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51" w:rsidRDefault="00C70151" w:rsidP="00384DA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Академия объявляет прием граждан для обучения по программам подготовки</w:t>
      </w:r>
      <w:r w:rsidR="00384DAA">
        <w:rPr>
          <w:rFonts w:ascii="Times New Roman" w:hAnsi="Times New Roman" w:cs="Times New Roman"/>
          <w:color w:val="000000"/>
        </w:rPr>
        <w:t xml:space="preserve"> научных </w:t>
      </w:r>
      <w:proofErr w:type="gramStart"/>
      <w:r w:rsidR="00384DAA"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</w:rPr>
        <w:t xml:space="preserve"> научно</w:t>
      </w:r>
      <w:proofErr w:type="gramEnd"/>
      <w:r>
        <w:rPr>
          <w:rFonts w:ascii="Times New Roman" w:hAnsi="Times New Roman" w:cs="Times New Roman"/>
          <w:color w:val="000000"/>
        </w:rPr>
        <w:t>-педагогических кадров в аспирантуре в соответствии с лицензией на право ведения</w:t>
      </w:r>
    </w:p>
    <w:p w:rsidR="00C70151" w:rsidRDefault="00C70151" w:rsidP="00384DAA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образовательной деятельности по следующим направлениям </w:t>
      </w:r>
      <w:r w:rsidR="00384DAA">
        <w:rPr>
          <w:rFonts w:ascii="Times New Roman" w:hAnsi="Times New Roman" w:cs="Times New Roman"/>
          <w:color w:val="000000"/>
        </w:rPr>
        <w:t>специальностям</w:t>
      </w:r>
    </w:p>
    <w:tbl>
      <w:tblPr>
        <w:tblpPr w:leftFromText="180" w:rightFromText="180" w:vertAnchor="text" w:horzAnchor="margin" w:tblpY="455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433"/>
      </w:tblGrid>
      <w:tr w:rsidR="00384DAA" w:rsidRPr="004F64EE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Pr="00F06F43" w:rsidRDefault="00384DAA" w:rsidP="00AF5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B2B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4F64EE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конденсированного состояния</w:t>
            </w:r>
          </w:p>
        </w:tc>
      </w:tr>
      <w:tr w:rsidR="00384DAA" w:rsidRPr="00CB2BAA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Pr="00CB2B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CB2B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конструкции, здания и сооружения</w:t>
            </w:r>
          </w:p>
        </w:tc>
      </w:tr>
      <w:tr w:rsidR="00384DAA" w:rsidRPr="00CB2BAA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Pr="00CB2B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CB2B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</w:tr>
      <w:tr w:rsidR="00384DAA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Электротехнические комплексы и системы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2.5.7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13394F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94F">
              <w:rPr>
                <w:rFonts w:ascii="Times New Roman" w:hAnsi="Times New Roman"/>
                <w:sz w:val="24"/>
                <w:szCs w:val="24"/>
              </w:rPr>
              <w:t>Технологии и машины обработки давлением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Pr="0013394F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Оториноларингология 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669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3.1.13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669">
              <w:rPr>
                <w:rFonts w:ascii="Times New Roman" w:hAnsi="Times New Roman"/>
                <w:sz w:val="24"/>
                <w:szCs w:val="24"/>
              </w:rPr>
              <w:t>Урология и андрология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3.1.15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2D">
              <w:rPr>
                <w:rFonts w:ascii="Times New Roman" w:hAnsi="Times New Roman"/>
                <w:sz w:val="24"/>
                <w:szCs w:val="24"/>
              </w:rPr>
              <w:t>Сердечно-сосудистая хирургия</w:t>
            </w:r>
          </w:p>
        </w:tc>
      </w:tr>
      <w:tr w:rsidR="00384DAA" w:rsidRPr="0013394F" w:rsidTr="00A15992">
        <w:trPr>
          <w:trHeight w:val="23"/>
        </w:trPr>
        <w:tc>
          <w:tcPr>
            <w:tcW w:w="1985" w:type="dxa"/>
            <w:shd w:val="clear" w:color="auto" w:fill="auto"/>
            <w:vAlign w:val="center"/>
          </w:tcPr>
          <w:p w:rsidR="00DC4E6A" w:rsidRDefault="00384DAA" w:rsidP="00DC4E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3.1.18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CF5EE7" w:rsidRDefault="00384DAA" w:rsidP="00CF5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2D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</w:tc>
      </w:tr>
      <w:tr w:rsidR="00384DAA" w:rsidRPr="0013394F" w:rsidTr="00A15992">
        <w:trPr>
          <w:trHeight w:val="1494"/>
        </w:trPr>
        <w:tc>
          <w:tcPr>
            <w:tcW w:w="1985" w:type="dxa"/>
            <w:shd w:val="clear" w:color="auto" w:fill="auto"/>
            <w:vAlign w:val="center"/>
          </w:tcPr>
          <w:p w:rsidR="00D476AE" w:rsidRDefault="00D476AE" w:rsidP="00CF5E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4"/>
                <w:szCs w:val="24"/>
              </w:rPr>
              <w:t>3.1.33</w:t>
            </w:r>
            <w:r w:rsidR="00CF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6AE" w:rsidRDefault="00D476AE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E6A" w:rsidRDefault="00DC4E6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CF5EE7" w:rsidRDefault="00CF5EE7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6AE" w:rsidRDefault="00D476AE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6AE">
              <w:rPr>
                <w:rFonts w:ascii="Times New Roman" w:hAnsi="Times New Roman"/>
                <w:sz w:val="24"/>
                <w:szCs w:val="24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  <w:p w:rsidR="00D476AE" w:rsidRPr="00D476AE" w:rsidRDefault="00D476AE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зоотехния, кормление, технологии приготовления кормов и приготовления кормов и произведения продукции животноводства</w:t>
            </w:r>
          </w:p>
        </w:tc>
      </w:tr>
      <w:bookmarkEnd w:id="0"/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Разведения, селекция, генетика и биотехнология животных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психология, политическая и экономическая психология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Математические, статистические и инструментальные методы в экономике 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и отраслевая экономика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5.5.2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институты, процессы, технологии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5.6.1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история</w:t>
            </w:r>
          </w:p>
        </w:tc>
      </w:tr>
      <w:tr w:rsidR="00384DAA" w:rsidRPr="0013394F" w:rsidTr="00AF5BE1">
        <w:trPr>
          <w:trHeight w:val="80"/>
        </w:trPr>
        <w:tc>
          <w:tcPr>
            <w:tcW w:w="1985" w:type="dxa"/>
            <w:shd w:val="clear" w:color="auto" w:fill="auto"/>
            <w:vAlign w:val="center"/>
          </w:tcPr>
          <w:p w:rsidR="00384DAA" w:rsidRDefault="00384DAA" w:rsidP="00AF5B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5.7.7.</w:t>
            </w:r>
          </w:p>
        </w:tc>
        <w:tc>
          <w:tcPr>
            <w:tcW w:w="7433" w:type="dxa"/>
            <w:shd w:val="clear" w:color="auto" w:fill="auto"/>
            <w:vAlign w:val="center"/>
          </w:tcPr>
          <w:p w:rsidR="00384DAA" w:rsidRDefault="00384DAA" w:rsidP="00AF5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и политическая философия</w:t>
            </w:r>
          </w:p>
        </w:tc>
      </w:tr>
    </w:tbl>
    <w:p w:rsidR="00B80939" w:rsidRDefault="00B80939"/>
    <w:sectPr w:rsidR="00B80939" w:rsidSect="00B8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13371"/>
    <w:multiLevelType w:val="hybridMultilevel"/>
    <w:tmpl w:val="5292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51"/>
    <w:rsid w:val="00350A8E"/>
    <w:rsid w:val="00384DAA"/>
    <w:rsid w:val="004B3788"/>
    <w:rsid w:val="00516D7C"/>
    <w:rsid w:val="008527C4"/>
    <w:rsid w:val="008B2262"/>
    <w:rsid w:val="00A15992"/>
    <w:rsid w:val="00B80939"/>
    <w:rsid w:val="00C70151"/>
    <w:rsid w:val="00CF5EE7"/>
    <w:rsid w:val="00D476AE"/>
    <w:rsid w:val="00D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CFB41-658E-4C7C-A05A-71E7B7B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0151"/>
    <w:pPr>
      <w:ind w:left="720"/>
      <w:contextualSpacing/>
    </w:pPr>
  </w:style>
  <w:style w:type="paragraph" w:customStyle="1" w:styleId="ConsPlusNormal">
    <w:name w:val="ConsPlusNormal"/>
    <w:rsid w:val="00384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Bella.Khubieva</dc:creator>
  <cp:lastModifiedBy>Белла Хубиева</cp:lastModifiedBy>
  <cp:revision>6</cp:revision>
  <dcterms:created xsi:type="dcterms:W3CDTF">2025-05-19T08:30:00Z</dcterms:created>
  <dcterms:modified xsi:type="dcterms:W3CDTF">2025-05-19T08:40:00Z</dcterms:modified>
</cp:coreProperties>
</file>