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B7" w:rsidRDefault="008737F2" w:rsidP="00B95EB7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95EB7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</w:t>
      </w:r>
    </w:p>
    <w:p w:rsidR="008737F2" w:rsidRPr="00B95EB7" w:rsidRDefault="008737F2" w:rsidP="00B95EB7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95EB7">
        <w:rPr>
          <w:rFonts w:ascii="Times New Roman" w:hAnsi="Times New Roman"/>
          <w:sz w:val="24"/>
          <w:szCs w:val="24"/>
        </w:rPr>
        <w:t>РОССИЙСКОЙ ФЕДЕРАЦИИ</w:t>
      </w:r>
    </w:p>
    <w:p w:rsidR="008737F2" w:rsidRPr="00B95EB7" w:rsidRDefault="008737F2" w:rsidP="00B95EB7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8737F2" w:rsidRPr="00B95EB7" w:rsidRDefault="008737F2" w:rsidP="00B95EB7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95EB7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7067A" w:rsidRPr="00B95EB7" w:rsidRDefault="00D7067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7A" w:rsidRPr="00B95EB7" w:rsidRDefault="00D7067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EB7">
        <w:rPr>
          <w:rFonts w:ascii="Times New Roman" w:hAnsi="Times New Roman"/>
          <w:b/>
          <w:sz w:val="24"/>
          <w:szCs w:val="24"/>
        </w:rPr>
        <w:t>СЕВЕРО-КАВКАЗСКАЯ ГОСУДАРСТВЕННАЯ АКАДЕМИЯ</w:t>
      </w:r>
    </w:p>
    <w:p w:rsidR="00D7067A" w:rsidRPr="00B95EB7" w:rsidRDefault="00D7067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67A" w:rsidRPr="00B95EB7" w:rsidRDefault="00D7067A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EB7">
        <w:rPr>
          <w:rFonts w:ascii="Times New Roman" w:hAnsi="Times New Roman"/>
          <w:b/>
          <w:sz w:val="24"/>
          <w:szCs w:val="24"/>
        </w:rPr>
        <w:t>СРЕДНЕПРОФЕССИОНАЛЬНЫЙ КОЛЛЕДЖ</w:t>
      </w:r>
    </w:p>
    <w:p w:rsidR="00D7067A" w:rsidRPr="00B95EB7" w:rsidRDefault="00D7067A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67A" w:rsidRDefault="00D7067A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737F2" w:rsidRDefault="008737F2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B6B" w:rsidRPr="00F81F34" w:rsidRDefault="00FD3B6B" w:rsidP="00B95EB7">
      <w:pPr>
        <w:tabs>
          <w:tab w:val="left" w:pos="709"/>
        </w:tabs>
        <w:spacing w:after="0" w:line="240" w:lineRule="auto"/>
        <w:ind w:left="680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</w:t>
      </w:r>
      <w:r w:rsidRPr="00F81F3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О</w:t>
      </w:r>
      <w:r w:rsidRPr="00F81F34">
        <w:rPr>
          <w:rFonts w:ascii="Times New Roman" w:hAnsi="Times New Roman"/>
          <w:sz w:val="32"/>
          <w:szCs w:val="32"/>
        </w:rPr>
        <w:t>.</w:t>
      </w:r>
      <w:r w:rsidR="00C84DA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Афаунова</w:t>
      </w:r>
    </w:p>
    <w:p w:rsidR="00FD3B6B" w:rsidRDefault="00FD3B6B" w:rsidP="00B95EB7">
      <w:pPr>
        <w:tabs>
          <w:tab w:val="left" w:pos="709"/>
        </w:tabs>
        <w:spacing w:after="0" w:line="240" w:lineRule="auto"/>
        <w:ind w:left="6804"/>
        <w:rPr>
          <w:rFonts w:ascii="Times New Roman" w:hAnsi="Times New Roman"/>
        </w:rPr>
      </w:pPr>
    </w:p>
    <w:p w:rsidR="00FD3B6B" w:rsidRPr="000011B9" w:rsidRDefault="00FD3B6B" w:rsidP="00B95EB7">
      <w:pPr>
        <w:tabs>
          <w:tab w:val="left" w:pos="709"/>
        </w:tabs>
        <w:spacing w:after="0" w:line="240" w:lineRule="auto"/>
        <w:ind w:left="6804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FD3B6B" w:rsidRPr="00B95EB7" w:rsidRDefault="00B95EB7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5EB7">
        <w:rPr>
          <w:rFonts w:ascii="Times New Roman" w:hAnsi="Times New Roman"/>
          <w:b/>
          <w:sz w:val="32"/>
          <w:szCs w:val="32"/>
        </w:rPr>
        <w:t xml:space="preserve">МДК 01.01 </w:t>
      </w:r>
      <w:r w:rsidR="00FD3B6B" w:rsidRPr="00B95EB7">
        <w:rPr>
          <w:rFonts w:ascii="Times New Roman" w:hAnsi="Times New Roman"/>
          <w:b/>
          <w:sz w:val="32"/>
          <w:szCs w:val="32"/>
        </w:rPr>
        <w:t xml:space="preserve">ПРАКТИЧЕСКИЕ ОСНОВЫ БУХГАЛТЕРСКОГО УЧЕТА АКТИВОВ ОРГАНИЗАЦИИ </w:t>
      </w:r>
    </w:p>
    <w:p w:rsidR="00B95EB7" w:rsidRPr="00B95EB7" w:rsidRDefault="00B95EB7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5EB7" w:rsidRPr="008737F2" w:rsidRDefault="00B95EB7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6"/>
          <w:szCs w:val="16"/>
        </w:rPr>
      </w:pP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Практикум для обучающихся</w:t>
      </w:r>
      <w:r w:rsidR="00C84DA7">
        <w:rPr>
          <w:rFonts w:ascii="Times New Roman" w:hAnsi="Times New Roman"/>
          <w:sz w:val="32"/>
          <w:szCs w:val="32"/>
        </w:rPr>
        <w:t xml:space="preserve"> </w:t>
      </w:r>
      <w:r w:rsidR="00CA1AA3">
        <w:rPr>
          <w:rFonts w:ascii="Times New Roman" w:hAnsi="Times New Roman"/>
          <w:sz w:val="32"/>
          <w:szCs w:val="32"/>
          <w:lang w:val="en-US"/>
        </w:rPr>
        <w:t>II</w:t>
      </w:r>
      <w:r w:rsidR="00CA1AA3">
        <w:rPr>
          <w:rFonts w:ascii="Times New Roman" w:hAnsi="Times New Roman"/>
          <w:sz w:val="32"/>
          <w:szCs w:val="32"/>
        </w:rPr>
        <w:t xml:space="preserve"> и </w:t>
      </w:r>
      <w:r w:rsidRPr="000011B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>II</w:t>
      </w:r>
      <w:r w:rsidRPr="000011B9">
        <w:rPr>
          <w:rFonts w:ascii="Times New Roman" w:hAnsi="Times New Roman"/>
          <w:sz w:val="32"/>
          <w:szCs w:val="32"/>
        </w:rPr>
        <w:t xml:space="preserve"> курса </w:t>
      </w:r>
      <w:r w:rsidR="00B95EB7">
        <w:rPr>
          <w:rFonts w:ascii="Times New Roman" w:hAnsi="Times New Roman"/>
          <w:sz w:val="32"/>
          <w:szCs w:val="32"/>
        </w:rPr>
        <w:t>по</w:t>
      </w: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011B9">
        <w:rPr>
          <w:rFonts w:ascii="Times New Roman" w:hAnsi="Times New Roman"/>
          <w:sz w:val="32"/>
          <w:szCs w:val="32"/>
        </w:rPr>
        <w:t xml:space="preserve">специальности </w:t>
      </w:r>
      <w:r w:rsidRPr="001B416B">
        <w:rPr>
          <w:rFonts w:ascii="Times New Roman" w:hAnsi="Times New Roman"/>
          <w:sz w:val="32"/>
          <w:szCs w:val="32"/>
        </w:rPr>
        <w:t xml:space="preserve">38.02.01 Экономика и бухгалтерский учет </w:t>
      </w:r>
    </w:p>
    <w:p w:rsidR="00FD3B6B" w:rsidRPr="001B41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16B">
        <w:rPr>
          <w:rFonts w:ascii="Times New Roman" w:hAnsi="Times New Roman"/>
          <w:sz w:val="32"/>
          <w:szCs w:val="32"/>
        </w:rPr>
        <w:t>(по отраслям)</w:t>
      </w: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B6B" w:rsidRDefault="00FD3B6B" w:rsidP="00B95EB7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8737F2" w:rsidRDefault="008737F2" w:rsidP="00B95EB7">
      <w:pPr>
        <w:tabs>
          <w:tab w:val="left" w:pos="709"/>
          <w:tab w:val="left" w:pos="5916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D7067A" w:rsidRDefault="00D7067A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Pr="000011B9" w:rsidRDefault="00FD3B6B" w:rsidP="00B95EB7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1B9">
        <w:rPr>
          <w:rFonts w:ascii="Times New Roman" w:hAnsi="Times New Roman"/>
          <w:sz w:val="28"/>
          <w:szCs w:val="28"/>
        </w:rPr>
        <w:t>Черкесск</w:t>
      </w:r>
    </w:p>
    <w:p w:rsidR="00F32AF0" w:rsidRDefault="00D7067A" w:rsidP="00B95EB7">
      <w:pPr>
        <w:tabs>
          <w:tab w:val="left" w:pos="709"/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C84DA7" w:rsidRDefault="00C84DA7" w:rsidP="00B95EB7">
      <w:pPr>
        <w:widowControl w:val="0"/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</w:rPr>
      </w:pPr>
    </w:p>
    <w:p w:rsidR="00B95EB7" w:rsidRPr="00B95EB7" w:rsidRDefault="00B95EB7" w:rsidP="00B95EB7">
      <w:pPr>
        <w:widowControl w:val="0"/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B95EB7">
        <w:rPr>
          <w:rFonts w:ascii="Times New Roman" w:eastAsia="Calibri" w:hAnsi="Times New Roman"/>
          <w:bCs/>
          <w:sz w:val="24"/>
          <w:szCs w:val="24"/>
        </w:rPr>
        <w:lastRenderedPageBreak/>
        <w:t>УДК657</w:t>
      </w:r>
    </w:p>
    <w:p w:rsidR="00B95EB7" w:rsidRPr="00B95EB7" w:rsidRDefault="00B95EB7" w:rsidP="00B95EB7">
      <w:pPr>
        <w:widowControl w:val="0"/>
        <w:shd w:val="clear" w:color="auto" w:fill="FFFFFF"/>
        <w:tabs>
          <w:tab w:val="left" w:pos="709"/>
        </w:tabs>
        <w:spacing w:after="0" w:line="240" w:lineRule="auto"/>
        <w:textAlignment w:val="baseline"/>
        <w:rPr>
          <w:rFonts w:ascii="Times New Roman" w:eastAsia="Calibri" w:hAnsi="Times New Roman"/>
          <w:bCs/>
          <w:sz w:val="24"/>
          <w:szCs w:val="24"/>
        </w:rPr>
      </w:pPr>
      <w:r w:rsidRPr="00B95EB7">
        <w:rPr>
          <w:rFonts w:ascii="Times New Roman" w:eastAsia="Calibri" w:hAnsi="Times New Roman"/>
          <w:bCs/>
          <w:sz w:val="24"/>
          <w:szCs w:val="24"/>
        </w:rPr>
        <w:t>ББК65.052</w:t>
      </w:r>
    </w:p>
    <w:p w:rsidR="00FD3B6B" w:rsidRPr="00B95EB7" w:rsidRDefault="00B95EB7" w:rsidP="00B95EB7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EB7">
        <w:rPr>
          <w:rFonts w:ascii="Times New Roman" w:hAnsi="Times New Roman"/>
          <w:sz w:val="24"/>
          <w:szCs w:val="24"/>
        </w:rPr>
        <w:t xml:space="preserve"> А32</w:t>
      </w:r>
    </w:p>
    <w:p w:rsidR="00B95EB7" w:rsidRDefault="00B95EB7" w:rsidP="00B95EB7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B95EB7" w:rsidRDefault="00B95EB7" w:rsidP="00B95EB7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B95EB7" w:rsidRPr="00B95EB7" w:rsidRDefault="00B95EB7" w:rsidP="00B95EB7">
      <w:pPr>
        <w:tabs>
          <w:tab w:val="left" w:pos="709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5EB7">
        <w:rPr>
          <w:rFonts w:ascii="Times New Roman" w:hAnsi="Times New Roman"/>
          <w:color w:val="000000"/>
          <w:sz w:val="28"/>
          <w:szCs w:val="28"/>
        </w:rPr>
        <w:t>Рассмотрено на заседании ЦК «Экономические дисциплины»</w:t>
      </w:r>
    </w:p>
    <w:p w:rsidR="00B95EB7" w:rsidRPr="00B95EB7" w:rsidRDefault="00B95EB7" w:rsidP="00B95EB7">
      <w:pPr>
        <w:tabs>
          <w:tab w:val="left" w:pos="567"/>
          <w:tab w:val="left" w:pos="709"/>
          <w:tab w:val="left" w:pos="406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5EB7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Pr="00B95EB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B95EB7">
        <w:rPr>
          <w:rFonts w:ascii="Times New Roman" w:hAnsi="Times New Roman"/>
          <w:color w:val="000000"/>
          <w:sz w:val="28"/>
          <w:szCs w:val="28"/>
        </w:rPr>
        <w:t xml:space="preserve"> от «</w:t>
      </w:r>
      <w:r w:rsidRPr="00B95EB7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Pr="00B95EB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95EB7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Pr="00B95EB7">
        <w:rPr>
          <w:rFonts w:ascii="Times New Roman" w:hAnsi="Times New Roman"/>
          <w:color w:val="000000"/>
          <w:sz w:val="28"/>
          <w:szCs w:val="28"/>
        </w:rPr>
        <w:t xml:space="preserve"> 2019 г.</w:t>
      </w:r>
    </w:p>
    <w:p w:rsidR="00B95EB7" w:rsidRPr="00B95EB7" w:rsidRDefault="00B95EB7" w:rsidP="00B95EB7">
      <w:pPr>
        <w:tabs>
          <w:tab w:val="left" w:pos="709"/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5EB7">
        <w:rPr>
          <w:rFonts w:ascii="Times New Roman" w:hAnsi="Times New Roman"/>
          <w:color w:val="000000"/>
          <w:sz w:val="28"/>
          <w:szCs w:val="28"/>
        </w:rPr>
        <w:t>Рекомендовано к изданию редакционно-издательским советом СКГА</w:t>
      </w:r>
    </w:p>
    <w:p w:rsidR="00B95EB7" w:rsidRPr="00B95EB7" w:rsidRDefault="00B95EB7" w:rsidP="00B95E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5EB7">
        <w:rPr>
          <w:rFonts w:ascii="Times New Roman" w:hAnsi="Times New Roman"/>
          <w:color w:val="000000"/>
          <w:sz w:val="28"/>
          <w:szCs w:val="28"/>
        </w:rPr>
        <w:t>Протокол №</w:t>
      </w:r>
      <w:r w:rsidRPr="00B95EB7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B95EB7">
        <w:rPr>
          <w:rFonts w:ascii="Times New Roman" w:hAnsi="Times New Roman"/>
          <w:color w:val="000000"/>
          <w:sz w:val="28"/>
          <w:szCs w:val="28"/>
        </w:rPr>
        <w:t xml:space="preserve">  от «</w:t>
      </w:r>
      <w:r w:rsidRPr="00B95EB7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Pr="00B95EB7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B95EB7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Pr="00B95EB7">
        <w:rPr>
          <w:rFonts w:ascii="Times New Roman" w:hAnsi="Times New Roman"/>
          <w:color w:val="000000"/>
          <w:sz w:val="28"/>
          <w:szCs w:val="28"/>
        </w:rPr>
        <w:t xml:space="preserve">  2019 г.</w:t>
      </w:r>
    </w:p>
    <w:p w:rsidR="00B95EB7" w:rsidRPr="00B95EB7" w:rsidRDefault="00B95EB7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B7" w:rsidRDefault="00B95EB7" w:rsidP="00B95EB7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B95EB7" w:rsidRPr="00D7067A" w:rsidRDefault="00B95EB7" w:rsidP="00B95EB7">
      <w:pPr>
        <w:tabs>
          <w:tab w:val="left" w:pos="709"/>
          <w:tab w:val="left" w:pos="4065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7067A" w:rsidRDefault="00D7067A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  <w:tab w:val="left" w:pos="32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0EB3">
        <w:rPr>
          <w:rFonts w:ascii="Times New Roman" w:hAnsi="Times New Roman"/>
          <w:b/>
          <w:sz w:val="28"/>
          <w:szCs w:val="28"/>
        </w:rPr>
        <w:t xml:space="preserve">Рецензенты: </w:t>
      </w:r>
      <w:r w:rsidRPr="00B95EB7">
        <w:rPr>
          <w:rFonts w:ascii="Times New Roman" w:hAnsi="Times New Roman"/>
          <w:b/>
          <w:sz w:val="28"/>
          <w:szCs w:val="28"/>
        </w:rPr>
        <w:t>Дюмина И.А.</w:t>
      </w:r>
      <w:r>
        <w:rPr>
          <w:rFonts w:ascii="Times New Roman" w:hAnsi="Times New Roman"/>
          <w:sz w:val="28"/>
          <w:szCs w:val="28"/>
        </w:rPr>
        <w:t xml:space="preserve"> – председатель цикловой комиссии «Экономические дисциплины» СПК СКГА</w:t>
      </w:r>
    </w:p>
    <w:p w:rsidR="00FD3B6B" w:rsidRPr="00B10EB3" w:rsidRDefault="00FD3B6B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D3B6B" w:rsidRPr="00FD3B6B" w:rsidRDefault="00C84DA7" w:rsidP="00B95EB7">
      <w:pPr>
        <w:tabs>
          <w:tab w:val="left" w:pos="709"/>
          <w:tab w:val="left" w:pos="6060"/>
        </w:tabs>
        <w:spacing w:after="0" w:line="240" w:lineRule="auto"/>
        <w:ind w:hanging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067A">
        <w:rPr>
          <w:rFonts w:ascii="Times New Roman" w:hAnsi="Times New Roman"/>
          <w:sz w:val="28"/>
          <w:szCs w:val="28"/>
        </w:rPr>
        <w:t>А</w:t>
      </w:r>
      <w:r w:rsidR="00B95EB7">
        <w:rPr>
          <w:rFonts w:ascii="Times New Roman" w:hAnsi="Times New Roman"/>
          <w:sz w:val="28"/>
          <w:szCs w:val="28"/>
        </w:rPr>
        <w:t xml:space="preserve">32 </w:t>
      </w:r>
      <w:r w:rsidR="00B95EB7">
        <w:rPr>
          <w:rFonts w:ascii="Times New Roman" w:hAnsi="Times New Roman"/>
          <w:sz w:val="28"/>
          <w:szCs w:val="28"/>
        </w:rPr>
        <w:tab/>
      </w:r>
      <w:r w:rsidR="00FD3B6B">
        <w:rPr>
          <w:rFonts w:ascii="Times New Roman" w:hAnsi="Times New Roman"/>
          <w:b/>
          <w:sz w:val="28"/>
          <w:szCs w:val="28"/>
        </w:rPr>
        <w:t>Афаунова, Е</w:t>
      </w:r>
      <w:r w:rsidR="00FD3B6B" w:rsidRPr="00BE3D97">
        <w:rPr>
          <w:rFonts w:ascii="Times New Roman" w:hAnsi="Times New Roman"/>
          <w:b/>
          <w:sz w:val="28"/>
          <w:szCs w:val="28"/>
        </w:rPr>
        <w:t>.</w:t>
      </w:r>
      <w:r w:rsidR="00FD3B6B">
        <w:rPr>
          <w:rFonts w:ascii="Times New Roman" w:hAnsi="Times New Roman"/>
          <w:b/>
          <w:sz w:val="28"/>
          <w:szCs w:val="28"/>
        </w:rPr>
        <w:t xml:space="preserve"> 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D3B6B">
        <w:rPr>
          <w:rFonts w:ascii="Times New Roman" w:hAnsi="Times New Roman"/>
          <w:sz w:val="28"/>
          <w:szCs w:val="28"/>
        </w:rPr>
        <w:t xml:space="preserve">Практические основы бухгалтерского учета активов организации: практикум </w:t>
      </w:r>
      <w:r w:rsidR="00FD3B6B" w:rsidRPr="00BE3D97">
        <w:rPr>
          <w:rFonts w:ascii="Times New Roman" w:hAnsi="Times New Roman"/>
          <w:sz w:val="28"/>
          <w:szCs w:val="28"/>
        </w:rPr>
        <w:t xml:space="preserve">для </w:t>
      </w:r>
      <w:r w:rsidR="00FD3B6B">
        <w:rPr>
          <w:rFonts w:ascii="Times New Roman" w:hAnsi="Times New Roman"/>
          <w:sz w:val="28"/>
          <w:szCs w:val="28"/>
        </w:rPr>
        <w:t xml:space="preserve">обучающихся </w:t>
      </w:r>
      <w:r w:rsidR="00CA1AA3">
        <w:rPr>
          <w:rFonts w:ascii="Times New Roman" w:hAnsi="Times New Roman"/>
          <w:sz w:val="28"/>
          <w:szCs w:val="28"/>
          <w:lang w:val="en-US"/>
        </w:rPr>
        <w:t>II</w:t>
      </w:r>
      <w:r w:rsidR="00CA1AA3">
        <w:rPr>
          <w:rFonts w:ascii="Times New Roman" w:hAnsi="Times New Roman"/>
          <w:sz w:val="28"/>
          <w:szCs w:val="28"/>
        </w:rPr>
        <w:t xml:space="preserve">и </w:t>
      </w:r>
      <w:r w:rsidR="00FD3B6B" w:rsidRPr="00BE3D97">
        <w:rPr>
          <w:rFonts w:ascii="Times New Roman" w:hAnsi="Times New Roman"/>
          <w:sz w:val="28"/>
          <w:szCs w:val="28"/>
          <w:lang w:val="en-US"/>
        </w:rPr>
        <w:t>I</w:t>
      </w:r>
      <w:r w:rsidR="00FD3B6B">
        <w:rPr>
          <w:rFonts w:ascii="Times New Roman" w:hAnsi="Times New Roman"/>
          <w:sz w:val="28"/>
          <w:szCs w:val="28"/>
          <w:lang w:val="en-US"/>
        </w:rPr>
        <w:t>II</w:t>
      </w:r>
      <w:r w:rsidR="00FD3B6B" w:rsidRPr="00BE3D97">
        <w:rPr>
          <w:rFonts w:ascii="Times New Roman" w:hAnsi="Times New Roman"/>
          <w:sz w:val="28"/>
          <w:szCs w:val="28"/>
        </w:rPr>
        <w:t xml:space="preserve"> курса </w:t>
      </w:r>
      <w:r w:rsidR="00B95EB7">
        <w:rPr>
          <w:rFonts w:ascii="Times New Roman" w:hAnsi="Times New Roman"/>
          <w:sz w:val="28"/>
          <w:szCs w:val="28"/>
        </w:rPr>
        <w:t xml:space="preserve">по </w:t>
      </w:r>
      <w:r w:rsidR="00FD3B6B" w:rsidRPr="00BE3D97">
        <w:rPr>
          <w:rFonts w:ascii="Times New Roman" w:hAnsi="Times New Roman"/>
          <w:sz w:val="28"/>
          <w:szCs w:val="28"/>
        </w:rPr>
        <w:t>специальности</w:t>
      </w:r>
      <w:r w:rsidR="00B95EB7">
        <w:rPr>
          <w:rFonts w:ascii="Times New Roman" w:hAnsi="Times New Roman"/>
          <w:sz w:val="28"/>
          <w:szCs w:val="28"/>
        </w:rPr>
        <w:t xml:space="preserve"> 38.02.01 </w:t>
      </w:r>
      <w:r w:rsidR="00FD3B6B">
        <w:rPr>
          <w:rFonts w:ascii="Times New Roman" w:hAnsi="Times New Roman"/>
          <w:sz w:val="28"/>
          <w:szCs w:val="28"/>
        </w:rPr>
        <w:t>Экономика и бухгалтерский учет (по отраслям)</w:t>
      </w:r>
      <w:r w:rsidR="00FD3B6B" w:rsidRPr="00BE3D97">
        <w:rPr>
          <w:rFonts w:ascii="Times New Roman" w:hAnsi="Times New Roman"/>
          <w:sz w:val="28"/>
          <w:szCs w:val="28"/>
        </w:rPr>
        <w:t xml:space="preserve"> / </w:t>
      </w:r>
      <w:r w:rsidR="00FD3B6B">
        <w:rPr>
          <w:rFonts w:ascii="Times New Roman" w:hAnsi="Times New Roman"/>
          <w:sz w:val="28"/>
          <w:szCs w:val="28"/>
        </w:rPr>
        <w:t>Е. О. Афаунова.</w:t>
      </w:r>
      <w:r w:rsidR="00B95EB7">
        <w:rPr>
          <w:rFonts w:ascii="Times New Roman" w:hAnsi="Times New Roman"/>
          <w:sz w:val="28"/>
          <w:szCs w:val="28"/>
        </w:rPr>
        <w:t>– Черкесск: БИЦ СКГА, 2020. –</w:t>
      </w:r>
      <w:r w:rsidR="00631F9E">
        <w:rPr>
          <w:rFonts w:ascii="Times New Roman" w:hAnsi="Times New Roman"/>
          <w:color w:val="000000" w:themeColor="text1"/>
          <w:sz w:val="28"/>
          <w:szCs w:val="28"/>
        </w:rPr>
        <w:t xml:space="preserve">36 </w:t>
      </w:r>
      <w:r w:rsidR="00FD3B6B" w:rsidRPr="003C2839">
        <w:rPr>
          <w:rFonts w:ascii="Times New Roman" w:hAnsi="Times New Roman"/>
          <w:color w:val="000000" w:themeColor="text1"/>
          <w:sz w:val="28"/>
          <w:szCs w:val="28"/>
        </w:rPr>
        <w:t>с.</w:t>
      </w:r>
    </w:p>
    <w:p w:rsidR="00FD3B6B" w:rsidRDefault="00FD3B6B" w:rsidP="00B95EB7">
      <w:pPr>
        <w:tabs>
          <w:tab w:val="left" w:pos="709"/>
          <w:tab w:val="left" w:pos="4065"/>
        </w:tabs>
        <w:spacing w:after="0" w:line="240" w:lineRule="auto"/>
        <w:jc w:val="right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067A" w:rsidRPr="00B95EB7" w:rsidRDefault="00FD3B6B" w:rsidP="00B95EB7">
      <w:pPr>
        <w:tabs>
          <w:tab w:val="left" w:pos="709"/>
          <w:tab w:val="left" w:pos="32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</w:t>
      </w:r>
      <w:r w:rsidRPr="00FD3B6B">
        <w:rPr>
          <w:rFonts w:ascii="Times New Roman" w:hAnsi="Times New Roman"/>
          <w:sz w:val="28"/>
          <w:szCs w:val="28"/>
        </w:rPr>
        <w:t xml:space="preserve">представляет собой комплекс </w:t>
      </w:r>
      <w:r>
        <w:rPr>
          <w:rFonts w:ascii="Times New Roman" w:hAnsi="Times New Roman"/>
          <w:sz w:val="28"/>
          <w:szCs w:val="28"/>
        </w:rPr>
        <w:t xml:space="preserve">практических </w:t>
      </w:r>
      <w:r w:rsidRPr="00FD3B6B">
        <w:rPr>
          <w:rFonts w:ascii="Times New Roman" w:hAnsi="Times New Roman"/>
          <w:sz w:val="28"/>
          <w:szCs w:val="28"/>
        </w:rPr>
        <w:t xml:space="preserve">задач по изучению порядка отражения на счетах бухгалтерского учета и в бухгалтерских документах операций по учету </w:t>
      </w:r>
      <w:r w:rsidR="00267697">
        <w:rPr>
          <w:rFonts w:ascii="Times New Roman" w:hAnsi="Times New Roman"/>
          <w:sz w:val="28"/>
          <w:szCs w:val="28"/>
        </w:rPr>
        <w:t xml:space="preserve">активов </w:t>
      </w:r>
      <w:r w:rsidRPr="00FD3B6B">
        <w:rPr>
          <w:rFonts w:ascii="Times New Roman" w:hAnsi="Times New Roman"/>
          <w:sz w:val="28"/>
          <w:szCs w:val="28"/>
        </w:rPr>
        <w:t>организации.</w:t>
      </w:r>
      <w:r>
        <w:rPr>
          <w:rFonts w:ascii="Times New Roman" w:hAnsi="Times New Roman"/>
          <w:sz w:val="28"/>
          <w:szCs w:val="28"/>
        </w:rPr>
        <w:t xml:space="preserve">Рекомендован для подготовки студентов среднего профессионального образования. </w:t>
      </w:r>
    </w:p>
    <w:p w:rsidR="00FD3B6B" w:rsidRPr="00B95EB7" w:rsidRDefault="00FD3B6B" w:rsidP="00B95EB7">
      <w:pPr>
        <w:tabs>
          <w:tab w:val="left" w:pos="709"/>
          <w:tab w:val="left" w:pos="3255"/>
        </w:tabs>
        <w:spacing w:after="0" w:line="240" w:lineRule="auto"/>
        <w:ind w:left="723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95EB7" w:rsidRPr="00B95EB7" w:rsidRDefault="00B95EB7" w:rsidP="00B95EB7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23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 w:rsidRPr="00B95EB7">
        <w:rPr>
          <w:rFonts w:ascii="Times New Roman" w:eastAsia="Calibri" w:hAnsi="Times New Roman"/>
          <w:b/>
          <w:bCs/>
          <w:sz w:val="24"/>
          <w:szCs w:val="24"/>
        </w:rPr>
        <w:t>УДК 657</w:t>
      </w:r>
    </w:p>
    <w:p w:rsidR="00B95EB7" w:rsidRPr="00B95EB7" w:rsidRDefault="00B95EB7" w:rsidP="00B95EB7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7230"/>
        <w:textAlignment w:val="baseline"/>
        <w:rPr>
          <w:rFonts w:ascii="Times New Roman" w:eastAsia="Calibri" w:hAnsi="Times New Roman"/>
          <w:b/>
          <w:bCs/>
          <w:sz w:val="24"/>
          <w:szCs w:val="24"/>
        </w:rPr>
      </w:pPr>
      <w:r w:rsidRPr="00B95EB7">
        <w:rPr>
          <w:rFonts w:ascii="Times New Roman" w:eastAsia="Calibri" w:hAnsi="Times New Roman"/>
          <w:b/>
          <w:bCs/>
          <w:sz w:val="24"/>
          <w:szCs w:val="24"/>
        </w:rPr>
        <w:t>ББК 65.052</w:t>
      </w:r>
    </w:p>
    <w:p w:rsidR="00FD3B6B" w:rsidRDefault="00FD3B6B" w:rsidP="00B95EB7">
      <w:pPr>
        <w:tabs>
          <w:tab w:val="left" w:pos="709"/>
          <w:tab w:val="left" w:pos="6060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</w:p>
    <w:p w:rsidR="00FD3B6B" w:rsidRPr="00BE3D97" w:rsidRDefault="00FD3B6B" w:rsidP="00B95E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Pr="000E5BE9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267697" w:rsidRDefault="0026769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B95EB7" w:rsidRDefault="00B95EB7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</w:p>
    <w:p w:rsidR="00FD3B6B" w:rsidRPr="00B10EB3" w:rsidRDefault="00FD3B6B" w:rsidP="00B95EB7">
      <w:pPr>
        <w:tabs>
          <w:tab w:val="left" w:pos="709"/>
          <w:tab w:val="left" w:pos="4820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©  Афаунова Е</w:t>
      </w:r>
      <w:r w:rsidRPr="00B10E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10EB3">
        <w:rPr>
          <w:rFonts w:ascii="Times New Roman" w:hAnsi="Times New Roman"/>
          <w:sz w:val="28"/>
          <w:szCs w:val="28"/>
        </w:rPr>
        <w:t>.</w:t>
      </w:r>
      <w:r w:rsidR="000E1B4F">
        <w:rPr>
          <w:rFonts w:ascii="Times New Roman" w:hAnsi="Times New Roman"/>
          <w:sz w:val="28"/>
          <w:szCs w:val="28"/>
        </w:rPr>
        <w:t>, 20</w:t>
      </w:r>
      <w:r w:rsidR="00D7067A">
        <w:rPr>
          <w:rFonts w:ascii="Times New Roman" w:hAnsi="Times New Roman"/>
          <w:sz w:val="28"/>
          <w:szCs w:val="28"/>
        </w:rPr>
        <w:t>20</w:t>
      </w:r>
    </w:p>
    <w:p w:rsidR="00FD3B6B" w:rsidRDefault="00C86362" w:rsidP="00B95EB7">
      <w:pPr>
        <w:tabs>
          <w:tab w:val="left" w:pos="709"/>
          <w:tab w:val="left" w:pos="7500"/>
        </w:tabs>
        <w:spacing w:after="0" w:line="240" w:lineRule="auto"/>
        <w:ind w:left="709" w:firstLine="439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6362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6pt;margin-top:17.7pt;width:32.25pt;height:25.5pt;z-index:251659264" stroked="f">
            <v:textbox>
              <w:txbxContent>
                <w:p w:rsidR="00C84DA7" w:rsidRDefault="00C84DA7" w:rsidP="00FD3B6B"/>
              </w:txbxContent>
            </v:textbox>
          </v:shape>
        </w:pict>
      </w:r>
      <w:r w:rsidR="00FD3B6B" w:rsidRPr="00B10EB3">
        <w:rPr>
          <w:rFonts w:ascii="Times New Roman" w:hAnsi="Times New Roman"/>
          <w:sz w:val="28"/>
          <w:szCs w:val="28"/>
        </w:rPr>
        <w:t xml:space="preserve">©  ФГБОУ </w:t>
      </w:r>
      <w:r w:rsidR="000E1B4F">
        <w:rPr>
          <w:rFonts w:ascii="Times New Roman" w:hAnsi="Times New Roman"/>
          <w:sz w:val="28"/>
          <w:szCs w:val="28"/>
        </w:rPr>
        <w:t>ВО СКГА, 20</w:t>
      </w:r>
      <w:r w:rsidR="00D7067A">
        <w:rPr>
          <w:rFonts w:ascii="Times New Roman" w:hAnsi="Times New Roman"/>
          <w:sz w:val="28"/>
          <w:szCs w:val="28"/>
        </w:rPr>
        <w:t>20</w:t>
      </w:r>
    </w:p>
    <w:p w:rsidR="00FD3B6B" w:rsidRPr="00A0306A" w:rsidRDefault="00FD3B6B" w:rsidP="00B95EB7">
      <w:pPr>
        <w:tabs>
          <w:tab w:val="left" w:pos="709"/>
          <w:tab w:val="left" w:pos="65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06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FD3B6B" w:rsidRDefault="00FD3B6B" w:rsidP="00B95EB7">
      <w:pPr>
        <w:tabs>
          <w:tab w:val="left" w:pos="709"/>
          <w:tab w:val="left" w:pos="652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709"/>
      </w:tblGrid>
      <w:tr w:rsidR="00FD3B6B" w:rsidTr="003C2839">
        <w:trPr>
          <w:trHeight w:val="5093"/>
        </w:trPr>
        <w:tc>
          <w:tcPr>
            <w:tcW w:w="8647" w:type="dxa"/>
          </w:tcPr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FD3B6B" w:rsidRDefault="00380DBF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DBF">
              <w:rPr>
                <w:rFonts w:ascii="Times New Roman" w:hAnsi="Times New Roman"/>
                <w:sz w:val="28"/>
                <w:szCs w:val="28"/>
              </w:rPr>
              <w:t>Практическая работа №1.Тема: «Бухгалтерская обработка банковских и кассовых документов. Проверка кассовых и банковских документов»</w:t>
            </w:r>
          </w:p>
          <w:p w:rsidR="00380DBF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№2. </w:t>
            </w:r>
            <w:r w:rsidR="00380DBF" w:rsidRPr="00380DBF">
              <w:rPr>
                <w:rFonts w:ascii="Times New Roman" w:hAnsi="Times New Roman"/>
                <w:sz w:val="28"/>
                <w:szCs w:val="28"/>
              </w:rPr>
              <w:t>Тема: «Заполнение учетных регистров»</w:t>
            </w:r>
          </w:p>
          <w:p w:rsidR="00565DB1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№3. </w:t>
            </w:r>
            <w:r w:rsidR="00565DB1" w:rsidRPr="00565DB1">
              <w:rPr>
                <w:rFonts w:ascii="Times New Roman" w:hAnsi="Times New Roman"/>
                <w:sz w:val="28"/>
                <w:szCs w:val="28"/>
              </w:rPr>
              <w:t>Тема: «Расчетный счет, его назначение. Порядок открытия расчетного счета. Документальное оформление операций по расчетному счету. Банковские платежные документы»</w:t>
            </w:r>
          </w:p>
          <w:p w:rsidR="00565DB1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№4. </w:t>
            </w:r>
            <w:r w:rsidR="00565DB1" w:rsidRPr="00565DB1">
              <w:rPr>
                <w:rFonts w:ascii="Times New Roman" w:hAnsi="Times New Roman"/>
                <w:sz w:val="28"/>
                <w:szCs w:val="28"/>
              </w:rPr>
              <w:t>Тема: «Учет экспортных и импортных операций, курсовых разниц»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№5. </w:t>
            </w:r>
            <w:r w:rsidR="001B424A" w:rsidRPr="001B424A">
              <w:rPr>
                <w:rFonts w:ascii="Times New Roman" w:hAnsi="Times New Roman"/>
                <w:sz w:val="28"/>
                <w:szCs w:val="28"/>
              </w:rPr>
              <w:t>Тема: «Отражение в учете движения основных средств и нематериальных активов»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№6. </w:t>
            </w:r>
            <w:r w:rsidR="00C934AE" w:rsidRPr="00C934AE">
              <w:rPr>
                <w:rFonts w:ascii="Times New Roman" w:hAnsi="Times New Roman"/>
                <w:sz w:val="28"/>
                <w:szCs w:val="28"/>
              </w:rPr>
              <w:t>Тема: «Учет амортизации основных средств и нематериальных активов. Расчет амортизации основных средств и нематериальных активов»</w:t>
            </w:r>
          </w:p>
          <w:p w:rsidR="00C934AE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№7. </w:t>
            </w:r>
            <w:r w:rsidR="00C934AE" w:rsidRPr="00C934AE">
              <w:rPr>
                <w:rFonts w:ascii="Times New Roman" w:hAnsi="Times New Roman"/>
                <w:sz w:val="28"/>
                <w:szCs w:val="28"/>
              </w:rPr>
              <w:t>Тема: «Учет операций с нематериальными активами»</w:t>
            </w:r>
          </w:p>
          <w:p w:rsidR="001A3E10" w:rsidRDefault="00DA5DAC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№8</w:t>
            </w:r>
            <w:r w:rsidR="00FD3B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A3E10" w:rsidRPr="001A3E10">
              <w:rPr>
                <w:rFonts w:ascii="Times New Roman" w:hAnsi="Times New Roman"/>
                <w:sz w:val="28"/>
                <w:szCs w:val="28"/>
              </w:rPr>
              <w:t>Тема: «Определение результата от продажи и прочего выбытия нематериальных активов.  Расчет амортизации нематериальных активов»</w:t>
            </w:r>
          </w:p>
          <w:p w:rsidR="0085462D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6AF">
              <w:rPr>
                <w:rFonts w:ascii="Times New Roman" w:hAnsi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/>
                <w:sz w:val="28"/>
                <w:szCs w:val="28"/>
              </w:rPr>
              <w:t>ая работа №</w:t>
            </w:r>
            <w:r w:rsidR="00DA5DA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462D" w:rsidRPr="0085462D">
              <w:rPr>
                <w:rFonts w:ascii="Times New Roman" w:hAnsi="Times New Roman"/>
                <w:sz w:val="28"/>
                <w:szCs w:val="28"/>
              </w:rPr>
              <w:t>Тема: «Учет долгосрочных инвестиций и финансовых вложений»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="0085462D">
              <w:rPr>
                <w:rFonts w:ascii="Times New Roman" w:hAnsi="Times New Roman"/>
                <w:sz w:val="28"/>
                <w:szCs w:val="28"/>
              </w:rPr>
              <w:t>работа №10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22A6" w:rsidRPr="008622A6">
              <w:rPr>
                <w:rFonts w:ascii="Times New Roman" w:hAnsi="Times New Roman"/>
                <w:sz w:val="28"/>
                <w:szCs w:val="28"/>
              </w:rPr>
              <w:t>Тема: «Оценка долгосрочных инвестиций и финансовых вложений»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548">
              <w:rPr>
                <w:rFonts w:ascii="Times New Roman" w:hAnsi="Times New Roman"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sz w:val="28"/>
                <w:szCs w:val="28"/>
              </w:rPr>
              <w:t>ичес</w:t>
            </w:r>
            <w:r w:rsidR="008622A6">
              <w:rPr>
                <w:rFonts w:ascii="Times New Roman" w:hAnsi="Times New Roman"/>
                <w:sz w:val="28"/>
                <w:szCs w:val="28"/>
              </w:rPr>
              <w:t>кая работа №11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22A6" w:rsidRPr="008622A6">
              <w:rPr>
                <w:rFonts w:ascii="Times New Roman" w:hAnsi="Times New Roman"/>
                <w:sz w:val="28"/>
                <w:szCs w:val="28"/>
              </w:rPr>
              <w:t>Тема: «Заполнение первичных документов по движению материально-производственных запасов»</w:t>
            </w:r>
          </w:p>
          <w:p w:rsidR="008622A6" w:rsidRDefault="008622A6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№12</w:t>
            </w:r>
            <w:r w:rsidR="00FD3B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22A6">
              <w:rPr>
                <w:rFonts w:ascii="Times New Roman" w:hAnsi="Times New Roman"/>
                <w:sz w:val="28"/>
                <w:szCs w:val="28"/>
              </w:rPr>
              <w:t>Тема: «Отражение в учете движения материалов. Документальное оформление поступления и расхода материальных запасов»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209"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 w:rsidR="008622A6">
              <w:rPr>
                <w:rFonts w:ascii="Times New Roman" w:hAnsi="Times New Roman"/>
                <w:sz w:val="28"/>
                <w:szCs w:val="28"/>
              </w:rPr>
              <w:t>работа №13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622A6" w:rsidRPr="008622A6">
              <w:rPr>
                <w:rFonts w:ascii="Times New Roman" w:hAnsi="Times New Roman"/>
                <w:sz w:val="28"/>
                <w:szCs w:val="28"/>
              </w:rPr>
              <w:t>Тема: «Составление инвентаризационной ведомости.   Составление описи материальных ценностей»</w:t>
            </w:r>
          </w:p>
          <w:p w:rsidR="008622A6" w:rsidRDefault="008622A6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№14. </w:t>
            </w:r>
            <w:r w:rsidRPr="008622A6">
              <w:rPr>
                <w:rFonts w:ascii="Times New Roman" w:hAnsi="Times New Roman"/>
                <w:sz w:val="28"/>
                <w:szCs w:val="28"/>
              </w:rPr>
              <w:t>Тема: «Порядок отражения списания со склада материально-производственных запасов»</w:t>
            </w:r>
          </w:p>
          <w:p w:rsidR="008622A6" w:rsidRDefault="008622A6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№15. </w:t>
            </w:r>
            <w:r w:rsidRPr="008622A6">
              <w:rPr>
                <w:rFonts w:ascii="Times New Roman" w:hAnsi="Times New Roman"/>
                <w:sz w:val="28"/>
                <w:szCs w:val="28"/>
              </w:rPr>
              <w:t>Тема: «Расчет фактической производственной себестоимости»</w:t>
            </w:r>
          </w:p>
          <w:p w:rsidR="008622A6" w:rsidRDefault="008622A6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2A6">
              <w:rPr>
                <w:rFonts w:ascii="Times New Roman" w:hAnsi="Times New Roman"/>
                <w:sz w:val="28"/>
                <w:szCs w:val="28"/>
              </w:rPr>
              <w:t>Практическая работа №16.Тема: «Расчет суммы общехозяйс</w:t>
            </w:r>
            <w:r w:rsidR="00631F9E">
              <w:rPr>
                <w:rFonts w:ascii="Times New Roman" w:hAnsi="Times New Roman"/>
                <w:sz w:val="28"/>
                <w:szCs w:val="28"/>
              </w:rPr>
              <w:t>твенных расходов и их списание.</w:t>
            </w:r>
            <w:r w:rsidRPr="008622A6">
              <w:rPr>
                <w:rFonts w:ascii="Times New Roman" w:hAnsi="Times New Roman"/>
                <w:sz w:val="28"/>
                <w:szCs w:val="28"/>
              </w:rPr>
              <w:t xml:space="preserve"> Расчет суммы общепроизводственных расходов и их списание»</w:t>
            </w:r>
          </w:p>
          <w:p w:rsidR="008622A6" w:rsidRDefault="008622A6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№17. </w:t>
            </w:r>
            <w:r w:rsidRPr="008622A6">
              <w:rPr>
                <w:rFonts w:ascii="Times New Roman" w:hAnsi="Times New Roman"/>
                <w:sz w:val="28"/>
                <w:szCs w:val="28"/>
              </w:rPr>
              <w:t>Тема: «Группировка затрат. Расчет себестоимости затрат вспомогательных производств и их распределение»</w:t>
            </w:r>
          </w:p>
          <w:p w:rsidR="00BB7BDA" w:rsidRDefault="00BB7BDA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№18.   </w:t>
            </w:r>
            <w:r w:rsidRPr="00BB7BDA">
              <w:rPr>
                <w:rFonts w:ascii="Times New Roman" w:hAnsi="Times New Roman"/>
                <w:sz w:val="28"/>
                <w:szCs w:val="28"/>
              </w:rPr>
              <w:t xml:space="preserve">Тема: «Оценка потерь от брака, порядок </w:t>
            </w:r>
            <w:r w:rsidRPr="00BB7BDA">
              <w:rPr>
                <w:rFonts w:ascii="Times New Roman" w:hAnsi="Times New Roman"/>
                <w:sz w:val="28"/>
                <w:szCs w:val="28"/>
              </w:rPr>
              <w:lastRenderedPageBreak/>
              <w:t>включения в себестоимость»</w:t>
            </w:r>
          </w:p>
          <w:p w:rsidR="00BB7BDA" w:rsidRDefault="00573844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№19. </w:t>
            </w:r>
            <w:r w:rsidR="00BB7BDA" w:rsidRPr="00BB7BDA">
              <w:rPr>
                <w:rFonts w:ascii="Times New Roman" w:hAnsi="Times New Roman"/>
                <w:sz w:val="28"/>
                <w:szCs w:val="28"/>
              </w:rPr>
              <w:t>Тема: «Распределение услуг вспомогательных производств»</w:t>
            </w:r>
          </w:p>
          <w:p w:rsidR="00BB7BDA" w:rsidRDefault="00573844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№20. </w:t>
            </w:r>
            <w:r w:rsidRPr="00573844">
              <w:rPr>
                <w:rFonts w:ascii="Times New Roman" w:hAnsi="Times New Roman"/>
                <w:sz w:val="28"/>
                <w:szCs w:val="28"/>
              </w:rPr>
              <w:t>Тема: «Составление первичных документов по учету готовой продукции, их проверка и бухгалтерская обработка»</w:t>
            </w:r>
          </w:p>
          <w:p w:rsidR="00573844" w:rsidRDefault="00631F9E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№21, 22.</w:t>
            </w:r>
            <w:r w:rsidR="00EB4C04" w:rsidRPr="00EB4C04">
              <w:rPr>
                <w:rFonts w:ascii="Times New Roman" w:hAnsi="Times New Roman"/>
                <w:sz w:val="28"/>
                <w:szCs w:val="28"/>
              </w:rPr>
              <w:t>Тема: «Учет продажи продукции и результатов от продажи. Документальное оформление движения готовой продукции»</w:t>
            </w:r>
          </w:p>
          <w:p w:rsidR="00EB4C04" w:rsidRDefault="00C07044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044">
              <w:rPr>
                <w:rFonts w:ascii="Times New Roman" w:hAnsi="Times New Roman"/>
                <w:sz w:val="28"/>
                <w:szCs w:val="28"/>
              </w:rPr>
              <w:t>Практич</w:t>
            </w:r>
            <w:r w:rsidR="00631F9E">
              <w:rPr>
                <w:rFonts w:ascii="Times New Roman" w:hAnsi="Times New Roman"/>
                <w:sz w:val="28"/>
                <w:szCs w:val="28"/>
              </w:rPr>
              <w:t xml:space="preserve">еская работа №23. </w:t>
            </w:r>
            <w:r w:rsidRPr="00C07044">
              <w:rPr>
                <w:rFonts w:ascii="Times New Roman" w:hAnsi="Times New Roman"/>
                <w:sz w:val="28"/>
                <w:szCs w:val="28"/>
              </w:rPr>
              <w:t>Тема: «Определение и списание расходов по продаже продукции, выполнению работ и услуг»</w:t>
            </w:r>
          </w:p>
          <w:p w:rsidR="00C07044" w:rsidRDefault="00C07044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№24. </w:t>
            </w:r>
            <w:r w:rsidRPr="00C07044">
              <w:rPr>
                <w:rFonts w:ascii="Times New Roman" w:hAnsi="Times New Roman"/>
                <w:sz w:val="28"/>
                <w:szCs w:val="28"/>
              </w:rPr>
              <w:t>Тема: «Составление и обработка авансовых отчетов»</w:t>
            </w:r>
          </w:p>
          <w:p w:rsidR="00C07044" w:rsidRPr="008622A6" w:rsidRDefault="00631F9E" w:rsidP="00B95EB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№25. </w:t>
            </w:r>
            <w:r w:rsidR="00C07044" w:rsidRPr="00C07044">
              <w:rPr>
                <w:rFonts w:ascii="Times New Roman" w:hAnsi="Times New Roman"/>
                <w:sz w:val="28"/>
                <w:szCs w:val="28"/>
              </w:rPr>
              <w:t>Тема: «Отражение в учете расчетов с дебиторами и кредиторами»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9" w:type="dxa"/>
          </w:tcPr>
          <w:p w:rsidR="00FD3B6B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FD3B6B" w:rsidRDefault="00FD3B6B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80DBF" w:rsidRDefault="00380DBF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3B6B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32AF0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B19A3" w:rsidRDefault="001B19A3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19A3" w:rsidRDefault="001B19A3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19A3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19A3" w:rsidRDefault="001B19A3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19A3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B19A3" w:rsidRDefault="001B19A3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19A3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B19A3" w:rsidRDefault="001B19A3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19A3" w:rsidRDefault="001B19A3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B19A3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11447" w:rsidRDefault="00C1144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1447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11447" w:rsidRDefault="00C1144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1447" w:rsidRDefault="00C1144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1447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083B7E" w:rsidRDefault="00083B7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3B7E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083B7E" w:rsidRDefault="00083B7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3B7E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083B7E" w:rsidRDefault="00083B7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3B7E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83B7E" w:rsidRDefault="00083B7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3B7E" w:rsidRDefault="00083B7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3B7E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B6729D" w:rsidRDefault="00B6729D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29D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B6729D" w:rsidRDefault="00B6729D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29D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32E00" w:rsidRDefault="00C32E0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2E00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32E00" w:rsidRDefault="00C32E0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2E00" w:rsidRDefault="00C32E0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2E00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32E00" w:rsidRDefault="00C32E0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2E00" w:rsidRDefault="00C32E0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2E00" w:rsidRDefault="00C32E0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1F9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66970" w:rsidRDefault="00A66970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66970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  <w:p w:rsidR="00151ED4" w:rsidRDefault="00151ED4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1ED4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151ED4" w:rsidRDefault="00151ED4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1ED4" w:rsidRDefault="00151ED4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1ED4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475A77" w:rsidRDefault="00475A7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5A77" w:rsidRDefault="00475A7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5A77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475A77" w:rsidRDefault="00475A7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5A77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75A77" w:rsidRDefault="00475A7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5A77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475A77" w:rsidRDefault="00475A77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5A77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FD3B6B" w:rsidRPr="00D815B1" w:rsidRDefault="00631F9E" w:rsidP="00B95EB7">
            <w:pPr>
              <w:tabs>
                <w:tab w:val="left" w:pos="709"/>
                <w:tab w:val="left" w:pos="652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FD3B6B" w:rsidRDefault="00FD3B6B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3C14" w:rsidRDefault="00163C14" w:rsidP="00B95EB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15B1" w:rsidRDefault="00D815B1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2AF0" w:rsidRDefault="00F32AF0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3B6B" w:rsidRPr="00A0306A" w:rsidRDefault="00FD3B6B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306A">
        <w:rPr>
          <w:rFonts w:ascii="Times New Roman" w:hAnsi="Times New Roman"/>
          <w:b/>
          <w:sz w:val="28"/>
          <w:szCs w:val="28"/>
        </w:rPr>
        <w:lastRenderedPageBreak/>
        <w:t xml:space="preserve">Введение </w:t>
      </w:r>
    </w:p>
    <w:p w:rsidR="00FD3B6B" w:rsidRDefault="00FD3B6B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4E5" w:rsidRP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434E5">
        <w:rPr>
          <w:rFonts w:ascii="Times New Roman" w:hAnsi="Times New Roman"/>
          <w:sz w:val="28"/>
          <w:szCs w:val="28"/>
        </w:rPr>
        <w:t>МДК 01.01 «Практические осно</w:t>
      </w:r>
      <w:r>
        <w:rPr>
          <w:rFonts w:ascii="Times New Roman" w:hAnsi="Times New Roman"/>
          <w:sz w:val="28"/>
          <w:szCs w:val="28"/>
        </w:rPr>
        <w:t xml:space="preserve">вы бухгалтерского учета </w:t>
      </w:r>
      <w:r w:rsidRPr="005434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ктивов организации» является одним</w:t>
      </w:r>
      <w:r w:rsidRPr="005434E5">
        <w:rPr>
          <w:rFonts w:ascii="Times New Roman" w:hAnsi="Times New Roman"/>
          <w:sz w:val="28"/>
          <w:szCs w:val="28"/>
        </w:rPr>
        <w:t xml:space="preserve"> из основных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5434E5">
        <w:rPr>
          <w:rFonts w:ascii="Times New Roman" w:hAnsi="Times New Roman"/>
          <w:sz w:val="28"/>
          <w:szCs w:val="28"/>
        </w:rPr>
        <w:t>цикла специальных дисциплин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434E5">
        <w:rPr>
          <w:rFonts w:ascii="Times New Roman" w:hAnsi="Times New Roman"/>
          <w:sz w:val="28"/>
          <w:szCs w:val="28"/>
        </w:rPr>
        <w:t xml:space="preserve">предусмотренных учебным планом для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434E5">
        <w:rPr>
          <w:rFonts w:ascii="Times New Roman" w:hAnsi="Times New Roman"/>
          <w:sz w:val="28"/>
          <w:szCs w:val="28"/>
        </w:rPr>
        <w:t xml:space="preserve"> по специальности 38.02.01 Экономика и бухгалтерский учет (по отраслям) и базируется на системе экономических знаний, полученных при изучении смежных профилирующих дисциплин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5434E5">
        <w:rPr>
          <w:rFonts w:ascii="Times New Roman" w:hAnsi="Times New Roman"/>
          <w:sz w:val="28"/>
          <w:szCs w:val="28"/>
        </w:rPr>
        <w:t>специальности.</w:t>
      </w:r>
    </w:p>
    <w:p w:rsidR="005434E5" w:rsidRP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Практикум </w:t>
      </w:r>
      <w:r w:rsidRPr="005434E5">
        <w:rPr>
          <w:rFonts w:ascii="Times New Roman" w:hAnsi="Times New Roman"/>
          <w:sz w:val="28"/>
          <w:szCs w:val="28"/>
        </w:rPr>
        <w:t xml:space="preserve">предназначен для закрепления теоретических знаний, обучения студентов практическим навыкам отражения в бухгалтерском учете операций по учету </w:t>
      </w:r>
      <w:r>
        <w:rPr>
          <w:rFonts w:ascii="Times New Roman" w:hAnsi="Times New Roman"/>
          <w:sz w:val="28"/>
          <w:szCs w:val="28"/>
        </w:rPr>
        <w:t xml:space="preserve">активов </w:t>
      </w:r>
      <w:r w:rsidRPr="005434E5">
        <w:rPr>
          <w:rFonts w:ascii="Times New Roman" w:hAnsi="Times New Roman"/>
          <w:sz w:val="28"/>
          <w:szCs w:val="28"/>
        </w:rPr>
        <w:t>организации, заполнения бухгалтерских документов и контроля усвоения материала, полученного на занятиях.</w:t>
      </w:r>
    </w:p>
    <w:p w:rsidR="005434E5" w:rsidRP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практикум </w:t>
      </w:r>
      <w:r w:rsidRPr="005434E5">
        <w:rPr>
          <w:rFonts w:ascii="Times New Roman" w:hAnsi="Times New Roman"/>
          <w:sz w:val="28"/>
          <w:szCs w:val="28"/>
        </w:rPr>
        <w:t>представляет собой комплекс ситуационных задач по изучению порядка отражения на счетах бухгалтерского учета и в бухгалтерских документах операций по учету имущества организации.</w:t>
      </w:r>
    </w:p>
    <w:p w:rsidR="005434E5" w:rsidRP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434E5">
        <w:rPr>
          <w:rFonts w:ascii="Times New Roman" w:hAnsi="Times New Roman"/>
          <w:sz w:val="28"/>
          <w:szCs w:val="28"/>
        </w:rPr>
        <w:t>Выполнение предложенных заданий включает следующие этапы: отражение ситуаций на счетах бухгалтерского учета, заполнение первичных документов, отражение данных первичных документов в соответствующих учетных регистрах. В ряде заданий до заполнения регистров требуется произвести соответствующие расчеты.</w:t>
      </w:r>
    </w:p>
    <w:p w:rsidR="005434E5" w:rsidRP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Практикум состоит из 25 практических работ</w:t>
      </w:r>
      <w:r w:rsidRPr="005434E5">
        <w:rPr>
          <w:rFonts w:ascii="Times New Roman" w:hAnsi="Times New Roman"/>
          <w:sz w:val="28"/>
          <w:szCs w:val="28"/>
        </w:rPr>
        <w:t>.</w:t>
      </w:r>
    </w:p>
    <w:p w:rsidR="00FD3B6B" w:rsidRDefault="00FD3B6B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434E5" w:rsidRDefault="005434E5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7044" w:rsidRDefault="00C07044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B6B" w:rsidRDefault="00FD3B6B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Pr="002B11D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B11DF">
        <w:rPr>
          <w:rFonts w:ascii="Times New Roman" w:hAnsi="Times New Roman"/>
          <w:b/>
          <w:sz w:val="28"/>
          <w:szCs w:val="28"/>
        </w:rPr>
        <w:lastRenderedPageBreak/>
        <w:t>Практическая работа №1.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B11DF">
        <w:rPr>
          <w:rFonts w:ascii="Times New Roman" w:hAnsi="Times New Roman"/>
          <w:b/>
          <w:sz w:val="28"/>
          <w:szCs w:val="28"/>
        </w:rPr>
        <w:t>Тема: «Бухгалтерская обработка банковских и кассовых документов. Проверка кассовых и банковских документов»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заполнению и проверке кассовых и банковских документов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62704" w:rsidRDefault="00A0306A" w:rsidP="00B95EB7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b/>
          <w:sz w:val="28"/>
          <w:szCs w:val="28"/>
        </w:rPr>
        <w:t>Задание.</w:t>
      </w:r>
      <w:r w:rsidRPr="00562704">
        <w:rPr>
          <w:rFonts w:ascii="Times New Roman" w:hAnsi="Times New Roman"/>
          <w:sz w:val="28"/>
          <w:szCs w:val="28"/>
        </w:rPr>
        <w:t xml:space="preserve"> Согласно </w:t>
      </w:r>
      <w:r w:rsidR="00B776E0" w:rsidRPr="00562704">
        <w:rPr>
          <w:rFonts w:ascii="Times New Roman" w:hAnsi="Times New Roman"/>
          <w:sz w:val="28"/>
          <w:szCs w:val="28"/>
        </w:rPr>
        <w:t>заданию,</w:t>
      </w:r>
      <w:r w:rsidRPr="00562704">
        <w:rPr>
          <w:rFonts w:ascii="Times New Roman" w:hAnsi="Times New Roman"/>
          <w:sz w:val="28"/>
          <w:szCs w:val="28"/>
        </w:rPr>
        <w:t xml:space="preserve"> оформить кассовые ордера, зарегистрировать их в специальном журнале, произвести записи в кассовой книге, оформить объявление на взнос наличными и чек на получение денежных средств в кассу. 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62704">
        <w:rPr>
          <w:rFonts w:ascii="Times New Roman" w:hAnsi="Times New Roman"/>
          <w:i/>
          <w:sz w:val="28"/>
          <w:szCs w:val="28"/>
          <w:u w:val="single"/>
        </w:rPr>
        <w:t>Исходные данные для выполнения задания: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Наименование предприятия – ЗАО «Апельсин»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Генеральный директор – Петров Виктор Павлович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 xml:space="preserve">Главный бухгалтер </w:t>
      </w:r>
      <w:r w:rsidR="00C84DA7">
        <w:rPr>
          <w:rFonts w:ascii="Times New Roman" w:hAnsi="Times New Roman"/>
          <w:sz w:val="28"/>
          <w:szCs w:val="28"/>
        </w:rPr>
        <w:t>–</w:t>
      </w:r>
      <w:r w:rsidRPr="00562704">
        <w:rPr>
          <w:rFonts w:ascii="Times New Roman" w:hAnsi="Times New Roman"/>
          <w:sz w:val="28"/>
          <w:szCs w:val="28"/>
        </w:rPr>
        <w:t xml:space="preserve"> Зарипова</w:t>
      </w:r>
      <w:r w:rsidR="00C84DA7">
        <w:rPr>
          <w:rFonts w:ascii="Times New Roman" w:hAnsi="Times New Roman"/>
          <w:sz w:val="28"/>
          <w:szCs w:val="28"/>
        </w:rPr>
        <w:t xml:space="preserve"> </w:t>
      </w:r>
      <w:r w:rsidRPr="00562704">
        <w:rPr>
          <w:rFonts w:ascii="Times New Roman" w:hAnsi="Times New Roman"/>
          <w:sz w:val="28"/>
          <w:szCs w:val="28"/>
        </w:rPr>
        <w:t>Гульназ Маратовна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Кассир – Павлова Нина Петровна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ИНН 02253040031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р/счет №0284278900000078002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Наименование обслуживающего банка – ОАО КБ «УралСиб» г.Белебей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БИК 02833344400000088003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КПП 526834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ОКАТО 31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Лимит кассы 10 000 рублей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62704">
        <w:rPr>
          <w:rFonts w:ascii="Times New Roman" w:hAnsi="Times New Roman"/>
          <w:i/>
          <w:sz w:val="28"/>
          <w:szCs w:val="28"/>
          <w:u w:val="single"/>
        </w:rPr>
        <w:t>Операции по кассе за 15 января 20      года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Остаток на начало дня 10 000 рублей.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 xml:space="preserve">1) Поступила в кассу выручка от реализации продукции в собственном магазине в сумме 300 000 руб. (сдала выручку продавец Исмагилова Ильмира Радиковна). 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 xml:space="preserve">2) Сдана в банк выручка по объявлению на взнос наличными №562 – 270 000руб.  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 xml:space="preserve">3) Выданы денежные средства под отчет из кассы на хозяйственные расходы Ивановой Екатерине Николаевне 4 000 руб. </w:t>
      </w:r>
    </w:p>
    <w:p w:rsidR="00A0306A" w:rsidRPr="00562704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4) Получены в банке наличные денежные средства в сумме 25 000 рублей на командировочные расходыпо чеку №961372 от 23.01.20__</w:t>
      </w:r>
      <w:r w:rsidRPr="00562704">
        <w:rPr>
          <w:rFonts w:ascii="Times New Roman" w:eastAsia="Calibri" w:hAnsi="Times New Roman"/>
          <w:sz w:val="28"/>
          <w:szCs w:val="28"/>
        </w:rPr>
        <w:t xml:space="preserve"> г</w:t>
      </w:r>
    </w:p>
    <w:p w:rsidR="00A0306A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704">
        <w:rPr>
          <w:rFonts w:ascii="Times New Roman" w:hAnsi="Times New Roman"/>
          <w:sz w:val="28"/>
          <w:szCs w:val="28"/>
        </w:rPr>
        <w:t>5) Выданы из кассы денежные средства под отчет на командировочные расходы Каримову Ильдару Ха</w:t>
      </w:r>
      <w:r>
        <w:rPr>
          <w:rFonts w:ascii="Times New Roman" w:hAnsi="Times New Roman"/>
          <w:sz w:val="28"/>
          <w:szCs w:val="28"/>
        </w:rPr>
        <w:t>митовичу в сумме 25 000 рублей.</w:t>
      </w:r>
    </w:p>
    <w:p w:rsidR="00B776E0" w:rsidRDefault="00B776E0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9E5F1E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E5F1E">
        <w:rPr>
          <w:rFonts w:ascii="Times New Roman" w:hAnsi="Times New Roman"/>
          <w:b/>
          <w:sz w:val="28"/>
          <w:szCs w:val="28"/>
        </w:rPr>
        <w:t>Практическая работа №2.</w:t>
      </w:r>
    </w:p>
    <w:p w:rsidR="00A0306A" w:rsidRPr="009E5F1E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«Заполнение учетных регистров»</w:t>
      </w:r>
    </w:p>
    <w:p w:rsidR="00A0306A" w:rsidRPr="00B776E0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b/>
          <w:sz w:val="20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заполнению учетных регистров по кассе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lastRenderedPageBreak/>
        <w:t>Ход работы:</w:t>
      </w:r>
    </w:p>
    <w:p w:rsidR="00A0306A" w:rsidRPr="00F5796F" w:rsidRDefault="00A0306A" w:rsidP="00B95EB7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62704" w:rsidRDefault="00A0306A" w:rsidP="00B95EB7">
      <w:pPr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F733A6" w:rsidRDefault="00A0306A" w:rsidP="00B95EB7">
      <w:pPr>
        <w:pStyle w:val="a7"/>
        <w:tabs>
          <w:tab w:val="left" w:pos="426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33A6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A0306A" w:rsidRPr="00F733A6" w:rsidRDefault="00A0306A" w:rsidP="00B95EB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3A6">
        <w:rPr>
          <w:rFonts w:ascii="Times New Roman" w:hAnsi="Times New Roman"/>
          <w:sz w:val="28"/>
          <w:szCs w:val="28"/>
        </w:rPr>
        <w:t xml:space="preserve">Записать факты хозяйственной деятельности в журнале регистрации, отразить корреспонденцию счетов. </w:t>
      </w:r>
    </w:p>
    <w:p w:rsidR="00A0306A" w:rsidRPr="00F733A6" w:rsidRDefault="00A0306A" w:rsidP="00B95EB7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3A6">
        <w:rPr>
          <w:rFonts w:ascii="Times New Roman" w:hAnsi="Times New Roman"/>
          <w:sz w:val="28"/>
          <w:szCs w:val="28"/>
        </w:rPr>
        <w:t>Составить журнал-ордер и ведомость по счету «Касса». Рассчитать остаток денежных средств в кассе на конец месяца.</w:t>
      </w:r>
    </w:p>
    <w:p w:rsidR="00A0306A" w:rsidRPr="00F733A6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33A6">
        <w:rPr>
          <w:rFonts w:ascii="Times New Roman" w:hAnsi="Times New Roman"/>
          <w:b/>
          <w:sz w:val="28"/>
          <w:szCs w:val="28"/>
        </w:rPr>
        <w:t>Исходные данные.</w:t>
      </w:r>
    </w:p>
    <w:p w:rsidR="00A0306A" w:rsidRPr="00F733A6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33A6">
        <w:rPr>
          <w:rFonts w:ascii="Times New Roman" w:hAnsi="Times New Roman"/>
          <w:sz w:val="28"/>
          <w:szCs w:val="28"/>
        </w:rPr>
        <w:t xml:space="preserve">Сальдо по кассе на 10 января 20__ г. 12 000 руб. </w:t>
      </w:r>
    </w:p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>Факты хозяйственной деятельности за январь 20__ г.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946"/>
        <w:gridCol w:w="992"/>
      </w:tblGrid>
      <w:tr w:rsidR="00A0306A" w:rsidRPr="00105179" w:rsidTr="007660A6">
        <w:trPr>
          <w:trHeight w:val="585"/>
        </w:trPr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10517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105179">
              <w:rPr>
                <w:rFonts w:ascii="Times New Roman" w:hAnsi="Times New Roman"/>
                <w:b/>
              </w:rPr>
              <w:t>Содержание факта хозяйственной деятельности</w:t>
            </w:r>
          </w:p>
        </w:tc>
        <w:tc>
          <w:tcPr>
            <w:tcW w:w="992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  <w:r w:rsidRPr="00105179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A0306A" w:rsidRPr="00105179" w:rsidTr="007660A6">
        <w:trPr>
          <w:trHeight w:val="274"/>
        </w:trPr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1. </w:t>
            </w:r>
            <w:r w:rsidRPr="00105179">
              <w:rPr>
                <w:rFonts w:ascii="Times New Roman" w:hAnsi="Times New Roman"/>
              </w:rPr>
              <w:t xml:space="preserve">По чеку № РМ050630 из банка на командировочные расходы 40 000 руб., на хозяйственные расходы 5 000 руб.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45 000</w:t>
            </w:r>
          </w:p>
        </w:tc>
      </w:tr>
      <w:tr w:rsidR="00A0306A" w:rsidRPr="00105179" w:rsidTr="007660A6">
        <w:trPr>
          <w:trHeight w:val="274"/>
        </w:trPr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1. </w:t>
            </w:r>
            <w:r w:rsidRPr="00105179">
              <w:rPr>
                <w:rFonts w:ascii="Times New Roman" w:hAnsi="Times New Roman"/>
              </w:rPr>
              <w:t>Под отчет главному инженеру Н.Н. Петрову на командировочные расходы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40 000</w:t>
            </w:r>
          </w:p>
        </w:tc>
      </w:tr>
      <w:tr w:rsidR="00A0306A" w:rsidRPr="00105179" w:rsidTr="007660A6">
        <w:trPr>
          <w:trHeight w:val="284"/>
        </w:trPr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10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2. </w:t>
            </w:r>
            <w:r w:rsidRPr="00105179">
              <w:rPr>
                <w:rFonts w:ascii="Times New Roman" w:hAnsi="Times New Roman"/>
              </w:rPr>
              <w:t>Под отчет секретарю А.Ю. Николаевой на приобретение канцелярских товаров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6 000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12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2. </w:t>
            </w:r>
            <w:r w:rsidRPr="00105179">
              <w:rPr>
                <w:rFonts w:ascii="Times New Roman" w:hAnsi="Times New Roman"/>
              </w:rPr>
              <w:t xml:space="preserve">От юриста А.П. Михеева возврат подотчетной суммы по авансовому отчету № 1 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3 900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12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3. </w:t>
            </w:r>
            <w:r w:rsidRPr="00105179">
              <w:rPr>
                <w:rFonts w:ascii="Times New Roman" w:hAnsi="Times New Roman"/>
              </w:rPr>
              <w:t xml:space="preserve">От ООО «Снежок» оплата по счету-фактуре № 139 от 20.12.20__ г.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47 200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lang w:val="en-US"/>
              </w:rPr>
            </w:pPr>
            <w:r w:rsidRPr="00105179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3. </w:t>
            </w:r>
            <w:r w:rsidRPr="00105179">
              <w:rPr>
                <w:rFonts w:ascii="Times New Roman" w:hAnsi="Times New Roman"/>
              </w:rPr>
              <w:t>По объявлению на взнос наличными сдана в банк полученная оплата от покупателя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47 200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15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4. </w:t>
            </w:r>
            <w:r w:rsidRPr="00105179">
              <w:rPr>
                <w:rFonts w:ascii="Times New Roman" w:hAnsi="Times New Roman"/>
              </w:rPr>
              <w:t xml:space="preserve">По чеку № РМ050631 из банка на заработную плату за вторую половину декабря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153 100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15-19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4. </w:t>
            </w:r>
            <w:r w:rsidRPr="00105179">
              <w:rPr>
                <w:rFonts w:ascii="Times New Roman" w:hAnsi="Times New Roman"/>
              </w:rPr>
              <w:t xml:space="preserve">По платежной ведомости № 1 работникам заработная плата за вторую половину декабря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147 600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19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5. </w:t>
            </w:r>
            <w:r w:rsidRPr="00105179">
              <w:rPr>
                <w:rFonts w:ascii="Times New Roman" w:hAnsi="Times New Roman"/>
              </w:rPr>
              <w:t>По объявлению на взнос наличными сдана в банк депонированная заработная плата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5 500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22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5. </w:t>
            </w:r>
            <w:r w:rsidRPr="00105179">
              <w:rPr>
                <w:rFonts w:ascii="Times New Roman" w:hAnsi="Times New Roman"/>
              </w:rPr>
              <w:t xml:space="preserve">От главного инженера Н.Н. Петрова возвратподотчетной суммы по авансовому отчету № 2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4 300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22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6. </w:t>
            </w:r>
            <w:r w:rsidRPr="00105179">
              <w:rPr>
                <w:rFonts w:ascii="Times New Roman" w:hAnsi="Times New Roman"/>
              </w:rPr>
              <w:t xml:space="preserve">От Балашова И.П. платеж за январь по договору займа № 3 от 04.09.20__ г.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15 000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22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6. </w:t>
            </w:r>
            <w:r w:rsidRPr="00105179">
              <w:rPr>
                <w:rFonts w:ascii="Times New Roman" w:hAnsi="Times New Roman"/>
              </w:rPr>
              <w:t xml:space="preserve">По объявлению на взнос наличными сданы в банк подотчетные суммы 8 000 руб., возврат займа 15 000 руб.  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23 000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24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7. </w:t>
            </w:r>
            <w:r w:rsidRPr="00105179">
              <w:rPr>
                <w:rFonts w:ascii="Times New Roman" w:hAnsi="Times New Roman"/>
              </w:rPr>
              <w:t xml:space="preserve">От секретаря А.Ю. Николаевой возврат подотчетной суммы по авансовому отчету № 3 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170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24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8. </w:t>
            </w:r>
            <w:r w:rsidRPr="00105179">
              <w:rPr>
                <w:rFonts w:ascii="Times New Roman" w:hAnsi="Times New Roman"/>
              </w:rPr>
              <w:t xml:space="preserve">От Селиванова А.А. по счету-фактуре № 17 от 16.01.20__ г. за проданные материалы 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708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30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ПКО № 9. </w:t>
            </w:r>
            <w:r w:rsidRPr="00105179">
              <w:rPr>
                <w:rFonts w:ascii="Times New Roman" w:hAnsi="Times New Roman"/>
              </w:rPr>
              <w:t>По чеку № РМ050632 из банка на заработную плату за первую половину января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90 000</w:t>
            </w:r>
          </w:p>
        </w:tc>
      </w:tr>
      <w:tr w:rsidR="00A0306A" w:rsidRPr="00105179" w:rsidTr="007660A6">
        <w:tc>
          <w:tcPr>
            <w:tcW w:w="709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30-31</w:t>
            </w:r>
          </w:p>
        </w:tc>
        <w:tc>
          <w:tcPr>
            <w:tcW w:w="6946" w:type="dxa"/>
          </w:tcPr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105179">
              <w:rPr>
                <w:rFonts w:ascii="Times New Roman" w:hAnsi="Times New Roman"/>
                <w:i/>
                <w:iCs/>
              </w:rPr>
              <w:t xml:space="preserve">РКО № 7. </w:t>
            </w:r>
            <w:r w:rsidRPr="00105179">
              <w:rPr>
                <w:rFonts w:ascii="Times New Roman" w:hAnsi="Times New Roman"/>
              </w:rPr>
              <w:t>По платежной ведомости № 2 работникам заработная плата за первую половину января</w:t>
            </w:r>
          </w:p>
        </w:tc>
        <w:tc>
          <w:tcPr>
            <w:tcW w:w="992" w:type="dxa"/>
          </w:tcPr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  <w:p w:rsidR="00A0306A" w:rsidRPr="0010517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105179">
              <w:rPr>
                <w:rFonts w:ascii="Times New Roman" w:hAnsi="Times New Roman"/>
              </w:rPr>
              <w:t>90 000</w:t>
            </w:r>
          </w:p>
        </w:tc>
      </w:tr>
    </w:tbl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>Таблица 1 – Журнал-ордер по кредиту счета __ «Касса» за _____________ 20__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899"/>
        <w:gridCol w:w="899"/>
        <w:gridCol w:w="900"/>
        <w:gridCol w:w="900"/>
        <w:gridCol w:w="900"/>
        <w:gridCol w:w="873"/>
        <w:gridCol w:w="873"/>
        <w:gridCol w:w="1569"/>
      </w:tblGrid>
      <w:tr w:rsidR="00A0306A" w:rsidRPr="005F1BE9" w:rsidTr="007660A6">
        <w:tc>
          <w:tcPr>
            <w:tcW w:w="834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44" w:type="dxa"/>
            <w:gridSpan w:val="7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В дебет счетов с кредита счета «Касса»</w:t>
            </w:r>
          </w:p>
        </w:tc>
        <w:tc>
          <w:tcPr>
            <w:tcW w:w="1569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0306A" w:rsidRPr="005F1BE9" w:rsidTr="007660A6">
        <w:tc>
          <w:tcPr>
            <w:tcW w:w="834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Pr="005F1BE9">
        <w:rPr>
          <w:rFonts w:ascii="Times New Roman" w:hAnsi="Times New Roman"/>
          <w:sz w:val="24"/>
          <w:szCs w:val="24"/>
        </w:rPr>
        <w:t>2 – Ведомость по дебету счета __ «Касса» за _____________ 20__ г.</w:t>
      </w:r>
    </w:p>
    <w:p w:rsidR="00A0306A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 xml:space="preserve">Сальдо на начало месяца ________ руб. </w:t>
      </w:r>
    </w:p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903"/>
        <w:gridCol w:w="902"/>
        <w:gridCol w:w="902"/>
        <w:gridCol w:w="902"/>
        <w:gridCol w:w="876"/>
        <w:gridCol w:w="876"/>
        <w:gridCol w:w="876"/>
        <w:gridCol w:w="1574"/>
      </w:tblGrid>
      <w:tr w:rsidR="00A0306A" w:rsidRPr="005F1BE9" w:rsidTr="007660A6">
        <w:tc>
          <w:tcPr>
            <w:tcW w:w="836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gridSpan w:val="7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В дебет счета «Касса» с кредита счетов</w:t>
            </w:r>
          </w:p>
        </w:tc>
        <w:tc>
          <w:tcPr>
            <w:tcW w:w="1574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0306A" w:rsidRPr="005F1BE9" w:rsidTr="007660A6">
        <w:tc>
          <w:tcPr>
            <w:tcW w:w="836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6A" w:rsidRPr="00DB2316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 xml:space="preserve">Сальдо на конец месяца ________ руб. </w:t>
      </w:r>
    </w:p>
    <w:p w:rsidR="00B776E0" w:rsidRDefault="00B776E0" w:rsidP="00B95EB7">
      <w:pPr>
        <w:tabs>
          <w:tab w:val="left" w:pos="709"/>
          <w:tab w:val="left" w:pos="19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BB1378" w:rsidRDefault="00A0306A" w:rsidP="00B95EB7">
      <w:pPr>
        <w:tabs>
          <w:tab w:val="left" w:pos="709"/>
          <w:tab w:val="left" w:pos="19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1378">
        <w:rPr>
          <w:rFonts w:ascii="Times New Roman" w:hAnsi="Times New Roman"/>
          <w:b/>
          <w:sz w:val="28"/>
          <w:szCs w:val="28"/>
        </w:rPr>
        <w:t xml:space="preserve">Практическая работа №3. </w:t>
      </w:r>
    </w:p>
    <w:p w:rsidR="00A0306A" w:rsidRDefault="00A0306A" w:rsidP="00B95EB7">
      <w:pPr>
        <w:tabs>
          <w:tab w:val="left" w:pos="709"/>
          <w:tab w:val="left" w:pos="19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BB1378">
        <w:rPr>
          <w:rFonts w:ascii="Times New Roman" w:hAnsi="Times New Roman"/>
          <w:b/>
          <w:sz w:val="28"/>
          <w:szCs w:val="28"/>
        </w:rPr>
        <w:t>Расчетный счет, его назначение. Порядок открытия расчетного счета. Документальное оформление операций по расчетному счету. Банковские платежные документы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5EB7" w:rsidRPr="00BB1378" w:rsidRDefault="00B95EB7" w:rsidP="00B95EB7">
      <w:pPr>
        <w:tabs>
          <w:tab w:val="left" w:pos="709"/>
          <w:tab w:val="left" w:pos="1903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операциям на расчетном счете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00795A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95A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A0306A" w:rsidRPr="0000795A" w:rsidRDefault="00A0306A" w:rsidP="00B95EB7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95A">
        <w:rPr>
          <w:rFonts w:ascii="Times New Roman" w:hAnsi="Times New Roman"/>
          <w:sz w:val="28"/>
          <w:szCs w:val="28"/>
        </w:rPr>
        <w:t xml:space="preserve">Записать факты хозяйственной деятельности в журнале регистрации, отразить корреспонденцию счетов. </w:t>
      </w:r>
    </w:p>
    <w:p w:rsidR="00A0306A" w:rsidRPr="00B95EB7" w:rsidRDefault="00A0306A" w:rsidP="00B95EB7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95A">
        <w:rPr>
          <w:rFonts w:ascii="Times New Roman" w:hAnsi="Times New Roman"/>
          <w:sz w:val="28"/>
          <w:szCs w:val="28"/>
        </w:rPr>
        <w:t xml:space="preserve">Составить журнал-ордер и ведомость по счету «Расчетные счета». </w:t>
      </w:r>
    </w:p>
    <w:p w:rsidR="00A0306A" w:rsidRPr="0000795A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95A">
        <w:rPr>
          <w:rFonts w:ascii="Times New Roman" w:hAnsi="Times New Roman"/>
          <w:b/>
          <w:sz w:val="28"/>
          <w:szCs w:val="28"/>
        </w:rPr>
        <w:t>Исходные данные.</w:t>
      </w:r>
    </w:p>
    <w:p w:rsidR="00A0306A" w:rsidRPr="0000795A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0795A">
        <w:rPr>
          <w:rFonts w:ascii="Times New Roman" w:hAnsi="Times New Roman"/>
          <w:sz w:val="28"/>
          <w:szCs w:val="28"/>
        </w:rPr>
        <w:t>Факты хозяйственной деятельности за декабрь 20__ г.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946"/>
        <w:gridCol w:w="992"/>
      </w:tblGrid>
      <w:tr w:rsidR="00A0306A" w:rsidRPr="0072329E" w:rsidTr="007660A6">
        <w:trPr>
          <w:trHeight w:val="585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2329E">
              <w:rPr>
                <w:rFonts w:ascii="Times New Roman" w:hAnsi="Times New Roman"/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329E">
              <w:rPr>
                <w:rFonts w:ascii="Times New Roman" w:hAnsi="Times New Roman"/>
                <w:b/>
                <w:sz w:val="21"/>
                <w:szCs w:val="21"/>
              </w:rPr>
              <w:t>Содержание факта хозяйственной деятельности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2329E">
              <w:rPr>
                <w:rFonts w:ascii="Times New Roman" w:hAnsi="Times New Roman"/>
                <w:b/>
                <w:sz w:val="21"/>
                <w:szCs w:val="21"/>
              </w:rPr>
              <w:t>Сумма, руб.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/>
                <w:iCs/>
                <w:sz w:val="21"/>
                <w:szCs w:val="21"/>
              </w:rPr>
              <w:t>Остаток на 1 декабря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102 040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Получено от ЗАО «Рассвет» за отгруженную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62 860</w:t>
            </w:r>
          </w:p>
        </w:tc>
      </w:tr>
      <w:tr w:rsidR="00A0306A" w:rsidRPr="0072329E" w:rsidTr="007660A6">
        <w:trPr>
          <w:trHeight w:val="28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Уплачены проценты по краткосрочному кредиту 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10 000</w:t>
            </w:r>
          </w:p>
        </w:tc>
      </w:tr>
      <w:tr w:rsidR="00A0306A" w:rsidRPr="0072329E" w:rsidTr="007660A6"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Получено от ООО «Двина-древ» </w:t>
            </w: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за отгруженную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3 200</w:t>
            </w:r>
          </w:p>
        </w:tc>
      </w:tr>
      <w:tr w:rsidR="00A0306A" w:rsidRPr="0072329E" w:rsidTr="007660A6"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Получено от Мебельной фабрики </w:t>
            </w: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за отгруженную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49 610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Выдано по чеку № 782320 на хозяйственные расходы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12 740</w:t>
            </w:r>
          </w:p>
        </w:tc>
      </w:tr>
      <w:tr w:rsidR="00A0306A" w:rsidRPr="0072329E" w:rsidTr="007660A6"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Перечислена работникам заработная плата за вторую половину ноября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118 210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 в бюджет НДФЛ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15 384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Перечислены страховые взносы: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в ПФР 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в ФСС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в ФФОМС 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на социальное страхование от несчастных случаев на производстве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29 390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3 874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6 814</w:t>
            </w: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668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Перечислены алименты В.С. Клейн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7 000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Оплачет счет-фактура ОАО «Энергетическая компания»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11 340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Получена от ООО «Лессбыт» предоплата за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58 900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 xml:space="preserve">Выдано по чеку 782321 на командировочные расходы 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6 230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Перечислены авансовые платежи по налогу на прибыль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11 000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Получено из кассы за реализованную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15 700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Перечислено за ремонт производственного оборудования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10 500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Получено от ООО «Двина-древ» </w:t>
            </w: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за отгруженную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94 460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 xml:space="preserve">Оплачет счет-фактура ООО «Топливная компания» за горюче- смазочные материалы 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48 000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Перечислена работникам заработная плата за первую половину декабря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94 670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 xml:space="preserve">Получено от Мебельной фабрики </w:t>
            </w: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за отгруженную продукцию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260 640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Погашена задолженность по краткосрочному кредиту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32 860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 в бюджет НДС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35 000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Перечислено ООО «Р-групп» за приобретенное оборудование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60 800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Перечислено за курсы повышения квалификации работников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16 300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Перечислена арендная плата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20 300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Cs/>
                <w:sz w:val="21"/>
                <w:szCs w:val="21"/>
              </w:rPr>
              <w:t>Уплачено банку за ведение расчетного счета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4 500</w:t>
            </w:r>
          </w:p>
        </w:tc>
      </w:tr>
      <w:tr w:rsidR="00A0306A" w:rsidRPr="0072329E" w:rsidTr="007660A6">
        <w:trPr>
          <w:trHeight w:val="274"/>
        </w:trPr>
        <w:tc>
          <w:tcPr>
            <w:tcW w:w="709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46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Cs/>
                <w:sz w:val="21"/>
                <w:szCs w:val="21"/>
              </w:rPr>
            </w:pPr>
            <w:r w:rsidRPr="0072329E">
              <w:rPr>
                <w:rFonts w:ascii="Times New Roman" w:hAnsi="Times New Roman"/>
                <w:i/>
                <w:iCs/>
                <w:sz w:val="21"/>
                <w:szCs w:val="21"/>
              </w:rPr>
              <w:t>Остаток на 31 декабря</w:t>
            </w:r>
          </w:p>
        </w:tc>
        <w:tc>
          <w:tcPr>
            <w:tcW w:w="992" w:type="dxa"/>
          </w:tcPr>
          <w:p w:rsidR="00A0306A" w:rsidRPr="0072329E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2329E">
              <w:rPr>
                <w:rFonts w:ascii="Times New Roman" w:hAnsi="Times New Roman"/>
                <w:sz w:val="21"/>
                <w:szCs w:val="21"/>
              </w:rPr>
              <w:t>?</w:t>
            </w:r>
          </w:p>
        </w:tc>
      </w:tr>
    </w:tbl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>Журнал-ордер по кредиту счета «Расчетные счета» за ______ 20__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899"/>
        <w:gridCol w:w="899"/>
        <w:gridCol w:w="900"/>
        <w:gridCol w:w="900"/>
        <w:gridCol w:w="900"/>
        <w:gridCol w:w="873"/>
        <w:gridCol w:w="873"/>
        <w:gridCol w:w="1569"/>
      </w:tblGrid>
      <w:tr w:rsidR="00A0306A" w:rsidRPr="005F1BE9" w:rsidTr="007660A6">
        <w:tc>
          <w:tcPr>
            <w:tcW w:w="834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44" w:type="dxa"/>
            <w:gridSpan w:val="7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В дебет счетов с кредита счета «Расчетные счета»</w:t>
            </w:r>
          </w:p>
        </w:tc>
        <w:tc>
          <w:tcPr>
            <w:tcW w:w="1569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0306A" w:rsidRPr="005F1BE9" w:rsidTr="007660A6">
        <w:tc>
          <w:tcPr>
            <w:tcW w:w="834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>Ведомость по дебету счета «Расчетные счета» за ___________ 20__ г.</w:t>
      </w:r>
    </w:p>
    <w:p w:rsidR="00A0306A" w:rsidRPr="005F1BE9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 xml:space="preserve">Сальдо на начало месяца ________ руб.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903"/>
        <w:gridCol w:w="902"/>
        <w:gridCol w:w="902"/>
        <w:gridCol w:w="902"/>
        <w:gridCol w:w="876"/>
        <w:gridCol w:w="876"/>
        <w:gridCol w:w="876"/>
        <w:gridCol w:w="1574"/>
      </w:tblGrid>
      <w:tr w:rsidR="00A0306A" w:rsidRPr="005F1BE9" w:rsidTr="007660A6">
        <w:tc>
          <w:tcPr>
            <w:tcW w:w="836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gridSpan w:val="7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В дебет счета «Расчетные счета» с кредита счетов</w:t>
            </w:r>
          </w:p>
        </w:tc>
        <w:tc>
          <w:tcPr>
            <w:tcW w:w="1574" w:type="dxa"/>
            <w:vMerge w:val="restart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0306A" w:rsidRPr="005F1BE9" w:rsidTr="007660A6">
        <w:tc>
          <w:tcPr>
            <w:tcW w:w="836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3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03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044" w:rsidRDefault="00A0306A" w:rsidP="00B95EB7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>Сальд</w:t>
      </w:r>
      <w:r>
        <w:rPr>
          <w:rFonts w:ascii="Times New Roman" w:hAnsi="Times New Roman"/>
          <w:sz w:val="24"/>
          <w:szCs w:val="24"/>
        </w:rPr>
        <w:t>о на конец месяца ________ руб.</w:t>
      </w:r>
    </w:p>
    <w:p w:rsidR="00B776E0" w:rsidRDefault="00B776E0" w:rsidP="00B95EB7">
      <w:pPr>
        <w:pStyle w:val="a7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C07044" w:rsidRDefault="00A0306A" w:rsidP="00B95EB7">
      <w:pPr>
        <w:pStyle w:val="a7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 w:rsidRPr="0000795A">
        <w:rPr>
          <w:rFonts w:ascii="Times New Roman" w:hAnsi="Times New Roman"/>
          <w:b/>
          <w:sz w:val="28"/>
          <w:szCs w:val="28"/>
        </w:rPr>
        <w:t>Практическая работа №4.</w:t>
      </w:r>
    </w:p>
    <w:p w:rsidR="00A0306A" w:rsidRPr="0000795A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00795A">
        <w:rPr>
          <w:rFonts w:ascii="Times New Roman" w:hAnsi="Times New Roman"/>
          <w:b/>
          <w:sz w:val="28"/>
          <w:szCs w:val="28"/>
        </w:rPr>
        <w:t>Учет экспортных и импортных операций, курсовых разниц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604D2" w:rsidRDefault="002604D2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экспортных и импортных операций и курсовых разниц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CD6F9D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b/>
          <w:sz w:val="28"/>
          <w:szCs w:val="28"/>
        </w:rPr>
        <w:t xml:space="preserve">Задание. </w:t>
      </w:r>
      <w:r w:rsidRPr="00CD6F9D">
        <w:rPr>
          <w:rFonts w:ascii="Times New Roman" w:hAnsi="Times New Roman"/>
          <w:color w:val="000000"/>
          <w:sz w:val="28"/>
          <w:szCs w:val="28"/>
        </w:rPr>
        <w:t>На основании данных для выполнения задачи отра</w:t>
      </w:r>
      <w:r w:rsidRPr="00CD6F9D">
        <w:rPr>
          <w:rFonts w:ascii="Times New Roman" w:hAnsi="Times New Roman"/>
          <w:color w:val="000000"/>
          <w:sz w:val="28"/>
          <w:szCs w:val="28"/>
        </w:rPr>
        <w:softHyphen/>
        <w:t>зить на счетах операции по движению средств на валютном счете предприятия. По счету 52 «Валютные счета» подсчитать оборо</w:t>
      </w:r>
      <w:r w:rsidRPr="00CD6F9D">
        <w:rPr>
          <w:rFonts w:ascii="Times New Roman" w:hAnsi="Times New Roman"/>
          <w:color w:val="000000"/>
          <w:sz w:val="28"/>
          <w:szCs w:val="28"/>
        </w:rPr>
        <w:softHyphen/>
        <w:t>ты и вывести конечный остаток.</w:t>
      </w:r>
    </w:p>
    <w:p w:rsidR="00A0306A" w:rsidRPr="00CD6F9D" w:rsidRDefault="00A0306A" w:rsidP="00B95EB7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F9D">
        <w:rPr>
          <w:rFonts w:ascii="Times New Roman" w:hAnsi="Times New Roman"/>
          <w:color w:val="000000"/>
          <w:sz w:val="28"/>
          <w:szCs w:val="28"/>
        </w:rPr>
        <w:t>Остаток по счету 52 «Валютные счета» на 01.02.201_ г.  30 000 дол</w:t>
      </w:r>
      <w:r w:rsidRPr="00CD6F9D">
        <w:rPr>
          <w:rFonts w:ascii="Times New Roman" w:hAnsi="Times New Roman"/>
          <w:color w:val="000000"/>
          <w:sz w:val="28"/>
          <w:szCs w:val="28"/>
        </w:rPr>
        <w:softHyphen/>
        <w:t>ларов США, курс – 30,25 рублей за доллар.</w:t>
      </w:r>
    </w:p>
    <w:p w:rsidR="00A0306A" w:rsidRDefault="00A0306A" w:rsidP="00B95EB7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B7" w:rsidRDefault="00B95EB7" w:rsidP="00B95EB7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EB7" w:rsidRPr="00CD6F9D" w:rsidRDefault="00B95EB7" w:rsidP="00B95EB7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06A" w:rsidRPr="00CD6F9D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color w:val="000000"/>
          <w:sz w:val="28"/>
          <w:szCs w:val="28"/>
        </w:rPr>
        <w:lastRenderedPageBreak/>
        <w:t>Журнал хозяйственных операций за февраль 201_ года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379"/>
        <w:gridCol w:w="1276"/>
        <w:gridCol w:w="1559"/>
      </w:tblGrid>
      <w:tr w:rsidR="00A0306A" w:rsidRPr="00344CC0" w:rsidTr="007660A6">
        <w:trPr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C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</w:t>
            </w:r>
            <w:r w:rsidRPr="00344C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операции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0306A" w:rsidRPr="00344CC0" w:rsidTr="007660A6">
        <w:trPr>
          <w:trHeight w:val="62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344CC0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344CC0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Валюта</w:t>
            </w:r>
          </w:p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(доллары</w:t>
            </w:r>
          </w:p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США)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A0306A" w:rsidRPr="00344CC0" w:rsidTr="007660A6">
        <w:trPr>
          <w:trHeight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Поступила  выручка  05.02.2013 </w:t>
            </w: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г.   от  реализации продукции иностранному партнеру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344CC0" w:rsidTr="007660A6">
        <w:trPr>
          <w:trHeight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Направлена часть валютной выручки для продажи на ММВБ (курс ЦБ РФ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30,30</w:t>
            </w: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344CC0" w:rsidTr="007660A6"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Поступили документы, подтверждающие продажу валюты на бирже (курс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1 доллар)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344CC0" w:rsidTr="007660A6">
        <w:trPr>
          <w:trHeight w:val="2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Зачислены средства на расчетный счет от продажи валюты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A0306A" w:rsidRPr="00344CC0" w:rsidTr="007660A6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Списывается курсовая разница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A0306A" w:rsidRPr="00344CC0" w:rsidTr="007660A6">
        <w:trPr>
          <w:trHeight w:val="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Поступили в кассу 17.02.20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с валютного счета доллары США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(курс 30,35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44CC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CC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A0306A" w:rsidRPr="001C202F" w:rsidTr="007660A6">
        <w:trPr>
          <w:trHeight w:val="4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1C202F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0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1C202F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Перечислены  18.02.2013</w:t>
            </w:r>
            <w:r w:rsidRPr="001C20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иностранному постав</w:t>
            </w:r>
            <w:r w:rsidRPr="001C202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щику за поставку материалов доллары США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(курс – 30,39 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1C202F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02F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1C202F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02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A0306A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306A" w:rsidRPr="00CD6F9D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6F9D">
        <w:rPr>
          <w:rFonts w:ascii="Times New Roman" w:hAnsi="Times New Roman"/>
          <w:b/>
          <w:bCs/>
          <w:color w:val="000000"/>
          <w:sz w:val="28"/>
          <w:szCs w:val="28"/>
        </w:rPr>
        <w:t>Данные для оформления платежного поручения</w:t>
      </w:r>
    </w:p>
    <w:p w:rsidR="00A0306A" w:rsidRPr="00CD6F9D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6F9D">
        <w:rPr>
          <w:rFonts w:ascii="Times New Roman" w:hAnsi="Times New Roman"/>
          <w:b/>
          <w:bCs/>
          <w:color w:val="000000"/>
          <w:sz w:val="28"/>
          <w:szCs w:val="28"/>
        </w:rPr>
        <w:t>Реквизиты организации – плательщика: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-номер расчетного счета ООО   «Сигма» - 407028769100000230087;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-ИНН – 0255010044;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-КПП – 025501001;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 xml:space="preserve">-ОКОНХ –  71100; 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 xml:space="preserve">-ОКВЭД –  50.30.1; 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-ОКПО –  55837707;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 xml:space="preserve"> -обслуживающий банк  ОАО «Сбербанк», филиал в  городе Белебее;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-БИК банка – 044525787;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-корреспондентский счет банка – 30101810100000000787;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-КПП  банка – 997950001.</w:t>
      </w:r>
    </w:p>
    <w:p w:rsidR="00A0306A" w:rsidRPr="00B95EB7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6F9D">
        <w:rPr>
          <w:rFonts w:ascii="Times New Roman" w:hAnsi="Times New Roman"/>
          <w:b/>
          <w:bCs/>
          <w:color w:val="000000"/>
          <w:sz w:val="28"/>
          <w:szCs w:val="28"/>
        </w:rPr>
        <w:t>Реквизиты организации – получателя денежных средств – иностранной компании: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-наименование организации – «КлёкнерСтил Трейд ГМБХ»;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-адрес – Украина, ул. Мечникова, 16;</w:t>
      </w:r>
    </w:p>
    <w:p w:rsidR="00A0306A" w:rsidRPr="00CD6F9D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 xml:space="preserve">-обслуживающий банк –  Поволжский банк Сбербанка   России </w:t>
      </w:r>
      <w:r w:rsidRPr="00CD6F9D">
        <w:rPr>
          <w:rFonts w:ascii="Times New Roman" w:hAnsi="Times New Roman"/>
          <w:sz w:val="28"/>
          <w:szCs w:val="28"/>
          <w:lang w:val="en-US"/>
        </w:rPr>
        <w:t>Sberbank</w:t>
      </w:r>
      <w:r w:rsidRPr="00CD6F9D">
        <w:rPr>
          <w:rFonts w:ascii="Times New Roman" w:hAnsi="Times New Roman"/>
          <w:sz w:val="28"/>
          <w:szCs w:val="28"/>
        </w:rPr>
        <w:t xml:space="preserve"> (</w:t>
      </w:r>
      <w:r w:rsidRPr="00CD6F9D">
        <w:rPr>
          <w:rFonts w:ascii="Times New Roman" w:hAnsi="Times New Roman"/>
          <w:sz w:val="28"/>
          <w:szCs w:val="28"/>
          <w:lang w:val="en-US"/>
        </w:rPr>
        <w:t>Povolzhsky</w:t>
      </w:r>
      <w:r w:rsidRPr="00CD6F9D">
        <w:rPr>
          <w:rFonts w:ascii="Times New Roman" w:hAnsi="Times New Roman"/>
          <w:sz w:val="28"/>
          <w:szCs w:val="28"/>
        </w:rPr>
        <w:t>Office)</w:t>
      </w:r>
      <w:r w:rsidRPr="00CD6F9D">
        <w:rPr>
          <w:rFonts w:ascii="Times New Roman" w:hAnsi="Times New Roman"/>
          <w:b/>
          <w:sz w:val="28"/>
          <w:szCs w:val="28"/>
        </w:rPr>
        <w:t>;</w:t>
      </w:r>
    </w:p>
    <w:p w:rsidR="00A0306A" w:rsidRPr="00C84DA7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4DA7">
        <w:rPr>
          <w:rFonts w:ascii="Times New Roman" w:hAnsi="Times New Roman"/>
          <w:sz w:val="28"/>
          <w:szCs w:val="28"/>
          <w:lang w:val="en-US"/>
        </w:rPr>
        <w:t>-</w:t>
      </w:r>
      <w:r w:rsidRPr="00CD6F9D">
        <w:rPr>
          <w:rFonts w:ascii="Times New Roman" w:hAnsi="Times New Roman"/>
          <w:sz w:val="28"/>
          <w:szCs w:val="28"/>
          <w:lang w:val="en-US"/>
        </w:rPr>
        <w:t>SWIFT</w:t>
      </w:r>
      <w:r w:rsidRPr="00C84DA7">
        <w:rPr>
          <w:rFonts w:ascii="Times New Roman" w:hAnsi="Times New Roman"/>
          <w:sz w:val="28"/>
          <w:szCs w:val="28"/>
          <w:lang w:val="en-US"/>
        </w:rPr>
        <w:t>-</w:t>
      </w:r>
      <w:r w:rsidRPr="00CD6F9D">
        <w:rPr>
          <w:rFonts w:ascii="Times New Roman" w:hAnsi="Times New Roman"/>
          <w:sz w:val="28"/>
          <w:szCs w:val="28"/>
        </w:rPr>
        <w:t>код</w:t>
      </w:r>
      <w:r w:rsidRPr="00C84DA7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CD6F9D">
        <w:rPr>
          <w:rFonts w:ascii="Times New Roman" w:hAnsi="Times New Roman"/>
          <w:sz w:val="28"/>
          <w:szCs w:val="28"/>
          <w:lang w:val="en-US"/>
        </w:rPr>
        <w:t>SABRRUMMSE</w:t>
      </w:r>
      <w:r w:rsidRPr="00C84DA7">
        <w:rPr>
          <w:rFonts w:ascii="Times New Roman" w:hAnsi="Times New Roman"/>
          <w:sz w:val="28"/>
          <w:szCs w:val="28"/>
          <w:lang w:val="en-US"/>
        </w:rPr>
        <w:t>1;</w:t>
      </w:r>
    </w:p>
    <w:p w:rsidR="00A0306A" w:rsidRPr="00C84DA7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4DA7">
        <w:rPr>
          <w:rFonts w:ascii="Times New Roman" w:hAnsi="Times New Roman"/>
          <w:sz w:val="28"/>
          <w:szCs w:val="28"/>
          <w:lang w:val="en-US"/>
        </w:rPr>
        <w:t>-</w:t>
      </w:r>
      <w:r w:rsidRPr="00CD6F9D">
        <w:rPr>
          <w:rFonts w:ascii="Times New Roman" w:hAnsi="Times New Roman"/>
          <w:sz w:val="28"/>
          <w:szCs w:val="28"/>
        </w:rPr>
        <w:t>адрес</w:t>
      </w:r>
      <w:r w:rsidRPr="00C84DA7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CD6F9D">
        <w:rPr>
          <w:rFonts w:ascii="Times New Roman" w:hAnsi="Times New Roman"/>
          <w:sz w:val="28"/>
          <w:szCs w:val="28"/>
          <w:lang w:val="en-US"/>
        </w:rPr>
        <w:t>Samararegion</w:t>
      </w:r>
      <w:r w:rsidRPr="00C84DA7">
        <w:rPr>
          <w:rFonts w:ascii="Times New Roman" w:hAnsi="Times New Roman"/>
          <w:sz w:val="28"/>
          <w:szCs w:val="28"/>
          <w:lang w:val="en-US"/>
        </w:rPr>
        <w:t>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-БИК банка – 044525787;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-корреспондентский счет банка – 30101810100000000787;</w:t>
      </w:r>
    </w:p>
    <w:p w:rsidR="00A0306A" w:rsidRPr="00CD6F9D" w:rsidRDefault="00A0306A" w:rsidP="00B95EB7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sz w:val="28"/>
          <w:szCs w:val="28"/>
        </w:rPr>
        <w:t>-КПП  банка – 997950001.</w:t>
      </w:r>
    </w:p>
    <w:p w:rsidR="00A0306A" w:rsidRPr="00CD6F9D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D6F9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CD6F9D">
        <w:rPr>
          <w:rFonts w:ascii="Times New Roman" w:hAnsi="Times New Roman"/>
          <w:sz w:val="28"/>
          <w:szCs w:val="28"/>
        </w:rPr>
        <w:t>IBAN</w:t>
      </w:r>
      <w:r w:rsidRPr="00CD6F9D">
        <w:rPr>
          <w:rFonts w:ascii="Times New Roman" w:hAnsi="Times New Roman"/>
          <w:bCs/>
          <w:color w:val="000000"/>
          <w:sz w:val="28"/>
          <w:szCs w:val="28"/>
        </w:rPr>
        <w:t xml:space="preserve">  - DE00 0000 0000 0000 0000 00 (Германия)</w:t>
      </w:r>
    </w:p>
    <w:p w:rsidR="00A0306A" w:rsidRPr="00A0306A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F9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Примечание! </w:t>
      </w:r>
      <w:r w:rsidRPr="00CD6F9D">
        <w:rPr>
          <w:rFonts w:ascii="Times New Roman" w:hAnsi="Times New Roman"/>
          <w:sz w:val="28"/>
          <w:szCs w:val="28"/>
        </w:rPr>
        <w:t>IBAN (англ. InternationalBankAccountNumber) – международный номер банковского счёта.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1FD">
        <w:rPr>
          <w:rFonts w:ascii="Times New Roman" w:hAnsi="Times New Roman"/>
          <w:b/>
          <w:sz w:val="28"/>
          <w:szCs w:val="28"/>
        </w:rPr>
        <w:lastRenderedPageBreak/>
        <w:t>Практическая работа №5.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5351FD">
        <w:rPr>
          <w:rFonts w:ascii="Times New Roman" w:hAnsi="Times New Roman"/>
          <w:b/>
          <w:sz w:val="28"/>
          <w:szCs w:val="28"/>
        </w:rPr>
        <w:t>Отражение в учете движения основных с</w:t>
      </w:r>
      <w:r>
        <w:rPr>
          <w:rFonts w:ascii="Times New Roman" w:hAnsi="Times New Roman"/>
          <w:b/>
          <w:sz w:val="28"/>
          <w:szCs w:val="28"/>
        </w:rPr>
        <w:t>редств и нематериальных активов»</w:t>
      </w:r>
    </w:p>
    <w:p w:rsidR="00B95EB7" w:rsidRDefault="00B95EB7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движения основных средств и нематериальных активов (НМА)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9A7F7C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9A7F7C">
        <w:rPr>
          <w:rFonts w:ascii="Times New Roman" w:hAnsi="Times New Roman"/>
          <w:sz w:val="28"/>
          <w:szCs w:val="28"/>
        </w:rPr>
        <w:t xml:space="preserve">Отразить на счетах бухгалтерского учета операции </w:t>
      </w:r>
      <w:r>
        <w:rPr>
          <w:rFonts w:ascii="Times New Roman" w:hAnsi="Times New Roman"/>
          <w:sz w:val="28"/>
          <w:szCs w:val="28"/>
        </w:rPr>
        <w:t>по движению ОС.</w:t>
      </w:r>
    </w:p>
    <w:p w:rsidR="00A030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72866" cy="3085106"/>
            <wp:effectExtent l="19050" t="0" r="0" b="0"/>
            <wp:docPr id="49" name="Рисунок 1" descr="C:\Documents and Settings\Admin\Local Settings\Temporary Internet Files\Content.Word\ыэдалсж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ыэдалсж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020" cy="308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6A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9A7F7C">
        <w:rPr>
          <w:rFonts w:ascii="Times New Roman" w:hAnsi="Times New Roman"/>
          <w:sz w:val="28"/>
          <w:szCs w:val="28"/>
        </w:rPr>
        <w:t xml:space="preserve">Отразить </w:t>
      </w:r>
      <w:r w:rsidRPr="00A905A4">
        <w:rPr>
          <w:rFonts w:ascii="Times New Roman" w:hAnsi="Times New Roman"/>
          <w:color w:val="000000"/>
          <w:sz w:val="28"/>
          <w:szCs w:val="28"/>
        </w:rPr>
        <w:t>опе</w:t>
      </w:r>
      <w:r>
        <w:rPr>
          <w:rFonts w:ascii="Times New Roman" w:hAnsi="Times New Roman"/>
          <w:color w:val="000000"/>
          <w:sz w:val="28"/>
          <w:szCs w:val="28"/>
        </w:rPr>
        <w:t xml:space="preserve">рации по приобретению НМА </w:t>
      </w:r>
      <w:r w:rsidRPr="00A905A4">
        <w:rPr>
          <w:rFonts w:ascii="Times New Roman" w:hAnsi="Times New Roman"/>
          <w:color w:val="000000"/>
          <w:sz w:val="28"/>
          <w:szCs w:val="28"/>
        </w:rPr>
        <w:t xml:space="preserve">на счетах бухгалтерского учета и определить </w:t>
      </w:r>
      <w:r>
        <w:rPr>
          <w:rFonts w:ascii="Times New Roman" w:hAnsi="Times New Roman"/>
          <w:color w:val="000000"/>
          <w:sz w:val="28"/>
          <w:szCs w:val="28"/>
        </w:rPr>
        <w:t>их пер</w:t>
      </w:r>
      <w:r w:rsidRPr="00A905A4">
        <w:rPr>
          <w:rFonts w:ascii="Times New Roman" w:hAnsi="Times New Roman"/>
          <w:color w:val="000000"/>
          <w:sz w:val="28"/>
          <w:szCs w:val="28"/>
        </w:rPr>
        <w:t>воначальную стоимость.</w:t>
      </w:r>
    </w:p>
    <w:p w:rsidR="00A0306A" w:rsidRPr="00A0306A" w:rsidRDefault="00A0306A" w:rsidP="00B95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5A4">
        <w:rPr>
          <w:rFonts w:ascii="Times New Roman" w:hAnsi="Times New Roman"/>
          <w:color w:val="000000"/>
          <w:sz w:val="28"/>
          <w:szCs w:val="28"/>
        </w:rPr>
        <w:t>Организация приобрела исключительные права на изобретение.Стоимость патента, согласно договору, заключенному с поставщиком,составила 38 500 руб. (в том числе НДС). Затраты на регистрацию в Роспатенте и уступка исключительны</w:t>
      </w:r>
      <w:r>
        <w:rPr>
          <w:rFonts w:ascii="Times New Roman" w:hAnsi="Times New Roman"/>
          <w:color w:val="000000"/>
          <w:sz w:val="28"/>
          <w:szCs w:val="28"/>
        </w:rPr>
        <w:t>х прав составили 1 500 руб. Ор</w:t>
      </w:r>
      <w:r w:rsidRPr="00A905A4">
        <w:rPr>
          <w:rFonts w:ascii="Times New Roman" w:hAnsi="Times New Roman"/>
          <w:color w:val="000000"/>
          <w:sz w:val="28"/>
          <w:szCs w:val="28"/>
        </w:rPr>
        <w:t>ганизация перечислила денежные средства с расчетного счета.</w:t>
      </w:r>
    </w:p>
    <w:p w:rsidR="00A0306A" w:rsidRPr="00A905A4" w:rsidRDefault="00A0306A" w:rsidP="00B95EB7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905A4">
        <w:rPr>
          <w:rFonts w:ascii="Times New Roman" w:hAnsi="Times New Roman"/>
          <w:color w:val="000000"/>
          <w:sz w:val="28"/>
          <w:szCs w:val="28"/>
        </w:rPr>
        <w:t>Журнал регистрации хозяйственных операций</w:t>
      </w:r>
    </w:p>
    <w:p w:rsidR="00A0306A" w:rsidRPr="00A905A4" w:rsidRDefault="00A0306A" w:rsidP="00B95EB7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Verdana" w:hAnsi="Verdana"/>
          <w:color w:val="000000"/>
          <w:sz w:val="15"/>
          <w:szCs w:val="15"/>
        </w:rPr>
      </w:pPr>
      <w:r w:rsidRPr="00A905A4">
        <w:rPr>
          <w:rFonts w:ascii="Verdana" w:hAnsi="Verdana"/>
          <w:color w:val="000000"/>
          <w:sz w:val="15"/>
          <w:szCs w:val="15"/>
        </w:rPr>
        <w:t> 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5103"/>
        <w:gridCol w:w="1134"/>
        <w:gridCol w:w="1276"/>
        <w:gridCol w:w="1276"/>
      </w:tblGrid>
      <w:tr w:rsidR="00A0306A" w:rsidRPr="00A905A4" w:rsidTr="007660A6">
        <w:trPr>
          <w:trHeight w:val="612"/>
        </w:trPr>
        <w:tc>
          <w:tcPr>
            <w:tcW w:w="461" w:type="dxa"/>
            <w:vMerge w:val="restart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№</w:t>
            </w: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Сумма,</w:t>
            </w: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Корреспонденция</w:t>
            </w: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счетов</w:t>
            </w:r>
          </w:p>
        </w:tc>
      </w:tr>
      <w:tr w:rsidR="00A0306A" w:rsidRPr="00A905A4" w:rsidTr="007660A6">
        <w:trPr>
          <w:trHeight w:val="314"/>
        </w:trPr>
        <w:tc>
          <w:tcPr>
            <w:tcW w:w="461" w:type="dxa"/>
            <w:vMerge/>
            <w:shd w:val="clear" w:color="auto" w:fill="FFFFFF"/>
            <w:vAlign w:val="center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vMerge/>
            <w:shd w:val="clear" w:color="auto" w:fill="FFFFFF"/>
            <w:vAlign w:val="center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Дебет</w:t>
            </w: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Кредит</w:t>
            </w:r>
          </w:p>
        </w:tc>
      </w:tr>
      <w:tr w:rsidR="00A0306A" w:rsidRPr="00A905A4" w:rsidTr="007660A6">
        <w:trPr>
          <w:trHeight w:val="912"/>
        </w:trPr>
        <w:tc>
          <w:tcPr>
            <w:tcW w:w="461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Приобретение исключительного права:</w:t>
            </w: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а) покупная стоимость (сумму определить)</w:t>
            </w: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б) НДС (сумму определить)</w:t>
            </w:r>
          </w:p>
        </w:tc>
        <w:tc>
          <w:tcPr>
            <w:tcW w:w="1134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0306A" w:rsidRPr="00A905A4" w:rsidTr="007660A6">
        <w:trPr>
          <w:trHeight w:val="314"/>
        </w:trPr>
        <w:tc>
          <w:tcPr>
            <w:tcW w:w="461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03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Отражены затраты на регистрацию</w:t>
            </w:r>
          </w:p>
        </w:tc>
        <w:tc>
          <w:tcPr>
            <w:tcW w:w="1134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0306A" w:rsidRPr="00A905A4" w:rsidTr="007660A6">
        <w:trPr>
          <w:trHeight w:val="1211"/>
        </w:trPr>
        <w:tc>
          <w:tcPr>
            <w:tcW w:w="461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03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Перечислены денежные средства с расчетногосчета:</w:t>
            </w:r>
          </w:p>
          <w:p w:rsidR="00A0306A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а) поставщику</w:t>
            </w: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 xml:space="preserve"> б) в Роспатент</w:t>
            </w:r>
          </w:p>
        </w:tc>
        <w:tc>
          <w:tcPr>
            <w:tcW w:w="1134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0306A" w:rsidRPr="00A905A4" w:rsidTr="007660A6">
        <w:trPr>
          <w:trHeight w:val="612"/>
        </w:trPr>
        <w:tc>
          <w:tcPr>
            <w:tcW w:w="461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03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Принято на учет исключительное правона изобретение (сумму определить)</w:t>
            </w:r>
          </w:p>
        </w:tc>
        <w:tc>
          <w:tcPr>
            <w:tcW w:w="1134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0306A" w:rsidRPr="00A905A4" w:rsidTr="007660A6">
        <w:trPr>
          <w:trHeight w:val="314"/>
        </w:trPr>
        <w:tc>
          <w:tcPr>
            <w:tcW w:w="461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03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05A4">
              <w:rPr>
                <w:rFonts w:ascii="Times New Roman" w:hAnsi="Times New Roman"/>
                <w:color w:val="000000"/>
              </w:rPr>
              <w:t>НДС предъявлен бюджету к возмещению</w:t>
            </w:r>
          </w:p>
        </w:tc>
        <w:tc>
          <w:tcPr>
            <w:tcW w:w="1134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A0306A" w:rsidRPr="00A905A4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0306A" w:rsidRPr="00D87100" w:rsidRDefault="00D87100" w:rsidP="00D87100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5708">
        <w:rPr>
          <w:rFonts w:ascii="Times New Roman" w:hAnsi="Times New Roman"/>
          <w:b/>
          <w:sz w:val="28"/>
          <w:szCs w:val="28"/>
        </w:rPr>
        <w:t>Практическая работа №6.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0C5708">
        <w:rPr>
          <w:rFonts w:ascii="Times New Roman" w:hAnsi="Times New Roman"/>
          <w:b/>
          <w:sz w:val="28"/>
          <w:szCs w:val="28"/>
        </w:rPr>
        <w:t>Учет амортизации основных средств и нематериальных активов. Расчет амортизации основных средств и нематериальных активов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0306A" w:rsidRDefault="00A0306A" w:rsidP="00B95EB7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амортизации основных средств и нематериальных активов (НМА)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83090A" w:rsidRDefault="00A0306A" w:rsidP="00B95EB7">
      <w:pPr>
        <w:tabs>
          <w:tab w:val="left" w:pos="709"/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3090A">
        <w:rPr>
          <w:rFonts w:ascii="Times New Roman" w:hAnsi="Times New Roman"/>
          <w:b/>
          <w:i/>
          <w:sz w:val="28"/>
          <w:szCs w:val="28"/>
        </w:rPr>
        <w:t xml:space="preserve">Задание №1. </w:t>
      </w:r>
    </w:p>
    <w:p w:rsidR="00A0306A" w:rsidRPr="00B95EB7" w:rsidRDefault="00A0306A" w:rsidP="00B95EB7">
      <w:pPr>
        <w:tabs>
          <w:tab w:val="left" w:pos="709"/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sz w:val="28"/>
          <w:szCs w:val="28"/>
        </w:rPr>
        <w:t xml:space="preserve">Рассчитайте сумму амортизационных отчислений линейным способом, если первоначальная стоимость объекта </w:t>
      </w:r>
      <w:r>
        <w:rPr>
          <w:rFonts w:ascii="Times New Roman" w:hAnsi="Times New Roman"/>
          <w:sz w:val="28"/>
          <w:szCs w:val="28"/>
        </w:rPr>
        <w:t xml:space="preserve">НМА </w:t>
      </w:r>
      <w:r w:rsidRPr="0083090A">
        <w:rPr>
          <w:rFonts w:ascii="Times New Roman" w:hAnsi="Times New Roman"/>
          <w:sz w:val="28"/>
          <w:szCs w:val="28"/>
        </w:rPr>
        <w:t>составляет 400 000 руб.; срок полезного использования данного объекта – 15 лет.</w:t>
      </w:r>
    </w:p>
    <w:p w:rsidR="00A0306A" w:rsidRPr="0083090A" w:rsidRDefault="00A0306A" w:rsidP="00B95EB7">
      <w:pPr>
        <w:tabs>
          <w:tab w:val="left" w:pos="709"/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3090A">
        <w:rPr>
          <w:rFonts w:ascii="Times New Roman" w:hAnsi="Times New Roman"/>
          <w:b/>
          <w:i/>
          <w:sz w:val="28"/>
          <w:szCs w:val="28"/>
        </w:rPr>
        <w:t xml:space="preserve">Задание 2. </w:t>
      </w:r>
    </w:p>
    <w:p w:rsidR="00A0306A" w:rsidRPr="0083090A" w:rsidRDefault="00A0306A" w:rsidP="00B95EB7">
      <w:pPr>
        <w:tabs>
          <w:tab w:val="left" w:pos="709"/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sz w:val="28"/>
          <w:szCs w:val="28"/>
        </w:rPr>
        <w:t xml:space="preserve">Рассчитайте сумму амортизационных отчислений способом уменьшаемого остатка, если первоначальная стоимость объекта </w:t>
      </w:r>
      <w:r>
        <w:rPr>
          <w:rFonts w:ascii="Times New Roman" w:hAnsi="Times New Roman"/>
          <w:sz w:val="28"/>
          <w:szCs w:val="28"/>
        </w:rPr>
        <w:t xml:space="preserve">НМА </w:t>
      </w:r>
      <w:r w:rsidRPr="0083090A">
        <w:rPr>
          <w:rFonts w:ascii="Times New Roman" w:hAnsi="Times New Roman"/>
          <w:sz w:val="28"/>
          <w:szCs w:val="28"/>
        </w:rPr>
        <w:t>составляет 500 000 руб.; срок полезного использования данного объекта – 4 года. Ликвидационная стоимость объекта равна 35 000 руб.</w:t>
      </w:r>
    </w:p>
    <w:p w:rsidR="00A0306A" w:rsidRPr="0083090A" w:rsidRDefault="00A0306A" w:rsidP="00D87100">
      <w:pPr>
        <w:tabs>
          <w:tab w:val="left" w:pos="709"/>
          <w:tab w:val="left" w:pos="1134"/>
        </w:tabs>
        <w:spacing w:after="0"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sz w:val="28"/>
          <w:szCs w:val="28"/>
        </w:rPr>
        <w:t>Отразите решение в ниже приведенной таблице</w:t>
      </w:r>
      <w:r w:rsidR="00D87100">
        <w:rPr>
          <w:rFonts w:ascii="Times New Roman" w:hAnsi="Times New Roman"/>
          <w:sz w:val="28"/>
          <w:szCs w:val="28"/>
        </w:rPr>
        <w:t>.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955"/>
        <w:gridCol w:w="2036"/>
        <w:gridCol w:w="1814"/>
      </w:tblGrid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 xml:space="preserve">       Период 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 xml:space="preserve">Годовая сумма 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износа, руб.</w:t>
            </w: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Накопленная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амортизация,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Остаточная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стоимость,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1-го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2-го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3-го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4-го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06A" w:rsidRPr="0083090A" w:rsidRDefault="00A0306A" w:rsidP="00B95EB7">
      <w:pPr>
        <w:tabs>
          <w:tab w:val="left" w:pos="709"/>
        </w:tabs>
        <w:spacing w:after="0" w:line="240" w:lineRule="auto"/>
        <w:ind w:right="-5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090A">
        <w:rPr>
          <w:rFonts w:ascii="Times New Roman" w:hAnsi="Times New Roman"/>
          <w:b/>
          <w:i/>
          <w:sz w:val="28"/>
          <w:szCs w:val="28"/>
        </w:rPr>
        <w:t xml:space="preserve">Задание №3. </w:t>
      </w:r>
    </w:p>
    <w:p w:rsidR="00B95EB7" w:rsidRDefault="00A0306A" w:rsidP="00B95EB7">
      <w:pPr>
        <w:tabs>
          <w:tab w:val="left" w:pos="709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sz w:val="28"/>
          <w:szCs w:val="28"/>
        </w:rPr>
        <w:t>Рассчитайте сумму амортизационных отчислений способом списания стоимости по сумме чисел лет срока полезного использования, если первоначальная стоимость объекта основных средств составляет 330 000 руб.; срок полезного использ</w:t>
      </w:r>
      <w:r w:rsidR="00D87100">
        <w:rPr>
          <w:rFonts w:ascii="Times New Roman" w:hAnsi="Times New Roman"/>
          <w:sz w:val="28"/>
          <w:szCs w:val="28"/>
        </w:rPr>
        <w:t>ования данного объекта – 6 лет.</w:t>
      </w:r>
    </w:p>
    <w:p w:rsidR="00A0306A" w:rsidRPr="00D87100" w:rsidRDefault="00A0306A" w:rsidP="00D87100">
      <w:pPr>
        <w:tabs>
          <w:tab w:val="left" w:pos="709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sz w:val="28"/>
          <w:szCs w:val="28"/>
        </w:rPr>
        <w:t>Отразите реше</w:t>
      </w:r>
      <w:r w:rsidR="00D87100">
        <w:rPr>
          <w:rFonts w:ascii="Times New Roman" w:hAnsi="Times New Roman"/>
          <w:sz w:val="28"/>
          <w:szCs w:val="28"/>
        </w:rPr>
        <w:t>ние в ниже приведенной таблице.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955"/>
        <w:gridCol w:w="2036"/>
        <w:gridCol w:w="1814"/>
      </w:tblGrid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Годовая сумма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износа, руб.</w:t>
            </w: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Накопленная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амортизация,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Остаточная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стоимость,</w:t>
            </w:r>
          </w:p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90A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1-го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2-го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3-го года</w:t>
            </w:r>
          </w:p>
        </w:tc>
        <w:tc>
          <w:tcPr>
            <w:tcW w:w="395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rPr>
          <w:trHeight w:val="105"/>
        </w:trPr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lastRenderedPageBreak/>
              <w:t>Конец 4-го года</w:t>
            </w:r>
          </w:p>
        </w:tc>
        <w:tc>
          <w:tcPr>
            <w:tcW w:w="3955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rPr>
          <w:trHeight w:val="105"/>
        </w:trPr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5-го года</w:t>
            </w:r>
          </w:p>
        </w:tc>
        <w:tc>
          <w:tcPr>
            <w:tcW w:w="3955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6A" w:rsidRPr="0083090A" w:rsidTr="007660A6">
        <w:trPr>
          <w:trHeight w:val="105"/>
        </w:trPr>
        <w:tc>
          <w:tcPr>
            <w:tcW w:w="1985" w:type="dxa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0A">
              <w:rPr>
                <w:rFonts w:ascii="Times New Roman" w:hAnsi="Times New Roman"/>
                <w:sz w:val="24"/>
                <w:szCs w:val="24"/>
              </w:rPr>
              <w:t>Конец 6-го года</w:t>
            </w:r>
          </w:p>
        </w:tc>
        <w:tc>
          <w:tcPr>
            <w:tcW w:w="3955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A0306A" w:rsidRPr="0083090A" w:rsidRDefault="00A0306A" w:rsidP="00B95EB7">
            <w:pPr>
              <w:tabs>
                <w:tab w:val="left" w:pos="709"/>
              </w:tabs>
              <w:spacing w:after="0" w:line="240" w:lineRule="auto"/>
              <w:ind w:right="-3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06A" w:rsidRPr="0083090A" w:rsidRDefault="00A0306A" w:rsidP="00B95EB7">
      <w:pPr>
        <w:tabs>
          <w:tab w:val="left" w:pos="709"/>
        </w:tabs>
        <w:spacing w:after="0" w:line="240" w:lineRule="auto"/>
        <w:ind w:right="-36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5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090A">
        <w:rPr>
          <w:rFonts w:ascii="Times New Roman" w:hAnsi="Times New Roman"/>
          <w:b/>
          <w:i/>
          <w:sz w:val="28"/>
          <w:szCs w:val="28"/>
        </w:rPr>
        <w:t xml:space="preserve">Задание №4. </w:t>
      </w: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sz w:val="28"/>
          <w:szCs w:val="28"/>
        </w:rPr>
        <w:t>Рассчитайте сумму амортизационных отчислений способом списания стоимости пропорционально объему продукции (работ, услуг), если фирма приобрела аппарат по изготовлению пластиковых бутылок стоимостью 680 000 руб. Он рассчитан на выпуск 1 500 000 бутылок. Фирма начала работать и выпустила:</w:t>
      </w: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365" w:firstLine="709"/>
        <w:jc w:val="both"/>
        <w:rPr>
          <w:rFonts w:ascii="Times New Roman" w:hAnsi="Times New Roman"/>
          <w:i/>
          <w:sz w:val="28"/>
          <w:szCs w:val="28"/>
        </w:rPr>
      </w:pPr>
      <w:r w:rsidRPr="0083090A">
        <w:rPr>
          <w:rFonts w:ascii="Times New Roman" w:hAnsi="Times New Roman"/>
          <w:i/>
          <w:sz w:val="28"/>
          <w:szCs w:val="28"/>
        </w:rPr>
        <w:t xml:space="preserve">За 1-й месяц – 35 000 бутылок;                     </w:t>
      </w: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365" w:firstLine="709"/>
        <w:jc w:val="both"/>
        <w:rPr>
          <w:rFonts w:ascii="Times New Roman" w:hAnsi="Times New Roman"/>
          <w:i/>
          <w:sz w:val="28"/>
          <w:szCs w:val="28"/>
        </w:rPr>
      </w:pPr>
      <w:r w:rsidRPr="0083090A">
        <w:rPr>
          <w:rFonts w:ascii="Times New Roman" w:hAnsi="Times New Roman"/>
          <w:i/>
          <w:sz w:val="28"/>
          <w:szCs w:val="28"/>
        </w:rPr>
        <w:t xml:space="preserve">За 2-й месяц – 50 000 бутылок;                     </w:t>
      </w: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365" w:firstLine="709"/>
        <w:jc w:val="both"/>
        <w:rPr>
          <w:rFonts w:ascii="Times New Roman" w:hAnsi="Times New Roman"/>
          <w:i/>
          <w:sz w:val="28"/>
          <w:szCs w:val="28"/>
        </w:rPr>
      </w:pPr>
      <w:r w:rsidRPr="0083090A">
        <w:rPr>
          <w:rFonts w:ascii="Times New Roman" w:hAnsi="Times New Roman"/>
          <w:i/>
          <w:sz w:val="28"/>
          <w:szCs w:val="28"/>
        </w:rPr>
        <w:t xml:space="preserve">За 3-й месяц – 30 000 бутылок; </w:t>
      </w: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365" w:firstLine="709"/>
        <w:jc w:val="both"/>
        <w:rPr>
          <w:rFonts w:ascii="Times New Roman" w:hAnsi="Times New Roman"/>
          <w:sz w:val="28"/>
          <w:szCs w:val="28"/>
        </w:rPr>
      </w:pPr>
      <w:r w:rsidRPr="0083090A">
        <w:rPr>
          <w:rFonts w:ascii="Times New Roman" w:hAnsi="Times New Roman"/>
          <w:i/>
          <w:sz w:val="28"/>
          <w:szCs w:val="28"/>
        </w:rPr>
        <w:t>За 4-й месяц – 65 000 бутылок;</w:t>
      </w:r>
    </w:p>
    <w:p w:rsidR="00A0306A" w:rsidRPr="0083090A" w:rsidRDefault="00A0306A" w:rsidP="00B95EB7">
      <w:pPr>
        <w:tabs>
          <w:tab w:val="left" w:pos="709"/>
        </w:tabs>
        <w:spacing w:after="0" w:line="240" w:lineRule="auto"/>
        <w:ind w:right="-365" w:firstLine="709"/>
        <w:jc w:val="both"/>
        <w:rPr>
          <w:rFonts w:ascii="Times New Roman" w:hAnsi="Times New Roman"/>
          <w:i/>
          <w:sz w:val="28"/>
          <w:szCs w:val="28"/>
        </w:rPr>
      </w:pPr>
      <w:r w:rsidRPr="0083090A">
        <w:rPr>
          <w:rFonts w:ascii="Times New Roman" w:hAnsi="Times New Roman"/>
          <w:i/>
          <w:sz w:val="28"/>
          <w:szCs w:val="28"/>
        </w:rPr>
        <w:t>За 5-й месяц – 70 000 бутылок.</w:t>
      </w:r>
    </w:p>
    <w:p w:rsidR="00A030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F95">
        <w:rPr>
          <w:rFonts w:ascii="Times New Roman" w:hAnsi="Times New Roman"/>
          <w:b/>
          <w:sz w:val="28"/>
          <w:szCs w:val="28"/>
        </w:rPr>
        <w:t xml:space="preserve">Практическая работа №7.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DB5F95">
        <w:rPr>
          <w:rFonts w:ascii="Times New Roman" w:hAnsi="Times New Roman"/>
          <w:b/>
          <w:sz w:val="28"/>
          <w:szCs w:val="28"/>
        </w:rPr>
        <w:t>Учет опер</w:t>
      </w:r>
      <w:r>
        <w:rPr>
          <w:rFonts w:ascii="Times New Roman" w:hAnsi="Times New Roman"/>
          <w:b/>
          <w:sz w:val="28"/>
          <w:szCs w:val="28"/>
        </w:rPr>
        <w:t>аций с нематериальными активами»</w:t>
      </w:r>
    </w:p>
    <w:p w:rsidR="00B95EB7" w:rsidRDefault="00B95EB7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операций с нематериальными активами (НМА)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466315" w:rsidRDefault="00A0306A" w:rsidP="00B95EB7">
      <w:pPr>
        <w:pStyle w:val="a7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6315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A0306A" w:rsidRPr="00466315" w:rsidRDefault="00A0306A" w:rsidP="00B95EB7">
      <w:pPr>
        <w:pStyle w:val="a7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6315">
        <w:rPr>
          <w:rFonts w:ascii="Times New Roman" w:hAnsi="Times New Roman"/>
          <w:sz w:val="28"/>
          <w:szCs w:val="28"/>
        </w:rPr>
        <w:t>Записать факты хозяйственной деятельности в журнале регистрации, отразить корреспонденцию счетов. Рассчитать необходимые показатели.</w:t>
      </w:r>
    </w:p>
    <w:p w:rsidR="00A0306A" w:rsidRPr="00F949CF" w:rsidRDefault="00A0306A" w:rsidP="00B95EB7">
      <w:pPr>
        <w:pStyle w:val="a7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49CF">
        <w:rPr>
          <w:rFonts w:ascii="Times New Roman" w:hAnsi="Times New Roman"/>
          <w:b/>
          <w:sz w:val="24"/>
          <w:szCs w:val="24"/>
        </w:rPr>
        <w:t xml:space="preserve">Исходные данные. </w:t>
      </w:r>
    </w:p>
    <w:p w:rsidR="00A0306A" w:rsidRPr="005F1BE9" w:rsidRDefault="00A0306A" w:rsidP="00B95EB7">
      <w:pPr>
        <w:pStyle w:val="a7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 xml:space="preserve">Факты хозяйственной деятельности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6946"/>
        <w:gridCol w:w="1134"/>
      </w:tblGrid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Содержание факта хозяйственной деятельности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Январь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Перечислена предоплата правообладателю за исключительное право на зарегистрированный товарный знак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531 000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 об отчуждении исключительного права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. Приобретено исключительное право на товарный знак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450 000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Оплачена государственная пошлина з</w:t>
            </w:r>
            <w:r w:rsidRPr="005F1BE9">
              <w:rPr>
                <w:rFonts w:ascii="Times New Roman" w:hAnsi="Times New Roman"/>
                <w:iCs/>
                <w:sz w:val="24"/>
                <w:szCs w:val="24"/>
              </w:rPr>
              <w:t xml:space="preserve">а регистрацию договора об отчуждении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исключительного права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Бухгалтерская справка-расчет.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Сумма государственной пошлины включена в первоначальную стоимость товарного знака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Карточка учета нематериальных активов.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Товарный знак принят к учету в качестве нематериального актива 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Начислена амортизация за месяц по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изобретению, используемому для производства продукцию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lastRenderedPageBreak/>
              <w:t>3 170</w:t>
            </w: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Договор на создание </w:t>
            </w:r>
            <w:r w:rsidRPr="005F1B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-сайта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Акт выполненных работ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 Приняты работы по созданию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-сайта организации: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55 000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9 900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Карточка учета нематериальных активов.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 принят к учету в качестве нематериального актива 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Начислена амортизация за месяц: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изобретению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промышленному образцу (линейным способом, срок полезного использования 36 мес.) 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Март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Перечислена оплата за создание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-сайта 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Акт оказанных услуг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 Услуги по поддержке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-сайта организации за март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Начислена амортизация за месяц: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изобретению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по промышленному образцу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-сайту (линейным способом, срок использования 42 мес.)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3 170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Апрель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Перечислена оплата за услуги по поддержке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-сайта за март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 об отчуждении исключительного права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. Признан прочий доход от продажи исключительного права на изобретение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160 000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Карточка учета нематериальных активов.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Списано переданное по договору исключительное право на изобретение: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первоначальная стоимость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начисленная амортизация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180 000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79 250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Оплачена государственная пошлина з</w:t>
            </w:r>
            <w:r w:rsidRPr="005F1BE9">
              <w:rPr>
                <w:rFonts w:ascii="Times New Roman" w:hAnsi="Times New Roman"/>
                <w:iCs/>
                <w:sz w:val="24"/>
                <w:szCs w:val="24"/>
              </w:rPr>
              <w:t xml:space="preserve">а регистрацию договора об отчуждении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исключительного права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Бухгалтерская справка-расчет.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Сумма государственной пошлины включена в прочие расходы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Акт оказанных услуг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 Услуги по поддержке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-сайта организации за апрель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Бухгалтерская справка-расчет.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Списан финансовый результат от продажи исключительного права на изобретение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Получена оплата от приобретателя исключительного права на изобретение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Начислена амортизация за месяц: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изобретению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по промышленному образцу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-сайту 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3 170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A0306A" w:rsidRDefault="00A0306A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689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работа №8.   </w:t>
      </w:r>
    </w:p>
    <w:p w:rsidR="00A0306A" w:rsidRDefault="00A0306A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A01689">
        <w:rPr>
          <w:rFonts w:ascii="Times New Roman" w:hAnsi="Times New Roman"/>
          <w:b/>
          <w:sz w:val="28"/>
          <w:szCs w:val="28"/>
        </w:rPr>
        <w:t>Определение результата от продажи и прочего выбытия нематериальных активов.  Расчет амо</w:t>
      </w:r>
      <w:r>
        <w:rPr>
          <w:rFonts w:ascii="Times New Roman" w:hAnsi="Times New Roman"/>
          <w:b/>
          <w:sz w:val="28"/>
          <w:szCs w:val="28"/>
        </w:rPr>
        <w:t>ртизации нематериальных активов»</w:t>
      </w:r>
    </w:p>
    <w:p w:rsidR="00B95EB7" w:rsidRPr="00A01689" w:rsidRDefault="00B95EB7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операций с нематериальными активами (НМА)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466315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6315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A0306A" w:rsidRPr="00466315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66315">
        <w:rPr>
          <w:rFonts w:ascii="Times New Roman" w:hAnsi="Times New Roman"/>
          <w:sz w:val="28"/>
          <w:szCs w:val="28"/>
        </w:rPr>
        <w:t>Записать факты хозяйственной деятельности в журнале регистрации, отразить корреспонденцию счетов. Рассчитать необходимые показатели.</w:t>
      </w:r>
    </w:p>
    <w:p w:rsidR="00A0306A" w:rsidRPr="00F949CF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49CF">
        <w:rPr>
          <w:rFonts w:ascii="Times New Roman" w:hAnsi="Times New Roman"/>
          <w:b/>
          <w:sz w:val="24"/>
          <w:szCs w:val="24"/>
        </w:rPr>
        <w:t xml:space="preserve">Исходные данные. </w:t>
      </w:r>
    </w:p>
    <w:p w:rsidR="00A0306A" w:rsidRPr="005F1BE9" w:rsidRDefault="00A0306A" w:rsidP="00B95EB7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F1BE9">
        <w:rPr>
          <w:rFonts w:ascii="Times New Roman" w:hAnsi="Times New Roman"/>
          <w:sz w:val="24"/>
          <w:szCs w:val="24"/>
        </w:rPr>
        <w:t xml:space="preserve">Факты хозяйственной деятельности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6946"/>
        <w:gridCol w:w="1134"/>
      </w:tblGrid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Содержание факта хозяйственной деятельности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Январь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Перечислена предоплата правообладателю за исключительное право на зарегистрированный товарный знак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531 000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 об отчуждении исключительного права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. Приобретено исключительное право на товарный знак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450 000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Оплачена государственная пошлина з</w:t>
            </w:r>
            <w:r w:rsidRPr="005F1BE9">
              <w:rPr>
                <w:rFonts w:ascii="Times New Roman" w:hAnsi="Times New Roman"/>
                <w:iCs/>
                <w:sz w:val="24"/>
                <w:szCs w:val="24"/>
              </w:rPr>
              <w:t xml:space="preserve">а регистрацию договора об отчуждении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исключительного права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Бухгалтерская справка-расчет.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Сумма государственной пошлины включена в первоначальную стоимость товарного знака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13 500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Карточка учета нематериальных активов.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Товарный знак принят к учету в качестве нематериального актива 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Начислена амортизация за месяц по изобретению, используемому для производства продукцию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3 170</w:t>
            </w: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Февраль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Договор на создание </w:t>
            </w:r>
            <w:r w:rsidRPr="005F1BE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-сайта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Акт выполненных работ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 Приняты работы по созданию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-сайта организации: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55 000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9 900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Карточка учета нематериальных активов.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 принят к учету в качестве нематериального актива 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Начислена амортизация за месяц: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изобретению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промышленному образцу (линейным способом, срок полезного использования 36 мес.) 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Март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Перечислена оплата за создание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-сайта 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Акт оказанных услуг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 Услуги по поддержке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-сайта организации за март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lastRenderedPageBreak/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Начислена амортизация за месяц: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изобретению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по промышленному образцу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-сайту (линейным способом, срок использования 42 мес.)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3 170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06A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BE9" w:rsidTr="007660A6">
        <w:tc>
          <w:tcPr>
            <w:tcW w:w="8647" w:type="dxa"/>
            <w:gridSpan w:val="3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b/>
                <w:sz w:val="24"/>
                <w:szCs w:val="24"/>
              </w:rPr>
              <w:t>Апрель 20__ г.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Перечислена оплата за услуги по поддержке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-сайта за март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 об отчуждении исключительного права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. Признан прочий доход от продажи исключительного права на изобретение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160 000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Карточка учета нематериальных активов.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Списано переданное по договору исключительное право на изобретение: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первоначальная стоимость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начисленная амортизация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180 000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79 250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Оплачена государственная пошлина з</w:t>
            </w:r>
            <w:r w:rsidRPr="005F1BE9">
              <w:rPr>
                <w:rFonts w:ascii="Times New Roman" w:hAnsi="Times New Roman"/>
                <w:iCs/>
                <w:sz w:val="24"/>
                <w:szCs w:val="24"/>
              </w:rPr>
              <w:t xml:space="preserve">а регистрацию договора об отчуждении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исключительного права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Бухгалтерская справка-расчет.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Сумма государственной пошлины включена в прочие расходы 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Договор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>Акт оказанных услуг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.  Услуги по поддержке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-сайта организации за апрель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Счет-фактура.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Принят к вычету НДС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Бухгалтерская справка-расчет.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Списан финансовый результат от продажи исключительного права на изобретение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Выписка банка.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Получена оплата от приобретателя исключительного права на изобретение</w:t>
            </w:r>
          </w:p>
        </w:tc>
        <w:tc>
          <w:tcPr>
            <w:tcW w:w="1134" w:type="dxa"/>
          </w:tcPr>
          <w:p w:rsidR="00A0306A" w:rsidRPr="00DC6AC6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160 000</w:t>
            </w:r>
          </w:p>
        </w:tc>
      </w:tr>
      <w:tr w:rsidR="00A0306A" w:rsidRPr="005F1BE9" w:rsidTr="007660A6">
        <w:tc>
          <w:tcPr>
            <w:tcW w:w="567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946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i/>
                <w:sz w:val="24"/>
                <w:szCs w:val="24"/>
              </w:rPr>
              <w:t xml:space="preserve">Расчет амортизации. 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>Начислена амортизация за месяц: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изобретению 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по промышленному образцу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F1BE9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F1BE9">
              <w:rPr>
                <w:rFonts w:ascii="Times New Roman" w:hAnsi="Times New Roman"/>
                <w:sz w:val="24"/>
                <w:szCs w:val="24"/>
              </w:rPr>
              <w:t xml:space="preserve">-сайту </w:t>
            </w:r>
          </w:p>
        </w:tc>
        <w:tc>
          <w:tcPr>
            <w:tcW w:w="1134" w:type="dxa"/>
          </w:tcPr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3 170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0306A" w:rsidRPr="005F1BE9" w:rsidRDefault="00A0306A" w:rsidP="00B95EB7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BE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A0306A" w:rsidRDefault="00A0306A" w:rsidP="00B95EB7">
      <w:pPr>
        <w:tabs>
          <w:tab w:val="left" w:pos="709"/>
          <w:tab w:val="left" w:pos="13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306A" w:rsidRPr="00802A33" w:rsidRDefault="00A0306A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A33">
        <w:rPr>
          <w:rFonts w:ascii="Times New Roman" w:hAnsi="Times New Roman"/>
          <w:b/>
          <w:sz w:val="28"/>
          <w:szCs w:val="28"/>
        </w:rPr>
        <w:t xml:space="preserve">Практическая работа №9.   </w:t>
      </w:r>
    </w:p>
    <w:p w:rsidR="00A0306A" w:rsidRPr="00802A33" w:rsidRDefault="00A0306A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A33">
        <w:rPr>
          <w:rFonts w:ascii="Times New Roman" w:hAnsi="Times New Roman"/>
          <w:b/>
          <w:sz w:val="28"/>
          <w:szCs w:val="28"/>
        </w:rPr>
        <w:t>Тема: «Учет долгосрочных инвестиций и финансовых вложений»</w:t>
      </w:r>
    </w:p>
    <w:p w:rsidR="00A0306A" w:rsidRDefault="00A0306A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долгосрочных инвестиций и финансовых вложений</w:t>
      </w:r>
      <w:r w:rsidR="00D87100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B93313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313">
        <w:rPr>
          <w:rFonts w:ascii="Times New Roman" w:hAnsi="Times New Roman"/>
          <w:b/>
          <w:sz w:val="28"/>
          <w:szCs w:val="28"/>
        </w:rPr>
        <w:t>Задание 1.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B93313">
        <w:rPr>
          <w:rFonts w:ascii="Times New Roman" w:hAnsi="Times New Roman"/>
          <w:sz w:val="28"/>
          <w:szCs w:val="28"/>
        </w:rPr>
        <w:t>ребуется определить и отразить на счетах бухгалтерского учета затраты организации-застройщика, которые согласно договору</w:t>
      </w:r>
      <w:r w:rsidR="00BA157A">
        <w:rPr>
          <w:rFonts w:ascii="Times New Roman" w:hAnsi="Times New Roman"/>
          <w:sz w:val="28"/>
          <w:szCs w:val="28"/>
        </w:rPr>
        <w:t>,</w:t>
      </w:r>
      <w:r w:rsidRPr="00B93313">
        <w:rPr>
          <w:rFonts w:ascii="Times New Roman" w:hAnsi="Times New Roman"/>
          <w:sz w:val="28"/>
          <w:szCs w:val="28"/>
        </w:rPr>
        <w:t xml:space="preserve"> на строительство и справке о стоимости выполненных работ (форма КС-3) составили: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- Стоимость работ по составлению проектно-сметной документации – 118 000 руб., в том числе НДС – 18 000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lastRenderedPageBreak/>
        <w:t>- Стоимость строительных работ по предъявленным счетам подрядчика – 590 000 руб., в том числе НДС – 90 000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Ситуация отразится на счетах следующим образом: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1. Принята на учет стоимость работ по составлению проектно-сметной документации: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Д-т сч. ? – 100 000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Д-т сч. ? – 18 000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К-т сч. ? – 118 000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2. Принята на учет стоимость строительных работ: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Д-т сч. ? – 500 000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Д-т сч. ? – 90 000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К-т сч. ? – 590 000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3. Оплачены с расчетного счета стоимость работ по составлению проектно-сметной документации и стоимость строительных работ: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Д-т сч. ? – 708 000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К-т сч. ? – 708 000 руб.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4. Предъявлен к вычету НДС по выполненным работам:</w:t>
      </w:r>
    </w:p>
    <w:p w:rsidR="00A0306A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Д-т сч. ?</w:t>
      </w:r>
    </w:p>
    <w:p w:rsidR="00083B7E" w:rsidRPr="00B57B84" w:rsidRDefault="00A0306A" w:rsidP="00B95EB7">
      <w:pPr>
        <w:tabs>
          <w:tab w:val="left" w:pos="709"/>
          <w:tab w:val="left" w:pos="993"/>
          <w:tab w:val="left" w:pos="1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К-т сч. ? – 108 000 руб.</w:t>
      </w:r>
    </w:p>
    <w:p w:rsidR="00A0306A" w:rsidRPr="00B57B84" w:rsidRDefault="00A0306A" w:rsidP="00B95EB7">
      <w:pPr>
        <w:keepLines/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B57B84">
        <w:rPr>
          <w:rFonts w:ascii="Times New Roman" w:hAnsi="Times New Roman"/>
          <w:b/>
          <w:sz w:val="28"/>
          <w:szCs w:val="28"/>
        </w:rPr>
        <w:t>Задание 2.</w:t>
      </w:r>
    </w:p>
    <w:p w:rsidR="00A0306A" w:rsidRPr="00B95EB7" w:rsidRDefault="00A0306A" w:rsidP="00B95EB7">
      <w:pPr>
        <w:keepLines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7B84">
        <w:rPr>
          <w:rFonts w:ascii="Times New Roman" w:hAnsi="Times New Roman"/>
          <w:sz w:val="28"/>
          <w:szCs w:val="28"/>
        </w:rPr>
        <w:t>Составить бухгалтерские проводки по учету собственных акций. Составить корреспонденцию счетов по продаже ценных бумаг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5740"/>
        <w:gridCol w:w="1260"/>
        <w:gridCol w:w="980"/>
        <w:gridCol w:w="980"/>
      </w:tblGrid>
      <w:tr w:rsidR="00A0306A" w:rsidRPr="0010786A" w:rsidTr="007660A6">
        <w:tc>
          <w:tcPr>
            <w:tcW w:w="70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№ оп.</w:t>
            </w:r>
          </w:p>
        </w:tc>
        <w:tc>
          <w:tcPr>
            <w:tcW w:w="574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Хозяйственная операция</w:t>
            </w:r>
          </w:p>
        </w:tc>
        <w:tc>
          <w:tcPr>
            <w:tcW w:w="126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A0306A" w:rsidRPr="0010786A" w:rsidTr="007660A6">
        <w:tc>
          <w:tcPr>
            <w:tcW w:w="70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Зарегистрирован уставный капитал</w:t>
            </w:r>
          </w:p>
        </w:tc>
        <w:tc>
          <w:tcPr>
            <w:tcW w:w="126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0306A" w:rsidRPr="0010786A" w:rsidRDefault="00A0306A" w:rsidP="00B95EB7">
            <w:pPr>
              <w:keepLines/>
              <w:tabs>
                <w:tab w:val="num" w:pos="0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7660A6">
        <w:tc>
          <w:tcPr>
            <w:tcW w:w="70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Организована подписка на простые акции</w:t>
            </w:r>
          </w:p>
        </w:tc>
        <w:tc>
          <w:tcPr>
            <w:tcW w:w="126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7660A6">
        <w:tc>
          <w:tcPr>
            <w:tcW w:w="70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Получены в качестве взноса в уставный капитал: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деньги в кассу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деньги на расчетный счет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одновременная продажа акций по номиналу</w:t>
            </w:r>
          </w:p>
        </w:tc>
        <w:tc>
          <w:tcPr>
            <w:tcW w:w="126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52,0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101,0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34,0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38,5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23,0</w:t>
            </w:r>
          </w:p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7660A6">
        <w:tc>
          <w:tcPr>
            <w:tcW w:w="70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Отнесены расходы по выпуску акций на расходы будущих периодов</w:t>
            </w:r>
          </w:p>
        </w:tc>
        <w:tc>
          <w:tcPr>
            <w:tcW w:w="126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7660A6">
        <w:tc>
          <w:tcPr>
            <w:tcW w:w="70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Списаны расходы по выпуску акций</w:t>
            </w:r>
          </w:p>
        </w:tc>
        <w:tc>
          <w:tcPr>
            <w:tcW w:w="126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0306A" w:rsidRPr="0010786A" w:rsidRDefault="00A0306A" w:rsidP="00B95EB7">
            <w:pPr>
              <w:tabs>
                <w:tab w:val="num" w:pos="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6A" w:rsidRPr="0010786A" w:rsidRDefault="00A0306A" w:rsidP="00B95EB7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06A" w:rsidRDefault="00A0306A" w:rsidP="00B95EB7">
      <w:pPr>
        <w:tabs>
          <w:tab w:val="left" w:pos="709"/>
          <w:tab w:val="left" w:pos="9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F9D">
        <w:rPr>
          <w:rFonts w:ascii="Times New Roman" w:hAnsi="Times New Roman"/>
          <w:b/>
          <w:sz w:val="28"/>
          <w:szCs w:val="28"/>
        </w:rPr>
        <w:t xml:space="preserve">Практическая работа №10. </w:t>
      </w:r>
    </w:p>
    <w:p w:rsidR="00A0306A" w:rsidRDefault="00A0306A" w:rsidP="00B95EB7">
      <w:pPr>
        <w:tabs>
          <w:tab w:val="left" w:pos="709"/>
          <w:tab w:val="left" w:pos="9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731F9D">
        <w:rPr>
          <w:rFonts w:ascii="Times New Roman" w:hAnsi="Times New Roman"/>
          <w:b/>
          <w:sz w:val="28"/>
          <w:szCs w:val="28"/>
        </w:rPr>
        <w:t>Оценка долгосрочных и</w:t>
      </w:r>
      <w:r>
        <w:rPr>
          <w:rFonts w:ascii="Times New Roman" w:hAnsi="Times New Roman"/>
          <w:b/>
          <w:sz w:val="28"/>
          <w:szCs w:val="28"/>
        </w:rPr>
        <w:t>нвестиций и финансовых вложений»</w:t>
      </w:r>
    </w:p>
    <w:p w:rsidR="00B95EB7" w:rsidRDefault="00B95EB7" w:rsidP="00B95EB7">
      <w:pPr>
        <w:tabs>
          <w:tab w:val="left" w:pos="709"/>
          <w:tab w:val="left" w:pos="9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оценке долгосрочных инвестиций и финансовых вложений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E31E7F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Задание</w:t>
      </w:r>
      <w:r w:rsidRPr="00E31E7F">
        <w:rPr>
          <w:rFonts w:ascii="Times New Roman" w:hAnsi="Times New Roman"/>
          <w:b/>
          <w:bCs/>
          <w:sz w:val="28"/>
          <w:szCs w:val="28"/>
        </w:rPr>
        <w:t>.</w:t>
      </w:r>
      <w:r w:rsidRPr="00E31E7F">
        <w:rPr>
          <w:rFonts w:ascii="Times New Roman" w:hAnsi="Times New Roman"/>
          <w:sz w:val="28"/>
          <w:szCs w:val="28"/>
        </w:rPr>
        <w:t xml:space="preserve"> Размер инвестиции </w:t>
      </w:r>
      <w:r>
        <w:rPr>
          <w:rFonts w:ascii="Times New Roman" w:hAnsi="Times New Roman"/>
          <w:sz w:val="28"/>
          <w:szCs w:val="28"/>
        </w:rPr>
        <w:t>–</w:t>
      </w:r>
      <w:r w:rsidRPr="00E31E7F">
        <w:rPr>
          <w:rFonts w:ascii="Times New Roman" w:hAnsi="Times New Roman"/>
          <w:sz w:val="28"/>
          <w:szCs w:val="28"/>
        </w:rPr>
        <w:t xml:space="preserve"> 200 000 тыс.руб. Доходы от инвестиций в первом году: 50 000 тыс.руб.; во втором году: 50 000 тыс.руб.; в третьем году: 90000 тыс.руб.; в четвертом году: 110000 тыс.руб. Ставка дисконтирования равна 15%. Определить период по истечении которого инвестиции окупаются.Также определить чистый дисконтированный доход (ЧДД), индекс прибыльности. Сделать вывод.</w:t>
      </w:r>
    </w:p>
    <w:p w:rsidR="00A0306A" w:rsidRPr="00E31E7F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1E7F">
        <w:rPr>
          <w:rFonts w:ascii="Times New Roman" w:hAnsi="Times New Roman"/>
          <w:sz w:val="28"/>
          <w:szCs w:val="28"/>
        </w:rPr>
        <w:t>Заполним таблицу с расчетными данными.</w:t>
      </w:r>
    </w:p>
    <w:tbl>
      <w:tblPr>
        <w:tblW w:w="8655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1328"/>
        <w:gridCol w:w="1526"/>
        <w:gridCol w:w="2066"/>
        <w:gridCol w:w="1480"/>
        <w:gridCol w:w="1496"/>
      </w:tblGrid>
      <w:tr w:rsidR="00A0306A" w:rsidRPr="00C64105" w:rsidTr="007660A6">
        <w:trPr>
          <w:trHeight w:val="175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Сумма инвести-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ций, т.р.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Денежные потоки,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тыс. руб (CF)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Сальдо денежных потоков =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Накопленный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денежный поток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минус инвестиции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Чистые денежные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потоки,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т. 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Чистый дисконти-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доход,</w:t>
            </w:r>
          </w:p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т.р. ЧДД</w:t>
            </w:r>
          </w:p>
        </w:tc>
      </w:tr>
      <w:tr w:rsidR="00A0306A" w:rsidRPr="00C64105" w:rsidTr="007660A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C64105" w:rsidTr="007660A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C64105" w:rsidTr="007660A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C64105" w:rsidTr="007660A6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05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06A" w:rsidRPr="00C64105" w:rsidRDefault="00A0306A" w:rsidP="00B95EB7">
            <w:pPr>
              <w:tabs>
                <w:tab w:val="left" w:pos="709"/>
                <w:tab w:val="left" w:pos="914"/>
                <w:tab w:val="left" w:pos="19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6A" w:rsidRPr="003A6FB5" w:rsidRDefault="00B95EB7" w:rsidP="00B95EB7">
      <w:pPr>
        <w:tabs>
          <w:tab w:val="left" w:pos="709"/>
          <w:tab w:val="left" w:pos="914"/>
          <w:tab w:val="left" w:pos="1978"/>
        </w:tabs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ab/>
      </w:r>
      <w:r w:rsidR="00A0306A" w:rsidRPr="003A6FB5">
        <w:rPr>
          <w:rFonts w:ascii="Times New Roman" w:hAnsi="Times New Roman"/>
          <w:b/>
          <w:i/>
        </w:rPr>
        <w:t>Для справки:</w:t>
      </w:r>
      <w:r w:rsidR="00A0306A" w:rsidRPr="003A6FB5">
        <w:rPr>
          <w:rFonts w:ascii="Times New Roman" w:hAnsi="Times New Roman"/>
          <w:i/>
        </w:rPr>
        <w:t>Чистые денежные потоки рассчитываются следующим образом: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  <w:lang w:val="en-US"/>
        </w:rPr>
        <w:t>CFi</w:t>
      </w:r>
      <w:r w:rsidRPr="003A6FB5">
        <w:rPr>
          <w:rFonts w:ascii="Times New Roman" w:hAnsi="Times New Roman"/>
          <w:i/>
        </w:rPr>
        <w:t>/(1+</w:t>
      </w:r>
      <w:r w:rsidRPr="003A6FB5">
        <w:rPr>
          <w:rFonts w:ascii="Times New Roman" w:hAnsi="Times New Roman"/>
          <w:i/>
          <w:lang w:val="en-US"/>
        </w:rPr>
        <w:t>r</w:t>
      </w:r>
      <w:r w:rsidRPr="003A6FB5">
        <w:rPr>
          <w:rFonts w:ascii="Times New Roman" w:hAnsi="Times New Roman"/>
          <w:i/>
        </w:rPr>
        <w:t>)</w:t>
      </w:r>
      <w:r w:rsidRPr="003A6FB5">
        <w:rPr>
          <w:rFonts w:ascii="Times New Roman" w:hAnsi="Times New Roman"/>
          <w:i/>
          <w:vertAlign w:val="superscript"/>
          <w:lang w:val="en-US"/>
        </w:rPr>
        <w:t>t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</w:rPr>
        <w:t>Где </w:t>
      </w:r>
      <w:r w:rsidRPr="003A6FB5">
        <w:rPr>
          <w:rFonts w:ascii="Times New Roman" w:hAnsi="Times New Roman"/>
          <w:i/>
          <w:lang w:val="en-US"/>
        </w:rPr>
        <w:t>CFi</w:t>
      </w:r>
      <w:r w:rsidRPr="003A6FB5">
        <w:rPr>
          <w:rFonts w:ascii="Times New Roman" w:hAnsi="Times New Roman"/>
          <w:i/>
        </w:rPr>
        <w:t xml:space="preserve"> –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денежные потоки по годам.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  <w:lang w:val="en-US"/>
        </w:rPr>
        <w:t>r</w:t>
      </w:r>
      <w:r w:rsidRPr="003A6FB5">
        <w:rPr>
          <w:rFonts w:ascii="Times New Roman" w:hAnsi="Times New Roman"/>
          <w:i/>
        </w:rPr>
        <w:t xml:space="preserve"> –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ставка дисконта.</w:t>
      </w:r>
    </w:p>
    <w:p w:rsidR="00A0306A" w:rsidRPr="00D87100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  <w:lang w:val="en-US"/>
        </w:rPr>
        <w:t>t</w:t>
      </w:r>
      <w:r w:rsidRPr="003A6FB5">
        <w:rPr>
          <w:rFonts w:ascii="Times New Roman" w:hAnsi="Times New Roman"/>
          <w:i/>
        </w:rPr>
        <w:t xml:space="preserve"> –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н</w:t>
      </w:r>
      <w:r w:rsidR="00D87100">
        <w:rPr>
          <w:rFonts w:ascii="Times New Roman" w:hAnsi="Times New Roman"/>
          <w:i/>
        </w:rPr>
        <w:t>омер года, 1-й, 2-й, 3-й и т.д.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bCs/>
          <w:i/>
        </w:rPr>
        <w:t>Чистый дисконтированный доход ЧДД</w:t>
      </w:r>
      <w:r w:rsidRPr="003A6FB5">
        <w:rPr>
          <w:rFonts w:ascii="Times New Roman" w:hAnsi="Times New Roman"/>
          <w:i/>
        </w:rPr>
        <w:t> (английское сокращение </w:t>
      </w:r>
      <w:r w:rsidRPr="003A6FB5">
        <w:rPr>
          <w:rFonts w:ascii="Times New Roman" w:hAnsi="Times New Roman"/>
          <w:i/>
          <w:lang w:val="en-US"/>
        </w:rPr>
        <w:t>NPV</w:t>
      </w:r>
      <w:r w:rsidRPr="003A6FB5">
        <w:rPr>
          <w:rFonts w:ascii="Times New Roman" w:hAnsi="Times New Roman"/>
          <w:i/>
        </w:rPr>
        <w:t>)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ЧДД=∑</w:t>
      </w:r>
      <w:r w:rsidRPr="003A6FB5">
        <w:rPr>
          <w:rFonts w:ascii="Times New Roman" w:hAnsi="Times New Roman"/>
          <w:i/>
          <w:lang w:val="en-US"/>
        </w:rPr>
        <w:t>CF</w:t>
      </w:r>
      <w:r w:rsidRPr="003A6FB5">
        <w:rPr>
          <w:rFonts w:ascii="Times New Roman" w:hAnsi="Times New Roman"/>
          <w:i/>
          <w:vertAlign w:val="subscript"/>
          <w:lang w:val="en-US"/>
        </w:rPr>
        <w:t>i</w:t>
      </w:r>
      <w:r w:rsidRPr="003A6FB5">
        <w:rPr>
          <w:rFonts w:ascii="Times New Roman" w:hAnsi="Times New Roman"/>
          <w:i/>
        </w:rPr>
        <w:t>/(1+</w:t>
      </w:r>
      <w:r w:rsidRPr="003A6FB5">
        <w:rPr>
          <w:rFonts w:ascii="Times New Roman" w:hAnsi="Times New Roman"/>
          <w:i/>
          <w:lang w:val="en-US"/>
        </w:rPr>
        <w:t>r</w:t>
      </w:r>
      <w:r w:rsidRPr="003A6FB5">
        <w:rPr>
          <w:rFonts w:ascii="Times New Roman" w:hAnsi="Times New Roman"/>
          <w:i/>
        </w:rPr>
        <w:t>)</w:t>
      </w:r>
      <w:r w:rsidRPr="003A6FB5">
        <w:rPr>
          <w:rFonts w:ascii="Times New Roman" w:hAnsi="Times New Roman"/>
          <w:i/>
          <w:vertAlign w:val="superscript"/>
          <w:lang w:val="en-US"/>
        </w:rPr>
        <w:t>i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 xml:space="preserve">– </w:t>
      </w:r>
      <w:r w:rsidRPr="003A6FB5">
        <w:rPr>
          <w:rFonts w:ascii="Times New Roman" w:hAnsi="Times New Roman"/>
          <w:i/>
          <w:lang w:val="en-US"/>
        </w:rPr>
        <w:t>I</w:t>
      </w:r>
      <w:r w:rsidRPr="003A6FB5">
        <w:rPr>
          <w:rFonts w:ascii="Times New Roman" w:hAnsi="Times New Roman"/>
          <w:i/>
        </w:rPr>
        <w:t>,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</w:rPr>
        <w:t>Где </w:t>
      </w:r>
      <w:r w:rsidRPr="003A6FB5">
        <w:rPr>
          <w:rFonts w:ascii="Times New Roman" w:hAnsi="Times New Roman"/>
          <w:i/>
          <w:lang w:val="en-US"/>
        </w:rPr>
        <w:t>I</w:t>
      </w:r>
      <w:r w:rsidRPr="003A6FB5">
        <w:rPr>
          <w:rFonts w:ascii="Times New Roman" w:hAnsi="Times New Roman"/>
          <w:i/>
        </w:rPr>
        <w:t xml:space="preserve"> –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размер инвестиций.</w:t>
      </w:r>
    </w:p>
    <w:p w:rsidR="00A0306A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</w:rPr>
        <w:t>∑</w:t>
      </w:r>
      <w:r w:rsidRPr="003A6FB5">
        <w:rPr>
          <w:rFonts w:ascii="Times New Roman" w:hAnsi="Times New Roman"/>
          <w:i/>
          <w:lang w:val="en-US"/>
        </w:rPr>
        <w:t>CF</w:t>
      </w:r>
      <w:r w:rsidRPr="003A6FB5">
        <w:rPr>
          <w:rFonts w:ascii="Times New Roman" w:hAnsi="Times New Roman"/>
          <w:i/>
          <w:vertAlign w:val="subscript"/>
          <w:lang w:val="en-US"/>
        </w:rPr>
        <w:t>i</w:t>
      </w:r>
      <w:r w:rsidRPr="003A6FB5">
        <w:rPr>
          <w:rFonts w:ascii="Times New Roman" w:hAnsi="Times New Roman"/>
          <w:i/>
        </w:rPr>
        <w:t>/(1+</w:t>
      </w:r>
      <w:r w:rsidRPr="003A6FB5">
        <w:rPr>
          <w:rFonts w:ascii="Times New Roman" w:hAnsi="Times New Roman"/>
          <w:i/>
          <w:lang w:val="en-US"/>
        </w:rPr>
        <w:t>r</w:t>
      </w:r>
      <w:r w:rsidRPr="003A6FB5">
        <w:rPr>
          <w:rFonts w:ascii="Times New Roman" w:hAnsi="Times New Roman"/>
          <w:i/>
        </w:rPr>
        <w:t>)</w:t>
      </w:r>
      <w:r w:rsidRPr="003A6FB5">
        <w:rPr>
          <w:rFonts w:ascii="Times New Roman" w:hAnsi="Times New Roman"/>
          <w:i/>
          <w:vertAlign w:val="superscript"/>
          <w:lang w:val="en-US"/>
        </w:rPr>
        <w:t>i </w:t>
      </w:r>
      <w:r w:rsidRPr="003A6FB5">
        <w:rPr>
          <w:rFonts w:ascii="Times New Roman" w:hAnsi="Times New Roman"/>
          <w:i/>
        </w:rPr>
        <w:t>–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сумма чистых денежных потоков.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bCs/>
          <w:i/>
        </w:rPr>
        <w:t>Индекс прибыльности рассчитывается следующим образом: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  <w:lang w:val="en-US"/>
        </w:rPr>
        <w:t>PI</w:t>
      </w:r>
      <w:r w:rsidRPr="003A6FB5">
        <w:rPr>
          <w:rFonts w:ascii="Times New Roman" w:hAnsi="Times New Roman"/>
          <w:i/>
        </w:rPr>
        <w:t>=∑</w:t>
      </w:r>
      <w:r w:rsidRPr="003A6FB5">
        <w:rPr>
          <w:rFonts w:ascii="Times New Roman" w:hAnsi="Times New Roman"/>
          <w:i/>
          <w:lang w:val="en-US"/>
        </w:rPr>
        <w:t>CF</w:t>
      </w:r>
      <w:r w:rsidRPr="003A6FB5">
        <w:rPr>
          <w:rFonts w:ascii="Times New Roman" w:hAnsi="Times New Roman"/>
          <w:i/>
          <w:vertAlign w:val="subscript"/>
          <w:lang w:val="en-US"/>
        </w:rPr>
        <w:t>i</w:t>
      </w:r>
      <w:r w:rsidRPr="003A6FB5">
        <w:rPr>
          <w:rFonts w:ascii="Times New Roman" w:hAnsi="Times New Roman"/>
          <w:i/>
        </w:rPr>
        <w:t>/(1+</w:t>
      </w:r>
      <w:r w:rsidRPr="003A6FB5">
        <w:rPr>
          <w:rFonts w:ascii="Times New Roman" w:hAnsi="Times New Roman"/>
          <w:i/>
          <w:lang w:val="en-US"/>
        </w:rPr>
        <w:t>r</w:t>
      </w:r>
      <w:r w:rsidRPr="003A6FB5">
        <w:rPr>
          <w:rFonts w:ascii="Times New Roman" w:hAnsi="Times New Roman"/>
          <w:i/>
        </w:rPr>
        <w:t>)</w:t>
      </w:r>
      <w:r w:rsidRPr="003A6FB5">
        <w:rPr>
          <w:rFonts w:ascii="Times New Roman" w:hAnsi="Times New Roman"/>
          <w:i/>
          <w:vertAlign w:val="superscript"/>
          <w:lang w:val="en-US"/>
        </w:rPr>
        <w:t>i</w:t>
      </w:r>
      <w:r w:rsidRPr="003A6FB5">
        <w:rPr>
          <w:rFonts w:ascii="Times New Roman" w:hAnsi="Times New Roman"/>
          <w:i/>
          <w:lang w:val="en-US"/>
        </w:rPr>
        <w:t> </w:t>
      </w:r>
      <w:r w:rsidRPr="003A6FB5">
        <w:rPr>
          <w:rFonts w:ascii="Times New Roman" w:hAnsi="Times New Roman"/>
          <w:i/>
        </w:rPr>
        <w:t>/</w:t>
      </w:r>
      <w:r w:rsidRPr="003A6FB5">
        <w:rPr>
          <w:rFonts w:ascii="Times New Roman" w:hAnsi="Times New Roman"/>
          <w:i/>
          <w:lang w:val="en-US"/>
        </w:rPr>
        <w:t>I</w:t>
      </w:r>
    </w:p>
    <w:p w:rsidR="00A0306A" w:rsidRPr="003A6FB5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3A6FB5">
        <w:rPr>
          <w:rFonts w:ascii="Times New Roman" w:hAnsi="Times New Roman"/>
          <w:i/>
        </w:rPr>
        <w:t>(чистые денежные потоки делим на размер инвестиций).</w:t>
      </w:r>
    </w:p>
    <w:p w:rsidR="00A0306A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contextualSpacing/>
        <w:rPr>
          <w:rFonts w:ascii="Times New Roman" w:hAnsi="Times New Roman"/>
          <w:i/>
        </w:rPr>
      </w:pPr>
    </w:p>
    <w:p w:rsidR="00A0306A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22E9">
        <w:rPr>
          <w:rFonts w:ascii="Times New Roman" w:hAnsi="Times New Roman"/>
          <w:b/>
          <w:sz w:val="28"/>
          <w:szCs w:val="28"/>
        </w:rPr>
        <w:t xml:space="preserve">Практическая работа №11. </w:t>
      </w:r>
    </w:p>
    <w:p w:rsidR="00A0306A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4A22E9">
        <w:rPr>
          <w:rFonts w:ascii="Times New Roman" w:hAnsi="Times New Roman"/>
          <w:b/>
          <w:sz w:val="28"/>
          <w:szCs w:val="28"/>
        </w:rPr>
        <w:t>Заполнение первичных документов по движению матер</w:t>
      </w:r>
      <w:r>
        <w:rPr>
          <w:rFonts w:ascii="Times New Roman" w:hAnsi="Times New Roman"/>
          <w:b/>
          <w:sz w:val="28"/>
          <w:szCs w:val="28"/>
        </w:rPr>
        <w:t>иально-производственных запасов»</w:t>
      </w:r>
    </w:p>
    <w:p w:rsidR="00A0306A" w:rsidRPr="004A22E9" w:rsidRDefault="00A0306A" w:rsidP="00B95EB7">
      <w:pPr>
        <w:tabs>
          <w:tab w:val="left" w:pos="709"/>
          <w:tab w:val="left" w:pos="914"/>
          <w:tab w:val="left" w:pos="197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заполнению первичной документации движения МПЗ</w:t>
      </w:r>
      <w:r w:rsidR="00D87100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B95EB7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DE33A5" w:rsidRDefault="00A0306A" w:rsidP="00B95EB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3A5">
        <w:rPr>
          <w:rFonts w:ascii="Times New Roman" w:hAnsi="Times New Roman"/>
          <w:b/>
          <w:sz w:val="28"/>
          <w:szCs w:val="28"/>
        </w:rPr>
        <w:t xml:space="preserve">Задание. </w:t>
      </w:r>
    </w:p>
    <w:p w:rsidR="00A0306A" w:rsidRPr="00DE33A5" w:rsidRDefault="00A0306A" w:rsidP="00B95EB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>Оформить доверенность формы № М-2а.</w:t>
      </w:r>
    </w:p>
    <w:p w:rsidR="00A0306A" w:rsidRPr="00DE33A5" w:rsidRDefault="00A0306A" w:rsidP="00B95EB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 xml:space="preserve">Составить приходный ордер склада формы № М-4. </w:t>
      </w:r>
    </w:p>
    <w:p w:rsidR="00A0306A" w:rsidRPr="00DE33A5" w:rsidRDefault="00A0306A" w:rsidP="00B95EB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3A5">
        <w:rPr>
          <w:rFonts w:ascii="Times New Roman" w:hAnsi="Times New Roman"/>
          <w:b/>
          <w:sz w:val="28"/>
          <w:szCs w:val="28"/>
        </w:rPr>
        <w:t>Исходные данные.</w:t>
      </w:r>
    </w:p>
    <w:p w:rsidR="00A0306A" w:rsidRPr="00DE33A5" w:rsidRDefault="00A0306A" w:rsidP="00B95EB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 xml:space="preserve">ЗАО «Дорлес» г. Нижневартовск, ул. Мира, д. 26, ИНН 8601017280,                 КПП 860101001, ОКПО 86650120, банковские реквизиты в  ВТБ расчетный счет 407 028 101 000 010 774 30, корсчет 301 018 101 000 008 202 10. </w:t>
      </w:r>
    </w:p>
    <w:p w:rsidR="00A0306A" w:rsidRPr="00DE33A5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 xml:space="preserve">8 декабря водителю К.О. Парамонову, паспорт 87-04 № 253 466, выдан ОВД г. Нижневартовска 06 июня </w:t>
      </w:r>
      <w:smartTag w:uri="urn:schemas-microsoft-com:office:smarttags" w:element="metricconverter">
        <w:smartTagPr>
          <w:attr w:name="ProductID" w:val="2000 г"/>
        </w:smartTagPr>
        <w:r w:rsidRPr="00DE33A5">
          <w:rPr>
            <w:rFonts w:ascii="Times New Roman" w:hAnsi="Times New Roman"/>
            <w:sz w:val="28"/>
            <w:szCs w:val="28"/>
          </w:rPr>
          <w:t>2004 г</w:t>
        </w:r>
      </w:smartTag>
      <w:r w:rsidRPr="00DE33A5">
        <w:rPr>
          <w:rFonts w:ascii="Times New Roman" w:hAnsi="Times New Roman"/>
          <w:sz w:val="28"/>
          <w:szCs w:val="28"/>
        </w:rPr>
        <w:t xml:space="preserve">., оформлена доверенность № 71 на </w:t>
      </w:r>
      <w:r w:rsidRPr="00DE33A5">
        <w:rPr>
          <w:rFonts w:ascii="Times New Roman" w:hAnsi="Times New Roman"/>
          <w:sz w:val="28"/>
          <w:szCs w:val="28"/>
        </w:rPr>
        <w:lastRenderedPageBreak/>
        <w:t>получение от ЗАО «Стекло-М» материальных ценностей (перечень приведен ниже) по договору № 93 от 26 ноября 20__ г. Доверенность действительна по 25 декабря, подписана директором А.А. Москаленко и бухгалтером Е.Л. Ерофеевой.</w:t>
      </w:r>
    </w:p>
    <w:p w:rsidR="00A0306A" w:rsidRPr="00DE33A5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>10 декабря на центральный склад от ЗАО «Стекло-М» по товарной накладной № 2241 от 10.12.20__ г. поступило (цена указана без НДС):</w:t>
      </w:r>
    </w:p>
    <w:p w:rsidR="00A0306A" w:rsidRPr="00DE33A5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>- стекло листовое полированное 4М1 (4×1605×1300 мм) – 121м</w:t>
      </w:r>
      <w:r w:rsidRPr="00DE33A5">
        <w:rPr>
          <w:rFonts w:ascii="Times New Roman" w:hAnsi="Times New Roman"/>
          <w:sz w:val="28"/>
          <w:szCs w:val="28"/>
          <w:vertAlign w:val="superscript"/>
        </w:rPr>
        <w:t>2</w:t>
      </w:r>
      <w:r w:rsidRPr="00DE33A5">
        <w:rPr>
          <w:rFonts w:ascii="Times New Roman" w:hAnsi="Times New Roman"/>
          <w:sz w:val="28"/>
          <w:szCs w:val="28"/>
        </w:rPr>
        <w:t xml:space="preserve"> по цене                    186 руб./м</w:t>
      </w:r>
      <w:r w:rsidRPr="00DE33A5">
        <w:rPr>
          <w:rFonts w:ascii="Times New Roman" w:hAnsi="Times New Roman"/>
          <w:sz w:val="28"/>
          <w:szCs w:val="28"/>
          <w:vertAlign w:val="superscript"/>
        </w:rPr>
        <w:t>2</w:t>
      </w:r>
      <w:r w:rsidRPr="00DE33A5">
        <w:rPr>
          <w:rFonts w:ascii="Times New Roman" w:hAnsi="Times New Roman"/>
          <w:sz w:val="28"/>
          <w:szCs w:val="28"/>
        </w:rPr>
        <w:t>;</w:t>
      </w:r>
    </w:p>
    <w:p w:rsidR="00A0306A" w:rsidRPr="00DE33A5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>- стекло листовое полированное 4М1 (4×2550×1605 мм) – 121м</w:t>
      </w:r>
      <w:r w:rsidRPr="00DE33A5">
        <w:rPr>
          <w:rFonts w:ascii="Times New Roman" w:hAnsi="Times New Roman"/>
          <w:sz w:val="28"/>
          <w:szCs w:val="28"/>
          <w:vertAlign w:val="superscript"/>
        </w:rPr>
        <w:t>2</w:t>
      </w:r>
      <w:r w:rsidRPr="00DE33A5">
        <w:rPr>
          <w:rFonts w:ascii="Times New Roman" w:hAnsi="Times New Roman"/>
          <w:sz w:val="28"/>
          <w:szCs w:val="28"/>
        </w:rPr>
        <w:t xml:space="preserve"> по цене                 186 руб./м</w:t>
      </w:r>
      <w:r w:rsidRPr="00DE33A5">
        <w:rPr>
          <w:rFonts w:ascii="Times New Roman" w:hAnsi="Times New Roman"/>
          <w:sz w:val="28"/>
          <w:szCs w:val="28"/>
          <w:vertAlign w:val="superscript"/>
        </w:rPr>
        <w:t>2</w:t>
      </w:r>
      <w:r w:rsidRPr="00DE33A5">
        <w:rPr>
          <w:rFonts w:ascii="Times New Roman" w:hAnsi="Times New Roman"/>
          <w:sz w:val="28"/>
          <w:szCs w:val="28"/>
        </w:rPr>
        <w:t>;</w:t>
      </w:r>
    </w:p>
    <w:p w:rsidR="00A0306A" w:rsidRPr="00DE33A5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>- стекло листовое полированное 5М1 (5×2550×1605 мм) – 155м</w:t>
      </w:r>
      <w:r w:rsidRPr="00DE33A5">
        <w:rPr>
          <w:rFonts w:ascii="Times New Roman" w:hAnsi="Times New Roman"/>
          <w:sz w:val="28"/>
          <w:szCs w:val="28"/>
          <w:vertAlign w:val="superscript"/>
        </w:rPr>
        <w:t>2</w:t>
      </w:r>
      <w:r w:rsidRPr="00DE33A5">
        <w:rPr>
          <w:rFonts w:ascii="Times New Roman" w:hAnsi="Times New Roman"/>
          <w:sz w:val="28"/>
          <w:szCs w:val="28"/>
        </w:rPr>
        <w:t xml:space="preserve"> по цене                 255 руб./м</w:t>
      </w:r>
      <w:r w:rsidRPr="00DE33A5">
        <w:rPr>
          <w:rFonts w:ascii="Times New Roman" w:hAnsi="Times New Roman"/>
          <w:sz w:val="28"/>
          <w:szCs w:val="28"/>
          <w:vertAlign w:val="superscript"/>
        </w:rPr>
        <w:t>2</w:t>
      </w:r>
      <w:r w:rsidRPr="00DE33A5">
        <w:rPr>
          <w:rFonts w:ascii="Times New Roman" w:hAnsi="Times New Roman"/>
          <w:sz w:val="28"/>
          <w:szCs w:val="28"/>
        </w:rPr>
        <w:t>.</w:t>
      </w:r>
    </w:p>
    <w:p w:rsidR="00A0306A" w:rsidRPr="00A0306A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Style w:val="st"/>
          <w:rFonts w:ascii="Times New Roman" w:hAnsi="Times New Roman"/>
          <w:sz w:val="28"/>
          <w:szCs w:val="28"/>
        </w:rPr>
      </w:pPr>
      <w:r w:rsidRPr="00A0306A">
        <w:rPr>
          <w:rStyle w:val="st"/>
          <w:rFonts w:ascii="Times New Roman" w:hAnsi="Times New Roman"/>
          <w:sz w:val="28"/>
          <w:szCs w:val="28"/>
        </w:rPr>
        <w:t>Рассчитать сумму НДС по ставке 18% от стоимости материалов без НДС.</w:t>
      </w:r>
    </w:p>
    <w:p w:rsidR="00A0306A" w:rsidRDefault="00A0306A" w:rsidP="00D87100">
      <w:pPr>
        <w:pStyle w:val="a7"/>
        <w:tabs>
          <w:tab w:val="left" w:pos="709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3A5">
        <w:rPr>
          <w:rFonts w:ascii="Times New Roman" w:hAnsi="Times New Roman"/>
          <w:sz w:val="28"/>
          <w:szCs w:val="28"/>
        </w:rPr>
        <w:t>На поступившие материалы составлен приходный ордер № 12/21. Материалы принял заведующий складом С.Е. Ермолаев от водителя  К.О. Парамонова.</w:t>
      </w:r>
    </w:p>
    <w:p w:rsidR="00A0306A" w:rsidRDefault="00A0306A" w:rsidP="00D87100">
      <w:pPr>
        <w:tabs>
          <w:tab w:val="left" w:pos="709"/>
          <w:tab w:val="left" w:pos="914"/>
          <w:tab w:val="left" w:pos="1978"/>
        </w:tabs>
        <w:spacing w:after="0" w:line="233" w:lineRule="auto"/>
        <w:rPr>
          <w:rFonts w:ascii="Times New Roman" w:hAnsi="Times New Roman"/>
          <w:i/>
          <w:sz w:val="28"/>
          <w:szCs w:val="28"/>
        </w:rPr>
      </w:pPr>
    </w:p>
    <w:p w:rsidR="00A0306A" w:rsidRDefault="00A0306A" w:rsidP="00D87100">
      <w:pPr>
        <w:tabs>
          <w:tab w:val="left" w:pos="709"/>
          <w:tab w:val="left" w:pos="914"/>
          <w:tab w:val="left" w:pos="1978"/>
        </w:tabs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EB3C68">
        <w:rPr>
          <w:rFonts w:ascii="Times New Roman" w:hAnsi="Times New Roman"/>
          <w:b/>
          <w:sz w:val="28"/>
          <w:szCs w:val="28"/>
        </w:rPr>
        <w:t xml:space="preserve">Практическая работа №12. </w:t>
      </w:r>
    </w:p>
    <w:p w:rsidR="00A0306A" w:rsidRDefault="00A0306A" w:rsidP="00D87100">
      <w:pPr>
        <w:tabs>
          <w:tab w:val="left" w:pos="709"/>
          <w:tab w:val="left" w:pos="914"/>
          <w:tab w:val="left" w:pos="1978"/>
        </w:tabs>
        <w:spacing w:after="0" w:line="23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EB3C68">
        <w:rPr>
          <w:rFonts w:ascii="Times New Roman" w:hAnsi="Times New Roman"/>
          <w:b/>
          <w:sz w:val="28"/>
          <w:szCs w:val="28"/>
        </w:rPr>
        <w:t>Отражение в учете движения материалов.Документальное оформление поступления</w:t>
      </w:r>
      <w:r>
        <w:rPr>
          <w:rFonts w:ascii="Times New Roman" w:hAnsi="Times New Roman"/>
          <w:b/>
          <w:sz w:val="28"/>
          <w:szCs w:val="28"/>
        </w:rPr>
        <w:t xml:space="preserve"> и расхода материальных запасов»</w:t>
      </w:r>
    </w:p>
    <w:p w:rsidR="00B95EB7" w:rsidRDefault="00B95EB7" w:rsidP="00D87100">
      <w:pPr>
        <w:tabs>
          <w:tab w:val="left" w:pos="709"/>
        </w:tabs>
        <w:spacing w:after="0" w:line="233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306A" w:rsidRPr="00F5796F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отражению в учете движения МПЗ</w:t>
      </w:r>
      <w:r w:rsidR="00D87100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D87100">
      <w:pPr>
        <w:tabs>
          <w:tab w:val="left" w:pos="709"/>
        </w:tabs>
        <w:spacing w:after="0" w:line="233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D87100">
      <w:pPr>
        <w:numPr>
          <w:ilvl w:val="0"/>
          <w:numId w:val="16"/>
        </w:numPr>
        <w:tabs>
          <w:tab w:val="left" w:pos="709"/>
        </w:tabs>
        <w:spacing w:after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B95EB7" w:rsidRDefault="00A0306A" w:rsidP="00D87100">
      <w:pPr>
        <w:numPr>
          <w:ilvl w:val="0"/>
          <w:numId w:val="16"/>
        </w:numPr>
        <w:tabs>
          <w:tab w:val="left" w:pos="709"/>
        </w:tabs>
        <w:spacing w:after="0" w:line="233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B95EB7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b/>
          <w:bCs/>
          <w:color w:val="000000"/>
          <w:sz w:val="28"/>
          <w:szCs w:val="28"/>
        </w:rPr>
        <w:t>Задание</w:t>
      </w:r>
      <w:r w:rsidRPr="00534F7A">
        <w:rPr>
          <w:rFonts w:ascii="TimesNewRoman" w:hAnsi="TimesNewRoman"/>
          <w:color w:val="000000"/>
          <w:sz w:val="28"/>
          <w:szCs w:val="28"/>
        </w:rPr>
        <w:br/>
      </w:r>
      <w:r w:rsidR="00D87100">
        <w:rPr>
          <w:rFonts w:ascii="TimesNewRoman" w:hAnsi="TimesNewRoman"/>
          <w:color w:val="000000"/>
          <w:sz w:val="28"/>
          <w:szCs w:val="28"/>
        </w:rPr>
        <w:tab/>
      </w:r>
      <w:r w:rsidRPr="00534F7A">
        <w:rPr>
          <w:rFonts w:ascii="TimesNewRoman" w:hAnsi="TimesNewRoman"/>
          <w:color w:val="000000"/>
          <w:sz w:val="28"/>
          <w:szCs w:val="28"/>
        </w:rPr>
        <w:t>1. Записать в регистрационный журнал хозяйственные операции приведенные ниже.</w:t>
      </w:r>
    </w:p>
    <w:p w:rsidR="00B95EB7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t>2. По всем хозяйственным операциям определить корреспондирующие счета.</w:t>
      </w:r>
    </w:p>
    <w:p w:rsidR="005A48E5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t>3. Открыть синтетические счета по данным условия задачи и дополнительно счета «Основное производство» и «Вспомогательное производство».</w:t>
      </w:r>
    </w:p>
    <w:p w:rsidR="00A0306A" w:rsidRPr="00534F7A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t>4. Открыть аналитические счета по данным условия задачи.</w:t>
      </w:r>
    </w:p>
    <w:p w:rsidR="005A48E5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t>5. Отразить хозяйственные операции на счетах (сделать разноску по счетам).</w:t>
      </w:r>
    </w:p>
    <w:p w:rsidR="00A0306A" w:rsidRPr="00534F7A" w:rsidRDefault="00A0306A" w:rsidP="00D87100">
      <w:pPr>
        <w:tabs>
          <w:tab w:val="left" w:pos="709"/>
        </w:tabs>
        <w:spacing w:after="0" w:line="233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t>6. Составить расчет распределения транспортно-заготовительных рас</w:t>
      </w:r>
      <w:r>
        <w:rPr>
          <w:rFonts w:ascii="TimesNewRoman" w:hAnsi="TimesNewRoman"/>
          <w:color w:val="000000"/>
          <w:sz w:val="28"/>
          <w:szCs w:val="28"/>
        </w:rPr>
        <w:t>ходов (ТЗР), используя формулу:</w:t>
      </w:r>
    </w:p>
    <w:p w:rsidR="00A0306A" w:rsidRDefault="00A0306A" w:rsidP="00D87100">
      <w:pPr>
        <w:tabs>
          <w:tab w:val="left" w:pos="709"/>
        </w:tabs>
        <w:spacing w:after="0" w:line="233" w:lineRule="auto"/>
        <w:contextualSpacing/>
        <w:rPr>
          <w:rFonts w:ascii="TimesNewRoman" w:hAnsi="TimesNewRoman"/>
          <w:color w:val="000000"/>
          <w:sz w:val="16"/>
          <w:szCs w:val="16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rPr>
          <w:rFonts w:ascii="TimesNewRoman" w:hAnsi="TimesNewRoman"/>
          <w:color w:val="000000"/>
        </w:rPr>
      </w:pPr>
      <w:r>
        <w:rPr>
          <w:rFonts w:ascii="TimesNewRoman" w:hAnsi="TimesNewRoman"/>
          <w:noProof/>
          <w:color w:val="000000"/>
        </w:rPr>
        <w:drawing>
          <wp:inline distT="0" distB="0" distL="0" distR="0">
            <wp:extent cx="5943600" cy="990600"/>
            <wp:effectExtent l="0" t="0" r="0" b="0"/>
            <wp:docPr id="50" name="Рисунок 1" descr="C:\Documents and Settings\Admin\Мои документы\Downloads\Новый рисунок (2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Новый рисунок (26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E5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lastRenderedPageBreak/>
        <w:t>7. Подсчитать обороты и вывести сальдо на открытых счетах на конец отчетногопериода.</w:t>
      </w:r>
    </w:p>
    <w:p w:rsidR="00A0306A" w:rsidRPr="00534F7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NewRoman" w:hAnsi="TimesNewRoman"/>
          <w:color w:val="000000"/>
          <w:sz w:val="28"/>
          <w:szCs w:val="28"/>
        </w:rPr>
      </w:pPr>
      <w:r w:rsidRPr="00534F7A">
        <w:rPr>
          <w:rFonts w:ascii="TimesNewRoman" w:hAnsi="TimesNewRoman"/>
          <w:color w:val="000000"/>
          <w:sz w:val="28"/>
          <w:szCs w:val="28"/>
        </w:rPr>
        <w:t>8. Составить оборотную ведомость по аналитическим счетам к счету «Материалы».</w:t>
      </w:r>
    </w:p>
    <w:p w:rsidR="005A48E5" w:rsidRDefault="005A48E5" w:rsidP="00B95EB7">
      <w:pPr>
        <w:tabs>
          <w:tab w:val="left" w:pos="709"/>
        </w:tabs>
        <w:spacing w:after="0" w:line="240" w:lineRule="auto"/>
        <w:rPr>
          <w:rFonts w:ascii="Bold" w:hAnsi="Bold"/>
          <w:color w:val="000000"/>
          <w:sz w:val="28"/>
          <w:szCs w:val="28"/>
        </w:rPr>
      </w:pPr>
      <w:r>
        <w:rPr>
          <w:rFonts w:ascii="Bold" w:hAnsi="Bold"/>
          <w:b/>
          <w:bCs/>
          <w:color w:val="000000"/>
          <w:sz w:val="28"/>
          <w:szCs w:val="28"/>
        </w:rPr>
        <w:tab/>
      </w:r>
      <w:r w:rsidR="00A0306A" w:rsidRPr="00534F7A">
        <w:rPr>
          <w:rFonts w:ascii="Bold" w:hAnsi="Bold"/>
          <w:b/>
          <w:bCs/>
          <w:color w:val="000000"/>
          <w:sz w:val="28"/>
          <w:szCs w:val="28"/>
        </w:rPr>
        <w:t>Условие</w:t>
      </w:r>
    </w:p>
    <w:p w:rsidR="00A0306A" w:rsidRPr="00A0306A" w:rsidRDefault="005A48E5" w:rsidP="00B95EB7">
      <w:pPr>
        <w:tabs>
          <w:tab w:val="left" w:pos="709"/>
        </w:tabs>
        <w:spacing w:after="0" w:line="240" w:lineRule="auto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ab/>
      </w:r>
      <w:r w:rsidR="00A0306A" w:rsidRPr="00534F7A">
        <w:rPr>
          <w:rFonts w:ascii="TimesNewRoman" w:hAnsi="TimesNewRoman"/>
          <w:color w:val="000000"/>
          <w:sz w:val="28"/>
          <w:szCs w:val="28"/>
        </w:rPr>
        <w:t>1. Остатки на синтетических счетах на начало отчетного периода (1 марта), руб. даны в табл. 15.</w:t>
      </w:r>
      <w:r w:rsidR="00A0306A" w:rsidRPr="00534F7A">
        <w:rPr>
          <w:rFonts w:ascii="TimesNewRoman" w:hAnsi="TimesNewRoman"/>
          <w:color w:val="000000"/>
          <w:sz w:val="28"/>
          <w:szCs w:val="28"/>
        </w:rPr>
        <w:br/>
      </w:r>
      <w:r w:rsidR="00A0306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1254" cy="3363402"/>
            <wp:effectExtent l="19050" t="0" r="2346" b="0"/>
            <wp:docPr id="51" name="Рисунок 1" descr="C:\Documents and Settings\Admin\Мои документы\Downloads\Новый рисунок (2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Новый рисунок (24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1733" cy="4124325"/>
            <wp:effectExtent l="0" t="0" r="0" b="0"/>
            <wp:docPr id="52" name="Рисунок 2" descr="C:\Documents and Settings\Admin\Мои документы\Downloads\Новый рисунок (2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Новый рисунок (25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44" cy="412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06A" w:rsidRDefault="00A0306A" w:rsidP="00B95EB7">
      <w:pPr>
        <w:tabs>
          <w:tab w:val="left" w:pos="709"/>
          <w:tab w:val="left" w:pos="32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CE3">
        <w:rPr>
          <w:rFonts w:ascii="Times New Roman" w:hAnsi="Times New Roman"/>
          <w:b/>
          <w:sz w:val="28"/>
          <w:szCs w:val="28"/>
        </w:rPr>
        <w:lastRenderedPageBreak/>
        <w:t xml:space="preserve">Практическая работа №13.   </w:t>
      </w:r>
    </w:p>
    <w:p w:rsidR="00A0306A" w:rsidRDefault="00A0306A" w:rsidP="00B95EB7">
      <w:pPr>
        <w:tabs>
          <w:tab w:val="left" w:pos="709"/>
          <w:tab w:val="left" w:pos="32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773CE3">
        <w:rPr>
          <w:rFonts w:ascii="Times New Roman" w:hAnsi="Times New Roman"/>
          <w:b/>
          <w:sz w:val="28"/>
          <w:szCs w:val="28"/>
        </w:rPr>
        <w:t>Составление инвентаризационной ведомости.   Составлен</w:t>
      </w:r>
      <w:r>
        <w:rPr>
          <w:rFonts w:ascii="Times New Roman" w:hAnsi="Times New Roman"/>
          <w:b/>
          <w:sz w:val="28"/>
          <w:szCs w:val="28"/>
        </w:rPr>
        <w:t>ие описи материальных ценностей»</w:t>
      </w:r>
    </w:p>
    <w:p w:rsidR="005A48E5" w:rsidRDefault="005A48E5" w:rsidP="00B95EB7">
      <w:pPr>
        <w:tabs>
          <w:tab w:val="left" w:pos="709"/>
          <w:tab w:val="left" w:pos="32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составлению инвентаризационной ведомости и описи материальных ценностей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5A48E5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447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073447">
        <w:rPr>
          <w:rFonts w:ascii="Times New Roman" w:hAnsi="Times New Roman"/>
          <w:sz w:val="28"/>
          <w:szCs w:val="28"/>
        </w:rPr>
        <w:t>В ООО «Звук» есть только один нематериальный актив, который находится в бухгалтерии, -исключительное авторское право на информационную систему «Звук</w:t>
      </w:r>
      <w:r w:rsidR="00E009DC">
        <w:rPr>
          <w:rFonts w:ascii="Times New Roman" w:hAnsi="Times New Roman"/>
          <w:sz w:val="28"/>
          <w:szCs w:val="28"/>
        </w:rPr>
        <w:t xml:space="preserve"> </w:t>
      </w:r>
      <w:r w:rsidRPr="00073447">
        <w:rPr>
          <w:rFonts w:ascii="Times New Roman" w:hAnsi="Times New Roman"/>
          <w:sz w:val="28"/>
          <w:szCs w:val="28"/>
        </w:rPr>
        <w:t>- финанс 3.2» Нематериальный актив был создан компанией ООО «Софтфинанс», которая передала исключительное авторское право по договору № 237 – 5122070 от 21.08.20... Стоимость нематериального актива – 20 300 руб. Бухгалтер Краснова К.С. является ответственной за сохранность нематериальных активов. Нематериальный актив находится в собственности организации, расположенной по адресу: г. Армавир, ул. Б.Садовая, д 50. Информационная система «Звук- финанс 3.2» в бухгалтерском учёте отражена не была. Требуется: Составить инвентаризационную опись нематериальных активов и отразить результаты в учете</w:t>
      </w:r>
      <w:r>
        <w:rPr>
          <w:rFonts w:ascii="Times New Roman" w:hAnsi="Times New Roman"/>
          <w:sz w:val="28"/>
          <w:szCs w:val="28"/>
        </w:rPr>
        <w:t>.</w:t>
      </w:r>
    </w:p>
    <w:p w:rsidR="00A0306A" w:rsidRDefault="00A0306A" w:rsidP="00B95EB7">
      <w:pPr>
        <w:tabs>
          <w:tab w:val="left" w:pos="709"/>
          <w:tab w:val="left" w:pos="10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3045" cy="3381375"/>
            <wp:effectExtent l="0" t="0" r="0" b="0"/>
            <wp:docPr id="53" name="Рисунок 4" descr="http://observer.materik.ru/pic/inv-5-inventarizatsionnaya-opis-tovarno-materialnyh-tsennostey-blank-2612-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server.materik.ru/pic/inv-5-inventarizatsionnaya-opis-tovarno-materialnyh-tsennostey-blank-2612-larg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5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6A" w:rsidRDefault="00A0306A" w:rsidP="00B95EB7">
      <w:pPr>
        <w:tabs>
          <w:tab w:val="left" w:pos="709"/>
          <w:tab w:val="left" w:pos="10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447">
        <w:rPr>
          <w:rFonts w:ascii="Times New Roman" w:hAnsi="Times New Roman"/>
          <w:b/>
          <w:sz w:val="28"/>
          <w:szCs w:val="28"/>
        </w:rPr>
        <w:t xml:space="preserve">Практическая работа №14.    </w:t>
      </w:r>
    </w:p>
    <w:p w:rsidR="00A0306A" w:rsidRPr="00073447" w:rsidRDefault="00A0306A" w:rsidP="00B95EB7">
      <w:pPr>
        <w:tabs>
          <w:tab w:val="left" w:pos="709"/>
          <w:tab w:val="left" w:pos="10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073447">
        <w:rPr>
          <w:rFonts w:ascii="Times New Roman" w:hAnsi="Times New Roman"/>
          <w:b/>
          <w:sz w:val="28"/>
          <w:szCs w:val="28"/>
        </w:rPr>
        <w:t>Порядок отражения списания со склада матер</w:t>
      </w:r>
      <w:r>
        <w:rPr>
          <w:rFonts w:ascii="Times New Roman" w:hAnsi="Times New Roman"/>
          <w:b/>
          <w:sz w:val="28"/>
          <w:szCs w:val="28"/>
        </w:rPr>
        <w:t>иально-производственных запасов»</w:t>
      </w:r>
    </w:p>
    <w:p w:rsidR="005A48E5" w:rsidRDefault="005A48E5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отражению в учете списания со склада МПЗ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lastRenderedPageBreak/>
        <w:t>Ход работы:</w:t>
      </w:r>
    </w:p>
    <w:p w:rsidR="00A0306A" w:rsidRPr="00F5796F" w:rsidRDefault="00A0306A" w:rsidP="005A48E5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F32786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b/>
          <w:sz w:val="28"/>
          <w:szCs w:val="28"/>
        </w:rPr>
        <w:t>Задание.</w:t>
      </w:r>
      <w:r w:rsidRPr="00F32786">
        <w:rPr>
          <w:rFonts w:ascii="Times New Roman" w:hAnsi="Times New Roman"/>
          <w:sz w:val="28"/>
          <w:szCs w:val="28"/>
        </w:rPr>
        <w:t>Согласно учетной политике организация ведет учет материалов на счете 10 «Материалы» в оценке по фактической себестоимости.</w:t>
      </w:r>
    </w:p>
    <w:p w:rsidR="00A0306A" w:rsidRPr="00F32786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sz w:val="28"/>
          <w:szCs w:val="28"/>
        </w:rPr>
        <w:t>По данным баланса остаток материалов на складе организации на начало месяца – 10 200 руб., в том числе стоимость остатка по ценам приобретения – 10 000 руб</w:t>
      </w:r>
      <w:r>
        <w:rPr>
          <w:rFonts w:ascii="Times New Roman" w:hAnsi="Times New Roman"/>
          <w:sz w:val="28"/>
          <w:szCs w:val="28"/>
        </w:rPr>
        <w:t>.</w:t>
      </w:r>
      <w:r w:rsidRPr="00F32786">
        <w:rPr>
          <w:rFonts w:ascii="Times New Roman" w:hAnsi="Times New Roman"/>
          <w:sz w:val="28"/>
          <w:szCs w:val="28"/>
        </w:rPr>
        <w:t>, ТЗР на начало месяца – 200 руб.</w:t>
      </w:r>
    </w:p>
    <w:p w:rsidR="00A0306A" w:rsidRPr="00F32786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sz w:val="28"/>
          <w:szCs w:val="28"/>
        </w:rPr>
        <w:t>В течение месяца имели место следующие хозяйственные операции: </w:t>
      </w:r>
    </w:p>
    <w:tbl>
      <w:tblPr>
        <w:tblStyle w:val="a4"/>
        <w:tblW w:w="0" w:type="auto"/>
        <w:tblLook w:val="04A0"/>
      </w:tblPr>
      <w:tblGrid>
        <w:gridCol w:w="720"/>
        <w:gridCol w:w="4140"/>
        <w:gridCol w:w="1440"/>
        <w:gridCol w:w="1620"/>
        <w:gridCol w:w="1440"/>
      </w:tblGrid>
      <w:tr w:rsidR="00A0306A" w:rsidRPr="00F32786" w:rsidTr="00D87100">
        <w:tc>
          <w:tcPr>
            <w:tcW w:w="720" w:type="dxa"/>
            <w:vMerge w:val="restart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420" w:type="dxa"/>
            <w:vMerge w:val="restart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  <w:b/>
                <w:bCs/>
              </w:rPr>
              <w:t>Содержание хозяйственных операций</w:t>
            </w:r>
          </w:p>
        </w:tc>
        <w:tc>
          <w:tcPr>
            <w:tcW w:w="2880" w:type="dxa"/>
            <w:gridSpan w:val="2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  <w:b/>
                <w:bCs/>
              </w:rPr>
              <w:t>Корреспонденция счетов</w:t>
            </w:r>
          </w:p>
        </w:tc>
        <w:tc>
          <w:tcPr>
            <w:tcW w:w="1440" w:type="dxa"/>
            <w:vMerge w:val="restart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  <w:b/>
                <w:bCs/>
              </w:rPr>
              <w:t>Сумма, руб.</w:t>
            </w: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Дебет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Кредит</w:t>
            </w:r>
          </w:p>
        </w:tc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A0306A" w:rsidRPr="00F32786" w:rsidTr="00D87100">
        <w:tc>
          <w:tcPr>
            <w:tcW w:w="7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Принят к оплате счет поставщика за приобретенные и оприходованные на склад материалы (без учета НДС)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60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6000</w:t>
            </w:r>
          </w:p>
        </w:tc>
      </w:tr>
      <w:tr w:rsidR="00A0306A" w:rsidRPr="00F32786" w:rsidTr="00D87100">
        <w:tc>
          <w:tcPr>
            <w:tcW w:w="7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Отражен НДС по приобретенным материалам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19-3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60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10 800</w:t>
            </w:r>
          </w:p>
        </w:tc>
      </w:tr>
      <w:tr w:rsidR="00A0306A" w:rsidRPr="00F32786" w:rsidTr="00D87100">
        <w:tc>
          <w:tcPr>
            <w:tcW w:w="7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3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Принят к оплате счет транспортной организации за доставку материалов (без учета НДС)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10-ТЗР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60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2000</w:t>
            </w:r>
          </w:p>
        </w:tc>
      </w:tr>
      <w:tr w:rsidR="00A0306A" w:rsidRPr="00F32786" w:rsidTr="00D87100">
        <w:tc>
          <w:tcPr>
            <w:tcW w:w="7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4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Отражен НДС по транспортным услугам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19-3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60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360</w:t>
            </w:r>
          </w:p>
        </w:tc>
      </w:tr>
      <w:tr w:rsidR="00A0306A" w:rsidRPr="00F32786" w:rsidTr="00D87100">
        <w:tc>
          <w:tcPr>
            <w:tcW w:w="7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5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На основании авансового отчета списываются фактические командировочные расходы, связанные с приобретением материалов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10-ТЗР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71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2000</w:t>
            </w:r>
          </w:p>
        </w:tc>
      </w:tr>
      <w:tr w:rsidR="00A0306A" w:rsidRPr="00F32786" w:rsidTr="00D87100">
        <w:tc>
          <w:tcPr>
            <w:tcW w:w="720" w:type="dxa"/>
            <w:vMerge w:val="restart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6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Отпущены со склада и израсходованы материалы: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 </w:t>
            </w: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•  в основном производстве для изготовления продукции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20 000</w:t>
            </w: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•  на обслуживание оборудования основного производства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25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8000</w:t>
            </w: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•  на общехозяйственные нужды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26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12 000</w:t>
            </w:r>
          </w:p>
        </w:tc>
      </w:tr>
      <w:tr w:rsidR="00A0306A" w:rsidRPr="00F32786" w:rsidTr="00D87100">
        <w:tc>
          <w:tcPr>
            <w:tcW w:w="720" w:type="dxa"/>
            <w:vMerge w:val="restart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7</w:t>
            </w: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Определяются и списываются ТЗР относящиеся к стоимости материалов израсходованных: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 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 </w:t>
            </w: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•  в основном производстве для изготовления продукции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10-ТЗР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•  на обслуживание оборудования основного производства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25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10-ТЗР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A0306A" w:rsidRPr="00F32786" w:rsidTr="00D87100">
        <w:tc>
          <w:tcPr>
            <w:tcW w:w="0" w:type="auto"/>
            <w:vMerge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41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•  на общехозяйственные нужды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26</w:t>
            </w:r>
          </w:p>
        </w:tc>
        <w:tc>
          <w:tcPr>
            <w:tcW w:w="162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  <w:r w:rsidRPr="00F32786">
              <w:rPr>
                <w:rFonts w:ascii="Times New Roman" w:hAnsi="Times New Roman"/>
              </w:rPr>
              <w:t>10-ТЗР</w:t>
            </w:r>
          </w:p>
        </w:tc>
        <w:tc>
          <w:tcPr>
            <w:tcW w:w="1440" w:type="dxa"/>
            <w:hideMark/>
          </w:tcPr>
          <w:p w:rsidR="00A0306A" w:rsidRPr="00F32786" w:rsidRDefault="00A0306A" w:rsidP="00B95EB7">
            <w:pPr>
              <w:tabs>
                <w:tab w:val="left" w:pos="709"/>
              </w:tabs>
              <w:contextualSpacing/>
              <w:rPr>
                <w:rFonts w:ascii="Times New Roman" w:hAnsi="Times New Roman"/>
              </w:rPr>
            </w:pPr>
          </w:p>
        </w:tc>
      </w:tr>
    </w:tbl>
    <w:p w:rsidR="00A0306A" w:rsidRPr="00F32786" w:rsidRDefault="00A0306A" w:rsidP="005A48E5">
      <w:pPr>
        <w:numPr>
          <w:ilvl w:val="0"/>
          <w:numId w:val="19"/>
        </w:numPr>
        <w:tabs>
          <w:tab w:val="clear" w:pos="720"/>
          <w:tab w:val="left" w:pos="426"/>
          <w:tab w:val="left" w:pos="709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sz w:val="28"/>
          <w:szCs w:val="28"/>
        </w:rPr>
        <w:t>Рассчитать процент ТЗР.</w:t>
      </w:r>
    </w:p>
    <w:p w:rsidR="00A0306A" w:rsidRPr="00F32786" w:rsidRDefault="00A0306A" w:rsidP="005A48E5">
      <w:pPr>
        <w:numPr>
          <w:ilvl w:val="0"/>
          <w:numId w:val="19"/>
        </w:numPr>
        <w:tabs>
          <w:tab w:val="clear" w:pos="720"/>
          <w:tab w:val="left" w:pos="426"/>
          <w:tab w:val="left" w:pos="709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sz w:val="28"/>
          <w:szCs w:val="28"/>
        </w:rPr>
        <w:t>Сумму ТЗР, приходящуюся на израсходованные материалы.</w:t>
      </w:r>
    </w:p>
    <w:p w:rsidR="00A0306A" w:rsidRPr="00F32786" w:rsidRDefault="00A0306A" w:rsidP="005A48E5">
      <w:pPr>
        <w:numPr>
          <w:ilvl w:val="0"/>
          <w:numId w:val="19"/>
        </w:numPr>
        <w:tabs>
          <w:tab w:val="clear" w:pos="720"/>
          <w:tab w:val="left" w:pos="426"/>
          <w:tab w:val="left" w:pos="709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sz w:val="28"/>
          <w:szCs w:val="28"/>
        </w:rPr>
        <w:t>Сумму ТЗР, приходящуюся на остаток материалов.</w:t>
      </w:r>
    </w:p>
    <w:p w:rsidR="00A0306A" w:rsidRPr="00C32E00" w:rsidRDefault="00A0306A" w:rsidP="005A48E5">
      <w:pPr>
        <w:numPr>
          <w:ilvl w:val="0"/>
          <w:numId w:val="19"/>
        </w:numPr>
        <w:tabs>
          <w:tab w:val="clear" w:pos="720"/>
          <w:tab w:val="left" w:pos="426"/>
          <w:tab w:val="left" w:pos="709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32786">
        <w:rPr>
          <w:rFonts w:ascii="Times New Roman" w:hAnsi="Times New Roman"/>
          <w:sz w:val="28"/>
          <w:szCs w:val="28"/>
        </w:rPr>
        <w:t>Фактическую себестоимость остатка материалов.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C85">
        <w:rPr>
          <w:rFonts w:ascii="Times New Roman" w:hAnsi="Times New Roman"/>
          <w:b/>
          <w:sz w:val="28"/>
          <w:szCs w:val="28"/>
        </w:rPr>
        <w:t xml:space="preserve">Практическая работа №15.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785C85">
        <w:rPr>
          <w:rFonts w:ascii="Times New Roman" w:hAnsi="Times New Roman"/>
          <w:b/>
          <w:sz w:val="28"/>
          <w:szCs w:val="28"/>
        </w:rPr>
        <w:t>Расчет фактической</w:t>
      </w:r>
      <w:r>
        <w:rPr>
          <w:rFonts w:ascii="Times New Roman" w:hAnsi="Times New Roman"/>
          <w:b/>
          <w:sz w:val="28"/>
          <w:szCs w:val="28"/>
        </w:rPr>
        <w:t xml:space="preserve"> производственной себестоимости»</w:t>
      </w:r>
    </w:p>
    <w:p w:rsidR="005A48E5" w:rsidRDefault="005A48E5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расчету фактической производственной себестоимости продукции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lastRenderedPageBreak/>
        <w:t>Ход работы:</w:t>
      </w:r>
    </w:p>
    <w:p w:rsidR="00A0306A" w:rsidRPr="00F5796F" w:rsidRDefault="00A0306A" w:rsidP="005A48E5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1A33">
        <w:rPr>
          <w:rFonts w:ascii="Times New Roman" w:hAnsi="Times New Roman"/>
          <w:b/>
          <w:sz w:val="28"/>
          <w:szCs w:val="28"/>
        </w:rPr>
        <w:t>Задание.</w:t>
      </w:r>
      <w:r w:rsidRPr="00641A33">
        <w:rPr>
          <w:rFonts w:ascii="Times New Roman" w:hAnsi="Times New Roman"/>
          <w:sz w:val="28"/>
          <w:szCs w:val="28"/>
        </w:rPr>
        <w:t>Предприятие выпустило 1000 единиц продукции, 800 единиц были проданы в том же месяце. Незавершенного производства нет. При изготовлении одной единицы продукции организация понесла следующие затраты (в денежных единицах):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прямые переменные расходы – 400 000;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затраты на оплату труда основных производственных рабочих (включая страховые взносы) – 250 000;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расходы на ремонт оборудования – 50 000;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расходы на рекламу – 15 000;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амортизация основных средств – 55 000;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заработная плата аппарата управления – 40 000;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арендная плата – 25 000;</w:t>
      </w:r>
    </w:p>
    <w:p w:rsidR="00A0306A" w:rsidRPr="00641A33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1A33">
        <w:rPr>
          <w:rFonts w:ascii="Times New Roman" w:hAnsi="Times New Roman"/>
          <w:sz w:val="28"/>
          <w:szCs w:val="28"/>
        </w:rPr>
        <w:t>постоянные расходы на продажу – 60 000.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41A33">
        <w:rPr>
          <w:rFonts w:ascii="Times New Roman" w:hAnsi="Times New Roman"/>
          <w:sz w:val="28"/>
          <w:szCs w:val="28"/>
        </w:rPr>
        <w:t>пределите себестоимость остатка произведенной, но не проданной партии продукции используя метод учета полных затрат.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50E4">
        <w:rPr>
          <w:rFonts w:ascii="Times New Roman" w:hAnsi="Times New Roman"/>
          <w:b/>
          <w:sz w:val="28"/>
          <w:szCs w:val="28"/>
        </w:rPr>
        <w:t xml:space="preserve">Практическая работа №16.     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B750E4">
        <w:rPr>
          <w:rFonts w:ascii="Times New Roman" w:hAnsi="Times New Roman"/>
          <w:b/>
          <w:sz w:val="28"/>
          <w:szCs w:val="28"/>
        </w:rPr>
        <w:t>Расчет суммы общехозяйственных расходов и их списание.  Расчет суммы общепроизвод</w:t>
      </w:r>
      <w:r>
        <w:rPr>
          <w:rFonts w:ascii="Times New Roman" w:hAnsi="Times New Roman"/>
          <w:b/>
          <w:sz w:val="28"/>
          <w:szCs w:val="28"/>
        </w:rPr>
        <w:t>ственных расходов и их списание»</w:t>
      </w:r>
    </w:p>
    <w:p w:rsidR="00A0306A" w:rsidRPr="00B750E4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расчету общехозяйственных и общепроизводственных расходов и их списанию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5A48E5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5F1FA6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Pr="005F1F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F1FA6">
        <w:rPr>
          <w:rFonts w:ascii="Times New Roman" w:hAnsi="Times New Roman"/>
          <w:color w:val="000000"/>
          <w:sz w:val="28"/>
          <w:szCs w:val="28"/>
        </w:rPr>
        <w:t xml:space="preserve"> На основании исходных данных определить сумму общехозяйственных расходов за месяц, распределить их согласно принятой учетной политикой базе распределения.Составить бухгалтерские проводки.</w:t>
      </w:r>
    </w:p>
    <w:p w:rsidR="005A48E5" w:rsidRDefault="005A48E5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A0306A" w:rsidRPr="005F1FA6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FA6">
        <w:rPr>
          <w:rFonts w:ascii="Times New Roman" w:hAnsi="Times New Roman"/>
          <w:iCs/>
          <w:color w:val="000000"/>
          <w:sz w:val="28"/>
          <w:szCs w:val="28"/>
        </w:rPr>
        <w:t>Исходные данные</w:t>
      </w:r>
    </w:p>
    <w:p w:rsidR="00A0306A" w:rsidRPr="005F1FA6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1FA6">
        <w:rPr>
          <w:rFonts w:ascii="Times New Roman" w:hAnsi="Times New Roman"/>
          <w:color w:val="000000"/>
          <w:sz w:val="28"/>
          <w:szCs w:val="28"/>
        </w:rPr>
        <w:t>Приказом по учетной политике ОАО «Орион» на текущий год предусмотрено ведение счета 26 «Общехозяйственные расходы». Базой распределения общехозяйственных расходов служит объем реализованной продукции (работ, услуг).</w:t>
      </w:r>
    </w:p>
    <w:p w:rsidR="00A0306A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F1FA6">
        <w:rPr>
          <w:rFonts w:ascii="Times New Roman" w:hAnsi="Times New Roman"/>
          <w:bCs/>
          <w:color w:val="000000"/>
          <w:sz w:val="28"/>
          <w:szCs w:val="28"/>
        </w:rPr>
        <w:t>Таблица 1</w:t>
      </w:r>
      <w:r w:rsidR="005A48E5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5F1FA6">
        <w:rPr>
          <w:rFonts w:ascii="Times New Roman" w:hAnsi="Times New Roman"/>
          <w:bCs/>
          <w:color w:val="000000"/>
          <w:sz w:val="28"/>
          <w:szCs w:val="28"/>
        </w:rPr>
        <w:t>Общехозяйственные расхо</w:t>
      </w:r>
      <w:r w:rsidR="00D87100">
        <w:rPr>
          <w:rFonts w:ascii="Times New Roman" w:hAnsi="Times New Roman"/>
          <w:bCs/>
          <w:color w:val="000000"/>
          <w:sz w:val="28"/>
          <w:szCs w:val="28"/>
        </w:rPr>
        <w:t>ды ОАО «Орион» за май 201_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5"/>
        <w:gridCol w:w="1285"/>
      </w:tblGrid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Сумма, рубли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1. Начислена амортизация по основнымсредствам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15 245 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2. Отпущены материалы на ремонт складских помещений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130 826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3. Начислена амортизация по нематериальнымактивам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Начислена заработная плата персоналу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125 000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 xml:space="preserve">5.Произведены отчисления по социальному страхованию и обеспечению 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6.Израсходовано подотчетными лицами на:</w:t>
            </w:r>
          </w:p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-командировки</w:t>
            </w:r>
          </w:p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-хозяйственные нужды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15 940</w:t>
            </w:r>
          </w:p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4 500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7. Израсходовано на аудиторскиеи консультационные услуги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23 900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8. Оказаны услуги транспортным цехом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9 890</w:t>
            </w:r>
          </w:p>
        </w:tc>
      </w:tr>
      <w:tr w:rsidR="00A0306A" w:rsidRPr="00CB6AB4" w:rsidTr="007660A6">
        <w:tc>
          <w:tcPr>
            <w:tcW w:w="9039" w:type="dxa"/>
          </w:tcPr>
          <w:p w:rsidR="00A0306A" w:rsidRPr="00CB6AB4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2" w:type="dxa"/>
          </w:tcPr>
          <w:p w:rsidR="00A0306A" w:rsidRPr="00CB6AB4" w:rsidRDefault="00A0306A" w:rsidP="00B95EB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AB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A0306A" w:rsidRPr="00A0306A" w:rsidRDefault="005A48E5" w:rsidP="00B95E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0306A" w:rsidRPr="005F1FA6">
        <w:rPr>
          <w:rFonts w:ascii="Times New Roman" w:hAnsi="Times New Roman"/>
          <w:color w:val="000000"/>
          <w:sz w:val="28"/>
          <w:szCs w:val="28"/>
        </w:rPr>
        <w:t>Распределение общехозяйственных расходов между видами реализованной  продукции (работ, услуг) выполнить в таблице 2.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06A" w:rsidRPr="005F1FA6" w:rsidRDefault="00A0306A" w:rsidP="005A48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F1FA6">
        <w:rPr>
          <w:rFonts w:ascii="Times New Roman" w:hAnsi="Times New Roman"/>
          <w:color w:val="000000"/>
          <w:sz w:val="28"/>
          <w:szCs w:val="28"/>
        </w:rPr>
        <w:t>Таблица 2</w:t>
      </w:r>
      <w:r w:rsidR="005A48E5">
        <w:rPr>
          <w:rFonts w:ascii="Times New Roman" w:hAnsi="Times New Roman"/>
          <w:color w:val="000000"/>
          <w:sz w:val="28"/>
          <w:szCs w:val="28"/>
        </w:rPr>
        <w:t>–</w:t>
      </w:r>
      <w:r w:rsidRPr="005F1FA6">
        <w:rPr>
          <w:rFonts w:ascii="Times New Roman" w:hAnsi="Times New Roman"/>
          <w:color w:val="000000"/>
          <w:sz w:val="28"/>
          <w:szCs w:val="28"/>
        </w:rPr>
        <w:t>Распределение общехозяйственных расходов ОАО «Орион» за май 201_ года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3214"/>
        <w:gridCol w:w="2976"/>
        <w:gridCol w:w="2977"/>
      </w:tblGrid>
      <w:tr w:rsidR="00A0306A" w:rsidRPr="005F1FA6" w:rsidTr="00C32E00">
        <w:trPr>
          <w:trHeight w:val="5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Объекты распределения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Реализовано за май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Сумма отнесенных общехозяйственных расходов</w:t>
            </w:r>
          </w:p>
        </w:tc>
      </w:tr>
      <w:tr w:rsidR="00A0306A" w:rsidRPr="005F1FA6" w:rsidTr="00C32E00">
        <w:trPr>
          <w:trHeight w:val="3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185 600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FA6" w:rsidTr="00C32E00">
        <w:trPr>
          <w:trHeight w:val="29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Услуги основной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94 370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FA6" w:rsidTr="00C32E00">
        <w:trPr>
          <w:trHeight w:val="48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Услуги вспомогательных про</w:t>
            </w: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изводств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75 840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5F1FA6" w:rsidTr="00C32E00">
        <w:trPr>
          <w:trHeight w:val="39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8E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5A48E5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8E5" w:rsidRDefault="005A48E5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F66">
        <w:rPr>
          <w:rFonts w:ascii="Times New Roman" w:hAnsi="Times New Roman"/>
          <w:b/>
          <w:sz w:val="28"/>
          <w:szCs w:val="28"/>
        </w:rPr>
        <w:t>Практическая работа №17.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730F66">
        <w:rPr>
          <w:rFonts w:ascii="Times New Roman" w:hAnsi="Times New Roman"/>
          <w:b/>
          <w:sz w:val="28"/>
          <w:szCs w:val="28"/>
        </w:rPr>
        <w:t>Группировка затрат. Расчет себестоимости затрат вспомогательных</w:t>
      </w:r>
      <w:r>
        <w:rPr>
          <w:rFonts w:ascii="Times New Roman" w:hAnsi="Times New Roman"/>
          <w:b/>
          <w:sz w:val="28"/>
          <w:szCs w:val="28"/>
        </w:rPr>
        <w:t xml:space="preserve"> производств и их распределение»</w:t>
      </w:r>
    </w:p>
    <w:p w:rsidR="005A48E5" w:rsidRPr="00730F66" w:rsidRDefault="005A48E5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группировке затрат и расчету себестоимости затрат вспомогательных производств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5A48E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AC40C8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Задание</w:t>
      </w:r>
      <w:r w:rsidRPr="00AC40C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AC40C8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AC40C8">
        <w:rPr>
          <w:rFonts w:ascii="Times New Roman" w:hAnsi="Times New Roman"/>
          <w:color w:val="000000"/>
          <w:sz w:val="28"/>
          <w:szCs w:val="28"/>
        </w:rPr>
        <w:t>регистрационном журнале составить на осно</w:t>
      </w:r>
      <w:r w:rsidRPr="00AC40C8">
        <w:rPr>
          <w:rFonts w:ascii="Times New Roman" w:hAnsi="Times New Roman"/>
          <w:color w:val="000000"/>
          <w:sz w:val="28"/>
          <w:szCs w:val="28"/>
        </w:rPr>
        <w:softHyphen/>
        <w:t>вании хозяйственных операций бухгалтерские проводки.</w:t>
      </w:r>
    </w:p>
    <w:p w:rsidR="00A0306A" w:rsidRPr="00AC40C8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0C8">
        <w:rPr>
          <w:rFonts w:ascii="Times New Roman" w:hAnsi="Times New Roman"/>
          <w:color w:val="000000"/>
          <w:sz w:val="28"/>
          <w:szCs w:val="28"/>
        </w:rPr>
        <w:t>Определить себестоимость 1 кВт/часа.</w:t>
      </w:r>
    </w:p>
    <w:p w:rsidR="00A0306A" w:rsidRPr="0060088F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0C8">
        <w:rPr>
          <w:rFonts w:ascii="Times New Roman" w:hAnsi="Times New Roman"/>
          <w:color w:val="000000"/>
          <w:sz w:val="28"/>
          <w:szCs w:val="28"/>
        </w:rPr>
        <w:t>Определить стоимость услуг, оказанных электроцехом по</w:t>
      </w:r>
      <w:r w:rsidRPr="00AC40C8">
        <w:rPr>
          <w:rFonts w:ascii="Times New Roman" w:hAnsi="Times New Roman"/>
          <w:color w:val="000000"/>
          <w:sz w:val="28"/>
          <w:szCs w:val="28"/>
        </w:rPr>
        <w:softHyphen/>
        <w:t>требителям электроэнергии.</w:t>
      </w: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7241">
        <w:rPr>
          <w:rFonts w:ascii="Times New Roman" w:hAnsi="Times New Roman"/>
          <w:i/>
          <w:iCs/>
          <w:color w:val="000000"/>
          <w:sz w:val="24"/>
          <w:szCs w:val="24"/>
        </w:rPr>
        <w:t>Исходные данные</w:t>
      </w:r>
    </w:p>
    <w:p w:rsidR="00A0306A" w:rsidRPr="008D7241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Журнал хозяйственных операций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7631"/>
        <w:gridCol w:w="1281"/>
      </w:tblGrid>
      <w:tr w:rsidR="00A0306A" w:rsidRPr="008D7241" w:rsidTr="007660A6">
        <w:trPr>
          <w:trHeight w:val="475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Номер опера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Документ и содержание операции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A0306A" w:rsidRPr="008D7241" w:rsidTr="007660A6">
        <w:trPr>
          <w:trHeight w:val="62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Группировочная ведомость расхода материалов</w:t>
            </w: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Отпущены со склада материалы на нужды электроцеха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Транспортно-заготовительные расходы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21 450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A0306A" w:rsidRPr="008D7241" w:rsidTr="007660A6">
        <w:trPr>
          <w:trHeight w:val="442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Группировочная ведомость расхода материалов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Отпущен со склада мазут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41 800</w:t>
            </w:r>
          </w:p>
        </w:tc>
      </w:tr>
      <w:tr w:rsidR="00A0306A" w:rsidRPr="008D7241" w:rsidTr="007660A6">
        <w:trPr>
          <w:trHeight w:val="83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распределения заработной платы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заработная плата: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рабочим электроцеха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цеховому персоналу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35 900</w:t>
            </w:r>
          </w:p>
        </w:tc>
      </w:tr>
      <w:tr w:rsidR="00A0306A" w:rsidRPr="008D7241" w:rsidTr="007660A6">
        <w:trPr>
          <w:trHeight w:val="62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распределения заработной платы</w:t>
            </w: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Начислен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страховые платежи с заработной платы:</w:t>
            </w: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-рабочих электроцеха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-цехового персонала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1 980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9 410</w:t>
            </w:r>
          </w:p>
        </w:tc>
      </w:tr>
      <w:tr w:rsidR="00A0306A" w:rsidRPr="008D7241" w:rsidTr="007660A6">
        <w:trPr>
          <w:trHeight w:val="62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распределения заработной платы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Произведены отчисления в резерв на оплату отпусков в размере </w:t>
            </w:r>
            <w:r w:rsidRPr="008D72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5%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от начисленной заработной платы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рабочих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A0306A" w:rsidRPr="008D7241" w:rsidTr="007660A6">
        <w:trPr>
          <w:trHeight w:val="446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Расчет амортизации основных средств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амортизация основных средств электроцеха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8650</w:t>
            </w:r>
          </w:p>
        </w:tc>
      </w:tr>
      <w:tr w:rsidR="00A0306A" w:rsidRPr="008D7241" w:rsidTr="007660A6"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распределения услуг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Списываютс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услуги по электроцеху (табл. 2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A0306A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A0306A" w:rsidRPr="00D87100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A48E5">
        <w:rPr>
          <w:rFonts w:ascii="Times New Roman" w:hAnsi="Times New Roman"/>
          <w:iCs/>
          <w:color w:val="000000"/>
          <w:sz w:val="28"/>
          <w:szCs w:val="28"/>
        </w:rPr>
        <w:t>Таблица 2</w:t>
      </w:r>
      <w:r w:rsidR="005A48E5" w:rsidRPr="005A48E5">
        <w:rPr>
          <w:rFonts w:ascii="Times New Roman" w:hAnsi="Times New Roman"/>
          <w:iCs/>
          <w:color w:val="000000"/>
          <w:sz w:val="28"/>
          <w:szCs w:val="28"/>
        </w:rPr>
        <w:t xml:space="preserve"> -</w:t>
      </w:r>
      <w:r w:rsidRPr="005A48E5">
        <w:rPr>
          <w:rFonts w:ascii="Times New Roman" w:hAnsi="Times New Roman"/>
          <w:bCs/>
          <w:color w:val="000000"/>
          <w:sz w:val="28"/>
          <w:szCs w:val="28"/>
        </w:rPr>
        <w:t>Отчет о расходе электроэнергии, выработанной электроцехом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5"/>
        <w:gridCol w:w="1276"/>
      </w:tblGrid>
      <w:tr w:rsidR="00A0306A" w:rsidRPr="008D7241" w:rsidTr="007660A6">
        <w:trPr>
          <w:trHeight w:val="27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Выработано и израсходовано электроэнергии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кВт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час</w:t>
            </w:r>
          </w:p>
        </w:tc>
      </w:tr>
      <w:tr w:rsidR="00A0306A" w:rsidRPr="008D7241" w:rsidTr="007660A6">
        <w:trPr>
          <w:trHeight w:val="802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Израсходовано на двигательные цели: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D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механосборочным цехом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компрессорным цехом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9D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заводской лабораторией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180 000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124 500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11 400</w:t>
            </w:r>
          </w:p>
        </w:tc>
      </w:tr>
      <w:tr w:rsidR="00A0306A" w:rsidRPr="008D7241" w:rsidTr="007660A6">
        <w:trPr>
          <w:trHeight w:val="98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Израсходовано для освещения: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 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механосборочным цехом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-  компрессорным цехом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-  заводской лабораторией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-  прочими объектами общехозяйственного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12 500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8200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4600</w:t>
            </w:r>
          </w:p>
        </w:tc>
      </w:tr>
      <w:tr w:rsidR="00A0306A" w:rsidRPr="008D7241" w:rsidTr="007660A6">
        <w:trPr>
          <w:trHeight w:val="283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A030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№18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5A48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E8115E">
        <w:rPr>
          <w:rFonts w:ascii="Times New Roman" w:hAnsi="Times New Roman"/>
          <w:b/>
          <w:sz w:val="28"/>
          <w:szCs w:val="28"/>
        </w:rPr>
        <w:t>Оценка потерь от брака, порядок включения в себестоимость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A48E5" w:rsidRPr="00730F66" w:rsidRDefault="005A48E5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оценке потерь от брака и порядку включения их в себестоимость продукции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5A48E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844C70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844C70">
        <w:rPr>
          <w:rFonts w:ascii="Times New Roman" w:hAnsi="Times New Roman"/>
          <w:b/>
          <w:sz w:val="28"/>
          <w:szCs w:val="28"/>
        </w:rPr>
        <w:t>Задание.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844C70">
        <w:rPr>
          <w:rFonts w:ascii="Times New Roman" w:hAnsi="Times New Roman"/>
          <w:i/>
          <w:sz w:val="28"/>
          <w:szCs w:val="28"/>
        </w:rPr>
        <w:t>Исходные данные.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844C70">
        <w:rPr>
          <w:rFonts w:ascii="Times New Roman" w:hAnsi="Times New Roman"/>
          <w:sz w:val="28"/>
          <w:szCs w:val="28"/>
        </w:rPr>
        <w:t>Процесс изготовления изделия «А» состоит из трех операций. Выявлен окончательный брак 10 штук изделия «А» после 2-ой операции.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844C70">
        <w:rPr>
          <w:rFonts w:ascii="Times New Roman" w:hAnsi="Times New Roman"/>
          <w:sz w:val="28"/>
          <w:szCs w:val="28"/>
        </w:rPr>
        <w:t>На предприятии себестоимость окончательного брака рассчитывается по следующим статьям калькуляции:</w:t>
      </w:r>
    </w:p>
    <w:p w:rsidR="00A0306A" w:rsidRPr="00900931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4C70">
        <w:rPr>
          <w:rFonts w:ascii="Times New Roman" w:hAnsi="Times New Roman"/>
          <w:sz w:val="28"/>
          <w:szCs w:val="28"/>
        </w:rPr>
        <w:t>материалы;</w:t>
      </w:r>
    </w:p>
    <w:p w:rsidR="00A0306A" w:rsidRPr="00844C70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4C70">
        <w:rPr>
          <w:rFonts w:ascii="Times New Roman" w:hAnsi="Times New Roman"/>
          <w:sz w:val="28"/>
          <w:szCs w:val="28"/>
        </w:rPr>
        <w:t>заработная плата производственных рабочих;</w:t>
      </w:r>
    </w:p>
    <w:p w:rsidR="00A0306A" w:rsidRPr="00844C70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4C70">
        <w:rPr>
          <w:rFonts w:ascii="Times New Roman" w:hAnsi="Times New Roman"/>
          <w:sz w:val="28"/>
          <w:szCs w:val="28"/>
        </w:rPr>
        <w:t>страховые взносы с суммы заработной платы;</w:t>
      </w:r>
    </w:p>
    <w:p w:rsidR="00A0306A" w:rsidRPr="00844C70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44C70">
        <w:rPr>
          <w:rFonts w:ascii="Times New Roman" w:hAnsi="Times New Roman"/>
          <w:sz w:val="28"/>
          <w:szCs w:val="28"/>
        </w:rPr>
        <w:t>общепроизводственные расходы.</w:t>
      </w:r>
    </w:p>
    <w:p w:rsidR="00A0306A" w:rsidRPr="00844C70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C70">
        <w:rPr>
          <w:rFonts w:ascii="Times New Roman" w:hAnsi="Times New Roman"/>
          <w:sz w:val="28"/>
          <w:szCs w:val="28"/>
        </w:rPr>
        <w:t>Сумма страховых взносов – 30%.</w:t>
      </w:r>
    </w:p>
    <w:p w:rsidR="00A0306A" w:rsidRPr="00844C70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C70">
        <w:rPr>
          <w:rFonts w:ascii="Times New Roman" w:hAnsi="Times New Roman"/>
          <w:sz w:val="28"/>
          <w:szCs w:val="28"/>
        </w:rPr>
        <w:t>Доля общепроизводственных расходов, приходящихся на бракованные изделия, - 50 руб.</w:t>
      </w:r>
    </w:p>
    <w:p w:rsidR="00A0306A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C70">
        <w:rPr>
          <w:rFonts w:ascii="Times New Roman" w:hAnsi="Times New Roman"/>
          <w:sz w:val="28"/>
          <w:szCs w:val="28"/>
        </w:rPr>
        <w:t>Нормы затрат на изготовление изделия «А»: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18231" cy="971550"/>
            <wp:effectExtent l="0" t="0" r="0" b="0"/>
            <wp:docPr id="54" name="Рисунок 1" descr="C:\Documents and Settings\Admin\Local Setting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52" cy="97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6A" w:rsidRDefault="005A48E5" w:rsidP="00B95EB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306A">
        <w:rPr>
          <w:rFonts w:ascii="Times New Roman" w:hAnsi="Times New Roman"/>
          <w:sz w:val="28"/>
          <w:szCs w:val="28"/>
        </w:rPr>
        <w:t>Требуется р</w:t>
      </w:r>
      <w:r w:rsidR="00A0306A" w:rsidRPr="00C436A4">
        <w:rPr>
          <w:rFonts w:ascii="Times New Roman" w:hAnsi="Times New Roman"/>
          <w:sz w:val="28"/>
          <w:szCs w:val="28"/>
        </w:rPr>
        <w:t>ассчитать себестоимость окончательного брака.</w:t>
      </w:r>
    </w:p>
    <w:p w:rsidR="00A0306A" w:rsidRPr="00E402F5" w:rsidRDefault="00A0306A" w:rsidP="005A48E5">
      <w:pPr>
        <w:tabs>
          <w:tab w:val="left" w:pos="70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900931">
        <w:rPr>
          <w:rFonts w:ascii="Times New Roman" w:hAnsi="Times New Roman"/>
          <w:color w:val="000000"/>
          <w:kern w:val="36"/>
          <w:sz w:val="28"/>
          <w:szCs w:val="28"/>
        </w:rPr>
        <w:t xml:space="preserve">Таблица – </w:t>
      </w:r>
      <w:r w:rsidRPr="00E402F5">
        <w:rPr>
          <w:rFonts w:ascii="Times New Roman" w:hAnsi="Times New Roman"/>
          <w:color w:val="000000"/>
          <w:kern w:val="36"/>
          <w:sz w:val="28"/>
          <w:szCs w:val="28"/>
        </w:rPr>
        <w:t>Расчет себестоимости окончательного брака</w:t>
      </w:r>
    </w:p>
    <w:tbl>
      <w:tblPr>
        <w:tblW w:w="9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7185"/>
        <w:gridCol w:w="1481"/>
      </w:tblGrid>
      <w:tr w:rsidR="00A0306A" w:rsidRPr="005A48E5" w:rsidTr="00766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Сумма,</w:t>
            </w:r>
          </w:p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A0306A" w:rsidRPr="005A48E5" w:rsidTr="00766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A0306A" w:rsidRPr="005A48E5" w:rsidTr="00766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Заработная плата производственных рабочих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A0306A" w:rsidRPr="005A48E5" w:rsidTr="00766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Страховые взносы с суммы заработной платы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A0306A" w:rsidRPr="005A48E5" w:rsidTr="007660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0306A" w:rsidRPr="005A48E5" w:rsidTr="007660A6">
        <w:tc>
          <w:tcPr>
            <w:tcW w:w="7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color w:val="000000"/>
                <w:sz w:val="20"/>
                <w:szCs w:val="20"/>
              </w:rPr>
              <w:t>940</w:t>
            </w:r>
          </w:p>
        </w:tc>
      </w:tr>
    </w:tbl>
    <w:p w:rsidR="00A0306A" w:rsidRDefault="00A0306A" w:rsidP="00B95EB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№19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475B0C">
        <w:rPr>
          <w:rFonts w:ascii="Times New Roman" w:hAnsi="Times New Roman"/>
          <w:b/>
          <w:sz w:val="28"/>
          <w:szCs w:val="28"/>
        </w:rPr>
        <w:t>Распределение ус</w:t>
      </w:r>
      <w:r>
        <w:rPr>
          <w:rFonts w:ascii="Times New Roman" w:hAnsi="Times New Roman"/>
          <w:b/>
          <w:sz w:val="28"/>
          <w:szCs w:val="28"/>
        </w:rPr>
        <w:t>луг вспомогательных производств»</w:t>
      </w:r>
    </w:p>
    <w:p w:rsidR="005A48E5" w:rsidRPr="00730F66" w:rsidRDefault="005A48E5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распределению услуг вспомогательных производств предприятия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5A48E5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34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24"/>
        </w:numPr>
        <w:tabs>
          <w:tab w:val="left" w:pos="709"/>
        </w:tabs>
        <w:spacing w:after="0" w:line="240" w:lineRule="auto"/>
        <w:ind w:firstLine="34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AC40C8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AC40C8">
        <w:rPr>
          <w:rFonts w:ascii="Times New Roman" w:hAnsi="Times New Roman"/>
          <w:b/>
          <w:sz w:val="28"/>
          <w:szCs w:val="28"/>
        </w:rPr>
        <w:t>.</w:t>
      </w:r>
      <w:r w:rsidRPr="00AC40C8">
        <w:rPr>
          <w:rFonts w:ascii="Times New Roman" w:hAnsi="Times New Roman"/>
          <w:sz w:val="28"/>
          <w:szCs w:val="28"/>
        </w:rPr>
        <w:t>Подготовить журнал регистрации хозяйственных операций и составить корреспонденцию счетов по приведенным операциям.</w:t>
      </w:r>
    </w:p>
    <w:p w:rsidR="00A0306A" w:rsidRPr="00AC40C8" w:rsidRDefault="00A0306A" w:rsidP="005A48E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firstLine="349"/>
        <w:jc w:val="both"/>
        <w:rPr>
          <w:rFonts w:ascii="Times New Roman" w:hAnsi="Times New Roman"/>
          <w:sz w:val="28"/>
          <w:szCs w:val="28"/>
        </w:rPr>
      </w:pPr>
      <w:r w:rsidRPr="00AC40C8">
        <w:rPr>
          <w:rFonts w:ascii="Times New Roman" w:hAnsi="Times New Roman"/>
          <w:sz w:val="28"/>
          <w:szCs w:val="28"/>
        </w:rPr>
        <w:t>Распределить услуги вспомогательного производства между потребителями.</w:t>
      </w:r>
    </w:p>
    <w:p w:rsidR="00A0306A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7241">
        <w:rPr>
          <w:rFonts w:ascii="Times New Roman" w:hAnsi="Times New Roman"/>
          <w:i/>
          <w:iCs/>
          <w:color w:val="000000"/>
          <w:sz w:val="24"/>
          <w:szCs w:val="24"/>
        </w:rPr>
        <w:t>Исходные данные</w:t>
      </w:r>
    </w:p>
    <w:p w:rsidR="00A0306A" w:rsidRPr="00D87100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A48E5">
        <w:rPr>
          <w:rFonts w:ascii="Times New Roman" w:hAnsi="Times New Roman"/>
          <w:iCs/>
          <w:color w:val="000000"/>
          <w:sz w:val="28"/>
          <w:szCs w:val="28"/>
        </w:rPr>
        <w:t>Таблица 1</w:t>
      </w:r>
      <w:r w:rsidR="005A48E5" w:rsidRPr="005A48E5">
        <w:rPr>
          <w:rFonts w:ascii="Times New Roman" w:hAnsi="Times New Roman"/>
          <w:sz w:val="28"/>
          <w:szCs w:val="28"/>
        </w:rPr>
        <w:t xml:space="preserve"> – </w:t>
      </w:r>
      <w:r w:rsidRPr="005A48E5">
        <w:rPr>
          <w:rFonts w:ascii="Times New Roman" w:hAnsi="Times New Roman"/>
          <w:bCs/>
          <w:color w:val="000000"/>
          <w:sz w:val="28"/>
          <w:szCs w:val="28"/>
        </w:rPr>
        <w:t>Журнал хозяйственных операций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796"/>
        <w:gridCol w:w="1134"/>
      </w:tblGrid>
      <w:tr w:rsidR="00A0306A" w:rsidRPr="008D7241" w:rsidTr="007660A6">
        <w:trPr>
          <w:trHeight w:val="4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Номер опера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A0306A" w:rsidRPr="008D7241" w:rsidTr="007660A6">
        <w:trPr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и распределена заработная плата рабочим ком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прессорного цеха машиностроительного завода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  <w:tr w:rsidR="00A0306A" w:rsidRPr="008D7241" w:rsidTr="007660A6">
        <w:trPr>
          <w:trHeight w:val="5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Произведены отчисления в резерв на оплату отпусков в размере 5%  от начисленной заработной платы  (сумму определить)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A0306A" w:rsidRPr="008D7241" w:rsidTr="007660A6">
        <w:trPr>
          <w:trHeight w:val="1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Произведены отчисления с заработной платы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6 200</w:t>
            </w:r>
          </w:p>
        </w:tc>
      </w:tr>
      <w:tr w:rsidR="00A0306A" w:rsidRPr="008D7241" w:rsidTr="007660A6">
        <w:trPr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Отпущено и израсходовано в компрессорном цехе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11 200</w:t>
            </w:r>
          </w:p>
        </w:tc>
      </w:tr>
      <w:tr w:rsidR="00A0306A" w:rsidRPr="008D7241" w:rsidTr="007660A6">
        <w:trPr>
          <w:trHeight w:val="2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Начислена амортизация на оборудование компрессорного цеха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</w:tr>
      <w:tr w:rsidR="00A0306A" w:rsidRPr="008D7241" w:rsidTr="007660A6">
        <w:trPr>
          <w:trHeight w:val="4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Списываются услуги ремонтного цеха по текущему ремонту оборудования компрессорного цеха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24 600</w:t>
            </w:r>
          </w:p>
        </w:tc>
      </w:tr>
      <w:tr w:rsidR="00A0306A" w:rsidRPr="008D7241" w:rsidTr="007660A6">
        <w:trPr>
          <w:trHeight w:val="11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Списываются затраты компрессорного цеха пропорциона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льно количеству потребленного на содержание и эксплуа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тацию оборудования сжатого воздуха: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механическим цехом в количестве </w:t>
            </w:r>
            <w:smartTag w:uri="urn:schemas-microsoft-com:office:smarttags" w:element="metricconverter">
              <w:smartTagPr>
                <w:attr w:name="ProductID" w:val="1400 м3"/>
              </w:smartTagPr>
              <w:r w:rsidRPr="008D7241">
                <w:rPr>
                  <w:rFonts w:ascii="Times New Roman" w:hAnsi="Times New Roman"/>
                  <w:color w:val="000000"/>
                  <w:sz w:val="24"/>
                  <w:szCs w:val="24"/>
                </w:rPr>
                <w:t>1400 м</w:t>
              </w:r>
              <w:r w:rsidRPr="008D7241"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</w:rPr>
                <w:t>3</w:t>
              </w:r>
            </w:smartTag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сборочным цехом в количестве </w:t>
            </w:r>
            <w:smartTag w:uri="urn:schemas-microsoft-com:office:smarttags" w:element="metricconverter">
              <w:smartTagPr>
                <w:attr w:name="ProductID" w:val="1200 м3"/>
              </w:smartTagPr>
              <w:r w:rsidRPr="008D7241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</w:t>
              </w:r>
              <w:r w:rsidRPr="008D7241"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</w:rPr>
                <w:t>3</w:t>
              </w:r>
            </w:smartTag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(суммы определить)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306A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  <w:p w:rsidR="00A0306A" w:rsidRPr="008D7241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41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</w:tbl>
    <w:p w:rsidR="00A0306A" w:rsidRDefault="00A0306A" w:rsidP="00B95EB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№20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0E2FDF">
        <w:rPr>
          <w:rFonts w:ascii="Times New Roman" w:hAnsi="Times New Roman"/>
          <w:b/>
          <w:sz w:val="28"/>
          <w:szCs w:val="28"/>
        </w:rPr>
        <w:t>Составление первичных документов по учету готовой продукции, их проверка и б</w:t>
      </w:r>
      <w:r>
        <w:rPr>
          <w:rFonts w:ascii="Times New Roman" w:hAnsi="Times New Roman"/>
          <w:b/>
          <w:sz w:val="28"/>
          <w:szCs w:val="28"/>
        </w:rPr>
        <w:t>ухгалтерская обработка»</w:t>
      </w:r>
    </w:p>
    <w:p w:rsidR="005A48E5" w:rsidRPr="00730F66" w:rsidRDefault="005A48E5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составлению</w:t>
      </w:r>
      <w:r w:rsidRPr="000E2FDF">
        <w:rPr>
          <w:rFonts w:ascii="Times New Roman" w:hAnsi="Times New Roman"/>
          <w:sz w:val="28"/>
          <w:szCs w:val="28"/>
        </w:rPr>
        <w:t xml:space="preserve"> первичных документов по учет</w:t>
      </w:r>
      <w:r>
        <w:rPr>
          <w:rFonts w:ascii="Times New Roman" w:hAnsi="Times New Roman"/>
          <w:sz w:val="28"/>
          <w:szCs w:val="28"/>
        </w:rPr>
        <w:t>у готовой продукции, их проверке и бухгалтерской обработке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5A48E5">
      <w:pPr>
        <w:numPr>
          <w:ilvl w:val="0"/>
          <w:numId w:val="2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5A48E5">
      <w:pPr>
        <w:numPr>
          <w:ilvl w:val="0"/>
          <w:numId w:val="25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F63294" w:rsidRDefault="00A0306A" w:rsidP="005A48E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3294">
        <w:rPr>
          <w:rFonts w:ascii="Times New Roman" w:hAnsi="Times New Roman"/>
          <w:b/>
          <w:sz w:val="28"/>
          <w:szCs w:val="28"/>
        </w:rPr>
        <w:t>Задание.</w:t>
      </w:r>
    </w:p>
    <w:p w:rsidR="00A0306A" w:rsidRPr="00F63294" w:rsidRDefault="00A0306A" w:rsidP="005A48E5">
      <w:pPr>
        <w:numPr>
          <w:ilvl w:val="2"/>
          <w:numId w:val="2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94">
        <w:rPr>
          <w:rFonts w:ascii="Times New Roman" w:hAnsi="Times New Roman"/>
          <w:sz w:val="28"/>
          <w:szCs w:val="28"/>
        </w:rPr>
        <w:t>Составить счет фактуру по образцу</w:t>
      </w:r>
    </w:p>
    <w:p w:rsidR="00A0306A" w:rsidRPr="00F63294" w:rsidRDefault="00A0306A" w:rsidP="005A48E5">
      <w:pPr>
        <w:numPr>
          <w:ilvl w:val="2"/>
          <w:numId w:val="26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94">
        <w:rPr>
          <w:rFonts w:ascii="Times New Roman" w:hAnsi="Times New Roman"/>
          <w:sz w:val="28"/>
          <w:szCs w:val="28"/>
        </w:rPr>
        <w:t xml:space="preserve">Составить товарную накладную по образцу </w:t>
      </w:r>
    </w:p>
    <w:p w:rsidR="00A0306A" w:rsidRPr="00006481" w:rsidRDefault="00A0306A" w:rsidP="00B95EB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6481">
        <w:rPr>
          <w:rFonts w:ascii="Times New Roman" w:hAnsi="Times New Roman"/>
          <w:sz w:val="20"/>
          <w:szCs w:val="20"/>
        </w:rPr>
        <w:t>от «__» ________201_ г.</w:t>
      </w:r>
    </w:p>
    <w:p w:rsidR="00A0306A" w:rsidRPr="00006481" w:rsidRDefault="00A0306A" w:rsidP="00B95EB7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0"/>
        </w:rPr>
      </w:pPr>
      <w:r w:rsidRPr="00006481">
        <w:rPr>
          <w:rFonts w:ascii="Times New Roman" w:hAnsi="Times New Roman"/>
          <w:sz w:val="24"/>
          <w:szCs w:val="20"/>
        </w:rPr>
        <w:t xml:space="preserve">Н А К Л А Д Н А Я  № 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rPr>
          <w:rFonts w:ascii="Times New Roman" w:hAnsi="Times New Roman"/>
          <w:szCs w:val="20"/>
        </w:rPr>
      </w:pPr>
      <w:r w:rsidRPr="00006481">
        <w:rPr>
          <w:rFonts w:ascii="Times New Roman" w:hAnsi="Times New Roman"/>
          <w:b/>
          <w:bCs/>
          <w:szCs w:val="20"/>
        </w:rPr>
        <w:t>Кому: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rPr>
          <w:rFonts w:ascii="Times New Roman" w:hAnsi="Times New Roman"/>
          <w:szCs w:val="20"/>
        </w:rPr>
      </w:pPr>
      <w:r w:rsidRPr="00006481">
        <w:rPr>
          <w:rFonts w:ascii="Times New Roman" w:hAnsi="Times New Roman"/>
          <w:b/>
          <w:bCs/>
          <w:szCs w:val="20"/>
        </w:rPr>
        <w:t>От  кого:</w:t>
      </w:r>
    </w:p>
    <w:p w:rsidR="00A0306A" w:rsidRPr="00006481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306A" w:rsidRPr="00006481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6"/>
          <w:szCs w:val="20"/>
        </w:rPr>
      </w:pPr>
    </w:p>
    <w:tbl>
      <w:tblPr>
        <w:tblW w:w="966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420"/>
        <w:gridCol w:w="3691"/>
        <w:gridCol w:w="1048"/>
        <w:gridCol w:w="1180"/>
        <w:gridCol w:w="917"/>
        <w:gridCol w:w="948"/>
        <w:gridCol w:w="1442"/>
        <w:gridCol w:w="9"/>
      </w:tblGrid>
      <w:tr w:rsidR="00A0306A" w:rsidRPr="00006481" w:rsidTr="007660A6">
        <w:trPr>
          <w:gridBefore w:val="1"/>
          <w:wBefore w:w="9" w:type="dxa"/>
          <w:trHeight w:val="487"/>
        </w:trPr>
        <w:tc>
          <w:tcPr>
            <w:tcW w:w="420" w:type="dxa"/>
            <w:tcBorders>
              <w:left w:val="nil"/>
            </w:tcBorders>
            <w:vAlign w:val="center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3691" w:type="dxa"/>
            <w:vAlign w:val="center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048" w:type="dxa"/>
            <w:vAlign w:val="center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  <w:t>Единица</w:t>
            </w:r>
          </w:p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  <w:t>измерения</w:t>
            </w:r>
          </w:p>
        </w:tc>
        <w:tc>
          <w:tcPr>
            <w:tcW w:w="1180" w:type="dxa"/>
            <w:vAlign w:val="center"/>
          </w:tcPr>
          <w:p w:rsidR="00A0306A" w:rsidRPr="005A48E5" w:rsidRDefault="00A0306A" w:rsidP="00B95EB7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Количество</w:t>
            </w:r>
          </w:p>
        </w:tc>
        <w:tc>
          <w:tcPr>
            <w:tcW w:w="917" w:type="dxa"/>
            <w:vAlign w:val="center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Цена (руб.)</w:t>
            </w:r>
          </w:p>
        </w:tc>
        <w:tc>
          <w:tcPr>
            <w:tcW w:w="2399" w:type="dxa"/>
            <w:gridSpan w:val="3"/>
            <w:tcBorders>
              <w:right w:val="nil"/>
            </w:tcBorders>
            <w:vAlign w:val="center"/>
          </w:tcPr>
          <w:p w:rsidR="00A0306A" w:rsidRPr="005A48E5" w:rsidRDefault="00A0306A" w:rsidP="00B95EB7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A48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Сумма (руб.)</w:t>
            </w: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trHeight w:val="341"/>
        </w:trPr>
        <w:tc>
          <w:tcPr>
            <w:tcW w:w="420" w:type="dxa"/>
            <w:tcBorders>
              <w:lef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91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5A48E5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Before w:val="1"/>
          <w:wBefore w:w="9" w:type="dxa"/>
          <w:cantSplit/>
          <w:trHeight w:val="341"/>
        </w:trPr>
        <w:tc>
          <w:tcPr>
            <w:tcW w:w="7256" w:type="dxa"/>
            <w:gridSpan w:val="5"/>
            <w:tcBorders>
              <w:left w:val="nil"/>
            </w:tcBorders>
          </w:tcPr>
          <w:p w:rsidR="00A0306A" w:rsidRPr="00006481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48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2399" w:type="dxa"/>
            <w:gridSpan w:val="3"/>
            <w:tcBorders>
              <w:right w:val="nil"/>
            </w:tcBorders>
          </w:tcPr>
          <w:p w:rsidR="00A0306A" w:rsidRPr="00006481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006481" w:rsidTr="007660A6">
        <w:trPr>
          <w:gridAfter w:val="1"/>
          <w:wAfter w:w="9" w:type="dxa"/>
          <w:cantSplit/>
          <w:trHeight w:val="341"/>
        </w:trPr>
        <w:tc>
          <w:tcPr>
            <w:tcW w:w="8213" w:type="dxa"/>
            <w:gridSpan w:val="7"/>
            <w:tcBorders>
              <w:left w:val="nil"/>
            </w:tcBorders>
          </w:tcPr>
          <w:p w:rsidR="00A0306A" w:rsidRPr="00006481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48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В том числе НДС 18%</w:t>
            </w:r>
          </w:p>
        </w:tc>
        <w:tc>
          <w:tcPr>
            <w:tcW w:w="1442" w:type="dxa"/>
            <w:tcBorders>
              <w:right w:val="nil"/>
            </w:tcBorders>
          </w:tcPr>
          <w:p w:rsidR="00A0306A" w:rsidRPr="00006481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06A" w:rsidRPr="00006481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306A" w:rsidRPr="00006481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06481">
        <w:rPr>
          <w:rFonts w:ascii="Times New Roman" w:hAnsi="Times New Roman"/>
          <w:sz w:val="20"/>
          <w:szCs w:val="20"/>
        </w:rPr>
        <w:t>Сдал: _____________</w:t>
      </w:r>
      <w:r>
        <w:rPr>
          <w:rFonts w:ascii="Times New Roman" w:hAnsi="Times New Roman"/>
          <w:sz w:val="20"/>
          <w:szCs w:val="20"/>
        </w:rPr>
        <w:t>__   ______________________</w:t>
      </w:r>
      <w:r w:rsidRPr="00006481">
        <w:rPr>
          <w:rFonts w:ascii="Times New Roman" w:hAnsi="Times New Roman"/>
          <w:sz w:val="20"/>
          <w:szCs w:val="20"/>
        </w:rPr>
        <w:t>_      Принял: ______________</w:t>
      </w:r>
      <w:r>
        <w:rPr>
          <w:rFonts w:ascii="Times New Roman" w:hAnsi="Times New Roman"/>
          <w:sz w:val="20"/>
          <w:szCs w:val="20"/>
        </w:rPr>
        <w:t>_   ____________________</w:t>
      </w:r>
    </w:p>
    <w:p w:rsidR="00A0306A" w:rsidRPr="00D815B1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06481">
        <w:rPr>
          <w:rFonts w:ascii="Times New Roman" w:hAnsi="Times New Roman"/>
          <w:sz w:val="16"/>
          <w:szCs w:val="16"/>
        </w:rPr>
        <w:t xml:space="preserve">                        подпись                                          Ф., И., О.                                    подпись                    Ф., И., О.</w:t>
      </w:r>
    </w:p>
    <w:p w:rsidR="00A0306A" w:rsidRDefault="00A0306A" w:rsidP="00B95EB7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от «__» ________201_ г.</w:t>
      </w:r>
    </w:p>
    <w:p w:rsidR="00B74D21" w:rsidRDefault="00B74D21" w:rsidP="00B95EB7">
      <w:pPr>
        <w:tabs>
          <w:tab w:val="left" w:pos="709"/>
        </w:tabs>
        <w:spacing w:after="0" w:line="240" w:lineRule="auto"/>
        <w:jc w:val="right"/>
        <w:rPr>
          <w:rFonts w:eastAsia="Calibri"/>
        </w:rPr>
      </w:pPr>
    </w:p>
    <w:p w:rsidR="00A0306A" w:rsidRDefault="00B74D21" w:rsidP="00B95EB7">
      <w:pPr>
        <w:tabs>
          <w:tab w:val="left" w:pos="709"/>
        </w:tabs>
        <w:spacing w:after="0" w:line="240" w:lineRule="auto"/>
        <w:jc w:val="center"/>
        <w:rPr>
          <w:rFonts w:eastAsia="Calibri"/>
          <w:sz w:val="16"/>
        </w:rPr>
      </w:pPr>
      <w:r>
        <w:rPr>
          <w:noProof/>
        </w:rPr>
        <w:lastRenderedPageBreak/>
        <w:drawing>
          <wp:inline distT="0" distB="0" distL="0" distR="0">
            <wp:extent cx="5939883" cy="4961613"/>
            <wp:effectExtent l="19050" t="0" r="3717" b="0"/>
            <wp:docPr id="1" name="Рисунок 1" descr="C:\Documents and Settings\Admin\Local Settings\Temporary Internet Files\Content.Word\счет-факту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счет-фактура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A82" w:rsidRDefault="00CC2A82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Default="00A0306A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№21, 22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F63294">
        <w:rPr>
          <w:rFonts w:ascii="Times New Roman" w:hAnsi="Times New Roman"/>
          <w:b/>
          <w:sz w:val="28"/>
          <w:szCs w:val="28"/>
        </w:rPr>
        <w:t>Учет продажи продукции и результатов от продажи</w:t>
      </w:r>
      <w:r>
        <w:rPr>
          <w:rFonts w:ascii="Times New Roman" w:hAnsi="Times New Roman"/>
          <w:b/>
          <w:sz w:val="28"/>
          <w:szCs w:val="28"/>
        </w:rPr>
        <w:t>.</w:t>
      </w:r>
      <w:r w:rsidRPr="00C251E4">
        <w:rPr>
          <w:rFonts w:ascii="Times New Roman" w:hAnsi="Times New Roman"/>
          <w:b/>
          <w:sz w:val="28"/>
          <w:szCs w:val="28"/>
        </w:rPr>
        <w:t>Документальное оформл</w:t>
      </w:r>
      <w:r>
        <w:rPr>
          <w:rFonts w:ascii="Times New Roman" w:hAnsi="Times New Roman"/>
          <w:b/>
          <w:sz w:val="28"/>
          <w:szCs w:val="28"/>
        </w:rPr>
        <w:t>ение движения готовой продукции»</w:t>
      </w:r>
    </w:p>
    <w:p w:rsidR="005A48E5" w:rsidRPr="00730F66" w:rsidRDefault="005A48E5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5A48E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продажи продукции и результатов от продажи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5A48E5" w:rsidRDefault="00A0306A" w:rsidP="00B95EB7">
      <w:pPr>
        <w:numPr>
          <w:ilvl w:val="0"/>
          <w:numId w:val="2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5A48E5" w:rsidRDefault="00A0306A" w:rsidP="005A48E5">
      <w:pPr>
        <w:keepLines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48E5">
        <w:rPr>
          <w:rFonts w:ascii="Times New Roman" w:hAnsi="Times New Roman"/>
          <w:b/>
          <w:sz w:val="28"/>
          <w:szCs w:val="28"/>
        </w:rPr>
        <w:t>Задание.</w:t>
      </w:r>
    </w:p>
    <w:p w:rsidR="00A0306A" w:rsidRPr="005A48E5" w:rsidRDefault="00A0306A" w:rsidP="005A48E5">
      <w:pPr>
        <w:keepLines/>
        <w:numPr>
          <w:ilvl w:val="1"/>
          <w:numId w:val="28"/>
        </w:numPr>
        <w:tabs>
          <w:tab w:val="clear" w:pos="1440"/>
          <w:tab w:val="num" w:pos="0"/>
          <w:tab w:val="num" w:pos="5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Отражение остатков  по готовой продукции.</w:t>
      </w:r>
    </w:p>
    <w:p w:rsidR="00A0306A" w:rsidRPr="005A48E5" w:rsidRDefault="00A0306A" w:rsidP="005A48E5">
      <w:pPr>
        <w:keepLines/>
        <w:numPr>
          <w:ilvl w:val="1"/>
          <w:numId w:val="28"/>
        </w:numPr>
        <w:tabs>
          <w:tab w:val="clear" w:pos="1440"/>
          <w:tab w:val="num" w:pos="0"/>
          <w:tab w:val="num" w:pos="56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Отразить в первом разделе движение готовой продукции на складе.</w:t>
      </w:r>
    </w:p>
    <w:p w:rsidR="00A0306A" w:rsidRPr="005A48E5" w:rsidRDefault="00A0306A" w:rsidP="005A48E5">
      <w:pPr>
        <w:keepLines/>
        <w:numPr>
          <w:ilvl w:val="0"/>
          <w:numId w:val="28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 xml:space="preserve"> Отражение  отгруженной продукции в ведомости 16 во 2 разделе</w:t>
      </w:r>
    </w:p>
    <w:p w:rsidR="00A0306A" w:rsidRPr="005A48E5" w:rsidRDefault="00A0306A" w:rsidP="005A48E5">
      <w:pPr>
        <w:keepLines/>
        <w:numPr>
          <w:ilvl w:val="0"/>
          <w:numId w:val="28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Отражение реализованной продукции в 3 разделе</w:t>
      </w:r>
    </w:p>
    <w:p w:rsidR="00A0306A" w:rsidRPr="005A48E5" w:rsidRDefault="00A0306A" w:rsidP="005A48E5">
      <w:pPr>
        <w:keepNext/>
        <w:numPr>
          <w:ilvl w:val="0"/>
          <w:numId w:val="28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lastRenderedPageBreak/>
        <w:t xml:space="preserve">Расчет остатков неоплаченной продукции. </w:t>
      </w:r>
    </w:p>
    <w:p w:rsidR="00A0306A" w:rsidRPr="005A48E5" w:rsidRDefault="00A0306A" w:rsidP="005A48E5">
      <w:pPr>
        <w:keepNext/>
        <w:numPr>
          <w:ilvl w:val="0"/>
          <w:numId w:val="28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 xml:space="preserve">Расчет НДС </w:t>
      </w:r>
    </w:p>
    <w:p w:rsidR="00A0306A" w:rsidRPr="005A48E5" w:rsidRDefault="00A0306A" w:rsidP="005A48E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Используются бланки:   ведомость №16.</w:t>
      </w:r>
    </w:p>
    <w:p w:rsidR="00A0306A" w:rsidRPr="005A48E5" w:rsidRDefault="00A0306A" w:rsidP="005A48E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Задание. Составить ведомость №16 «Движение готовых изделий, реализации продукции и материальных ценностей и сверить показатели поступившей выручки с ведомостью №2.</w:t>
      </w:r>
    </w:p>
    <w:p w:rsidR="00A0306A" w:rsidRPr="005A48E5" w:rsidRDefault="00A0306A" w:rsidP="005A48E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Исходные данные:</w:t>
      </w:r>
    </w:p>
    <w:p w:rsidR="00A0306A" w:rsidRPr="005A48E5" w:rsidRDefault="00A0306A" w:rsidP="005A48E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48E5">
        <w:rPr>
          <w:rFonts w:ascii="Times New Roman" w:hAnsi="Times New Roman"/>
          <w:i/>
          <w:sz w:val="28"/>
          <w:szCs w:val="28"/>
        </w:rPr>
        <w:t>Выписка из ведомости №16 за октябрь.</w:t>
      </w:r>
    </w:p>
    <w:p w:rsidR="00A0306A" w:rsidRPr="005A48E5" w:rsidRDefault="00A0306A" w:rsidP="005A48E5">
      <w:pPr>
        <w:keepNext/>
        <w:numPr>
          <w:ilvl w:val="0"/>
          <w:numId w:val="29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Остаток готовых изделий на складе на конец месяца:</w:t>
      </w:r>
    </w:p>
    <w:p w:rsidR="00A0306A" w:rsidRPr="005A48E5" w:rsidRDefault="00A0306A" w:rsidP="005A48E5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- по плановым (учетным) ценам – 6 000 000 руб.;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- по фактической себестоимости – 5 800 000.</w:t>
      </w:r>
    </w:p>
    <w:p w:rsidR="00A0306A" w:rsidRPr="005A48E5" w:rsidRDefault="00A0306A" w:rsidP="005A48E5">
      <w:pPr>
        <w:numPr>
          <w:ilvl w:val="0"/>
          <w:numId w:val="29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178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 xml:space="preserve">Остаток отгруженной продукции, не оплаченной покупателями. </w:t>
      </w:r>
    </w:p>
    <w:tbl>
      <w:tblPr>
        <w:tblW w:w="10455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1613"/>
        <w:gridCol w:w="720"/>
        <w:gridCol w:w="900"/>
        <w:gridCol w:w="720"/>
        <w:gridCol w:w="1440"/>
        <w:gridCol w:w="1260"/>
        <w:gridCol w:w="1120"/>
        <w:gridCol w:w="980"/>
      </w:tblGrid>
      <w:tr w:rsidR="00A0306A" w:rsidRPr="00A0306A" w:rsidTr="005A48E5">
        <w:trPr>
          <w:cantSplit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Покупатели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Срок оплаты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0306A" w:rsidRPr="00A0306A" w:rsidTr="005A48E5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КП-4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СД-10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СД-16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За продукцию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</w:tr>
      <w:tr w:rsidR="00A0306A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 xml:space="preserve">Грузинская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19.11.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2080000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374400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A0306A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Московская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01.11.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1460000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262800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306A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3540000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637200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A0306A" w:rsidRPr="00A0306A" w:rsidTr="005A48E5">
        <w:trPr>
          <w:cantSplit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По фактической себестоимости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3005500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A0306A" w:rsidRPr="00A0306A" w:rsidTr="005A48E5">
        <w:trPr>
          <w:cantSplit/>
        </w:trPr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По плановой себестоимости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06A" w:rsidRPr="0010786A" w:rsidRDefault="00A0306A" w:rsidP="00B95EB7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0786A">
        <w:rPr>
          <w:rFonts w:ascii="Times New Roman" w:hAnsi="Times New Roman"/>
          <w:sz w:val="24"/>
          <w:szCs w:val="24"/>
        </w:rPr>
        <w:t xml:space="preserve">1. </w:t>
      </w:r>
    </w:p>
    <w:tbl>
      <w:tblPr>
        <w:tblpPr w:leftFromText="180" w:rightFromText="180" w:vertAnchor="text" w:horzAnchor="margin" w:tblpXSpec="center" w:tblpY="16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2081"/>
        <w:gridCol w:w="704"/>
        <w:gridCol w:w="720"/>
        <w:gridCol w:w="720"/>
        <w:gridCol w:w="1260"/>
        <w:gridCol w:w="1080"/>
        <w:gridCol w:w="1080"/>
        <w:gridCol w:w="1108"/>
      </w:tblGrid>
      <w:tr w:rsidR="005A48E5" w:rsidRPr="00A0306A" w:rsidTr="005A48E5">
        <w:trPr>
          <w:cantSplit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Покупатели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Кп-4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Сд-10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Сд-16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За проду-</w:t>
            </w:r>
          </w:p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кцию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04.11.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Самарская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2890000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520200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3440200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Грузинская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3100000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558000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3703000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Воронежская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3610000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649800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4275800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Курская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1030000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185400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1222900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Архангельская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2580000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464400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3063400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Московская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3280000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590400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3870400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Московская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1550000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279000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1829000</w:t>
            </w:r>
          </w:p>
        </w:tc>
      </w:tr>
      <w:tr w:rsidR="005A48E5" w:rsidRPr="00A0306A" w:rsidTr="005A48E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Курская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700000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126000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8500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5" w:rsidRPr="00A0306A" w:rsidRDefault="005A48E5" w:rsidP="005A4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06A">
              <w:rPr>
                <w:rFonts w:ascii="Times New Roman" w:hAnsi="Times New Roman"/>
                <w:sz w:val="20"/>
                <w:szCs w:val="20"/>
              </w:rPr>
              <w:t>834500</w:t>
            </w:r>
          </w:p>
        </w:tc>
      </w:tr>
    </w:tbl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0786A">
        <w:rPr>
          <w:rFonts w:ascii="Times New Roman" w:hAnsi="Times New Roman"/>
          <w:i/>
          <w:sz w:val="24"/>
          <w:szCs w:val="24"/>
        </w:rPr>
        <w:t>Выписка из счетов-фактур на отгруженную продукцию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86A">
        <w:rPr>
          <w:rFonts w:ascii="Times New Roman" w:hAnsi="Times New Roman"/>
          <w:i/>
          <w:sz w:val="24"/>
          <w:szCs w:val="24"/>
        </w:rPr>
        <w:t>Выписка   из оптового прейскуранта и плановой калькуляции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5220"/>
        <w:gridCol w:w="1260"/>
        <w:gridCol w:w="1284"/>
      </w:tblGrid>
      <w:tr w:rsidR="00A0306A" w:rsidRPr="0010786A" w:rsidTr="007660A6">
        <w:trPr>
          <w:trHeight w:val="4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Прейскурантный номер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Наименование  изделий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 xml:space="preserve">Договорная 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Плановая цена</w:t>
            </w:r>
          </w:p>
        </w:tc>
      </w:tr>
      <w:tr w:rsidR="00A0306A" w:rsidRPr="0010786A" w:rsidTr="007660A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15004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Культиватор КП 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23000</w:t>
            </w:r>
          </w:p>
        </w:tc>
      </w:tr>
      <w:tr w:rsidR="00A0306A" w:rsidRPr="0010786A" w:rsidTr="007660A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15010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Сеялка дисковая  СД-10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</w:tr>
      <w:tr w:rsidR="00A0306A" w:rsidRPr="0010786A" w:rsidTr="007660A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15016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Сеялка дисковая СД-16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</w:tr>
    </w:tbl>
    <w:p w:rsidR="00A0306A" w:rsidRDefault="00A0306A" w:rsidP="00B95EB7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Поступило из производства (по ведомости выпуска продукции):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по плановой стоимости 14 000 000 руб.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по фактической себестоимости – 14 970 000 руб.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5A48E5">
        <w:rPr>
          <w:rFonts w:ascii="Times New Roman" w:hAnsi="Times New Roman"/>
          <w:b/>
          <w:sz w:val="28"/>
          <w:szCs w:val="28"/>
        </w:rPr>
        <w:lastRenderedPageBreak/>
        <w:t xml:space="preserve">Порядок  заполнения ведомости  16 -   1 раздел (2 час.). </w:t>
      </w:r>
    </w:p>
    <w:p w:rsidR="00A0306A" w:rsidRPr="005A48E5" w:rsidRDefault="00A0306A" w:rsidP="005A48E5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При открытии ведомости 16 заносят остатки  из ведомости 16 за прошлый месяц (исходные данные).</w:t>
      </w:r>
    </w:p>
    <w:p w:rsidR="00A0306A" w:rsidRPr="005A48E5" w:rsidRDefault="005A48E5" w:rsidP="005A48E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 w:rsidR="00A0306A" w:rsidRPr="005A48E5">
        <w:rPr>
          <w:rFonts w:ascii="Times New Roman" w:hAnsi="Times New Roman"/>
          <w:sz w:val="28"/>
          <w:szCs w:val="28"/>
        </w:rPr>
        <w:t>Определяется плановая стоимость продукции</w:t>
      </w:r>
    </w:p>
    <w:p w:rsidR="00A0306A" w:rsidRPr="005A48E5" w:rsidRDefault="00A0306A" w:rsidP="005A48E5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Затем  из ведомости выпуска готовой продукции записывают  плановую и фактическую себестоимость продукции) фактическую себестоимость выпущенной продукции.</w:t>
      </w:r>
    </w:p>
    <w:p w:rsidR="00A0306A" w:rsidRPr="00D87100" w:rsidRDefault="00A0306A" w:rsidP="00D87100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Рассчитывается отношение фактической себестоимости к плановой для определения фактической себестоимости отгруженной продукции.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A48E5">
        <w:rPr>
          <w:rFonts w:ascii="Times New Roman" w:hAnsi="Times New Roman"/>
          <w:b/>
          <w:sz w:val="28"/>
          <w:szCs w:val="28"/>
        </w:rPr>
        <w:t>Заполняется 2 раздел по отгруженной продукции (2 час)</w:t>
      </w:r>
    </w:p>
    <w:p w:rsidR="00A0306A" w:rsidRPr="005A48E5" w:rsidRDefault="00A0306A" w:rsidP="005A48E5">
      <w:pPr>
        <w:numPr>
          <w:ilvl w:val="0"/>
          <w:numId w:val="31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По неоплаченным счетам отражаются остатки на начало месяца.</w:t>
      </w:r>
    </w:p>
    <w:p w:rsidR="00A0306A" w:rsidRPr="005A48E5" w:rsidRDefault="00A0306A" w:rsidP="005A48E5">
      <w:pPr>
        <w:numPr>
          <w:ilvl w:val="0"/>
          <w:numId w:val="31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По счетам</w:t>
      </w:r>
      <w:r w:rsidR="00D87100">
        <w:rPr>
          <w:rFonts w:ascii="Times New Roman" w:hAnsi="Times New Roman"/>
          <w:sz w:val="28"/>
          <w:szCs w:val="28"/>
        </w:rPr>
        <w:t>,</w:t>
      </w:r>
      <w:r w:rsidRPr="005A48E5">
        <w:rPr>
          <w:rFonts w:ascii="Times New Roman" w:hAnsi="Times New Roman"/>
          <w:sz w:val="28"/>
          <w:szCs w:val="28"/>
        </w:rPr>
        <w:t xml:space="preserve"> выписанным в текущем месяце регистрируют отгруженную продукции, НДС, расходы по доставке.</w:t>
      </w:r>
    </w:p>
    <w:p w:rsidR="00A0306A" w:rsidRPr="005A48E5" w:rsidRDefault="00A0306A" w:rsidP="005A48E5">
      <w:pPr>
        <w:numPr>
          <w:ilvl w:val="0"/>
          <w:numId w:val="31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Подсчитывают итоги во 2 разделе.</w:t>
      </w:r>
    </w:p>
    <w:p w:rsidR="00A0306A" w:rsidRPr="005A48E5" w:rsidRDefault="00A0306A" w:rsidP="005A48E5">
      <w:pPr>
        <w:numPr>
          <w:ilvl w:val="0"/>
          <w:numId w:val="31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 xml:space="preserve">В раздел первый заносят отгруженную в течение месяца продукции по плановой стоимости, определенную исходя из количества продукции и плановой цены. </w:t>
      </w:r>
    </w:p>
    <w:p w:rsidR="00A0306A" w:rsidRPr="005A48E5" w:rsidRDefault="00A0306A" w:rsidP="005A48E5">
      <w:pPr>
        <w:numPr>
          <w:ilvl w:val="0"/>
          <w:numId w:val="31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Фактическую себестоимость определяют с помощью процента отношения фактической себестоимости к плановой.</w:t>
      </w:r>
    </w:p>
    <w:p w:rsidR="00A0306A" w:rsidRPr="00D87100" w:rsidRDefault="00A0306A" w:rsidP="00D87100">
      <w:pPr>
        <w:numPr>
          <w:ilvl w:val="0"/>
          <w:numId w:val="31"/>
        </w:numPr>
        <w:tabs>
          <w:tab w:val="clear" w:pos="1080"/>
          <w:tab w:val="num" w:pos="0"/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Определяются остатки продукции в 1 разделе.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A48E5">
        <w:rPr>
          <w:rFonts w:ascii="Times New Roman" w:hAnsi="Times New Roman"/>
          <w:b/>
          <w:sz w:val="28"/>
          <w:szCs w:val="28"/>
        </w:rPr>
        <w:t xml:space="preserve">Заполняется 3 раздел 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1. На основании выписки банка делается отметка об оплате счетов - фактур.</w:t>
      </w:r>
    </w:p>
    <w:p w:rsidR="00A0306A" w:rsidRPr="005A48E5" w:rsidRDefault="005A48E5" w:rsidP="005A48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Определяется</w:t>
      </w:r>
      <w:r w:rsidR="00A0306A" w:rsidRPr="005A48E5">
        <w:rPr>
          <w:rFonts w:ascii="Times New Roman" w:hAnsi="Times New Roman"/>
          <w:sz w:val="28"/>
          <w:szCs w:val="28"/>
        </w:rPr>
        <w:t xml:space="preserve"> сумма реализации путем подсчета оплаченной продукции.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3. Составляются бухгалтерские проводки.</w:t>
      </w:r>
    </w:p>
    <w:p w:rsidR="00A0306A" w:rsidRPr="005A48E5" w:rsidRDefault="00A0306A" w:rsidP="005A48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8E5">
        <w:rPr>
          <w:rFonts w:ascii="Times New Roman" w:hAnsi="Times New Roman"/>
          <w:sz w:val="28"/>
          <w:szCs w:val="28"/>
        </w:rPr>
        <w:t>4. Подсчитывается неоплаченная продукция (сумма дебиторской задолженности)</w:t>
      </w:r>
    </w:p>
    <w:p w:rsidR="00A0306A" w:rsidRPr="005A48E5" w:rsidRDefault="00A0306A" w:rsidP="005A48E5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48E5">
        <w:rPr>
          <w:rFonts w:ascii="Times New Roman" w:hAnsi="Times New Roman"/>
          <w:smallCaps/>
          <w:sz w:val="28"/>
          <w:szCs w:val="28"/>
        </w:rPr>
        <w:t xml:space="preserve">5. </w:t>
      </w:r>
      <w:r w:rsidRPr="005A48E5">
        <w:rPr>
          <w:rFonts w:ascii="Times New Roman" w:hAnsi="Times New Roman"/>
          <w:sz w:val="28"/>
          <w:szCs w:val="28"/>
        </w:rPr>
        <w:t xml:space="preserve">Рассчитывается сумма НДС на основании 2 раздела.    </w:t>
      </w:r>
    </w:p>
    <w:p w:rsidR="00A0306A" w:rsidRPr="0010786A" w:rsidRDefault="00A0306A" w:rsidP="005A48E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caps/>
          <w:sz w:val="24"/>
          <w:szCs w:val="24"/>
        </w:rPr>
      </w:pPr>
    </w:p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0786A">
        <w:rPr>
          <w:rFonts w:ascii="Times New Roman" w:hAnsi="Times New Roman"/>
          <w:b/>
          <w:caps/>
          <w:sz w:val="24"/>
          <w:szCs w:val="24"/>
        </w:rPr>
        <w:t>Ведомость 16</w:t>
      </w:r>
    </w:p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0786A">
        <w:rPr>
          <w:rFonts w:ascii="Times New Roman" w:hAnsi="Times New Roman"/>
          <w:smallCaps/>
          <w:sz w:val="24"/>
          <w:szCs w:val="24"/>
        </w:rPr>
        <w:t>Движение  готовых изделий, реализации и материальных ценностей</w:t>
      </w:r>
    </w:p>
    <w:p w:rsidR="00A0306A" w:rsidRPr="0010786A" w:rsidRDefault="00A0306A" w:rsidP="00B95EB7">
      <w:pPr>
        <w:numPr>
          <w:ilvl w:val="0"/>
          <w:numId w:val="3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0786A">
        <w:rPr>
          <w:rFonts w:ascii="Times New Roman" w:hAnsi="Times New Roman"/>
          <w:smallCaps/>
          <w:sz w:val="24"/>
          <w:szCs w:val="24"/>
        </w:rPr>
        <w:t>ДВИЖЕНИЕГОТОВЫХ ИЗДЕЛИЙ В ЦЕННОСТНОМ ВЫРАЖЕНИИ.</w:t>
      </w:r>
    </w:p>
    <w:tbl>
      <w:tblPr>
        <w:tblpPr w:leftFromText="180" w:rightFromText="18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3516"/>
        <w:gridCol w:w="1134"/>
        <w:gridCol w:w="1134"/>
        <w:gridCol w:w="850"/>
        <w:gridCol w:w="1206"/>
        <w:gridCol w:w="1120"/>
        <w:gridCol w:w="934"/>
      </w:tblGrid>
      <w:tr w:rsidR="00A0306A" w:rsidRPr="0010786A" w:rsidTr="005A48E5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Учетные группы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Готовые изделия</w:t>
            </w:r>
          </w:p>
        </w:tc>
      </w:tr>
      <w:tr w:rsidR="00A0306A" w:rsidRPr="0010786A" w:rsidTr="005A48E5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учет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ным ценам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факти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ческой себесто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учет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ind w:hanging="102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ным ценам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факти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ческой себесто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имости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учет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ным ценам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факти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ческой себесто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имости</w:t>
            </w: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Остаток на начало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Поступило из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Поступило в порядке возврата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6. % отношение фактической себестоимости остатка и поступивших из производства к их стоимости по учетным ценам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Отгружено и отпущено в порядке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6A" w:rsidRPr="0010786A" w:rsidTr="005A48E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600"/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Остаток на конец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6A" w:rsidRPr="001078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86A">
        <w:rPr>
          <w:rFonts w:ascii="Times New Roman" w:hAnsi="Times New Roman"/>
          <w:b/>
          <w:sz w:val="24"/>
          <w:szCs w:val="24"/>
        </w:rPr>
        <w:t>2</w:t>
      </w:r>
      <w:r w:rsidRPr="0010786A">
        <w:rPr>
          <w:rFonts w:ascii="Times New Roman" w:hAnsi="Times New Roman"/>
          <w:smallCaps/>
          <w:sz w:val="24"/>
          <w:szCs w:val="24"/>
        </w:rPr>
        <w:t>. Отгрузка, отпуск и реализация продукции и материальных ценностей</w:t>
      </w:r>
    </w:p>
    <w:tbl>
      <w:tblPr>
        <w:tblW w:w="10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134"/>
        <w:gridCol w:w="1517"/>
        <w:gridCol w:w="560"/>
        <w:gridCol w:w="560"/>
        <w:gridCol w:w="580"/>
        <w:gridCol w:w="980"/>
        <w:gridCol w:w="840"/>
        <w:gridCol w:w="1120"/>
        <w:gridCol w:w="840"/>
        <w:gridCol w:w="1260"/>
      </w:tblGrid>
      <w:tr w:rsidR="00A0306A" w:rsidRPr="00A0306A" w:rsidTr="00A0306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right" w:pos="432"/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№</w:t>
            </w:r>
          </w:p>
          <w:p w:rsidR="00A0306A" w:rsidRPr="00A0306A" w:rsidRDefault="00A0306A" w:rsidP="00B95EB7">
            <w:pPr>
              <w:tabs>
                <w:tab w:val="right" w:pos="432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Дата</w:t>
            </w:r>
          </w:p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счета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Покупатель, заказчик или</w:t>
            </w:r>
          </w:p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 xml:space="preserve"> плательщик</w:t>
            </w:r>
          </w:p>
        </w:tc>
        <w:tc>
          <w:tcPr>
            <w:tcW w:w="6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Количество и стоимость изделий по наименованиям и группам</w:t>
            </w:r>
          </w:p>
        </w:tc>
      </w:tr>
      <w:tr w:rsidR="00A0306A" w:rsidRPr="00A0306A" w:rsidTr="00A0306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306A">
              <w:rPr>
                <w:rFonts w:ascii="Times New Roman" w:hAnsi="Times New Roman"/>
              </w:rPr>
              <w:t>Стоимост</w:t>
            </w:r>
            <w:r w:rsidRPr="00A0306A">
              <w:rPr>
                <w:rFonts w:ascii="Times New Roman" w:hAnsi="Times New Roman"/>
                <w:b/>
              </w:rPr>
              <w:t>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НДС</w:t>
            </w:r>
          </w:p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306A">
              <w:rPr>
                <w:rFonts w:ascii="Times New Roman" w:hAnsi="Times New Roman"/>
              </w:rPr>
              <w:t>18%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 xml:space="preserve">Расходы по отгр. </w:t>
            </w:r>
          </w:p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 xml:space="preserve"> доставке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Оплата</w:t>
            </w: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0306A" w:rsidRPr="00A0306A" w:rsidTr="00A030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0306A" w:rsidRPr="001078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306A" w:rsidRPr="005A48E5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mallCaps/>
        </w:rPr>
      </w:pPr>
      <w:r w:rsidRPr="005A48E5">
        <w:rPr>
          <w:rFonts w:ascii="Times New Roman" w:hAnsi="Times New Roman"/>
        </w:rPr>
        <w:t>3. С</w:t>
      </w:r>
      <w:r w:rsidRPr="005A48E5">
        <w:rPr>
          <w:rFonts w:ascii="Times New Roman" w:hAnsi="Times New Roman"/>
          <w:smallCaps/>
        </w:rPr>
        <w:t>водные данные по оплаченным, списанным, неоплаченным и несписанным суммам</w:t>
      </w:r>
    </w:p>
    <w:p w:rsidR="00A0306A" w:rsidRPr="005A48E5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mallCaps/>
        </w:rPr>
      </w:pPr>
      <w:r w:rsidRPr="005A48E5">
        <w:rPr>
          <w:rFonts w:ascii="Times New Roman" w:hAnsi="Times New Roman"/>
        </w:rPr>
        <w:t>А.</w:t>
      </w:r>
      <w:r w:rsidRPr="005A48E5">
        <w:rPr>
          <w:rFonts w:ascii="Times New Roman" w:hAnsi="Times New Roman"/>
          <w:smallCaps/>
        </w:rPr>
        <w:t xml:space="preserve"> Оплата списание  - по корреспондирующим счетам</w:t>
      </w:r>
    </w:p>
    <w:tbl>
      <w:tblPr>
        <w:tblW w:w="101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628"/>
        <w:gridCol w:w="1812"/>
        <w:gridCol w:w="2100"/>
      </w:tblGrid>
      <w:tr w:rsidR="00A0306A" w:rsidRPr="00A0306A" w:rsidTr="00A0306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 xml:space="preserve">Дебетуемый </w:t>
            </w:r>
          </w:p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счет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Дебетуемые и кредитуемые счета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Итого</w:t>
            </w:r>
          </w:p>
        </w:tc>
      </w:tr>
      <w:tr w:rsidR="00A0306A" w:rsidRPr="00A0306A" w:rsidTr="00A0306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По ведомости за отчетный месяц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По ведомости за прошлый месяц</w:t>
            </w: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06A">
              <w:rPr>
                <w:rFonts w:ascii="Times New Roman" w:hAnsi="Times New Roman"/>
                <w:b/>
              </w:rPr>
              <w:t>С кредита счета 45 «Товары отгруженные» в дебет счетов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28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Брак в производстве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Касса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62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Расчеты с покупателями и заказчиками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0306A">
              <w:rPr>
                <w:rFonts w:ascii="Times New Roman" w:hAnsi="Times New Roman"/>
                <w:b/>
              </w:rPr>
              <w:t>С кредита счета 90 в дебет счетов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50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52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A0306A">
              <w:rPr>
                <w:rFonts w:ascii="Times New Roman" w:hAnsi="Times New Roman"/>
              </w:rPr>
              <w:t>62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0306A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306A" w:rsidRPr="00A0306A" w:rsidTr="00A03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A030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0306A" w:rsidRPr="001078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10786A">
        <w:rPr>
          <w:rFonts w:ascii="Times New Roman" w:hAnsi="Times New Roman"/>
          <w:smallCaps/>
          <w:sz w:val="24"/>
          <w:szCs w:val="24"/>
        </w:rPr>
        <w:t>Б. Списания в связи с возвратом продукции и в порядке уменьшения предъявленных сумм</w:t>
      </w:r>
    </w:p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0786A">
        <w:rPr>
          <w:rFonts w:ascii="Times New Roman" w:hAnsi="Times New Roman"/>
          <w:smallCaps/>
          <w:sz w:val="24"/>
          <w:szCs w:val="24"/>
        </w:rPr>
        <w:t>В. Не оплачено, не списано – по учетным ценам.</w:t>
      </w:r>
    </w:p>
    <w:p w:rsidR="00A0306A" w:rsidRPr="001078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007"/>
        <w:gridCol w:w="1747"/>
        <w:gridCol w:w="1523"/>
        <w:gridCol w:w="881"/>
        <w:gridCol w:w="1461"/>
      </w:tblGrid>
      <w:tr w:rsidR="00A0306A" w:rsidRPr="0010786A" w:rsidTr="00A0306A"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lastRenderedPageBreak/>
              <w:t>Учетные группы</w:t>
            </w:r>
          </w:p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За готовые изделия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НДС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Расходы по доставке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0306A" w:rsidRPr="0010786A" w:rsidTr="00A0306A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Не оплачено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ведомости за отчетный месяц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06A" w:rsidRPr="0010786A" w:rsidTr="00A0306A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6A">
              <w:rPr>
                <w:rFonts w:ascii="Times New Roman" w:hAnsi="Times New Roman"/>
                <w:sz w:val="24"/>
                <w:szCs w:val="24"/>
              </w:rPr>
              <w:t>По ведомости за прошлый месяц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06A" w:rsidRPr="0010786A" w:rsidTr="00A0306A"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06A" w:rsidRPr="0010786A" w:rsidTr="00A0306A"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10786A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06A" w:rsidRPr="001078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10786A">
        <w:rPr>
          <w:rFonts w:ascii="Times New Roman" w:hAnsi="Times New Roman"/>
          <w:sz w:val="24"/>
          <w:szCs w:val="24"/>
        </w:rPr>
        <w:t xml:space="preserve">4. </w:t>
      </w:r>
      <w:r w:rsidRPr="0010786A">
        <w:rPr>
          <w:rFonts w:ascii="Times New Roman" w:hAnsi="Times New Roman"/>
          <w:smallCaps/>
          <w:sz w:val="24"/>
          <w:szCs w:val="24"/>
        </w:rPr>
        <w:t>Расчет НДС</w:t>
      </w:r>
    </w:p>
    <w:p w:rsidR="00A0306A" w:rsidRPr="001078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786A">
        <w:rPr>
          <w:rFonts w:ascii="Times New Roman" w:hAnsi="Times New Roman"/>
          <w:sz w:val="24"/>
          <w:szCs w:val="24"/>
        </w:rPr>
        <w:t>А. Для организаций, уплачивающих НДС по ставкам с сумм выручки по отдельным группам, видам товаров.</w:t>
      </w:r>
    </w:p>
    <w:p w:rsidR="00A0306A" w:rsidRPr="0010786A" w:rsidRDefault="00A0306A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0"/>
        <w:gridCol w:w="2270"/>
        <w:gridCol w:w="1934"/>
        <w:gridCol w:w="1287"/>
        <w:gridCol w:w="1683"/>
      </w:tblGrid>
      <w:tr w:rsidR="00A0306A" w:rsidRPr="0010786A" w:rsidTr="00A0306A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Налоговые ставки</w:t>
            </w:r>
          </w:p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Сумма выручки в разрезе налоговых ставок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</w:tr>
      <w:tr w:rsidR="00A0306A" w:rsidRPr="0010786A" w:rsidTr="00A0306A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По ведомости за отчетный месяц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По ведомости за прошлый месяц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0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10786A" w:rsidTr="00A0306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306A" w:rsidRPr="0010786A" w:rsidTr="00A0306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306A" w:rsidRPr="0010786A" w:rsidTr="00A0306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306A" w:rsidRPr="0010786A" w:rsidTr="00A0306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306A" w:rsidRPr="0010786A" w:rsidTr="00A0306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306A" w:rsidRPr="0010786A" w:rsidTr="00A0306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C2A82" w:rsidRDefault="00CC2A82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306A" w:rsidRPr="00654B2F" w:rsidRDefault="00A0306A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№23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654B2F">
        <w:rPr>
          <w:rFonts w:ascii="Times New Roman" w:hAnsi="Times New Roman"/>
          <w:b/>
          <w:sz w:val="28"/>
          <w:szCs w:val="28"/>
        </w:rPr>
        <w:t>Определение и списание расходов по продаже прод</w:t>
      </w:r>
      <w:r>
        <w:rPr>
          <w:rFonts w:ascii="Times New Roman" w:hAnsi="Times New Roman"/>
          <w:b/>
          <w:sz w:val="28"/>
          <w:szCs w:val="28"/>
        </w:rPr>
        <w:t>укции, выполнению работ и услуг»</w:t>
      </w:r>
    </w:p>
    <w:p w:rsidR="00D87100" w:rsidRPr="00730F66" w:rsidRDefault="00D87100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учету продажи продукции и результатов от продажи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D87100">
      <w:pPr>
        <w:numPr>
          <w:ilvl w:val="0"/>
          <w:numId w:val="33"/>
        </w:numPr>
        <w:tabs>
          <w:tab w:val="clear" w:pos="360"/>
          <w:tab w:val="num" w:pos="709"/>
        </w:tabs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D87100" w:rsidRDefault="00A0306A" w:rsidP="00D87100">
      <w:pPr>
        <w:numPr>
          <w:ilvl w:val="0"/>
          <w:numId w:val="33"/>
        </w:numPr>
        <w:tabs>
          <w:tab w:val="clear" w:pos="360"/>
          <w:tab w:val="num" w:pos="709"/>
        </w:tabs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7A3CDF" w:rsidRDefault="00A0306A" w:rsidP="00D87100">
      <w:pPr>
        <w:tabs>
          <w:tab w:val="num" w:pos="709"/>
        </w:tabs>
        <w:spacing w:after="0" w:line="240" w:lineRule="auto"/>
        <w:ind w:firstLine="207"/>
        <w:jc w:val="center"/>
        <w:rPr>
          <w:rFonts w:ascii="Times New Roman" w:hAnsi="Times New Roman"/>
          <w:b/>
          <w:sz w:val="28"/>
          <w:szCs w:val="28"/>
        </w:rPr>
      </w:pPr>
      <w:r w:rsidRPr="007A3CDF">
        <w:rPr>
          <w:rFonts w:ascii="Times New Roman" w:hAnsi="Times New Roman"/>
          <w:b/>
          <w:sz w:val="28"/>
          <w:szCs w:val="28"/>
        </w:rPr>
        <w:t>Задание.</w:t>
      </w:r>
    </w:p>
    <w:p w:rsidR="00A0306A" w:rsidRPr="007A3CDF" w:rsidRDefault="00A0306A" w:rsidP="00D87100">
      <w:pPr>
        <w:numPr>
          <w:ilvl w:val="0"/>
          <w:numId w:val="35"/>
        </w:numPr>
        <w:tabs>
          <w:tab w:val="num" w:pos="709"/>
        </w:tabs>
        <w:spacing w:after="0" w:line="240" w:lineRule="auto"/>
        <w:ind w:firstLine="207"/>
        <w:rPr>
          <w:rFonts w:ascii="Times New Roman" w:hAnsi="Times New Roman"/>
          <w:sz w:val="28"/>
          <w:szCs w:val="28"/>
        </w:rPr>
      </w:pPr>
      <w:r w:rsidRPr="007A3CDF">
        <w:rPr>
          <w:rFonts w:ascii="Times New Roman" w:hAnsi="Times New Roman"/>
          <w:sz w:val="28"/>
          <w:szCs w:val="28"/>
        </w:rPr>
        <w:t>Составление бухгалтерских проводок</w:t>
      </w:r>
    </w:p>
    <w:p w:rsidR="00A0306A" w:rsidRPr="007A3CDF" w:rsidRDefault="00A0306A" w:rsidP="00D87100">
      <w:pPr>
        <w:numPr>
          <w:ilvl w:val="0"/>
          <w:numId w:val="35"/>
        </w:numPr>
        <w:tabs>
          <w:tab w:val="num" w:pos="709"/>
        </w:tabs>
        <w:spacing w:after="0" w:line="240" w:lineRule="auto"/>
        <w:ind w:firstLine="207"/>
        <w:rPr>
          <w:rFonts w:ascii="Times New Roman" w:hAnsi="Times New Roman"/>
          <w:sz w:val="28"/>
          <w:szCs w:val="28"/>
        </w:rPr>
      </w:pPr>
      <w:r w:rsidRPr="007A3CDF">
        <w:rPr>
          <w:rFonts w:ascii="Times New Roman" w:hAnsi="Times New Roman"/>
          <w:sz w:val="28"/>
          <w:szCs w:val="28"/>
        </w:rPr>
        <w:t>Распределение расходов по продажам.</w:t>
      </w:r>
    </w:p>
    <w:p w:rsidR="00A0306A" w:rsidRPr="007A3CDF" w:rsidRDefault="00A0306A" w:rsidP="00D87100">
      <w:pPr>
        <w:tabs>
          <w:tab w:val="num" w:pos="709"/>
        </w:tabs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7A3CDF">
        <w:rPr>
          <w:rFonts w:ascii="Times New Roman" w:hAnsi="Times New Roman"/>
          <w:sz w:val="28"/>
          <w:szCs w:val="28"/>
        </w:rPr>
        <w:t>Задание. Рассчитать распределение по расходам.</w:t>
      </w:r>
    </w:p>
    <w:p w:rsidR="00A0306A" w:rsidRPr="0010786A" w:rsidRDefault="00A0306A" w:rsidP="00B95EB7">
      <w:pPr>
        <w:keepNext/>
        <w:tabs>
          <w:tab w:val="left" w:pos="709"/>
        </w:tabs>
        <w:spacing w:after="0" w:line="240" w:lineRule="auto"/>
        <w:jc w:val="center"/>
        <w:outlineLvl w:val="5"/>
        <w:rPr>
          <w:rFonts w:ascii="Times New Roman" w:hAnsi="Times New Roman"/>
          <w:iCs/>
          <w:sz w:val="24"/>
          <w:szCs w:val="24"/>
        </w:rPr>
      </w:pPr>
      <w:r w:rsidRPr="0010786A">
        <w:rPr>
          <w:rFonts w:ascii="Times New Roman" w:hAnsi="Times New Roman"/>
          <w:iCs/>
          <w:sz w:val="24"/>
          <w:szCs w:val="24"/>
        </w:rPr>
        <w:t>Даны сведения о расходах по продажам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5418"/>
        <w:gridCol w:w="1325"/>
        <w:gridCol w:w="1066"/>
        <w:gridCol w:w="996"/>
      </w:tblGrid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Хозяйственные операции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Расходы по продажам на начало месяца (дебет счета 44)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Расходы по продажам за месяц (обороты по дебету счета 44)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36 000</w:t>
            </w: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Отгружено готовой продукции за отчетный период покупателям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300 000</w:t>
            </w: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Остаток готовой продукции на складе на конец месяца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Средний процент расходов по продажам (исчислить)</w:t>
            </w:r>
          </w:p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(1 + 2) : (3 + 4) х 100%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Сумма расходов по продажам на остаток отгруженной продукции (исчислить) (4 + 5) : 100%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6A" w:rsidRPr="00D87100" w:rsidTr="007660A6">
        <w:tc>
          <w:tcPr>
            <w:tcW w:w="808" w:type="dxa"/>
          </w:tcPr>
          <w:p w:rsidR="00A0306A" w:rsidRPr="00D87100" w:rsidRDefault="00A0306A" w:rsidP="00B95EB7">
            <w:pPr>
              <w:keepNext/>
              <w:keepLines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20" w:type="dxa"/>
          </w:tcPr>
          <w:p w:rsidR="00A0306A" w:rsidRPr="00D87100" w:rsidRDefault="00A0306A" w:rsidP="00B95EB7">
            <w:pPr>
              <w:keepNext/>
              <w:keepLines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 xml:space="preserve"> Сумма расходов по продажам на отгруженную продукцию (исчислить) (3 х 5) : 100%.</w:t>
            </w:r>
          </w:p>
        </w:tc>
        <w:tc>
          <w:tcPr>
            <w:tcW w:w="1400" w:type="dxa"/>
          </w:tcPr>
          <w:p w:rsidR="00A0306A" w:rsidRPr="00D87100" w:rsidRDefault="00A0306A" w:rsidP="00B95EB7">
            <w:pPr>
              <w:keepNext/>
              <w:keepLines/>
              <w:tabs>
                <w:tab w:val="left" w:pos="589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710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20" w:type="dxa"/>
          </w:tcPr>
          <w:p w:rsidR="00A0306A" w:rsidRPr="00D87100" w:rsidRDefault="00A0306A" w:rsidP="00B95EB7">
            <w:pPr>
              <w:keepNext/>
              <w:keepLines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A0306A" w:rsidRPr="00D87100" w:rsidRDefault="00A0306A" w:rsidP="00B95EB7">
            <w:pPr>
              <w:keepNext/>
              <w:keepLines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306A" w:rsidRPr="00D87100" w:rsidRDefault="00A0306A" w:rsidP="00B95EB7">
      <w:pPr>
        <w:keepLines/>
        <w:tabs>
          <w:tab w:val="left" w:pos="709"/>
        </w:tabs>
        <w:spacing w:after="0" w:line="240" w:lineRule="auto"/>
        <w:contextualSpacing/>
        <w:outlineLvl w:val="5"/>
        <w:rPr>
          <w:rFonts w:ascii="Times New Roman" w:hAnsi="Times New Roman"/>
          <w:b/>
          <w:iCs/>
          <w:sz w:val="20"/>
          <w:szCs w:val="20"/>
        </w:rPr>
      </w:pPr>
    </w:p>
    <w:p w:rsidR="00A0306A" w:rsidRPr="00654B2F" w:rsidRDefault="00A0306A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Практическая работа №24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772641">
        <w:rPr>
          <w:rFonts w:ascii="Times New Roman" w:hAnsi="Times New Roman"/>
          <w:b/>
          <w:sz w:val="28"/>
          <w:szCs w:val="28"/>
        </w:rPr>
        <w:t>Составлени</w:t>
      </w:r>
      <w:r>
        <w:rPr>
          <w:rFonts w:ascii="Times New Roman" w:hAnsi="Times New Roman"/>
          <w:b/>
          <w:sz w:val="28"/>
          <w:szCs w:val="28"/>
        </w:rPr>
        <w:t>е и обработка авансовых отчетов»</w:t>
      </w:r>
    </w:p>
    <w:p w:rsidR="00D87100" w:rsidRPr="00730F66" w:rsidRDefault="00D87100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составлению и обработке авансовых отчетов работников предприятия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B95EB7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900931" w:rsidRDefault="00A0306A" w:rsidP="00B95EB7">
      <w:pPr>
        <w:numPr>
          <w:ilvl w:val="0"/>
          <w:numId w:val="3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Pr="00D87100" w:rsidRDefault="00A0306A" w:rsidP="00D87100">
      <w:pPr>
        <w:keepNext/>
        <w:tabs>
          <w:tab w:val="left" w:pos="709"/>
        </w:tabs>
        <w:spacing w:after="0" w:line="240" w:lineRule="auto"/>
        <w:ind w:firstLine="567"/>
        <w:outlineLvl w:val="5"/>
        <w:rPr>
          <w:rFonts w:ascii="Times New Roman" w:hAnsi="Times New Roman"/>
          <w:b/>
          <w:iCs/>
          <w:sz w:val="28"/>
          <w:szCs w:val="28"/>
        </w:rPr>
      </w:pP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100">
        <w:rPr>
          <w:rFonts w:ascii="Times New Roman" w:hAnsi="Times New Roman"/>
          <w:b/>
          <w:color w:val="000000"/>
          <w:sz w:val="28"/>
          <w:szCs w:val="28"/>
        </w:rPr>
        <w:t>Задача.</w:t>
      </w:r>
      <w:r w:rsidRPr="00D87100">
        <w:rPr>
          <w:rFonts w:ascii="Times New Roman" w:hAnsi="Times New Roman"/>
          <w:color w:val="000000"/>
          <w:sz w:val="28"/>
          <w:szCs w:val="28"/>
        </w:rPr>
        <w:t xml:space="preserve"> Составить авансовые отчеты подотчетных лиц ОАО «Дон» и указать корреспонденцию счетов. Оформить журнал – ордер № 7.</w:t>
      </w: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87100">
        <w:rPr>
          <w:rFonts w:ascii="Times New Roman" w:hAnsi="Times New Roman"/>
          <w:color w:val="000000"/>
          <w:sz w:val="28"/>
          <w:szCs w:val="28"/>
        </w:rPr>
        <w:t>1. Начальник административно-хозяйственного отдела (АХО) Беляев Б. Н. получил 12 февраля в подотчет на хозяйственные расходы 1600 руб., имея остаток от предыдущего аванса в сумме 11 руб. 20 коп.</w:t>
      </w:r>
    </w:p>
    <w:p w:rsidR="00A0306A" w:rsidRPr="00386130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130">
        <w:rPr>
          <w:rFonts w:ascii="Times New Roman" w:hAnsi="Times New Roman"/>
          <w:b/>
          <w:bCs/>
          <w:color w:val="000000"/>
          <w:sz w:val="24"/>
          <w:szCs w:val="24"/>
        </w:rPr>
        <w:t>Произведены расходы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5"/>
        <w:gridCol w:w="7452"/>
        <w:gridCol w:w="1134"/>
      </w:tblGrid>
      <w:tr w:rsidR="00A0306A" w:rsidRPr="00386130" w:rsidTr="007660A6">
        <w:trPr>
          <w:trHeight w:val="48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</w:rPr>
              <w:t>Дата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</w:rPr>
              <w:t>Действие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</w:rPr>
              <w:t>Сумма,</w:t>
            </w:r>
          </w:p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</w:rPr>
              <w:t>руб.</w:t>
            </w:r>
          </w:p>
        </w:tc>
      </w:tr>
      <w:tr w:rsidR="00A0306A" w:rsidRPr="00386130" w:rsidTr="007660A6">
        <w:trPr>
          <w:trHeight w:val="45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12 февраля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Приобретение мелких канцелярских принадлежностей по товарным чекам магазина № 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1163</w:t>
            </w:r>
          </w:p>
        </w:tc>
      </w:tr>
      <w:tr w:rsidR="00A0306A" w:rsidRPr="00386130" w:rsidTr="007660A6">
        <w:trPr>
          <w:trHeight w:val="25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15 февраля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</w:rPr>
              <w:t>За телеграммы по квитанциям 10—12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158</w:t>
            </w:r>
          </w:p>
        </w:tc>
      </w:tr>
      <w:tr w:rsidR="00A0306A" w:rsidRPr="00386130" w:rsidTr="007660A6">
        <w:trPr>
          <w:trHeight w:val="44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15 февраля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За доставку посылок со справочными изданиями на предприятие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A0306A" w:rsidRPr="00386130" w:rsidTr="007660A6">
        <w:trPr>
          <w:trHeight w:val="44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16 февраля</w:t>
            </w: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За плакаты по технике безопасности для цеха № 1 по товарным чекам магазина №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183</w:t>
            </w:r>
          </w:p>
        </w:tc>
      </w:tr>
      <w:tr w:rsidR="00A0306A" w:rsidRPr="00386130" w:rsidTr="007660A6">
        <w:trPr>
          <w:trHeight w:val="302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1634</w:t>
            </w:r>
          </w:p>
        </w:tc>
      </w:tr>
    </w:tbl>
    <w:p w:rsidR="00A0306A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100">
        <w:rPr>
          <w:rFonts w:ascii="Times New Roman" w:hAnsi="Times New Roman"/>
          <w:sz w:val="28"/>
          <w:szCs w:val="28"/>
        </w:rPr>
        <w:t>2.</w:t>
      </w:r>
      <w:r w:rsidRPr="00D87100">
        <w:rPr>
          <w:rFonts w:ascii="Times New Roman" w:hAnsi="Times New Roman"/>
          <w:color w:val="000000"/>
          <w:sz w:val="28"/>
          <w:szCs w:val="28"/>
        </w:rPr>
        <w:t xml:space="preserve"> Инженер АХО Воронцов В. В. выехал в командировку в Санкт-Петербург 25 января, прибыл к месту назначения 27 января, выехал обратно 9 февраля и возвратился в Москву 10 фев</w:t>
      </w:r>
      <w:r w:rsidRPr="00D87100">
        <w:rPr>
          <w:rFonts w:ascii="Times New Roman" w:hAnsi="Times New Roman"/>
          <w:color w:val="000000"/>
          <w:sz w:val="28"/>
          <w:szCs w:val="28"/>
        </w:rPr>
        <w:softHyphen/>
        <w:t xml:space="preserve">раля. </w:t>
      </w:r>
    </w:p>
    <w:p w:rsidR="00D87100" w:rsidRPr="003B6A9A" w:rsidRDefault="00A0306A" w:rsidP="003B6A9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100">
        <w:rPr>
          <w:rFonts w:ascii="Times New Roman" w:hAnsi="Times New Roman"/>
          <w:color w:val="000000"/>
          <w:sz w:val="28"/>
          <w:szCs w:val="28"/>
        </w:rPr>
        <w:t>Был выдан аванс под отчет в сумме 26 000 рублей  22 января</w:t>
      </w:r>
    </w:p>
    <w:p w:rsidR="00A0306A" w:rsidRPr="00386130" w:rsidRDefault="00A0306A" w:rsidP="00B95EB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6130">
        <w:rPr>
          <w:rFonts w:ascii="Times New Roman" w:hAnsi="Times New Roman"/>
          <w:b/>
          <w:bCs/>
          <w:color w:val="000000"/>
          <w:sz w:val="24"/>
          <w:szCs w:val="24"/>
        </w:rPr>
        <w:t>Произведены расходы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8081"/>
        <w:gridCol w:w="1134"/>
      </w:tblGrid>
      <w:tr w:rsidR="00A0306A" w:rsidRPr="00386130" w:rsidTr="007660A6">
        <w:trPr>
          <w:trHeight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Железнодорожные билеты в оба конца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12 220 руб.</w:t>
            </w:r>
          </w:p>
        </w:tc>
      </w:tr>
      <w:tr w:rsidR="00A0306A" w:rsidRPr="00386130" w:rsidTr="007660A6">
        <w:trPr>
          <w:trHeight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За постель туда и обратно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160 руб.</w:t>
            </w:r>
          </w:p>
        </w:tc>
      </w:tr>
      <w:tr w:rsidR="00A0306A" w:rsidRPr="00386130" w:rsidTr="007660A6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По счету гостиницы за 14 суток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14 240 руб.</w:t>
            </w:r>
          </w:p>
        </w:tc>
      </w:tr>
      <w:tr w:rsidR="00A0306A" w:rsidRPr="00386130" w:rsidTr="007660A6">
        <w:trPr>
          <w:trHeight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По квитанции за междугородные разговоры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122 руб.</w:t>
            </w:r>
          </w:p>
        </w:tc>
      </w:tr>
      <w:tr w:rsidR="00A0306A" w:rsidRPr="00386130" w:rsidTr="007660A6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По квитанции № 18/31 за телеграмму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76 руб.</w:t>
            </w:r>
          </w:p>
        </w:tc>
      </w:tr>
      <w:tr w:rsidR="00A0306A" w:rsidRPr="00386130" w:rsidTr="007660A6">
        <w:trPr>
          <w:trHeight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Суточные за время командировки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?</w:t>
            </w:r>
          </w:p>
        </w:tc>
      </w:tr>
      <w:tr w:rsidR="00A0306A" w:rsidRPr="00386130" w:rsidTr="007660A6">
        <w:trPr>
          <w:trHeight w:val="29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6130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06A" w:rsidRPr="00386130" w:rsidRDefault="00A0306A" w:rsidP="00B95EB7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100">
        <w:rPr>
          <w:rFonts w:ascii="Times New Roman" w:hAnsi="Times New Roman"/>
          <w:color w:val="000000"/>
          <w:sz w:val="28"/>
          <w:szCs w:val="28"/>
        </w:rPr>
        <w:t>3. Экспедитор Зорин 3. Н. выехал в командировку в г. Белгород 2 февраля, прибыл к месту назначения 3 февраля, выехал обратно 4 февраля и возвратился в Ростов-на-Дону 5 февраля.При выезде выдан аванс под отчет в сумме 8500 руб. К отчету приложены 2 железнодорожных билета стоимостью проезда в</w:t>
      </w: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100">
        <w:rPr>
          <w:rFonts w:ascii="Times New Roman" w:hAnsi="Times New Roman"/>
          <w:color w:val="000000"/>
          <w:sz w:val="28"/>
          <w:szCs w:val="28"/>
        </w:rPr>
        <w:t>один конец 1270 руб.</w:t>
      </w: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100">
        <w:rPr>
          <w:rFonts w:ascii="Times New Roman" w:hAnsi="Times New Roman"/>
          <w:color w:val="000000"/>
          <w:sz w:val="28"/>
          <w:szCs w:val="28"/>
        </w:rPr>
        <w:t>4.  Мастер цеха № 1 Лавров Л. А выехал в командировку по обмену опытом в г. Екатеринбург 15 марта, прибьш в г. Екатерин</w:t>
      </w:r>
      <w:r w:rsidRPr="00D87100">
        <w:rPr>
          <w:rFonts w:ascii="Times New Roman" w:hAnsi="Times New Roman"/>
          <w:color w:val="000000"/>
          <w:sz w:val="28"/>
          <w:szCs w:val="28"/>
        </w:rPr>
        <w:softHyphen/>
        <w:t xml:space="preserve">бург 17 марта, </w:t>
      </w:r>
      <w:r w:rsidRPr="00D87100">
        <w:rPr>
          <w:rFonts w:ascii="Times New Roman" w:hAnsi="Times New Roman"/>
          <w:color w:val="000000"/>
          <w:sz w:val="28"/>
          <w:szCs w:val="28"/>
        </w:rPr>
        <w:lastRenderedPageBreak/>
        <w:t>выехал обратно 24 марта и возвратился в Москву 26 марта. При выезде выдан аванс под отчет в сумме 32 000 руб.</w:t>
      </w:r>
    </w:p>
    <w:p w:rsidR="00A0306A" w:rsidRPr="00D87100" w:rsidRDefault="00A0306A" w:rsidP="00D8710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100">
        <w:rPr>
          <w:rFonts w:ascii="Times New Roman" w:hAnsi="Times New Roman"/>
          <w:color w:val="000000"/>
          <w:sz w:val="28"/>
          <w:szCs w:val="28"/>
        </w:rPr>
        <w:t>К авансовому отчету приложены 2 железнодорожных билета стоимостью проезда в один конец 2945 руб. и счет на проживание в гостинице за 7 суток на 17 980 руб.</w:t>
      </w:r>
    </w:p>
    <w:p w:rsidR="00A0306A" w:rsidRDefault="00A0306A" w:rsidP="00B95EB7">
      <w:pPr>
        <w:tabs>
          <w:tab w:val="left" w:pos="709"/>
          <w:tab w:val="left" w:pos="1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06A" w:rsidRPr="00654B2F" w:rsidRDefault="00A0306A" w:rsidP="00B95EB7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№25</w:t>
      </w:r>
      <w:r w:rsidRPr="00730F66">
        <w:rPr>
          <w:rFonts w:ascii="Times New Roman" w:hAnsi="Times New Roman"/>
          <w:b/>
          <w:sz w:val="28"/>
          <w:szCs w:val="28"/>
        </w:rPr>
        <w:t xml:space="preserve">.   </w:t>
      </w:r>
    </w:p>
    <w:p w:rsidR="00A0306A" w:rsidRDefault="00A0306A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Pr="00F96009">
        <w:rPr>
          <w:rFonts w:ascii="Times New Roman" w:hAnsi="Times New Roman"/>
          <w:b/>
          <w:sz w:val="28"/>
          <w:szCs w:val="28"/>
        </w:rPr>
        <w:t>Отражение в учете расч</w:t>
      </w:r>
      <w:r>
        <w:rPr>
          <w:rFonts w:ascii="Times New Roman" w:hAnsi="Times New Roman"/>
          <w:b/>
          <w:sz w:val="28"/>
          <w:szCs w:val="28"/>
        </w:rPr>
        <w:t>етов с дебиторами и кредиторами»</w:t>
      </w:r>
    </w:p>
    <w:p w:rsidR="00D87100" w:rsidRPr="00730F66" w:rsidRDefault="00D87100" w:rsidP="00B95E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06A" w:rsidRPr="00F5796F" w:rsidRDefault="00A0306A" w:rsidP="00D8710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b/>
          <w:i/>
          <w:sz w:val="28"/>
          <w:szCs w:val="28"/>
          <w:u w:val="single"/>
        </w:rPr>
        <w:t>Цель работы:</w:t>
      </w:r>
      <w:r w:rsidRPr="00F5796F">
        <w:rPr>
          <w:rFonts w:ascii="Times New Roman" w:hAnsi="Times New Roman"/>
          <w:sz w:val="28"/>
          <w:szCs w:val="28"/>
        </w:rPr>
        <w:t xml:space="preserve"> научить студентов решать практические задачи по</w:t>
      </w:r>
      <w:r>
        <w:rPr>
          <w:rFonts w:ascii="Times New Roman" w:hAnsi="Times New Roman"/>
          <w:sz w:val="28"/>
          <w:szCs w:val="28"/>
        </w:rPr>
        <w:t xml:space="preserve"> отражению в учете расчетов с дебиторами и кредиторами на предприятии</w:t>
      </w:r>
      <w:r w:rsidRPr="00F5796F">
        <w:rPr>
          <w:rFonts w:ascii="Times New Roman" w:hAnsi="Times New Roman"/>
          <w:sz w:val="28"/>
          <w:szCs w:val="28"/>
        </w:rPr>
        <w:t xml:space="preserve">. </w:t>
      </w:r>
    </w:p>
    <w:p w:rsidR="00A0306A" w:rsidRPr="00F5796F" w:rsidRDefault="00A0306A" w:rsidP="00B95EB7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796F">
        <w:rPr>
          <w:rFonts w:ascii="Times New Roman" w:hAnsi="Times New Roman"/>
          <w:b/>
          <w:sz w:val="28"/>
          <w:szCs w:val="28"/>
          <w:u w:val="single"/>
        </w:rPr>
        <w:t>Ход работы:</w:t>
      </w:r>
    </w:p>
    <w:p w:rsidR="00A0306A" w:rsidRPr="00F5796F" w:rsidRDefault="00A0306A" w:rsidP="00D87100">
      <w:pPr>
        <w:numPr>
          <w:ilvl w:val="0"/>
          <w:numId w:val="37"/>
        </w:numPr>
        <w:tabs>
          <w:tab w:val="clear" w:pos="360"/>
          <w:tab w:val="num" w:pos="567"/>
          <w:tab w:val="left" w:pos="709"/>
        </w:tabs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Повторить теоретическую часть (по конспектам).</w:t>
      </w:r>
    </w:p>
    <w:p w:rsidR="00A0306A" w:rsidRPr="00900931" w:rsidRDefault="00A0306A" w:rsidP="00D87100">
      <w:pPr>
        <w:numPr>
          <w:ilvl w:val="0"/>
          <w:numId w:val="37"/>
        </w:numPr>
        <w:tabs>
          <w:tab w:val="clear" w:pos="360"/>
          <w:tab w:val="num" w:pos="567"/>
          <w:tab w:val="left" w:pos="709"/>
        </w:tabs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F5796F">
        <w:rPr>
          <w:rFonts w:ascii="Times New Roman" w:hAnsi="Times New Roman"/>
          <w:sz w:val="28"/>
          <w:szCs w:val="28"/>
        </w:rPr>
        <w:t>Решить практические задания.</w:t>
      </w:r>
    </w:p>
    <w:p w:rsidR="00A0306A" w:rsidRDefault="00A0306A" w:rsidP="00D87100">
      <w:pPr>
        <w:tabs>
          <w:tab w:val="num" w:pos="567"/>
          <w:tab w:val="left" w:pos="709"/>
        </w:tabs>
        <w:spacing w:after="0" w:line="240" w:lineRule="auto"/>
        <w:ind w:firstLine="207"/>
        <w:contextualSpacing/>
        <w:rPr>
          <w:rFonts w:ascii="Times New Roman" w:hAnsi="Times New Roman"/>
          <w:sz w:val="28"/>
          <w:szCs w:val="28"/>
        </w:rPr>
      </w:pPr>
    </w:p>
    <w:p w:rsidR="00A0306A" w:rsidRPr="006C2D5B" w:rsidRDefault="00A0306A" w:rsidP="00D87100">
      <w:pPr>
        <w:tabs>
          <w:tab w:val="num" w:pos="567"/>
          <w:tab w:val="left" w:pos="709"/>
        </w:tabs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6C2D5B">
        <w:rPr>
          <w:rFonts w:ascii="Times New Roman" w:hAnsi="Times New Roman"/>
          <w:b/>
          <w:sz w:val="28"/>
          <w:szCs w:val="28"/>
        </w:rPr>
        <w:t xml:space="preserve">Задание №1. </w:t>
      </w:r>
      <w:r w:rsidRPr="006C2D5B">
        <w:rPr>
          <w:rFonts w:ascii="Times New Roman" w:hAnsi="Times New Roman"/>
          <w:sz w:val="28"/>
          <w:szCs w:val="28"/>
        </w:rPr>
        <w:t>Учет страховых расчетов</w:t>
      </w:r>
    </w:p>
    <w:p w:rsidR="00A0306A" w:rsidRPr="006C2D5B" w:rsidRDefault="00A0306A" w:rsidP="00D87100">
      <w:pPr>
        <w:tabs>
          <w:tab w:val="num" w:pos="567"/>
          <w:tab w:val="left" w:pos="709"/>
        </w:tabs>
        <w:spacing w:after="0" w:line="240" w:lineRule="auto"/>
        <w:ind w:firstLine="207"/>
        <w:contextualSpacing/>
        <w:jc w:val="both"/>
        <w:rPr>
          <w:rFonts w:ascii="Times New Roman" w:hAnsi="Times New Roman"/>
          <w:sz w:val="28"/>
          <w:szCs w:val="28"/>
        </w:rPr>
      </w:pPr>
      <w:r w:rsidRPr="006C2D5B">
        <w:rPr>
          <w:rFonts w:ascii="Times New Roman" w:hAnsi="Times New Roman"/>
          <w:sz w:val="28"/>
          <w:szCs w:val="28"/>
        </w:rPr>
        <w:t>01.11.2017 г. ООО заключило договор страхования производственного здания на срок в 1 год. По условиям договора единовременный платеж составляет 150 000 руб., сумма страхового возмещения равна 800 000 руб. В январе 2018 г. здание было затоплено. Предприятие понесло убытки от порчи имущества на 550 000 руб. Страховое возмещение было перечислено в феврале 2018 г. в сумме 550 000 руб. Проводки:</w:t>
      </w:r>
    </w:p>
    <w:p w:rsidR="00A0306A" w:rsidRPr="006C2D5B" w:rsidRDefault="00A0306A" w:rsidP="00D87100">
      <w:pPr>
        <w:numPr>
          <w:ilvl w:val="0"/>
          <w:numId w:val="38"/>
        </w:numPr>
        <w:tabs>
          <w:tab w:val="clear" w:pos="720"/>
          <w:tab w:val="num" w:pos="567"/>
          <w:tab w:val="left" w:pos="709"/>
          <w:tab w:val="num" w:pos="851"/>
        </w:tabs>
        <w:spacing w:after="0" w:line="240" w:lineRule="auto"/>
        <w:ind w:left="0" w:firstLine="2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  К  </w:t>
      </w:r>
      <w:r w:rsidRPr="006C2D5B">
        <w:rPr>
          <w:rFonts w:ascii="Times New Roman" w:hAnsi="Times New Roman"/>
          <w:sz w:val="28"/>
          <w:szCs w:val="28"/>
        </w:rPr>
        <w:t xml:space="preserve"> – уплачен страховой компании единовременный платеж в 150 000 руб.</w:t>
      </w:r>
    </w:p>
    <w:p w:rsidR="00A0306A" w:rsidRPr="006C2D5B" w:rsidRDefault="00A0306A" w:rsidP="00D87100">
      <w:pPr>
        <w:numPr>
          <w:ilvl w:val="0"/>
          <w:numId w:val="38"/>
        </w:numPr>
        <w:tabs>
          <w:tab w:val="clear" w:pos="720"/>
          <w:tab w:val="num" w:pos="567"/>
          <w:tab w:val="left" w:pos="709"/>
          <w:tab w:val="num" w:pos="851"/>
        </w:tabs>
        <w:spacing w:after="0" w:line="240" w:lineRule="auto"/>
        <w:ind w:left="0" w:firstLine="2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 К  </w:t>
      </w:r>
      <w:r w:rsidRPr="006C2D5B">
        <w:rPr>
          <w:rFonts w:ascii="Times New Roman" w:hAnsi="Times New Roman"/>
          <w:sz w:val="28"/>
          <w:szCs w:val="28"/>
        </w:rPr>
        <w:t xml:space="preserve"> – учтен платеж в сумме 150 000 руб. в составе расходов будущих периодов.</w:t>
      </w:r>
    </w:p>
    <w:p w:rsidR="00A0306A" w:rsidRPr="006C2D5B" w:rsidRDefault="00A0306A" w:rsidP="00D87100">
      <w:pPr>
        <w:numPr>
          <w:ilvl w:val="0"/>
          <w:numId w:val="38"/>
        </w:numPr>
        <w:tabs>
          <w:tab w:val="clear" w:pos="720"/>
          <w:tab w:val="num" w:pos="567"/>
          <w:tab w:val="left" w:pos="709"/>
          <w:tab w:val="num" w:pos="851"/>
        </w:tabs>
        <w:spacing w:after="0" w:line="240" w:lineRule="auto"/>
        <w:ind w:left="0" w:firstLine="2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 К   </w:t>
      </w:r>
      <w:r w:rsidRPr="006C2D5B">
        <w:rPr>
          <w:rFonts w:ascii="Times New Roman" w:hAnsi="Times New Roman"/>
          <w:sz w:val="28"/>
          <w:szCs w:val="28"/>
        </w:rPr>
        <w:t xml:space="preserve"> – ежемесячное списание расходов на страхование в течение срока действия договора (в месяц по 12 500 руб.).</w:t>
      </w:r>
    </w:p>
    <w:p w:rsidR="00A0306A" w:rsidRPr="006C2D5B" w:rsidRDefault="00A0306A" w:rsidP="00B95EB7">
      <w:pPr>
        <w:numPr>
          <w:ilvl w:val="0"/>
          <w:numId w:val="38"/>
        </w:numPr>
        <w:tabs>
          <w:tab w:val="clear" w:pos="720"/>
          <w:tab w:val="left" w:pos="709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К   </w:t>
      </w:r>
      <w:r w:rsidRPr="006C2D5B">
        <w:rPr>
          <w:rFonts w:ascii="Times New Roman" w:hAnsi="Times New Roman"/>
          <w:sz w:val="28"/>
          <w:szCs w:val="28"/>
        </w:rPr>
        <w:t>– 550 000 руб. балансовая стоимость утраченных ТМЦ.</w:t>
      </w:r>
    </w:p>
    <w:p w:rsidR="00A0306A" w:rsidRPr="006C2D5B" w:rsidRDefault="00A0306A" w:rsidP="00B95EB7">
      <w:pPr>
        <w:numPr>
          <w:ilvl w:val="0"/>
          <w:numId w:val="38"/>
        </w:numPr>
        <w:tabs>
          <w:tab w:val="clear" w:pos="720"/>
          <w:tab w:val="left" w:pos="709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2D5B">
        <w:rPr>
          <w:rFonts w:ascii="Times New Roman" w:hAnsi="Times New Roman"/>
          <w:sz w:val="28"/>
          <w:szCs w:val="28"/>
        </w:rPr>
        <w:t>Д К– начислено страховое возмещение 550 000 руб.</w:t>
      </w:r>
    </w:p>
    <w:p w:rsidR="00A0306A" w:rsidRPr="003B6A9A" w:rsidRDefault="00A0306A" w:rsidP="00B95EB7">
      <w:pPr>
        <w:numPr>
          <w:ilvl w:val="0"/>
          <w:numId w:val="38"/>
        </w:numPr>
        <w:tabs>
          <w:tab w:val="clear" w:pos="720"/>
          <w:tab w:val="left" w:pos="709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  К</w:t>
      </w:r>
      <w:r w:rsidRPr="006C2D5B">
        <w:rPr>
          <w:rFonts w:ascii="Times New Roman" w:hAnsi="Times New Roman"/>
          <w:sz w:val="28"/>
          <w:szCs w:val="28"/>
        </w:rPr>
        <w:t xml:space="preserve"> – поступило возмещение от страховщика на 550 000 руб.</w:t>
      </w:r>
    </w:p>
    <w:p w:rsidR="00A0306A" w:rsidRPr="006C2D5B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2D5B">
        <w:rPr>
          <w:rFonts w:ascii="Times New Roman" w:hAnsi="Times New Roman"/>
          <w:b/>
          <w:sz w:val="28"/>
          <w:szCs w:val="28"/>
        </w:rPr>
        <w:t>Задание №2.</w:t>
      </w:r>
      <w:r w:rsidRPr="006C2D5B">
        <w:rPr>
          <w:rFonts w:ascii="Times New Roman" w:hAnsi="Times New Roman"/>
          <w:sz w:val="28"/>
          <w:szCs w:val="28"/>
        </w:rPr>
        <w:t xml:space="preserve"> Учет расчетов по претензиям</w:t>
      </w:r>
    </w:p>
    <w:p w:rsidR="00A0306A" w:rsidRPr="006C2D5B" w:rsidRDefault="00A0306A" w:rsidP="00D871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2D5B">
        <w:rPr>
          <w:rFonts w:ascii="Times New Roman" w:hAnsi="Times New Roman"/>
          <w:sz w:val="28"/>
          <w:szCs w:val="28"/>
        </w:rPr>
        <w:t>Предположим, ООО заключило договор поставки ТМЦ на сумму в 200 000 руб., включая НДС 30508,47 руб. При приемке покупатель выявил недостачу на сумму в 25 000 руб., включая НДС 3813,56 руб. В связи с этим поставщику выставляется претензия на фактическую недостачу:</w:t>
      </w:r>
    </w:p>
    <w:p w:rsidR="00A0306A" w:rsidRPr="006C2D5B" w:rsidRDefault="00A0306A" w:rsidP="00D87100">
      <w:pPr>
        <w:numPr>
          <w:ilvl w:val="0"/>
          <w:numId w:val="40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К  </w:t>
      </w:r>
      <w:r w:rsidRPr="006C2D5B">
        <w:rPr>
          <w:rFonts w:ascii="Times New Roman" w:hAnsi="Times New Roman"/>
          <w:sz w:val="28"/>
          <w:szCs w:val="28"/>
        </w:rPr>
        <w:t xml:space="preserve"> – оприходованы ТМЦ на 148 305,09 руб.</w:t>
      </w:r>
    </w:p>
    <w:p w:rsidR="00A0306A" w:rsidRPr="006C2D5B" w:rsidRDefault="00A0306A" w:rsidP="00D87100">
      <w:pPr>
        <w:numPr>
          <w:ilvl w:val="0"/>
          <w:numId w:val="40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К  </w:t>
      </w:r>
      <w:r w:rsidRPr="006C2D5B">
        <w:rPr>
          <w:rFonts w:ascii="Times New Roman" w:hAnsi="Times New Roman"/>
          <w:sz w:val="28"/>
          <w:szCs w:val="28"/>
        </w:rPr>
        <w:t xml:space="preserve"> – учтен НДС на 26 694,91 руб.</w:t>
      </w:r>
    </w:p>
    <w:p w:rsidR="00A0306A" w:rsidRPr="006C2D5B" w:rsidRDefault="00A0306A" w:rsidP="00D87100">
      <w:pPr>
        <w:numPr>
          <w:ilvl w:val="0"/>
          <w:numId w:val="40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К  </w:t>
      </w:r>
      <w:r w:rsidRPr="006C2D5B">
        <w:rPr>
          <w:rFonts w:ascii="Times New Roman" w:hAnsi="Times New Roman"/>
          <w:sz w:val="28"/>
          <w:szCs w:val="28"/>
        </w:rPr>
        <w:t xml:space="preserve"> – предъявлена поставщику претензия на 25 000 руб.</w:t>
      </w:r>
    </w:p>
    <w:p w:rsidR="00A0306A" w:rsidRPr="006C2D5B" w:rsidRDefault="00A0306A" w:rsidP="00D87100">
      <w:pPr>
        <w:numPr>
          <w:ilvl w:val="0"/>
          <w:numId w:val="40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   К  </w:t>
      </w:r>
      <w:r w:rsidRPr="006C2D5B">
        <w:rPr>
          <w:rFonts w:ascii="Times New Roman" w:hAnsi="Times New Roman"/>
          <w:sz w:val="28"/>
          <w:szCs w:val="28"/>
        </w:rPr>
        <w:t xml:space="preserve"> – поставщик перечислил покупателю сумму по претензии.</w:t>
      </w:r>
    </w:p>
    <w:p w:rsidR="00A0306A" w:rsidRPr="00C436A4" w:rsidRDefault="00A0306A" w:rsidP="00D87100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791A" w:rsidRDefault="00EE791A" w:rsidP="00D87100">
      <w:pPr>
        <w:tabs>
          <w:tab w:val="left" w:pos="709"/>
          <w:tab w:val="left" w:pos="65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E15" w:rsidRDefault="00C21E15" w:rsidP="00B95EB7">
      <w:pPr>
        <w:tabs>
          <w:tab w:val="left" w:pos="709"/>
        </w:tabs>
        <w:spacing w:after="0" w:line="240" w:lineRule="auto"/>
      </w:pPr>
    </w:p>
    <w:p w:rsidR="00A0306A" w:rsidRDefault="00A0306A" w:rsidP="00B95EB7">
      <w:pPr>
        <w:tabs>
          <w:tab w:val="left" w:pos="709"/>
        </w:tabs>
        <w:spacing w:after="0" w:line="240" w:lineRule="auto"/>
      </w:pPr>
    </w:p>
    <w:p w:rsidR="00A0306A" w:rsidRDefault="00A0306A" w:rsidP="00B95EB7">
      <w:pPr>
        <w:tabs>
          <w:tab w:val="left" w:pos="709"/>
        </w:tabs>
        <w:spacing w:after="0" w:line="240" w:lineRule="auto"/>
      </w:pPr>
    </w:p>
    <w:p w:rsidR="00817E71" w:rsidRPr="007660A6" w:rsidRDefault="00817E71" w:rsidP="00B95EB7">
      <w:pPr>
        <w:tabs>
          <w:tab w:val="left" w:pos="709"/>
          <w:tab w:val="left" w:pos="240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60A6"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817E71" w:rsidRDefault="00817E71" w:rsidP="00B95EB7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E71" w:rsidRPr="004D3CC6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1</w:t>
      </w:r>
      <w:r w:rsidRPr="004D3CC6">
        <w:rPr>
          <w:rFonts w:ascii="Times New Roman" w:hAnsi="Times New Roman"/>
          <w:sz w:val="28"/>
          <w:szCs w:val="28"/>
        </w:rPr>
        <w:tab/>
        <w:t>Богаченко В.М., Кириллова Н.А. Бухгалтерский учет: Учебник. – Ростов н/Д: Феникс, 2018. - 538 с;</w:t>
      </w:r>
    </w:p>
    <w:p w:rsidR="00817E71" w:rsidRPr="004D3CC6" w:rsidRDefault="003E03DE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>Иванова,</w:t>
      </w:r>
      <w:r w:rsidR="00817E71" w:rsidRPr="004D3CC6">
        <w:rPr>
          <w:rFonts w:ascii="Times New Roman" w:hAnsi="Times New Roman"/>
          <w:sz w:val="28"/>
          <w:szCs w:val="28"/>
        </w:rPr>
        <w:t xml:space="preserve">Н.Г. Бухгалтерский учет [Текст]: учебник для студ. учреждений сред. проф. образования / Н.В.Иванова.- М.: Академия, 2015.- 336с.  </w:t>
      </w:r>
    </w:p>
    <w:p w:rsidR="00817E71" w:rsidRPr="004D3CC6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3</w:t>
      </w:r>
      <w:r w:rsidRPr="004D3CC6">
        <w:rPr>
          <w:rFonts w:ascii="Times New Roman" w:hAnsi="Times New Roman"/>
          <w:sz w:val="28"/>
          <w:szCs w:val="28"/>
        </w:rPr>
        <w:tab/>
        <w:t xml:space="preserve">Гомола, А.И. Бухгалтерский учет [Текст]: учебник для студ. учреждений сред. проф. образования / А.И.Гомола, В.Е.Кириллов, С.В.Кириллов.- М.: Академия, 2015.- 480с.  </w:t>
      </w:r>
    </w:p>
    <w:p w:rsidR="00817E71" w:rsidRPr="004D3CC6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4</w:t>
      </w:r>
      <w:r w:rsidRPr="004D3CC6">
        <w:rPr>
          <w:rFonts w:ascii="Times New Roman" w:hAnsi="Times New Roman"/>
          <w:sz w:val="28"/>
          <w:szCs w:val="28"/>
        </w:rPr>
        <w:tab/>
        <w:t xml:space="preserve">Лебедева, Е.М. Бухгалтерский учет: практикум [Текст]: учеб. пособие для студ. учреждений сред. проф. образования / Е.М.Лебедева.- М.: Академия, 2015.- 176с.  </w:t>
      </w: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3CC6">
        <w:rPr>
          <w:rFonts w:ascii="Times New Roman" w:hAnsi="Times New Roman"/>
          <w:sz w:val="28"/>
          <w:szCs w:val="28"/>
        </w:rPr>
        <w:t>5</w:t>
      </w:r>
      <w:r w:rsidRPr="004D3CC6">
        <w:rPr>
          <w:rFonts w:ascii="Times New Roman" w:hAnsi="Times New Roman"/>
          <w:sz w:val="28"/>
          <w:szCs w:val="28"/>
        </w:rPr>
        <w:tab/>
        <w:t>Шинкарева О.В. Бухгалтерский учет [Электронный ресурс]: учебное пособие для СПО / О.В. Шинкарева, Е.Н. Золотова. — Электрон. текстовые данные. — Саратов: Профобразование, 2018. — 105 c. — 978-5-4488-0181-5. — Режим доступа: http://www.iprbookshop.ru/73749.html</w:t>
      </w: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1245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АФАУНОВА Евгения Олеговна</w:t>
      </w:r>
    </w:p>
    <w:p w:rsidR="00817E71" w:rsidRDefault="00817E71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7E71" w:rsidRDefault="00817E71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87100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87100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87100" w:rsidRPr="00B95EB7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5EB7">
        <w:rPr>
          <w:rFonts w:ascii="Times New Roman" w:hAnsi="Times New Roman"/>
          <w:b/>
          <w:sz w:val="32"/>
          <w:szCs w:val="32"/>
        </w:rPr>
        <w:t xml:space="preserve">МДК 01.01 ПРАКТИЧЕСКИЕ ОСНОВЫ БУХГАЛТЕРСКОГО УЧЕТА АКТИВОВ ОРГАНИЗАЦИИ </w:t>
      </w:r>
    </w:p>
    <w:p w:rsidR="00D87100" w:rsidRPr="00B95EB7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100" w:rsidRPr="008737F2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6"/>
          <w:szCs w:val="16"/>
        </w:rPr>
      </w:pPr>
    </w:p>
    <w:p w:rsidR="00D87100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Практикум для обучающихся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и </w:t>
      </w:r>
      <w:r w:rsidRPr="000011B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  <w:lang w:val="en-US"/>
        </w:rPr>
        <w:t>II</w:t>
      </w:r>
      <w:r w:rsidRPr="000011B9">
        <w:rPr>
          <w:rFonts w:ascii="Times New Roman" w:hAnsi="Times New Roman"/>
          <w:sz w:val="32"/>
          <w:szCs w:val="32"/>
        </w:rPr>
        <w:t xml:space="preserve"> курса </w:t>
      </w:r>
      <w:r>
        <w:rPr>
          <w:rFonts w:ascii="Times New Roman" w:hAnsi="Times New Roman"/>
          <w:sz w:val="32"/>
          <w:szCs w:val="32"/>
        </w:rPr>
        <w:t>по</w:t>
      </w:r>
    </w:p>
    <w:p w:rsidR="00D87100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011B9">
        <w:rPr>
          <w:rFonts w:ascii="Times New Roman" w:hAnsi="Times New Roman"/>
          <w:sz w:val="32"/>
          <w:szCs w:val="32"/>
        </w:rPr>
        <w:t xml:space="preserve">специальности </w:t>
      </w:r>
      <w:r w:rsidRPr="001B416B">
        <w:rPr>
          <w:rFonts w:ascii="Times New Roman" w:hAnsi="Times New Roman"/>
          <w:sz w:val="32"/>
          <w:szCs w:val="32"/>
        </w:rPr>
        <w:t xml:space="preserve">38.02.01 Экономика и бухгалтерский учет </w:t>
      </w:r>
    </w:p>
    <w:p w:rsidR="00D87100" w:rsidRPr="001B416B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B416B">
        <w:rPr>
          <w:rFonts w:ascii="Times New Roman" w:hAnsi="Times New Roman"/>
          <w:sz w:val="32"/>
          <w:szCs w:val="32"/>
        </w:rPr>
        <w:t>(по отраслям)</w:t>
      </w:r>
    </w:p>
    <w:p w:rsidR="00D87100" w:rsidRDefault="00D87100" w:rsidP="00D87100">
      <w:pPr>
        <w:tabs>
          <w:tab w:val="left" w:pos="709"/>
          <w:tab w:val="left" w:pos="60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Default="00D87100" w:rsidP="00B95EB7">
      <w:pPr>
        <w:tabs>
          <w:tab w:val="left" w:pos="709"/>
          <w:tab w:val="left" w:pos="3255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Корректор Темирлиева Р.М.</w:t>
      </w: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Редактор Темирлиева Р.М.</w:t>
      </w: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Сдано в набор 17.01.2020 г.</w:t>
      </w: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Формат 60х84/16</w:t>
      </w: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Бумага офсетная.</w:t>
      </w: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Печать офсетная.</w:t>
      </w: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 xml:space="preserve">Усл. печ. л. </w:t>
      </w:r>
      <w:r w:rsidR="003B6A9A">
        <w:rPr>
          <w:rFonts w:ascii="Times New Roman" w:eastAsia="Calibri" w:hAnsi="Times New Roman"/>
          <w:sz w:val="28"/>
          <w:szCs w:val="28"/>
        </w:rPr>
        <w:t>2,0</w:t>
      </w:r>
    </w:p>
    <w:p w:rsidR="00D87100" w:rsidRPr="00D87100" w:rsidRDefault="00D87100" w:rsidP="00D87100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Заказ №</w:t>
      </w:r>
      <w:r>
        <w:rPr>
          <w:rFonts w:ascii="Times New Roman" w:eastAsia="Calibri" w:hAnsi="Times New Roman"/>
          <w:sz w:val="28"/>
          <w:szCs w:val="28"/>
        </w:rPr>
        <w:t>4305</w:t>
      </w:r>
    </w:p>
    <w:p w:rsidR="00D87100" w:rsidRPr="00D87100" w:rsidRDefault="00D87100" w:rsidP="00D87100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Тираж 100 экз.</w:t>
      </w:r>
    </w:p>
    <w:p w:rsidR="00D87100" w:rsidRPr="00D87100" w:rsidRDefault="00D87100" w:rsidP="00D87100">
      <w:pPr>
        <w:tabs>
          <w:tab w:val="left" w:pos="709"/>
          <w:tab w:val="left" w:pos="1134"/>
          <w:tab w:val="center" w:pos="4677"/>
          <w:tab w:val="left" w:pos="6060"/>
        </w:tabs>
        <w:spacing w:after="0" w:line="240" w:lineRule="auto"/>
        <w:ind w:firstLine="3261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7100" w:rsidRPr="00D87100" w:rsidRDefault="00D87100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87100">
        <w:rPr>
          <w:rFonts w:ascii="Times New Roman" w:eastAsia="Calibri" w:hAnsi="Times New Roman"/>
          <w:sz w:val="28"/>
          <w:szCs w:val="28"/>
        </w:rPr>
        <w:t>Оригинал-макет подготовлен в Библиотечно-издательском центре СКГА</w:t>
      </w:r>
    </w:p>
    <w:p w:rsidR="00D87100" w:rsidRPr="00D87100" w:rsidRDefault="00C86362" w:rsidP="00D871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6362">
        <w:rPr>
          <w:noProof/>
        </w:rPr>
        <w:pict>
          <v:oval id="Овал 5" o:spid="_x0000_s1035" style="position:absolute;left:0;text-align:left;margin-left:216.9pt;margin-top:25.25pt;width:30.1pt;height:30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" fillcolor="window" strokecolor="window" strokeweight="2pt"/>
        </w:pict>
      </w:r>
      <w:r w:rsidR="00D87100" w:rsidRPr="00D87100">
        <w:rPr>
          <w:rFonts w:ascii="Times New Roman" w:eastAsia="Calibri" w:hAnsi="Times New Roman"/>
          <w:sz w:val="28"/>
          <w:szCs w:val="28"/>
        </w:rPr>
        <w:t>369000, г. Черкесск, ул. Ставропольская, 36</w:t>
      </w:r>
      <w:r w:rsidRPr="00C86362">
        <w:rPr>
          <w:noProof/>
        </w:rPr>
        <w:pict>
          <v:shape id="Поле 22" o:spid="_x0000_s1034" type="#_x0000_t202" style="position:absolute;left:0;text-align:left;margin-left:222.85pt;margin-top:701.75pt;width:21pt;height:2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CGjQIAABA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" stroked="f">
            <v:textbox>
              <w:txbxContent>
                <w:p w:rsidR="00C84DA7" w:rsidRDefault="00C84DA7" w:rsidP="00D87100"/>
              </w:txbxContent>
            </v:textbox>
          </v:shape>
        </w:pict>
      </w:r>
      <w:r w:rsidRPr="00C86362">
        <w:rPr>
          <w:noProof/>
        </w:rPr>
        <w:pict>
          <v:shape id="Поле 17" o:spid="_x0000_s1033" type="#_x0000_t202" style="position:absolute;left:0;text-align:left;margin-left:218.95pt;margin-top:684.7pt;width:24.75pt;height:2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" stroked="f">
            <v:textbox>
              <w:txbxContent>
                <w:p w:rsidR="00C84DA7" w:rsidRDefault="00C84DA7" w:rsidP="00D87100"/>
              </w:txbxContent>
            </v:textbox>
          </v:shape>
        </w:pict>
      </w:r>
      <w:r w:rsidRPr="00C86362">
        <w:rPr>
          <w:noProof/>
        </w:rPr>
        <w:pict>
          <v:shape id="Поле 19" o:spid="_x0000_s1032" type="#_x0000_t202" style="position:absolute;left:0;text-align:left;margin-left:223.45pt;margin-top:735.3pt;width:29.25pt;height:20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" stroked="f">
            <v:textbox>
              <w:txbxContent>
                <w:p w:rsidR="00C84DA7" w:rsidRDefault="00C84DA7" w:rsidP="00D87100"/>
              </w:txbxContent>
            </v:textbox>
          </v:shape>
        </w:pict>
      </w:r>
      <w:r w:rsidRPr="00C86362">
        <w:rPr>
          <w:noProof/>
        </w:rPr>
        <w:pict>
          <v:rect id="Прямоугольник 21" o:spid="_x0000_s1031" style="position:absolute;left:0;text-align:left;margin-left:287.95pt;margin-top:621.7pt;width:51.75pt;height:52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" strokecolor="white"/>
        </w:pict>
      </w:r>
    </w:p>
    <w:sectPr w:rsidR="00D87100" w:rsidRPr="00D87100" w:rsidSect="00B95EB7">
      <w:footerReference w:type="default" r:id="rId15"/>
      <w:pgSz w:w="11906" w:h="16838"/>
      <w:pgMar w:top="1134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20" w:rsidRDefault="00100820" w:rsidP="00402A6D">
      <w:pPr>
        <w:spacing w:after="0" w:line="240" w:lineRule="auto"/>
      </w:pPr>
      <w:r>
        <w:separator/>
      </w:r>
    </w:p>
  </w:endnote>
  <w:endnote w:type="continuationSeparator" w:id="1">
    <w:p w:rsidR="00100820" w:rsidRDefault="00100820" w:rsidP="0040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451"/>
      <w:docPartObj>
        <w:docPartGallery w:val="Page Numbers (Bottom of Page)"/>
        <w:docPartUnique/>
      </w:docPartObj>
    </w:sdtPr>
    <w:sdtContent>
      <w:p w:rsidR="00C84DA7" w:rsidRDefault="00C84DA7">
        <w:pPr>
          <w:pStyle w:val="af7"/>
          <w:jc w:val="center"/>
        </w:pPr>
        <w:fldSimple w:instr=" PAGE   \* MERGEFORMAT ">
          <w:r w:rsidR="003E03DE">
            <w:rPr>
              <w:noProof/>
            </w:rPr>
            <w:t>36</w:t>
          </w:r>
        </w:fldSimple>
      </w:p>
    </w:sdtContent>
  </w:sdt>
  <w:p w:rsidR="00C84DA7" w:rsidRDefault="00C84DA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20" w:rsidRDefault="00100820" w:rsidP="00402A6D">
      <w:pPr>
        <w:spacing w:after="0" w:line="240" w:lineRule="auto"/>
      </w:pPr>
      <w:r>
        <w:separator/>
      </w:r>
    </w:p>
  </w:footnote>
  <w:footnote w:type="continuationSeparator" w:id="1">
    <w:p w:rsidR="00100820" w:rsidRDefault="00100820" w:rsidP="0040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447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293B"/>
    <w:multiLevelType w:val="hybridMultilevel"/>
    <w:tmpl w:val="D47AF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AA3CCE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D415E"/>
    <w:multiLevelType w:val="hybridMultilevel"/>
    <w:tmpl w:val="3DF68750"/>
    <w:lvl w:ilvl="0" w:tplc="27FC5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51ABF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D6777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A28A0"/>
    <w:multiLevelType w:val="hybridMultilevel"/>
    <w:tmpl w:val="43C6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659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435DA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838EC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F326E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DE069D"/>
    <w:multiLevelType w:val="hybridMultilevel"/>
    <w:tmpl w:val="073E334E"/>
    <w:lvl w:ilvl="0" w:tplc="6BEEE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17F4F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0747D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DB48A6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20881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934CD"/>
    <w:multiLevelType w:val="multilevel"/>
    <w:tmpl w:val="C54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93B32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A17EA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242637"/>
    <w:multiLevelType w:val="multilevel"/>
    <w:tmpl w:val="6D08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F2E04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066EBA"/>
    <w:multiLevelType w:val="hybridMultilevel"/>
    <w:tmpl w:val="3EAEF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E61303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C4AAF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9510F"/>
    <w:multiLevelType w:val="multilevel"/>
    <w:tmpl w:val="C8C4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01597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006412"/>
    <w:multiLevelType w:val="hybridMultilevel"/>
    <w:tmpl w:val="0B32FF26"/>
    <w:lvl w:ilvl="0" w:tplc="FB4296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36488"/>
    <w:multiLevelType w:val="hybridMultilevel"/>
    <w:tmpl w:val="CDC0F1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D0273"/>
    <w:multiLevelType w:val="hybridMultilevel"/>
    <w:tmpl w:val="4B72E46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E12429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7533C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61167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1C6CA1"/>
    <w:multiLevelType w:val="hybridMultilevel"/>
    <w:tmpl w:val="DB8E6F58"/>
    <w:lvl w:ilvl="0" w:tplc="1EA2A7D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40CCE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89338F"/>
    <w:multiLevelType w:val="multilevel"/>
    <w:tmpl w:val="64F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953B92"/>
    <w:multiLevelType w:val="hybridMultilevel"/>
    <w:tmpl w:val="39C6DA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592DBF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04587"/>
    <w:multiLevelType w:val="hybridMultilevel"/>
    <w:tmpl w:val="073E334E"/>
    <w:lvl w:ilvl="0" w:tplc="6BEEE5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343769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967C87"/>
    <w:multiLevelType w:val="hybridMultilevel"/>
    <w:tmpl w:val="ED14B6AE"/>
    <w:lvl w:ilvl="0" w:tplc="CD74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0"/>
  </w:num>
  <w:num w:numId="4">
    <w:abstractNumId w:val="25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28"/>
  </w:num>
  <w:num w:numId="10">
    <w:abstractNumId w:val="11"/>
  </w:num>
  <w:num w:numId="11">
    <w:abstractNumId w:val="30"/>
  </w:num>
  <w:num w:numId="12">
    <w:abstractNumId w:val="22"/>
  </w:num>
  <w:num w:numId="13">
    <w:abstractNumId w:val="12"/>
  </w:num>
  <w:num w:numId="14">
    <w:abstractNumId w:val="2"/>
  </w:num>
  <w:num w:numId="15">
    <w:abstractNumId w:val="29"/>
  </w:num>
  <w:num w:numId="16">
    <w:abstractNumId w:val="16"/>
  </w:num>
  <w:num w:numId="17">
    <w:abstractNumId w:val="4"/>
  </w:num>
  <w:num w:numId="18">
    <w:abstractNumId w:val="5"/>
  </w:num>
  <w:num w:numId="19">
    <w:abstractNumId w:val="23"/>
  </w:num>
  <w:num w:numId="20">
    <w:abstractNumId w:val="19"/>
  </w:num>
  <w:num w:numId="21">
    <w:abstractNumId w:val="35"/>
  </w:num>
  <w:num w:numId="22">
    <w:abstractNumId w:val="32"/>
  </w:num>
  <w:num w:numId="23">
    <w:abstractNumId w:val="17"/>
  </w:num>
  <w:num w:numId="24">
    <w:abstractNumId w:val="9"/>
  </w:num>
  <w:num w:numId="25">
    <w:abstractNumId w:val="2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0"/>
  </w:num>
  <w:num w:numId="35">
    <w:abstractNumId w:val="36"/>
  </w:num>
  <w:num w:numId="36">
    <w:abstractNumId w:val="24"/>
  </w:num>
  <w:num w:numId="37">
    <w:abstractNumId w:val="0"/>
  </w:num>
  <w:num w:numId="38">
    <w:abstractNumId w:val="15"/>
  </w:num>
  <w:num w:numId="39">
    <w:abstractNumId w:val="33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B6B"/>
    <w:rsid w:val="00083B7E"/>
    <w:rsid w:val="000E1B4F"/>
    <w:rsid w:val="00100820"/>
    <w:rsid w:val="0011791D"/>
    <w:rsid w:val="00125B06"/>
    <w:rsid w:val="001405AD"/>
    <w:rsid w:val="00151ED4"/>
    <w:rsid w:val="00163C14"/>
    <w:rsid w:val="001843C9"/>
    <w:rsid w:val="001A3E10"/>
    <w:rsid w:val="001B19A3"/>
    <w:rsid w:val="001B424A"/>
    <w:rsid w:val="001D2684"/>
    <w:rsid w:val="001D46D0"/>
    <w:rsid w:val="002604D2"/>
    <w:rsid w:val="00267697"/>
    <w:rsid w:val="00380DBF"/>
    <w:rsid w:val="003B6A9A"/>
    <w:rsid w:val="003C2642"/>
    <w:rsid w:val="003C2839"/>
    <w:rsid w:val="003E03DE"/>
    <w:rsid w:val="00402A6D"/>
    <w:rsid w:val="004658E3"/>
    <w:rsid w:val="00475A77"/>
    <w:rsid w:val="004D0D52"/>
    <w:rsid w:val="005434E5"/>
    <w:rsid w:val="00565DB1"/>
    <w:rsid w:val="00573844"/>
    <w:rsid w:val="005A48E5"/>
    <w:rsid w:val="00610CCB"/>
    <w:rsid w:val="00631F9E"/>
    <w:rsid w:val="006F048F"/>
    <w:rsid w:val="00720D23"/>
    <w:rsid w:val="0076161B"/>
    <w:rsid w:val="007660A6"/>
    <w:rsid w:val="00806A33"/>
    <w:rsid w:val="00817E71"/>
    <w:rsid w:val="0085462D"/>
    <w:rsid w:val="008622A6"/>
    <w:rsid w:val="008737F2"/>
    <w:rsid w:val="00907FAD"/>
    <w:rsid w:val="009253B1"/>
    <w:rsid w:val="00956613"/>
    <w:rsid w:val="00A0306A"/>
    <w:rsid w:val="00A33909"/>
    <w:rsid w:val="00A66970"/>
    <w:rsid w:val="00A9762C"/>
    <w:rsid w:val="00B2384C"/>
    <w:rsid w:val="00B6729D"/>
    <w:rsid w:val="00B74D21"/>
    <w:rsid w:val="00B776E0"/>
    <w:rsid w:val="00B95EB7"/>
    <w:rsid w:val="00BA157A"/>
    <w:rsid w:val="00BB7BDA"/>
    <w:rsid w:val="00C07044"/>
    <w:rsid w:val="00C11447"/>
    <w:rsid w:val="00C21E15"/>
    <w:rsid w:val="00C32E00"/>
    <w:rsid w:val="00C84DA7"/>
    <w:rsid w:val="00C86362"/>
    <w:rsid w:val="00C934AE"/>
    <w:rsid w:val="00CA1AA3"/>
    <w:rsid w:val="00CC2A82"/>
    <w:rsid w:val="00CD035D"/>
    <w:rsid w:val="00D515F3"/>
    <w:rsid w:val="00D7067A"/>
    <w:rsid w:val="00D815B1"/>
    <w:rsid w:val="00D87100"/>
    <w:rsid w:val="00DA5DAC"/>
    <w:rsid w:val="00E009DC"/>
    <w:rsid w:val="00E06034"/>
    <w:rsid w:val="00E13192"/>
    <w:rsid w:val="00EB4C04"/>
    <w:rsid w:val="00EE791A"/>
    <w:rsid w:val="00F32AF0"/>
    <w:rsid w:val="00F34753"/>
    <w:rsid w:val="00FD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306A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A0306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306A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306A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4"/>
    </w:rPr>
  </w:style>
  <w:style w:type="paragraph" w:styleId="6">
    <w:name w:val="heading 6"/>
    <w:basedOn w:val="a"/>
    <w:next w:val="a"/>
    <w:link w:val="60"/>
    <w:qFormat/>
    <w:rsid w:val="00A0306A"/>
    <w:pPr>
      <w:keepNext/>
      <w:spacing w:after="0" w:line="240" w:lineRule="auto"/>
      <w:jc w:val="center"/>
      <w:outlineLvl w:val="5"/>
    </w:pPr>
    <w:rPr>
      <w:rFonts w:ascii="Times New Roman" w:hAnsi="Times New Roman"/>
      <w:i/>
      <w:iCs/>
      <w:sz w:val="36"/>
      <w:szCs w:val="24"/>
    </w:rPr>
  </w:style>
  <w:style w:type="paragraph" w:styleId="7">
    <w:name w:val="heading 7"/>
    <w:basedOn w:val="a"/>
    <w:next w:val="a"/>
    <w:link w:val="70"/>
    <w:qFormat/>
    <w:rsid w:val="00A0306A"/>
    <w:pPr>
      <w:keepNext/>
      <w:spacing w:after="0" w:line="240" w:lineRule="auto"/>
      <w:jc w:val="center"/>
      <w:outlineLvl w:val="6"/>
    </w:pPr>
    <w:rPr>
      <w:rFonts w:ascii="Times New Roman" w:hAnsi="Times New Roman"/>
      <w:i/>
      <w:iCs/>
      <w:sz w:val="32"/>
      <w:szCs w:val="24"/>
    </w:rPr>
  </w:style>
  <w:style w:type="paragraph" w:styleId="8">
    <w:name w:val="heading 8"/>
    <w:basedOn w:val="a"/>
    <w:next w:val="a"/>
    <w:link w:val="80"/>
    <w:qFormat/>
    <w:rsid w:val="00A0306A"/>
    <w:pPr>
      <w:keepNext/>
      <w:spacing w:after="0" w:line="240" w:lineRule="auto"/>
      <w:jc w:val="both"/>
      <w:outlineLvl w:val="7"/>
    </w:pPr>
    <w:rPr>
      <w:rFonts w:ascii="Times New Roman" w:hAnsi="Times New Roman"/>
      <w:sz w:val="32"/>
      <w:szCs w:val="24"/>
    </w:rPr>
  </w:style>
  <w:style w:type="paragraph" w:styleId="9">
    <w:name w:val="heading 9"/>
    <w:basedOn w:val="a"/>
    <w:next w:val="a"/>
    <w:link w:val="90"/>
    <w:qFormat/>
    <w:rsid w:val="00A0306A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i/>
      <w:iCs/>
      <w:outline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6B"/>
    <w:pPr>
      <w:ind w:left="720"/>
      <w:contextualSpacing/>
    </w:pPr>
  </w:style>
  <w:style w:type="table" w:styleId="a4">
    <w:name w:val="Table Grid"/>
    <w:basedOn w:val="a1"/>
    <w:uiPriority w:val="59"/>
    <w:rsid w:val="00FD3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306A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030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306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30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306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0306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0306A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306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306A"/>
    <w:rPr>
      <w:rFonts w:ascii="Times New Roman" w:eastAsia="Times New Roman" w:hAnsi="Times New Roman" w:cs="Times New Roman"/>
      <w:b/>
      <w:bCs/>
      <w:i/>
      <w:iCs/>
      <w:outline/>
      <w:sz w:val="4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306A"/>
  </w:style>
  <w:style w:type="paragraph" w:customStyle="1" w:styleId="a5">
    <w:name w:val="Заголовок таблицы"/>
    <w:basedOn w:val="a"/>
    <w:uiPriority w:val="99"/>
    <w:rsid w:val="00A0306A"/>
    <w:pPr>
      <w:spacing w:after="0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Название бланка"/>
    <w:basedOn w:val="a"/>
    <w:uiPriority w:val="99"/>
    <w:rsid w:val="00A0306A"/>
    <w:pPr>
      <w:spacing w:after="0" w:line="240" w:lineRule="auto"/>
      <w:jc w:val="center"/>
    </w:pPr>
    <w:rPr>
      <w:rFonts w:ascii="Arial" w:hAnsi="Arial" w:cs="Arial"/>
      <w:b/>
      <w:bCs/>
      <w:caps/>
      <w:sz w:val="20"/>
      <w:szCs w:val="20"/>
    </w:rPr>
  </w:style>
  <w:style w:type="paragraph" w:customStyle="1" w:styleId="61">
    <w:name w:val="Подпись 6 размер"/>
    <w:basedOn w:val="a"/>
    <w:uiPriority w:val="99"/>
    <w:rsid w:val="00A0306A"/>
    <w:pPr>
      <w:spacing w:after="0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12">
    <w:name w:val="Текст таблицы уровень 1"/>
    <w:basedOn w:val="a"/>
    <w:uiPriority w:val="99"/>
    <w:rsid w:val="00A0306A"/>
    <w:pPr>
      <w:spacing w:before="40" w:after="40" w:line="240" w:lineRule="auto"/>
      <w:jc w:val="both"/>
    </w:pPr>
    <w:rPr>
      <w:rFonts w:ascii="Arial" w:hAnsi="Arial" w:cs="Arial"/>
      <w:sz w:val="18"/>
      <w:szCs w:val="18"/>
    </w:rPr>
  </w:style>
  <w:style w:type="paragraph" w:customStyle="1" w:styleId="21">
    <w:name w:val="Текст таблицы уровень 2"/>
    <w:basedOn w:val="a"/>
    <w:uiPriority w:val="99"/>
    <w:rsid w:val="00A0306A"/>
    <w:pPr>
      <w:spacing w:before="40" w:after="40" w:line="240" w:lineRule="auto"/>
      <w:ind w:left="227"/>
      <w:jc w:val="both"/>
    </w:pPr>
    <w:rPr>
      <w:rFonts w:ascii="Arial" w:hAnsi="Arial" w:cs="Arial"/>
      <w:sz w:val="18"/>
      <w:szCs w:val="18"/>
    </w:rPr>
  </w:style>
  <w:style w:type="paragraph" w:styleId="a7">
    <w:name w:val="No Spacing"/>
    <w:link w:val="a8"/>
    <w:uiPriority w:val="1"/>
    <w:qFormat/>
    <w:rsid w:val="00A03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A0306A"/>
    <w:rPr>
      <w:rFonts w:ascii="Calibri" w:eastAsia="Times New Roman" w:hAnsi="Calibri" w:cs="Times New Roman"/>
      <w:lang w:eastAsia="ru-RU"/>
    </w:rPr>
  </w:style>
  <w:style w:type="character" w:customStyle="1" w:styleId="st">
    <w:name w:val="st"/>
    <w:uiPriority w:val="99"/>
    <w:rsid w:val="00A0306A"/>
  </w:style>
  <w:style w:type="paragraph" w:styleId="a9">
    <w:name w:val="Balloon Text"/>
    <w:basedOn w:val="a"/>
    <w:link w:val="aa"/>
    <w:unhideWhenUsed/>
    <w:rsid w:val="00A030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A0306A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A0306A"/>
  </w:style>
  <w:style w:type="character" w:customStyle="1" w:styleId="13pt">
    <w:name w:val="Основной текст + 13 pt"/>
    <w:aliases w:val="Полужирный,Основной текст + Verdana,8,5 pt,Курсив,Интервал 0 pt"/>
    <w:rsid w:val="00A0306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locked/>
    <w:rsid w:val="00A0306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0306A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styleId="ab">
    <w:name w:val="List"/>
    <w:basedOn w:val="a"/>
    <w:unhideWhenUsed/>
    <w:rsid w:val="00A0306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A0306A"/>
    <w:rPr>
      <w:color w:val="0000FF"/>
      <w:u w:val="single"/>
    </w:rPr>
  </w:style>
  <w:style w:type="character" w:customStyle="1" w:styleId="25">
    <w:name w:val="Основной текст2"/>
    <w:uiPriority w:val="99"/>
    <w:rsid w:val="00A0306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d">
    <w:name w:val="Body Text Indent"/>
    <w:basedOn w:val="a"/>
    <w:link w:val="ae"/>
    <w:rsid w:val="00A0306A"/>
    <w:pPr>
      <w:spacing w:after="0" w:line="240" w:lineRule="auto"/>
      <w:ind w:left="-540" w:firstLine="540"/>
      <w:jc w:val="center"/>
    </w:pPr>
    <w:rPr>
      <w:rFonts w:ascii="Times New Roman" w:hAnsi="Times New Roman"/>
      <w:sz w:val="32"/>
      <w:szCs w:val="24"/>
    </w:rPr>
  </w:style>
  <w:style w:type="character" w:customStyle="1" w:styleId="ae">
    <w:name w:val="Основной текст с отступом Знак"/>
    <w:basedOn w:val="a0"/>
    <w:link w:val="ad"/>
    <w:rsid w:val="00A0306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rsid w:val="00A0306A"/>
  </w:style>
  <w:style w:type="paragraph" w:styleId="af">
    <w:name w:val="Normal (Web)"/>
    <w:basedOn w:val="a"/>
    <w:uiPriority w:val="99"/>
    <w:rsid w:val="00A0306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Текст сноски Знак"/>
    <w:basedOn w:val="a0"/>
    <w:link w:val="af1"/>
    <w:semiHidden/>
    <w:rsid w:val="00A03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A030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0306A"/>
    <w:rPr>
      <w:rFonts w:ascii="Calibri" w:eastAsia="Times New Roman" w:hAnsi="Calibri" w:cs="Times New Roman"/>
      <w:sz w:val="20"/>
      <w:szCs w:val="20"/>
      <w:lang w:eastAsia="ru-RU"/>
    </w:rPr>
  </w:style>
  <w:style w:type="paragraph" w:styleId="26">
    <w:name w:val="List 2"/>
    <w:basedOn w:val="a"/>
    <w:rsid w:val="00A0306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2">
    <w:name w:val="Body Text"/>
    <w:basedOn w:val="a"/>
    <w:link w:val="af3"/>
    <w:rsid w:val="00A0306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03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link w:val="28"/>
    <w:semiHidden/>
    <w:locked/>
    <w:rsid w:val="00A0306A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next w:val="28"/>
    <w:rsid w:val="00A0306A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A0306A"/>
    <w:rPr>
      <w:rFonts w:ascii="Calibri" w:eastAsia="Times New Roman" w:hAnsi="Calibri" w:cs="Calibri"/>
      <w:lang w:eastAsia="ru-RU"/>
    </w:rPr>
  </w:style>
  <w:style w:type="paragraph" w:styleId="29">
    <w:name w:val="Body Text Indent 2"/>
    <w:basedOn w:val="a"/>
    <w:link w:val="2a"/>
    <w:rsid w:val="00A0306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rsid w:val="00A0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A0306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A03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uch">
    <w:name w:val="fontuch"/>
    <w:basedOn w:val="a0"/>
    <w:rsid w:val="00A0306A"/>
  </w:style>
  <w:style w:type="paragraph" w:customStyle="1" w:styleId="msonormalcxspmiddlecxspmiddle">
    <w:name w:val="msonormalcxspmiddlecxspmiddle"/>
    <w:basedOn w:val="a"/>
    <w:rsid w:val="00A0306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A0306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A0306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4">
    <w:name w:val="FollowedHyperlink"/>
    <w:rsid w:val="00A0306A"/>
    <w:rPr>
      <w:color w:val="800080"/>
      <w:u w:val="single"/>
    </w:rPr>
  </w:style>
  <w:style w:type="paragraph" w:styleId="af5">
    <w:name w:val="header"/>
    <w:basedOn w:val="a"/>
    <w:link w:val="af6"/>
    <w:uiPriority w:val="99"/>
    <w:rsid w:val="00A030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03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A030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A03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A030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Document Map"/>
    <w:basedOn w:val="a"/>
    <w:link w:val="af9"/>
    <w:semiHidden/>
    <w:rsid w:val="00A0306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uiPriority w:val="99"/>
    <w:semiHidden/>
    <w:rsid w:val="00A03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A0306A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A0306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A0306A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rsid w:val="00A0306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A0306A"/>
    <w:pPr>
      <w:widowControl w:val="0"/>
      <w:autoSpaceDE w:val="0"/>
      <w:autoSpaceDN w:val="0"/>
      <w:adjustRightInd w:val="0"/>
      <w:spacing w:after="0" w:line="1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A0306A"/>
    <w:pPr>
      <w:widowControl w:val="0"/>
      <w:autoSpaceDE w:val="0"/>
      <w:autoSpaceDN w:val="0"/>
      <w:adjustRightInd w:val="0"/>
      <w:spacing w:after="0" w:line="326" w:lineRule="exact"/>
      <w:ind w:firstLine="101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rsid w:val="00A0306A"/>
    <w:pPr>
      <w:widowControl w:val="0"/>
      <w:autoSpaceDE w:val="0"/>
      <w:autoSpaceDN w:val="0"/>
      <w:adjustRightInd w:val="0"/>
      <w:spacing w:after="0" w:line="322" w:lineRule="exact"/>
      <w:ind w:firstLine="2890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rsid w:val="00A0306A"/>
    <w:rPr>
      <w:rFonts w:ascii="Times New Roman" w:hAnsi="Times New Roman" w:cs="Times New Roman" w:hint="default"/>
      <w:sz w:val="26"/>
      <w:szCs w:val="26"/>
    </w:rPr>
  </w:style>
  <w:style w:type="paragraph" w:styleId="afb">
    <w:name w:val="Title"/>
    <w:basedOn w:val="a"/>
    <w:link w:val="afc"/>
    <w:qFormat/>
    <w:rsid w:val="00A0306A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c">
    <w:name w:val="Название Знак"/>
    <w:basedOn w:val="a0"/>
    <w:link w:val="afb"/>
    <w:rsid w:val="00A0306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d">
    <w:name w:val="page number"/>
    <w:basedOn w:val="a0"/>
    <w:rsid w:val="00A0306A"/>
  </w:style>
  <w:style w:type="character" w:styleId="afe">
    <w:name w:val="Strong"/>
    <w:uiPriority w:val="22"/>
    <w:qFormat/>
    <w:rsid w:val="00A0306A"/>
    <w:rPr>
      <w:b/>
      <w:bCs/>
    </w:rPr>
  </w:style>
  <w:style w:type="character" w:styleId="aff">
    <w:name w:val="Emphasis"/>
    <w:uiPriority w:val="20"/>
    <w:qFormat/>
    <w:rsid w:val="00A0306A"/>
    <w:rPr>
      <w:i/>
      <w:iCs/>
    </w:rPr>
  </w:style>
  <w:style w:type="character" w:customStyle="1" w:styleId="16">
    <w:name w:val="стиль1"/>
    <w:rsid w:val="00A0306A"/>
  </w:style>
  <w:style w:type="paragraph" w:customStyle="1" w:styleId="right">
    <w:name w:val="right"/>
    <w:basedOn w:val="a"/>
    <w:rsid w:val="00A03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basedOn w:val="a"/>
    <w:rsid w:val="00A03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rsid w:val="00A0306A"/>
  </w:style>
  <w:style w:type="paragraph" w:styleId="28">
    <w:name w:val="Body Text 2"/>
    <w:basedOn w:val="a"/>
    <w:link w:val="27"/>
    <w:semiHidden/>
    <w:unhideWhenUsed/>
    <w:rsid w:val="00A0306A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20">
    <w:name w:val="Основной текст 2 Знак2"/>
    <w:basedOn w:val="a0"/>
    <w:uiPriority w:val="99"/>
    <w:semiHidden/>
    <w:rsid w:val="00A0306A"/>
    <w:rPr>
      <w:rFonts w:ascii="Calibri" w:eastAsia="Times New Roman" w:hAnsi="Calibri" w:cs="Times New Roman"/>
      <w:lang w:eastAsia="ru-RU"/>
    </w:rPr>
  </w:style>
  <w:style w:type="paragraph" w:customStyle="1" w:styleId="psection">
    <w:name w:val="psection"/>
    <w:basedOn w:val="a"/>
    <w:rsid w:val="00A03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60FC2-57AE-45CC-A8E4-EA564522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8227</Words>
  <Characters>46895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Elena.Stasenko</cp:lastModifiedBy>
  <cp:revision>3</cp:revision>
  <cp:lastPrinted>2020-10-15T08:31:00Z</cp:lastPrinted>
  <dcterms:created xsi:type="dcterms:W3CDTF">2021-04-20T09:32:00Z</dcterms:created>
  <dcterms:modified xsi:type="dcterms:W3CDTF">2021-04-20T09:32:00Z</dcterms:modified>
</cp:coreProperties>
</file>