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 xml:space="preserve">МИНИСТЕРСТВО НАУКИ И ВЫСШЕГО ОБРАЗОВАНИЯ РОССИЙСКОЙ ФЕДЕРАЦИИ ФЕДЕРАЛЬНОЕ ГОСУДАРСТВЕННОЕ БЮДЖЕТНОЕ </w:t>
      </w:r>
    </w:p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</w:t>
      </w:r>
    </w:p>
    <w:p w:rsidR="007874F1" w:rsidRPr="002D015E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874F1" w:rsidRPr="002D015E" w:rsidRDefault="007874F1" w:rsidP="00787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15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2D015E">
        <w:rPr>
          <w:rFonts w:ascii="Times New Roman" w:hAnsi="Times New Roman"/>
          <w:b/>
          <w:sz w:val="24"/>
          <w:szCs w:val="24"/>
        </w:rPr>
        <w:t>СЕВЕРО-КАВКАЗСКАЯ</w:t>
      </w:r>
      <w:proofErr w:type="gramEnd"/>
      <w:r w:rsidRPr="002D015E">
        <w:rPr>
          <w:rFonts w:ascii="Times New Roman" w:hAnsi="Times New Roman"/>
          <w:b/>
          <w:sz w:val="24"/>
          <w:szCs w:val="24"/>
        </w:rPr>
        <w:t xml:space="preserve"> ГОСУДАРСТВЕННАЯ АКАДЕМИЯ»</w:t>
      </w: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Pr="007874F1" w:rsidRDefault="007874F1" w:rsidP="00B04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4F1">
        <w:rPr>
          <w:rFonts w:ascii="Times New Roman" w:hAnsi="Times New Roman"/>
          <w:sz w:val="28"/>
          <w:szCs w:val="28"/>
        </w:rPr>
        <w:t>Юридический институт</w:t>
      </w:r>
    </w:p>
    <w:p w:rsidR="007874F1" w:rsidRPr="00223168" w:rsidRDefault="007874F1" w:rsidP="00B04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3168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>Государственн</w:t>
      </w:r>
      <w:r w:rsidR="00EA12EC">
        <w:rPr>
          <w:rFonts w:ascii="Times New Roman" w:hAnsi="Times New Roman"/>
          <w:sz w:val="28"/>
          <w:szCs w:val="28"/>
        </w:rPr>
        <w:t xml:space="preserve">ые </w:t>
      </w:r>
      <w:r w:rsidR="00636AD5">
        <w:rPr>
          <w:rFonts w:ascii="Times New Roman" w:hAnsi="Times New Roman"/>
          <w:sz w:val="28"/>
          <w:szCs w:val="28"/>
        </w:rPr>
        <w:t xml:space="preserve">и </w:t>
      </w:r>
      <w:r w:rsidR="00EA12EC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-правовые дисциплины</w:t>
      </w:r>
      <w:r w:rsidRPr="00223168">
        <w:rPr>
          <w:rFonts w:ascii="Times New Roman" w:hAnsi="Times New Roman"/>
          <w:sz w:val="28"/>
          <w:szCs w:val="28"/>
        </w:rPr>
        <w:t>»</w:t>
      </w: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b/>
          <w:sz w:val="32"/>
          <w:szCs w:val="32"/>
        </w:rPr>
      </w:pPr>
    </w:p>
    <w:p w:rsidR="00B0471A" w:rsidRDefault="00B0471A" w:rsidP="007874F1">
      <w:pPr>
        <w:pStyle w:val="a4"/>
        <w:rPr>
          <w:rFonts w:ascii="Times New Roman" w:hAnsi="Times New Roman"/>
          <w:b/>
          <w:sz w:val="32"/>
          <w:szCs w:val="32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7874F1" w:rsidRDefault="007874F1" w:rsidP="00B0471A">
      <w:pPr>
        <w:pStyle w:val="a4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дисциплине «История политических и правовых учений»</w:t>
      </w:r>
    </w:p>
    <w:p w:rsidR="007874F1" w:rsidRDefault="007874F1" w:rsidP="00B0471A">
      <w:pPr>
        <w:pStyle w:val="a4"/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Вопросы к экзамену, контрольная работа, литература</w:t>
      </w:r>
    </w:p>
    <w:p w:rsidR="007874F1" w:rsidRDefault="007874F1" w:rsidP="00B0471A">
      <w:pPr>
        <w:pStyle w:val="a4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Cs w:val="24"/>
        </w:rPr>
        <w:t>обуча</w:t>
      </w:r>
      <w:r w:rsidR="00D65C23">
        <w:rPr>
          <w:rFonts w:ascii="Times New Roman" w:hAnsi="Times New Roman"/>
          <w:b/>
          <w:szCs w:val="24"/>
        </w:rPr>
        <w:t>ющихся</w:t>
      </w:r>
      <w:proofErr w:type="gramEnd"/>
      <w:r w:rsidR="00D65C23">
        <w:rPr>
          <w:rFonts w:ascii="Times New Roman" w:hAnsi="Times New Roman"/>
          <w:b/>
          <w:szCs w:val="24"/>
        </w:rPr>
        <w:t xml:space="preserve"> заочной формы обучения 2</w:t>
      </w:r>
      <w:r>
        <w:rPr>
          <w:rFonts w:ascii="Times New Roman" w:hAnsi="Times New Roman"/>
          <w:b/>
          <w:szCs w:val="24"/>
        </w:rPr>
        <w:t xml:space="preserve"> курса</w:t>
      </w:r>
    </w:p>
    <w:p w:rsidR="007874F1" w:rsidRPr="007874F1" w:rsidRDefault="007874F1" w:rsidP="00B0471A">
      <w:pPr>
        <w:pStyle w:val="a4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7874F1">
        <w:rPr>
          <w:rFonts w:ascii="Times New Roman" w:hAnsi="Times New Roman"/>
          <w:b/>
          <w:szCs w:val="24"/>
        </w:rPr>
        <w:t>направлени</w:t>
      </w:r>
      <w:r w:rsidR="00761D20">
        <w:rPr>
          <w:rFonts w:ascii="Times New Roman" w:hAnsi="Times New Roman"/>
          <w:b/>
          <w:szCs w:val="24"/>
        </w:rPr>
        <w:t>я</w:t>
      </w:r>
      <w:r w:rsidRPr="007874F1">
        <w:rPr>
          <w:rFonts w:ascii="Times New Roman" w:hAnsi="Times New Roman"/>
          <w:b/>
          <w:szCs w:val="24"/>
        </w:rPr>
        <w:t xml:space="preserve"> подготовки 40.03.01 Юриспруденция</w:t>
      </w:r>
    </w:p>
    <w:p w:rsidR="007874F1" w:rsidRDefault="007874F1" w:rsidP="00B0471A">
      <w:pPr>
        <w:pStyle w:val="a4"/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pStyle w:val="a4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szCs w:val="24"/>
        </w:rPr>
      </w:pPr>
    </w:p>
    <w:p w:rsidR="00B0471A" w:rsidRDefault="00B0471A" w:rsidP="007874F1">
      <w:pPr>
        <w:pStyle w:val="a4"/>
        <w:jc w:val="center"/>
        <w:rPr>
          <w:rFonts w:ascii="Times New Roman" w:hAnsi="Times New Roman"/>
          <w:szCs w:val="24"/>
        </w:rPr>
      </w:pPr>
    </w:p>
    <w:p w:rsidR="007874F1" w:rsidRDefault="00761D20" w:rsidP="007874F1">
      <w:pPr>
        <w:pStyle w:val="a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Черкесск - 2024</w:t>
      </w: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B0471A" w:rsidRDefault="00B0471A" w:rsidP="00793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71A">
        <w:rPr>
          <w:rFonts w:ascii="Times New Roman" w:hAnsi="Times New Roman"/>
          <w:b/>
          <w:sz w:val="24"/>
          <w:szCs w:val="24"/>
        </w:rPr>
        <w:lastRenderedPageBreak/>
        <w:t xml:space="preserve">Вопросы к экзамену по дисциплине </w:t>
      </w:r>
    </w:p>
    <w:p w:rsidR="00793D9F" w:rsidRDefault="00B0471A" w:rsidP="00793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71A">
        <w:rPr>
          <w:rFonts w:ascii="Times New Roman" w:hAnsi="Times New Roman"/>
          <w:b/>
          <w:sz w:val="24"/>
          <w:szCs w:val="24"/>
        </w:rPr>
        <w:t>«И</w:t>
      </w:r>
      <w:r w:rsidRPr="00B0471A">
        <w:rPr>
          <w:rFonts w:ascii="Times New Roman" w:hAnsi="Times New Roman"/>
          <w:b/>
          <w:bCs/>
          <w:sz w:val="24"/>
          <w:szCs w:val="24"/>
        </w:rPr>
        <w:t>стория политических и правовых учений</w:t>
      </w:r>
      <w:r w:rsidRPr="00B0471A">
        <w:rPr>
          <w:rFonts w:ascii="Times New Roman" w:hAnsi="Times New Roman"/>
          <w:b/>
          <w:sz w:val="24"/>
          <w:szCs w:val="24"/>
        </w:rPr>
        <w:t>»</w:t>
      </w:r>
    </w:p>
    <w:p w:rsidR="00636AD5" w:rsidRPr="00B0471A" w:rsidRDefault="00636AD5" w:rsidP="00793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AD5" w:rsidRPr="009952E5" w:rsidRDefault="00636AD5" w:rsidP="00636AD5">
      <w:pPr>
        <w:pStyle w:val="5"/>
        <w:numPr>
          <w:ilvl w:val="0"/>
          <w:numId w:val="11"/>
        </w:numPr>
        <w:shd w:val="clear" w:color="auto" w:fill="auto"/>
        <w:tabs>
          <w:tab w:val="left" w:pos="393"/>
          <w:tab w:val="left" w:pos="993"/>
        </w:tabs>
        <w:spacing w:line="240" w:lineRule="auto"/>
        <w:rPr>
          <w:sz w:val="24"/>
          <w:szCs w:val="24"/>
        </w:rPr>
      </w:pPr>
      <w:r w:rsidRPr="009952E5">
        <w:rPr>
          <w:color w:val="000000"/>
          <w:sz w:val="24"/>
          <w:szCs w:val="24"/>
        </w:rPr>
        <w:t>Предмет истории политических и правовых учений.</w:t>
      </w:r>
    </w:p>
    <w:p w:rsidR="00636AD5" w:rsidRPr="0081604E" w:rsidRDefault="00636AD5" w:rsidP="00636AD5">
      <w:pPr>
        <w:pStyle w:val="5"/>
        <w:numPr>
          <w:ilvl w:val="0"/>
          <w:numId w:val="11"/>
        </w:numPr>
        <w:shd w:val="clear" w:color="auto" w:fill="auto"/>
        <w:tabs>
          <w:tab w:val="left" w:pos="393"/>
          <w:tab w:val="left" w:pos="993"/>
        </w:tabs>
        <w:spacing w:line="240" w:lineRule="auto"/>
        <w:rPr>
          <w:sz w:val="24"/>
          <w:szCs w:val="24"/>
        </w:rPr>
      </w:pPr>
      <w:r w:rsidRPr="009952E5">
        <w:rPr>
          <w:color w:val="000000"/>
          <w:sz w:val="24"/>
          <w:szCs w:val="24"/>
        </w:rPr>
        <w:t>Методы истории политических и правовых учений.</w:t>
      </w:r>
    </w:p>
    <w:p w:rsidR="00636AD5" w:rsidRPr="009952E5" w:rsidRDefault="00636AD5" w:rsidP="00636AD5">
      <w:pPr>
        <w:pStyle w:val="5"/>
        <w:numPr>
          <w:ilvl w:val="0"/>
          <w:numId w:val="11"/>
        </w:numPr>
        <w:shd w:val="clear" w:color="auto" w:fill="auto"/>
        <w:tabs>
          <w:tab w:val="left" w:pos="393"/>
          <w:tab w:val="left" w:pos="9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Pr="009952E5">
        <w:rPr>
          <w:color w:val="000000"/>
          <w:sz w:val="24"/>
          <w:szCs w:val="24"/>
        </w:rPr>
        <w:t>ункции истории политических и правовых учений.</w:t>
      </w:r>
    </w:p>
    <w:p w:rsidR="00636AD5" w:rsidRPr="009952E5" w:rsidRDefault="00636AD5" w:rsidP="00636AD5">
      <w:pPr>
        <w:pStyle w:val="5"/>
        <w:numPr>
          <w:ilvl w:val="0"/>
          <w:numId w:val="11"/>
        </w:numPr>
        <w:shd w:val="clear" w:color="auto" w:fill="auto"/>
        <w:tabs>
          <w:tab w:val="left" w:pos="393"/>
          <w:tab w:val="left" w:pos="993"/>
        </w:tabs>
        <w:spacing w:line="240" w:lineRule="auto"/>
        <w:rPr>
          <w:sz w:val="24"/>
          <w:szCs w:val="24"/>
        </w:rPr>
      </w:pPr>
      <w:r w:rsidRPr="009952E5">
        <w:rPr>
          <w:sz w:val="24"/>
          <w:szCs w:val="24"/>
        </w:rPr>
        <w:t>Становление и основные этапы развития политико-правовых учений.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Развития политико-правовой мысли в Древнем мире (Индия, Китай, Египет).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 xml:space="preserve">Особенности развития государственно-правовой идеологии в Древней Греции. 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Политическое учение Платона.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Политико-правовое учение Аристотеля.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Особенности развития политико-правовой идеологии в Древнем Риме. Государственно-правовые взгляды Цицерона.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Политические идеи раннего христианства. Теократическая теория государства Августина.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Политико-правовое учение Фомы Аквинского.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 xml:space="preserve">Возникновение буржуазной политической теории в Италии. Светская теория государства Макиавелли. 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Социально-политические идеи раннего утопического социализма (Т.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08">
        <w:rPr>
          <w:rFonts w:ascii="Times New Roman" w:hAnsi="Times New Roman"/>
          <w:sz w:val="24"/>
          <w:szCs w:val="24"/>
        </w:rPr>
        <w:t>Мор,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08">
        <w:rPr>
          <w:rFonts w:ascii="Times New Roman" w:hAnsi="Times New Roman"/>
          <w:sz w:val="24"/>
          <w:szCs w:val="24"/>
        </w:rPr>
        <w:t>Кампанелла).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 xml:space="preserve">Возникновение естественно-правовой теории в Голландии </w:t>
      </w:r>
      <w:r w:rsidRPr="00E81108">
        <w:rPr>
          <w:rFonts w:ascii="Times New Roman" w:hAnsi="Times New Roman"/>
          <w:sz w:val="24"/>
          <w:szCs w:val="24"/>
          <w:lang w:val="en-US"/>
        </w:rPr>
        <w:t>XYII</w:t>
      </w:r>
      <w:r w:rsidRPr="00E81108">
        <w:rPr>
          <w:rFonts w:ascii="Times New Roman" w:hAnsi="Times New Roman"/>
          <w:sz w:val="24"/>
          <w:szCs w:val="24"/>
        </w:rPr>
        <w:t xml:space="preserve"> в. (Г.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108">
        <w:rPr>
          <w:rFonts w:ascii="Times New Roman" w:hAnsi="Times New Roman"/>
          <w:sz w:val="24"/>
          <w:szCs w:val="24"/>
        </w:rPr>
        <w:t>Гроций</w:t>
      </w:r>
      <w:proofErr w:type="spellEnd"/>
      <w:r w:rsidRPr="00E81108">
        <w:rPr>
          <w:rFonts w:ascii="Times New Roman" w:hAnsi="Times New Roman"/>
          <w:sz w:val="24"/>
          <w:szCs w:val="24"/>
        </w:rPr>
        <w:t>).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Естественно-правовая концепция Спинозы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Учение Ш.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08">
        <w:rPr>
          <w:rFonts w:ascii="Times New Roman" w:hAnsi="Times New Roman"/>
          <w:sz w:val="24"/>
          <w:szCs w:val="24"/>
        </w:rPr>
        <w:t>Монтескье о государстве и праве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Учение Ж.-Ж. Руссо о народном суверенитете и условиях его обеспеченности.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Государственно-правовые воззрения Н.Г. Чернышевского.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Политическое учение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08">
        <w:rPr>
          <w:rFonts w:ascii="Times New Roman" w:hAnsi="Times New Roman"/>
          <w:sz w:val="24"/>
          <w:szCs w:val="24"/>
        </w:rPr>
        <w:t>Канта.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Учение Гегеля о государстве и праве.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 xml:space="preserve">Историческая школа права (Гуго, </w:t>
      </w:r>
      <w:proofErr w:type="spellStart"/>
      <w:r w:rsidRPr="00E81108">
        <w:rPr>
          <w:rFonts w:ascii="Times New Roman" w:hAnsi="Times New Roman"/>
          <w:sz w:val="24"/>
          <w:szCs w:val="24"/>
        </w:rPr>
        <w:t>Савиньи</w:t>
      </w:r>
      <w:proofErr w:type="spellEnd"/>
      <w:r w:rsidRPr="00E811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1108">
        <w:rPr>
          <w:rFonts w:ascii="Times New Roman" w:hAnsi="Times New Roman"/>
          <w:sz w:val="24"/>
          <w:szCs w:val="24"/>
        </w:rPr>
        <w:t>Пухта</w:t>
      </w:r>
      <w:proofErr w:type="spellEnd"/>
      <w:r w:rsidRPr="00E81108">
        <w:rPr>
          <w:rFonts w:ascii="Times New Roman" w:hAnsi="Times New Roman"/>
          <w:sz w:val="24"/>
          <w:szCs w:val="24"/>
        </w:rPr>
        <w:t>).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Либеральные идеи французской буржуазии первой трети Х</w:t>
      </w:r>
      <w:r w:rsidRPr="00E81108">
        <w:rPr>
          <w:rFonts w:ascii="Times New Roman" w:hAnsi="Times New Roman"/>
          <w:sz w:val="24"/>
          <w:szCs w:val="24"/>
          <w:lang w:val="en-US"/>
        </w:rPr>
        <w:t>I</w:t>
      </w:r>
      <w:r w:rsidRPr="00E81108">
        <w:rPr>
          <w:rFonts w:ascii="Times New Roman" w:hAnsi="Times New Roman"/>
          <w:sz w:val="24"/>
          <w:szCs w:val="24"/>
        </w:rPr>
        <w:t xml:space="preserve">Х века (Б. </w:t>
      </w:r>
      <w:proofErr w:type="spellStart"/>
      <w:r w:rsidRPr="00E81108">
        <w:rPr>
          <w:rFonts w:ascii="Times New Roman" w:hAnsi="Times New Roman"/>
          <w:sz w:val="24"/>
          <w:szCs w:val="24"/>
        </w:rPr>
        <w:t>Констан</w:t>
      </w:r>
      <w:proofErr w:type="spellEnd"/>
      <w:r w:rsidRPr="00E81108">
        <w:rPr>
          <w:rFonts w:ascii="Times New Roman" w:hAnsi="Times New Roman"/>
          <w:sz w:val="24"/>
          <w:szCs w:val="24"/>
        </w:rPr>
        <w:t>)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 xml:space="preserve">Государственно - правовые воззрения русского дворянства первой трети </w:t>
      </w:r>
      <w:r w:rsidRPr="00E81108">
        <w:rPr>
          <w:rFonts w:ascii="Times New Roman" w:hAnsi="Times New Roman"/>
          <w:sz w:val="24"/>
          <w:szCs w:val="24"/>
          <w:lang w:val="en-US"/>
        </w:rPr>
        <w:t>XVIII</w:t>
      </w:r>
      <w:r w:rsidRPr="00E81108">
        <w:rPr>
          <w:rFonts w:ascii="Times New Roman" w:hAnsi="Times New Roman"/>
          <w:sz w:val="24"/>
          <w:szCs w:val="24"/>
        </w:rPr>
        <w:t xml:space="preserve"> века. (Ф. Прокопович, В.Н. Татищев, И.Т. Посошков)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Десницкий  С.Е. о государстве и праве.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Политические идеи либерализма в Англии первой трети Х1Х века (И.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08">
        <w:rPr>
          <w:rFonts w:ascii="Times New Roman" w:hAnsi="Times New Roman"/>
          <w:sz w:val="24"/>
          <w:szCs w:val="24"/>
        </w:rPr>
        <w:t>Бентам).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Учение о государстве и праве Т. Гоббса.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Политико-правовая доктрина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08">
        <w:rPr>
          <w:rFonts w:ascii="Times New Roman" w:hAnsi="Times New Roman"/>
          <w:sz w:val="24"/>
          <w:szCs w:val="24"/>
        </w:rPr>
        <w:t>Локка.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 xml:space="preserve">Государственно-правовые идеи эпохи Реформации во Франции. (Ж. </w:t>
      </w:r>
      <w:proofErr w:type="spellStart"/>
      <w:r w:rsidRPr="00E81108">
        <w:rPr>
          <w:rFonts w:ascii="Times New Roman" w:hAnsi="Times New Roman"/>
          <w:sz w:val="24"/>
          <w:szCs w:val="24"/>
        </w:rPr>
        <w:t>Боден</w:t>
      </w:r>
      <w:proofErr w:type="spellEnd"/>
      <w:r w:rsidRPr="00E81108">
        <w:rPr>
          <w:rFonts w:ascii="Times New Roman" w:hAnsi="Times New Roman"/>
          <w:sz w:val="24"/>
          <w:szCs w:val="24"/>
        </w:rPr>
        <w:t>).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 xml:space="preserve">Возникновение и развитие позитивизма </w:t>
      </w:r>
      <w:r w:rsidRPr="00E81108">
        <w:rPr>
          <w:rFonts w:ascii="Times New Roman" w:hAnsi="Times New Roman"/>
          <w:sz w:val="24"/>
          <w:szCs w:val="24"/>
          <w:lang w:val="en-US"/>
        </w:rPr>
        <w:t>XIX</w:t>
      </w:r>
      <w:r w:rsidRPr="00E81108">
        <w:rPr>
          <w:rFonts w:ascii="Times New Roman" w:hAnsi="Times New Roman"/>
          <w:sz w:val="24"/>
          <w:szCs w:val="24"/>
        </w:rPr>
        <w:t xml:space="preserve"> века. (О.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08">
        <w:rPr>
          <w:rFonts w:ascii="Times New Roman" w:hAnsi="Times New Roman"/>
          <w:sz w:val="24"/>
          <w:szCs w:val="24"/>
        </w:rPr>
        <w:t>Конт).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Государственно-правовые воззрения Б.Н. Чичерина.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Государственно-правовые воззрения русских либералов Х1Х века (М.М. Ковалевский)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Естественно - правовая доктрина А.Н. Радищева.</w:t>
      </w:r>
    </w:p>
    <w:p w:rsidR="00636AD5" w:rsidRPr="0081604E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 xml:space="preserve">Основные направления дворянского либерализма в России в начале </w:t>
      </w:r>
      <w:r w:rsidRPr="00E81108">
        <w:rPr>
          <w:rFonts w:ascii="Times New Roman" w:hAnsi="Times New Roman"/>
          <w:sz w:val="24"/>
          <w:szCs w:val="24"/>
          <w:lang w:val="en-US"/>
        </w:rPr>
        <w:t>XIX</w:t>
      </w:r>
      <w:r w:rsidRPr="00E81108">
        <w:rPr>
          <w:rFonts w:ascii="Times New Roman" w:hAnsi="Times New Roman"/>
          <w:sz w:val="24"/>
          <w:szCs w:val="24"/>
        </w:rPr>
        <w:t xml:space="preserve"> века. (М.М. Сперанский)</w:t>
      </w:r>
    </w:p>
    <w:p w:rsidR="00636AD5" w:rsidRPr="004C1E6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E68">
        <w:rPr>
          <w:rFonts w:ascii="Times New Roman" w:hAnsi="Times New Roman"/>
          <w:sz w:val="24"/>
          <w:szCs w:val="24"/>
        </w:rPr>
        <w:t>Политическая и правовая мысль в Западной Европе в Х</w:t>
      </w:r>
      <w:r w:rsidRPr="004C1E68">
        <w:rPr>
          <w:rFonts w:ascii="Times New Roman" w:hAnsi="Times New Roman"/>
          <w:sz w:val="24"/>
          <w:szCs w:val="24"/>
          <w:lang w:val="en-US"/>
        </w:rPr>
        <w:t>IX</w:t>
      </w:r>
      <w:r w:rsidRPr="004C1E68">
        <w:rPr>
          <w:rFonts w:ascii="Times New Roman" w:hAnsi="Times New Roman"/>
          <w:sz w:val="24"/>
          <w:szCs w:val="24"/>
        </w:rPr>
        <w:t xml:space="preserve"> в.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Учение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08">
        <w:rPr>
          <w:rFonts w:ascii="Times New Roman" w:hAnsi="Times New Roman"/>
          <w:sz w:val="24"/>
          <w:szCs w:val="24"/>
        </w:rPr>
        <w:t>Маркса и 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08">
        <w:rPr>
          <w:rFonts w:ascii="Times New Roman" w:hAnsi="Times New Roman"/>
          <w:sz w:val="24"/>
          <w:szCs w:val="24"/>
        </w:rPr>
        <w:t>Энгельса о государстве и праве.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Учение В.И. Ленина о государстве и праве.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Юриспруденция интересов (Р.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108">
        <w:rPr>
          <w:rFonts w:ascii="Times New Roman" w:hAnsi="Times New Roman"/>
          <w:sz w:val="24"/>
          <w:szCs w:val="24"/>
        </w:rPr>
        <w:t>Иеринг</w:t>
      </w:r>
      <w:proofErr w:type="spellEnd"/>
      <w:r w:rsidRPr="00E81108">
        <w:rPr>
          <w:rFonts w:ascii="Times New Roman" w:hAnsi="Times New Roman"/>
          <w:sz w:val="24"/>
          <w:szCs w:val="24"/>
        </w:rPr>
        <w:t>).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Государственно-правовые идеи Ч.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108">
        <w:rPr>
          <w:rFonts w:ascii="Times New Roman" w:hAnsi="Times New Roman"/>
          <w:sz w:val="24"/>
          <w:szCs w:val="24"/>
        </w:rPr>
        <w:t>Беккариа</w:t>
      </w:r>
      <w:proofErr w:type="spellEnd"/>
      <w:r w:rsidRPr="00E81108">
        <w:rPr>
          <w:rFonts w:ascii="Times New Roman" w:hAnsi="Times New Roman"/>
          <w:sz w:val="24"/>
          <w:szCs w:val="24"/>
        </w:rPr>
        <w:t>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1108">
        <w:rPr>
          <w:rFonts w:ascii="Times New Roman" w:hAnsi="Times New Roman"/>
          <w:sz w:val="24"/>
          <w:szCs w:val="24"/>
        </w:rPr>
        <w:t>Нормативистская</w:t>
      </w:r>
      <w:proofErr w:type="spellEnd"/>
      <w:r w:rsidRPr="00E81108">
        <w:rPr>
          <w:rFonts w:ascii="Times New Roman" w:hAnsi="Times New Roman"/>
          <w:sz w:val="24"/>
          <w:szCs w:val="24"/>
        </w:rPr>
        <w:t xml:space="preserve"> теория права 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108">
        <w:rPr>
          <w:rFonts w:ascii="Times New Roman" w:hAnsi="Times New Roman"/>
          <w:sz w:val="24"/>
          <w:szCs w:val="24"/>
        </w:rPr>
        <w:t>Кельзена</w:t>
      </w:r>
      <w:proofErr w:type="spellEnd"/>
      <w:r w:rsidRPr="00E81108">
        <w:rPr>
          <w:rFonts w:ascii="Times New Roman" w:hAnsi="Times New Roman"/>
          <w:sz w:val="24"/>
          <w:szCs w:val="24"/>
        </w:rPr>
        <w:t>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Социологическая теория права С.А. Муромцева.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Психологическая теория права  Л.И.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108">
        <w:rPr>
          <w:rFonts w:ascii="Times New Roman" w:hAnsi="Times New Roman"/>
          <w:sz w:val="24"/>
          <w:szCs w:val="24"/>
        </w:rPr>
        <w:t>Петражицкого</w:t>
      </w:r>
      <w:proofErr w:type="spellEnd"/>
      <w:r w:rsidRPr="00E81108">
        <w:rPr>
          <w:rFonts w:ascii="Times New Roman" w:hAnsi="Times New Roman"/>
          <w:sz w:val="24"/>
          <w:szCs w:val="24"/>
        </w:rPr>
        <w:t xml:space="preserve"> 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lastRenderedPageBreak/>
        <w:t>Демократические идеи в США в годы борьбы за независимость (Т.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108">
        <w:rPr>
          <w:rFonts w:ascii="Times New Roman" w:hAnsi="Times New Roman"/>
          <w:sz w:val="24"/>
          <w:szCs w:val="24"/>
        </w:rPr>
        <w:t>Джефферсон</w:t>
      </w:r>
      <w:proofErr w:type="spellEnd"/>
      <w:r w:rsidRPr="00E81108">
        <w:rPr>
          <w:rFonts w:ascii="Times New Roman" w:hAnsi="Times New Roman"/>
          <w:sz w:val="24"/>
          <w:szCs w:val="24"/>
        </w:rPr>
        <w:t>, Т.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108">
        <w:rPr>
          <w:rFonts w:ascii="Times New Roman" w:hAnsi="Times New Roman"/>
          <w:sz w:val="24"/>
          <w:szCs w:val="24"/>
        </w:rPr>
        <w:t>Пейн</w:t>
      </w:r>
      <w:proofErr w:type="spellEnd"/>
      <w:r w:rsidRPr="00E81108">
        <w:rPr>
          <w:rFonts w:ascii="Times New Roman" w:hAnsi="Times New Roman"/>
          <w:sz w:val="24"/>
          <w:szCs w:val="24"/>
        </w:rPr>
        <w:t>).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Современные теории естественного  права.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Политическая идеология национал-социализма.</w:t>
      </w:r>
    </w:p>
    <w:p w:rsidR="00636AD5" w:rsidRPr="00E81108" w:rsidRDefault="00636AD5" w:rsidP="00636AD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108">
        <w:rPr>
          <w:rFonts w:ascii="Times New Roman" w:hAnsi="Times New Roman"/>
          <w:sz w:val="24"/>
          <w:szCs w:val="24"/>
        </w:rPr>
        <w:t>Политические идеи анархизма.</w:t>
      </w:r>
    </w:p>
    <w:p w:rsidR="00636AD5" w:rsidRDefault="00636AD5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6AD5" w:rsidRDefault="00636AD5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6AD5" w:rsidRDefault="00636AD5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6AD5" w:rsidRDefault="00636AD5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3D9F" w:rsidRDefault="00793D9F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42E3">
        <w:rPr>
          <w:rFonts w:ascii="Times New Roman" w:hAnsi="Times New Roman"/>
          <w:b/>
          <w:bCs/>
          <w:sz w:val="24"/>
          <w:szCs w:val="24"/>
        </w:rPr>
        <w:t xml:space="preserve">Методические рекомендации по оформлению и выполнению </w:t>
      </w:r>
    </w:p>
    <w:p w:rsidR="00793D9F" w:rsidRPr="00C542E3" w:rsidRDefault="00793D9F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по дисциплине  «</w:t>
      </w:r>
      <w:r w:rsidR="00C109AE">
        <w:rPr>
          <w:rFonts w:ascii="Times New Roman" w:hAnsi="Times New Roman"/>
          <w:b/>
          <w:bCs/>
          <w:sz w:val="24"/>
          <w:szCs w:val="24"/>
        </w:rPr>
        <w:t>История политических и правовых учений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C542E3">
        <w:rPr>
          <w:rFonts w:ascii="Times New Roman" w:hAnsi="Times New Roman"/>
          <w:b/>
          <w:bCs/>
          <w:sz w:val="24"/>
          <w:szCs w:val="24"/>
        </w:rPr>
        <w:br/>
      </w:r>
    </w:p>
    <w:p w:rsidR="00793D9F" w:rsidRPr="00C542E3" w:rsidRDefault="00793D9F" w:rsidP="00793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 xml:space="preserve">Обучающийся выбирает номер </w:t>
      </w:r>
      <w:r w:rsidRPr="001F32B3">
        <w:rPr>
          <w:rFonts w:ascii="Times New Roman" w:hAnsi="Times New Roman"/>
          <w:bCs/>
          <w:sz w:val="24"/>
          <w:szCs w:val="24"/>
        </w:rPr>
        <w:t>варианта контрольной</w:t>
      </w:r>
      <w:r w:rsidRPr="00C542E3">
        <w:rPr>
          <w:rFonts w:ascii="Times New Roman" w:hAnsi="Times New Roman"/>
          <w:sz w:val="24"/>
          <w:szCs w:val="24"/>
        </w:rPr>
        <w:t xml:space="preserve"> работы в соответствии с последней цифрой номера зачетной книжки. </w:t>
      </w:r>
    </w:p>
    <w:p w:rsidR="00793D9F" w:rsidRDefault="00793D9F" w:rsidP="00793D9F">
      <w:pPr>
        <w:pStyle w:val="a4"/>
        <w:spacing w:line="240" w:lineRule="auto"/>
        <w:jc w:val="both"/>
        <w:rPr>
          <w:rFonts w:ascii="Times New Roman" w:hAnsi="Times New Roman"/>
          <w:szCs w:val="24"/>
        </w:rPr>
      </w:pPr>
    </w:p>
    <w:p w:rsidR="00793D9F" w:rsidRPr="00D11894" w:rsidRDefault="00793D9F" w:rsidP="00793D9F">
      <w:pPr>
        <w:pStyle w:val="a4"/>
        <w:spacing w:line="240" w:lineRule="auto"/>
        <w:jc w:val="both"/>
        <w:rPr>
          <w:rFonts w:ascii="Times New Roman" w:hAnsi="Times New Roman"/>
          <w:szCs w:val="24"/>
        </w:rPr>
      </w:pPr>
      <w:r w:rsidRPr="00D11894">
        <w:rPr>
          <w:rFonts w:ascii="Times New Roman" w:hAnsi="Times New Roman"/>
          <w:szCs w:val="24"/>
        </w:rPr>
        <w:t>В процессе подготовки и перед написани</w:t>
      </w:r>
      <w:r>
        <w:rPr>
          <w:rFonts w:ascii="Times New Roman" w:hAnsi="Times New Roman"/>
          <w:szCs w:val="24"/>
        </w:rPr>
        <w:t>ем контрольной работы обучающимс</w:t>
      </w:r>
      <w:r w:rsidRPr="00D11894">
        <w:rPr>
          <w:rFonts w:ascii="Times New Roman" w:hAnsi="Times New Roman"/>
          <w:szCs w:val="24"/>
        </w:rPr>
        <w:t>я рекомендуется изучить основную</w:t>
      </w:r>
      <w:r>
        <w:rPr>
          <w:rFonts w:ascii="Times New Roman" w:hAnsi="Times New Roman"/>
          <w:szCs w:val="24"/>
        </w:rPr>
        <w:t xml:space="preserve"> и дополнительную </w:t>
      </w:r>
      <w:r w:rsidRPr="00D11894">
        <w:rPr>
          <w:rFonts w:ascii="Times New Roman" w:hAnsi="Times New Roman"/>
          <w:szCs w:val="24"/>
        </w:rPr>
        <w:t>литературу по курсу, а также первоисточники. Письменная контрольная работа должна полно и обстоятельно раскрывать основное содержание вопросов</w:t>
      </w:r>
      <w:r w:rsidR="00D65C23">
        <w:rPr>
          <w:rFonts w:ascii="Times New Roman" w:hAnsi="Times New Roman"/>
          <w:szCs w:val="24"/>
        </w:rPr>
        <w:t xml:space="preserve"> и ответ</w:t>
      </w:r>
      <w:r w:rsidR="0064389D">
        <w:rPr>
          <w:rFonts w:ascii="Times New Roman" w:hAnsi="Times New Roman"/>
          <w:szCs w:val="24"/>
        </w:rPr>
        <w:t xml:space="preserve"> на задачу</w:t>
      </w:r>
      <w:r w:rsidRPr="00D11894">
        <w:rPr>
          <w:rFonts w:ascii="Times New Roman" w:hAnsi="Times New Roman"/>
          <w:szCs w:val="24"/>
        </w:rPr>
        <w:t xml:space="preserve">. Обучающийся должен продемонстрировать умение самостоятельного анализа (т. е. критически, с обоснованием собственной позиции) литературных источников и документов. Недопустимо дословное переписывание текстов или отдельных разделов учебников, учебных пособий, статей и др. </w:t>
      </w:r>
    </w:p>
    <w:p w:rsidR="00793D9F" w:rsidRDefault="00793D9F" w:rsidP="00793D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3D9F" w:rsidRDefault="00793D9F" w:rsidP="00793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894">
        <w:rPr>
          <w:rFonts w:ascii="Times New Roman" w:hAnsi="Times New Roman"/>
          <w:sz w:val="24"/>
          <w:szCs w:val="24"/>
        </w:rPr>
        <w:t xml:space="preserve">Проверяя работу обучающегося, преподаватель делает, если необходимо, замечания,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11894">
        <w:rPr>
          <w:rFonts w:ascii="Times New Roman" w:hAnsi="Times New Roman"/>
          <w:sz w:val="24"/>
          <w:szCs w:val="24"/>
        </w:rPr>
        <w:t>выставляет оценку в соответствующем документе. В случае неудовлетворительной оценки обучающегося перерабатывает или дорабатывает контрольную работу в соответствии с замечаниями или рекомендациями преподавателя.</w:t>
      </w:r>
    </w:p>
    <w:p w:rsidR="005828B8" w:rsidRDefault="005828B8" w:rsidP="00793D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28B8" w:rsidRPr="00C542E3" w:rsidRDefault="005828B8" w:rsidP="0058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Контрольная </w:t>
      </w:r>
      <w:r w:rsidR="00B0471A">
        <w:rPr>
          <w:rFonts w:ascii="Times New Roman" w:hAnsi="Times New Roman"/>
          <w:sz w:val="24"/>
          <w:szCs w:val="24"/>
        </w:rPr>
        <w:t>работа выполняется в объеме 10-12</w:t>
      </w:r>
      <w:r w:rsidRPr="00C542E3">
        <w:rPr>
          <w:rFonts w:ascii="Times New Roman" w:hAnsi="Times New Roman"/>
          <w:sz w:val="24"/>
          <w:szCs w:val="24"/>
        </w:rPr>
        <w:t xml:space="preserve"> страниц машинописного текста. </w:t>
      </w:r>
    </w:p>
    <w:p w:rsidR="005828B8" w:rsidRPr="00C542E3" w:rsidRDefault="005828B8" w:rsidP="0058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>На титульном листе указываются: название дисциплины – «</w:t>
      </w:r>
      <w:r w:rsidRPr="00793D9F">
        <w:rPr>
          <w:rFonts w:ascii="Times New Roman" w:hAnsi="Times New Roman"/>
          <w:bCs/>
          <w:sz w:val="24"/>
          <w:szCs w:val="24"/>
        </w:rPr>
        <w:t>История политических и правовых учений</w:t>
      </w:r>
      <w:r w:rsidRPr="00C542E3">
        <w:rPr>
          <w:rFonts w:ascii="Times New Roman" w:hAnsi="Times New Roman"/>
          <w:sz w:val="24"/>
          <w:szCs w:val="24"/>
        </w:rPr>
        <w:t>»; фамилия и инициалы обучающегося, курс, номер группы.</w:t>
      </w:r>
    </w:p>
    <w:p w:rsidR="005828B8" w:rsidRDefault="005828B8" w:rsidP="0058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>Параметры страницы: поля: 20 мм – сверх</w:t>
      </w:r>
      <w:r>
        <w:rPr>
          <w:rFonts w:ascii="Times New Roman" w:hAnsi="Times New Roman"/>
          <w:sz w:val="24"/>
          <w:szCs w:val="24"/>
        </w:rPr>
        <w:t>у, снизу; 30 мм – слева; 1,5 мм – справа.</w:t>
      </w:r>
    </w:p>
    <w:p w:rsidR="005828B8" w:rsidRPr="00C542E3" w:rsidRDefault="005828B8" w:rsidP="0058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Шрифт: тип – </w:t>
      </w:r>
      <w:proofErr w:type="spellStart"/>
      <w:r>
        <w:rPr>
          <w:rFonts w:ascii="Times New Roman" w:hAnsi="Times New Roman"/>
          <w:sz w:val="24"/>
          <w:szCs w:val="24"/>
        </w:rPr>
        <w:t>TimesNewRoman,размер</w:t>
      </w:r>
      <w:proofErr w:type="spellEnd"/>
      <w:r>
        <w:rPr>
          <w:rFonts w:ascii="Times New Roman" w:hAnsi="Times New Roman"/>
          <w:sz w:val="24"/>
          <w:szCs w:val="24"/>
        </w:rPr>
        <w:t xml:space="preserve"> – 14, интервал – 1,5.В конце контрольной работы необходимо указать список использованной литературы (указать автора, название работы, место и год издания, номера страниц).</w:t>
      </w:r>
    </w:p>
    <w:p w:rsidR="00793D9F" w:rsidRDefault="00793D9F" w:rsidP="00793D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1D20" w:rsidRDefault="00761D20" w:rsidP="00793D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3D9F" w:rsidRDefault="00793D9F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2E4">
        <w:rPr>
          <w:rFonts w:ascii="Times New Roman" w:hAnsi="Times New Roman"/>
          <w:b/>
          <w:bCs/>
          <w:sz w:val="24"/>
          <w:szCs w:val="24"/>
        </w:rPr>
        <w:t>Варианты контрольной</w:t>
      </w:r>
      <w:r w:rsidRPr="004B72E4">
        <w:rPr>
          <w:rFonts w:ascii="Times New Roman" w:hAnsi="Times New Roman"/>
          <w:b/>
          <w:sz w:val="24"/>
          <w:szCs w:val="24"/>
        </w:rPr>
        <w:t xml:space="preserve"> работы</w:t>
      </w:r>
      <w:r w:rsidR="00B0471A">
        <w:rPr>
          <w:rFonts w:ascii="Times New Roman" w:hAnsi="Times New Roman"/>
          <w:b/>
          <w:sz w:val="24"/>
          <w:szCs w:val="24"/>
        </w:rPr>
        <w:t xml:space="preserve"> </w:t>
      </w:r>
      <w:r w:rsidRPr="004B72E4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793D9F" w:rsidRPr="004B72E4" w:rsidRDefault="00793D9F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2E4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История политических и правовых учений</w:t>
      </w:r>
      <w:r w:rsidRPr="004B72E4">
        <w:rPr>
          <w:rFonts w:ascii="Times New Roman" w:hAnsi="Times New Roman"/>
          <w:b/>
          <w:bCs/>
          <w:sz w:val="24"/>
          <w:szCs w:val="24"/>
        </w:rPr>
        <w:t>»</w:t>
      </w:r>
    </w:p>
    <w:p w:rsidR="00793D9F" w:rsidRDefault="00793D9F" w:rsidP="00793D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D9F" w:rsidRPr="00C9661A" w:rsidRDefault="00793D9F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t>ВАРИАНТ-1</w:t>
      </w:r>
    </w:p>
    <w:p w:rsidR="00742611" w:rsidRPr="00C9661A" w:rsidRDefault="00793D9F" w:rsidP="00A7774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1.</w:t>
      </w:r>
      <w:r w:rsidR="00742611" w:rsidRPr="00C9661A">
        <w:rPr>
          <w:rFonts w:ascii="Times New Roman" w:hAnsi="Times New Roman"/>
          <w:sz w:val="24"/>
          <w:szCs w:val="24"/>
        </w:rPr>
        <w:t>Особенности политических и правовых учений в государствах Древнего Востока.</w:t>
      </w:r>
    </w:p>
    <w:p w:rsidR="00793D9F" w:rsidRPr="00C9661A" w:rsidRDefault="00793D9F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2.</w:t>
      </w:r>
      <w:r w:rsidR="00866313" w:rsidRPr="00C9661A">
        <w:rPr>
          <w:rFonts w:ascii="Times New Roman" w:hAnsi="Times New Roman"/>
          <w:sz w:val="24"/>
          <w:szCs w:val="24"/>
        </w:rPr>
        <w:t xml:space="preserve"> Особенности политико-правовых идей эпохи Возрождения и Реформации.</w:t>
      </w:r>
    </w:p>
    <w:p w:rsidR="00504344" w:rsidRDefault="00793D9F" w:rsidP="00504344">
      <w:pPr>
        <w:pStyle w:val="5"/>
        <w:shd w:val="clear" w:color="auto" w:fill="auto"/>
        <w:tabs>
          <w:tab w:val="left" w:pos="263"/>
          <w:tab w:val="left" w:pos="709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504344">
        <w:rPr>
          <w:b/>
          <w:sz w:val="24"/>
          <w:szCs w:val="24"/>
        </w:rPr>
        <w:t>3.</w:t>
      </w:r>
      <w:r w:rsidR="00761D20" w:rsidRPr="00504344">
        <w:rPr>
          <w:b/>
          <w:sz w:val="24"/>
          <w:szCs w:val="24"/>
        </w:rPr>
        <w:t xml:space="preserve"> </w:t>
      </w:r>
      <w:r w:rsidR="00761D20" w:rsidRPr="00761D20">
        <w:rPr>
          <w:b/>
          <w:sz w:val="24"/>
          <w:szCs w:val="24"/>
        </w:rPr>
        <w:t>Задача:</w:t>
      </w:r>
      <w:r w:rsidR="00761D20">
        <w:rPr>
          <w:sz w:val="24"/>
          <w:szCs w:val="24"/>
        </w:rPr>
        <w:t xml:space="preserve"> </w:t>
      </w:r>
      <w:r w:rsidR="00504344" w:rsidRPr="00F24013">
        <w:rPr>
          <w:sz w:val="24"/>
          <w:szCs w:val="24"/>
        </w:rPr>
        <w:t xml:space="preserve">«В демократическом государстве </w:t>
      </w:r>
      <w:proofErr w:type="gramStart"/>
      <w:r w:rsidR="00504344" w:rsidRPr="00F24013">
        <w:rPr>
          <w:sz w:val="24"/>
          <w:szCs w:val="24"/>
        </w:rPr>
        <w:t>нет никакой надобности принимать</w:t>
      </w:r>
      <w:proofErr w:type="gramEnd"/>
      <w:r w:rsidR="00504344" w:rsidRPr="00F24013">
        <w:rPr>
          <w:sz w:val="24"/>
          <w:szCs w:val="24"/>
        </w:rPr>
        <w:t xml:space="preserve"> участие в управлении, даже если ты к этому и способен, не обязательно и подчиняться, если ты не желаешь, или воевать, когда другие воюют, или соблюдать подобно другим условия мира, если мира ты не жаждешь. И опять-таки, если какой-нибудь закон запрещает тебе управлять либо судить, ты все же можешь управлять и судить, если это тебе придет в голову» (Платон, «Государство»). В чем, по мнению Платона, состоит опасность безграничной свободы в демократическом обществе? Почему наибольших почетов и ценностей получают люди «лишь обнаружив свое расположение к толпе»? Как Платон обосновывает эволюцию чрезмерной свободы в чрезмерное рабство?</w:t>
      </w:r>
    </w:p>
    <w:p w:rsidR="0002506D" w:rsidRPr="00C9661A" w:rsidRDefault="0002506D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lastRenderedPageBreak/>
        <w:t>ВАРИАНТ-2</w:t>
      </w:r>
    </w:p>
    <w:p w:rsidR="00866313" w:rsidRPr="00C9661A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 xml:space="preserve">1. </w:t>
      </w:r>
      <w:r w:rsidR="00866313" w:rsidRPr="00C9661A">
        <w:rPr>
          <w:rFonts w:ascii="Times New Roman" w:hAnsi="Times New Roman"/>
          <w:sz w:val="24"/>
          <w:szCs w:val="24"/>
        </w:rPr>
        <w:t>Политико-правовая мысль Древней Греции раннего периода (IX – VI вв. до н.э).</w:t>
      </w:r>
    </w:p>
    <w:p w:rsidR="0002506D" w:rsidRPr="00C9661A" w:rsidRDefault="0002506D" w:rsidP="00A77743">
      <w:pPr>
        <w:spacing w:after="0"/>
        <w:jc w:val="both"/>
        <w:rPr>
          <w:rFonts w:ascii="Times New Roman" w:eastAsia="TT63C9Do00" w:hAnsi="Times New Roman"/>
          <w:bCs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2.</w:t>
      </w:r>
      <w:r w:rsidR="00866313" w:rsidRPr="00C9661A">
        <w:rPr>
          <w:rFonts w:ascii="Times New Roman" w:hAnsi="Times New Roman"/>
          <w:sz w:val="24"/>
          <w:szCs w:val="24"/>
        </w:rPr>
        <w:t xml:space="preserve"> </w:t>
      </w:r>
      <w:r w:rsidR="00C9661A" w:rsidRPr="00C9661A">
        <w:rPr>
          <w:rFonts w:ascii="Times New Roman" w:hAnsi="Times New Roman"/>
          <w:sz w:val="24"/>
          <w:szCs w:val="24"/>
        </w:rPr>
        <w:t>Политико-правовая теория анархизма.</w:t>
      </w:r>
    </w:p>
    <w:p w:rsidR="00761D20" w:rsidRPr="00F24013" w:rsidRDefault="00761D20" w:rsidP="00761D20">
      <w:pPr>
        <w:pStyle w:val="5"/>
        <w:shd w:val="clear" w:color="auto" w:fill="auto"/>
        <w:tabs>
          <w:tab w:val="left" w:pos="275"/>
          <w:tab w:val="left" w:pos="709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761D20">
        <w:rPr>
          <w:b/>
          <w:sz w:val="24"/>
          <w:szCs w:val="24"/>
        </w:rPr>
        <w:t>3. Задача:</w:t>
      </w:r>
      <w:r w:rsidRPr="00761D20">
        <w:rPr>
          <w:sz w:val="24"/>
          <w:szCs w:val="24"/>
        </w:rPr>
        <w:t xml:space="preserve"> </w:t>
      </w:r>
      <w:r w:rsidRPr="00F24013">
        <w:rPr>
          <w:sz w:val="24"/>
          <w:szCs w:val="24"/>
        </w:rPr>
        <w:t xml:space="preserve">«Если руководить народом посредством законов и поддерживать порядок при помощи наказаний, народ будет стремиться уклоняться (от наказаний) и не будет испытывать стыда. Если же руководить народом посредством добродетели и поддерживать порядок при помощи ритуала, народ будет знать </w:t>
      </w:r>
      <w:proofErr w:type="gramStart"/>
      <w:r w:rsidRPr="00F24013">
        <w:rPr>
          <w:sz w:val="24"/>
          <w:szCs w:val="24"/>
        </w:rPr>
        <w:t>стыд</w:t>
      </w:r>
      <w:proofErr w:type="gramEnd"/>
      <w:r w:rsidRPr="00F24013">
        <w:rPr>
          <w:sz w:val="24"/>
          <w:szCs w:val="24"/>
        </w:rPr>
        <w:t xml:space="preserve"> и он исправиться» (Лунь </w:t>
      </w:r>
      <w:proofErr w:type="spellStart"/>
      <w:r w:rsidRPr="00F24013">
        <w:rPr>
          <w:sz w:val="24"/>
          <w:szCs w:val="24"/>
        </w:rPr>
        <w:t>юй</w:t>
      </w:r>
      <w:proofErr w:type="spellEnd"/>
      <w:r w:rsidRPr="00F24013">
        <w:rPr>
          <w:sz w:val="24"/>
          <w:szCs w:val="24"/>
        </w:rPr>
        <w:t>»). Проанализируйте высказывание Конфуция. Раскройте содержание его учения о ритуалах и добродетелях? Почему Конфуций выступал противником позитивного закона?</w:t>
      </w:r>
    </w:p>
    <w:p w:rsidR="005828B8" w:rsidRPr="00761D20" w:rsidRDefault="005828B8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D20" w:rsidRDefault="00761D20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506D" w:rsidRPr="00C9661A" w:rsidRDefault="0002506D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t>ВАРИАНТ-3</w:t>
      </w:r>
    </w:p>
    <w:p w:rsidR="00504344" w:rsidRPr="00C9661A" w:rsidRDefault="0002506D" w:rsidP="005043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 xml:space="preserve">1. </w:t>
      </w:r>
      <w:r w:rsidR="00504344" w:rsidRPr="00C9661A">
        <w:rPr>
          <w:rFonts w:ascii="Times New Roman" w:hAnsi="Times New Roman"/>
          <w:sz w:val="24"/>
          <w:szCs w:val="24"/>
        </w:rPr>
        <w:t>Американская политико-правовая мысль XVIII – XIX вв.</w:t>
      </w:r>
    </w:p>
    <w:p w:rsidR="00504344" w:rsidRPr="00C9661A" w:rsidRDefault="00504344" w:rsidP="00504344">
      <w:pPr>
        <w:spacing w:after="0"/>
        <w:jc w:val="both"/>
        <w:rPr>
          <w:rFonts w:ascii="Times New Roman" w:eastAsia="TT63C9Do00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966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61A">
        <w:rPr>
          <w:rFonts w:ascii="Times New Roman" w:hAnsi="Times New Roman"/>
          <w:sz w:val="24"/>
          <w:szCs w:val="24"/>
        </w:rPr>
        <w:t>Проблемы государства и права в социологических концепциях. Г. Спенсер о военном и промышленном типах общества, государства и права.</w:t>
      </w:r>
    </w:p>
    <w:p w:rsidR="00504344" w:rsidRDefault="00504344" w:rsidP="00504344">
      <w:pPr>
        <w:pStyle w:val="5"/>
        <w:shd w:val="clear" w:color="auto" w:fill="auto"/>
        <w:tabs>
          <w:tab w:val="left" w:pos="274"/>
          <w:tab w:val="left" w:pos="709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504344">
        <w:rPr>
          <w:b/>
          <w:sz w:val="24"/>
          <w:szCs w:val="24"/>
        </w:rPr>
        <w:t>3</w:t>
      </w:r>
      <w:r w:rsidR="0002506D" w:rsidRPr="00504344">
        <w:rPr>
          <w:b/>
          <w:sz w:val="24"/>
          <w:szCs w:val="24"/>
        </w:rPr>
        <w:t>.</w:t>
      </w:r>
      <w:r w:rsidR="00866313" w:rsidRPr="00504344">
        <w:rPr>
          <w:b/>
          <w:sz w:val="24"/>
          <w:szCs w:val="24"/>
        </w:rPr>
        <w:t xml:space="preserve"> </w:t>
      </w:r>
      <w:r w:rsidRPr="00504344">
        <w:rPr>
          <w:b/>
          <w:sz w:val="24"/>
          <w:szCs w:val="24"/>
        </w:rPr>
        <w:t xml:space="preserve">Задача: </w:t>
      </w:r>
      <w:r w:rsidRPr="00F24013">
        <w:rPr>
          <w:sz w:val="24"/>
          <w:szCs w:val="24"/>
        </w:rPr>
        <w:t>«Итак, ясно, что наилучшее государственное общение - то, которое достигается посредством средних, и те государства имеют хороший строй, где средние представлены в большем количестве, где они - в лучшем строе - сильнее обеих крайностей</w:t>
      </w:r>
      <w:proofErr w:type="gramStart"/>
      <w:r w:rsidRPr="00F24013">
        <w:rPr>
          <w:sz w:val="24"/>
          <w:szCs w:val="24"/>
        </w:rPr>
        <w:t>.» (</w:t>
      </w:r>
      <w:proofErr w:type="gramEnd"/>
      <w:r w:rsidRPr="00F24013">
        <w:rPr>
          <w:sz w:val="24"/>
          <w:szCs w:val="24"/>
        </w:rPr>
        <w:t xml:space="preserve">Аристотель, «Политика»). Какой социальный порядок Аристотель считал идеальным? Почему он выступал противником крайней бедности и крайнего богатства? Что он вкладывал в понятие «управление </w:t>
      </w:r>
      <w:proofErr w:type="gramStart"/>
      <w:r w:rsidRPr="00F24013">
        <w:rPr>
          <w:sz w:val="24"/>
          <w:szCs w:val="24"/>
        </w:rPr>
        <w:t>наилучших</w:t>
      </w:r>
      <w:proofErr w:type="gramEnd"/>
      <w:r w:rsidRPr="00F24013">
        <w:rPr>
          <w:sz w:val="24"/>
          <w:szCs w:val="24"/>
        </w:rPr>
        <w:t>»?</w:t>
      </w:r>
    </w:p>
    <w:p w:rsidR="0002506D" w:rsidRPr="00504344" w:rsidRDefault="0002506D" w:rsidP="00504344">
      <w:pPr>
        <w:spacing w:after="0"/>
        <w:jc w:val="both"/>
        <w:rPr>
          <w:rFonts w:ascii="Times New Roman" w:eastAsia="TT63C9Do00" w:hAnsi="Times New Roman"/>
          <w:b/>
          <w:bCs/>
          <w:sz w:val="24"/>
          <w:szCs w:val="24"/>
        </w:rPr>
      </w:pPr>
    </w:p>
    <w:p w:rsidR="005828B8" w:rsidRDefault="005828B8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506D" w:rsidRPr="00C9661A" w:rsidRDefault="0002506D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t>ВАРИАНТ-4</w:t>
      </w:r>
    </w:p>
    <w:p w:rsidR="00504344" w:rsidRPr="00C9661A" w:rsidRDefault="0002506D" w:rsidP="00504344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 xml:space="preserve">1. </w:t>
      </w:r>
      <w:r w:rsidR="00504344" w:rsidRPr="00C9661A">
        <w:rPr>
          <w:rFonts w:ascii="Times New Roman" w:hAnsi="Times New Roman"/>
          <w:sz w:val="24"/>
          <w:szCs w:val="24"/>
        </w:rPr>
        <w:t>Права человека как свойства социального бытия человека и «принцип правительственной власти» А. Гамильтона.</w:t>
      </w:r>
    </w:p>
    <w:p w:rsidR="00504344" w:rsidRPr="00C9661A" w:rsidRDefault="00504344" w:rsidP="00504344">
      <w:pPr>
        <w:tabs>
          <w:tab w:val="left" w:pos="284"/>
        </w:tabs>
        <w:spacing w:after="0"/>
        <w:jc w:val="both"/>
        <w:rPr>
          <w:rFonts w:ascii="Times New Roman" w:eastAsia="TT63C9Do00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966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61A">
        <w:rPr>
          <w:rFonts w:ascii="Times New Roman" w:hAnsi="Times New Roman"/>
          <w:sz w:val="24"/>
          <w:szCs w:val="24"/>
        </w:rPr>
        <w:t>Политические и правовые учения в России во второй половине XVII – XVIII вв.</w:t>
      </w:r>
    </w:p>
    <w:p w:rsidR="00504344" w:rsidRPr="00F24013" w:rsidRDefault="00504344" w:rsidP="00504344">
      <w:pPr>
        <w:pStyle w:val="5"/>
        <w:shd w:val="clear" w:color="auto" w:fill="auto"/>
        <w:tabs>
          <w:tab w:val="left" w:pos="274"/>
          <w:tab w:val="left" w:pos="709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50434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504344">
        <w:rPr>
          <w:b/>
          <w:sz w:val="24"/>
          <w:szCs w:val="24"/>
        </w:rPr>
        <w:t xml:space="preserve">Задача: </w:t>
      </w:r>
      <w:r w:rsidRPr="00F24013">
        <w:rPr>
          <w:sz w:val="24"/>
          <w:szCs w:val="24"/>
        </w:rPr>
        <w:t>«Закон, говоря вообще, есть человеческий разум, поскольку он управляет всеми народами мира; а политические и гражданские законы каждого народа должны быть не более как частными случаями приложения этого разума» («О духе законов»). Проанализируйте данное определение Шарля Монтескье.</w:t>
      </w:r>
    </w:p>
    <w:p w:rsidR="00504344" w:rsidRDefault="00504344" w:rsidP="00504344">
      <w:pPr>
        <w:pStyle w:val="5"/>
        <w:shd w:val="clear" w:color="auto" w:fill="auto"/>
        <w:tabs>
          <w:tab w:val="left" w:pos="709"/>
          <w:tab w:val="left" w:pos="1134"/>
        </w:tabs>
        <w:spacing w:line="240" w:lineRule="auto"/>
        <w:ind w:firstLine="425"/>
        <w:rPr>
          <w:sz w:val="24"/>
          <w:szCs w:val="24"/>
        </w:rPr>
      </w:pPr>
      <w:r w:rsidRPr="00F24013">
        <w:rPr>
          <w:sz w:val="24"/>
          <w:szCs w:val="24"/>
        </w:rPr>
        <w:t>Что, по его мнению, являлось источником права и законов? Как он соотносил законы по форме и содержанию со свойствами народов? Можно ли одни и те же законы применять у разных народов? Каким явлениям (природы и принципам) должны соответствовать законы?</w:t>
      </w:r>
    </w:p>
    <w:p w:rsidR="00504344" w:rsidRDefault="00504344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28B8" w:rsidRDefault="005828B8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506D" w:rsidRPr="00504344" w:rsidRDefault="0002506D" w:rsidP="005043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t>ВАРИАНТ-5</w:t>
      </w:r>
    </w:p>
    <w:p w:rsidR="0002506D" w:rsidRPr="00C9661A" w:rsidRDefault="00504344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2506D" w:rsidRPr="00C9661A">
        <w:rPr>
          <w:rFonts w:ascii="Times New Roman" w:hAnsi="Times New Roman"/>
          <w:sz w:val="24"/>
          <w:szCs w:val="24"/>
        </w:rPr>
        <w:t>.</w:t>
      </w:r>
      <w:r w:rsidR="00C9661A" w:rsidRPr="00C9661A">
        <w:rPr>
          <w:rFonts w:ascii="Times New Roman" w:hAnsi="Times New Roman"/>
          <w:bCs/>
          <w:sz w:val="24"/>
          <w:szCs w:val="24"/>
        </w:rPr>
        <w:t>Становление политико-правовой мысли эпохи Нового времени.</w:t>
      </w:r>
    </w:p>
    <w:p w:rsidR="0002506D" w:rsidRPr="00C9661A" w:rsidRDefault="00504344" w:rsidP="00A77743">
      <w:pPr>
        <w:spacing w:after="0"/>
        <w:jc w:val="both"/>
        <w:rPr>
          <w:rFonts w:ascii="Times New Roman" w:eastAsia="TT63C9Do00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2506D" w:rsidRPr="00C9661A">
        <w:rPr>
          <w:rFonts w:ascii="Times New Roman" w:hAnsi="Times New Roman"/>
          <w:sz w:val="24"/>
          <w:szCs w:val="24"/>
        </w:rPr>
        <w:t>.</w:t>
      </w:r>
      <w:r w:rsidRPr="00504344">
        <w:rPr>
          <w:rFonts w:ascii="Times New Roman" w:hAnsi="Times New Roman"/>
          <w:sz w:val="24"/>
          <w:szCs w:val="24"/>
        </w:rPr>
        <w:t xml:space="preserve"> </w:t>
      </w:r>
      <w:r w:rsidRPr="00C9661A">
        <w:rPr>
          <w:rFonts w:ascii="Times New Roman" w:hAnsi="Times New Roman"/>
          <w:sz w:val="24"/>
          <w:szCs w:val="24"/>
        </w:rPr>
        <w:t>Американская политико-правовая мысль XVIII – XIX вв.</w:t>
      </w:r>
    </w:p>
    <w:p w:rsidR="00504344" w:rsidRDefault="00504344" w:rsidP="00504344">
      <w:pPr>
        <w:pStyle w:val="5"/>
        <w:shd w:val="clear" w:color="auto" w:fill="auto"/>
        <w:tabs>
          <w:tab w:val="left" w:pos="310"/>
          <w:tab w:val="left" w:pos="709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504344">
        <w:rPr>
          <w:b/>
          <w:sz w:val="24"/>
          <w:szCs w:val="24"/>
        </w:rPr>
        <w:t xml:space="preserve">3. Задача: </w:t>
      </w:r>
      <w:r w:rsidRPr="00F24013">
        <w:rPr>
          <w:sz w:val="24"/>
          <w:szCs w:val="24"/>
        </w:rPr>
        <w:t>«Пока в государствах не будут царствовать философы, либо так называемые нынешние цари и владыки не станут благородно и основательно философствовать и это не сольется воедино - государственная влас</w:t>
      </w:r>
      <w:r>
        <w:rPr>
          <w:sz w:val="24"/>
          <w:szCs w:val="24"/>
        </w:rPr>
        <w:t xml:space="preserve">ть и философия - </w:t>
      </w:r>
      <w:r w:rsidRPr="00F24013">
        <w:rPr>
          <w:sz w:val="24"/>
          <w:szCs w:val="24"/>
        </w:rPr>
        <w:t>до тех пор государствам не избавиться от зол</w:t>
      </w:r>
      <w:proofErr w:type="gramStart"/>
      <w:r w:rsidRPr="00F24013">
        <w:rPr>
          <w:sz w:val="24"/>
          <w:szCs w:val="24"/>
        </w:rPr>
        <w:t>.» (</w:t>
      </w:r>
      <w:proofErr w:type="gramEnd"/>
      <w:r w:rsidRPr="00F24013">
        <w:rPr>
          <w:sz w:val="24"/>
          <w:szCs w:val="24"/>
        </w:rPr>
        <w:t>Платон, «Государство»). Как обосновывал Платон идею о том, что править в государстве должны философы? В чем он видел преимущества такого правления?</w:t>
      </w:r>
    </w:p>
    <w:p w:rsidR="005828B8" w:rsidRPr="00504344" w:rsidRDefault="005828B8" w:rsidP="00A777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4344" w:rsidRDefault="00504344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04344" w:rsidRDefault="00504344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506D" w:rsidRPr="00C9661A" w:rsidRDefault="0002506D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lastRenderedPageBreak/>
        <w:t>ВАРИАНТ-6</w:t>
      </w:r>
    </w:p>
    <w:p w:rsidR="00504344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1.</w:t>
      </w:r>
      <w:r w:rsidR="00742611" w:rsidRPr="00C9661A">
        <w:rPr>
          <w:rFonts w:ascii="Times New Roman" w:hAnsi="Times New Roman"/>
          <w:sz w:val="24"/>
          <w:szCs w:val="24"/>
        </w:rPr>
        <w:t xml:space="preserve"> </w:t>
      </w:r>
      <w:r w:rsidR="00504344" w:rsidRPr="00C9661A">
        <w:rPr>
          <w:rFonts w:ascii="Times New Roman" w:hAnsi="Times New Roman"/>
          <w:sz w:val="24"/>
          <w:szCs w:val="24"/>
        </w:rPr>
        <w:t>Аристотель. Зарождение науки о политике. Уравнивающая и распределяющая справедливости по Аристотелю.</w:t>
      </w:r>
    </w:p>
    <w:p w:rsidR="0002506D" w:rsidRPr="00C9661A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2.</w:t>
      </w:r>
      <w:r w:rsidR="00866313" w:rsidRPr="00C9661A">
        <w:rPr>
          <w:rFonts w:ascii="Times New Roman" w:hAnsi="Times New Roman"/>
          <w:sz w:val="24"/>
          <w:szCs w:val="24"/>
        </w:rPr>
        <w:t xml:space="preserve"> Роль немецкой классической философии в развитии общественной теории, политико-правовых доктрин.</w:t>
      </w:r>
    </w:p>
    <w:p w:rsidR="00504344" w:rsidRDefault="0002506D" w:rsidP="00504344">
      <w:pPr>
        <w:pStyle w:val="5"/>
        <w:shd w:val="clear" w:color="auto" w:fill="auto"/>
        <w:tabs>
          <w:tab w:val="left" w:pos="274"/>
          <w:tab w:val="left" w:pos="709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504344">
        <w:rPr>
          <w:b/>
          <w:sz w:val="24"/>
          <w:szCs w:val="24"/>
        </w:rPr>
        <w:t>3.</w:t>
      </w:r>
      <w:r w:rsidR="00504344" w:rsidRPr="00504344">
        <w:rPr>
          <w:b/>
          <w:sz w:val="24"/>
          <w:szCs w:val="24"/>
        </w:rPr>
        <w:t xml:space="preserve"> Задача:</w:t>
      </w:r>
      <w:r w:rsidR="00504344">
        <w:rPr>
          <w:sz w:val="24"/>
          <w:szCs w:val="24"/>
        </w:rPr>
        <w:t xml:space="preserve"> </w:t>
      </w:r>
      <w:r w:rsidR="00504344" w:rsidRPr="00F24013">
        <w:rPr>
          <w:sz w:val="24"/>
          <w:szCs w:val="24"/>
        </w:rPr>
        <w:t>Ш. Монтескье проводит различия между природой правления и его принципами: «Первая есть его особенный строй, а второй - человеческие страсти, которые двигают им». Охарактеризуйте данные понятия. Соотнесите формы правления и их принципы.</w:t>
      </w:r>
    </w:p>
    <w:p w:rsidR="0002506D" w:rsidRPr="00C9661A" w:rsidRDefault="0002506D" w:rsidP="00A77743">
      <w:pPr>
        <w:spacing w:after="0"/>
        <w:jc w:val="both"/>
        <w:rPr>
          <w:rFonts w:ascii="Times New Roman" w:eastAsia="TT63C9Do00" w:hAnsi="Times New Roman"/>
          <w:bCs/>
          <w:sz w:val="24"/>
          <w:szCs w:val="24"/>
        </w:rPr>
      </w:pPr>
    </w:p>
    <w:p w:rsidR="00A77743" w:rsidRDefault="00A77743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506D" w:rsidRPr="00C9661A" w:rsidRDefault="0002506D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t>ВАРИАНТ-7</w:t>
      </w:r>
    </w:p>
    <w:p w:rsidR="00504344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1.</w:t>
      </w:r>
      <w:r w:rsidR="00504344" w:rsidRPr="00504344">
        <w:rPr>
          <w:rFonts w:ascii="Times New Roman" w:hAnsi="Times New Roman"/>
          <w:sz w:val="24"/>
          <w:szCs w:val="24"/>
        </w:rPr>
        <w:t xml:space="preserve"> </w:t>
      </w:r>
      <w:r w:rsidR="00504344" w:rsidRPr="00C9661A">
        <w:rPr>
          <w:rFonts w:ascii="Times New Roman" w:hAnsi="Times New Roman"/>
          <w:sz w:val="24"/>
          <w:szCs w:val="24"/>
        </w:rPr>
        <w:t>Политико-правовые воззрения римских стоиков. Учение римских юристов о праве.</w:t>
      </w:r>
    </w:p>
    <w:p w:rsidR="0002506D" w:rsidRPr="00C9661A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2.</w:t>
      </w:r>
      <w:r w:rsidR="00866313" w:rsidRPr="00C9661A">
        <w:rPr>
          <w:rFonts w:ascii="Times New Roman" w:hAnsi="Times New Roman"/>
          <w:sz w:val="24"/>
          <w:szCs w:val="24"/>
        </w:rPr>
        <w:t xml:space="preserve"> Роль философско-правового учения Гегеля в истории политико-правовой мысли.</w:t>
      </w:r>
    </w:p>
    <w:p w:rsidR="0064389D" w:rsidRPr="0064389D" w:rsidRDefault="0002506D" w:rsidP="0064389D">
      <w:pPr>
        <w:pStyle w:val="5"/>
        <w:shd w:val="clear" w:color="auto" w:fill="auto"/>
        <w:spacing w:line="274" w:lineRule="exact"/>
        <w:ind w:right="140" w:firstLine="0"/>
        <w:rPr>
          <w:sz w:val="24"/>
          <w:szCs w:val="24"/>
        </w:rPr>
      </w:pPr>
      <w:r w:rsidRPr="0064389D">
        <w:rPr>
          <w:b/>
          <w:sz w:val="24"/>
          <w:szCs w:val="24"/>
        </w:rPr>
        <w:t>3.</w:t>
      </w:r>
      <w:r w:rsidR="00504344" w:rsidRPr="0064389D">
        <w:rPr>
          <w:b/>
          <w:sz w:val="24"/>
          <w:szCs w:val="24"/>
        </w:rPr>
        <w:t xml:space="preserve"> Задача:</w:t>
      </w:r>
      <w:r w:rsidR="00504344">
        <w:rPr>
          <w:sz w:val="24"/>
          <w:szCs w:val="24"/>
        </w:rPr>
        <w:t xml:space="preserve"> </w:t>
      </w:r>
      <w:r w:rsidR="0064389D" w:rsidRPr="0064389D">
        <w:rPr>
          <w:sz w:val="24"/>
          <w:szCs w:val="24"/>
        </w:rPr>
        <w:t>Объясните, какие обстоятельства вынуждали британских консерваторов в середине 20</w:t>
      </w:r>
      <w:r w:rsidR="00FB5E27">
        <w:rPr>
          <w:sz w:val="24"/>
          <w:szCs w:val="24"/>
        </w:rPr>
        <w:t xml:space="preserve"> </w:t>
      </w:r>
      <w:r w:rsidR="0064389D" w:rsidRPr="0064389D">
        <w:rPr>
          <w:sz w:val="24"/>
          <w:szCs w:val="24"/>
        </w:rPr>
        <w:t>в</w:t>
      </w:r>
      <w:r w:rsidR="00FB5E27">
        <w:rPr>
          <w:sz w:val="24"/>
          <w:szCs w:val="24"/>
        </w:rPr>
        <w:t>.</w:t>
      </w:r>
      <w:r w:rsidR="0064389D" w:rsidRPr="0064389D">
        <w:rPr>
          <w:sz w:val="24"/>
          <w:szCs w:val="24"/>
        </w:rPr>
        <w:t xml:space="preserve"> </w:t>
      </w:r>
      <w:proofErr w:type="gramStart"/>
      <w:r w:rsidR="0064389D" w:rsidRPr="0064389D">
        <w:rPr>
          <w:sz w:val="24"/>
          <w:szCs w:val="24"/>
        </w:rPr>
        <w:t>при</w:t>
      </w:r>
      <w:proofErr w:type="gramEnd"/>
      <w:r w:rsidR="0064389D" w:rsidRPr="0064389D">
        <w:rPr>
          <w:sz w:val="24"/>
          <w:szCs w:val="24"/>
        </w:rPr>
        <w:t xml:space="preserve"> сложившейся двухпартийной системы соглашаться на правительственные коалиции?</w:t>
      </w:r>
    </w:p>
    <w:p w:rsidR="0002506D" w:rsidRPr="00C9661A" w:rsidRDefault="00C9661A" w:rsidP="00A77743">
      <w:pPr>
        <w:spacing w:after="0"/>
        <w:jc w:val="both"/>
        <w:rPr>
          <w:rFonts w:ascii="Times New Roman" w:eastAsia="TT63C9Do00" w:hAnsi="Times New Roman"/>
          <w:bCs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 xml:space="preserve"> </w:t>
      </w:r>
    </w:p>
    <w:p w:rsidR="005828B8" w:rsidRDefault="005828B8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506D" w:rsidRPr="00C9661A" w:rsidRDefault="0002506D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t>ВАРИАНТ-8</w:t>
      </w:r>
    </w:p>
    <w:p w:rsidR="00742611" w:rsidRPr="00C9661A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1.</w:t>
      </w:r>
      <w:r w:rsidR="00FB5E27">
        <w:rPr>
          <w:rFonts w:ascii="Times New Roman" w:hAnsi="Times New Roman"/>
          <w:sz w:val="24"/>
          <w:szCs w:val="24"/>
        </w:rPr>
        <w:t xml:space="preserve"> </w:t>
      </w:r>
      <w:r w:rsidR="00866313" w:rsidRPr="00C9661A">
        <w:rPr>
          <w:rFonts w:ascii="Times New Roman" w:hAnsi="Times New Roman"/>
          <w:sz w:val="24"/>
          <w:szCs w:val="24"/>
        </w:rPr>
        <w:t>Политические и правовые институты в Древнем Риме как отражение социально-экономической и политико-правовой жизни римлян.</w:t>
      </w:r>
    </w:p>
    <w:p w:rsidR="005828B8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2.</w:t>
      </w:r>
      <w:r w:rsidR="0064389D" w:rsidRPr="0064389D">
        <w:rPr>
          <w:rFonts w:ascii="Times New Roman" w:hAnsi="Times New Roman"/>
          <w:sz w:val="24"/>
          <w:szCs w:val="24"/>
        </w:rPr>
        <w:t xml:space="preserve"> </w:t>
      </w:r>
      <w:r w:rsidR="0064389D" w:rsidRPr="00C9661A">
        <w:rPr>
          <w:rFonts w:ascii="Times New Roman" w:hAnsi="Times New Roman"/>
          <w:sz w:val="24"/>
          <w:szCs w:val="24"/>
        </w:rPr>
        <w:t>Основные направления развития политико-правовых идей во второй половине XIX века.</w:t>
      </w:r>
    </w:p>
    <w:p w:rsidR="0064389D" w:rsidRDefault="0002506D" w:rsidP="0064389D">
      <w:pPr>
        <w:pStyle w:val="5"/>
        <w:shd w:val="clear" w:color="auto" w:fill="auto"/>
        <w:tabs>
          <w:tab w:val="left" w:pos="270"/>
          <w:tab w:val="left" w:pos="709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64389D">
        <w:rPr>
          <w:b/>
          <w:sz w:val="24"/>
          <w:szCs w:val="24"/>
        </w:rPr>
        <w:t>3.</w:t>
      </w:r>
      <w:r w:rsidR="0064389D" w:rsidRPr="0064389D">
        <w:rPr>
          <w:b/>
          <w:sz w:val="24"/>
          <w:szCs w:val="24"/>
        </w:rPr>
        <w:t xml:space="preserve"> </w:t>
      </w:r>
      <w:r w:rsidR="0064389D" w:rsidRPr="0064389D">
        <w:rPr>
          <w:b/>
          <w:sz w:val="24"/>
          <w:szCs w:val="24"/>
        </w:rPr>
        <w:t>Задача:</w:t>
      </w:r>
      <w:r w:rsidR="0064389D" w:rsidRPr="0064389D">
        <w:rPr>
          <w:sz w:val="24"/>
          <w:szCs w:val="24"/>
        </w:rPr>
        <w:t xml:space="preserve"> </w:t>
      </w:r>
      <w:r w:rsidR="0064389D" w:rsidRPr="00F24013">
        <w:rPr>
          <w:sz w:val="24"/>
          <w:szCs w:val="24"/>
        </w:rPr>
        <w:t xml:space="preserve">«Во всех людей природа вселила стремление к государственному общению, и первый, кто это общение организовал, оказал человечеству величайшее благо. </w:t>
      </w:r>
      <w:proofErr w:type="gramStart"/>
      <w:r w:rsidR="0064389D" w:rsidRPr="00F24013">
        <w:rPr>
          <w:sz w:val="24"/>
          <w:szCs w:val="24"/>
        </w:rPr>
        <w:t>Человек, нашедший своё завершение, - совершеннейшее из живых существ, и, наоборот, человек, живущий вне закона и права, - наихудший из всех.» (Аристотель, «Политика»).</w:t>
      </w:r>
      <w:proofErr w:type="gramEnd"/>
      <w:r w:rsidR="0064389D" w:rsidRPr="00F24013">
        <w:rPr>
          <w:sz w:val="24"/>
          <w:szCs w:val="24"/>
        </w:rPr>
        <w:t xml:space="preserve"> Раскройте его теорию естественного происхождения государства. Почему он считал государство - высшей формой общения людей? Из каких социальных элементов состоит государство?</w:t>
      </w:r>
    </w:p>
    <w:p w:rsidR="0002506D" w:rsidRPr="00C9661A" w:rsidRDefault="0002506D" w:rsidP="00A77743">
      <w:pPr>
        <w:spacing w:after="0"/>
        <w:jc w:val="both"/>
        <w:rPr>
          <w:rFonts w:ascii="Times New Roman" w:eastAsia="TT63C9Do00" w:hAnsi="Times New Roman"/>
          <w:bCs/>
          <w:sz w:val="24"/>
          <w:szCs w:val="24"/>
        </w:rPr>
      </w:pPr>
    </w:p>
    <w:p w:rsidR="005828B8" w:rsidRDefault="005828B8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506D" w:rsidRPr="00C9661A" w:rsidRDefault="0002506D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t>ВАРИАНТ-9</w:t>
      </w:r>
    </w:p>
    <w:p w:rsidR="00742611" w:rsidRPr="00C9661A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1.</w:t>
      </w:r>
      <w:r w:rsidR="0064389D" w:rsidRPr="0064389D">
        <w:rPr>
          <w:rFonts w:ascii="Times New Roman" w:hAnsi="Times New Roman"/>
          <w:bCs/>
          <w:sz w:val="24"/>
          <w:szCs w:val="24"/>
        </w:rPr>
        <w:t xml:space="preserve"> </w:t>
      </w:r>
      <w:r w:rsidR="0064389D" w:rsidRPr="00C9661A">
        <w:rPr>
          <w:rFonts w:ascii="Times New Roman" w:hAnsi="Times New Roman"/>
          <w:bCs/>
          <w:sz w:val="24"/>
          <w:szCs w:val="24"/>
        </w:rPr>
        <w:t>Политико-правовые идеи в России в Х</w:t>
      </w:r>
      <w:proofErr w:type="gramStart"/>
      <w:r w:rsidR="0064389D" w:rsidRPr="00C9661A">
        <w:rPr>
          <w:rFonts w:ascii="Times New Roman" w:hAnsi="Times New Roman"/>
          <w:bCs/>
          <w:sz w:val="24"/>
          <w:szCs w:val="24"/>
        </w:rPr>
        <w:t>V</w:t>
      </w:r>
      <w:proofErr w:type="gramEnd"/>
      <w:r w:rsidR="0064389D" w:rsidRPr="00C9661A">
        <w:rPr>
          <w:rFonts w:ascii="Times New Roman" w:hAnsi="Times New Roman"/>
          <w:bCs/>
          <w:sz w:val="24"/>
          <w:szCs w:val="24"/>
        </w:rPr>
        <w:t xml:space="preserve"> в. — XVIII в.</w:t>
      </w:r>
    </w:p>
    <w:p w:rsidR="0064389D" w:rsidRPr="0064389D" w:rsidRDefault="0002506D" w:rsidP="0064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389D">
        <w:rPr>
          <w:rFonts w:ascii="Times New Roman" w:hAnsi="Times New Roman"/>
          <w:sz w:val="24"/>
          <w:szCs w:val="24"/>
        </w:rPr>
        <w:t>2.</w:t>
      </w:r>
      <w:r w:rsidR="0064389D" w:rsidRPr="0064389D">
        <w:rPr>
          <w:rFonts w:ascii="Times New Roman" w:hAnsi="Times New Roman"/>
          <w:sz w:val="24"/>
          <w:szCs w:val="24"/>
        </w:rPr>
        <w:t xml:space="preserve"> </w:t>
      </w:r>
      <w:r w:rsidR="0064389D" w:rsidRPr="0064389D">
        <w:rPr>
          <w:rFonts w:ascii="Times New Roman" w:hAnsi="Times New Roman"/>
          <w:sz w:val="24"/>
          <w:szCs w:val="24"/>
        </w:rPr>
        <w:t xml:space="preserve">Н. Макиавелли о государстве и политике. </w:t>
      </w:r>
    </w:p>
    <w:p w:rsidR="0064389D" w:rsidRDefault="0002506D" w:rsidP="0064389D">
      <w:pPr>
        <w:pStyle w:val="5"/>
        <w:shd w:val="clear" w:color="auto" w:fill="auto"/>
        <w:tabs>
          <w:tab w:val="left" w:pos="270"/>
          <w:tab w:val="left" w:pos="709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FB5E27">
        <w:rPr>
          <w:b/>
          <w:sz w:val="24"/>
          <w:szCs w:val="24"/>
        </w:rPr>
        <w:t>3.</w:t>
      </w:r>
      <w:r w:rsidR="0064389D" w:rsidRPr="00FB5E27">
        <w:rPr>
          <w:b/>
          <w:sz w:val="24"/>
          <w:szCs w:val="24"/>
        </w:rPr>
        <w:t xml:space="preserve"> </w:t>
      </w:r>
      <w:r w:rsidR="0064389D" w:rsidRPr="00FB5E27">
        <w:rPr>
          <w:b/>
          <w:sz w:val="24"/>
          <w:szCs w:val="24"/>
        </w:rPr>
        <w:t>Задача</w:t>
      </w:r>
      <w:r w:rsidR="0064389D" w:rsidRPr="0064389D">
        <w:rPr>
          <w:b/>
          <w:sz w:val="24"/>
          <w:szCs w:val="24"/>
        </w:rPr>
        <w:t>:</w:t>
      </w:r>
      <w:r w:rsidR="0064389D" w:rsidRPr="0064389D">
        <w:rPr>
          <w:sz w:val="24"/>
          <w:szCs w:val="24"/>
        </w:rPr>
        <w:t xml:space="preserve"> </w:t>
      </w:r>
      <w:r w:rsidR="0064389D" w:rsidRPr="00F24013">
        <w:rPr>
          <w:sz w:val="24"/>
          <w:szCs w:val="24"/>
        </w:rPr>
        <w:t xml:space="preserve">«Во всех людей природа вселила стремление к государственному общению, и первый, кто это общение организовал, оказал человечеству величайшее благо. </w:t>
      </w:r>
      <w:proofErr w:type="gramStart"/>
      <w:r w:rsidR="0064389D" w:rsidRPr="00F24013">
        <w:rPr>
          <w:sz w:val="24"/>
          <w:szCs w:val="24"/>
        </w:rPr>
        <w:t>Человек, нашедший своё завершение, - совершеннейшее из живых существ, и, наоборот, человек, живущий вне закона и права, - наихудший из всех.» (Аристотель, «Политика»).</w:t>
      </w:r>
      <w:proofErr w:type="gramEnd"/>
      <w:r w:rsidR="0064389D" w:rsidRPr="00F24013">
        <w:rPr>
          <w:sz w:val="24"/>
          <w:szCs w:val="24"/>
        </w:rPr>
        <w:t xml:space="preserve"> Раскройте его теорию естественного происхождения государства. Почему он считал государство - высшей формой общения людей? Из каких социальных элементов состоит государство?</w:t>
      </w:r>
    </w:p>
    <w:p w:rsidR="0002506D" w:rsidRPr="00C9661A" w:rsidRDefault="0002506D" w:rsidP="00A77743">
      <w:pPr>
        <w:spacing w:after="0"/>
        <w:jc w:val="both"/>
        <w:rPr>
          <w:rFonts w:ascii="Times New Roman" w:eastAsia="TT63C9Do00" w:hAnsi="Times New Roman"/>
          <w:bCs/>
          <w:sz w:val="24"/>
          <w:szCs w:val="24"/>
        </w:rPr>
      </w:pPr>
    </w:p>
    <w:p w:rsidR="005828B8" w:rsidRDefault="005828B8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506D" w:rsidRPr="00C9661A" w:rsidRDefault="0002506D" w:rsidP="00A777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61A">
        <w:rPr>
          <w:rFonts w:ascii="Times New Roman" w:hAnsi="Times New Roman"/>
          <w:sz w:val="24"/>
          <w:szCs w:val="24"/>
          <w:u w:val="single"/>
        </w:rPr>
        <w:t>ВАРИАНТ-10</w:t>
      </w:r>
    </w:p>
    <w:p w:rsidR="0064389D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1.</w:t>
      </w:r>
      <w:r w:rsidR="00866313" w:rsidRPr="00C9661A">
        <w:rPr>
          <w:rFonts w:ascii="Times New Roman" w:hAnsi="Times New Roman"/>
          <w:sz w:val="24"/>
          <w:szCs w:val="24"/>
        </w:rPr>
        <w:t xml:space="preserve"> </w:t>
      </w:r>
      <w:r w:rsidR="0064389D" w:rsidRPr="00C9661A">
        <w:rPr>
          <w:rFonts w:ascii="Times New Roman" w:hAnsi="Times New Roman"/>
          <w:sz w:val="24"/>
          <w:szCs w:val="24"/>
        </w:rPr>
        <w:t xml:space="preserve">Возникновение юридического позитивизма. Дж. </w:t>
      </w:r>
      <w:proofErr w:type="spellStart"/>
      <w:r w:rsidR="0064389D" w:rsidRPr="00C9661A">
        <w:rPr>
          <w:rFonts w:ascii="Times New Roman" w:hAnsi="Times New Roman"/>
          <w:sz w:val="24"/>
          <w:szCs w:val="24"/>
        </w:rPr>
        <w:t>Остин</w:t>
      </w:r>
      <w:proofErr w:type="spellEnd"/>
      <w:r w:rsidR="0064389D" w:rsidRPr="00C9661A">
        <w:rPr>
          <w:rFonts w:ascii="Times New Roman" w:hAnsi="Times New Roman"/>
          <w:sz w:val="24"/>
          <w:szCs w:val="24"/>
        </w:rPr>
        <w:t>.</w:t>
      </w:r>
    </w:p>
    <w:p w:rsidR="00742611" w:rsidRPr="00C9661A" w:rsidRDefault="0002506D" w:rsidP="00A7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1A">
        <w:rPr>
          <w:rFonts w:ascii="Times New Roman" w:hAnsi="Times New Roman"/>
          <w:sz w:val="24"/>
          <w:szCs w:val="24"/>
        </w:rPr>
        <w:t>2.</w:t>
      </w:r>
      <w:r w:rsidR="0064389D" w:rsidRPr="0064389D">
        <w:rPr>
          <w:rFonts w:ascii="Times New Roman" w:hAnsi="Times New Roman"/>
          <w:bCs/>
          <w:sz w:val="24"/>
          <w:szCs w:val="24"/>
        </w:rPr>
        <w:t xml:space="preserve"> </w:t>
      </w:r>
      <w:r w:rsidR="0064389D" w:rsidRPr="005828B8">
        <w:rPr>
          <w:rFonts w:ascii="Times New Roman" w:hAnsi="Times New Roman"/>
          <w:bCs/>
          <w:sz w:val="24"/>
          <w:szCs w:val="24"/>
        </w:rPr>
        <w:t>Правовые и политические учения классиков немецкой философии</w:t>
      </w:r>
      <w:r w:rsidR="0064389D">
        <w:rPr>
          <w:rFonts w:ascii="Times New Roman" w:hAnsi="Times New Roman"/>
          <w:bCs/>
          <w:sz w:val="24"/>
          <w:szCs w:val="24"/>
        </w:rPr>
        <w:t>.</w:t>
      </w:r>
    </w:p>
    <w:p w:rsidR="0064389D" w:rsidRPr="00F24013" w:rsidRDefault="0002506D" w:rsidP="0064389D">
      <w:pPr>
        <w:pStyle w:val="5"/>
        <w:shd w:val="clear" w:color="auto" w:fill="auto"/>
        <w:tabs>
          <w:tab w:val="left" w:pos="709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64389D">
        <w:rPr>
          <w:b/>
          <w:sz w:val="24"/>
          <w:szCs w:val="24"/>
        </w:rPr>
        <w:t>3.</w:t>
      </w:r>
      <w:r w:rsidR="0064389D" w:rsidRPr="0064389D">
        <w:rPr>
          <w:b/>
          <w:sz w:val="24"/>
          <w:szCs w:val="24"/>
        </w:rPr>
        <w:t xml:space="preserve"> </w:t>
      </w:r>
      <w:r w:rsidR="0064389D" w:rsidRPr="0064389D">
        <w:rPr>
          <w:b/>
          <w:sz w:val="24"/>
          <w:szCs w:val="24"/>
        </w:rPr>
        <w:t>Задача:</w:t>
      </w:r>
      <w:r w:rsidR="0064389D" w:rsidRPr="0064389D">
        <w:rPr>
          <w:sz w:val="24"/>
          <w:szCs w:val="24"/>
        </w:rPr>
        <w:t xml:space="preserve"> </w:t>
      </w:r>
      <w:r w:rsidR="0064389D" w:rsidRPr="00F24013">
        <w:rPr>
          <w:sz w:val="24"/>
          <w:szCs w:val="24"/>
        </w:rPr>
        <w:t>«Но, думаю я, ты не об этом спрашивал, а о том, какая болезнь, встречающаяся в олигархии, так же точно подтачивает демократию и порабощает её.</w:t>
      </w:r>
    </w:p>
    <w:p w:rsidR="0064389D" w:rsidRPr="00F24013" w:rsidRDefault="0064389D" w:rsidP="0064389D">
      <w:pPr>
        <w:pStyle w:val="5"/>
        <w:shd w:val="clear" w:color="auto" w:fill="auto"/>
        <w:tabs>
          <w:tab w:val="left" w:pos="709"/>
          <w:tab w:val="left" w:pos="1134"/>
        </w:tabs>
        <w:spacing w:line="240" w:lineRule="auto"/>
        <w:ind w:firstLine="425"/>
        <w:rPr>
          <w:sz w:val="24"/>
          <w:szCs w:val="24"/>
        </w:rPr>
      </w:pPr>
      <w:r w:rsidRPr="00F24013">
        <w:rPr>
          <w:sz w:val="24"/>
          <w:szCs w:val="24"/>
        </w:rPr>
        <w:t xml:space="preserve">Этой болезнью я считал появление особого рода людей, праздных и расточительных, под предводительством отчаянных смельчаков, за которыми тянутся и не столь смелые: </w:t>
      </w:r>
      <w:r w:rsidRPr="00F24013">
        <w:rPr>
          <w:sz w:val="24"/>
          <w:szCs w:val="24"/>
        </w:rPr>
        <w:lastRenderedPageBreak/>
        <w:t>мы их уподобили трутням, часть которых имеет жало, а часть его лишена.</w:t>
      </w:r>
    </w:p>
    <w:p w:rsidR="0064389D" w:rsidRDefault="0064389D" w:rsidP="0064389D">
      <w:pPr>
        <w:pStyle w:val="5"/>
        <w:shd w:val="clear" w:color="auto" w:fill="auto"/>
        <w:tabs>
          <w:tab w:val="left" w:pos="709"/>
          <w:tab w:val="left" w:pos="1134"/>
        </w:tabs>
        <w:spacing w:line="240" w:lineRule="auto"/>
        <w:ind w:firstLine="425"/>
        <w:rPr>
          <w:sz w:val="24"/>
          <w:szCs w:val="24"/>
        </w:rPr>
      </w:pPr>
      <w:r w:rsidRPr="00F24013">
        <w:rPr>
          <w:sz w:val="24"/>
          <w:szCs w:val="24"/>
        </w:rPr>
        <w:t xml:space="preserve">Оба эти разряда, чуть появятся, вносят расстройство в любой государственный строй, как воспаление и желчь - в тело» (Платон, «Государство»). Проанализируйте причины перерождения государственных устройств. Какими </w:t>
      </w:r>
      <w:proofErr w:type="gramStart"/>
      <w:r w:rsidRPr="00F24013">
        <w:rPr>
          <w:sz w:val="24"/>
          <w:szCs w:val="24"/>
        </w:rPr>
        <w:t>способами</w:t>
      </w:r>
      <w:proofErr w:type="gramEnd"/>
      <w:r w:rsidRPr="00F24013">
        <w:rPr>
          <w:sz w:val="24"/>
          <w:szCs w:val="24"/>
        </w:rPr>
        <w:t xml:space="preserve"> возможно преодолеть эту «общественную болезнь»?</w:t>
      </w:r>
    </w:p>
    <w:p w:rsidR="0002506D" w:rsidRPr="00C9661A" w:rsidRDefault="0002506D" w:rsidP="00A77743">
      <w:pPr>
        <w:spacing w:after="0"/>
        <w:jc w:val="both"/>
        <w:rPr>
          <w:rFonts w:ascii="Times New Roman" w:eastAsia="TT63C9Do00" w:hAnsi="Times New Roman"/>
          <w:bCs/>
          <w:sz w:val="24"/>
          <w:szCs w:val="24"/>
        </w:rPr>
      </w:pPr>
    </w:p>
    <w:p w:rsidR="0002506D" w:rsidRDefault="0002506D" w:rsidP="0002506D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636AD5" w:rsidRDefault="00636AD5" w:rsidP="00C0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AD5" w:rsidRDefault="00636AD5" w:rsidP="00C0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F72" w:rsidRPr="00C90EEE" w:rsidRDefault="00C04F72" w:rsidP="00C0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EE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C04F72" w:rsidRDefault="00C04F72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497"/>
      </w:tblGrid>
      <w:tr w:rsidR="00636AD5" w:rsidRPr="00636AD5" w:rsidTr="009D117C">
        <w:trPr>
          <w:trHeight w:val="262"/>
        </w:trPr>
        <w:tc>
          <w:tcPr>
            <w:tcW w:w="534" w:type="dxa"/>
          </w:tcPr>
          <w:p w:rsidR="00636AD5" w:rsidRPr="00636AD5" w:rsidRDefault="00636AD5" w:rsidP="009D117C">
            <w:pPr>
              <w:spacing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36AD5" w:rsidRPr="00636AD5" w:rsidRDefault="00636AD5" w:rsidP="009D117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AD5">
              <w:rPr>
                <w:rFonts w:ascii="Times New Roman" w:hAnsi="Times New Roman"/>
                <w:b/>
                <w:sz w:val="24"/>
                <w:szCs w:val="24"/>
              </w:rPr>
              <w:t xml:space="preserve">Список основной литературы </w:t>
            </w:r>
            <w:r w:rsidRPr="00636AD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636AD5" w:rsidRPr="00636AD5" w:rsidTr="009D117C">
        <w:trPr>
          <w:trHeight w:val="506"/>
        </w:trPr>
        <w:tc>
          <w:tcPr>
            <w:tcW w:w="534" w:type="dxa"/>
          </w:tcPr>
          <w:p w:rsidR="00636AD5" w:rsidRPr="00636AD5" w:rsidRDefault="00636AD5" w:rsidP="00636AD5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36AD5" w:rsidRPr="00636AD5" w:rsidRDefault="00636AD5" w:rsidP="009D117C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Сирота, Н. М. История политической мысли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учебник / Н. М. Сирота. — Москва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Ай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Пи Ар Медиа, 2021. — 232 c. — ISBN 978-5-4497-0794-9. — Текст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6" w:history="1">
              <w:r w:rsidRPr="00636AD5">
                <w:rPr>
                  <w:rStyle w:val="a8"/>
                  <w:rFonts w:ascii="Times New Roman" w:eastAsia="SimSun" w:hAnsi="Times New Roman"/>
                  <w:color w:val="auto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https://www.iprbookshop.ru/100475.html</w:t>
              </w:r>
            </w:hyperlink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 — Режим доступа: для </w:t>
            </w:r>
            <w:proofErr w:type="spell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636AD5" w:rsidRPr="00636AD5" w:rsidTr="009D117C">
        <w:trPr>
          <w:trHeight w:val="506"/>
        </w:trPr>
        <w:tc>
          <w:tcPr>
            <w:tcW w:w="534" w:type="dxa"/>
          </w:tcPr>
          <w:p w:rsidR="00636AD5" w:rsidRPr="00636AD5" w:rsidRDefault="00636AD5" w:rsidP="00636AD5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36AD5" w:rsidRPr="00636AD5" w:rsidRDefault="00636AD5" w:rsidP="009D117C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История политических и правовых учений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учебное пособие для студентов вузов, обучающихся по специальности «Юриспруденция» / Н. Д. </w:t>
            </w:r>
            <w:proofErr w:type="spell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Амаглобели</w:t>
            </w:r>
            <w:proofErr w:type="spell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, Н. В. Михайлова, Г. Ю. </w:t>
            </w:r>
            <w:proofErr w:type="spell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Курскова</w:t>
            </w:r>
            <w:proofErr w:type="spell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[и др.] ; под редакцией Н. В. Михайлова, А. А. </w:t>
            </w:r>
            <w:proofErr w:type="spell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Опалева</w:t>
            </w:r>
            <w:proofErr w:type="spell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, А. Ю. Олимпиев. — Москва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ЮНИТИ-ДАНА, 2017. — 367 c. — ISBN 978-5-238-01893-5. — Текст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7" w:history="1">
              <w:r w:rsidRPr="00636AD5">
                <w:rPr>
                  <w:rStyle w:val="a8"/>
                  <w:rFonts w:ascii="Times New Roman" w:eastAsia="SimSun" w:hAnsi="Times New Roman"/>
                  <w:color w:val="auto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https://www.iprbookshop.ru/71200.html</w:t>
              </w:r>
            </w:hyperlink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 .— Режим доступа: для </w:t>
            </w:r>
            <w:proofErr w:type="spell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636AD5" w:rsidRPr="00636AD5" w:rsidTr="009D117C">
        <w:trPr>
          <w:trHeight w:val="506"/>
        </w:trPr>
        <w:tc>
          <w:tcPr>
            <w:tcW w:w="534" w:type="dxa"/>
          </w:tcPr>
          <w:p w:rsidR="00636AD5" w:rsidRPr="00636AD5" w:rsidRDefault="00636AD5" w:rsidP="00636AD5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36AD5" w:rsidRPr="00636AD5" w:rsidRDefault="00636AD5" w:rsidP="009D117C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История политических учений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учебник / С. П. Поцелуев, В. Г. </w:t>
            </w:r>
            <w:proofErr w:type="spell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Доманов</w:t>
            </w:r>
            <w:proofErr w:type="spell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, И. А. Иванников [и др.] ; под редакцией С. П. </w:t>
            </w:r>
            <w:proofErr w:type="spell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Поцелуева</w:t>
            </w:r>
            <w:proofErr w:type="spell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— Ростов-на-Дону, Таганрог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Издательство Южного федерального университета, 2017. — 352 c. — ISBN 978-5-9275-2459-4. — Текст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8" w:history="1">
              <w:r w:rsidRPr="00636AD5">
                <w:rPr>
                  <w:rStyle w:val="a8"/>
                  <w:rFonts w:ascii="Times New Roman" w:eastAsia="SimSun" w:hAnsi="Times New Roman"/>
                  <w:color w:val="auto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https://www.iprbookshop.ru/87421.html</w:t>
              </w:r>
            </w:hyperlink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— Режим доступа: для </w:t>
            </w:r>
            <w:proofErr w:type="spell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636AD5" w:rsidRPr="00636AD5" w:rsidTr="009D117C">
        <w:trPr>
          <w:trHeight w:val="506"/>
        </w:trPr>
        <w:tc>
          <w:tcPr>
            <w:tcW w:w="534" w:type="dxa"/>
          </w:tcPr>
          <w:p w:rsidR="00636AD5" w:rsidRPr="00636AD5" w:rsidRDefault="00636AD5" w:rsidP="00636AD5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36AD5" w:rsidRPr="00636AD5" w:rsidRDefault="00636AD5" w:rsidP="009D117C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Рассолов, М. М. История политических и правовых учений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учебное пособие для студентов вузов, обучающихся по специальности 021100 «Юриспруденция» / М. М. Рассолов. — 2-е изд. — Москва : ЮНИТИ-ДАНА, 2017. — 271 c. — ISBN 5-238-01007-9. — Текст</w:t>
            </w:r>
            <w:proofErr w:type="gram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https://www.iprbookshop.ru/81780.html.— Режим доступа: для </w:t>
            </w:r>
            <w:proofErr w:type="spellStart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636AD5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636AD5" w:rsidRPr="00636AD5" w:rsidTr="009D117C">
        <w:trPr>
          <w:trHeight w:val="312"/>
        </w:trPr>
        <w:tc>
          <w:tcPr>
            <w:tcW w:w="534" w:type="dxa"/>
          </w:tcPr>
          <w:p w:rsidR="00636AD5" w:rsidRPr="00636AD5" w:rsidRDefault="00636AD5" w:rsidP="009D117C">
            <w:pPr>
              <w:spacing w:line="240" w:lineRule="atLea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36AD5" w:rsidRPr="00636AD5" w:rsidRDefault="00636AD5" w:rsidP="009D117C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FFFFF"/>
              </w:rPr>
            </w:pPr>
            <w:r w:rsidRPr="00636AD5">
              <w:rPr>
                <w:rFonts w:cs="Times New Roman"/>
                <w:b/>
                <w:bCs/>
                <w:spacing w:val="-1"/>
              </w:rPr>
              <w:t>Список дополнительной литературы</w:t>
            </w:r>
          </w:p>
        </w:tc>
      </w:tr>
      <w:tr w:rsidR="00636AD5" w:rsidRPr="00636AD5" w:rsidTr="009D117C">
        <w:trPr>
          <w:trHeight w:val="298"/>
        </w:trPr>
        <w:tc>
          <w:tcPr>
            <w:tcW w:w="534" w:type="dxa"/>
          </w:tcPr>
          <w:p w:rsidR="00636AD5" w:rsidRPr="00636AD5" w:rsidRDefault="00636AD5" w:rsidP="009D117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636AD5" w:rsidRPr="00636AD5" w:rsidRDefault="00636AD5" w:rsidP="009D117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Курс по истории политических и правовых учений /</w:t>
            </w:r>
            <w:proofErr w:type="gram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— Новосибирск : Сибирское университетское издательство, </w:t>
            </w:r>
            <w:proofErr w:type="spell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Норматика</w:t>
            </w:r>
            <w:proofErr w:type="spell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, 2017. — 119 c. — ISBN 978-5-4374-0786-8. — Текст</w:t>
            </w:r>
            <w:proofErr w:type="gram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9" w:history="1">
              <w:r w:rsidRPr="00636AD5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https://www.iprbookshop.ru/65183.html</w:t>
              </w:r>
            </w:hyperlink>
            <w:r w:rsidRPr="00636AD5">
              <w:rPr>
                <w:rFonts w:ascii="Times New Roman" w:hAnsi="Times New Roman"/>
              </w:rPr>
              <w:t>.</w:t>
            </w:r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— Режим доступа: для </w:t>
            </w:r>
            <w:proofErr w:type="spell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636AD5" w:rsidRPr="00636AD5" w:rsidTr="009D117C">
        <w:trPr>
          <w:trHeight w:val="380"/>
        </w:trPr>
        <w:tc>
          <w:tcPr>
            <w:tcW w:w="534" w:type="dxa"/>
          </w:tcPr>
          <w:p w:rsidR="00636AD5" w:rsidRPr="00636AD5" w:rsidRDefault="00636AD5" w:rsidP="009D117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636AD5" w:rsidRPr="00636AD5" w:rsidRDefault="00636AD5" w:rsidP="009D11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Честнов, И. Л. История политических и правовых учений</w:t>
            </w:r>
            <w:proofErr w:type="gram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И. Л. Честнов. — Санкт-Петербург</w:t>
            </w:r>
            <w:proofErr w:type="gram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Санкт-Петербургский юридический институт (филиал) Академии Генеральной прокуратуры РФ, 2015. — 88 c. — Текст</w:t>
            </w:r>
            <w:proofErr w:type="gram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</w:t>
            </w:r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Цифровой образовательный ресурс IPR SMART : [сайт]. — URL: </w:t>
            </w:r>
            <w:hyperlink r:id="rId10" w:history="1">
              <w:r w:rsidRPr="00636AD5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https://www.iprbookshop.ru/65444.html</w:t>
              </w:r>
            </w:hyperlink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— Режим доступа: для </w:t>
            </w:r>
            <w:proofErr w:type="spell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636AD5" w:rsidRPr="00636AD5" w:rsidTr="009D117C">
        <w:trPr>
          <w:trHeight w:val="274"/>
        </w:trPr>
        <w:tc>
          <w:tcPr>
            <w:tcW w:w="534" w:type="dxa"/>
          </w:tcPr>
          <w:p w:rsidR="00636AD5" w:rsidRPr="00636AD5" w:rsidRDefault="00636AD5" w:rsidP="009D117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D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97" w:type="dxa"/>
          </w:tcPr>
          <w:p w:rsidR="00636AD5" w:rsidRPr="00636AD5" w:rsidRDefault="00636AD5" w:rsidP="009D1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AD5">
              <w:rPr>
                <w:rFonts w:ascii="Times New Roman" w:hAnsi="Times New Roman"/>
                <w:sz w:val="24"/>
                <w:szCs w:val="24"/>
              </w:rPr>
              <w:t>Краткий курс по истории политических и правовых учений /</w:t>
            </w:r>
            <w:proofErr w:type="gramStart"/>
            <w:r w:rsidRPr="00636AD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36AD5">
              <w:rPr>
                <w:rFonts w:ascii="Times New Roman" w:hAnsi="Times New Roman"/>
                <w:sz w:val="24"/>
                <w:szCs w:val="24"/>
              </w:rPr>
              <w:t xml:space="preserve"> — Москва : РИПОЛ классик, </w:t>
            </w:r>
            <w:proofErr w:type="spellStart"/>
            <w:r w:rsidRPr="00636AD5">
              <w:rPr>
                <w:rFonts w:ascii="Times New Roman" w:hAnsi="Times New Roman"/>
                <w:sz w:val="24"/>
                <w:szCs w:val="24"/>
              </w:rPr>
              <w:t>Окей</w:t>
            </w:r>
            <w:proofErr w:type="spellEnd"/>
            <w:r w:rsidRPr="00636AD5">
              <w:rPr>
                <w:rFonts w:ascii="Times New Roman" w:hAnsi="Times New Roman"/>
                <w:sz w:val="24"/>
                <w:szCs w:val="24"/>
              </w:rPr>
              <w:t>-книга, 2015. — 128 c. — ISBN 978-5-409-00582-5. — Текст</w:t>
            </w:r>
            <w:proofErr w:type="gramStart"/>
            <w:r w:rsidRPr="00636A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36AD5">
              <w:rPr>
                <w:rFonts w:ascii="Times New Roman" w:hAnsi="Times New Roman"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1" w:history="1">
              <w:r w:rsidRPr="00636AD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https://www.iprbookshop.ru/73361.html</w:t>
              </w:r>
            </w:hyperlink>
            <w:r w:rsidRPr="00636AD5">
              <w:rPr>
                <w:rFonts w:ascii="Times New Roman" w:hAnsi="Times New Roman"/>
              </w:rPr>
              <w:t>.</w:t>
            </w:r>
            <w:r w:rsidRPr="00636AD5">
              <w:rPr>
                <w:rFonts w:ascii="Times New Roman" w:hAnsi="Times New Roman"/>
                <w:sz w:val="24"/>
                <w:szCs w:val="24"/>
              </w:rPr>
              <w:t xml:space="preserve">— Режим доступа: для </w:t>
            </w:r>
            <w:proofErr w:type="spellStart"/>
            <w:r w:rsidRPr="00636AD5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636AD5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</w:tr>
      <w:tr w:rsidR="00636AD5" w:rsidRPr="00636AD5" w:rsidTr="009D117C">
        <w:trPr>
          <w:trHeight w:val="274"/>
        </w:trPr>
        <w:tc>
          <w:tcPr>
            <w:tcW w:w="534" w:type="dxa"/>
          </w:tcPr>
          <w:p w:rsidR="00636AD5" w:rsidRPr="00636AD5" w:rsidRDefault="00636AD5" w:rsidP="00636AD5">
            <w:pPr>
              <w:suppressAutoHyphens/>
              <w:spacing w:after="0" w:line="240" w:lineRule="atLea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636AD5" w:rsidRPr="00636AD5" w:rsidRDefault="00636AD5" w:rsidP="009D117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Малахов, В. П. История политических и правовых учений. Хрестоматия</w:t>
            </w:r>
            <w:proofErr w:type="gram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студентов вузов, обучающихся по специальности «Юриспруденция» (030501) / В. П. Малахов. — 2-е изд. — Москва : ЮНИТИ-ДАНА, 2017. — 478 c. — ISBN 978-5-238-01385-5. — Текст</w:t>
            </w:r>
            <w:proofErr w:type="gram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2" w:history="1">
              <w:r w:rsidRPr="00636AD5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https://www.iprbookshop.ru/81635.html</w:t>
              </w:r>
            </w:hyperlink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 xml:space="preserve">. — Режим доступа: для </w:t>
            </w:r>
            <w:proofErr w:type="spellStart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636AD5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</w:tr>
    </w:tbl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77743" w:rsidRDefault="00A7774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2E6C63" w:rsidRDefault="002E6C6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2E6C63" w:rsidRDefault="002E6C6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2E6C63" w:rsidRDefault="002E6C6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2E6C63" w:rsidRDefault="002E6C63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7332C7" w:rsidRDefault="007332C7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7332C7" w:rsidRDefault="007332C7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7332C7" w:rsidRDefault="007332C7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7332C7" w:rsidRDefault="007332C7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7874F1" w:rsidRPr="00BF683E" w:rsidRDefault="007874F1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BF683E">
        <w:rPr>
          <w:rFonts w:ascii="Times New Roman" w:hAnsi="Times New Roman"/>
          <w:i/>
          <w:color w:val="FF0000"/>
          <w:sz w:val="28"/>
          <w:szCs w:val="28"/>
        </w:rPr>
        <w:lastRenderedPageBreak/>
        <w:t>Образец</w:t>
      </w:r>
    </w:p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 xml:space="preserve">МИНИСТЕРСТВО НАУКИ И ВЫСШЕГО ОБРАЗОВАНИЯ РОССИЙСКОЙ ФЕДЕРАЦИИ ФЕДЕРАЛЬНОЕ ГОСУДАРСТВЕННОЕ БЮДЖЕТНОЕ </w:t>
      </w:r>
    </w:p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</w:t>
      </w:r>
    </w:p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74F1" w:rsidRPr="002D015E" w:rsidRDefault="007874F1" w:rsidP="00787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15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2D015E">
        <w:rPr>
          <w:rFonts w:ascii="Times New Roman" w:hAnsi="Times New Roman"/>
          <w:b/>
          <w:sz w:val="24"/>
          <w:szCs w:val="24"/>
        </w:rPr>
        <w:t>СЕВЕРО-КАВКАЗСКАЯ</w:t>
      </w:r>
      <w:proofErr w:type="gramEnd"/>
      <w:r w:rsidRPr="002D015E">
        <w:rPr>
          <w:rFonts w:ascii="Times New Roman" w:hAnsi="Times New Roman"/>
          <w:b/>
          <w:sz w:val="24"/>
          <w:szCs w:val="24"/>
        </w:rPr>
        <w:t xml:space="preserve"> ГОСУДАРСТВЕННАЯ АКАДЕМИЯ»</w:t>
      </w:r>
    </w:p>
    <w:p w:rsidR="007874F1" w:rsidRDefault="007874F1" w:rsidP="00787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4F1" w:rsidRPr="007874F1" w:rsidRDefault="007874F1" w:rsidP="00787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4F1">
        <w:rPr>
          <w:rFonts w:ascii="Times New Roman" w:hAnsi="Times New Roman"/>
          <w:sz w:val="28"/>
          <w:szCs w:val="28"/>
        </w:rPr>
        <w:t>Юридический институт</w:t>
      </w:r>
    </w:p>
    <w:p w:rsidR="00EA12EC" w:rsidRPr="00223168" w:rsidRDefault="00EA12EC" w:rsidP="00EA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3168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 xml:space="preserve">Государственные </w:t>
      </w:r>
      <w:r w:rsidR="007332C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административно-правовые дисциплины</w:t>
      </w:r>
      <w:r w:rsidRPr="00223168">
        <w:rPr>
          <w:rFonts w:ascii="Times New Roman" w:hAnsi="Times New Roman"/>
          <w:sz w:val="28"/>
          <w:szCs w:val="28"/>
        </w:rPr>
        <w:t>»</w:t>
      </w: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Pr="00223168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Pr="00223168" w:rsidRDefault="007874F1" w:rsidP="007874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3168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7874F1" w:rsidRPr="00223168" w:rsidRDefault="007874F1" w:rsidP="007874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3168">
        <w:rPr>
          <w:rFonts w:ascii="Times New Roman" w:hAnsi="Times New Roman"/>
          <w:sz w:val="28"/>
          <w:szCs w:val="28"/>
        </w:rPr>
        <w:t>по дисциплине</w:t>
      </w:r>
      <w:r w:rsidR="00B0471A">
        <w:rPr>
          <w:rFonts w:ascii="Times New Roman" w:hAnsi="Times New Roman"/>
          <w:sz w:val="28"/>
          <w:szCs w:val="28"/>
        </w:rPr>
        <w:t xml:space="preserve"> </w:t>
      </w:r>
      <w:r w:rsidRPr="002231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История политических и правовых учений</w:t>
      </w:r>
      <w:r w:rsidRPr="00223168">
        <w:rPr>
          <w:rFonts w:ascii="Times New Roman" w:hAnsi="Times New Roman"/>
          <w:sz w:val="28"/>
          <w:szCs w:val="28"/>
        </w:rPr>
        <w:t>»</w:t>
      </w:r>
    </w:p>
    <w:p w:rsidR="007874F1" w:rsidRPr="00223168" w:rsidRDefault="007874F1" w:rsidP="007874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7874F1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Pr="00223168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Pr="00223168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Pr="00C82967" w:rsidRDefault="00B0471A" w:rsidP="00B0471A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7332C7">
        <w:rPr>
          <w:rFonts w:ascii="Times New Roman" w:hAnsi="Times New Roman"/>
          <w:sz w:val="24"/>
          <w:szCs w:val="24"/>
        </w:rPr>
        <w:t xml:space="preserve">  </w:t>
      </w:r>
      <w:r w:rsidR="007874F1" w:rsidRPr="00C82967">
        <w:rPr>
          <w:rFonts w:ascii="Times New Roman" w:hAnsi="Times New Roman"/>
          <w:sz w:val="24"/>
          <w:szCs w:val="24"/>
        </w:rPr>
        <w:t xml:space="preserve">Выполнил (а): обучающийся </w:t>
      </w:r>
      <w:r w:rsidR="007874F1">
        <w:rPr>
          <w:rFonts w:ascii="Times New Roman" w:hAnsi="Times New Roman"/>
          <w:sz w:val="24"/>
          <w:szCs w:val="24"/>
        </w:rPr>
        <w:t>_______________________</w:t>
      </w:r>
    </w:p>
    <w:p w:rsidR="007874F1" w:rsidRPr="00C82967" w:rsidRDefault="00B0471A" w:rsidP="00B0471A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6F18B6">
        <w:rPr>
          <w:rFonts w:ascii="Times New Roman" w:hAnsi="Times New Roman"/>
          <w:sz w:val="24"/>
          <w:szCs w:val="24"/>
        </w:rPr>
        <w:t>н</w:t>
      </w:r>
      <w:r w:rsidR="007874F1">
        <w:rPr>
          <w:rFonts w:ascii="Times New Roman" w:hAnsi="Times New Roman"/>
          <w:sz w:val="24"/>
          <w:szCs w:val="24"/>
        </w:rPr>
        <w:t>аправление подготовки</w:t>
      </w:r>
      <w:r w:rsidR="007874F1" w:rsidRPr="00C82967">
        <w:rPr>
          <w:rFonts w:ascii="Times New Roman" w:hAnsi="Times New Roman"/>
          <w:sz w:val="24"/>
          <w:szCs w:val="24"/>
        </w:rPr>
        <w:t>:</w:t>
      </w:r>
      <w:r w:rsidR="007874F1">
        <w:rPr>
          <w:rFonts w:ascii="Times New Roman" w:hAnsi="Times New Roman"/>
          <w:sz w:val="24"/>
          <w:szCs w:val="24"/>
        </w:rPr>
        <w:t xml:space="preserve">    _______________________                                                                                                      </w:t>
      </w:r>
    </w:p>
    <w:p w:rsidR="007874F1" w:rsidRPr="00C82967" w:rsidRDefault="007332C7" w:rsidP="007332C7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874F1" w:rsidRPr="00C82967">
        <w:rPr>
          <w:rFonts w:ascii="Times New Roman" w:hAnsi="Times New Roman"/>
          <w:sz w:val="24"/>
          <w:szCs w:val="24"/>
        </w:rPr>
        <w:t>Приняла: к.</w:t>
      </w:r>
      <w:r>
        <w:rPr>
          <w:rFonts w:ascii="Times New Roman" w:hAnsi="Times New Roman"/>
          <w:sz w:val="24"/>
          <w:szCs w:val="24"/>
        </w:rPr>
        <w:t xml:space="preserve"> </w:t>
      </w:r>
      <w:r w:rsidR="007874F1" w:rsidRPr="00C82967">
        <w:rPr>
          <w:rFonts w:ascii="Times New Roman" w:hAnsi="Times New Roman"/>
          <w:sz w:val="24"/>
          <w:szCs w:val="24"/>
        </w:rPr>
        <w:t>ф</w:t>
      </w:r>
      <w:r w:rsidR="007874F1">
        <w:rPr>
          <w:rFonts w:ascii="Times New Roman" w:hAnsi="Times New Roman"/>
          <w:sz w:val="24"/>
          <w:szCs w:val="24"/>
        </w:rPr>
        <w:t>илос</w:t>
      </w:r>
      <w:r w:rsidR="007874F1" w:rsidRPr="00C829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874F1" w:rsidRPr="00C82967">
        <w:rPr>
          <w:rFonts w:ascii="Times New Roman" w:hAnsi="Times New Roman"/>
          <w:sz w:val="24"/>
          <w:szCs w:val="24"/>
        </w:rPr>
        <w:t xml:space="preserve">н., доцент </w:t>
      </w:r>
      <w:r w:rsidR="007874F1">
        <w:rPr>
          <w:rFonts w:ascii="Times New Roman" w:hAnsi="Times New Roman"/>
          <w:sz w:val="24"/>
          <w:szCs w:val="24"/>
        </w:rPr>
        <w:t>Хубиева Заира Альбертовна</w:t>
      </w:r>
    </w:p>
    <w:p w:rsidR="007874F1" w:rsidRPr="00223168" w:rsidRDefault="007874F1" w:rsidP="007874F1">
      <w:pPr>
        <w:jc w:val="right"/>
        <w:rPr>
          <w:rFonts w:ascii="Times New Roman" w:hAnsi="Times New Roman"/>
          <w:sz w:val="28"/>
          <w:szCs w:val="28"/>
        </w:rPr>
      </w:pPr>
    </w:p>
    <w:p w:rsidR="007874F1" w:rsidRPr="00223168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rPr>
          <w:rFonts w:ascii="Times New Roman" w:hAnsi="Times New Roman"/>
          <w:sz w:val="28"/>
          <w:szCs w:val="28"/>
        </w:rPr>
      </w:pPr>
    </w:p>
    <w:p w:rsidR="007874F1" w:rsidRPr="00223168" w:rsidRDefault="007874F1" w:rsidP="007874F1">
      <w:pPr>
        <w:rPr>
          <w:rFonts w:ascii="Times New Roman" w:hAnsi="Times New Roman"/>
          <w:sz w:val="28"/>
          <w:szCs w:val="28"/>
        </w:rPr>
      </w:pPr>
    </w:p>
    <w:p w:rsidR="007874F1" w:rsidRPr="00EA12EC" w:rsidRDefault="007874F1" w:rsidP="007874F1">
      <w:pPr>
        <w:jc w:val="center"/>
        <w:rPr>
          <w:rFonts w:ascii="Times New Roman" w:hAnsi="Times New Roman"/>
          <w:sz w:val="24"/>
          <w:szCs w:val="24"/>
        </w:rPr>
      </w:pPr>
      <w:r w:rsidRPr="00223168">
        <w:rPr>
          <w:rFonts w:ascii="Times New Roman" w:hAnsi="Times New Roman"/>
          <w:sz w:val="28"/>
          <w:szCs w:val="28"/>
        </w:rPr>
        <w:t>Черкесск</w:t>
      </w:r>
      <w:r w:rsidRPr="00B30D76">
        <w:rPr>
          <w:rFonts w:ascii="Times New Roman" w:hAnsi="Times New Roman"/>
          <w:sz w:val="28"/>
          <w:szCs w:val="28"/>
        </w:rPr>
        <w:t>,</w:t>
      </w:r>
      <w:r w:rsidRPr="00B30D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12EC" w:rsidRPr="00EA12EC">
        <w:rPr>
          <w:rFonts w:ascii="Times New Roman" w:hAnsi="Times New Roman"/>
          <w:sz w:val="28"/>
          <w:szCs w:val="28"/>
        </w:rPr>
        <w:t>202</w:t>
      </w:r>
      <w:r w:rsidR="00FB5E2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sectPr w:rsidR="007874F1" w:rsidRPr="00EA12EC" w:rsidSect="00E0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T63C9D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4A6"/>
    <w:multiLevelType w:val="hybridMultilevel"/>
    <w:tmpl w:val="A7C0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4A9A"/>
    <w:multiLevelType w:val="hybridMultilevel"/>
    <w:tmpl w:val="5F7EEB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9C15781"/>
    <w:multiLevelType w:val="hybridMultilevel"/>
    <w:tmpl w:val="3FBA319A"/>
    <w:lvl w:ilvl="0" w:tplc="75C207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5CF"/>
    <w:multiLevelType w:val="multilevel"/>
    <w:tmpl w:val="016829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5F1F3B"/>
    <w:multiLevelType w:val="hybridMultilevel"/>
    <w:tmpl w:val="C524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C0374E"/>
    <w:multiLevelType w:val="hybridMultilevel"/>
    <w:tmpl w:val="09DA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14A02"/>
    <w:multiLevelType w:val="hybridMultilevel"/>
    <w:tmpl w:val="1FE03FCA"/>
    <w:lvl w:ilvl="0" w:tplc="0F1AB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E30936"/>
    <w:multiLevelType w:val="hybridMultilevel"/>
    <w:tmpl w:val="FA88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263D0"/>
    <w:multiLevelType w:val="hybridMultilevel"/>
    <w:tmpl w:val="6D04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85962"/>
    <w:multiLevelType w:val="hybridMultilevel"/>
    <w:tmpl w:val="953A413A"/>
    <w:lvl w:ilvl="0" w:tplc="50EE1A5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13F50"/>
    <w:multiLevelType w:val="hybridMultilevel"/>
    <w:tmpl w:val="39A8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E3855"/>
    <w:multiLevelType w:val="hybridMultilevel"/>
    <w:tmpl w:val="CE68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90AF8"/>
    <w:multiLevelType w:val="hybridMultilevel"/>
    <w:tmpl w:val="350E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A5729"/>
    <w:multiLevelType w:val="hybridMultilevel"/>
    <w:tmpl w:val="4AA04A9A"/>
    <w:lvl w:ilvl="0" w:tplc="7A905A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4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5A5"/>
    <w:rsid w:val="0002506D"/>
    <w:rsid w:val="00071EB6"/>
    <w:rsid w:val="00097468"/>
    <w:rsid w:val="001F26B2"/>
    <w:rsid w:val="002745A9"/>
    <w:rsid w:val="002E6C63"/>
    <w:rsid w:val="00411837"/>
    <w:rsid w:val="00492F15"/>
    <w:rsid w:val="00504344"/>
    <w:rsid w:val="005828B8"/>
    <w:rsid w:val="00636AD5"/>
    <w:rsid w:val="0064389D"/>
    <w:rsid w:val="006F18B6"/>
    <w:rsid w:val="007332C7"/>
    <w:rsid w:val="00742611"/>
    <w:rsid w:val="00761D20"/>
    <w:rsid w:val="007874F1"/>
    <w:rsid w:val="00793D9F"/>
    <w:rsid w:val="007C0BFA"/>
    <w:rsid w:val="00866313"/>
    <w:rsid w:val="0091727D"/>
    <w:rsid w:val="009E00E1"/>
    <w:rsid w:val="00A24835"/>
    <w:rsid w:val="00A30664"/>
    <w:rsid w:val="00A77743"/>
    <w:rsid w:val="00B0471A"/>
    <w:rsid w:val="00C04F72"/>
    <w:rsid w:val="00C109AE"/>
    <w:rsid w:val="00C56151"/>
    <w:rsid w:val="00C9661A"/>
    <w:rsid w:val="00CE29B8"/>
    <w:rsid w:val="00D605A5"/>
    <w:rsid w:val="00D65C23"/>
    <w:rsid w:val="00E02A72"/>
    <w:rsid w:val="00E072A7"/>
    <w:rsid w:val="00E9604B"/>
    <w:rsid w:val="00EA12EC"/>
    <w:rsid w:val="00FA1652"/>
    <w:rsid w:val="00FB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793D9F"/>
    <w:rPr>
      <w:rFonts w:ascii="Courier New" w:hAnsi="Courier New" w:cs="Courier New"/>
      <w:sz w:val="24"/>
      <w:lang w:eastAsia="ru-RU"/>
    </w:rPr>
  </w:style>
  <w:style w:type="paragraph" w:styleId="a4">
    <w:name w:val="Body Text"/>
    <w:basedOn w:val="a"/>
    <w:link w:val="a3"/>
    <w:semiHidden/>
    <w:rsid w:val="00793D9F"/>
    <w:pPr>
      <w:spacing w:after="0" w:line="360" w:lineRule="auto"/>
    </w:pPr>
    <w:rPr>
      <w:rFonts w:ascii="Courier New" w:eastAsiaTheme="minorHAnsi" w:hAnsi="Courier New" w:cs="Courier New"/>
      <w:sz w:val="24"/>
    </w:rPr>
  </w:style>
  <w:style w:type="character" w:customStyle="1" w:styleId="1">
    <w:name w:val="Основной текст Знак1"/>
    <w:basedOn w:val="a0"/>
    <w:uiPriority w:val="99"/>
    <w:semiHidden/>
    <w:rsid w:val="00793D9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10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11837"/>
    <w:pPr>
      <w:ind w:left="720"/>
      <w:contextualSpacing/>
    </w:pPr>
  </w:style>
  <w:style w:type="paragraph" w:styleId="a7">
    <w:name w:val="No Spacing"/>
    <w:uiPriority w:val="1"/>
    <w:qFormat/>
    <w:rsid w:val="007874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9E00E1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5"/>
    <w:rsid w:val="00B047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9"/>
    <w:rsid w:val="00B0471A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a6">
    <w:name w:val="Абзац списка Знак"/>
    <w:link w:val="a5"/>
    <w:locked/>
    <w:rsid w:val="00636AD5"/>
    <w:rPr>
      <w:rFonts w:ascii="Calibri" w:eastAsia="Times New Roman" w:hAnsi="Calibri" w:cs="Times New Roman"/>
      <w:lang w:eastAsia="ru-RU"/>
    </w:rPr>
  </w:style>
  <w:style w:type="paragraph" w:customStyle="1" w:styleId="Standarduser">
    <w:name w:val="Standard (user)"/>
    <w:rsid w:val="00636AD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742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prbookshop.ru/71200.html" TargetMode="External"/><Relationship Id="rId12" Type="http://schemas.openxmlformats.org/officeDocument/2006/relationships/hyperlink" Target="https://www.iprbookshop.ru/816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0475.html" TargetMode="External"/><Relationship Id="rId11" Type="http://schemas.openxmlformats.org/officeDocument/2006/relationships/hyperlink" Target="https://www.iprbookshop.ru/7336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prbookshop.ru/654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6518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Альбертовна Хубиева</dc:creator>
  <cp:keywords/>
  <dc:description/>
  <cp:lastModifiedBy>Дудаев</cp:lastModifiedBy>
  <cp:revision>19</cp:revision>
  <dcterms:created xsi:type="dcterms:W3CDTF">2020-10-06T09:46:00Z</dcterms:created>
  <dcterms:modified xsi:type="dcterms:W3CDTF">2024-11-10T18:23:00Z</dcterms:modified>
</cp:coreProperties>
</file>