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1F" w:rsidRPr="003C3E68" w:rsidRDefault="00B8421F" w:rsidP="00B8421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3E6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8421F" w:rsidRPr="003C3E68" w:rsidRDefault="00B8421F" w:rsidP="00B8421F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3E68">
        <w:rPr>
          <w:rFonts w:ascii="Times New Roman" w:hAnsi="Times New Roman"/>
          <w:sz w:val="28"/>
          <w:szCs w:val="28"/>
        </w:rPr>
        <w:t>«</w:t>
      </w:r>
      <w:proofErr w:type="gramStart"/>
      <w:r w:rsidRPr="003C3E68">
        <w:rPr>
          <w:rFonts w:ascii="Times New Roman" w:hAnsi="Times New Roman"/>
          <w:sz w:val="28"/>
          <w:szCs w:val="28"/>
        </w:rPr>
        <w:t>СЕВЕРО-КАВКАЗСКАЯ</w:t>
      </w:r>
      <w:proofErr w:type="gramEnd"/>
      <w:r w:rsidRPr="003C3E68">
        <w:rPr>
          <w:rFonts w:ascii="Times New Roman" w:hAnsi="Times New Roman"/>
          <w:sz w:val="28"/>
          <w:szCs w:val="28"/>
        </w:rPr>
        <w:t xml:space="preserve"> ГОСУДАРСТВЕННАЯ АКАДЕМИЯ»</w:t>
      </w:r>
    </w:p>
    <w:p w:rsidR="00B8421F" w:rsidRPr="003C3E68" w:rsidRDefault="00B8421F" w:rsidP="00B842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21F" w:rsidRPr="003C3E68" w:rsidRDefault="00B8421F" w:rsidP="00B842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21F" w:rsidRPr="003C3E68" w:rsidRDefault="00B8421F" w:rsidP="00B842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C3E68">
        <w:rPr>
          <w:rFonts w:ascii="Times New Roman" w:hAnsi="Times New Roman"/>
          <w:b/>
          <w:bCs/>
          <w:sz w:val="28"/>
          <w:szCs w:val="28"/>
        </w:rPr>
        <w:t>ЮРИДИЧЕСКИЙ ИНСТИТУТ</w:t>
      </w:r>
    </w:p>
    <w:p w:rsidR="00B8421F" w:rsidRPr="003C3E68" w:rsidRDefault="00B8421F" w:rsidP="00B8421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B8421F" w:rsidRPr="003C3E68" w:rsidRDefault="00B8421F" w:rsidP="00B8421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E68">
        <w:rPr>
          <w:rFonts w:ascii="Times New Roman" w:hAnsi="Times New Roman"/>
          <w:b/>
          <w:sz w:val="28"/>
          <w:szCs w:val="28"/>
        </w:rPr>
        <w:t xml:space="preserve">КОНТРОЛЬНЫЕ ЗАДАНИЯ И ВОПРОСЫ К ЗАЧЕТУ ПО ДИСЦИПЛИНЕ «ТЕОРИЯ И ПРАКТИКА ОРГАНИЗАЦИИ НАУЧНОГО ИССЛЕДОВАНИЯ» </w:t>
      </w: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21F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39C" w:rsidRPr="003C3E68" w:rsidRDefault="009F339C" w:rsidP="009F339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C3E68">
        <w:rPr>
          <w:rFonts w:ascii="Times New Roman" w:hAnsi="Times New Roman"/>
          <w:b/>
          <w:i/>
          <w:sz w:val="28"/>
          <w:szCs w:val="28"/>
        </w:rPr>
        <w:t xml:space="preserve">Составитель: </w:t>
      </w:r>
    </w:p>
    <w:p w:rsidR="00C16DAB" w:rsidRDefault="009F339C" w:rsidP="009F339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C3E68">
        <w:rPr>
          <w:rFonts w:ascii="Times New Roman" w:hAnsi="Times New Roman"/>
          <w:b/>
          <w:i/>
          <w:sz w:val="28"/>
          <w:szCs w:val="28"/>
        </w:rPr>
        <w:t>д.ю.н., профессор кафедры УП</w:t>
      </w:r>
      <w:r w:rsidR="009037E8">
        <w:rPr>
          <w:rFonts w:ascii="Times New Roman" w:hAnsi="Times New Roman"/>
          <w:b/>
          <w:i/>
          <w:sz w:val="28"/>
          <w:szCs w:val="28"/>
        </w:rPr>
        <w:t>П</w:t>
      </w:r>
      <w:r w:rsidRPr="003C3E6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F339C" w:rsidRPr="003C3E68" w:rsidRDefault="009F339C" w:rsidP="009F339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C3E68">
        <w:rPr>
          <w:rFonts w:ascii="Times New Roman" w:hAnsi="Times New Roman"/>
          <w:b/>
          <w:i/>
          <w:sz w:val="28"/>
          <w:szCs w:val="28"/>
        </w:rPr>
        <w:t>Клименко Т.М.</w:t>
      </w:r>
    </w:p>
    <w:p w:rsidR="00B8421F" w:rsidRPr="003C3E68" w:rsidRDefault="00B8421F" w:rsidP="009F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1F" w:rsidRPr="003C3E68" w:rsidRDefault="00B8421F" w:rsidP="00B842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E68">
        <w:rPr>
          <w:rFonts w:ascii="Times New Roman" w:hAnsi="Times New Roman"/>
          <w:b/>
          <w:sz w:val="28"/>
          <w:szCs w:val="28"/>
        </w:rPr>
        <w:t>Черкесск, 202</w:t>
      </w:r>
      <w:r w:rsidR="000646E3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</w:p>
    <w:p w:rsidR="004369D6" w:rsidRPr="004369D6" w:rsidRDefault="004369D6" w:rsidP="004369D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D6">
        <w:rPr>
          <w:rFonts w:ascii="Times New Roman" w:hAnsi="Times New Roman" w:cs="Times New Roman"/>
          <w:b/>
          <w:sz w:val="28"/>
          <w:szCs w:val="28"/>
        </w:rPr>
        <w:lastRenderedPageBreak/>
        <w:t>ПРАКТИКУМ</w:t>
      </w:r>
    </w:p>
    <w:p w:rsidR="00C5515C" w:rsidRPr="004369D6" w:rsidRDefault="00C5515C" w:rsidP="00C5515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9D6">
        <w:rPr>
          <w:rFonts w:ascii="Times New Roman" w:hAnsi="Times New Roman" w:cs="Times New Roman"/>
          <w:sz w:val="28"/>
          <w:szCs w:val="28"/>
        </w:rPr>
        <w:t>Вопросы, изучаемые дисциплиной «</w:t>
      </w:r>
      <w:r w:rsidRPr="004369D6">
        <w:rPr>
          <w:rFonts w:ascii="Times New Roman" w:hAnsi="Times New Roman"/>
          <w:sz w:val="28"/>
          <w:szCs w:val="28"/>
        </w:rPr>
        <w:t>Теория и практика организации научного исследования</w:t>
      </w:r>
      <w:r w:rsidRPr="004369D6">
        <w:rPr>
          <w:rFonts w:ascii="Times New Roman" w:hAnsi="Times New Roman" w:cs="Times New Roman"/>
          <w:sz w:val="28"/>
          <w:szCs w:val="28"/>
        </w:rPr>
        <w:t>» необходимы не только и не столько для успешной сдачи зачета по данной дисциплине, но, в первую очередь, для того, чтобы магистранты смогли правильно обрабатывать изучаемый научный материал в рамках темы своего магистерского диссертационного исследования и на основании, полученных эмпирическим путем результатов, делать авторские выводы, необходимые для успешной защиты магистерской, а, возможно, в дальнейшем кандидатской и докторской диссертаций.</w:t>
      </w:r>
    </w:p>
    <w:p w:rsidR="00C5515C" w:rsidRPr="004369D6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69D6">
        <w:rPr>
          <w:rFonts w:ascii="Times New Roman" w:hAnsi="Times New Roman"/>
          <w:sz w:val="28"/>
          <w:szCs w:val="28"/>
        </w:rPr>
        <w:t>Целью освоения дисциплины «Теория и практика организации научного исследования» является:</w:t>
      </w:r>
    </w:p>
    <w:p w:rsid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69D6">
        <w:rPr>
          <w:rFonts w:ascii="Times New Roman" w:hAnsi="Times New Roman"/>
          <w:sz w:val="28"/>
          <w:szCs w:val="28"/>
        </w:rPr>
        <w:t>- обеспечение обучающимся условий для</w:t>
      </w:r>
      <w:r w:rsidRPr="00571CDF">
        <w:rPr>
          <w:rFonts w:ascii="Times New Roman" w:hAnsi="Times New Roman"/>
          <w:sz w:val="28"/>
          <w:szCs w:val="28"/>
        </w:rPr>
        <w:t xml:space="preserve"> освоения необходимого объема знаний о научно-исследовательской деятельности; </w:t>
      </w:r>
    </w:p>
    <w:p w:rsid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1CDF">
        <w:rPr>
          <w:rFonts w:ascii="Times New Roman" w:hAnsi="Times New Roman"/>
          <w:sz w:val="28"/>
          <w:szCs w:val="28"/>
        </w:rPr>
        <w:t>формирование у обучающихся знаний, умений и навыков выполнения</w:t>
      </w:r>
      <w:r>
        <w:rPr>
          <w:rFonts w:ascii="Times New Roman" w:hAnsi="Times New Roman"/>
          <w:sz w:val="28"/>
          <w:szCs w:val="28"/>
        </w:rPr>
        <w:t xml:space="preserve"> научного исследования</w:t>
      </w:r>
      <w:r w:rsidRPr="00571CDF">
        <w:rPr>
          <w:rFonts w:ascii="Times New Roman" w:hAnsi="Times New Roman"/>
          <w:sz w:val="28"/>
          <w:szCs w:val="28"/>
        </w:rPr>
        <w:t>,</w:t>
      </w:r>
    </w:p>
    <w:p w:rsid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1CDF">
        <w:rPr>
          <w:rFonts w:ascii="Times New Roman" w:hAnsi="Times New Roman"/>
          <w:sz w:val="28"/>
          <w:szCs w:val="28"/>
        </w:rPr>
        <w:t xml:space="preserve"> оформления и предоставления результатов различного вида научно-исследовательских работ в сфере </w:t>
      </w:r>
      <w:r>
        <w:rPr>
          <w:rFonts w:ascii="Times New Roman" w:hAnsi="Times New Roman"/>
          <w:sz w:val="28"/>
          <w:szCs w:val="28"/>
        </w:rPr>
        <w:t>уголовн</w:t>
      </w:r>
      <w:r w:rsidRPr="00571CDF">
        <w:rPr>
          <w:rFonts w:ascii="Times New Roman" w:hAnsi="Times New Roman"/>
          <w:sz w:val="28"/>
          <w:szCs w:val="28"/>
        </w:rPr>
        <w:t xml:space="preserve">ого права и процесса. </w:t>
      </w:r>
    </w:p>
    <w:p w:rsidR="00C5515C" w:rsidRPr="00571CDF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1CDF">
        <w:rPr>
          <w:rFonts w:ascii="Times New Roman" w:hAnsi="Times New Roman"/>
          <w:b/>
          <w:sz w:val="28"/>
          <w:szCs w:val="28"/>
        </w:rPr>
        <w:t xml:space="preserve">Задачи дисциплины: </w:t>
      </w:r>
    </w:p>
    <w:p w:rsidR="00C5515C" w:rsidRP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15C">
        <w:rPr>
          <w:rFonts w:ascii="Times New Roman" w:hAnsi="Times New Roman"/>
          <w:sz w:val="28"/>
          <w:szCs w:val="28"/>
        </w:rPr>
        <w:t xml:space="preserve">знакомство со способами работы магистрантов с научной информацией; </w:t>
      </w:r>
    </w:p>
    <w:p w:rsidR="00C5515C" w:rsidRP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15C">
        <w:rPr>
          <w:rFonts w:ascii="Times New Roman" w:hAnsi="Times New Roman"/>
          <w:sz w:val="28"/>
          <w:szCs w:val="28"/>
        </w:rPr>
        <w:t>освоение методов планирования и проведения научных исследований магистрантов в сфере уголовного права и процесса, а также методов обработки и анализа их результатов;</w:t>
      </w:r>
    </w:p>
    <w:p w:rsidR="00C5515C" w:rsidRP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15C">
        <w:rPr>
          <w:rFonts w:ascii="Times New Roman" w:hAnsi="Times New Roman"/>
          <w:sz w:val="28"/>
          <w:szCs w:val="28"/>
        </w:rPr>
        <w:t xml:space="preserve">освоение магистрантами методики оформления и представления результатов научных исследований; </w:t>
      </w:r>
    </w:p>
    <w:p w:rsidR="00C5515C" w:rsidRPr="00C5515C" w:rsidRDefault="00C5515C" w:rsidP="00C5515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15C">
        <w:rPr>
          <w:rFonts w:ascii="Times New Roman" w:hAnsi="Times New Roman"/>
          <w:sz w:val="28"/>
          <w:szCs w:val="28"/>
        </w:rPr>
        <w:t xml:space="preserve">формирование у магистрантов способности к самостоятельному выбору методов ведения научно-исследовательской деятельности </w:t>
      </w:r>
      <w:r w:rsidR="00F30A40">
        <w:rPr>
          <w:rFonts w:ascii="Times New Roman" w:hAnsi="Times New Roman"/>
          <w:sz w:val="28"/>
          <w:szCs w:val="28"/>
        </w:rPr>
        <w:t>при обучении в магистратуре уголовно-правового профиля</w:t>
      </w:r>
      <w:r w:rsidRPr="00C5515C">
        <w:rPr>
          <w:rFonts w:ascii="Times New Roman" w:hAnsi="Times New Roman"/>
          <w:sz w:val="28"/>
          <w:szCs w:val="28"/>
        </w:rPr>
        <w:t>.</w:t>
      </w:r>
    </w:p>
    <w:p w:rsidR="00932406" w:rsidRDefault="00932406" w:rsidP="00F30A4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932406" w:rsidRDefault="00932406" w:rsidP="00F30A4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932406" w:rsidRDefault="00932406" w:rsidP="00F30A4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F30A40" w:rsidRPr="0031042E" w:rsidRDefault="00F30A40" w:rsidP="00F30A4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ПРАКТИКУМ </w:t>
      </w:r>
    </w:p>
    <w:p w:rsidR="00B8421F" w:rsidRPr="003431C6" w:rsidRDefault="00932406" w:rsidP="009324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>Любое научное исследование начинается, в первую очередь, с выбора научного руководителя, под руководством которого согласовывается тема дальнейшего магистерского исследования и составляется план его проведения. Для успешного написания магистерской диссертации необходимо подобрать научную и учебную литературу по теме исследования, включая, законодательные и иные нормативные правовые акты, монографии, учебные и учебно-практические пособия, статьи и, главное, диссертации и авторефераты диссертаций по теме исследования.</w:t>
      </w:r>
    </w:p>
    <w:p w:rsidR="00E01FCA" w:rsidRDefault="00E01FCA" w:rsidP="003431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1C6">
        <w:rPr>
          <w:rFonts w:ascii="Times New Roman" w:hAnsi="Times New Roman"/>
          <w:b/>
          <w:sz w:val="28"/>
          <w:szCs w:val="28"/>
        </w:rPr>
        <w:t>Методические рекомендации по выполнению контрольного</w:t>
      </w:r>
      <w:r>
        <w:rPr>
          <w:rFonts w:ascii="Times New Roman" w:hAnsi="Times New Roman"/>
          <w:b/>
          <w:sz w:val="28"/>
          <w:szCs w:val="28"/>
        </w:rPr>
        <w:t xml:space="preserve"> задания</w:t>
      </w:r>
    </w:p>
    <w:p w:rsidR="003431C6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 магистранты заочной формы обучения, по большей части, должны самос</w:t>
      </w:r>
      <w:r w:rsidRPr="003431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оятельно работать над магистерской диссертацией, то </w:t>
      </w:r>
      <w:r w:rsidRPr="003431C6">
        <w:rPr>
          <w:rFonts w:ascii="Times New Roman" w:hAnsi="Times New Roman"/>
          <w:b/>
          <w:sz w:val="28"/>
          <w:szCs w:val="28"/>
        </w:rPr>
        <w:t>цель самостоятельной работы</w:t>
      </w:r>
      <w:r w:rsidRPr="003431C6">
        <w:rPr>
          <w:rFonts w:ascii="Times New Roman" w:hAnsi="Times New Roman"/>
          <w:sz w:val="28"/>
          <w:szCs w:val="28"/>
        </w:rPr>
        <w:t xml:space="preserve"> – помочь </w:t>
      </w:r>
      <w:r>
        <w:rPr>
          <w:rFonts w:ascii="Times New Roman" w:hAnsi="Times New Roman"/>
          <w:sz w:val="28"/>
          <w:szCs w:val="28"/>
        </w:rPr>
        <w:t>магистрантам</w:t>
      </w:r>
      <w:r w:rsidRPr="003431C6">
        <w:rPr>
          <w:rFonts w:ascii="Times New Roman" w:hAnsi="Times New Roman"/>
          <w:sz w:val="28"/>
          <w:szCs w:val="28"/>
        </w:rPr>
        <w:t xml:space="preserve"> приобрести глубокие и прочные знания, сформировать умения самостоятельно приобретать, расширять и углублять знания, а также вырабатывать навыки применения полученных знаний умений.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9EF">
        <w:rPr>
          <w:rFonts w:ascii="Times New Roman" w:hAnsi="Times New Roman"/>
          <w:b/>
          <w:sz w:val="28"/>
          <w:szCs w:val="28"/>
        </w:rPr>
        <w:t>Задачи самостоятельной работы</w:t>
      </w:r>
      <w:r w:rsidRPr="003431C6">
        <w:rPr>
          <w:rFonts w:ascii="Times New Roman" w:hAnsi="Times New Roman"/>
          <w:sz w:val="28"/>
          <w:szCs w:val="28"/>
        </w:rPr>
        <w:t xml:space="preserve">: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 xml:space="preserve">- освоение в полном объёме основной образовательной программы;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 xml:space="preserve">- систематизация и закрепление полученных </w:t>
      </w:r>
      <w:r w:rsidR="005E09EF">
        <w:rPr>
          <w:rFonts w:ascii="Times New Roman" w:hAnsi="Times New Roman"/>
          <w:sz w:val="28"/>
          <w:szCs w:val="28"/>
        </w:rPr>
        <w:t xml:space="preserve">магистрантами </w:t>
      </w:r>
      <w:r w:rsidRPr="003431C6">
        <w:rPr>
          <w:rFonts w:ascii="Times New Roman" w:hAnsi="Times New Roman"/>
          <w:sz w:val="28"/>
          <w:szCs w:val="28"/>
        </w:rPr>
        <w:t xml:space="preserve">теоретических знаний и практических умений;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 xml:space="preserve">- овладение фундаментальными знаниями, профессиональными умениями и навыками по профилю изучаемой дисциплины, опытом творческой, исследовательской деятельности;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 xml:space="preserve">- формирование умений использовать нормативную, правовую, справочную документацию и специальную литературу;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 xml:space="preserve">- развитие познавательных способностей и активности обучающихся: творческой инициативы, самостоятельности, ответственности и организованности;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lastRenderedPageBreak/>
        <w:t xml:space="preserve">- формирование самостоятельности мышления, способностей к саморазвитию, самосовершенствованию и самореализации; - развитие исследовательских умений.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F20">
        <w:rPr>
          <w:rFonts w:ascii="Times New Roman" w:hAnsi="Times New Roman"/>
          <w:i/>
          <w:sz w:val="28"/>
          <w:szCs w:val="28"/>
        </w:rPr>
        <w:t xml:space="preserve">Основные формы организации самостоятельной работы </w:t>
      </w:r>
      <w:r w:rsidRPr="003431C6">
        <w:rPr>
          <w:rFonts w:ascii="Times New Roman" w:hAnsi="Times New Roman"/>
          <w:sz w:val="28"/>
          <w:szCs w:val="28"/>
        </w:rPr>
        <w:t xml:space="preserve">определяются следующими параметрами: содержание учебной дисциплины; степень подготовленности обучающихся; необходимость упорядочения нагрузки при самостоятельной работе. </w:t>
      </w:r>
    </w:p>
    <w:p w:rsidR="005E09EF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>Формой руков</w:t>
      </w:r>
      <w:r w:rsidR="005E09EF">
        <w:rPr>
          <w:rFonts w:ascii="Times New Roman" w:hAnsi="Times New Roman"/>
          <w:sz w:val="28"/>
          <w:szCs w:val="28"/>
        </w:rPr>
        <w:t>одства самостоятельной работой магистрантов</w:t>
      </w:r>
      <w:r w:rsidRPr="003431C6">
        <w:rPr>
          <w:rFonts w:ascii="Times New Roman" w:hAnsi="Times New Roman"/>
          <w:sz w:val="28"/>
          <w:szCs w:val="28"/>
        </w:rPr>
        <w:t xml:space="preserve"> является консультация, задача которой заключается в оказании помощи магистрантам при освоении учебного материала. </w:t>
      </w:r>
    </w:p>
    <w:p w:rsidR="003431C6" w:rsidRPr="003431C6" w:rsidRDefault="003431C6" w:rsidP="00343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C6">
        <w:rPr>
          <w:rFonts w:ascii="Times New Roman" w:hAnsi="Times New Roman"/>
          <w:sz w:val="28"/>
          <w:szCs w:val="28"/>
        </w:rPr>
        <w:t xml:space="preserve">Консультации могут носить индивидуальный характер (проводиться в устной и письменной форме) и групповой. Консультации проводятся с учетом норм времени, установленных в </w:t>
      </w:r>
      <w:r w:rsidR="005E09EF">
        <w:rPr>
          <w:rFonts w:ascii="Times New Roman" w:hAnsi="Times New Roman"/>
          <w:sz w:val="28"/>
          <w:szCs w:val="28"/>
        </w:rPr>
        <w:t>Юридическом институте СКГА г. Черкесска</w:t>
      </w:r>
      <w:r w:rsidRPr="003431C6">
        <w:rPr>
          <w:rFonts w:ascii="Times New Roman" w:hAnsi="Times New Roman"/>
          <w:sz w:val="28"/>
          <w:szCs w:val="28"/>
        </w:rPr>
        <w:t>.</w:t>
      </w:r>
    </w:p>
    <w:p w:rsidR="002A7F20" w:rsidRPr="002A7F20" w:rsidRDefault="002A7F20" w:rsidP="002A7F2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A7F20">
        <w:rPr>
          <w:rFonts w:ascii="Times New Roman" w:hAnsi="Times New Roman"/>
          <w:sz w:val="28"/>
          <w:szCs w:val="28"/>
        </w:rPr>
        <w:t xml:space="preserve">Так как на сегодняшний день магистранты определились с выбором научного руководителя, темой исследования и планом его поэтапного прохождения, </w:t>
      </w:r>
      <w:r w:rsidRPr="002A7F20">
        <w:rPr>
          <w:rFonts w:ascii="Times New Roman" w:hAnsi="Times New Roman"/>
          <w:b/>
          <w:sz w:val="28"/>
          <w:szCs w:val="28"/>
        </w:rPr>
        <w:t>задачей настоящего практикума будет</w:t>
      </w:r>
      <w:r w:rsidRPr="002A7F20">
        <w:rPr>
          <w:rFonts w:ascii="Times New Roman" w:hAnsi="Times New Roman"/>
          <w:sz w:val="28"/>
          <w:szCs w:val="28"/>
        </w:rPr>
        <w:t xml:space="preserve"> – </w:t>
      </w:r>
      <w:r w:rsidRPr="002A7F20">
        <w:rPr>
          <w:rFonts w:ascii="Times New Roman" w:hAnsi="Times New Roman"/>
          <w:b/>
          <w:i/>
          <w:sz w:val="28"/>
          <w:szCs w:val="28"/>
        </w:rPr>
        <w:t>составления библиографического списка по теме магистерской диссертации и его оформление, в соответствии с методическими требованиями.</w:t>
      </w:r>
    </w:p>
    <w:p w:rsidR="003431C6" w:rsidRPr="003431C6" w:rsidRDefault="003431C6" w:rsidP="009324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1C6" w:rsidRDefault="00091ABF" w:rsidP="00091A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ABF">
        <w:rPr>
          <w:rFonts w:ascii="Times New Roman" w:hAnsi="Times New Roman"/>
          <w:b/>
          <w:sz w:val="28"/>
          <w:szCs w:val="28"/>
        </w:rPr>
        <w:t>В</w:t>
      </w:r>
      <w:r w:rsidR="004369D6" w:rsidRPr="00091ABF">
        <w:rPr>
          <w:rFonts w:ascii="Times New Roman" w:hAnsi="Times New Roman"/>
          <w:b/>
          <w:sz w:val="28"/>
          <w:szCs w:val="28"/>
        </w:rPr>
        <w:t>опросы к зачету по дисциплине</w:t>
      </w:r>
    </w:p>
    <w:p w:rsidR="003C3E68" w:rsidRPr="00091ABF" w:rsidRDefault="004369D6" w:rsidP="00091A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369D6">
        <w:rPr>
          <w:rFonts w:ascii="Times New Roman" w:hAnsi="Times New Roman"/>
          <w:b/>
          <w:sz w:val="28"/>
          <w:szCs w:val="28"/>
        </w:rPr>
        <w:t>Теория и практика организации научного исследования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1. Общая методология научного творчества. Понятие проблемы в науке.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2. Особенности научного познания.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3. Метод научного познания. Его составляющие.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4. Требования, предъявляемые к текстам научного стиля.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5. Композиция научного произведения. Своеобразие сюжета научного текста в сфере </w:t>
      </w:r>
      <w:r w:rsidR="004369D6">
        <w:rPr>
          <w:rFonts w:ascii="Times New Roman" w:hAnsi="Times New Roman"/>
          <w:sz w:val="28"/>
          <w:szCs w:val="28"/>
        </w:rPr>
        <w:t>уголовного</w:t>
      </w:r>
      <w:r w:rsidRPr="00091ABF">
        <w:rPr>
          <w:rFonts w:ascii="Times New Roman" w:hAnsi="Times New Roman"/>
          <w:sz w:val="28"/>
          <w:szCs w:val="28"/>
        </w:rPr>
        <w:t xml:space="preserve"> права и процесса.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lastRenderedPageBreak/>
        <w:t xml:space="preserve">6. Многообразие жанров научного стиля. Особенности научной аннотации в сфере </w:t>
      </w:r>
      <w:r w:rsidR="004369D6">
        <w:rPr>
          <w:rFonts w:ascii="Times New Roman" w:hAnsi="Times New Roman"/>
          <w:sz w:val="28"/>
          <w:szCs w:val="28"/>
        </w:rPr>
        <w:t>уголовного</w:t>
      </w:r>
      <w:r w:rsidRPr="00091ABF">
        <w:rPr>
          <w:rFonts w:ascii="Times New Roman" w:hAnsi="Times New Roman"/>
          <w:sz w:val="28"/>
          <w:szCs w:val="28"/>
        </w:rPr>
        <w:t xml:space="preserve"> права и процесса.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7. Принципы рецензирования научного текста. </w:t>
      </w:r>
    </w:p>
    <w:p w:rsidR="001E3A15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 xml:space="preserve">8. Статья как жанр научной прозы. </w:t>
      </w:r>
    </w:p>
    <w:p w:rsidR="00091ABF" w:rsidRDefault="001E3A15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091ABF" w:rsidRPr="00091ABF">
        <w:rPr>
          <w:rFonts w:ascii="Times New Roman" w:hAnsi="Times New Roman"/>
          <w:sz w:val="28"/>
          <w:szCs w:val="28"/>
        </w:rPr>
        <w:t xml:space="preserve">Роль элементов </w:t>
      </w:r>
      <w:proofErr w:type="spellStart"/>
      <w:r w:rsidR="00091ABF" w:rsidRPr="00091ABF">
        <w:rPr>
          <w:rFonts w:ascii="Times New Roman" w:hAnsi="Times New Roman"/>
          <w:sz w:val="28"/>
          <w:szCs w:val="28"/>
        </w:rPr>
        <w:t>метатекста</w:t>
      </w:r>
      <w:proofErr w:type="spellEnd"/>
      <w:r w:rsidR="00091ABF" w:rsidRPr="00091ABF">
        <w:rPr>
          <w:rFonts w:ascii="Times New Roman" w:hAnsi="Times New Roman"/>
          <w:sz w:val="28"/>
          <w:szCs w:val="28"/>
        </w:rPr>
        <w:t xml:space="preserve"> в статье. </w:t>
      </w:r>
    </w:p>
    <w:p w:rsidR="00091ABF" w:rsidRDefault="001E3A15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1ABF" w:rsidRPr="00091ABF">
        <w:rPr>
          <w:rFonts w:ascii="Times New Roman" w:hAnsi="Times New Roman"/>
          <w:sz w:val="28"/>
          <w:szCs w:val="28"/>
        </w:rPr>
        <w:t xml:space="preserve">. Критерии оценки магистерской диссертации.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>1</w:t>
      </w:r>
      <w:r w:rsidR="001E3A15">
        <w:rPr>
          <w:rFonts w:ascii="Times New Roman" w:hAnsi="Times New Roman"/>
          <w:sz w:val="28"/>
          <w:szCs w:val="28"/>
        </w:rPr>
        <w:t>1</w:t>
      </w:r>
      <w:r w:rsidRPr="00091A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ABF">
        <w:rPr>
          <w:rFonts w:ascii="Times New Roman" w:hAnsi="Times New Roman"/>
          <w:sz w:val="28"/>
          <w:szCs w:val="28"/>
        </w:rPr>
        <w:t xml:space="preserve">Справочно-библиографический аппарат научного произведения в сфере </w:t>
      </w:r>
      <w:r w:rsidR="004369D6">
        <w:rPr>
          <w:rFonts w:ascii="Times New Roman" w:hAnsi="Times New Roman"/>
          <w:sz w:val="28"/>
          <w:szCs w:val="28"/>
        </w:rPr>
        <w:t xml:space="preserve">уголовного </w:t>
      </w:r>
      <w:r w:rsidRPr="00091ABF">
        <w:rPr>
          <w:rFonts w:ascii="Times New Roman" w:hAnsi="Times New Roman"/>
          <w:sz w:val="28"/>
          <w:szCs w:val="28"/>
        </w:rPr>
        <w:t xml:space="preserve">права. </w:t>
      </w:r>
    </w:p>
    <w:p w:rsidR="001E3A15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>1</w:t>
      </w:r>
      <w:r w:rsidR="001E3A15">
        <w:rPr>
          <w:rFonts w:ascii="Times New Roman" w:hAnsi="Times New Roman"/>
          <w:sz w:val="28"/>
          <w:szCs w:val="28"/>
        </w:rPr>
        <w:t>2</w:t>
      </w:r>
      <w:r w:rsidRPr="00091ABF">
        <w:rPr>
          <w:rFonts w:ascii="Times New Roman" w:hAnsi="Times New Roman"/>
          <w:sz w:val="28"/>
          <w:szCs w:val="28"/>
        </w:rPr>
        <w:t xml:space="preserve">. Принципы библиографического описания. </w:t>
      </w:r>
    </w:p>
    <w:p w:rsidR="001E3A15" w:rsidRDefault="00091ABF" w:rsidP="001E3A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>1</w:t>
      </w:r>
      <w:r w:rsidR="001E3A15">
        <w:rPr>
          <w:rFonts w:ascii="Times New Roman" w:hAnsi="Times New Roman"/>
          <w:sz w:val="28"/>
          <w:szCs w:val="28"/>
        </w:rPr>
        <w:t>3</w:t>
      </w:r>
      <w:r w:rsidRPr="00091ABF">
        <w:rPr>
          <w:rFonts w:ascii="Times New Roman" w:hAnsi="Times New Roman"/>
          <w:sz w:val="28"/>
          <w:szCs w:val="28"/>
        </w:rPr>
        <w:t xml:space="preserve">. </w:t>
      </w:r>
      <w:r w:rsidR="001E3A15" w:rsidRPr="00091ABF">
        <w:rPr>
          <w:rFonts w:ascii="Times New Roman" w:hAnsi="Times New Roman"/>
          <w:sz w:val="28"/>
          <w:szCs w:val="28"/>
        </w:rPr>
        <w:t xml:space="preserve">Особенности описания монографий, периодических изданий, сборников и электронных публикаций. </w:t>
      </w:r>
    </w:p>
    <w:p w:rsidR="00091ABF" w:rsidRDefault="001E3A15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091ABF" w:rsidRPr="00091ABF">
        <w:rPr>
          <w:rFonts w:ascii="Times New Roman" w:hAnsi="Times New Roman"/>
          <w:sz w:val="28"/>
          <w:szCs w:val="28"/>
        </w:rPr>
        <w:t xml:space="preserve">Виды сносок‚ их оформление.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>1</w:t>
      </w:r>
      <w:r w:rsidR="001E3A15">
        <w:rPr>
          <w:rFonts w:ascii="Times New Roman" w:hAnsi="Times New Roman"/>
          <w:sz w:val="28"/>
          <w:szCs w:val="28"/>
        </w:rPr>
        <w:t>5</w:t>
      </w:r>
      <w:r w:rsidRPr="00091ABF">
        <w:rPr>
          <w:rFonts w:ascii="Times New Roman" w:hAnsi="Times New Roman"/>
          <w:sz w:val="28"/>
          <w:szCs w:val="28"/>
        </w:rPr>
        <w:t xml:space="preserve">. Способы цитирования, особенности включения цитат в виде прямой и косвенной речи. </w:t>
      </w:r>
    </w:p>
    <w:p w:rsid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>1</w:t>
      </w:r>
      <w:r w:rsidR="001E3A15">
        <w:rPr>
          <w:rFonts w:ascii="Times New Roman" w:hAnsi="Times New Roman"/>
          <w:sz w:val="28"/>
          <w:szCs w:val="28"/>
        </w:rPr>
        <w:t>6</w:t>
      </w:r>
      <w:r w:rsidRPr="00091ABF">
        <w:rPr>
          <w:rFonts w:ascii="Times New Roman" w:hAnsi="Times New Roman"/>
          <w:sz w:val="28"/>
          <w:szCs w:val="28"/>
        </w:rPr>
        <w:t xml:space="preserve">. Список литературы. Его назначение и требования к составлению. </w:t>
      </w:r>
    </w:p>
    <w:p w:rsidR="00091ABF" w:rsidRPr="00091ABF" w:rsidRDefault="00091ABF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ABF">
        <w:rPr>
          <w:rFonts w:ascii="Times New Roman" w:hAnsi="Times New Roman"/>
          <w:sz w:val="28"/>
          <w:szCs w:val="28"/>
        </w:rPr>
        <w:t>1</w:t>
      </w:r>
      <w:r w:rsidR="001E3A15">
        <w:rPr>
          <w:rFonts w:ascii="Times New Roman" w:hAnsi="Times New Roman"/>
          <w:sz w:val="28"/>
          <w:szCs w:val="28"/>
        </w:rPr>
        <w:t>7</w:t>
      </w:r>
      <w:r w:rsidRPr="00091ABF">
        <w:rPr>
          <w:rFonts w:ascii="Times New Roman" w:hAnsi="Times New Roman"/>
          <w:sz w:val="28"/>
          <w:szCs w:val="28"/>
        </w:rPr>
        <w:t>. Принципы редактирования работы. Увеличение и уменьшение объема</w:t>
      </w:r>
      <w:r w:rsidR="00D12DEB">
        <w:rPr>
          <w:rFonts w:ascii="Times New Roman" w:hAnsi="Times New Roman"/>
          <w:sz w:val="28"/>
          <w:szCs w:val="28"/>
        </w:rPr>
        <w:t>.</w:t>
      </w:r>
    </w:p>
    <w:p w:rsidR="00E831A3" w:rsidRPr="00091ABF" w:rsidRDefault="00E831A3" w:rsidP="00091A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21F" w:rsidRPr="00091ABF" w:rsidRDefault="00B8421F" w:rsidP="00091A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56DA" w:rsidRPr="00091ABF" w:rsidRDefault="008356DA" w:rsidP="00091ABF">
      <w:pPr>
        <w:jc w:val="both"/>
        <w:rPr>
          <w:rFonts w:ascii="Times New Roman" w:hAnsi="Times New Roman"/>
          <w:sz w:val="28"/>
          <w:szCs w:val="28"/>
        </w:rPr>
      </w:pPr>
    </w:p>
    <w:sectPr w:rsidR="008356DA" w:rsidRPr="00091A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8C" w:rsidRDefault="00FA238C" w:rsidP="00451744">
      <w:pPr>
        <w:spacing w:after="0" w:line="240" w:lineRule="auto"/>
      </w:pPr>
      <w:r>
        <w:separator/>
      </w:r>
    </w:p>
  </w:endnote>
  <w:endnote w:type="continuationSeparator" w:id="0">
    <w:p w:rsidR="00FA238C" w:rsidRDefault="00FA238C" w:rsidP="0045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241830"/>
      <w:docPartObj>
        <w:docPartGallery w:val="Page Numbers (Bottom of Page)"/>
        <w:docPartUnique/>
      </w:docPartObj>
    </w:sdtPr>
    <w:sdtEndPr/>
    <w:sdtContent>
      <w:p w:rsidR="00451744" w:rsidRDefault="004517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6E3">
          <w:rPr>
            <w:noProof/>
          </w:rPr>
          <w:t>1</w:t>
        </w:r>
        <w:r>
          <w:fldChar w:fldCharType="end"/>
        </w:r>
      </w:p>
    </w:sdtContent>
  </w:sdt>
  <w:p w:rsidR="00451744" w:rsidRDefault="004517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8C" w:rsidRDefault="00FA238C" w:rsidP="00451744">
      <w:pPr>
        <w:spacing w:after="0" w:line="240" w:lineRule="auto"/>
      </w:pPr>
      <w:r>
        <w:separator/>
      </w:r>
    </w:p>
  </w:footnote>
  <w:footnote w:type="continuationSeparator" w:id="0">
    <w:p w:rsidR="00FA238C" w:rsidRDefault="00FA238C" w:rsidP="0045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6429"/>
    <w:multiLevelType w:val="hybridMultilevel"/>
    <w:tmpl w:val="112E5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594587"/>
    <w:multiLevelType w:val="hybridMultilevel"/>
    <w:tmpl w:val="4A70F956"/>
    <w:lvl w:ilvl="0" w:tplc="58C26F4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C5"/>
    <w:rsid w:val="000646E3"/>
    <w:rsid w:val="00091ABF"/>
    <w:rsid w:val="00152DAA"/>
    <w:rsid w:val="001E3A15"/>
    <w:rsid w:val="002A7F20"/>
    <w:rsid w:val="00321BB5"/>
    <w:rsid w:val="003431C6"/>
    <w:rsid w:val="00371DEC"/>
    <w:rsid w:val="003C3E68"/>
    <w:rsid w:val="004369D6"/>
    <w:rsid w:val="00451744"/>
    <w:rsid w:val="005E09EF"/>
    <w:rsid w:val="00636472"/>
    <w:rsid w:val="007300C5"/>
    <w:rsid w:val="008356DA"/>
    <w:rsid w:val="00840FC9"/>
    <w:rsid w:val="009037E8"/>
    <w:rsid w:val="00932406"/>
    <w:rsid w:val="009F339C"/>
    <w:rsid w:val="00A44A3B"/>
    <w:rsid w:val="00B8421F"/>
    <w:rsid w:val="00C16DAB"/>
    <w:rsid w:val="00C5515C"/>
    <w:rsid w:val="00C70237"/>
    <w:rsid w:val="00D12DEB"/>
    <w:rsid w:val="00D6520D"/>
    <w:rsid w:val="00E01FCA"/>
    <w:rsid w:val="00E831A3"/>
    <w:rsid w:val="00E9652E"/>
    <w:rsid w:val="00EA7DC3"/>
    <w:rsid w:val="00F30A40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421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2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551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45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74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5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74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421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2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551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45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74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5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7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 Абу-Юсуфовна Хапаева</cp:lastModifiedBy>
  <cp:revision>2</cp:revision>
  <dcterms:created xsi:type="dcterms:W3CDTF">2025-12-24T08:29:00Z</dcterms:created>
  <dcterms:modified xsi:type="dcterms:W3CDTF">2025-12-24T08:29:00Z</dcterms:modified>
</cp:coreProperties>
</file>