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6CF" w:rsidRPr="008F36CF" w:rsidRDefault="00C544FB" w:rsidP="00D0023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6" o:spid="_x0000_s1028" type="#_x0000_t202" style="position:absolute;left:0;text-align:left;margin-left:215.8pt;margin-top:730.5pt;width:30pt;height:20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" stroked="f">
            <v:textbox style="mso-next-textbox:#Поле 26">
              <w:txbxContent>
                <w:p w:rsidR="008B0338" w:rsidRDefault="008B0338" w:rsidP="008F36CF"/>
              </w:txbxContent>
            </v:textbox>
          </v:shape>
        </w:pict>
      </w:r>
      <w:r w:rsidR="008F36CF" w:rsidRPr="008F36CF">
        <w:rPr>
          <w:rFonts w:eastAsia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F36CF" w:rsidRPr="008F36CF" w:rsidRDefault="008F36CF" w:rsidP="00D00230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8F36CF" w:rsidRPr="008F36CF" w:rsidRDefault="008F36CF" w:rsidP="00D00230">
      <w:pPr>
        <w:spacing w:after="0" w:line="240" w:lineRule="auto"/>
        <w:jc w:val="center"/>
        <w:rPr>
          <w:rFonts w:eastAsia="Times New Roman" w:cs="Times New Roman"/>
          <w:caps/>
          <w:sz w:val="24"/>
          <w:szCs w:val="24"/>
          <w:lang w:eastAsia="ru-RU"/>
        </w:rPr>
      </w:pPr>
      <w:r w:rsidRPr="008F36CF">
        <w:rPr>
          <w:rFonts w:eastAsia="Times New Roman" w:cs="Times New Roman"/>
          <w:caps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8F36CF" w:rsidRPr="008F36CF" w:rsidRDefault="008F36CF" w:rsidP="00D0023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8F36CF" w:rsidRPr="008F36CF" w:rsidRDefault="008F36CF" w:rsidP="00D00230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8F36CF">
        <w:rPr>
          <w:rFonts w:eastAsia="Times New Roman" w:cs="Times New Roman"/>
          <w:b/>
          <w:sz w:val="24"/>
          <w:szCs w:val="24"/>
          <w:lang w:eastAsia="ru-RU"/>
        </w:rPr>
        <w:t>СЕВЕРО-КАВКАЗСКАЯ ГОСУДАРСТВЕННАЯ</w:t>
      </w:r>
      <w:r w:rsidR="00EF7CEF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r w:rsidRPr="008F36CF">
        <w:rPr>
          <w:rFonts w:eastAsia="Times New Roman" w:cs="Times New Roman"/>
          <w:b/>
          <w:sz w:val="24"/>
          <w:szCs w:val="24"/>
          <w:lang w:eastAsia="ru-RU"/>
        </w:rPr>
        <w:t>АКАДЕМИЯ</w:t>
      </w:r>
    </w:p>
    <w:p w:rsidR="008F36CF" w:rsidRPr="008F36CF" w:rsidRDefault="008F36CF" w:rsidP="00D00230">
      <w:pPr>
        <w:spacing w:after="0" w:line="240" w:lineRule="auto"/>
        <w:rPr>
          <w:rFonts w:eastAsia="Times New Roman" w:cs="Times New Roman"/>
          <w:b/>
          <w:sz w:val="24"/>
          <w:szCs w:val="24"/>
          <w:lang w:eastAsia="ru-RU"/>
        </w:rPr>
      </w:pPr>
    </w:p>
    <w:p w:rsidR="008F36CF" w:rsidRDefault="008F36CF" w:rsidP="00D00230">
      <w:pPr>
        <w:tabs>
          <w:tab w:val="left" w:pos="6060"/>
        </w:tabs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8B0338" w:rsidRDefault="008B0338" w:rsidP="00D00230">
      <w:pPr>
        <w:tabs>
          <w:tab w:val="left" w:pos="6060"/>
        </w:tabs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F47FB2" w:rsidRPr="008F36CF" w:rsidRDefault="00F47FB2" w:rsidP="00D00230">
      <w:pPr>
        <w:tabs>
          <w:tab w:val="left" w:pos="6060"/>
        </w:tabs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</w:p>
    <w:p w:rsidR="008F36CF" w:rsidRPr="008B0338" w:rsidRDefault="008F36CF" w:rsidP="0017610E">
      <w:pPr>
        <w:spacing w:after="0"/>
        <w:ind w:left="6804"/>
        <w:jc w:val="right"/>
        <w:rPr>
          <w:rFonts w:eastAsia="Times New Roman" w:cs="Times New Roman"/>
          <w:sz w:val="32"/>
          <w:szCs w:val="32"/>
          <w:lang w:eastAsia="ru-RU"/>
        </w:rPr>
      </w:pPr>
      <w:r w:rsidRPr="008B0338">
        <w:rPr>
          <w:rFonts w:eastAsia="Times New Roman" w:cs="Times New Roman"/>
          <w:sz w:val="32"/>
          <w:szCs w:val="32"/>
          <w:lang w:eastAsia="ru-RU"/>
        </w:rPr>
        <w:t>Р.А. Байрамуков</w:t>
      </w:r>
    </w:p>
    <w:p w:rsidR="008F36CF" w:rsidRPr="008B0338" w:rsidRDefault="008F36CF" w:rsidP="0017610E">
      <w:pPr>
        <w:spacing w:after="0"/>
        <w:jc w:val="right"/>
        <w:rPr>
          <w:rFonts w:eastAsia="Times New Roman" w:cs="Times New Roman"/>
          <w:sz w:val="32"/>
          <w:szCs w:val="32"/>
          <w:lang w:eastAsia="ru-RU"/>
        </w:rPr>
      </w:pPr>
      <w:r w:rsidRPr="008B0338">
        <w:rPr>
          <w:rFonts w:eastAsia="Times New Roman" w:cs="Times New Roman"/>
          <w:sz w:val="32"/>
          <w:szCs w:val="32"/>
          <w:lang w:eastAsia="ru-RU"/>
        </w:rPr>
        <w:t>Х.Ю. Боташева</w:t>
      </w:r>
    </w:p>
    <w:p w:rsidR="008F36CF" w:rsidRPr="008B0338" w:rsidRDefault="008F36CF" w:rsidP="0017610E">
      <w:pPr>
        <w:spacing w:after="0"/>
        <w:ind w:left="6804"/>
        <w:jc w:val="right"/>
        <w:rPr>
          <w:rFonts w:eastAsia="Times New Roman" w:cs="Times New Roman"/>
          <w:sz w:val="22"/>
          <w:lang w:eastAsia="ru-RU"/>
        </w:rPr>
      </w:pPr>
    </w:p>
    <w:p w:rsidR="008F36CF" w:rsidRPr="008B0338" w:rsidRDefault="008F36CF" w:rsidP="008F36CF">
      <w:pPr>
        <w:spacing w:after="0"/>
        <w:ind w:left="6804"/>
        <w:rPr>
          <w:rFonts w:eastAsia="Times New Roman" w:cs="Times New Roman"/>
          <w:sz w:val="22"/>
          <w:lang w:eastAsia="ru-RU"/>
        </w:rPr>
      </w:pPr>
    </w:p>
    <w:p w:rsidR="008F36CF" w:rsidRPr="008F36CF" w:rsidRDefault="008F36CF" w:rsidP="008F36CF">
      <w:pPr>
        <w:tabs>
          <w:tab w:val="left" w:pos="6060"/>
        </w:tabs>
        <w:spacing w:after="0"/>
        <w:jc w:val="center"/>
        <w:rPr>
          <w:rFonts w:eastAsia="Times New Roman" w:cs="Times New Roman"/>
          <w:b/>
          <w:sz w:val="22"/>
          <w:lang w:eastAsia="ru-RU"/>
        </w:rPr>
      </w:pPr>
    </w:p>
    <w:p w:rsidR="008F36CF" w:rsidRPr="008F36CF" w:rsidRDefault="008F36CF" w:rsidP="008F36CF">
      <w:pPr>
        <w:tabs>
          <w:tab w:val="left" w:pos="6060"/>
        </w:tabs>
        <w:spacing w:after="0"/>
        <w:jc w:val="center"/>
        <w:rPr>
          <w:rFonts w:eastAsia="Times New Roman" w:cs="Times New Roman"/>
          <w:b/>
          <w:sz w:val="22"/>
          <w:lang w:eastAsia="ru-RU"/>
        </w:rPr>
      </w:pPr>
    </w:p>
    <w:p w:rsidR="008F36CF" w:rsidRPr="008F36CF" w:rsidRDefault="008F36CF" w:rsidP="008F36CF">
      <w:pPr>
        <w:tabs>
          <w:tab w:val="left" w:pos="6060"/>
        </w:tabs>
        <w:spacing w:after="0"/>
        <w:jc w:val="center"/>
        <w:rPr>
          <w:rFonts w:eastAsia="Times New Roman" w:cs="Times New Roman"/>
          <w:b/>
          <w:sz w:val="22"/>
          <w:lang w:eastAsia="ru-RU"/>
        </w:rPr>
      </w:pPr>
    </w:p>
    <w:p w:rsidR="008F36CF" w:rsidRDefault="008F36CF" w:rsidP="008F36CF">
      <w:pPr>
        <w:tabs>
          <w:tab w:val="left" w:pos="6060"/>
        </w:tabs>
        <w:spacing w:after="0"/>
        <w:jc w:val="center"/>
        <w:rPr>
          <w:rFonts w:eastAsia="Times New Roman" w:cs="Times New Roman"/>
          <w:b/>
          <w:sz w:val="22"/>
          <w:lang w:eastAsia="ru-RU"/>
        </w:rPr>
      </w:pPr>
    </w:p>
    <w:p w:rsidR="008F36CF" w:rsidRPr="008B0338" w:rsidRDefault="008B0338" w:rsidP="008B0338">
      <w:pPr>
        <w:tabs>
          <w:tab w:val="left" w:pos="6060"/>
        </w:tabs>
        <w:spacing w:after="0" w:line="240" w:lineRule="auto"/>
        <w:jc w:val="center"/>
        <w:rPr>
          <w:rFonts w:eastAsia="Times New Roman" w:cs="Times New Roman"/>
          <w:b/>
          <w:sz w:val="10"/>
          <w:szCs w:val="16"/>
          <w:lang w:eastAsia="ru-RU"/>
        </w:rPr>
      </w:pPr>
      <w:r w:rsidRPr="008B0338">
        <w:rPr>
          <w:rFonts w:eastAsia="Times New Roman" w:cs="Times New Roman"/>
          <w:b/>
          <w:sz w:val="40"/>
          <w:szCs w:val="52"/>
          <w:lang w:eastAsia="ru-RU"/>
        </w:rPr>
        <w:t>ТЕХНОЛОГИЧЕСКОЕ ОБОРУДОВАНИЕ ПРЕДПРИЯТИЙ ОБЩЕСТВЕННОГО ПИТАНИЯ</w:t>
      </w:r>
    </w:p>
    <w:p w:rsidR="008F36CF" w:rsidRPr="008F36CF" w:rsidRDefault="008F36CF" w:rsidP="008B0338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8F36CF" w:rsidRPr="008F36CF" w:rsidRDefault="008F36CF" w:rsidP="008B0338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8F36CF">
        <w:rPr>
          <w:rFonts w:eastAsia="Times New Roman" w:cs="Times New Roman"/>
          <w:sz w:val="32"/>
          <w:szCs w:val="32"/>
          <w:lang w:eastAsia="ru-RU"/>
        </w:rPr>
        <w:t>Учебно-методическое пособие для обучающихся направления подготовки</w:t>
      </w:r>
      <w:r w:rsidR="00EF7CEF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8F36CF">
        <w:rPr>
          <w:rFonts w:eastAsia="Times New Roman" w:cs="Times New Roman"/>
          <w:sz w:val="32"/>
          <w:szCs w:val="32"/>
          <w:lang w:eastAsia="ru-RU"/>
        </w:rPr>
        <w:t>15.03.02 Технологические машины и оборудование</w:t>
      </w:r>
      <w:r w:rsidR="00EF7CEF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8F36CF">
        <w:rPr>
          <w:rFonts w:eastAsia="Times New Roman" w:cs="Times New Roman"/>
          <w:sz w:val="32"/>
          <w:szCs w:val="32"/>
          <w:lang w:eastAsia="ru-RU"/>
        </w:rPr>
        <w:t>очной и заочной формы обучения</w:t>
      </w:r>
    </w:p>
    <w:p w:rsidR="008F36CF" w:rsidRPr="008F36CF" w:rsidRDefault="008F36CF" w:rsidP="008B0338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8F36CF" w:rsidRPr="008F36CF" w:rsidRDefault="008F36CF" w:rsidP="008F36CF">
      <w:pPr>
        <w:rPr>
          <w:rFonts w:eastAsia="Times New Roman" w:cs="Times New Roman"/>
          <w:sz w:val="22"/>
          <w:lang w:eastAsia="ru-RU"/>
        </w:rPr>
      </w:pPr>
    </w:p>
    <w:p w:rsidR="008F36CF" w:rsidRPr="008F36CF" w:rsidRDefault="008F36CF" w:rsidP="008F36CF">
      <w:pPr>
        <w:rPr>
          <w:rFonts w:eastAsia="Times New Roman" w:cs="Times New Roman"/>
          <w:sz w:val="22"/>
          <w:lang w:eastAsia="ru-RU"/>
        </w:rPr>
      </w:pPr>
    </w:p>
    <w:p w:rsidR="008F36CF" w:rsidRPr="008F36CF" w:rsidRDefault="008F36CF" w:rsidP="008F36CF">
      <w:pPr>
        <w:rPr>
          <w:rFonts w:eastAsia="Times New Roman" w:cs="Times New Roman"/>
          <w:sz w:val="22"/>
          <w:lang w:eastAsia="ru-RU"/>
        </w:rPr>
      </w:pPr>
    </w:p>
    <w:p w:rsidR="008F36CF" w:rsidRPr="008F36CF" w:rsidRDefault="008F36CF" w:rsidP="008F36CF">
      <w:pPr>
        <w:rPr>
          <w:rFonts w:eastAsia="Times New Roman" w:cs="Times New Roman"/>
          <w:sz w:val="22"/>
          <w:lang w:eastAsia="ru-RU"/>
        </w:rPr>
      </w:pPr>
    </w:p>
    <w:p w:rsidR="008F36CF" w:rsidRDefault="008F36CF" w:rsidP="008F36CF">
      <w:pPr>
        <w:rPr>
          <w:rFonts w:eastAsia="Times New Roman" w:cs="Times New Roman"/>
          <w:sz w:val="22"/>
          <w:lang w:eastAsia="ru-RU"/>
        </w:rPr>
      </w:pPr>
    </w:p>
    <w:p w:rsidR="00EF7CEF" w:rsidRDefault="00EF7CEF" w:rsidP="008F36CF">
      <w:pPr>
        <w:rPr>
          <w:rFonts w:eastAsia="Times New Roman" w:cs="Times New Roman"/>
          <w:sz w:val="22"/>
          <w:lang w:eastAsia="ru-RU"/>
        </w:rPr>
      </w:pPr>
    </w:p>
    <w:p w:rsidR="00EF7CEF" w:rsidRDefault="00EF7CEF" w:rsidP="008F36CF">
      <w:pPr>
        <w:rPr>
          <w:rFonts w:eastAsia="Times New Roman" w:cs="Times New Roman"/>
          <w:sz w:val="22"/>
          <w:lang w:eastAsia="ru-RU"/>
        </w:rPr>
      </w:pPr>
    </w:p>
    <w:p w:rsidR="00EF7CEF" w:rsidRDefault="00EF7CEF" w:rsidP="008F36CF">
      <w:pPr>
        <w:rPr>
          <w:rFonts w:eastAsia="Times New Roman" w:cs="Times New Roman"/>
          <w:sz w:val="22"/>
          <w:lang w:eastAsia="ru-RU"/>
        </w:rPr>
      </w:pPr>
    </w:p>
    <w:p w:rsidR="008B0338" w:rsidRDefault="008B0338" w:rsidP="008F36CF">
      <w:pPr>
        <w:rPr>
          <w:rFonts w:eastAsia="Times New Roman" w:cs="Times New Roman"/>
          <w:sz w:val="22"/>
          <w:lang w:eastAsia="ru-RU"/>
        </w:rPr>
      </w:pPr>
    </w:p>
    <w:p w:rsidR="00F47FB2" w:rsidRDefault="00F47FB2" w:rsidP="008F36CF">
      <w:pPr>
        <w:rPr>
          <w:rFonts w:eastAsia="Times New Roman" w:cs="Times New Roman"/>
          <w:sz w:val="22"/>
          <w:lang w:eastAsia="ru-RU"/>
        </w:rPr>
      </w:pPr>
    </w:p>
    <w:p w:rsidR="008B0338" w:rsidRDefault="008B0338" w:rsidP="008F36CF">
      <w:pPr>
        <w:rPr>
          <w:rFonts w:eastAsia="Times New Roman" w:cs="Times New Roman"/>
          <w:sz w:val="22"/>
          <w:lang w:eastAsia="ru-RU"/>
        </w:rPr>
      </w:pPr>
    </w:p>
    <w:p w:rsidR="00EF7CEF" w:rsidRPr="008F36CF" w:rsidRDefault="00EF7CEF" w:rsidP="008F36CF">
      <w:pPr>
        <w:rPr>
          <w:rFonts w:eastAsia="Times New Roman" w:cs="Times New Roman"/>
          <w:sz w:val="22"/>
          <w:lang w:eastAsia="ru-RU"/>
        </w:rPr>
      </w:pPr>
    </w:p>
    <w:p w:rsidR="008F36CF" w:rsidRPr="008F36CF" w:rsidRDefault="008F36CF" w:rsidP="008F36CF">
      <w:pPr>
        <w:tabs>
          <w:tab w:val="left" w:pos="406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8F36CF">
        <w:rPr>
          <w:rFonts w:eastAsia="Times New Roman" w:cs="Times New Roman"/>
          <w:szCs w:val="28"/>
          <w:lang w:eastAsia="ru-RU"/>
        </w:rPr>
        <w:t>Черкесск</w:t>
      </w:r>
    </w:p>
    <w:p w:rsidR="008F36CF" w:rsidRPr="008F36CF" w:rsidRDefault="00C544FB" w:rsidP="008F36CF">
      <w:pPr>
        <w:tabs>
          <w:tab w:val="left" w:pos="4065"/>
        </w:tabs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C544FB">
        <w:rPr>
          <w:rFonts w:eastAsia="Times New Roman" w:cs="Times New Roman"/>
          <w:noProof/>
          <w:color w:val="000000"/>
          <w:sz w:val="24"/>
          <w:szCs w:val="28"/>
          <w:lang w:eastAsia="ru-RU"/>
        </w:rPr>
        <w:pict>
          <v:oval id="_x0000_s1039" style="position:absolute;left:0;text-align:left;margin-left:198.35pt;margin-top:16.3pt;width:84.5pt;height:46.75pt;z-index:251663360" strokecolor="white [3212]"/>
        </w:pict>
      </w:r>
      <w:r w:rsidR="008F36CF" w:rsidRPr="008F36CF">
        <w:rPr>
          <w:rFonts w:eastAsia="Times New Roman" w:cs="Times New Roman"/>
          <w:szCs w:val="28"/>
          <w:lang w:eastAsia="ru-RU"/>
        </w:rPr>
        <w:t>2021</w:t>
      </w:r>
    </w:p>
    <w:p w:rsidR="008F36CF" w:rsidRPr="008B0338" w:rsidRDefault="00C544FB" w:rsidP="00DF23BA">
      <w:pPr>
        <w:tabs>
          <w:tab w:val="left" w:pos="4065"/>
        </w:tabs>
        <w:spacing w:after="0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C544FB">
        <w:rPr>
          <w:rFonts w:eastAsia="Times New Roman" w:cs="Times New Roman"/>
          <w:noProof/>
          <w:sz w:val="24"/>
          <w:szCs w:val="28"/>
          <w:lang w:eastAsia="ru-RU"/>
        </w:rPr>
        <w:lastRenderedPageBreak/>
        <w:pict>
          <v:rect id="Прямоугольник 25" o:spid="_x0000_s1033" style="position:absolute;margin-left:218.2pt;margin-top:31.15pt;width:46.5pt;height:1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" strokecolor="white"/>
        </w:pict>
      </w:r>
      <w:r w:rsidRPr="00C544FB">
        <w:rPr>
          <w:rFonts w:eastAsia="Times New Roman" w:cs="Times New Roman"/>
          <w:noProof/>
          <w:sz w:val="24"/>
          <w:szCs w:val="28"/>
          <w:lang w:eastAsia="ru-RU"/>
        </w:rPr>
        <w:pict>
          <v:shape id="Поле 24" o:spid="_x0000_s1029" type="#_x0000_t202" style="position:absolute;margin-left:224.2pt;margin-top:19.35pt;width:21pt;height:2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" stroked="f">
            <v:textbox>
              <w:txbxContent>
                <w:p w:rsidR="008B0338" w:rsidRDefault="008B0338" w:rsidP="008F36CF"/>
              </w:txbxContent>
            </v:textbox>
          </v:shape>
        </w:pict>
      </w:r>
      <w:r w:rsidR="008F36CF" w:rsidRPr="008B0338">
        <w:rPr>
          <w:rFonts w:eastAsia="Times New Roman" w:cs="Times New Roman"/>
          <w:color w:val="000000"/>
          <w:sz w:val="24"/>
          <w:szCs w:val="28"/>
          <w:lang w:eastAsia="ru-RU"/>
        </w:rPr>
        <w:t>УДК 64</w:t>
      </w:r>
      <w:r w:rsidR="0090611D" w:rsidRPr="008B0338">
        <w:rPr>
          <w:rFonts w:eastAsia="Times New Roman" w:cs="Times New Roman"/>
          <w:color w:val="000000"/>
          <w:sz w:val="24"/>
          <w:szCs w:val="28"/>
          <w:lang w:eastAsia="ru-RU"/>
        </w:rPr>
        <w:t>-1/-9</w:t>
      </w:r>
    </w:p>
    <w:p w:rsidR="008F36CF" w:rsidRPr="008B0338" w:rsidRDefault="008F36CF" w:rsidP="00DF23BA">
      <w:pPr>
        <w:spacing w:after="0" w:line="240" w:lineRule="auto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8B0338">
        <w:rPr>
          <w:rFonts w:eastAsia="Times New Roman" w:cs="Times New Roman"/>
          <w:color w:val="000000"/>
          <w:sz w:val="24"/>
          <w:szCs w:val="28"/>
          <w:lang w:eastAsia="ru-RU"/>
        </w:rPr>
        <w:t>ББК 36.</w:t>
      </w:r>
      <w:r w:rsidR="00D54BCE" w:rsidRPr="008B0338">
        <w:rPr>
          <w:rFonts w:eastAsia="Times New Roman" w:cs="Times New Roman"/>
          <w:color w:val="000000"/>
          <w:sz w:val="24"/>
          <w:szCs w:val="28"/>
          <w:lang w:eastAsia="ru-RU"/>
        </w:rPr>
        <w:t>99-5</w:t>
      </w:r>
    </w:p>
    <w:p w:rsidR="00DF23BA" w:rsidRPr="008B0338" w:rsidRDefault="008B0338" w:rsidP="00DF23BA">
      <w:pPr>
        <w:spacing w:after="0" w:line="240" w:lineRule="auto"/>
        <w:rPr>
          <w:rFonts w:eastAsia="Times New Roman" w:cs="Times New Roman"/>
          <w:color w:val="000000"/>
          <w:sz w:val="24"/>
          <w:szCs w:val="28"/>
          <w:lang w:eastAsia="ru-RU"/>
        </w:rPr>
      </w:pPr>
      <w:r>
        <w:rPr>
          <w:rFonts w:eastAsia="Times New Roman" w:cs="Times New Roman"/>
          <w:color w:val="000000"/>
          <w:sz w:val="24"/>
          <w:szCs w:val="28"/>
          <w:lang w:eastAsia="ru-RU"/>
        </w:rPr>
        <w:t xml:space="preserve">     </w:t>
      </w:r>
      <w:r w:rsidR="00DF23BA" w:rsidRPr="008B0338">
        <w:rPr>
          <w:rFonts w:eastAsia="Times New Roman" w:cs="Times New Roman"/>
          <w:color w:val="000000"/>
          <w:sz w:val="24"/>
          <w:szCs w:val="28"/>
          <w:lang w:eastAsia="ru-RU"/>
        </w:rPr>
        <w:t>Б18</w:t>
      </w:r>
    </w:p>
    <w:p w:rsidR="00F47FB2" w:rsidRDefault="00F47FB2" w:rsidP="00F47FB2">
      <w:pPr>
        <w:spacing w:after="0" w:line="240" w:lineRule="auto"/>
        <w:ind w:firstLine="709"/>
        <w:jc w:val="both"/>
        <w:rPr>
          <w:color w:val="000000"/>
          <w:szCs w:val="28"/>
        </w:rPr>
      </w:pPr>
    </w:p>
    <w:p w:rsidR="00F47FB2" w:rsidRPr="00CF3C42" w:rsidRDefault="00F47FB2" w:rsidP="00F47FB2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CF3C42">
        <w:rPr>
          <w:color w:val="000000"/>
          <w:szCs w:val="28"/>
        </w:rPr>
        <w:t>Рассмотрено н</w:t>
      </w:r>
      <w:r>
        <w:rPr>
          <w:color w:val="000000"/>
          <w:szCs w:val="28"/>
        </w:rPr>
        <w:t>а заседании кафедры  «Технологические машины и переработка материалов</w:t>
      </w:r>
      <w:r w:rsidRPr="00CF3C42">
        <w:rPr>
          <w:color w:val="000000"/>
          <w:szCs w:val="28"/>
        </w:rPr>
        <w:t>»</w:t>
      </w:r>
      <w:r>
        <w:rPr>
          <w:color w:val="000000"/>
          <w:szCs w:val="28"/>
        </w:rPr>
        <w:t>.</w:t>
      </w:r>
    </w:p>
    <w:p w:rsidR="00F47FB2" w:rsidRPr="00CF3C42" w:rsidRDefault="00F47FB2" w:rsidP="00F47FB2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CF3C42">
        <w:rPr>
          <w:color w:val="000000"/>
          <w:szCs w:val="28"/>
        </w:rPr>
        <w:t>Протокол №</w:t>
      </w:r>
      <w:r w:rsidRPr="00570FE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6</w:t>
      </w:r>
      <w:r w:rsidRPr="00CF3C42">
        <w:rPr>
          <w:color w:val="000000"/>
          <w:szCs w:val="28"/>
        </w:rPr>
        <w:t xml:space="preserve"> от «</w:t>
      </w:r>
      <w:r>
        <w:rPr>
          <w:color w:val="000000"/>
          <w:szCs w:val="28"/>
        </w:rPr>
        <w:t xml:space="preserve">05 </w:t>
      </w:r>
      <w:r w:rsidRPr="00CF3C42">
        <w:rPr>
          <w:color w:val="000000"/>
          <w:szCs w:val="28"/>
        </w:rPr>
        <w:t>»</w:t>
      </w:r>
      <w:r w:rsidRPr="00570FE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февраля </w:t>
      </w:r>
      <w:r w:rsidRPr="00CF3C42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21 </w:t>
      </w:r>
      <w:r w:rsidRPr="00CF3C42">
        <w:rPr>
          <w:color w:val="000000"/>
          <w:szCs w:val="28"/>
        </w:rPr>
        <w:t>г.</w:t>
      </w:r>
    </w:p>
    <w:p w:rsidR="00F47FB2" w:rsidRPr="00CF3C42" w:rsidRDefault="00F47FB2" w:rsidP="00F47FB2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CF3C42">
        <w:rPr>
          <w:color w:val="000000"/>
          <w:szCs w:val="28"/>
        </w:rPr>
        <w:t>Рекомендовано к изданию редакционн</w:t>
      </w:r>
      <w:r>
        <w:rPr>
          <w:color w:val="000000"/>
          <w:szCs w:val="28"/>
        </w:rPr>
        <w:t>о-издательским советом СКГ</w:t>
      </w:r>
      <w:r w:rsidRPr="00CF3C42">
        <w:rPr>
          <w:color w:val="000000"/>
          <w:szCs w:val="28"/>
        </w:rPr>
        <w:t>А</w:t>
      </w:r>
      <w:r>
        <w:rPr>
          <w:color w:val="000000"/>
          <w:szCs w:val="28"/>
        </w:rPr>
        <w:t>.</w:t>
      </w:r>
    </w:p>
    <w:p w:rsidR="00F47FB2" w:rsidRPr="00CF3C42" w:rsidRDefault="00F47FB2" w:rsidP="00F47FB2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CF3C42">
        <w:rPr>
          <w:color w:val="000000"/>
          <w:szCs w:val="28"/>
        </w:rPr>
        <w:t>Протокол №</w:t>
      </w:r>
      <w:r>
        <w:rPr>
          <w:color w:val="000000"/>
          <w:szCs w:val="28"/>
        </w:rPr>
        <w:t xml:space="preserve">19  </w:t>
      </w:r>
      <w:r w:rsidRPr="00CF3C42">
        <w:rPr>
          <w:color w:val="000000"/>
          <w:szCs w:val="28"/>
        </w:rPr>
        <w:t>от «</w:t>
      </w:r>
      <w:r w:rsidR="00F64E44">
        <w:rPr>
          <w:color w:val="000000"/>
          <w:szCs w:val="28"/>
        </w:rPr>
        <w:t>26</w:t>
      </w:r>
      <w:r w:rsidRPr="00CF3C42">
        <w:rPr>
          <w:color w:val="000000"/>
          <w:szCs w:val="28"/>
        </w:rPr>
        <w:t>»</w:t>
      </w:r>
      <w:r>
        <w:rPr>
          <w:color w:val="000000"/>
          <w:szCs w:val="28"/>
        </w:rPr>
        <w:t xml:space="preserve">  февраля. </w:t>
      </w:r>
      <w:r w:rsidRPr="00CF3C42">
        <w:rPr>
          <w:color w:val="000000"/>
          <w:szCs w:val="28"/>
        </w:rPr>
        <w:t>20</w:t>
      </w:r>
      <w:r>
        <w:rPr>
          <w:color w:val="000000"/>
          <w:szCs w:val="28"/>
        </w:rPr>
        <w:t xml:space="preserve">21 </w:t>
      </w:r>
      <w:r w:rsidRPr="00CF3C42">
        <w:rPr>
          <w:color w:val="000000"/>
          <w:szCs w:val="28"/>
        </w:rPr>
        <w:t>г.</w:t>
      </w:r>
    </w:p>
    <w:p w:rsidR="00F47FB2" w:rsidRDefault="00F47FB2" w:rsidP="00F47FB2">
      <w:pPr>
        <w:ind w:firstLine="709"/>
        <w:jc w:val="both"/>
        <w:rPr>
          <w:color w:val="000000"/>
          <w:szCs w:val="28"/>
        </w:rPr>
      </w:pPr>
    </w:p>
    <w:p w:rsidR="008F36CF" w:rsidRPr="008F36CF" w:rsidRDefault="008F36CF" w:rsidP="008F36CF">
      <w:pPr>
        <w:spacing w:after="0" w:line="240" w:lineRule="auto"/>
        <w:rPr>
          <w:rFonts w:eastAsia="Times New Roman" w:cs="Times New Roman"/>
          <w:color w:val="000000"/>
          <w:szCs w:val="28"/>
          <w:lang w:eastAsia="ru-RU"/>
        </w:rPr>
      </w:pPr>
    </w:p>
    <w:p w:rsidR="008F36CF" w:rsidRPr="008F36CF" w:rsidRDefault="008F36CF" w:rsidP="008B0338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F36CF" w:rsidRPr="008F36CF" w:rsidRDefault="008F36CF" w:rsidP="00F47FB2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8F36CF">
        <w:rPr>
          <w:rFonts w:eastAsia="Times New Roman" w:cs="Times New Roman"/>
          <w:b/>
          <w:color w:val="000000"/>
          <w:szCs w:val="28"/>
          <w:lang w:eastAsia="ru-RU"/>
        </w:rPr>
        <w:t>Рецензент:</w:t>
      </w:r>
      <w:r w:rsidRPr="008F36CF">
        <w:rPr>
          <w:rFonts w:eastAsia="Times New Roman" w:cs="Times New Roman"/>
          <w:szCs w:val="28"/>
          <w:lang w:eastAsia="ru-RU"/>
        </w:rPr>
        <w:t xml:space="preserve"> Боташев А.Ю., д.т.н., профессор</w:t>
      </w:r>
    </w:p>
    <w:p w:rsidR="008F36CF" w:rsidRPr="008F36CF" w:rsidRDefault="008F36CF" w:rsidP="008F36C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8F36CF" w:rsidRPr="008F36CF" w:rsidRDefault="008F36CF" w:rsidP="008F36C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8F36CF" w:rsidRPr="008F36CF" w:rsidRDefault="008F36CF" w:rsidP="008F36C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8F36CF" w:rsidRPr="008F36CF" w:rsidRDefault="008F36CF" w:rsidP="008F36C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8F36CF" w:rsidRPr="008F36CF" w:rsidRDefault="008F36CF" w:rsidP="008F36CF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8F36CF" w:rsidRPr="008F36CF" w:rsidRDefault="00DF23BA" w:rsidP="00F47FB2">
      <w:pPr>
        <w:spacing w:after="0" w:line="240" w:lineRule="auto"/>
        <w:ind w:hanging="284"/>
        <w:jc w:val="both"/>
        <w:rPr>
          <w:rFonts w:eastAsia="Times New Roman" w:cs="Times New Roman"/>
          <w:szCs w:val="28"/>
          <w:lang w:eastAsia="ru-RU"/>
        </w:rPr>
      </w:pPr>
      <w:r w:rsidRPr="00F47FB2">
        <w:rPr>
          <w:rFonts w:eastAsia="Times New Roman" w:cs="Times New Roman"/>
          <w:color w:val="000000"/>
          <w:szCs w:val="28"/>
          <w:lang w:eastAsia="ru-RU"/>
        </w:rPr>
        <w:t>Б</w:t>
      </w:r>
      <w:r w:rsidR="008F03E1" w:rsidRPr="00F47FB2">
        <w:rPr>
          <w:rFonts w:eastAsia="Times New Roman" w:cs="Times New Roman"/>
          <w:color w:val="000000"/>
          <w:szCs w:val="28"/>
          <w:lang w:eastAsia="ru-RU"/>
        </w:rPr>
        <w:t>18</w:t>
      </w:r>
      <w:r w:rsidR="008F03E1">
        <w:rPr>
          <w:rFonts w:eastAsia="Times New Roman" w:cs="Times New Roman"/>
          <w:b/>
          <w:color w:val="000000"/>
          <w:szCs w:val="28"/>
          <w:lang w:eastAsia="ru-RU"/>
        </w:rPr>
        <w:t xml:space="preserve">   </w:t>
      </w:r>
      <w:r w:rsidR="008F36CF" w:rsidRPr="00DF23BA">
        <w:rPr>
          <w:rFonts w:eastAsia="Times New Roman" w:cs="Times New Roman"/>
          <w:b/>
          <w:szCs w:val="28"/>
          <w:lang w:eastAsia="ru-RU"/>
        </w:rPr>
        <w:t>Байрамуков</w:t>
      </w:r>
      <w:r w:rsidR="008F03E1" w:rsidRPr="00DF23BA">
        <w:rPr>
          <w:rFonts w:eastAsia="Times New Roman" w:cs="Times New Roman"/>
          <w:b/>
          <w:szCs w:val="28"/>
          <w:lang w:eastAsia="ru-RU"/>
        </w:rPr>
        <w:t>,</w:t>
      </w:r>
      <w:r w:rsidR="008F36CF" w:rsidRPr="00DF23BA">
        <w:rPr>
          <w:rFonts w:eastAsia="Times New Roman" w:cs="Times New Roman"/>
          <w:b/>
          <w:szCs w:val="28"/>
          <w:lang w:eastAsia="ru-RU"/>
        </w:rPr>
        <w:t xml:space="preserve"> Р.А. </w:t>
      </w:r>
      <w:r w:rsidR="008F36CF" w:rsidRPr="00F47FB2">
        <w:rPr>
          <w:rFonts w:eastAsia="Times New Roman" w:cs="Times New Roman"/>
          <w:szCs w:val="28"/>
          <w:lang w:eastAsia="ru-RU"/>
        </w:rPr>
        <w:t xml:space="preserve">Технологическое оборудование предприятий общественного питания: </w:t>
      </w:r>
      <w:r w:rsidR="008F03E1" w:rsidRPr="008F36CF">
        <w:rPr>
          <w:rFonts w:eastAsia="Times New Roman" w:cs="Times New Roman"/>
          <w:szCs w:val="28"/>
          <w:lang w:eastAsia="ru-RU"/>
        </w:rPr>
        <w:t>у</w:t>
      </w:r>
      <w:r w:rsidR="008F36CF" w:rsidRPr="008F36CF">
        <w:rPr>
          <w:rFonts w:eastAsia="Times New Roman" w:cs="Times New Roman"/>
          <w:szCs w:val="28"/>
          <w:lang w:eastAsia="ru-RU"/>
        </w:rPr>
        <w:t>чебно-методическое пособие для обучающихся направления подготовки 15.03.02 Технологические машины и оборудование / Р.А. Байрамуков, Х. Ю. Бота</w:t>
      </w:r>
      <w:r w:rsidR="008F03E1">
        <w:rPr>
          <w:rFonts w:eastAsia="Times New Roman" w:cs="Times New Roman"/>
          <w:szCs w:val="28"/>
          <w:lang w:eastAsia="ru-RU"/>
        </w:rPr>
        <w:t>шева</w:t>
      </w:r>
      <w:r w:rsidR="008F36CF" w:rsidRPr="008F36CF">
        <w:rPr>
          <w:rFonts w:eastAsia="Times New Roman" w:cs="Times New Roman"/>
          <w:szCs w:val="28"/>
          <w:lang w:eastAsia="ru-RU"/>
        </w:rPr>
        <w:t xml:space="preserve">.– Черкесск: БИЦ СКГА, 2021. – </w:t>
      </w:r>
      <w:r w:rsidR="00493EC5">
        <w:rPr>
          <w:rFonts w:eastAsia="Times New Roman" w:cs="Times New Roman"/>
          <w:szCs w:val="28"/>
          <w:lang w:eastAsia="ru-RU"/>
        </w:rPr>
        <w:t>28</w:t>
      </w:r>
      <w:r w:rsidR="008F36CF" w:rsidRPr="00F47FB2">
        <w:rPr>
          <w:rFonts w:eastAsia="Times New Roman" w:cs="Times New Roman"/>
          <w:szCs w:val="28"/>
          <w:lang w:eastAsia="ru-RU"/>
        </w:rPr>
        <w:t xml:space="preserve"> с.</w:t>
      </w:r>
    </w:p>
    <w:p w:rsidR="008F36CF" w:rsidRPr="008F36CF" w:rsidRDefault="008F36CF" w:rsidP="008F36CF">
      <w:pPr>
        <w:spacing w:after="0" w:line="240" w:lineRule="auto"/>
        <w:ind w:hanging="426"/>
        <w:jc w:val="both"/>
        <w:rPr>
          <w:rFonts w:eastAsia="Times New Roman" w:cs="Times New Roman"/>
          <w:szCs w:val="28"/>
          <w:lang w:eastAsia="ru-RU"/>
        </w:rPr>
      </w:pPr>
    </w:p>
    <w:p w:rsidR="008F36CF" w:rsidRPr="008F36CF" w:rsidRDefault="008F36CF" w:rsidP="008F36CF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F36CF" w:rsidRPr="008F36CF" w:rsidRDefault="008F36CF" w:rsidP="008F36CF">
      <w:pPr>
        <w:spacing w:after="0" w:line="240" w:lineRule="auto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F36CF" w:rsidRPr="008F36CF" w:rsidRDefault="008F36CF" w:rsidP="00F47FB2">
      <w:pPr>
        <w:spacing w:after="0" w:line="240" w:lineRule="auto"/>
        <w:ind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8F36CF">
        <w:rPr>
          <w:rFonts w:eastAsia="Calibri" w:cs="Times New Roman"/>
          <w:szCs w:val="28"/>
        </w:rPr>
        <w:t>Учебно-методическое содерж</w:t>
      </w:r>
      <w:r w:rsidR="008F03E1">
        <w:rPr>
          <w:rFonts w:eastAsia="Calibri" w:cs="Times New Roman"/>
          <w:szCs w:val="28"/>
        </w:rPr>
        <w:t>и</w:t>
      </w:r>
      <w:r w:rsidRPr="008F36CF">
        <w:rPr>
          <w:rFonts w:eastAsia="Calibri" w:cs="Times New Roman"/>
          <w:szCs w:val="28"/>
        </w:rPr>
        <w:t>т</w:t>
      </w:r>
      <w:r w:rsidR="008F03E1" w:rsidRPr="008F03E1">
        <w:t xml:space="preserve"> </w:t>
      </w:r>
      <w:r w:rsidR="008F03E1">
        <w:t>методику расчетов основных параметров пищевого оборудования, используемого на предприятиях общественного питания (ресторанах, столовых, кафе и т.д.).</w:t>
      </w:r>
    </w:p>
    <w:p w:rsidR="008F36CF" w:rsidRPr="008F36CF" w:rsidRDefault="008F36CF" w:rsidP="008F36CF">
      <w:pPr>
        <w:spacing w:after="0" w:line="240" w:lineRule="auto"/>
        <w:ind w:left="6804"/>
        <w:jc w:val="right"/>
        <w:rPr>
          <w:rFonts w:eastAsia="Times New Roman" w:cs="Times New Roman"/>
          <w:b/>
          <w:color w:val="000000"/>
          <w:szCs w:val="28"/>
          <w:lang w:eastAsia="ru-RU"/>
        </w:rPr>
      </w:pPr>
      <w:r w:rsidRPr="008F36CF">
        <w:rPr>
          <w:rFonts w:eastAsia="Times New Roman" w:cs="Times New Roman"/>
          <w:b/>
          <w:color w:val="000000"/>
          <w:szCs w:val="28"/>
          <w:lang w:eastAsia="ru-RU"/>
        </w:rPr>
        <w:t xml:space="preserve">УДК </w:t>
      </w:r>
      <w:r w:rsidR="0090611D" w:rsidRPr="008F36CF">
        <w:rPr>
          <w:rFonts w:eastAsia="Times New Roman" w:cs="Times New Roman"/>
          <w:b/>
          <w:color w:val="000000"/>
          <w:szCs w:val="28"/>
          <w:lang w:eastAsia="ru-RU"/>
        </w:rPr>
        <w:t>64</w:t>
      </w:r>
      <w:r w:rsidR="0090611D">
        <w:rPr>
          <w:rFonts w:eastAsia="Times New Roman" w:cs="Times New Roman"/>
          <w:b/>
          <w:color w:val="000000"/>
          <w:szCs w:val="28"/>
          <w:lang w:eastAsia="ru-RU"/>
        </w:rPr>
        <w:t>-1/-9</w:t>
      </w:r>
    </w:p>
    <w:p w:rsidR="008F36CF" w:rsidRPr="008F36CF" w:rsidRDefault="008F36CF" w:rsidP="008F36CF">
      <w:pPr>
        <w:spacing w:after="0" w:line="240" w:lineRule="auto"/>
        <w:ind w:left="6804"/>
        <w:jc w:val="right"/>
        <w:rPr>
          <w:rFonts w:eastAsia="Times New Roman" w:cs="Times New Roman"/>
          <w:b/>
          <w:szCs w:val="28"/>
          <w:lang w:eastAsia="ru-RU"/>
        </w:rPr>
      </w:pPr>
      <w:r w:rsidRPr="008F36CF">
        <w:rPr>
          <w:rFonts w:eastAsia="Times New Roman" w:cs="Times New Roman"/>
          <w:b/>
          <w:color w:val="000000"/>
          <w:szCs w:val="28"/>
          <w:lang w:eastAsia="ru-RU"/>
        </w:rPr>
        <w:t>ББК 36.</w:t>
      </w:r>
      <w:r w:rsidR="0090611D">
        <w:rPr>
          <w:rFonts w:eastAsia="Times New Roman" w:cs="Times New Roman"/>
          <w:b/>
          <w:color w:val="000000"/>
          <w:szCs w:val="28"/>
          <w:lang w:eastAsia="ru-RU"/>
        </w:rPr>
        <w:t>99-5</w:t>
      </w:r>
    </w:p>
    <w:p w:rsidR="008F36CF" w:rsidRPr="008F36CF" w:rsidRDefault="008F36CF" w:rsidP="008F36C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36CF" w:rsidRDefault="008F36CF" w:rsidP="008F36C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03E1" w:rsidRDefault="008F03E1" w:rsidP="008F36C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7FB2" w:rsidRDefault="00F47FB2" w:rsidP="008F36C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7FB2" w:rsidRDefault="00F47FB2" w:rsidP="008F36C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7FB2" w:rsidRDefault="00F47FB2" w:rsidP="008F36C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7FB2" w:rsidRDefault="00F47FB2" w:rsidP="008F36C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7FB2" w:rsidRDefault="00F47FB2" w:rsidP="008F36C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7FB2" w:rsidRDefault="00F47FB2" w:rsidP="008F36C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7FB2" w:rsidRDefault="00F47FB2" w:rsidP="008F36C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7FB2" w:rsidRDefault="00F47FB2" w:rsidP="008F36C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F47FB2" w:rsidRPr="008F36CF" w:rsidRDefault="00F47FB2" w:rsidP="008F36C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F36CF" w:rsidRPr="00F47FB2" w:rsidRDefault="008F36CF" w:rsidP="00F47FB2">
      <w:pPr>
        <w:spacing w:after="0" w:line="240" w:lineRule="auto"/>
        <w:ind w:firstLine="4253"/>
        <w:rPr>
          <w:rFonts w:eastAsia="Times New Roman" w:cs="Times New Roman"/>
          <w:szCs w:val="28"/>
          <w:lang w:eastAsia="ru-RU"/>
        </w:rPr>
      </w:pPr>
      <w:r w:rsidRPr="00F47FB2">
        <w:rPr>
          <w:rFonts w:eastAsia="Times New Roman" w:cs="Times New Roman"/>
          <w:szCs w:val="28"/>
          <w:lang w:eastAsia="ru-RU"/>
        </w:rPr>
        <w:t>© Байрамуков Р.А., Боташева Х. Ю..2021</w:t>
      </w:r>
    </w:p>
    <w:p w:rsidR="008F36CF" w:rsidRPr="00F47FB2" w:rsidRDefault="00F47FB2" w:rsidP="00F47FB2">
      <w:pPr>
        <w:spacing w:after="0" w:line="240" w:lineRule="auto"/>
        <w:ind w:firstLine="4253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© ФГБОУ В</w:t>
      </w:r>
      <w:r w:rsidR="008F36CF" w:rsidRPr="00F47FB2">
        <w:rPr>
          <w:rFonts w:eastAsia="Times New Roman" w:cs="Times New Roman"/>
          <w:szCs w:val="28"/>
          <w:lang w:eastAsia="ru-RU"/>
        </w:rPr>
        <w:t>О СКГА, 2021</w:t>
      </w:r>
    </w:p>
    <w:p w:rsidR="008F36CF" w:rsidRPr="00F47FB2" w:rsidRDefault="00C544FB" w:rsidP="00F47FB2">
      <w:r>
        <w:rPr>
          <w:noProof/>
          <w:lang w:eastAsia="ru-RU"/>
        </w:rPr>
        <w:pict>
          <v:oval id="_x0000_s1040" style="position:absolute;margin-left:200.65pt;margin-top:15.85pt;width:78.95pt;height:38.05pt;z-index:251664384" strokecolor="white [3212]"/>
        </w:pict>
      </w:r>
      <w:r w:rsidR="008F36CF" w:rsidRPr="00F47FB2">
        <w:br w:type="page"/>
      </w: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Cs w:val="22"/>
          <w:lang w:eastAsia="en-US"/>
        </w:rPr>
        <w:id w:val="-387419933"/>
        <w:docPartObj>
          <w:docPartGallery w:val="Table of Contents"/>
          <w:docPartUnique/>
        </w:docPartObj>
      </w:sdtPr>
      <w:sdtContent>
        <w:p w:rsidR="00124A76" w:rsidRDefault="00124A76" w:rsidP="00F47FB2">
          <w:pPr>
            <w:pStyle w:val="aa"/>
            <w:spacing w:before="0" w:line="240" w:lineRule="auto"/>
            <w:jc w:val="center"/>
            <w:rPr>
              <w:color w:val="000000" w:themeColor="text1"/>
            </w:rPr>
          </w:pPr>
          <w:r w:rsidRPr="00F47FB2">
            <w:rPr>
              <w:color w:val="000000" w:themeColor="text1"/>
            </w:rPr>
            <w:t>Оглавление</w:t>
          </w:r>
        </w:p>
        <w:p w:rsidR="00F47FB2" w:rsidRPr="00F47FB2" w:rsidRDefault="00F47FB2" w:rsidP="00F47FB2">
          <w:pPr>
            <w:spacing w:after="0" w:line="240" w:lineRule="auto"/>
            <w:rPr>
              <w:lang w:eastAsia="ru-RU"/>
            </w:rPr>
          </w:pPr>
        </w:p>
        <w:p w:rsidR="00A2256A" w:rsidRDefault="00C544FB" w:rsidP="00F47FB2">
          <w:pPr>
            <w:pStyle w:val="11"/>
            <w:tabs>
              <w:tab w:val="right" w:leader="dot" w:pos="9346"/>
            </w:tabs>
            <w:spacing w:after="0"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C544FB">
            <w:fldChar w:fldCharType="begin"/>
          </w:r>
          <w:r w:rsidR="00124A76">
            <w:instrText xml:space="preserve"> TOC \o "1-3" \h \z \u </w:instrText>
          </w:r>
          <w:r w:rsidRPr="00C544FB">
            <w:fldChar w:fldCharType="separate"/>
          </w:r>
          <w:hyperlink w:anchor="_Toc67766348" w:history="1">
            <w:r w:rsidR="00A2256A" w:rsidRPr="00A648CE">
              <w:rPr>
                <w:rStyle w:val="a8"/>
                <w:noProof/>
              </w:rPr>
              <w:t>1. КАРТОФЕЛЕОЧИСТИТЕЛЬНЫЕ МАШИНЫ</w:t>
            </w:r>
            <w:r w:rsidR="00A22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56A">
              <w:rPr>
                <w:noProof/>
                <w:webHidden/>
              </w:rPr>
              <w:instrText xml:space="preserve"> PAGEREF _Toc67766348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7FB2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56A" w:rsidRDefault="00C544FB" w:rsidP="00F47FB2">
          <w:pPr>
            <w:pStyle w:val="11"/>
            <w:tabs>
              <w:tab w:val="right" w:leader="dot" w:pos="9346"/>
            </w:tabs>
            <w:spacing w:after="0"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7766349" w:history="1">
            <w:r w:rsidR="00A2256A" w:rsidRPr="00A648CE">
              <w:rPr>
                <w:rStyle w:val="a8"/>
                <w:noProof/>
              </w:rPr>
              <w:t>2. КОТЛЕТОФОРМОВОЧНАЯ МАШИНА</w:t>
            </w:r>
            <w:r w:rsidR="00A22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56A">
              <w:rPr>
                <w:noProof/>
                <w:webHidden/>
              </w:rPr>
              <w:instrText xml:space="preserve"> PAGEREF _Toc67766349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7FB2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56A" w:rsidRDefault="00C544FB" w:rsidP="00F47FB2">
          <w:pPr>
            <w:pStyle w:val="11"/>
            <w:tabs>
              <w:tab w:val="right" w:leader="dot" w:pos="9346"/>
            </w:tabs>
            <w:spacing w:after="0"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7766350" w:history="1">
            <w:r w:rsidR="00A2256A" w:rsidRPr="00A648CE">
              <w:rPr>
                <w:rStyle w:val="a8"/>
                <w:noProof/>
              </w:rPr>
              <w:t>3. ХЛЕБОРЕЗАТЕЛЬНЫЕ МАШИНЫ</w:t>
            </w:r>
            <w:r w:rsidR="00A22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56A">
              <w:rPr>
                <w:noProof/>
                <w:webHidden/>
              </w:rPr>
              <w:instrText xml:space="preserve"> PAGEREF _Toc67766350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7FB2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56A" w:rsidRDefault="00C544FB" w:rsidP="00F47FB2">
          <w:pPr>
            <w:pStyle w:val="11"/>
            <w:tabs>
              <w:tab w:val="right" w:leader="dot" w:pos="9346"/>
            </w:tabs>
            <w:spacing w:after="0"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7766351" w:history="1">
            <w:r w:rsidR="00A2256A" w:rsidRPr="00A648CE">
              <w:rPr>
                <w:rStyle w:val="a8"/>
                <w:noProof/>
              </w:rPr>
              <w:t>4. МАШИНЫ ДЛЯ ИЗМЕЛЬЧЕНИЯ МЯСА.</w:t>
            </w:r>
            <w:r w:rsidR="00A22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56A">
              <w:rPr>
                <w:noProof/>
                <w:webHidden/>
              </w:rPr>
              <w:instrText xml:space="preserve"> PAGEREF _Toc67766351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7FB2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2256A" w:rsidRDefault="00C544FB" w:rsidP="00F47FB2">
          <w:pPr>
            <w:pStyle w:val="11"/>
            <w:tabs>
              <w:tab w:val="right" w:leader="dot" w:pos="9346"/>
            </w:tabs>
            <w:spacing w:after="0"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7766352" w:history="1">
            <w:r w:rsidR="00A2256A" w:rsidRPr="00A648CE">
              <w:rPr>
                <w:rStyle w:val="a8"/>
                <w:noProof/>
              </w:rPr>
              <w:t>5. ОВОЩЕРЕЗКИ</w:t>
            </w:r>
            <w:r w:rsidR="00A22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56A">
              <w:rPr>
                <w:noProof/>
                <w:webHidden/>
              </w:rPr>
              <w:instrText xml:space="preserve"> PAGEREF _Toc67766352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7FB2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  <w:r w:rsidR="00493EC5">
            <w:rPr>
              <w:noProof/>
            </w:rPr>
            <w:t>8</w:t>
          </w:r>
        </w:p>
        <w:p w:rsidR="00A2256A" w:rsidRDefault="00C544FB" w:rsidP="00F47FB2">
          <w:pPr>
            <w:pStyle w:val="11"/>
            <w:tabs>
              <w:tab w:val="right" w:leader="dot" w:pos="9346"/>
            </w:tabs>
            <w:spacing w:after="0" w:line="240" w:lineRule="auto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7766353" w:history="1">
            <w:r w:rsidR="00A2256A" w:rsidRPr="00A648CE">
              <w:rPr>
                <w:rStyle w:val="a8"/>
                <w:noProof/>
              </w:rPr>
              <w:t>СПИСОК ЛИТЕРАТУРЫ</w:t>
            </w:r>
            <w:r w:rsidR="00A2256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2256A">
              <w:rPr>
                <w:noProof/>
                <w:webHidden/>
              </w:rPr>
              <w:instrText xml:space="preserve"> PAGEREF _Toc67766353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47FB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  <w:r w:rsidR="00493EC5">
            <w:rPr>
              <w:noProof/>
            </w:rPr>
            <w:t>6</w:t>
          </w:r>
        </w:p>
        <w:p w:rsidR="00124A76" w:rsidRDefault="00C544FB" w:rsidP="00F47FB2">
          <w:pPr>
            <w:spacing w:after="0" w:line="240" w:lineRule="auto"/>
          </w:pPr>
          <w:r>
            <w:rPr>
              <w:b/>
              <w:bCs/>
            </w:rPr>
            <w:fldChar w:fldCharType="end"/>
          </w:r>
        </w:p>
      </w:sdtContent>
    </w:sdt>
    <w:p w:rsidR="00124A76" w:rsidRDefault="00124A76">
      <w:pPr>
        <w:rPr>
          <w:b/>
          <w:bCs/>
          <w:caps/>
          <w:kern w:val="36"/>
          <w:szCs w:val="48"/>
        </w:rPr>
      </w:pPr>
    </w:p>
    <w:p w:rsidR="00944D1A" w:rsidRDefault="00944D1A" w:rsidP="00F47FB2">
      <w:pPr>
        <w:pStyle w:val="1"/>
        <w:spacing w:before="0" w:beforeAutospacing="0" w:after="0" w:afterAutospacing="0"/>
      </w:pPr>
      <w:bookmarkStart w:id="0" w:name="_Toc67766348"/>
      <w:r>
        <w:br w:type="page"/>
      </w:r>
      <w:r>
        <w:rPr>
          <w:caps w:val="0"/>
        </w:rPr>
        <w:lastRenderedPageBreak/>
        <w:t>ВВЕДЕНИЕ</w:t>
      </w:r>
    </w:p>
    <w:p w:rsidR="00F47FB2" w:rsidRDefault="00F47FB2" w:rsidP="00F47FB2">
      <w:pPr>
        <w:spacing w:after="0" w:line="240" w:lineRule="auto"/>
        <w:ind w:firstLine="708"/>
        <w:jc w:val="both"/>
      </w:pPr>
    </w:p>
    <w:p w:rsidR="00725C43" w:rsidRDefault="00DD4349" w:rsidP="00F47FB2">
      <w:pPr>
        <w:spacing w:after="0" w:line="240" w:lineRule="auto"/>
        <w:ind w:firstLine="708"/>
        <w:jc w:val="both"/>
      </w:pPr>
      <w:r>
        <w:t xml:space="preserve">Применение технологического оборудования </w:t>
      </w:r>
      <w:r w:rsidR="00725C43">
        <w:t>на</w:t>
      </w:r>
      <w:r>
        <w:t xml:space="preserve"> предприятиях общественного питания позволяет значительно ускорить процесс производства кулинарной продукции</w:t>
      </w:r>
      <w:r w:rsidR="00725C43">
        <w:t>, причем  на всех</w:t>
      </w:r>
      <w:r w:rsidR="00725C43" w:rsidRPr="00725C43">
        <w:t xml:space="preserve"> этапах </w:t>
      </w:r>
      <w:r w:rsidR="00725C43">
        <w:t xml:space="preserve">ее производства и реализации. </w:t>
      </w:r>
      <w:r>
        <w:t xml:space="preserve"> Вследствие этого </w:t>
      </w:r>
      <w:r w:rsidR="00725C43">
        <w:t>повышается рентабельность предприятий</w:t>
      </w:r>
    </w:p>
    <w:p w:rsidR="00DD4349" w:rsidRDefault="00DD4349" w:rsidP="00F47FB2">
      <w:pPr>
        <w:spacing w:after="0" w:line="240" w:lineRule="auto"/>
        <w:ind w:firstLine="708"/>
        <w:jc w:val="both"/>
      </w:pPr>
      <w:r>
        <w:t xml:space="preserve">В настоящее время на российском рынке представлен широкий спектр оборудования, используемого для оснащения предприятий общественного питания. Это могут быть как отдельные виды оборудования (мясорубки, плиты, сковороды, грили, холодильные витрины и мн. другое), так и технологические линии (линии раздачи, линии быстрого приготовления пищи (ЛБПП) и другие). </w:t>
      </w:r>
    </w:p>
    <w:p w:rsidR="00DD4349" w:rsidRDefault="00DD4349" w:rsidP="00F47FB2">
      <w:pPr>
        <w:spacing w:after="0" w:line="240" w:lineRule="auto"/>
        <w:ind w:firstLine="708"/>
        <w:jc w:val="both"/>
      </w:pPr>
      <w:r>
        <w:t>В зависимости от назначения и вида обрабатываемых продуктов, машины и агрегаты, используемые  для оснащения предприятий общественного питания, можно разделить на несколько групп:</w:t>
      </w:r>
    </w:p>
    <w:p w:rsidR="00DD4349" w:rsidRDefault="00DD4349" w:rsidP="00F47FB2">
      <w:pPr>
        <w:spacing w:after="0" w:line="240" w:lineRule="auto"/>
        <w:jc w:val="both"/>
      </w:pPr>
      <w:r>
        <w:t>- тепловое (электроплиты, аппараты для жарки, грили, аппараты для выпечки, пищеварочные котлы и мн. др.);</w:t>
      </w:r>
    </w:p>
    <w:p w:rsidR="00DD4349" w:rsidRDefault="00DD4349" w:rsidP="00F47FB2">
      <w:pPr>
        <w:spacing w:after="0" w:line="240" w:lineRule="auto"/>
        <w:jc w:val="both"/>
      </w:pPr>
      <w:r>
        <w:t>- механическое (машины для обработки овощей, мяса и рыбы, для приготовления и обработки теста и т. д.);</w:t>
      </w:r>
    </w:p>
    <w:p w:rsidR="00DD4349" w:rsidRDefault="00DD4349" w:rsidP="00F47FB2">
      <w:pPr>
        <w:spacing w:after="0" w:line="240" w:lineRule="auto"/>
        <w:jc w:val="both"/>
      </w:pPr>
      <w:r>
        <w:t>-холодильное оборудование (морозильные камеры низко - и среднетемпературные, лари, холодильные шкафы);</w:t>
      </w:r>
    </w:p>
    <w:p w:rsidR="00DD4349" w:rsidRDefault="00DD4349" w:rsidP="00F47FB2">
      <w:pPr>
        <w:spacing w:after="0" w:line="240" w:lineRule="auto"/>
        <w:jc w:val="both"/>
      </w:pPr>
      <w:r>
        <w:t xml:space="preserve">-торгово-раздаточное (витрины, прилавки, линии раздачи). </w:t>
      </w:r>
    </w:p>
    <w:p w:rsidR="00DD4349" w:rsidRDefault="00DD4349" w:rsidP="00F47FB2">
      <w:pPr>
        <w:spacing w:after="0" w:line="240" w:lineRule="auto"/>
        <w:ind w:firstLine="708"/>
        <w:jc w:val="both"/>
      </w:pPr>
      <w:r>
        <w:t>Применение машин и механизмов резко повышает производительность труда, облегчает работу персонала, уменьшает травматизм на рабочем месте.</w:t>
      </w:r>
    </w:p>
    <w:p w:rsidR="00944D1A" w:rsidRDefault="00944D1A" w:rsidP="00F47FB2">
      <w:pPr>
        <w:spacing w:after="0" w:line="240" w:lineRule="auto"/>
        <w:jc w:val="both"/>
      </w:pPr>
      <w:r>
        <w:t xml:space="preserve">Однако для механизации или автоматизации обработки любого продукта </w:t>
      </w:r>
      <w:r w:rsidR="00800436">
        <w:t xml:space="preserve">(овощей, фруктов, мясных полуфабрикатов и т.д.) необходимо учитывать </w:t>
      </w:r>
      <w:r w:rsidR="007A3BEA">
        <w:t>особенности</w:t>
      </w:r>
      <w:r w:rsidR="00800436">
        <w:t xml:space="preserve"> физико-химические и физико-</w:t>
      </w:r>
      <w:r w:rsidR="00725C43">
        <w:t xml:space="preserve">механические свойства </w:t>
      </w:r>
      <w:r w:rsidR="007A3BEA">
        <w:t xml:space="preserve">этих </w:t>
      </w:r>
      <w:r w:rsidR="00725C43">
        <w:t xml:space="preserve">продуктов, а также влияние </w:t>
      </w:r>
      <w:r w:rsidR="007A3BEA">
        <w:t xml:space="preserve">вида обработки (механическая или термическая)на характеристику готовой продукции. </w:t>
      </w:r>
      <w:r w:rsidR="00800436">
        <w:t>Исходя из этих параметров, создаются машины и аппараты для обработки пищевых продуктов. На основании произведенных расчетов так же создаются аппараты для использования в бытовых (домашних) условиях.</w:t>
      </w:r>
    </w:p>
    <w:p w:rsidR="00800436" w:rsidRDefault="00800436" w:rsidP="00F47FB2">
      <w:pPr>
        <w:spacing w:after="0" w:line="240" w:lineRule="auto"/>
        <w:ind w:firstLine="708"/>
        <w:jc w:val="both"/>
      </w:pPr>
      <w:r>
        <w:t xml:space="preserve">Данное методическое пособие посвящено </w:t>
      </w:r>
      <w:r w:rsidR="007A3BEA">
        <w:t xml:space="preserve">методике </w:t>
      </w:r>
      <w:r>
        <w:t>расчет</w:t>
      </w:r>
      <w:r w:rsidR="007A3BEA">
        <w:t>ов основных параметров</w:t>
      </w:r>
      <w:r>
        <w:t xml:space="preserve"> пищевого оборудования, </w:t>
      </w:r>
      <w:r w:rsidR="007A3BEA">
        <w:t>используемого</w:t>
      </w:r>
      <w:r>
        <w:t xml:space="preserve"> на предприятиях общественного питания (ресторанах, столовых, кафе и т.д.)</w:t>
      </w:r>
      <w:r w:rsidR="007A3BEA">
        <w:t>.</w:t>
      </w:r>
    </w:p>
    <w:p w:rsidR="00944D1A" w:rsidRDefault="00944D1A" w:rsidP="00F47FB2">
      <w:pPr>
        <w:spacing w:after="0" w:line="240" w:lineRule="auto"/>
        <w:rPr>
          <w:b/>
          <w:bCs/>
          <w:caps/>
          <w:kern w:val="36"/>
          <w:szCs w:val="48"/>
        </w:rPr>
      </w:pPr>
      <w:r>
        <w:br w:type="page"/>
      </w:r>
    </w:p>
    <w:p w:rsidR="0044295D" w:rsidRPr="0061376D" w:rsidRDefault="00B84F14" w:rsidP="00A2256A">
      <w:pPr>
        <w:pStyle w:val="1"/>
      </w:pPr>
      <w:r>
        <w:lastRenderedPageBreak/>
        <w:t xml:space="preserve">1. </w:t>
      </w:r>
      <w:r w:rsidR="002C44D7">
        <w:t>К</w:t>
      </w:r>
      <w:r w:rsidR="00372F65" w:rsidRPr="0061376D">
        <w:t>АРТОФЕЛЕОЧИСТИТЕЛЬНЫЕ МАШИНЫ</w:t>
      </w:r>
      <w:bookmarkEnd w:id="0"/>
    </w:p>
    <w:p w:rsidR="00FC7A5C" w:rsidRDefault="004E140E" w:rsidP="00A2256A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Для </w:t>
      </w:r>
      <w:r w:rsidR="00FC7A5C">
        <w:rPr>
          <w:szCs w:val="28"/>
        </w:rPr>
        <w:t xml:space="preserve">существенного уменьшения времени и </w:t>
      </w:r>
      <w:r>
        <w:rPr>
          <w:szCs w:val="28"/>
        </w:rPr>
        <w:t>облегчения процесса приготовления пищи, используют различные кухонные машины. Широкое применение</w:t>
      </w:r>
      <w:r w:rsidR="00A6089C">
        <w:rPr>
          <w:szCs w:val="28"/>
        </w:rPr>
        <w:t xml:space="preserve"> для очистки продуктов, а именно </w:t>
      </w:r>
      <w:r w:rsidR="009417E8">
        <w:rPr>
          <w:szCs w:val="28"/>
        </w:rPr>
        <w:t>корнеплодов</w:t>
      </w:r>
      <w:r>
        <w:rPr>
          <w:szCs w:val="28"/>
        </w:rPr>
        <w:t>получили картофеле</w:t>
      </w:r>
      <w:r w:rsidR="009417E8">
        <w:rPr>
          <w:szCs w:val="28"/>
        </w:rPr>
        <w:t>-</w:t>
      </w:r>
      <w:r>
        <w:rPr>
          <w:szCs w:val="28"/>
        </w:rPr>
        <w:t>очистительные машины</w:t>
      </w:r>
      <w:r w:rsidR="00A6089C">
        <w:rPr>
          <w:szCs w:val="28"/>
        </w:rPr>
        <w:t xml:space="preserve">.Данные машины </w:t>
      </w:r>
      <w:r>
        <w:rPr>
          <w:szCs w:val="28"/>
        </w:rPr>
        <w:t xml:space="preserve"> используются в ресторанах, столовых, кафе и т.д.</w:t>
      </w:r>
    </w:p>
    <w:p w:rsidR="00FC7A5C" w:rsidRDefault="00FC7A5C" w:rsidP="00A2256A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Существуют множество способов очистки картофельных клубней (рис.1). Однако наибольшее распространение получил механический способ очистки картофеля. Благодаря простоте конструкци</w:t>
      </w:r>
      <w:r w:rsidR="006858A2">
        <w:rPr>
          <w:szCs w:val="28"/>
        </w:rPr>
        <w:t>й</w:t>
      </w:r>
      <w:r>
        <w:rPr>
          <w:szCs w:val="28"/>
        </w:rPr>
        <w:t xml:space="preserve"> и </w:t>
      </w:r>
      <w:r w:rsidR="009417E8">
        <w:rPr>
          <w:szCs w:val="28"/>
        </w:rPr>
        <w:t>небольшим габаритным размерам, а также</w:t>
      </w:r>
      <w:r>
        <w:rPr>
          <w:szCs w:val="28"/>
        </w:rPr>
        <w:t xml:space="preserve">не сложным техническим условиям </w:t>
      </w:r>
      <w:r w:rsidR="009417E8">
        <w:rPr>
          <w:szCs w:val="28"/>
        </w:rPr>
        <w:t xml:space="preserve">обслуживания, </w:t>
      </w:r>
      <w:r>
        <w:rPr>
          <w:szCs w:val="28"/>
        </w:rPr>
        <w:t>картофеле</w:t>
      </w:r>
      <w:r w:rsidR="009417E8">
        <w:rPr>
          <w:szCs w:val="28"/>
        </w:rPr>
        <w:t>-</w:t>
      </w:r>
      <w:r>
        <w:rPr>
          <w:szCs w:val="28"/>
        </w:rPr>
        <w:t xml:space="preserve">очистительные машины </w:t>
      </w:r>
      <w:r w:rsidR="009417E8">
        <w:rPr>
          <w:szCs w:val="28"/>
        </w:rPr>
        <w:t>могут быть установлены</w:t>
      </w:r>
      <w:r w:rsidR="006858A2">
        <w:rPr>
          <w:szCs w:val="28"/>
        </w:rPr>
        <w:t xml:space="preserve">практически </w:t>
      </w:r>
      <w:r>
        <w:rPr>
          <w:szCs w:val="28"/>
        </w:rPr>
        <w:t>в любом производственном помещении.</w:t>
      </w:r>
      <w:r w:rsidR="00C544FB">
        <w:rPr>
          <w:szCs w:val="28"/>
        </w:rPr>
        <w:fldChar w:fldCharType="begin"/>
      </w:r>
      <w:r w:rsidR="00BF5203">
        <w:rPr>
          <w:szCs w:val="28"/>
        </w:rPr>
        <w:instrText xml:space="preserve"> ADDIN ZOTERO_ITEM CSL_CITATION {"citationID":"D7TvUQKw","properties":{"formattedCitation":"[1,2]","plainCitation":"[1,2]","noteIndex":0},"citationItems":[{"id":460,"uris":["http://zotero.org/users/3134466/items/IWAUE4IU"],"uri":["http://zotero.org/users/3134466/items/IWAUE4IU"],"itemData":{"id":460,"type":"book","title":"Елахина, В.Д. Оборудование предприятий общественного питания. В 3 ч. Ч.1 [Текст]: учебник / В.Д. Елахина. – 2-е изд., стер. – М.: Академия, 2012. – 416 с."},"label":"page"},{"id":463,"uris":["http://zotero.org/users/3134466/items/VFTLJEFU"],"uri":["http://zotero.org/users/3134466/items/VFTLJEFU"],"itemData":{"id":463,"type":"book","title":"Колупаева, Т.Л.  Оборудование предприятий общественного питания. В 3 ч. Ч.3 [Текст]: учебник / Т.Л. Колупаева. – 2-е изд., стер. – М.: Академия, 2012. – 304 с."},"label":"page"}],"schema":"https://github.com/citation-style-language/schema/raw/master/csl-citation.json"} </w:instrText>
      </w:r>
      <w:r w:rsidR="00C544FB">
        <w:rPr>
          <w:szCs w:val="28"/>
        </w:rPr>
        <w:fldChar w:fldCharType="separate"/>
      </w:r>
      <w:r w:rsidR="00BF5203" w:rsidRPr="00BF5203">
        <w:rPr>
          <w:rFonts w:cs="Times New Roman"/>
        </w:rPr>
        <w:t>[1,2]</w:t>
      </w:r>
      <w:r w:rsidR="00C544FB">
        <w:rPr>
          <w:szCs w:val="28"/>
        </w:rPr>
        <w:fldChar w:fldCharType="end"/>
      </w:r>
    </w:p>
    <w:p w:rsidR="00F47FB2" w:rsidRDefault="00F47FB2" w:rsidP="00A2256A">
      <w:pPr>
        <w:spacing w:after="0" w:line="240" w:lineRule="auto"/>
        <w:ind w:firstLine="708"/>
        <w:jc w:val="both"/>
        <w:rPr>
          <w:szCs w:val="28"/>
        </w:rPr>
      </w:pPr>
    </w:p>
    <w:p w:rsidR="00FC7A5C" w:rsidRDefault="00FC7A5C" w:rsidP="00F47FB2">
      <w:pPr>
        <w:spacing w:after="0" w:line="240" w:lineRule="auto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600433" cy="3481754"/>
            <wp:effectExtent l="19050" t="0" r="26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188" cy="348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A5C" w:rsidRPr="00F47FB2" w:rsidRDefault="00FC7A5C" w:rsidP="00A2256A">
      <w:pPr>
        <w:spacing w:line="240" w:lineRule="auto"/>
        <w:ind w:firstLine="708"/>
        <w:jc w:val="center"/>
        <w:rPr>
          <w:sz w:val="24"/>
          <w:szCs w:val="28"/>
        </w:rPr>
      </w:pPr>
      <w:r w:rsidRPr="00F47FB2">
        <w:rPr>
          <w:sz w:val="24"/>
          <w:szCs w:val="28"/>
        </w:rPr>
        <w:t>Рис</w:t>
      </w:r>
      <w:r w:rsidR="00F47FB2">
        <w:rPr>
          <w:sz w:val="24"/>
          <w:szCs w:val="28"/>
        </w:rPr>
        <w:t xml:space="preserve">унок </w:t>
      </w:r>
      <w:r w:rsidRPr="00F47FB2">
        <w:rPr>
          <w:sz w:val="24"/>
          <w:szCs w:val="28"/>
        </w:rPr>
        <w:t>1 – Способы очистки картофеля</w:t>
      </w:r>
    </w:p>
    <w:p w:rsidR="00A6089C" w:rsidRDefault="006858A2" w:rsidP="00A2256A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>При использовании механического способа</w:t>
      </w:r>
      <w:r w:rsidR="009417E8">
        <w:rPr>
          <w:szCs w:val="28"/>
        </w:rPr>
        <w:t xml:space="preserve"> очистки продуктов</w:t>
      </w:r>
      <w:r>
        <w:rPr>
          <w:szCs w:val="28"/>
        </w:rPr>
        <w:t xml:space="preserve"> используются машины с дисковым рабочим органом, дисковые с закругленными краями, роликовые и конусные. </w:t>
      </w:r>
    </w:p>
    <w:p w:rsidR="00A2256A" w:rsidRPr="005E3AC0" w:rsidRDefault="005F595A" w:rsidP="00A2256A">
      <w:pPr>
        <w:spacing w:after="0" w:line="240" w:lineRule="auto"/>
        <w:ind w:firstLine="708"/>
        <w:jc w:val="both"/>
      </w:pPr>
      <w:r>
        <w:rPr>
          <w:szCs w:val="28"/>
        </w:rPr>
        <w:t>По типу рабочей поверхности машины делятся на шероховатые, абразивные, лезвийные, щеточные, резиновые и т. д. (рис.2).</w:t>
      </w:r>
    </w:p>
    <w:p w:rsidR="005F595A" w:rsidRDefault="00A2256A" w:rsidP="00A2256A">
      <w:pPr>
        <w:spacing w:after="0" w:line="240" w:lineRule="auto"/>
        <w:ind w:firstLine="708"/>
        <w:jc w:val="both"/>
        <w:rPr>
          <w:szCs w:val="28"/>
        </w:rPr>
      </w:pPr>
      <w:r>
        <w:t>Картофеле</w:t>
      </w:r>
      <w:r w:rsidR="009417E8">
        <w:t>-</w:t>
      </w:r>
      <w:bookmarkStart w:id="1" w:name="_GoBack"/>
      <w:bookmarkEnd w:id="1"/>
      <w:r>
        <w:t>очистительная машина К-200,</w:t>
      </w:r>
      <w:r w:rsidRPr="00BF39DB">
        <w:t xml:space="preserve"> производительность 200 килограмм в час</w:t>
      </w:r>
      <w:r>
        <w:t>,</w:t>
      </w:r>
      <w:r w:rsidRPr="00BF39DB">
        <w:t xml:space="preserve"> а мощность электродвигателя 0,55 кВт</w:t>
      </w:r>
      <w:r>
        <w:t>. Работает при напряжении сети 380 В.Ц</w:t>
      </w:r>
      <w:r w:rsidRPr="00BF39DB">
        <w:t>илиндрический зубчатый редуктор в сочетании с мощным двигателем обеспечивают максимально высокую мощность на рабочем валу диска</w:t>
      </w:r>
      <w:r>
        <w:t>.</w:t>
      </w:r>
    </w:p>
    <w:p w:rsidR="005F595A" w:rsidRDefault="005F595A" w:rsidP="00F47FB2">
      <w:pPr>
        <w:spacing w:after="0" w:line="240" w:lineRule="auto"/>
        <w:jc w:val="center"/>
        <w:rPr>
          <w:b/>
          <w:szCs w:val="28"/>
        </w:rPr>
      </w:pPr>
      <w:r>
        <w:rPr>
          <w:noProof/>
          <w:szCs w:val="28"/>
          <w:lang w:eastAsia="ru-RU"/>
        </w:rPr>
        <w:lastRenderedPageBreak/>
        <w:drawing>
          <wp:inline distT="0" distB="0" distL="0" distR="0">
            <wp:extent cx="5123793" cy="4413466"/>
            <wp:effectExtent l="0" t="0" r="127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819" cy="4413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95A" w:rsidRPr="00F47FB2" w:rsidRDefault="005F595A" w:rsidP="00A2256A">
      <w:pPr>
        <w:spacing w:line="240" w:lineRule="auto"/>
        <w:ind w:firstLine="34"/>
        <w:jc w:val="center"/>
        <w:rPr>
          <w:sz w:val="24"/>
          <w:szCs w:val="28"/>
        </w:rPr>
      </w:pPr>
      <w:r w:rsidRPr="00F47FB2">
        <w:rPr>
          <w:sz w:val="24"/>
          <w:szCs w:val="28"/>
        </w:rPr>
        <w:t>Рис</w:t>
      </w:r>
      <w:r w:rsidR="00F47FB2" w:rsidRPr="00F47FB2">
        <w:rPr>
          <w:sz w:val="24"/>
          <w:szCs w:val="28"/>
        </w:rPr>
        <w:t xml:space="preserve">унок </w:t>
      </w:r>
      <w:r w:rsidRPr="00F47FB2">
        <w:rPr>
          <w:sz w:val="24"/>
          <w:szCs w:val="28"/>
        </w:rPr>
        <w:t>2 – Классификация оборудования</w:t>
      </w:r>
    </w:p>
    <w:p w:rsidR="00414FAB" w:rsidRDefault="00414FAB" w:rsidP="00A2256A">
      <w:pPr>
        <w:spacing w:line="240" w:lineRule="auto"/>
        <w:ind w:firstLine="709"/>
        <w:jc w:val="both"/>
      </w:pPr>
      <w:r>
        <w:t>В</w:t>
      </w:r>
      <w:r w:rsidRPr="00BF39DB">
        <w:t xml:space="preserve"> отличие от ременной передачи </w:t>
      </w:r>
      <w:r>
        <w:t>зубчатый</w:t>
      </w:r>
      <w:r w:rsidRPr="00BF39DB">
        <w:t xml:space="preserve"> редуктор полностью исключает проскальзывание ремня по шкивам</w:t>
      </w:r>
      <w:r>
        <w:t>,</w:t>
      </w:r>
      <w:r w:rsidRPr="00BF39DB">
        <w:t xml:space="preserve"> что обеспечивает бесперебойную работу </w:t>
      </w:r>
      <w:r>
        <w:t xml:space="preserve">картофелеочистительной машины </w:t>
      </w:r>
      <w:r w:rsidRPr="00BF39DB">
        <w:t>и без остановок и заеданий</w:t>
      </w:r>
      <w:r>
        <w:t>.О</w:t>
      </w:r>
      <w:r w:rsidRPr="00BF39DB">
        <w:t>блицовка</w:t>
      </w:r>
      <w:r>
        <w:t>,терочный</w:t>
      </w:r>
      <w:r w:rsidRPr="00BF39DB">
        <w:t xml:space="preserve"> диск</w:t>
      </w:r>
      <w:r>
        <w:t>,</w:t>
      </w:r>
      <w:r w:rsidRPr="00BF39DB">
        <w:t xml:space="preserve"> крышка</w:t>
      </w:r>
      <w:r>
        <w:t>,</w:t>
      </w:r>
      <w:r w:rsidRPr="00BF39DB">
        <w:t xml:space="preserve"> загрузочн</w:t>
      </w:r>
      <w:r>
        <w:t>ые</w:t>
      </w:r>
      <w:r w:rsidRPr="00BF39DB">
        <w:t xml:space="preserve"> и разгрузочн</w:t>
      </w:r>
      <w:r>
        <w:t>ыелотки</w:t>
      </w:r>
      <w:r w:rsidRPr="00BF39DB">
        <w:t xml:space="preserve"> и </w:t>
      </w:r>
      <w:r w:rsidR="000C67FF" w:rsidRPr="00BF39DB">
        <w:t>выполнены</w:t>
      </w:r>
      <w:r w:rsidRPr="00BF39DB">
        <w:t xml:space="preserve"> из нержавеющей стали на внутренней поверхности обечайки и на поверхности </w:t>
      </w:r>
      <w:r>
        <w:t>терочного</w:t>
      </w:r>
      <w:r w:rsidRPr="00BF39DB">
        <w:t xml:space="preserve"> диска </w:t>
      </w:r>
      <w:r w:rsidR="000C67FF" w:rsidRPr="00BF39DB">
        <w:t>установлены</w:t>
      </w:r>
      <w:r w:rsidRPr="00BF39DB">
        <w:t xml:space="preserve"> сменные </w:t>
      </w:r>
      <w:r>
        <w:t>экологически чистые и долговечны</w:t>
      </w:r>
      <w:r w:rsidRPr="00BF39DB">
        <w:t xml:space="preserve">е абразивные </w:t>
      </w:r>
      <w:r>
        <w:t>полотна.О</w:t>
      </w:r>
      <w:r w:rsidRPr="00BF39DB">
        <w:t xml:space="preserve">чистки кожуры осуществляется трением картофеля </w:t>
      </w:r>
      <w:r>
        <w:t>о</w:t>
      </w:r>
      <w:r w:rsidRPr="00BF39DB">
        <w:t xml:space="preserve"> стенки рабочей камеры и поверхност</w:t>
      </w:r>
      <w:r>
        <w:t>и</w:t>
      </w:r>
      <w:r w:rsidRPr="00BF39DB">
        <w:t xml:space="preserve"> вращающегося </w:t>
      </w:r>
      <w:r>
        <w:t xml:space="preserve">терочного диска – </w:t>
      </w:r>
      <w:r w:rsidRPr="00BF39DB">
        <w:t xml:space="preserve"> это наиболее эффективный способ очистки</w:t>
      </w:r>
      <w:r>
        <w:t>.В</w:t>
      </w:r>
      <w:r w:rsidRPr="00BF39DB">
        <w:t xml:space="preserve">ыгрузка очищенного картофеля выполняется при вращающемся </w:t>
      </w:r>
      <w:r>
        <w:t xml:space="preserve">терочном </w:t>
      </w:r>
      <w:r w:rsidRPr="00BF39DB">
        <w:t>диске через лоток</w:t>
      </w:r>
      <w:r>
        <w:t>. Р</w:t>
      </w:r>
      <w:r w:rsidRPr="00BF39DB">
        <w:t>есурс абразивного полотна висит от интенсивности работы машины и составляет от 6 месяцев до года</w:t>
      </w:r>
      <w:r>
        <w:t>.</w:t>
      </w:r>
      <w:r w:rsidR="00F47FB2">
        <w:t xml:space="preserve"> </w:t>
      </w:r>
      <w:r>
        <w:t>И</w:t>
      </w:r>
      <w:r w:rsidRPr="00BF39DB">
        <w:t>з</w:t>
      </w:r>
      <w:r>
        <w:t>носившееся абразивное</w:t>
      </w:r>
      <w:r w:rsidR="00F47FB2">
        <w:t xml:space="preserve"> </w:t>
      </w:r>
      <w:r>
        <w:t>полотно</w:t>
      </w:r>
      <w:r w:rsidRPr="00BF39DB">
        <w:t xml:space="preserve"> легко заменить</w:t>
      </w:r>
      <w:r>
        <w:t>.</w:t>
      </w:r>
      <w:r w:rsidR="00F47FB2">
        <w:t xml:space="preserve"> </w:t>
      </w:r>
      <w:r>
        <w:t>Мезгосборник</w:t>
      </w:r>
      <w:r w:rsidR="00F47FB2">
        <w:t xml:space="preserve"> </w:t>
      </w:r>
      <w:r>
        <w:t>предназначен для улавливания картофельной</w:t>
      </w:r>
      <w:r w:rsidR="00F47FB2">
        <w:t xml:space="preserve"> </w:t>
      </w:r>
      <w:r>
        <w:t>мезги</w:t>
      </w:r>
      <w:r w:rsidRPr="00BF39DB">
        <w:t xml:space="preserve"> и других отходов с целью предотвращения засора канализации</w:t>
      </w:r>
      <w:r>
        <w:t>.Машина зап</w:t>
      </w:r>
      <w:r w:rsidR="000C67FF">
        <w:t>у</w:t>
      </w:r>
      <w:r>
        <w:t xml:space="preserve">скается от кнопки пуск, а </w:t>
      </w:r>
      <w:r w:rsidRPr="00BF39DB">
        <w:t>остан</w:t>
      </w:r>
      <w:r>
        <w:t xml:space="preserve">авливается от кнопки стоп. </w:t>
      </w:r>
    </w:p>
    <w:p w:rsidR="00414FAB" w:rsidRDefault="000C67FF" w:rsidP="00A2256A">
      <w:pPr>
        <w:spacing w:line="240" w:lineRule="auto"/>
        <w:jc w:val="center"/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4156363" cy="4684463"/>
            <wp:effectExtent l="0" t="0" r="0" b="1905"/>
            <wp:docPr id="7" name="Рисунок 7" descr="C:\Users\User\Desktop\к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User\Desktop\к20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410" cy="46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7FF" w:rsidRPr="00F47FB2" w:rsidRDefault="00F47FB2" w:rsidP="00F47FB2">
      <w:pPr>
        <w:spacing w:after="0" w:line="240" w:lineRule="auto"/>
        <w:jc w:val="center"/>
        <w:rPr>
          <w:sz w:val="24"/>
        </w:rPr>
      </w:pPr>
      <w:r w:rsidRPr="00F47FB2">
        <w:rPr>
          <w:sz w:val="24"/>
        </w:rPr>
        <w:t xml:space="preserve">Рисунок </w:t>
      </w:r>
      <w:r w:rsidR="000C67FF" w:rsidRPr="00F47FB2">
        <w:rPr>
          <w:sz w:val="24"/>
        </w:rPr>
        <w:t>3 – Картофелеочистительная машина К-200</w:t>
      </w:r>
    </w:p>
    <w:p w:rsidR="000C67FF" w:rsidRPr="00F47FB2" w:rsidRDefault="000C67FF" w:rsidP="00F47FB2">
      <w:pPr>
        <w:spacing w:after="0" w:line="240" w:lineRule="auto"/>
        <w:jc w:val="center"/>
        <w:rPr>
          <w:sz w:val="24"/>
        </w:rPr>
      </w:pPr>
      <w:r w:rsidRPr="00F47FB2">
        <w:rPr>
          <w:sz w:val="24"/>
        </w:rPr>
        <w:t>1 — корпус; 2 — накладка; 3 — полотно абразивное; 4 — диск абразивный;</w:t>
      </w:r>
    </w:p>
    <w:p w:rsidR="000C67FF" w:rsidRPr="00F47FB2" w:rsidRDefault="000C67FF" w:rsidP="00F47FB2">
      <w:pPr>
        <w:spacing w:after="0" w:line="240" w:lineRule="auto"/>
        <w:jc w:val="center"/>
        <w:rPr>
          <w:sz w:val="24"/>
        </w:rPr>
      </w:pPr>
      <w:r w:rsidRPr="00F47FB2">
        <w:rPr>
          <w:sz w:val="24"/>
        </w:rPr>
        <w:t>5 — обечайка; 6 — воронка загрузочная; 7 — форсунка; 8 — крышка;</w:t>
      </w:r>
    </w:p>
    <w:p w:rsidR="000C67FF" w:rsidRPr="00F47FB2" w:rsidRDefault="000C67FF" w:rsidP="00F47FB2">
      <w:pPr>
        <w:spacing w:after="0" w:line="240" w:lineRule="auto"/>
        <w:jc w:val="center"/>
        <w:rPr>
          <w:sz w:val="24"/>
        </w:rPr>
      </w:pPr>
      <w:r w:rsidRPr="00F47FB2">
        <w:rPr>
          <w:sz w:val="24"/>
        </w:rPr>
        <w:t>9 — планка; 10 — пульт управления; 11 — основание дверки; 12 — дверка;</w:t>
      </w:r>
    </w:p>
    <w:p w:rsidR="000C67FF" w:rsidRPr="00F47FB2" w:rsidRDefault="000C67FF" w:rsidP="00F47FB2">
      <w:pPr>
        <w:spacing w:after="0" w:line="240" w:lineRule="auto"/>
        <w:jc w:val="center"/>
        <w:rPr>
          <w:sz w:val="24"/>
        </w:rPr>
      </w:pPr>
      <w:r w:rsidRPr="00F47FB2">
        <w:rPr>
          <w:sz w:val="24"/>
        </w:rPr>
        <w:t>13 — полотно абразивное; 14 — лоток; 15 — лопасть; 16 — мотор-редуктор;</w:t>
      </w:r>
    </w:p>
    <w:p w:rsidR="000C67FF" w:rsidRPr="00F47FB2" w:rsidRDefault="000C67FF" w:rsidP="00F47FB2">
      <w:pPr>
        <w:spacing w:after="0" w:line="240" w:lineRule="auto"/>
        <w:jc w:val="center"/>
        <w:rPr>
          <w:sz w:val="24"/>
        </w:rPr>
      </w:pPr>
      <w:r w:rsidRPr="00F47FB2">
        <w:rPr>
          <w:sz w:val="24"/>
        </w:rPr>
        <w:t xml:space="preserve">17 — опоры регулируемые; 18 — обечайка нижняя; 19 — отвод; </w:t>
      </w:r>
    </w:p>
    <w:p w:rsidR="000C67FF" w:rsidRPr="00F47FB2" w:rsidRDefault="000C67FF" w:rsidP="00F47FB2">
      <w:pPr>
        <w:spacing w:after="0" w:line="240" w:lineRule="auto"/>
        <w:jc w:val="center"/>
        <w:rPr>
          <w:sz w:val="24"/>
        </w:rPr>
      </w:pPr>
      <w:r w:rsidRPr="00F47FB2">
        <w:rPr>
          <w:sz w:val="24"/>
        </w:rPr>
        <w:t>20 — патрубок;21 — прокладка резиновая; 22 — рычаг зажима; 23 — оси</w:t>
      </w:r>
    </w:p>
    <w:p w:rsidR="00F47FB2" w:rsidRDefault="00F47FB2" w:rsidP="00F47FB2">
      <w:pPr>
        <w:spacing w:after="0" w:line="240" w:lineRule="auto"/>
        <w:ind w:firstLine="709"/>
        <w:rPr>
          <w:b/>
        </w:rPr>
      </w:pPr>
    </w:p>
    <w:p w:rsidR="00085EDD" w:rsidRPr="008F36CF" w:rsidRDefault="00085EDD" w:rsidP="00F47FB2">
      <w:pPr>
        <w:spacing w:after="0" w:line="240" w:lineRule="auto"/>
        <w:ind w:firstLine="709"/>
        <w:rPr>
          <w:b/>
        </w:rPr>
      </w:pPr>
      <w:r w:rsidRPr="008F36CF">
        <w:rPr>
          <w:b/>
        </w:rPr>
        <w:t>Примерный расчет картофелеочистительной машины</w:t>
      </w:r>
    </w:p>
    <w:p w:rsidR="00085EDD" w:rsidRPr="00AE4FC4" w:rsidRDefault="00085EDD" w:rsidP="00F47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>Действительная производительность (кг/с) картофелеочистительной машины периодического действия</w:t>
      </w:r>
      <w:r w:rsidR="00C544FB">
        <w:rPr>
          <w:rFonts w:eastAsia="Times New Roman"/>
          <w:szCs w:val="28"/>
        </w:rPr>
        <w:fldChar w:fldCharType="begin"/>
      </w:r>
      <w:r w:rsidR="00BF5203">
        <w:rPr>
          <w:rFonts w:eastAsia="Times New Roman"/>
          <w:szCs w:val="28"/>
        </w:rPr>
        <w:instrText xml:space="preserve"> ADDIN ZOTERO_ITEM CSL_CITATION {"citationID":"kCmRiSQy","properties":{"formattedCitation":"[3]","plainCitation":"[3]","noteIndex":0},"citationItems":[{"id":478,"uris":["http://zotero.org/users/3134466/items/IIDJ7N9P"],"uri":["http://zotero.org/users/3134466/items/IIDJ7N9P"],"itemData":{"id":478,"type":"book","title":"Бисилов, Н.У. Технологическое оборудование: методические рекомендации по выполнению курсового проекта  для обучающихся  очной и заочной форм обучения, направления подготовки 15.03.02 Технологические машины и оборудование, направленность (профиль) «Машины и аппараты пищевых производств» / Н.У. Бисилов, Р.С. Малсугенов. – Черкесск: БИЦ СевКавГГТА, 2018. –  36 с."}}],"schema":"https://github.com/citation-style-language/schema/raw/master/csl-citation.json"} </w:instrText>
      </w:r>
      <w:r w:rsidR="00C544FB">
        <w:rPr>
          <w:rFonts w:eastAsia="Times New Roman"/>
          <w:szCs w:val="28"/>
        </w:rPr>
        <w:fldChar w:fldCharType="separate"/>
      </w:r>
      <w:r w:rsidR="00BF5203" w:rsidRPr="00BF5203">
        <w:rPr>
          <w:rFonts w:cs="Times New Roman"/>
        </w:rPr>
        <w:t>[3]</w:t>
      </w:r>
      <w:r w:rsidR="00C544FB">
        <w:rPr>
          <w:rFonts w:eastAsia="Times New Roman"/>
          <w:szCs w:val="28"/>
        </w:rPr>
        <w:fldChar w:fldCharType="end"/>
      </w:r>
    </w:p>
    <w:p w:rsidR="00085EDD" w:rsidRPr="00AE4FC4" w:rsidRDefault="00C544FB" w:rsidP="00F47FB2">
      <w:pPr>
        <w:spacing w:after="0" w:line="240" w:lineRule="auto"/>
        <w:jc w:val="right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Q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д</m:t>
            </m:r>
          </m:sub>
        </m:sSub>
        <m:r>
          <w:rPr>
            <w:rFonts w:ascii="Cambria Math" w:eastAsia="Times New Roman" w:hAnsi="Cambria Math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m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о</m:t>
                </m:r>
              </m:sub>
            </m:sSub>
          </m:den>
        </m:f>
      </m:oMath>
      <w:r w:rsidR="00085EDD" w:rsidRPr="00AE4FC4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1.</w:t>
      </w:r>
      <w:r w:rsidR="00085EDD" w:rsidRPr="00AE4FC4">
        <w:rPr>
          <w:rFonts w:eastAsia="Times New Roman"/>
          <w:szCs w:val="28"/>
        </w:rPr>
        <w:t>1)</w:t>
      </w:r>
    </w:p>
    <w:p w:rsidR="00085EDD" w:rsidRPr="00AE4FC4" w:rsidRDefault="00085EDD" w:rsidP="00F47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szCs w:val="28"/>
          <w:lang w:val="en-US"/>
        </w:rPr>
        <w:t>m</w:t>
      </w:r>
      <w:r w:rsidRPr="00AE4FC4">
        <w:rPr>
          <w:rFonts w:eastAsia="Times New Roman"/>
          <w:iCs/>
          <w:szCs w:val="28"/>
        </w:rPr>
        <w:sym w:font="Symbol" w:char="F02D"/>
      </w:r>
      <w:r w:rsidRPr="00AE4FC4">
        <w:rPr>
          <w:rFonts w:eastAsia="Times New Roman"/>
          <w:szCs w:val="28"/>
        </w:rPr>
        <w:t xml:space="preserve">масса единовременно загружаемой порции продукта, кг; </w:t>
      </w:r>
      <w:r w:rsidRPr="00AE4FC4">
        <w:rPr>
          <w:rFonts w:eastAsia="Times New Roman"/>
          <w:i/>
          <w:szCs w:val="28"/>
          <w:lang w:val="en-US"/>
        </w:rPr>
        <w:t>t</w:t>
      </w:r>
      <w:r w:rsidRPr="00AE4FC4">
        <w:rPr>
          <w:rFonts w:eastAsia="Times New Roman"/>
          <w:i/>
          <w:szCs w:val="28"/>
          <w:vertAlign w:val="subscript"/>
        </w:rPr>
        <w:t>о</w:t>
      </w:r>
      <w:r w:rsidRPr="00AE4FC4">
        <w:rPr>
          <w:rFonts w:eastAsia="Times New Roman"/>
          <w:iCs/>
          <w:szCs w:val="28"/>
        </w:rPr>
        <w:t>-</w:t>
      </w:r>
      <w:r w:rsidRPr="00AE4FC4">
        <w:rPr>
          <w:rFonts w:eastAsia="Times New Roman"/>
          <w:szCs w:val="28"/>
        </w:rPr>
        <w:t xml:space="preserve"> продолжительность обработки продукта, с.</w:t>
      </w:r>
    </w:p>
    <w:p w:rsidR="00085EDD" w:rsidRPr="00AE4FC4" w:rsidRDefault="00085EDD" w:rsidP="00F47FB2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Теоретическая производительность картофелеочистительной машины (кг/с) </w:t>
      </w:r>
    </w:p>
    <w:p w:rsidR="00085EDD" w:rsidRPr="00AE4FC4" w:rsidRDefault="00C544FB" w:rsidP="00F47FB2">
      <w:pPr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Q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д</m:t>
            </m:r>
          </m:sub>
        </m:sSub>
        <m:r>
          <w:rPr>
            <w:rFonts w:ascii="Cambria Math" w:eastAsia="Times New Roman" w:hAnsi="Cambria Math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V</m:t>
            </m:r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ρ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н</m:t>
                </m:r>
              </m:sub>
            </m:sSub>
            <m:r>
              <w:rPr>
                <w:rFonts w:ascii="Cambria Math" w:eastAsia="Times New Roman" w:hAnsi="Cambria Math"/>
                <w:szCs w:val="28"/>
              </w:rPr>
              <m:t>ϕ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о</m:t>
                </m:r>
              </m:sub>
            </m:sSub>
          </m:den>
        </m:f>
      </m:oMath>
      <w:r w:rsidR="00085EDD" w:rsidRPr="00AE4FC4">
        <w:rPr>
          <w:rFonts w:eastAsia="Times New Roman"/>
          <w:szCs w:val="28"/>
        </w:rPr>
        <w:t>,</w:t>
      </w:r>
      <w:r w:rsidR="00085EDD" w:rsidRPr="00AE4FC4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1.</w:t>
      </w:r>
      <w:r w:rsidR="00085EDD" w:rsidRPr="00AE4FC4">
        <w:rPr>
          <w:rFonts w:eastAsia="Times New Roman"/>
          <w:szCs w:val="28"/>
        </w:rPr>
        <w:t>2)</w:t>
      </w:r>
    </w:p>
    <w:p w:rsidR="00085EDD" w:rsidRPr="00AE4FC4" w:rsidRDefault="00085EDD" w:rsidP="00F47FB2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szCs w:val="28"/>
          <w:lang w:val="en-US"/>
        </w:rPr>
        <w:t>V</w:t>
      </w:r>
      <w:r w:rsidRPr="00AE4FC4">
        <w:rPr>
          <w:rFonts w:eastAsia="Times New Roman"/>
          <w:szCs w:val="28"/>
        </w:rPr>
        <w:t xml:space="preserve"> – геометрический объём рабочей камеры, м; </w:t>
      </w:r>
      <w:r w:rsidRPr="00AE4FC4">
        <w:rPr>
          <w:rFonts w:eastAsia="Times New Roman"/>
          <w:i/>
          <w:szCs w:val="28"/>
        </w:rPr>
        <w:sym w:font="Symbol" w:char="F072"/>
      </w:r>
      <w:r w:rsidRPr="00AE4FC4">
        <w:rPr>
          <w:rFonts w:eastAsia="Times New Roman"/>
          <w:i/>
          <w:szCs w:val="28"/>
          <w:vertAlign w:val="subscript"/>
        </w:rPr>
        <w:t>н</w:t>
      </w:r>
      <w:r w:rsidRPr="00AE4FC4">
        <w:rPr>
          <w:rFonts w:eastAsia="Times New Roman"/>
          <w:szCs w:val="28"/>
        </w:rPr>
        <w:sym w:font="Symbol" w:char="F02D"/>
      </w:r>
      <w:r w:rsidRPr="00AE4FC4">
        <w:rPr>
          <w:rFonts w:eastAsia="Times New Roman"/>
          <w:szCs w:val="28"/>
        </w:rPr>
        <w:t xml:space="preserve"> насыпная масса продукта, </w:t>
      </w:r>
      <w:r w:rsidRPr="00AE4FC4">
        <w:rPr>
          <w:rFonts w:eastAsia="Times New Roman"/>
          <w:i/>
          <w:szCs w:val="28"/>
        </w:rPr>
        <w:sym w:font="Symbol" w:char="F072"/>
      </w:r>
      <w:r w:rsidRPr="00AE4FC4">
        <w:rPr>
          <w:rFonts w:eastAsia="Times New Roman"/>
          <w:i/>
          <w:szCs w:val="28"/>
          <w:vertAlign w:val="subscript"/>
        </w:rPr>
        <w:t>н</w:t>
      </w:r>
      <w:r w:rsidRPr="00AE4FC4">
        <w:rPr>
          <w:rFonts w:eastAsia="Times New Roman"/>
          <w:szCs w:val="28"/>
        </w:rPr>
        <w:t xml:space="preserve"> = 650 кг/м</w:t>
      </w:r>
      <w:r w:rsidRPr="00AE4FC4">
        <w:rPr>
          <w:rFonts w:eastAsia="Times New Roman"/>
          <w:szCs w:val="28"/>
          <w:vertAlign w:val="superscript"/>
        </w:rPr>
        <w:t>3</w:t>
      </w:r>
      <w:r w:rsidRPr="00AE4FC4">
        <w:rPr>
          <w:rFonts w:eastAsia="Times New Roman"/>
          <w:szCs w:val="28"/>
        </w:rPr>
        <w:t xml:space="preserve">; </w:t>
      </w:r>
      <w:r w:rsidRPr="00AE4FC4">
        <w:rPr>
          <w:rFonts w:eastAsia="Times New Roman"/>
          <w:szCs w:val="28"/>
        </w:rPr>
        <w:sym w:font="Symbol" w:char="F06A"/>
      </w:r>
      <w:r w:rsidRPr="00AE4FC4">
        <w:rPr>
          <w:rFonts w:eastAsia="Times New Roman"/>
          <w:szCs w:val="28"/>
        </w:rPr>
        <w:sym w:font="Symbol" w:char="F02D"/>
      </w:r>
      <w:r w:rsidRPr="00AE4FC4">
        <w:rPr>
          <w:rFonts w:eastAsia="Times New Roman"/>
          <w:szCs w:val="28"/>
        </w:rPr>
        <w:t xml:space="preserve"> коэффициент заполнения рабочей камеры, </w:t>
      </w:r>
      <w:r w:rsidRPr="00AE4FC4">
        <w:rPr>
          <w:rFonts w:eastAsia="Times New Roman"/>
          <w:szCs w:val="28"/>
        </w:rPr>
        <w:sym w:font="Symbol" w:char="F06A"/>
      </w:r>
      <w:r w:rsidRPr="00AE4FC4">
        <w:rPr>
          <w:rFonts w:eastAsia="Times New Roman"/>
          <w:szCs w:val="28"/>
        </w:rPr>
        <w:t xml:space="preserve"> = 0,60…0,65.</w:t>
      </w:r>
    </w:p>
    <w:p w:rsidR="00085EDD" w:rsidRPr="00AE4FC4" w:rsidRDefault="00085EDD" w:rsidP="00F47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lastRenderedPageBreak/>
        <w:t>Действительный коэффициент заполнения камеры</w:t>
      </w:r>
    </w:p>
    <w:p w:rsidR="00085EDD" w:rsidRPr="00AE4FC4" w:rsidRDefault="00C544FB" w:rsidP="00F47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Cs w:val="28"/>
              </w:rPr>
            </m:ctrlPr>
          </m:sSupPr>
          <m:e>
            <m:r>
              <w:rPr>
                <w:rFonts w:ascii="Cambria Math" w:eastAsia="Times New Roman" w:hAnsi="Cambria Math"/>
                <w:szCs w:val="28"/>
              </w:rPr>
              <m:t>ϕ</m:t>
            </m:r>
          </m:e>
          <m:sup>
            <m:r>
              <w:rPr>
                <w:rFonts w:ascii="Cambria Math" w:eastAsia="Times New Roman" w:hAnsi="Cambria Math"/>
                <w:szCs w:val="28"/>
              </w:rPr>
              <m:t>*</m:t>
            </m:r>
          </m:sup>
        </m:sSup>
        <m:r>
          <w:rPr>
            <w:rFonts w:ascii="Cambria Math" w:eastAsia="Times New Roman" w:hAnsi="Cambria Math"/>
            <w:szCs w:val="28"/>
          </w:rPr>
          <m:t>=m/</m:t>
        </m:r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пр</m:t>
            </m:r>
          </m:sub>
        </m:sSub>
      </m:oMath>
      <w:r w:rsidR="00085EDD" w:rsidRPr="00AE4FC4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1.</w:t>
      </w:r>
      <w:r w:rsidR="00085EDD" w:rsidRPr="00AE4FC4">
        <w:rPr>
          <w:rFonts w:eastAsia="Times New Roman"/>
          <w:szCs w:val="28"/>
        </w:rPr>
        <w:t>3)</w:t>
      </w:r>
    </w:p>
    <w:p w:rsidR="00085EDD" w:rsidRPr="00AE4FC4" w:rsidRDefault="00085EDD" w:rsidP="00F47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iCs/>
          <w:szCs w:val="28"/>
          <w:lang w:val="en-US"/>
        </w:rPr>
        <w:t>m</w:t>
      </w:r>
      <w:r w:rsidRPr="00AE4FC4">
        <w:rPr>
          <w:rFonts w:eastAsia="Times New Roman"/>
          <w:i/>
          <w:iCs/>
          <w:szCs w:val="28"/>
          <w:vertAlign w:val="subscript"/>
        </w:rPr>
        <w:t>пр</w:t>
      </w:r>
      <w:r w:rsidRPr="00AE4FC4">
        <w:rPr>
          <w:rFonts w:eastAsia="Times New Roman"/>
          <w:szCs w:val="28"/>
        </w:rPr>
        <w:t xml:space="preserve"> - предельная масса порции продукта, кг; </w:t>
      </w:r>
      <w:r w:rsidRPr="00AE4FC4">
        <w:rPr>
          <w:rFonts w:eastAsia="Times New Roman"/>
          <w:i/>
          <w:iCs/>
          <w:szCs w:val="28"/>
          <w:lang w:val="en-US"/>
        </w:rPr>
        <w:t>m</w:t>
      </w:r>
      <w:r w:rsidRPr="00AE4FC4">
        <w:rPr>
          <w:rFonts w:eastAsia="Times New Roman"/>
          <w:i/>
          <w:iCs/>
          <w:szCs w:val="28"/>
          <w:vertAlign w:val="subscript"/>
        </w:rPr>
        <w:t>пр</w:t>
      </w:r>
      <w:r w:rsidRPr="00AE4FC4">
        <w:rPr>
          <w:rFonts w:eastAsia="Times New Roman"/>
          <w:i/>
          <w:iCs/>
          <w:szCs w:val="28"/>
        </w:rPr>
        <w:t xml:space="preserve"> = </w:t>
      </w:r>
      <w:r w:rsidRPr="00AE4FC4">
        <w:rPr>
          <w:rFonts w:eastAsia="Times New Roman"/>
          <w:i/>
          <w:iCs/>
          <w:szCs w:val="28"/>
          <w:lang w:val="en-US"/>
        </w:rPr>
        <w:t>V</w:t>
      </w:r>
      <w:r w:rsidRPr="00AE4FC4">
        <w:rPr>
          <w:rFonts w:eastAsia="Times New Roman"/>
          <w:i/>
          <w:iCs/>
          <w:szCs w:val="28"/>
          <w:lang w:val="en-US"/>
        </w:rPr>
        <w:sym w:font="Symbol" w:char="F072"/>
      </w:r>
      <w:r w:rsidRPr="00AE4FC4">
        <w:rPr>
          <w:rFonts w:eastAsia="Times New Roman"/>
          <w:i/>
          <w:iCs/>
          <w:szCs w:val="28"/>
          <w:vertAlign w:val="subscript"/>
        </w:rPr>
        <w:t>н</w:t>
      </w:r>
      <w:r w:rsidRPr="00AE4FC4">
        <w:rPr>
          <w:rFonts w:eastAsia="Times New Roman"/>
          <w:i/>
          <w:iCs/>
          <w:szCs w:val="28"/>
        </w:rPr>
        <w:t>.</w:t>
      </w:r>
    </w:p>
    <w:p w:rsidR="00085EDD" w:rsidRPr="00AE4FC4" w:rsidRDefault="00085EDD" w:rsidP="00F47FB2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>По полученным размерам рабочей камеры уточняем объём камеры для обработки продукта</w:t>
      </w:r>
    </w:p>
    <w:p w:rsidR="00085EDD" w:rsidRPr="00AE4FC4" w:rsidRDefault="00085EDD" w:rsidP="00F47FB2">
      <w:pPr>
        <w:spacing w:after="0" w:line="240" w:lineRule="auto"/>
        <w:ind w:firstLine="709"/>
        <w:jc w:val="center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pt;height:17.3pt" o:ole="">
            <v:imagedata r:id="rId13" o:title=""/>
          </v:shape>
          <o:OLEObject Type="Embed" ProgID="Equation.3" ShapeID="_x0000_i1025" DrawAspect="Content" ObjectID="_1709023696" r:id="rId14"/>
        </w:object>
      </w:r>
      <m:oMath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Д</m:t>
            </m:r>
          </m:sub>
        </m:sSub>
        <m:r>
          <w:rPr>
            <w:rFonts w:ascii="Cambria Math" w:eastAsia="Times New Roman" w:hAnsi="Cambria Math"/>
            <w:szCs w:val="28"/>
          </w:rPr>
          <m:t>=H</m:t>
        </m:r>
        <m:f>
          <m:fPr>
            <m:ctrlPr>
              <w:rPr>
                <w:rFonts w:ascii="Cambria Math" w:eastAsia="Times New Roman" w:hAnsi="Cambria Math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π</m:t>
            </m:r>
            <m:sSup>
              <m:sSup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pPr>
              <m:e>
                <m:r>
                  <w:rPr>
                    <w:rFonts w:ascii="Cambria Math" w:eastAsia="Times New Roman" w:hAnsi="Cambria Math"/>
                    <w:szCs w:val="28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/>
                <w:szCs w:val="28"/>
              </w:rPr>
              <m:t>4</m:t>
            </m:r>
          </m:den>
        </m:f>
      </m:oMath>
      <w:r w:rsidRPr="00AE4FC4">
        <w:rPr>
          <w:rFonts w:eastAsia="Times New Roman"/>
          <w:szCs w:val="28"/>
        </w:rPr>
        <w:t>.</w:t>
      </w:r>
    </w:p>
    <w:p w:rsidR="00085EDD" w:rsidRPr="00AE4FC4" w:rsidRDefault="00085EDD" w:rsidP="00F47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>Относительное количество отходов продукта (%)</w:t>
      </w:r>
    </w:p>
    <w:p w:rsidR="00085EDD" w:rsidRPr="00AE4FC4" w:rsidRDefault="00302DBA" w:rsidP="00F47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r>
          <w:rPr>
            <w:rFonts w:ascii="Cambria Math" w:eastAsia="Times New Roman" w:hAnsi="Cambria Math"/>
            <w:szCs w:val="28"/>
          </w:rPr>
          <m:t>q=</m:t>
        </m:r>
        <m:f>
          <m:fPr>
            <m:ctrlPr>
              <w:rPr>
                <w:rFonts w:ascii="Cambria Math" w:eastAsia="Times New Roman" w:hAnsi="Cambria Math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m-</m:t>
            </m:r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1</m:t>
                </m:r>
              </m:sub>
            </m:sSub>
          </m:num>
          <m:den>
            <m:r>
              <w:rPr>
                <w:rFonts w:ascii="Cambria Math" w:eastAsia="Times New Roman" w:hAnsi="Cambria Math"/>
                <w:szCs w:val="28"/>
              </w:rPr>
              <m:t>m</m:t>
            </m:r>
          </m:den>
        </m:f>
        <m:r>
          <w:rPr>
            <w:rFonts w:ascii="Cambria Math" w:eastAsia="Times New Roman" w:hAnsi="Cambria Math"/>
            <w:szCs w:val="28"/>
          </w:rPr>
          <m:t>100</m:t>
        </m:r>
      </m:oMath>
      <w:r w:rsidR="00085EDD" w:rsidRPr="00AE4FC4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  <w:t xml:space="preserve"> (</w:t>
      </w:r>
      <w:r w:rsidR="00B84F14">
        <w:rPr>
          <w:rFonts w:eastAsia="Times New Roman"/>
          <w:szCs w:val="28"/>
        </w:rPr>
        <w:t>1.</w:t>
      </w:r>
      <w:r w:rsidR="00085EDD" w:rsidRPr="00AE4FC4">
        <w:rPr>
          <w:rFonts w:eastAsia="Times New Roman"/>
          <w:szCs w:val="28"/>
        </w:rPr>
        <w:t>4)</w:t>
      </w:r>
    </w:p>
    <w:p w:rsidR="00085EDD" w:rsidRPr="00AE4FC4" w:rsidRDefault="00085EDD" w:rsidP="00F47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iCs/>
          <w:szCs w:val="28"/>
          <w:lang w:val="en-US"/>
        </w:rPr>
        <w:t>m</w:t>
      </w:r>
      <w:r w:rsidRPr="00AE4FC4">
        <w:rPr>
          <w:rFonts w:eastAsia="Times New Roman"/>
          <w:iCs/>
          <w:szCs w:val="28"/>
          <w:vertAlign w:val="subscript"/>
        </w:rPr>
        <w:t>1</w:t>
      </w:r>
      <w:r w:rsidRPr="00AE4FC4">
        <w:rPr>
          <w:rFonts w:eastAsia="Times New Roman"/>
          <w:iCs/>
          <w:szCs w:val="28"/>
        </w:rPr>
        <w:t xml:space="preserve"> -</w:t>
      </w:r>
      <w:r w:rsidRPr="00AE4FC4">
        <w:rPr>
          <w:rFonts w:eastAsia="Times New Roman"/>
          <w:szCs w:val="28"/>
        </w:rPr>
        <w:t xml:space="preserve"> масса порции продукта после очистки, кг.</w:t>
      </w:r>
    </w:p>
    <w:p w:rsidR="00085EDD" w:rsidRPr="00AE4FC4" w:rsidRDefault="00085EDD" w:rsidP="00F47FB2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Проверяем условие обеспечения циркуляции клубней на рабочем органе и возможности перемещения их </w:t>
      </w:r>
      <m:oMath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D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Cs w:val="28"/>
              </w:rPr>
              <m:t>min</m:t>
            </m:r>
          </m:sub>
        </m:sSub>
        <m:r>
          <w:rPr>
            <w:rFonts w:ascii="Cambria Math" w:eastAsia="Times New Roman" w:hAnsi="Cambria Math"/>
            <w:szCs w:val="28"/>
          </w:rPr>
          <m:t>&gt;4δ=4⋅</m:t>
        </m:r>
        <m:r>
          <m:rPr>
            <m:sty m:val="p"/>
          </m:rPr>
          <w:rPr>
            <w:rFonts w:ascii="Cambria Math" w:eastAsia="Times New Roman" w:hAnsi="Cambria Math"/>
            <w:szCs w:val="28"/>
          </w:rPr>
          <m:t>0,05</m:t>
        </m:r>
        <m:r>
          <w:rPr>
            <w:rFonts w:ascii="Cambria Math" w:eastAsia="Times New Roman" w:hAnsi="Cambria Math"/>
            <w:szCs w:val="28"/>
          </w:rPr>
          <m:t>=</m:t>
        </m:r>
        <m:r>
          <m:rPr>
            <m:sty m:val="p"/>
          </m:rPr>
          <w:rPr>
            <w:rFonts w:ascii="Cambria Math" w:eastAsia="Times New Roman" w:hAnsi="Cambria Math"/>
            <w:szCs w:val="28"/>
          </w:rPr>
          <m:t>0,2</m:t>
        </m:r>
      </m:oMath>
      <w:r w:rsidRPr="00AE4FC4">
        <w:rPr>
          <w:rFonts w:eastAsia="Times New Roman"/>
          <w:szCs w:val="28"/>
        </w:rPr>
        <w:t xml:space="preserve"> м. Поскольку </w:t>
      </w:r>
      <w:r w:rsidRPr="00AE4FC4">
        <w:rPr>
          <w:rFonts w:eastAsia="Times New Roman"/>
          <w:i/>
          <w:szCs w:val="28"/>
        </w:rPr>
        <w:t xml:space="preserve">D </w:t>
      </w:r>
      <w:r w:rsidRPr="00AE4FC4">
        <w:rPr>
          <w:rFonts w:eastAsia="Times New Roman"/>
          <w:szCs w:val="28"/>
        </w:rPr>
        <w:t>&gt;</w:t>
      </w:r>
      <w:r w:rsidRPr="00AE4FC4">
        <w:rPr>
          <w:rFonts w:eastAsia="Times New Roman"/>
          <w:i/>
          <w:szCs w:val="28"/>
        </w:rPr>
        <w:t>D</w:t>
      </w:r>
      <w:r w:rsidRPr="00AE4FC4">
        <w:rPr>
          <w:rFonts w:eastAsia="Times New Roman"/>
          <w:i/>
          <w:szCs w:val="28"/>
          <w:vertAlign w:val="subscript"/>
        </w:rPr>
        <w:t>min</w:t>
      </w:r>
      <w:r w:rsidRPr="00AE4FC4">
        <w:rPr>
          <w:rFonts w:eastAsia="Times New Roman"/>
          <w:szCs w:val="28"/>
        </w:rPr>
        <w:t xml:space="preserve">, то условие обеспечения циркуляции клубней на рабочем органе выполняется, где </w:t>
      </w:r>
      <w:r w:rsidRPr="00AE4FC4">
        <w:rPr>
          <w:rFonts w:eastAsia="Times New Roman"/>
          <w:szCs w:val="28"/>
        </w:rPr>
        <w:sym w:font="Symbol" w:char="F064"/>
      </w:r>
      <w:r w:rsidRPr="00AE4FC4">
        <w:rPr>
          <w:rFonts w:eastAsia="Times New Roman"/>
          <w:szCs w:val="28"/>
        </w:rPr>
        <w:t xml:space="preserve"> - средний диаметр клубня, </w:t>
      </w:r>
      <m:oMath>
        <m:r>
          <w:rPr>
            <w:rFonts w:ascii="Cambria Math" w:eastAsia="Times New Roman" w:hAnsi="Cambria Math"/>
            <w:szCs w:val="28"/>
          </w:rPr>
          <m:t>δ=</m:t>
        </m:r>
        <m:r>
          <m:rPr>
            <m:sty m:val="p"/>
          </m:rPr>
          <w:rPr>
            <w:rFonts w:ascii="Cambria Math" w:eastAsia="Times New Roman" w:hAnsi="Cambria Math"/>
            <w:szCs w:val="28"/>
          </w:rPr>
          <m:t>0,05</m:t>
        </m:r>
      </m:oMath>
      <w:r w:rsidRPr="00AE4FC4">
        <w:rPr>
          <w:rFonts w:eastAsia="Times New Roman"/>
          <w:szCs w:val="28"/>
        </w:rPr>
        <w:t>м.</w:t>
      </w:r>
    </w:p>
    <w:p w:rsidR="00085EDD" w:rsidRPr="00AE4FC4" w:rsidRDefault="00085EDD" w:rsidP="00F47FB2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>Минимальную частоту вращения рабочего органа (мин</w:t>
      </w:r>
      <w:r w:rsidRPr="00AE4FC4">
        <w:rPr>
          <w:rFonts w:eastAsia="Times New Roman"/>
          <w:szCs w:val="28"/>
          <w:vertAlign w:val="superscript"/>
        </w:rPr>
        <w:t>-1</w:t>
      </w:r>
      <w:r w:rsidRPr="00AE4FC4">
        <w:rPr>
          <w:rFonts w:eastAsia="Times New Roman"/>
          <w:szCs w:val="28"/>
        </w:rPr>
        <w:t>) определяем по формуле</w:t>
      </w:r>
    </w:p>
    <w:p w:rsidR="00085EDD" w:rsidRPr="00AE4FC4" w:rsidRDefault="00C544FB" w:rsidP="00F47FB2">
      <w:pPr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Cs w:val="28"/>
              </w:rPr>
              <m:t>min</m:t>
            </m:r>
          </m:sub>
        </m:sSub>
        <m:r>
          <w:rPr>
            <w:rFonts w:ascii="Cambria Math" w:eastAsia="Times New Roman" w:hAnsi="Cambria Math"/>
            <w:szCs w:val="28"/>
          </w:rPr>
          <m:t>&gt;</m:t>
        </m:r>
        <m:f>
          <m:fPr>
            <m:ctrlPr>
              <w:rPr>
                <w:rFonts w:ascii="Cambria Math" w:eastAsia="Times New Roman" w:hAnsi="Cambria Math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30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π</m:t>
            </m:r>
            <m:d>
              <m:dPr>
                <m:ctrlPr>
                  <w:rPr>
                    <w:rFonts w:ascii="Cambria Math" w:eastAsia="Times New Roman" w:hAnsi="Cambria Math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Cs w:val="28"/>
                  </w:rPr>
                  <m:t>1-</m:t>
                </m:r>
                <m:sSub>
                  <m:sSub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8"/>
                      </w:rPr>
                      <m:t>K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Cs w:val="28"/>
                      </w:rPr>
                      <m:t>ck</m:t>
                    </m:r>
                  </m:sub>
                </m:sSub>
              </m:e>
            </m:d>
          </m:den>
        </m:f>
        <m:rad>
          <m:radPr>
            <m:degHide m:val="on"/>
            <m:ctrlPr>
              <w:rPr>
                <w:rFonts w:ascii="Cambria Math" w:eastAsia="Times New Roman" w:hAnsi="Cambria Math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8"/>
                  </w:rPr>
                  <m:t>gf</m:t>
                </m:r>
              </m:num>
              <m:den>
                <m:sSub>
                  <m:sSub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Cs w:val="28"/>
                      </w:rPr>
                      <m:t>r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/>
                        <w:szCs w:val="28"/>
                      </w:rPr>
                      <m:t>min</m:t>
                    </m:r>
                  </m:sub>
                </m:sSub>
              </m:den>
            </m:f>
          </m:e>
        </m:rad>
      </m:oMath>
      <w:r w:rsidR="00085EDD" w:rsidRPr="00AE4FC4">
        <w:rPr>
          <w:rFonts w:eastAsia="Times New Roman"/>
          <w:szCs w:val="28"/>
        </w:rPr>
        <w:t>,</w:t>
      </w:r>
      <w:r w:rsidR="00085EDD" w:rsidRPr="00AE4FC4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1.</w:t>
      </w:r>
      <w:r w:rsidR="00085EDD" w:rsidRPr="00AE4FC4">
        <w:rPr>
          <w:rFonts w:eastAsia="Times New Roman"/>
          <w:szCs w:val="28"/>
        </w:rPr>
        <w:t>5)</w:t>
      </w:r>
    </w:p>
    <w:p w:rsidR="00085EDD" w:rsidRPr="00AE4FC4" w:rsidRDefault="00085EDD" w:rsidP="00F47FB2">
      <w:pPr>
        <w:spacing w:after="0" w:line="240" w:lineRule="auto"/>
        <w:ind w:firstLine="709"/>
        <w:jc w:val="both"/>
        <w:rPr>
          <w:rFonts w:eastAsia="Times New Roman"/>
          <w:spacing w:val="-2"/>
          <w:szCs w:val="28"/>
        </w:rPr>
      </w:pPr>
      <w:r w:rsidRPr="00AE4FC4">
        <w:rPr>
          <w:rFonts w:eastAsia="Times New Roman"/>
          <w:spacing w:val="-2"/>
          <w:szCs w:val="28"/>
        </w:rPr>
        <w:t xml:space="preserve">где </w:t>
      </w:r>
      <w:r w:rsidRPr="00AE4FC4">
        <w:rPr>
          <w:rFonts w:eastAsia="Times New Roman"/>
          <w:i/>
          <w:spacing w:val="-2"/>
          <w:szCs w:val="28"/>
        </w:rPr>
        <w:t>К</w:t>
      </w:r>
      <w:r w:rsidRPr="00AE4FC4">
        <w:rPr>
          <w:rFonts w:eastAsia="Times New Roman"/>
          <w:i/>
          <w:spacing w:val="-2"/>
          <w:szCs w:val="28"/>
          <w:vertAlign w:val="subscript"/>
          <w:lang w:val="en-US"/>
        </w:rPr>
        <w:t>ck</w:t>
      </w:r>
      <w:r w:rsidRPr="00AE4FC4">
        <w:rPr>
          <w:rFonts w:eastAsia="Times New Roman"/>
          <w:spacing w:val="-2"/>
          <w:szCs w:val="28"/>
        </w:rPr>
        <w:t xml:space="preserve">– коэффициент проскальзывания относительно диска, </w:t>
      </w:r>
      <w:r w:rsidRPr="00AE4FC4">
        <w:rPr>
          <w:rFonts w:eastAsia="Times New Roman"/>
          <w:i/>
          <w:spacing w:val="-2"/>
          <w:szCs w:val="28"/>
        </w:rPr>
        <w:t>К</w:t>
      </w:r>
      <w:r w:rsidRPr="00AE4FC4">
        <w:rPr>
          <w:rFonts w:eastAsia="Times New Roman"/>
          <w:i/>
          <w:spacing w:val="-2"/>
          <w:szCs w:val="28"/>
          <w:vertAlign w:val="subscript"/>
          <w:lang w:val="en-US"/>
        </w:rPr>
        <w:t>ck</w:t>
      </w:r>
      <w:r w:rsidRPr="00AE4FC4">
        <w:rPr>
          <w:rFonts w:eastAsia="Times New Roman"/>
          <w:spacing w:val="-2"/>
          <w:szCs w:val="28"/>
        </w:rPr>
        <w:t xml:space="preserve"> = (0,4…0,7); </w:t>
      </w:r>
      <w:r w:rsidRPr="00AE4FC4">
        <w:rPr>
          <w:rFonts w:eastAsia="Times New Roman"/>
          <w:i/>
          <w:spacing w:val="-2"/>
          <w:szCs w:val="28"/>
          <w:lang w:val="en-US"/>
        </w:rPr>
        <w:t>f</w:t>
      </w:r>
      <w:r w:rsidRPr="00AE4FC4">
        <w:rPr>
          <w:rFonts w:eastAsia="Times New Roman"/>
          <w:spacing w:val="-2"/>
          <w:szCs w:val="28"/>
        </w:rPr>
        <w:t xml:space="preserve"> – коэффициент трения между продуктом и абразивной поверхностью, </w:t>
      </w:r>
      <w:r w:rsidRPr="00AE4FC4">
        <w:rPr>
          <w:rFonts w:eastAsia="Times New Roman"/>
          <w:i/>
          <w:spacing w:val="-2"/>
          <w:szCs w:val="28"/>
          <w:lang w:val="en-US"/>
        </w:rPr>
        <w:t>f</w:t>
      </w:r>
      <w:r w:rsidRPr="00AE4FC4">
        <w:rPr>
          <w:rFonts w:eastAsia="Times New Roman"/>
          <w:spacing w:val="-2"/>
          <w:szCs w:val="28"/>
        </w:rPr>
        <w:t xml:space="preserve"> = (0,8…1,2); </w:t>
      </w:r>
      <w:r w:rsidRPr="00AE4FC4">
        <w:rPr>
          <w:rFonts w:eastAsia="Times New Roman"/>
          <w:i/>
          <w:spacing w:val="-2"/>
          <w:szCs w:val="28"/>
          <w:lang w:val="en-US"/>
        </w:rPr>
        <w:t>r</w:t>
      </w:r>
      <w:r w:rsidRPr="00AE4FC4">
        <w:rPr>
          <w:rFonts w:eastAsia="Times New Roman"/>
          <w:i/>
          <w:spacing w:val="-2"/>
          <w:szCs w:val="28"/>
          <w:vertAlign w:val="subscript"/>
          <w:lang w:val="en-US"/>
        </w:rPr>
        <w:t>min</w:t>
      </w:r>
      <w:r w:rsidRPr="00AE4FC4">
        <w:rPr>
          <w:rFonts w:eastAsia="Times New Roman"/>
          <w:spacing w:val="-2"/>
          <w:szCs w:val="28"/>
        </w:rPr>
        <w:t xml:space="preserve"> – минимальное расстояние от центра вращения рабочего органа до центра тяжести клубня, </w:t>
      </w:r>
      <w:r w:rsidRPr="00AE4FC4">
        <w:rPr>
          <w:rFonts w:eastAsia="Times New Roman"/>
          <w:i/>
          <w:spacing w:val="-2"/>
          <w:szCs w:val="28"/>
          <w:lang w:val="en-US"/>
        </w:rPr>
        <w:t>r</w:t>
      </w:r>
      <w:r w:rsidRPr="00AE4FC4">
        <w:rPr>
          <w:rFonts w:eastAsia="Times New Roman"/>
          <w:i/>
          <w:spacing w:val="-2"/>
          <w:szCs w:val="28"/>
          <w:vertAlign w:val="subscript"/>
          <w:lang w:val="en-US"/>
        </w:rPr>
        <w:t>min</w:t>
      </w:r>
      <w:r w:rsidRPr="00AE4FC4">
        <w:rPr>
          <w:rFonts w:eastAsia="Times New Roman"/>
          <w:spacing w:val="-2"/>
          <w:szCs w:val="28"/>
        </w:rPr>
        <w:t xml:space="preserve"> = 0,5</w:t>
      </w:r>
      <w:r w:rsidRPr="00AE4FC4">
        <w:rPr>
          <w:rFonts w:eastAsia="Times New Roman"/>
          <w:spacing w:val="-2"/>
          <w:szCs w:val="28"/>
        </w:rPr>
        <w:sym w:font="Symbol" w:char="F064"/>
      </w:r>
      <w:r w:rsidRPr="00AE4FC4">
        <w:rPr>
          <w:rFonts w:eastAsia="Times New Roman"/>
          <w:spacing w:val="-2"/>
          <w:szCs w:val="28"/>
        </w:rPr>
        <w:t>.</w:t>
      </w:r>
    </w:p>
    <w:p w:rsidR="00085EDD" w:rsidRPr="00AE4FC4" w:rsidRDefault="00085EDD" w:rsidP="00F47FB2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>Определяем действительную чистоту вращения рабочего органа:</w:t>
      </w:r>
    </w:p>
    <w:p w:rsidR="00085EDD" w:rsidRPr="00AE4FC4" w:rsidRDefault="00085EDD" w:rsidP="00F47FB2">
      <w:pPr>
        <w:spacing w:after="0" w:line="240" w:lineRule="auto"/>
        <w:ind w:firstLine="709"/>
        <w:jc w:val="right"/>
        <w:rPr>
          <w:rFonts w:eastAsia="Times New Roman"/>
          <w:szCs w:val="28"/>
          <w:vertAlign w:val="subscript"/>
        </w:rPr>
      </w:pPr>
      <w:r w:rsidRPr="00AE4FC4">
        <w:rPr>
          <w:rFonts w:eastAsia="Times New Roman"/>
          <w:i/>
          <w:szCs w:val="28"/>
          <w:lang w:val="en-US"/>
        </w:rPr>
        <w:t>n</w:t>
      </w:r>
      <w:r w:rsidRPr="00AE4FC4">
        <w:rPr>
          <w:rFonts w:eastAsia="Times New Roman"/>
          <w:szCs w:val="28"/>
        </w:rPr>
        <w:t xml:space="preserve"> = </w:t>
      </w:r>
      <w:r w:rsidRPr="00AE4FC4">
        <w:rPr>
          <w:rFonts w:eastAsia="Times New Roman"/>
          <w:i/>
          <w:szCs w:val="28"/>
          <w:lang w:val="en-US"/>
        </w:rPr>
        <w:t>i</w:t>
      </w:r>
      <w:r w:rsidRPr="00AE4FC4">
        <w:rPr>
          <w:rFonts w:eastAsia="Times New Roman"/>
          <w:szCs w:val="28"/>
          <w:lang w:val="en-US"/>
        </w:rPr>
        <w:sym w:font="Symbol" w:char="F0D7"/>
      </w:r>
      <w:r w:rsidRPr="00AE4FC4">
        <w:rPr>
          <w:rFonts w:eastAsia="Times New Roman"/>
          <w:i/>
          <w:szCs w:val="28"/>
          <w:lang w:val="en-US"/>
        </w:rPr>
        <w:t>n</w:t>
      </w:r>
      <w:r w:rsidRPr="00AE4FC4">
        <w:rPr>
          <w:rFonts w:eastAsia="Times New Roman"/>
          <w:i/>
          <w:szCs w:val="28"/>
          <w:vertAlign w:val="subscript"/>
        </w:rPr>
        <w:t>дв</w:t>
      </w:r>
      <w:r w:rsidRPr="00AE4FC4">
        <w:rPr>
          <w:rFonts w:eastAsia="Times New Roman"/>
          <w:szCs w:val="28"/>
          <w:vertAlign w:val="subscript"/>
        </w:rPr>
        <w:t>,</w:t>
      </w:r>
      <w:r w:rsidRPr="00AE4FC4">
        <w:rPr>
          <w:rFonts w:eastAsia="Times New Roman"/>
          <w:szCs w:val="28"/>
        </w:rPr>
        <w:t>,</w:t>
      </w:r>
      <w:r w:rsidRPr="00AE4FC4"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AE4FC4">
        <w:rPr>
          <w:rFonts w:eastAsia="Times New Roman"/>
          <w:szCs w:val="28"/>
        </w:rPr>
        <w:tab/>
      </w:r>
      <w:r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1.</w:t>
      </w:r>
      <w:r w:rsidRPr="00AE4FC4">
        <w:rPr>
          <w:rFonts w:eastAsia="Times New Roman"/>
          <w:szCs w:val="28"/>
        </w:rPr>
        <w:t>6)</w:t>
      </w:r>
    </w:p>
    <w:p w:rsidR="00085EDD" w:rsidRPr="00AE4FC4" w:rsidRDefault="00085EDD" w:rsidP="00F47FB2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szCs w:val="28"/>
          <w:lang w:val="en-US"/>
        </w:rPr>
        <w:t>i</w:t>
      </w:r>
      <w:r w:rsidRPr="00AE4FC4">
        <w:rPr>
          <w:rFonts w:eastAsia="Times New Roman"/>
          <w:szCs w:val="28"/>
        </w:rPr>
        <w:t xml:space="preserve"> – передаточное отношение ременной передачи, </w:t>
      </w:r>
      <w:r w:rsidRPr="00AE4FC4">
        <w:rPr>
          <w:rFonts w:eastAsia="Times New Roman"/>
          <w:i/>
          <w:szCs w:val="28"/>
          <w:lang w:val="en-US"/>
        </w:rPr>
        <w:t>i</w:t>
      </w:r>
      <w:r w:rsidRPr="00AE4FC4">
        <w:rPr>
          <w:rFonts w:eastAsia="Times New Roman"/>
          <w:szCs w:val="28"/>
        </w:rPr>
        <w:t xml:space="preserve"> = </w:t>
      </w:r>
      <w:r w:rsidRPr="00AE4FC4">
        <w:rPr>
          <w:rFonts w:eastAsia="Times New Roman"/>
          <w:i/>
          <w:szCs w:val="28"/>
          <w:lang w:val="en-US"/>
        </w:rPr>
        <w:t>d</w:t>
      </w:r>
      <w:r w:rsidRPr="00AE4FC4">
        <w:rPr>
          <w:rFonts w:eastAsia="Times New Roman"/>
          <w:i/>
          <w:szCs w:val="28"/>
          <w:vertAlign w:val="subscript"/>
        </w:rPr>
        <w:t>ш</w:t>
      </w:r>
      <w:r w:rsidRPr="00AE4FC4">
        <w:rPr>
          <w:rFonts w:eastAsia="Times New Roman"/>
          <w:szCs w:val="28"/>
          <w:vertAlign w:val="subscript"/>
        </w:rPr>
        <w:t>1</w:t>
      </w:r>
      <w:r w:rsidRPr="00AE4FC4">
        <w:rPr>
          <w:rFonts w:eastAsia="Times New Roman"/>
          <w:szCs w:val="28"/>
        </w:rPr>
        <w:t>/</w:t>
      </w:r>
      <w:r w:rsidRPr="00AE4FC4">
        <w:rPr>
          <w:rFonts w:eastAsia="Times New Roman"/>
          <w:i/>
          <w:szCs w:val="28"/>
          <w:lang w:val="en-US"/>
        </w:rPr>
        <w:t>d</w:t>
      </w:r>
      <w:r w:rsidRPr="00AE4FC4">
        <w:rPr>
          <w:rFonts w:eastAsia="Times New Roman"/>
          <w:i/>
          <w:szCs w:val="28"/>
          <w:vertAlign w:val="subscript"/>
        </w:rPr>
        <w:t>ш</w:t>
      </w:r>
      <w:r w:rsidRPr="00AE4FC4">
        <w:rPr>
          <w:rFonts w:eastAsia="Times New Roman"/>
          <w:szCs w:val="28"/>
          <w:vertAlign w:val="subscript"/>
        </w:rPr>
        <w:t>2</w:t>
      </w:r>
      <w:r w:rsidRPr="00AE4FC4">
        <w:rPr>
          <w:rFonts w:eastAsia="Times New Roman"/>
          <w:szCs w:val="28"/>
        </w:rPr>
        <w:t xml:space="preserve">, где  </w:t>
      </w:r>
      <w:r w:rsidRPr="00AE4FC4">
        <w:rPr>
          <w:rFonts w:eastAsia="Times New Roman"/>
          <w:i/>
          <w:szCs w:val="28"/>
          <w:lang w:val="en-US"/>
        </w:rPr>
        <w:t>d</w:t>
      </w:r>
      <w:r w:rsidRPr="00AE4FC4">
        <w:rPr>
          <w:rFonts w:eastAsia="Times New Roman"/>
          <w:i/>
          <w:szCs w:val="28"/>
          <w:vertAlign w:val="subscript"/>
        </w:rPr>
        <w:t>ш</w:t>
      </w:r>
      <w:r w:rsidRPr="00AE4FC4">
        <w:rPr>
          <w:rFonts w:eastAsia="Times New Roman"/>
          <w:szCs w:val="28"/>
          <w:vertAlign w:val="subscript"/>
        </w:rPr>
        <w:t>1</w:t>
      </w:r>
      <w:r w:rsidRPr="00AE4FC4">
        <w:rPr>
          <w:rFonts w:eastAsia="Times New Roman"/>
          <w:szCs w:val="28"/>
        </w:rPr>
        <w:t>,</w:t>
      </w:r>
      <w:r w:rsidRPr="00AE4FC4">
        <w:rPr>
          <w:rFonts w:eastAsia="Times New Roman"/>
          <w:i/>
          <w:szCs w:val="28"/>
          <w:lang w:val="en-US"/>
        </w:rPr>
        <w:t>d</w:t>
      </w:r>
      <w:r w:rsidRPr="00AE4FC4">
        <w:rPr>
          <w:rFonts w:eastAsia="Times New Roman"/>
          <w:i/>
          <w:szCs w:val="28"/>
          <w:vertAlign w:val="subscript"/>
        </w:rPr>
        <w:t>ш</w:t>
      </w:r>
      <w:r w:rsidRPr="00AE4FC4">
        <w:rPr>
          <w:rFonts w:eastAsia="Times New Roman"/>
          <w:szCs w:val="28"/>
          <w:vertAlign w:val="subscript"/>
        </w:rPr>
        <w:t>2</w:t>
      </w:r>
      <w:r w:rsidRPr="00AE4FC4">
        <w:rPr>
          <w:rFonts w:eastAsia="Times New Roman"/>
          <w:szCs w:val="28"/>
        </w:rPr>
        <w:t xml:space="preserve"> – соответственно диаметр ведущего и ведомого шкивов ременной передачи, мм.</w:t>
      </w:r>
    </w:p>
    <w:p w:rsidR="00085EDD" w:rsidRPr="00AE4FC4" w:rsidRDefault="00085EDD" w:rsidP="00F47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>Теоретическая мощность (Вт), которую необходимо сообщить от электродвигателя приводному валу картофелеочистительной машины,</w:t>
      </w:r>
    </w:p>
    <w:p w:rsidR="00085EDD" w:rsidRPr="00AE4FC4" w:rsidRDefault="00C544FB" w:rsidP="00F47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T</m:t>
            </m:r>
          </m:sub>
        </m:sSub>
        <m:r>
          <w:rPr>
            <w:rFonts w:ascii="Cambria Math" w:eastAsia="Times New Roman" w:hAnsi="Cambria Math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η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м</m:t>
                </m:r>
              </m:sub>
            </m:sSub>
          </m:den>
        </m:f>
        <m:r>
          <w:rPr>
            <w:rFonts w:ascii="Cambria Math" w:eastAsia="Times New Roman" w:hAnsi="Cambria Math"/>
            <w:szCs w:val="28"/>
          </w:rPr>
          <m:t>,</m:t>
        </m:r>
      </m:oMath>
      <w:r w:rsidR="00085EDD" w:rsidRPr="00AE4FC4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A2256A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1.</w:t>
      </w:r>
      <w:r w:rsidR="00085EDD" w:rsidRPr="00AE4FC4">
        <w:rPr>
          <w:rFonts w:eastAsia="Times New Roman"/>
          <w:szCs w:val="28"/>
        </w:rPr>
        <w:t>7)</w:t>
      </w:r>
    </w:p>
    <w:p w:rsidR="00085EDD" w:rsidRPr="00AE4FC4" w:rsidRDefault="00085EDD" w:rsidP="00F47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iCs/>
          <w:szCs w:val="28"/>
          <w:lang w:val="en-US"/>
        </w:rPr>
        <w:t>N</w:t>
      </w:r>
      <w:r w:rsidRPr="00AE4FC4">
        <w:rPr>
          <w:rFonts w:eastAsia="Times New Roman"/>
          <w:iCs/>
          <w:szCs w:val="28"/>
          <w:vertAlign w:val="subscript"/>
        </w:rPr>
        <w:t>1</w:t>
      </w:r>
      <w:r w:rsidRPr="00AE4FC4">
        <w:rPr>
          <w:rFonts w:eastAsia="Times New Roman"/>
          <w:szCs w:val="28"/>
        </w:rPr>
        <w:t xml:space="preserve"> – мощность, необходимая на преодоление силы трения клубней о рабочий орган и стенку камеры, Вт; </w:t>
      </w:r>
      <w:r w:rsidRPr="00AE4FC4">
        <w:rPr>
          <w:rFonts w:eastAsia="Times New Roman"/>
          <w:i/>
          <w:iCs/>
          <w:szCs w:val="28"/>
          <w:lang w:val="en-US"/>
        </w:rPr>
        <w:t>N</w:t>
      </w:r>
      <w:r w:rsidRPr="00AE4FC4">
        <w:rPr>
          <w:rFonts w:eastAsia="Times New Roman"/>
          <w:iCs/>
          <w:szCs w:val="28"/>
          <w:vertAlign w:val="subscript"/>
        </w:rPr>
        <w:t>2</w:t>
      </w:r>
      <w:r w:rsidRPr="00AE4FC4">
        <w:rPr>
          <w:rFonts w:eastAsia="Times New Roman"/>
          <w:szCs w:val="28"/>
        </w:rPr>
        <w:t xml:space="preserve"> – мощность, необходимая для подъема клубней, Вт; </w:t>
      </w:r>
      <w:r w:rsidRPr="00AE4FC4">
        <w:rPr>
          <w:rFonts w:eastAsia="Times New Roman"/>
          <w:i/>
          <w:iCs/>
          <w:szCs w:val="28"/>
        </w:rPr>
        <w:t>η</w:t>
      </w:r>
      <w:r w:rsidRPr="00AE4FC4">
        <w:rPr>
          <w:rFonts w:eastAsia="Times New Roman"/>
          <w:i/>
          <w:iCs/>
          <w:szCs w:val="28"/>
          <w:vertAlign w:val="subscript"/>
        </w:rPr>
        <w:t>м</w:t>
      </w:r>
      <w:r w:rsidRPr="00AE4FC4">
        <w:rPr>
          <w:rFonts w:eastAsia="Times New Roman"/>
          <w:szCs w:val="28"/>
        </w:rPr>
        <w:t>– механический к.п.д. машины.</w:t>
      </w:r>
    </w:p>
    <w:p w:rsidR="00085EDD" w:rsidRPr="00AE4FC4" w:rsidRDefault="00085EDD" w:rsidP="00F47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Мощность </w:t>
      </w:r>
      <w:r w:rsidRPr="00AE4FC4">
        <w:rPr>
          <w:rFonts w:eastAsia="Times New Roman"/>
          <w:i/>
          <w:iCs/>
          <w:szCs w:val="28"/>
          <w:lang w:val="en-US"/>
        </w:rPr>
        <w:t>N</w:t>
      </w:r>
      <w:r w:rsidRPr="00AE4FC4">
        <w:rPr>
          <w:rFonts w:eastAsia="Times New Roman"/>
          <w:iCs/>
          <w:szCs w:val="28"/>
          <w:vertAlign w:val="subscript"/>
        </w:rPr>
        <w:t>1</w:t>
      </w:r>
      <w:r w:rsidRPr="00AE4FC4">
        <w:rPr>
          <w:rFonts w:eastAsia="Times New Roman"/>
          <w:szCs w:val="28"/>
        </w:rPr>
        <w:t>, затрачиваемая на преодоление сил трения клубней о рабочий орган и стенку камеры,</w:t>
      </w:r>
    </w:p>
    <w:p w:rsidR="00085EDD" w:rsidRPr="00AE4FC4" w:rsidRDefault="00C544FB" w:rsidP="00F47FB2">
      <w:pPr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πn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30</m:t>
            </m:r>
          </m:den>
        </m:f>
        <m:r>
          <w:rPr>
            <w:rFonts w:ascii="Cambria Math" w:eastAsia="Times New Roman" w:hAnsi="Cambria Math"/>
            <w:szCs w:val="28"/>
          </w:rPr>
          <m:t>mgf</m:t>
        </m:r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r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TP</m:t>
            </m:r>
          </m:sub>
        </m:sSub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ϕ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m</m:t>
            </m:r>
          </m:sub>
        </m:sSub>
      </m:oMath>
      <w:r w:rsidR="00085EDD" w:rsidRPr="00AE4FC4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1.</w:t>
      </w:r>
      <w:r w:rsidR="00085EDD" w:rsidRPr="00AE4FC4">
        <w:rPr>
          <w:rFonts w:eastAsia="Times New Roman"/>
          <w:szCs w:val="28"/>
        </w:rPr>
        <w:t>8)</w:t>
      </w:r>
    </w:p>
    <w:p w:rsidR="00085EDD" w:rsidRPr="00AE4FC4" w:rsidRDefault="00085EDD" w:rsidP="00F47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iCs/>
          <w:szCs w:val="28"/>
          <w:lang w:val="en-US"/>
        </w:rPr>
        <w:t>r</w:t>
      </w:r>
      <w:r w:rsidRPr="00AE4FC4">
        <w:rPr>
          <w:rFonts w:eastAsia="Times New Roman"/>
          <w:i/>
          <w:iCs/>
          <w:szCs w:val="28"/>
          <w:vertAlign w:val="subscript"/>
        </w:rPr>
        <w:t>ТР</w:t>
      </w:r>
      <w:r w:rsidRPr="00AE4FC4">
        <w:rPr>
          <w:rFonts w:eastAsia="Times New Roman"/>
          <w:szCs w:val="28"/>
        </w:rPr>
        <w:t xml:space="preserve">- радиус приложения суммарной силы трения, м (для дисковых картофелеочистительных машин </w:t>
      </w:r>
      <w:r w:rsidRPr="00AE4FC4">
        <w:rPr>
          <w:rFonts w:eastAsia="Times New Roman"/>
          <w:i/>
          <w:iCs/>
          <w:szCs w:val="28"/>
          <w:lang w:val="en-US"/>
        </w:rPr>
        <w:t>r</w:t>
      </w:r>
      <w:r w:rsidRPr="00AE4FC4">
        <w:rPr>
          <w:rFonts w:eastAsia="Times New Roman"/>
          <w:i/>
          <w:iCs/>
          <w:szCs w:val="28"/>
          <w:vertAlign w:val="subscript"/>
        </w:rPr>
        <w:t>ТР</w:t>
      </w:r>
      <w:r w:rsidRPr="00AE4FC4">
        <w:rPr>
          <w:rFonts w:eastAsia="Times New Roman"/>
          <w:szCs w:val="28"/>
        </w:rPr>
        <w:t xml:space="preserve"> = 0,33</w:t>
      </w:r>
      <w:r w:rsidRPr="00AE4FC4">
        <w:rPr>
          <w:rFonts w:eastAsia="Times New Roman"/>
          <w:i/>
          <w:szCs w:val="28"/>
          <w:lang w:val="en-US"/>
        </w:rPr>
        <w:t>D</w:t>
      </w:r>
      <w:r w:rsidRPr="00AE4FC4">
        <w:rPr>
          <w:rFonts w:eastAsia="Times New Roman"/>
          <w:szCs w:val="28"/>
        </w:rPr>
        <w:t xml:space="preserve">); </w:t>
      </w:r>
      <w:r w:rsidRPr="00AE4FC4">
        <w:rPr>
          <w:rFonts w:eastAsia="Times New Roman"/>
          <w:i/>
          <w:iCs/>
          <w:szCs w:val="28"/>
        </w:rPr>
        <w:t>φ</w:t>
      </w:r>
      <w:r w:rsidRPr="00AE4FC4">
        <w:rPr>
          <w:rFonts w:eastAsia="Times New Roman"/>
          <w:i/>
          <w:iCs/>
          <w:szCs w:val="28"/>
          <w:vertAlign w:val="subscript"/>
          <w:lang w:val="en-US"/>
        </w:rPr>
        <w:t>m</w:t>
      </w:r>
      <w:r w:rsidRPr="00AE4FC4">
        <w:rPr>
          <w:rFonts w:eastAsia="Times New Roman"/>
          <w:szCs w:val="28"/>
        </w:rPr>
        <w:t xml:space="preserve"> - коэффициент, учитывающий, что во время вращения часть клубней находится в подброшенном состоянии (для дисковых картофеле-очистительных машин </w:t>
      </w:r>
      <w:r w:rsidRPr="00AE4FC4">
        <w:rPr>
          <w:rFonts w:eastAsia="Times New Roman"/>
          <w:i/>
          <w:iCs/>
          <w:szCs w:val="28"/>
        </w:rPr>
        <w:t>φ</w:t>
      </w:r>
      <w:r w:rsidRPr="00AE4FC4">
        <w:rPr>
          <w:rFonts w:eastAsia="Times New Roman"/>
          <w:i/>
          <w:iCs/>
          <w:szCs w:val="28"/>
          <w:vertAlign w:val="subscript"/>
          <w:lang w:val="en-US"/>
        </w:rPr>
        <w:t>m</w:t>
      </w:r>
      <w:r w:rsidRPr="00AE4FC4">
        <w:rPr>
          <w:rFonts w:eastAsia="Times New Roman"/>
          <w:iCs/>
          <w:szCs w:val="28"/>
        </w:rPr>
        <w:t xml:space="preserve"> = </w:t>
      </w:r>
      <w:r w:rsidRPr="00AE4FC4">
        <w:rPr>
          <w:rFonts w:eastAsia="Times New Roman"/>
          <w:szCs w:val="28"/>
        </w:rPr>
        <w:t>0,8…0,9).</w:t>
      </w:r>
    </w:p>
    <w:p w:rsidR="00085EDD" w:rsidRPr="00AE4FC4" w:rsidRDefault="00085EDD" w:rsidP="00F47F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Для дисковых картофелеочистительных машин мощность </w:t>
      </w:r>
      <w:r w:rsidRPr="00AE4FC4">
        <w:rPr>
          <w:rFonts w:eastAsia="Times New Roman"/>
          <w:i/>
          <w:iCs/>
          <w:szCs w:val="28"/>
          <w:lang w:val="en-US"/>
        </w:rPr>
        <w:t>N</w:t>
      </w:r>
      <w:r w:rsidRPr="00AE4FC4">
        <w:rPr>
          <w:rFonts w:eastAsia="Times New Roman"/>
          <w:iCs/>
          <w:szCs w:val="28"/>
          <w:vertAlign w:val="subscript"/>
        </w:rPr>
        <w:t>2</w:t>
      </w:r>
      <w:r w:rsidRPr="00AE4FC4">
        <w:rPr>
          <w:rFonts w:eastAsia="Times New Roman"/>
          <w:szCs w:val="28"/>
        </w:rPr>
        <w:t>, необходимая для подъема клубней,</w:t>
      </w:r>
    </w:p>
    <w:p w:rsidR="00085EDD" w:rsidRPr="00AE4FC4" w:rsidRDefault="00C544FB" w:rsidP="00A225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Cs w:val="28"/>
          </w:rPr>
          <m:t>=mg</m:t>
        </m:r>
        <m:r>
          <w:rPr>
            <w:rFonts w:ascii="Cambria Math" w:eastAsia="Times New Roman" w:hAnsi="Cambria Math"/>
            <w:szCs w:val="28"/>
          </w:rPr>
          <m:t>H*</m:t>
        </m:r>
        <m:f>
          <m:fPr>
            <m:ctrlPr>
              <w:rPr>
                <w:rFonts w:ascii="Cambria Math" w:eastAsia="Times New Roman" w:hAnsi="Cambria Math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n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60</m:t>
            </m:r>
          </m:den>
        </m:f>
        <m:r>
          <w:rPr>
            <w:rFonts w:ascii="Cambria Math" w:eastAsia="Times New Roman" w:hAnsi="Cambria Math"/>
            <w:szCs w:val="28"/>
          </w:rPr>
          <m:t>z</m:t>
        </m:r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ck</m:t>
            </m:r>
          </m:sub>
        </m:sSub>
      </m:oMath>
      <w:r w:rsidR="00085EDD" w:rsidRPr="00AE4FC4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1.</w:t>
      </w:r>
      <w:r w:rsidR="00085EDD" w:rsidRPr="00AE4FC4">
        <w:rPr>
          <w:rFonts w:eastAsia="Times New Roman"/>
          <w:szCs w:val="28"/>
        </w:rPr>
        <w:t>9)</w:t>
      </w:r>
    </w:p>
    <w:p w:rsidR="00085EDD" w:rsidRPr="00AE4FC4" w:rsidRDefault="00085EDD" w:rsidP="00A225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iCs/>
          <w:szCs w:val="28"/>
        </w:rPr>
        <w:t>Н*</w:t>
      </w:r>
      <w:r w:rsidRPr="00AE4FC4">
        <w:rPr>
          <w:rFonts w:eastAsia="Times New Roman"/>
          <w:szCs w:val="28"/>
        </w:rPr>
        <w:t xml:space="preserve"> – высота подброса клубней, м (принимается равной полезной высоте рабочей камеры </w:t>
      </w:r>
      <w:r w:rsidRPr="00AE4FC4">
        <w:rPr>
          <w:rFonts w:eastAsia="Times New Roman"/>
          <w:i/>
          <w:iCs/>
          <w:szCs w:val="28"/>
        </w:rPr>
        <w:t>Н* = Н</w:t>
      </w:r>
      <w:r w:rsidRPr="00AE4FC4">
        <w:rPr>
          <w:rFonts w:eastAsia="Times New Roman"/>
          <w:iCs/>
          <w:szCs w:val="28"/>
        </w:rPr>
        <w:t xml:space="preserve">); </w:t>
      </w:r>
      <w:r w:rsidRPr="00AE4FC4">
        <w:rPr>
          <w:rFonts w:eastAsia="Times New Roman"/>
          <w:i/>
          <w:szCs w:val="28"/>
          <w:lang w:val="en-US"/>
        </w:rPr>
        <w:t>z</w:t>
      </w:r>
      <w:r w:rsidRPr="00AE4FC4">
        <w:rPr>
          <w:rFonts w:eastAsia="Times New Roman"/>
          <w:iCs/>
          <w:szCs w:val="28"/>
        </w:rPr>
        <w:t xml:space="preserve"> – </w:t>
      </w:r>
      <w:r w:rsidRPr="00AE4FC4">
        <w:rPr>
          <w:rFonts w:eastAsia="Times New Roman"/>
          <w:szCs w:val="28"/>
        </w:rPr>
        <w:t>число волн н</w:t>
      </w:r>
      <w:r w:rsidRPr="00AE4FC4">
        <w:rPr>
          <w:rFonts w:eastAsia="Times New Roman"/>
          <w:iCs/>
          <w:szCs w:val="28"/>
        </w:rPr>
        <w:t xml:space="preserve">а </w:t>
      </w:r>
      <w:r w:rsidRPr="00AE4FC4">
        <w:rPr>
          <w:rFonts w:eastAsia="Times New Roman"/>
          <w:szCs w:val="28"/>
        </w:rPr>
        <w:t xml:space="preserve">очистительном диске, шт, </w:t>
      </w:r>
      <w:r w:rsidRPr="00AE4FC4">
        <w:rPr>
          <w:rFonts w:eastAsia="Times New Roman"/>
          <w:i/>
          <w:szCs w:val="28"/>
          <w:lang w:val="en-US"/>
        </w:rPr>
        <w:t>z</w:t>
      </w:r>
      <w:r w:rsidRPr="00AE4FC4">
        <w:rPr>
          <w:rFonts w:eastAsia="Times New Roman"/>
          <w:szCs w:val="28"/>
        </w:rPr>
        <w:t xml:space="preserve"> = 5.</w:t>
      </w:r>
    </w:p>
    <w:p w:rsidR="00085EDD" w:rsidRPr="00AE4FC4" w:rsidRDefault="00085EDD" w:rsidP="00A225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Механическийк.п.д. машины </w:t>
      </w:r>
      <w:r w:rsidRPr="00AE4FC4">
        <w:rPr>
          <w:rFonts w:eastAsia="Times New Roman"/>
          <w:i/>
          <w:iCs/>
          <w:szCs w:val="28"/>
        </w:rPr>
        <w:t>η</w:t>
      </w:r>
      <w:r w:rsidRPr="00AE4FC4">
        <w:rPr>
          <w:rFonts w:eastAsia="Times New Roman"/>
          <w:i/>
          <w:iCs/>
          <w:szCs w:val="28"/>
          <w:vertAlign w:val="subscript"/>
        </w:rPr>
        <w:t>м</w:t>
      </w:r>
      <w:r w:rsidRPr="00AE4FC4">
        <w:rPr>
          <w:rFonts w:eastAsia="Times New Roman"/>
          <w:szCs w:val="28"/>
        </w:rPr>
        <w:t xml:space="preserve"> определяется отношением полезной мощности, затрачиваемой на преодоление сопротивлений обрабатываемого продукта, к мощности электродвигателя, находящегося под нагрузкой,</w:t>
      </w:r>
    </w:p>
    <w:p w:rsidR="00085EDD" w:rsidRPr="00AE4FC4" w:rsidRDefault="00C544FB" w:rsidP="00A2256A">
      <w:pPr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η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м</m:t>
            </m:r>
          </m:sub>
        </m:sSub>
        <m:r>
          <w:rPr>
            <w:rFonts w:ascii="Cambria Math" w:eastAsia="Times New Roman" w:hAnsi="Cambria Math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пол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общ</m:t>
                </m:r>
              </m:sub>
            </m:sSub>
          </m:den>
        </m:f>
      </m:oMath>
      <w:r w:rsidR="00085EDD" w:rsidRPr="00AE4FC4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</w:r>
      <w:r w:rsidR="00A2256A">
        <w:rPr>
          <w:rFonts w:eastAsia="Times New Roman"/>
          <w:szCs w:val="28"/>
        </w:rPr>
        <w:tab/>
      </w:r>
      <w:r w:rsidR="00A2256A">
        <w:rPr>
          <w:rFonts w:eastAsia="Times New Roman"/>
          <w:szCs w:val="28"/>
        </w:rPr>
        <w:tab/>
      </w:r>
      <w:r w:rsidR="00A2256A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>(</w:t>
      </w:r>
      <w:r w:rsidR="00B84F14">
        <w:rPr>
          <w:rFonts w:eastAsia="Times New Roman"/>
          <w:szCs w:val="28"/>
        </w:rPr>
        <w:t>1.</w:t>
      </w:r>
      <w:r w:rsidR="00085EDD" w:rsidRPr="00AE4FC4">
        <w:rPr>
          <w:rFonts w:eastAsia="Times New Roman"/>
          <w:szCs w:val="28"/>
        </w:rPr>
        <w:t>10)</w:t>
      </w:r>
    </w:p>
    <w:p w:rsidR="00085EDD" w:rsidRPr="00AE4FC4" w:rsidRDefault="00085EDD" w:rsidP="00A225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Полезная мощность </w:t>
      </w:r>
      <w:r w:rsidRPr="00AE4FC4">
        <w:rPr>
          <w:rFonts w:eastAsia="Times New Roman"/>
          <w:i/>
          <w:szCs w:val="28"/>
          <w:lang w:val="en-US"/>
        </w:rPr>
        <w:t>N</w:t>
      </w:r>
      <w:r w:rsidRPr="00AE4FC4">
        <w:rPr>
          <w:rFonts w:eastAsia="Times New Roman"/>
          <w:i/>
          <w:szCs w:val="28"/>
          <w:vertAlign w:val="subscript"/>
        </w:rPr>
        <w:t>пол</w:t>
      </w:r>
      <w:r w:rsidRPr="00AE4FC4">
        <w:rPr>
          <w:rFonts w:eastAsia="Times New Roman"/>
          <w:szCs w:val="28"/>
        </w:rPr>
        <w:t xml:space="preserve"> (Вт) электродвигателя привода машины</w:t>
      </w:r>
    </w:p>
    <w:p w:rsidR="00085EDD" w:rsidRDefault="00C544FB" w:rsidP="00A225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пол</m:t>
            </m:r>
          </m:sub>
        </m:sSub>
        <m:r>
          <w:rPr>
            <w:rFonts w:ascii="Cambria Math" w:eastAsia="Times New Roman" w:hAnsi="Cambria Math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общ</m:t>
            </m:r>
          </m:sub>
        </m:sSub>
        <m:r>
          <w:rPr>
            <w:rFonts w:ascii="Cambria Math" w:eastAsia="Times New Roman" w:hAnsi="Cambria Math"/>
            <w:szCs w:val="28"/>
          </w:rPr>
          <m:t>-</m:t>
        </m:r>
        <m:sSub>
          <m:sSubPr>
            <m:ctrlPr>
              <w:rPr>
                <w:rFonts w:ascii="Cambria Math" w:eastAsia="Times New Roman" w:hAnsi="Cambria Math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хх</m:t>
            </m:r>
          </m:sub>
        </m:sSub>
      </m:oMath>
      <w:r w:rsidR="00085EDD">
        <w:rPr>
          <w:rFonts w:eastAsia="Times New Roman"/>
          <w:position w:val="-12"/>
          <w:szCs w:val="28"/>
        </w:rPr>
        <w:tab/>
      </w:r>
      <w:r w:rsidR="00085EDD">
        <w:rPr>
          <w:rFonts w:eastAsia="Times New Roman"/>
          <w:position w:val="-12"/>
          <w:szCs w:val="28"/>
        </w:rPr>
        <w:tab/>
      </w:r>
      <w:r w:rsidR="00085EDD">
        <w:rPr>
          <w:rFonts w:eastAsia="Times New Roman"/>
          <w:position w:val="-12"/>
          <w:szCs w:val="28"/>
        </w:rPr>
        <w:tab/>
      </w:r>
      <w:r w:rsidR="00085EDD" w:rsidRPr="00AE4FC4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1.</w:t>
      </w:r>
      <w:r w:rsidR="00085EDD" w:rsidRPr="00AE4FC4">
        <w:rPr>
          <w:rFonts w:eastAsia="Times New Roman"/>
          <w:szCs w:val="28"/>
        </w:rPr>
        <w:t>11)</w:t>
      </w:r>
    </w:p>
    <w:p w:rsidR="00085EDD" w:rsidRPr="00AE4FC4" w:rsidRDefault="00085EDD" w:rsidP="00A225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iCs/>
          <w:szCs w:val="28"/>
          <w:lang w:val="en-US"/>
        </w:rPr>
        <w:t>N</w:t>
      </w:r>
      <w:r w:rsidRPr="00AE4FC4">
        <w:rPr>
          <w:rFonts w:eastAsia="Times New Roman"/>
          <w:i/>
          <w:iCs/>
          <w:szCs w:val="28"/>
          <w:vertAlign w:val="subscript"/>
        </w:rPr>
        <w:t>общ</w:t>
      </w:r>
      <w:r w:rsidRPr="00AE4FC4">
        <w:rPr>
          <w:rFonts w:eastAsia="Times New Roman"/>
          <w:szCs w:val="28"/>
        </w:rPr>
        <w:t xml:space="preserve"> – мощность электродвигателя при работе машины под нагрузкой, Вт, </w:t>
      </w:r>
      <w:r w:rsidRPr="00AE4FC4">
        <w:rPr>
          <w:rFonts w:eastAsia="Times New Roman"/>
          <w:i/>
          <w:szCs w:val="28"/>
          <w:lang w:val="en-US"/>
        </w:rPr>
        <w:t>N</w:t>
      </w:r>
      <w:r w:rsidRPr="00AE4FC4">
        <w:rPr>
          <w:rFonts w:eastAsia="Times New Roman"/>
          <w:i/>
          <w:szCs w:val="28"/>
          <w:vertAlign w:val="subscript"/>
        </w:rPr>
        <w:t>общ</w:t>
      </w:r>
      <w:r w:rsidRPr="00AE4FC4">
        <w:rPr>
          <w:rFonts w:eastAsia="Times New Roman"/>
          <w:szCs w:val="28"/>
        </w:rPr>
        <w:t xml:space="preserve"> = </w:t>
      </w:r>
      <w:r w:rsidRPr="00AE4FC4">
        <w:rPr>
          <w:rFonts w:eastAsia="Times New Roman"/>
          <w:i/>
          <w:szCs w:val="28"/>
          <w:lang w:val="en-US"/>
        </w:rPr>
        <w:t>I</w:t>
      </w:r>
      <w:r w:rsidRPr="00AE4FC4">
        <w:rPr>
          <w:rFonts w:eastAsia="Times New Roman"/>
          <w:i/>
          <w:szCs w:val="28"/>
          <w:vertAlign w:val="subscript"/>
        </w:rPr>
        <w:t>р</w:t>
      </w:r>
      <w:r w:rsidRPr="00AE4FC4">
        <w:rPr>
          <w:rFonts w:eastAsia="Times New Roman"/>
          <w:i/>
          <w:szCs w:val="28"/>
        </w:rPr>
        <w:sym w:font="Symbol" w:char="F0D7"/>
      </w:r>
      <w:r w:rsidRPr="00AE4FC4">
        <w:rPr>
          <w:rFonts w:eastAsia="Times New Roman"/>
          <w:i/>
          <w:szCs w:val="28"/>
          <w:lang w:val="en-US"/>
        </w:rPr>
        <w:t>U</w:t>
      </w:r>
      <w:r w:rsidRPr="00AE4FC4">
        <w:rPr>
          <w:rFonts w:eastAsia="Times New Roman"/>
          <w:i/>
          <w:szCs w:val="28"/>
          <w:vertAlign w:val="subscript"/>
        </w:rPr>
        <w:t>пит</w:t>
      </w:r>
      <w:r w:rsidRPr="00AE4FC4">
        <w:rPr>
          <w:rFonts w:eastAsia="Times New Roman"/>
          <w:szCs w:val="28"/>
        </w:rPr>
        <w:t xml:space="preserve">, где </w:t>
      </w:r>
      <w:r w:rsidRPr="00AE4FC4">
        <w:rPr>
          <w:rFonts w:eastAsia="Times New Roman"/>
          <w:i/>
          <w:szCs w:val="28"/>
          <w:lang w:val="en-US"/>
        </w:rPr>
        <w:t>I</w:t>
      </w:r>
      <w:r w:rsidRPr="00AE4FC4">
        <w:rPr>
          <w:rFonts w:eastAsia="Times New Roman"/>
          <w:i/>
          <w:szCs w:val="28"/>
          <w:vertAlign w:val="subscript"/>
          <w:lang w:val="en-US"/>
        </w:rPr>
        <w:t>p</w:t>
      </w:r>
      <w:r w:rsidRPr="00AE4FC4">
        <w:rPr>
          <w:rFonts w:eastAsia="Times New Roman"/>
          <w:szCs w:val="28"/>
        </w:rPr>
        <w:t xml:space="preserve"> – ток, потребляемый установкой в процессе очистки, А; </w:t>
      </w:r>
      <w:r w:rsidRPr="00AE4FC4">
        <w:rPr>
          <w:rFonts w:eastAsia="Times New Roman"/>
          <w:i/>
          <w:szCs w:val="28"/>
          <w:lang w:val="en-US"/>
        </w:rPr>
        <w:t>U</w:t>
      </w:r>
      <w:r w:rsidRPr="00AE4FC4">
        <w:rPr>
          <w:rFonts w:eastAsia="Times New Roman"/>
          <w:i/>
          <w:szCs w:val="28"/>
          <w:vertAlign w:val="subscript"/>
        </w:rPr>
        <w:t>пит</w:t>
      </w:r>
      <w:r w:rsidRPr="00AE4FC4">
        <w:rPr>
          <w:rFonts w:eastAsia="Times New Roman"/>
          <w:szCs w:val="28"/>
        </w:rPr>
        <w:t xml:space="preserve"> – напряжение питающей сети, В,  </w:t>
      </w:r>
      <w:r w:rsidRPr="00AE4FC4">
        <w:rPr>
          <w:rFonts w:eastAsia="Times New Roman"/>
          <w:i/>
          <w:szCs w:val="28"/>
          <w:lang w:val="en-US"/>
        </w:rPr>
        <w:t>U</w:t>
      </w:r>
      <w:r w:rsidRPr="00AE4FC4">
        <w:rPr>
          <w:rFonts w:eastAsia="Times New Roman"/>
          <w:i/>
          <w:szCs w:val="28"/>
          <w:vertAlign w:val="subscript"/>
        </w:rPr>
        <w:t>пит</w:t>
      </w:r>
      <w:r w:rsidRPr="00AE4FC4">
        <w:rPr>
          <w:rFonts w:eastAsia="Times New Roman"/>
          <w:szCs w:val="28"/>
        </w:rPr>
        <w:t xml:space="preserve"> = 380 В; </w:t>
      </w:r>
      <w:r w:rsidRPr="00AE4FC4">
        <w:rPr>
          <w:rFonts w:eastAsia="Times New Roman"/>
          <w:i/>
          <w:szCs w:val="28"/>
          <w:lang w:val="en-US"/>
        </w:rPr>
        <w:t>N</w:t>
      </w:r>
      <w:r w:rsidRPr="00AE4FC4">
        <w:rPr>
          <w:rFonts w:eastAsia="Times New Roman"/>
          <w:i/>
          <w:szCs w:val="28"/>
          <w:vertAlign w:val="subscript"/>
        </w:rPr>
        <w:t>хх</w:t>
      </w:r>
      <w:r w:rsidRPr="00AE4FC4">
        <w:rPr>
          <w:rFonts w:eastAsia="Times New Roman"/>
          <w:szCs w:val="28"/>
        </w:rPr>
        <w:t xml:space="preserve"> – мощность электродвигателя при работе машины на холостом ходу, Вт, </w:t>
      </w:r>
      <w:r w:rsidRPr="00AE4FC4">
        <w:rPr>
          <w:rFonts w:eastAsia="Times New Roman"/>
          <w:i/>
          <w:szCs w:val="28"/>
          <w:lang w:val="en-US"/>
        </w:rPr>
        <w:t>N</w:t>
      </w:r>
      <w:r w:rsidRPr="00AE4FC4">
        <w:rPr>
          <w:rFonts w:eastAsia="Times New Roman"/>
          <w:i/>
          <w:szCs w:val="28"/>
          <w:vertAlign w:val="subscript"/>
        </w:rPr>
        <w:t>хх</w:t>
      </w:r>
      <w:r w:rsidRPr="00AE4FC4">
        <w:rPr>
          <w:rFonts w:eastAsia="Times New Roman"/>
          <w:szCs w:val="28"/>
        </w:rPr>
        <w:t xml:space="preserve"> = </w:t>
      </w:r>
      <w:r w:rsidRPr="00AE4FC4">
        <w:rPr>
          <w:rFonts w:eastAsia="Times New Roman"/>
          <w:i/>
          <w:szCs w:val="28"/>
          <w:lang w:val="en-US"/>
        </w:rPr>
        <w:t>I</w:t>
      </w:r>
      <w:r w:rsidRPr="00AE4FC4">
        <w:rPr>
          <w:rFonts w:eastAsia="Times New Roman"/>
          <w:i/>
          <w:szCs w:val="28"/>
          <w:vertAlign w:val="subscript"/>
        </w:rPr>
        <w:t>х</w:t>
      </w:r>
      <w:r w:rsidRPr="00AE4FC4">
        <w:rPr>
          <w:rFonts w:eastAsia="Times New Roman"/>
          <w:szCs w:val="28"/>
        </w:rPr>
        <w:sym w:font="Symbol" w:char="F0D7"/>
      </w:r>
      <w:r w:rsidRPr="00AE4FC4">
        <w:rPr>
          <w:rFonts w:eastAsia="Times New Roman"/>
          <w:i/>
          <w:szCs w:val="28"/>
          <w:lang w:val="en-US"/>
        </w:rPr>
        <w:t>U</w:t>
      </w:r>
      <w:r w:rsidRPr="00AE4FC4">
        <w:rPr>
          <w:rFonts w:eastAsia="Times New Roman"/>
          <w:i/>
          <w:szCs w:val="28"/>
          <w:vertAlign w:val="subscript"/>
        </w:rPr>
        <w:t>пит</w:t>
      </w:r>
      <w:r w:rsidRPr="00AE4FC4">
        <w:rPr>
          <w:rFonts w:eastAsia="Times New Roman"/>
          <w:szCs w:val="28"/>
        </w:rPr>
        <w:t xml:space="preserve">, где </w:t>
      </w:r>
      <w:r w:rsidRPr="00AE4FC4">
        <w:rPr>
          <w:rFonts w:eastAsia="Times New Roman"/>
          <w:i/>
          <w:szCs w:val="28"/>
          <w:lang w:val="en-US"/>
        </w:rPr>
        <w:t>I</w:t>
      </w:r>
      <w:r w:rsidRPr="00AE4FC4">
        <w:rPr>
          <w:rFonts w:eastAsia="Times New Roman"/>
          <w:i/>
          <w:szCs w:val="28"/>
          <w:vertAlign w:val="subscript"/>
        </w:rPr>
        <w:t>х</w:t>
      </w:r>
      <w:r w:rsidRPr="00AE4FC4">
        <w:rPr>
          <w:rFonts w:eastAsia="Times New Roman"/>
          <w:szCs w:val="28"/>
        </w:rPr>
        <w:t xml:space="preserve"> – ток, потребляемый установкой в режиме холостого хода, А.</w:t>
      </w:r>
    </w:p>
    <w:p w:rsidR="00085EDD" w:rsidRPr="00AE4FC4" w:rsidRDefault="00085EDD" w:rsidP="00A225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>Удельный расход энергии (Вт</w:t>
      </w:r>
      <w:r w:rsidRPr="00AE4FC4">
        <w:rPr>
          <w:rFonts w:eastAsia="Times New Roman"/>
          <w:szCs w:val="28"/>
        </w:rPr>
        <w:sym w:font="Symbol" w:char="F0D7"/>
      </w:r>
      <w:r w:rsidRPr="00AE4FC4">
        <w:rPr>
          <w:rFonts w:eastAsia="Times New Roman"/>
          <w:szCs w:val="28"/>
        </w:rPr>
        <w:t>с/кг) на процесс очистки</w:t>
      </w:r>
    </w:p>
    <w:p w:rsidR="00085EDD" w:rsidRPr="00AE4FC4" w:rsidRDefault="00401E2E" w:rsidP="00A225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r>
          <w:rPr>
            <w:rFonts w:ascii="Cambria Math" w:eastAsia="Times New Roman" w:hAnsi="Cambria Math"/>
            <w:szCs w:val="28"/>
          </w:rPr>
          <m:t>P=</m:t>
        </m:r>
        <m:f>
          <m:fPr>
            <m:ctrlPr>
              <w:rPr>
                <w:rFonts w:ascii="Cambria Math" w:eastAsia="Times New Roman" w:hAnsi="Cambria Math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пол</m:t>
                </m:r>
              </m:sub>
            </m:sSub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o</m:t>
                </m:r>
              </m:sub>
            </m:sSub>
          </m:num>
          <m:den>
            <m:r>
              <w:rPr>
                <w:rFonts w:ascii="Cambria Math" w:eastAsia="Times New Roman" w:hAnsi="Cambria Math"/>
                <w:szCs w:val="28"/>
              </w:rPr>
              <m:t>m</m:t>
            </m:r>
          </m:den>
        </m:f>
      </m:oMath>
      <w:r w:rsidR="00085EDD" w:rsidRPr="00AE4FC4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>
        <w:rPr>
          <w:rFonts w:eastAsia="Times New Roman"/>
          <w:szCs w:val="28"/>
        </w:rPr>
        <w:tab/>
      </w:r>
      <w:r w:rsidR="00085EDD"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1.</w:t>
      </w:r>
      <w:r w:rsidR="00085EDD" w:rsidRPr="00AE4FC4">
        <w:rPr>
          <w:rFonts w:eastAsia="Times New Roman"/>
          <w:szCs w:val="28"/>
        </w:rPr>
        <w:t>12)</w:t>
      </w:r>
    </w:p>
    <w:p w:rsidR="008235BF" w:rsidRDefault="00085EDD" w:rsidP="00A2256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aps/>
          <w:kern w:val="36"/>
          <w:szCs w:val="4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szCs w:val="28"/>
          <w:lang w:val="en-US"/>
        </w:rPr>
        <w:t>t</w:t>
      </w:r>
      <w:r w:rsidRPr="00AE4FC4">
        <w:rPr>
          <w:rFonts w:eastAsia="Times New Roman"/>
          <w:i/>
          <w:szCs w:val="28"/>
          <w:vertAlign w:val="subscript"/>
          <w:lang w:val="en-US"/>
        </w:rPr>
        <w:t>o</w:t>
      </w:r>
      <w:r w:rsidRPr="00AE4FC4">
        <w:rPr>
          <w:rFonts w:eastAsia="Times New Roman"/>
          <w:iCs/>
          <w:szCs w:val="28"/>
        </w:rPr>
        <w:t xml:space="preserve"> - </w:t>
      </w:r>
      <w:r w:rsidRPr="00AE4FC4">
        <w:rPr>
          <w:rFonts w:eastAsia="Times New Roman"/>
          <w:szCs w:val="28"/>
        </w:rPr>
        <w:t>время, затраченное на обработку продукта, с;</w:t>
      </w:r>
    </w:p>
    <w:p w:rsidR="00372F65" w:rsidRPr="00372F65" w:rsidRDefault="00B84F14" w:rsidP="00A2256A">
      <w:pPr>
        <w:pStyle w:val="1"/>
      </w:pPr>
      <w:bookmarkStart w:id="2" w:name="_Toc67766349"/>
      <w:r>
        <w:t xml:space="preserve">2. </w:t>
      </w:r>
      <w:r w:rsidR="00372F65" w:rsidRPr="00372F65">
        <w:t>КОТЛЕТОФОРМОВОЧНАЯ МАШИНА</w:t>
      </w:r>
      <w:bookmarkEnd w:id="2"/>
    </w:p>
    <w:p w:rsidR="00372F65" w:rsidRPr="009F12D9" w:rsidRDefault="00372F65" w:rsidP="00F47FB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F12D9">
        <w:rPr>
          <w:color w:val="000000"/>
          <w:sz w:val="28"/>
          <w:szCs w:val="28"/>
        </w:rPr>
        <w:t>редназначена для формовки котлет и биточков. Она состоит из корпуса, формирующего стола с поршнями, бункеров для фарша и сухарей, приводного механизма, сбрасывателя и механизма регулирования.</w:t>
      </w:r>
    </w:p>
    <w:p w:rsidR="00372F65" w:rsidRPr="005E3AC0" w:rsidRDefault="00372F65" w:rsidP="00F47FB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12D9">
        <w:rPr>
          <w:color w:val="000000"/>
          <w:sz w:val="28"/>
          <w:szCs w:val="28"/>
        </w:rPr>
        <w:t>Рабочей камерой машины служит вращающийся формирующий стол, который имеет ячейки круглой или овальной формы, в которых установлены поршни. При вращении стола головки толкателей скользят по кольцевомуколиру и заставляют поршни совершать возвратно-поступательное движение в вертикальном направлении. Над столом расположен бункер для фарша, внутри которого установлен лопастной винт, направляющий котлетную массу через отверстия в бункере к ячейкам формирующего стола.</w:t>
      </w:r>
    </w:p>
    <w:p w:rsidR="00A2256A" w:rsidRPr="009F12D9" w:rsidRDefault="00A2256A" w:rsidP="00F47FB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12D9">
        <w:rPr>
          <w:color w:val="000000"/>
          <w:sz w:val="28"/>
          <w:szCs w:val="28"/>
        </w:rPr>
        <w:t>Бункер для панировочных сухарей установлен над столом перед бункером для фарша и имеет коническую съемную воронку. Приводной механизм котлетоформировочной машины состоит из электродвигателя, червячного редуктора и зубчатой цилиндрической передачи. Над формирующим столом размещен сбрасыватель, а рядом с ним разгрузочный лоток. На машине установлен специальный регулировочный</w:t>
      </w:r>
    </w:p>
    <w:p w:rsidR="00A2256A" w:rsidRPr="009F12D9" w:rsidRDefault="00A2256A" w:rsidP="00F47FB2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F12D9">
        <w:rPr>
          <w:color w:val="000000"/>
          <w:sz w:val="28"/>
          <w:szCs w:val="28"/>
        </w:rPr>
        <w:t>винт, который регулирует массу котлет при помощи изменения глубины опускания поршня.</w:t>
      </w:r>
    </w:p>
    <w:p w:rsidR="00372F65" w:rsidRPr="009F12D9" w:rsidRDefault="00372F65" w:rsidP="00F47FB2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12D9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006340" cy="3200400"/>
            <wp:effectExtent l="0" t="0" r="3810" b="0"/>
            <wp:docPr id="1" name="Рисунок 1" descr="https://works.doklad.ru/images/daxkbqRGkwQ/m7c4dc6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orks.doklad.ru/images/daxkbqRGkwQ/m7c4dc6bf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978" t="2723" r="1758" b="1966"/>
                    <a:stretch/>
                  </pic:blipFill>
                  <pic:spPr bwMode="auto">
                    <a:xfrm>
                      <a:off x="0" y="0"/>
                      <a:ext cx="5007258" cy="320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2F65" w:rsidRPr="00BE7D9F" w:rsidRDefault="00372F65" w:rsidP="00F47FB2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BE7D9F">
        <w:rPr>
          <w:color w:val="000000"/>
          <w:szCs w:val="28"/>
        </w:rPr>
        <w:t>Рис</w:t>
      </w:r>
      <w:r w:rsidR="00F47FB2" w:rsidRPr="00BE7D9F">
        <w:rPr>
          <w:color w:val="000000"/>
          <w:szCs w:val="28"/>
        </w:rPr>
        <w:t>унок</w:t>
      </w:r>
      <w:r w:rsidRPr="00BE7D9F">
        <w:rPr>
          <w:color w:val="000000"/>
          <w:szCs w:val="28"/>
        </w:rPr>
        <w:t xml:space="preserve"> </w:t>
      </w:r>
      <w:r w:rsidR="000F43D7" w:rsidRPr="00BE7D9F">
        <w:rPr>
          <w:color w:val="000000"/>
          <w:szCs w:val="28"/>
        </w:rPr>
        <w:t>4</w:t>
      </w:r>
      <w:r w:rsidRPr="00BE7D9F">
        <w:rPr>
          <w:color w:val="000000"/>
          <w:szCs w:val="28"/>
        </w:rPr>
        <w:t xml:space="preserve">. </w:t>
      </w:r>
      <w:r w:rsidR="000F43D7" w:rsidRPr="00BE7D9F">
        <w:rPr>
          <w:color w:val="000000"/>
          <w:szCs w:val="28"/>
        </w:rPr>
        <w:t xml:space="preserve">– </w:t>
      </w:r>
      <w:r w:rsidRPr="00BE7D9F">
        <w:rPr>
          <w:color w:val="000000"/>
          <w:szCs w:val="28"/>
        </w:rPr>
        <w:t>Котлетоформовочная машина МФК-2240.</w:t>
      </w:r>
    </w:p>
    <w:p w:rsidR="00372F65" w:rsidRPr="00BE7D9F" w:rsidRDefault="00372F65" w:rsidP="00F47FB2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Cs w:val="28"/>
        </w:rPr>
      </w:pPr>
      <w:r w:rsidRPr="00BE7D9F">
        <w:rPr>
          <w:color w:val="000000"/>
          <w:szCs w:val="28"/>
        </w:rPr>
        <w:t>а - общий вид с разрезом;1 - корпус; 2 – бункер для котлетной массы; 3 – бункер для сухарей; 4 – приемный лоток; 5 – дисковый стол с формующими цилиндрами;</w:t>
      </w:r>
    </w:p>
    <w:p w:rsidR="00372F65" w:rsidRPr="00BE7D9F" w:rsidRDefault="00372F65" w:rsidP="00F47FB2">
      <w:pPr>
        <w:pStyle w:val="a7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Cs w:val="28"/>
        </w:rPr>
      </w:pPr>
      <w:r w:rsidRPr="00BE7D9F">
        <w:rPr>
          <w:color w:val="000000"/>
          <w:szCs w:val="28"/>
        </w:rPr>
        <w:t>б - кинематическая схема;  1 – электродвигатель; 2 – червячный редуктор; 3 – шестерня; 4 – вал; 5 – шнек; 6 – бункер загрузочный; 7 – стол дисковый; 8 – копир; 9 – зубчатое колесо.</w:t>
      </w:r>
    </w:p>
    <w:p w:rsidR="00372F65" w:rsidRDefault="00372F65" w:rsidP="00A2256A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24A76">
        <w:rPr>
          <w:color w:val="000000"/>
          <w:sz w:val="28"/>
          <w:szCs w:val="28"/>
        </w:rPr>
        <w:t>Принцип действия машины.</w:t>
      </w:r>
      <w:r w:rsidRPr="009F12D9">
        <w:rPr>
          <w:color w:val="000000"/>
          <w:sz w:val="28"/>
          <w:szCs w:val="28"/>
        </w:rPr>
        <w:t>После включения машины, ячейка формирующего стола проходит под бункер сухарей, при этом поршень опускается на 1,5 мм, и сухари заполняют свободный объем. При дальнейшем движении стола ячейки подходят под бункер для фарша, поршень опускается на глубину, равную толщине котлеты, и фарш заполняет ячейку. При дальнейшем повороте формирующего стола поршень поднимается и выталкивает котлету на поверхность стола, а сбрасыватель сталкивает ее на разгрузочный лоток.</w:t>
      </w:r>
    </w:p>
    <w:p w:rsidR="00372F65" w:rsidRPr="008F36CF" w:rsidRDefault="00372F65" w:rsidP="00BE7D9F">
      <w:pPr>
        <w:spacing w:after="0" w:line="240" w:lineRule="auto"/>
        <w:ind w:firstLine="709"/>
        <w:rPr>
          <w:b/>
        </w:rPr>
      </w:pPr>
      <w:bookmarkStart w:id="3" w:name="_Toc3369229"/>
      <w:r w:rsidRPr="008F36CF">
        <w:rPr>
          <w:b/>
        </w:rPr>
        <w:t>Примерный расчет котлетоформовочной машины</w:t>
      </w:r>
      <w:bookmarkEnd w:id="3"/>
    </w:p>
    <w:p w:rsidR="00372F65" w:rsidRPr="00AE4FC4" w:rsidRDefault="00372F65" w:rsidP="00BE7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>Отклонения измеряемых значений массы котлеты от расчетных равны</w:t>
      </w:r>
      <w:r w:rsidR="00C544FB">
        <w:rPr>
          <w:rFonts w:eastAsia="Times New Roman"/>
          <w:szCs w:val="28"/>
        </w:rPr>
        <w:fldChar w:fldCharType="begin"/>
      </w:r>
      <w:r w:rsidR="00BF5203">
        <w:rPr>
          <w:rFonts w:eastAsia="Times New Roman"/>
          <w:szCs w:val="28"/>
        </w:rPr>
        <w:instrText xml:space="preserve"> ADDIN ZOTERO_ITEM CSL_CITATION {"citationID":"0jkKKOfB","properties":{"formattedCitation":"[3]","plainCitation":"[3]","noteIndex":0},"citationItems":[{"id":478,"uris":["http://zotero.org/users/3134466/items/IIDJ7N9P"],"uri":["http://zotero.org/users/3134466/items/IIDJ7N9P"],"itemData":{"id":478,"type":"book","title":"Бисилов, Н.У. Технологическое оборудование: методические рекомендации по выполнению курсового проекта  для обучающихся  очной и заочной форм обучения, направления подготовки 15.03.02 Технологические машины и оборудование, направленность (профиль) «Машины и аппараты пищевых производств» / Н.У. Бисилов, Р.С. Малсугенов. – Черкесск: БИЦ СевКавГГТА, 2018. –  36 с."}}],"schema":"https://github.com/citation-style-language/schema/raw/master/csl-citation.json"} </w:instrText>
      </w:r>
      <w:r w:rsidR="00C544FB">
        <w:rPr>
          <w:rFonts w:eastAsia="Times New Roman"/>
          <w:szCs w:val="28"/>
        </w:rPr>
        <w:fldChar w:fldCharType="separate"/>
      </w:r>
      <w:r w:rsidR="00BF5203" w:rsidRPr="00BF5203">
        <w:rPr>
          <w:rFonts w:cs="Times New Roman"/>
        </w:rPr>
        <w:t>[3]</w:t>
      </w:r>
      <w:r w:rsidR="00C544FB">
        <w:rPr>
          <w:rFonts w:eastAsia="Times New Roman"/>
          <w:szCs w:val="28"/>
        </w:rPr>
        <w:fldChar w:fldCharType="end"/>
      </w:r>
      <w:r w:rsidRPr="00AE4FC4">
        <w:rPr>
          <w:rFonts w:eastAsia="Times New Roman"/>
          <w:szCs w:val="28"/>
        </w:rPr>
        <w:t>:</w:t>
      </w:r>
    </w:p>
    <w:p w:rsidR="00372F65" w:rsidRPr="00AE4FC4" w:rsidRDefault="00401E2E" w:rsidP="00A225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r>
          <w:rPr>
            <w:rFonts w:ascii="Cambria Math" w:eastAsia="Times New Roman" w:hAnsi="Cambria Math"/>
            <w:szCs w:val="28"/>
          </w:rPr>
          <m:t>Δ</m:t>
        </m:r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i</m:t>
            </m:r>
          </m:sub>
        </m:sSub>
        <m:r>
          <w:rPr>
            <w:rFonts w:ascii="Cambria Math" w:eastAsia="Times New Roman" w:hAnsi="Cambria Math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i</m:t>
            </m:r>
          </m:sub>
        </m:sSub>
        <m:r>
          <w:rPr>
            <w:rFonts w:ascii="Cambria Math" w:eastAsia="Times New Roman" w:hAnsi="Cambria Math"/>
            <w:szCs w:val="28"/>
          </w:rPr>
          <m:t>-</m:t>
        </m:r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p</m:t>
            </m:r>
          </m:sub>
        </m:sSub>
      </m:oMath>
      <w:r w:rsidR="00372F65" w:rsidRPr="00AE4FC4">
        <w:rPr>
          <w:rFonts w:eastAsia="Times New Roman"/>
          <w:szCs w:val="28"/>
        </w:rPr>
        <w:t>,</w:t>
      </w:r>
      <w:r w:rsidR="00372F65" w:rsidRPr="00AE4FC4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 xml:space="preserve"> (</w:t>
      </w:r>
      <w:r w:rsidR="00B84F14">
        <w:rPr>
          <w:rFonts w:eastAsia="Times New Roman"/>
          <w:szCs w:val="28"/>
        </w:rPr>
        <w:t>2.</w:t>
      </w:r>
      <w:r w:rsidR="00372F65" w:rsidRPr="00AE4FC4">
        <w:rPr>
          <w:rFonts w:eastAsia="Times New Roman"/>
          <w:szCs w:val="28"/>
        </w:rPr>
        <w:t>1)</w:t>
      </w:r>
    </w:p>
    <w:p w:rsidR="00372F65" w:rsidRPr="00AE4FC4" w:rsidRDefault="00372F65" w:rsidP="00BE7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szCs w:val="28"/>
          <w:lang w:val="en-US"/>
        </w:rPr>
        <w:t>m</w:t>
      </w:r>
      <w:r w:rsidRPr="00AE4FC4">
        <w:rPr>
          <w:rFonts w:eastAsia="Times New Roman"/>
          <w:i/>
          <w:szCs w:val="28"/>
          <w:vertAlign w:val="subscript"/>
          <w:lang w:val="en-US"/>
        </w:rPr>
        <w:t>i</w:t>
      </w:r>
      <w:r w:rsidRPr="00AE4FC4">
        <w:rPr>
          <w:rFonts w:eastAsia="Times New Roman"/>
          <w:szCs w:val="28"/>
        </w:rPr>
        <w:t xml:space="preserve"> – измеряемое значение массы котлеты, кг; </w:t>
      </w:r>
      <w:r w:rsidRPr="00AE4FC4">
        <w:rPr>
          <w:rFonts w:eastAsia="Times New Roman"/>
          <w:i/>
          <w:szCs w:val="28"/>
        </w:rPr>
        <w:t>m</w:t>
      </w:r>
      <w:r w:rsidRPr="00AE4FC4">
        <w:rPr>
          <w:rFonts w:eastAsia="Times New Roman"/>
          <w:i/>
          <w:szCs w:val="28"/>
          <w:vertAlign w:val="subscript"/>
        </w:rPr>
        <w:t>р</w:t>
      </w:r>
      <w:r w:rsidRPr="00AE4FC4">
        <w:rPr>
          <w:rFonts w:eastAsia="Times New Roman"/>
          <w:szCs w:val="28"/>
        </w:rPr>
        <w:t xml:space="preserve"> – заданная масса котлеты, кг.</w:t>
      </w:r>
    </w:p>
    <w:p w:rsidR="00372F65" w:rsidRPr="00AE4FC4" w:rsidRDefault="00372F65" w:rsidP="00BE7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2"/>
          <w:szCs w:val="28"/>
        </w:rPr>
      </w:pPr>
      <w:r w:rsidRPr="00AE4FC4">
        <w:rPr>
          <w:rFonts w:eastAsia="Times New Roman"/>
          <w:spacing w:val="-2"/>
          <w:szCs w:val="28"/>
        </w:rPr>
        <w:t>Среднеарифметическое отклонение массы котлеты (кг) в каждом опыте, определяется как</w:t>
      </w:r>
    </w:p>
    <w:p w:rsidR="00372F65" w:rsidRPr="00AE4FC4" w:rsidRDefault="00C544FB" w:rsidP="00BE7D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acc>
          <m:accPr>
            <m:chr m:val="̅"/>
            <m:ctrlPr>
              <w:rPr>
                <w:rFonts w:ascii="Cambria Math" w:eastAsia="Times New Roman" w:hAnsi="Cambria Math"/>
                <w:szCs w:val="28"/>
              </w:rPr>
            </m:ctrlPr>
          </m:accPr>
          <m:e>
            <m:r>
              <w:rPr>
                <w:rFonts w:ascii="Cambria Math" w:eastAsia="Times New Roman" w:hAnsi="Cambria Math"/>
                <w:szCs w:val="28"/>
              </w:rPr>
              <m:t>X</m:t>
            </m:r>
          </m:e>
        </m:acc>
        <m:r>
          <w:rPr>
            <w:rFonts w:ascii="Cambria Math" w:eastAsia="Times New Roman" w:hAnsi="Cambria Math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1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n</m:t>
            </m:r>
          </m:den>
        </m:f>
        <m:nary>
          <m:naryPr>
            <m:chr m:val="∑"/>
            <m:limLoc m:val="undOvr"/>
            <m:grow m:val="on"/>
            <m:ctrlPr>
              <w:rPr>
                <w:rFonts w:ascii="Cambria Math" w:eastAsia="Times New Roman" w:hAnsi="Cambria Math"/>
                <w:szCs w:val="28"/>
              </w:rPr>
            </m:ctrlPr>
          </m:naryPr>
          <m:sub>
            <m:r>
              <w:rPr>
                <w:rFonts w:ascii="Cambria Math" w:eastAsia="Times New Roman" w:hAnsi="Cambria Math"/>
                <w:szCs w:val="28"/>
              </w:rPr>
              <m:t>i=1</m:t>
            </m:r>
          </m:sub>
          <m:sup>
            <m:r>
              <w:rPr>
                <w:rFonts w:ascii="Cambria Math" w:eastAsia="Times New Roman" w:hAnsi="Cambria Math"/>
                <w:szCs w:val="28"/>
              </w:rPr>
              <m:t>M</m:t>
            </m:r>
          </m:sup>
          <m:e>
            <m:r>
              <w:rPr>
                <w:rFonts w:ascii="Cambria Math" w:eastAsia="Times New Roman" w:hAnsi="Cambria Math"/>
                <w:szCs w:val="28"/>
              </w:rPr>
              <m:t>Δ</m:t>
            </m:r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i</m:t>
                </m:r>
              </m:sub>
            </m:sSub>
          </m:e>
        </m:nary>
      </m:oMath>
      <w:r w:rsidR="00372F65" w:rsidRPr="00AE4FC4">
        <w:rPr>
          <w:rFonts w:eastAsia="Times New Roman"/>
          <w:szCs w:val="28"/>
        </w:rPr>
        <w:t xml:space="preserve">, </w:t>
      </w:r>
      <w:r w:rsidR="00372F65" w:rsidRPr="00AE4FC4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ab/>
      </w:r>
      <w:r w:rsidR="00875A29">
        <w:rPr>
          <w:rFonts w:eastAsia="Times New Roman"/>
          <w:szCs w:val="28"/>
        </w:rPr>
        <w:tab/>
      </w:r>
      <w:r w:rsidR="00875A29">
        <w:rPr>
          <w:rFonts w:eastAsia="Times New Roman"/>
          <w:szCs w:val="28"/>
        </w:rPr>
        <w:tab/>
      </w:r>
      <w:r w:rsidR="00875A29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2.</w:t>
      </w:r>
      <w:r w:rsidR="00372F65" w:rsidRPr="00AE4FC4">
        <w:rPr>
          <w:rFonts w:eastAsia="Times New Roman"/>
          <w:szCs w:val="28"/>
        </w:rPr>
        <w:t>2)</w:t>
      </w:r>
    </w:p>
    <w:p w:rsidR="00372F65" w:rsidRPr="00AE4FC4" w:rsidRDefault="00372F65" w:rsidP="00BE7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szCs w:val="28"/>
        </w:rPr>
        <w:t>М</w:t>
      </w:r>
      <w:r w:rsidRPr="00AE4FC4">
        <w:rPr>
          <w:rFonts w:eastAsia="Times New Roman"/>
          <w:szCs w:val="28"/>
        </w:rPr>
        <w:t xml:space="preserve"> – общее количество измерений в каждом опыте, </w:t>
      </w:r>
      <w:r w:rsidRPr="00AE4FC4">
        <w:rPr>
          <w:rFonts w:eastAsia="Times New Roman"/>
          <w:position w:val="-10"/>
          <w:szCs w:val="28"/>
        </w:rPr>
        <w:object w:dxaOrig="420" w:dyaOrig="320">
          <v:shape id="_x0000_i1026" type="#_x0000_t75" style="width:21.45pt;height:17.3pt" o:ole="">
            <v:imagedata r:id="rId17" o:title=""/>
          </v:shape>
          <o:OLEObject Type="Embed" ProgID="Equation.3" ShapeID="_x0000_i1026" DrawAspect="Content" ObjectID="_1709023697" r:id="rId18"/>
        </w:object>
      </w:r>
      <w:r w:rsidRPr="00AE4FC4">
        <w:rPr>
          <w:rFonts w:eastAsia="Times New Roman"/>
          <w:szCs w:val="28"/>
        </w:rPr>
        <w:sym w:font="Symbol" w:char="F02D"/>
      </w:r>
      <w:r w:rsidRPr="00AE4FC4">
        <w:rPr>
          <w:rFonts w:eastAsia="Times New Roman"/>
          <w:szCs w:val="28"/>
        </w:rPr>
        <w:t xml:space="preserve"> сумма отклонений масс котлет в </w:t>
      </w:r>
      <w:r w:rsidRPr="00AE4FC4">
        <w:rPr>
          <w:rFonts w:eastAsia="Times New Roman"/>
          <w:i/>
          <w:szCs w:val="28"/>
          <w:lang w:val="en-US"/>
        </w:rPr>
        <w:t>n</w:t>
      </w:r>
      <w:r w:rsidRPr="00AE4FC4">
        <w:rPr>
          <w:rFonts w:eastAsia="Times New Roman"/>
          <w:szCs w:val="28"/>
        </w:rPr>
        <w:t xml:space="preserve"> измерениях, кг.</w:t>
      </w:r>
    </w:p>
    <w:p w:rsidR="00372F65" w:rsidRPr="00AE4FC4" w:rsidRDefault="00372F65" w:rsidP="00BE7D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Определите колебания массы котлеты в опыте по величине среднеквадратичного отклонения выборки </w:t>
      </w:r>
      <w:r w:rsidRPr="00AE4FC4">
        <w:rPr>
          <w:rFonts w:eastAsia="Times New Roman"/>
          <w:i/>
          <w:szCs w:val="28"/>
        </w:rPr>
        <w:t>S</w:t>
      </w:r>
      <w:r w:rsidRPr="00AE4FC4">
        <w:rPr>
          <w:rFonts w:eastAsia="Times New Roman"/>
          <w:szCs w:val="28"/>
        </w:rPr>
        <w:t>(</w:t>
      </w:r>
      <w:r w:rsidRPr="00AE4FC4">
        <w:rPr>
          <w:rFonts w:eastAsia="Times New Roman"/>
          <w:i/>
          <w:szCs w:val="28"/>
        </w:rPr>
        <w:t>Х</w:t>
      </w:r>
      <w:r w:rsidRPr="00AE4FC4">
        <w:rPr>
          <w:rFonts w:eastAsia="Times New Roman"/>
          <w:szCs w:val="28"/>
        </w:rPr>
        <w:t>) (кг)</w:t>
      </w:r>
    </w:p>
    <w:p w:rsidR="00372F65" w:rsidRPr="00AE4FC4" w:rsidRDefault="00401E2E" w:rsidP="00BE7D9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r>
          <w:rPr>
            <w:rFonts w:ascii="Cambria Math" w:eastAsia="Times New Roman" w:hAnsi="Cambria Math"/>
            <w:szCs w:val="28"/>
          </w:rPr>
          <w:lastRenderedPageBreak/>
          <m:t>S</m:t>
        </m:r>
        <m:d>
          <m:dPr>
            <m:ctrlPr>
              <w:rPr>
                <w:rFonts w:ascii="Cambria Math" w:eastAsia="Times New Roman" w:hAnsi="Cambria Math"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Cs w:val="28"/>
              </w:rPr>
              <m:t>X</m:t>
            </m:r>
          </m:e>
        </m:d>
        <m:r>
          <w:rPr>
            <w:rFonts w:ascii="Cambria Math" w:eastAsia="Times New Roman" w:hAnsi="Cambria Math"/>
            <w:szCs w:val="28"/>
          </w:rPr>
          <m:t>=</m:t>
        </m:r>
        <m:rad>
          <m:radPr>
            <m:degHide m:val="on"/>
            <m:ctrlPr>
              <w:rPr>
                <w:rFonts w:ascii="Cambria Math" w:eastAsia="Times New Roman" w:hAnsi="Cambria Math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Times New Roman" w:hAnsi="Cambria Math"/>
                    <w:szCs w:val="28"/>
                  </w:rPr>
                  <m:t>M-1</m:t>
                </m:r>
              </m:den>
            </m:f>
            <m:nary>
              <m:naryPr>
                <m:chr m:val="∑"/>
                <m:limLoc m:val="undOvr"/>
                <m:grow m:val="on"/>
                <m:ctrlPr>
                  <w:rPr>
                    <w:rFonts w:ascii="Cambria Math" w:eastAsia="Times New Roman" w:hAnsi="Cambria Math"/>
                    <w:szCs w:val="28"/>
                  </w:rPr>
                </m:ctrlPr>
              </m:naryPr>
              <m:sub>
                <m:r>
                  <w:rPr>
                    <w:rFonts w:ascii="Cambria Math" w:eastAsia="Times New Roman" w:hAnsi="Cambria Math"/>
                    <w:szCs w:val="28"/>
                  </w:rPr>
                  <m:t>i=1</m:t>
                </m:r>
              </m:sub>
              <m:sup>
                <m:r>
                  <w:rPr>
                    <w:rFonts w:ascii="Cambria Math" w:eastAsia="Times New Roman" w:hAnsi="Cambria Math"/>
                    <w:szCs w:val="28"/>
                  </w:rPr>
                  <m:t>M</m:t>
                </m:r>
              </m:sup>
              <m:e>
                <m:sSup>
                  <m:sSupPr>
                    <m:ctrlPr>
                      <w:rPr>
                        <w:rFonts w:ascii="Cambria Math" w:eastAsia="Times New Roman" w:hAnsi="Cambria Math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/>
                            <w:szCs w:val="28"/>
                          </w:rPr>
                        </m:ctrlPr>
                      </m:dPr>
                      <m:e>
                        <m:acc>
                          <m:accPr>
                            <m:chr m:val="̅"/>
                            <m:ctrlPr>
                              <w:rPr>
                                <w:rFonts w:ascii="Cambria Math" w:eastAsia="Times New Roman" w:hAnsi="Cambria Math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="Times New Roman" w:hAnsi="Cambria Math"/>
                                <w:szCs w:val="28"/>
                              </w:rPr>
                              <m:t>X</m:t>
                            </m:r>
                          </m:e>
                        </m:acc>
                        <m:r>
                          <w:rPr>
                            <w:rFonts w:ascii="Cambria Math" w:eastAsia="Times New Roman" w:hAnsi="Cambria Math"/>
                            <w:szCs w:val="28"/>
                          </w:rPr>
                          <m:t>-Δ</m:t>
                        </m:r>
                        <m:sSub>
                          <m:sSubPr>
                            <m:ctrlPr>
                              <w:rPr>
                                <w:rFonts w:ascii="Cambria Math" w:eastAsia="Times New Roman" w:hAnsi="Cambria Math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Times New Roman" w:hAnsi="Cambria Math"/>
                                <w:szCs w:val="2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Times New Roman" w:hAnsi="Cambria Math"/>
                                <w:szCs w:val="28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="Times New Roman" w:hAnsi="Cambria Math"/>
                        <w:szCs w:val="28"/>
                      </w:rPr>
                      <m:t>2</m:t>
                    </m:r>
                  </m:sup>
                </m:sSup>
              </m:e>
            </m:nary>
          </m:e>
        </m:rad>
      </m:oMath>
      <w:r w:rsidR="00372F65" w:rsidRPr="00AE4FC4">
        <w:rPr>
          <w:rFonts w:eastAsia="Times New Roman"/>
          <w:szCs w:val="28"/>
        </w:rPr>
        <w:t xml:space="preserve">. </w:t>
      </w:r>
      <w:r w:rsidR="00372F65" w:rsidRPr="00AE4FC4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2.3</w:t>
      </w:r>
      <w:r w:rsidR="00372F65" w:rsidRPr="00AE4FC4">
        <w:rPr>
          <w:rFonts w:eastAsia="Times New Roman"/>
          <w:szCs w:val="28"/>
        </w:rPr>
        <w:t>)</w:t>
      </w:r>
    </w:p>
    <w:p w:rsidR="00372F65" w:rsidRPr="00AE4FC4" w:rsidRDefault="00372F65" w:rsidP="00A2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>Точность работы котлетоформовочной машины характеризует коэффициент вариации</w:t>
      </w:r>
    </w:p>
    <w:p w:rsidR="00372F65" w:rsidRPr="00AE4FC4" w:rsidRDefault="00C544FB" w:rsidP="00A225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k</m:t>
            </m:r>
          </m:e>
          <m:sub>
            <m:r>
              <m:rPr>
                <m:nor/>
              </m:rPr>
              <w:rPr>
                <w:rFonts w:eastAsia="Times New Roman"/>
                <w:szCs w:val="28"/>
              </w:rPr>
              <m:t>в</m:t>
            </m:r>
          </m:sub>
        </m:sSub>
        <m:r>
          <w:rPr>
            <w:rFonts w:ascii="Cambria Math" w:eastAsia="Times New Roman" w:hAnsi="Cambria Math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S</m:t>
            </m:r>
            <m:d>
              <m:dPr>
                <m:ctrlPr>
                  <w:rPr>
                    <w:rFonts w:ascii="Cambria Math" w:eastAsia="Times New Roman" w:hAnsi="Cambria Math"/>
                    <w:szCs w:val="28"/>
                  </w:rPr>
                </m:ctrlPr>
              </m:dPr>
              <m:e>
                <m:r>
                  <w:rPr>
                    <w:rFonts w:ascii="Cambria Math" w:eastAsia="Times New Roman" w:hAnsi="Cambria Math"/>
                    <w:szCs w:val="28"/>
                  </w:rPr>
                  <m:t>X</m:t>
                </m:r>
              </m:e>
            </m:d>
          </m:num>
          <m:den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p</m:t>
                </m:r>
              </m:sub>
            </m:sSub>
          </m:den>
        </m:f>
      </m:oMath>
      <w:r w:rsidR="00372F65" w:rsidRPr="00AE4FC4">
        <w:rPr>
          <w:rFonts w:eastAsia="Times New Roman"/>
          <w:szCs w:val="28"/>
        </w:rPr>
        <w:t xml:space="preserve">. </w:t>
      </w:r>
      <w:r w:rsidR="00372F65" w:rsidRPr="00AE4FC4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2.4</w:t>
      </w:r>
      <w:r w:rsidR="00372F65" w:rsidRPr="00AE4FC4">
        <w:rPr>
          <w:rFonts w:eastAsia="Times New Roman"/>
          <w:szCs w:val="28"/>
        </w:rPr>
        <w:t>)</w:t>
      </w:r>
    </w:p>
    <w:p w:rsidR="00372F65" w:rsidRPr="00AE4FC4" w:rsidRDefault="00372F65" w:rsidP="00A2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>При статистической оценке погрешности пользуются правилом трех сигм, на основании которого полагают, что с вероятностью 0,997 случайная погрешность выборки по абсолютной величине не превосходит 3</w:t>
      </w:r>
      <w:r w:rsidRPr="00AE4FC4">
        <w:rPr>
          <w:rFonts w:eastAsia="Times New Roman"/>
          <w:szCs w:val="28"/>
        </w:rPr>
        <w:sym w:font="Symbol" w:char="F073"/>
      </w:r>
      <w:r w:rsidRPr="00AE4FC4">
        <w:rPr>
          <w:rFonts w:eastAsia="Times New Roman"/>
          <w:szCs w:val="28"/>
        </w:rPr>
        <w:t xml:space="preserve"> (</w:t>
      </w:r>
      <w:r w:rsidRPr="00AE4FC4">
        <w:rPr>
          <w:rFonts w:eastAsia="Times New Roman"/>
          <w:szCs w:val="28"/>
        </w:rPr>
        <w:sym w:font="Symbol" w:char="F073"/>
      </w:r>
      <w:r w:rsidRPr="00AE4FC4">
        <w:rPr>
          <w:rFonts w:eastAsia="Times New Roman"/>
          <w:szCs w:val="28"/>
        </w:rPr>
        <w:t xml:space="preserve"> = </w:t>
      </w:r>
      <w:r w:rsidRPr="00AE4FC4">
        <w:rPr>
          <w:rFonts w:eastAsia="Times New Roman"/>
          <w:i/>
          <w:szCs w:val="28"/>
        </w:rPr>
        <w:t>S</w:t>
      </w:r>
      <w:r w:rsidRPr="00AE4FC4">
        <w:rPr>
          <w:rFonts w:eastAsia="Times New Roman"/>
          <w:szCs w:val="28"/>
        </w:rPr>
        <w:t>(</w:t>
      </w:r>
      <w:r w:rsidRPr="00AE4FC4">
        <w:rPr>
          <w:rFonts w:eastAsia="Times New Roman"/>
          <w:i/>
          <w:szCs w:val="28"/>
          <w:lang w:val="en-US"/>
        </w:rPr>
        <w:t>X</w:t>
      </w:r>
      <w:r w:rsidRPr="00AE4FC4">
        <w:rPr>
          <w:rFonts w:eastAsia="Times New Roman"/>
          <w:szCs w:val="28"/>
        </w:rPr>
        <w:t xml:space="preserve">)). На этом основании наибольшей возможной ошибкой выборки считают </w:t>
      </w:r>
      <w:r w:rsidRPr="00AE4FC4">
        <w:rPr>
          <w:rFonts w:eastAsia="Times New Roman"/>
          <w:szCs w:val="28"/>
        </w:rPr>
        <w:sym w:font="Symbol" w:char="F044"/>
      </w:r>
      <w:r w:rsidRPr="00AE4FC4">
        <w:rPr>
          <w:rFonts w:eastAsia="Times New Roman"/>
          <w:szCs w:val="28"/>
        </w:rPr>
        <w:t xml:space="preserve"> = 3</w:t>
      </w:r>
      <w:r w:rsidRPr="00AE4FC4">
        <w:rPr>
          <w:rFonts w:eastAsia="Times New Roman"/>
          <w:szCs w:val="28"/>
        </w:rPr>
        <w:sym w:font="Symbol" w:char="F073"/>
      </w:r>
      <w:r w:rsidRPr="00AE4FC4">
        <w:rPr>
          <w:rFonts w:eastAsia="Times New Roman"/>
          <w:szCs w:val="28"/>
        </w:rPr>
        <w:t>. Следовательно, максимальная и минимальная масса единичной выборки</w:t>
      </w:r>
    </w:p>
    <w:p w:rsidR="00372F65" w:rsidRPr="00AE4FC4" w:rsidRDefault="00C544FB" w:rsidP="00A225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sSubSup>
          <m:sSubSupPr>
            <m:ctrlPr>
              <w:rPr>
                <w:rFonts w:ascii="Cambria Math" w:eastAsia="Times New Roman" w:hAnsi="Cambria Math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Cs w:val="28"/>
              </w:rPr>
              <m:t>min</m:t>
            </m:r>
          </m:sub>
          <m:sup>
            <m:r>
              <w:rPr>
                <w:rFonts w:ascii="Cambria Math" w:eastAsia="Times New Roman" w:hAnsi="Cambria Math"/>
                <w:szCs w:val="28"/>
              </w:rPr>
              <m:t>p</m:t>
            </m:r>
          </m:sup>
        </m:sSubSup>
        <m:r>
          <w:rPr>
            <w:rFonts w:ascii="Cambria Math" w:eastAsia="Times New Roman" w:hAnsi="Cambria Math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p</m:t>
            </m:r>
          </m:sub>
        </m:sSub>
        <m:r>
          <w:rPr>
            <w:rFonts w:ascii="Cambria Math" w:eastAsia="Times New Roman" w:hAnsi="Cambria Math"/>
            <w:szCs w:val="28"/>
          </w:rPr>
          <m:t>-Δ</m:t>
        </m:r>
      </m:oMath>
      <w:r w:rsidR="00372F65" w:rsidRPr="00AE4FC4">
        <w:rPr>
          <w:rFonts w:eastAsia="Times New Roman"/>
          <w:szCs w:val="28"/>
        </w:rPr>
        <w:t>,</w:t>
      </w:r>
      <m:oMath>
        <m:sSubSup>
          <m:sSubSupPr>
            <m:ctrlPr>
              <w:rPr>
                <w:rFonts w:ascii="Cambria Math" w:eastAsia="Times New Roman" w:hAnsi="Cambria Math"/>
                <w:szCs w:val="28"/>
              </w:rPr>
            </m:ctrlPr>
          </m:sSubSupPr>
          <m:e>
            <m:r>
              <w:rPr>
                <w:rFonts w:ascii="Cambria Math" w:eastAsia="Times New Roman" w:hAnsi="Cambria Math"/>
                <w:szCs w:val="28"/>
              </w:rPr>
              <m:t>m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Cs w:val="28"/>
              </w:rPr>
              <m:t>max</m:t>
            </m:r>
          </m:sub>
          <m:sup>
            <m:r>
              <w:rPr>
                <w:rFonts w:ascii="Cambria Math" w:eastAsia="Times New Roman" w:hAnsi="Cambria Math"/>
                <w:szCs w:val="28"/>
              </w:rPr>
              <m:t>p</m:t>
            </m:r>
          </m:sup>
        </m:sSubSup>
        <m:r>
          <w:rPr>
            <w:rFonts w:ascii="Cambria Math" w:eastAsia="Times New Roman" w:hAnsi="Cambria Math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m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p</m:t>
            </m:r>
          </m:sub>
        </m:sSub>
        <m:r>
          <w:rPr>
            <w:rFonts w:ascii="Cambria Math" w:eastAsia="Times New Roman" w:hAnsi="Cambria Math"/>
            <w:szCs w:val="28"/>
          </w:rPr>
          <m:t>+Δ</m:t>
        </m:r>
      </m:oMath>
      <w:r w:rsidR="00372F65" w:rsidRPr="00AE4FC4">
        <w:rPr>
          <w:rFonts w:eastAsia="Times New Roman"/>
          <w:szCs w:val="28"/>
        </w:rPr>
        <w:t xml:space="preserve">. </w:t>
      </w:r>
      <w:r w:rsidR="00372F65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2.5</w:t>
      </w:r>
      <w:r w:rsidR="00372F65" w:rsidRPr="00AE4FC4">
        <w:rPr>
          <w:rFonts w:eastAsia="Times New Roman"/>
          <w:szCs w:val="28"/>
        </w:rPr>
        <w:t>)</w:t>
      </w:r>
    </w:p>
    <w:p w:rsidR="00372F65" w:rsidRPr="00AE4FC4" w:rsidRDefault="00372F65" w:rsidP="00A2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>Так как на практике погрешность работы машины определяют в процентах к расчетной массе, то указанные предельные отклонения равносильны точности фасования</w:t>
      </w:r>
    </w:p>
    <w:p w:rsidR="00372F65" w:rsidRPr="00AE4FC4" w:rsidRDefault="00C544FB" w:rsidP="00A225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Δ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p</m:t>
            </m:r>
          </m:sub>
        </m:sSub>
        <m:r>
          <w:rPr>
            <w:rFonts w:ascii="Cambria Math" w:eastAsia="Times New Roman" w:hAnsi="Cambria Math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3σ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p</m:t>
                </m:r>
              </m:sub>
            </m:sSub>
          </m:den>
        </m:f>
        <m:r>
          <w:rPr>
            <w:rFonts w:ascii="Cambria Math" w:eastAsia="Times New Roman" w:hAnsi="Cambria Math"/>
            <w:szCs w:val="28"/>
          </w:rPr>
          <m:t>100</m:t>
        </m:r>
        <m:r>
          <m:rPr>
            <m:sty m:val="p"/>
          </m:rPr>
          <w:rPr>
            <w:rFonts w:ascii="Cambria Math" w:eastAsia="Times New Roman" w:hAnsi="Cambria Math"/>
            <w:szCs w:val="28"/>
          </w:rPr>
          <m:t xml:space="preserve">, %. </m:t>
        </m:r>
      </m:oMath>
      <w:r w:rsidR="00372F65" w:rsidRPr="00AE4FC4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2.6</w:t>
      </w:r>
      <w:r w:rsidR="00372F65" w:rsidRPr="00AE4FC4">
        <w:rPr>
          <w:rFonts w:eastAsia="Times New Roman"/>
          <w:szCs w:val="28"/>
        </w:rPr>
        <w:t>)</w:t>
      </w:r>
    </w:p>
    <w:p w:rsidR="00372F65" w:rsidRPr="00AE4FC4" w:rsidRDefault="00372F65" w:rsidP="00A2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4"/>
          <w:szCs w:val="28"/>
        </w:rPr>
      </w:pPr>
      <w:r w:rsidRPr="00AE4FC4">
        <w:rPr>
          <w:rFonts w:eastAsia="Times New Roman"/>
          <w:spacing w:val="-4"/>
          <w:szCs w:val="28"/>
        </w:rPr>
        <w:t>Фактическая точность фасования по произведенным замерам:</w:t>
      </w:r>
    </w:p>
    <w:p w:rsidR="00372F65" w:rsidRPr="00AE4FC4" w:rsidRDefault="00C544FB" w:rsidP="00A225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Cs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min</m:t>
              </m:r>
            </m:sub>
          </m:sSub>
          <m:r>
            <w:rPr>
              <w:rFonts w:ascii="Cambria Math" w:eastAsia="Times New Roman" w:hAnsi="Cambria Math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8"/>
                        </w:rPr>
                        <m:t>p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8"/>
                        </w:rPr>
                        <m:t>min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szCs w:val="28"/>
                    </w:rPr>
                    <m:t>p</m:t>
                  </m:r>
                </m:sub>
              </m:sSub>
            </m:den>
          </m:f>
          <m:r>
            <w:rPr>
              <w:rFonts w:ascii="Cambria Math" w:eastAsia="Times New Roman" w:hAnsi="Cambria Math"/>
              <w:szCs w:val="28"/>
            </w:rPr>
            <m:t>100</m:t>
          </m:r>
          <m:r>
            <m:rPr>
              <m:sty m:val="p"/>
            </m:rPr>
            <w:rPr>
              <w:rFonts w:eastAsia="Times New Roman"/>
              <w:szCs w:val="28"/>
            </w:rPr>
            <w:br/>
          </m:r>
        </m:oMath>
        <m:oMath>
          <m:sSub>
            <m:sSubPr>
              <m:ctrlPr>
                <w:rPr>
                  <w:rFonts w:ascii="Cambria Math" w:eastAsia="Times New Roman" w:hAnsi="Cambria Math"/>
                  <w:szCs w:val="28"/>
                </w:rPr>
              </m:ctrlPr>
            </m:sSubPr>
            <m:e>
              <m:r>
                <w:rPr>
                  <w:rFonts w:ascii="Cambria Math" w:eastAsia="Times New Roman" w:hAnsi="Cambria Math"/>
                  <w:szCs w:val="28"/>
                </w:rPr>
                <m:t>Δ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Cs w:val="28"/>
                </w:rPr>
                <m:t>max</m:t>
              </m:r>
            </m:sub>
          </m:sSub>
          <m:r>
            <w:rPr>
              <w:rFonts w:ascii="Cambria Math" w:eastAsia="Times New Roman" w:hAnsi="Cambria Math"/>
              <w:szCs w:val="28"/>
            </w:rPr>
            <m:t>=</m:t>
          </m:r>
          <m:f>
            <m:fPr>
              <m:ctrlPr>
                <w:rPr>
                  <w:rFonts w:ascii="Cambria Math" w:eastAsia="Times New Roman" w:hAnsi="Cambria Math"/>
                  <w:szCs w:val="28"/>
                </w:rPr>
              </m:ctrlPr>
            </m:fPr>
            <m:num>
              <m:d>
                <m:dPr>
                  <m:ctrlPr>
                    <w:rPr>
                      <w:rFonts w:ascii="Cambria Math" w:eastAsia="Times New Roman" w:hAnsi="Cambria Math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Times New Roman" w:hAnsi="Cambria Math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8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/>
                          <w:szCs w:val="28"/>
                        </w:rPr>
                        <m:t>max</m:t>
                      </m:r>
                    </m:sub>
                  </m:sSub>
                  <m:r>
                    <w:rPr>
                      <w:rFonts w:ascii="Cambria Math" w:eastAsia="Times New Roman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Times New Roman" w:hAnsi="Cambria Math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  <w:szCs w:val="28"/>
                        </w:rPr>
                        <m:t>p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eastAsia="Times New Roman" w:hAnsi="Cambria Math"/>
                      <w:szCs w:val="28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8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szCs w:val="28"/>
                    </w:rPr>
                    <m:t>p</m:t>
                  </m:r>
                </m:sub>
              </m:sSub>
            </m:den>
          </m:f>
          <m:r>
            <w:rPr>
              <w:rFonts w:ascii="Cambria Math" w:eastAsia="Times New Roman" w:hAnsi="Cambria Math"/>
              <w:szCs w:val="28"/>
            </w:rPr>
            <m:t>100</m:t>
          </m:r>
          <m:r>
            <m:rPr>
              <m:sty m:val="p"/>
            </m:rPr>
            <w:rPr>
              <w:rFonts w:eastAsia="Times New Roman"/>
              <w:szCs w:val="28"/>
            </w:rPr>
            <w:br/>
          </m:r>
        </m:oMath>
      </m:oMathPara>
      <w:r w:rsidR="00372F65" w:rsidRPr="00AE4FC4">
        <w:rPr>
          <w:rFonts w:eastAsia="Times New Roman"/>
          <w:szCs w:val="28"/>
        </w:rPr>
        <w:t xml:space="preserve">.  </w:t>
      </w:r>
      <w:r w:rsidR="00372F65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 xml:space="preserve">  (</w:t>
      </w:r>
      <w:r w:rsidR="00B84F14">
        <w:rPr>
          <w:rFonts w:eastAsia="Times New Roman"/>
          <w:szCs w:val="28"/>
        </w:rPr>
        <w:t>2.7</w:t>
      </w:r>
      <w:r w:rsidR="00372F65" w:rsidRPr="00AE4FC4">
        <w:rPr>
          <w:rFonts w:eastAsia="Times New Roman"/>
          <w:szCs w:val="28"/>
        </w:rPr>
        <w:t>)</w:t>
      </w:r>
    </w:p>
    <w:p w:rsidR="00372F65" w:rsidRPr="00AE4FC4" w:rsidRDefault="00372F65" w:rsidP="00A2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pacing w:val="-4"/>
          <w:szCs w:val="28"/>
        </w:rPr>
      </w:pPr>
      <w:r w:rsidRPr="00AE4FC4">
        <w:rPr>
          <w:rFonts w:eastAsia="Times New Roman"/>
          <w:spacing w:val="-4"/>
          <w:szCs w:val="28"/>
        </w:rPr>
        <w:t>Проанализируйте работу котетоформовочной машины и оцените стабильность процесса фасования</w:t>
      </w:r>
      <w:r w:rsidRPr="00AE4FC4">
        <w:rPr>
          <w:rFonts w:eastAsia="Times New Roman"/>
          <w:i/>
          <w:spacing w:val="-4"/>
          <w:szCs w:val="28"/>
        </w:rPr>
        <w:sym w:font="Symbol" w:char="F068"/>
      </w:r>
      <w:r w:rsidRPr="00AE4FC4">
        <w:rPr>
          <w:rFonts w:eastAsia="Times New Roman"/>
          <w:spacing w:val="-4"/>
          <w:szCs w:val="28"/>
        </w:rPr>
        <w:t xml:space="preserve"> (деления) по формуле</w:t>
      </w:r>
    </w:p>
    <w:p w:rsidR="00372F65" w:rsidRPr="00AE4FC4" w:rsidRDefault="00401E2E" w:rsidP="00A225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r>
          <w:rPr>
            <w:rFonts w:ascii="Cambria Math" w:eastAsia="Times New Roman" w:hAnsi="Cambria Math"/>
            <w:szCs w:val="28"/>
          </w:rPr>
          <m:t>η=1-</m:t>
        </m:r>
        <m:f>
          <m:fPr>
            <m:ctrlPr>
              <w:rPr>
                <w:rFonts w:ascii="Cambria Math" w:eastAsia="Times New Roman" w:hAnsi="Cambria Math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H</m:t>
            </m:r>
          </m:num>
          <m:den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/>
                    <w:szCs w:val="28"/>
                  </w:rPr>
                  <m:t>max</m:t>
                </m:r>
              </m:sub>
            </m:sSub>
          </m:den>
        </m:f>
      </m:oMath>
      <w:r w:rsidR="00A2256A">
        <w:rPr>
          <w:rFonts w:eastAsia="Times New Roman"/>
          <w:szCs w:val="28"/>
        </w:rPr>
        <w:tab/>
      </w:r>
      <w:r w:rsidR="00A2256A">
        <w:rPr>
          <w:rFonts w:eastAsia="Times New Roman"/>
          <w:szCs w:val="28"/>
        </w:rPr>
        <w:tab/>
      </w:r>
      <w:r w:rsidR="00A2256A">
        <w:rPr>
          <w:rFonts w:eastAsia="Times New Roman"/>
          <w:szCs w:val="28"/>
        </w:rPr>
        <w:tab/>
      </w:r>
      <w:r w:rsidR="00A2256A">
        <w:rPr>
          <w:rFonts w:eastAsia="Times New Roman"/>
          <w:szCs w:val="28"/>
        </w:rPr>
        <w:tab/>
      </w:r>
      <w:r w:rsidR="00A2256A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>(</w:t>
      </w:r>
      <w:r w:rsidR="00B84F14">
        <w:rPr>
          <w:rFonts w:eastAsia="Times New Roman"/>
          <w:szCs w:val="28"/>
        </w:rPr>
        <w:t>2.8</w:t>
      </w:r>
      <w:r w:rsidR="00372F65" w:rsidRPr="00AE4FC4">
        <w:rPr>
          <w:rFonts w:eastAsia="Times New Roman"/>
          <w:szCs w:val="28"/>
        </w:rPr>
        <w:t>)</w:t>
      </w:r>
    </w:p>
    <w:p w:rsidR="00372F65" w:rsidRPr="00AE4FC4" w:rsidRDefault="00372F65" w:rsidP="00A2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iCs/>
          <w:szCs w:val="28"/>
        </w:rPr>
        <w:t xml:space="preserve">Н </w:t>
      </w:r>
      <w:r w:rsidRPr="00AE4FC4">
        <w:rPr>
          <w:rFonts w:eastAsia="Times New Roman"/>
          <w:i/>
          <w:iCs/>
          <w:szCs w:val="28"/>
        </w:rPr>
        <w:sym w:font="Symbol" w:char="F02D"/>
      </w:r>
      <w:r w:rsidRPr="00AE4FC4">
        <w:rPr>
          <w:rFonts w:eastAsia="Times New Roman"/>
          <w:szCs w:val="28"/>
        </w:rPr>
        <w:t xml:space="preserve"> энтропия, соответствующая данному распределению значения величины массы котлет; </w:t>
      </w:r>
      <w:r w:rsidRPr="00AE4FC4">
        <w:rPr>
          <w:rFonts w:eastAsia="Times New Roman"/>
          <w:i/>
          <w:iCs/>
          <w:szCs w:val="28"/>
        </w:rPr>
        <w:t>Н</w:t>
      </w:r>
      <w:r w:rsidRPr="00AE4FC4">
        <w:rPr>
          <w:rFonts w:eastAsia="Times New Roman"/>
          <w:i/>
          <w:iCs/>
          <w:szCs w:val="28"/>
          <w:vertAlign w:val="subscript"/>
          <w:lang w:val="en-US"/>
        </w:rPr>
        <w:t>max</w:t>
      </w:r>
      <w:r w:rsidRPr="00AE4FC4">
        <w:rPr>
          <w:rFonts w:eastAsia="Times New Roman"/>
          <w:i/>
          <w:iCs/>
          <w:szCs w:val="28"/>
        </w:rPr>
        <w:sym w:font="Symbol" w:char="F02D"/>
      </w:r>
      <w:r w:rsidRPr="00AE4FC4">
        <w:rPr>
          <w:rFonts w:eastAsia="Times New Roman"/>
          <w:szCs w:val="28"/>
        </w:rPr>
        <w:t xml:space="preserve"> максимально возможная энтропия, соответствующая закону равномерного распределения.</w:t>
      </w:r>
    </w:p>
    <w:p w:rsidR="00372F65" w:rsidRPr="00AE4FC4" w:rsidRDefault="00372F65" w:rsidP="00A2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>Определите энтропию</w:t>
      </w:r>
    </w:p>
    <w:p w:rsidR="00372F65" w:rsidRPr="00AE4FC4" w:rsidRDefault="00401E2E" w:rsidP="00A225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r>
          <w:rPr>
            <w:rFonts w:ascii="Cambria Math" w:eastAsia="Times New Roman" w:hAnsi="Cambria Math"/>
            <w:szCs w:val="28"/>
          </w:rPr>
          <m:t>Н(m)=-∑P</m:t>
        </m:r>
        <m:d>
          <m:dPr>
            <m:ctrlPr>
              <w:rPr>
                <w:rFonts w:ascii="Cambria Math" w:eastAsia="Times New Roman" w:hAnsi="Cambria Math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eastAsia="Times New Roman" w:hAnsi="Cambria Math"/>
            <w:szCs w:val="28"/>
          </w:rPr>
          <m:t>log</m:t>
        </m:r>
        <m:r>
          <w:rPr>
            <w:rFonts w:ascii="Cambria Math" w:eastAsia="Times New Roman" w:hAnsi="Cambria Math"/>
            <w:szCs w:val="28"/>
          </w:rPr>
          <m:t>P</m:t>
        </m:r>
        <m:d>
          <m:dPr>
            <m:ctrlPr>
              <w:rPr>
                <w:rFonts w:ascii="Cambria Math" w:eastAsia="Times New Roman" w:hAnsi="Cambria Math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m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i</m:t>
                </m:r>
              </m:sub>
            </m:sSub>
          </m:e>
        </m:d>
      </m:oMath>
      <w:r w:rsidR="00372F65" w:rsidRPr="00AE4FC4">
        <w:rPr>
          <w:rFonts w:eastAsia="Times New Roman"/>
          <w:szCs w:val="28"/>
        </w:rPr>
        <w:t>,</w:t>
      </w:r>
      <w:r w:rsidR="00372F65" w:rsidRPr="00AE4FC4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>(</w:t>
      </w:r>
      <w:r w:rsidR="00B84F14">
        <w:rPr>
          <w:rFonts w:eastAsia="Times New Roman"/>
          <w:szCs w:val="28"/>
        </w:rPr>
        <w:t>2.8</w:t>
      </w:r>
      <w:r w:rsidR="00372F65" w:rsidRPr="00AE4FC4">
        <w:rPr>
          <w:rFonts w:eastAsia="Times New Roman"/>
          <w:szCs w:val="28"/>
        </w:rPr>
        <w:t>)</w:t>
      </w:r>
    </w:p>
    <w:p w:rsidR="00372F65" w:rsidRPr="00AE4FC4" w:rsidRDefault="00372F65" w:rsidP="00A2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iCs/>
          <w:szCs w:val="28"/>
        </w:rPr>
        <w:t>Р</w:t>
      </w:r>
      <w:r w:rsidRPr="00AE4FC4">
        <w:rPr>
          <w:rFonts w:eastAsia="Times New Roman"/>
          <w:iCs/>
          <w:szCs w:val="28"/>
        </w:rPr>
        <w:t>(</w:t>
      </w:r>
      <w:r w:rsidRPr="00AE4FC4">
        <w:rPr>
          <w:rFonts w:eastAsia="Times New Roman"/>
          <w:i/>
          <w:iCs/>
          <w:szCs w:val="28"/>
        </w:rPr>
        <w:t>m</w:t>
      </w:r>
      <w:r w:rsidRPr="00AE4FC4">
        <w:rPr>
          <w:rFonts w:eastAsia="Times New Roman"/>
          <w:i/>
          <w:iCs/>
          <w:szCs w:val="28"/>
          <w:vertAlign w:val="subscript"/>
        </w:rPr>
        <w:t>i</w:t>
      </w:r>
      <w:r w:rsidRPr="00AE4FC4">
        <w:rPr>
          <w:rFonts w:eastAsia="Times New Roman"/>
          <w:iCs/>
          <w:szCs w:val="28"/>
        </w:rPr>
        <w:t>)</w:t>
      </w:r>
      <w:r w:rsidRPr="00AE4FC4">
        <w:rPr>
          <w:rFonts w:eastAsia="Times New Roman"/>
          <w:i/>
          <w:iCs/>
          <w:szCs w:val="28"/>
        </w:rPr>
        <w:sym w:font="Symbol" w:char="F02D"/>
      </w:r>
      <w:r w:rsidRPr="00AE4FC4">
        <w:rPr>
          <w:rFonts w:eastAsia="Times New Roman"/>
          <w:szCs w:val="28"/>
        </w:rPr>
        <w:t xml:space="preserve"> вероятность получения случайной величины в заданном интервале </w:t>
      </w:r>
      <w:r w:rsidRPr="00AE4FC4">
        <w:rPr>
          <w:rFonts w:eastAsia="Times New Roman"/>
          <w:i/>
          <w:iCs/>
          <w:szCs w:val="28"/>
        </w:rPr>
        <w:t>m</w:t>
      </w:r>
      <w:r w:rsidRPr="00AE4FC4">
        <w:rPr>
          <w:rFonts w:eastAsia="Times New Roman"/>
          <w:i/>
          <w:iCs/>
          <w:szCs w:val="28"/>
          <w:vertAlign w:val="subscript"/>
        </w:rPr>
        <w:t>i</w:t>
      </w:r>
      <w:r w:rsidRPr="00AE4FC4">
        <w:rPr>
          <w:rFonts w:eastAsia="Times New Roman"/>
          <w:i/>
          <w:iCs/>
          <w:szCs w:val="28"/>
          <w:vertAlign w:val="subscript"/>
        </w:rPr>
        <w:sym w:font="Symbol" w:char="F02D"/>
      </w:r>
      <w:r w:rsidRPr="00AE4FC4">
        <w:rPr>
          <w:rFonts w:eastAsia="Times New Roman"/>
          <w:i/>
          <w:iCs/>
          <w:szCs w:val="28"/>
          <w:vertAlign w:val="subscript"/>
        </w:rPr>
        <w:t>1</w:t>
      </w:r>
      <w:r w:rsidRPr="00AE4FC4">
        <w:rPr>
          <w:rFonts w:eastAsia="Times New Roman"/>
          <w:szCs w:val="28"/>
        </w:rPr>
        <w:t>,</w:t>
      </w:r>
      <w:r w:rsidRPr="00AE4FC4">
        <w:rPr>
          <w:rFonts w:eastAsia="Times New Roman"/>
          <w:i/>
          <w:iCs/>
          <w:szCs w:val="28"/>
        </w:rPr>
        <w:t>m</w:t>
      </w:r>
      <w:r w:rsidRPr="00AE4FC4">
        <w:rPr>
          <w:rFonts w:eastAsia="Times New Roman"/>
          <w:i/>
          <w:iCs/>
          <w:szCs w:val="28"/>
          <w:vertAlign w:val="subscript"/>
        </w:rPr>
        <w:t>i</w:t>
      </w:r>
      <w:r w:rsidRPr="00AE4FC4">
        <w:rPr>
          <w:rFonts w:eastAsia="Times New Roman"/>
          <w:szCs w:val="28"/>
        </w:rPr>
        <w:t>.</w:t>
      </w:r>
    </w:p>
    <w:p w:rsidR="00372F65" w:rsidRPr="00AE4FC4" w:rsidRDefault="00372F65" w:rsidP="00A2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>Для случая с двумя возможными исходами (точность в пределах допуска или вне допуска) расчет проведите по формуле</w:t>
      </w:r>
    </w:p>
    <w:p w:rsidR="00372F65" w:rsidRPr="00AE4FC4" w:rsidRDefault="00401E2E" w:rsidP="00A225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bCs/>
          <w:szCs w:val="28"/>
        </w:rPr>
      </w:pPr>
      <m:oMath>
        <m:r>
          <w:rPr>
            <w:rFonts w:ascii="Cambria Math" w:eastAsia="Times New Roman" w:hAnsi="Cambria Math"/>
            <w:szCs w:val="28"/>
          </w:rPr>
          <m:t>H=-P</m:t>
        </m:r>
        <m:sSub>
          <m:sSubPr>
            <m:ctrlPr>
              <w:rPr>
                <w:rFonts w:ascii="Cambria Math" w:eastAsia="Times New Roman" w:hAnsi="Cambria Math"/>
                <w:bCs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Cs w:val="28"/>
              </w:rPr>
              <m:t>log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2</m:t>
            </m:r>
          </m:sub>
        </m:sSub>
        <m:r>
          <w:rPr>
            <w:rFonts w:ascii="Cambria Math" w:eastAsia="Times New Roman" w:hAnsi="Cambria Math"/>
            <w:szCs w:val="28"/>
          </w:rPr>
          <m:t>P-</m:t>
        </m:r>
        <m:d>
          <m:dPr>
            <m:ctrlPr>
              <w:rPr>
                <w:rFonts w:ascii="Cambria Math" w:eastAsia="Times New Roman" w:hAnsi="Cambria Math"/>
                <w:bCs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Cs w:val="28"/>
              </w:rPr>
              <m:t>1-P</m:t>
            </m:r>
          </m:e>
        </m:d>
        <m:sSub>
          <m:sSubPr>
            <m:ctrlPr>
              <w:rPr>
                <w:rFonts w:ascii="Cambria Math" w:eastAsia="Times New Roman" w:hAnsi="Cambria Math"/>
                <w:bCs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Cs w:val="28"/>
              </w:rPr>
              <m:t>log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2</m:t>
            </m:r>
          </m:sub>
        </m:sSub>
        <m:d>
          <m:dPr>
            <m:ctrlPr>
              <w:rPr>
                <w:rFonts w:ascii="Cambria Math" w:eastAsia="Times New Roman" w:hAnsi="Cambria Math"/>
                <w:bCs/>
                <w:szCs w:val="28"/>
              </w:rPr>
            </m:ctrlPr>
          </m:dPr>
          <m:e>
            <m:r>
              <w:rPr>
                <w:rFonts w:ascii="Cambria Math" w:eastAsia="Times New Roman" w:hAnsi="Cambria Math"/>
                <w:szCs w:val="28"/>
              </w:rPr>
              <m:t>1-P</m:t>
            </m:r>
          </m:e>
        </m:d>
      </m:oMath>
      <w:r w:rsidR="00372F65" w:rsidRPr="00AE4FC4">
        <w:rPr>
          <w:rFonts w:eastAsia="Times New Roman"/>
          <w:bCs/>
          <w:szCs w:val="28"/>
        </w:rPr>
        <w:tab/>
      </w:r>
      <w:r w:rsidR="00372F65">
        <w:rPr>
          <w:rFonts w:eastAsia="Times New Roman"/>
          <w:bCs/>
          <w:szCs w:val="28"/>
        </w:rPr>
        <w:tab/>
      </w:r>
      <w:r w:rsidR="00372F65">
        <w:rPr>
          <w:rFonts w:eastAsia="Times New Roman"/>
          <w:bCs/>
          <w:szCs w:val="28"/>
        </w:rPr>
        <w:tab/>
      </w:r>
      <w:r w:rsidR="00372F65" w:rsidRPr="00AE4FC4">
        <w:rPr>
          <w:rFonts w:eastAsia="Times New Roman"/>
          <w:bCs/>
          <w:szCs w:val="28"/>
        </w:rPr>
        <w:t>(</w:t>
      </w:r>
      <w:r w:rsidR="00B84F14">
        <w:rPr>
          <w:rFonts w:eastAsia="Times New Roman"/>
          <w:szCs w:val="28"/>
        </w:rPr>
        <w:t>2.9</w:t>
      </w:r>
      <w:r w:rsidR="00372F65" w:rsidRPr="00AE4FC4">
        <w:rPr>
          <w:rFonts w:eastAsia="Times New Roman"/>
          <w:bCs/>
          <w:szCs w:val="28"/>
        </w:rPr>
        <w:t>)</w:t>
      </w:r>
    </w:p>
    <w:p w:rsidR="00372F65" w:rsidRPr="00AE4FC4" w:rsidRDefault="00372F65" w:rsidP="00A2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Для подсчета энтропии массив величин масс котлет разбейте на две части: соответствующие установленному допуску и несоответствующие. Подсчитайте вероятность </w:t>
      </w:r>
      <w:r w:rsidRPr="00AE4FC4">
        <w:rPr>
          <w:rFonts w:eastAsia="Times New Roman"/>
          <w:i/>
          <w:iCs/>
          <w:szCs w:val="28"/>
        </w:rPr>
        <w:t>Р</w:t>
      </w:r>
      <w:r w:rsidRPr="00AE4FC4">
        <w:rPr>
          <w:rFonts w:eastAsia="Times New Roman"/>
          <w:iCs/>
          <w:szCs w:val="28"/>
        </w:rPr>
        <w:t>(</w:t>
      </w:r>
      <w:r w:rsidRPr="00AE4FC4">
        <w:rPr>
          <w:rFonts w:eastAsia="Times New Roman"/>
          <w:iCs/>
          <w:position w:val="-10"/>
          <w:szCs w:val="28"/>
        </w:rPr>
        <w:object w:dxaOrig="279" w:dyaOrig="320">
          <v:shape id="_x0000_i1027" type="#_x0000_t75" style="width:15.25pt;height:17.3pt" o:ole="">
            <v:imagedata r:id="rId19" o:title=""/>
          </v:shape>
          <o:OLEObject Type="Embed" ProgID="Equation.3" ShapeID="_x0000_i1027" DrawAspect="Content" ObjectID="_1709023698" r:id="rId20"/>
        </w:object>
      </w:r>
      <w:r w:rsidRPr="00AE4FC4">
        <w:rPr>
          <w:rFonts w:eastAsia="Times New Roman"/>
          <w:iCs/>
          <w:szCs w:val="28"/>
        </w:rPr>
        <w:t>)</w:t>
      </w:r>
      <w:r w:rsidRPr="00AE4FC4">
        <w:rPr>
          <w:rFonts w:eastAsia="Times New Roman"/>
          <w:szCs w:val="28"/>
        </w:rPr>
        <w:t xml:space="preserve">попадания величин массы в заданный допуск и несоответствия ему (точность массы единичного готового изделия установлена в пределах ±5,0 %). При этом точность измерения массы по </w:t>
      </w:r>
      <w:r w:rsidRPr="00AE4FC4">
        <w:rPr>
          <w:rFonts w:eastAsia="Times New Roman"/>
          <w:szCs w:val="28"/>
        </w:rPr>
        <w:lastRenderedPageBreak/>
        <w:t>величине должна быть не менее чем в 2 раза меньше величины допустимого диапазона.</w:t>
      </w:r>
    </w:p>
    <w:p w:rsidR="00372F65" w:rsidRPr="00AE4FC4" w:rsidRDefault="00401E2E" w:rsidP="00A2256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eastAsia="Times New Roman"/>
          <w:szCs w:val="28"/>
          <w:shd w:val="clear" w:color="auto" w:fill="FFFFFF"/>
        </w:rPr>
      </w:pPr>
      <m:oMath>
        <m:r>
          <w:rPr>
            <w:rFonts w:ascii="Cambria Math" w:eastAsia="Times New Roman" w:hAnsi="Cambria Math"/>
            <w:szCs w:val="28"/>
            <w:shd w:val="clear" w:color="auto" w:fill="FFFFFF"/>
          </w:rPr>
          <m:t>P</m:t>
        </m:r>
        <m:d>
          <m:dPr>
            <m:ctrlPr>
              <w:rPr>
                <w:rFonts w:ascii="Cambria Math" w:eastAsia="Times New Roman" w:hAnsi="Cambria Math"/>
                <w:szCs w:val="28"/>
                <w:shd w:val="clear" w:color="auto" w:fill="FFFFFF"/>
              </w:rPr>
            </m:ctrlPr>
          </m:dPr>
          <m:e>
            <m:r>
              <w:rPr>
                <w:rFonts w:ascii="Cambria Math" w:eastAsia="Times New Roman" w:hAnsi="Cambria Math"/>
                <w:szCs w:val="28"/>
                <w:shd w:val="clear" w:color="auto" w:fill="FFFFFF"/>
              </w:rPr>
              <m:t>F</m:t>
            </m:r>
          </m:e>
        </m:d>
        <m:r>
          <w:rPr>
            <w:rFonts w:ascii="Cambria Math" w:eastAsia="Times New Roman" w:hAnsi="Cambria Math"/>
            <w:szCs w:val="28"/>
            <w:shd w:val="clear" w:color="auto" w:fill="FFFFFF"/>
          </w:rPr>
          <m:t>=</m:t>
        </m:r>
        <m:f>
          <m:fPr>
            <m:ctrlPr>
              <w:rPr>
                <w:rFonts w:ascii="Cambria Math" w:eastAsia="Times New Roman" w:hAnsi="Cambria Math"/>
                <w:szCs w:val="28"/>
                <w:shd w:val="clear" w:color="auto" w:fill="FFFFFF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  <w:shd w:val="clear" w:color="auto" w:fill="FFFFFF"/>
              </w:rPr>
              <m:t>f</m:t>
            </m:r>
          </m:num>
          <m:den>
            <m:r>
              <w:rPr>
                <w:rFonts w:ascii="Cambria Math" w:eastAsia="Times New Roman" w:hAnsi="Cambria Math"/>
                <w:szCs w:val="28"/>
                <w:shd w:val="clear" w:color="auto" w:fill="FFFFFF"/>
              </w:rPr>
              <m:t>M</m:t>
            </m:r>
          </m:den>
        </m:f>
      </m:oMath>
      <w:r w:rsidR="00372F65" w:rsidRPr="00AE4FC4">
        <w:rPr>
          <w:rFonts w:eastAsia="Times New Roman"/>
          <w:szCs w:val="28"/>
          <w:shd w:val="clear" w:color="auto" w:fill="FFFFFF"/>
        </w:rPr>
        <w:t>,</w:t>
      </w:r>
      <w:r w:rsidR="00372F65" w:rsidRPr="00AE4FC4">
        <w:rPr>
          <w:rFonts w:eastAsia="Times New Roman"/>
          <w:szCs w:val="28"/>
          <w:shd w:val="clear" w:color="auto" w:fill="FFFFFF"/>
        </w:rPr>
        <w:tab/>
      </w:r>
      <w:r w:rsidR="00372F65" w:rsidRPr="00AE4FC4">
        <w:rPr>
          <w:rFonts w:eastAsia="Times New Roman"/>
          <w:szCs w:val="28"/>
          <w:shd w:val="clear" w:color="auto" w:fill="FFFFFF"/>
        </w:rPr>
        <w:tab/>
      </w:r>
      <w:r w:rsidR="00372F65" w:rsidRPr="00AE4FC4">
        <w:rPr>
          <w:rFonts w:eastAsia="Times New Roman"/>
          <w:szCs w:val="28"/>
          <w:shd w:val="clear" w:color="auto" w:fill="FFFFFF"/>
        </w:rPr>
        <w:tab/>
      </w:r>
      <w:r w:rsidR="00372F65">
        <w:rPr>
          <w:rFonts w:eastAsia="Times New Roman"/>
          <w:szCs w:val="28"/>
          <w:shd w:val="clear" w:color="auto" w:fill="FFFFFF"/>
        </w:rPr>
        <w:tab/>
      </w:r>
      <w:r w:rsidR="00372F65">
        <w:rPr>
          <w:rFonts w:eastAsia="Times New Roman"/>
          <w:szCs w:val="28"/>
          <w:shd w:val="clear" w:color="auto" w:fill="FFFFFF"/>
        </w:rPr>
        <w:tab/>
      </w:r>
      <w:r w:rsidR="00372F65" w:rsidRPr="00AE4FC4">
        <w:rPr>
          <w:rFonts w:eastAsia="Times New Roman"/>
          <w:szCs w:val="28"/>
          <w:shd w:val="clear" w:color="auto" w:fill="FFFFFF"/>
        </w:rPr>
        <w:t xml:space="preserve"> (</w:t>
      </w:r>
      <w:r w:rsidR="00B84F14">
        <w:rPr>
          <w:rFonts w:eastAsia="Times New Roman"/>
          <w:szCs w:val="28"/>
        </w:rPr>
        <w:t>2.10</w:t>
      </w:r>
      <w:r w:rsidR="00372F65" w:rsidRPr="00AE4FC4">
        <w:rPr>
          <w:rFonts w:eastAsia="Times New Roman"/>
          <w:szCs w:val="28"/>
          <w:shd w:val="clear" w:color="auto" w:fill="FFFFFF"/>
        </w:rPr>
        <w:t>)</w:t>
      </w:r>
    </w:p>
    <w:p w:rsidR="00372F65" w:rsidRPr="00AE4FC4" w:rsidRDefault="00372F65" w:rsidP="00A2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  <w:shd w:val="clear" w:color="auto" w:fill="FFFFFF"/>
        </w:rPr>
      </w:pPr>
      <w:r w:rsidRPr="00AE4FC4">
        <w:rPr>
          <w:rFonts w:eastAsia="Times New Roman"/>
          <w:szCs w:val="28"/>
          <w:shd w:val="clear" w:color="auto" w:fill="FFFFFF"/>
        </w:rPr>
        <w:t>где </w:t>
      </w:r>
      <w:r w:rsidRPr="00AE4FC4">
        <w:rPr>
          <w:rFonts w:eastAsia="Times New Roman"/>
          <w:i/>
          <w:szCs w:val="28"/>
          <w:shd w:val="clear" w:color="auto" w:fill="FFFFFF"/>
        </w:rPr>
        <w:t>f</w:t>
      </w:r>
      <w:r w:rsidRPr="00AE4FC4">
        <w:rPr>
          <w:rFonts w:eastAsia="Times New Roman"/>
          <w:szCs w:val="28"/>
          <w:shd w:val="clear" w:color="auto" w:fill="FFFFFF"/>
        </w:rPr>
        <w:t> </w:t>
      </w:r>
      <w:r w:rsidRPr="00AE4FC4">
        <w:rPr>
          <w:rFonts w:eastAsia="Times New Roman"/>
          <w:szCs w:val="28"/>
          <w:shd w:val="clear" w:color="auto" w:fill="FFFFFF"/>
        </w:rPr>
        <w:sym w:font="Symbol" w:char="F02D"/>
      </w:r>
      <w:r w:rsidRPr="00AE4FC4">
        <w:rPr>
          <w:rFonts w:eastAsia="Times New Roman"/>
          <w:szCs w:val="28"/>
          <w:shd w:val="clear" w:color="auto" w:fill="FFFFFF"/>
        </w:rPr>
        <w:t xml:space="preserve"> число благоприятствующих событию </w:t>
      </w:r>
      <w:r w:rsidRPr="00AE4FC4">
        <w:rPr>
          <w:rFonts w:eastAsia="Times New Roman"/>
          <w:i/>
          <w:szCs w:val="28"/>
          <w:shd w:val="clear" w:color="auto" w:fill="FFFFFF"/>
          <w:lang w:val="en-US"/>
        </w:rPr>
        <w:t>F</w:t>
      </w:r>
      <w:r w:rsidRPr="00AE4FC4">
        <w:rPr>
          <w:rFonts w:eastAsia="Times New Roman"/>
          <w:szCs w:val="28"/>
          <w:shd w:val="clear" w:color="auto" w:fill="FFFFFF"/>
        </w:rPr>
        <w:t> исходов; </w:t>
      </w:r>
      <w:r w:rsidRPr="00AE4FC4">
        <w:rPr>
          <w:rFonts w:eastAsia="Times New Roman"/>
          <w:i/>
          <w:szCs w:val="28"/>
          <w:shd w:val="clear" w:color="auto" w:fill="FFFFFF"/>
        </w:rPr>
        <w:t>М</w:t>
      </w:r>
      <w:r w:rsidRPr="00AE4FC4">
        <w:rPr>
          <w:rFonts w:eastAsia="Times New Roman"/>
          <w:szCs w:val="28"/>
          <w:shd w:val="clear" w:color="auto" w:fill="FFFFFF"/>
        </w:rPr>
        <w:t> </w:t>
      </w:r>
      <w:r w:rsidRPr="00AE4FC4">
        <w:rPr>
          <w:rFonts w:eastAsia="Times New Roman"/>
          <w:szCs w:val="28"/>
          <w:shd w:val="clear" w:color="auto" w:fill="FFFFFF"/>
        </w:rPr>
        <w:sym w:font="Symbol" w:char="F02D"/>
      </w:r>
      <w:r w:rsidRPr="00AE4FC4">
        <w:rPr>
          <w:rFonts w:eastAsia="Times New Roman"/>
          <w:szCs w:val="28"/>
          <w:shd w:val="clear" w:color="auto" w:fill="FFFFFF"/>
        </w:rPr>
        <w:t xml:space="preserve"> число всех элементарных равновозможных исходов.</w:t>
      </w:r>
    </w:p>
    <w:p w:rsidR="00372F65" w:rsidRPr="00AE4FC4" w:rsidRDefault="00372F65" w:rsidP="00A2256A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Определите теоретическую производительность котлетоформовочной машины </w:t>
      </w:r>
      <w:r w:rsidRPr="00AE4FC4">
        <w:rPr>
          <w:rFonts w:eastAsia="Times New Roman"/>
          <w:i/>
          <w:iCs/>
          <w:szCs w:val="28"/>
          <w:lang w:val="en-US"/>
        </w:rPr>
        <w:t>Q</w:t>
      </w:r>
      <w:r w:rsidRPr="00AE4FC4">
        <w:rPr>
          <w:rFonts w:eastAsia="Times New Roman"/>
          <w:szCs w:val="28"/>
        </w:rPr>
        <w:t xml:space="preserve"> (шт./ч)</w:t>
      </w:r>
    </w:p>
    <w:p w:rsidR="00372F65" w:rsidRPr="00AE4FC4" w:rsidRDefault="00372F65" w:rsidP="00A2256A">
      <w:pPr>
        <w:spacing w:after="0" w:line="240" w:lineRule="auto"/>
        <w:ind w:firstLine="709"/>
        <w:jc w:val="right"/>
        <w:rPr>
          <w:rFonts w:eastAsia="Times New Roman"/>
          <w:szCs w:val="28"/>
        </w:rPr>
      </w:pPr>
      <w:r w:rsidRPr="00AE4FC4">
        <w:rPr>
          <w:rFonts w:eastAsia="Times New Roman"/>
          <w:i/>
          <w:iCs/>
          <w:szCs w:val="28"/>
          <w:lang w:val="en-US"/>
        </w:rPr>
        <w:t>Q</w:t>
      </w:r>
      <w:r w:rsidRPr="00AE4FC4">
        <w:rPr>
          <w:rFonts w:eastAsia="Times New Roman"/>
          <w:szCs w:val="28"/>
        </w:rPr>
        <w:t>= 3600</w:t>
      </w:r>
      <w:r w:rsidRPr="00AE4FC4">
        <w:rPr>
          <w:rFonts w:eastAsia="Times New Roman"/>
          <w:i/>
          <w:iCs/>
          <w:szCs w:val="28"/>
          <w:lang w:val="en-US"/>
        </w:rPr>
        <w:t>nz</w:t>
      </w:r>
      <w:r w:rsidRPr="00AE4FC4">
        <w:rPr>
          <w:rFonts w:eastAsia="Times New Roman"/>
          <w:i/>
          <w:iCs/>
          <w:szCs w:val="28"/>
        </w:rPr>
        <w:tab/>
      </w:r>
      <w:r w:rsidRPr="00AE4FC4">
        <w:rPr>
          <w:rFonts w:eastAsia="Times New Roman"/>
          <w:i/>
          <w:iCs/>
          <w:szCs w:val="28"/>
        </w:rPr>
        <w:tab/>
      </w:r>
      <w:r w:rsidRPr="00AE4FC4">
        <w:rPr>
          <w:rFonts w:eastAsia="Times New Roman"/>
          <w:i/>
          <w:iCs/>
          <w:szCs w:val="28"/>
        </w:rPr>
        <w:tab/>
      </w:r>
      <w:r>
        <w:rPr>
          <w:rFonts w:eastAsia="Times New Roman"/>
          <w:i/>
          <w:iCs/>
          <w:szCs w:val="28"/>
        </w:rPr>
        <w:tab/>
      </w:r>
      <w:r>
        <w:rPr>
          <w:rFonts w:eastAsia="Times New Roman"/>
          <w:i/>
          <w:iCs/>
          <w:szCs w:val="28"/>
        </w:rPr>
        <w:tab/>
      </w:r>
      <w:r w:rsidRPr="00AE4FC4">
        <w:rPr>
          <w:rFonts w:eastAsia="Times New Roman"/>
          <w:szCs w:val="28"/>
        </w:rPr>
        <w:t>(</w:t>
      </w:r>
      <w:r w:rsidR="00B84F14">
        <w:rPr>
          <w:rFonts w:eastAsia="Times New Roman"/>
          <w:szCs w:val="28"/>
        </w:rPr>
        <w:t>2.11</w:t>
      </w:r>
      <w:r w:rsidRPr="00AE4FC4">
        <w:rPr>
          <w:rFonts w:eastAsia="Times New Roman"/>
          <w:szCs w:val="28"/>
        </w:rPr>
        <w:t>)</w:t>
      </w:r>
    </w:p>
    <w:p w:rsidR="00372F65" w:rsidRPr="00AE4FC4" w:rsidRDefault="00372F65" w:rsidP="00A2256A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szCs w:val="28"/>
          <w:lang w:val="en-US"/>
        </w:rPr>
        <w:t>z</w:t>
      </w:r>
      <w:r w:rsidRPr="00AE4FC4">
        <w:rPr>
          <w:rFonts w:eastAsia="Times New Roman"/>
          <w:szCs w:val="28"/>
        </w:rPr>
        <w:t xml:space="preserve"> – количество гнезд на формующем столе (3 шт.); </w:t>
      </w:r>
      <w:r w:rsidRPr="00AE4FC4">
        <w:rPr>
          <w:rFonts w:eastAsia="Times New Roman"/>
          <w:i/>
          <w:szCs w:val="28"/>
          <w:lang w:val="en-US"/>
        </w:rPr>
        <w:t>n</w:t>
      </w:r>
      <w:r w:rsidRPr="00AE4FC4">
        <w:rPr>
          <w:rFonts w:eastAsia="Times New Roman"/>
          <w:szCs w:val="28"/>
        </w:rPr>
        <w:t xml:space="preserve"> – частота вращения стола, с</w:t>
      </w:r>
      <w:r w:rsidRPr="00AE4FC4">
        <w:rPr>
          <w:rFonts w:eastAsia="Times New Roman"/>
          <w:szCs w:val="28"/>
          <w:vertAlign w:val="superscript"/>
        </w:rPr>
        <w:t>–1 (характер)</w:t>
      </w:r>
      <w:r w:rsidRPr="00AE4FC4">
        <w:rPr>
          <w:rFonts w:eastAsia="Times New Roman"/>
          <w:szCs w:val="28"/>
        </w:rPr>
        <w:t>.</w:t>
      </w:r>
    </w:p>
    <w:p w:rsidR="00372F65" w:rsidRPr="00AE4FC4" w:rsidRDefault="00372F65" w:rsidP="00A2256A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Рассчитайте производительность котлетоформовочной машины по фактическому времени </w:t>
      </w:r>
      <w:r w:rsidRPr="00AE4FC4">
        <w:rPr>
          <w:rFonts w:eastAsia="Times New Roman"/>
          <w:i/>
          <w:iCs/>
          <w:szCs w:val="28"/>
        </w:rPr>
        <w:t>Q</w:t>
      </w:r>
      <w:r w:rsidRPr="00AE4FC4">
        <w:rPr>
          <w:rFonts w:eastAsia="Times New Roman"/>
          <w:i/>
          <w:iCs/>
          <w:szCs w:val="28"/>
          <w:vertAlign w:val="subscript"/>
        </w:rPr>
        <w:t>ш</w:t>
      </w:r>
      <w:r w:rsidRPr="00AE4FC4">
        <w:rPr>
          <w:rFonts w:eastAsia="Times New Roman"/>
          <w:szCs w:val="28"/>
        </w:rPr>
        <w:t xml:space="preserve"> (шт./ч)</w:t>
      </w:r>
    </w:p>
    <w:p w:rsidR="00372F65" w:rsidRPr="00AE4FC4" w:rsidRDefault="00C544FB" w:rsidP="00A2256A">
      <w:pPr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Q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ш</m:t>
            </m:r>
          </m:sub>
        </m:sSub>
        <m:r>
          <w:rPr>
            <w:rFonts w:ascii="Cambria Math" w:eastAsia="Times New Roman" w:hAnsi="Cambria Math"/>
            <w:szCs w:val="28"/>
          </w:rPr>
          <m:t>=3600</m:t>
        </m:r>
        <m:f>
          <m:fPr>
            <m:ctrlPr>
              <w:rPr>
                <w:rFonts w:ascii="Cambria Math" w:eastAsia="Times New Roman" w:hAnsi="Cambria Math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Cs w:val="28"/>
              </w:rPr>
              <m:t>N</m:t>
            </m:r>
          </m:num>
          <m:den>
            <m:r>
              <w:rPr>
                <w:rFonts w:ascii="Cambria Math" w:eastAsia="Times New Roman" w:hAnsi="Cambria Math"/>
                <w:szCs w:val="28"/>
              </w:rPr>
              <m:t>τ</m:t>
            </m:r>
          </m:den>
        </m:f>
      </m:oMath>
      <w:r w:rsidR="00372F65" w:rsidRPr="00AE4FC4">
        <w:rPr>
          <w:rFonts w:eastAsia="Times New Roman"/>
          <w:szCs w:val="28"/>
        </w:rPr>
        <w:t>,</w:t>
      </w:r>
      <w:r w:rsidR="00372F65" w:rsidRPr="00AE4FC4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2.12</w:t>
      </w:r>
      <w:r w:rsidR="00372F65" w:rsidRPr="00AE4FC4">
        <w:rPr>
          <w:rFonts w:eastAsia="Times New Roman"/>
          <w:szCs w:val="28"/>
        </w:rPr>
        <w:t>)</w:t>
      </w:r>
    </w:p>
    <w:p w:rsidR="00372F65" w:rsidRPr="00AE4FC4" w:rsidRDefault="00372F65" w:rsidP="00A225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szCs w:val="28"/>
        </w:rPr>
        <w:sym w:font="Symbol" w:char="F074"/>
      </w:r>
      <w:r w:rsidRPr="00AE4FC4">
        <w:rPr>
          <w:rFonts w:eastAsia="Times New Roman"/>
          <w:i/>
          <w:iCs/>
          <w:szCs w:val="28"/>
        </w:rPr>
        <w:sym w:font="Symbol" w:char="F02D"/>
      </w:r>
      <w:r w:rsidRPr="00AE4FC4">
        <w:rPr>
          <w:rFonts w:eastAsia="Times New Roman"/>
          <w:szCs w:val="28"/>
        </w:rPr>
        <w:t xml:space="preserve"> время работы машины, с; </w:t>
      </w:r>
      <w:r w:rsidRPr="00AE4FC4">
        <w:rPr>
          <w:rFonts w:eastAsia="Times New Roman"/>
          <w:i/>
          <w:szCs w:val="28"/>
          <w:lang w:val="en-US"/>
        </w:rPr>
        <w:t>N</w:t>
      </w:r>
      <w:r w:rsidRPr="00AE4FC4">
        <w:rPr>
          <w:rFonts w:eastAsia="Times New Roman"/>
          <w:i/>
          <w:iCs/>
          <w:szCs w:val="28"/>
        </w:rPr>
        <w:sym w:font="Symbol" w:char="F02D"/>
      </w:r>
      <w:r w:rsidRPr="00AE4FC4">
        <w:rPr>
          <w:rFonts w:eastAsia="Times New Roman"/>
          <w:szCs w:val="28"/>
        </w:rPr>
        <w:t xml:space="preserve"> количество котлет, шт.</w:t>
      </w:r>
    </w:p>
    <w:p w:rsidR="00372F65" w:rsidRPr="00AE4FC4" w:rsidRDefault="00372F65" w:rsidP="00A2256A">
      <w:pPr>
        <w:spacing w:after="0" w:line="240" w:lineRule="auto"/>
        <w:ind w:firstLine="709"/>
        <w:jc w:val="both"/>
        <w:rPr>
          <w:rFonts w:eastAsia="Times New Roman"/>
          <w:szCs w:val="28"/>
          <w:vertAlign w:val="subscript"/>
        </w:rPr>
      </w:pPr>
      <w:r w:rsidRPr="00AE4FC4">
        <w:rPr>
          <w:rFonts w:eastAsia="Times New Roman"/>
          <w:szCs w:val="28"/>
        </w:rPr>
        <w:t xml:space="preserve">Рассчитайте среднюю массовую производительность котлетоформовочной машины, </w:t>
      </w:r>
      <w:r w:rsidRPr="00AE4FC4">
        <w:rPr>
          <w:rFonts w:eastAsia="Times New Roman"/>
          <w:szCs w:val="28"/>
          <w:lang w:val="en-US"/>
        </w:rPr>
        <w:t>Q</w:t>
      </w:r>
      <w:r w:rsidRPr="00AE4FC4">
        <w:rPr>
          <w:rFonts w:eastAsia="Times New Roman"/>
          <w:szCs w:val="28"/>
          <w:vertAlign w:val="subscript"/>
        </w:rPr>
        <w:t>м</w:t>
      </w:r>
    </w:p>
    <w:p w:rsidR="00372F65" w:rsidRPr="00AE4FC4" w:rsidRDefault="00C544FB" w:rsidP="00A2256A">
      <w:pPr>
        <w:spacing w:after="0" w:line="240" w:lineRule="auto"/>
        <w:ind w:firstLine="709"/>
        <w:jc w:val="center"/>
        <w:rPr>
          <w:rFonts w:eastAsia="Times New Roman"/>
          <w:szCs w:val="28"/>
          <w:vertAlign w:val="subscript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szCs w:val="28"/>
                  <w:vertAlign w:val="subscript"/>
                </w:rPr>
              </m:ctrlPr>
            </m:sSubPr>
            <m:e>
              <m:r>
                <w:rPr>
                  <w:rFonts w:ascii="Cambria Math" w:eastAsia="Times New Roman" w:hAnsi="Cambria Math"/>
                  <w:szCs w:val="28"/>
                  <w:vertAlign w:val="subscript"/>
                </w:rPr>
                <m:t>Q</m:t>
              </m:r>
            </m:e>
            <m:sub>
              <m:r>
                <w:rPr>
                  <w:rFonts w:ascii="Cambria Math" w:eastAsia="Times New Roman" w:hAnsi="Cambria Math"/>
                  <w:szCs w:val="28"/>
                  <w:vertAlign w:val="subscript"/>
                </w:rPr>
                <m:t>м</m:t>
              </m:r>
            </m:sub>
          </m:sSub>
          <m:r>
            <w:rPr>
              <w:rFonts w:ascii="Cambria Math" w:eastAsia="Times New Roman" w:hAnsi="Cambria Math"/>
              <w:szCs w:val="28"/>
              <w:vertAlign w:val="subscript"/>
            </w:rPr>
            <m:t>=3600</m:t>
          </m:r>
          <m:f>
            <m:fPr>
              <m:ctrlPr>
                <w:rPr>
                  <w:rFonts w:ascii="Cambria Math" w:eastAsia="Times New Roman" w:hAnsi="Cambria Math"/>
                  <w:szCs w:val="28"/>
                  <w:vertAlign w:val="subscript"/>
                </w:rPr>
              </m:ctrlPr>
            </m:fPr>
            <m:num>
              <m:sSub>
                <m:sSubPr>
                  <m:ctrlPr>
                    <w:rPr>
                      <w:rFonts w:ascii="Cambria Math" w:eastAsia="Times New Roman" w:hAnsi="Cambria Math"/>
                      <w:szCs w:val="28"/>
                      <w:vertAlign w:val="subscript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Cs w:val="28"/>
                      <w:vertAlign w:val="subscript"/>
                    </w:rPr>
                    <m:t>m</m:t>
                  </m:r>
                </m:e>
                <m:sub>
                  <m:r>
                    <w:rPr>
                      <w:rFonts w:ascii="Cambria Math" w:eastAsia="Times New Roman" w:hAnsi="Cambria Math"/>
                      <w:szCs w:val="28"/>
                      <w:vertAlign w:val="subscript"/>
                    </w:rPr>
                    <m:t>общ</m:t>
                  </m:r>
                </m:sub>
              </m:sSub>
            </m:num>
            <m:den>
              <m:r>
                <w:rPr>
                  <w:rFonts w:ascii="Cambria Math" w:eastAsia="Times New Roman" w:hAnsi="Cambria Math"/>
                  <w:szCs w:val="28"/>
                  <w:vertAlign w:val="subscript"/>
                </w:rPr>
                <m:t>τ</m:t>
              </m:r>
            </m:den>
          </m:f>
        </m:oMath>
      </m:oMathPara>
    </w:p>
    <w:p w:rsidR="00372F65" w:rsidRPr="00AE4FC4" w:rsidRDefault="00372F65" w:rsidP="00A2256A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Рассчитайте мощность </w:t>
      </w:r>
      <w:r w:rsidRPr="00AE4FC4">
        <w:rPr>
          <w:rFonts w:eastAsia="Times New Roman"/>
          <w:i/>
          <w:iCs/>
          <w:szCs w:val="28"/>
          <w:lang w:val="en-US"/>
        </w:rPr>
        <w:t>N</w:t>
      </w:r>
      <w:r w:rsidRPr="00AE4FC4">
        <w:rPr>
          <w:rFonts w:eastAsia="Times New Roman"/>
          <w:i/>
          <w:iCs/>
          <w:szCs w:val="28"/>
          <w:vertAlign w:val="subscript"/>
        </w:rPr>
        <w:t xml:space="preserve">э </w:t>
      </w:r>
      <w:r w:rsidRPr="00AE4FC4">
        <w:rPr>
          <w:rFonts w:eastAsia="Times New Roman"/>
          <w:szCs w:val="28"/>
        </w:rPr>
        <w:t>(Вт) электродвигателя машины</w:t>
      </w:r>
    </w:p>
    <w:p w:rsidR="00372F65" w:rsidRPr="00AE4FC4" w:rsidRDefault="00C544FB" w:rsidP="00A2256A">
      <w:pPr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э</m:t>
            </m:r>
          </m:sub>
        </m:sSub>
        <m:r>
          <w:rPr>
            <w:rFonts w:ascii="Cambria Math" w:eastAsia="Times New Roman" w:hAnsi="Cambria Math"/>
            <w:szCs w:val="28"/>
          </w:rPr>
          <m:t>=</m:t>
        </m:r>
        <m:f>
          <m:fPr>
            <m:ctrlPr>
              <w:rPr>
                <w:rFonts w:ascii="Cambria Math" w:eastAsia="Times New Roman" w:hAnsi="Cambria Math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1</m:t>
                </m:r>
              </m:sub>
            </m:sSub>
            <m:r>
              <w:rPr>
                <w:rFonts w:ascii="Cambria Math" w:eastAsia="Times New Roman" w:hAnsi="Cambria Math"/>
                <w:szCs w:val="28"/>
              </w:rPr>
              <m:t>+</m:t>
            </m:r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/>
                    <w:szCs w:val="28"/>
                  </w:rPr>
                </m:ctrlPr>
              </m:sSubPr>
              <m:e>
                <m:r>
                  <w:rPr>
                    <w:rFonts w:ascii="Cambria Math" w:eastAsia="Times New Roman" w:hAnsi="Cambria Math"/>
                    <w:szCs w:val="28"/>
                  </w:rPr>
                  <m:t>η</m:t>
                </m:r>
              </m:e>
              <m:sub>
                <m:r>
                  <w:rPr>
                    <w:rFonts w:ascii="Cambria Math" w:eastAsia="Times New Roman" w:hAnsi="Cambria Math"/>
                    <w:szCs w:val="28"/>
                  </w:rPr>
                  <m:t>0</m:t>
                </m:r>
              </m:sub>
            </m:sSub>
          </m:den>
        </m:f>
      </m:oMath>
      <w:r w:rsidR="00372F65" w:rsidRPr="00AE4FC4">
        <w:rPr>
          <w:rFonts w:eastAsia="Times New Roman"/>
          <w:szCs w:val="28"/>
        </w:rPr>
        <w:t>,</w:t>
      </w:r>
      <w:r w:rsidR="00372F65" w:rsidRPr="00AE4FC4">
        <w:rPr>
          <w:rFonts w:eastAsia="Times New Roman"/>
          <w:szCs w:val="28"/>
          <w:vertAlign w:val="subscript"/>
        </w:rPr>
        <w:tab/>
      </w:r>
      <w:r w:rsidR="00372F65" w:rsidRPr="00AE4FC4">
        <w:rPr>
          <w:rFonts w:eastAsia="Times New Roman"/>
          <w:szCs w:val="28"/>
          <w:vertAlign w:val="subscript"/>
        </w:rPr>
        <w:tab/>
      </w:r>
      <w:r w:rsidR="00372F65" w:rsidRPr="00AE4FC4">
        <w:rPr>
          <w:rFonts w:eastAsia="Times New Roman"/>
          <w:szCs w:val="28"/>
          <w:vertAlign w:val="subscript"/>
        </w:rPr>
        <w:tab/>
      </w:r>
      <w:r w:rsidR="00372F65">
        <w:rPr>
          <w:rFonts w:eastAsia="Times New Roman"/>
          <w:szCs w:val="28"/>
          <w:vertAlign w:val="subscript"/>
        </w:rPr>
        <w:tab/>
      </w:r>
      <w:r w:rsidR="00372F65">
        <w:rPr>
          <w:rFonts w:eastAsia="Times New Roman"/>
          <w:szCs w:val="28"/>
          <w:vertAlign w:val="subscript"/>
        </w:rPr>
        <w:tab/>
      </w:r>
      <w:r w:rsidR="00372F65" w:rsidRPr="00AE4FC4">
        <w:rPr>
          <w:rFonts w:eastAsia="Times New Roman"/>
          <w:szCs w:val="28"/>
        </w:rPr>
        <w:t>(</w:t>
      </w:r>
      <w:r w:rsidR="00B84F14">
        <w:rPr>
          <w:rFonts w:eastAsia="Times New Roman"/>
          <w:szCs w:val="28"/>
        </w:rPr>
        <w:t>2.13</w:t>
      </w:r>
      <w:r w:rsidR="00372F65" w:rsidRPr="00AE4FC4">
        <w:rPr>
          <w:rFonts w:eastAsia="Times New Roman"/>
          <w:szCs w:val="28"/>
        </w:rPr>
        <w:t>)</w:t>
      </w:r>
    </w:p>
    <w:p w:rsidR="00372F65" w:rsidRPr="00AE4FC4" w:rsidRDefault="00372F65" w:rsidP="00A2256A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где </w:t>
      </w:r>
      <w:r w:rsidRPr="00AE4FC4">
        <w:rPr>
          <w:rFonts w:eastAsia="Times New Roman"/>
          <w:i/>
          <w:iCs/>
          <w:szCs w:val="28"/>
          <w:lang w:val="en-US"/>
        </w:rPr>
        <w:t>N</w:t>
      </w:r>
      <w:r w:rsidRPr="00AE4FC4">
        <w:rPr>
          <w:rFonts w:eastAsia="Times New Roman"/>
          <w:i/>
          <w:iCs/>
          <w:szCs w:val="28"/>
          <w:vertAlign w:val="subscript"/>
        </w:rPr>
        <w:t xml:space="preserve">1 </w:t>
      </w:r>
      <w:r w:rsidRPr="00AE4FC4">
        <w:rPr>
          <w:rFonts w:eastAsia="Times New Roman"/>
          <w:i/>
          <w:iCs/>
          <w:szCs w:val="28"/>
        </w:rPr>
        <w:t xml:space="preserve">– </w:t>
      </w:r>
      <w:r w:rsidRPr="00AE4FC4">
        <w:rPr>
          <w:rFonts w:eastAsia="Times New Roman"/>
          <w:szCs w:val="28"/>
        </w:rPr>
        <w:t>мощность, необходимая на преодоление сил трения о поверхности бункера и шнека-питателя, Вт,</w:t>
      </w:r>
    </w:p>
    <w:p w:rsidR="00372F65" w:rsidRPr="00AE4FC4" w:rsidRDefault="00C544FB" w:rsidP="00A2256A">
      <w:pPr>
        <w:spacing w:after="0" w:line="240" w:lineRule="auto"/>
        <w:ind w:firstLine="709"/>
        <w:jc w:val="right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N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1</m:t>
            </m:r>
          </m:sub>
        </m:sSub>
        <m:r>
          <w:rPr>
            <w:rFonts w:ascii="Cambria Math" w:eastAsia="Times New Roman" w:hAnsi="Cambria Math"/>
            <w:szCs w:val="28"/>
          </w:rPr>
          <m:t>=</m:t>
        </m:r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М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тр</m:t>
            </m:r>
          </m:sub>
        </m:sSub>
        <m:sSub>
          <m:sSubPr>
            <m:ctrlPr>
              <w:rPr>
                <w:rFonts w:ascii="Cambria Math" w:eastAsia="Times New Roman" w:hAnsi="Cambria Math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Cs w:val="28"/>
              </w:rPr>
              <m:t>ω</m:t>
            </m:r>
          </m:e>
          <m:sub>
            <m:r>
              <w:rPr>
                <w:rFonts w:ascii="Cambria Math" w:eastAsia="Times New Roman" w:hAnsi="Cambria Math"/>
                <w:szCs w:val="28"/>
              </w:rPr>
              <m:t>1</m:t>
            </m:r>
          </m:sub>
        </m:sSub>
      </m:oMath>
      <w:r w:rsidR="00372F65" w:rsidRPr="00AE4FC4">
        <w:rPr>
          <w:rFonts w:eastAsia="Times New Roman"/>
          <w:szCs w:val="28"/>
        </w:rPr>
        <w:t xml:space="preserve">, </w:t>
      </w:r>
      <w:r w:rsidR="00372F65" w:rsidRPr="00AE4FC4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>
        <w:rPr>
          <w:rFonts w:eastAsia="Times New Roman"/>
          <w:szCs w:val="28"/>
        </w:rPr>
        <w:tab/>
      </w:r>
      <w:r w:rsidR="00372F65"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2.14</w:t>
      </w:r>
      <w:r w:rsidR="00372F65" w:rsidRPr="00AE4FC4">
        <w:rPr>
          <w:rFonts w:eastAsia="Times New Roman"/>
          <w:szCs w:val="28"/>
        </w:rPr>
        <w:t>)</w:t>
      </w:r>
    </w:p>
    <w:p w:rsidR="00372F65" w:rsidRPr="00AE4FC4" w:rsidRDefault="00372F65" w:rsidP="00A2256A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</w:rPr>
      </w:pPr>
      <w:r w:rsidRPr="00AE4FC4">
        <w:rPr>
          <w:rFonts w:eastAsia="Times New Roman"/>
          <w:snapToGrid w:val="0"/>
          <w:szCs w:val="28"/>
        </w:rPr>
        <w:t xml:space="preserve">где </w:t>
      </w:r>
      <w:r w:rsidRPr="00AE4FC4">
        <w:rPr>
          <w:rFonts w:eastAsia="Times New Roman"/>
          <w:i/>
          <w:iCs/>
          <w:snapToGrid w:val="0"/>
          <w:szCs w:val="28"/>
        </w:rPr>
        <w:t>М</w:t>
      </w:r>
      <w:r w:rsidRPr="00AE4FC4">
        <w:rPr>
          <w:rFonts w:eastAsia="Times New Roman"/>
          <w:i/>
          <w:iCs/>
          <w:snapToGrid w:val="0"/>
          <w:szCs w:val="28"/>
          <w:vertAlign w:val="subscript"/>
        </w:rPr>
        <w:t>тр</w:t>
      </w:r>
      <w:r w:rsidRPr="00AE4FC4">
        <w:rPr>
          <w:rFonts w:eastAsia="Times New Roman"/>
          <w:snapToGrid w:val="0"/>
          <w:szCs w:val="28"/>
        </w:rPr>
        <w:t>– момент трения, Н·м,</w:t>
      </w:r>
    </w:p>
    <w:p w:rsidR="00372F65" w:rsidRPr="00AE4FC4" w:rsidRDefault="00372F65" w:rsidP="00A2256A">
      <w:pPr>
        <w:spacing w:after="0" w:line="240" w:lineRule="auto"/>
        <w:ind w:firstLine="709"/>
        <w:jc w:val="right"/>
        <w:rPr>
          <w:rFonts w:eastAsia="Times New Roman"/>
          <w:snapToGrid w:val="0"/>
          <w:szCs w:val="28"/>
        </w:rPr>
      </w:pPr>
      <w:r w:rsidRPr="00AE4FC4">
        <w:rPr>
          <w:rFonts w:eastAsia="Times New Roman"/>
          <w:snapToGrid w:val="0"/>
          <w:szCs w:val="28"/>
        </w:rPr>
        <w:t> </w:t>
      </w:r>
      <w:r w:rsidRPr="00AE4FC4">
        <w:rPr>
          <w:rFonts w:eastAsia="Times New Roman"/>
          <w:i/>
          <w:snapToGrid w:val="0"/>
          <w:szCs w:val="28"/>
        </w:rPr>
        <w:t>М</w:t>
      </w:r>
      <w:r w:rsidRPr="00AE4FC4">
        <w:rPr>
          <w:rFonts w:eastAsia="Times New Roman"/>
          <w:i/>
          <w:snapToGrid w:val="0"/>
          <w:szCs w:val="28"/>
          <w:vertAlign w:val="subscript"/>
        </w:rPr>
        <w:t>тр</w:t>
      </w:r>
      <w:r w:rsidRPr="00AE4FC4">
        <w:rPr>
          <w:rFonts w:eastAsia="Times New Roman"/>
          <w:snapToGrid w:val="0"/>
          <w:szCs w:val="28"/>
        </w:rPr>
        <w:t xml:space="preserve"> = (ш + </w:t>
      </w:r>
      <w:r w:rsidRPr="00AE4FC4">
        <w:rPr>
          <w:rFonts w:eastAsia="Times New Roman"/>
          <w:i/>
          <w:snapToGrid w:val="0"/>
          <w:szCs w:val="28"/>
        </w:rPr>
        <w:t>δ</w:t>
      </w:r>
      <w:r w:rsidRPr="00AE4FC4">
        <w:rPr>
          <w:rFonts w:eastAsia="Times New Roman"/>
          <w:i/>
          <w:snapToGrid w:val="0"/>
          <w:szCs w:val="28"/>
          <w:vertAlign w:val="subscript"/>
        </w:rPr>
        <w:t>ф</w:t>
      </w:r>
      <w:r w:rsidRPr="00AE4FC4">
        <w:rPr>
          <w:rFonts w:eastAsia="Times New Roman"/>
          <w:i/>
          <w:snapToGrid w:val="0"/>
          <w:szCs w:val="28"/>
          <w:lang w:val="en-US"/>
        </w:rPr>
        <w:t>F</w:t>
      </w:r>
      <w:r w:rsidRPr="00AE4FC4">
        <w:rPr>
          <w:rFonts w:eastAsia="Times New Roman"/>
          <w:i/>
          <w:snapToGrid w:val="0"/>
          <w:szCs w:val="28"/>
          <w:vertAlign w:val="subscript"/>
        </w:rPr>
        <w:t>к</w:t>
      </w:r>
      <w:r w:rsidRPr="00AE4FC4">
        <w:rPr>
          <w:rFonts w:eastAsia="Times New Roman"/>
          <w:snapToGrid w:val="0"/>
          <w:szCs w:val="28"/>
        </w:rPr>
        <w:t>)/</w:t>
      </w:r>
      <w:r w:rsidRPr="00AE4FC4">
        <w:rPr>
          <w:rFonts w:eastAsia="Times New Roman"/>
          <w:i/>
          <w:snapToGrid w:val="0"/>
          <w:szCs w:val="28"/>
          <w:lang w:val="en-US"/>
        </w:rPr>
        <w:t>f</w:t>
      </w:r>
      <w:r w:rsidRPr="00AE4FC4">
        <w:rPr>
          <w:rFonts w:eastAsia="Times New Roman"/>
          <w:i/>
          <w:snapToGrid w:val="0"/>
          <w:szCs w:val="28"/>
          <w:vertAlign w:val="subscript"/>
        </w:rPr>
        <w:t>ф</w:t>
      </w:r>
      <w:r w:rsidRPr="00AE4FC4">
        <w:rPr>
          <w:rFonts w:eastAsia="Times New Roman"/>
          <w:i/>
          <w:snapToGrid w:val="0"/>
          <w:szCs w:val="28"/>
          <w:lang w:val="en-US"/>
        </w:rPr>
        <w:t>r</w:t>
      </w:r>
      <w:r w:rsidRPr="00AE4FC4">
        <w:rPr>
          <w:rFonts w:eastAsia="Times New Roman"/>
          <w:snapToGrid w:val="0"/>
          <w:szCs w:val="28"/>
        </w:rPr>
        <w:t>,</w:t>
      </w:r>
      <w:r w:rsidRPr="00AE4FC4">
        <w:rPr>
          <w:rFonts w:eastAsia="Times New Roman"/>
          <w:snapToGrid w:val="0"/>
          <w:szCs w:val="28"/>
        </w:rPr>
        <w:tab/>
      </w:r>
      <w:r w:rsidRPr="00AE4FC4">
        <w:rPr>
          <w:rFonts w:eastAsia="Times New Roman"/>
          <w:snapToGrid w:val="0"/>
          <w:szCs w:val="28"/>
        </w:rPr>
        <w:tab/>
      </w:r>
      <w:r>
        <w:rPr>
          <w:rFonts w:eastAsia="Times New Roman"/>
          <w:snapToGrid w:val="0"/>
          <w:szCs w:val="28"/>
        </w:rPr>
        <w:tab/>
      </w:r>
      <w:r>
        <w:rPr>
          <w:rFonts w:eastAsia="Times New Roman"/>
          <w:snapToGrid w:val="0"/>
          <w:szCs w:val="28"/>
        </w:rPr>
        <w:tab/>
      </w:r>
      <w:r w:rsidRPr="00AE4FC4">
        <w:rPr>
          <w:rFonts w:eastAsia="Times New Roman"/>
          <w:snapToGrid w:val="0"/>
          <w:szCs w:val="28"/>
        </w:rPr>
        <w:tab/>
        <w:t xml:space="preserve"> (</w:t>
      </w:r>
      <w:r w:rsidR="00B84F14">
        <w:rPr>
          <w:rFonts w:eastAsia="Times New Roman"/>
          <w:szCs w:val="28"/>
        </w:rPr>
        <w:t>2.15</w:t>
      </w:r>
      <w:r w:rsidRPr="00AE4FC4">
        <w:rPr>
          <w:rFonts w:eastAsia="Times New Roman"/>
          <w:snapToGrid w:val="0"/>
          <w:szCs w:val="28"/>
        </w:rPr>
        <w:t>)</w:t>
      </w:r>
    </w:p>
    <w:p w:rsidR="00372F65" w:rsidRPr="00AE4FC4" w:rsidRDefault="00372F65" w:rsidP="00A2256A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</w:rPr>
      </w:pPr>
      <w:r w:rsidRPr="00AE4FC4">
        <w:rPr>
          <w:rFonts w:eastAsia="Times New Roman"/>
          <w:i/>
          <w:iCs/>
          <w:snapToGrid w:val="0"/>
          <w:szCs w:val="28"/>
          <w:lang w:val="en-US"/>
        </w:rPr>
        <w:t>q</w:t>
      </w:r>
      <w:r w:rsidRPr="00AE4FC4">
        <w:rPr>
          <w:rFonts w:eastAsia="Times New Roman"/>
          <w:snapToGrid w:val="0"/>
          <w:szCs w:val="28"/>
        </w:rPr>
        <w:t xml:space="preserve"> = </w:t>
      </w:r>
      <w:r w:rsidRPr="00AE4FC4">
        <w:rPr>
          <w:rFonts w:eastAsia="Times New Roman"/>
          <w:i/>
          <w:iCs/>
          <w:snapToGrid w:val="0"/>
          <w:szCs w:val="28"/>
        </w:rPr>
        <w:t>тω</w:t>
      </w:r>
      <w:r w:rsidRPr="00AE4FC4">
        <w:rPr>
          <w:rFonts w:eastAsia="Times New Roman"/>
          <w:i/>
          <w:iCs/>
          <w:snapToGrid w:val="0"/>
          <w:szCs w:val="28"/>
          <w:vertAlign w:val="subscript"/>
        </w:rPr>
        <w:t>1</w:t>
      </w:r>
      <w:r w:rsidRPr="00AE4FC4">
        <w:rPr>
          <w:rFonts w:eastAsia="Times New Roman"/>
          <w:i/>
          <w:iCs/>
          <w:snapToGrid w:val="0"/>
          <w:szCs w:val="28"/>
          <w:vertAlign w:val="superscript"/>
        </w:rPr>
        <w:t>2</w:t>
      </w:r>
      <w:r w:rsidRPr="00AE4FC4">
        <w:rPr>
          <w:rFonts w:eastAsia="Times New Roman"/>
          <w:i/>
          <w:iCs/>
          <w:snapToGrid w:val="0"/>
          <w:szCs w:val="28"/>
          <w:lang w:val="en-US"/>
        </w:rPr>
        <w:t>r</w:t>
      </w:r>
      <w:r w:rsidRPr="00AE4FC4">
        <w:rPr>
          <w:rFonts w:eastAsia="Times New Roman"/>
          <w:i/>
          <w:iCs/>
          <w:snapToGrid w:val="0"/>
          <w:szCs w:val="28"/>
        </w:rPr>
        <w:t xml:space="preserve"> -</w:t>
      </w:r>
      <w:r w:rsidRPr="00AE4FC4">
        <w:rPr>
          <w:rFonts w:eastAsia="Times New Roman"/>
          <w:snapToGrid w:val="0"/>
          <w:szCs w:val="28"/>
        </w:rPr>
        <w:t xml:space="preserve"> усилие сдвига, Н; </w:t>
      </w:r>
      <w:r w:rsidRPr="00AE4FC4">
        <w:rPr>
          <w:rFonts w:eastAsia="Times New Roman"/>
          <w:i/>
          <w:iCs/>
          <w:snapToGrid w:val="0"/>
          <w:szCs w:val="28"/>
        </w:rPr>
        <w:t>δ</w:t>
      </w:r>
      <w:r w:rsidRPr="00AE4FC4">
        <w:rPr>
          <w:rFonts w:eastAsia="Times New Roman"/>
          <w:i/>
          <w:iCs/>
          <w:snapToGrid w:val="0"/>
          <w:szCs w:val="28"/>
          <w:vertAlign w:val="subscript"/>
        </w:rPr>
        <w:t>ф</w:t>
      </w:r>
      <w:r w:rsidRPr="00AE4FC4">
        <w:rPr>
          <w:rFonts w:eastAsia="Times New Roman"/>
          <w:i/>
          <w:iCs/>
          <w:snapToGrid w:val="0"/>
          <w:szCs w:val="28"/>
        </w:rPr>
        <w:t xml:space="preserve"> -</w:t>
      </w:r>
      <w:r w:rsidRPr="00AE4FC4">
        <w:rPr>
          <w:rFonts w:eastAsia="Times New Roman"/>
          <w:snapToGrid w:val="0"/>
          <w:szCs w:val="28"/>
        </w:rPr>
        <w:t xml:space="preserve"> липкость фарша, Па </w:t>
      </w:r>
      <w:r w:rsidRPr="00AE4FC4">
        <w:rPr>
          <w:rFonts w:eastAsia="Times New Roman"/>
          <w:i/>
          <w:iCs/>
          <w:snapToGrid w:val="0"/>
          <w:szCs w:val="28"/>
        </w:rPr>
        <w:t>(δ</w:t>
      </w:r>
      <w:r w:rsidRPr="00AE4FC4">
        <w:rPr>
          <w:rFonts w:eastAsia="Times New Roman"/>
          <w:i/>
          <w:iCs/>
          <w:snapToGrid w:val="0"/>
          <w:szCs w:val="28"/>
          <w:vertAlign w:val="subscript"/>
        </w:rPr>
        <w:t>ф</w:t>
      </w:r>
      <w:r w:rsidRPr="00AE4FC4">
        <w:rPr>
          <w:rFonts w:eastAsia="Times New Roman"/>
          <w:i/>
          <w:iCs/>
          <w:snapToGrid w:val="0"/>
          <w:szCs w:val="28"/>
        </w:rPr>
        <w:t xml:space="preserve"> =400</w:t>
      </w:r>
      <w:r w:rsidRPr="00AE4FC4">
        <w:rPr>
          <w:rFonts w:eastAsia="Times New Roman"/>
          <w:snapToGrid w:val="0"/>
          <w:szCs w:val="28"/>
        </w:rPr>
        <w:t xml:space="preserve"> Па); </w:t>
      </w:r>
      <w:r w:rsidRPr="00AE4FC4">
        <w:rPr>
          <w:rFonts w:eastAsia="Times New Roman"/>
          <w:i/>
          <w:iCs/>
          <w:snapToGrid w:val="0"/>
          <w:szCs w:val="28"/>
          <w:lang w:val="en-US"/>
        </w:rPr>
        <w:t>F</w:t>
      </w:r>
      <w:r w:rsidRPr="00AE4FC4">
        <w:rPr>
          <w:rFonts w:eastAsia="Times New Roman"/>
          <w:i/>
          <w:iCs/>
          <w:snapToGrid w:val="0"/>
          <w:szCs w:val="28"/>
          <w:vertAlign w:val="subscript"/>
        </w:rPr>
        <w:t>к</w:t>
      </w:r>
      <w:r w:rsidRPr="00AE4FC4">
        <w:rPr>
          <w:rFonts w:eastAsia="Times New Roman"/>
          <w:i/>
          <w:iCs/>
          <w:snapToGrid w:val="0"/>
          <w:szCs w:val="28"/>
        </w:rPr>
        <w:t xml:space="preserve"> -</w:t>
      </w:r>
      <w:r w:rsidRPr="00AE4FC4">
        <w:rPr>
          <w:rFonts w:eastAsia="Times New Roman"/>
          <w:snapToGrid w:val="0"/>
          <w:szCs w:val="28"/>
        </w:rPr>
        <w:t xml:space="preserve"> площадь контакта с поверхностью бункера, м</w:t>
      </w:r>
      <w:r w:rsidRPr="00AE4FC4">
        <w:rPr>
          <w:rFonts w:eastAsia="Times New Roman"/>
          <w:snapToGrid w:val="0"/>
          <w:szCs w:val="28"/>
          <w:vertAlign w:val="superscript"/>
        </w:rPr>
        <w:t>2</w:t>
      </w:r>
      <w:r w:rsidRPr="00AE4FC4">
        <w:rPr>
          <w:rFonts w:eastAsia="Times New Roman"/>
          <w:snapToGrid w:val="0"/>
          <w:szCs w:val="28"/>
          <w:lang w:val="en-US"/>
        </w:rPr>
        <w:t>F</w:t>
      </w:r>
      <w:r w:rsidRPr="00AE4FC4">
        <w:rPr>
          <w:rFonts w:eastAsia="Times New Roman"/>
          <w:snapToGrid w:val="0"/>
          <w:szCs w:val="28"/>
          <w:vertAlign w:val="subscript"/>
        </w:rPr>
        <w:t>к</w:t>
      </w:r>
      <w:r w:rsidRPr="00AE4FC4">
        <w:rPr>
          <w:rFonts w:eastAsia="Times New Roman"/>
          <w:snapToGrid w:val="0"/>
          <w:szCs w:val="28"/>
          <w:vertAlign w:val="subscript"/>
        </w:rPr>
        <w:softHyphen/>
      </w:r>
      <w:r w:rsidRPr="00AE4FC4">
        <w:rPr>
          <w:rFonts w:eastAsia="Times New Roman"/>
          <w:snapToGrid w:val="0"/>
          <w:szCs w:val="28"/>
        </w:rPr>
        <w:t xml:space="preserve"> = </w:t>
      </w:r>
      <w:r w:rsidRPr="00AE4FC4">
        <w:rPr>
          <w:rFonts w:eastAsia="Times New Roman"/>
          <w:snapToGrid w:val="0"/>
          <w:szCs w:val="28"/>
        </w:rPr>
        <w:sym w:font="Symbol" w:char="F070"/>
      </w:r>
      <w:r w:rsidRPr="00AE4FC4">
        <w:rPr>
          <w:rFonts w:eastAsia="Times New Roman"/>
          <w:snapToGrid w:val="0"/>
          <w:szCs w:val="28"/>
          <w:lang w:val="en-US"/>
        </w:rPr>
        <w:t>D</w:t>
      </w:r>
      <w:r w:rsidRPr="00AE4FC4">
        <w:rPr>
          <w:rFonts w:eastAsia="Times New Roman"/>
          <w:snapToGrid w:val="0"/>
          <w:szCs w:val="28"/>
          <w:lang w:val="en-US"/>
        </w:rPr>
        <w:sym w:font="Symbol" w:char="F0D7"/>
      </w:r>
      <w:r w:rsidRPr="00AE4FC4">
        <w:rPr>
          <w:rFonts w:eastAsia="Times New Roman"/>
          <w:snapToGrid w:val="0"/>
          <w:szCs w:val="28"/>
          <w:lang w:val="en-US"/>
        </w:rPr>
        <w:t>H</w:t>
      </w:r>
      <w:r w:rsidRPr="00AE4FC4">
        <w:rPr>
          <w:rFonts w:eastAsia="Times New Roman"/>
          <w:snapToGrid w:val="0"/>
          <w:szCs w:val="28"/>
        </w:rPr>
        <w:t xml:space="preserve"> + 0.25</w:t>
      </w:r>
      <w:r w:rsidRPr="00AE4FC4">
        <w:rPr>
          <w:rFonts w:eastAsia="Times New Roman"/>
          <w:snapToGrid w:val="0"/>
          <w:szCs w:val="28"/>
        </w:rPr>
        <w:sym w:font="Symbol" w:char="F070"/>
      </w:r>
      <w:r w:rsidRPr="00AE4FC4">
        <w:rPr>
          <w:rFonts w:eastAsia="Times New Roman"/>
          <w:snapToGrid w:val="0"/>
          <w:szCs w:val="28"/>
          <w:lang w:val="en-US"/>
        </w:rPr>
        <w:t>D</w:t>
      </w:r>
      <w:r w:rsidRPr="00AE4FC4">
        <w:rPr>
          <w:rFonts w:eastAsia="Times New Roman"/>
          <w:snapToGrid w:val="0"/>
          <w:szCs w:val="28"/>
          <w:vertAlign w:val="superscript"/>
        </w:rPr>
        <w:t>2</w:t>
      </w:r>
      <w:r w:rsidRPr="00AE4FC4">
        <w:rPr>
          <w:rFonts w:eastAsia="Times New Roman"/>
          <w:snapToGrid w:val="0"/>
          <w:szCs w:val="28"/>
        </w:rPr>
        <w:t xml:space="preserve">; </w:t>
      </w:r>
      <w:r w:rsidRPr="00AE4FC4">
        <w:rPr>
          <w:rFonts w:eastAsia="Times New Roman"/>
          <w:i/>
          <w:iCs/>
          <w:snapToGrid w:val="0"/>
          <w:szCs w:val="28"/>
          <w:lang w:val="en-US"/>
        </w:rPr>
        <w:t>f</w:t>
      </w:r>
      <w:r w:rsidRPr="00AE4FC4">
        <w:rPr>
          <w:rFonts w:eastAsia="Times New Roman"/>
          <w:i/>
          <w:iCs/>
          <w:snapToGrid w:val="0"/>
          <w:szCs w:val="28"/>
          <w:vertAlign w:val="subscript"/>
        </w:rPr>
        <w:t>ф</w:t>
      </w:r>
      <w:r w:rsidRPr="00AE4FC4">
        <w:rPr>
          <w:rFonts w:eastAsia="Times New Roman"/>
          <w:i/>
          <w:iCs/>
          <w:snapToGrid w:val="0"/>
          <w:szCs w:val="28"/>
        </w:rPr>
        <w:t xml:space="preserve"> -</w:t>
      </w:r>
      <w:r w:rsidRPr="00AE4FC4">
        <w:rPr>
          <w:rFonts w:eastAsia="Times New Roman"/>
          <w:snapToGrid w:val="0"/>
          <w:szCs w:val="28"/>
        </w:rPr>
        <w:t xml:space="preserve"> коэффициент трения фарша о стенки бункера (.</w:t>
      </w:r>
      <w:r w:rsidRPr="00AE4FC4">
        <w:rPr>
          <w:rFonts w:eastAsia="Times New Roman"/>
          <w:i/>
          <w:iCs/>
          <w:snapToGrid w:val="0"/>
          <w:szCs w:val="28"/>
          <w:lang w:val="en-US"/>
        </w:rPr>
        <w:t>f</w:t>
      </w:r>
      <w:r w:rsidRPr="00AE4FC4">
        <w:rPr>
          <w:rFonts w:eastAsia="Times New Roman"/>
          <w:i/>
          <w:iCs/>
          <w:snapToGrid w:val="0"/>
          <w:szCs w:val="28"/>
          <w:vertAlign w:val="subscript"/>
        </w:rPr>
        <w:t>ф</w:t>
      </w:r>
      <w:r w:rsidRPr="00AE4FC4">
        <w:rPr>
          <w:rFonts w:eastAsia="Times New Roman"/>
          <w:snapToGrid w:val="0"/>
          <w:szCs w:val="28"/>
        </w:rPr>
        <w:t xml:space="preserve"> =0,12 ...0,15), </w:t>
      </w:r>
      <w:r w:rsidRPr="00AE4FC4">
        <w:rPr>
          <w:rFonts w:eastAsia="Times New Roman"/>
          <w:i/>
          <w:iCs/>
          <w:snapToGrid w:val="0"/>
          <w:szCs w:val="28"/>
          <w:lang w:val="en-US"/>
        </w:rPr>
        <w:t>r</w:t>
      </w:r>
      <w:r w:rsidRPr="00AE4FC4">
        <w:rPr>
          <w:rFonts w:eastAsia="Times New Roman"/>
          <w:snapToGrid w:val="0"/>
          <w:szCs w:val="28"/>
        </w:rPr>
        <w:t xml:space="preserve">- радиус пера шнека-питателя, </w:t>
      </w:r>
      <w:r w:rsidRPr="00AE4FC4">
        <w:rPr>
          <w:rFonts w:eastAsia="Times New Roman"/>
          <w:i/>
          <w:iCs/>
          <w:snapToGrid w:val="0"/>
          <w:szCs w:val="28"/>
          <w:lang w:val="en-US"/>
        </w:rPr>
        <w:t>ω</w:t>
      </w:r>
      <w:r w:rsidRPr="00AE4FC4">
        <w:rPr>
          <w:rFonts w:eastAsia="Times New Roman"/>
          <w:i/>
          <w:iCs/>
          <w:snapToGrid w:val="0"/>
          <w:szCs w:val="28"/>
        </w:rPr>
        <w:t>-</w:t>
      </w:r>
      <w:r w:rsidRPr="00AE4FC4">
        <w:rPr>
          <w:rFonts w:eastAsia="Times New Roman"/>
          <w:snapToGrid w:val="0"/>
          <w:szCs w:val="28"/>
        </w:rPr>
        <w:t xml:space="preserve"> угловая скорость вращения шнека-питателя, рад/с; </w:t>
      </w:r>
      <w:r w:rsidRPr="00AE4FC4">
        <w:rPr>
          <w:rFonts w:eastAsia="Times New Roman"/>
          <w:i/>
          <w:iCs/>
          <w:snapToGrid w:val="0"/>
          <w:szCs w:val="28"/>
        </w:rPr>
        <w:t>N</w:t>
      </w:r>
      <w:r w:rsidRPr="00AE4FC4">
        <w:rPr>
          <w:rFonts w:eastAsia="Times New Roman"/>
          <w:i/>
          <w:iCs/>
          <w:snapToGrid w:val="0"/>
          <w:szCs w:val="28"/>
          <w:vertAlign w:val="subscript"/>
        </w:rPr>
        <w:t>2</w:t>
      </w:r>
      <w:r w:rsidRPr="00AE4FC4">
        <w:rPr>
          <w:rFonts w:eastAsia="Times New Roman"/>
          <w:i/>
          <w:iCs/>
          <w:snapToGrid w:val="0"/>
          <w:szCs w:val="28"/>
        </w:rPr>
        <w:t xml:space="preserve"> -</w:t>
      </w:r>
      <w:r w:rsidRPr="00AE4FC4">
        <w:rPr>
          <w:rFonts w:eastAsia="Times New Roman"/>
          <w:snapToGrid w:val="0"/>
          <w:szCs w:val="28"/>
        </w:rPr>
        <w:t xml:space="preserve"> мощность, необходимая на приведение в движение формующего стола и на отрыв отформованного изделия от общей массы фарша, Вт,</w:t>
      </w:r>
    </w:p>
    <w:p w:rsidR="00372F65" w:rsidRPr="00AE4FC4" w:rsidRDefault="00372F65" w:rsidP="00A2256A">
      <w:pPr>
        <w:spacing w:after="0" w:line="240" w:lineRule="auto"/>
        <w:ind w:firstLine="709"/>
        <w:jc w:val="right"/>
        <w:rPr>
          <w:rFonts w:eastAsia="Times New Roman"/>
          <w:snapToGrid w:val="0"/>
          <w:szCs w:val="28"/>
        </w:rPr>
      </w:pPr>
      <w:r w:rsidRPr="00AE4FC4">
        <w:rPr>
          <w:rFonts w:eastAsia="Times New Roman"/>
          <w:snapToGrid w:val="0"/>
          <w:szCs w:val="28"/>
        </w:rPr>
        <w:t> </w:t>
      </w:r>
      <w:r w:rsidRPr="00AE4FC4">
        <w:rPr>
          <w:rFonts w:eastAsia="Times New Roman"/>
          <w:i/>
          <w:iCs/>
          <w:snapToGrid w:val="0"/>
          <w:szCs w:val="28"/>
          <w:lang w:val="en-US"/>
        </w:rPr>
        <w:t>N</w:t>
      </w:r>
      <w:r w:rsidRPr="00AE4FC4">
        <w:rPr>
          <w:rFonts w:eastAsia="Times New Roman"/>
          <w:i/>
          <w:iCs/>
          <w:snapToGrid w:val="0"/>
          <w:szCs w:val="28"/>
          <w:vertAlign w:val="subscript"/>
        </w:rPr>
        <w:t>2</w:t>
      </w:r>
      <w:r w:rsidRPr="00AE4FC4">
        <w:rPr>
          <w:rFonts w:eastAsia="Times New Roman"/>
          <w:i/>
          <w:iCs/>
          <w:snapToGrid w:val="0"/>
          <w:szCs w:val="28"/>
        </w:rPr>
        <w:t>=</w:t>
      </w:r>
      <w:r w:rsidRPr="00AE4FC4">
        <w:rPr>
          <w:rFonts w:eastAsia="Times New Roman"/>
          <w:i/>
          <w:iCs/>
          <w:snapToGrid w:val="0"/>
          <w:szCs w:val="28"/>
          <w:lang w:val="en-US"/>
        </w:rPr>
        <w:t>M</w:t>
      </w:r>
      <w:r w:rsidRPr="00AE4FC4">
        <w:rPr>
          <w:rFonts w:eastAsia="Times New Roman"/>
          <w:i/>
          <w:iCs/>
          <w:snapToGrid w:val="0"/>
          <w:szCs w:val="28"/>
          <w:vertAlign w:val="subscript"/>
        </w:rPr>
        <w:t>кр</w:t>
      </w:r>
      <w:r w:rsidRPr="00AE4FC4">
        <w:rPr>
          <w:rFonts w:eastAsia="Times New Roman"/>
          <w:i/>
          <w:iCs/>
          <w:snapToGrid w:val="0"/>
          <w:szCs w:val="28"/>
        </w:rPr>
        <w:t>ω</w:t>
      </w:r>
      <w:r w:rsidRPr="00AE4FC4">
        <w:rPr>
          <w:rFonts w:eastAsia="Times New Roman"/>
          <w:i/>
          <w:iCs/>
          <w:snapToGrid w:val="0"/>
          <w:szCs w:val="28"/>
          <w:vertAlign w:val="subscript"/>
        </w:rPr>
        <w:t>2</w:t>
      </w:r>
      <w:r w:rsidRPr="00AE4FC4">
        <w:rPr>
          <w:rFonts w:eastAsia="Times New Roman"/>
          <w:i/>
          <w:iCs/>
          <w:snapToGrid w:val="0"/>
          <w:szCs w:val="28"/>
          <w:vertAlign w:val="subscript"/>
        </w:rPr>
        <w:tab/>
      </w:r>
      <w:r w:rsidRPr="00AE4FC4">
        <w:rPr>
          <w:rFonts w:eastAsia="Times New Roman"/>
          <w:i/>
          <w:iCs/>
          <w:snapToGrid w:val="0"/>
          <w:szCs w:val="28"/>
          <w:vertAlign w:val="subscript"/>
        </w:rPr>
        <w:tab/>
      </w:r>
      <w:r w:rsidRPr="00AE4FC4">
        <w:rPr>
          <w:rFonts w:eastAsia="Times New Roman"/>
          <w:i/>
          <w:iCs/>
          <w:snapToGrid w:val="0"/>
          <w:szCs w:val="28"/>
          <w:vertAlign w:val="subscript"/>
        </w:rPr>
        <w:tab/>
      </w:r>
      <w:r>
        <w:rPr>
          <w:rFonts w:eastAsia="Times New Roman"/>
          <w:i/>
          <w:iCs/>
          <w:snapToGrid w:val="0"/>
          <w:szCs w:val="28"/>
          <w:vertAlign w:val="subscript"/>
        </w:rPr>
        <w:tab/>
      </w:r>
      <w:r>
        <w:rPr>
          <w:rFonts w:eastAsia="Times New Roman"/>
          <w:i/>
          <w:iCs/>
          <w:snapToGrid w:val="0"/>
          <w:szCs w:val="28"/>
          <w:vertAlign w:val="subscript"/>
        </w:rPr>
        <w:tab/>
      </w:r>
      <w:r>
        <w:rPr>
          <w:rFonts w:eastAsia="Times New Roman"/>
          <w:i/>
          <w:iCs/>
          <w:snapToGrid w:val="0"/>
          <w:szCs w:val="28"/>
          <w:vertAlign w:val="subscript"/>
        </w:rPr>
        <w:tab/>
      </w:r>
      <w:r w:rsidRPr="00AE4FC4">
        <w:rPr>
          <w:rFonts w:eastAsia="Times New Roman"/>
          <w:snapToGrid w:val="0"/>
          <w:szCs w:val="28"/>
        </w:rPr>
        <w:t>(</w:t>
      </w:r>
      <w:r w:rsidR="00B84F14">
        <w:rPr>
          <w:rFonts w:eastAsia="Times New Roman"/>
          <w:szCs w:val="28"/>
        </w:rPr>
        <w:t>2.16</w:t>
      </w:r>
      <w:r w:rsidRPr="00AE4FC4">
        <w:rPr>
          <w:rFonts w:eastAsia="Times New Roman"/>
          <w:snapToGrid w:val="0"/>
          <w:szCs w:val="28"/>
        </w:rPr>
        <w:t>)</w:t>
      </w:r>
    </w:p>
    <w:p w:rsidR="00372F65" w:rsidRPr="00AE4FC4" w:rsidRDefault="00372F65" w:rsidP="00A2256A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</w:rPr>
      </w:pPr>
      <w:r w:rsidRPr="00AE4FC4">
        <w:rPr>
          <w:rFonts w:eastAsia="Times New Roman"/>
          <w:snapToGrid w:val="0"/>
          <w:szCs w:val="28"/>
        </w:rPr>
        <w:t xml:space="preserve">где </w:t>
      </w:r>
      <w:r w:rsidRPr="00AE4FC4">
        <w:rPr>
          <w:rFonts w:eastAsia="Times New Roman"/>
          <w:i/>
          <w:iCs/>
          <w:snapToGrid w:val="0"/>
          <w:szCs w:val="28"/>
          <w:lang w:val="en-US"/>
        </w:rPr>
        <w:t>M</w:t>
      </w:r>
      <w:r w:rsidRPr="00AE4FC4">
        <w:rPr>
          <w:rFonts w:eastAsia="Times New Roman"/>
          <w:i/>
          <w:iCs/>
          <w:snapToGrid w:val="0"/>
          <w:szCs w:val="28"/>
          <w:vertAlign w:val="subscript"/>
        </w:rPr>
        <w:t>кр</w:t>
      </w:r>
      <w:r w:rsidRPr="00AE4FC4">
        <w:rPr>
          <w:rFonts w:eastAsia="Times New Roman"/>
          <w:i/>
          <w:iCs/>
          <w:snapToGrid w:val="0"/>
          <w:szCs w:val="28"/>
        </w:rPr>
        <w:t>-</w:t>
      </w:r>
      <w:r w:rsidRPr="00AE4FC4">
        <w:rPr>
          <w:rFonts w:eastAsia="Times New Roman"/>
          <w:snapToGrid w:val="0"/>
          <w:szCs w:val="28"/>
        </w:rPr>
        <w:t xml:space="preserve"> момент кручения, приложенный к формующему столу, Н·м,</w:t>
      </w:r>
    </w:p>
    <w:p w:rsidR="00372F65" w:rsidRPr="00AE4FC4" w:rsidRDefault="00372F65" w:rsidP="00A2256A">
      <w:pPr>
        <w:spacing w:after="0" w:line="240" w:lineRule="auto"/>
        <w:ind w:firstLine="709"/>
        <w:jc w:val="right"/>
        <w:rPr>
          <w:rFonts w:eastAsia="Times New Roman"/>
          <w:snapToGrid w:val="0"/>
          <w:szCs w:val="28"/>
        </w:rPr>
      </w:pPr>
      <w:r w:rsidRPr="00AE4FC4">
        <w:rPr>
          <w:rFonts w:eastAsia="Times New Roman"/>
          <w:iCs/>
          <w:snapToGrid w:val="0"/>
          <w:szCs w:val="28"/>
          <w:lang w:val="en-US"/>
        </w:rPr>
        <w:t>M</w:t>
      </w:r>
      <w:r w:rsidRPr="00AE4FC4">
        <w:rPr>
          <w:rFonts w:eastAsia="Times New Roman"/>
          <w:iCs/>
          <w:snapToGrid w:val="0"/>
          <w:szCs w:val="28"/>
          <w:vertAlign w:val="subscript"/>
        </w:rPr>
        <w:t>кр</w:t>
      </w:r>
      <w:r w:rsidRPr="00AE4FC4">
        <w:rPr>
          <w:rFonts w:eastAsia="Times New Roman"/>
          <w:snapToGrid w:val="0"/>
          <w:szCs w:val="28"/>
        </w:rPr>
        <w:t>=δ</w:t>
      </w:r>
      <w:r w:rsidRPr="00AE4FC4">
        <w:rPr>
          <w:rFonts w:eastAsia="Times New Roman"/>
          <w:snapToGrid w:val="0"/>
          <w:szCs w:val="28"/>
          <w:vertAlign w:val="subscript"/>
        </w:rPr>
        <w:t>cд</w:t>
      </w:r>
      <w:r w:rsidRPr="00AE4FC4">
        <w:rPr>
          <w:rFonts w:eastAsia="Times New Roman"/>
          <w:snapToGrid w:val="0"/>
          <w:szCs w:val="28"/>
        </w:rPr>
        <w:t>F</w:t>
      </w:r>
      <w:r w:rsidRPr="00AE4FC4">
        <w:rPr>
          <w:rFonts w:eastAsia="Times New Roman"/>
          <w:snapToGrid w:val="0"/>
          <w:szCs w:val="28"/>
          <w:vertAlign w:val="subscript"/>
        </w:rPr>
        <w:t>n</w:t>
      </w:r>
      <w:r w:rsidRPr="00AE4FC4">
        <w:rPr>
          <w:rFonts w:eastAsia="Times New Roman"/>
          <w:snapToGrid w:val="0"/>
          <w:szCs w:val="28"/>
        </w:rPr>
        <w:t>zR,.</w:t>
      </w:r>
      <w:r w:rsidRPr="00AE4FC4">
        <w:rPr>
          <w:rFonts w:eastAsia="Times New Roman"/>
          <w:snapToGrid w:val="0"/>
          <w:szCs w:val="28"/>
        </w:rPr>
        <w:tab/>
      </w:r>
      <w:r w:rsidRPr="00AE4FC4">
        <w:rPr>
          <w:rFonts w:eastAsia="Times New Roman"/>
          <w:snapToGrid w:val="0"/>
          <w:szCs w:val="28"/>
        </w:rPr>
        <w:tab/>
      </w:r>
      <w:r>
        <w:rPr>
          <w:rFonts w:eastAsia="Times New Roman"/>
          <w:snapToGrid w:val="0"/>
          <w:szCs w:val="28"/>
        </w:rPr>
        <w:tab/>
      </w:r>
      <w:r>
        <w:rPr>
          <w:rFonts w:eastAsia="Times New Roman"/>
          <w:snapToGrid w:val="0"/>
          <w:szCs w:val="28"/>
        </w:rPr>
        <w:tab/>
      </w:r>
      <w:r w:rsidRPr="00AE4FC4">
        <w:rPr>
          <w:rFonts w:eastAsia="Times New Roman"/>
          <w:snapToGrid w:val="0"/>
          <w:szCs w:val="28"/>
        </w:rPr>
        <w:tab/>
        <w:t>(</w:t>
      </w:r>
      <w:r w:rsidR="00B84F14">
        <w:rPr>
          <w:rFonts w:eastAsia="Times New Roman"/>
          <w:szCs w:val="28"/>
        </w:rPr>
        <w:t>2.17</w:t>
      </w:r>
      <w:r w:rsidRPr="00AE4FC4">
        <w:rPr>
          <w:rFonts w:eastAsia="Times New Roman"/>
          <w:snapToGrid w:val="0"/>
          <w:szCs w:val="28"/>
        </w:rPr>
        <w:t>)</w:t>
      </w:r>
    </w:p>
    <w:p w:rsidR="00372F65" w:rsidRPr="00AE4FC4" w:rsidRDefault="00372F65" w:rsidP="00A2256A">
      <w:pPr>
        <w:spacing w:after="0" w:line="240" w:lineRule="auto"/>
        <w:ind w:firstLine="709"/>
        <w:jc w:val="both"/>
        <w:rPr>
          <w:rFonts w:eastAsia="Times New Roman"/>
          <w:snapToGrid w:val="0"/>
          <w:szCs w:val="28"/>
        </w:rPr>
      </w:pPr>
      <w:r w:rsidRPr="00AE4FC4">
        <w:rPr>
          <w:rFonts w:eastAsia="Times New Roman"/>
          <w:snapToGrid w:val="0"/>
          <w:szCs w:val="28"/>
        </w:rPr>
        <w:t xml:space="preserve">где </w:t>
      </w:r>
      <w:r w:rsidRPr="00AE4FC4">
        <w:rPr>
          <w:rFonts w:eastAsia="Times New Roman"/>
          <w:i/>
          <w:snapToGrid w:val="0"/>
          <w:szCs w:val="28"/>
        </w:rPr>
        <w:t>δ</w:t>
      </w:r>
      <w:r w:rsidRPr="00AE4FC4">
        <w:rPr>
          <w:rFonts w:eastAsia="Times New Roman"/>
          <w:i/>
          <w:snapToGrid w:val="0"/>
          <w:szCs w:val="28"/>
          <w:vertAlign w:val="subscript"/>
        </w:rPr>
        <w:t>cд</w:t>
      </w:r>
      <w:r w:rsidRPr="00AE4FC4">
        <w:rPr>
          <w:rFonts w:eastAsia="Times New Roman"/>
          <w:i/>
          <w:iCs/>
          <w:snapToGrid w:val="0"/>
          <w:szCs w:val="28"/>
        </w:rPr>
        <w:t>-</w:t>
      </w:r>
      <w:r w:rsidRPr="00AE4FC4">
        <w:rPr>
          <w:rFonts w:eastAsia="Times New Roman"/>
          <w:snapToGrid w:val="0"/>
          <w:szCs w:val="28"/>
        </w:rPr>
        <w:t xml:space="preserve"> предельное напряжение сдвига фарша, Па </w:t>
      </w:r>
      <w:r w:rsidRPr="00AE4FC4">
        <w:rPr>
          <w:rFonts w:eastAsia="Times New Roman"/>
          <w:i/>
          <w:iCs/>
          <w:snapToGrid w:val="0"/>
          <w:szCs w:val="28"/>
        </w:rPr>
        <w:t>(</w:t>
      </w:r>
      <w:r w:rsidRPr="00AE4FC4">
        <w:rPr>
          <w:rFonts w:eastAsia="Times New Roman"/>
          <w:i/>
          <w:snapToGrid w:val="0"/>
          <w:szCs w:val="28"/>
        </w:rPr>
        <w:t>δ</w:t>
      </w:r>
      <w:r w:rsidRPr="00AE4FC4">
        <w:rPr>
          <w:rFonts w:eastAsia="Times New Roman"/>
          <w:i/>
          <w:snapToGrid w:val="0"/>
          <w:szCs w:val="28"/>
          <w:vertAlign w:val="subscript"/>
        </w:rPr>
        <w:t>cд</w:t>
      </w:r>
      <w:r w:rsidRPr="00AE4FC4">
        <w:rPr>
          <w:rFonts w:eastAsia="Times New Roman"/>
          <w:snapToGrid w:val="0"/>
          <w:szCs w:val="28"/>
        </w:rPr>
        <w:t xml:space="preserve">=1,5·10 Па); </w:t>
      </w:r>
      <w:r w:rsidRPr="00AE4FC4">
        <w:rPr>
          <w:rFonts w:eastAsia="Times New Roman"/>
          <w:i/>
          <w:iCs/>
          <w:snapToGrid w:val="0"/>
          <w:szCs w:val="28"/>
          <w:lang w:val="en-US"/>
        </w:rPr>
        <w:t>F</w:t>
      </w:r>
      <w:r w:rsidRPr="00AE4FC4">
        <w:rPr>
          <w:rFonts w:eastAsia="Times New Roman"/>
          <w:i/>
          <w:iCs/>
          <w:snapToGrid w:val="0"/>
          <w:szCs w:val="28"/>
          <w:vertAlign w:val="subscript"/>
          <w:lang w:val="en-US"/>
        </w:rPr>
        <w:t>n</w:t>
      </w:r>
      <w:r w:rsidRPr="00AE4FC4">
        <w:rPr>
          <w:rFonts w:eastAsia="Times New Roman"/>
          <w:i/>
          <w:iCs/>
          <w:snapToGrid w:val="0"/>
          <w:szCs w:val="28"/>
        </w:rPr>
        <w:t xml:space="preserve"> -</w:t>
      </w:r>
      <w:r w:rsidRPr="00AE4FC4">
        <w:rPr>
          <w:rFonts w:eastAsia="Times New Roman"/>
          <w:snapToGrid w:val="0"/>
          <w:szCs w:val="28"/>
        </w:rPr>
        <w:t xml:space="preserve"> площадь поршня формующего стола </w:t>
      </w:r>
      <w:r w:rsidRPr="00AE4FC4">
        <w:rPr>
          <w:rFonts w:eastAsia="Times New Roman"/>
          <w:snapToGrid w:val="0"/>
          <w:szCs w:val="28"/>
          <w:lang w:val="en-US"/>
        </w:rPr>
        <w:t>F</w:t>
      </w:r>
      <w:r w:rsidRPr="00AE4FC4">
        <w:rPr>
          <w:rFonts w:eastAsia="Times New Roman"/>
          <w:snapToGrid w:val="0"/>
          <w:szCs w:val="28"/>
          <w:vertAlign w:val="subscript"/>
        </w:rPr>
        <w:t>п</w:t>
      </w:r>
      <w:r w:rsidRPr="00AE4FC4">
        <w:rPr>
          <w:rFonts w:eastAsia="Times New Roman"/>
          <w:snapToGrid w:val="0"/>
          <w:szCs w:val="28"/>
          <w:vertAlign w:val="subscript"/>
        </w:rPr>
        <w:softHyphen/>
      </w:r>
      <w:r w:rsidRPr="00AE4FC4">
        <w:rPr>
          <w:rFonts w:eastAsia="Times New Roman"/>
          <w:snapToGrid w:val="0"/>
          <w:szCs w:val="28"/>
        </w:rPr>
        <w:t xml:space="preserve"> = 0.25</w:t>
      </w:r>
      <w:r w:rsidRPr="00AE4FC4">
        <w:rPr>
          <w:rFonts w:eastAsia="Times New Roman"/>
          <w:snapToGrid w:val="0"/>
          <w:szCs w:val="28"/>
        </w:rPr>
        <w:sym w:font="Symbol" w:char="F070"/>
      </w:r>
      <w:r w:rsidRPr="00AE4FC4">
        <w:rPr>
          <w:rFonts w:eastAsia="Times New Roman"/>
          <w:snapToGrid w:val="0"/>
          <w:szCs w:val="28"/>
          <w:lang w:val="en-US"/>
        </w:rPr>
        <w:t>D</w:t>
      </w:r>
      <w:r w:rsidRPr="00AE4FC4">
        <w:rPr>
          <w:rFonts w:eastAsia="Times New Roman"/>
          <w:snapToGrid w:val="0"/>
          <w:szCs w:val="28"/>
          <w:vertAlign w:val="subscript"/>
        </w:rPr>
        <w:t>п</w:t>
      </w:r>
      <w:r w:rsidRPr="00AE4FC4">
        <w:rPr>
          <w:rFonts w:eastAsia="Times New Roman"/>
          <w:snapToGrid w:val="0"/>
          <w:szCs w:val="28"/>
          <w:vertAlign w:val="superscript"/>
        </w:rPr>
        <w:t>2</w:t>
      </w:r>
      <w:r w:rsidRPr="00AE4FC4">
        <w:rPr>
          <w:rFonts w:eastAsia="Times New Roman"/>
          <w:snapToGrid w:val="0"/>
          <w:szCs w:val="28"/>
        </w:rPr>
        <w:t>, м</w:t>
      </w:r>
      <w:r w:rsidRPr="00AE4FC4">
        <w:rPr>
          <w:rFonts w:eastAsia="Times New Roman"/>
          <w:snapToGrid w:val="0"/>
          <w:szCs w:val="28"/>
          <w:vertAlign w:val="superscript"/>
        </w:rPr>
        <w:t>2</w:t>
      </w:r>
      <w:r w:rsidRPr="00AE4FC4">
        <w:rPr>
          <w:rFonts w:eastAsia="Times New Roman"/>
          <w:snapToGrid w:val="0"/>
          <w:szCs w:val="28"/>
        </w:rPr>
        <w:t xml:space="preserve">; </w:t>
      </w:r>
      <w:r w:rsidRPr="00AE4FC4">
        <w:rPr>
          <w:rFonts w:eastAsia="Times New Roman"/>
          <w:i/>
          <w:iCs/>
          <w:snapToGrid w:val="0"/>
          <w:szCs w:val="28"/>
          <w:lang w:val="en-US"/>
        </w:rPr>
        <w:t>z</w:t>
      </w:r>
      <w:r w:rsidRPr="00AE4FC4">
        <w:rPr>
          <w:rFonts w:eastAsia="Times New Roman"/>
          <w:i/>
          <w:iCs/>
          <w:snapToGrid w:val="0"/>
          <w:szCs w:val="28"/>
        </w:rPr>
        <w:t xml:space="preserve"> -</w:t>
      </w:r>
      <w:r w:rsidRPr="00AE4FC4">
        <w:rPr>
          <w:rFonts w:eastAsia="Times New Roman"/>
          <w:snapToGrid w:val="0"/>
          <w:szCs w:val="28"/>
        </w:rPr>
        <w:t xml:space="preserve"> количество поршней формующего стола; </w:t>
      </w:r>
      <w:r w:rsidRPr="00AE4FC4">
        <w:rPr>
          <w:rFonts w:eastAsia="Times New Roman"/>
          <w:i/>
          <w:iCs/>
          <w:snapToGrid w:val="0"/>
          <w:szCs w:val="28"/>
          <w:lang w:val="en-US"/>
        </w:rPr>
        <w:t>R</w:t>
      </w:r>
      <w:r w:rsidRPr="00AE4FC4">
        <w:rPr>
          <w:rFonts w:eastAsia="Times New Roman"/>
          <w:i/>
          <w:iCs/>
          <w:snapToGrid w:val="0"/>
          <w:szCs w:val="28"/>
        </w:rPr>
        <w:t xml:space="preserve"> -</w:t>
      </w:r>
      <w:r w:rsidRPr="00AE4FC4">
        <w:rPr>
          <w:rFonts w:eastAsia="Times New Roman"/>
          <w:snapToGrid w:val="0"/>
          <w:szCs w:val="28"/>
        </w:rPr>
        <w:t xml:space="preserve"> радиус копира, м (0,6); </w:t>
      </w:r>
      <w:r w:rsidRPr="00AE4FC4">
        <w:rPr>
          <w:rFonts w:eastAsia="Times New Roman"/>
          <w:i/>
          <w:iCs/>
          <w:snapToGrid w:val="0"/>
          <w:szCs w:val="28"/>
          <w:lang w:val="en-US"/>
        </w:rPr>
        <w:t>ω</w:t>
      </w:r>
      <w:r w:rsidRPr="00AE4FC4">
        <w:rPr>
          <w:rFonts w:eastAsia="Times New Roman"/>
          <w:i/>
          <w:iCs/>
          <w:snapToGrid w:val="0"/>
          <w:szCs w:val="28"/>
          <w:vertAlign w:val="subscript"/>
        </w:rPr>
        <w:t>2</w:t>
      </w:r>
      <w:r w:rsidRPr="00AE4FC4">
        <w:rPr>
          <w:rFonts w:eastAsia="Times New Roman"/>
          <w:snapToGrid w:val="0"/>
          <w:szCs w:val="28"/>
        </w:rPr>
        <w:t xml:space="preserve"> - угловая скорость вращения формующего стола, с.</w:t>
      </w:r>
    </w:p>
    <w:p w:rsidR="00372F65" w:rsidRPr="00AE4FC4" w:rsidRDefault="00372F65" w:rsidP="00A2256A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t xml:space="preserve">Потребляемая установкой электрическая мощность </w:t>
      </w:r>
      <w:r w:rsidRPr="00AE4FC4">
        <w:rPr>
          <w:rFonts w:eastAsia="Times New Roman"/>
          <w:i/>
          <w:szCs w:val="28"/>
          <w:lang w:val="en-US"/>
        </w:rPr>
        <w:t>P</w:t>
      </w:r>
      <w:r w:rsidRPr="00AE4FC4">
        <w:rPr>
          <w:rFonts w:eastAsia="Times New Roman"/>
          <w:szCs w:val="28"/>
        </w:rPr>
        <w:t xml:space="preserve">(Вт) определяется как произведение значения тока </w:t>
      </w:r>
      <w:r w:rsidRPr="00AE4FC4">
        <w:rPr>
          <w:rFonts w:eastAsia="Times New Roman"/>
          <w:i/>
          <w:szCs w:val="28"/>
          <w:lang w:val="en-US"/>
        </w:rPr>
        <w:t>I</w:t>
      </w:r>
      <w:r w:rsidRPr="00AE4FC4">
        <w:rPr>
          <w:rFonts w:eastAsia="Times New Roman"/>
          <w:szCs w:val="28"/>
        </w:rPr>
        <w:t xml:space="preserve"> (А) на напряжение питающей сети </w:t>
      </w:r>
      <w:r w:rsidRPr="00AE4FC4">
        <w:rPr>
          <w:rFonts w:eastAsia="Times New Roman"/>
          <w:i/>
          <w:szCs w:val="28"/>
          <w:lang w:val="en-US"/>
        </w:rPr>
        <w:t>U</w:t>
      </w:r>
      <w:r w:rsidRPr="00AE4FC4">
        <w:rPr>
          <w:rFonts w:eastAsia="Times New Roman"/>
          <w:szCs w:val="28"/>
        </w:rPr>
        <w:t>(В):</w:t>
      </w:r>
    </w:p>
    <w:p w:rsidR="00372F65" w:rsidRPr="00AE4FC4" w:rsidRDefault="00372F65" w:rsidP="00A2256A">
      <w:pPr>
        <w:spacing w:after="0" w:line="240" w:lineRule="auto"/>
        <w:ind w:firstLine="709"/>
        <w:jc w:val="right"/>
        <w:rPr>
          <w:rFonts w:eastAsia="Times New Roman"/>
          <w:szCs w:val="28"/>
        </w:rPr>
      </w:pPr>
      <w:r w:rsidRPr="00AE4FC4">
        <w:rPr>
          <w:rFonts w:eastAsia="Times New Roman"/>
          <w:i/>
          <w:szCs w:val="28"/>
          <w:lang w:val="en-US"/>
        </w:rPr>
        <w:t>N</w:t>
      </w:r>
      <w:r w:rsidRPr="00AE4FC4">
        <w:rPr>
          <w:rFonts w:eastAsia="Times New Roman"/>
          <w:szCs w:val="28"/>
        </w:rPr>
        <w:t xml:space="preserve">= </w:t>
      </w:r>
      <w:r w:rsidRPr="00AE4FC4">
        <w:rPr>
          <w:rFonts w:eastAsia="Times New Roman"/>
          <w:i/>
          <w:szCs w:val="28"/>
          <w:lang w:val="en-US"/>
        </w:rPr>
        <w:t>I</w:t>
      </w:r>
      <w:r w:rsidRPr="00AE4FC4">
        <w:rPr>
          <w:rFonts w:eastAsia="Times New Roman"/>
          <w:szCs w:val="28"/>
        </w:rPr>
        <w:t>∙</w:t>
      </w:r>
      <w:r w:rsidRPr="00AE4FC4">
        <w:rPr>
          <w:rFonts w:eastAsia="Times New Roman"/>
          <w:i/>
          <w:szCs w:val="28"/>
          <w:lang w:val="en-US"/>
        </w:rPr>
        <w:t>U</w:t>
      </w:r>
      <w:r w:rsidRPr="00AE4FC4">
        <w:rPr>
          <w:rFonts w:eastAsia="Times New Roman"/>
          <w:i/>
          <w:szCs w:val="28"/>
        </w:rPr>
        <w:t>.</w:t>
      </w:r>
      <w:r w:rsidRPr="00AE4FC4">
        <w:rPr>
          <w:rFonts w:eastAsia="Times New Roman"/>
          <w:i/>
          <w:szCs w:val="28"/>
        </w:rPr>
        <w:tab/>
      </w:r>
      <w:r w:rsidRPr="00AE4FC4">
        <w:rPr>
          <w:rFonts w:eastAsia="Times New Roman"/>
          <w:i/>
          <w:szCs w:val="28"/>
        </w:rPr>
        <w:tab/>
      </w:r>
      <w:r w:rsidRPr="00AE4FC4"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AE4FC4">
        <w:rPr>
          <w:rFonts w:eastAsia="Times New Roman"/>
          <w:szCs w:val="28"/>
        </w:rPr>
        <w:t>(</w:t>
      </w:r>
      <w:r w:rsidR="00B84F14">
        <w:rPr>
          <w:rFonts w:eastAsia="Times New Roman"/>
          <w:szCs w:val="28"/>
        </w:rPr>
        <w:t>2.18</w:t>
      </w:r>
      <w:r w:rsidRPr="00AE4FC4">
        <w:rPr>
          <w:rFonts w:eastAsia="Times New Roman"/>
          <w:szCs w:val="28"/>
        </w:rPr>
        <w:t xml:space="preserve"> )</w:t>
      </w:r>
    </w:p>
    <w:p w:rsidR="00372F65" w:rsidRPr="00AE4FC4" w:rsidRDefault="00372F65" w:rsidP="00A2256A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AE4FC4">
        <w:rPr>
          <w:rFonts w:eastAsia="Times New Roman"/>
          <w:szCs w:val="28"/>
        </w:rPr>
        <w:lastRenderedPageBreak/>
        <w:t xml:space="preserve">Установка питается от промышленной трёхфазной сети напряжением 380 В, таким образом принимаем </w:t>
      </w:r>
      <w:r w:rsidRPr="00AE4FC4">
        <w:rPr>
          <w:rFonts w:eastAsia="Times New Roman"/>
          <w:i/>
          <w:szCs w:val="28"/>
          <w:lang w:val="en-US"/>
        </w:rPr>
        <w:t>U</w:t>
      </w:r>
      <w:r w:rsidRPr="00AE4FC4">
        <w:rPr>
          <w:rFonts w:eastAsia="Times New Roman"/>
          <w:i/>
          <w:szCs w:val="28"/>
        </w:rPr>
        <w:t> </w:t>
      </w:r>
      <w:r w:rsidRPr="00AE4FC4">
        <w:rPr>
          <w:rFonts w:eastAsia="Times New Roman"/>
          <w:szCs w:val="28"/>
        </w:rPr>
        <w:t>= 380</w:t>
      </w:r>
      <w:r w:rsidRPr="00AE4FC4">
        <w:rPr>
          <w:rFonts w:eastAsia="Times New Roman"/>
          <w:i/>
          <w:szCs w:val="28"/>
        </w:rPr>
        <w:t> </w:t>
      </w:r>
      <w:r w:rsidRPr="00AE4FC4">
        <w:rPr>
          <w:rFonts w:eastAsia="Times New Roman"/>
          <w:szCs w:val="28"/>
        </w:rPr>
        <w:t>В. Руководствуясь данной зависимостью, определим мощность холостого хода и мощность, потребляемую при дозировании:</w:t>
      </w:r>
    </w:p>
    <w:p w:rsidR="002C44D7" w:rsidRDefault="00372F65" w:rsidP="00A2256A">
      <w:pPr>
        <w:spacing w:after="0" w:line="240" w:lineRule="auto"/>
        <w:ind w:firstLine="709"/>
        <w:jc w:val="right"/>
        <w:rPr>
          <w:rFonts w:eastAsia="Times New Roman"/>
          <w:szCs w:val="28"/>
        </w:rPr>
      </w:pPr>
      <w:r w:rsidRPr="00AE4FC4">
        <w:rPr>
          <w:rFonts w:eastAsia="Times New Roman"/>
          <w:i/>
          <w:szCs w:val="28"/>
          <w:lang w:val="en-US"/>
        </w:rPr>
        <w:t>N</w:t>
      </w:r>
      <w:r w:rsidRPr="00AE4FC4">
        <w:rPr>
          <w:rFonts w:eastAsia="Times New Roman"/>
          <w:i/>
          <w:szCs w:val="28"/>
          <w:vertAlign w:val="subscript"/>
        </w:rPr>
        <w:t>хол</w:t>
      </w:r>
      <w:r w:rsidRPr="00AE4FC4">
        <w:rPr>
          <w:rFonts w:eastAsia="Times New Roman"/>
          <w:szCs w:val="28"/>
        </w:rPr>
        <w:t xml:space="preserve">= </w:t>
      </w:r>
      <w:r w:rsidRPr="00AE4FC4">
        <w:rPr>
          <w:rFonts w:eastAsia="Times New Roman"/>
          <w:i/>
          <w:szCs w:val="28"/>
          <w:lang w:val="en-US"/>
        </w:rPr>
        <w:t>I</w:t>
      </w:r>
      <w:r w:rsidRPr="00AE4FC4">
        <w:rPr>
          <w:rFonts w:eastAsia="Times New Roman"/>
          <w:i/>
          <w:szCs w:val="28"/>
          <w:vertAlign w:val="subscript"/>
        </w:rPr>
        <w:t>хол.</w:t>
      </w:r>
      <w:r w:rsidRPr="00AE4FC4">
        <w:rPr>
          <w:rFonts w:eastAsia="Times New Roman"/>
          <w:szCs w:val="28"/>
        </w:rPr>
        <w:t>∙380;</w:t>
      </w:r>
      <w:r w:rsidRPr="00AE4FC4">
        <w:rPr>
          <w:rFonts w:eastAsia="Times New Roman"/>
          <w:szCs w:val="28"/>
        </w:rPr>
        <w:tab/>
      </w:r>
      <w:r w:rsidRPr="00AE4FC4">
        <w:rPr>
          <w:rFonts w:eastAsia="Times New Roman"/>
          <w:i/>
          <w:szCs w:val="28"/>
          <w:lang w:val="en-US"/>
        </w:rPr>
        <w:t>N</w:t>
      </w:r>
      <w:r w:rsidRPr="00AE4FC4">
        <w:rPr>
          <w:rFonts w:eastAsia="Times New Roman"/>
          <w:i/>
          <w:szCs w:val="28"/>
          <w:vertAlign w:val="subscript"/>
        </w:rPr>
        <w:t xml:space="preserve">раб. </w:t>
      </w:r>
      <w:r w:rsidRPr="00AE4FC4">
        <w:rPr>
          <w:rFonts w:eastAsia="Times New Roman"/>
          <w:szCs w:val="28"/>
        </w:rPr>
        <w:t xml:space="preserve">= </w:t>
      </w:r>
      <w:r w:rsidRPr="00AE4FC4">
        <w:rPr>
          <w:rFonts w:eastAsia="Times New Roman"/>
          <w:i/>
          <w:szCs w:val="28"/>
          <w:lang w:val="en-US"/>
        </w:rPr>
        <w:t>I</w:t>
      </w:r>
      <w:r w:rsidRPr="00AE4FC4">
        <w:rPr>
          <w:rFonts w:eastAsia="Times New Roman"/>
          <w:i/>
          <w:szCs w:val="28"/>
          <w:vertAlign w:val="subscript"/>
        </w:rPr>
        <w:t>раб.</w:t>
      </w:r>
      <w:r w:rsidRPr="00AE4FC4">
        <w:rPr>
          <w:rFonts w:eastAsia="Times New Roman"/>
          <w:szCs w:val="28"/>
        </w:rPr>
        <w:t>∙380.</w:t>
      </w:r>
      <w:r w:rsidRPr="00AE4FC4"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>
        <w:rPr>
          <w:rFonts w:eastAsia="Times New Roman"/>
          <w:szCs w:val="28"/>
        </w:rPr>
        <w:tab/>
      </w:r>
      <w:r w:rsidRPr="00AE4FC4">
        <w:rPr>
          <w:rFonts w:eastAsia="Times New Roman"/>
          <w:szCs w:val="28"/>
        </w:rPr>
        <w:tab/>
        <w:t>(</w:t>
      </w:r>
      <w:r w:rsidR="00B84F14">
        <w:rPr>
          <w:rFonts w:eastAsia="Times New Roman"/>
          <w:szCs w:val="28"/>
        </w:rPr>
        <w:t>2.19</w:t>
      </w:r>
      <w:r w:rsidRPr="00AE4FC4">
        <w:rPr>
          <w:rFonts w:eastAsia="Times New Roman"/>
          <w:szCs w:val="28"/>
        </w:rPr>
        <w:t>)</w:t>
      </w:r>
    </w:p>
    <w:p w:rsidR="00B449F2" w:rsidRPr="00B449F2" w:rsidRDefault="00B84F14" w:rsidP="00BE7D9F">
      <w:pPr>
        <w:pStyle w:val="1"/>
        <w:spacing w:before="0" w:beforeAutospacing="0" w:after="0" w:afterAutospacing="0"/>
      </w:pPr>
      <w:bookmarkStart w:id="4" w:name="_Toc67766350"/>
      <w:r>
        <w:t xml:space="preserve">3. </w:t>
      </w:r>
      <w:r w:rsidR="00B449F2" w:rsidRPr="00B449F2">
        <w:t>ХЛЕБОРЕЗАТЕЛЬНЫЕ МАШИНЫ</w:t>
      </w:r>
      <w:bookmarkEnd w:id="4"/>
    </w:p>
    <w:p w:rsidR="001B468F" w:rsidRPr="001B468F" w:rsidRDefault="001B468F" w:rsidP="00BE7D9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B468F">
        <w:rPr>
          <w:rFonts w:eastAsia="Times New Roman"/>
          <w:szCs w:val="28"/>
        </w:rPr>
        <w:t>На предприятиях общественного питания для нарезки хлеба, колбас, ветчины, сыров и других продуктов применяются как ручные режущие инструменты, так и машины. Использование резательных машин (хлеборезок, машин для нарезки гастрономических продуктов) снижает количество отходов, повышает качество обработки продуктов и производительность труда</w:t>
      </w:r>
      <w:r w:rsidR="00C544FB">
        <w:rPr>
          <w:rFonts w:eastAsia="Times New Roman"/>
          <w:szCs w:val="28"/>
        </w:rPr>
        <w:fldChar w:fldCharType="begin"/>
      </w:r>
      <w:r w:rsidR="00944D1A">
        <w:rPr>
          <w:rFonts w:eastAsia="Times New Roman"/>
          <w:szCs w:val="28"/>
        </w:rPr>
        <w:instrText xml:space="preserve"> ADDIN ZOTERO_ITEM CSL_CITATION {"citationID":"qsNpClMO","properties":{"formattedCitation":"[4]","plainCitation":"[4]","noteIndex":0},"citationItems":[{"id":475,"uris":["http://zotero.org/users/3134466/items/RDFW4TH2"],"uri":["http://zotero.org/users/3134466/items/RDFW4TH2"],"itemData":{"id":475,"type":"book","title":"Драгилев,  А.Н. Технологическое оборудование: хлебопекарное, макаронное и кондитерское [Текст]: учебник  / А.Н. Драгилев, В.М. Хромеенков, М.Е. Чернов. - М.: Академия, 2004. – 432 с."}}],"schema":"https://github.com/citation-style-language/schema/raw/master/csl-citation.json"} </w:instrText>
      </w:r>
      <w:r w:rsidR="00C544FB">
        <w:rPr>
          <w:rFonts w:eastAsia="Times New Roman"/>
          <w:szCs w:val="28"/>
        </w:rPr>
        <w:fldChar w:fldCharType="separate"/>
      </w:r>
      <w:r w:rsidR="00944D1A" w:rsidRPr="00944D1A">
        <w:rPr>
          <w:rFonts w:cs="Times New Roman"/>
        </w:rPr>
        <w:t>[4]</w:t>
      </w:r>
      <w:r w:rsidR="00C544FB">
        <w:rPr>
          <w:rFonts w:eastAsia="Times New Roman"/>
          <w:szCs w:val="28"/>
        </w:rPr>
        <w:fldChar w:fldCharType="end"/>
      </w:r>
      <w:r w:rsidRPr="001B468F">
        <w:rPr>
          <w:rFonts w:eastAsia="Times New Roman"/>
          <w:szCs w:val="28"/>
        </w:rPr>
        <w:t>.</w:t>
      </w:r>
    </w:p>
    <w:p w:rsidR="001B468F" w:rsidRPr="001B468F" w:rsidRDefault="001B468F" w:rsidP="00BE7D9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B468F">
        <w:rPr>
          <w:rFonts w:eastAsia="Times New Roman"/>
          <w:szCs w:val="28"/>
        </w:rPr>
        <w:t>Хлеборезательные машины (хлеборезки) предназначены для быстрого, симметричного и легкого нарезания хлеба.</w:t>
      </w:r>
    </w:p>
    <w:p w:rsidR="001B468F" w:rsidRPr="001B468F" w:rsidRDefault="001B468F" w:rsidP="00BE7D9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B468F">
        <w:rPr>
          <w:rFonts w:eastAsia="Times New Roman"/>
          <w:szCs w:val="28"/>
        </w:rPr>
        <w:t>Для производства нарезного хлеба применяют хлеборезательные машины с электрическим приводом различных конструкций.</w:t>
      </w:r>
    </w:p>
    <w:p w:rsidR="001B468F" w:rsidRPr="001B468F" w:rsidRDefault="001B468F" w:rsidP="00BE7D9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B468F">
        <w:rPr>
          <w:rFonts w:eastAsia="Times New Roman"/>
          <w:szCs w:val="28"/>
        </w:rPr>
        <w:t>Хлеборезательные машины отличаются друг от друга, прежде всего,</w:t>
      </w:r>
    </w:p>
    <w:p w:rsidR="001B468F" w:rsidRPr="001B468F" w:rsidRDefault="001B468F" w:rsidP="00BE7D9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1B468F">
        <w:rPr>
          <w:rFonts w:eastAsia="Times New Roman"/>
          <w:szCs w:val="28"/>
        </w:rPr>
        <w:t>Производительностью</w:t>
      </w:r>
    </w:p>
    <w:p w:rsidR="001B468F" w:rsidRPr="001B468F" w:rsidRDefault="001B468F" w:rsidP="00BE7D9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1B468F">
        <w:rPr>
          <w:rFonts w:eastAsia="Times New Roman"/>
          <w:szCs w:val="28"/>
        </w:rPr>
        <w:t>Видом ножевой системы</w:t>
      </w:r>
    </w:p>
    <w:p w:rsidR="001B468F" w:rsidRPr="001B468F" w:rsidRDefault="001B468F" w:rsidP="00BE7D9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1B468F">
        <w:rPr>
          <w:rFonts w:eastAsia="Times New Roman"/>
          <w:szCs w:val="28"/>
        </w:rPr>
        <w:t>Возможностью применения вспомогательных веществ при резке</w:t>
      </w:r>
    </w:p>
    <w:p w:rsidR="001B468F" w:rsidRPr="001B468F" w:rsidRDefault="001B468F" w:rsidP="00BE7D9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1B468F">
        <w:rPr>
          <w:rFonts w:eastAsia="Times New Roman"/>
          <w:szCs w:val="28"/>
        </w:rPr>
        <w:t>Возможностью подключения дополнительного оборудования (сборник, транспортные ленты, упаковочные машины и т.д.)</w:t>
      </w:r>
    </w:p>
    <w:p w:rsidR="001B468F" w:rsidRPr="001B468F" w:rsidRDefault="001B468F" w:rsidP="00BE7D9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B468F">
        <w:rPr>
          <w:rFonts w:eastAsia="Times New Roman"/>
          <w:szCs w:val="28"/>
        </w:rPr>
        <w:t>В качестве ножевых систем в промышленных хлеборезках обычно применяют дисковые ножи, ножи для рубки и ножевые решетки.</w:t>
      </w:r>
    </w:p>
    <w:p w:rsidR="001B468F" w:rsidRPr="001B468F" w:rsidRDefault="001B468F" w:rsidP="00BE7D9F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1B468F">
        <w:rPr>
          <w:rFonts w:eastAsia="Times New Roman"/>
          <w:szCs w:val="28"/>
        </w:rPr>
        <w:t>В настоящее время применяются хлеборезки с вращательным движением ножа (с регулируемой толщиной нарезания) и возвратно-поступательным движением ножей (с неизменяемой толщиной нарезания).</w:t>
      </w:r>
    </w:p>
    <w:p w:rsidR="003E270E" w:rsidRDefault="00C10CB0" w:rsidP="00BE7D9F">
      <w:pPr>
        <w:spacing w:after="0" w:line="240" w:lineRule="auto"/>
        <w:ind w:firstLine="567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Хлеборезательные 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>машин</w:t>
      </w:r>
      <w:r>
        <w:rPr>
          <w:rFonts w:eastAsia="Times New Roman" w:cs="Times New Roman"/>
          <w:color w:val="000000"/>
          <w:szCs w:val="28"/>
          <w:lang w:eastAsia="ru-RU"/>
        </w:rPr>
        <w:t xml:space="preserve">ы </w:t>
      </w:r>
      <w:r w:rsidR="003E270E">
        <w:rPr>
          <w:rFonts w:eastAsia="Times New Roman" w:cs="Times New Roman"/>
          <w:color w:val="000000"/>
          <w:szCs w:val="28"/>
          <w:lang w:eastAsia="ru-RU"/>
        </w:rPr>
        <w:t>Я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 xml:space="preserve">нычар АХМ-300А предназначена для нарезки хлеба продолговатой формы типа </w:t>
      </w:r>
      <w:r w:rsidR="003E270E">
        <w:rPr>
          <w:rFonts w:eastAsia="Times New Roman" w:cs="Times New Roman"/>
          <w:color w:val="000000"/>
          <w:szCs w:val="28"/>
          <w:lang w:eastAsia="ru-RU"/>
        </w:rPr>
        <w:t>батон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 xml:space="preserve"> и формового хлеба с длиной до 380 </w:t>
      </w:r>
      <w:r w:rsidR="003E270E">
        <w:rPr>
          <w:rFonts w:eastAsia="Times New Roman" w:cs="Times New Roman"/>
          <w:color w:val="000000"/>
          <w:szCs w:val="28"/>
          <w:lang w:eastAsia="ru-RU"/>
        </w:rPr>
        <w:t>милли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>метров и шириной до 160 миллиметров</w:t>
      </w:r>
      <w:r w:rsidR="003E270E">
        <w:rPr>
          <w:rFonts w:eastAsia="Times New Roman" w:cs="Times New Roman"/>
          <w:color w:val="000000"/>
          <w:szCs w:val="28"/>
          <w:lang w:eastAsia="ru-RU"/>
        </w:rPr>
        <w:t>.О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>динаковые по толщине ломтиками</w:t>
      </w:r>
      <w:r w:rsidR="003E270E">
        <w:rPr>
          <w:rFonts w:eastAsia="Times New Roman" w:cs="Times New Roman"/>
          <w:color w:val="000000"/>
          <w:szCs w:val="28"/>
          <w:lang w:eastAsia="ru-RU"/>
        </w:rPr>
        <w:t>.Толщина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 xml:space="preserve"> ломтика может быть установлен</w:t>
      </w:r>
      <w:r w:rsidR="003E270E">
        <w:rPr>
          <w:rFonts w:eastAsia="Times New Roman" w:cs="Times New Roman"/>
          <w:color w:val="000000"/>
          <w:szCs w:val="28"/>
          <w:lang w:eastAsia="ru-RU"/>
        </w:rPr>
        <w:t>а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 xml:space="preserve"> от 10 миллиметров до 20 миллиметров</w:t>
      </w:r>
      <w:r w:rsidR="003E270E">
        <w:rPr>
          <w:rFonts w:eastAsia="Times New Roman" w:cs="Times New Roman"/>
          <w:color w:val="000000"/>
          <w:szCs w:val="28"/>
          <w:lang w:eastAsia="ru-RU"/>
        </w:rPr>
        <w:t>.Регулирование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 xml:space="preserve"> толщин</w:t>
      </w:r>
      <w:r w:rsidR="003E270E">
        <w:rPr>
          <w:rFonts w:eastAsia="Times New Roman" w:cs="Times New Roman"/>
          <w:color w:val="000000"/>
          <w:szCs w:val="28"/>
          <w:lang w:eastAsia="ru-RU"/>
        </w:rPr>
        <w:t>ы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 xml:space="preserve"> р</w:t>
      </w:r>
      <w:r w:rsidR="003E270E">
        <w:rPr>
          <w:rFonts w:eastAsia="Times New Roman" w:cs="Times New Roman"/>
          <w:color w:val="000000"/>
          <w:szCs w:val="28"/>
          <w:lang w:eastAsia="ru-RU"/>
        </w:rPr>
        <w:t xml:space="preserve">азмера ломтика осуществляется 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>перед включением хлеборезки</w:t>
      </w:r>
      <w:r w:rsidR="003E270E">
        <w:rPr>
          <w:rFonts w:eastAsia="Times New Roman" w:cs="Times New Roman"/>
          <w:color w:val="000000"/>
          <w:szCs w:val="28"/>
          <w:lang w:eastAsia="ru-RU"/>
        </w:rPr>
        <w:t>.П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>роизводительности хлеборезки при толщине ломтика 10 миллилитров 160 ба</w:t>
      </w:r>
      <w:r w:rsidR="003E270E">
        <w:rPr>
          <w:rFonts w:eastAsia="Times New Roman" w:cs="Times New Roman"/>
          <w:color w:val="000000"/>
          <w:szCs w:val="28"/>
          <w:lang w:eastAsia="ru-RU"/>
        </w:rPr>
        <w:t>тонов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 xml:space="preserve"> в час</w:t>
      </w:r>
      <w:r w:rsidR="003E270E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 xml:space="preserve"> при толщине ломтика 20 миллиметров 300 патронов час</w:t>
      </w:r>
      <w:r w:rsidR="003E270E">
        <w:rPr>
          <w:rFonts w:eastAsia="Times New Roman" w:cs="Times New Roman"/>
          <w:color w:val="000000"/>
          <w:szCs w:val="28"/>
          <w:lang w:eastAsia="ru-RU"/>
        </w:rPr>
        <w:t>.Я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 xml:space="preserve">нычар АХМ-300А является источником повышенной опасности для того чтобы обеспечить безопаснуюработу </w:t>
      </w:r>
      <w:r w:rsidR="003E270E">
        <w:rPr>
          <w:rFonts w:eastAsia="Times New Roman" w:cs="Times New Roman"/>
          <w:color w:val="000000"/>
          <w:szCs w:val="28"/>
          <w:lang w:eastAsia="ru-RU"/>
        </w:rPr>
        <w:t xml:space="preserve">на 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>хлеборезк</w:t>
      </w:r>
      <w:r w:rsidR="003E270E">
        <w:rPr>
          <w:rFonts w:eastAsia="Times New Roman" w:cs="Times New Roman"/>
          <w:color w:val="000000"/>
          <w:szCs w:val="28"/>
          <w:lang w:eastAsia="ru-RU"/>
        </w:rPr>
        <w:t xml:space="preserve">е, она 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 xml:space="preserve"> оснащена двумязащитными экранами</w:t>
      </w:r>
      <w:r w:rsidR="003E270E">
        <w:rPr>
          <w:rFonts w:eastAsia="Times New Roman" w:cs="Times New Roman"/>
          <w:color w:val="000000"/>
          <w:szCs w:val="28"/>
          <w:lang w:eastAsia="ru-RU"/>
        </w:rPr>
        <w:t>. О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>дин экран находится со стороны приемн</w:t>
      </w:r>
      <w:r w:rsidR="003E270E">
        <w:rPr>
          <w:rFonts w:eastAsia="Times New Roman" w:cs="Times New Roman"/>
          <w:color w:val="000000"/>
          <w:szCs w:val="28"/>
          <w:lang w:eastAsia="ru-RU"/>
        </w:rPr>
        <w:t xml:space="preserve">ой платформы порезанного хлеба, 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 xml:space="preserve"> второй кран находится со стороныподающего механизма </w:t>
      </w:r>
      <w:r w:rsidR="003E270E">
        <w:rPr>
          <w:rFonts w:eastAsia="Times New Roman" w:cs="Times New Roman"/>
          <w:color w:val="000000"/>
          <w:szCs w:val="28"/>
          <w:lang w:eastAsia="ru-RU"/>
        </w:rPr>
        <w:t xml:space="preserve">в 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>зон</w:t>
      </w:r>
      <w:r w:rsidR="003E270E">
        <w:rPr>
          <w:rFonts w:eastAsia="Times New Roman" w:cs="Times New Roman"/>
          <w:color w:val="000000"/>
          <w:szCs w:val="28"/>
          <w:lang w:eastAsia="ru-RU"/>
        </w:rPr>
        <w:t>у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 xml:space="preserve"> резания</w:t>
      </w:r>
      <w:r w:rsidR="003E270E">
        <w:rPr>
          <w:rFonts w:eastAsia="Times New Roman" w:cs="Times New Roman"/>
          <w:color w:val="000000"/>
          <w:szCs w:val="28"/>
          <w:lang w:eastAsia="ru-RU"/>
        </w:rPr>
        <w:t>.О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>б</w:t>
      </w:r>
      <w:r w:rsidR="003E270E">
        <w:rPr>
          <w:rFonts w:eastAsia="Times New Roman" w:cs="Times New Roman"/>
          <w:color w:val="000000"/>
          <w:szCs w:val="28"/>
          <w:lang w:eastAsia="ru-RU"/>
        </w:rPr>
        <w:t>а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 xml:space="preserve"> экрана фиксируются при закрытии концевы</w:t>
      </w:r>
      <w:r w:rsidR="003E270E">
        <w:rPr>
          <w:rFonts w:eastAsia="Times New Roman" w:cs="Times New Roman"/>
          <w:color w:val="000000"/>
          <w:szCs w:val="28"/>
          <w:lang w:eastAsia="ru-RU"/>
        </w:rPr>
        <w:t xml:space="preserve">ми 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>выключател</w:t>
      </w:r>
      <w:r w:rsidR="003E270E">
        <w:rPr>
          <w:rFonts w:eastAsia="Times New Roman" w:cs="Times New Roman"/>
          <w:color w:val="000000"/>
          <w:szCs w:val="28"/>
          <w:lang w:eastAsia="ru-RU"/>
        </w:rPr>
        <w:t>ями,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 xml:space="preserve"> которые позволяют произвести отключени</w:t>
      </w:r>
      <w:r w:rsidR="003E270E">
        <w:rPr>
          <w:rFonts w:eastAsia="Times New Roman" w:cs="Times New Roman"/>
          <w:color w:val="000000"/>
          <w:szCs w:val="28"/>
          <w:lang w:eastAsia="ru-RU"/>
        </w:rPr>
        <w:t>е</w:t>
      </w:r>
      <w:r w:rsidR="003E270E" w:rsidRPr="00DB5D02">
        <w:rPr>
          <w:rFonts w:eastAsia="Times New Roman" w:cs="Times New Roman"/>
          <w:color w:val="000000"/>
          <w:szCs w:val="28"/>
          <w:lang w:eastAsia="ru-RU"/>
        </w:rPr>
        <w:t xml:space="preserve"> хлеборезки </w:t>
      </w:r>
      <w:r w:rsidR="003E270E">
        <w:rPr>
          <w:rFonts w:eastAsia="Times New Roman" w:cs="Times New Roman"/>
          <w:color w:val="000000"/>
          <w:szCs w:val="28"/>
          <w:lang w:eastAsia="ru-RU"/>
        </w:rPr>
        <w:t>в момент открытия экрана.</w:t>
      </w:r>
      <w:r w:rsidR="00A2256A">
        <w:rPr>
          <w:rFonts w:eastAsia="Times New Roman" w:cs="Times New Roman"/>
          <w:color w:val="000000"/>
          <w:szCs w:val="28"/>
          <w:lang w:eastAsia="ru-RU"/>
        </w:rPr>
        <w:t>Корпус выполнен из нержавеющей стали. На корпусе машины установлена дверца 11 при открытии которой, можно регулировать толщину ломтиков нарезаемого хлеба.</w:t>
      </w:r>
    </w:p>
    <w:p w:rsidR="003E270E" w:rsidRDefault="003E270E" w:rsidP="00BE7D9F">
      <w:pPr>
        <w:spacing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noProof/>
          <w:color w:val="000000"/>
          <w:szCs w:val="28"/>
          <w:lang w:eastAsia="ru-RU"/>
        </w:rPr>
        <w:lastRenderedPageBreak/>
        <w:drawing>
          <wp:inline distT="0" distB="0" distL="0" distR="0">
            <wp:extent cx="5330581" cy="3341077"/>
            <wp:effectExtent l="19050" t="0" r="3419" b="0"/>
            <wp:docPr id="3" name="Рисунок 3" descr="C:\Users\User\Desktop\яныча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нычар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685" cy="3344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70E" w:rsidRPr="00BE7D9F" w:rsidRDefault="003E270E" w:rsidP="00BE7D9F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8"/>
          <w:lang w:eastAsia="ru-RU"/>
        </w:rPr>
      </w:pPr>
      <w:r w:rsidRPr="00BE7D9F">
        <w:rPr>
          <w:rFonts w:eastAsia="Times New Roman" w:cs="Times New Roman"/>
          <w:color w:val="000000"/>
          <w:sz w:val="24"/>
          <w:szCs w:val="28"/>
          <w:lang w:eastAsia="ru-RU"/>
        </w:rPr>
        <w:t>Рис</w:t>
      </w:r>
      <w:r w:rsidR="00BE7D9F" w:rsidRPr="00BE7D9F">
        <w:rPr>
          <w:rFonts w:eastAsia="Times New Roman" w:cs="Times New Roman"/>
          <w:color w:val="000000"/>
          <w:sz w:val="24"/>
          <w:szCs w:val="28"/>
          <w:lang w:eastAsia="ru-RU"/>
        </w:rPr>
        <w:t>унок</w:t>
      </w:r>
      <w:r w:rsidR="000F43D7" w:rsidRPr="00BE7D9F">
        <w:rPr>
          <w:rFonts w:eastAsia="Times New Roman" w:cs="Times New Roman"/>
          <w:color w:val="000000"/>
          <w:sz w:val="24"/>
          <w:szCs w:val="28"/>
          <w:lang w:eastAsia="ru-RU"/>
        </w:rPr>
        <w:t xml:space="preserve"> 5</w:t>
      </w:r>
      <w:r w:rsidRPr="00BE7D9F">
        <w:rPr>
          <w:rFonts w:eastAsia="Times New Roman" w:cs="Times New Roman"/>
          <w:color w:val="000000"/>
          <w:sz w:val="24"/>
          <w:szCs w:val="28"/>
          <w:lang w:eastAsia="ru-RU"/>
        </w:rPr>
        <w:t xml:space="preserve">. </w:t>
      </w:r>
      <w:r w:rsidR="000F43D7" w:rsidRPr="00BE7D9F">
        <w:rPr>
          <w:rFonts w:eastAsia="Times New Roman" w:cs="Times New Roman"/>
          <w:color w:val="000000"/>
          <w:sz w:val="24"/>
          <w:szCs w:val="28"/>
          <w:lang w:eastAsia="ru-RU"/>
        </w:rPr>
        <w:t xml:space="preserve">– </w:t>
      </w:r>
      <w:r w:rsidRPr="00BE7D9F">
        <w:rPr>
          <w:rFonts w:eastAsia="Times New Roman" w:cs="Times New Roman"/>
          <w:color w:val="000000"/>
          <w:sz w:val="24"/>
          <w:szCs w:val="28"/>
          <w:lang w:eastAsia="ru-RU"/>
        </w:rPr>
        <w:t>Хлеборезка «Янычар»</w:t>
      </w:r>
    </w:p>
    <w:p w:rsidR="003E270E" w:rsidRDefault="003E270E" w:rsidP="00BE7D9F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BE7D9F">
        <w:rPr>
          <w:rFonts w:eastAsia="Times New Roman" w:cs="Times New Roman"/>
          <w:color w:val="000000"/>
          <w:sz w:val="24"/>
          <w:szCs w:val="28"/>
          <w:lang w:eastAsia="ru-RU"/>
        </w:rPr>
        <w:t>а — общий вид; б— в разрезе; в — кинематическая схема</w:t>
      </w:r>
      <w:r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3E270E" w:rsidRDefault="003E270E" w:rsidP="00BE7D9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Основными частями хлеборезки являются: корпус, электрический привод, подающий механизм, загрузочное и разгрузочное устройство.</w:t>
      </w:r>
    </w:p>
    <w:p w:rsidR="003E270E" w:rsidRDefault="003E270E" w:rsidP="00BE7D9F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Так же на машине установлен нож 14 и ограждение 6. Для сборки крошек на корпусе машины устанавливается ящик. Электрический привод хлеборезательной машины включает в себя электродвигатель 16, который при помощи двухступенчатой клиноременной передачи 17 осуществляет вращение вала 18. Вал передает вращательное движение ножу 14, а так же одновременно передает подающему устройству. Подающее устройство состоит из эксцентрика 19, вала 24, шатуна 20, толкателя 13, цепной передачи 23, а так же зубчатой передачи 28, сцепления 21. Механизм подающего устройства включает в себя две звездочки, цепь. Пальцы 26 воздействуют на толкатель и перемещают нарезаемый хлеб к ножу. Возвращение толкателя в исходное положение осуществляется при помощи пружины 25 и ползуна 27. Для регулировки толщины нарезаемых ломтиков на эксцентрике 19 установлен регулятор. Загрузочное устройство включает в себя крышку 9, лоток, концевой выключатель 8 и направляющие 15. Разгрузочный механизм включает в себя платформу 3, крышку 4 и концевой выключатель 5. Хлеборезательная машина подключается к сети при помощи вилки 12. На корпусе так же имеются блок кнопок для включения и выключения машины.</w:t>
      </w:r>
    </w:p>
    <w:p w:rsidR="003E270E" w:rsidRDefault="003E270E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Работа машины осуществляется следующим образом. При включении электродвигателя чер</w:t>
      </w:r>
      <w:r w:rsidR="004A0515">
        <w:rPr>
          <w:rFonts w:eastAsia="Times New Roman" w:cs="Times New Roman"/>
          <w:color w:val="000000"/>
          <w:szCs w:val="28"/>
          <w:lang w:eastAsia="ru-RU"/>
        </w:rPr>
        <w:t>е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з двухступенчатую передачу вращательное движение передается валу 18 и установленный на валу нож 14. Одновременной с этим через эксцентрик  19, шатун 20 и сцепление 21 во вращательное движение приводится вал 24, затем через зубчатую передачу 28 в движение приводится </w:t>
      </w:r>
      <w:r>
        <w:rPr>
          <w:rFonts w:eastAsia="Times New Roman" w:cs="Times New Roman"/>
          <w:color w:val="000000"/>
          <w:szCs w:val="28"/>
          <w:lang w:eastAsia="ru-RU"/>
        </w:rPr>
        <w:lastRenderedPageBreak/>
        <w:t>цепь 23 и пальцы 26. Благодаря этому толкатель 13 перемещается и осуществляет подачу нарезаемого хлеба к ножу. При перемещнии толкателя 13 пружина 25 растягивается и при достижении крайнего левого положения палец освобождает толкатель, и под действием силы пружины толкатель возвращается в начальное положение.</w:t>
      </w:r>
    </w:p>
    <w:p w:rsidR="00B449F2" w:rsidRPr="00B449F2" w:rsidRDefault="00B449F2" w:rsidP="004A0515">
      <w:pPr>
        <w:spacing w:after="0" w:line="233" w:lineRule="auto"/>
        <w:ind w:firstLine="708"/>
        <w:jc w:val="both"/>
        <w:rPr>
          <w:rFonts w:eastAsia="Times New Roman" w:cs="Times New Roman"/>
          <w:b/>
          <w:color w:val="000000"/>
          <w:szCs w:val="28"/>
          <w:lang w:eastAsia="ru-RU"/>
        </w:rPr>
      </w:pPr>
      <w:r w:rsidRPr="00B449F2">
        <w:rPr>
          <w:rFonts w:eastAsia="Times New Roman" w:cs="Times New Roman"/>
          <w:b/>
          <w:color w:val="000000"/>
          <w:szCs w:val="28"/>
          <w:lang w:eastAsia="ru-RU"/>
        </w:rPr>
        <w:t>Примерный расчет хлеборезательной машины</w:t>
      </w:r>
    </w:p>
    <w:p w:rsidR="00B449F2" w:rsidRPr="00B449F2" w:rsidRDefault="00B449F2" w:rsidP="004A0515">
      <w:pPr>
        <w:spacing w:after="0" w:line="233" w:lineRule="auto"/>
        <w:ind w:firstLine="708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49F2">
        <w:rPr>
          <w:rFonts w:eastAsia="Times New Roman" w:cs="Times New Roman"/>
          <w:color w:val="000000"/>
          <w:szCs w:val="28"/>
          <w:lang w:eastAsia="ru-RU"/>
        </w:rPr>
        <w:t>Производительность хлеборезки определяют по формуле</w:t>
      </w:r>
      <w:r w:rsidR="00C544FB">
        <w:rPr>
          <w:rFonts w:eastAsia="Times New Roman" w:cs="Times New Roman"/>
          <w:color w:val="000000"/>
          <w:szCs w:val="28"/>
          <w:lang w:eastAsia="ru-RU"/>
        </w:rPr>
        <w:fldChar w:fldCharType="begin"/>
      </w:r>
      <w:r w:rsidR="00944D1A">
        <w:rPr>
          <w:rFonts w:eastAsia="Times New Roman" w:cs="Times New Roman"/>
          <w:color w:val="000000"/>
          <w:szCs w:val="28"/>
          <w:lang w:eastAsia="ru-RU"/>
        </w:rPr>
        <w:instrText xml:space="preserve"> ADDIN ZOTERO_ITEM CSL_CITATION {"citationID":"vJ1NOWLQ","properties":{"formattedCitation":"[4,5]","plainCitation":"[4,5]","noteIndex":0},"citationItems":[{"id":475,"uris":["http://zotero.org/users/3134466/items/RDFW4TH2"],"uri":["http://zotero.org/users/3134466/items/RDFW4TH2"],"itemData":{"id":475,"type":"book","title":"Драгилев,  А.Н. Технологическое оборудование: хлебопекарное, макаронное и кондитерское [Текст]: учебник  / А.Н. Драгилев, В.М. Хромеенков, М.Е. Чернов. - М.: Академия, 2004. – 432 с."},"label":"page"},{"id":476,"uris":["http://zotero.org/users/3134466/items/D5XYLEJ2"],"uri":["http://zotero.org/users/3134466/items/D5XYLEJ2"],"itemData":{"id":476,"type":"book","title":"Зайчик, Ц.Р.  Курсовое и дипломное проектирование технологического оборудования пищевых производств [Текст]  учеб. пособие / Ц.Р. Зайчик, А.И. Драгилев, В.В. Федоренко; под ред. Ц.Р. Зайчика. – 2-е изд., испр. и доп. - М.: Дели Принт, 2004. – 118 с."},"label":"page"}],"schema":"https://github.com/citation-style-language/schema/raw/master/csl-citation.json"} </w:instrText>
      </w:r>
      <w:r w:rsidR="00C544FB">
        <w:rPr>
          <w:rFonts w:eastAsia="Times New Roman" w:cs="Times New Roman"/>
          <w:color w:val="000000"/>
          <w:szCs w:val="28"/>
          <w:lang w:eastAsia="ru-RU"/>
        </w:rPr>
        <w:fldChar w:fldCharType="separate"/>
      </w:r>
      <w:r w:rsidR="00944D1A" w:rsidRPr="00944D1A">
        <w:rPr>
          <w:rFonts w:cs="Times New Roman"/>
        </w:rPr>
        <w:t>[4,5]</w:t>
      </w:r>
      <w:r w:rsidR="00C544FB">
        <w:rPr>
          <w:rFonts w:eastAsia="Times New Roman" w:cs="Times New Roman"/>
          <w:color w:val="000000"/>
          <w:szCs w:val="28"/>
          <w:lang w:eastAsia="ru-RU"/>
        </w:rPr>
        <w:fldChar w:fldCharType="end"/>
      </w:r>
      <w:r w:rsidRPr="00B449F2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B449F2" w:rsidRPr="00B449F2" w:rsidRDefault="00B449F2" w:rsidP="004A0515">
      <w:pPr>
        <w:spacing w:after="0" w:line="233" w:lineRule="auto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Q=</m:t>
        </m:r>
        <m:f>
          <m:f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m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0</m:t>
                </m:r>
              </m:sub>
            </m:sSub>
          </m:den>
        </m:f>
      </m:oMath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  <w:t>(3.1)</w:t>
      </w:r>
    </w:p>
    <w:p w:rsidR="00B449F2" w:rsidRPr="00B449F2" w:rsidRDefault="00B449F2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49F2">
        <w:rPr>
          <w:rFonts w:eastAsia="Times New Roman" w:cs="Times New Roman"/>
          <w:color w:val="000000"/>
          <w:szCs w:val="28"/>
          <w:lang w:eastAsia="ru-RU"/>
        </w:rPr>
        <w:t>где m – масса нарезаемого хлеба, кг;</w:t>
      </w:r>
    </w:p>
    <w:p w:rsidR="00B449F2" w:rsidRPr="00B449F2" w:rsidRDefault="00C544FB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3</m:t>
            </m:r>
          </m:sub>
        </m:sSub>
      </m:oMath>
      <w:r w:rsidR="00B449F2" w:rsidRPr="00B449F2">
        <w:rPr>
          <w:rFonts w:eastAsia="Times New Roman" w:cs="Times New Roman"/>
          <w:color w:val="000000"/>
          <w:szCs w:val="28"/>
          <w:lang w:eastAsia="ru-RU"/>
        </w:rPr>
        <w:t xml:space="preserve"> – продолжительность подачи продукта (включает продолжительность на закрепление хлеба и продвижение его в зону резания), колеблющаяся в пределах 10…15 с;</w:t>
      </w:r>
    </w:p>
    <w:p w:rsidR="00B449F2" w:rsidRPr="00B449F2" w:rsidRDefault="00C544FB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0</m:t>
            </m:r>
          </m:sub>
        </m:sSub>
      </m:oMath>
      <w:r w:rsidR="00B449F2" w:rsidRPr="00B449F2">
        <w:rPr>
          <w:rFonts w:eastAsia="Times New Roman" w:cs="Times New Roman"/>
          <w:color w:val="000000"/>
          <w:szCs w:val="28"/>
          <w:lang w:eastAsia="ru-RU"/>
        </w:rPr>
        <w:t xml:space="preserve"> – продолжительность нарезания 1 порции продукта, которую рассчитывают по формуле:</w:t>
      </w:r>
    </w:p>
    <w:p w:rsidR="00B449F2" w:rsidRPr="00B84F14" w:rsidRDefault="00C544FB" w:rsidP="004A0515">
      <w:pPr>
        <w:spacing w:after="0" w:line="233" w:lineRule="auto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0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60</m:t>
            </m:r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l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val="en-US" w:eastAsia="ru-RU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в</m:t>
                </m:r>
              </m:sub>
            </m:s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 xml:space="preserve"> h</m:t>
            </m:r>
          </m:den>
        </m:f>
      </m:oMath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  <w:t>(3.2)</w:t>
      </w:r>
    </w:p>
    <w:p w:rsidR="00B449F2" w:rsidRPr="00B449F2" w:rsidRDefault="00B449F2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49F2">
        <w:rPr>
          <w:rFonts w:eastAsia="Times New Roman" w:cs="Times New Roman"/>
          <w:color w:val="000000"/>
          <w:szCs w:val="28"/>
          <w:lang w:eastAsia="ru-RU"/>
        </w:rPr>
        <w:t>где </w:t>
      </w:r>
      <m:oMath>
        <m:r>
          <w:rPr>
            <w:rFonts w:ascii="Cambria Math" w:eastAsia="Times New Roman" w:hAnsi="Cambria Math" w:cs="Times New Roman"/>
            <w:color w:val="000000"/>
            <w:szCs w:val="28"/>
            <w:lang w:val="en-US" w:eastAsia="ru-RU"/>
          </w:rPr>
          <m:t>l</m:t>
        </m:r>
      </m:oMath>
      <w:r w:rsidRPr="00B449F2">
        <w:rPr>
          <w:rFonts w:eastAsia="Times New Roman" w:cs="Times New Roman"/>
          <w:color w:val="000000"/>
          <w:szCs w:val="28"/>
          <w:lang w:eastAsia="ru-RU"/>
        </w:rPr>
        <w:t> – длина подаваемого хлеба, мм;</w:t>
      </w:r>
    </w:p>
    <w:p w:rsidR="00B449F2" w:rsidRPr="00B449F2" w:rsidRDefault="00B449F2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h</m:t>
        </m:r>
      </m:oMath>
      <w:r w:rsidRPr="00B449F2">
        <w:rPr>
          <w:rFonts w:eastAsia="Times New Roman" w:cs="Times New Roman"/>
          <w:color w:val="000000"/>
          <w:szCs w:val="28"/>
          <w:lang w:eastAsia="ru-RU"/>
        </w:rPr>
        <w:t> – толщина отрезаемых ломтиков хлеба, мм.</w:t>
      </w:r>
    </w:p>
    <w:p w:rsidR="00B449F2" w:rsidRPr="00B449F2" w:rsidRDefault="00B449F2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49F2">
        <w:rPr>
          <w:rFonts w:eastAsia="Times New Roman" w:cs="Times New Roman"/>
          <w:color w:val="000000"/>
          <w:szCs w:val="28"/>
          <w:lang w:eastAsia="ru-RU"/>
        </w:rPr>
        <w:t>  Мощность электродвигателя хлеборезки рассчитывают по формуле:</w:t>
      </w:r>
    </w:p>
    <w:p w:rsidR="00B449F2" w:rsidRPr="00B449F2" w:rsidRDefault="00B449F2" w:rsidP="004A0515">
      <w:pPr>
        <w:spacing w:after="0" w:line="233" w:lineRule="auto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N=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ин</m:t>
                </m:r>
              </m:sub>
            </m:sSub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υ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p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η</m:t>
            </m:r>
          </m:den>
        </m:f>
      </m:oMath>
      <w:r w:rsidR="00B84F14">
        <w:rPr>
          <w:rFonts w:eastAsia="Times New Roman" w:cs="Times New Roman"/>
          <w:color w:val="000000"/>
          <w:szCs w:val="28"/>
          <w:lang w:eastAsia="ru-RU"/>
        </w:rPr>
        <w:t>, Вт</w:t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  <w:t>(3.3)</w:t>
      </w:r>
    </w:p>
    <w:p w:rsidR="00B449F2" w:rsidRPr="00B449F2" w:rsidRDefault="00B449F2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49F2">
        <w:rPr>
          <w:rFonts w:eastAsia="Times New Roman" w:cs="Times New Roman"/>
          <w:color w:val="000000"/>
          <w:szCs w:val="28"/>
          <w:lang w:eastAsia="ru-RU"/>
        </w:rPr>
        <w:t> где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ин</m:t>
            </m:r>
          </m:sub>
        </m:sSub>
      </m:oMath>
      <w:r w:rsidRPr="00B449F2">
        <w:rPr>
          <w:rFonts w:eastAsia="Times New Roman" w:cs="Times New Roman"/>
          <w:color w:val="000000"/>
          <w:szCs w:val="28"/>
          <w:lang w:eastAsia="ru-RU"/>
        </w:rPr>
        <w:t>– проекция результирующего усилия, приложенного к ножу, на направление скорости резания, Н;</w:t>
      </w:r>
    </w:p>
    <w:p w:rsidR="00B449F2" w:rsidRPr="00B449F2" w:rsidRDefault="00C544FB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p</m:t>
            </m:r>
          </m:sub>
        </m:sSub>
      </m:oMath>
      <w:r w:rsidR="00B449F2" w:rsidRPr="00B449F2">
        <w:rPr>
          <w:rFonts w:eastAsia="Times New Roman" w:cs="Times New Roman"/>
          <w:color w:val="000000"/>
          <w:szCs w:val="28"/>
          <w:lang w:eastAsia="ru-RU"/>
        </w:rPr>
        <w:t> – скорость резания продукта, м/с;</w:t>
      </w:r>
    </w:p>
    <w:p w:rsidR="00B449F2" w:rsidRPr="00B449F2" w:rsidRDefault="0094451B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η</m:t>
        </m:r>
      </m:oMath>
      <w:r w:rsidR="00B449F2" w:rsidRPr="00B449F2">
        <w:rPr>
          <w:rFonts w:eastAsia="Times New Roman" w:cs="Times New Roman"/>
          <w:color w:val="000000"/>
          <w:szCs w:val="28"/>
          <w:lang w:eastAsia="ru-RU"/>
        </w:rPr>
        <w:t> – КПД передаточного механизма ( </w:t>
      </w:r>
      <m:oMath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η</m:t>
        </m:r>
      </m:oMath>
      <w:r w:rsidR="00B449F2" w:rsidRPr="00B449F2">
        <w:rPr>
          <w:rFonts w:eastAsia="Times New Roman" w:cs="Times New Roman"/>
          <w:color w:val="000000"/>
          <w:szCs w:val="28"/>
          <w:lang w:eastAsia="ru-RU"/>
        </w:rPr>
        <w:t> =0,85…0,95).</w:t>
      </w:r>
    </w:p>
    <w:p w:rsidR="004B77CA" w:rsidRPr="00B84F14" w:rsidRDefault="00C544FB" w:rsidP="004A0515">
      <w:pPr>
        <w:spacing w:after="0" w:line="233" w:lineRule="auto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υ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p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radPr>
          <m:deg/>
          <m:e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υ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t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2</m:t>
                </m:r>
              </m:sup>
            </m:sSubSup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+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  <w:lang w:eastAsia="ru-RU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υ</m:t>
                </m:r>
              </m:e>
              <m:sub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n</m:t>
                </m:r>
              </m:sub>
              <m:sup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2</m:t>
                </m:r>
              </m:sup>
            </m:sSubSup>
          </m:e>
        </m:rad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</m:t>
        </m:r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radPr>
          <m:deg/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8"/>
                        <w:lang w:eastAsia="ru-RU"/>
                      </w:rPr>
                      <m:t>ω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8"/>
                        <w:lang w:eastAsia="ru-RU"/>
                      </w:rPr>
                      <m:t>н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8"/>
                        <w:lang w:eastAsia="ru-RU"/>
                      </w:rPr>
                      <m:t>н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Cs w:val="28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(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8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8"/>
                        <w:lang w:eastAsia="ru-RU"/>
                      </w:rPr>
                      <m:t>ω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8"/>
                        <w:lang w:eastAsia="ru-RU"/>
                      </w:rPr>
                      <m:t>в</m:t>
                    </m:r>
                  </m:sub>
                </m:sSub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8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8"/>
                        <w:lang w:val="en-US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8"/>
                        <w:lang w:eastAsia="ru-RU"/>
                      </w:rPr>
                      <m:t>в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Cs w:val="28"/>
                    <w:lang w:eastAsia="ru-RU"/>
                  </w:rPr>
                  <m:t>2</m:t>
                </m:r>
              </m:sup>
            </m:sSup>
          </m:e>
        </m:rad>
      </m:oMath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  <w:t>(3.4)</w:t>
      </w:r>
    </w:p>
    <w:p w:rsidR="004B77CA" w:rsidRPr="004B77CA" w:rsidRDefault="004B77CA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4B77CA">
        <w:rPr>
          <w:rFonts w:eastAsia="Times New Roman" w:cs="Times New Roman"/>
          <w:color w:val="000000"/>
          <w:szCs w:val="28"/>
          <w:lang w:eastAsia="ru-RU"/>
        </w:rPr>
        <w:t xml:space="preserve">где </w:t>
      </w: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н</m:t>
            </m:r>
          </m:sub>
        </m:sSub>
      </m:oMath>
      <w:r w:rsidRPr="004B77CA">
        <w:rPr>
          <w:rFonts w:eastAsia="Times New Roman" w:cs="Times New Roman"/>
          <w:color w:val="000000"/>
          <w:szCs w:val="28"/>
          <w:lang w:eastAsia="ru-RU"/>
        </w:rPr>
        <w:t xml:space="preserve"> – угловая скорость ножа, рад/с;</w:t>
      </w:r>
    </w:p>
    <w:p w:rsidR="004B77CA" w:rsidRPr="004B77CA" w:rsidRDefault="00C544FB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в</m:t>
            </m:r>
          </m:sub>
        </m:sSub>
      </m:oMath>
      <w:r w:rsidR="004B77CA" w:rsidRPr="004B77CA">
        <w:rPr>
          <w:rFonts w:eastAsia="Times New Roman" w:cs="Times New Roman"/>
          <w:color w:val="000000"/>
          <w:szCs w:val="28"/>
          <w:lang w:eastAsia="ru-RU"/>
        </w:rPr>
        <w:t>– угловая скорость водила, рад/с</w:t>
      </w:r>
    </w:p>
    <w:p w:rsidR="00B449F2" w:rsidRPr="00B449F2" w:rsidRDefault="00C544FB" w:rsidP="004A0515">
      <w:pPr>
        <w:spacing w:after="0" w:line="233" w:lineRule="auto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ин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cosβ+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sinα*cosβ+2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fcosα</m:t>
        </m:r>
      </m:oMath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  <w:t>(3.)</w:t>
      </w:r>
    </w:p>
    <w:p w:rsidR="00B449F2" w:rsidRPr="00B449F2" w:rsidRDefault="00B449F2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49F2">
        <w:rPr>
          <w:rFonts w:eastAsia="Times New Roman" w:cs="Times New Roman"/>
          <w:color w:val="000000"/>
          <w:szCs w:val="28"/>
          <w:lang w:eastAsia="ru-RU"/>
        </w:rPr>
        <w:t>где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1</m:t>
            </m:r>
          </m:sub>
        </m:sSub>
      </m:oMath>
      <w:r w:rsidRPr="00B449F2">
        <w:rPr>
          <w:rFonts w:eastAsia="Times New Roman" w:cs="Times New Roman"/>
          <w:color w:val="000000"/>
          <w:szCs w:val="28"/>
          <w:lang w:eastAsia="ru-RU"/>
        </w:rPr>
        <w:t> – усилие на резание продукта режущей кромкой ножа, Н.</w:t>
      </w:r>
    </w:p>
    <w:p w:rsidR="004B77CA" w:rsidRPr="00B84F14" w:rsidRDefault="00C544FB" w:rsidP="004A0515">
      <w:pPr>
        <w:spacing w:after="0" w:line="233" w:lineRule="auto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1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b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b</m:t>
        </m:r>
      </m:oMath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  <w:t>(3.6)</w:t>
      </w:r>
    </w:p>
    <w:p w:rsidR="00B449F2" w:rsidRPr="00B449F2" w:rsidRDefault="00B449F2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49F2">
        <w:rPr>
          <w:rFonts w:eastAsia="Times New Roman" w:cs="Times New Roman"/>
          <w:color w:val="000000"/>
          <w:szCs w:val="28"/>
          <w:lang w:eastAsia="ru-RU"/>
        </w:rPr>
        <w:t>где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b</m:t>
            </m:r>
          </m:sub>
        </m:sSub>
      </m:oMath>
      <w:r w:rsidRPr="00B449F2">
        <w:rPr>
          <w:rFonts w:eastAsia="Times New Roman" w:cs="Times New Roman"/>
          <w:color w:val="000000"/>
          <w:szCs w:val="28"/>
          <w:lang w:eastAsia="ru-RU"/>
        </w:rPr>
        <w:t>– удельное сопротивление продукта резанию на единицу длины лезвия (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b</m:t>
            </m:r>
          </m:sub>
        </m:sSub>
      </m:oMath>
      <w:r w:rsidRPr="00B449F2">
        <w:rPr>
          <w:rFonts w:eastAsia="Times New Roman" w:cs="Times New Roman"/>
          <w:color w:val="000000"/>
          <w:szCs w:val="28"/>
          <w:lang w:eastAsia="ru-RU"/>
        </w:rPr>
        <w:t>= 100…1000), Н/м;</w:t>
      </w:r>
    </w:p>
    <w:p w:rsidR="00B449F2" w:rsidRPr="00B449F2" w:rsidRDefault="00B449F2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49F2">
        <w:rPr>
          <w:rFonts w:eastAsia="Times New Roman" w:cs="Times New Roman"/>
          <w:color w:val="000000"/>
          <w:szCs w:val="28"/>
          <w:lang w:eastAsia="ru-RU"/>
        </w:rPr>
        <w:t>b – длина режущей кромки ножа, производящего резание продукта, м (b приближенно принимается равной ширине нарезаемого хлеба);</w:t>
      </w:r>
    </w:p>
    <w:p w:rsidR="00B449F2" w:rsidRPr="00B449F2" w:rsidRDefault="004B77CA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β</m:t>
        </m:r>
      </m:oMath>
      <w:r w:rsidR="00B449F2" w:rsidRPr="00B449F2">
        <w:rPr>
          <w:rFonts w:eastAsia="Times New Roman" w:cs="Times New Roman"/>
          <w:color w:val="000000"/>
          <w:szCs w:val="28"/>
          <w:lang w:eastAsia="ru-RU"/>
        </w:rPr>
        <w:t> – угол скольжения, град.</w:t>
      </w:r>
    </w:p>
    <w:p w:rsidR="004B77CA" w:rsidRPr="00B449F2" w:rsidRDefault="004B77CA" w:rsidP="004A0515">
      <w:pPr>
        <w:spacing w:after="0" w:line="233" w:lineRule="auto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β=arctg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β</m:t>
            </m:r>
          </m:sub>
        </m:sSub>
      </m:oMath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  <w:t>(3.7)</w:t>
      </w:r>
    </w:p>
    <w:p w:rsidR="00B449F2" w:rsidRPr="00B449F2" w:rsidRDefault="00B449F2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49F2">
        <w:rPr>
          <w:rFonts w:eastAsia="Times New Roman" w:cs="Times New Roman"/>
          <w:color w:val="000000"/>
          <w:szCs w:val="28"/>
          <w:lang w:eastAsia="ru-RU"/>
        </w:rPr>
        <w:t> При расчете мощности коэффициент скольжения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β</m:t>
            </m:r>
          </m:sub>
        </m:sSub>
      </m:oMath>
      <w:r w:rsidRPr="00B449F2">
        <w:rPr>
          <w:rFonts w:eastAsia="Times New Roman" w:cs="Times New Roman"/>
          <w:color w:val="000000"/>
          <w:szCs w:val="28"/>
          <w:lang w:eastAsia="ru-RU"/>
        </w:rPr>
        <w:t>рассчитывают по формуле:</w:t>
      </w:r>
    </w:p>
    <w:p w:rsidR="004B77CA" w:rsidRPr="00B84F14" w:rsidRDefault="00C544FB" w:rsidP="004A0515">
      <w:pPr>
        <w:spacing w:after="0" w:line="233" w:lineRule="auto"/>
        <w:ind w:firstLine="709"/>
        <w:jc w:val="right"/>
        <w:rPr>
          <w:rFonts w:eastAsia="Times New Roman" w:cs="Times New Roman"/>
          <w:color w:val="000000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β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=(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н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н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)/(</m:t>
        </m:r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ω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в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val="en-US" w:eastAsia="ru-RU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в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)</m:t>
        </m:r>
      </m:oMath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ab/>
        <w:t>(3.8)</w:t>
      </w:r>
    </w:p>
    <w:p w:rsidR="00B449F2" w:rsidRPr="00B449F2" w:rsidRDefault="00B449F2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49F2">
        <w:rPr>
          <w:rFonts w:eastAsia="Times New Roman" w:cs="Times New Roman"/>
          <w:color w:val="000000"/>
          <w:szCs w:val="28"/>
          <w:lang w:eastAsia="ru-RU"/>
        </w:rPr>
        <w:t> 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2</m:t>
            </m:r>
          </m:sub>
        </m:sSub>
      </m:oMath>
      <w:r w:rsidRPr="00B449F2">
        <w:rPr>
          <w:rFonts w:eastAsia="Times New Roman" w:cs="Times New Roman"/>
          <w:color w:val="000000"/>
          <w:szCs w:val="28"/>
          <w:lang w:eastAsia="ru-RU"/>
        </w:rPr>
        <w:t> – усилие на отгибание отрезаемого ломтика, Н.</w:t>
      </w:r>
    </w:p>
    <w:p w:rsidR="00B449F2" w:rsidRPr="00B84F14" w:rsidRDefault="00C544FB" w:rsidP="004A0515">
      <w:pPr>
        <w:spacing w:after="0" w:line="233" w:lineRule="auto"/>
        <w:ind w:firstLine="709"/>
        <w:jc w:val="right"/>
        <w:rPr>
          <w:rFonts w:eastAsia="Times New Roman" w:cs="Times New Roman"/>
          <w:i/>
          <w:color w:val="000000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color w:val="000000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color w:val="000000"/>
                <w:szCs w:val="28"/>
                <w:lang w:eastAsia="ru-RU"/>
              </w:rPr>
              <m:t>2</m:t>
            </m:r>
          </m:sub>
        </m:sSub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=0,83α</m:t>
        </m:r>
        <m:r>
          <w:rPr>
            <w:rFonts w:ascii="Cambria Math" w:eastAsia="Times New Roman" w:hAnsi="Cambria Math" w:cs="Times New Roman"/>
            <w:color w:val="000000"/>
            <w:szCs w:val="28"/>
            <w:lang w:val="en-US" w:eastAsia="ru-RU"/>
          </w:rPr>
          <m:t>G</m:t>
        </m:r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h</m:t>
        </m:r>
        <m:r>
          <w:rPr>
            <w:rFonts w:ascii="Cambria Math" w:eastAsia="Times New Roman" w:hAnsi="Cambria Math" w:cs="Times New Roman"/>
            <w:color w:val="000000"/>
            <w:szCs w:val="28"/>
            <w:lang w:val="en-US" w:eastAsia="ru-RU"/>
          </w:rPr>
          <m:t>bf</m:t>
        </m:r>
      </m:oMath>
      <w:r w:rsidR="00B84F14">
        <w:rPr>
          <w:rFonts w:eastAsia="Times New Roman" w:cs="Times New Roman"/>
          <w:i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i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i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i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i/>
          <w:color w:val="000000"/>
          <w:szCs w:val="28"/>
          <w:lang w:eastAsia="ru-RU"/>
        </w:rPr>
        <w:tab/>
      </w:r>
      <w:r w:rsidR="00B84F14">
        <w:rPr>
          <w:rFonts w:eastAsia="Times New Roman" w:cs="Times New Roman"/>
          <w:color w:val="000000"/>
          <w:szCs w:val="28"/>
          <w:lang w:eastAsia="ru-RU"/>
        </w:rPr>
        <w:t>(3.9)</w:t>
      </w:r>
    </w:p>
    <w:p w:rsidR="00B449F2" w:rsidRPr="00B449F2" w:rsidRDefault="00B449F2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49F2">
        <w:rPr>
          <w:rFonts w:eastAsia="Times New Roman" w:cs="Times New Roman"/>
          <w:color w:val="000000"/>
          <w:szCs w:val="28"/>
          <w:lang w:eastAsia="ru-RU"/>
        </w:rPr>
        <w:t> где </w:t>
      </w:r>
      <m:oMath>
        <m:r>
          <w:rPr>
            <w:rFonts w:ascii="Cambria Math" w:eastAsia="Times New Roman" w:hAnsi="Cambria Math" w:cs="Times New Roman"/>
            <w:color w:val="000000"/>
            <w:szCs w:val="28"/>
            <w:lang w:eastAsia="ru-RU"/>
          </w:rPr>
          <m:t>α</m:t>
        </m:r>
      </m:oMath>
      <w:r w:rsidRPr="00B449F2">
        <w:rPr>
          <w:rFonts w:eastAsia="Times New Roman" w:cs="Times New Roman"/>
          <w:color w:val="000000"/>
          <w:szCs w:val="28"/>
          <w:lang w:eastAsia="ru-RU"/>
        </w:rPr>
        <w:t> – угол заточки дискового ножа, град;</w:t>
      </w:r>
    </w:p>
    <w:p w:rsidR="00B449F2" w:rsidRPr="00B449F2" w:rsidRDefault="00B449F2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449F2">
        <w:rPr>
          <w:rFonts w:eastAsia="Times New Roman" w:cs="Times New Roman"/>
          <w:color w:val="000000"/>
          <w:szCs w:val="28"/>
          <w:lang w:eastAsia="ru-RU"/>
        </w:rPr>
        <w:t>G – модуль сдвига, Па;</w:t>
      </w:r>
    </w:p>
    <w:p w:rsidR="00A2256A" w:rsidRPr="00A2256A" w:rsidRDefault="008235BF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  <m:oMath>
        <m:r>
          <w:rPr>
            <w:rFonts w:ascii="Cambria Math" w:eastAsia="Times New Roman" w:hAnsi="Cambria Math" w:cs="Times New Roman"/>
            <w:color w:val="000000"/>
            <w:szCs w:val="28"/>
            <w:lang w:val="en-US" w:eastAsia="ru-RU"/>
          </w:rPr>
          <w:lastRenderedPageBreak/>
          <m:t>f</m:t>
        </m:r>
      </m:oMath>
      <w:r w:rsidR="00B449F2" w:rsidRPr="00B449F2">
        <w:rPr>
          <w:rFonts w:eastAsia="Times New Roman" w:cs="Times New Roman"/>
          <w:color w:val="000000"/>
          <w:szCs w:val="28"/>
          <w:lang w:eastAsia="ru-RU"/>
        </w:rPr>
        <w:t> – коэффициент трения продукта о дисковый нож (</w:t>
      </w:r>
      <m:oMath>
        <m:r>
          <w:rPr>
            <w:rFonts w:ascii="Cambria Math" w:eastAsia="Times New Roman" w:hAnsi="Cambria Math" w:cs="Times New Roman"/>
            <w:color w:val="000000"/>
            <w:szCs w:val="28"/>
            <w:lang w:val="en-US" w:eastAsia="ru-RU"/>
          </w:rPr>
          <m:t>f</m:t>
        </m:r>
      </m:oMath>
      <w:r w:rsidRPr="008235BF">
        <w:rPr>
          <w:rFonts w:eastAsia="Times New Roman" w:cs="Times New Roman"/>
          <w:color w:val="000000"/>
          <w:szCs w:val="28"/>
          <w:lang w:eastAsia="ru-RU"/>
        </w:rPr>
        <w:t>=</w:t>
      </w:r>
      <w:r w:rsidR="00B449F2" w:rsidRPr="00B449F2">
        <w:rPr>
          <w:rFonts w:eastAsia="Times New Roman" w:cs="Times New Roman"/>
          <w:color w:val="000000"/>
          <w:szCs w:val="28"/>
          <w:lang w:eastAsia="ru-RU"/>
        </w:rPr>
        <w:t>0,4…0,6).</w:t>
      </w:r>
    </w:p>
    <w:p w:rsidR="00A2256A" w:rsidRPr="005E3AC0" w:rsidRDefault="00A2256A" w:rsidP="004A0515">
      <w:pPr>
        <w:spacing w:after="0" w:line="233" w:lineRule="auto"/>
        <w:ind w:firstLine="709"/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:rsidR="008235BF" w:rsidRPr="00A2256A" w:rsidRDefault="00B84F14" w:rsidP="00495717">
      <w:pPr>
        <w:pStyle w:val="1"/>
        <w:spacing w:before="0" w:beforeAutospacing="0" w:after="0" w:afterAutospacing="0"/>
      </w:pPr>
      <w:bookmarkStart w:id="5" w:name="_Toc67766351"/>
      <w:r w:rsidRPr="00A2256A">
        <w:t xml:space="preserve">4. </w:t>
      </w:r>
      <w:r w:rsidR="00623D17" w:rsidRPr="00A2256A">
        <w:t>МАШИНЫ ДЛЯ ИЗМЕЛЬЧЕНИЯ МЯСА.</w:t>
      </w:r>
      <w:bookmarkEnd w:id="5"/>
    </w:p>
    <w:p w:rsidR="00872E7C" w:rsidRDefault="00872E7C" w:rsidP="00495717">
      <w:pPr>
        <w:spacing w:after="0" w:line="240" w:lineRule="auto"/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На предприятиях по производству мясных консервов и других мясных продуктов широко используются </w:t>
      </w:r>
      <w:r w:rsidR="00623D17">
        <w:rPr>
          <w:rFonts w:eastAsia="Times New Roman" w:cs="Times New Roman"/>
          <w:szCs w:val="28"/>
        </w:rPr>
        <w:t>устройства для измельчения мяса часто называемые мясорубками</w:t>
      </w:r>
      <w:r w:rsidR="00C544FB">
        <w:rPr>
          <w:rFonts w:eastAsia="Times New Roman" w:cs="Times New Roman"/>
          <w:szCs w:val="28"/>
        </w:rPr>
        <w:fldChar w:fldCharType="begin"/>
      </w:r>
      <w:r w:rsidR="00944D1A">
        <w:rPr>
          <w:rFonts w:eastAsia="Times New Roman" w:cs="Times New Roman"/>
          <w:szCs w:val="28"/>
        </w:rPr>
        <w:instrText xml:space="preserve"> ADDIN ZOTERO_ITEM CSL_CITATION {"citationID":"3CrIjVzL","properties":{"formattedCitation":"[2,6]","plainCitation":"[2,6]","noteIndex":0},"citationItems":[{"id":463,"uris":["http://zotero.org/users/3134466/items/VFTLJEFU"],"uri":["http://zotero.org/users/3134466/items/VFTLJEFU"],"itemData":{"id":463,"type":"book","title":"Колупаева, Т.Л.  Оборудование предприятий общественного питания. В 3 ч. Ч.3 [Текст]: учебник / Т.Л. Колупаева. – 2-е изд., стер. – М.: Академия, 2012. – 304 с."},"label":"page"},{"id":479,"uris":["http://zotero.org/users/3134466/items/TY4DHTEZ"],"uri":["http://zotero.org/users/3134466/items/TY4DHTEZ"],"itemData":{"id":479,"type":"book","title":"Чаблин, Б. В.Оборудование предприятий общественного питания : учебник для бакалав- риата и магистратуры / Б. В. Чаблин, И. А. Евдокимов. — 2-е изд. — М.: Издатель- ство Юрайт, 2019. — 695 с. — (Серия: Бакалавр и магистр. Академический курс)."},"label":"page"}],"schema":"https://github.com/citation-style-language/schema/raw/master/csl-citation.json"} </w:instrText>
      </w:r>
      <w:r w:rsidR="00C544FB">
        <w:rPr>
          <w:rFonts w:eastAsia="Times New Roman" w:cs="Times New Roman"/>
          <w:szCs w:val="28"/>
        </w:rPr>
        <w:fldChar w:fldCharType="separate"/>
      </w:r>
      <w:r w:rsidR="00944D1A" w:rsidRPr="00944D1A">
        <w:rPr>
          <w:rFonts w:cs="Times New Roman"/>
        </w:rPr>
        <w:t>[2,6]</w:t>
      </w:r>
      <w:r w:rsidR="00C544FB">
        <w:rPr>
          <w:rFonts w:eastAsia="Times New Roman" w:cs="Times New Roman"/>
          <w:szCs w:val="28"/>
        </w:rPr>
        <w:fldChar w:fldCharType="end"/>
      </w:r>
      <w:r w:rsidR="00623D17">
        <w:rPr>
          <w:rFonts w:eastAsia="Times New Roman" w:cs="Times New Roman"/>
          <w:szCs w:val="28"/>
        </w:rPr>
        <w:t>. Мясорубки бывают разной производительности, по этой причине их можно разделить на 3 категории:</w:t>
      </w:r>
    </w:p>
    <w:p w:rsidR="00623D17" w:rsidRDefault="00623D17" w:rsidP="00495717">
      <w:pPr>
        <w:spacing w:after="0" w:line="240" w:lineRule="auto"/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 Бытовые – производительность таких мясорубок достигает до 10-20 кг/ч</w:t>
      </w:r>
      <w:r w:rsidR="00CD3085">
        <w:rPr>
          <w:rFonts w:eastAsia="Times New Roman" w:cs="Times New Roman"/>
          <w:szCs w:val="28"/>
        </w:rPr>
        <w:t>.</w:t>
      </w:r>
    </w:p>
    <w:p w:rsidR="00623D17" w:rsidRDefault="00623D17" w:rsidP="00495717">
      <w:pPr>
        <w:spacing w:after="0" w:line="240" w:lineRule="auto"/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 Для пищевых предприятий – производительность от 10 до 100 кг/ч</w:t>
      </w:r>
      <w:r w:rsidR="00CD3085">
        <w:rPr>
          <w:rFonts w:eastAsia="Times New Roman" w:cs="Times New Roman"/>
          <w:szCs w:val="28"/>
        </w:rPr>
        <w:t>.</w:t>
      </w:r>
    </w:p>
    <w:p w:rsidR="00623D17" w:rsidRDefault="00623D17" w:rsidP="00495717">
      <w:pPr>
        <w:spacing w:after="0" w:line="240" w:lineRule="auto"/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 Промышленные – чаще такие мясорубки называют волчками, производительность таких машин свыше 1000 кг/ч.</w:t>
      </w:r>
    </w:p>
    <w:p w:rsidR="00623D17" w:rsidRDefault="00623D17" w:rsidP="00495717">
      <w:pPr>
        <w:spacing w:after="0" w:line="240" w:lineRule="auto"/>
        <w:ind w:firstLine="708"/>
        <w:jc w:val="both"/>
        <w:rPr>
          <w:rFonts w:eastAsia="Times New Roman" w:cs="Times New Roman"/>
          <w:noProof/>
          <w:szCs w:val="28"/>
          <w:lang w:eastAsia="ru-RU"/>
        </w:rPr>
      </w:pPr>
      <w:r>
        <w:rPr>
          <w:rFonts w:eastAsia="Times New Roman" w:cs="Times New Roman"/>
          <w:szCs w:val="28"/>
        </w:rPr>
        <w:t xml:space="preserve">По типу привода мясорубки бывают электрические и ручные. </w:t>
      </w:r>
      <w:r w:rsidR="00C95666">
        <w:rPr>
          <w:rFonts w:eastAsia="Times New Roman" w:cs="Times New Roman"/>
          <w:szCs w:val="28"/>
        </w:rPr>
        <w:t xml:space="preserve">Электрические мясорубки </w:t>
      </w:r>
      <w:r w:rsidR="00531E26">
        <w:rPr>
          <w:rFonts w:eastAsia="Times New Roman" w:cs="Times New Roman"/>
          <w:szCs w:val="28"/>
        </w:rPr>
        <w:t xml:space="preserve">производятся с индивидуальным приводом, а так же в качестве механизма к универсальным машинам. </w:t>
      </w:r>
      <w:r>
        <w:rPr>
          <w:rFonts w:eastAsia="Times New Roman" w:cs="Times New Roman"/>
          <w:szCs w:val="28"/>
        </w:rPr>
        <w:t xml:space="preserve">Наибольшее распространение на предприятиях общественного питания получили мясорубки типа МИМ. </w:t>
      </w:r>
      <w:r w:rsidR="00C95666">
        <w:rPr>
          <w:rFonts w:eastAsia="Times New Roman" w:cs="Times New Roman"/>
          <w:szCs w:val="28"/>
        </w:rPr>
        <w:t>Мясорубки этого типа отличаются лишь по конструктивным особенностям и некоторым техническим характеристикам.</w:t>
      </w:r>
      <w:r w:rsidR="00782699">
        <w:rPr>
          <w:rFonts w:eastAsia="Times New Roman" w:cs="Times New Roman"/>
          <w:szCs w:val="28"/>
        </w:rPr>
        <w:t>Принцип измельчения мяса во всех мясорубках одинаков.</w:t>
      </w:r>
    </w:p>
    <w:p w:rsidR="00782699" w:rsidRDefault="00782699" w:rsidP="00495717">
      <w:pPr>
        <w:spacing w:line="240" w:lineRule="auto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>
            <wp:extent cx="3357196" cy="3015762"/>
            <wp:effectExtent l="19050" t="0" r="0" b="0"/>
            <wp:docPr id="33" name="Рисунок 33" descr="C:\Users\User\Desktop\image1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C:\Users\User\Desktop\image17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366" t="5278" r="26806" b="4722"/>
                    <a:stretch/>
                  </pic:blipFill>
                  <pic:spPr bwMode="auto">
                    <a:xfrm>
                      <a:off x="0" y="0"/>
                      <a:ext cx="3359779" cy="301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2699" w:rsidRPr="00495717" w:rsidRDefault="00782699" w:rsidP="00495717">
      <w:pPr>
        <w:spacing w:line="240" w:lineRule="auto"/>
        <w:jc w:val="center"/>
        <w:rPr>
          <w:sz w:val="24"/>
        </w:rPr>
      </w:pPr>
      <w:r w:rsidRPr="00495717">
        <w:rPr>
          <w:rFonts w:eastAsia="Times New Roman" w:cs="Times New Roman"/>
          <w:sz w:val="24"/>
          <w:szCs w:val="28"/>
        </w:rPr>
        <w:t>Рис</w:t>
      </w:r>
      <w:r w:rsidR="00495717" w:rsidRPr="00495717">
        <w:rPr>
          <w:rFonts w:eastAsia="Times New Roman" w:cs="Times New Roman"/>
          <w:sz w:val="24"/>
          <w:szCs w:val="28"/>
        </w:rPr>
        <w:t>унок</w:t>
      </w:r>
      <w:r w:rsidR="000F43D7" w:rsidRPr="00495717">
        <w:rPr>
          <w:rFonts w:eastAsia="Times New Roman" w:cs="Times New Roman"/>
          <w:sz w:val="24"/>
          <w:szCs w:val="28"/>
        </w:rPr>
        <w:t xml:space="preserve"> 6 – </w:t>
      </w:r>
      <w:r w:rsidRPr="00495717">
        <w:rPr>
          <w:rFonts w:eastAsia="Times New Roman" w:cs="Times New Roman"/>
          <w:sz w:val="24"/>
          <w:szCs w:val="28"/>
        </w:rPr>
        <w:t xml:space="preserve"> Мясорубка МИМ-300</w:t>
      </w:r>
    </w:p>
    <w:p w:rsidR="00782699" w:rsidRPr="00495717" w:rsidRDefault="00782699" w:rsidP="00A2256A">
      <w:pPr>
        <w:spacing w:after="0" w:line="240" w:lineRule="auto"/>
        <w:ind w:firstLine="708"/>
        <w:jc w:val="center"/>
        <w:rPr>
          <w:rFonts w:eastAsia="Times New Roman" w:cs="Times New Roman"/>
          <w:sz w:val="24"/>
          <w:szCs w:val="28"/>
        </w:rPr>
      </w:pPr>
      <w:r w:rsidRPr="00495717">
        <w:rPr>
          <w:rFonts w:eastAsia="Times New Roman" w:cs="Times New Roman"/>
          <w:sz w:val="24"/>
          <w:szCs w:val="28"/>
        </w:rPr>
        <w:t>1 - палец;2 - выходная ножевая решётка;3 - упорные кольца;</w:t>
      </w:r>
    </w:p>
    <w:p w:rsidR="00782699" w:rsidRPr="00495717" w:rsidRDefault="00782699" w:rsidP="00A2256A">
      <w:pPr>
        <w:spacing w:after="0" w:line="240" w:lineRule="auto"/>
        <w:ind w:firstLine="708"/>
        <w:jc w:val="center"/>
        <w:rPr>
          <w:rFonts w:eastAsia="Times New Roman" w:cs="Times New Roman"/>
          <w:sz w:val="24"/>
          <w:szCs w:val="28"/>
        </w:rPr>
      </w:pPr>
      <w:r w:rsidRPr="00495717">
        <w:rPr>
          <w:rFonts w:eastAsia="Times New Roman" w:cs="Times New Roman"/>
          <w:sz w:val="24"/>
          <w:szCs w:val="28"/>
        </w:rPr>
        <w:t>4 - нажимная гайка;5 - двусторонние ножи;6, 7 - проходная и подрезная ножевые решётки;8 - шнек;9 - предохранитель;10 - толкатель;</w:t>
      </w:r>
    </w:p>
    <w:p w:rsidR="00782699" w:rsidRPr="00495717" w:rsidRDefault="00782699" w:rsidP="00A2256A">
      <w:pPr>
        <w:spacing w:after="0" w:line="240" w:lineRule="auto"/>
        <w:ind w:firstLine="708"/>
        <w:jc w:val="center"/>
        <w:rPr>
          <w:rFonts w:eastAsia="Times New Roman" w:cs="Times New Roman"/>
          <w:sz w:val="24"/>
          <w:szCs w:val="28"/>
        </w:rPr>
      </w:pPr>
      <w:r w:rsidRPr="00495717">
        <w:rPr>
          <w:rFonts w:eastAsia="Times New Roman" w:cs="Times New Roman"/>
          <w:sz w:val="24"/>
          <w:szCs w:val="28"/>
        </w:rPr>
        <w:t>11, 12 -хвостовики;13 - загрузочная чаша;14 - двигатель-редуктор;</w:t>
      </w:r>
    </w:p>
    <w:p w:rsidR="00782699" w:rsidRPr="00495717" w:rsidRDefault="00782699" w:rsidP="00A2256A">
      <w:pPr>
        <w:spacing w:after="0" w:line="240" w:lineRule="auto"/>
        <w:ind w:firstLine="708"/>
        <w:jc w:val="center"/>
        <w:rPr>
          <w:rFonts w:eastAsia="Times New Roman" w:cs="Times New Roman"/>
          <w:sz w:val="24"/>
          <w:szCs w:val="28"/>
        </w:rPr>
      </w:pPr>
      <w:r w:rsidRPr="00495717">
        <w:rPr>
          <w:rFonts w:eastAsia="Times New Roman" w:cs="Times New Roman"/>
          <w:sz w:val="24"/>
          <w:szCs w:val="28"/>
        </w:rPr>
        <w:t>15 - камера обработки</w:t>
      </w:r>
    </w:p>
    <w:p w:rsidR="00B80EDC" w:rsidRDefault="00414F1D" w:rsidP="00493EC5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Мясорубка состоит из </w:t>
      </w:r>
      <w:r w:rsidR="00122C0D">
        <w:rPr>
          <w:rFonts w:eastAsia="Times New Roman" w:cs="Times New Roman"/>
          <w:szCs w:val="28"/>
        </w:rPr>
        <w:t>загрузочн</w:t>
      </w:r>
      <w:r>
        <w:rPr>
          <w:rFonts w:eastAsia="Times New Roman" w:cs="Times New Roman"/>
          <w:szCs w:val="28"/>
        </w:rPr>
        <w:t>ой</w:t>
      </w:r>
      <w:r w:rsidR="00122C0D">
        <w:rPr>
          <w:rFonts w:eastAsia="Times New Roman" w:cs="Times New Roman"/>
          <w:szCs w:val="28"/>
        </w:rPr>
        <w:t xml:space="preserve"> чаш</w:t>
      </w:r>
      <w:r>
        <w:rPr>
          <w:rFonts w:eastAsia="Times New Roman" w:cs="Times New Roman"/>
          <w:szCs w:val="28"/>
        </w:rPr>
        <w:t>и</w:t>
      </w:r>
      <w:r w:rsidR="00122C0D">
        <w:rPr>
          <w:rFonts w:eastAsia="Times New Roman" w:cs="Times New Roman"/>
          <w:szCs w:val="28"/>
        </w:rPr>
        <w:t xml:space="preserve"> 13 </w:t>
      </w:r>
      <w:r>
        <w:rPr>
          <w:rFonts w:eastAsia="Times New Roman" w:cs="Times New Roman"/>
          <w:szCs w:val="28"/>
        </w:rPr>
        <w:t>в которую</w:t>
      </w:r>
      <w:r w:rsidR="00122C0D">
        <w:rPr>
          <w:rFonts w:eastAsia="Times New Roman" w:cs="Times New Roman"/>
          <w:szCs w:val="28"/>
        </w:rPr>
        <w:t xml:space="preserve">загружаются предварительно нарезанные куски мяса. При помощи толкателя 10 куски мяса проталкиваются в сторону камеры обработки. При включении мясорубки в сеть, двигатель редуктор 14 передает вращательное движение </w:t>
      </w:r>
      <w:r w:rsidR="00122C0D">
        <w:rPr>
          <w:rFonts w:eastAsia="Times New Roman" w:cs="Times New Roman"/>
          <w:szCs w:val="28"/>
        </w:rPr>
        <w:lastRenderedPageBreak/>
        <w:t>хвостовику 11 шнека 8.</w:t>
      </w:r>
      <w:r w:rsidR="00425A6F">
        <w:rPr>
          <w:rFonts w:eastAsia="Times New Roman" w:cs="Times New Roman"/>
          <w:szCs w:val="28"/>
        </w:rPr>
        <w:t>С обратной стороны шнека имеется палец с двумя фасками. На палец шнека устанавливаются ножи, а так же решетки. В результате такая сборка образует ножи. П</w:t>
      </w:r>
      <w:r w:rsidR="00425A6F" w:rsidRPr="00782699">
        <w:rPr>
          <w:rFonts w:eastAsia="Times New Roman" w:cs="Times New Roman"/>
          <w:szCs w:val="28"/>
        </w:rPr>
        <w:t>роходная</w:t>
      </w:r>
      <w:r w:rsidR="00425A6F">
        <w:rPr>
          <w:rFonts w:eastAsia="Times New Roman" w:cs="Times New Roman"/>
          <w:szCs w:val="28"/>
        </w:rPr>
        <w:t>,</w:t>
      </w:r>
      <w:r w:rsidR="00425A6F" w:rsidRPr="00782699">
        <w:rPr>
          <w:rFonts w:eastAsia="Times New Roman" w:cs="Times New Roman"/>
          <w:szCs w:val="28"/>
        </w:rPr>
        <w:t xml:space="preserve"> подрезная</w:t>
      </w:r>
      <w:r w:rsidR="00425A6F">
        <w:rPr>
          <w:rFonts w:eastAsia="Times New Roman" w:cs="Times New Roman"/>
          <w:szCs w:val="28"/>
        </w:rPr>
        <w:t xml:space="preserve"> и </w:t>
      </w:r>
      <w:r w:rsidR="00425A6F" w:rsidRPr="00782699">
        <w:rPr>
          <w:rFonts w:eastAsia="Times New Roman" w:cs="Times New Roman"/>
          <w:szCs w:val="28"/>
        </w:rPr>
        <w:t>выходная ножевые решётки</w:t>
      </w:r>
      <w:r w:rsidR="00425A6F">
        <w:rPr>
          <w:rFonts w:eastAsia="Times New Roman" w:cs="Times New Roman"/>
          <w:szCs w:val="28"/>
        </w:rPr>
        <w:t xml:space="preserve"> (2,6,7) неподвижно устанавливаются на палец шнека при помощи шпонки. Ножи 5 так же устанавливаются на палец и вращаются вместе со шнеком. Режущие ножи плотно прилегают благодаря упорным кольцам 3 и нажимной гайке 4.</w:t>
      </w:r>
    </w:p>
    <w:p w:rsidR="00425A6F" w:rsidRDefault="00414F1D" w:rsidP="00493EC5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Мясо загруженное на чашу 13 проталкивается в камеру обработки. Шнек </w:t>
      </w:r>
      <w:r w:rsidR="0054294E">
        <w:rPr>
          <w:rFonts w:eastAsia="Times New Roman" w:cs="Times New Roman"/>
          <w:szCs w:val="28"/>
        </w:rPr>
        <w:t>вращаясь,проталкивает мясо</w:t>
      </w:r>
      <w:r w:rsidR="004A7887">
        <w:rPr>
          <w:rFonts w:eastAsia="Times New Roman" w:cs="Times New Roman"/>
          <w:szCs w:val="28"/>
        </w:rPr>
        <w:t xml:space="preserve"> сквозь ножевые решетки.</w:t>
      </w:r>
    </w:p>
    <w:p w:rsidR="004A7887" w:rsidRPr="004A7887" w:rsidRDefault="004A7887" w:rsidP="00493EC5">
      <w:pPr>
        <w:autoSpaceDE w:val="0"/>
        <w:autoSpaceDN w:val="0"/>
        <w:adjustRightInd w:val="0"/>
        <w:spacing w:after="0" w:line="226" w:lineRule="auto"/>
        <w:ind w:firstLine="708"/>
        <w:jc w:val="both"/>
        <w:rPr>
          <w:rFonts w:eastAsia="Times New Roman"/>
          <w:b/>
          <w:szCs w:val="28"/>
        </w:rPr>
      </w:pPr>
      <w:r w:rsidRPr="004A7887">
        <w:rPr>
          <w:rFonts w:eastAsia="Times New Roman" w:cs="Times New Roman"/>
          <w:b/>
          <w:szCs w:val="28"/>
        </w:rPr>
        <w:t>Пример расчета мясорубки</w:t>
      </w:r>
    </w:p>
    <w:p w:rsidR="00121D6F" w:rsidRDefault="00121D6F" w:rsidP="00493EC5">
      <w:pPr>
        <w:spacing w:after="0" w:line="22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Наружный диаметр шнека  определяется по формуле</w:t>
      </w:r>
    </w:p>
    <w:p w:rsidR="00121D6F" w:rsidRPr="00B84F14" w:rsidRDefault="00C544FB" w:rsidP="00493EC5">
      <w:pPr>
        <w:spacing w:after="0" w:line="226" w:lineRule="auto"/>
        <w:jc w:val="right"/>
        <w:rPr>
          <w:rFonts w:eastAsia="Times New Roman"/>
          <w:i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H</m:t>
            </m:r>
          </m:sub>
        </m:sSub>
        <m:r>
          <w:rPr>
            <w:rFonts w:ascii="Cambria Math" w:eastAsia="Times New Roman" w:hAnsi="Cambria Math" w:cs="Times New Roman"/>
            <w:szCs w:val="28"/>
          </w:rPr>
          <m:t>=0,9</m:t>
        </m:r>
        <m:r>
          <w:rPr>
            <w:rFonts w:ascii="Cambria Math" w:eastAsia="Times New Roman" w:hAnsi="Cambria Math" w:cs="Times New Roman"/>
            <w:szCs w:val="28"/>
            <w:lang w:val="en-US"/>
          </w:rPr>
          <m:t>D</m:t>
        </m:r>
      </m:oMath>
      <w:r w:rsidR="00B84F14" w:rsidRPr="00B84F14">
        <w:rPr>
          <w:rFonts w:eastAsia="Times New Roman"/>
          <w:szCs w:val="28"/>
        </w:rPr>
        <w:t>, мм</w:t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  <w:t>(4.1)</w:t>
      </w:r>
    </w:p>
    <w:p w:rsidR="00121D6F" w:rsidRDefault="00B84F14" w:rsidP="00493EC5">
      <w:pPr>
        <w:spacing w:after="0" w:line="226" w:lineRule="auto"/>
        <w:ind w:firstLine="708"/>
        <w:jc w:val="both"/>
        <w:rPr>
          <w:rFonts w:eastAsia="Times New Roman"/>
          <w:szCs w:val="28"/>
        </w:rPr>
      </w:pPr>
      <w:r>
        <w:rPr>
          <w:rFonts w:eastAsia="Times New Roman" w:cs="Times New Roman"/>
          <w:szCs w:val="28"/>
        </w:rPr>
        <w:t>где</w:t>
      </w:r>
      <w:r w:rsidR="00121D6F">
        <w:rPr>
          <w:rFonts w:eastAsia="Times New Roman"/>
          <w:i/>
          <w:szCs w:val="28"/>
          <w:lang w:val="en-US"/>
        </w:rPr>
        <w:t>D</w:t>
      </w:r>
      <w:r w:rsidR="00121D6F" w:rsidRPr="00BD4B8F">
        <w:rPr>
          <w:rFonts w:eastAsia="Times New Roman"/>
          <w:szCs w:val="28"/>
        </w:rPr>
        <w:t xml:space="preserve">– </w:t>
      </w:r>
      <w:r w:rsidR="00121D6F">
        <w:rPr>
          <w:rFonts w:eastAsia="Times New Roman"/>
          <w:szCs w:val="28"/>
        </w:rPr>
        <w:t>диаметр решетки, мм.</w:t>
      </w:r>
    </w:p>
    <w:p w:rsidR="00121D6F" w:rsidRDefault="00121D6F" w:rsidP="00493EC5">
      <w:pPr>
        <w:spacing w:after="0" w:line="22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</w:t>
      </w:r>
      <w:r w:rsidRPr="00121D6F">
        <w:rPr>
          <w:rFonts w:eastAsia="Times New Roman"/>
          <w:szCs w:val="28"/>
        </w:rPr>
        <w:t>нутренний диаметр</w:t>
      </w:r>
    </w:p>
    <w:p w:rsidR="00121D6F" w:rsidRPr="00121D6F" w:rsidRDefault="00C544FB" w:rsidP="00493EC5">
      <w:pPr>
        <w:spacing w:after="0" w:line="226" w:lineRule="auto"/>
        <w:jc w:val="right"/>
        <w:rPr>
          <w:rFonts w:eastAsia="Times New Roman"/>
          <w:i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в</m:t>
            </m:r>
          </m:sub>
        </m:sSub>
        <m:r>
          <w:rPr>
            <w:rFonts w:ascii="Cambria Math" w:eastAsia="Times New Roman" w:hAnsi="Cambria Math" w:cs="Times New Roman"/>
            <w:szCs w:val="28"/>
          </w:rPr>
          <m:t>=0,45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H</m:t>
            </m:r>
          </m:sub>
        </m:sSub>
      </m:oMath>
      <w:r w:rsidR="00B84F14" w:rsidRPr="00B84F14">
        <w:rPr>
          <w:rFonts w:eastAsia="Times New Roman"/>
          <w:szCs w:val="28"/>
        </w:rPr>
        <w:t>, мм</w:t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  <w:t>(4.2)</w:t>
      </w:r>
    </w:p>
    <w:p w:rsidR="00121D6F" w:rsidRDefault="00121D6F" w:rsidP="00493EC5">
      <w:pPr>
        <w:spacing w:after="0" w:line="22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Диаметр хвостовика</w:t>
      </w:r>
    </w:p>
    <w:p w:rsidR="00121D6F" w:rsidRPr="00B84F14" w:rsidRDefault="00121D6F" w:rsidP="00493EC5">
      <w:pPr>
        <w:spacing w:after="0" w:line="226" w:lineRule="auto"/>
        <w:jc w:val="right"/>
        <w:rPr>
          <w:rFonts w:eastAsia="Times New Roman"/>
          <w:szCs w:val="28"/>
        </w:rPr>
      </w:pPr>
      <m:oMath>
        <m:r>
          <w:rPr>
            <w:rFonts w:ascii="Cambria Math" w:eastAsia="Times New Roman" w:hAnsi="Cambria Math"/>
            <w:szCs w:val="28"/>
          </w:rPr>
          <m:t>d=0,3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H</m:t>
            </m:r>
          </m:sub>
        </m:sSub>
      </m:oMath>
      <w:r w:rsidR="00B84F14" w:rsidRPr="00B84F14">
        <w:rPr>
          <w:rFonts w:eastAsia="Times New Roman"/>
          <w:szCs w:val="28"/>
        </w:rPr>
        <w:t>, мм</w:t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  <w:t xml:space="preserve">(4.3) </w:t>
      </w:r>
    </w:p>
    <w:p w:rsidR="00121D6F" w:rsidRDefault="00121D6F" w:rsidP="00493EC5">
      <w:pPr>
        <w:spacing w:after="0" w:line="22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Длина шнека </w:t>
      </w:r>
    </w:p>
    <w:p w:rsidR="00121D6F" w:rsidRPr="00B84F14" w:rsidRDefault="00121D6F" w:rsidP="00493EC5">
      <w:pPr>
        <w:spacing w:after="0" w:line="226" w:lineRule="auto"/>
        <w:jc w:val="right"/>
        <w:rPr>
          <w:rFonts w:eastAsia="Times New Roman"/>
          <w:szCs w:val="28"/>
        </w:rPr>
      </w:pPr>
      <m:oMath>
        <m:r>
          <w:rPr>
            <w:rFonts w:ascii="Cambria Math" w:eastAsia="Times New Roman" w:hAnsi="Cambria Math"/>
            <w:szCs w:val="28"/>
          </w:rPr>
          <m:t>L=0,3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H</m:t>
            </m:r>
          </m:sub>
        </m:sSub>
      </m:oMath>
      <w:r w:rsidR="00B84F14" w:rsidRPr="00B84F14">
        <w:rPr>
          <w:rFonts w:eastAsia="Times New Roman"/>
          <w:szCs w:val="28"/>
        </w:rPr>
        <w:t>, мм</w:t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  <w:t>(4.4)</w:t>
      </w:r>
    </w:p>
    <w:p w:rsidR="001449E7" w:rsidRDefault="001449E7" w:rsidP="00493EC5">
      <w:pPr>
        <w:spacing w:after="0" w:line="226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М</w:t>
      </w:r>
      <w:r w:rsidRPr="001449E7">
        <w:rPr>
          <w:rFonts w:eastAsia="Times New Roman"/>
          <w:szCs w:val="28"/>
        </w:rPr>
        <w:t>инимальный шаг витков</w:t>
      </w:r>
    </w:p>
    <w:p w:rsidR="001449E7" w:rsidRPr="00121D6F" w:rsidRDefault="00C544FB" w:rsidP="00493EC5">
      <w:pPr>
        <w:spacing w:after="0" w:line="226" w:lineRule="auto"/>
        <w:jc w:val="right"/>
        <w:rPr>
          <w:rFonts w:eastAsia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min</m:t>
            </m:r>
          </m:sub>
        </m:sSub>
        <m:r>
          <w:rPr>
            <w:rFonts w:ascii="Cambria Math" w:eastAsia="Times New Roman" w:hAnsi="Cambria Math" w:cs="Times New Roman"/>
            <w:szCs w:val="28"/>
          </w:rPr>
          <m:t>=0,7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H</m:t>
            </m:r>
          </m:sub>
        </m:sSub>
      </m:oMath>
      <w:r w:rsidR="00B84F14" w:rsidRPr="00B84F14">
        <w:rPr>
          <w:rFonts w:eastAsia="Times New Roman"/>
          <w:szCs w:val="28"/>
        </w:rPr>
        <w:t>, мм</w:t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  <w:t>(4.5)</w:t>
      </w:r>
    </w:p>
    <w:p w:rsidR="00121D6F" w:rsidRPr="00121D6F" w:rsidRDefault="00121D6F" w:rsidP="00493EC5">
      <w:pPr>
        <w:spacing w:after="0" w:line="226" w:lineRule="auto"/>
        <w:jc w:val="both"/>
        <w:rPr>
          <w:rFonts w:eastAsia="Times New Roman"/>
          <w:szCs w:val="28"/>
        </w:rPr>
      </w:pPr>
      <w:r w:rsidRPr="00121D6F">
        <w:rPr>
          <w:rFonts w:eastAsia="Times New Roman"/>
          <w:szCs w:val="28"/>
        </w:rPr>
        <w:t>Угол подъема винтовой линии витков:</w:t>
      </w:r>
    </w:p>
    <w:p w:rsidR="008F36CF" w:rsidRPr="00D05CF0" w:rsidRDefault="004A7887" w:rsidP="00493EC5">
      <w:pPr>
        <w:spacing w:after="0" w:line="226" w:lineRule="auto"/>
        <w:jc w:val="right"/>
        <w:rPr>
          <w:rFonts w:eastAsia="Times New Roman" w:cs="Times New Roman"/>
          <w:i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Cs w:val="28"/>
            </w:rPr>
            <m:t>β=</m:t>
          </m:r>
          <m:r>
            <w:rPr>
              <w:rFonts w:ascii="Cambria Math" w:eastAsia="Times New Roman" w:hAnsi="Cambria Math" w:cs="Times New Roman"/>
              <w:szCs w:val="28"/>
              <w:lang w:val="en-US"/>
            </w:rPr>
            <m:t>arctg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szCs w:val="28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min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  <w:szCs w:val="28"/>
                    </w:rPr>
                    <m:t>π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8"/>
                          <w:lang w:val="en-US"/>
                        </w:rPr>
                        <m:t>H</m:t>
                      </m:r>
                    </m:sub>
                  </m:sSub>
                </m:den>
              </m:f>
            </m:e>
          </m:d>
          <m:r>
            <m:rPr>
              <m:sty m:val="p"/>
            </m:rPr>
            <w:rPr>
              <w:rFonts w:eastAsia="Times New Roman"/>
              <w:szCs w:val="28"/>
            </w:rPr>
            <w:br/>
          </m:r>
        </m:oMath>
      </m:oMathPara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  <w:t>(4.6)</w:t>
      </w:r>
    </w:p>
    <w:p w:rsidR="001449E7" w:rsidRDefault="001449E7" w:rsidP="00493EC5">
      <w:pPr>
        <w:spacing w:after="0" w:line="226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Угол последнего витка принимают </w:t>
      </w:r>
    </w:p>
    <w:p w:rsidR="001449E7" w:rsidRDefault="00C544FB" w:rsidP="00493EC5">
      <w:pPr>
        <w:spacing w:after="0" w:line="226" w:lineRule="auto"/>
        <w:jc w:val="right"/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szCs w:val="28"/>
          </w:rPr>
          <m:t>=0,8β</m:t>
        </m:r>
      </m:oMath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/>
          <w:szCs w:val="28"/>
        </w:rPr>
        <w:t>(4.7)</w:t>
      </w:r>
    </w:p>
    <w:p w:rsidR="00121D6F" w:rsidRPr="001449E7" w:rsidRDefault="001449E7" w:rsidP="00493EC5">
      <w:pPr>
        <w:spacing w:after="0" w:line="226" w:lineRule="auto"/>
        <w:jc w:val="both"/>
        <w:rPr>
          <w:rFonts w:eastAsia="Times New Roman" w:cs="Times New Roman"/>
          <w:szCs w:val="28"/>
        </w:rPr>
      </w:pPr>
      <w:r w:rsidRPr="00D05CF0">
        <w:rPr>
          <w:rFonts w:eastAsia="Times New Roman" w:cs="Times New Roman"/>
          <w:szCs w:val="28"/>
        </w:rPr>
        <w:t>Шаг последнего витка</w:t>
      </w:r>
    </w:p>
    <w:p w:rsidR="001449E7" w:rsidRPr="00D05CF0" w:rsidRDefault="00C544FB" w:rsidP="00493EC5">
      <w:pPr>
        <w:spacing w:after="0" w:line="226" w:lineRule="auto"/>
        <w:jc w:val="right"/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szCs w:val="28"/>
          </w:rPr>
          <m:t>=tg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п</m:t>
            </m:r>
          </m:sub>
        </m:sSub>
        <m:r>
          <w:rPr>
            <w:rFonts w:ascii="Cambria Math" w:eastAsia="Times New Roman" w:hAnsi="Cambria Math" w:cs="Times New Roman"/>
            <w:szCs w:val="28"/>
          </w:rPr>
          <m:t>π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H</m:t>
            </m:r>
          </m:sub>
        </m:sSub>
      </m:oMath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/>
          <w:szCs w:val="28"/>
        </w:rPr>
        <w:t>(4.8)</w:t>
      </w:r>
    </w:p>
    <w:p w:rsidR="001449E7" w:rsidRDefault="001449E7" w:rsidP="00E35091">
      <w:pPr>
        <w:spacing w:after="0" w:line="22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Усредненное количество витков шнека</w:t>
      </w:r>
    </w:p>
    <w:p w:rsidR="001449E7" w:rsidRPr="00D05CF0" w:rsidRDefault="001449E7" w:rsidP="00E35091">
      <w:pPr>
        <w:spacing w:after="0" w:line="228" w:lineRule="auto"/>
        <w:jc w:val="right"/>
        <w:rPr>
          <w:rFonts w:eastAsia="Times New Roman" w:cs="Times New Roman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Cs w:val="28"/>
            </w:rPr>
            <m:t>m=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Cs w:val="28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Cs w:val="28"/>
                  <w:lang w:val="en-US"/>
                </w:rPr>
                <m:t>L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8"/>
                      <w:lang w:val="en-US"/>
                    </w:rPr>
                    <m:t>min</m:t>
                  </m:r>
                </m:sub>
              </m:sSub>
            </m:den>
          </m:f>
          <m:r>
            <m:rPr>
              <m:sty m:val="p"/>
            </m:rPr>
            <w:rPr>
              <w:rFonts w:eastAsia="Times New Roman" w:cs="Times New Roman"/>
              <w:szCs w:val="28"/>
            </w:rPr>
            <w:br/>
          </m:r>
        </m:oMath>
      </m:oMathPara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/>
          <w:szCs w:val="28"/>
        </w:rPr>
        <w:t>(4.9)</w:t>
      </w:r>
    </w:p>
    <w:p w:rsidR="001449E7" w:rsidRDefault="001449E7" w:rsidP="00E35091">
      <w:pPr>
        <w:spacing w:after="0" w:line="228" w:lineRule="auto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Производительность мясорубки рассчитывается по формуле</w:t>
      </w:r>
    </w:p>
    <w:p w:rsidR="001449E7" w:rsidRDefault="001449E7" w:rsidP="00E35091">
      <w:pPr>
        <w:spacing w:after="0" w:line="228" w:lineRule="auto"/>
        <w:jc w:val="right"/>
        <w:rPr>
          <w:rFonts w:eastAsia="Times New Roman" w:cs="Times New Roman"/>
          <w:szCs w:val="28"/>
        </w:rPr>
      </w:pPr>
      <m:oMath>
        <m:r>
          <w:rPr>
            <w:rFonts w:ascii="Cambria Math" w:eastAsia="Times New Roman" w:hAnsi="Cambria Math" w:cs="Times New Roman"/>
            <w:szCs w:val="28"/>
          </w:rPr>
          <m:t>Q=</m:t>
        </m:r>
        <m:sSubSup>
          <m:sSub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'</m:t>
            </m:r>
          </m:sup>
        </m:sSubSup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Cs w:val="28"/>
          </w:rPr>
          <m:t>ρφ3600</m:t>
        </m:r>
      </m:oMath>
      <w:r w:rsidR="0054294E">
        <w:rPr>
          <w:rFonts w:eastAsia="Times New Roman" w:cs="Times New Roman"/>
          <w:szCs w:val="28"/>
        </w:rPr>
        <w:t xml:space="preserve"> , кг/ч</w:t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/>
          <w:szCs w:val="28"/>
        </w:rPr>
        <w:t>(4.10)</w:t>
      </w:r>
    </w:p>
    <w:p w:rsidR="0054294E" w:rsidRDefault="0054294E" w:rsidP="00E35091">
      <w:pPr>
        <w:spacing w:after="0" w:line="228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где </w:t>
      </w:r>
      <m:oMath>
        <m:sSubSup>
          <m:sSub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'</m:t>
            </m:r>
          </m:sup>
        </m:sSubSup>
      </m:oMath>
      <w:r>
        <w:rPr>
          <w:rFonts w:eastAsia="Times New Roman" w:cs="Times New Roman"/>
          <w:szCs w:val="28"/>
        </w:rPr>
        <w:t xml:space="preserve"> – </w:t>
      </w:r>
      <w:r w:rsidRPr="0054294E">
        <w:rPr>
          <w:rFonts w:eastAsia="Times New Roman" w:cs="Times New Roman"/>
          <w:szCs w:val="28"/>
        </w:rPr>
        <w:t>суммарная площадь отверстий в первой ножевой решетке</w:t>
      </w:r>
      <w:r>
        <w:rPr>
          <w:rFonts w:eastAsia="Times New Roman" w:cs="Times New Roman"/>
          <w:szCs w:val="28"/>
        </w:rPr>
        <w:t>, м</w:t>
      </w:r>
      <w:r>
        <w:rPr>
          <w:rFonts w:eastAsia="Times New Roman" w:cs="Times New Roman"/>
          <w:szCs w:val="28"/>
          <w:vertAlign w:val="superscript"/>
        </w:rPr>
        <w:t>2</w:t>
      </w:r>
    </w:p>
    <w:p w:rsidR="0054294E" w:rsidRDefault="00C544FB" w:rsidP="00E35091">
      <w:pPr>
        <w:spacing w:after="0" w:line="228" w:lineRule="auto"/>
        <w:jc w:val="both"/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b>
        </m:sSub>
      </m:oMath>
      <w:r w:rsidR="0054294E">
        <w:rPr>
          <w:rFonts w:eastAsia="Times New Roman" w:cs="Times New Roman"/>
          <w:szCs w:val="28"/>
        </w:rPr>
        <w:t xml:space="preserve"> – </w:t>
      </w:r>
      <w:r w:rsidR="0054294E" w:rsidRPr="0054294E">
        <w:rPr>
          <w:rFonts w:eastAsia="Times New Roman" w:cs="Times New Roman"/>
          <w:szCs w:val="28"/>
        </w:rPr>
        <w:t>скорость продвижения продукта через первую ножевую решетку, м/с;</w:t>
      </w:r>
    </w:p>
    <w:p w:rsidR="0054294E" w:rsidRDefault="0054294E" w:rsidP="00E35091">
      <w:pPr>
        <w:spacing w:after="0" w:line="228" w:lineRule="auto"/>
        <w:jc w:val="both"/>
        <w:rPr>
          <w:rFonts w:eastAsia="Times New Roman" w:cs="Times New Roman"/>
          <w:szCs w:val="28"/>
        </w:rPr>
      </w:pPr>
      <m:oMath>
        <m:r>
          <w:rPr>
            <w:rFonts w:ascii="Cambria Math" w:eastAsia="Times New Roman" w:hAnsi="Cambria Math" w:cs="Times New Roman"/>
            <w:szCs w:val="28"/>
          </w:rPr>
          <m:t>ρ</m:t>
        </m:r>
      </m:oMath>
      <w:r>
        <w:rPr>
          <w:rFonts w:eastAsia="Times New Roman" w:cs="Times New Roman"/>
          <w:szCs w:val="28"/>
        </w:rPr>
        <w:t xml:space="preserve"> – </w:t>
      </w:r>
      <w:r w:rsidRPr="0054294E">
        <w:rPr>
          <w:rFonts w:eastAsia="Times New Roman" w:cs="Times New Roman"/>
          <w:szCs w:val="28"/>
        </w:rPr>
        <w:t>плотность продукта (</w:t>
      </w:r>
      <m:oMath>
        <m:r>
          <w:rPr>
            <w:rFonts w:ascii="Cambria Math" w:eastAsia="Times New Roman" w:hAnsi="Cambria Math" w:cs="Times New Roman"/>
            <w:szCs w:val="28"/>
          </w:rPr>
          <m:t>ρ</m:t>
        </m:r>
      </m:oMath>
      <w:r w:rsidRPr="0054294E">
        <w:rPr>
          <w:rFonts w:eastAsia="Times New Roman" w:cs="Times New Roman"/>
          <w:szCs w:val="28"/>
        </w:rPr>
        <w:t xml:space="preserve"> =1000 кг/м3);</w:t>
      </w:r>
    </w:p>
    <w:p w:rsidR="0054294E" w:rsidRDefault="0054294E" w:rsidP="00E35091">
      <w:pPr>
        <w:spacing w:after="0" w:line="228" w:lineRule="auto"/>
        <w:jc w:val="both"/>
        <w:rPr>
          <w:rFonts w:eastAsia="Times New Roman" w:cs="Times New Roman"/>
          <w:szCs w:val="28"/>
        </w:rPr>
      </w:pPr>
      <m:oMath>
        <m:r>
          <w:rPr>
            <w:rFonts w:ascii="Cambria Math" w:eastAsia="Times New Roman" w:hAnsi="Cambria Math" w:cs="Times New Roman"/>
            <w:szCs w:val="28"/>
          </w:rPr>
          <m:t>φ</m:t>
        </m:r>
      </m:oMath>
      <w:r>
        <w:rPr>
          <w:rFonts w:eastAsia="Times New Roman" w:cs="Times New Roman"/>
          <w:szCs w:val="28"/>
        </w:rPr>
        <w:t xml:space="preserve"> – </w:t>
      </w:r>
      <w:r w:rsidRPr="0054294E">
        <w:rPr>
          <w:rFonts w:eastAsia="Times New Roman" w:cs="Times New Roman"/>
          <w:szCs w:val="28"/>
        </w:rPr>
        <w:t>коэффициент использования площади отверстий первой ножевой</w:t>
      </w:r>
      <w:r>
        <w:rPr>
          <w:rFonts w:eastAsia="Times New Roman" w:cs="Times New Roman"/>
          <w:szCs w:val="28"/>
        </w:rPr>
        <w:t xml:space="preserve"> решетки, </w:t>
      </w:r>
      <m:oMath>
        <m:r>
          <w:rPr>
            <w:rFonts w:ascii="Cambria Math" w:eastAsia="Times New Roman" w:hAnsi="Cambria Math" w:cs="Times New Roman"/>
            <w:szCs w:val="28"/>
          </w:rPr>
          <m:t>φ=0,7…0,8</m:t>
        </m:r>
      </m:oMath>
    </w:p>
    <w:p w:rsidR="0054294E" w:rsidRDefault="0054294E" w:rsidP="00E35091">
      <w:pPr>
        <w:spacing w:after="0" w:line="228" w:lineRule="auto"/>
        <w:jc w:val="both"/>
        <w:rPr>
          <w:rFonts w:eastAsia="Times New Roman" w:cs="Times New Roman"/>
          <w:szCs w:val="28"/>
        </w:rPr>
      </w:pPr>
      <w:r w:rsidRPr="0054294E">
        <w:rPr>
          <w:rFonts w:eastAsia="Times New Roman" w:cs="Times New Roman"/>
          <w:szCs w:val="28"/>
        </w:rPr>
        <w:t>Суммарная площадь отверстий в первой решетке</w:t>
      </w:r>
      <w:r>
        <w:rPr>
          <w:rFonts w:eastAsia="Times New Roman" w:cs="Times New Roman"/>
          <w:szCs w:val="28"/>
        </w:rPr>
        <w:t xml:space="preserve"> определяется</w:t>
      </w:r>
    </w:p>
    <w:p w:rsidR="0054294E" w:rsidRPr="00B84F14" w:rsidRDefault="00C544FB" w:rsidP="00E35091">
      <w:pPr>
        <w:spacing w:after="0" w:line="228" w:lineRule="auto"/>
        <w:jc w:val="right"/>
        <w:rPr>
          <w:rFonts w:eastAsia="Times New Roman" w:cs="Times New Roman"/>
          <w:i/>
          <w:szCs w:val="28"/>
          <w:vertAlign w:val="superscript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SupPr>
          <m:e>
            <m:r>
              <w:rPr>
                <w:rFonts w:ascii="Cambria Math" w:eastAsia="Times New Roman" w:hAnsi="Cambria Math" w:cs="Times New Roman"/>
                <w:szCs w:val="28"/>
              </w:rPr>
              <m:t>F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b>
          <m:sup>
            <m:r>
              <w:rPr>
                <w:rFonts w:ascii="Cambria Math" w:eastAsia="Times New Roman" w:hAnsi="Cambria Math" w:cs="Times New Roman"/>
                <w:szCs w:val="28"/>
              </w:rPr>
              <m:t>'</m:t>
            </m:r>
          </m:sup>
        </m:sSubSup>
        <m:r>
          <w:rPr>
            <w:rFonts w:ascii="Cambria Math" w:eastAsia="Times New Roman" w:hAnsi="Cambria Math" w:cs="Times New Roman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π</m:t>
            </m:r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</w:rPr>
                  <m:t>1</m:t>
                </m:r>
              </m:sub>
              <m:sup>
                <m:r>
                  <w:rPr>
                    <w:rFonts w:ascii="Cambria Math" w:eastAsia="Times New Roman" w:hAnsi="Cambria Math" w:cs="Times New Roman"/>
                    <w:szCs w:val="28"/>
                  </w:rPr>
                  <m:t>2</m:t>
                </m:r>
              </m:sup>
            </m:sSubSup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4</m:t>
            </m:r>
          </m:den>
        </m:f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</w:rPr>
              <m:t>z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1</m:t>
            </m:r>
          </m:sub>
        </m:sSub>
      </m:oMath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</w:r>
      <w:r w:rsidR="00D05CF0">
        <w:rPr>
          <w:rFonts w:eastAsia="Times New Roman"/>
          <w:szCs w:val="28"/>
        </w:rPr>
        <w:tab/>
        <w:t>(4.11)</w:t>
      </w:r>
    </w:p>
    <w:p w:rsidR="0054294E" w:rsidRPr="00B84F14" w:rsidRDefault="0054294E" w:rsidP="00E35091">
      <w:pPr>
        <w:spacing w:after="0" w:line="228" w:lineRule="auto"/>
        <w:jc w:val="both"/>
        <w:rPr>
          <w:rFonts w:eastAsia="Times New Roman" w:cs="Times New Roman"/>
          <w:szCs w:val="28"/>
        </w:rPr>
      </w:pPr>
      <w:r w:rsidRPr="00B84F14">
        <w:rPr>
          <w:rFonts w:eastAsia="Times New Roman" w:cs="Times New Roman"/>
          <w:szCs w:val="28"/>
        </w:rPr>
        <w:t>Скорость продвижения продукта</w:t>
      </w:r>
    </w:p>
    <w:p w:rsidR="0054294E" w:rsidRPr="0054294E" w:rsidRDefault="00C544FB" w:rsidP="00E35091">
      <w:pPr>
        <w:spacing w:after="0" w:line="228" w:lineRule="auto"/>
        <w:jc w:val="right"/>
        <w:rPr>
          <w:rFonts w:eastAsia="Times New Roman" w:cs="Times New Roman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</w:rPr>
              <m:t>V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0</m:t>
            </m:r>
          </m:sub>
        </m:sSub>
        <m:r>
          <w:rPr>
            <w:rFonts w:ascii="Cambria Math" w:eastAsia="Times New Roman" w:hAnsi="Cambria Math" w:cs="Times New Roman"/>
            <w:szCs w:val="28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="Times New Roman" w:hAnsi="Cambria Math" w:cs="Times New Roman"/>
                <w:szCs w:val="28"/>
              </w:rPr>
              <m:t>πn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60</m:t>
            </m:r>
          </m:den>
        </m:f>
        <m:r>
          <w:rPr>
            <w:rFonts w:ascii="Cambria Math" w:eastAsia="Times New Roman" w:hAnsi="Cambria Math" w:cs="Times New Roman"/>
            <w:szCs w:val="28"/>
          </w:rPr>
          <m:t>(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val="en-US"/>
                  </w:rPr>
                  <m:t>H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Cs w:val="28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</w:rPr>
                  <m:t>в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Cs w:val="28"/>
          </w:rPr>
          <m:t>)tg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</w:rPr>
              <m:t>β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п</m:t>
            </m:r>
          </m:sub>
        </m:sSub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в</m:t>
            </m:r>
          </m:sub>
        </m:sSub>
      </m:oMath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 w:cs="Times New Roman"/>
          <w:szCs w:val="28"/>
        </w:rPr>
        <w:tab/>
      </w:r>
      <w:r w:rsidR="00D05CF0">
        <w:rPr>
          <w:rFonts w:eastAsia="Times New Roman"/>
          <w:szCs w:val="28"/>
        </w:rPr>
        <w:t>(4.12)</w:t>
      </w:r>
    </w:p>
    <w:p w:rsidR="0054294E" w:rsidRDefault="0054294E" w:rsidP="00E35091">
      <w:pPr>
        <w:spacing w:after="0" w:line="228" w:lineRule="auto"/>
        <w:ind w:firstLine="708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где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  <w:lang w:val="en-US"/>
                  </w:rPr>
                  <m:t>H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H</m:t>
            </m:r>
          </m:sub>
        </m:sSub>
      </m:oMath>
      <w:r w:rsidRPr="0054294E">
        <w:rPr>
          <w:rFonts w:eastAsia="Times New Roman" w:cs="Times New Roman"/>
          <w:szCs w:val="28"/>
        </w:rPr>
        <w:t xml:space="preserve">– </w:t>
      </w:r>
      <w:r>
        <w:rPr>
          <w:rFonts w:eastAsia="Times New Roman" w:cs="Times New Roman"/>
          <w:szCs w:val="28"/>
        </w:rPr>
        <w:t>наружный радиус последнего витка шнека,м.</w:t>
      </w:r>
    </w:p>
    <w:p w:rsidR="0054294E" w:rsidRDefault="00C544FB" w:rsidP="00E35091">
      <w:pPr>
        <w:spacing w:after="0" w:line="228" w:lineRule="auto"/>
        <w:jc w:val="both"/>
        <w:rPr>
          <w:rFonts w:eastAsia="Times New Roman" w:cs="Times New Roman"/>
          <w:szCs w:val="28"/>
        </w:rPr>
      </w:pPr>
      <m:oMath>
        <m:f>
          <m:f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/>
                  </w:rPr>
                  <m:t>d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</w:rPr>
                  <m:t>в</m:t>
                </m:r>
              </m:sub>
            </m:sSub>
          </m:num>
          <m:den>
            <m:r>
              <w:rPr>
                <w:rFonts w:ascii="Cambria Math" w:eastAsia="Times New Roman" w:hAnsi="Cambria Math" w:cs="Times New Roman"/>
                <w:szCs w:val="28"/>
              </w:rPr>
              <m:t>2</m:t>
            </m:r>
          </m:den>
        </m:f>
        <m:r>
          <w:rPr>
            <w:rFonts w:ascii="Cambria Math" w:eastAsia="Times New Roman" w:hAnsi="Cambria Math" w:cs="Times New Roman"/>
            <w:szCs w:val="28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  <w:lang w:val="en-US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в</m:t>
            </m:r>
          </m:sub>
        </m:sSub>
      </m:oMath>
      <w:r w:rsidR="0054294E">
        <w:rPr>
          <w:rFonts w:eastAsia="Times New Roman" w:cs="Times New Roman"/>
          <w:szCs w:val="28"/>
        </w:rPr>
        <w:t xml:space="preserve"> – внутренний радиус последнего витка шнека,м</w:t>
      </w:r>
    </w:p>
    <w:p w:rsidR="00B141F6" w:rsidRDefault="00C544FB" w:rsidP="00E35091">
      <w:pPr>
        <w:spacing w:after="0" w:line="228" w:lineRule="auto"/>
        <w:jc w:val="both"/>
        <w:rPr>
          <w:rFonts w:eastAsiaTheme="minorEastAsia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в</m:t>
            </m:r>
          </m:sub>
        </m:sSub>
      </m:oMath>
      <w:r w:rsidR="00B141F6">
        <w:rPr>
          <w:rFonts w:eastAsia="Times New Roman" w:cs="Times New Roman"/>
          <w:szCs w:val="28"/>
        </w:rPr>
        <w:t xml:space="preserve"> –</w:t>
      </w:r>
      <w:r w:rsidR="00B141F6" w:rsidRPr="00B141F6">
        <w:t>коэффициент объемной подачи продукта,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Cs w:val="28"/>
              </w:rPr>
              <m:t>k</m:t>
            </m:r>
          </m:e>
          <m:sub>
            <m:r>
              <w:rPr>
                <w:rFonts w:ascii="Cambria Math" w:eastAsia="Times New Roman" w:hAnsi="Cambria Math" w:cs="Times New Roman"/>
                <w:szCs w:val="28"/>
              </w:rPr>
              <m:t>в</m:t>
            </m:r>
          </m:sub>
        </m:sSub>
        <m:r>
          <w:rPr>
            <w:rFonts w:ascii="Cambria Math" w:eastAsia="Times New Roman" w:hAnsi="Cambria Math" w:cs="Times New Roman"/>
            <w:szCs w:val="28"/>
          </w:rPr>
          <m:t>=0,35…0,4</m:t>
        </m:r>
      </m:oMath>
    </w:p>
    <w:p w:rsidR="00B141F6" w:rsidRDefault="00B141F6" w:rsidP="00E35091">
      <w:pPr>
        <w:spacing w:after="0" w:line="228" w:lineRule="auto"/>
        <w:ind w:firstLine="708"/>
        <w:jc w:val="both"/>
      </w:pPr>
      <w:r w:rsidRPr="00B141F6">
        <w:t>Мощность электродвигателя рассчитывается по формуле</w:t>
      </w:r>
      <w:r w:rsidR="00D05CF0">
        <w:t>,</w:t>
      </w:r>
      <w:r w:rsidR="00D05CF0">
        <w:rPr>
          <w:rFonts w:eastAsiaTheme="minorEastAsia"/>
        </w:rPr>
        <w:t xml:space="preserve"> кВт</w:t>
      </w:r>
    </w:p>
    <w:p w:rsidR="00B141F6" w:rsidRDefault="00B141F6" w:rsidP="00E35091">
      <w:pPr>
        <w:spacing w:after="0" w:line="228" w:lineRule="auto"/>
        <w:jc w:val="right"/>
        <w:rPr>
          <w:rFonts w:eastAsiaTheme="minorEastAsia"/>
        </w:rPr>
      </w:pP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num>
          <m:den>
            <m:r>
              <w:rPr>
                <w:rFonts w:ascii="Cambria Math" w:hAnsi="Cambria Math"/>
              </w:rPr>
              <m:t>1000η</m:t>
            </m:r>
          </m:den>
        </m:f>
      </m:oMath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="Times New Roman"/>
          <w:szCs w:val="28"/>
        </w:rPr>
        <w:t>(4.13)</w:t>
      </w:r>
    </w:p>
    <w:p w:rsidR="00BD4B8F" w:rsidRDefault="00BD4B8F" w:rsidP="00E35091">
      <w:pPr>
        <w:spacing w:after="0" w:line="228" w:lineRule="auto"/>
        <w:ind w:firstLine="708"/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8"/>
        </w:rPr>
        <w:t xml:space="preserve">где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="Times New Roman" w:cs="Times New Roman"/>
        </w:rPr>
        <w:t xml:space="preserve"> – мо</w:t>
      </w:r>
      <w:r w:rsidRPr="00BD4B8F">
        <w:rPr>
          <w:rFonts w:eastAsia="Times New Roman" w:cs="Times New Roman"/>
        </w:rPr>
        <w:t>щность, затрачиваемая на разрезание продукта в трех решетках, Вт;</w:t>
      </w:r>
    </w:p>
    <w:p w:rsidR="00BD4B8F" w:rsidRDefault="00C544FB" w:rsidP="00E35091">
      <w:pPr>
        <w:spacing w:after="0" w:line="228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BD4B8F">
        <w:rPr>
          <w:rFonts w:eastAsiaTheme="minorEastAsia"/>
        </w:rPr>
        <w:t xml:space="preserve"> –</w:t>
      </w:r>
      <w:r w:rsidR="00BD4B8F" w:rsidRPr="00BD4B8F">
        <w:t>мощность, затрачиваемая на преодоление сил трения в режущем механизме, Вт;</w:t>
      </w:r>
    </w:p>
    <w:p w:rsidR="00BD4B8F" w:rsidRDefault="00C544FB" w:rsidP="00E35091">
      <w:pPr>
        <w:spacing w:after="0" w:line="228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BD4B8F">
        <w:rPr>
          <w:rFonts w:eastAsiaTheme="minorEastAsia"/>
        </w:rPr>
        <w:t xml:space="preserve"> – </w:t>
      </w:r>
      <w:r w:rsidR="00BD4B8F" w:rsidRPr="00BD4B8F">
        <w:rPr>
          <w:rFonts w:eastAsiaTheme="minorEastAsia"/>
        </w:rPr>
        <w:t>мощность, расходуемая на преодоление сил трения о шнек, Вт;</w:t>
      </w:r>
    </w:p>
    <w:p w:rsidR="00BD4B8F" w:rsidRDefault="00C544FB" w:rsidP="00E35091">
      <w:pPr>
        <w:spacing w:after="0" w:line="228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 w:rsidR="00BD4B8F">
        <w:rPr>
          <w:rFonts w:eastAsiaTheme="minorEastAsia"/>
        </w:rPr>
        <w:t xml:space="preserve"> –</w:t>
      </w:r>
      <w:r w:rsidR="00BD4B8F" w:rsidRPr="00BD4B8F">
        <w:t>мощность, необходимая для продвижения продукта через режущий механизм, Вт;</w:t>
      </w:r>
    </w:p>
    <w:p w:rsidR="00BD4B8F" w:rsidRDefault="00BD4B8F" w:rsidP="00E35091">
      <w:pPr>
        <w:spacing w:after="0" w:line="228" w:lineRule="auto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η</m:t>
        </m:r>
      </m:oMath>
      <w:r>
        <w:rPr>
          <w:rFonts w:eastAsiaTheme="minorEastAsia"/>
        </w:rPr>
        <w:t xml:space="preserve"> – </w:t>
      </w:r>
      <w:r w:rsidRPr="00BD4B8F">
        <w:rPr>
          <w:rFonts w:eastAsiaTheme="minorEastAsia"/>
        </w:rPr>
        <w:t>коэффициент полезного действия</w:t>
      </w:r>
      <w:r>
        <w:rPr>
          <w:rFonts w:eastAsiaTheme="minorEastAsia"/>
        </w:rPr>
        <w:t xml:space="preserve"> (</w:t>
      </w:r>
      <m:oMath>
        <m:r>
          <w:rPr>
            <w:rFonts w:ascii="Cambria Math" w:hAnsi="Cambria Math"/>
          </w:rPr>
          <m:t>η</m:t>
        </m:r>
      </m:oMath>
      <w:r>
        <w:rPr>
          <w:rFonts w:eastAsiaTheme="minorEastAsia"/>
        </w:rPr>
        <w:t>=0,9)</w:t>
      </w:r>
    </w:p>
    <w:p w:rsidR="00BD4B8F" w:rsidRDefault="00BD4B8F" w:rsidP="00E35091">
      <w:pPr>
        <w:spacing w:after="0" w:line="228" w:lineRule="auto"/>
        <w:ind w:firstLine="708"/>
        <w:jc w:val="both"/>
      </w:pPr>
      <w:r w:rsidRPr="00BD4B8F">
        <w:t>Мощность, необходимая для разрезания продукта:</w:t>
      </w:r>
    </w:p>
    <w:p w:rsidR="00BD4B8F" w:rsidRDefault="00C544FB" w:rsidP="00E35091">
      <w:pPr>
        <w:spacing w:after="0" w:line="228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∙(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пр</m:t>
            </m:r>
          </m:sub>
        </m:sSub>
        <m:r>
          <w:rPr>
            <w:rFonts w:ascii="Cambria Math" w:eastAsiaTheme="minorEastAsia" w:hAnsi="Cambria Math"/>
          </w:rPr>
          <m:t>+2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p1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p2</m:t>
            </m:r>
          </m:sub>
        </m:sSub>
        <m:r>
          <w:rPr>
            <w:rFonts w:ascii="Cambria Math" w:eastAsiaTheme="minorEastAsia" w:hAnsi="Cambria Math"/>
          </w:rPr>
          <m:t>)∙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n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∙a∙z</m:t>
        </m:r>
      </m:oMath>
      <w:r w:rsidR="00695ABE">
        <w:rPr>
          <w:rFonts w:eastAsiaTheme="minorEastAsia"/>
        </w:rPr>
        <w:t>, Вт</w:t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="Times New Roman"/>
          <w:szCs w:val="28"/>
        </w:rPr>
        <w:t>(4.14)</w:t>
      </w:r>
    </w:p>
    <w:p w:rsidR="00695ABE" w:rsidRDefault="00695ABE" w:rsidP="00E35091">
      <w:pPr>
        <w:spacing w:after="0" w:line="228" w:lineRule="auto"/>
        <w:ind w:firstLine="708"/>
        <w:rPr>
          <w:rFonts w:eastAsiaTheme="minorEastAsia"/>
        </w:rPr>
      </w:pPr>
      <w:r>
        <w:rPr>
          <w:rFonts w:eastAsiaTheme="minorEastAsia"/>
        </w:rPr>
        <w:t xml:space="preserve">где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</m:oMath>
      <w:r>
        <w:rPr>
          <w:rFonts w:eastAsiaTheme="minorEastAsia"/>
        </w:rPr>
        <w:t xml:space="preserve"> – </w:t>
      </w:r>
      <w:r w:rsidRPr="00695ABE">
        <w:rPr>
          <w:rFonts w:eastAsiaTheme="minorEastAsia"/>
        </w:rPr>
        <w:t>площадь ножевой решетки равна</w:t>
      </w:r>
      <w:r>
        <w:rPr>
          <w:rFonts w:eastAsiaTheme="minorEastAsia"/>
        </w:rPr>
        <w:t>я</w:t>
      </w:r>
      <w:r w:rsidR="00D05CF0" w:rsidRPr="00B84F14">
        <w:rPr>
          <w:rFonts w:eastAsiaTheme="minorEastAsia"/>
        </w:rPr>
        <w:t xml:space="preserve">, </w:t>
      </w:r>
      <w:r w:rsidR="00D05CF0">
        <w:rPr>
          <w:rFonts w:eastAsiaTheme="minorEastAsia"/>
        </w:rPr>
        <w:t>м</w:t>
      </w:r>
      <w:r w:rsidR="00D05CF0">
        <w:rPr>
          <w:rFonts w:eastAsiaTheme="minorEastAsia"/>
          <w:vertAlign w:val="superscript"/>
        </w:rPr>
        <w:t>2</w:t>
      </w:r>
    </w:p>
    <w:p w:rsidR="00695ABE" w:rsidRPr="00D05CF0" w:rsidRDefault="00C544FB" w:rsidP="00E35091">
      <w:pPr>
        <w:spacing w:after="0" w:line="228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p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="Times New Roman"/>
          <w:szCs w:val="28"/>
        </w:rPr>
        <w:t>(4.15)</w:t>
      </w:r>
    </w:p>
    <w:p w:rsidR="00695ABE" w:rsidRDefault="00B84F14" w:rsidP="00E35091">
      <w:pPr>
        <w:spacing w:after="0" w:line="228" w:lineRule="auto"/>
        <w:ind w:firstLine="708"/>
        <w:jc w:val="both"/>
        <w:rPr>
          <w:rFonts w:eastAsiaTheme="minorEastAsia"/>
        </w:rPr>
      </w:pPr>
      <w:r>
        <w:rPr>
          <w:rFonts w:eastAsia="Times New Roman" w:cs="Times New Roman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p1</m:t>
            </m:r>
          </m:sub>
        </m:sSub>
      </m:oMath>
      <w:r w:rsidR="00695ABE">
        <w:rPr>
          <w:rFonts w:eastAsiaTheme="minorEastAsia"/>
        </w:rPr>
        <w:t xml:space="preserve"> – </w:t>
      </w:r>
      <w:r w:rsidR="00695ABE" w:rsidRPr="00695ABE">
        <w:rPr>
          <w:rFonts w:eastAsiaTheme="minorEastAsia"/>
        </w:rPr>
        <w:t>коэффициент использования площади первой ножевой решетки равный</w:t>
      </w:r>
    </w:p>
    <w:p w:rsidR="00695ABE" w:rsidRPr="00695ABE" w:rsidRDefault="00C544FB" w:rsidP="00E35091">
      <w:pPr>
        <w:spacing w:after="0" w:line="228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p1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Cs w:val="28"/>
                  </w:rPr>
                  <m:t>'</m:t>
                </m:r>
              </m:sup>
            </m:sSubSup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</m:t>
                </m:r>
              </m:sub>
            </m:sSub>
          </m:den>
        </m:f>
      </m:oMath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="Times New Roman"/>
          <w:szCs w:val="28"/>
        </w:rPr>
        <w:t>(4.16)</w:t>
      </w:r>
    </w:p>
    <w:p w:rsidR="00695ABE" w:rsidRDefault="00B84F14" w:rsidP="00E35091">
      <w:pPr>
        <w:spacing w:after="0" w:line="228" w:lineRule="auto"/>
        <w:ind w:firstLine="708"/>
        <w:jc w:val="both"/>
        <w:rPr>
          <w:rFonts w:eastAsiaTheme="minorEastAsia"/>
        </w:rPr>
      </w:pPr>
      <w:r>
        <w:rPr>
          <w:rFonts w:eastAsia="Times New Roman" w:cs="Times New Roman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пр</m:t>
            </m:r>
          </m:sub>
        </m:sSub>
      </m:oMath>
      <w:r w:rsidR="00695ABE">
        <w:rPr>
          <w:rFonts w:eastAsiaTheme="minorEastAsia"/>
        </w:rPr>
        <w:t xml:space="preserve"> – </w:t>
      </w:r>
      <w:r w:rsidR="00695ABE" w:rsidRPr="00695ABE">
        <w:rPr>
          <w:rFonts w:eastAsiaTheme="minorEastAsia"/>
        </w:rPr>
        <w:t>коэффициент использования площади подрезной решетки</w:t>
      </w:r>
    </w:p>
    <w:p w:rsidR="00695ABE" w:rsidRPr="00695ABE" w:rsidRDefault="00C544FB" w:rsidP="00E35091">
      <w:pPr>
        <w:spacing w:after="0" w:line="228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пр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Cs w:val="28"/>
                  </w:rPr>
                  <m:t>'</m:t>
                </m:r>
              </m:sup>
            </m:sSubSup>
            <m:r>
              <w:rPr>
                <w:rFonts w:ascii="Cambria Math" w:eastAsia="Times New Roman" w:hAnsi="Cambria Math" w:cs="Times New Roman"/>
                <w:szCs w:val="28"/>
              </w:rPr>
              <m:t>(1,25…1,35)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</m:t>
                </m:r>
              </m:sub>
            </m:sSub>
          </m:den>
        </m:f>
      </m:oMath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="Times New Roman"/>
          <w:szCs w:val="28"/>
        </w:rPr>
        <w:t>(4.17)</w:t>
      </w:r>
    </w:p>
    <w:p w:rsidR="00695ABE" w:rsidRDefault="00B84F14" w:rsidP="00E35091">
      <w:pPr>
        <w:spacing w:after="0" w:line="228" w:lineRule="auto"/>
        <w:ind w:firstLine="708"/>
        <w:jc w:val="both"/>
        <w:rPr>
          <w:rFonts w:eastAsiaTheme="minorEastAsia"/>
        </w:rPr>
      </w:pPr>
      <w:r>
        <w:rPr>
          <w:rFonts w:eastAsia="Times New Roman" w:cs="Times New Roman"/>
          <w:szCs w:val="28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p2</m:t>
            </m:r>
          </m:sub>
        </m:sSub>
      </m:oMath>
      <w:r w:rsidR="00695ABE">
        <w:rPr>
          <w:rFonts w:eastAsiaTheme="minorEastAsia"/>
        </w:rPr>
        <w:t xml:space="preserve"> – </w:t>
      </w:r>
      <w:r w:rsidR="00695ABE" w:rsidRPr="00695ABE">
        <w:rPr>
          <w:rFonts w:eastAsiaTheme="minorEastAsia"/>
        </w:rPr>
        <w:t>коэффициент использования площади второй ножевой решетки</w:t>
      </w:r>
    </w:p>
    <w:p w:rsidR="00695ABE" w:rsidRPr="00695ABE" w:rsidRDefault="00C544FB" w:rsidP="00E35091">
      <w:pPr>
        <w:spacing w:after="0" w:line="228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k</m:t>
            </m:r>
          </m:e>
          <m:sub>
            <m:r>
              <w:rPr>
                <w:rFonts w:ascii="Cambria Math" w:eastAsiaTheme="minorEastAsia" w:hAnsi="Cambria Math"/>
              </w:rPr>
              <m:t>p2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eastAsia="Times New Roman" w:hAnsi="Cambria Math" w:cs="Times New Roman"/>
                    <w:i/>
                    <w:szCs w:val="28"/>
                  </w:rPr>
                </m:ctrlPr>
              </m:sSubSupPr>
              <m:e>
                <m:r>
                  <w:rPr>
                    <w:rFonts w:ascii="Cambria Math" w:eastAsia="Times New Roman" w:hAnsi="Cambria Math" w:cs="Times New Roman"/>
                    <w:szCs w:val="28"/>
                  </w:rPr>
                  <m:t>F</m:t>
                </m:r>
              </m:e>
              <m:sub>
                <m:r>
                  <w:rPr>
                    <w:rFonts w:ascii="Cambria Math" w:eastAsia="Times New Roman" w:hAnsi="Cambria Math" w:cs="Times New Roman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="Times New Roman" w:hAnsi="Cambria Math" w:cs="Times New Roman"/>
                    <w:szCs w:val="28"/>
                  </w:rPr>
                  <m:t>'</m:t>
                </m:r>
              </m:sup>
            </m:sSubSup>
            <m:r>
              <w:rPr>
                <w:rFonts w:ascii="Cambria Math" w:eastAsia="Times New Roman" w:hAnsi="Cambria Math" w:cs="Times New Roman"/>
                <w:szCs w:val="28"/>
              </w:rPr>
              <m:t>(0,75…0,85)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n-US"/>
                  </w:rPr>
                  <m:t>F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p</m:t>
                </m:r>
              </m:sub>
            </m:sSub>
          </m:den>
        </m:f>
      </m:oMath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="Times New Roman"/>
          <w:szCs w:val="28"/>
        </w:rPr>
        <w:t>(4.18)</w:t>
      </w:r>
    </w:p>
    <w:p w:rsidR="00695ABE" w:rsidRDefault="00B84F14" w:rsidP="00E35091">
      <w:pPr>
        <w:spacing w:after="0" w:line="228" w:lineRule="auto"/>
        <w:ind w:firstLine="708"/>
        <w:jc w:val="both"/>
        <w:rPr>
          <w:rFonts w:eastAsiaTheme="minorEastAsia"/>
        </w:rPr>
      </w:pPr>
      <w:r>
        <w:rPr>
          <w:rFonts w:eastAsia="Times New Roman" w:cs="Times New Roman"/>
          <w:szCs w:val="28"/>
        </w:rPr>
        <w:t xml:space="preserve">где </w:t>
      </w:r>
      <m:oMath>
        <m:r>
          <w:rPr>
            <w:rFonts w:ascii="Cambria Math" w:eastAsiaTheme="minorEastAsia" w:hAnsi="Cambria Math"/>
          </w:rPr>
          <m:t>a</m:t>
        </m:r>
      </m:oMath>
      <w:r w:rsidR="00695ABE">
        <w:rPr>
          <w:rFonts w:eastAsiaTheme="minorEastAsia"/>
        </w:rPr>
        <w:t xml:space="preserve"> – </w:t>
      </w:r>
      <w:r w:rsidR="00695ABE" w:rsidRPr="00695ABE">
        <w:rPr>
          <w:rFonts w:eastAsiaTheme="minorEastAsia"/>
        </w:rPr>
        <w:t>удельный расход энергии на резание</w:t>
      </w:r>
      <w:r w:rsidR="00695ABE">
        <w:rPr>
          <w:rFonts w:eastAsiaTheme="minorEastAsia"/>
        </w:rPr>
        <w:t xml:space="preserve"> (</w:t>
      </w:r>
      <m:oMath>
        <m:r>
          <w:rPr>
            <w:rFonts w:ascii="Cambria Math" w:eastAsiaTheme="minorEastAsia" w:hAnsi="Cambria Math"/>
          </w:rPr>
          <m:t>a</m:t>
        </m:r>
      </m:oMath>
      <w:r w:rsidR="00695ABE">
        <w:rPr>
          <w:rFonts w:eastAsiaTheme="minorEastAsia"/>
        </w:rPr>
        <w:t>=3*10</w:t>
      </w:r>
      <w:r w:rsidR="00695ABE">
        <w:rPr>
          <w:rFonts w:eastAsiaTheme="minorEastAsia"/>
          <w:vertAlign w:val="superscript"/>
        </w:rPr>
        <w:t>3</w:t>
      </w:r>
      <w:r w:rsidR="00695ABE">
        <w:rPr>
          <w:rFonts w:eastAsiaTheme="minorEastAsia"/>
        </w:rPr>
        <w:t xml:space="preserve"> Дж/м</w:t>
      </w:r>
      <w:r w:rsidR="00695ABE">
        <w:rPr>
          <w:rFonts w:eastAsiaTheme="minorEastAsia"/>
          <w:vertAlign w:val="superscript"/>
        </w:rPr>
        <w:t>2</w:t>
      </w:r>
      <w:r w:rsidR="00695ABE">
        <w:rPr>
          <w:rFonts w:eastAsiaTheme="minorEastAsia"/>
        </w:rPr>
        <w:t>)</w:t>
      </w:r>
    </w:p>
    <w:p w:rsidR="00BD4B8F" w:rsidRDefault="00695ABE" w:rsidP="00E35091">
      <w:pPr>
        <w:spacing w:after="0" w:line="228" w:lineRule="auto"/>
        <w:ind w:firstLine="708"/>
        <w:jc w:val="both"/>
        <w:rPr>
          <w:rFonts w:eastAsia="Times New Roman" w:cs="Times New Roman"/>
          <w:szCs w:val="28"/>
        </w:rPr>
      </w:pPr>
      <w:r w:rsidRPr="00695ABE">
        <w:rPr>
          <w:rFonts w:eastAsia="Times New Roman" w:cs="Times New Roman"/>
          <w:szCs w:val="28"/>
        </w:rPr>
        <w:t>Мощность на преодоление сил трения</w:t>
      </w:r>
    </w:p>
    <w:p w:rsidR="00695ABE" w:rsidRDefault="00C544FB" w:rsidP="00E35091">
      <w:pPr>
        <w:spacing w:after="0" w:line="228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πn</m:t>
            </m:r>
          </m:num>
          <m:den>
            <m:r>
              <w:rPr>
                <w:rFonts w:ascii="Cambria Math" w:eastAsiaTheme="minorEastAsia" w:hAnsi="Cambria Math"/>
              </w:rPr>
              <m:t>60</m:t>
            </m:r>
          </m:den>
        </m:f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min</m:t>
            </m:r>
          </m:sub>
        </m:sSub>
        <m:r>
          <w:rPr>
            <w:rFonts w:ascii="Cambria Math" w:eastAsiaTheme="minorEastAsia" w:hAnsi="Cambria Math"/>
          </w:rPr>
          <m:t>)∙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∙z</m:t>
        </m:r>
      </m:oMath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="Times New Roman"/>
          <w:szCs w:val="28"/>
        </w:rPr>
        <w:t>(4.19)</w:t>
      </w:r>
    </w:p>
    <w:p w:rsidR="00695ABE" w:rsidRDefault="00695ABE" w:rsidP="00E35091">
      <w:pPr>
        <w:spacing w:after="0" w:line="228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</m:oMath>
      <w:r>
        <w:rPr>
          <w:rFonts w:eastAsiaTheme="minorEastAsia"/>
        </w:rPr>
        <w:t xml:space="preserve"> – </w:t>
      </w:r>
      <w:r w:rsidRPr="00695ABE">
        <w:rPr>
          <w:rFonts w:eastAsiaTheme="minorEastAsia"/>
        </w:rPr>
        <w:t>наружный радиус ножа</w:t>
      </w:r>
      <w:r w:rsidR="0058456F">
        <w:rPr>
          <w:rFonts w:eastAsiaTheme="minorEastAsia"/>
        </w:rPr>
        <w:t>, м</w:t>
      </w:r>
    </w:p>
    <w:p w:rsidR="00695ABE" w:rsidRDefault="00C544FB" w:rsidP="00E35091">
      <w:pPr>
        <w:spacing w:after="0" w:line="228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min</m:t>
            </m:r>
          </m:sub>
        </m:sSub>
      </m:oMath>
      <w:r w:rsidR="00695ABE">
        <w:rPr>
          <w:rFonts w:eastAsiaTheme="minorEastAsia"/>
        </w:rPr>
        <w:t xml:space="preserve"> – </w:t>
      </w:r>
      <w:r w:rsidR="0058456F">
        <w:rPr>
          <w:rFonts w:eastAsiaTheme="minorEastAsia"/>
        </w:rPr>
        <w:t xml:space="preserve">внутренний </w:t>
      </w:r>
      <w:r w:rsidR="0058456F" w:rsidRPr="00695ABE">
        <w:rPr>
          <w:rFonts w:eastAsiaTheme="minorEastAsia"/>
        </w:rPr>
        <w:t>радиус ножа</w:t>
      </w:r>
      <w:r w:rsidR="0058456F">
        <w:rPr>
          <w:rFonts w:eastAsiaTheme="minorEastAsia"/>
        </w:rPr>
        <w:t xml:space="preserve"> , м</w:t>
      </w:r>
    </w:p>
    <w:p w:rsidR="0058456F" w:rsidRDefault="00C544FB" w:rsidP="00E35091">
      <w:pPr>
        <w:spacing w:after="0" w:line="228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58456F">
        <w:rPr>
          <w:rFonts w:eastAsiaTheme="minorEastAsia"/>
        </w:rPr>
        <w:t xml:space="preserve"> – коэффициент трения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58456F">
        <w:rPr>
          <w:rFonts w:eastAsiaTheme="minorEastAsia"/>
        </w:rPr>
        <w:t>=0,1).</w:t>
      </w:r>
    </w:p>
    <w:p w:rsidR="0058456F" w:rsidRDefault="00C544FB" w:rsidP="00E35091">
      <w:pPr>
        <w:spacing w:after="0" w:line="228" w:lineRule="auto"/>
        <w:jc w:val="both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="0058456F">
        <w:rPr>
          <w:rFonts w:eastAsiaTheme="minorEastAsia"/>
        </w:rPr>
        <w:t xml:space="preserve"> –</w:t>
      </w:r>
      <w:r w:rsidR="0058456F" w:rsidRPr="0058456F">
        <w:t xml:space="preserve">усилие затяжки режущего механизма, </w:t>
      </w:r>
      <w:r w:rsidR="0058456F">
        <w:t>который определяется</w:t>
      </w:r>
      <w:r w:rsidR="0058456F" w:rsidRPr="0058456F">
        <w:t>:</w:t>
      </w:r>
    </w:p>
    <w:p w:rsidR="0058456F" w:rsidRPr="0058456F" w:rsidRDefault="00C544FB" w:rsidP="00E35091">
      <w:pPr>
        <w:spacing w:after="0" w:line="228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  <m:r>
          <w:rPr>
            <w:rFonts w:ascii="Cambria Math" w:eastAsiaTheme="minorEastAsia" w:hAnsi="Cambria Math"/>
          </w:rPr>
          <m:t>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  <m:r>
          <w:rPr>
            <w:rFonts w:ascii="Cambria Math" w:eastAsiaTheme="minorEastAsia" w:hAnsi="Cambria Math"/>
          </w:rPr>
          <m:t>∙z(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min</m:t>
            </m:r>
          </m:sub>
        </m:sSub>
        <m:r>
          <w:rPr>
            <w:rFonts w:ascii="Cambria Math" w:eastAsiaTheme="minorEastAsia" w:hAnsi="Cambria Math"/>
          </w:rPr>
          <m:t>)∙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∙z</m:t>
        </m:r>
      </m:oMath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="Times New Roman"/>
          <w:szCs w:val="28"/>
        </w:rPr>
        <w:t>(4.20)</w:t>
      </w:r>
    </w:p>
    <w:p w:rsidR="0058456F" w:rsidRDefault="0058456F" w:rsidP="00E35091">
      <w:pPr>
        <w:spacing w:after="0" w:line="228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где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</m:oMath>
      <w:r>
        <w:rPr>
          <w:rFonts w:eastAsiaTheme="minorEastAsia"/>
        </w:rPr>
        <w:t xml:space="preserve"> –</w:t>
      </w:r>
      <w:r w:rsidRPr="0058456F">
        <w:t>удельное давление на поверхности контакта ножей и решеток</w:t>
      </w:r>
      <w: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y</m:t>
            </m:r>
          </m:sub>
        </m:sSub>
      </m:oMath>
      <w:r>
        <w:rPr>
          <w:rFonts w:eastAsiaTheme="minorEastAsia"/>
        </w:rPr>
        <w:t>=2,5 *10</w:t>
      </w:r>
      <w:r>
        <w:rPr>
          <w:rFonts w:eastAsiaTheme="minorEastAsia"/>
          <w:vertAlign w:val="superscript"/>
        </w:rPr>
        <w:t>6</w:t>
      </w:r>
      <w:r>
        <w:rPr>
          <w:rFonts w:eastAsiaTheme="minorEastAsia"/>
        </w:rPr>
        <w:t xml:space="preserve"> Па)</w:t>
      </w:r>
    </w:p>
    <w:p w:rsidR="0058456F" w:rsidRDefault="00C544FB" w:rsidP="00E35091">
      <w:pPr>
        <w:spacing w:after="0" w:line="228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="0058456F">
        <w:rPr>
          <w:rFonts w:eastAsiaTheme="minorEastAsia"/>
        </w:rPr>
        <w:t xml:space="preserve"> – </w:t>
      </w:r>
      <w:r w:rsidR="0058456F" w:rsidRPr="0058456F">
        <w:rPr>
          <w:rFonts w:eastAsiaTheme="minorEastAsia"/>
        </w:rPr>
        <w:t>ширина площадки контакта ножей с решетками</w:t>
      </w:r>
      <w:r w:rsidR="0058456F">
        <w:rPr>
          <w:rFonts w:eastAsiaTheme="minorEastAsia"/>
        </w:rPr>
        <w:t xml:space="preserve">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k</m:t>
            </m:r>
          </m:sub>
        </m:sSub>
      </m:oMath>
      <w:r w:rsidR="0058456F">
        <w:rPr>
          <w:rFonts w:eastAsiaTheme="minorEastAsia"/>
        </w:rPr>
        <w:t>=0,002 м)</w:t>
      </w:r>
    </w:p>
    <w:p w:rsidR="0058456F" w:rsidRDefault="0058456F" w:rsidP="00E35091">
      <w:pPr>
        <w:spacing w:after="0" w:line="228" w:lineRule="auto"/>
        <w:ind w:firstLine="708"/>
        <w:jc w:val="both"/>
      </w:pPr>
      <w:r w:rsidRPr="0058456F">
        <w:t>Мощность, затрачиваемая на преодоление трения продукта о шнек</w:t>
      </w:r>
      <w:r>
        <w:t xml:space="preserve"> определяется</w:t>
      </w:r>
      <w:r w:rsidRPr="0058456F">
        <w:t>:</w:t>
      </w:r>
    </w:p>
    <w:p w:rsidR="0058456F" w:rsidRDefault="00C544FB" w:rsidP="00E35091">
      <w:pPr>
        <w:spacing w:after="0" w:line="228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=(0,03…0,05)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58456F">
        <w:rPr>
          <w:rFonts w:eastAsiaTheme="minorEastAsia"/>
        </w:rPr>
        <w:t>, Вт</w:t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="Times New Roman"/>
          <w:szCs w:val="28"/>
        </w:rPr>
        <w:t>(4.21)</w:t>
      </w:r>
    </w:p>
    <w:p w:rsidR="0058456F" w:rsidRPr="0058456F" w:rsidRDefault="0058456F" w:rsidP="00E35091">
      <w:pPr>
        <w:spacing w:after="0" w:line="228" w:lineRule="auto"/>
        <w:ind w:firstLine="708"/>
        <w:jc w:val="both"/>
        <w:rPr>
          <w:rFonts w:eastAsiaTheme="minorEastAsia"/>
        </w:rPr>
      </w:pPr>
      <w:r w:rsidRPr="0058456F">
        <w:rPr>
          <w:rFonts w:eastAsiaTheme="minorEastAsia"/>
        </w:rPr>
        <w:lastRenderedPageBreak/>
        <w:t>Мощность, необходимая для продвижения продукта через режущий механизм</w:t>
      </w:r>
      <w:r>
        <w:t>определяется</w:t>
      </w:r>
      <w:r w:rsidRPr="0058456F">
        <w:rPr>
          <w:rFonts w:eastAsiaTheme="minorEastAsia"/>
        </w:rPr>
        <w:t>:</w:t>
      </w:r>
    </w:p>
    <w:p w:rsidR="00D05CF0" w:rsidRDefault="00C544FB" w:rsidP="00E35091">
      <w:pPr>
        <w:spacing w:after="0" w:line="228" w:lineRule="auto"/>
        <w:jc w:val="right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=(0,07…0,1)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58456F">
        <w:rPr>
          <w:rFonts w:eastAsiaTheme="minorEastAsia"/>
        </w:rPr>
        <w:t>, Вт</w:t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Theme="minorEastAsia"/>
        </w:rPr>
        <w:tab/>
      </w:r>
      <w:r w:rsidR="00D05CF0">
        <w:rPr>
          <w:rFonts w:eastAsia="Times New Roman"/>
          <w:szCs w:val="28"/>
        </w:rPr>
        <w:t>(4.22)</w:t>
      </w:r>
    </w:p>
    <w:p w:rsidR="00493EC5" w:rsidRDefault="00493EC5" w:rsidP="00E35091">
      <w:pPr>
        <w:pStyle w:val="1"/>
        <w:spacing w:before="0" w:beforeAutospacing="0" w:after="0" w:afterAutospacing="0"/>
      </w:pPr>
      <w:bookmarkStart w:id="6" w:name="_Toc67766352"/>
    </w:p>
    <w:p w:rsidR="0058456F" w:rsidRPr="009B65AA" w:rsidRDefault="009B65AA" w:rsidP="00E35091">
      <w:pPr>
        <w:pStyle w:val="1"/>
        <w:spacing w:before="0" w:beforeAutospacing="0" w:after="0" w:afterAutospacing="0"/>
      </w:pPr>
      <w:r w:rsidRPr="009B65AA">
        <w:t>5. ОВОЩЕРЕЗКИ</w:t>
      </w:r>
      <w:bookmarkEnd w:id="6"/>
    </w:p>
    <w:p w:rsidR="009B65AA" w:rsidRDefault="00387B31" w:rsidP="00E35091">
      <w:pPr>
        <w:spacing w:after="0" w:line="240" w:lineRule="auto"/>
        <w:ind w:firstLine="708"/>
        <w:jc w:val="both"/>
      </w:pPr>
      <w:r>
        <w:t>На предприятиях общественного питания, при производстве обеденной продукции применяют различные аппараты для нарезки, фруктов, мясных полуфабрикатов, овощей. В связи с этим для приготовления первых, вторых блюд, закусок, салатов применяются овощерезки. Данные машины могут нарезать овощи различными по форме кусочки: ломтиками, биточками, стружкой, кубиками и т.д</w:t>
      </w:r>
      <w:r w:rsidR="00C544FB">
        <w:fldChar w:fldCharType="begin"/>
      </w:r>
      <w:r w:rsidR="00944D1A">
        <w:instrText xml:space="preserve"> ADDIN ZOTERO_ITEM CSL_CITATION {"citationID":"aHOs3gyw","properties":{"formattedCitation":"[7]","plainCitation":"[7]","noteIndex":0},"citationItems":[{"id":457,"uris":["http://zotero.org/users/3134466/items/RYH2E4JP"],"uri":["http://zotero.org/users/3134466/items/RYH2E4JP"],"itemData":{"id":457,"type":"book","title":"Ботов М. И. Оборудование предприятий общественного питания : учеб ник для студ. учреждений высш. проф. образования / М. И. Ботов, В. Д. Елхина, В. П. Кирпичников. — М. : Издательский центр «Академия», 2013. — 416 с."}}],"schema":"https://github.com/citation-style-language/schema/raw/master/csl-citation.json"} </w:instrText>
      </w:r>
      <w:r w:rsidR="00C544FB">
        <w:fldChar w:fldCharType="separate"/>
      </w:r>
      <w:r w:rsidR="00944D1A" w:rsidRPr="00944D1A">
        <w:rPr>
          <w:rFonts w:cs="Times New Roman"/>
        </w:rPr>
        <w:t>[7]</w:t>
      </w:r>
      <w:r w:rsidR="00C544FB">
        <w:fldChar w:fldCharType="end"/>
      </w:r>
      <w:r>
        <w:t>.</w:t>
      </w:r>
    </w:p>
    <w:p w:rsidR="008D3B83" w:rsidRDefault="00FB0677" w:rsidP="00E35091">
      <w:pPr>
        <w:spacing w:after="0" w:line="240" w:lineRule="auto"/>
        <w:ind w:firstLine="708"/>
        <w:jc w:val="both"/>
      </w:pPr>
      <w:r>
        <w:t>По типу привода существующие овощерезки можно разделить на две группы: ручные и электрические. В быту, когда не требуется нарезать большие объемы продуктов</w:t>
      </w:r>
      <w:r w:rsidR="008D3B83">
        <w:t>,</w:t>
      </w:r>
      <w:r>
        <w:t xml:space="preserve"> используют овощерезки</w:t>
      </w:r>
      <w:r w:rsidR="008D3B83">
        <w:t xml:space="preserve"> с ручным приводом</w:t>
      </w:r>
      <w:r>
        <w:t>. По принципу работы и получаемым кусочкам ручные овощерезки делятся на: терки с диском, слайсеры, цилиндрические терки, сетчатые. Электрические овощерезки делятся на: дисковые</w:t>
      </w:r>
      <w:r w:rsidR="008D3B83">
        <w:t>,</w:t>
      </w:r>
      <w:r>
        <w:t xml:space="preserve"> ножевые.</w:t>
      </w:r>
    </w:p>
    <w:p w:rsidR="00FB0677" w:rsidRDefault="008D3B83" w:rsidP="00E35091">
      <w:pPr>
        <w:spacing w:after="0" w:line="240" w:lineRule="auto"/>
        <w:ind w:firstLine="708"/>
        <w:jc w:val="both"/>
      </w:pPr>
      <w:r>
        <w:t>На предприятиях общественного питания широко используются дисковые овощерезки. Такие овощерезки бывают как с индивидуальным приводом (МРО-50-200,МРО 400-1000), так и с универсальным, в качестве сменных механизмов которые устанавливаются к приводам кухонных машин.</w:t>
      </w:r>
    </w:p>
    <w:p w:rsidR="000F43D7" w:rsidRDefault="000F43D7" w:rsidP="00E35091">
      <w:pPr>
        <w:spacing w:after="0" w:line="240" w:lineRule="auto"/>
        <w:ind w:firstLine="708"/>
        <w:jc w:val="both"/>
      </w:pPr>
      <w:r>
        <w:t>Дисковые овощерезки по расположению диска бывают горизонтальными и вертикальными (рис. 7).</w:t>
      </w:r>
      <w:r w:rsidR="00124A76">
        <w:t>Принцип работы дисковой овощерезки заключается в следующем. В загрузочное устройство 2 загружаются овощи или фрукты. Далее продукты попадают в пустотелый цилиндр, который имеет форму кругового клина или цилиндра. Опорный диск, вращаясь</w:t>
      </w:r>
      <w:r w:rsidR="00C10CB0">
        <w:t>,</w:t>
      </w:r>
      <w:r w:rsidR="00124A76">
        <w:t xml:space="preserve"> прижимает продукты к поверхности цилиндра. Ножи, установленные на поверхн</w:t>
      </w:r>
      <w:r w:rsidR="00C10CB0">
        <w:t>ости опорного, с</w:t>
      </w:r>
      <w:r w:rsidR="00124A76">
        <w:t>резают ломтики с продуктов. Далее</w:t>
      </w:r>
      <w:r w:rsidR="00C10CB0">
        <w:t>,</w:t>
      </w:r>
      <w:r w:rsidR="00124A76">
        <w:t xml:space="preserve"> отрезанные ломтики проходя через отверстие между ножами и опорным диском попадают в разгрузочный лоток 3. Вращение опорному диску передается от электродвигателя через приводной вал 5.</w:t>
      </w:r>
    </w:p>
    <w:p w:rsidR="008D3B83" w:rsidRDefault="000F43D7" w:rsidP="00A2256A">
      <w:pPr>
        <w:spacing w:after="0" w:line="240" w:lineRule="auto"/>
        <w:ind w:firstLine="708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366385" cy="2892670"/>
            <wp:effectExtent l="19050" t="0" r="5715" b="0"/>
            <wp:docPr id="5" name="Рисунок 5" descr="Дисковые овощерезательные маш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ковые овощерезательные машины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362" cy="2903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3D7" w:rsidRPr="00E35091" w:rsidRDefault="000F43D7" w:rsidP="00A2256A">
      <w:pPr>
        <w:spacing w:after="0" w:line="240" w:lineRule="auto"/>
        <w:ind w:firstLine="708"/>
        <w:jc w:val="center"/>
        <w:rPr>
          <w:sz w:val="24"/>
        </w:rPr>
      </w:pPr>
      <w:r w:rsidRPr="00E35091">
        <w:rPr>
          <w:sz w:val="24"/>
        </w:rPr>
        <w:t>Рис</w:t>
      </w:r>
      <w:r w:rsidR="00E35091" w:rsidRPr="00E35091">
        <w:rPr>
          <w:sz w:val="24"/>
        </w:rPr>
        <w:t>унок</w:t>
      </w:r>
      <w:r w:rsidR="00E35091">
        <w:rPr>
          <w:sz w:val="24"/>
        </w:rPr>
        <w:t>7</w:t>
      </w:r>
      <w:r w:rsidRPr="00E35091">
        <w:rPr>
          <w:sz w:val="24"/>
        </w:rPr>
        <w:t xml:space="preserve"> –  Дисковые </w:t>
      </w:r>
      <w:r w:rsidR="005E3AC0" w:rsidRPr="00E35091">
        <w:rPr>
          <w:sz w:val="24"/>
        </w:rPr>
        <w:t>овощерезки</w:t>
      </w:r>
      <w:r w:rsidRPr="00E35091">
        <w:rPr>
          <w:sz w:val="24"/>
        </w:rPr>
        <w:t>.</w:t>
      </w:r>
    </w:p>
    <w:p w:rsidR="000F43D7" w:rsidRPr="00E35091" w:rsidRDefault="000F43D7" w:rsidP="00A2256A">
      <w:pPr>
        <w:spacing w:after="0" w:line="240" w:lineRule="auto"/>
        <w:ind w:firstLine="708"/>
        <w:jc w:val="center"/>
        <w:rPr>
          <w:sz w:val="24"/>
        </w:rPr>
      </w:pPr>
      <w:r w:rsidRPr="00E35091">
        <w:rPr>
          <w:sz w:val="24"/>
        </w:rPr>
        <w:t>а – с горизонтальным расположением диска; б – с вертикальным расположением диска; 1 – цилиндр; 2 – загрузочное устройство;</w:t>
      </w:r>
    </w:p>
    <w:p w:rsidR="000F43D7" w:rsidRPr="00E35091" w:rsidRDefault="000F43D7" w:rsidP="00A2256A">
      <w:pPr>
        <w:spacing w:after="0" w:line="240" w:lineRule="auto"/>
        <w:ind w:firstLine="708"/>
        <w:jc w:val="center"/>
        <w:rPr>
          <w:sz w:val="24"/>
        </w:rPr>
      </w:pPr>
      <w:r w:rsidRPr="00E35091">
        <w:rPr>
          <w:sz w:val="24"/>
        </w:rPr>
        <w:t>3 – разгрузочный лоток; 4 – опорный диск; 5 – приводной вал; 6 – станина</w:t>
      </w:r>
    </w:p>
    <w:p w:rsidR="00715970" w:rsidRDefault="00715970" w:rsidP="00E35091">
      <w:pPr>
        <w:spacing w:after="0" w:line="228" w:lineRule="auto"/>
        <w:ind w:firstLine="708"/>
        <w:jc w:val="both"/>
      </w:pPr>
      <w:r>
        <w:t>Для нарезки овощей и фруктов стружкой применяю терочные диски. Для нарезки ломтиками применяют ножи с одним лезвием, а для нарезки брусочками используют ножи в виде гребенки.</w:t>
      </w:r>
    </w:p>
    <w:p w:rsidR="00715970" w:rsidRDefault="00715970" w:rsidP="00E35091">
      <w:pPr>
        <w:spacing w:after="0" w:line="228" w:lineRule="auto"/>
        <w:ind w:firstLine="708"/>
        <w:jc w:val="both"/>
        <w:rPr>
          <w:b/>
        </w:rPr>
      </w:pPr>
      <w:r w:rsidRPr="00715970">
        <w:rPr>
          <w:b/>
        </w:rPr>
        <w:t xml:space="preserve">Примерный расчет </w:t>
      </w:r>
      <w:r>
        <w:rPr>
          <w:b/>
        </w:rPr>
        <w:t xml:space="preserve">дисковой </w:t>
      </w:r>
      <w:r w:rsidRPr="00715970">
        <w:rPr>
          <w:b/>
        </w:rPr>
        <w:t>овощерезки.</w:t>
      </w:r>
    </w:p>
    <w:p w:rsidR="00715970" w:rsidRDefault="00715970" w:rsidP="00E35091">
      <w:pPr>
        <w:spacing w:after="0" w:line="228" w:lineRule="auto"/>
        <w:ind w:firstLine="708"/>
        <w:jc w:val="both"/>
      </w:pPr>
      <w:r w:rsidRPr="00715970">
        <w:t>Производительность дисковых овощерезательных машин рассчитывается по формуле</w:t>
      </w:r>
    </w:p>
    <w:p w:rsidR="00715970" w:rsidRPr="001E6A5F" w:rsidRDefault="00715970" w:rsidP="00E35091">
      <w:pPr>
        <w:spacing w:after="0" w:line="228" w:lineRule="auto"/>
        <w:ind w:firstLine="708"/>
        <w:jc w:val="right"/>
        <w:rPr>
          <w:rFonts w:eastAsiaTheme="minorEastAsia"/>
        </w:rPr>
      </w:pPr>
      <m:oMath>
        <m:r>
          <w:rPr>
            <w:rFonts w:ascii="Cambria Math" w:hAnsi="Cambria Math"/>
          </w:rPr>
          <m:t>Q=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ρφ</m:t>
        </m:r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(5.1)</w:t>
      </w:r>
    </w:p>
    <w:p w:rsidR="001F2559" w:rsidRDefault="001F2559" w:rsidP="00E35091">
      <w:pPr>
        <w:spacing w:after="0" w:line="228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– </w:t>
      </w:r>
      <w:r w:rsidRPr="001F2559">
        <w:rPr>
          <w:rFonts w:eastAsiaTheme="minorEastAsia"/>
        </w:rPr>
        <w:t>рабочая площадь опорного диска,</w:t>
      </w:r>
      <w:r>
        <w:rPr>
          <w:rFonts w:eastAsiaTheme="minorEastAsia"/>
        </w:rPr>
        <w:t xml:space="preserve"> м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</w:t>
      </w:r>
    </w:p>
    <w:p w:rsidR="001F2559" w:rsidRDefault="00C544FB" w:rsidP="00E35091">
      <w:pPr>
        <w:spacing w:after="0" w:line="228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F2559">
        <w:rPr>
          <w:rFonts w:eastAsiaTheme="minorEastAsia"/>
        </w:rPr>
        <w:t xml:space="preserve"> – </w:t>
      </w:r>
      <w:r w:rsidR="001F2559" w:rsidRPr="001F2559">
        <w:rPr>
          <w:rFonts w:eastAsiaTheme="minorEastAsia"/>
        </w:rPr>
        <w:t>средняя скорость продвижения продукта в направлении, перпендикулярном к поверхности диска, м/с;</w:t>
      </w:r>
    </w:p>
    <w:p w:rsidR="001F2559" w:rsidRDefault="001F2559" w:rsidP="00E35091">
      <w:pPr>
        <w:spacing w:after="0" w:line="228" w:lineRule="auto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ρ</m:t>
        </m:r>
      </m:oMath>
      <w:r>
        <w:rPr>
          <w:rFonts w:eastAsiaTheme="minorEastAsia"/>
        </w:rPr>
        <w:t xml:space="preserve"> – </w:t>
      </w:r>
      <w:r w:rsidRPr="001F2559">
        <w:rPr>
          <w:rFonts w:eastAsiaTheme="minorEastAsia"/>
        </w:rPr>
        <w:t>насыпная плотность продукта, кг/м</w:t>
      </w:r>
      <w:r w:rsidRPr="001F2559">
        <w:rPr>
          <w:rFonts w:eastAsiaTheme="minorEastAsia"/>
          <w:vertAlign w:val="superscript"/>
        </w:rPr>
        <w:t>3</w:t>
      </w:r>
      <w:r w:rsidRPr="001F2559">
        <w:rPr>
          <w:rFonts w:eastAsiaTheme="minorEastAsia"/>
        </w:rPr>
        <w:t>;</w:t>
      </w:r>
    </w:p>
    <w:p w:rsidR="001F2559" w:rsidRDefault="001F2559" w:rsidP="00E35091">
      <w:pPr>
        <w:spacing w:after="0" w:line="228" w:lineRule="auto"/>
        <w:jc w:val="both"/>
      </w:pPr>
      <m:oMath>
        <m:r>
          <w:rPr>
            <w:rFonts w:ascii="Cambria Math" w:hAnsi="Cambria Math"/>
          </w:rPr>
          <m:t>φ</m:t>
        </m:r>
      </m:oMath>
      <w:r>
        <w:rPr>
          <w:rFonts w:eastAsiaTheme="minorEastAsia"/>
        </w:rPr>
        <w:t xml:space="preserve"> –</w:t>
      </w:r>
      <w:r w:rsidRPr="001F2559">
        <w:t>коэффициент использования рабочей площади опорного диска</w:t>
      </w:r>
    </w:p>
    <w:p w:rsidR="001F2559" w:rsidRPr="001E6A5F" w:rsidRDefault="001F2559" w:rsidP="00E35091">
      <w:pPr>
        <w:spacing w:after="0" w:line="228" w:lineRule="auto"/>
        <w:jc w:val="right"/>
        <w:rPr>
          <w:rFonts w:eastAsiaTheme="minorEastAsia"/>
          <w:i/>
        </w:rPr>
      </w:pPr>
      <m:oMath>
        <m:r>
          <w:rPr>
            <w:rFonts w:ascii="Cambria Math" w:hAnsi="Cambria Math"/>
          </w:rPr>
          <m:t>φ=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F</m:t>
            </m:r>
            <m:ctrlPr>
              <w:rPr>
                <w:rFonts w:ascii="Cambria Math" w:hAnsi="Cambria Math"/>
                <w:i/>
              </w:rPr>
            </m:ctrlP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C10CB0">
        <w:rPr>
          <w:rFonts w:eastAsiaTheme="minorEastAsia"/>
        </w:rPr>
        <w:tab/>
      </w:r>
      <w:r w:rsidR="001E6A5F" w:rsidRPr="001E6A5F">
        <w:rPr>
          <w:rFonts w:eastAsiaTheme="minorEastAsia"/>
        </w:rPr>
        <w:t>(5.2)</w:t>
      </w:r>
    </w:p>
    <w:p w:rsidR="001F2559" w:rsidRPr="001F2559" w:rsidRDefault="001F2559" w:rsidP="00E35091">
      <w:pPr>
        <w:spacing w:after="0" w:line="228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r>
          <w:rPr>
            <w:rFonts w:ascii="Cambria Math" w:hAnsi="Cambria Math"/>
            <w:lang w:val="en-US"/>
          </w:rPr>
          <m:t>F</m:t>
        </m:r>
      </m:oMath>
      <w:r w:rsidRPr="001F2559">
        <w:rPr>
          <w:rFonts w:eastAsiaTheme="minorEastAsia"/>
        </w:rPr>
        <w:t xml:space="preserve"> – площадь, занимаемая разрезаемым продуктом на опорном диске, м</w:t>
      </w:r>
      <w:r w:rsidRPr="001F2559">
        <w:rPr>
          <w:rFonts w:eastAsiaTheme="minorEastAsia"/>
          <w:vertAlign w:val="superscript"/>
        </w:rPr>
        <w:t>2</w:t>
      </w:r>
      <w:r w:rsidRPr="001F2559">
        <w:rPr>
          <w:rFonts w:eastAsiaTheme="minorEastAsia"/>
        </w:rPr>
        <w:t xml:space="preserve"> .</w:t>
      </w:r>
    </w:p>
    <w:p w:rsidR="001F2559" w:rsidRPr="00783195" w:rsidRDefault="00783195" w:rsidP="00E35091">
      <w:pPr>
        <w:spacing w:after="0" w:line="228" w:lineRule="auto"/>
        <w:ind w:firstLine="708"/>
        <w:jc w:val="both"/>
      </w:pPr>
      <w:r w:rsidRPr="00783195">
        <w:t xml:space="preserve">Для овощерезательных механизмов с заклинивающим устройством в виде винтовой поверхности при вертикальном расположении опорного диска  </w:t>
      </w:r>
      <m:oMath>
        <m:r>
          <w:rPr>
            <w:rFonts w:ascii="Cambria Math" w:hAnsi="Cambria Math"/>
          </w:rPr>
          <m:t>φ</m:t>
        </m:r>
      </m:oMath>
      <w:r>
        <w:t xml:space="preserve">=0,1…0,2, для машин типа </w:t>
      </w:r>
      <w:r w:rsidRPr="00783195">
        <w:t xml:space="preserve">МРО 50-200  </w:t>
      </w:r>
      <m:oMath>
        <m:r>
          <w:rPr>
            <w:rFonts w:ascii="Cambria Math" w:hAnsi="Cambria Math"/>
          </w:rPr>
          <m:t>φ</m:t>
        </m:r>
      </m:oMath>
      <w:r w:rsidRPr="00783195">
        <w:t xml:space="preserve"> =0,3…0,4.</w:t>
      </w:r>
    </w:p>
    <w:p w:rsidR="00715970" w:rsidRDefault="00783195" w:rsidP="00E35091">
      <w:pPr>
        <w:spacing w:after="0" w:line="228" w:lineRule="auto"/>
        <w:ind w:firstLine="708"/>
        <w:jc w:val="both"/>
      </w:pPr>
      <w:r w:rsidRPr="00783195">
        <w:t xml:space="preserve">Для овощерезательных механизмов с заклинивающим устройством и в виде винтовой лопасти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определяется</w:t>
      </w:r>
      <w:r w:rsidRPr="00783195">
        <w:t xml:space="preserve"> по формуле:</w:t>
      </w:r>
    </w:p>
    <w:p w:rsidR="00783195" w:rsidRPr="001E6A5F" w:rsidRDefault="00C544FB" w:rsidP="00E35091">
      <w:pPr>
        <w:spacing w:after="0" w:line="228" w:lineRule="auto"/>
        <w:ind w:firstLine="708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=π(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max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min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(5.3)</w:t>
      </w:r>
    </w:p>
    <w:p w:rsidR="00783195" w:rsidRDefault="00783195" w:rsidP="00E35091">
      <w:pPr>
        <w:spacing w:after="0" w:line="228" w:lineRule="auto"/>
        <w:ind w:firstLine="708"/>
        <w:jc w:val="both"/>
      </w:pPr>
      <w:r>
        <w:rPr>
          <w:rFonts w:eastAsiaTheme="minorEastAsia"/>
        </w:rPr>
        <w:t xml:space="preserve">где  </w:t>
      </w:r>
      <m:oMath>
        <m:r>
          <w:rPr>
            <w:rFonts w:ascii="Cambria Math" w:hAnsi="Cambria Math"/>
          </w:rPr>
          <m:t>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max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-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min</m:t>
            </m:r>
          </m:sub>
          <m:sup>
            <m:r>
              <w:rPr>
                <w:rFonts w:ascii="Cambria Math" w:hAnsi="Cambria Math"/>
              </w:rPr>
              <m:t>2</m:t>
            </m:r>
          </m:sup>
        </m:sSubSup>
        <m:r>
          <w:rPr>
            <w:rFonts w:ascii="Cambria Math" w:hAnsi="Cambria Math"/>
          </w:rPr>
          <m:t>)</m:t>
        </m:r>
      </m:oMath>
      <w:r>
        <w:rPr>
          <w:rFonts w:eastAsiaTheme="minorEastAsia"/>
        </w:rPr>
        <w:t xml:space="preserve"> –</w:t>
      </w:r>
      <w:r w:rsidRPr="00783195">
        <w:t>расстояния от оси вращения соответственно до конца и начала лезвия ножей, м.</w:t>
      </w:r>
    </w:p>
    <w:p w:rsidR="00783195" w:rsidRDefault="00783195" w:rsidP="00E35091">
      <w:pPr>
        <w:spacing w:after="0" w:line="228" w:lineRule="auto"/>
        <w:ind w:firstLine="708"/>
        <w:jc w:val="both"/>
      </w:pPr>
      <w:r>
        <w:t xml:space="preserve">Для овощерезательных машин и механизмов, у которых продукт прижимается к опорному диску толкателем,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является площадью загрузочного отверстия.</w:t>
      </w:r>
    </w:p>
    <w:p w:rsidR="00783195" w:rsidRDefault="00783195" w:rsidP="00E35091">
      <w:pPr>
        <w:spacing w:after="0" w:line="228" w:lineRule="auto"/>
        <w:ind w:firstLine="708"/>
        <w:jc w:val="both"/>
      </w:pPr>
      <w:r>
        <w:t xml:space="preserve">При использовании круглых отверстий величина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 xml:space="preserve"> определяется:</w:t>
      </w:r>
    </w:p>
    <w:p w:rsidR="00783195" w:rsidRPr="001E6A5F" w:rsidRDefault="00C544FB" w:rsidP="00E35091">
      <w:pPr>
        <w:spacing w:after="0" w:line="228" w:lineRule="auto"/>
        <w:ind w:firstLine="708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C10CB0">
        <w:rPr>
          <w:rFonts w:eastAsiaTheme="minorEastAsia"/>
        </w:rPr>
        <w:tab/>
      </w:r>
      <w:r w:rsidR="001E6A5F" w:rsidRPr="001E6A5F">
        <w:rPr>
          <w:rFonts w:eastAsiaTheme="minorEastAsia"/>
        </w:rPr>
        <w:t>(5.4)</w:t>
      </w:r>
    </w:p>
    <w:p w:rsidR="00783195" w:rsidRDefault="00783195" w:rsidP="00E35091">
      <w:pPr>
        <w:spacing w:after="0" w:line="228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где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783195">
        <w:rPr>
          <w:rFonts w:eastAsiaTheme="minorEastAsia"/>
        </w:rPr>
        <w:t xml:space="preserve"> – </w:t>
      </w:r>
      <w:r>
        <w:rPr>
          <w:rFonts w:eastAsiaTheme="minorEastAsia"/>
        </w:rPr>
        <w:t>диаметр отверстия, м.</w:t>
      </w:r>
    </w:p>
    <w:p w:rsidR="00783195" w:rsidRDefault="00783195" w:rsidP="00E35091">
      <w:pPr>
        <w:spacing w:after="0" w:line="228" w:lineRule="auto"/>
        <w:ind w:firstLine="708"/>
        <w:jc w:val="both"/>
      </w:pPr>
      <w:r w:rsidRPr="00783195">
        <w:t xml:space="preserve">Для серповидных отверстий площадь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783195">
        <w:t xml:space="preserve">определяется по их действительным размерам для </w:t>
      </w:r>
      <w:r>
        <w:t>определенного устройства</w:t>
      </w:r>
      <w:r w:rsidRPr="00783195">
        <w:t>.</w:t>
      </w:r>
    </w:p>
    <w:p w:rsidR="00783195" w:rsidRDefault="00783195" w:rsidP="00E35091">
      <w:pPr>
        <w:spacing w:after="0" w:line="228" w:lineRule="auto"/>
        <w:ind w:firstLine="708"/>
        <w:jc w:val="both"/>
      </w:pPr>
      <w:r w:rsidRPr="00783195">
        <w:t xml:space="preserve">Если отверстие имеет форму сегмента, то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t>определяется</w:t>
      </w:r>
      <w:r w:rsidRPr="00783195">
        <w:t>:</w:t>
      </w:r>
    </w:p>
    <w:p w:rsidR="00783195" w:rsidRPr="001E6A5F" w:rsidRDefault="00C544FB" w:rsidP="00E35091">
      <w:pPr>
        <w:spacing w:after="0" w:line="228" w:lineRule="auto"/>
        <w:ind w:firstLine="708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=0,5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l</m:t>
            </m:r>
            <m:r>
              <w:rPr>
                <w:rFonts w:ascii="Cambria Math" w:hAnsi="Cambria Math"/>
              </w:rPr>
              <m:t>∙</m:t>
            </m:r>
            <m:r>
              <w:rPr>
                <w:rFonts w:ascii="Cambria Math" w:hAnsi="Cambria Math"/>
                <w:lang w:val="en-US"/>
              </w:rPr>
              <m:t>r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r</m:t>
            </m:r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c</m:t>
            </m:r>
            <m:r>
              <w:rPr>
                <w:rFonts w:ascii="Cambria Math" w:hAnsi="Cambria Math"/>
              </w:rPr>
              <m:t>)</m:t>
            </m:r>
          </m:e>
        </m:d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C10CB0">
        <w:rPr>
          <w:rFonts w:eastAsiaTheme="minorEastAsia"/>
        </w:rPr>
        <w:tab/>
      </w:r>
      <w:r w:rsidR="001E6A5F" w:rsidRPr="001E6A5F">
        <w:rPr>
          <w:rFonts w:eastAsiaTheme="minorEastAsia"/>
        </w:rPr>
        <w:t>(5.5)</w:t>
      </w:r>
    </w:p>
    <w:p w:rsidR="00783195" w:rsidRDefault="00783195" w:rsidP="00E35091">
      <w:pPr>
        <w:spacing w:after="0" w:line="228" w:lineRule="auto"/>
        <w:ind w:firstLine="708"/>
        <w:jc w:val="both"/>
      </w:pPr>
      <w:r>
        <w:rPr>
          <w:rFonts w:eastAsiaTheme="minorEastAsia"/>
        </w:rPr>
        <w:t xml:space="preserve">где  </w:t>
      </w:r>
      <m:oMath>
        <m:r>
          <w:rPr>
            <w:rFonts w:ascii="Cambria Math" w:hAnsi="Cambria Math"/>
            <w:lang w:val="en-US"/>
          </w:rPr>
          <m:t>l</m:t>
        </m:r>
      </m:oMath>
      <w:r>
        <w:rPr>
          <w:rFonts w:eastAsiaTheme="minorEastAsia"/>
        </w:rPr>
        <w:t xml:space="preserve"> –</w:t>
      </w:r>
      <w:r w:rsidRPr="00783195">
        <w:t>длина дуги сегмента, м;</w:t>
      </w:r>
    </w:p>
    <w:p w:rsidR="00783195" w:rsidRPr="00783195" w:rsidRDefault="00783195" w:rsidP="00E35091">
      <w:pPr>
        <w:spacing w:after="0" w:line="228" w:lineRule="auto"/>
        <w:jc w:val="both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r</m:t>
        </m:r>
      </m:oMath>
      <w:r>
        <w:rPr>
          <w:rFonts w:eastAsiaTheme="minorEastAsia"/>
        </w:rPr>
        <w:t xml:space="preserve"> – </w:t>
      </w:r>
      <w:r w:rsidRPr="00783195">
        <w:rPr>
          <w:rFonts w:eastAsiaTheme="minorEastAsia"/>
        </w:rPr>
        <w:t>радиус дуги, м;</w:t>
      </w:r>
    </w:p>
    <w:p w:rsidR="00783195" w:rsidRPr="00783195" w:rsidRDefault="00783195" w:rsidP="00E35091">
      <w:pPr>
        <w:spacing w:after="0" w:line="228" w:lineRule="auto"/>
        <w:jc w:val="both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a</m:t>
        </m:r>
      </m:oMath>
      <w:r w:rsidRPr="00783195">
        <w:rPr>
          <w:rFonts w:eastAsiaTheme="minorEastAsia"/>
        </w:rPr>
        <w:t xml:space="preserve"> – длина хорды, м;</w:t>
      </w:r>
    </w:p>
    <w:p w:rsidR="00783195" w:rsidRDefault="00783195" w:rsidP="00E35091">
      <w:pPr>
        <w:spacing w:after="0" w:line="228" w:lineRule="auto"/>
        <w:jc w:val="both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c</m:t>
        </m:r>
      </m:oMath>
      <w:r w:rsidRPr="00783195">
        <w:rPr>
          <w:rFonts w:eastAsiaTheme="minorEastAsia"/>
        </w:rPr>
        <w:t xml:space="preserve"> – глубина сегмента, м.</w:t>
      </w:r>
    </w:p>
    <w:p w:rsidR="006F44D9" w:rsidRDefault="006F44D9" w:rsidP="00E35091">
      <w:pPr>
        <w:spacing w:after="0" w:line="228" w:lineRule="auto"/>
        <w:ind w:firstLine="708"/>
        <w:jc w:val="both"/>
      </w:pPr>
      <w:r w:rsidRPr="006F44D9">
        <w:t xml:space="preserve">Средняя скорость продвижения продукта в направлении, перпендикулярном к поверхности диска, </w:t>
      </w:r>
      <w:r>
        <w:t>определяется</w:t>
      </w:r>
      <w:r w:rsidRPr="006F44D9">
        <w:t>:</w:t>
      </w:r>
    </w:p>
    <w:p w:rsidR="006F44D9" w:rsidRPr="001E6A5F" w:rsidRDefault="00C544FB" w:rsidP="00E35091">
      <w:pPr>
        <w:spacing w:after="0" w:line="228" w:lineRule="auto"/>
        <w:ind w:firstLine="708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h</m:t>
            </m:r>
            <m:r>
              <w:rPr>
                <w:rFonts w:ascii="Cambria Math" w:hAnsi="Cambria Math"/>
                <w:lang w:val="en-US"/>
              </w:rPr>
              <m:t>n</m:t>
            </m:r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p</m:t>
                </m:r>
              </m:sub>
            </m:sSub>
          </m:num>
          <m:den>
            <m:r>
              <w:rPr>
                <w:rFonts w:ascii="Cambria Math" w:hAnsi="Cambria Math"/>
              </w:rPr>
              <m:t>60</m:t>
            </m:r>
          </m:den>
        </m:f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C10CB0">
        <w:rPr>
          <w:rFonts w:eastAsiaTheme="minorEastAsia"/>
        </w:rPr>
        <w:tab/>
      </w:r>
      <w:r w:rsidR="001E6A5F" w:rsidRPr="001E6A5F">
        <w:rPr>
          <w:rFonts w:eastAsiaTheme="minorEastAsia"/>
        </w:rPr>
        <w:t>(5.6)</w:t>
      </w:r>
    </w:p>
    <w:p w:rsidR="006F44D9" w:rsidRPr="006F44D9" w:rsidRDefault="006F44D9" w:rsidP="00E35091">
      <w:pPr>
        <w:spacing w:after="0" w:line="228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где  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>–</w:t>
      </w:r>
      <w:r w:rsidRPr="006F44D9">
        <w:rPr>
          <w:rFonts w:eastAsiaTheme="minorEastAsia"/>
        </w:rPr>
        <w:t>толщина отрезаемых ломтиков продукта, м;</w:t>
      </w:r>
    </w:p>
    <w:p w:rsidR="006F44D9" w:rsidRPr="006F44D9" w:rsidRDefault="006F44D9" w:rsidP="00E35091">
      <w:pPr>
        <w:spacing w:after="0" w:line="228" w:lineRule="auto"/>
        <w:ind w:firstLine="708"/>
        <w:jc w:val="both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n</m:t>
        </m:r>
      </m:oMath>
      <w:r w:rsidRPr="006F44D9">
        <w:rPr>
          <w:rFonts w:eastAsiaTheme="minorEastAsia"/>
        </w:rPr>
        <w:t xml:space="preserve"> – частота вращения опорного диска, мин.;</w:t>
      </w:r>
    </w:p>
    <w:p w:rsidR="006F44D9" w:rsidRDefault="00C544FB" w:rsidP="00E35091">
      <w:pPr>
        <w:spacing w:after="0" w:line="228" w:lineRule="auto"/>
        <w:ind w:firstLine="708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lang w:val="en-US"/>
              </w:rPr>
              <m:t>p</m:t>
            </m:r>
          </m:sub>
        </m:sSub>
      </m:oMath>
      <w:r w:rsidR="006F44D9" w:rsidRPr="006F44D9">
        <w:rPr>
          <w:rFonts w:eastAsiaTheme="minorEastAsia"/>
        </w:rPr>
        <w:t xml:space="preserve"> –</w:t>
      </w:r>
      <w:r w:rsidR="006F44D9">
        <w:rPr>
          <w:rFonts w:eastAsiaTheme="minorEastAsia"/>
        </w:rPr>
        <w:t xml:space="preserve"> число</w:t>
      </w:r>
      <w:r w:rsidR="006F44D9" w:rsidRPr="006F44D9">
        <w:rPr>
          <w:rFonts w:eastAsiaTheme="minorEastAsia"/>
        </w:rPr>
        <w:t xml:space="preserve"> ножей, </w:t>
      </w:r>
      <w:r w:rsidR="006F44D9">
        <w:rPr>
          <w:rFonts w:eastAsiaTheme="minorEastAsia"/>
        </w:rPr>
        <w:t xml:space="preserve">установленные </w:t>
      </w:r>
      <w:r w:rsidR="006F44D9" w:rsidRPr="006F44D9">
        <w:rPr>
          <w:rFonts w:eastAsiaTheme="minorEastAsia"/>
        </w:rPr>
        <w:t>параллельно поверхности опорного диска, шт.</w:t>
      </w:r>
    </w:p>
    <w:p w:rsidR="006F44D9" w:rsidRDefault="006F44D9" w:rsidP="00E35091">
      <w:pPr>
        <w:spacing w:after="0" w:line="228" w:lineRule="auto"/>
        <w:ind w:firstLine="708"/>
        <w:jc w:val="both"/>
      </w:pPr>
      <w:r w:rsidRPr="006F44D9">
        <w:t>Теоретическ</w:t>
      </w:r>
      <w:r>
        <w:t>ая</w:t>
      </w:r>
      <w:r w:rsidRPr="006F44D9">
        <w:t xml:space="preserve"> мощность для дисковых овощерезательных машин </w:t>
      </w:r>
      <w:r>
        <w:t>определяется</w:t>
      </w:r>
      <w:r w:rsidRPr="006F44D9">
        <w:t>:</w:t>
      </w:r>
    </w:p>
    <w:p w:rsidR="006F44D9" w:rsidRPr="001E6A5F" w:rsidRDefault="006F44D9" w:rsidP="00E35091">
      <w:pPr>
        <w:spacing w:after="0" w:line="228" w:lineRule="auto"/>
        <w:ind w:firstLine="708"/>
        <w:jc w:val="right"/>
        <w:rPr>
          <w:rFonts w:eastAsiaTheme="minorEastAsia"/>
        </w:rPr>
      </w:pPr>
      <m:oMath>
        <m:r>
          <w:rPr>
            <w:rFonts w:ascii="Cambria Math" w:hAnsi="Cambria Math"/>
          </w:rPr>
          <m:t>N=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ин</m:t>
            </m:r>
          </m:sub>
        </m:sSub>
        <m:r>
          <w:rPr>
            <w:rFonts w:ascii="Cambria Math" w:hAnsi="Cambria Math"/>
          </w:rPr>
          <m:t>ω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r>
              <w:rPr>
                <w:rFonts w:ascii="Cambria Math" w:hAnsi="Cambria Math"/>
              </w:rPr>
              <m:t>η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ин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ср</m:t>
                </m:r>
              </m:sub>
            </m:sSub>
            <m:r>
              <w:rPr>
                <w:rFonts w:ascii="Cambria Math" w:hAnsi="Cambria Math"/>
              </w:rPr>
              <m:t>ω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r>
              <w:rPr>
                <w:rFonts w:ascii="Cambria Math" w:hAnsi="Cambria Math"/>
              </w:rPr>
              <m:t>η</m:t>
            </m:r>
          </m:den>
        </m:f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(5.7)</w:t>
      </w:r>
    </w:p>
    <w:p w:rsidR="006F44D9" w:rsidRPr="006F44D9" w:rsidRDefault="006F44D9" w:rsidP="00E35091">
      <w:pPr>
        <w:spacing w:after="0" w:line="228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ин</m:t>
            </m:r>
          </m:sub>
        </m:sSub>
      </m:oMath>
      <w:r w:rsidRPr="006F44D9">
        <w:rPr>
          <w:rFonts w:eastAsiaTheme="minorEastAsia"/>
        </w:rPr>
        <w:t>– момент сопротивления вращению рабочего инструмента, Н·м;</w:t>
      </w:r>
    </w:p>
    <w:p w:rsidR="006F44D9" w:rsidRDefault="00C544FB" w:rsidP="00E35091">
      <w:pPr>
        <w:spacing w:after="0" w:line="228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ин</m:t>
            </m:r>
          </m:sub>
        </m:sSub>
      </m:oMath>
      <w:r w:rsidR="006F44D9" w:rsidRPr="006F44D9">
        <w:rPr>
          <w:rFonts w:eastAsiaTheme="minorEastAsia"/>
        </w:rPr>
        <w:t>– проекция результирующего усилия, приложенного к ножу со стороны продукта, на плоскость опорного диска, Н;</w:t>
      </w:r>
    </w:p>
    <w:p w:rsidR="006F44D9" w:rsidRDefault="00C544FB" w:rsidP="00E35091">
      <w:pPr>
        <w:spacing w:after="0" w:line="228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</m:oMath>
      <w:r w:rsidR="006F44D9">
        <w:rPr>
          <w:rFonts w:eastAsiaTheme="minorEastAsia"/>
        </w:rPr>
        <w:t xml:space="preserve"> – </w:t>
      </w:r>
      <w:r w:rsidR="006F44D9" w:rsidRPr="006F44D9">
        <w:rPr>
          <w:rFonts w:eastAsiaTheme="minorEastAsia"/>
        </w:rPr>
        <w:t>средний радиус ножа, м</w:t>
      </w:r>
    </w:p>
    <w:p w:rsidR="006F44D9" w:rsidRPr="001E6A5F" w:rsidRDefault="00C544FB" w:rsidP="00E35091">
      <w:pPr>
        <w:spacing w:after="0" w:line="228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max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min</m:t>
                </m:r>
              </m:sub>
            </m:sSub>
            <m:r>
              <w:rPr>
                <w:rFonts w:ascii="Cambria Math" w:eastAsiaTheme="minorEastAsia" w:hAnsi="Cambria Math"/>
              </w:rPr>
              <m:t>)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(5.8)</w:t>
      </w:r>
    </w:p>
    <w:p w:rsidR="006F44D9" w:rsidRDefault="006F44D9" w:rsidP="00E35091">
      <w:pPr>
        <w:spacing w:after="0" w:line="228" w:lineRule="auto"/>
        <w:jc w:val="both"/>
      </w:pPr>
      <m:oMath>
        <m:r>
          <w:rPr>
            <w:rFonts w:ascii="Cambria Math" w:hAnsi="Cambria Math"/>
          </w:rPr>
          <m:t>ω</m:t>
        </m:r>
      </m:oMath>
      <w:r>
        <w:rPr>
          <w:rFonts w:eastAsiaTheme="minorEastAsia"/>
        </w:rPr>
        <w:t xml:space="preserve"> –</w:t>
      </w:r>
      <w:r>
        <w:t xml:space="preserve"> угловая скорость опорного диска с ножами, рад/с;</w:t>
      </w:r>
    </w:p>
    <w:p w:rsidR="006F44D9" w:rsidRDefault="00C544FB" w:rsidP="00E35091">
      <w:pPr>
        <w:spacing w:after="0" w:line="228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z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</m:oMath>
      <w:r w:rsidR="006F44D9">
        <w:t>– количество одновременно работающих ножей, параллельных опорному диску, шт;</w:t>
      </w:r>
    </w:p>
    <w:p w:rsidR="006F44D9" w:rsidRDefault="006F44D9" w:rsidP="00E35091">
      <w:pPr>
        <w:spacing w:after="0" w:line="228" w:lineRule="auto"/>
        <w:jc w:val="both"/>
      </w:pPr>
      <m:oMath>
        <m:r>
          <w:rPr>
            <w:rFonts w:ascii="Cambria Math" w:hAnsi="Cambria Math"/>
          </w:rPr>
          <m:t>η</m:t>
        </m:r>
      </m:oMath>
      <w:r>
        <w:t xml:space="preserve"> – КПД передачи.</w:t>
      </w:r>
    </w:p>
    <w:p w:rsidR="006F44D9" w:rsidRPr="005E3AC0" w:rsidRDefault="006F44D9" w:rsidP="00E35091">
      <w:pPr>
        <w:spacing w:after="0" w:line="228" w:lineRule="auto"/>
        <w:jc w:val="both"/>
      </w:pPr>
      <w:r>
        <w:t>При нарезании продукта ломтиками:</w:t>
      </w:r>
    </w:p>
    <w:p w:rsidR="002F45EE" w:rsidRPr="005E3AC0" w:rsidRDefault="00C544FB" w:rsidP="00E35091">
      <w:pPr>
        <w:spacing w:after="0" w:line="228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инл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sinα+fcosα</m:t>
            </m:r>
          </m:e>
        </m:d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f</m:t>
        </m:r>
      </m:oMath>
      <w:r w:rsidR="001E6A5F" w:rsidRPr="005E3AC0">
        <w:rPr>
          <w:rFonts w:eastAsiaTheme="minorEastAsia"/>
        </w:rPr>
        <w:tab/>
      </w:r>
      <w:r w:rsidR="001E6A5F" w:rsidRPr="005E3AC0">
        <w:rPr>
          <w:rFonts w:eastAsiaTheme="minorEastAsia"/>
        </w:rPr>
        <w:tab/>
      </w:r>
      <w:r w:rsidR="001E6A5F" w:rsidRPr="005E3AC0">
        <w:rPr>
          <w:rFonts w:eastAsiaTheme="minorEastAsia"/>
        </w:rPr>
        <w:tab/>
        <w:t>(5.9)</w:t>
      </w:r>
    </w:p>
    <w:p w:rsidR="002F45EE" w:rsidRPr="002F45EE" w:rsidRDefault="002F45EE" w:rsidP="00E35091">
      <w:pPr>
        <w:spacing w:after="0" w:line="228" w:lineRule="auto"/>
        <w:ind w:firstLine="708"/>
        <w:jc w:val="both"/>
      </w:pPr>
      <w:r>
        <w:rPr>
          <w:rFonts w:eastAsiaTheme="minorEastAsia"/>
        </w:rPr>
        <w:t xml:space="preserve">где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– </w:t>
      </w:r>
      <w:r w:rsidRPr="002F45EE">
        <w:rPr>
          <w:rFonts w:eastAsiaTheme="minorEastAsia"/>
        </w:rPr>
        <w:t>усилие на резание продукта ножами, расположенными параллельно плоскости опорного диска, Н.</w:t>
      </w:r>
    </w:p>
    <w:p w:rsidR="006F44D9" w:rsidRPr="001E6A5F" w:rsidRDefault="00C544FB" w:rsidP="00E35091">
      <w:pPr>
        <w:spacing w:after="0" w:line="228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min</m:t>
            </m:r>
          </m:sub>
        </m:sSub>
        <m:r>
          <w:rPr>
            <w:rFonts w:ascii="Cambria Math" w:eastAsiaTheme="minorEastAsia" w:hAnsi="Cambria Math"/>
          </w:rPr>
          <m:t>)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н</m:t>
            </m:r>
          </m:sub>
        </m:sSub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(5.10)</w:t>
      </w:r>
    </w:p>
    <w:p w:rsidR="002F45EE" w:rsidRDefault="002F45EE" w:rsidP="00E35091">
      <w:pPr>
        <w:spacing w:after="0" w:line="228" w:lineRule="auto"/>
        <w:ind w:firstLine="708"/>
        <w:jc w:val="both"/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</m:oMath>
      <w:r>
        <w:t>– удельное сопротивление продукта резанию на единицу длины лезвия, Н/м;</w:t>
      </w:r>
    </w:p>
    <w:p w:rsidR="002F45EE" w:rsidRDefault="00C544FB" w:rsidP="00E35091">
      <w:pPr>
        <w:spacing w:after="0" w:line="228" w:lineRule="auto"/>
        <w:jc w:val="both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min</m:t>
            </m:r>
          </m:sub>
        </m:sSub>
      </m:oMath>
      <w:r w:rsidR="002F45EE">
        <w:t xml:space="preserve"> – длина лезвия ножа, м;</w:t>
      </w:r>
    </w:p>
    <w:p w:rsidR="002F45EE" w:rsidRDefault="00C544FB" w:rsidP="00E35091">
      <w:pPr>
        <w:spacing w:after="0" w:line="228" w:lineRule="auto"/>
        <w:jc w:val="both"/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н</m:t>
            </m:r>
          </m:sub>
        </m:sSub>
      </m:oMath>
      <w:r w:rsidR="002F45EE">
        <w:t>– коэффициент использования длины лезвия (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н</m:t>
            </m:r>
          </m:sub>
        </m:sSub>
      </m:oMath>
      <w:r w:rsidR="002F45EE">
        <w:t>&lt; 1);</w:t>
      </w:r>
    </w:p>
    <w:p w:rsidR="002F45EE" w:rsidRDefault="00C544FB" w:rsidP="00E35091">
      <w:pPr>
        <w:spacing w:after="0" w:line="228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2F45EE">
        <w:t>– усилие на отгибание отрезаемого ломтика, Н.</w:t>
      </w:r>
    </w:p>
    <w:p w:rsidR="002F45EE" w:rsidRPr="001E6A5F" w:rsidRDefault="00C544FB" w:rsidP="00E35091">
      <w:pPr>
        <w:spacing w:after="0" w:line="228" w:lineRule="auto"/>
        <w:jc w:val="right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=0,83</m:t>
        </m:r>
        <m:r>
          <w:rPr>
            <w:rFonts w:ascii="Cambria Math" w:hAnsi="Cambria Math"/>
            <w:lang w:val="en-US"/>
          </w:rPr>
          <m:t>aG</m:t>
        </m:r>
        <m:r>
          <w:rPr>
            <w:rFonts w:ascii="Cambria Math" w:hAnsi="Cambria Math"/>
          </w:rPr>
          <m:t>h</m:t>
        </m:r>
        <m:r>
          <w:rPr>
            <w:rFonts w:ascii="Cambria Math" w:eastAsiaTheme="minorEastAsia" w:hAnsi="Cambria Math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min</m:t>
            </m:r>
          </m:sub>
        </m:sSub>
        <m:r>
          <w:rPr>
            <w:rFonts w:ascii="Cambria Math" w:eastAsiaTheme="minorEastAsia" w:hAnsi="Cambria Math"/>
          </w:rPr>
          <m:t>)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н</m:t>
            </m:r>
          </m:sub>
        </m:sSub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(5.11)</w:t>
      </w:r>
    </w:p>
    <w:p w:rsidR="002F45EE" w:rsidRPr="0026305C" w:rsidRDefault="0026305C" w:rsidP="00E35091">
      <w:pPr>
        <w:spacing w:after="0" w:line="228" w:lineRule="auto"/>
        <w:jc w:val="both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a</m:t>
        </m:r>
      </m:oMath>
      <w:r w:rsidR="002F45EE" w:rsidRPr="002F45EE">
        <w:rPr>
          <w:rFonts w:eastAsiaTheme="minorEastAsia"/>
          <w:i/>
        </w:rPr>
        <w:t xml:space="preserve"> –</w:t>
      </w:r>
      <w:r w:rsidR="002F45EE" w:rsidRPr="002F45EE">
        <w:rPr>
          <w:rFonts w:eastAsiaTheme="minorEastAsia"/>
        </w:rPr>
        <w:t>угол заточки ножа, рад;</w:t>
      </w:r>
    </w:p>
    <w:p w:rsidR="002F45EE" w:rsidRPr="002F45EE" w:rsidRDefault="002F45EE" w:rsidP="00E35091">
      <w:pPr>
        <w:spacing w:after="0" w:line="228" w:lineRule="auto"/>
        <w:jc w:val="both"/>
      </w:pPr>
      <m:oMath>
        <m:r>
          <w:rPr>
            <w:rFonts w:ascii="Cambria Math" w:hAnsi="Cambria Math"/>
            <w:lang w:val="en-US"/>
          </w:rPr>
          <m:t>G</m:t>
        </m:r>
      </m:oMath>
      <w:r w:rsidRPr="002F45EE">
        <w:t xml:space="preserve"> – модуль сдвига (для картофеля </w:t>
      </w:r>
      <m:oMath>
        <m:r>
          <w:rPr>
            <w:rFonts w:ascii="Cambria Math" w:hAnsi="Cambria Math"/>
            <w:lang w:val="en-US"/>
          </w:rPr>
          <m:t>G</m:t>
        </m:r>
      </m:oMath>
      <w:r w:rsidRPr="002F45EE">
        <w:t xml:space="preserve"> = 0,7·10</w:t>
      </w:r>
      <w:r w:rsidRPr="002F45EE">
        <w:rPr>
          <w:vertAlign w:val="superscript"/>
        </w:rPr>
        <w:t>6</w:t>
      </w:r>
      <w:r w:rsidRPr="002F45EE">
        <w:t>…1·10</w:t>
      </w:r>
      <w:r w:rsidRPr="002F45EE">
        <w:rPr>
          <w:vertAlign w:val="superscript"/>
        </w:rPr>
        <w:t>6</w:t>
      </w:r>
      <w:r w:rsidRPr="002F45EE">
        <w:t xml:space="preserve"> Па, для моркови </w:t>
      </w:r>
      <m:oMath>
        <m:r>
          <w:rPr>
            <w:rFonts w:ascii="Cambria Math" w:hAnsi="Cambria Math"/>
            <w:lang w:val="en-US"/>
          </w:rPr>
          <m:t>G</m:t>
        </m:r>
      </m:oMath>
      <w:r w:rsidRPr="002F45EE">
        <w:t xml:space="preserve"> = 1,8·10</w:t>
      </w:r>
      <w:r w:rsidRPr="002F45EE">
        <w:rPr>
          <w:vertAlign w:val="superscript"/>
        </w:rPr>
        <w:t>6</w:t>
      </w:r>
      <w:r w:rsidRPr="002F45EE">
        <w:t>…2,1·10</w:t>
      </w:r>
      <w:r w:rsidRPr="002F45EE">
        <w:rPr>
          <w:vertAlign w:val="superscript"/>
        </w:rPr>
        <w:t>6</w:t>
      </w:r>
      <w:r w:rsidRPr="002F45EE">
        <w:t xml:space="preserve"> Па, для свеклы </w:t>
      </w:r>
      <w:r w:rsidRPr="002F45EE">
        <w:rPr>
          <w:lang w:val="en-US"/>
        </w:rPr>
        <w:t>G</w:t>
      </w:r>
      <w:r w:rsidRPr="002F45EE">
        <w:t xml:space="preserve"> = 1,5·10</w:t>
      </w:r>
      <w:r w:rsidRPr="002F45EE">
        <w:rPr>
          <w:vertAlign w:val="superscript"/>
        </w:rPr>
        <w:t>6</w:t>
      </w:r>
      <w:r w:rsidRPr="002F45EE">
        <w:t>…1,65·10</w:t>
      </w:r>
      <w:r w:rsidRPr="002F45EE">
        <w:rPr>
          <w:vertAlign w:val="superscript"/>
        </w:rPr>
        <w:t>6</w:t>
      </w:r>
      <w:r w:rsidRPr="002F45EE">
        <w:t xml:space="preserve"> Па);</w:t>
      </w:r>
    </w:p>
    <w:p w:rsidR="002F45EE" w:rsidRPr="002F45EE" w:rsidRDefault="00E91808" w:rsidP="00E35091">
      <w:pPr>
        <w:spacing w:after="0" w:line="228" w:lineRule="auto"/>
        <w:jc w:val="both"/>
      </w:pPr>
      <m:oMath>
        <m:r>
          <w:rPr>
            <w:rFonts w:ascii="Cambria Math" w:hAnsi="Cambria Math"/>
          </w:rPr>
          <w:lastRenderedPageBreak/>
          <m:t>f</m:t>
        </m:r>
      </m:oMath>
      <w:r w:rsidR="002F45EE" w:rsidRPr="002F45EE">
        <w:t>– коэффициент трения продукта о рабочую и опорную грани ножей;</w:t>
      </w:r>
    </w:p>
    <w:p w:rsidR="002F45EE" w:rsidRPr="002F45EE" w:rsidRDefault="00C544FB" w:rsidP="00E35091">
      <w:pPr>
        <w:spacing w:after="0" w:line="228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2F45EE" w:rsidRPr="002F45EE">
        <w:t>– усилие прижатия продукта к опорной грани ножа, Н.</w:t>
      </w:r>
    </w:p>
    <w:p w:rsidR="002F45EE" w:rsidRDefault="002F45EE" w:rsidP="00E35091">
      <w:pPr>
        <w:spacing w:after="0" w:line="228" w:lineRule="auto"/>
        <w:ind w:firstLine="708"/>
        <w:jc w:val="both"/>
      </w:pPr>
      <w:r w:rsidRPr="002F45EE">
        <w:t xml:space="preserve">Для овощерезок с вертикальным расположением опорного диска усилие прижатия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E91808">
        <w:t>(рис. 8) определяется</w:t>
      </w:r>
      <w:r w:rsidRPr="002F45EE">
        <w:t>:</w:t>
      </w:r>
    </w:p>
    <w:p w:rsidR="00E91808" w:rsidRPr="001E6A5F" w:rsidRDefault="00E91808" w:rsidP="00E35091">
      <w:pPr>
        <w:spacing w:after="0" w:line="228" w:lineRule="auto"/>
        <w:ind w:firstLine="708"/>
        <w:jc w:val="right"/>
        <w:rPr>
          <w:rFonts w:eastAsiaTheme="minorEastAsia"/>
          <w:i/>
        </w:rPr>
      </w:pPr>
      <m:oMath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3в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fs</m:t>
        </m:r>
        <m:r>
          <w:rPr>
            <w:rFonts w:ascii="Cambria Math" w:eastAsiaTheme="minorEastAsia" w:hAnsi="Cambria Math"/>
          </w:rPr>
          <m:t>inα+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cosα+Ncosθ=0</m:t>
        </m:r>
      </m:oMath>
      <w:r w:rsidR="001E6A5F" w:rsidRPr="001E6A5F">
        <w:rPr>
          <w:rFonts w:eastAsiaTheme="minorEastAsia"/>
          <w:i/>
        </w:rPr>
        <w:tab/>
      </w:r>
      <w:r w:rsidR="001E6A5F" w:rsidRPr="001E6A5F">
        <w:rPr>
          <w:rFonts w:eastAsiaTheme="minorEastAsia"/>
          <w:i/>
        </w:rPr>
        <w:tab/>
      </w:r>
      <w:r w:rsidR="001E6A5F" w:rsidRPr="001E6A5F">
        <w:rPr>
          <w:rFonts w:eastAsiaTheme="minorEastAsia"/>
          <w:i/>
        </w:rPr>
        <w:tab/>
      </w:r>
      <w:r w:rsidR="001E6A5F" w:rsidRPr="001E6A5F">
        <w:rPr>
          <w:rFonts w:eastAsiaTheme="minorEastAsia"/>
        </w:rPr>
        <w:t>(5.12)</w:t>
      </w:r>
    </w:p>
    <w:p w:rsidR="00E91808" w:rsidRPr="001E6A5F" w:rsidRDefault="00E91808" w:rsidP="00E35091">
      <w:pPr>
        <w:spacing w:after="0" w:line="228" w:lineRule="auto"/>
        <w:ind w:firstLine="708"/>
        <w:jc w:val="right"/>
        <w:rPr>
          <w:rFonts w:eastAsiaTheme="minorEastAsia"/>
          <w:i/>
        </w:rPr>
      </w:pPr>
      <m:oMath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3в</m:t>
            </m:r>
          </m:sub>
        </m:sSub>
        <m:r>
          <w:rPr>
            <w:rFonts w:ascii="Cambria Math" w:hAnsi="Cambria Math"/>
            <w:lang w:val="en-US"/>
          </w:rPr>
          <m:t>f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cosα-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cosα+N</m:t>
        </m:r>
        <m:r>
          <w:rPr>
            <w:rFonts w:ascii="Cambria Math" w:hAnsi="Cambria Math"/>
            <w:lang w:val="en-US"/>
          </w:rPr>
          <m:t>s</m:t>
        </m:r>
        <m:r>
          <w:rPr>
            <w:rFonts w:ascii="Cambria Math" w:eastAsiaTheme="minorEastAsia" w:hAnsi="Cambria Math"/>
          </w:rPr>
          <m:t>inθ=0</m:t>
        </m:r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(5.13)</w:t>
      </w:r>
    </w:p>
    <w:p w:rsidR="00E91808" w:rsidRPr="001E6A5F" w:rsidRDefault="00C544FB" w:rsidP="00E35091">
      <w:pPr>
        <w:spacing w:after="0" w:line="228" w:lineRule="auto"/>
        <w:ind w:firstLine="708"/>
        <w:jc w:val="right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3в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tgθ-f</m:t>
            </m:r>
          </m:den>
        </m:f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eastAsiaTheme="minorEastAsia" w:hAnsi="Cambria Math"/>
          </w:rPr>
          <m:t>α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)</m:t>
        </m:r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5E3AC0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(5.14)</w:t>
      </w:r>
    </w:p>
    <w:p w:rsidR="0026305C" w:rsidRPr="005E3AC0" w:rsidRDefault="0026305C" w:rsidP="00E35091">
      <w:pPr>
        <w:spacing w:after="0" w:line="228" w:lineRule="auto"/>
        <w:ind w:firstLine="708"/>
        <w:jc w:val="both"/>
      </w:pPr>
      <w:r w:rsidRPr="0026305C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26305C">
        <w:t>– масса продукта в камере для обработки, Н.</w:t>
      </w:r>
    </w:p>
    <w:p w:rsidR="001E6A5F" w:rsidRPr="005E3AC0" w:rsidRDefault="001E6A5F" w:rsidP="00E35091">
      <w:pPr>
        <w:spacing w:after="0" w:line="228" w:lineRule="auto"/>
        <w:ind w:firstLine="708"/>
        <w:jc w:val="right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s</m:t>
        </m:r>
        <m:r>
          <w:rPr>
            <w:rFonts w:ascii="Cambria Math" w:eastAsiaTheme="minorEastAsia" w:hAnsi="Cambria Math"/>
          </w:rPr>
          <m:t>inα+fcosα∙</m:t>
        </m:r>
        <m:r>
          <w:rPr>
            <w:rFonts w:ascii="Cambria Math" w:hAnsi="Cambria Math"/>
          </w:rPr>
          <m:t>tgθ-</m:t>
        </m:r>
        <m:r>
          <w:rPr>
            <w:rFonts w:ascii="Cambria Math" w:hAnsi="Cambria Math"/>
            <w:lang w:val="en-US"/>
          </w:rPr>
          <m:t>fs</m:t>
        </m:r>
        <m:r>
          <w:rPr>
            <w:rFonts w:ascii="Cambria Math" w:eastAsiaTheme="minorEastAsia" w:hAnsi="Cambria Math"/>
          </w:rPr>
          <m:t>inα∙</m:t>
        </m:r>
        <m:r>
          <w:rPr>
            <w:rFonts w:ascii="Cambria Math" w:hAnsi="Cambria Math"/>
          </w:rPr>
          <m:t>tgθ</m:t>
        </m:r>
      </m:oMath>
      <w:r w:rsidRPr="005E3AC0">
        <w:rPr>
          <w:rFonts w:eastAsiaTheme="minorEastAsia"/>
        </w:rPr>
        <w:tab/>
      </w:r>
      <w:r w:rsidRPr="005E3AC0">
        <w:rPr>
          <w:rFonts w:eastAsiaTheme="minorEastAsia"/>
        </w:rPr>
        <w:tab/>
      </w:r>
      <w:r w:rsidRPr="005E3AC0">
        <w:rPr>
          <w:rFonts w:eastAsiaTheme="minorEastAsia"/>
        </w:rPr>
        <w:tab/>
        <w:t>(5.15)</w:t>
      </w:r>
    </w:p>
    <w:p w:rsidR="00E91808" w:rsidRDefault="00E91808" w:rsidP="00A2256A">
      <w:pPr>
        <w:spacing w:after="0" w:line="240" w:lineRule="auto"/>
        <w:ind w:firstLine="708"/>
        <w:jc w:val="center"/>
      </w:pPr>
      <w:r>
        <w:rPr>
          <w:noProof/>
          <w:lang w:eastAsia="ru-RU"/>
        </w:rPr>
        <w:drawing>
          <wp:inline distT="0" distB="0" distL="0" distR="0">
            <wp:extent cx="1695450" cy="1494693"/>
            <wp:effectExtent l="19050" t="0" r="0" b="0"/>
            <wp:docPr id="6" name="Рисунок 6" descr="http://ok-t.ru/studopedia/baza12/677122161118.files/image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-t.ru/studopedia/baza12/677122161118.files/image270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26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4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808" w:rsidRPr="00E35091" w:rsidRDefault="00E91808" w:rsidP="00A2256A">
      <w:pPr>
        <w:spacing w:after="0" w:line="240" w:lineRule="auto"/>
        <w:ind w:firstLine="708"/>
        <w:jc w:val="center"/>
        <w:rPr>
          <w:rFonts w:eastAsiaTheme="minorEastAsia"/>
          <w:sz w:val="24"/>
        </w:rPr>
      </w:pPr>
      <w:r w:rsidRPr="00E35091">
        <w:rPr>
          <w:sz w:val="24"/>
        </w:rPr>
        <w:t>Рис</w:t>
      </w:r>
      <w:r w:rsidR="00E35091">
        <w:rPr>
          <w:sz w:val="24"/>
        </w:rPr>
        <w:t>унок</w:t>
      </w:r>
      <w:r w:rsidRPr="00E35091">
        <w:rPr>
          <w:sz w:val="24"/>
        </w:rPr>
        <w:t xml:space="preserve"> 8 – Схема определения усилия прижатия  </w:t>
      </w:r>
      <m:oMath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P</m:t>
            </m:r>
          </m:e>
          <m:sub>
            <m:r>
              <w:rPr>
                <w:rFonts w:ascii="Cambria Math" w:hAnsi="Cambria Math"/>
                <w:sz w:val="24"/>
              </w:rPr>
              <m:t>3</m:t>
            </m:r>
          </m:sub>
        </m:sSub>
      </m:oMath>
      <w:r w:rsidRPr="00E35091">
        <w:rPr>
          <w:rFonts w:eastAsiaTheme="minorEastAsia"/>
          <w:sz w:val="24"/>
        </w:rPr>
        <w:t xml:space="preserve"> при вертикальном расположении опорного диска</w:t>
      </w:r>
    </w:p>
    <w:p w:rsidR="0026305C" w:rsidRDefault="0026305C" w:rsidP="00A2256A">
      <w:pPr>
        <w:spacing w:after="0" w:line="240" w:lineRule="auto"/>
        <w:ind w:firstLine="708"/>
        <w:jc w:val="both"/>
      </w:pPr>
      <w:r w:rsidRPr="0026305C">
        <w:t xml:space="preserve">Для овощерезок с горизонтальным расположением опорного диска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3г</m:t>
            </m:r>
          </m:sub>
        </m:sSub>
      </m:oMath>
      <w:r>
        <w:t>определяется</w:t>
      </w:r>
      <w:r w:rsidRPr="0026305C">
        <w:t>:</w:t>
      </w:r>
    </w:p>
    <w:p w:rsidR="0026305C" w:rsidRPr="001E6A5F" w:rsidRDefault="00C544FB" w:rsidP="00A2256A">
      <w:pPr>
        <w:spacing w:after="0" w:line="240" w:lineRule="auto"/>
        <w:ind w:firstLine="708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3г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tgθ-f</m:t>
            </m:r>
          </m:den>
        </m:f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eastAsiaTheme="minorEastAsia" w:hAnsi="Cambria Math"/>
          </w:rPr>
          <m:t>α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tgθ)</m:t>
        </m:r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(5.16)</w:t>
      </w:r>
    </w:p>
    <w:p w:rsidR="0026305C" w:rsidRDefault="0026305C" w:rsidP="00A2256A">
      <w:pPr>
        <w:spacing w:after="0" w:line="240" w:lineRule="auto"/>
        <w:ind w:firstLine="708"/>
        <w:jc w:val="both"/>
      </w:pPr>
      <w:r w:rsidRPr="0026305C">
        <w:t xml:space="preserve">Для овощерезок, у которых удержание продукта осуществляется толкателем и стенками загрузочного устройства,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определяется</w:t>
      </w:r>
      <w:r w:rsidRPr="0026305C">
        <w:t>:</w:t>
      </w:r>
    </w:p>
    <w:p w:rsidR="0026305C" w:rsidRPr="0026305C" w:rsidRDefault="00C544FB" w:rsidP="00A2256A">
      <w:pPr>
        <w:spacing w:after="0" w:line="240" w:lineRule="auto"/>
        <w:ind w:firstLine="708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(5.17)</w:t>
      </w:r>
    </w:p>
    <w:p w:rsidR="0026305C" w:rsidRDefault="0026305C" w:rsidP="00A2256A">
      <w:pPr>
        <w:spacing w:after="0" w:line="240" w:lineRule="auto"/>
        <w:ind w:firstLine="708"/>
        <w:jc w:val="both"/>
      </w:pPr>
      <w:r w:rsidRPr="0026305C">
        <w:t>При нарезании продукта брусочками:</w:t>
      </w:r>
    </w:p>
    <w:p w:rsidR="0026305C" w:rsidRPr="001E6A5F" w:rsidRDefault="00C544FB" w:rsidP="00A2256A">
      <w:pPr>
        <w:spacing w:after="0" w:line="240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инб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sinα+fcosα</m:t>
            </m:r>
          </m:e>
        </m:d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f+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ин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="001E6A5F">
        <w:rPr>
          <w:rFonts w:eastAsiaTheme="minorEastAsia"/>
        </w:rPr>
        <w:tab/>
      </w:r>
      <w:r w:rsid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>(5.18)</w:t>
      </w:r>
    </w:p>
    <w:p w:rsidR="0026305C" w:rsidRDefault="0026305C" w:rsidP="00A2256A">
      <w:pPr>
        <w:spacing w:after="0" w:line="240" w:lineRule="auto"/>
        <w:ind w:firstLine="708"/>
        <w:jc w:val="both"/>
      </w:pPr>
      <w:r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ин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– усилие, действующее на ножи гребенки, Н.</w:t>
      </w:r>
    </w:p>
    <w:p w:rsidR="0026305C" w:rsidRDefault="0026305C" w:rsidP="00A2256A">
      <w:pPr>
        <w:spacing w:after="0" w:line="240" w:lineRule="auto"/>
        <w:jc w:val="both"/>
      </w:pPr>
      <w:r>
        <w:t xml:space="preserve">Для стесненного резания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ин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 xml:space="preserve">  рассчитывают по формуле:</w:t>
      </w:r>
    </w:p>
    <w:p w:rsidR="0026305C" w:rsidRPr="001E6A5F" w:rsidRDefault="00C544FB" w:rsidP="00A2256A">
      <w:pPr>
        <w:spacing w:after="0" w:line="240" w:lineRule="auto"/>
        <w:jc w:val="right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ин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(5.19)</w:t>
      </w:r>
    </w:p>
    <w:p w:rsidR="0026305C" w:rsidRDefault="00C544FB" w:rsidP="00A2256A">
      <w:pPr>
        <w:spacing w:after="0" w:line="240" w:lineRule="auto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="0026305C">
        <w:rPr>
          <w:rFonts w:eastAsiaTheme="minorEastAsia"/>
        </w:rPr>
        <w:t xml:space="preserve"> – </w:t>
      </w:r>
      <w:r w:rsidR="0026305C" w:rsidRPr="0026305C">
        <w:rPr>
          <w:rFonts w:eastAsiaTheme="minorEastAsia"/>
        </w:rPr>
        <w:t>усилие на резание продукта ножами гребенки, Н.</w:t>
      </w:r>
    </w:p>
    <w:p w:rsidR="0026305C" w:rsidRPr="0026305C" w:rsidRDefault="00C544FB" w:rsidP="00A2256A">
      <w:pPr>
        <w:spacing w:after="0" w:line="240" w:lineRule="auto"/>
        <w:jc w:val="right"/>
        <w:rPr>
          <w:rFonts w:eastAsiaTheme="minorEastAsia"/>
          <w:i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r>
          <w:rPr>
            <w:rFonts w:ascii="Cambria Math" w:eastAsiaTheme="minorEastAsia" w:hAnsi="Cambria Math"/>
          </w:rPr>
          <m:t>h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н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н</m:t>
            </m:r>
          </m:sub>
        </m:sSub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(5.20)</w:t>
      </w:r>
    </w:p>
    <w:p w:rsidR="0026305C" w:rsidRPr="0026305C" w:rsidRDefault="00C544FB" w:rsidP="00A2256A">
      <w:pPr>
        <w:spacing w:after="0" w:line="240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н</m:t>
            </m:r>
          </m:sub>
        </m:sSub>
      </m:oMath>
      <w:r w:rsidR="0026305C" w:rsidRPr="0026305C">
        <w:rPr>
          <w:rFonts w:eastAsiaTheme="minorEastAsia"/>
        </w:rPr>
        <w:t xml:space="preserve"> – количество вертикальных ножей в одной ножевой гребенке, шт.;</w:t>
      </w:r>
    </w:p>
    <w:p w:rsidR="0026305C" w:rsidRDefault="00C544FB" w:rsidP="00A2256A">
      <w:pPr>
        <w:spacing w:after="0" w:line="240" w:lineRule="auto"/>
        <w:jc w:val="both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="0026305C" w:rsidRPr="0026305C">
        <w:rPr>
          <w:rFonts w:eastAsiaTheme="minorEastAsia"/>
        </w:rPr>
        <w:t>– усилие на преодоление трения продукта о боковые грани ножей гребенки, Н.</w:t>
      </w:r>
    </w:p>
    <w:p w:rsidR="00124A76" w:rsidRPr="001E6A5F" w:rsidRDefault="00C544FB" w:rsidP="00A2256A">
      <w:pPr>
        <w:spacing w:after="0" w:line="240" w:lineRule="auto"/>
        <w:jc w:val="right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δ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den>
        </m:f>
        <m:r>
          <w:rPr>
            <w:rFonts w:ascii="Cambria Math" w:hAnsi="Cambria Math"/>
          </w:rPr>
          <m:t>E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f</m:t>
        </m:r>
        <m:r>
          <w:rPr>
            <w:rFonts w:ascii="Cambria Math" w:eastAsiaTheme="minorEastAsia" w:hAnsi="Cambria Math"/>
          </w:rPr>
          <m:t>h</m:t>
        </m:r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н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φ</m:t>
            </m:r>
          </m:e>
          <m:sub>
            <m:r>
              <w:rPr>
                <w:rFonts w:ascii="Cambria Math" w:eastAsiaTheme="minorEastAsia" w:hAnsi="Cambria Math"/>
              </w:rPr>
              <m:t>н</m:t>
            </m:r>
          </m:sub>
        </m:sSub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(5.21)</w:t>
      </w:r>
    </w:p>
    <w:p w:rsidR="00124A76" w:rsidRDefault="00124A76" w:rsidP="00A2256A">
      <w:pPr>
        <w:spacing w:after="0" w:line="240" w:lineRule="auto"/>
        <w:jc w:val="both"/>
      </w:pPr>
      <w:r>
        <w:t xml:space="preserve">где </w:t>
      </w:r>
      <m:oMath>
        <m:r>
          <w:rPr>
            <w:rFonts w:ascii="Cambria Math" w:hAnsi="Cambria Math"/>
          </w:rPr>
          <m:t>δ</m:t>
        </m:r>
      </m:oMath>
      <w:r>
        <w:t xml:space="preserve"> – толщина ножей гребенки, м;</w:t>
      </w:r>
    </w:p>
    <w:p w:rsidR="00124A76" w:rsidRDefault="00C544FB" w:rsidP="00A2256A">
      <w:pPr>
        <w:spacing w:after="0" w:line="24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124A76">
        <w:t>– шаг между вертикальными ножами, м;</w:t>
      </w:r>
    </w:p>
    <w:p w:rsidR="00124A76" w:rsidRPr="005E3AC0" w:rsidRDefault="00C544FB" w:rsidP="00A2256A">
      <w:pPr>
        <w:spacing w:after="0" w:line="240" w:lineRule="auto"/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124A76">
        <w:t xml:space="preserve"> – ширина вертикальных ножей, м.</w:t>
      </w:r>
    </w:p>
    <w:p w:rsidR="00124A76" w:rsidRPr="005E3AC0" w:rsidRDefault="00124A76" w:rsidP="00A2256A">
      <w:pPr>
        <w:spacing w:after="0" w:line="240" w:lineRule="auto"/>
        <w:jc w:val="both"/>
      </w:pPr>
      <w:r w:rsidRPr="00124A76">
        <w:t xml:space="preserve">Модуль упругости </w:t>
      </w:r>
      <m:oMath>
        <m:r>
          <w:rPr>
            <w:rFonts w:ascii="Cambria Math" w:hAnsi="Cambria Math"/>
          </w:rPr>
          <m:t>E</m:t>
        </m:r>
      </m:oMath>
      <w:r w:rsidRPr="00124A76">
        <w:t xml:space="preserve"> для различных продуктов равен: </w:t>
      </w:r>
    </w:p>
    <w:p w:rsidR="00124A76" w:rsidRPr="00124A76" w:rsidRDefault="00124A76" w:rsidP="00A2256A">
      <w:pPr>
        <w:spacing w:after="0" w:line="240" w:lineRule="auto"/>
        <w:ind w:firstLine="708"/>
        <w:jc w:val="both"/>
      </w:pPr>
      <w:r w:rsidRPr="00124A76">
        <w:t xml:space="preserve">для картофеля </w:t>
      </w:r>
      <m:oMath>
        <m:r>
          <w:rPr>
            <w:rFonts w:ascii="Cambria Math" w:hAnsi="Cambria Math"/>
          </w:rPr>
          <m:t>E</m:t>
        </m:r>
      </m:oMath>
      <w:r w:rsidRPr="00124A76">
        <w:t xml:space="preserve"> =2,1·10</w:t>
      </w:r>
      <w:r w:rsidRPr="00124A76">
        <w:rPr>
          <w:vertAlign w:val="superscript"/>
        </w:rPr>
        <w:t>6</w:t>
      </w:r>
      <w:r w:rsidRPr="00124A76">
        <w:t>…2,2·10</w:t>
      </w:r>
      <w:r w:rsidRPr="00124A76">
        <w:rPr>
          <w:vertAlign w:val="superscript"/>
        </w:rPr>
        <w:t>6</w:t>
      </w:r>
      <w:r w:rsidRPr="00124A76">
        <w:t xml:space="preserve"> Па; </w:t>
      </w:r>
    </w:p>
    <w:p w:rsidR="00124A76" w:rsidRPr="00124A76" w:rsidRDefault="00124A76" w:rsidP="00A2256A">
      <w:pPr>
        <w:spacing w:after="0" w:line="240" w:lineRule="auto"/>
        <w:ind w:firstLine="708"/>
        <w:jc w:val="both"/>
      </w:pPr>
      <w:r w:rsidRPr="00124A76">
        <w:t xml:space="preserve">для моркови </w:t>
      </w:r>
      <m:oMath>
        <m:r>
          <w:rPr>
            <w:rFonts w:ascii="Cambria Math" w:hAnsi="Cambria Math"/>
          </w:rPr>
          <m:t>E</m:t>
        </m:r>
      </m:oMath>
      <w:r w:rsidRPr="00124A76">
        <w:t xml:space="preserve"> =5,4·10</w:t>
      </w:r>
      <w:r w:rsidRPr="00124A76">
        <w:rPr>
          <w:vertAlign w:val="superscript"/>
        </w:rPr>
        <w:t>6</w:t>
      </w:r>
      <w:r w:rsidRPr="00124A76">
        <w:t>…6,1·10</w:t>
      </w:r>
      <w:r w:rsidRPr="00124A76">
        <w:rPr>
          <w:vertAlign w:val="superscript"/>
        </w:rPr>
        <w:t>6</w:t>
      </w:r>
      <w:r w:rsidRPr="00124A76">
        <w:t xml:space="preserve"> Па; </w:t>
      </w:r>
    </w:p>
    <w:p w:rsidR="00124A76" w:rsidRPr="00124A76" w:rsidRDefault="00124A76" w:rsidP="00EB10A6">
      <w:pPr>
        <w:spacing w:line="240" w:lineRule="auto"/>
        <w:ind w:firstLine="708"/>
        <w:jc w:val="both"/>
      </w:pPr>
      <w:r w:rsidRPr="00124A76">
        <w:t xml:space="preserve">для свеклы </w:t>
      </w:r>
      <m:oMath>
        <m:r>
          <w:rPr>
            <w:rFonts w:ascii="Cambria Math" w:hAnsi="Cambria Math"/>
          </w:rPr>
          <m:t>E</m:t>
        </m:r>
      </m:oMath>
      <w:r w:rsidRPr="00124A76">
        <w:t xml:space="preserve"> =3,8·10</w:t>
      </w:r>
      <w:r w:rsidRPr="00124A76">
        <w:rPr>
          <w:vertAlign w:val="superscript"/>
        </w:rPr>
        <w:t>6</w:t>
      </w:r>
      <w:r w:rsidRPr="00124A76">
        <w:t>…4,2·10</w:t>
      </w:r>
      <w:r w:rsidRPr="00124A76">
        <w:rPr>
          <w:vertAlign w:val="superscript"/>
        </w:rPr>
        <w:t>6</w:t>
      </w:r>
      <w:r w:rsidRPr="00124A76">
        <w:t xml:space="preserve"> Па.</w:t>
      </w:r>
    </w:p>
    <w:p w:rsidR="00124A76" w:rsidRPr="005E3AC0" w:rsidRDefault="00124A76" w:rsidP="00A2256A">
      <w:pPr>
        <w:spacing w:after="0" w:line="240" w:lineRule="auto"/>
        <w:jc w:val="both"/>
        <w:rPr>
          <w:b/>
        </w:rPr>
      </w:pPr>
      <w:r w:rsidRPr="00124A76">
        <w:rPr>
          <w:b/>
        </w:rPr>
        <w:lastRenderedPageBreak/>
        <w:t>Расчет производительности роторной овощерезательной машины</w:t>
      </w:r>
    </w:p>
    <w:p w:rsidR="00124A76" w:rsidRPr="001E6A5F" w:rsidRDefault="00124A76" w:rsidP="00A2256A">
      <w:pPr>
        <w:spacing w:after="0" w:line="240" w:lineRule="auto"/>
        <w:jc w:val="both"/>
      </w:pPr>
      <w:r w:rsidRPr="001E6A5F">
        <w:t xml:space="preserve">Производительность </w:t>
      </w:r>
      <w:r>
        <w:t>определяется</w:t>
      </w:r>
      <w:r w:rsidRPr="001E6A5F">
        <w:t>:</w:t>
      </w:r>
    </w:p>
    <w:p w:rsidR="00124A76" w:rsidRPr="001E6A5F" w:rsidRDefault="00124A76" w:rsidP="00A2256A">
      <w:pPr>
        <w:spacing w:after="0" w:line="240" w:lineRule="auto"/>
        <w:ind w:firstLine="708"/>
        <w:jc w:val="right"/>
        <w:rPr>
          <w:rFonts w:eastAsiaTheme="minorEastAsia"/>
          <w:i/>
        </w:rPr>
      </w:pPr>
      <m:oMath>
        <m:r>
          <w:rPr>
            <w:rFonts w:ascii="Cambria Math" w:hAnsi="Cambria Math"/>
          </w:rPr>
          <m:t>Q=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ρφ</m:t>
        </m:r>
        <m:r>
          <w:rPr>
            <w:rFonts w:ascii="Cambria Math" w:hAnsi="Cambria Math"/>
            <w:lang w:val="en-US"/>
          </w:rPr>
          <m:t>K</m:t>
        </m:r>
      </m:oMath>
      <w:r w:rsidR="001E6A5F" w:rsidRPr="001E6A5F">
        <w:rPr>
          <w:rFonts w:eastAsiaTheme="minorEastAsia"/>
          <w:i/>
        </w:rPr>
        <w:tab/>
      </w:r>
      <w:r w:rsidR="001E6A5F" w:rsidRPr="001E6A5F">
        <w:rPr>
          <w:rFonts w:eastAsiaTheme="minorEastAsia"/>
          <w:i/>
        </w:rPr>
        <w:tab/>
      </w:r>
      <w:r w:rsidR="001E6A5F" w:rsidRPr="001E6A5F">
        <w:rPr>
          <w:rFonts w:eastAsiaTheme="minorEastAsia"/>
          <w:i/>
        </w:rPr>
        <w:tab/>
      </w:r>
      <w:r w:rsidR="001E6A5F" w:rsidRPr="001E6A5F">
        <w:rPr>
          <w:rFonts w:eastAsiaTheme="minorEastAsia"/>
          <w:i/>
        </w:rPr>
        <w:tab/>
      </w:r>
      <w:r w:rsidR="001E6A5F" w:rsidRPr="005E3AC0">
        <w:rPr>
          <w:rFonts w:eastAsiaTheme="minorEastAsia"/>
          <w:i/>
        </w:rPr>
        <w:tab/>
      </w:r>
      <w:r w:rsidR="001E6A5F" w:rsidRPr="001E6A5F">
        <w:rPr>
          <w:rFonts w:eastAsiaTheme="minorEastAsia"/>
        </w:rPr>
        <w:t>(5.22)</w:t>
      </w:r>
    </w:p>
    <w:p w:rsidR="00124A76" w:rsidRDefault="00124A76" w:rsidP="00A2256A">
      <w:pPr>
        <w:spacing w:after="0" w:line="24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>
        <w:rPr>
          <w:rFonts w:eastAsiaTheme="minorEastAsia"/>
        </w:rPr>
        <w:t xml:space="preserve"> – </w:t>
      </w:r>
      <w:r w:rsidRPr="00124A76">
        <w:rPr>
          <w:rFonts w:eastAsiaTheme="minorEastAsia"/>
        </w:rPr>
        <w:t>площадь щели, через которую выходят отрезаемые ломтики,</w:t>
      </w:r>
      <w:r>
        <w:rPr>
          <w:rFonts w:eastAsiaTheme="minorEastAsia"/>
        </w:rPr>
        <w:t xml:space="preserve"> м</w:t>
      </w:r>
      <w:r>
        <w:rPr>
          <w:rFonts w:eastAsiaTheme="minorEastAsia"/>
          <w:vertAlign w:val="superscript"/>
        </w:rPr>
        <w:t>2</w:t>
      </w:r>
      <w:r>
        <w:rPr>
          <w:rFonts w:eastAsiaTheme="minorEastAsia"/>
        </w:rPr>
        <w:t>;</w:t>
      </w:r>
    </w:p>
    <w:p w:rsidR="00124A76" w:rsidRPr="001E6A5F" w:rsidRDefault="00C544FB" w:rsidP="00A2256A">
      <w:pPr>
        <w:spacing w:after="0" w:line="240" w:lineRule="auto"/>
        <w:jc w:val="right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=h</m:t>
        </m:r>
        <m:r>
          <w:rPr>
            <w:rFonts w:ascii="Cambria Math" w:hAnsi="Cambria Math"/>
            <w:lang w:val="en-US"/>
          </w:rPr>
          <m:t>l</m:t>
        </m:r>
      </m:oMath>
      <w:r w:rsidR="001E6A5F" w:rsidRPr="001E6A5F">
        <w:rPr>
          <w:rFonts w:eastAsiaTheme="minorEastAsia"/>
          <w:i/>
        </w:rPr>
        <w:tab/>
      </w:r>
      <w:r w:rsidR="001E6A5F" w:rsidRPr="001E6A5F">
        <w:rPr>
          <w:rFonts w:eastAsiaTheme="minorEastAsia"/>
          <w:i/>
        </w:rPr>
        <w:tab/>
      </w:r>
      <w:r w:rsidR="001E6A5F" w:rsidRPr="001E6A5F">
        <w:rPr>
          <w:rFonts w:eastAsiaTheme="minorEastAsia"/>
          <w:i/>
        </w:rPr>
        <w:tab/>
      </w:r>
      <w:r w:rsidR="001E6A5F" w:rsidRPr="001E6A5F">
        <w:rPr>
          <w:rFonts w:eastAsiaTheme="minorEastAsia"/>
          <w:i/>
        </w:rPr>
        <w:tab/>
      </w:r>
      <w:r w:rsidR="001E6A5F" w:rsidRPr="001E6A5F">
        <w:rPr>
          <w:rFonts w:eastAsiaTheme="minorEastAsia"/>
          <w:i/>
        </w:rPr>
        <w:tab/>
      </w:r>
      <w:r w:rsidR="001E6A5F" w:rsidRPr="00C10CB0">
        <w:rPr>
          <w:rFonts w:eastAsiaTheme="minorEastAsia"/>
          <w:i/>
        </w:rPr>
        <w:tab/>
      </w:r>
      <w:r w:rsidR="001E6A5F" w:rsidRPr="001E6A5F">
        <w:rPr>
          <w:rFonts w:eastAsiaTheme="minorEastAsia"/>
        </w:rPr>
        <w:t>(5.23)</w:t>
      </w:r>
    </w:p>
    <w:p w:rsidR="00124A76" w:rsidRPr="00124A76" w:rsidRDefault="00124A76" w:rsidP="00A2256A">
      <w:pPr>
        <w:spacing w:after="0" w:line="240" w:lineRule="auto"/>
        <w:ind w:firstLine="708"/>
        <w:jc w:val="both"/>
        <w:rPr>
          <w:rFonts w:eastAsiaTheme="minorEastAsia"/>
        </w:rPr>
      </w:pPr>
      <w:r>
        <w:rPr>
          <w:rFonts w:eastAsiaTheme="minorEastAsia"/>
        </w:rPr>
        <w:t xml:space="preserve">где </w:t>
      </w:r>
      <m:oMath>
        <m:r>
          <w:rPr>
            <w:rFonts w:ascii="Cambria Math" w:hAnsi="Cambria Math"/>
          </w:rPr>
          <m:t>h</m:t>
        </m:r>
      </m:oMath>
      <w:r>
        <w:rPr>
          <w:rFonts w:eastAsiaTheme="minorEastAsia"/>
        </w:rPr>
        <w:t xml:space="preserve"> –</w:t>
      </w:r>
      <w:r w:rsidRPr="00124A76">
        <w:rPr>
          <w:rFonts w:eastAsiaTheme="minorEastAsia"/>
        </w:rPr>
        <w:t>толщина ломтика, м;</w:t>
      </w:r>
    </w:p>
    <w:p w:rsidR="00124A76" w:rsidRPr="00124A76" w:rsidRDefault="00124A76" w:rsidP="00A2256A">
      <w:pPr>
        <w:spacing w:after="0" w:line="240" w:lineRule="auto"/>
        <w:jc w:val="both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l</m:t>
        </m:r>
      </m:oMath>
      <w:r w:rsidRPr="00124A76">
        <w:rPr>
          <w:rFonts w:eastAsiaTheme="minorEastAsia"/>
        </w:rPr>
        <w:t xml:space="preserve"> – длина ножа,м;</w:t>
      </w:r>
    </w:p>
    <w:p w:rsidR="00124A76" w:rsidRDefault="00C544FB" w:rsidP="00A2256A">
      <w:pPr>
        <w:spacing w:after="0" w:line="240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124A76" w:rsidRPr="00124A76">
        <w:rPr>
          <w:rFonts w:eastAsiaTheme="minorEastAsia"/>
        </w:rPr>
        <w:t xml:space="preserve"> – скорость продвижения отрезаемых ломтиков через щель, м/с;</w:t>
      </w:r>
    </w:p>
    <w:p w:rsidR="00124A76" w:rsidRPr="001E6A5F" w:rsidRDefault="00C544FB" w:rsidP="00A2256A">
      <w:pPr>
        <w:spacing w:after="0" w:line="240" w:lineRule="auto"/>
        <w:jc w:val="right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υ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=ω</m:t>
        </m:r>
        <m:r>
          <w:rPr>
            <w:rFonts w:ascii="Cambria Math" w:hAnsi="Cambria Math"/>
            <w:lang w:val="en-US"/>
          </w:rPr>
          <m:t>r</m:t>
        </m:r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C10CB0">
        <w:rPr>
          <w:rFonts w:eastAsiaTheme="minorEastAsia"/>
        </w:rPr>
        <w:tab/>
      </w:r>
      <w:r w:rsidR="001E6A5F" w:rsidRPr="001E6A5F">
        <w:rPr>
          <w:rFonts w:eastAsiaTheme="minorEastAsia"/>
        </w:rPr>
        <w:t>(5.24)</w:t>
      </w:r>
    </w:p>
    <w:p w:rsidR="00124A76" w:rsidRPr="00124862" w:rsidRDefault="00124A76" w:rsidP="00A2256A">
      <w:pPr>
        <w:spacing w:after="0" w:line="240" w:lineRule="auto"/>
        <w:ind w:firstLine="708"/>
        <w:jc w:val="both"/>
      </w:pPr>
      <w:r w:rsidRPr="00124862">
        <w:t xml:space="preserve">где  </w:t>
      </w:r>
      <m:oMath>
        <m:r>
          <w:rPr>
            <w:rFonts w:ascii="Cambria Math" w:hAnsi="Cambria Math"/>
          </w:rPr>
          <m:t xml:space="preserve">ω </m:t>
        </m:r>
      </m:oMath>
      <w:r w:rsidRPr="00124862">
        <w:t>– угловая скорость ротора, рад/с;</w:t>
      </w:r>
    </w:p>
    <w:p w:rsidR="00124A76" w:rsidRPr="00124862" w:rsidRDefault="00124862" w:rsidP="00A2256A">
      <w:pPr>
        <w:spacing w:after="0" w:line="240" w:lineRule="auto"/>
        <w:jc w:val="both"/>
      </w:pPr>
      <m:oMath>
        <m:r>
          <w:rPr>
            <w:rFonts w:ascii="Cambria Math" w:hAnsi="Cambria Math"/>
            <w:lang w:val="en-US"/>
          </w:rPr>
          <m:t>r</m:t>
        </m:r>
      </m:oMath>
      <w:r w:rsidR="00124A76" w:rsidRPr="00124862">
        <w:t xml:space="preserve"> – внутренний радиус рабочей камеры, м;</w:t>
      </w:r>
    </w:p>
    <w:p w:rsidR="00124A76" w:rsidRPr="00124862" w:rsidRDefault="00124862" w:rsidP="00A2256A">
      <w:pPr>
        <w:spacing w:after="0" w:line="240" w:lineRule="auto"/>
        <w:jc w:val="both"/>
      </w:pPr>
      <m:oMath>
        <m:r>
          <w:rPr>
            <w:rFonts w:ascii="Cambria Math" w:hAnsi="Cambria Math"/>
          </w:rPr>
          <m:t>ρ</m:t>
        </m:r>
      </m:oMath>
      <w:r w:rsidR="00124A76" w:rsidRPr="00124862">
        <w:t xml:space="preserve"> – насыпная плотность продукта, кг/м3;</w:t>
      </w:r>
    </w:p>
    <w:p w:rsidR="00124A76" w:rsidRPr="00124862" w:rsidRDefault="00124862" w:rsidP="00A2256A">
      <w:pPr>
        <w:spacing w:after="0" w:line="240" w:lineRule="auto"/>
        <w:jc w:val="both"/>
      </w:pPr>
      <m:oMath>
        <m:r>
          <w:rPr>
            <w:rFonts w:ascii="Cambria Math" w:hAnsi="Cambria Math"/>
          </w:rPr>
          <m:t>φ</m:t>
        </m:r>
      </m:oMath>
      <w:r w:rsidR="00124A76" w:rsidRPr="00124862">
        <w:t xml:space="preserve"> – коэффициент использования длины лезвия (</w:t>
      </w:r>
      <m:oMath>
        <m:r>
          <w:rPr>
            <w:rFonts w:ascii="Cambria Math" w:hAnsi="Cambria Math"/>
          </w:rPr>
          <m:t>φ</m:t>
        </m:r>
      </m:oMath>
      <w:r w:rsidR="00124A76" w:rsidRPr="00124862">
        <w:t xml:space="preserve"> =0,4…0,6);</w:t>
      </w:r>
    </w:p>
    <w:p w:rsidR="00124A76" w:rsidRDefault="00124862" w:rsidP="00A2256A">
      <w:pPr>
        <w:spacing w:after="0" w:line="240" w:lineRule="auto"/>
        <w:jc w:val="both"/>
      </w:pPr>
      <m:oMath>
        <m:r>
          <w:rPr>
            <w:rFonts w:ascii="Cambria Math" w:hAnsi="Cambria Math"/>
            <w:lang w:val="en-US"/>
          </w:rPr>
          <m:t>K</m:t>
        </m:r>
      </m:oMath>
      <w:r w:rsidR="00124A76" w:rsidRPr="00124862">
        <w:t xml:space="preserve"> – коэффициент использования площади боковой поверхности рабочей камеры, зависящей от количества лопастей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</m:oMath>
      <w:r w:rsidR="00124A76" w:rsidRPr="00124862">
        <w:t xml:space="preserve"> (при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</m:oMath>
      <w:r w:rsidR="00124A76" w:rsidRPr="00124862">
        <w:t xml:space="preserve"> = 2</w:t>
      </w:r>
      <w:r>
        <w:t>,</w:t>
      </w:r>
      <m:oMath>
        <m:r>
          <w:rPr>
            <w:rFonts w:ascii="Cambria Math" w:hAnsi="Cambria Math"/>
            <w:lang w:val="en-US"/>
          </w:rPr>
          <m:t>K</m:t>
        </m:r>
      </m:oMath>
      <w:r w:rsidR="00124A76" w:rsidRPr="00124862">
        <w:t xml:space="preserve"> = 0,1…0,5; при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</m:oMath>
      <w:r w:rsidR="00124A76" w:rsidRPr="00124862">
        <w:t>=3</w:t>
      </w:r>
      <w:r>
        <w:t>,</w:t>
      </w:r>
      <m:oMath>
        <m:r>
          <w:rPr>
            <w:rFonts w:ascii="Cambria Math" w:hAnsi="Cambria Math"/>
            <w:lang w:val="en-US"/>
          </w:rPr>
          <m:t>K</m:t>
        </m:r>
      </m:oMath>
      <w:r w:rsidR="00124A76" w:rsidRPr="00124862">
        <w:t>=0,15…0,2);</w:t>
      </w:r>
    </w:p>
    <w:p w:rsidR="00124862" w:rsidRPr="001E6A5F" w:rsidRDefault="00124862" w:rsidP="00A2256A">
      <w:pPr>
        <w:spacing w:after="0" w:line="240" w:lineRule="auto"/>
        <w:jc w:val="right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K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  <m:r>
          <w:rPr>
            <w:rFonts w:ascii="Cambria Math" w:hAnsi="Cambria Math"/>
          </w:rPr>
          <m:t>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C10CB0">
        <w:rPr>
          <w:rFonts w:eastAsiaTheme="minorEastAsia"/>
        </w:rPr>
        <w:tab/>
      </w:r>
      <w:r w:rsidR="001E6A5F" w:rsidRPr="001E6A5F">
        <w:rPr>
          <w:rFonts w:eastAsiaTheme="minorEastAsia"/>
        </w:rPr>
        <w:t>(5.25)</w:t>
      </w:r>
    </w:p>
    <w:p w:rsidR="00124862" w:rsidRDefault="00124862" w:rsidP="00A2256A">
      <w:pPr>
        <w:spacing w:after="0" w:line="240" w:lineRule="auto"/>
        <w:ind w:firstLine="708"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</m:oMath>
      <w:r>
        <w:t>– площадь боковой поверхности, занимаемая продуктом, находящимся в контакте с заклинивающей гранью лопасти и поверхностью рабочей камеры, м</w:t>
      </w:r>
      <w:r w:rsidRPr="00124862">
        <w:rPr>
          <w:vertAlign w:val="superscript"/>
        </w:rPr>
        <w:t>2</w:t>
      </w:r>
      <w:r>
        <w:t>;</w:t>
      </w:r>
    </w:p>
    <w:p w:rsidR="00124862" w:rsidRPr="00124862" w:rsidRDefault="00C544FB" w:rsidP="00A2256A">
      <w:pPr>
        <w:spacing w:after="0" w:line="24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</m:oMath>
      <w:r w:rsidR="00124862">
        <w:t>– площадь боковой поверхности рабочей камеры, м.</w:t>
      </w:r>
    </w:p>
    <w:p w:rsidR="00124862" w:rsidRDefault="00124862" w:rsidP="00A2256A">
      <w:pPr>
        <w:spacing w:after="0" w:line="240" w:lineRule="auto"/>
        <w:jc w:val="both"/>
      </w:pPr>
      <w:r w:rsidRPr="00124862">
        <w:t xml:space="preserve">При нарезке брусочками мощность </w:t>
      </w:r>
      <w:r>
        <w:t>определяют</w:t>
      </w:r>
      <w:r w:rsidRPr="00124862">
        <w:t>:</w:t>
      </w:r>
    </w:p>
    <w:p w:rsidR="00124862" w:rsidRPr="001E6A5F" w:rsidRDefault="00124862" w:rsidP="00A2256A">
      <w:pPr>
        <w:spacing w:after="0" w:line="240" w:lineRule="auto"/>
        <w:jc w:val="right"/>
        <w:rPr>
          <w:rFonts w:eastAsiaTheme="minorEastAsia"/>
        </w:rPr>
      </w:pP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η</m:t>
            </m:r>
          </m:den>
        </m:f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C10CB0">
        <w:rPr>
          <w:rFonts w:eastAsiaTheme="minorEastAsia"/>
        </w:rPr>
        <w:tab/>
      </w:r>
      <w:r w:rsidR="001E6A5F" w:rsidRPr="001E6A5F">
        <w:rPr>
          <w:rFonts w:eastAsiaTheme="minorEastAsia"/>
        </w:rPr>
        <w:t>(5.26)</w:t>
      </w:r>
    </w:p>
    <w:p w:rsidR="00124862" w:rsidRPr="00124862" w:rsidRDefault="00124862" w:rsidP="00A2256A">
      <w:pPr>
        <w:spacing w:after="0" w:line="240" w:lineRule="auto"/>
        <w:ind w:firstLine="708"/>
        <w:jc w:val="both"/>
      </w:pPr>
      <w:r w:rsidRPr="00124862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24862">
        <w:t>– мощность, необходимая при нарезании продукта ножами, Вт;</w:t>
      </w:r>
    </w:p>
    <w:p w:rsidR="00124862" w:rsidRPr="00124862" w:rsidRDefault="00C544FB" w:rsidP="00A2256A">
      <w:pPr>
        <w:spacing w:after="0" w:line="24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24862" w:rsidRPr="00124862">
        <w:t xml:space="preserve"> – мощность, необходимая на преодоление трения продукта о стенку рабочей камеры, Вт;</w:t>
      </w:r>
    </w:p>
    <w:p w:rsidR="00124862" w:rsidRPr="00124862" w:rsidRDefault="00124862" w:rsidP="00A2256A">
      <w:pPr>
        <w:spacing w:after="0" w:line="240" w:lineRule="auto"/>
        <w:jc w:val="both"/>
      </w:pPr>
      <m:oMath>
        <m:r>
          <w:rPr>
            <w:rFonts w:ascii="Cambria Math" w:hAnsi="Cambria Math"/>
          </w:rPr>
          <m:t>η</m:t>
        </m:r>
      </m:oMath>
      <w:r w:rsidRPr="00124862">
        <w:t xml:space="preserve"> – КПД передачи от двигателя к валу овощерезки.</w:t>
      </w:r>
    </w:p>
    <w:p w:rsidR="00124862" w:rsidRPr="001E6A5F" w:rsidRDefault="00C544FB" w:rsidP="00A2256A">
      <w:pPr>
        <w:spacing w:after="0" w:line="240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ин</m:t>
            </m:r>
          </m:sub>
        </m:sSub>
        <m:r>
          <w:rPr>
            <w:rFonts w:ascii="Cambria Math" w:hAnsi="Cambria Math"/>
          </w:rPr>
          <m:t>ω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(5.27)</w:t>
      </w:r>
    </w:p>
    <w:p w:rsidR="00124862" w:rsidRDefault="00124862" w:rsidP="00A2256A">
      <w:pPr>
        <w:spacing w:after="0" w:line="240" w:lineRule="auto"/>
        <w:ind w:firstLine="708"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ин</m:t>
            </m:r>
          </m:sub>
        </m:sSub>
      </m:oMath>
      <w:r>
        <w:t xml:space="preserve"> – момент сопротивления вращению ротора, возникающий в результате нарезания продукта ножами, Н·м;</w:t>
      </w:r>
    </w:p>
    <w:p w:rsidR="00124862" w:rsidRPr="00124862" w:rsidRDefault="00C544FB" w:rsidP="00A2256A">
      <w:pPr>
        <w:spacing w:after="0" w:line="240" w:lineRule="auto"/>
        <w:jc w:val="both"/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124862">
        <w:t>– коэффициент перерывов в резании продукта (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124862">
        <w:t>=0,15…0,25).</w:t>
      </w:r>
    </w:p>
    <w:p w:rsidR="00124862" w:rsidRPr="001E6A5F" w:rsidRDefault="00C544FB" w:rsidP="00A2256A">
      <w:pPr>
        <w:spacing w:after="0" w:line="240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ин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ин</m:t>
            </m:r>
          </m:sub>
        </m:sSub>
        <m:r>
          <w:rPr>
            <w:rFonts w:ascii="Cambria Math" w:hAnsi="Cambria Math"/>
          </w:rPr>
          <m:t>r</m:t>
        </m:r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5E3AC0">
        <w:rPr>
          <w:rFonts w:eastAsiaTheme="minorEastAsia"/>
        </w:rPr>
        <w:tab/>
      </w:r>
      <w:r w:rsidR="001E6A5F" w:rsidRPr="001E6A5F">
        <w:rPr>
          <w:rFonts w:eastAsiaTheme="minorEastAsia"/>
        </w:rPr>
        <w:t>(5.28)</w:t>
      </w:r>
    </w:p>
    <w:p w:rsidR="00124862" w:rsidRDefault="00124862" w:rsidP="00A2256A">
      <w:pPr>
        <w:spacing w:after="0" w:line="240" w:lineRule="auto"/>
        <w:ind w:firstLine="708"/>
        <w:jc w:val="both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ин</m:t>
            </m:r>
          </m:sub>
        </m:sSub>
      </m:oMath>
      <w:r>
        <w:t>– проекция результирующего усилия, приложенного к ножу на направление скорости резания, Н;</w:t>
      </w:r>
    </w:p>
    <w:p w:rsidR="00124862" w:rsidRDefault="00124862" w:rsidP="00A2256A">
      <w:pPr>
        <w:spacing w:after="0" w:line="240" w:lineRule="auto"/>
        <w:jc w:val="both"/>
      </w:pPr>
      <m:oMath>
        <m:r>
          <w:rPr>
            <w:rFonts w:ascii="Cambria Math" w:hAnsi="Cambria Math"/>
          </w:rPr>
          <m:t>r</m:t>
        </m:r>
      </m:oMath>
      <w:r>
        <w:t xml:space="preserve"> – расстояние от оси вращения до действующих сил (принимается равным радиусу рабочей камеры, м).</w:t>
      </w:r>
    </w:p>
    <w:p w:rsidR="00124862" w:rsidRDefault="00C544FB" w:rsidP="00A2256A">
      <w:pPr>
        <w:spacing w:after="0" w:line="24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ин</m:t>
            </m:r>
          </m:sub>
        </m:sSub>
      </m:oMath>
      <w:r w:rsidR="00124862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124862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24862">
        <w:t xml:space="preserve"> рассчитывают по формулам для дисковых овощерезок, причем при определении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124862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124862">
        <w:t xml:space="preserve"> разность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min</m:t>
            </m:r>
          </m:sub>
        </m:sSub>
      </m:oMath>
      <w:r w:rsidR="00124862">
        <w:t xml:space="preserve"> принимается равной длине ножа.</w:t>
      </w:r>
    </w:p>
    <w:p w:rsidR="00124862" w:rsidRDefault="00124862" w:rsidP="00A2256A">
      <w:pPr>
        <w:spacing w:after="0" w:line="240" w:lineRule="auto"/>
        <w:jc w:val="both"/>
      </w:pPr>
      <w:r>
        <w:t xml:space="preserve">Величина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>
        <w:t>определяется:</w:t>
      </w:r>
    </w:p>
    <w:p w:rsidR="00124862" w:rsidRPr="00FE3522" w:rsidRDefault="00C544FB" w:rsidP="00A2256A">
      <w:pPr>
        <w:spacing w:after="0" w:line="240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tgθ-f</m:t>
            </m:r>
          </m:den>
        </m:f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r>
          <w:rPr>
            <w:rFonts w:ascii="Cambria Math" w:eastAsiaTheme="minorEastAsia" w:hAnsi="Cambria Math"/>
          </w:rPr>
          <m:t>α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(5.29)</w:t>
      </w:r>
    </w:p>
    <w:p w:rsidR="00FE3522" w:rsidRDefault="00FE3522" w:rsidP="00A2256A">
      <w:pPr>
        <w:spacing w:after="0" w:line="240" w:lineRule="auto"/>
        <w:ind w:firstLine="708"/>
        <w:jc w:val="both"/>
      </w:pPr>
      <w:r>
        <w:lastRenderedPageBreak/>
        <w:t xml:space="preserve">где </w:t>
      </w:r>
      <m:oMath>
        <m:r>
          <w:rPr>
            <w:rFonts w:ascii="Cambria Math" w:hAnsi="Cambria Math"/>
          </w:rPr>
          <m:t>θ</m:t>
        </m:r>
      </m:oMath>
      <w:r>
        <w:t xml:space="preserve"> – угол наклона лопасти (</w:t>
      </w:r>
      <m:oMath>
        <m:r>
          <w:rPr>
            <w:rFonts w:ascii="Cambria Math" w:hAnsi="Cambria Math"/>
          </w:rPr>
          <m:t>θ</m:t>
        </m:r>
      </m:oMath>
      <w:r>
        <w:t>=65</w:t>
      </w:r>
      <w:r>
        <w:rPr>
          <w:vertAlign w:val="superscript"/>
        </w:rPr>
        <w:t>о</w:t>
      </w:r>
      <w:r>
        <w:t xml:space="preserve"> ), град;</w:t>
      </w:r>
    </w:p>
    <w:p w:rsidR="00FE3522" w:rsidRDefault="00FE3522" w:rsidP="00A2256A">
      <w:pPr>
        <w:spacing w:after="0" w:line="240" w:lineRule="auto"/>
        <w:jc w:val="both"/>
      </w:pPr>
      <m:oMath>
        <m:r>
          <w:rPr>
            <w:rFonts w:ascii="Cambria Math" w:hAnsi="Cambria Math"/>
          </w:rPr>
          <m:t>f</m:t>
        </m:r>
      </m:oMath>
      <w:r>
        <w:t xml:space="preserve"> – коэффициент трения.</w:t>
      </w:r>
    </w:p>
    <w:p w:rsidR="00FE3522" w:rsidRPr="001E6A5F" w:rsidRDefault="00C544FB" w:rsidP="00A2256A">
      <w:pPr>
        <w:spacing w:after="0" w:line="240" w:lineRule="auto"/>
        <w:jc w:val="right"/>
        <w:rPr>
          <w:rFonts w:eastAsiaTheme="minorEastAsia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K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b>
                <m:r>
                  <w:rPr>
                    <w:rFonts w:ascii="Cambria Math" w:hAnsi="Cambria Math"/>
                  </w:rPr>
                  <m:t>ср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πr</m:t>
            </m:r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(5.30)</w:t>
      </w:r>
    </w:p>
    <w:p w:rsidR="000C0CB1" w:rsidRPr="000C0CB1" w:rsidRDefault="000C0CB1" w:rsidP="00A2256A">
      <w:pPr>
        <w:spacing w:after="0" w:line="240" w:lineRule="auto"/>
        <w:ind w:firstLine="708"/>
        <w:jc w:val="both"/>
      </w:pPr>
      <w:r w:rsidRPr="000C0CB1"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</m:oMath>
      <w:r w:rsidRPr="000C0CB1">
        <w:t>– средний диаметр клубня, м;</w:t>
      </w:r>
    </w:p>
    <w:p w:rsidR="000C0CB1" w:rsidRPr="005E3AC0" w:rsidRDefault="00C544FB" w:rsidP="00A2256A">
      <w:pPr>
        <w:spacing w:after="0" w:line="24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</m:oMath>
      <w:r w:rsidR="000C0CB1" w:rsidRPr="000C0CB1">
        <w:t>– количество лопастей, шт.</w:t>
      </w:r>
      <w:r w:rsidR="001E6A5F" w:rsidRPr="005E3AC0">
        <w:tab/>
      </w:r>
    </w:p>
    <w:p w:rsidR="000C0CB1" w:rsidRPr="000C0CB1" w:rsidRDefault="00C544FB" w:rsidP="00A2256A">
      <w:pPr>
        <w:spacing w:after="0" w:line="240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М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 w:hAnsi="Cambria Math"/>
          </w:rPr>
          <m:t>ω</m:t>
        </m:r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5E3AC0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(5.31)</w:t>
      </w:r>
    </w:p>
    <w:p w:rsidR="000C0CB1" w:rsidRDefault="000C0CB1" w:rsidP="00A2256A">
      <w:pPr>
        <w:spacing w:after="0" w:line="240" w:lineRule="auto"/>
        <w:ind w:firstLine="708"/>
        <w:jc w:val="both"/>
      </w:pPr>
      <w:r w:rsidRPr="000C0CB1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М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</m:oMath>
      <w:r w:rsidRPr="000C0CB1">
        <w:t>– момент сопротивления вращению ротора от трения продукта о стенку рабочей камеры, Н·м.</w:t>
      </w:r>
    </w:p>
    <w:p w:rsidR="000C0CB1" w:rsidRPr="001E6A5F" w:rsidRDefault="00C544FB" w:rsidP="00A2256A">
      <w:pPr>
        <w:spacing w:after="0" w:line="240" w:lineRule="auto"/>
        <w:jc w:val="right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М</m:t>
            </m:r>
          </m:e>
          <m:sub>
            <m:r>
              <w:rPr>
                <w:rFonts w:ascii="Cambria Math" w:hAnsi="Cambria Math"/>
              </w:rPr>
              <m:t>тр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ц</m:t>
            </m:r>
          </m:sub>
        </m:sSub>
        <m:r>
          <w:rPr>
            <w:rFonts w:ascii="Cambria Math" w:hAnsi="Cambria Math"/>
            <w:lang w:val="en-US"/>
          </w:rPr>
          <m:t>fr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л</m:t>
            </m:r>
          </m:sub>
        </m:sSub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(5.32)</w:t>
      </w:r>
    </w:p>
    <w:p w:rsidR="000C0CB1" w:rsidRPr="000C0CB1" w:rsidRDefault="000C0CB1" w:rsidP="00A2256A">
      <w:pPr>
        <w:spacing w:after="0" w:line="240" w:lineRule="auto"/>
        <w:ind w:firstLine="708"/>
        <w:jc w:val="both"/>
      </w:pPr>
      <w:r w:rsidRPr="000C0CB1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ц</m:t>
            </m:r>
          </m:sub>
        </m:sSub>
      </m:oMath>
      <w:r w:rsidRPr="000C0CB1">
        <w:t>– центробежная сила, действующая на клубни при их вращении вместе с ротором, Н.</w:t>
      </w:r>
    </w:p>
    <w:p w:rsidR="000C0CB1" w:rsidRPr="000C0CB1" w:rsidRDefault="00C544FB" w:rsidP="00A2256A">
      <w:pPr>
        <w:spacing w:after="0" w:line="240" w:lineRule="auto"/>
        <w:jc w:val="right"/>
        <w:rPr>
          <w:rFonts w:eastAsiaTheme="minorEastAsia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>ц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m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ω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</m:t>
        </m:r>
        <m:r>
          <w:rPr>
            <w:rFonts w:ascii="Cambria Math" w:hAnsi="Cambria Math"/>
            <w:lang w:val="en-US"/>
          </w:rPr>
          <m:t>r</m:t>
        </m:r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  <m:r>
          <w:rPr>
            <w:rFonts w:ascii="Cambria Math" w:hAnsi="Cambria Math"/>
          </w:rPr>
          <m:t>)</m:t>
        </m:r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>(5.33)</w:t>
      </w:r>
    </w:p>
    <w:p w:rsidR="000C0CB1" w:rsidRDefault="000C0CB1" w:rsidP="00EB10A6">
      <w:pPr>
        <w:spacing w:line="240" w:lineRule="auto"/>
        <w:ind w:firstLine="708"/>
        <w:jc w:val="both"/>
      </w:pPr>
      <w:r w:rsidRPr="000C0CB1">
        <w:t xml:space="preserve">где </w:t>
      </w:r>
      <m:oMath>
        <m:r>
          <w:rPr>
            <w:rFonts w:ascii="Cambria Math" w:hAnsi="Cambria Math"/>
            <w:lang w:val="en-US"/>
          </w:rPr>
          <m:t>m</m:t>
        </m:r>
      </m:oMath>
      <w:r w:rsidRPr="000C0CB1">
        <w:t xml:space="preserve"> – масса одного клубня, находящегося между лопастью и стенкой рабочей камеры, кг.</w:t>
      </w:r>
    </w:p>
    <w:p w:rsidR="000C0CB1" w:rsidRDefault="000C0CB1" w:rsidP="00A2256A">
      <w:pPr>
        <w:spacing w:after="0" w:line="240" w:lineRule="auto"/>
        <w:ind w:firstLine="708"/>
        <w:jc w:val="both"/>
        <w:rPr>
          <w:b/>
        </w:rPr>
      </w:pPr>
      <w:r w:rsidRPr="000C0CB1">
        <w:rPr>
          <w:b/>
        </w:rPr>
        <w:t>Расчет производительности комбинированных овощерезок</w:t>
      </w:r>
    </w:p>
    <w:p w:rsidR="000C0CB1" w:rsidRDefault="000C0CB1" w:rsidP="00A2256A">
      <w:pPr>
        <w:spacing w:after="0" w:line="240" w:lineRule="auto"/>
        <w:ind w:firstLine="708"/>
        <w:jc w:val="both"/>
      </w:pPr>
      <w:r w:rsidRPr="000C0CB1">
        <w:t xml:space="preserve">Производительность овощерезки </w:t>
      </w:r>
      <w:r>
        <w:t>определяется</w:t>
      </w:r>
      <w:r w:rsidRPr="000C0CB1">
        <w:t>:</w:t>
      </w:r>
    </w:p>
    <w:p w:rsidR="000C0CB1" w:rsidRPr="001E6A5F" w:rsidRDefault="000C0CB1" w:rsidP="00A2256A">
      <w:pPr>
        <w:spacing w:after="0" w:line="240" w:lineRule="auto"/>
        <w:ind w:firstLine="708"/>
        <w:jc w:val="right"/>
        <w:rPr>
          <w:rFonts w:eastAsiaTheme="minorEastAsia"/>
        </w:rPr>
      </w:pPr>
      <m:oMath>
        <m:r>
          <w:rPr>
            <w:rFonts w:ascii="Cambria Math" w:hAnsi="Cambria Math"/>
          </w:rPr>
          <m:t>Q=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m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  <w:t xml:space="preserve">(5.34) </w:t>
      </w:r>
    </w:p>
    <w:p w:rsidR="000C0CB1" w:rsidRDefault="000C0CB1" w:rsidP="00A2256A">
      <w:pPr>
        <w:spacing w:after="0" w:line="240" w:lineRule="auto"/>
        <w:ind w:firstLine="708"/>
        <w:jc w:val="both"/>
      </w:pPr>
      <w:r>
        <w:t xml:space="preserve">где </w:t>
      </w:r>
      <m:oMath>
        <m:r>
          <w:rPr>
            <w:rFonts w:ascii="Cambria Math" w:hAnsi="Cambria Math"/>
            <w:lang w:val="en-US"/>
          </w:rPr>
          <m:t>m</m:t>
        </m:r>
      </m:oMath>
      <w:r>
        <w:t xml:space="preserve"> – масса продукта, единовременно закладываемая в загрузочный бункер, кг;</w:t>
      </w:r>
    </w:p>
    <w:p w:rsidR="000C0CB1" w:rsidRDefault="00C544FB" w:rsidP="00A2256A">
      <w:pPr>
        <w:spacing w:after="0" w:line="24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="000C0CB1">
        <w:t xml:space="preserve"> – продолжительность соответственно загрузки и обработки порции продукта, с (tз =8…12 с);</w:t>
      </w:r>
    </w:p>
    <w:p w:rsidR="000C0CB1" w:rsidRPr="001E6A5F" w:rsidRDefault="00C544FB" w:rsidP="00A2256A">
      <w:pPr>
        <w:spacing w:after="0" w:line="240" w:lineRule="auto"/>
        <w:ind w:firstLine="708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30</m:t>
            </m:r>
            <m:r>
              <w:rPr>
                <w:rFonts w:ascii="Cambria Math" w:hAnsi="Cambria Math"/>
                <w:lang w:val="en-US"/>
              </w:rPr>
              <m:t>H</m:t>
            </m:r>
          </m:num>
          <m:den>
            <m:r>
              <w:rPr>
                <w:rFonts w:ascii="Cambria Math" w:hAnsi="Cambria Math"/>
              </w:rPr>
              <m:t>nh</m:t>
            </m:r>
          </m:den>
        </m:f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C10CB0">
        <w:rPr>
          <w:rFonts w:eastAsiaTheme="minorEastAsia"/>
        </w:rPr>
        <w:tab/>
      </w:r>
      <w:r w:rsidR="001E6A5F" w:rsidRPr="001E6A5F">
        <w:rPr>
          <w:rFonts w:eastAsiaTheme="minorEastAsia"/>
        </w:rPr>
        <w:t>(5.35)</w:t>
      </w:r>
    </w:p>
    <w:p w:rsidR="000C0CB1" w:rsidRPr="000C0CB1" w:rsidRDefault="000C0CB1" w:rsidP="00A2256A">
      <w:pPr>
        <w:spacing w:after="0" w:line="240" w:lineRule="auto"/>
        <w:ind w:firstLine="708"/>
        <w:jc w:val="both"/>
      </w:pPr>
      <w:r>
        <w:t xml:space="preserve">где </w:t>
      </w:r>
      <m:oMath>
        <m:r>
          <w:rPr>
            <w:rFonts w:ascii="Cambria Math" w:hAnsi="Cambria Math"/>
          </w:rPr>
          <m:t>n</m:t>
        </m:r>
      </m:oMath>
      <w:r>
        <w:t xml:space="preserve"> – частота вращения горизонтальных ножей, мин  ;</w:t>
      </w:r>
    </w:p>
    <w:p w:rsidR="000C0CB1" w:rsidRPr="001E6A5F" w:rsidRDefault="000C0CB1" w:rsidP="00A2256A">
      <w:pPr>
        <w:spacing w:after="0" w:line="240" w:lineRule="auto"/>
        <w:jc w:val="both"/>
      </w:pPr>
      <m:oMath>
        <m:r>
          <w:rPr>
            <w:rFonts w:ascii="Cambria Math" w:hAnsi="Cambria Math"/>
          </w:rPr>
          <m:t>h</m:t>
        </m:r>
      </m:oMath>
      <w:r>
        <w:t xml:space="preserve"> – толщина отрезаемых ломтиков, м.</w:t>
      </w:r>
    </w:p>
    <w:p w:rsidR="000C0CB1" w:rsidRPr="001E6A5F" w:rsidRDefault="000C0CB1" w:rsidP="00A2256A">
      <w:pPr>
        <w:spacing w:after="0" w:line="240" w:lineRule="auto"/>
        <w:jc w:val="right"/>
        <w:rPr>
          <w:rFonts w:eastAsiaTheme="minorEastAsia"/>
        </w:rPr>
      </w:pPr>
      <m:oMath>
        <m:r>
          <w:rPr>
            <w:rFonts w:ascii="Cambria Math" w:hAnsi="Cambria Math"/>
            <w:lang w:val="en-US"/>
          </w:rPr>
          <m:t>m</m:t>
        </m:r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ρφ</m:t>
        </m:r>
      </m:oMath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1E6A5F">
        <w:rPr>
          <w:rFonts w:eastAsiaTheme="minorEastAsia"/>
        </w:rPr>
        <w:tab/>
      </w:r>
      <w:r w:rsidR="001E6A5F" w:rsidRPr="005E3AC0">
        <w:rPr>
          <w:rFonts w:eastAsiaTheme="minorEastAsia"/>
        </w:rPr>
        <w:tab/>
      </w:r>
      <w:r w:rsidR="001E6A5F" w:rsidRPr="001E6A5F">
        <w:rPr>
          <w:rFonts w:eastAsiaTheme="minorEastAsia"/>
        </w:rPr>
        <w:t>(5.36)</w:t>
      </w:r>
    </w:p>
    <w:p w:rsidR="000C0CB1" w:rsidRPr="001E6A5F" w:rsidRDefault="000C0CB1" w:rsidP="00A2256A">
      <w:pPr>
        <w:spacing w:after="0" w:line="240" w:lineRule="auto"/>
        <w:ind w:firstLine="708"/>
        <w:jc w:val="both"/>
      </w:pPr>
      <w:r w:rsidRPr="000C0CB1"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0C0CB1">
        <w:t xml:space="preserve"> – вместимость загрузочного бункера, м3;</w:t>
      </w:r>
    </w:p>
    <w:p w:rsidR="000C0CB1" w:rsidRPr="001E6A5F" w:rsidRDefault="00C544FB" w:rsidP="00A2256A">
      <w:pPr>
        <w:spacing w:after="0" w:line="240" w:lineRule="auto"/>
        <w:ind w:firstLine="708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  <m:sSup>
              <m:sSup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  <w:lang w:val="en-US"/>
          </w:rPr>
          <m:t>H</m:t>
        </m:r>
      </m:oMath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C10CB0">
        <w:rPr>
          <w:rFonts w:eastAsiaTheme="minorEastAsia"/>
        </w:rPr>
        <w:tab/>
      </w:r>
      <w:r w:rsidR="001E6A5F" w:rsidRPr="00A2256A">
        <w:rPr>
          <w:rFonts w:eastAsiaTheme="minorEastAsia"/>
        </w:rPr>
        <w:t>(5.3</w:t>
      </w:r>
      <w:r w:rsidR="00A2256A" w:rsidRPr="00A2256A">
        <w:rPr>
          <w:rFonts w:eastAsiaTheme="minorEastAsia"/>
        </w:rPr>
        <w:t>7</w:t>
      </w:r>
      <w:r w:rsidR="001E6A5F" w:rsidRPr="00A2256A">
        <w:rPr>
          <w:rFonts w:eastAsiaTheme="minorEastAsia"/>
        </w:rPr>
        <w:t>)</w:t>
      </w:r>
    </w:p>
    <w:p w:rsidR="000C0CB1" w:rsidRPr="000C0CB1" w:rsidRDefault="000C0CB1" w:rsidP="00A2256A">
      <w:pPr>
        <w:spacing w:after="0" w:line="240" w:lineRule="auto"/>
        <w:ind w:firstLine="708"/>
        <w:jc w:val="both"/>
      </w:pPr>
      <w:r w:rsidRPr="000C0CB1">
        <w:t xml:space="preserve">где </w:t>
      </w:r>
      <w:r w:rsidRPr="000C0CB1">
        <w:rPr>
          <w:lang w:val="en-US"/>
        </w:rPr>
        <w:t>D</w:t>
      </w:r>
      <w:r w:rsidRPr="000C0CB1">
        <w:t xml:space="preserve"> – диаметр загрузочного бункера, м;</w:t>
      </w:r>
    </w:p>
    <w:p w:rsidR="000C0CB1" w:rsidRPr="000C0CB1" w:rsidRDefault="000C0CB1" w:rsidP="00A2256A">
      <w:pPr>
        <w:spacing w:after="0" w:line="240" w:lineRule="auto"/>
        <w:jc w:val="both"/>
      </w:pPr>
      <m:oMath>
        <m:r>
          <w:rPr>
            <w:rFonts w:ascii="Cambria Math" w:hAnsi="Cambria Math"/>
            <w:lang w:val="en-US"/>
          </w:rPr>
          <m:t>H</m:t>
        </m:r>
      </m:oMath>
      <w:r w:rsidRPr="000C0CB1">
        <w:t xml:space="preserve"> – высота бункера, м;</w:t>
      </w:r>
    </w:p>
    <w:p w:rsidR="000C0CB1" w:rsidRPr="000C0CB1" w:rsidRDefault="000C0CB1" w:rsidP="00A2256A">
      <w:pPr>
        <w:spacing w:after="0" w:line="240" w:lineRule="auto"/>
        <w:jc w:val="both"/>
      </w:pPr>
      <m:oMath>
        <m:r>
          <w:rPr>
            <w:rFonts w:ascii="Cambria Math" w:hAnsi="Cambria Math"/>
            <w:lang w:val="en-US"/>
          </w:rPr>
          <m:t>ρ</m:t>
        </m:r>
      </m:oMath>
      <w:r w:rsidRPr="000C0CB1">
        <w:t xml:space="preserve"> – насыпная плотность продукта, кг/м3;</w:t>
      </w:r>
    </w:p>
    <w:p w:rsidR="000C0CB1" w:rsidRPr="000C0CB1" w:rsidRDefault="000C0CB1" w:rsidP="00A2256A">
      <w:pPr>
        <w:spacing w:after="0" w:line="240" w:lineRule="auto"/>
        <w:jc w:val="both"/>
      </w:pPr>
      <m:oMath>
        <m:r>
          <w:rPr>
            <w:rFonts w:ascii="Cambria Math" w:hAnsi="Cambria Math"/>
            <w:lang w:val="en-US"/>
          </w:rPr>
          <m:t>φ</m:t>
        </m:r>
      </m:oMath>
      <w:r w:rsidRPr="000C0CB1">
        <w:t xml:space="preserve"> – коэффициент заполнения объема бункера (</w:t>
      </w:r>
      <m:oMath>
        <m:r>
          <w:rPr>
            <w:rFonts w:ascii="Cambria Math" w:hAnsi="Cambria Math"/>
            <w:lang w:val="en-US"/>
          </w:rPr>
          <m:t>φ</m:t>
        </m:r>
      </m:oMath>
      <w:r w:rsidRPr="000C0CB1">
        <w:t xml:space="preserve">  =0,8…0,9).</w:t>
      </w:r>
    </w:p>
    <w:p w:rsidR="000C0CB1" w:rsidRPr="000C0CB1" w:rsidRDefault="000C0CB1" w:rsidP="00A2256A">
      <w:pPr>
        <w:spacing w:after="0" w:line="240" w:lineRule="auto"/>
        <w:jc w:val="both"/>
      </w:pPr>
      <w:r>
        <w:t>Мощность электродвигателя определяется</w:t>
      </w:r>
      <w:r w:rsidRPr="000C0CB1">
        <w:t>:</w:t>
      </w:r>
    </w:p>
    <w:p w:rsidR="000C0CB1" w:rsidRPr="00A2256A" w:rsidRDefault="000C0CB1" w:rsidP="00A2256A">
      <w:pPr>
        <w:spacing w:after="0" w:line="240" w:lineRule="auto"/>
        <w:jc w:val="right"/>
        <w:rPr>
          <w:rFonts w:eastAsiaTheme="minorEastAsia"/>
        </w:rPr>
      </w:pPr>
      <m:oMath>
        <m:r>
          <w:rPr>
            <w:rFonts w:ascii="Cambria Math" w:hAnsi="Cambria Math"/>
          </w:rPr>
          <m:t>N=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hAnsi="Cambria Math"/>
              </w:rPr>
              <m:t>η</m:t>
            </m:r>
          </m:den>
        </m:f>
      </m:oMath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  <w:t>(5.38)</w:t>
      </w:r>
    </w:p>
    <w:p w:rsidR="00D5730A" w:rsidRPr="00124862" w:rsidRDefault="00D5730A" w:rsidP="00A2256A">
      <w:pPr>
        <w:spacing w:after="0" w:line="240" w:lineRule="auto"/>
        <w:ind w:firstLine="708"/>
        <w:jc w:val="both"/>
      </w:pPr>
      <w:r w:rsidRPr="00124862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124862">
        <w:t xml:space="preserve">– </w:t>
      </w:r>
      <w:r w:rsidRPr="00D5730A">
        <w:t>мощность, необходимая при нарезании продукта на ломтики вращающимся ножом</w:t>
      </w:r>
      <w:r w:rsidRPr="00124862">
        <w:t>, Вт;</w:t>
      </w:r>
    </w:p>
    <w:p w:rsidR="00D5730A" w:rsidRPr="00124862" w:rsidRDefault="00C544FB" w:rsidP="00A2256A">
      <w:pPr>
        <w:spacing w:after="0" w:line="24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5730A" w:rsidRPr="00124862">
        <w:t xml:space="preserve"> – </w:t>
      </w:r>
      <w:r w:rsidR="00D5730A" w:rsidRPr="00D5730A">
        <w:t>мощность, необходимая при нарезании продукта ножевой решеткой</w:t>
      </w:r>
      <w:r w:rsidR="00D5730A" w:rsidRPr="00124862">
        <w:t>, Вт;</w:t>
      </w:r>
    </w:p>
    <w:p w:rsidR="00D5730A" w:rsidRPr="00124862" w:rsidRDefault="00D5730A" w:rsidP="00A2256A">
      <w:pPr>
        <w:spacing w:after="0" w:line="240" w:lineRule="auto"/>
        <w:jc w:val="both"/>
      </w:pPr>
      <m:oMath>
        <m:r>
          <w:rPr>
            <w:rFonts w:ascii="Cambria Math" w:hAnsi="Cambria Math"/>
          </w:rPr>
          <m:t>η</m:t>
        </m:r>
      </m:oMath>
      <w:r w:rsidRPr="00124862">
        <w:t xml:space="preserve"> – КПД передачи от двигателя к валу овощерезки.</w:t>
      </w:r>
    </w:p>
    <w:p w:rsidR="00D5730A" w:rsidRPr="00A2256A" w:rsidRDefault="00C544FB" w:rsidP="00A2256A">
      <w:pPr>
        <w:spacing w:after="0" w:line="240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ин</m:t>
            </m:r>
          </m:sub>
        </m:sSub>
        <m:r>
          <w:rPr>
            <w:rFonts w:ascii="Cambria Math" w:hAnsi="Cambria Math"/>
          </w:rPr>
          <m:t>ω=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ин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  <m:r>
          <w:rPr>
            <w:rFonts w:ascii="Cambria Math" w:hAnsi="Cambria Math"/>
          </w:rPr>
          <m:t>ω</m:t>
        </m:r>
      </m:oMath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  <w:t>(5.39)</w:t>
      </w:r>
    </w:p>
    <w:p w:rsidR="00D5730A" w:rsidRDefault="00D5730A" w:rsidP="00A2256A">
      <w:pPr>
        <w:spacing w:after="0" w:line="240" w:lineRule="auto"/>
        <w:ind w:firstLine="708"/>
        <w:jc w:val="both"/>
      </w:pPr>
      <w:r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ин</m:t>
            </m:r>
          </m:sub>
        </m:sSub>
      </m:oMath>
      <w:r>
        <w:t xml:space="preserve"> – </w:t>
      </w:r>
      <w:r w:rsidRPr="00D5730A">
        <w:t>момент сопротивления вращению ножа при резании продукта</w:t>
      </w:r>
      <w:r>
        <w:t>, Н·м;</w:t>
      </w:r>
    </w:p>
    <w:p w:rsidR="00D5730A" w:rsidRPr="00D5730A" w:rsidRDefault="00C544FB" w:rsidP="00A2256A">
      <w:pPr>
        <w:spacing w:after="0" w:line="240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</m:oMath>
      <w:r w:rsidR="00D5730A" w:rsidRPr="00D5730A">
        <w:rPr>
          <w:rFonts w:eastAsiaTheme="minorEastAsia"/>
        </w:rPr>
        <w:t>– расстояние между осью вращения ножа и осью бунк</w:t>
      </w:r>
      <w:r w:rsidR="00D5730A">
        <w:rPr>
          <w:rFonts w:eastAsiaTheme="minorEastAsia"/>
        </w:rPr>
        <w:t>ера, м;</w:t>
      </w:r>
    </w:p>
    <w:p w:rsidR="00D5730A" w:rsidRDefault="00D5730A" w:rsidP="00A2256A">
      <w:pPr>
        <w:spacing w:after="0" w:line="240" w:lineRule="auto"/>
        <w:jc w:val="both"/>
        <w:rPr>
          <w:rFonts w:eastAsiaTheme="minorEastAsia"/>
        </w:rPr>
      </w:pPr>
      <m:oMath>
        <m:r>
          <w:rPr>
            <w:rFonts w:ascii="Cambria Math" w:hAnsi="Cambria Math"/>
          </w:rPr>
          <m:t>ω</m:t>
        </m:r>
      </m:oMath>
      <w:r>
        <w:rPr>
          <w:rFonts w:eastAsiaTheme="minorEastAsia"/>
        </w:rPr>
        <w:t xml:space="preserve"> –</w:t>
      </w:r>
      <w:r w:rsidRPr="00D5730A">
        <w:rPr>
          <w:rFonts w:eastAsiaTheme="minorEastAsia"/>
        </w:rPr>
        <w:t xml:space="preserve"> частота вращения горизонтальных ножей, рад/с.</w:t>
      </w:r>
    </w:p>
    <w:p w:rsidR="00D5730A" w:rsidRDefault="00C544FB" w:rsidP="00A2256A">
      <w:pPr>
        <w:spacing w:after="0" w:line="24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ин</m:t>
            </m:r>
          </m:sub>
        </m:sSub>
      </m:oMath>
      <w:r w:rsidR="00D5730A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5730A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5730A">
        <w:t xml:space="preserve"> рассчитывают по формулам для дисковых овощерезок, причем при определении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5730A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5730A">
        <w:t xml:space="preserve"> разность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min</m:t>
            </m:r>
          </m:sub>
        </m:sSub>
      </m:oMath>
      <w:r w:rsidR="00D5730A">
        <w:t xml:space="preserve"> принимается равной длине </w:t>
      </w:r>
      <m:oMath>
        <m:r>
          <w:rPr>
            <w:rFonts w:ascii="Cambria Math" w:hAnsi="Cambria Math"/>
          </w:rPr>
          <m:t>D</m:t>
        </m:r>
      </m:oMath>
      <w:r w:rsidR="00D5730A">
        <w:t>.</w:t>
      </w:r>
    </w:p>
    <w:p w:rsidR="00D5730A" w:rsidRDefault="00C544FB" w:rsidP="00A2256A">
      <w:pPr>
        <w:spacing w:after="0" w:line="240" w:lineRule="auto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</m:oMath>
      <w:r w:rsidR="00D5730A" w:rsidRPr="00D5730A">
        <w:t xml:space="preserve">зависит от массы толкателя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</m:oMath>
      <w:r w:rsidR="00D5730A" w:rsidRPr="00D5730A">
        <w:t xml:space="preserve">, массы продукта в загрузочном цилиндре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D5730A" w:rsidRPr="00D5730A">
        <w:t xml:space="preserve"> и определяется как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т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</w:p>
    <w:p w:rsidR="00D5730A" w:rsidRPr="00D5730A" w:rsidRDefault="00C544FB" w:rsidP="00A2256A">
      <w:pPr>
        <w:spacing w:after="0" w:line="240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=(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+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)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5E3AC0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5E3AC0">
        <w:rPr>
          <w:rFonts w:eastAsiaTheme="minorEastAsia"/>
        </w:rPr>
        <w:tab/>
      </w:r>
      <w:r w:rsidR="00A2256A" w:rsidRPr="00A2256A">
        <w:rPr>
          <w:rFonts w:eastAsiaTheme="minorEastAsia"/>
        </w:rPr>
        <w:t>(5.40)</w:t>
      </w:r>
    </w:p>
    <w:p w:rsidR="00D5730A" w:rsidRDefault="00D5730A" w:rsidP="00A2256A">
      <w:pPr>
        <w:spacing w:after="0" w:line="240" w:lineRule="auto"/>
        <w:ind w:firstLine="708"/>
        <w:jc w:val="both"/>
      </w:pPr>
      <w:r w:rsidRPr="00D5730A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Pr="00D5730A">
        <w:t xml:space="preserve"> – усилие на резание продукта ножевой решеткой, Н.</w:t>
      </w:r>
    </w:p>
    <w:p w:rsidR="00D5730A" w:rsidRPr="00A2256A" w:rsidRDefault="00C544FB" w:rsidP="00A2256A">
      <w:pPr>
        <w:spacing w:after="0" w:line="240" w:lineRule="auto"/>
        <w:jc w:val="right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b</m:t>
            </m:r>
          </m:sub>
        </m:sSub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</m:nary>
      </m:oMath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C10CB0">
        <w:rPr>
          <w:rFonts w:eastAsiaTheme="minorEastAsia"/>
        </w:rPr>
        <w:tab/>
      </w:r>
      <w:r w:rsidR="00A2256A" w:rsidRPr="00A2256A">
        <w:rPr>
          <w:rFonts w:eastAsiaTheme="minorEastAsia"/>
        </w:rPr>
        <w:t>(5.41)</w:t>
      </w:r>
    </w:p>
    <w:p w:rsidR="00D5730A" w:rsidRDefault="00D5730A" w:rsidP="00A2256A">
      <w:pPr>
        <w:spacing w:after="0" w:line="240" w:lineRule="auto"/>
        <w:ind w:firstLine="708"/>
        <w:jc w:val="both"/>
      </w:pPr>
      <w:r>
        <w:t xml:space="preserve">где  </w:t>
      </w: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</m:nary>
      </m:oMath>
      <w:r>
        <w:t>– длина лезвий ножевой решетки под рабочей гранью ножа, м.</w:t>
      </w:r>
    </w:p>
    <w:p w:rsidR="00D5730A" w:rsidRPr="00D5730A" w:rsidRDefault="00D5730A" w:rsidP="00A2256A">
      <w:pPr>
        <w:spacing w:after="0" w:line="240" w:lineRule="auto"/>
        <w:jc w:val="both"/>
      </w:pPr>
      <w:r>
        <w:t>Для решетки с квадратными ячейками:</w:t>
      </w:r>
    </w:p>
    <w:p w:rsidR="00D5730A" w:rsidRPr="00A2256A" w:rsidRDefault="00C544FB" w:rsidP="00A2256A">
      <w:pPr>
        <w:spacing w:after="0" w:line="240" w:lineRule="auto"/>
        <w:jc w:val="right"/>
        <w:rPr>
          <w:rFonts w:eastAsiaTheme="minorEastAsia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</m:nary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2D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h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*</m:t>
                </m:r>
              </m:sup>
            </m:sSup>
          </m:num>
          <m:den>
            <m:r>
              <w:rPr>
                <w:rFonts w:ascii="Cambria Math" w:eastAsiaTheme="minorEastAsia" w:hAnsi="Cambria Math"/>
              </w:rPr>
              <m:t>atgα</m:t>
            </m:r>
          </m:den>
        </m:f>
      </m:oMath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C10CB0">
        <w:rPr>
          <w:rFonts w:eastAsiaTheme="minorEastAsia"/>
        </w:rPr>
        <w:tab/>
      </w:r>
      <w:r w:rsidR="00A2256A" w:rsidRPr="00A2256A">
        <w:rPr>
          <w:rFonts w:eastAsiaTheme="minorEastAsia"/>
        </w:rPr>
        <w:t>(5.42)</w:t>
      </w:r>
    </w:p>
    <w:p w:rsidR="00D5730A" w:rsidRDefault="00D5730A" w:rsidP="00A2256A">
      <w:pPr>
        <w:spacing w:after="0" w:line="240" w:lineRule="auto"/>
        <w:ind w:firstLine="708"/>
        <w:jc w:val="both"/>
      </w:pPr>
      <w:r>
        <w:t xml:space="preserve">где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h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</m:oMath>
      <w:r>
        <w:t xml:space="preserve"> – толщина горизонтального ножа, м;</w:t>
      </w:r>
    </w:p>
    <w:p w:rsidR="00D5730A" w:rsidRDefault="00D5730A" w:rsidP="00A2256A">
      <w:pPr>
        <w:spacing w:after="0" w:line="240" w:lineRule="auto"/>
        <w:jc w:val="both"/>
      </w:pPr>
      <m:oMath>
        <m:r>
          <w:rPr>
            <w:rFonts w:ascii="Cambria Math" w:eastAsiaTheme="minorEastAsia" w:hAnsi="Cambria Math"/>
          </w:rPr>
          <m:t>a</m:t>
        </m:r>
      </m:oMath>
      <w:r>
        <w:t xml:space="preserve"> – шаг ножевой решетки, м;</w:t>
      </w:r>
    </w:p>
    <w:p w:rsidR="00D5730A" w:rsidRDefault="00D5730A" w:rsidP="00A2256A">
      <w:pPr>
        <w:spacing w:after="0" w:line="240" w:lineRule="auto"/>
        <w:jc w:val="both"/>
      </w:pPr>
      <m:oMath>
        <m:r>
          <w:rPr>
            <w:rFonts w:ascii="Cambria Math" w:eastAsiaTheme="minorEastAsia" w:hAnsi="Cambria Math"/>
          </w:rPr>
          <m:t>α</m:t>
        </m:r>
      </m:oMath>
      <w:r>
        <w:t xml:space="preserve"> – угол заточки горизонтального ножа, град.</w:t>
      </w:r>
    </w:p>
    <w:p w:rsidR="00D5730A" w:rsidRDefault="00C544FB" w:rsidP="00A2256A">
      <w:pPr>
        <w:spacing w:after="0" w:line="240" w:lineRule="auto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 w:rsidR="00D5730A">
        <w:t>– усилие на преодоление трения продукта о боковые грани ножевой решетки, Н.</w:t>
      </w:r>
    </w:p>
    <w:p w:rsidR="00D5730A" w:rsidRDefault="00D5730A" w:rsidP="00A2256A">
      <w:pPr>
        <w:spacing w:after="0" w:line="240" w:lineRule="auto"/>
        <w:ind w:firstLine="708"/>
        <w:jc w:val="both"/>
      </w:pPr>
      <w:r>
        <w:t xml:space="preserve">Величина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</m:oMath>
      <w:r>
        <w:t>вычисляется из условия двухосного сжатия продукта в ячейках решетки:</w:t>
      </w:r>
    </w:p>
    <w:p w:rsidR="00D5730A" w:rsidRPr="00A2256A" w:rsidRDefault="00C544FB" w:rsidP="00A2256A">
      <w:pPr>
        <w:spacing w:after="0" w:line="240" w:lineRule="auto"/>
        <w:jc w:val="right"/>
        <w:rPr>
          <w:rFonts w:eastAsiaTheme="minorEastAsia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4</m:t>
            </m:r>
          </m:sub>
          <m:sup>
            <m:r>
              <w:rPr>
                <w:rFonts w:ascii="Cambria Math" w:hAnsi="Cambria Math"/>
              </w:rPr>
              <m:t>*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сж</m:t>
            </m:r>
          </m:sub>
        </m:sSub>
        <m:r>
          <w:rPr>
            <w:rFonts w:ascii="Cambria Math" w:hAnsi="Cambria Math"/>
          </w:rPr>
          <m:t>Ff</m:t>
        </m:r>
      </m:oMath>
      <w:r w:rsidR="00A2256A">
        <w:rPr>
          <w:rFonts w:eastAsiaTheme="minorEastAsia"/>
        </w:rPr>
        <w:tab/>
      </w:r>
      <w:r w:rsidR="00A2256A">
        <w:rPr>
          <w:rFonts w:eastAsiaTheme="minorEastAsia"/>
        </w:rPr>
        <w:tab/>
      </w:r>
      <w:r w:rsidR="00A2256A" w:rsidRPr="005E3AC0">
        <w:rPr>
          <w:rFonts w:eastAsiaTheme="minorEastAsia"/>
        </w:rPr>
        <w:tab/>
      </w:r>
      <w:r w:rsidR="00A2256A">
        <w:rPr>
          <w:rFonts w:eastAsiaTheme="minorEastAsia"/>
        </w:rPr>
        <w:tab/>
      </w:r>
      <w:r w:rsid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>(5.43)</w:t>
      </w:r>
    </w:p>
    <w:p w:rsidR="00D5730A" w:rsidRPr="00D5730A" w:rsidRDefault="00D5730A" w:rsidP="00A2256A">
      <w:pPr>
        <w:spacing w:after="0" w:line="240" w:lineRule="auto"/>
        <w:ind w:firstLine="708"/>
        <w:jc w:val="both"/>
      </w:pPr>
      <w:r w:rsidRPr="00D5730A">
        <w:t>где 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σ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сж</m:t>
            </m:r>
          </m:sub>
        </m:sSub>
      </m:oMath>
      <w:r w:rsidRPr="00D5730A">
        <w:t>– напряжение сжатия продукта, находящегося в ячейках ножевой решетки, Па.</w:t>
      </w:r>
    </w:p>
    <w:p w:rsidR="00D5730A" w:rsidRPr="00A2256A" w:rsidRDefault="00D5730A" w:rsidP="00A2256A">
      <w:pPr>
        <w:spacing w:after="0" w:line="240" w:lineRule="auto"/>
        <w:jc w:val="both"/>
      </w:pPr>
      <w:r w:rsidRPr="00D5730A">
        <w:t>Для квадратной ячейки:</w:t>
      </w:r>
    </w:p>
    <w:p w:rsidR="001E6A5F" w:rsidRPr="00A2256A" w:rsidRDefault="00C544FB" w:rsidP="00A2256A">
      <w:pPr>
        <w:spacing w:after="0" w:line="240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σ</m:t>
            </m:r>
          </m:e>
          <m:sub>
            <m:r>
              <w:rPr>
                <w:rFonts w:ascii="Cambria Math" w:hAnsi="Cambria Math"/>
              </w:rPr>
              <m:t>сж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δF</m:t>
            </m:r>
          </m:num>
          <m:den>
            <m:r>
              <w:rPr>
                <w:rFonts w:ascii="Cambria Math" w:hAnsi="Cambria Math"/>
              </w:rPr>
              <m:t>a(1-μ)</m:t>
            </m:r>
          </m:den>
        </m:f>
      </m:oMath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5E3AC0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5E3AC0">
        <w:rPr>
          <w:rFonts w:eastAsiaTheme="minorEastAsia"/>
        </w:rPr>
        <w:tab/>
      </w:r>
      <w:r w:rsidR="00A2256A" w:rsidRPr="00A2256A">
        <w:rPr>
          <w:rFonts w:eastAsiaTheme="minorEastAsia"/>
        </w:rPr>
        <w:t>(5.44)</w:t>
      </w:r>
    </w:p>
    <w:p w:rsidR="001E6A5F" w:rsidRDefault="001E6A5F" w:rsidP="00A2256A">
      <w:pPr>
        <w:spacing w:after="0" w:line="240" w:lineRule="auto"/>
        <w:ind w:firstLine="708"/>
        <w:jc w:val="both"/>
      </w:pPr>
      <w:r>
        <w:t xml:space="preserve">где </w:t>
      </w:r>
      <m:oMath>
        <m:r>
          <w:rPr>
            <w:rFonts w:ascii="Cambria Math" w:hAnsi="Cambria Math"/>
          </w:rPr>
          <m:t>δ</m:t>
        </m:r>
      </m:oMath>
      <w:r>
        <w:t xml:space="preserve"> – толщина ножей ножевой решетки, м;</w:t>
      </w:r>
    </w:p>
    <w:p w:rsidR="001E6A5F" w:rsidRDefault="001E6A5F" w:rsidP="00A2256A">
      <w:pPr>
        <w:spacing w:after="0" w:line="240" w:lineRule="auto"/>
        <w:jc w:val="both"/>
      </w:pPr>
      <m:oMath>
        <m:r>
          <w:rPr>
            <w:rFonts w:ascii="Cambria Math" w:hAnsi="Cambria Math"/>
          </w:rPr>
          <m:t>μ</m:t>
        </m:r>
      </m:oMath>
      <w:r>
        <w:t xml:space="preserve"> – коэффициент Пуассона;</w:t>
      </w:r>
    </w:p>
    <w:p w:rsidR="001E6A5F" w:rsidRPr="005E3AC0" w:rsidRDefault="001E6A5F" w:rsidP="00A2256A">
      <w:pPr>
        <w:spacing w:after="0" w:line="240" w:lineRule="auto"/>
        <w:jc w:val="both"/>
      </w:pPr>
      <m:oMath>
        <m:r>
          <w:rPr>
            <w:rFonts w:ascii="Cambria Math" w:hAnsi="Cambria Math"/>
          </w:rPr>
          <m:t>F</m:t>
        </m:r>
      </m:oMath>
      <w:r>
        <w:t xml:space="preserve"> – площадь боковых граней ножей решетки, находящихся под рабочей гранью горизонтального ножа, м</w:t>
      </w:r>
      <w:r w:rsidRPr="001E6A5F">
        <w:rPr>
          <w:vertAlign w:val="superscript"/>
        </w:rPr>
        <w:t>2</w:t>
      </w:r>
      <w:r>
        <w:t>.</w:t>
      </w:r>
    </w:p>
    <w:p w:rsidR="001E6A5F" w:rsidRPr="00A2256A" w:rsidRDefault="001E6A5F" w:rsidP="00A2256A">
      <w:pPr>
        <w:spacing w:after="0" w:line="240" w:lineRule="auto"/>
        <w:jc w:val="right"/>
        <w:rPr>
          <w:rFonts w:eastAsiaTheme="minorEastAsia"/>
        </w:rPr>
      </w:pPr>
      <m:oMath>
        <m:r>
          <w:rPr>
            <w:rFonts w:ascii="Cambria Math" w:hAnsi="Cambria Math"/>
          </w:rPr>
          <m:t>F=2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lang w:val="en-US"/>
              </w:rPr>
              <m:t>l</m:t>
            </m:r>
          </m:e>
        </m:nary>
      </m:oMath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C10CB0">
        <w:rPr>
          <w:rFonts w:eastAsiaTheme="minorEastAsia"/>
        </w:rPr>
        <w:tab/>
      </w:r>
      <w:r w:rsidR="00A2256A" w:rsidRPr="00A2256A">
        <w:rPr>
          <w:rFonts w:eastAsiaTheme="minorEastAsia"/>
        </w:rPr>
        <w:t>(5.45)</w:t>
      </w:r>
    </w:p>
    <w:p w:rsidR="001E6A5F" w:rsidRDefault="001E6A5F" w:rsidP="00A2256A">
      <w:pPr>
        <w:spacing w:after="0" w:line="240" w:lineRule="auto"/>
        <w:jc w:val="both"/>
      </w:pPr>
      <w:r>
        <w:t xml:space="preserve">где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H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t xml:space="preserve">  – высота ножевой решетки, м;</w:t>
      </w:r>
    </w:p>
    <w:p w:rsidR="001E6A5F" w:rsidRDefault="001E6A5F" w:rsidP="00A2256A">
      <w:pPr>
        <w:spacing w:after="0" w:line="240" w:lineRule="auto"/>
        <w:jc w:val="both"/>
      </w:pPr>
      <m:oMath>
        <m:r>
          <w:rPr>
            <w:rFonts w:ascii="Cambria Math" w:hAnsi="Cambria Math"/>
          </w:rPr>
          <m:t>f</m:t>
        </m:r>
      </m:oMath>
      <w:r>
        <w:t xml:space="preserve"> – коэффициент трения продукта о боковые поверхности ножевой решетки, </w:t>
      </w:r>
      <m:oMath>
        <m:r>
          <w:rPr>
            <w:rFonts w:ascii="Cambria Math" w:hAnsi="Cambria Math"/>
          </w:rPr>
          <m:t>f</m:t>
        </m:r>
      </m:oMath>
      <w:r>
        <w:t xml:space="preserve"> = 0,5…0,6;</w:t>
      </w:r>
    </w:p>
    <w:p w:rsidR="001E6A5F" w:rsidRPr="00D5730A" w:rsidRDefault="00C544FB" w:rsidP="00A2256A">
      <w:pPr>
        <w:spacing w:after="0" w:line="240" w:lineRule="auto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="001E6A5F">
        <w:t xml:space="preserve"> – средняя скорость продвижения продукта через ножевую решетку, м/с.</w:t>
      </w:r>
    </w:p>
    <w:p w:rsidR="00A2256A" w:rsidRDefault="00C544FB" w:rsidP="00A2256A">
      <w:pPr>
        <w:spacing w:after="0" w:line="240" w:lineRule="auto"/>
        <w:jc w:val="right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  <m:r>
          <w:rPr>
            <w:rFonts w:ascii="Cambria Math" w:hAnsi="Cambria Math"/>
          </w:rPr>
          <m:t>=ω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ср</m:t>
            </m:r>
          </m:sub>
        </m:sSub>
        <m:r>
          <w:rPr>
            <w:rFonts w:ascii="Cambria Math" w:hAnsi="Cambria Math"/>
          </w:rPr>
          <m:t>tgα</m:t>
        </m:r>
      </m:oMath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</w:r>
      <w:r w:rsidR="00A2256A" w:rsidRPr="00A2256A">
        <w:rPr>
          <w:rFonts w:eastAsiaTheme="minorEastAsia"/>
        </w:rPr>
        <w:tab/>
        <w:t>(5.46)</w:t>
      </w:r>
    </w:p>
    <w:p w:rsidR="00A2256A" w:rsidRDefault="00A2256A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D5730A" w:rsidRDefault="00A2256A" w:rsidP="00A2256A">
      <w:pPr>
        <w:pStyle w:val="1"/>
        <w:rPr>
          <w:caps w:val="0"/>
        </w:rPr>
      </w:pPr>
      <w:bookmarkStart w:id="7" w:name="_Toc67766353"/>
      <w:r>
        <w:rPr>
          <w:caps w:val="0"/>
        </w:rPr>
        <w:lastRenderedPageBreak/>
        <w:t>СПИСОК ЛИТЕРАТУРЫ</w:t>
      </w:r>
      <w:bookmarkEnd w:id="7"/>
    </w:p>
    <w:p w:rsidR="00944D1A" w:rsidRPr="00944D1A" w:rsidRDefault="00C544FB" w:rsidP="00E35091">
      <w:pPr>
        <w:pStyle w:val="ab"/>
        <w:jc w:val="both"/>
        <w:rPr>
          <w:rFonts w:cs="Times New Roman"/>
        </w:rPr>
      </w:pPr>
      <w:r>
        <w:fldChar w:fldCharType="begin"/>
      </w:r>
      <w:r w:rsidR="00944D1A">
        <w:instrText xml:space="preserve"> ADDIN ZOTERO_BIBL {"uncited":[],"omitted":[],"custom":[]} CSL_BIBLIOGRAPHY </w:instrText>
      </w:r>
      <w:r>
        <w:fldChar w:fldCharType="separate"/>
      </w:r>
      <w:r w:rsidR="00944D1A" w:rsidRPr="00944D1A">
        <w:rPr>
          <w:rFonts w:cs="Times New Roman"/>
        </w:rPr>
        <w:t>1.</w:t>
      </w:r>
      <w:r w:rsidR="00944D1A" w:rsidRPr="00944D1A">
        <w:rPr>
          <w:rFonts w:cs="Times New Roman"/>
        </w:rPr>
        <w:tab/>
        <w:t>Елахина, В.Д. Оборудование предприятий общественного питания. В 3 ч. Ч.1 [Текст]: учебник / В.Д. Елахина. – 2-е изд., стер. – М.: Академия, 2012. – 416 с.</w:t>
      </w:r>
    </w:p>
    <w:p w:rsidR="00944D1A" w:rsidRPr="00944D1A" w:rsidRDefault="00944D1A" w:rsidP="00E35091">
      <w:pPr>
        <w:pStyle w:val="ab"/>
        <w:jc w:val="both"/>
        <w:rPr>
          <w:rFonts w:cs="Times New Roman"/>
        </w:rPr>
      </w:pPr>
      <w:r w:rsidRPr="00944D1A">
        <w:rPr>
          <w:rFonts w:cs="Times New Roman"/>
        </w:rPr>
        <w:t>2.</w:t>
      </w:r>
      <w:r w:rsidRPr="00944D1A">
        <w:rPr>
          <w:rFonts w:cs="Times New Roman"/>
        </w:rPr>
        <w:tab/>
        <w:t>Колупаева, Т.Л.  Оборудование предприятий общественного питания. В 3 ч. Ч.3 [Текст]: учебник / Т.Л. Колупаева. – 2-е изд., стер. – М.: Академия, 2012. – 304 с.</w:t>
      </w:r>
    </w:p>
    <w:p w:rsidR="00944D1A" w:rsidRPr="00944D1A" w:rsidRDefault="00944D1A" w:rsidP="00E35091">
      <w:pPr>
        <w:pStyle w:val="ab"/>
        <w:jc w:val="both"/>
        <w:rPr>
          <w:rFonts w:cs="Times New Roman"/>
        </w:rPr>
      </w:pPr>
      <w:r w:rsidRPr="00944D1A">
        <w:rPr>
          <w:rFonts w:cs="Times New Roman"/>
        </w:rPr>
        <w:t>3.</w:t>
      </w:r>
      <w:r w:rsidRPr="00944D1A">
        <w:rPr>
          <w:rFonts w:cs="Times New Roman"/>
        </w:rPr>
        <w:tab/>
        <w:t>Бисилов, Н.У. Технологическое оборудование: методические рекомендации по выполнению курсового проекта  для обучающихся  очной и заочной форм обучения, направления подготовки 15.03.02 Технологические машины и оборудование, направленность (профиль) «Машины и аппараты пищевых производств» / Н.У. Бисилов, Р.С. Малсугенов. – Черкесск: БИЦ СевКавГГТА, 2018. –  36 с.</w:t>
      </w:r>
    </w:p>
    <w:p w:rsidR="00944D1A" w:rsidRPr="00944D1A" w:rsidRDefault="00944D1A" w:rsidP="00E35091">
      <w:pPr>
        <w:pStyle w:val="ab"/>
        <w:jc w:val="both"/>
        <w:rPr>
          <w:rFonts w:cs="Times New Roman"/>
        </w:rPr>
      </w:pPr>
      <w:r w:rsidRPr="00944D1A">
        <w:rPr>
          <w:rFonts w:cs="Times New Roman"/>
        </w:rPr>
        <w:t>4.</w:t>
      </w:r>
      <w:r w:rsidRPr="00944D1A">
        <w:rPr>
          <w:rFonts w:cs="Times New Roman"/>
        </w:rPr>
        <w:tab/>
        <w:t>Драгилев,  А.Н. Технологическое оборудование: хлебопекарное, макаронное и кондитерское [Текст]: учебник  / А.Н. Драгилев, В.М. Хромеенков, М.Е. Чернов. - М.: Академия, 2004. – 432 с.</w:t>
      </w:r>
    </w:p>
    <w:p w:rsidR="00944D1A" w:rsidRPr="00944D1A" w:rsidRDefault="00944D1A" w:rsidP="00E35091">
      <w:pPr>
        <w:pStyle w:val="ab"/>
        <w:jc w:val="both"/>
        <w:rPr>
          <w:rFonts w:cs="Times New Roman"/>
        </w:rPr>
      </w:pPr>
      <w:r w:rsidRPr="00944D1A">
        <w:rPr>
          <w:rFonts w:cs="Times New Roman"/>
        </w:rPr>
        <w:t>5.</w:t>
      </w:r>
      <w:r w:rsidRPr="00944D1A">
        <w:rPr>
          <w:rFonts w:cs="Times New Roman"/>
        </w:rPr>
        <w:tab/>
        <w:t>Зайчик, Ц.Р.  Курсовое и дипломное проектирование технологического оборудования пищевых производств [Текст]  учеб. пособие / Ц.Р. Зайчик, А.И. Драгилев, В.В. Федоренко; под ред. Ц.Р. Зайчика. – 2-е изд., испр. и доп. - М.: Дели Принт, 2004. – 118 с.</w:t>
      </w:r>
    </w:p>
    <w:p w:rsidR="00944D1A" w:rsidRPr="00944D1A" w:rsidRDefault="00944D1A" w:rsidP="00E35091">
      <w:pPr>
        <w:pStyle w:val="ab"/>
        <w:jc w:val="both"/>
        <w:rPr>
          <w:rFonts w:cs="Times New Roman"/>
        </w:rPr>
      </w:pPr>
      <w:r w:rsidRPr="00944D1A">
        <w:rPr>
          <w:rFonts w:cs="Times New Roman"/>
        </w:rPr>
        <w:t>6.</w:t>
      </w:r>
      <w:r w:rsidRPr="00944D1A">
        <w:rPr>
          <w:rFonts w:cs="Times New Roman"/>
        </w:rPr>
        <w:tab/>
        <w:t>Чаблин, Б. В.Оборудование предприятий общественного питания : учебник для бакалав- риата и магистратуры / Б. В. Чаблин, И. А. Евдокимов. — 2-е изд. — М.: Издатель- ство Юрайт, 2019. — 695 с. — (Серия: Бакалавр и магистр. Академический курс).</w:t>
      </w:r>
    </w:p>
    <w:p w:rsidR="00944D1A" w:rsidRPr="00944D1A" w:rsidRDefault="00944D1A" w:rsidP="00E35091">
      <w:pPr>
        <w:pStyle w:val="ab"/>
        <w:jc w:val="both"/>
        <w:rPr>
          <w:rFonts w:cs="Times New Roman"/>
        </w:rPr>
      </w:pPr>
      <w:r w:rsidRPr="00944D1A">
        <w:rPr>
          <w:rFonts w:cs="Times New Roman"/>
        </w:rPr>
        <w:t>7.</w:t>
      </w:r>
      <w:r w:rsidRPr="00944D1A">
        <w:rPr>
          <w:rFonts w:cs="Times New Roman"/>
        </w:rPr>
        <w:tab/>
        <w:t>Ботов М. И. Оборудование предприятий общественного питания : учеб ник для студ. учреждений высш. проф. образования / М. И. Ботов, В. Д. Елхина, В. П. Кирпичников. — М. : Издательский центр «Академия», 2013. — 416 с.</w:t>
      </w:r>
    </w:p>
    <w:p w:rsidR="00D35642" w:rsidRDefault="00C544FB" w:rsidP="00800436">
      <w:pPr>
        <w:pStyle w:val="a4"/>
        <w:spacing w:line="240" w:lineRule="auto"/>
      </w:pPr>
      <w:r>
        <w:fldChar w:fldCharType="end"/>
      </w:r>
    </w:p>
    <w:p w:rsidR="00E35091" w:rsidRDefault="00E35091" w:rsidP="00800436">
      <w:pPr>
        <w:pStyle w:val="a4"/>
        <w:spacing w:line="240" w:lineRule="auto"/>
      </w:pPr>
    </w:p>
    <w:p w:rsidR="00E35091" w:rsidRDefault="00E35091" w:rsidP="00800436">
      <w:pPr>
        <w:pStyle w:val="a4"/>
        <w:spacing w:line="240" w:lineRule="auto"/>
      </w:pPr>
    </w:p>
    <w:p w:rsidR="00E35091" w:rsidRDefault="00E35091" w:rsidP="00800436">
      <w:pPr>
        <w:pStyle w:val="a4"/>
        <w:spacing w:line="240" w:lineRule="auto"/>
      </w:pPr>
    </w:p>
    <w:p w:rsidR="00E35091" w:rsidRDefault="00E35091" w:rsidP="00800436">
      <w:pPr>
        <w:pStyle w:val="a4"/>
        <w:spacing w:line="240" w:lineRule="auto"/>
      </w:pPr>
    </w:p>
    <w:p w:rsidR="00E35091" w:rsidRDefault="00E35091" w:rsidP="00800436">
      <w:pPr>
        <w:pStyle w:val="a4"/>
        <w:spacing w:line="240" w:lineRule="auto"/>
      </w:pPr>
    </w:p>
    <w:p w:rsidR="00E35091" w:rsidRDefault="00E35091" w:rsidP="00800436">
      <w:pPr>
        <w:pStyle w:val="a4"/>
        <w:spacing w:line="240" w:lineRule="auto"/>
      </w:pPr>
    </w:p>
    <w:p w:rsidR="00E35091" w:rsidRDefault="00E35091" w:rsidP="00800436">
      <w:pPr>
        <w:pStyle w:val="a4"/>
        <w:spacing w:line="240" w:lineRule="auto"/>
      </w:pPr>
    </w:p>
    <w:p w:rsidR="00E35091" w:rsidRDefault="00E35091" w:rsidP="00800436">
      <w:pPr>
        <w:pStyle w:val="a4"/>
        <w:spacing w:line="240" w:lineRule="auto"/>
      </w:pPr>
    </w:p>
    <w:p w:rsidR="00E35091" w:rsidRDefault="00E35091" w:rsidP="00800436">
      <w:pPr>
        <w:pStyle w:val="a4"/>
        <w:spacing w:line="240" w:lineRule="auto"/>
      </w:pPr>
    </w:p>
    <w:p w:rsidR="00E35091" w:rsidRDefault="00E35091" w:rsidP="00800436">
      <w:pPr>
        <w:pStyle w:val="a4"/>
        <w:spacing w:line="240" w:lineRule="auto"/>
      </w:pPr>
    </w:p>
    <w:p w:rsidR="00E35091" w:rsidRDefault="00E35091" w:rsidP="00800436">
      <w:pPr>
        <w:pStyle w:val="a4"/>
        <w:spacing w:line="240" w:lineRule="auto"/>
      </w:pPr>
    </w:p>
    <w:p w:rsidR="00E35091" w:rsidRDefault="00E35091" w:rsidP="00800436">
      <w:pPr>
        <w:pStyle w:val="a4"/>
        <w:spacing w:line="240" w:lineRule="auto"/>
      </w:pPr>
    </w:p>
    <w:p w:rsidR="00E35091" w:rsidRDefault="00E35091" w:rsidP="00800436">
      <w:pPr>
        <w:pStyle w:val="a4"/>
        <w:spacing w:line="240" w:lineRule="auto"/>
      </w:pPr>
    </w:p>
    <w:p w:rsidR="00E35091" w:rsidRDefault="00E35091" w:rsidP="00800436">
      <w:pPr>
        <w:pStyle w:val="a4"/>
        <w:spacing w:line="240" w:lineRule="auto"/>
      </w:pPr>
    </w:p>
    <w:p w:rsidR="00E35091" w:rsidRPr="00E35091" w:rsidRDefault="00E35091" w:rsidP="00E35091">
      <w:pPr>
        <w:spacing w:after="0" w:line="240" w:lineRule="auto"/>
        <w:jc w:val="center"/>
        <w:outlineLvl w:val="1"/>
        <w:rPr>
          <w:color w:val="000000" w:themeColor="text1"/>
        </w:rPr>
      </w:pPr>
      <w:r w:rsidRPr="00E35091">
        <w:rPr>
          <w:color w:val="000000" w:themeColor="text1"/>
        </w:rPr>
        <w:lastRenderedPageBreak/>
        <w:t>БАЙРАМУКОВ Рашид Альбертович</w:t>
      </w:r>
    </w:p>
    <w:p w:rsidR="00E35091" w:rsidRPr="00E35091" w:rsidRDefault="00E35091" w:rsidP="00E35091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  <w:r w:rsidRPr="00E35091">
        <w:rPr>
          <w:color w:val="000000" w:themeColor="text1"/>
        </w:rPr>
        <w:t>БОТАШЕВА Халима Юсуфовна</w:t>
      </w:r>
    </w:p>
    <w:p w:rsidR="00E35091" w:rsidRPr="00E35091" w:rsidRDefault="00E35091" w:rsidP="00E35091">
      <w:pPr>
        <w:spacing w:after="0" w:line="240" w:lineRule="auto"/>
        <w:jc w:val="center"/>
        <w:rPr>
          <w:rFonts w:eastAsia="Times New Roman" w:cs="Times New Roman"/>
          <w:color w:val="000000" w:themeColor="text1"/>
          <w:sz w:val="22"/>
          <w:lang w:eastAsia="ru-RU"/>
        </w:rPr>
      </w:pPr>
    </w:p>
    <w:p w:rsidR="00E35091" w:rsidRPr="00E35091" w:rsidRDefault="00E35091" w:rsidP="00E35091">
      <w:pPr>
        <w:tabs>
          <w:tab w:val="left" w:pos="6060"/>
        </w:tabs>
        <w:spacing w:after="0" w:line="240" w:lineRule="auto"/>
        <w:jc w:val="center"/>
        <w:rPr>
          <w:rFonts w:eastAsia="Times New Roman" w:cs="Times New Roman"/>
          <w:b/>
          <w:color w:val="000000" w:themeColor="text1"/>
          <w:sz w:val="22"/>
          <w:lang w:eastAsia="ru-RU"/>
        </w:rPr>
      </w:pPr>
    </w:p>
    <w:p w:rsidR="00E35091" w:rsidRDefault="00E35091" w:rsidP="00E35091">
      <w:pPr>
        <w:tabs>
          <w:tab w:val="left" w:pos="6060"/>
        </w:tabs>
        <w:spacing w:after="0"/>
        <w:jc w:val="center"/>
        <w:rPr>
          <w:rFonts w:eastAsia="Times New Roman" w:cs="Times New Roman"/>
          <w:b/>
          <w:sz w:val="22"/>
          <w:lang w:eastAsia="ru-RU"/>
        </w:rPr>
      </w:pPr>
    </w:p>
    <w:p w:rsidR="00E35091" w:rsidRPr="008B0338" w:rsidRDefault="00E35091" w:rsidP="00E35091">
      <w:pPr>
        <w:tabs>
          <w:tab w:val="left" w:pos="6060"/>
        </w:tabs>
        <w:spacing w:after="0" w:line="240" w:lineRule="auto"/>
        <w:jc w:val="center"/>
        <w:rPr>
          <w:rFonts w:eastAsia="Times New Roman" w:cs="Times New Roman"/>
          <w:b/>
          <w:sz w:val="10"/>
          <w:szCs w:val="16"/>
          <w:lang w:eastAsia="ru-RU"/>
        </w:rPr>
      </w:pPr>
      <w:r w:rsidRPr="008B0338">
        <w:rPr>
          <w:rFonts w:eastAsia="Times New Roman" w:cs="Times New Roman"/>
          <w:b/>
          <w:sz w:val="40"/>
          <w:szCs w:val="52"/>
          <w:lang w:eastAsia="ru-RU"/>
        </w:rPr>
        <w:t>ТЕХНОЛОГИЧЕСКОЕ ОБОРУДОВАНИЕ ПРЕДПРИЯТИЙ ОБЩЕСТВЕННОГО ПИТАНИЯ</w:t>
      </w:r>
    </w:p>
    <w:p w:rsidR="00E35091" w:rsidRPr="008F36CF" w:rsidRDefault="00E35091" w:rsidP="00E35091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E35091" w:rsidRPr="008F36CF" w:rsidRDefault="00E35091" w:rsidP="00E35091">
      <w:pPr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8F36CF">
        <w:rPr>
          <w:rFonts w:eastAsia="Times New Roman" w:cs="Times New Roman"/>
          <w:sz w:val="32"/>
          <w:szCs w:val="32"/>
          <w:lang w:eastAsia="ru-RU"/>
        </w:rPr>
        <w:t>Учебно-методическое пособие для обучающихся направления подготовки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8F36CF">
        <w:rPr>
          <w:rFonts w:eastAsia="Times New Roman" w:cs="Times New Roman"/>
          <w:sz w:val="32"/>
          <w:szCs w:val="32"/>
          <w:lang w:eastAsia="ru-RU"/>
        </w:rPr>
        <w:t>15.03.02 Технологические машины и оборудование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8F36CF">
        <w:rPr>
          <w:rFonts w:eastAsia="Times New Roman" w:cs="Times New Roman"/>
          <w:sz w:val="32"/>
          <w:szCs w:val="32"/>
          <w:lang w:eastAsia="ru-RU"/>
        </w:rPr>
        <w:t>очной и заочной формы обучения</w:t>
      </w:r>
    </w:p>
    <w:p w:rsidR="00E35091" w:rsidRPr="0004476B" w:rsidRDefault="00E35091" w:rsidP="00E3509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35091" w:rsidRDefault="00E35091" w:rsidP="00E3509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35091" w:rsidRPr="0004476B" w:rsidRDefault="00E35091" w:rsidP="00E35091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E35091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ind w:firstLine="2977"/>
        <w:rPr>
          <w:szCs w:val="28"/>
        </w:rPr>
      </w:pPr>
      <w:r w:rsidRPr="0004476B">
        <w:rPr>
          <w:szCs w:val="28"/>
        </w:rPr>
        <w:t xml:space="preserve">Корректор </w:t>
      </w:r>
      <w:r>
        <w:rPr>
          <w:szCs w:val="28"/>
        </w:rPr>
        <w:t>Чагова О.Х.</w:t>
      </w:r>
    </w:p>
    <w:p w:rsidR="00E35091" w:rsidRPr="0004476B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ind w:firstLine="2977"/>
        <w:rPr>
          <w:szCs w:val="28"/>
        </w:rPr>
      </w:pPr>
      <w:r w:rsidRPr="0004476B">
        <w:rPr>
          <w:szCs w:val="28"/>
        </w:rPr>
        <w:t xml:space="preserve">Редактор </w:t>
      </w:r>
      <w:r>
        <w:rPr>
          <w:szCs w:val="28"/>
        </w:rPr>
        <w:t xml:space="preserve"> Чагова О.Х.</w:t>
      </w:r>
    </w:p>
    <w:p w:rsidR="00E35091" w:rsidRPr="0004476B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ind w:firstLine="2977"/>
        <w:rPr>
          <w:szCs w:val="28"/>
        </w:rPr>
      </w:pPr>
    </w:p>
    <w:p w:rsidR="00E35091" w:rsidRPr="0004476B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ind w:firstLine="2977"/>
        <w:rPr>
          <w:szCs w:val="28"/>
        </w:rPr>
      </w:pPr>
    </w:p>
    <w:p w:rsidR="00E35091" w:rsidRPr="0004476B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ind w:firstLine="2977"/>
        <w:rPr>
          <w:szCs w:val="28"/>
        </w:rPr>
      </w:pPr>
      <w:r w:rsidRPr="0004476B">
        <w:rPr>
          <w:szCs w:val="28"/>
        </w:rPr>
        <w:t xml:space="preserve">Сдано в набор </w:t>
      </w:r>
      <w:r>
        <w:rPr>
          <w:szCs w:val="28"/>
        </w:rPr>
        <w:t>21.11.2021 г.</w:t>
      </w:r>
      <w:r w:rsidRPr="0004476B">
        <w:rPr>
          <w:szCs w:val="28"/>
        </w:rPr>
        <w:t xml:space="preserve"> </w:t>
      </w:r>
    </w:p>
    <w:p w:rsidR="00E35091" w:rsidRPr="0004476B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ind w:firstLine="2977"/>
        <w:rPr>
          <w:szCs w:val="28"/>
        </w:rPr>
      </w:pPr>
      <w:r w:rsidRPr="0004476B">
        <w:rPr>
          <w:szCs w:val="28"/>
        </w:rPr>
        <w:t>Формат 60х84/16.</w:t>
      </w:r>
    </w:p>
    <w:p w:rsidR="00E35091" w:rsidRPr="0004476B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ind w:firstLine="2977"/>
        <w:rPr>
          <w:szCs w:val="28"/>
        </w:rPr>
      </w:pPr>
      <w:r w:rsidRPr="0004476B">
        <w:rPr>
          <w:szCs w:val="28"/>
        </w:rPr>
        <w:t xml:space="preserve">Бумага офсетная. </w:t>
      </w:r>
    </w:p>
    <w:p w:rsidR="00E35091" w:rsidRPr="0004476B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ind w:firstLine="2977"/>
        <w:rPr>
          <w:szCs w:val="28"/>
        </w:rPr>
      </w:pPr>
      <w:r w:rsidRPr="0004476B">
        <w:rPr>
          <w:szCs w:val="28"/>
        </w:rPr>
        <w:t xml:space="preserve">Печать офсетная. </w:t>
      </w:r>
    </w:p>
    <w:p w:rsidR="00E35091" w:rsidRPr="0004476B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ind w:firstLine="2977"/>
        <w:rPr>
          <w:szCs w:val="28"/>
        </w:rPr>
      </w:pPr>
      <w:r w:rsidRPr="0004476B">
        <w:rPr>
          <w:szCs w:val="28"/>
        </w:rPr>
        <w:t xml:space="preserve">Усл. печ. л. </w:t>
      </w:r>
      <w:r w:rsidR="00433EF2">
        <w:rPr>
          <w:szCs w:val="28"/>
        </w:rPr>
        <w:t>1,62</w:t>
      </w:r>
      <w:r w:rsidRPr="0004476B">
        <w:rPr>
          <w:szCs w:val="28"/>
        </w:rPr>
        <w:t>.</w:t>
      </w:r>
    </w:p>
    <w:p w:rsidR="00E35091" w:rsidRPr="0004476B" w:rsidRDefault="00E35091" w:rsidP="00E35091">
      <w:pPr>
        <w:widowControl w:val="0"/>
        <w:tabs>
          <w:tab w:val="center" w:pos="4677"/>
          <w:tab w:val="left" w:pos="6060"/>
        </w:tabs>
        <w:autoSpaceDE w:val="0"/>
        <w:autoSpaceDN w:val="0"/>
        <w:adjustRightInd w:val="0"/>
        <w:spacing w:after="0" w:line="240" w:lineRule="auto"/>
        <w:ind w:firstLine="2977"/>
        <w:rPr>
          <w:szCs w:val="28"/>
        </w:rPr>
      </w:pPr>
      <w:r w:rsidRPr="0004476B">
        <w:rPr>
          <w:szCs w:val="28"/>
        </w:rPr>
        <w:t xml:space="preserve">Заказ № </w:t>
      </w:r>
      <w:r w:rsidR="00433EF2">
        <w:rPr>
          <w:szCs w:val="28"/>
        </w:rPr>
        <w:t>4510</w:t>
      </w:r>
      <w:r w:rsidRPr="0004476B">
        <w:rPr>
          <w:szCs w:val="28"/>
        </w:rPr>
        <w:t xml:space="preserve">   </w:t>
      </w:r>
    </w:p>
    <w:p w:rsidR="00E35091" w:rsidRPr="0004476B" w:rsidRDefault="00E35091" w:rsidP="00E35091">
      <w:pPr>
        <w:widowControl w:val="0"/>
        <w:tabs>
          <w:tab w:val="center" w:pos="4677"/>
          <w:tab w:val="left" w:pos="6060"/>
        </w:tabs>
        <w:autoSpaceDE w:val="0"/>
        <w:autoSpaceDN w:val="0"/>
        <w:adjustRightInd w:val="0"/>
        <w:spacing w:after="0" w:line="240" w:lineRule="auto"/>
        <w:ind w:firstLine="2977"/>
        <w:rPr>
          <w:szCs w:val="28"/>
        </w:rPr>
      </w:pPr>
      <w:r w:rsidRPr="0004476B">
        <w:rPr>
          <w:szCs w:val="28"/>
        </w:rPr>
        <w:t>Тираж 100</w:t>
      </w:r>
      <w:r>
        <w:rPr>
          <w:szCs w:val="28"/>
        </w:rPr>
        <w:t xml:space="preserve"> экз</w:t>
      </w:r>
      <w:r w:rsidRPr="0004476B">
        <w:rPr>
          <w:szCs w:val="28"/>
        </w:rPr>
        <w:t>.</w:t>
      </w:r>
    </w:p>
    <w:p w:rsidR="00E35091" w:rsidRPr="0004476B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ind w:firstLine="2977"/>
        <w:rPr>
          <w:szCs w:val="28"/>
        </w:rPr>
      </w:pPr>
    </w:p>
    <w:p w:rsidR="00E35091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35091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35091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35091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35091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35091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35091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35091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35091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35091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35091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35091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E35091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4476B">
        <w:rPr>
          <w:szCs w:val="28"/>
        </w:rPr>
        <w:t>Оригинал-макет подготовлен</w:t>
      </w:r>
    </w:p>
    <w:p w:rsidR="00E35091" w:rsidRPr="0004476B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04476B">
        <w:rPr>
          <w:szCs w:val="28"/>
        </w:rPr>
        <w:t xml:space="preserve"> в Библиотеч</w:t>
      </w:r>
      <w:r>
        <w:rPr>
          <w:szCs w:val="28"/>
        </w:rPr>
        <w:t>но-издательском центре СКГ</w:t>
      </w:r>
      <w:r w:rsidRPr="0004476B">
        <w:rPr>
          <w:szCs w:val="28"/>
        </w:rPr>
        <w:t>А</w:t>
      </w:r>
    </w:p>
    <w:p w:rsidR="00E35091" w:rsidRPr="0004476B" w:rsidRDefault="00E35091" w:rsidP="00E350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smartTag w:uri="urn:schemas-microsoft-com:office:smarttags" w:element="metricconverter">
        <w:smartTagPr>
          <w:attr w:name="ProductID" w:val="369000, г"/>
        </w:smartTagPr>
        <w:r w:rsidRPr="0004476B">
          <w:rPr>
            <w:szCs w:val="28"/>
          </w:rPr>
          <w:t>369000, г</w:t>
        </w:r>
      </w:smartTag>
      <w:r w:rsidRPr="0004476B">
        <w:rPr>
          <w:szCs w:val="28"/>
        </w:rPr>
        <w:t>. Черкесск, ул. Ставропольская, 36</w:t>
      </w:r>
    </w:p>
    <w:p w:rsidR="00E35091" w:rsidRPr="0004476B" w:rsidRDefault="00C544FB" w:rsidP="00E35091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roundrect id="_x0000_s1041" style="position:absolute;margin-left:214.5pt;margin-top:7.75pt;width:60.25pt;height:46.35pt;z-index:251665408" arcsize="10923f" strokecolor="white [3212]"/>
        </w:pict>
      </w:r>
    </w:p>
    <w:p w:rsidR="00E35091" w:rsidRDefault="00E35091" w:rsidP="00E35091">
      <w:pPr>
        <w:spacing w:after="0" w:line="240" w:lineRule="auto"/>
        <w:ind w:firstLine="709"/>
        <w:rPr>
          <w:szCs w:val="28"/>
        </w:rPr>
      </w:pPr>
    </w:p>
    <w:p w:rsidR="00E35091" w:rsidRDefault="00E35091" w:rsidP="00E35091">
      <w:pPr>
        <w:pStyle w:val="a4"/>
        <w:spacing w:line="240" w:lineRule="auto"/>
        <w:ind w:left="0"/>
      </w:pPr>
    </w:p>
    <w:p w:rsidR="00E35091" w:rsidRDefault="00E35091" w:rsidP="00E35091">
      <w:pPr>
        <w:pStyle w:val="a4"/>
        <w:spacing w:line="240" w:lineRule="auto"/>
        <w:ind w:left="0"/>
      </w:pPr>
    </w:p>
    <w:p w:rsidR="00E35091" w:rsidRDefault="00E35091" w:rsidP="00E35091">
      <w:pPr>
        <w:pStyle w:val="a4"/>
        <w:spacing w:line="240" w:lineRule="auto"/>
        <w:ind w:left="0"/>
      </w:pPr>
    </w:p>
    <w:p w:rsidR="00E35091" w:rsidRDefault="00E35091" w:rsidP="00E35091">
      <w:pPr>
        <w:pStyle w:val="a4"/>
        <w:spacing w:line="240" w:lineRule="auto"/>
        <w:ind w:left="0"/>
      </w:pPr>
    </w:p>
    <w:p w:rsidR="00E35091" w:rsidRPr="00A2256A" w:rsidRDefault="00C544FB" w:rsidP="00E35091">
      <w:pPr>
        <w:pStyle w:val="a4"/>
        <w:spacing w:line="240" w:lineRule="auto"/>
        <w:ind w:left="0"/>
      </w:pPr>
      <w:r>
        <w:rPr>
          <w:noProof/>
          <w:lang w:eastAsia="ru-RU"/>
        </w:rPr>
        <w:pict>
          <v:roundrect id="_x0000_s1042" style="position:absolute;margin-left:197.9pt;margin-top:625.7pt;width:107.3pt;height:55.4pt;z-index:251666432" arcsize="10923f" strokecolor="white [3212]"/>
        </w:pict>
      </w:r>
    </w:p>
    <w:sectPr w:rsidR="00E35091" w:rsidRPr="00A2256A" w:rsidSect="00D00230">
      <w:footerReference w:type="default" r:id="rId27"/>
      <w:pgSz w:w="11907" w:h="16839" w:code="9"/>
      <w:pgMar w:top="1134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D9D" w:rsidRDefault="00523D9D" w:rsidP="00F47FB2">
      <w:pPr>
        <w:spacing w:after="0" w:line="240" w:lineRule="auto"/>
      </w:pPr>
      <w:r>
        <w:separator/>
      </w:r>
    </w:p>
  </w:endnote>
  <w:endnote w:type="continuationSeparator" w:id="1">
    <w:p w:rsidR="00523D9D" w:rsidRDefault="00523D9D" w:rsidP="00F4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442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F47FB2" w:rsidRPr="00BE7D9F" w:rsidRDefault="00C544FB">
        <w:pPr>
          <w:pStyle w:val="ae"/>
          <w:jc w:val="center"/>
          <w:rPr>
            <w:sz w:val="24"/>
          </w:rPr>
        </w:pPr>
        <w:r w:rsidRPr="00BE7D9F">
          <w:rPr>
            <w:sz w:val="24"/>
          </w:rPr>
          <w:fldChar w:fldCharType="begin"/>
        </w:r>
        <w:r w:rsidR="00F47FB2" w:rsidRPr="00BE7D9F">
          <w:rPr>
            <w:sz w:val="24"/>
          </w:rPr>
          <w:instrText xml:space="preserve"> PAGE   \* MERGEFORMAT </w:instrText>
        </w:r>
        <w:r w:rsidRPr="00BE7D9F">
          <w:rPr>
            <w:sz w:val="24"/>
          </w:rPr>
          <w:fldChar w:fldCharType="separate"/>
        </w:r>
        <w:r w:rsidR="00C10CB0">
          <w:rPr>
            <w:noProof/>
            <w:sz w:val="24"/>
          </w:rPr>
          <w:t>27</w:t>
        </w:r>
        <w:r w:rsidRPr="00BE7D9F">
          <w:rPr>
            <w:sz w:val="24"/>
          </w:rPr>
          <w:fldChar w:fldCharType="end"/>
        </w:r>
      </w:p>
    </w:sdtContent>
  </w:sdt>
  <w:p w:rsidR="00F47FB2" w:rsidRDefault="00F47FB2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D9D" w:rsidRDefault="00523D9D" w:rsidP="00F47FB2">
      <w:pPr>
        <w:spacing w:after="0" w:line="240" w:lineRule="auto"/>
      </w:pPr>
      <w:r>
        <w:separator/>
      </w:r>
    </w:p>
  </w:footnote>
  <w:footnote w:type="continuationSeparator" w:id="1">
    <w:p w:rsidR="00523D9D" w:rsidRDefault="00523D9D" w:rsidP="00F47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68D9"/>
    <w:multiLevelType w:val="multilevel"/>
    <w:tmpl w:val="6006601E"/>
    <w:lvl w:ilvl="0">
      <w:start w:val="4"/>
      <w:numFmt w:val="decimal"/>
      <w:lvlText w:val="%1"/>
      <w:lvlJc w:val="left"/>
      <w:pPr>
        <w:ind w:left="454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454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3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5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8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4" w:hanging="420"/>
      </w:pPr>
      <w:rPr>
        <w:rFonts w:hint="default"/>
        <w:lang w:val="ru-RU" w:eastAsia="en-US" w:bidi="ar-SA"/>
      </w:rPr>
    </w:lvl>
  </w:abstractNum>
  <w:abstractNum w:abstractNumId="1">
    <w:nsid w:val="24934908"/>
    <w:multiLevelType w:val="hybridMultilevel"/>
    <w:tmpl w:val="2CD8B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B1417"/>
    <w:multiLevelType w:val="hybridMultilevel"/>
    <w:tmpl w:val="DF1E143E"/>
    <w:lvl w:ilvl="0" w:tplc="D458C4CE">
      <w:numFmt w:val="bullet"/>
      <w:lvlText w:val="-"/>
      <w:lvlJc w:val="left"/>
      <w:pPr>
        <w:ind w:left="45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CA2276">
      <w:numFmt w:val="bullet"/>
      <w:lvlText w:val="•"/>
      <w:lvlJc w:val="left"/>
      <w:pPr>
        <w:ind w:left="1198" w:hanging="140"/>
      </w:pPr>
      <w:rPr>
        <w:rFonts w:hint="default"/>
        <w:lang w:val="ru-RU" w:eastAsia="en-US" w:bidi="ar-SA"/>
      </w:rPr>
    </w:lvl>
    <w:lvl w:ilvl="2" w:tplc="4D7035E0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3" w:tplc="28EA0A70">
      <w:numFmt w:val="bullet"/>
      <w:lvlText w:val="•"/>
      <w:lvlJc w:val="left"/>
      <w:pPr>
        <w:ind w:left="2674" w:hanging="140"/>
      </w:pPr>
      <w:rPr>
        <w:rFonts w:hint="default"/>
        <w:lang w:val="ru-RU" w:eastAsia="en-US" w:bidi="ar-SA"/>
      </w:rPr>
    </w:lvl>
    <w:lvl w:ilvl="4" w:tplc="C2F86140">
      <w:numFmt w:val="bullet"/>
      <w:lvlText w:val="•"/>
      <w:lvlJc w:val="left"/>
      <w:pPr>
        <w:ind w:left="3412" w:hanging="140"/>
      </w:pPr>
      <w:rPr>
        <w:rFonts w:hint="default"/>
        <w:lang w:val="ru-RU" w:eastAsia="en-US" w:bidi="ar-SA"/>
      </w:rPr>
    </w:lvl>
    <w:lvl w:ilvl="5" w:tplc="38023554">
      <w:numFmt w:val="bullet"/>
      <w:lvlText w:val="•"/>
      <w:lvlJc w:val="left"/>
      <w:pPr>
        <w:ind w:left="4150" w:hanging="140"/>
      </w:pPr>
      <w:rPr>
        <w:rFonts w:hint="default"/>
        <w:lang w:val="ru-RU" w:eastAsia="en-US" w:bidi="ar-SA"/>
      </w:rPr>
    </w:lvl>
    <w:lvl w:ilvl="6" w:tplc="4F9ED5A8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7" w:tplc="4920D744">
      <w:numFmt w:val="bullet"/>
      <w:lvlText w:val="•"/>
      <w:lvlJc w:val="left"/>
      <w:pPr>
        <w:ind w:left="5626" w:hanging="140"/>
      </w:pPr>
      <w:rPr>
        <w:rFonts w:hint="default"/>
        <w:lang w:val="ru-RU" w:eastAsia="en-US" w:bidi="ar-SA"/>
      </w:rPr>
    </w:lvl>
    <w:lvl w:ilvl="8" w:tplc="02EC6E40">
      <w:numFmt w:val="bullet"/>
      <w:lvlText w:val="•"/>
      <w:lvlJc w:val="left"/>
      <w:pPr>
        <w:ind w:left="6364" w:hanging="140"/>
      </w:pPr>
      <w:rPr>
        <w:rFonts w:hint="default"/>
        <w:lang w:val="ru-RU" w:eastAsia="en-US" w:bidi="ar-SA"/>
      </w:rPr>
    </w:lvl>
  </w:abstractNum>
  <w:abstractNum w:abstractNumId="3">
    <w:nsid w:val="39082F28"/>
    <w:multiLevelType w:val="multilevel"/>
    <w:tmpl w:val="AA16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170219"/>
    <w:multiLevelType w:val="hybridMultilevel"/>
    <w:tmpl w:val="D7D0F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A4D36"/>
    <w:multiLevelType w:val="multilevel"/>
    <w:tmpl w:val="DC60F90A"/>
    <w:lvl w:ilvl="0">
      <w:start w:val="1"/>
      <w:numFmt w:val="decimal"/>
      <w:lvlText w:val="%1."/>
      <w:lvlJc w:val="left"/>
      <w:pPr>
        <w:ind w:left="814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44" w:hanging="490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"/>
      <w:lvlJc w:val="left"/>
      <w:pPr>
        <w:ind w:left="934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940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2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11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9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8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868" w:hanging="49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CD5"/>
    <w:rsid w:val="00085EDD"/>
    <w:rsid w:val="000C0CB1"/>
    <w:rsid w:val="000C67FF"/>
    <w:rsid w:val="000F43D7"/>
    <w:rsid w:val="00121D6F"/>
    <w:rsid w:val="00122C0D"/>
    <w:rsid w:val="00124862"/>
    <w:rsid w:val="00124A76"/>
    <w:rsid w:val="001449E7"/>
    <w:rsid w:val="0017610E"/>
    <w:rsid w:val="001902A8"/>
    <w:rsid w:val="001B468F"/>
    <w:rsid w:val="001E6A5F"/>
    <w:rsid w:val="001F2559"/>
    <w:rsid w:val="00220EF0"/>
    <w:rsid w:val="0026305C"/>
    <w:rsid w:val="00272B46"/>
    <w:rsid w:val="00292201"/>
    <w:rsid w:val="002C44D7"/>
    <w:rsid w:val="002D2D5B"/>
    <w:rsid w:val="002F45EE"/>
    <w:rsid w:val="00302DBA"/>
    <w:rsid w:val="003365AF"/>
    <w:rsid w:val="003432BA"/>
    <w:rsid w:val="00372F65"/>
    <w:rsid w:val="00387B31"/>
    <w:rsid w:val="003E270E"/>
    <w:rsid w:val="00401E2E"/>
    <w:rsid w:val="00414F1D"/>
    <w:rsid w:val="00414FAB"/>
    <w:rsid w:val="00425A6F"/>
    <w:rsid w:val="0042718E"/>
    <w:rsid w:val="00433EF2"/>
    <w:rsid w:val="0044295D"/>
    <w:rsid w:val="00493EC5"/>
    <w:rsid w:val="00495717"/>
    <w:rsid w:val="004A0515"/>
    <w:rsid w:val="004A7887"/>
    <w:rsid w:val="004B77CA"/>
    <w:rsid w:val="004E140E"/>
    <w:rsid w:val="0050400D"/>
    <w:rsid w:val="00523D9D"/>
    <w:rsid w:val="00531E26"/>
    <w:rsid w:val="00532F94"/>
    <w:rsid w:val="0054294E"/>
    <w:rsid w:val="0058456F"/>
    <w:rsid w:val="005D1E29"/>
    <w:rsid w:val="005E3AC0"/>
    <w:rsid w:val="005F595A"/>
    <w:rsid w:val="0061376D"/>
    <w:rsid w:val="00623D17"/>
    <w:rsid w:val="006858A2"/>
    <w:rsid w:val="00695ABE"/>
    <w:rsid w:val="006F44D9"/>
    <w:rsid w:val="007076BC"/>
    <w:rsid w:val="00715970"/>
    <w:rsid w:val="00725C43"/>
    <w:rsid w:val="00782699"/>
    <w:rsid w:val="00783195"/>
    <w:rsid w:val="007A3BEA"/>
    <w:rsid w:val="00800436"/>
    <w:rsid w:val="008235BF"/>
    <w:rsid w:val="00872E7C"/>
    <w:rsid w:val="00875A29"/>
    <w:rsid w:val="008B0338"/>
    <w:rsid w:val="008D3B83"/>
    <w:rsid w:val="008F03E1"/>
    <w:rsid w:val="008F36CF"/>
    <w:rsid w:val="0090611D"/>
    <w:rsid w:val="009417E8"/>
    <w:rsid w:val="0094451B"/>
    <w:rsid w:val="00944D1A"/>
    <w:rsid w:val="009B65AA"/>
    <w:rsid w:val="009D326D"/>
    <w:rsid w:val="00A2256A"/>
    <w:rsid w:val="00A25D8C"/>
    <w:rsid w:val="00A6089C"/>
    <w:rsid w:val="00AF6CE7"/>
    <w:rsid w:val="00B141F6"/>
    <w:rsid w:val="00B449F2"/>
    <w:rsid w:val="00B80EDC"/>
    <w:rsid w:val="00B84F14"/>
    <w:rsid w:val="00BD4B8F"/>
    <w:rsid w:val="00BE7D9F"/>
    <w:rsid w:val="00BF5203"/>
    <w:rsid w:val="00C10CB0"/>
    <w:rsid w:val="00C544FB"/>
    <w:rsid w:val="00C95666"/>
    <w:rsid w:val="00CD3085"/>
    <w:rsid w:val="00D00230"/>
    <w:rsid w:val="00D05CF0"/>
    <w:rsid w:val="00D35642"/>
    <w:rsid w:val="00D36541"/>
    <w:rsid w:val="00D54BCE"/>
    <w:rsid w:val="00D5730A"/>
    <w:rsid w:val="00D917D8"/>
    <w:rsid w:val="00D95B60"/>
    <w:rsid w:val="00DB3316"/>
    <w:rsid w:val="00DD4349"/>
    <w:rsid w:val="00DF23BA"/>
    <w:rsid w:val="00E0306E"/>
    <w:rsid w:val="00E26E05"/>
    <w:rsid w:val="00E35091"/>
    <w:rsid w:val="00E67CD5"/>
    <w:rsid w:val="00E91808"/>
    <w:rsid w:val="00EB10A6"/>
    <w:rsid w:val="00EB3C2B"/>
    <w:rsid w:val="00EF7CEF"/>
    <w:rsid w:val="00F359C8"/>
    <w:rsid w:val="00F47FB2"/>
    <w:rsid w:val="00F64E44"/>
    <w:rsid w:val="00FB0677"/>
    <w:rsid w:val="00FC7A5C"/>
    <w:rsid w:val="00FE3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46"/>
    <w:rPr>
      <w:rFonts w:ascii="Times New Roman" w:hAnsi="Times New Roman"/>
      <w:sz w:val="28"/>
    </w:rPr>
  </w:style>
  <w:style w:type="paragraph" w:styleId="1">
    <w:name w:val="heading 1"/>
    <w:basedOn w:val="a"/>
    <w:link w:val="10"/>
    <w:qFormat/>
    <w:rsid w:val="007076BC"/>
    <w:pPr>
      <w:spacing w:before="100" w:beforeAutospacing="1" w:after="100" w:afterAutospacing="1" w:line="240" w:lineRule="auto"/>
      <w:jc w:val="center"/>
      <w:outlineLvl w:val="0"/>
    </w:pPr>
    <w:rPr>
      <w:b/>
      <w:bCs/>
      <w:caps/>
      <w:kern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6BC"/>
    <w:rPr>
      <w:rFonts w:ascii="Times New Roman" w:hAnsi="Times New Roman"/>
      <w:b/>
      <w:bCs/>
      <w:caps/>
      <w:kern w:val="36"/>
      <w:sz w:val="28"/>
      <w:szCs w:val="48"/>
    </w:rPr>
  </w:style>
  <w:style w:type="table" w:styleId="a3">
    <w:name w:val="Table Grid"/>
    <w:basedOn w:val="a1"/>
    <w:uiPriority w:val="59"/>
    <w:rsid w:val="00E6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C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CD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72F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C67FF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B449F2"/>
    <w:rPr>
      <w:color w:val="808080"/>
    </w:rPr>
  </w:style>
  <w:style w:type="paragraph" w:styleId="aa">
    <w:name w:val="TOC Heading"/>
    <w:basedOn w:val="1"/>
    <w:next w:val="a"/>
    <w:uiPriority w:val="39"/>
    <w:semiHidden/>
    <w:unhideWhenUsed/>
    <w:qFormat/>
    <w:rsid w:val="00124A76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24A76"/>
    <w:pPr>
      <w:spacing w:after="100"/>
    </w:pPr>
  </w:style>
  <w:style w:type="paragraph" w:styleId="ab">
    <w:name w:val="Bibliography"/>
    <w:basedOn w:val="a"/>
    <w:next w:val="a"/>
    <w:uiPriority w:val="37"/>
    <w:unhideWhenUsed/>
    <w:rsid w:val="00944D1A"/>
    <w:pPr>
      <w:tabs>
        <w:tab w:val="left" w:pos="264"/>
      </w:tabs>
      <w:spacing w:after="0" w:line="240" w:lineRule="auto"/>
      <w:ind w:left="264" w:hanging="264"/>
    </w:pPr>
  </w:style>
  <w:style w:type="paragraph" w:styleId="ac">
    <w:name w:val="header"/>
    <w:basedOn w:val="a"/>
    <w:link w:val="ad"/>
    <w:uiPriority w:val="99"/>
    <w:semiHidden/>
    <w:unhideWhenUsed/>
    <w:rsid w:val="00F4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47FB2"/>
    <w:rPr>
      <w:rFonts w:ascii="Times New Roman" w:hAnsi="Times New Roman"/>
      <w:sz w:val="28"/>
    </w:rPr>
  </w:style>
  <w:style w:type="paragraph" w:styleId="ae">
    <w:name w:val="footer"/>
    <w:basedOn w:val="a"/>
    <w:link w:val="af"/>
    <w:uiPriority w:val="99"/>
    <w:unhideWhenUsed/>
    <w:rsid w:val="00F47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7FB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46"/>
    <w:rPr>
      <w:rFonts w:ascii="Times New Roman" w:hAnsi="Times New Roman"/>
      <w:sz w:val="28"/>
    </w:rPr>
  </w:style>
  <w:style w:type="paragraph" w:styleId="1">
    <w:name w:val="heading 1"/>
    <w:basedOn w:val="a"/>
    <w:link w:val="10"/>
    <w:qFormat/>
    <w:rsid w:val="007076BC"/>
    <w:pPr>
      <w:spacing w:before="100" w:beforeAutospacing="1" w:after="100" w:afterAutospacing="1" w:line="240" w:lineRule="auto"/>
      <w:jc w:val="center"/>
      <w:outlineLvl w:val="0"/>
    </w:pPr>
    <w:rPr>
      <w:b/>
      <w:bCs/>
      <w:caps/>
      <w:kern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6BC"/>
    <w:rPr>
      <w:rFonts w:ascii="Times New Roman" w:hAnsi="Times New Roman"/>
      <w:b/>
      <w:bCs/>
      <w:caps/>
      <w:kern w:val="36"/>
      <w:sz w:val="28"/>
      <w:szCs w:val="48"/>
    </w:rPr>
  </w:style>
  <w:style w:type="table" w:styleId="a3">
    <w:name w:val="Table Grid"/>
    <w:basedOn w:val="a1"/>
    <w:uiPriority w:val="59"/>
    <w:rsid w:val="00E67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7CD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7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CD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72F6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C67FF"/>
    <w:rPr>
      <w:color w:val="0000FF" w:themeColor="hyperlink"/>
      <w:u w:val="single"/>
    </w:rPr>
  </w:style>
  <w:style w:type="character" w:styleId="a9">
    <w:name w:val="Placeholder Text"/>
    <w:basedOn w:val="a0"/>
    <w:uiPriority w:val="99"/>
    <w:semiHidden/>
    <w:rsid w:val="00B449F2"/>
    <w:rPr>
      <w:color w:val="808080"/>
    </w:rPr>
  </w:style>
  <w:style w:type="paragraph" w:styleId="aa">
    <w:name w:val="TOC Heading"/>
    <w:basedOn w:val="1"/>
    <w:next w:val="a"/>
    <w:uiPriority w:val="39"/>
    <w:semiHidden/>
    <w:unhideWhenUsed/>
    <w:qFormat/>
    <w:rsid w:val="00124A76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124A76"/>
    <w:pPr>
      <w:spacing w:after="100"/>
    </w:pPr>
  </w:style>
  <w:style w:type="paragraph" w:styleId="ab">
    <w:name w:val="Bibliography"/>
    <w:basedOn w:val="a"/>
    <w:next w:val="a"/>
    <w:uiPriority w:val="37"/>
    <w:unhideWhenUsed/>
    <w:rsid w:val="00944D1A"/>
    <w:pPr>
      <w:tabs>
        <w:tab w:val="left" w:pos="264"/>
      </w:tabs>
      <w:spacing w:after="0" w:line="240" w:lineRule="auto"/>
      <w:ind w:left="264" w:hanging="26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2.bin"/><Relationship Id="rId26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oleObject" Target="embeddings/oleObject3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microsoft.com/office/2007/relationships/hdphoto" Target="media/hdphoto4.wdp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oleObject" Target="embeddings/oleObject1.bin"/><Relationship Id="rId22" Type="http://schemas.openxmlformats.org/officeDocument/2006/relationships/image" Target="media/image9.png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8BE28-F6FB-4350-8F5A-A580E704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</Pages>
  <Words>7287</Words>
  <Characters>41537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Elena.Stasenko</cp:lastModifiedBy>
  <cp:revision>20</cp:revision>
  <cp:lastPrinted>2021-03-27T16:45:00Z</cp:lastPrinted>
  <dcterms:created xsi:type="dcterms:W3CDTF">2021-03-06T08:56:00Z</dcterms:created>
  <dcterms:modified xsi:type="dcterms:W3CDTF">2022-03-17T09:02:00Z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zotero-version="5.0.93"&gt;&lt;session id="RRPtdYtg"/&gt;&lt;style id="http://www.zotero.org/styles/gost-r-7-0-5-2008-numeric" hasBibliography="1" bibliographyStyleHasBeenSet="1"/&gt;&lt;prefs&gt;&lt;pref name="fieldType" value="Field"/&gt;&lt;pref name="automat</vt:lpwstr>
  </property>
  <property fmtid="{D5CDD505-2E9C-101B-9397-08002B2CF9AE}" pid="3" name="ZOTERO_PREF_2">
    <vt:lpwstr>icJournalAbbreviations" value="true"/&gt;&lt;/prefs&gt;&lt;/data&gt;</vt:lpwstr>
  </property>
</Properties>
</file>