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FB" w:rsidRPr="00D52B68" w:rsidRDefault="00C763FB" w:rsidP="00C763FB">
      <w:pPr>
        <w:pStyle w:val="a3"/>
        <w:jc w:val="center"/>
        <w:rPr>
          <w:b/>
          <w:bCs/>
        </w:rPr>
      </w:pPr>
      <w:bookmarkStart w:id="0" w:name="_GoBack"/>
      <w:bookmarkEnd w:id="0"/>
      <w:r w:rsidRPr="00D52B68">
        <w:rPr>
          <w:b/>
          <w:bCs/>
        </w:rPr>
        <w:t xml:space="preserve">ТЕМЫ ДЛЯ ДОКЛАДОВ </w:t>
      </w:r>
    </w:p>
    <w:p w:rsidR="00C763FB" w:rsidRPr="00D52B68" w:rsidRDefault="00C763FB" w:rsidP="00C763FB">
      <w:pPr>
        <w:pStyle w:val="a3"/>
        <w:jc w:val="center"/>
        <w:rPr>
          <w:b/>
          <w:bCs/>
        </w:rPr>
      </w:pPr>
    </w:p>
    <w:p w:rsidR="00C763FB" w:rsidRPr="00D52B68" w:rsidRDefault="00C763FB" w:rsidP="00C763FB">
      <w:pPr>
        <w:jc w:val="center"/>
        <w:rPr>
          <w:b/>
          <w:sz w:val="24"/>
          <w:szCs w:val="24"/>
          <w:u w:val="single"/>
        </w:rPr>
      </w:pPr>
      <w:r w:rsidRPr="00D52B68">
        <w:rPr>
          <w:b/>
          <w:sz w:val="24"/>
          <w:szCs w:val="24"/>
          <w:u w:val="single"/>
        </w:rPr>
        <w:t>по дисциплине «</w:t>
      </w:r>
      <w:r w:rsidR="00AB1D9B">
        <w:rPr>
          <w:b/>
          <w:bCs/>
          <w:sz w:val="24"/>
          <w:szCs w:val="24"/>
          <w:u w:val="single"/>
        </w:rPr>
        <w:t>Нотариальная и регистрационная деятельность</w:t>
      </w:r>
      <w:r w:rsidRPr="00D52B68">
        <w:rPr>
          <w:b/>
          <w:sz w:val="24"/>
          <w:szCs w:val="24"/>
          <w:u w:val="single"/>
        </w:rPr>
        <w:t>»</w:t>
      </w:r>
    </w:p>
    <w:p w:rsidR="00C763FB" w:rsidRPr="00D52B68" w:rsidRDefault="00C763FB" w:rsidP="00C763FB">
      <w:pPr>
        <w:jc w:val="center"/>
        <w:rPr>
          <w:b/>
          <w:sz w:val="28"/>
          <w:szCs w:val="28"/>
        </w:rPr>
      </w:pPr>
    </w:p>
    <w:p w:rsidR="00AB1D9B" w:rsidRPr="00AB1D9B" w:rsidRDefault="00AB1D9B" w:rsidP="00AB1D9B">
      <w:pPr>
        <w:rPr>
          <w:sz w:val="24"/>
          <w:szCs w:val="24"/>
        </w:rPr>
      </w:pPr>
      <w:r w:rsidRPr="00AB1D9B">
        <w:rPr>
          <w:sz w:val="24"/>
          <w:szCs w:val="24"/>
        </w:rPr>
        <w:t>1. Возникновение и развитие нотариата.</w:t>
      </w:r>
    </w:p>
    <w:p w:rsidR="00AB1D9B" w:rsidRPr="00AB1D9B" w:rsidRDefault="00AB1D9B" w:rsidP="00AB1D9B">
      <w:pPr>
        <w:rPr>
          <w:sz w:val="24"/>
          <w:szCs w:val="24"/>
        </w:rPr>
      </w:pPr>
      <w:r w:rsidRPr="00AB1D9B">
        <w:rPr>
          <w:sz w:val="24"/>
          <w:szCs w:val="24"/>
        </w:rPr>
        <w:t>2. Правовое положение нотариата в РФ.</w:t>
      </w:r>
    </w:p>
    <w:p w:rsidR="00AB1D9B" w:rsidRPr="00AB1D9B" w:rsidRDefault="00AB1D9B" w:rsidP="00AB1D9B">
      <w:pPr>
        <w:rPr>
          <w:sz w:val="24"/>
          <w:szCs w:val="24"/>
        </w:rPr>
      </w:pPr>
      <w:r w:rsidRPr="00AB1D9B">
        <w:rPr>
          <w:sz w:val="24"/>
          <w:szCs w:val="24"/>
        </w:rPr>
        <w:t>3. Федеральная нотариальная палата. Организационная структура. Полномочия.</w:t>
      </w:r>
    </w:p>
    <w:p w:rsidR="00AB1D9B" w:rsidRPr="00AB1D9B" w:rsidRDefault="00AB1D9B" w:rsidP="00AB1D9B">
      <w:pPr>
        <w:rPr>
          <w:sz w:val="24"/>
          <w:szCs w:val="24"/>
        </w:rPr>
      </w:pPr>
      <w:r w:rsidRPr="00AB1D9B">
        <w:rPr>
          <w:sz w:val="24"/>
          <w:szCs w:val="24"/>
        </w:rPr>
        <w:t>4. Нотариальная палата субъекта Российской Федерации. Организация деятельности. Полномочия.</w:t>
      </w:r>
    </w:p>
    <w:p w:rsidR="00AB1D9B" w:rsidRPr="00AB1D9B" w:rsidRDefault="00AB1D9B" w:rsidP="00AB1D9B">
      <w:pPr>
        <w:rPr>
          <w:sz w:val="24"/>
          <w:szCs w:val="24"/>
        </w:rPr>
      </w:pPr>
      <w:r w:rsidRPr="00AB1D9B">
        <w:rPr>
          <w:sz w:val="24"/>
          <w:szCs w:val="24"/>
        </w:rPr>
        <w:t>5. Нотариусы, работающие в государственной нотариальной конторе и нотариусы, занимающиеся частной практикой.</w:t>
      </w:r>
    </w:p>
    <w:p w:rsidR="00AB1D9B" w:rsidRPr="00AB1D9B" w:rsidRDefault="00AB1D9B" w:rsidP="00AB1D9B">
      <w:pPr>
        <w:rPr>
          <w:sz w:val="24"/>
          <w:szCs w:val="24"/>
        </w:rPr>
      </w:pPr>
      <w:r w:rsidRPr="00AB1D9B">
        <w:rPr>
          <w:sz w:val="24"/>
          <w:szCs w:val="24"/>
        </w:rPr>
        <w:t>6. Правила назначения на должность нотариуса, помощника нотариуса и стажера.</w:t>
      </w:r>
    </w:p>
    <w:p w:rsidR="00AB1D9B" w:rsidRPr="00AB1D9B" w:rsidRDefault="00AB1D9B" w:rsidP="00AB1D9B">
      <w:pPr>
        <w:rPr>
          <w:sz w:val="24"/>
          <w:szCs w:val="24"/>
        </w:rPr>
      </w:pPr>
      <w:r w:rsidRPr="00AB1D9B">
        <w:rPr>
          <w:sz w:val="24"/>
          <w:szCs w:val="24"/>
        </w:rPr>
        <w:t>7. Гарантии нотариальной деятельности. Ограничения в деятельности нотариуса.</w:t>
      </w:r>
    </w:p>
    <w:p w:rsidR="00AB1D9B" w:rsidRPr="00AB1D9B" w:rsidRDefault="00AB1D9B" w:rsidP="00AB1D9B">
      <w:pPr>
        <w:rPr>
          <w:sz w:val="24"/>
          <w:szCs w:val="24"/>
        </w:rPr>
      </w:pPr>
      <w:r w:rsidRPr="00AB1D9B">
        <w:rPr>
          <w:sz w:val="24"/>
          <w:szCs w:val="24"/>
        </w:rPr>
        <w:t>8. Права и обязанности нотариуса. Ответственность нотариуса.</w:t>
      </w:r>
    </w:p>
    <w:p w:rsidR="00AB1D9B" w:rsidRPr="00AB1D9B" w:rsidRDefault="00AB1D9B" w:rsidP="00AB1D9B">
      <w:pPr>
        <w:rPr>
          <w:sz w:val="24"/>
          <w:szCs w:val="24"/>
        </w:rPr>
      </w:pPr>
      <w:r w:rsidRPr="00AB1D9B">
        <w:rPr>
          <w:sz w:val="24"/>
          <w:szCs w:val="24"/>
        </w:rPr>
        <w:t>9. Права и пределы полномочий должностных лиц органов исполнительной власти и консульских учреждений, по совершению нотариальных действий.</w:t>
      </w:r>
    </w:p>
    <w:p w:rsidR="00AB1D9B" w:rsidRPr="00AB1D9B" w:rsidRDefault="00AB1D9B" w:rsidP="00AB1D9B">
      <w:pPr>
        <w:rPr>
          <w:sz w:val="24"/>
          <w:szCs w:val="24"/>
        </w:rPr>
      </w:pPr>
      <w:r w:rsidRPr="00AB1D9B">
        <w:rPr>
          <w:sz w:val="24"/>
          <w:szCs w:val="24"/>
        </w:rPr>
        <w:t>10. Понятие, признаки и виды нотариальных действий.</w:t>
      </w:r>
    </w:p>
    <w:p w:rsidR="00AB1D9B" w:rsidRPr="00AB1D9B" w:rsidRDefault="00AB1D9B" w:rsidP="00AB1D9B">
      <w:pPr>
        <w:rPr>
          <w:sz w:val="24"/>
          <w:szCs w:val="24"/>
        </w:rPr>
      </w:pPr>
      <w:r w:rsidRPr="00AB1D9B">
        <w:rPr>
          <w:sz w:val="24"/>
          <w:szCs w:val="24"/>
        </w:rPr>
        <w:t xml:space="preserve">11. Полномочия органов юстиции по организации деятельности и </w:t>
      </w:r>
      <w:proofErr w:type="gramStart"/>
      <w:r w:rsidRPr="00AB1D9B">
        <w:rPr>
          <w:sz w:val="24"/>
          <w:szCs w:val="24"/>
        </w:rPr>
        <w:t>контроля за</w:t>
      </w:r>
      <w:proofErr w:type="gramEnd"/>
      <w:r w:rsidRPr="00AB1D9B">
        <w:rPr>
          <w:sz w:val="24"/>
          <w:szCs w:val="24"/>
        </w:rPr>
        <w:t xml:space="preserve"> нотариатом.</w:t>
      </w:r>
    </w:p>
    <w:p w:rsidR="00AB1D9B" w:rsidRPr="00AB1D9B" w:rsidRDefault="00AB1D9B" w:rsidP="00AB1D9B">
      <w:pPr>
        <w:rPr>
          <w:sz w:val="24"/>
          <w:szCs w:val="24"/>
        </w:rPr>
      </w:pPr>
      <w:r w:rsidRPr="00AB1D9B">
        <w:rPr>
          <w:sz w:val="24"/>
          <w:szCs w:val="24"/>
        </w:rPr>
        <w:t>12. Отложение, приостановление, отказ в совершении нотариальной деятельности.</w:t>
      </w:r>
    </w:p>
    <w:p w:rsidR="00AB1D9B" w:rsidRPr="00AB1D9B" w:rsidRDefault="00AB1D9B" w:rsidP="00AB1D9B">
      <w:pPr>
        <w:rPr>
          <w:sz w:val="24"/>
          <w:szCs w:val="24"/>
        </w:rPr>
      </w:pPr>
      <w:r w:rsidRPr="00AB1D9B">
        <w:rPr>
          <w:sz w:val="24"/>
          <w:szCs w:val="24"/>
        </w:rPr>
        <w:t>13. Совершение исполнительных надписей.</w:t>
      </w:r>
    </w:p>
    <w:p w:rsidR="00AB1D9B" w:rsidRPr="00AB1D9B" w:rsidRDefault="00AB1D9B" w:rsidP="00AB1D9B">
      <w:pPr>
        <w:rPr>
          <w:sz w:val="24"/>
          <w:szCs w:val="24"/>
        </w:rPr>
      </w:pPr>
      <w:r w:rsidRPr="00AB1D9B">
        <w:rPr>
          <w:sz w:val="24"/>
          <w:szCs w:val="24"/>
        </w:rPr>
        <w:t>14. Удостоверение сделок. Наложение и снятие запрещения отчуждения имущества.</w:t>
      </w:r>
    </w:p>
    <w:p w:rsidR="00AB1D9B" w:rsidRPr="00AB1D9B" w:rsidRDefault="00AB1D9B" w:rsidP="00AB1D9B">
      <w:pPr>
        <w:rPr>
          <w:sz w:val="24"/>
          <w:szCs w:val="24"/>
        </w:rPr>
      </w:pPr>
      <w:r w:rsidRPr="00AB1D9B">
        <w:rPr>
          <w:sz w:val="24"/>
          <w:szCs w:val="24"/>
        </w:rPr>
        <w:t>15. Открытие и ведение наследственных дел. Принятие мер к охране наследственного имущества.</w:t>
      </w:r>
    </w:p>
    <w:p w:rsidR="00AB1D9B" w:rsidRPr="00AB1D9B" w:rsidRDefault="00AB1D9B" w:rsidP="00AB1D9B">
      <w:pPr>
        <w:rPr>
          <w:sz w:val="24"/>
          <w:szCs w:val="24"/>
        </w:rPr>
      </w:pPr>
      <w:r w:rsidRPr="00AB1D9B">
        <w:rPr>
          <w:sz w:val="24"/>
          <w:szCs w:val="24"/>
        </w:rPr>
        <w:t>16. Принятие наследства, государственная регистрация прав на имущество, переданное по наследству. Налогообложение наследуемого имущества.</w:t>
      </w:r>
    </w:p>
    <w:p w:rsidR="00AB1D9B" w:rsidRPr="00AB1D9B" w:rsidRDefault="00AB1D9B" w:rsidP="00AB1D9B">
      <w:pPr>
        <w:rPr>
          <w:sz w:val="24"/>
          <w:szCs w:val="24"/>
        </w:rPr>
      </w:pPr>
      <w:r w:rsidRPr="00AB1D9B">
        <w:rPr>
          <w:sz w:val="24"/>
          <w:szCs w:val="24"/>
        </w:rPr>
        <w:t>17. Удостоверение брачного контракта. Нотариальное оформление соглашения о разделе общего имущества супругов.</w:t>
      </w:r>
    </w:p>
    <w:p w:rsidR="00AB1D9B" w:rsidRPr="00AB1D9B" w:rsidRDefault="00AB1D9B" w:rsidP="00AB1D9B">
      <w:pPr>
        <w:rPr>
          <w:sz w:val="24"/>
          <w:szCs w:val="24"/>
        </w:rPr>
      </w:pPr>
      <w:r w:rsidRPr="00AB1D9B">
        <w:rPr>
          <w:sz w:val="24"/>
          <w:szCs w:val="24"/>
        </w:rPr>
        <w:t>18. Актуальные проблемы нотариата в Российской Федерации.</w:t>
      </w:r>
    </w:p>
    <w:p w:rsidR="00AB1D9B" w:rsidRPr="00AB1D9B" w:rsidRDefault="00AB1D9B" w:rsidP="00AB1D9B">
      <w:pPr>
        <w:rPr>
          <w:sz w:val="24"/>
          <w:szCs w:val="24"/>
        </w:rPr>
      </w:pPr>
      <w:r w:rsidRPr="00AB1D9B">
        <w:rPr>
          <w:sz w:val="24"/>
          <w:szCs w:val="24"/>
        </w:rPr>
        <w:t>19. Виды контроля в сфере нотариальной деятельности.</w:t>
      </w: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AB1D9B" w:rsidRDefault="003B4268" w:rsidP="00C763FB">
      <w:pPr>
        <w:widowControl/>
        <w:rPr>
          <w:sz w:val="24"/>
          <w:szCs w:val="24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b/>
          <w:color w:val="FF0000"/>
          <w:sz w:val="32"/>
          <w:szCs w:val="24"/>
        </w:rPr>
      </w:pPr>
      <w:r>
        <w:rPr>
          <w:rFonts w:eastAsia="Calibri"/>
          <w:b/>
          <w:color w:val="FF0000"/>
          <w:sz w:val="32"/>
          <w:szCs w:val="24"/>
        </w:rPr>
        <w:lastRenderedPageBreak/>
        <w:t xml:space="preserve">                                                                                              </w:t>
      </w:r>
      <w:r w:rsidRPr="003B4268">
        <w:rPr>
          <w:rFonts w:eastAsia="Calibri"/>
          <w:b/>
          <w:color w:val="FF0000"/>
          <w:sz w:val="32"/>
          <w:szCs w:val="24"/>
        </w:rPr>
        <w:t>ОБРАЗЕЦ</w:t>
      </w: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4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B4268">
        <w:rPr>
          <w:rFonts w:eastAsia="Calibri"/>
          <w:b/>
          <w:sz w:val="22"/>
          <w:szCs w:val="24"/>
        </w:rPr>
        <w:t>МИНИСТЕРСТВО НАУКИ И ВЫСШЕГО ОБРАЗОВАНИЯ РОССИЙСКОЙ ФЕДЕРАЦИИ</w:t>
      </w: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 w:rsidRPr="003B4268">
        <w:rPr>
          <w:rFonts w:eastAsia="Calibri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 w:rsidRPr="003B4268">
        <w:rPr>
          <w:rFonts w:eastAsia="Calibri"/>
          <w:b/>
          <w:sz w:val="24"/>
          <w:szCs w:val="24"/>
        </w:rPr>
        <w:t>«СЕВЕРО - КАВКАЗСКАЯ ГОСУДАРСТВЕННАЯ АКАДЕМИЯ»</w:t>
      </w:r>
    </w:p>
    <w:p w:rsidR="003B4268" w:rsidRPr="003B4268" w:rsidRDefault="003B4268" w:rsidP="003B4268">
      <w:pPr>
        <w:widowControl/>
        <w:tabs>
          <w:tab w:val="left" w:pos="5715"/>
        </w:tabs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  <w:r w:rsidRPr="003B4268">
        <w:rPr>
          <w:rFonts w:eastAsia="Calibri"/>
          <w:b/>
          <w:sz w:val="24"/>
          <w:szCs w:val="24"/>
        </w:rPr>
        <w:tab/>
      </w: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3B4268">
        <w:rPr>
          <w:rFonts w:eastAsia="Calibri"/>
          <w:b/>
          <w:sz w:val="28"/>
          <w:szCs w:val="28"/>
        </w:rPr>
        <w:t>Кафедра – «</w:t>
      </w:r>
      <w:r>
        <w:rPr>
          <w:rFonts w:eastAsia="Calibri"/>
          <w:b/>
          <w:sz w:val="28"/>
          <w:szCs w:val="28"/>
        </w:rPr>
        <w:t>Гражданское</w:t>
      </w:r>
      <w:r w:rsidRPr="003B4268">
        <w:rPr>
          <w:rFonts w:eastAsia="Calibri"/>
          <w:b/>
          <w:sz w:val="28"/>
          <w:szCs w:val="28"/>
        </w:rPr>
        <w:t xml:space="preserve"> право и процесс»</w:t>
      </w:r>
    </w:p>
    <w:p w:rsidR="003B4268" w:rsidRPr="003B4268" w:rsidRDefault="003B4268" w:rsidP="003B4268">
      <w:pPr>
        <w:widowControl/>
        <w:tabs>
          <w:tab w:val="left" w:pos="2640"/>
          <w:tab w:val="center" w:pos="4677"/>
        </w:tabs>
        <w:autoSpaceDE/>
        <w:autoSpaceDN/>
        <w:adjustRightInd/>
        <w:rPr>
          <w:rFonts w:eastAsia="Calibri"/>
          <w:b/>
          <w:sz w:val="28"/>
          <w:szCs w:val="28"/>
        </w:rPr>
      </w:pPr>
      <w:r w:rsidRPr="003B4268">
        <w:rPr>
          <w:rFonts w:eastAsia="Calibri"/>
          <w:b/>
          <w:sz w:val="28"/>
          <w:szCs w:val="28"/>
        </w:rPr>
        <w:tab/>
      </w:r>
    </w:p>
    <w:p w:rsidR="003B4268" w:rsidRPr="003B4268" w:rsidRDefault="003B4268" w:rsidP="003B4268">
      <w:pPr>
        <w:widowControl/>
        <w:tabs>
          <w:tab w:val="left" w:pos="2640"/>
          <w:tab w:val="center" w:pos="4677"/>
        </w:tabs>
        <w:autoSpaceDE/>
        <w:autoSpaceDN/>
        <w:adjustRightInd/>
        <w:rPr>
          <w:rFonts w:eastAsia="Calibri"/>
          <w:b/>
          <w:sz w:val="28"/>
          <w:szCs w:val="28"/>
        </w:rPr>
      </w:pPr>
    </w:p>
    <w:p w:rsidR="003B4268" w:rsidRPr="003B4268" w:rsidRDefault="003B4268" w:rsidP="003B4268">
      <w:pPr>
        <w:widowControl/>
        <w:tabs>
          <w:tab w:val="left" w:pos="2640"/>
          <w:tab w:val="center" w:pos="4677"/>
        </w:tabs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3B4268">
        <w:rPr>
          <w:rFonts w:eastAsia="Calibri"/>
          <w:b/>
          <w:sz w:val="28"/>
          <w:szCs w:val="28"/>
        </w:rPr>
        <w:t>Дисциплина «</w:t>
      </w:r>
      <w:r w:rsidR="00AB1D9B">
        <w:rPr>
          <w:rFonts w:eastAsia="Calibri"/>
          <w:b/>
          <w:sz w:val="28"/>
          <w:szCs w:val="28"/>
        </w:rPr>
        <w:t>Нотариальная и регистрационная деятельность</w:t>
      </w:r>
      <w:r w:rsidRPr="003B4268">
        <w:rPr>
          <w:rFonts w:eastAsia="Calibri"/>
          <w:b/>
          <w:sz w:val="28"/>
          <w:szCs w:val="28"/>
        </w:rPr>
        <w:t>»</w:t>
      </w:r>
    </w:p>
    <w:p w:rsidR="003B4268" w:rsidRPr="003B4268" w:rsidRDefault="003B4268" w:rsidP="003B4268">
      <w:pPr>
        <w:widowControl/>
        <w:autoSpaceDE/>
        <w:autoSpaceDN/>
        <w:adjustRightInd/>
        <w:jc w:val="both"/>
        <w:rPr>
          <w:rFonts w:eastAsia="Calibri"/>
          <w:i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i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i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b/>
          <w:sz w:val="72"/>
          <w:szCs w:val="28"/>
        </w:rPr>
      </w:pPr>
      <w:r w:rsidRPr="003B4268">
        <w:rPr>
          <w:rFonts w:eastAsia="Calibri"/>
          <w:b/>
          <w:sz w:val="72"/>
          <w:szCs w:val="28"/>
        </w:rPr>
        <w:t>РЕФЕРАТ</w:t>
      </w: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3B4268">
        <w:rPr>
          <w:rFonts w:eastAsia="Calibri"/>
          <w:b/>
          <w:sz w:val="28"/>
          <w:szCs w:val="28"/>
        </w:rPr>
        <w:t>На тему: «</w:t>
      </w:r>
      <w:r w:rsidR="00AB1D9B">
        <w:rPr>
          <w:rFonts w:eastAsia="Calibri"/>
          <w:b/>
          <w:sz w:val="28"/>
          <w:szCs w:val="28"/>
        </w:rPr>
        <w:t>Правила назначения на должность нотариуса, помощника нотариуса и стажера</w:t>
      </w:r>
      <w:r w:rsidRPr="003B4268">
        <w:rPr>
          <w:rFonts w:eastAsia="Calibri"/>
          <w:b/>
          <w:sz w:val="28"/>
          <w:szCs w:val="28"/>
        </w:rPr>
        <w:t>»</w:t>
      </w:r>
    </w:p>
    <w:p w:rsidR="003B4268" w:rsidRPr="003B4268" w:rsidRDefault="003B4268" w:rsidP="003B4268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3B4268">
        <w:rPr>
          <w:rFonts w:eastAsia="Calibri"/>
          <w:sz w:val="28"/>
          <w:szCs w:val="28"/>
        </w:rPr>
        <w:t xml:space="preserve">       </w:t>
      </w:r>
    </w:p>
    <w:p w:rsidR="003B4268" w:rsidRPr="003B4268" w:rsidRDefault="003B4268" w:rsidP="003B4268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AB1D9B" w:rsidRDefault="00AB1D9B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AB1D9B" w:rsidRPr="003B4268" w:rsidRDefault="00AB1D9B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ind w:left="6372" w:firstLine="708"/>
        <w:rPr>
          <w:rFonts w:eastAsia="Calibri"/>
          <w:b/>
          <w:sz w:val="28"/>
          <w:szCs w:val="28"/>
        </w:rPr>
      </w:pPr>
      <w:r w:rsidRPr="003B4268">
        <w:rPr>
          <w:rFonts w:eastAsia="Calibri"/>
          <w:b/>
          <w:sz w:val="28"/>
          <w:szCs w:val="28"/>
        </w:rPr>
        <w:t xml:space="preserve">           Выполнил:</w:t>
      </w: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B4268">
        <w:rPr>
          <w:rFonts w:eastAsia="Calibri"/>
          <w:sz w:val="28"/>
          <w:szCs w:val="28"/>
        </w:rPr>
        <w:t xml:space="preserve"> </w:t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proofErr w:type="gramStart"/>
      <w:r w:rsidRPr="003B4268">
        <w:rPr>
          <w:rFonts w:eastAsia="Calibri"/>
          <w:sz w:val="28"/>
          <w:szCs w:val="28"/>
        </w:rPr>
        <w:t>обучающийся</w:t>
      </w:r>
      <w:proofErr w:type="gramEnd"/>
      <w:r w:rsidRPr="003B4268">
        <w:rPr>
          <w:rFonts w:eastAsia="Calibri"/>
          <w:sz w:val="28"/>
          <w:szCs w:val="28"/>
        </w:rPr>
        <w:t xml:space="preserve"> 2 курса ЗФО</w:t>
      </w: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</w:r>
      <w:r w:rsidRPr="003B4268">
        <w:rPr>
          <w:rFonts w:eastAsia="Calibri"/>
          <w:sz w:val="28"/>
          <w:szCs w:val="28"/>
        </w:rPr>
        <w:tab/>
        <w:t>направление подготовки 40.04.01</w:t>
      </w: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B4268">
        <w:rPr>
          <w:rFonts w:eastAsia="Calibri"/>
          <w:sz w:val="28"/>
          <w:szCs w:val="28"/>
        </w:rPr>
        <w:t xml:space="preserve">Юриспруденция </w:t>
      </w:r>
    </w:p>
    <w:p w:rsidR="003B4268" w:rsidRPr="003B4268" w:rsidRDefault="00AB1D9B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группы МЮГ</w:t>
      </w:r>
      <w:r w:rsidR="003B4268" w:rsidRPr="003B4268">
        <w:rPr>
          <w:rFonts w:eastAsia="Calibri"/>
          <w:sz w:val="28"/>
          <w:szCs w:val="28"/>
        </w:rPr>
        <w:t>З-2</w:t>
      </w:r>
      <w:r>
        <w:rPr>
          <w:rFonts w:eastAsia="Calibri"/>
          <w:sz w:val="28"/>
          <w:szCs w:val="28"/>
        </w:rPr>
        <w:t>3</w:t>
      </w:r>
      <w:r w:rsidR="003B4268" w:rsidRPr="003B4268">
        <w:rPr>
          <w:rFonts w:eastAsia="Calibri"/>
          <w:sz w:val="28"/>
          <w:szCs w:val="28"/>
        </w:rPr>
        <w:t>1</w:t>
      </w:r>
    </w:p>
    <w:p w:rsidR="003B4268" w:rsidRPr="003B4268" w:rsidRDefault="003B4268" w:rsidP="003B4268">
      <w:pPr>
        <w:widowControl/>
        <w:autoSpaceDE/>
        <w:autoSpaceDN/>
        <w:adjustRightInd/>
        <w:ind w:left="6372" w:firstLine="708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Иванов</w:t>
      </w:r>
      <w:r w:rsidRPr="003B4268">
        <w:rPr>
          <w:rFonts w:eastAsia="Calibri"/>
          <w:sz w:val="28"/>
          <w:szCs w:val="28"/>
        </w:rPr>
        <w:t xml:space="preserve"> А.Г.</w:t>
      </w:r>
    </w:p>
    <w:p w:rsidR="003B4268" w:rsidRPr="003B4268" w:rsidRDefault="003B4268" w:rsidP="003B4268">
      <w:pPr>
        <w:widowControl/>
        <w:autoSpaceDE/>
        <w:autoSpaceDN/>
        <w:adjustRightInd/>
        <w:ind w:left="6372" w:firstLine="708"/>
        <w:jc w:val="right"/>
        <w:rPr>
          <w:rFonts w:eastAsia="Calibri"/>
          <w:b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ind w:left="6372" w:firstLine="708"/>
        <w:jc w:val="right"/>
        <w:rPr>
          <w:rFonts w:eastAsia="Calibri"/>
          <w:b/>
          <w:sz w:val="28"/>
          <w:szCs w:val="28"/>
        </w:rPr>
      </w:pPr>
      <w:r w:rsidRPr="003B4268">
        <w:rPr>
          <w:rFonts w:eastAsia="Calibri"/>
          <w:b/>
          <w:sz w:val="28"/>
          <w:szCs w:val="28"/>
        </w:rPr>
        <w:t>Проверил</w:t>
      </w:r>
      <w:r>
        <w:rPr>
          <w:rFonts w:eastAsia="Calibri"/>
          <w:b/>
          <w:sz w:val="28"/>
          <w:szCs w:val="28"/>
        </w:rPr>
        <w:t>а</w:t>
      </w:r>
      <w:r w:rsidRPr="003B4268">
        <w:rPr>
          <w:rFonts w:eastAsia="Calibri"/>
          <w:b/>
          <w:sz w:val="28"/>
          <w:szCs w:val="28"/>
        </w:rPr>
        <w:t>:</w:t>
      </w: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Pr="003B426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э</w:t>
      </w:r>
      <w:r w:rsidRPr="003B4268">
        <w:rPr>
          <w:rFonts w:eastAsia="Calibri"/>
          <w:sz w:val="28"/>
          <w:szCs w:val="28"/>
        </w:rPr>
        <w:t xml:space="preserve">.н., </w:t>
      </w:r>
      <w:proofErr w:type="spellStart"/>
      <w:r>
        <w:rPr>
          <w:rFonts w:eastAsia="Calibri"/>
          <w:sz w:val="28"/>
          <w:szCs w:val="28"/>
        </w:rPr>
        <w:t>Кубанова</w:t>
      </w:r>
      <w:proofErr w:type="spellEnd"/>
      <w:r>
        <w:rPr>
          <w:rFonts w:eastAsia="Calibri"/>
          <w:sz w:val="28"/>
          <w:szCs w:val="28"/>
        </w:rPr>
        <w:t xml:space="preserve"> М.Я</w:t>
      </w:r>
      <w:r w:rsidRPr="003B4268">
        <w:rPr>
          <w:rFonts w:eastAsia="Calibri"/>
          <w:sz w:val="28"/>
          <w:szCs w:val="28"/>
        </w:rPr>
        <w:t>.</w:t>
      </w: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B4268" w:rsidRPr="003B4268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B4268" w:rsidRPr="00AB1D9B" w:rsidRDefault="003B4268" w:rsidP="003B4268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621C57" w:rsidRDefault="003B4268" w:rsidP="003B4268">
      <w:pPr>
        <w:widowControl/>
        <w:autoSpaceDE/>
        <w:autoSpaceDN/>
        <w:adjustRightInd/>
        <w:jc w:val="center"/>
      </w:pPr>
      <w:r w:rsidRPr="003B4268">
        <w:rPr>
          <w:rFonts w:eastAsia="Calibri"/>
          <w:sz w:val="28"/>
          <w:szCs w:val="28"/>
        </w:rPr>
        <w:t>Черкесск, 2024 г.</w:t>
      </w:r>
    </w:p>
    <w:sectPr w:rsidR="0062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EF"/>
    <w:rsid w:val="003B4268"/>
    <w:rsid w:val="005A04EF"/>
    <w:rsid w:val="00621C57"/>
    <w:rsid w:val="00660848"/>
    <w:rsid w:val="00AB1D9B"/>
    <w:rsid w:val="00C3516E"/>
    <w:rsid w:val="00C52FB5"/>
    <w:rsid w:val="00C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63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C763F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63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C763F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Яхьяевна Кубанова</dc:creator>
  <cp:lastModifiedBy>Алина Абу-Юсуфовна Хапаева</cp:lastModifiedBy>
  <cp:revision>2</cp:revision>
  <dcterms:created xsi:type="dcterms:W3CDTF">2024-12-05T10:28:00Z</dcterms:created>
  <dcterms:modified xsi:type="dcterms:W3CDTF">2024-12-05T10:28:00Z</dcterms:modified>
</cp:coreProperties>
</file>