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Pr="00F026A7" w:rsidRDefault="0017098A" w:rsidP="0017098A">
      <w:pPr>
        <w:tabs>
          <w:tab w:val="left" w:pos="709"/>
        </w:tabs>
        <w:spacing w:after="0" w:line="240" w:lineRule="auto"/>
        <w:jc w:val="right"/>
        <w:rPr>
          <w:rFonts w:ascii="Times New Roman" w:hAnsi="Times New Roman"/>
          <w:sz w:val="32"/>
          <w:szCs w:val="32"/>
        </w:rPr>
      </w:pPr>
      <w:r w:rsidRPr="00F026A7">
        <w:rPr>
          <w:rFonts w:ascii="Times New Roman" w:hAnsi="Times New Roman"/>
          <w:sz w:val="32"/>
          <w:szCs w:val="32"/>
        </w:rPr>
        <w:t>С.Х. Темирболатова</w:t>
      </w:r>
    </w:p>
    <w:p w:rsidR="0017098A" w:rsidRDefault="0017098A" w:rsidP="0017098A">
      <w:pPr>
        <w:tabs>
          <w:tab w:val="left" w:pos="709"/>
        </w:tabs>
        <w:spacing w:after="0" w:line="240" w:lineRule="auto"/>
        <w:rPr>
          <w:rFonts w:ascii="Times New Roman" w:hAnsi="Times New Roman"/>
        </w:rPr>
      </w:pPr>
    </w:p>
    <w:p w:rsidR="0017098A" w:rsidRPr="000011B9" w:rsidRDefault="0017098A" w:rsidP="0017098A">
      <w:pPr>
        <w:tabs>
          <w:tab w:val="left" w:pos="709"/>
        </w:tabs>
        <w:spacing w:after="0" w:line="240" w:lineRule="auto"/>
        <w:rPr>
          <w:rFonts w:ascii="Times New Roman" w:hAnsi="Times New Roman"/>
        </w:rPr>
      </w:pPr>
    </w:p>
    <w:p w:rsidR="0017098A" w:rsidRDefault="0017098A" w:rsidP="0017098A">
      <w:pPr>
        <w:tabs>
          <w:tab w:val="left" w:pos="709"/>
          <w:tab w:val="left" w:pos="6060"/>
        </w:tabs>
        <w:spacing w:after="0" w:line="240" w:lineRule="auto"/>
        <w:jc w:val="center"/>
        <w:rPr>
          <w:rFonts w:ascii="Times New Roman" w:hAnsi="Times New Roman"/>
          <w:b/>
        </w:rPr>
      </w:pPr>
    </w:p>
    <w:p w:rsidR="0017098A" w:rsidRDefault="0017098A" w:rsidP="0017098A">
      <w:pPr>
        <w:tabs>
          <w:tab w:val="left" w:pos="709"/>
          <w:tab w:val="left" w:pos="6060"/>
        </w:tabs>
        <w:spacing w:after="0" w:line="240" w:lineRule="auto"/>
        <w:jc w:val="center"/>
        <w:rPr>
          <w:rFonts w:ascii="Times New Roman" w:hAnsi="Times New Roman"/>
          <w:b/>
        </w:rPr>
      </w:pPr>
    </w:p>
    <w:p w:rsidR="0017098A" w:rsidRDefault="0017098A" w:rsidP="0017098A">
      <w:pPr>
        <w:tabs>
          <w:tab w:val="left" w:pos="709"/>
          <w:tab w:val="left" w:pos="6060"/>
        </w:tabs>
        <w:spacing w:after="0" w:line="240" w:lineRule="auto"/>
        <w:jc w:val="center"/>
        <w:rPr>
          <w:rFonts w:ascii="Times New Roman" w:hAnsi="Times New Roman"/>
          <w:b/>
        </w:rPr>
      </w:pPr>
    </w:p>
    <w:p w:rsidR="0017098A" w:rsidRDefault="0017098A" w:rsidP="0017098A">
      <w:pPr>
        <w:tabs>
          <w:tab w:val="left" w:pos="709"/>
          <w:tab w:val="left" w:pos="6060"/>
        </w:tabs>
        <w:spacing w:after="0" w:line="240" w:lineRule="auto"/>
        <w:jc w:val="center"/>
        <w:rPr>
          <w:rFonts w:ascii="Times New Roman" w:hAnsi="Times New Roman"/>
          <w:b/>
        </w:rPr>
      </w:pPr>
    </w:p>
    <w:p w:rsidR="0017098A" w:rsidRDefault="0017098A" w:rsidP="0017098A">
      <w:pPr>
        <w:tabs>
          <w:tab w:val="left" w:pos="709"/>
          <w:tab w:val="left" w:pos="6060"/>
        </w:tabs>
        <w:spacing w:after="0" w:line="240" w:lineRule="auto"/>
        <w:jc w:val="center"/>
        <w:rPr>
          <w:rFonts w:ascii="Times New Roman" w:hAnsi="Times New Roman"/>
          <w:b/>
        </w:rPr>
      </w:pPr>
    </w:p>
    <w:p w:rsidR="0017098A" w:rsidRDefault="0017098A" w:rsidP="0017098A">
      <w:pPr>
        <w:tabs>
          <w:tab w:val="left" w:pos="709"/>
          <w:tab w:val="left" w:pos="6060"/>
        </w:tabs>
        <w:spacing w:after="0" w:line="240" w:lineRule="auto"/>
        <w:jc w:val="center"/>
        <w:rPr>
          <w:rFonts w:ascii="Times New Roman" w:hAnsi="Times New Roman"/>
          <w:b/>
        </w:rPr>
      </w:pPr>
    </w:p>
    <w:p w:rsidR="0017098A" w:rsidRPr="00F026A7" w:rsidRDefault="0017098A" w:rsidP="0017098A">
      <w:pPr>
        <w:tabs>
          <w:tab w:val="left" w:pos="709"/>
          <w:tab w:val="left" w:pos="6060"/>
        </w:tabs>
        <w:spacing w:after="0" w:line="240" w:lineRule="auto"/>
        <w:jc w:val="center"/>
        <w:rPr>
          <w:rFonts w:ascii="Times New Roman" w:hAnsi="Times New Roman"/>
          <w:b/>
          <w:sz w:val="40"/>
          <w:szCs w:val="40"/>
        </w:rPr>
      </w:pPr>
      <w:r w:rsidRPr="00F026A7">
        <w:rPr>
          <w:rFonts w:ascii="Times New Roman" w:hAnsi="Times New Roman"/>
          <w:b/>
          <w:sz w:val="40"/>
          <w:szCs w:val="40"/>
        </w:rPr>
        <w:t>ИСТОРИЯ ЭКОНОМИЧЕСКИХ УЧЕНИЙ</w:t>
      </w:r>
    </w:p>
    <w:p w:rsidR="0017098A" w:rsidRPr="00F026A7" w:rsidRDefault="0017098A" w:rsidP="0017098A">
      <w:pPr>
        <w:tabs>
          <w:tab w:val="left" w:pos="709"/>
          <w:tab w:val="left" w:pos="6060"/>
        </w:tabs>
        <w:spacing w:after="0" w:line="240" w:lineRule="auto"/>
        <w:jc w:val="center"/>
        <w:rPr>
          <w:rFonts w:ascii="Times New Roman" w:hAnsi="Times New Roman"/>
          <w:sz w:val="28"/>
          <w:szCs w:val="28"/>
        </w:rPr>
      </w:pPr>
    </w:p>
    <w:p w:rsidR="0017098A" w:rsidRPr="00F026A7" w:rsidRDefault="0017098A" w:rsidP="0017098A">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 xml:space="preserve">Учебно-методическое пособие </w:t>
      </w:r>
    </w:p>
    <w:p w:rsidR="0017098A" w:rsidRPr="00F026A7" w:rsidRDefault="0017098A" w:rsidP="0017098A">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 xml:space="preserve">для обучающихся направления подготовки 38.03.01 Экономика </w:t>
      </w:r>
    </w:p>
    <w:p w:rsidR="0017098A" w:rsidRPr="00F026A7" w:rsidRDefault="0017098A" w:rsidP="0017098A">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направленность (профиль) «Бухгалтерский учет, анализ и аудит»</w:t>
      </w:r>
    </w:p>
    <w:p w:rsidR="0017098A" w:rsidRPr="00F026A7" w:rsidRDefault="0017098A" w:rsidP="0017098A">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направленность (профиль) «Финансы и кредит»</w:t>
      </w:r>
    </w:p>
    <w:p w:rsidR="0017098A" w:rsidRPr="00F026A7" w:rsidRDefault="0017098A" w:rsidP="0017098A">
      <w:pPr>
        <w:tabs>
          <w:tab w:val="left" w:pos="709"/>
          <w:tab w:val="left" w:pos="6060"/>
        </w:tabs>
        <w:spacing w:after="0" w:line="240" w:lineRule="auto"/>
        <w:jc w:val="center"/>
        <w:rPr>
          <w:rFonts w:ascii="Times New Roman" w:hAnsi="Times New Roman"/>
          <w:sz w:val="32"/>
          <w:szCs w:val="32"/>
        </w:rPr>
      </w:pPr>
    </w:p>
    <w:p w:rsidR="0017098A" w:rsidRDefault="0017098A" w:rsidP="0017098A">
      <w:pPr>
        <w:tabs>
          <w:tab w:val="left" w:pos="709"/>
        </w:tabs>
        <w:spacing w:after="0" w:line="240" w:lineRule="auto"/>
        <w:rPr>
          <w:rFonts w:ascii="Times New Roman" w:hAnsi="Times New Roman"/>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056483" w:rsidP="00F026A7">
      <w:pPr>
        <w:tabs>
          <w:tab w:val="left" w:pos="709"/>
        </w:tabs>
        <w:spacing w:after="0" w:line="240" w:lineRule="auto"/>
        <w:jc w:val="center"/>
        <w:rPr>
          <w:rFonts w:ascii="Times New Roman" w:hAnsi="Times New Roman"/>
          <w:sz w:val="24"/>
          <w:szCs w:val="24"/>
        </w:rPr>
      </w:pPr>
      <w:r>
        <w:rPr>
          <w:rFonts w:ascii="Times New Roman" w:hAnsi="Times New Roman"/>
          <w:noProof/>
          <w:sz w:val="24"/>
          <w:szCs w:val="24"/>
        </w:rPr>
        <w:pict>
          <v:rect id="Прямоугольник 4" o:spid="_x0000_s1026" style="position:absolute;left:0;text-align:left;margin-left:206.45pt;margin-top:1.65pt;width:114.8pt;height:79.3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" fillcolor="white [3212]" strokecolor="white [3212]" strokeweight="1pt"/>
        </w:pict>
      </w: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056483" w:rsidP="00F026A7">
      <w:pPr>
        <w:tabs>
          <w:tab w:val="left" w:pos="709"/>
        </w:tabs>
        <w:spacing w:after="0" w:line="240" w:lineRule="auto"/>
        <w:jc w:val="center"/>
        <w:rPr>
          <w:rFonts w:ascii="Times New Roman" w:hAnsi="Times New Roman"/>
          <w:sz w:val="24"/>
          <w:szCs w:val="24"/>
        </w:rPr>
      </w:pPr>
      <w:r>
        <w:rPr>
          <w:rFonts w:ascii="Times New Roman" w:hAnsi="Times New Roman"/>
          <w:noProof/>
          <w:sz w:val="24"/>
          <w:szCs w:val="24"/>
        </w:rPr>
        <w:pict>
          <v:roundrect id="Скругленный прямоугольник 5" o:spid="_x0000_s1038" style="position:absolute;left:0;text-align:left;margin-left:168.9pt;margin-top:11.4pt;width:154.45pt;height:100.15pt;z-index:2516756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" fillcolor="white [3212]" strokecolor="white [3212]" strokeweight="1pt">
            <v:stroke joinstyle="miter"/>
          </v:roundrect>
        </w:pict>
      </w: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17098A" w:rsidRDefault="0017098A" w:rsidP="00F026A7">
      <w:pPr>
        <w:tabs>
          <w:tab w:val="left" w:pos="709"/>
        </w:tabs>
        <w:spacing w:after="0" w:line="240" w:lineRule="auto"/>
        <w:jc w:val="center"/>
        <w:rPr>
          <w:rFonts w:ascii="Times New Roman" w:hAnsi="Times New Roman"/>
          <w:sz w:val="24"/>
          <w:szCs w:val="24"/>
        </w:rPr>
      </w:pPr>
    </w:p>
    <w:p w:rsidR="00412F47" w:rsidRDefault="00056483" w:rsidP="00F026A7">
      <w:pPr>
        <w:tabs>
          <w:tab w:val="left" w:pos="709"/>
        </w:tabs>
        <w:spacing w:after="0" w:line="240" w:lineRule="auto"/>
        <w:jc w:val="center"/>
        <w:rPr>
          <w:rFonts w:ascii="Times New Roman" w:hAnsi="Times New Roman"/>
          <w:sz w:val="24"/>
          <w:szCs w:val="24"/>
        </w:rPr>
      </w:pPr>
      <w:r>
        <w:rPr>
          <w:rFonts w:ascii="Times New Roman" w:hAnsi="Times New Roman"/>
          <w:noProof/>
          <w:sz w:val="24"/>
          <w:szCs w:val="24"/>
        </w:rPr>
        <w:lastRenderedPageBreak/>
        <w:pict>
          <v:shapetype id="_x0000_t202" coordsize="21600,21600" o:spt="202" path="m,l,21600r21600,l21600,xe">
            <v:stroke joinstyle="miter"/>
            <v:path gradientshapeok="t" o:connecttype="rect"/>
          </v:shapetype>
          <v:shape id="Надпись 2" o:spid="_x0000_s1037" type="#_x0000_t202" style="position:absolute;left:0;text-align:left;margin-left:215.8pt;margin-top:730.5pt;width:30pt;height:20.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" stroked="f">
            <v:textbox>
              <w:txbxContent>
                <w:p w:rsidR="00F026A7" w:rsidRDefault="00F026A7" w:rsidP="00412F47"/>
              </w:txbxContent>
            </v:textbox>
          </v:shape>
        </w:pict>
      </w:r>
      <w:r w:rsidR="00412F47" w:rsidRPr="000011B9">
        <w:rPr>
          <w:rFonts w:ascii="Times New Roman" w:hAnsi="Times New Roman"/>
          <w:sz w:val="24"/>
          <w:szCs w:val="24"/>
        </w:rPr>
        <w:t xml:space="preserve">МИНИСТЕРСТВО </w:t>
      </w:r>
      <w:r w:rsidR="00412F47">
        <w:rPr>
          <w:rFonts w:ascii="Times New Roman" w:hAnsi="Times New Roman"/>
          <w:sz w:val="24"/>
          <w:szCs w:val="24"/>
        </w:rPr>
        <w:t xml:space="preserve">НАУКИ И ВЫСШЕГО </w:t>
      </w:r>
      <w:r w:rsidR="00412F47" w:rsidRPr="000011B9">
        <w:rPr>
          <w:rFonts w:ascii="Times New Roman" w:hAnsi="Times New Roman"/>
          <w:sz w:val="24"/>
          <w:szCs w:val="24"/>
        </w:rPr>
        <w:t>ОБРАЗОВАНИЯ</w:t>
      </w:r>
    </w:p>
    <w:p w:rsidR="00412F47" w:rsidRPr="000011B9" w:rsidRDefault="00412F47" w:rsidP="00F026A7">
      <w:pPr>
        <w:tabs>
          <w:tab w:val="left" w:pos="709"/>
        </w:tabs>
        <w:spacing w:after="0" w:line="240" w:lineRule="auto"/>
        <w:jc w:val="center"/>
        <w:rPr>
          <w:rFonts w:ascii="Times New Roman" w:hAnsi="Times New Roman"/>
          <w:sz w:val="24"/>
          <w:szCs w:val="24"/>
        </w:rPr>
      </w:pPr>
      <w:r w:rsidRPr="000011B9">
        <w:rPr>
          <w:rFonts w:ascii="Times New Roman" w:hAnsi="Times New Roman"/>
          <w:sz w:val="24"/>
          <w:szCs w:val="24"/>
        </w:rPr>
        <w:t>РОССИЙСКОЙ ФЕДЕРАЦИИ</w:t>
      </w:r>
    </w:p>
    <w:p w:rsidR="00412F47" w:rsidRPr="000011B9" w:rsidRDefault="00412F47" w:rsidP="00F026A7">
      <w:pPr>
        <w:tabs>
          <w:tab w:val="left" w:pos="709"/>
        </w:tabs>
        <w:spacing w:after="0" w:line="240" w:lineRule="auto"/>
        <w:jc w:val="center"/>
        <w:rPr>
          <w:rFonts w:ascii="Times New Roman" w:hAnsi="Times New Roman"/>
          <w:sz w:val="16"/>
          <w:szCs w:val="16"/>
        </w:rPr>
      </w:pPr>
    </w:p>
    <w:p w:rsidR="00412F47" w:rsidRPr="00D93183" w:rsidRDefault="00412F47" w:rsidP="00F026A7">
      <w:pPr>
        <w:tabs>
          <w:tab w:val="left" w:pos="709"/>
        </w:tabs>
        <w:spacing w:after="0" w:line="240" w:lineRule="auto"/>
        <w:jc w:val="center"/>
        <w:rPr>
          <w:rFonts w:ascii="Times New Roman" w:hAnsi="Times New Roman"/>
          <w:caps/>
          <w:sz w:val="24"/>
          <w:szCs w:val="24"/>
        </w:rPr>
      </w:pPr>
      <w:r w:rsidRPr="00D93183">
        <w:rPr>
          <w:rFonts w:ascii="Times New Roman" w:hAnsi="Times New Roman"/>
          <w:caps/>
          <w:sz w:val="24"/>
          <w:szCs w:val="24"/>
        </w:rPr>
        <w:t>Федеральное государственное бюджетное образовательное учреждение высшего образования</w:t>
      </w:r>
    </w:p>
    <w:p w:rsidR="00412F47" w:rsidRDefault="00412F47" w:rsidP="00F026A7">
      <w:pPr>
        <w:tabs>
          <w:tab w:val="left" w:pos="709"/>
        </w:tabs>
        <w:spacing w:after="0" w:line="240" w:lineRule="auto"/>
        <w:jc w:val="center"/>
        <w:rPr>
          <w:rFonts w:ascii="Times New Roman" w:hAnsi="Times New Roman"/>
          <w:b/>
          <w:sz w:val="24"/>
          <w:szCs w:val="24"/>
        </w:rPr>
      </w:pPr>
    </w:p>
    <w:p w:rsidR="00412F47" w:rsidRPr="00D93183" w:rsidRDefault="00412F47" w:rsidP="00F026A7">
      <w:pPr>
        <w:tabs>
          <w:tab w:val="left" w:pos="709"/>
        </w:tabs>
        <w:spacing w:after="0" w:line="240" w:lineRule="auto"/>
        <w:jc w:val="center"/>
        <w:rPr>
          <w:rFonts w:ascii="Times New Roman" w:hAnsi="Times New Roman"/>
          <w:b/>
          <w:sz w:val="24"/>
          <w:szCs w:val="24"/>
        </w:rPr>
      </w:pPr>
      <w:r w:rsidRPr="00D93183">
        <w:rPr>
          <w:rFonts w:ascii="Times New Roman" w:hAnsi="Times New Roman"/>
          <w:b/>
          <w:sz w:val="24"/>
          <w:szCs w:val="24"/>
        </w:rPr>
        <w:t>СЕВЕРО-КАВКАЗСКАЯ ГОСУДАРСТВЕННАЯ АКАДЕМИЯ</w:t>
      </w:r>
    </w:p>
    <w:p w:rsidR="00412F47" w:rsidRPr="00F1772E" w:rsidRDefault="00412F47" w:rsidP="00F026A7">
      <w:pPr>
        <w:tabs>
          <w:tab w:val="left" w:pos="709"/>
        </w:tabs>
        <w:spacing w:after="0" w:line="240" w:lineRule="auto"/>
        <w:rPr>
          <w:rFonts w:ascii="Times New Roman" w:hAnsi="Times New Roman"/>
          <w:b/>
          <w:sz w:val="28"/>
          <w:szCs w:val="28"/>
        </w:rPr>
      </w:pPr>
    </w:p>
    <w:p w:rsidR="00F026A7" w:rsidRDefault="00F026A7" w:rsidP="00F026A7">
      <w:pPr>
        <w:tabs>
          <w:tab w:val="left" w:pos="709"/>
        </w:tabs>
        <w:spacing w:after="0" w:line="240" w:lineRule="auto"/>
        <w:rPr>
          <w:rFonts w:ascii="Times New Roman" w:hAnsi="Times New Roman"/>
          <w:b/>
          <w:sz w:val="28"/>
          <w:szCs w:val="28"/>
        </w:rPr>
      </w:pPr>
    </w:p>
    <w:p w:rsidR="00F026A7" w:rsidRDefault="00F026A7" w:rsidP="00F026A7">
      <w:pPr>
        <w:tabs>
          <w:tab w:val="left" w:pos="709"/>
        </w:tabs>
        <w:spacing w:after="0" w:line="240" w:lineRule="auto"/>
        <w:rPr>
          <w:rFonts w:ascii="Times New Roman" w:hAnsi="Times New Roman"/>
          <w:b/>
          <w:sz w:val="28"/>
          <w:szCs w:val="28"/>
        </w:rPr>
      </w:pPr>
    </w:p>
    <w:p w:rsidR="00F026A7" w:rsidRDefault="00F026A7" w:rsidP="00F026A7">
      <w:pPr>
        <w:tabs>
          <w:tab w:val="left" w:pos="709"/>
        </w:tabs>
        <w:spacing w:after="0" w:line="240" w:lineRule="auto"/>
        <w:rPr>
          <w:rFonts w:ascii="Times New Roman" w:hAnsi="Times New Roman"/>
          <w:b/>
          <w:sz w:val="28"/>
          <w:szCs w:val="28"/>
        </w:rPr>
      </w:pPr>
    </w:p>
    <w:p w:rsidR="00412F47" w:rsidRPr="00F026A7" w:rsidRDefault="00412F47" w:rsidP="00F026A7">
      <w:pPr>
        <w:tabs>
          <w:tab w:val="left" w:pos="709"/>
        </w:tabs>
        <w:spacing w:after="0" w:line="240" w:lineRule="auto"/>
        <w:jc w:val="right"/>
        <w:rPr>
          <w:rFonts w:ascii="Times New Roman" w:hAnsi="Times New Roman"/>
          <w:sz w:val="32"/>
          <w:szCs w:val="32"/>
        </w:rPr>
      </w:pPr>
      <w:r w:rsidRPr="00F026A7">
        <w:rPr>
          <w:rFonts w:ascii="Times New Roman" w:hAnsi="Times New Roman"/>
          <w:sz w:val="32"/>
          <w:szCs w:val="32"/>
        </w:rPr>
        <w:t>С.Х. Темирболатова</w:t>
      </w:r>
    </w:p>
    <w:p w:rsidR="00412F47" w:rsidRDefault="00412F47" w:rsidP="00F026A7">
      <w:pPr>
        <w:tabs>
          <w:tab w:val="left" w:pos="709"/>
        </w:tabs>
        <w:spacing w:after="0" w:line="240" w:lineRule="auto"/>
        <w:rPr>
          <w:rFonts w:ascii="Times New Roman" w:hAnsi="Times New Roman"/>
        </w:rPr>
      </w:pPr>
    </w:p>
    <w:p w:rsidR="00412F47" w:rsidRPr="000011B9" w:rsidRDefault="00412F47" w:rsidP="00F026A7">
      <w:pPr>
        <w:tabs>
          <w:tab w:val="left" w:pos="709"/>
        </w:tabs>
        <w:spacing w:after="0" w:line="240" w:lineRule="auto"/>
        <w:rPr>
          <w:rFonts w:ascii="Times New Roman" w:hAnsi="Times New Roman"/>
        </w:rPr>
      </w:pPr>
    </w:p>
    <w:p w:rsidR="00412F47" w:rsidRDefault="00412F47" w:rsidP="00F026A7">
      <w:pPr>
        <w:tabs>
          <w:tab w:val="left" w:pos="709"/>
          <w:tab w:val="left" w:pos="6060"/>
        </w:tabs>
        <w:spacing w:after="0" w:line="240" w:lineRule="auto"/>
        <w:jc w:val="center"/>
        <w:rPr>
          <w:rFonts w:ascii="Times New Roman" w:hAnsi="Times New Roman"/>
          <w:b/>
        </w:rPr>
      </w:pPr>
    </w:p>
    <w:p w:rsidR="00412F47" w:rsidRDefault="00412F47" w:rsidP="00F026A7">
      <w:pPr>
        <w:tabs>
          <w:tab w:val="left" w:pos="709"/>
          <w:tab w:val="left" w:pos="6060"/>
        </w:tabs>
        <w:spacing w:after="0" w:line="240" w:lineRule="auto"/>
        <w:jc w:val="center"/>
        <w:rPr>
          <w:rFonts w:ascii="Times New Roman" w:hAnsi="Times New Roman"/>
          <w:b/>
        </w:rPr>
      </w:pPr>
    </w:p>
    <w:p w:rsidR="00412F47" w:rsidRDefault="00412F47" w:rsidP="00F026A7">
      <w:pPr>
        <w:tabs>
          <w:tab w:val="left" w:pos="709"/>
          <w:tab w:val="left" w:pos="6060"/>
        </w:tabs>
        <w:spacing w:after="0" w:line="240" w:lineRule="auto"/>
        <w:jc w:val="center"/>
        <w:rPr>
          <w:rFonts w:ascii="Times New Roman" w:hAnsi="Times New Roman"/>
          <w:b/>
        </w:rPr>
      </w:pPr>
    </w:p>
    <w:p w:rsidR="00412F47" w:rsidRDefault="00412F47" w:rsidP="00F026A7">
      <w:pPr>
        <w:tabs>
          <w:tab w:val="left" w:pos="709"/>
          <w:tab w:val="left" w:pos="6060"/>
        </w:tabs>
        <w:spacing w:after="0" w:line="240" w:lineRule="auto"/>
        <w:jc w:val="center"/>
        <w:rPr>
          <w:rFonts w:ascii="Times New Roman" w:hAnsi="Times New Roman"/>
          <w:b/>
        </w:rPr>
      </w:pPr>
    </w:p>
    <w:p w:rsidR="00F026A7" w:rsidRDefault="00F026A7" w:rsidP="00F026A7">
      <w:pPr>
        <w:tabs>
          <w:tab w:val="left" w:pos="709"/>
          <w:tab w:val="left" w:pos="6060"/>
        </w:tabs>
        <w:spacing w:after="0" w:line="240" w:lineRule="auto"/>
        <w:jc w:val="center"/>
        <w:rPr>
          <w:rFonts w:ascii="Times New Roman" w:hAnsi="Times New Roman"/>
          <w:b/>
        </w:rPr>
      </w:pPr>
    </w:p>
    <w:p w:rsidR="00F026A7" w:rsidRDefault="00F026A7" w:rsidP="00F026A7">
      <w:pPr>
        <w:tabs>
          <w:tab w:val="left" w:pos="709"/>
          <w:tab w:val="left" w:pos="6060"/>
        </w:tabs>
        <w:spacing w:after="0" w:line="240" w:lineRule="auto"/>
        <w:jc w:val="center"/>
        <w:rPr>
          <w:rFonts w:ascii="Times New Roman" w:hAnsi="Times New Roman"/>
          <w:b/>
        </w:rPr>
      </w:pPr>
    </w:p>
    <w:p w:rsidR="00412F47" w:rsidRPr="00F026A7" w:rsidRDefault="00412F47" w:rsidP="00F026A7">
      <w:pPr>
        <w:tabs>
          <w:tab w:val="left" w:pos="709"/>
          <w:tab w:val="left" w:pos="6060"/>
        </w:tabs>
        <w:spacing w:after="0" w:line="240" w:lineRule="auto"/>
        <w:jc w:val="center"/>
        <w:rPr>
          <w:rFonts w:ascii="Times New Roman" w:hAnsi="Times New Roman"/>
          <w:b/>
          <w:sz w:val="40"/>
          <w:szCs w:val="40"/>
        </w:rPr>
      </w:pPr>
      <w:r w:rsidRPr="00F026A7">
        <w:rPr>
          <w:rFonts w:ascii="Times New Roman" w:hAnsi="Times New Roman"/>
          <w:b/>
          <w:sz w:val="40"/>
          <w:szCs w:val="40"/>
        </w:rPr>
        <w:t>ИСТОРИЯ ЭКОНОМИЧЕСКИХ УЧЕНИЙ</w:t>
      </w:r>
    </w:p>
    <w:p w:rsidR="00412F47" w:rsidRPr="00F026A7" w:rsidRDefault="00412F47" w:rsidP="00F026A7">
      <w:pPr>
        <w:tabs>
          <w:tab w:val="left" w:pos="709"/>
          <w:tab w:val="left" w:pos="6060"/>
        </w:tabs>
        <w:spacing w:after="0" w:line="240" w:lineRule="auto"/>
        <w:jc w:val="center"/>
        <w:rPr>
          <w:rFonts w:ascii="Times New Roman" w:hAnsi="Times New Roman"/>
          <w:sz w:val="28"/>
          <w:szCs w:val="28"/>
        </w:rPr>
      </w:pPr>
    </w:p>
    <w:p w:rsidR="00412F47" w:rsidRPr="00F026A7" w:rsidRDefault="00412F47" w:rsidP="00F026A7">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 xml:space="preserve">Учебно-методическое пособие </w:t>
      </w:r>
    </w:p>
    <w:p w:rsidR="00412F47" w:rsidRPr="00F026A7" w:rsidRDefault="00412F47" w:rsidP="00F026A7">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 xml:space="preserve">для </w:t>
      </w:r>
      <w:r w:rsidR="00F026A7" w:rsidRPr="00F026A7">
        <w:rPr>
          <w:rFonts w:ascii="Times New Roman" w:hAnsi="Times New Roman"/>
          <w:sz w:val="32"/>
          <w:szCs w:val="32"/>
        </w:rPr>
        <w:t>обучающихся</w:t>
      </w:r>
      <w:r w:rsidR="006361E2">
        <w:rPr>
          <w:rFonts w:ascii="Times New Roman" w:hAnsi="Times New Roman"/>
          <w:sz w:val="32"/>
          <w:szCs w:val="32"/>
        </w:rPr>
        <w:t xml:space="preserve"> </w:t>
      </w:r>
      <w:r w:rsidR="00F026A7" w:rsidRPr="00F026A7">
        <w:rPr>
          <w:rFonts w:ascii="Times New Roman" w:hAnsi="Times New Roman"/>
          <w:sz w:val="32"/>
          <w:szCs w:val="32"/>
        </w:rPr>
        <w:t>направления</w:t>
      </w:r>
      <w:r w:rsidRPr="00F026A7">
        <w:rPr>
          <w:rFonts w:ascii="Times New Roman" w:hAnsi="Times New Roman"/>
          <w:sz w:val="32"/>
          <w:szCs w:val="32"/>
        </w:rPr>
        <w:t xml:space="preserve"> подготовки 38.03.01 Экономика </w:t>
      </w:r>
    </w:p>
    <w:p w:rsidR="00412F47" w:rsidRPr="00F026A7" w:rsidRDefault="00412F47" w:rsidP="00F026A7">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направленность (профиль) «Бухгалтерский учет, анализ и аудит»</w:t>
      </w:r>
    </w:p>
    <w:p w:rsidR="00412F47" w:rsidRPr="00F026A7" w:rsidRDefault="00412F47" w:rsidP="00F026A7">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направленность (профиль) «Финансы и кредит»</w:t>
      </w:r>
    </w:p>
    <w:p w:rsidR="00412F47" w:rsidRPr="00F026A7" w:rsidRDefault="00412F47" w:rsidP="00F026A7">
      <w:pPr>
        <w:tabs>
          <w:tab w:val="left" w:pos="709"/>
          <w:tab w:val="left" w:pos="6060"/>
        </w:tabs>
        <w:spacing w:after="0" w:line="240" w:lineRule="auto"/>
        <w:jc w:val="center"/>
        <w:rPr>
          <w:rFonts w:ascii="Times New Roman" w:hAnsi="Times New Roman"/>
          <w:sz w:val="32"/>
          <w:szCs w:val="32"/>
        </w:rPr>
      </w:pPr>
    </w:p>
    <w:p w:rsidR="00412F47" w:rsidRDefault="00412F47" w:rsidP="00F026A7">
      <w:pPr>
        <w:tabs>
          <w:tab w:val="left" w:pos="709"/>
        </w:tabs>
        <w:spacing w:after="0" w:line="240" w:lineRule="auto"/>
        <w:rPr>
          <w:rFonts w:ascii="Times New Roman" w:hAnsi="Times New Roman"/>
        </w:rPr>
      </w:pPr>
    </w:p>
    <w:p w:rsidR="00412F47" w:rsidRDefault="00412F47" w:rsidP="00F026A7">
      <w:pPr>
        <w:tabs>
          <w:tab w:val="left" w:pos="709"/>
          <w:tab w:val="left" w:pos="4065"/>
        </w:tabs>
        <w:spacing w:after="0" w:line="240" w:lineRule="auto"/>
        <w:jc w:val="center"/>
        <w:rPr>
          <w:rFonts w:ascii="Times New Roman" w:hAnsi="Times New Roman"/>
          <w:sz w:val="28"/>
          <w:szCs w:val="28"/>
        </w:rPr>
      </w:pPr>
    </w:p>
    <w:p w:rsidR="00412F47" w:rsidRDefault="00412F47" w:rsidP="00F026A7">
      <w:pPr>
        <w:tabs>
          <w:tab w:val="left" w:pos="709"/>
          <w:tab w:val="left" w:pos="4065"/>
        </w:tabs>
        <w:spacing w:after="0" w:line="240" w:lineRule="auto"/>
        <w:jc w:val="center"/>
        <w:rPr>
          <w:rFonts w:ascii="Times New Roman" w:hAnsi="Times New Roman"/>
          <w:sz w:val="28"/>
          <w:szCs w:val="28"/>
        </w:rPr>
      </w:pPr>
    </w:p>
    <w:p w:rsidR="001D1B86" w:rsidRDefault="001D1B86" w:rsidP="00F026A7">
      <w:pPr>
        <w:tabs>
          <w:tab w:val="left" w:pos="709"/>
          <w:tab w:val="left" w:pos="4065"/>
        </w:tabs>
        <w:spacing w:after="0" w:line="240" w:lineRule="auto"/>
        <w:jc w:val="center"/>
        <w:rPr>
          <w:rFonts w:ascii="Times New Roman" w:hAnsi="Times New Roman"/>
          <w:sz w:val="28"/>
          <w:szCs w:val="28"/>
        </w:rPr>
      </w:pPr>
    </w:p>
    <w:p w:rsidR="001D1B86" w:rsidRDefault="001D1B86"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F026A7" w:rsidRDefault="00F026A7" w:rsidP="00F026A7">
      <w:pPr>
        <w:tabs>
          <w:tab w:val="left" w:pos="709"/>
          <w:tab w:val="left" w:pos="4065"/>
        </w:tabs>
        <w:spacing w:after="0" w:line="240" w:lineRule="auto"/>
        <w:jc w:val="center"/>
        <w:rPr>
          <w:rFonts w:ascii="Times New Roman" w:hAnsi="Times New Roman"/>
          <w:sz w:val="28"/>
          <w:szCs w:val="28"/>
        </w:rPr>
      </w:pPr>
    </w:p>
    <w:p w:rsidR="00412F47" w:rsidRDefault="00412F47" w:rsidP="00F026A7">
      <w:pPr>
        <w:tabs>
          <w:tab w:val="left" w:pos="709"/>
          <w:tab w:val="left" w:pos="4065"/>
        </w:tabs>
        <w:spacing w:after="0" w:line="240" w:lineRule="auto"/>
        <w:jc w:val="center"/>
        <w:rPr>
          <w:rFonts w:ascii="Times New Roman" w:hAnsi="Times New Roman"/>
          <w:sz w:val="28"/>
          <w:szCs w:val="28"/>
        </w:rPr>
      </w:pPr>
    </w:p>
    <w:p w:rsidR="00412F47" w:rsidRPr="000011B9" w:rsidRDefault="00412F47" w:rsidP="00F026A7">
      <w:pPr>
        <w:tabs>
          <w:tab w:val="left" w:pos="709"/>
          <w:tab w:val="left" w:pos="4065"/>
        </w:tabs>
        <w:spacing w:after="0" w:line="240" w:lineRule="auto"/>
        <w:jc w:val="center"/>
        <w:rPr>
          <w:rFonts w:ascii="Times New Roman" w:hAnsi="Times New Roman"/>
          <w:sz w:val="28"/>
          <w:szCs w:val="28"/>
        </w:rPr>
      </w:pPr>
      <w:r w:rsidRPr="000011B9">
        <w:rPr>
          <w:rFonts w:ascii="Times New Roman" w:hAnsi="Times New Roman"/>
          <w:sz w:val="28"/>
          <w:szCs w:val="28"/>
        </w:rPr>
        <w:t>Черкесск</w:t>
      </w:r>
    </w:p>
    <w:p w:rsidR="00412F47" w:rsidRPr="000011B9" w:rsidRDefault="00412F47" w:rsidP="00F026A7">
      <w:pPr>
        <w:tabs>
          <w:tab w:val="left" w:pos="709"/>
          <w:tab w:val="left" w:pos="4065"/>
        </w:tabs>
        <w:spacing w:after="0" w:line="240" w:lineRule="auto"/>
        <w:jc w:val="center"/>
        <w:rPr>
          <w:rFonts w:ascii="Times New Roman" w:hAnsi="Times New Roman"/>
          <w:sz w:val="28"/>
          <w:szCs w:val="28"/>
        </w:rPr>
      </w:pPr>
      <w:r>
        <w:rPr>
          <w:rFonts w:ascii="Times New Roman" w:hAnsi="Times New Roman"/>
          <w:sz w:val="28"/>
          <w:szCs w:val="28"/>
        </w:rPr>
        <w:t>2020</w:t>
      </w:r>
    </w:p>
    <w:p w:rsidR="00412F47" w:rsidRPr="00F026A7" w:rsidRDefault="00412F47" w:rsidP="00F026A7">
      <w:pPr>
        <w:tabs>
          <w:tab w:val="left" w:pos="709"/>
          <w:tab w:val="left" w:pos="4065"/>
        </w:tabs>
        <w:spacing w:after="0" w:line="240" w:lineRule="auto"/>
        <w:jc w:val="both"/>
        <w:rPr>
          <w:rFonts w:ascii="Times New Roman" w:hAnsi="Times New Roman"/>
          <w:sz w:val="24"/>
          <w:szCs w:val="24"/>
        </w:rPr>
      </w:pPr>
      <w:r w:rsidRPr="00F026A7">
        <w:rPr>
          <w:rFonts w:ascii="Times New Roman" w:hAnsi="Times New Roman"/>
          <w:sz w:val="24"/>
          <w:szCs w:val="24"/>
        </w:rPr>
        <w:lastRenderedPageBreak/>
        <w:t>УДК 330.8</w:t>
      </w:r>
    </w:p>
    <w:p w:rsidR="00412F47" w:rsidRPr="00F026A7" w:rsidRDefault="00412F47" w:rsidP="00F026A7">
      <w:pPr>
        <w:tabs>
          <w:tab w:val="left" w:pos="709"/>
          <w:tab w:val="left" w:pos="4065"/>
        </w:tabs>
        <w:spacing w:after="0" w:line="240" w:lineRule="auto"/>
        <w:jc w:val="both"/>
        <w:rPr>
          <w:rFonts w:ascii="Times New Roman" w:hAnsi="Times New Roman"/>
          <w:sz w:val="24"/>
          <w:szCs w:val="24"/>
        </w:rPr>
      </w:pPr>
      <w:r w:rsidRPr="00F026A7">
        <w:rPr>
          <w:rFonts w:ascii="Times New Roman" w:hAnsi="Times New Roman"/>
          <w:sz w:val="24"/>
          <w:szCs w:val="24"/>
        </w:rPr>
        <w:t>ББК  65.02</w:t>
      </w:r>
    </w:p>
    <w:p w:rsidR="00412F47" w:rsidRPr="00F026A7" w:rsidRDefault="00412F47" w:rsidP="00F026A7">
      <w:pPr>
        <w:tabs>
          <w:tab w:val="left" w:pos="709"/>
          <w:tab w:val="left" w:pos="4065"/>
        </w:tabs>
        <w:spacing w:after="0" w:line="240" w:lineRule="auto"/>
        <w:jc w:val="both"/>
        <w:rPr>
          <w:rFonts w:ascii="Times New Roman" w:hAnsi="Times New Roman"/>
          <w:sz w:val="24"/>
          <w:szCs w:val="24"/>
        </w:rPr>
      </w:pPr>
      <w:r w:rsidRPr="00F026A7">
        <w:rPr>
          <w:rFonts w:ascii="Times New Roman" w:hAnsi="Times New Roman"/>
          <w:sz w:val="24"/>
          <w:szCs w:val="24"/>
        </w:rPr>
        <w:t>Т-32</w:t>
      </w:r>
    </w:p>
    <w:p w:rsidR="00412F47" w:rsidRPr="00F026A7" w:rsidRDefault="00412F47" w:rsidP="00F026A7">
      <w:pPr>
        <w:tabs>
          <w:tab w:val="left" w:pos="709"/>
          <w:tab w:val="left" w:pos="4065"/>
        </w:tabs>
        <w:spacing w:after="0" w:line="240" w:lineRule="auto"/>
        <w:jc w:val="both"/>
        <w:rPr>
          <w:rFonts w:ascii="Times New Roman" w:hAnsi="Times New Roman"/>
          <w:sz w:val="24"/>
          <w:szCs w:val="24"/>
        </w:rPr>
      </w:pPr>
    </w:p>
    <w:p w:rsidR="00412F47" w:rsidRDefault="00412F47" w:rsidP="00F026A7">
      <w:pPr>
        <w:tabs>
          <w:tab w:val="left" w:pos="709"/>
          <w:tab w:val="left" w:pos="4065"/>
        </w:tabs>
        <w:spacing w:after="0" w:line="240" w:lineRule="auto"/>
        <w:jc w:val="both"/>
        <w:rPr>
          <w:rFonts w:ascii="Times New Roman" w:hAnsi="Times New Roman"/>
          <w:sz w:val="28"/>
          <w:szCs w:val="28"/>
        </w:rPr>
      </w:pPr>
    </w:p>
    <w:p w:rsidR="00412F47" w:rsidRPr="00E757EE" w:rsidRDefault="00412F47" w:rsidP="00F026A7">
      <w:pPr>
        <w:tabs>
          <w:tab w:val="left" w:pos="709"/>
          <w:tab w:val="left" w:pos="4065"/>
        </w:tabs>
        <w:spacing w:after="0" w:line="240" w:lineRule="auto"/>
        <w:jc w:val="both"/>
        <w:rPr>
          <w:rFonts w:ascii="Times New Roman" w:hAnsi="Times New Roman"/>
          <w:sz w:val="28"/>
          <w:szCs w:val="28"/>
        </w:rPr>
      </w:pPr>
    </w:p>
    <w:p w:rsidR="00412F47" w:rsidRPr="00412F47" w:rsidRDefault="00412F47" w:rsidP="00F026A7">
      <w:pPr>
        <w:tabs>
          <w:tab w:val="left" w:pos="709"/>
          <w:tab w:val="left" w:pos="9356"/>
        </w:tabs>
        <w:spacing w:after="0" w:line="240" w:lineRule="auto"/>
        <w:ind w:firstLine="567"/>
        <w:jc w:val="both"/>
        <w:rPr>
          <w:rFonts w:ascii="Times New Roman" w:hAnsi="Times New Roman"/>
          <w:sz w:val="28"/>
          <w:szCs w:val="28"/>
        </w:rPr>
      </w:pPr>
      <w:r w:rsidRPr="00412F47">
        <w:rPr>
          <w:rFonts w:ascii="Times New Roman" w:hAnsi="Times New Roman"/>
          <w:sz w:val="28"/>
          <w:szCs w:val="28"/>
        </w:rPr>
        <w:t>Рассмотрено на заседании кафедры «Экономика и управление»</w:t>
      </w:r>
    </w:p>
    <w:p w:rsidR="00412F47" w:rsidRPr="00412F47" w:rsidRDefault="00412F47" w:rsidP="00F026A7">
      <w:pPr>
        <w:tabs>
          <w:tab w:val="left" w:pos="567"/>
          <w:tab w:val="left" w:pos="709"/>
          <w:tab w:val="left" w:pos="4065"/>
          <w:tab w:val="center" w:pos="4677"/>
        </w:tabs>
        <w:spacing w:after="0" w:line="240" w:lineRule="auto"/>
        <w:jc w:val="both"/>
        <w:rPr>
          <w:rFonts w:ascii="Times New Roman" w:hAnsi="Times New Roman"/>
          <w:sz w:val="28"/>
          <w:szCs w:val="28"/>
        </w:rPr>
      </w:pPr>
      <w:r w:rsidRPr="00412F47">
        <w:rPr>
          <w:rFonts w:ascii="Times New Roman" w:hAnsi="Times New Roman"/>
          <w:sz w:val="28"/>
          <w:szCs w:val="28"/>
        </w:rPr>
        <w:tab/>
        <w:t xml:space="preserve">Протокол № </w:t>
      </w:r>
      <w:r w:rsidRPr="00F026A7">
        <w:rPr>
          <w:rFonts w:ascii="Times New Roman" w:hAnsi="Times New Roman"/>
          <w:sz w:val="28"/>
          <w:szCs w:val="28"/>
          <w:u w:val="single"/>
        </w:rPr>
        <w:t>1</w:t>
      </w:r>
      <w:r w:rsidRPr="00412F47">
        <w:rPr>
          <w:rFonts w:ascii="Times New Roman" w:hAnsi="Times New Roman"/>
          <w:sz w:val="28"/>
          <w:szCs w:val="28"/>
        </w:rPr>
        <w:t xml:space="preserve"> от «</w:t>
      </w:r>
      <w:r w:rsidRPr="00F026A7">
        <w:rPr>
          <w:rFonts w:ascii="Times New Roman" w:hAnsi="Times New Roman"/>
          <w:sz w:val="28"/>
          <w:szCs w:val="28"/>
          <w:u w:val="single"/>
        </w:rPr>
        <w:t>20</w:t>
      </w:r>
      <w:r w:rsidRPr="00412F47">
        <w:rPr>
          <w:rFonts w:ascii="Times New Roman" w:hAnsi="Times New Roman"/>
          <w:sz w:val="28"/>
          <w:szCs w:val="28"/>
        </w:rPr>
        <w:t xml:space="preserve">» </w:t>
      </w:r>
      <w:r w:rsidRPr="00412F47">
        <w:rPr>
          <w:rFonts w:ascii="Times New Roman" w:hAnsi="Times New Roman"/>
          <w:sz w:val="28"/>
          <w:szCs w:val="28"/>
          <w:u w:val="single"/>
        </w:rPr>
        <w:t>09</w:t>
      </w:r>
      <w:r w:rsidRPr="00412F47">
        <w:rPr>
          <w:rFonts w:ascii="Times New Roman" w:hAnsi="Times New Roman"/>
          <w:sz w:val="28"/>
          <w:szCs w:val="28"/>
        </w:rPr>
        <w:t xml:space="preserve"> 2019 г.</w:t>
      </w:r>
    </w:p>
    <w:p w:rsidR="00412F47" w:rsidRPr="00412F47" w:rsidRDefault="00412F47" w:rsidP="00F026A7">
      <w:pPr>
        <w:tabs>
          <w:tab w:val="left" w:pos="709"/>
          <w:tab w:val="left" w:pos="9356"/>
        </w:tabs>
        <w:spacing w:after="0" w:line="240" w:lineRule="auto"/>
        <w:ind w:firstLine="567"/>
        <w:jc w:val="both"/>
        <w:rPr>
          <w:rFonts w:ascii="Times New Roman" w:hAnsi="Times New Roman"/>
          <w:sz w:val="28"/>
          <w:szCs w:val="28"/>
        </w:rPr>
      </w:pPr>
      <w:r w:rsidRPr="00412F47">
        <w:rPr>
          <w:rFonts w:ascii="Times New Roman" w:hAnsi="Times New Roman"/>
          <w:sz w:val="28"/>
          <w:szCs w:val="28"/>
        </w:rPr>
        <w:t>Рекомендовано к изданию реда</w:t>
      </w:r>
      <w:r w:rsidR="00A4168A">
        <w:rPr>
          <w:rFonts w:ascii="Times New Roman" w:hAnsi="Times New Roman"/>
          <w:sz w:val="28"/>
          <w:szCs w:val="28"/>
        </w:rPr>
        <w:t>кционно-издательским советом СК</w:t>
      </w:r>
      <w:r w:rsidRPr="00412F47">
        <w:rPr>
          <w:rFonts w:ascii="Times New Roman" w:hAnsi="Times New Roman"/>
          <w:sz w:val="28"/>
          <w:szCs w:val="28"/>
        </w:rPr>
        <w:t>ГА.</w:t>
      </w:r>
    </w:p>
    <w:p w:rsidR="00412F47" w:rsidRPr="00F026A7" w:rsidRDefault="00412F47" w:rsidP="00F026A7">
      <w:pPr>
        <w:tabs>
          <w:tab w:val="left" w:pos="567"/>
          <w:tab w:val="left" w:pos="709"/>
          <w:tab w:val="left" w:pos="4065"/>
          <w:tab w:val="center" w:pos="4677"/>
        </w:tabs>
        <w:spacing w:after="0" w:line="240" w:lineRule="auto"/>
        <w:jc w:val="both"/>
        <w:rPr>
          <w:rFonts w:ascii="Times New Roman" w:hAnsi="Times New Roman"/>
          <w:sz w:val="28"/>
          <w:szCs w:val="28"/>
        </w:rPr>
      </w:pPr>
      <w:r w:rsidRPr="00F026A7">
        <w:rPr>
          <w:rFonts w:ascii="Times New Roman" w:hAnsi="Times New Roman"/>
          <w:sz w:val="28"/>
          <w:szCs w:val="28"/>
        </w:rPr>
        <w:tab/>
      </w:r>
      <w:r w:rsidR="00F026A7" w:rsidRPr="00F026A7">
        <w:rPr>
          <w:rFonts w:ascii="Times New Roman" w:hAnsi="Times New Roman"/>
          <w:sz w:val="28"/>
          <w:szCs w:val="28"/>
        </w:rPr>
        <w:t xml:space="preserve">Протокол № </w:t>
      </w:r>
      <w:r w:rsidR="00F026A7" w:rsidRPr="00F026A7">
        <w:rPr>
          <w:rFonts w:ascii="Times New Roman" w:hAnsi="Times New Roman"/>
          <w:sz w:val="28"/>
          <w:szCs w:val="28"/>
          <w:u w:val="single"/>
        </w:rPr>
        <w:t>17</w:t>
      </w:r>
      <w:r w:rsidR="00F026A7" w:rsidRPr="00F026A7">
        <w:rPr>
          <w:rFonts w:ascii="Times New Roman" w:hAnsi="Times New Roman"/>
          <w:sz w:val="28"/>
          <w:szCs w:val="28"/>
        </w:rPr>
        <w:t xml:space="preserve">  от «</w:t>
      </w:r>
      <w:r w:rsidR="00F026A7" w:rsidRPr="00F026A7">
        <w:rPr>
          <w:rFonts w:ascii="Times New Roman" w:hAnsi="Times New Roman"/>
          <w:sz w:val="28"/>
          <w:szCs w:val="28"/>
          <w:u w:val="single"/>
        </w:rPr>
        <w:t>12</w:t>
      </w:r>
      <w:r w:rsidR="00F026A7" w:rsidRPr="00F026A7">
        <w:rPr>
          <w:rFonts w:ascii="Times New Roman" w:hAnsi="Times New Roman"/>
          <w:sz w:val="28"/>
          <w:szCs w:val="28"/>
        </w:rPr>
        <w:t xml:space="preserve">» </w:t>
      </w:r>
      <w:r w:rsidR="00F026A7" w:rsidRPr="00F026A7">
        <w:rPr>
          <w:rFonts w:ascii="Times New Roman" w:hAnsi="Times New Roman"/>
          <w:sz w:val="28"/>
          <w:szCs w:val="28"/>
          <w:u w:val="single"/>
        </w:rPr>
        <w:t>09</w:t>
      </w:r>
      <w:r w:rsidR="00F026A7">
        <w:rPr>
          <w:rFonts w:ascii="Times New Roman" w:hAnsi="Times New Roman"/>
          <w:sz w:val="28"/>
          <w:szCs w:val="28"/>
        </w:rPr>
        <w:t>2019</w:t>
      </w:r>
      <w:r w:rsidRPr="00F026A7">
        <w:rPr>
          <w:rFonts w:ascii="Times New Roman" w:hAnsi="Times New Roman"/>
          <w:sz w:val="28"/>
          <w:szCs w:val="28"/>
        </w:rPr>
        <w:t xml:space="preserve"> г.</w:t>
      </w:r>
    </w:p>
    <w:p w:rsidR="00412F47" w:rsidRPr="00412F47" w:rsidRDefault="00412F47" w:rsidP="00F026A7">
      <w:pPr>
        <w:tabs>
          <w:tab w:val="left" w:pos="709"/>
        </w:tabs>
        <w:spacing w:after="0" w:line="240" w:lineRule="auto"/>
        <w:jc w:val="both"/>
        <w:rPr>
          <w:rFonts w:ascii="Times New Roman" w:hAnsi="Times New Roman"/>
          <w:color w:val="FF0000"/>
          <w:sz w:val="28"/>
          <w:szCs w:val="28"/>
        </w:rPr>
      </w:pPr>
    </w:p>
    <w:p w:rsidR="00412F47" w:rsidRPr="00412F47" w:rsidRDefault="00412F47" w:rsidP="00F026A7">
      <w:pPr>
        <w:tabs>
          <w:tab w:val="left" w:pos="709"/>
        </w:tabs>
        <w:spacing w:after="0" w:line="240" w:lineRule="auto"/>
        <w:jc w:val="both"/>
        <w:rPr>
          <w:rFonts w:ascii="Times New Roman" w:hAnsi="Times New Roman"/>
          <w:color w:val="FF0000"/>
          <w:sz w:val="28"/>
          <w:szCs w:val="28"/>
        </w:rPr>
      </w:pPr>
    </w:p>
    <w:p w:rsidR="00412F47" w:rsidRDefault="00412F47" w:rsidP="00F026A7">
      <w:pPr>
        <w:tabs>
          <w:tab w:val="left" w:pos="709"/>
        </w:tabs>
        <w:spacing w:after="0" w:line="240" w:lineRule="auto"/>
        <w:jc w:val="both"/>
        <w:rPr>
          <w:rFonts w:ascii="Times New Roman" w:hAnsi="Times New Roman"/>
          <w:sz w:val="28"/>
          <w:szCs w:val="28"/>
        </w:rPr>
      </w:pPr>
    </w:p>
    <w:p w:rsidR="00412F47" w:rsidRPr="00E757EE" w:rsidRDefault="00F026A7" w:rsidP="00F026A7">
      <w:pPr>
        <w:tabs>
          <w:tab w:val="left" w:pos="709"/>
        </w:tabs>
        <w:spacing w:after="0" w:line="240" w:lineRule="auto"/>
        <w:jc w:val="both"/>
        <w:rPr>
          <w:rFonts w:ascii="Times New Roman" w:hAnsi="Times New Roman"/>
          <w:sz w:val="28"/>
          <w:szCs w:val="28"/>
        </w:rPr>
      </w:pPr>
      <w:r>
        <w:rPr>
          <w:rFonts w:ascii="Times New Roman" w:hAnsi="Times New Roman"/>
          <w:b/>
          <w:sz w:val="28"/>
          <w:szCs w:val="28"/>
        </w:rPr>
        <w:tab/>
      </w:r>
      <w:r w:rsidR="00412F47" w:rsidRPr="00E757EE">
        <w:rPr>
          <w:rFonts w:ascii="Times New Roman" w:hAnsi="Times New Roman"/>
          <w:b/>
          <w:sz w:val="28"/>
          <w:szCs w:val="28"/>
        </w:rPr>
        <w:t>Рецензенты:</w:t>
      </w:r>
      <w:r w:rsidR="0078325B" w:rsidRPr="00F026A7">
        <w:rPr>
          <w:rFonts w:ascii="Times New Roman" w:hAnsi="Times New Roman"/>
          <w:b/>
          <w:sz w:val="28"/>
          <w:szCs w:val="28"/>
        </w:rPr>
        <w:t>Узденова Ф.М.</w:t>
      </w:r>
      <w:r w:rsidR="00412F47" w:rsidRPr="00E757EE">
        <w:rPr>
          <w:rFonts w:ascii="Times New Roman" w:hAnsi="Times New Roman"/>
          <w:sz w:val="28"/>
          <w:szCs w:val="28"/>
        </w:rPr>
        <w:t>- к.э.н., доцент кафедры «</w:t>
      </w:r>
      <w:r w:rsidR="001D1B86">
        <w:rPr>
          <w:rFonts w:ascii="Times New Roman" w:hAnsi="Times New Roman"/>
          <w:sz w:val="28"/>
          <w:szCs w:val="28"/>
        </w:rPr>
        <w:t>Бухгалтерский учет</w:t>
      </w:r>
      <w:r w:rsidR="00412F47">
        <w:rPr>
          <w:rFonts w:ascii="Times New Roman" w:hAnsi="Times New Roman"/>
          <w:sz w:val="28"/>
          <w:szCs w:val="28"/>
        </w:rPr>
        <w:t>»</w:t>
      </w:r>
    </w:p>
    <w:p w:rsidR="00412F47" w:rsidRPr="00E757EE" w:rsidRDefault="00412F47" w:rsidP="00F026A7">
      <w:pPr>
        <w:tabs>
          <w:tab w:val="left" w:pos="709"/>
        </w:tabs>
        <w:spacing w:after="0" w:line="240" w:lineRule="auto"/>
        <w:jc w:val="both"/>
        <w:rPr>
          <w:rFonts w:ascii="Times New Roman" w:hAnsi="Times New Roman"/>
          <w:sz w:val="28"/>
          <w:szCs w:val="28"/>
        </w:rPr>
      </w:pPr>
    </w:p>
    <w:p w:rsidR="00412F47" w:rsidRDefault="00412F47" w:rsidP="00F026A7">
      <w:pPr>
        <w:tabs>
          <w:tab w:val="left" w:pos="709"/>
        </w:tabs>
        <w:spacing w:after="0" w:line="240" w:lineRule="auto"/>
        <w:jc w:val="both"/>
        <w:rPr>
          <w:rFonts w:ascii="Times New Roman" w:hAnsi="Times New Roman"/>
          <w:sz w:val="28"/>
          <w:szCs w:val="28"/>
        </w:rPr>
      </w:pPr>
    </w:p>
    <w:p w:rsidR="00412F47" w:rsidRDefault="00412F47" w:rsidP="00F026A7">
      <w:pPr>
        <w:tabs>
          <w:tab w:val="left" w:pos="709"/>
        </w:tabs>
        <w:spacing w:after="0" w:line="240" w:lineRule="auto"/>
        <w:jc w:val="both"/>
        <w:rPr>
          <w:rFonts w:ascii="Times New Roman" w:hAnsi="Times New Roman"/>
          <w:sz w:val="28"/>
          <w:szCs w:val="28"/>
        </w:rPr>
      </w:pPr>
    </w:p>
    <w:p w:rsidR="00412F47" w:rsidRPr="00E757EE" w:rsidRDefault="00F026A7" w:rsidP="00F026A7">
      <w:pPr>
        <w:tabs>
          <w:tab w:val="left" w:pos="709"/>
          <w:tab w:val="left" w:pos="6060"/>
        </w:tabs>
        <w:spacing w:after="0" w:line="240" w:lineRule="auto"/>
        <w:ind w:hanging="284"/>
        <w:jc w:val="both"/>
        <w:rPr>
          <w:rFonts w:ascii="Times New Roman" w:hAnsi="Times New Roman"/>
          <w:sz w:val="28"/>
          <w:szCs w:val="28"/>
        </w:rPr>
      </w:pPr>
      <w:r>
        <w:rPr>
          <w:rFonts w:ascii="Times New Roman" w:hAnsi="Times New Roman"/>
          <w:sz w:val="28"/>
          <w:szCs w:val="28"/>
        </w:rPr>
        <w:t>Т</w:t>
      </w:r>
      <w:r w:rsidR="00412F47">
        <w:rPr>
          <w:rFonts w:ascii="Times New Roman" w:hAnsi="Times New Roman"/>
          <w:sz w:val="28"/>
          <w:szCs w:val="28"/>
        </w:rPr>
        <w:t>32</w:t>
      </w:r>
      <w:r>
        <w:rPr>
          <w:rFonts w:ascii="Times New Roman" w:hAnsi="Times New Roman"/>
          <w:b/>
          <w:sz w:val="28"/>
          <w:szCs w:val="28"/>
        </w:rPr>
        <w:tab/>
      </w:r>
      <w:r w:rsidR="00412F47" w:rsidRPr="00E757EE">
        <w:rPr>
          <w:rFonts w:ascii="Times New Roman" w:hAnsi="Times New Roman"/>
          <w:b/>
          <w:sz w:val="28"/>
          <w:szCs w:val="28"/>
        </w:rPr>
        <w:t>Темирболатова, С.Х.</w:t>
      </w:r>
      <w:r>
        <w:rPr>
          <w:rFonts w:ascii="Times New Roman" w:hAnsi="Times New Roman"/>
          <w:sz w:val="28"/>
          <w:szCs w:val="28"/>
        </w:rPr>
        <w:t>История экономических учений: учебно-методическое пособие для обучающихсянаправления</w:t>
      </w:r>
      <w:r w:rsidR="00412F47" w:rsidRPr="00E757EE">
        <w:rPr>
          <w:rFonts w:ascii="Times New Roman" w:hAnsi="Times New Roman"/>
          <w:sz w:val="28"/>
          <w:szCs w:val="28"/>
        </w:rPr>
        <w:t>подготовки 38.03</w:t>
      </w:r>
      <w:r w:rsidR="00412F47">
        <w:rPr>
          <w:rFonts w:ascii="Times New Roman" w:hAnsi="Times New Roman"/>
          <w:sz w:val="28"/>
          <w:szCs w:val="28"/>
        </w:rPr>
        <w:t xml:space="preserve">.01 </w:t>
      </w:r>
      <w:r w:rsidR="00412F47" w:rsidRPr="00E757EE">
        <w:rPr>
          <w:rFonts w:ascii="Times New Roman" w:hAnsi="Times New Roman"/>
          <w:sz w:val="28"/>
          <w:szCs w:val="28"/>
        </w:rPr>
        <w:t xml:space="preserve">Экономика </w:t>
      </w:r>
      <w:r w:rsidR="00412F47">
        <w:rPr>
          <w:rFonts w:ascii="Times New Roman" w:hAnsi="Times New Roman"/>
          <w:sz w:val="28"/>
          <w:szCs w:val="28"/>
        </w:rPr>
        <w:t xml:space="preserve">направленность (профиль) </w:t>
      </w:r>
      <w:r w:rsidR="00412F47" w:rsidRPr="00E757EE">
        <w:rPr>
          <w:rFonts w:ascii="Times New Roman" w:hAnsi="Times New Roman"/>
          <w:sz w:val="28"/>
          <w:szCs w:val="28"/>
        </w:rPr>
        <w:t>Бух</w:t>
      </w:r>
      <w:r>
        <w:rPr>
          <w:rFonts w:ascii="Times New Roman" w:hAnsi="Times New Roman"/>
          <w:sz w:val="28"/>
          <w:szCs w:val="28"/>
        </w:rPr>
        <w:t>галтерский учет, анализ и аудит</w:t>
      </w:r>
      <w:r w:rsidR="00412F47" w:rsidRPr="00E757EE">
        <w:rPr>
          <w:rFonts w:ascii="Times New Roman" w:hAnsi="Times New Roman"/>
          <w:sz w:val="28"/>
          <w:szCs w:val="28"/>
        </w:rPr>
        <w:t xml:space="preserve">, </w:t>
      </w:r>
      <w:r w:rsidR="00412F47">
        <w:rPr>
          <w:rFonts w:ascii="Times New Roman" w:hAnsi="Times New Roman"/>
          <w:sz w:val="28"/>
          <w:szCs w:val="28"/>
        </w:rPr>
        <w:t xml:space="preserve">направленность (профиль) </w:t>
      </w:r>
      <w:r>
        <w:rPr>
          <w:rFonts w:ascii="Times New Roman" w:hAnsi="Times New Roman"/>
          <w:sz w:val="28"/>
          <w:szCs w:val="28"/>
        </w:rPr>
        <w:t>Финансы и кредит</w:t>
      </w:r>
      <w:r w:rsidR="00412F47" w:rsidRPr="00E757EE">
        <w:rPr>
          <w:rFonts w:ascii="Times New Roman" w:hAnsi="Times New Roman"/>
          <w:sz w:val="28"/>
          <w:szCs w:val="28"/>
        </w:rPr>
        <w:t xml:space="preserve"> / С.Х. Темирболатова</w:t>
      </w:r>
      <w:r w:rsidR="00412F47">
        <w:rPr>
          <w:rFonts w:ascii="Times New Roman" w:hAnsi="Times New Roman"/>
          <w:sz w:val="28"/>
          <w:szCs w:val="28"/>
        </w:rPr>
        <w:t>.</w:t>
      </w:r>
      <w:r>
        <w:rPr>
          <w:rFonts w:ascii="Times New Roman" w:hAnsi="Times New Roman"/>
          <w:sz w:val="28"/>
          <w:szCs w:val="28"/>
        </w:rPr>
        <w:t>– Черкесск: БИЦ СК</w:t>
      </w:r>
      <w:r w:rsidR="00412F47" w:rsidRPr="00E757EE">
        <w:rPr>
          <w:rFonts w:ascii="Times New Roman" w:hAnsi="Times New Roman"/>
          <w:sz w:val="28"/>
          <w:szCs w:val="28"/>
        </w:rPr>
        <w:t>ГА, 20</w:t>
      </w:r>
      <w:r w:rsidR="00412F47">
        <w:rPr>
          <w:rFonts w:ascii="Times New Roman" w:hAnsi="Times New Roman"/>
          <w:sz w:val="28"/>
          <w:szCs w:val="28"/>
        </w:rPr>
        <w:t>20</w:t>
      </w:r>
      <w:r w:rsidR="00412F47" w:rsidRPr="00E757EE">
        <w:rPr>
          <w:rFonts w:ascii="Times New Roman" w:hAnsi="Times New Roman"/>
          <w:sz w:val="28"/>
          <w:szCs w:val="28"/>
        </w:rPr>
        <w:t xml:space="preserve">. – </w:t>
      </w:r>
      <w:r w:rsidR="0017098A">
        <w:rPr>
          <w:rFonts w:ascii="Times New Roman" w:hAnsi="Times New Roman"/>
          <w:sz w:val="28"/>
          <w:szCs w:val="28"/>
        </w:rPr>
        <w:t xml:space="preserve">52 </w:t>
      </w:r>
      <w:r w:rsidR="00412F47" w:rsidRPr="00E757EE">
        <w:rPr>
          <w:rFonts w:ascii="Times New Roman" w:hAnsi="Times New Roman"/>
          <w:sz w:val="28"/>
          <w:szCs w:val="28"/>
        </w:rPr>
        <w:t>с.</w:t>
      </w:r>
    </w:p>
    <w:p w:rsidR="00412F47" w:rsidRDefault="00412F47" w:rsidP="00F026A7">
      <w:pPr>
        <w:tabs>
          <w:tab w:val="left" w:pos="709"/>
          <w:tab w:val="left" w:pos="4065"/>
        </w:tabs>
        <w:spacing w:after="0" w:line="240" w:lineRule="auto"/>
        <w:jc w:val="both"/>
        <w:rPr>
          <w:rFonts w:ascii="Times New Roman" w:hAnsi="Times New Roman"/>
          <w:sz w:val="28"/>
          <w:szCs w:val="28"/>
        </w:rPr>
      </w:pPr>
    </w:p>
    <w:p w:rsidR="00412F47" w:rsidRDefault="00412F47" w:rsidP="00F026A7">
      <w:pPr>
        <w:tabs>
          <w:tab w:val="left" w:pos="709"/>
          <w:tab w:val="left" w:pos="4065"/>
        </w:tabs>
        <w:spacing w:after="0" w:line="240" w:lineRule="auto"/>
        <w:jc w:val="both"/>
        <w:rPr>
          <w:rFonts w:ascii="Times New Roman" w:hAnsi="Times New Roman"/>
          <w:sz w:val="28"/>
          <w:szCs w:val="28"/>
        </w:rPr>
      </w:pPr>
    </w:p>
    <w:p w:rsidR="00412F47" w:rsidRDefault="00412F47" w:rsidP="00F026A7">
      <w:pPr>
        <w:tabs>
          <w:tab w:val="left" w:pos="709"/>
          <w:tab w:val="left" w:pos="4065"/>
        </w:tabs>
        <w:spacing w:after="0" w:line="240" w:lineRule="auto"/>
        <w:jc w:val="both"/>
        <w:rPr>
          <w:rFonts w:ascii="Times New Roman" w:hAnsi="Times New Roman"/>
          <w:sz w:val="28"/>
          <w:szCs w:val="28"/>
        </w:rPr>
      </w:pPr>
    </w:p>
    <w:p w:rsidR="00412F47" w:rsidRPr="00412F47" w:rsidRDefault="00412F47" w:rsidP="00F026A7">
      <w:pPr>
        <w:tabs>
          <w:tab w:val="left" w:pos="709"/>
        </w:tabs>
        <w:spacing w:after="0" w:line="240" w:lineRule="auto"/>
        <w:ind w:firstLine="567"/>
        <w:jc w:val="both"/>
        <w:rPr>
          <w:rFonts w:ascii="Times New Roman" w:hAnsi="Times New Roman"/>
          <w:sz w:val="28"/>
          <w:szCs w:val="28"/>
        </w:rPr>
      </w:pPr>
      <w:r w:rsidRPr="00412F47">
        <w:rPr>
          <w:rFonts w:ascii="Times New Roman" w:hAnsi="Times New Roman"/>
          <w:sz w:val="28"/>
          <w:szCs w:val="28"/>
        </w:rPr>
        <w:t xml:space="preserve">Учебно-методическое пособие содержит цели и задачи освоения дисциплины; общеобразовательные компетенции; содержание дисциплины; планы практических занятий;темы докладов;тестовые задания для проведения текущего контроля успеваемости; задачи </w:t>
      </w:r>
      <w:r w:rsidRPr="00412F47">
        <w:rPr>
          <w:rFonts w:ascii="Times New Roman" w:hAnsi="Times New Roman"/>
          <w:bCs/>
          <w:sz w:val="28"/>
          <w:szCs w:val="28"/>
        </w:rPr>
        <w:t>для текущего и промежуточного контроля; показатели, критерии и средства оценивания компетенций, формируемых в процессе изучения дисциплины;</w:t>
      </w:r>
      <w:r w:rsidRPr="00412F47">
        <w:rPr>
          <w:rFonts w:ascii="Times New Roman" w:hAnsi="Times New Roman"/>
          <w:sz w:val="28"/>
          <w:szCs w:val="28"/>
        </w:rPr>
        <w:t xml:space="preserve"> вопросы к зачету; методические рекомендации по подготовке, оформлению и выполнению контрольных работ; варианты контрольных работ; учебно-методическое и информационное обеспечение дисциплины, приложения. </w:t>
      </w:r>
    </w:p>
    <w:p w:rsidR="00412F47" w:rsidRPr="00E757EE" w:rsidRDefault="00412F47" w:rsidP="00F026A7">
      <w:pPr>
        <w:tabs>
          <w:tab w:val="left" w:pos="709"/>
          <w:tab w:val="left" w:pos="4065"/>
        </w:tabs>
        <w:spacing w:after="0" w:line="240" w:lineRule="auto"/>
        <w:jc w:val="both"/>
        <w:rPr>
          <w:rFonts w:ascii="Times New Roman" w:hAnsi="Times New Roman"/>
          <w:sz w:val="28"/>
          <w:szCs w:val="28"/>
        </w:rPr>
      </w:pPr>
    </w:p>
    <w:p w:rsidR="00412F47" w:rsidRDefault="00412F47" w:rsidP="00F026A7">
      <w:pPr>
        <w:tabs>
          <w:tab w:val="left" w:pos="709"/>
          <w:tab w:val="left" w:pos="4065"/>
        </w:tabs>
        <w:spacing w:after="0" w:line="240" w:lineRule="auto"/>
        <w:jc w:val="right"/>
        <w:rPr>
          <w:rFonts w:ascii="Times New Roman" w:hAnsi="Times New Roman"/>
          <w:b/>
          <w:sz w:val="28"/>
          <w:szCs w:val="28"/>
        </w:rPr>
      </w:pPr>
    </w:p>
    <w:p w:rsidR="00412F47" w:rsidRPr="00F026A7" w:rsidRDefault="00412F47" w:rsidP="00F026A7">
      <w:pPr>
        <w:tabs>
          <w:tab w:val="left" w:pos="567"/>
          <w:tab w:val="left" w:pos="709"/>
          <w:tab w:val="left" w:pos="4065"/>
        </w:tabs>
        <w:spacing w:after="0" w:line="240" w:lineRule="auto"/>
        <w:jc w:val="right"/>
        <w:rPr>
          <w:rFonts w:ascii="Times New Roman" w:hAnsi="Times New Roman"/>
          <w:b/>
          <w:sz w:val="24"/>
          <w:szCs w:val="24"/>
        </w:rPr>
      </w:pPr>
      <w:r w:rsidRPr="00F026A7">
        <w:rPr>
          <w:rFonts w:ascii="Times New Roman" w:hAnsi="Times New Roman"/>
          <w:b/>
          <w:sz w:val="24"/>
          <w:szCs w:val="24"/>
        </w:rPr>
        <w:t>УДК 330.8</w:t>
      </w:r>
    </w:p>
    <w:p w:rsidR="00412F47" w:rsidRPr="00F026A7" w:rsidRDefault="00412F47" w:rsidP="00F026A7">
      <w:pPr>
        <w:tabs>
          <w:tab w:val="left" w:pos="709"/>
          <w:tab w:val="left" w:pos="4065"/>
        </w:tabs>
        <w:spacing w:after="0" w:line="240" w:lineRule="auto"/>
        <w:jc w:val="right"/>
        <w:rPr>
          <w:rFonts w:ascii="Times New Roman" w:hAnsi="Times New Roman"/>
          <w:b/>
          <w:sz w:val="24"/>
          <w:szCs w:val="24"/>
        </w:rPr>
      </w:pPr>
      <w:r w:rsidRPr="00F026A7">
        <w:rPr>
          <w:rFonts w:ascii="Times New Roman" w:hAnsi="Times New Roman"/>
          <w:b/>
          <w:sz w:val="24"/>
          <w:szCs w:val="24"/>
        </w:rPr>
        <w:t>ББК 65.02</w:t>
      </w:r>
    </w:p>
    <w:p w:rsidR="0017098A" w:rsidRDefault="0017098A" w:rsidP="00F026A7">
      <w:pPr>
        <w:tabs>
          <w:tab w:val="left" w:pos="709"/>
        </w:tabs>
        <w:spacing w:after="0" w:line="240" w:lineRule="auto"/>
        <w:jc w:val="right"/>
        <w:rPr>
          <w:rFonts w:ascii="Times New Roman" w:hAnsi="Times New Roman"/>
          <w:sz w:val="28"/>
          <w:szCs w:val="28"/>
        </w:rPr>
      </w:pPr>
    </w:p>
    <w:p w:rsidR="0017098A" w:rsidRDefault="0017098A" w:rsidP="00F026A7">
      <w:pPr>
        <w:tabs>
          <w:tab w:val="left" w:pos="709"/>
        </w:tabs>
        <w:spacing w:after="0" w:line="240" w:lineRule="auto"/>
        <w:jc w:val="right"/>
        <w:rPr>
          <w:rFonts w:ascii="Times New Roman" w:hAnsi="Times New Roman"/>
          <w:sz w:val="28"/>
          <w:szCs w:val="28"/>
        </w:rPr>
      </w:pPr>
    </w:p>
    <w:p w:rsidR="00412F47" w:rsidRPr="00E757EE" w:rsidRDefault="00412F47" w:rsidP="00F026A7">
      <w:pPr>
        <w:tabs>
          <w:tab w:val="left" w:pos="709"/>
        </w:tabs>
        <w:spacing w:after="0" w:line="240" w:lineRule="auto"/>
        <w:jc w:val="right"/>
        <w:rPr>
          <w:rFonts w:ascii="Times New Roman" w:hAnsi="Times New Roman"/>
          <w:sz w:val="28"/>
          <w:szCs w:val="28"/>
        </w:rPr>
      </w:pPr>
    </w:p>
    <w:p w:rsidR="00412F47" w:rsidRDefault="00412F47" w:rsidP="00F026A7">
      <w:pPr>
        <w:tabs>
          <w:tab w:val="left" w:pos="709"/>
        </w:tabs>
        <w:spacing w:after="0" w:line="240" w:lineRule="auto"/>
        <w:jc w:val="both"/>
        <w:rPr>
          <w:rFonts w:ascii="Times New Roman" w:hAnsi="Times New Roman"/>
          <w:sz w:val="28"/>
          <w:szCs w:val="28"/>
        </w:rPr>
      </w:pPr>
    </w:p>
    <w:p w:rsidR="00A4168A" w:rsidRPr="00E757EE" w:rsidRDefault="00A4168A" w:rsidP="00F026A7">
      <w:pPr>
        <w:tabs>
          <w:tab w:val="left" w:pos="709"/>
        </w:tabs>
        <w:spacing w:after="0" w:line="240" w:lineRule="auto"/>
        <w:jc w:val="both"/>
        <w:rPr>
          <w:rFonts w:ascii="Times New Roman" w:hAnsi="Times New Roman"/>
          <w:sz w:val="28"/>
          <w:szCs w:val="28"/>
        </w:rPr>
      </w:pPr>
    </w:p>
    <w:p w:rsidR="00412F47" w:rsidRPr="00E757EE" w:rsidRDefault="00056483" w:rsidP="00F026A7">
      <w:pPr>
        <w:tabs>
          <w:tab w:val="left" w:pos="709"/>
          <w:tab w:val="left" w:pos="4820"/>
        </w:tabs>
        <w:spacing w:after="0" w:line="240" w:lineRule="auto"/>
        <w:ind w:firstLine="4395"/>
        <w:rPr>
          <w:rFonts w:ascii="Times New Roman" w:hAnsi="Times New Roman"/>
          <w:sz w:val="28"/>
          <w:szCs w:val="28"/>
        </w:rPr>
      </w:pPr>
      <w:r>
        <w:rPr>
          <w:rFonts w:ascii="Times New Roman" w:hAnsi="Times New Roman"/>
          <w:noProof/>
          <w:sz w:val="28"/>
          <w:szCs w:val="28"/>
        </w:rPr>
        <w:pict>
          <v:shape id="Надпись 1" o:spid="_x0000_s1027" type="#_x0000_t202" style="position:absolute;left:0;text-align:left;margin-left:222.85pt;margin-top:28.85pt;width:32.25pt;height:2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" stroked="f">
            <v:textbox>
              <w:txbxContent>
                <w:p w:rsidR="00F026A7" w:rsidRDefault="00F026A7" w:rsidP="00412F47"/>
              </w:txbxContent>
            </v:textbox>
          </v:shape>
        </w:pict>
      </w:r>
      <w:r w:rsidR="00F026A7">
        <w:rPr>
          <w:rFonts w:ascii="Times New Roman" w:hAnsi="Times New Roman"/>
          <w:sz w:val="28"/>
          <w:szCs w:val="28"/>
        </w:rPr>
        <w:t>©  Темирболатова</w:t>
      </w:r>
      <w:r w:rsidR="00412F47" w:rsidRPr="00E757EE">
        <w:rPr>
          <w:rFonts w:ascii="Times New Roman" w:hAnsi="Times New Roman"/>
          <w:sz w:val="28"/>
          <w:szCs w:val="28"/>
        </w:rPr>
        <w:t xml:space="preserve"> С.Х., </w:t>
      </w:r>
      <w:r w:rsidR="00412F47">
        <w:rPr>
          <w:rFonts w:ascii="Times New Roman" w:hAnsi="Times New Roman"/>
          <w:sz w:val="28"/>
          <w:szCs w:val="28"/>
        </w:rPr>
        <w:t>2020</w:t>
      </w:r>
    </w:p>
    <w:p w:rsidR="00020EB8" w:rsidRPr="0017098A" w:rsidRDefault="00F026A7" w:rsidP="0017098A">
      <w:pPr>
        <w:tabs>
          <w:tab w:val="left" w:pos="709"/>
          <w:tab w:val="left" w:pos="7500"/>
        </w:tabs>
        <w:spacing w:after="0" w:line="240" w:lineRule="auto"/>
        <w:ind w:firstLine="4395"/>
        <w:rPr>
          <w:rFonts w:ascii="Times New Roman" w:hAnsi="Times New Roman"/>
          <w:sz w:val="28"/>
          <w:szCs w:val="28"/>
        </w:rPr>
      </w:pPr>
      <w:r>
        <w:rPr>
          <w:rFonts w:ascii="Times New Roman" w:hAnsi="Times New Roman"/>
          <w:sz w:val="28"/>
          <w:szCs w:val="28"/>
        </w:rPr>
        <w:t>©  ФГБОУ В</w:t>
      </w:r>
      <w:r w:rsidR="00412F47" w:rsidRPr="00E757EE">
        <w:rPr>
          <w:rFonts w:ascii="Times New Roman" w:hAnsi="Times New Roman"/>
          <w:sz w:val="28"/>
          <w:szCs w:val="28"/>
        </w:rPr>
        <w:t xml:space="preserve">О </w:t>
      </w:r>
      <w:r>
        <w:rPr>
          <w:rFonts w:ascii="Times New Roman" w:hAnsi="Times New Roman"/>
          <w:sz w:val="28"/>
          <w:szCs w:val="28"/>
        </w:rPr>
        <w:t>СКГ</w:t>
      </w:r>
      <w:r w:rsidR="00412F47" w:rsidRPr="00E757EE">
        <w:rPr>
          <w:rFonts w:ascii="Times New Roman" w:hAnsi="Times New Roman"/>
          <w:sz w:val="28"/>
          <w:szCs w:val="28"/>
        </w:rPr>
        <w:t>А, 20</w:t>
      </w:r>
      <w:r w:rsidR="00412F47">
        <w:rPr>
          <w:rFonts w:ascii="Times New Roman" w:hAnsi="Times New Roman"/>
          <w:sz w:val="28"/>
          <w:szCs w:val="28"/>
        </w:rPr>
        <w:t>20</w:t>
      </w:r>
    </w:p>
    <w:p w:rsidR="00412F47" w:rsidRPr="00412F47" w:rsidRDefault="00412F47" w:rsidP="00F026A7">
      <w:pPr>
        <w:tabs>
          <w:tab w:val="left" w:pos="709"/>
        </w:tabs>
        <w:spacing w:after="0" w:line="240" w:lineRule="auto"/>
        <w:jc w:val="center"/>
        <w:rPr>
          <w:rFonts w:ascii="Times New Roman" w:hAnsi="Times New Roman"/>
          <w:b/>
          <w:sz w:val="28"/>
          <w:szCs w:val="28"/>
        </w:rPr>
      </w:pPr>
      <w:r w:rsidRPr="00412F47">
        <w:rPr>
          <w:rFonts w:ascii="Times New Roman" w:hAnsi="Times New Roman"/>
          <w:b/>
          <w:sz w:val="28"/>
          <w:szCs w:val="28"/>
        </w:rPr>
        <w:lastRenderedPageBreak/>
        <w:t>СОДЕРЖАНИЕ</w:t>
      </w:r>
    </w:p>
    <w:tbl>
      <w:tblPr>
        <w:tblW w:w="0" w:type="auto"/>
        <w:tblLook w:val="04A0"/>
      </w:tblPr>
      <w:tblGrid>
        <w:gridCol w:w="8590"/>
        <w:gridCol w:w="755"/>
      </w:tblGrid>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b/>
                <w:sz w:val="28"/>
                <w:szCs w:val="28"/>
              </w:rPr>
            </w:pPr>
            <w:r w:rsidRPr="00412F47">
              <w:rPr>
                <w:rFonts w:ascii="Times New Roman" w:hAnsi="Times New Roman"/>
                <w:sz w:val="28"/>
                <w:szCs w:val="28"/>
              </w:rPr>
              <w:t>Введение</w:t>
            </w:r>
            <w:r w:rsidR="00F026A7">
              <w:rPr>
                <w:rFonts w:ascii="Times New Roman" w:hAnsi="Times New Roman"/>
                <w:sz w:val="28"/>
                <w:szCs w:val="28"/>
              </w:rPr>
              <w:t>………………………………………………………………….</w:t>
            </w:r>
          </w:p>
        </w:tc>
        <w:tc>
          <w:tcPr>
            <w:tcW w:w="755" w:type="dxa"/>
            <w:shd w:val="clear" w:color="auto" w:fill="auto"/>
          </w:tcPr>
          <w:p w:rsidR="00412F47" w:rsidRPr="00412F47" w:rsidRDefault="0017098A"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6</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b/>
                <w:sz w:val="28"/>
                <w:szCs w:val="28"/>
              </w:rPr>
            </w:pPr>
            <w:r w:rsidRPr="00412F47">
              <w:rPr>
                <w:rFonts w:ascii="Times New Roman" w:hAnsi="Times New Roman"/>
                <w:bCs/>
                <w:sz w:val="28"/>
                <w:szCs w:val="28"/>
              </w:rPr>
              <w:t>1. Цели освоения дисциплины</w:t>
            </w:r>
            <w:r w:rsidR="00F026A7">
              <w:rPr>
                <w:rFonts w:ascii="Times New Roman" w:hAnsi="Times New Roman"/>
                <w:bCs/>
                <w:sz w:val="28"/>
                <w:szCs w:val="28"/>
              </w:rPr>
              <w:t>…………………………………………..</w:t>
            </w:r>
          </w:p>
        </w:tc>
        <w:tc>
          <w:tcPr>
            <w:tcW w:w="755" w:type="dxa"/>
            <w:shd w:val="clear" w:color="auto" w:fill="auto"/>
          </w:tcPr>
          <w:p w:rsidR="00412F47" w:rsidRPr="00412F47" w:rsidRDefault="0017098A"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8</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b/>
                <w:sz w:val="28"/>
                <w:szCs w:val="28"/>
              </w:rPr>
            </w:pPr>
            <w:r w:rsidRPr="00412F47">
              <w:rPr>
                <w:rFonts w:ascii="Times New Roman" w:hAnsi="Times New Roman"/>
                <w:bCs/>
                <w:sz w:val="28"/>
                <w:szCs w:val="28"/>
              </w:rPr>
              <w:t>2. Место дисциплины в структуре ОП</w:t>
            </w:r>
            <w:r w:rsidR="00F026A7">
              <w:rPr>
                <w:rFonts w:ascii="Times New Roman" w:hAnsi="Times New Roman"/>
                <w:bCs/>
                <w:sz w:val="28"/>
                <w:szCs w:val="28"/>
              </w:rPr>
              <w:t>………………………………….</w:t>
            </w:r>
          </w:p>
        </w:tc>
        <w:tc>
          <w:tcPr>
            <w:tcW w:w="755" w:type="dxa"/>
            <w:shd w:val="clear" w:color="auto" w:fill="auto"/>
          </w:tcPr>
          <w:p w:rsidR="00412F47" w:rsidRPr="00412F47" w:rsidRDefault="0017098A"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8</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b/>
                <w:sz w:val="28"/>
                <w:szCs w:val="28"/>
              </w:rPr>
            </w:pPr>
            <w:r w:rsidRPr="00412F47">
              <w:rPr>
                <w:rFonts w:ascii="Times New Roman" w:hAnsi="Times New Roman"/>
                <w:bCs/>
                <w:sz w:val="28"/>
                <w:szCs w:val="28"/>
              </w:rPr>
              <w:t>3. Планируемые результаты обучения</w:t>
            </w:r>
            <w:r w:rsidR="00F026A7">
              <w:rPr>
                <w:rFonts w:ascii="Times New Roman" w:hAnsi="Times New Roman"/>
                <w:bCs/>
                <w:sz w:val="28"/>
                <w:szCs w:val="28"/>
              </w:rPr>
              <w:t>………………………………….</w:t>
            </w:r>
          </w:p>
        </w:tc>
        <w:tc>
          <w:tcPr>
            <w:tcW w:w="755" w:type="dxa"/>
            <w:shd w:val="clear" w:color="auto" w:fill="auto"/>
          </w:tcPr>
          <w:p w:rsidR="00412F47" w:rsidRPr="00412F47" w:rsidRDefault="0017098A"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10</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b/>
                <w:sz w:val="28"/>
                <w:szCs w:val="28"/>
              </w:rPr>
            </w:pPr>
            <w:r w:rsidRPr="00412F47">
              <w:rPr>
                <w:rFonts w:ascii="Times New Roman" w:hAnsi="Times New Roman"/>
                <w:bCs/>
                <w:sz w:val="28"/>
                <w:szCs w:val="28"/>
              </w:rPr>
              <w:t>4. Содержание дисциплины</w:t>
            </w:r>
            <w:r w:rsidR="00F026A7">
              <w:rPr>
                <w:rFonts w:ascii="Times New Roman" w:hAnsi="Times New Roman"/>
                <w:bCs/>
                <w:sz w:val="28"/>
                <w:szCs w:val="28"/>
              </w:rPr>
              <w:t>………………………………………………</w:t>
            </w:r>
          </w:p>
        </w:tc>
        <w:tc>
          <w:tcPr>
            <w:tcW w:w="755" w:type="dxa"/>
            <w:shd w:val="clear" w:color="auto" w:fill="auto"/>
          </w:tcPr>
          <w:p w:rsidR="00412F47" w:rsidRPr="00412F47" w:rsidRDefault="00DF67BC"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11</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b/>
                <w:sz w:val="28"/>
                <w:szCs w:val="28"/>
              </w:rPr>
            </w:pPr>
            <w:r w:rsidRPr="00412F47">
              <w:rPr>
                <w:rFonts w:ascii="Times New Roman" w:hAnsi="Times New Roman"/>
                <w:bCs/>
                <w:sz w:val="28"/>
                <w:szCs w:val="28"/>
              </w:rPr>
              <w:t>4.1. Методические указания для подготовки обучающихся к лекционным занятиям</w:t>
            </w:r>
            <w:r w:rsidR="00F026A7">
              <w:rPr>
                <w:rFonts w:ascii="Times New Roman" w:hAnsi="Times New Roman"/>
                <w:bCs/>
                <w:sz w:val="28"/>
                <w:szCs w:val="28"/>
              </w:rPr>
              <w:t>……………………………………………………</w:t>
            </w:r>
          </w:p>
        </w:tc>
        <w:tc>
          <w:tcPr>
            <w:tcW w:w="755" w:type="dxa"/>
            <w:shd w:val="clear" w:color="auto" w:fill="auto"/>
          </w:tcPr>
          <w:p w:rsidR="00F026A7" w:rsidRDefault="00F026A7" w:rsidP="00F026A7">
            <w:pPr>
              <w:tabs>
                <w:tab w:val="left" w:pos="709"/>
              </w:tabs>
              <w:spacing w:after="0" w:line="240" w:lineRule="auto"/>
              <w:jc w:val="center"/>
              <w:rPr>
                <w:rFonts w:ascii="Times New Roman" w:hAnsi="Times New Roman"/>
                <w:sz w:val="28"/>
                <w:szCs w:val="28"/>
              </w:rPr>
            </w:pPr>
          </w:p>
          <w:p w:rsidR="00412F47" w:rsidRPr="00412F47" w:rsidRDefault="00DF67BC"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11</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b/>
                <w:sz w:val="28"/>
                <w:szCs w:val="28"/>
              </w:rPr>
            </w:pPr>
            <w:r w:rsidRPr="00412F47">
              <w:rPr>
                <w:rFonts w:ascii="Times New Roman" w:hAnsi="Times New Roman"/>
                <w:bCs/>
                <w:sz w:val="28"/>
                <w:szCs w:val="28"/>
              </w:rPr>
              <w:t>4.2. Лекционный курс</w:t>
            </w:r>
            <w:r w:rsidR="00F026A7">
              <w:rPr>
                <w:rFonts w:ascii="Times New Roman" w:hAnsi="Times New Roman"/>
                <w:bCs/>
                <w:sz w:val="28"/>
                <w:szCs w:val="28"/>
              </w:rPr>
              <w:t>……………………………………………………</w:t>
            </w:r>
          </w:p>
        </w:tc>
        <w:tc>
          <w:tcPr>
            <w:tcW w:w="755" w:type="dxa"/>
            <w:shd w:val="clear" w:color="auto" w:fill="auto"/>
          </w:tcPr>
          <w:p w:rsidR="00412F47" w:rsidRPr="00412F47" w:rsidRDefault="00DF67BC"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12</w:t>
            </w:r>
          </w:p>
        </w:tc>
      </w:tr>
      <w:tr w:rsidR="00412F47" w:rsidRPr="00412F47" w:rsidTr="00F026A7">
        <w:tc>
          <w:tcPr>
            <w:tcW w:w="8590" w:type="dxa"/>
            <w:shd w:val="clear" w:color="auto" w:fill="auto"/>
          </w:tcPr>
          <w:p w:rsidR="00412F47" w:rsidRPr="00412F47" w:rsidRDefault="00F026A7" w:rsidP="00F026A7">
            <w:pPr>
              <w:tabs>
                <w:tab w:val="left" w:pos="709"/>
              </w:tabs>
              <w:spacing w:after="0" w:line="240" w:lineRule="auto"/>
              <w:jc w:val="both"/>
              <w:rPr>
                <w:rFonts w:ascii="Times New Roman" w:hAnsi="Times New Roman"/>
                <w:b/>
                <w:sz w:val="28"/>
                <w:szCs w:val="28"/>
              </w:rPr>
            </w:pPr>
            <w:r>
              <w:rPr>
                <w:rFonts w:ascii="Times New Roman" w:hAnsi="Times New Roman"/>
                <w:sz w:val="28"/>
                <w:szCs w:val="28"/>
              </w:rPr>
              <w:t>4.3.</w:t>
            </w:r>
            <w:r w:rsidR="00412F47" w:rsidRPr="00412F47">
              <w:rPr>
                <w:rFonts w:ascii="Times New Roman" w:hAnsi="Times New Roman"/>
                <w:bCs/>
                <w:sz w:val="28"/>
                <w:szCs w:val="28"/>
              </w:rPr>
              <w:t>Методические указания для подготовки обучающихся к практическим занятиям</w:t>
            </w:r>
            <w:r>
              <w:rPr>
                <w:rFonts w:ascii="Times New Roman" w:hAnsi="Times New Roman"/>
                <w:bCs/>
                <w:sz w:val="28"/>
                <w:szCs w:val="28"/>
              </w:rPr>
              <w:t>…………………………………………………..</w:t>
            </w:r>
          </w:p>
        </w:tc>
        <w:tc>
          <w:tcPr>
            <w:tcW w:w="755" w:type="dxa"/>
            <w:shd w:val="clear" w:color="auto" w:fill="auto"/>
          </w:tcPr>
          <w:p w:rsidR="00F026A7" w:rsidRDefault="00F026A7" w:rsidP="00F026A7">
            <w:pPr>
              <w:tabs>
                <w:tab w:val="left" w:pos="709"/>
              </w:tabs>
              <w:spacing w:after="0" w:line="240" w:lineRule="auto"/>
              <w:jc w:val="center"/>
              <w:rPr>
                <w:rFonts w:ascii="Times New Roman" w:hAnsi="Times New Roman"/>
                <w:sz w:val="28"/>
                <w:szCs w:val="28"/>
              </w:rPr>
            </w:pPr>
          </w:p>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17</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b/>
                <w:sz w:val="28"/>
                <w:szCs w:val="28"/>
              </w:rPr>
            </w:pPr>
            <w:r w:rsidRPr="00412F47">
              <w:rPr>
                <w:rFonts w:ascii="Times New Roman" w:hAnsi="Times New Roman"/>
                <w:sz w:val="28"/>
                <w:szCs w:val="28"/>
              </w:rPr>
              <w:t>4.4. Планы практических занятий дл</w:t>
            </w:r>
            <w:r w:rsidR="00F026A7">
              <w:rPr>
                <w:rFonts w:ascii="Times New Roman" w:hAnsi="Times New Roman"/>
                <w:sz w:val="28"/>
                <w:szCs w:val="28"/>
              </w:rPr>
              <w:t>я очной формы обучения………..</w:t>
            </w:r>
          </w:p>
        </w:tc>
        <w:tc>
          <w:tcPr>
            <w:tcW w:w="755" w:type="dxa"/>
            <w:shd w:val="clear" w:color="auto" w:fill="auto"/>
          </w:tcPr>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18</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b/>
                <w:sz w:val="28"/>
                <w:szCs w:val="28"/>
              </w:rPr>
            </w:pPr>
            <w:r w:rsidRPr="00412F47">
              <w:rPr>
                <w:rFonts w:ascii="Times New Roman" w:hAnsi="Times New Roman"/>
                <w:sz w:val="28"/>
                <w:szCs w:val="28"/>
              </w:rPr>
              <w:t>4.5. Планы практических занятий для заочной формы обучения</w:t>
            </w:r>
            <w:r w:rsidR="00F026A7">
              <w:rPr>
                <w:rFonts w:ascii="Times New Roman" w:hAnsi="Times New Roman"/>
                <w:sz w:val="28"/>
                <w:szCs w:val="28"/>
              </w:rPr>
              <w:t>……...</w:t>
            </w:r>
          </w:p>
        </w:tc>
        <w:tc>
          <w:tcPr>
            <w:tcW w:w="755" w:type="dxa"/>
            <w:shd w:val="clear" w:color="auto" w:fill="auto"/>
          </w:tcPr>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23</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sz w:val="28"/>
                <w:szCs w:val="28"/>
              </w:rPr>
            </w:pPr>
            <w:r w:rsidRPr="00412F47">
              <w:rPr>
                <w:rFonts w:ascii="Times New Roman" w:hAnsi="Times New Roman"/>
                <w:sz w:val="28"/>
                <w:szCs w:val="28"/>
              </w:rPr>
              <w:t>5. Темы докладов, методические рекомендации по написанию докладов и критерии оценки докладов</w:t>
            </w:r>
            <w:r w:rsidR="00F026A7">
              <w:rPr>
                <w:rFonts w:ascii="Times New Roman" w:hAnsi="Times New Roman"/>
                <w:sz w:val="28"/>
                <w:szCs w:val="28"/>
              </w:rPr>
              <w:t>………………………………….</w:t>
            </w:r>
          </w:p>
        </w:tc>
        <w:tc>
          <w:tcPr>
            <w:tcW w:w="755" w:type="dxa"/>
            <w:shd w:val="clear" w:color="auto" w:fill="auto"/>
          </w:tcPr>
          <w:p w:rsidR="00F026A7" w:rsidRDefault="00F026A7" w:rsidP="00F026A7">
            <w:pPr>
              <w:tabs>
                <w:tab w:val="left" w:pos="709"/>
              </w:tabs>
              <w:spacing w:after="0" w:line="240" w:lineRule="auto"/>
              <w:jc w:val="center"/>
              <w:rPr>
                <w:rFonts w:ascii="Times New Roman" w:hAnsi="Times New Roman"/>
                <w:sz w:val="28"/>
                <w:szCs w:val="28"/>
              </w:rPr>
            </w:pPr>
          </w:p>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24</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sz w:val="28"/>
                <w:szCs w:val="28"/>
              </w:rPr>
            </w:pPr>
            <w:r w:rsidRPr="00412F47">
              <w:rPr>
                <w:rFonts w:ascii="Times New Roman" w:hAnsi="Times New Roman"/>
                <w:sz w:val="28"/>
                <w:szCs w:val="28"/>
              </w:rPr>
              <w:t>6. Методические рекомендации по подготовке, оформлению и выполнению контрольной работы</w:t>
            </w:r>
            <w:r w:rsidR="00F026A7">
              <w:rPr>
                <w:rFonts w:ascii="Times New Roman" w:hAnsi="Times New Roman"/>
                <w:sz w:val="28"/>
                <w:szCs w:val="28"/>
              </w:rPr>
              <w:t>………………………………………</w:t>
            </w:r>
          </w:p>
        </w:tc>
        <w:tc>
          <w:tcPr>
            <w:tcW w:w="755" w:type="dxa"/>
            <w:shd w:val="clear" w:color="auto" w:fill="auto"/>
          </w:tcPr>
          <w:p w:rsidR="00F026A7" w:rsidRDefault="00F026A7" w:rsidP="00F026A7">
            <w:pPr>
              <w:tabs>
                <w:tab w:val="left" w:pos="709"/>
              </w:tabs>
              <w:spacing w:after="0" w:line="240" w:lineRule="auto"/>
              <w:jc w:val="center"/>
              <w:rPr>
                <w:rFonts w:ascii="Times New Roman" w:hAnsi="Times New Roman"/>
                <w:sz w:val="28"/>
                <w:szCs w:val="28"/>
              </w:rPr>
            </w:pPr>
          </w:p>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26</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sz w:val="28"/>
                <w:szCs w:val="28"/>
              </w:rPr>
            </w:pPr>
            <w:r w:rsidRPr="00412F47">
              <w:rPr>
                <w:rFonts w:ascii="Times New Roman" w:hAnsi="Times New Roman"/>
                <w:sz w:val="28"/>
                <w:szCs w:val="28"/>
              </w:rPr>
              <w:t>6.1. Методические указания по выполнению контрольных работ</w:t>
            </w:r>
            <w:r w:rsidR="00F026A7">
              <w:rPr>
                <w:rFonts w:ascii="Times New Roman" w:hAnsi="Times New Roman"/>
                <w:sz w:val="28"/>
                <w:szCs w:val="28"/>
              </w:rPr>
              <w:t>…….</w:t>
            </w:r>
          </w:p>
        </w:tc>
        <w:tc>
          <w:tcPr>
            <w:tcW w:w="755" w:type="dxa"/>
            <w:shd w:val="clear" w:color="auto" w:fill="auto"/>
          </w:tcPr>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26</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sz w:val="28"/>
                <w:szCs w:val="28"/>
              </w:rPr>
            </w:pPr>
            <w:r w:rsidRPr="00412F47">
              <w:rPr>
                <w:rFonts w:ascii="Times New Roman" w:hAnsi="Times New Roman"/>
                <w:sz w:val="28"/>
                <w:szCs w:val="28"/>
              </w:rPr>
              <w:t>6.2. Варианты контрольных работ</w:t>
            </w:r>
            <w:r w:rsidR="00F026A7">
              <w:rPr>
                <w:rFonts w:ascii="Times New Roman" w:hAnsi="Times New Roman"/>
                <w:sz w:val="28"/>
                <w:szCs w:val="28"/>
              </w:rPr>
              <w:t>………………………………………</w:t>
            </w:r>
          </w:p>
        </w:tc>
        <w:tc>
          <w:tcPr>
            <w:tcW w:w="755" w:type="dxa"/>
            <w:shd w:val="clear" w:color="auto" w:fill="auto"/>
          </w:tcPr>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29</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sz w:val="28"/>
                <w:szCs w:val="28"/>
              </w:rPr>
            </w:pPr>
            <w:r w:rsidRPr="00412F47">
              <w:rPr>
                <w:rFonts w:ascii="Times New Roman" w:hAnsi="Times New Roman"/>
                <w:sz w:val="28"/>
                <w:szCs w:val="28"/>
              </w:rPr>
              <w:t>6.3. Критерии оценки выполнения контрольной работы</w:t>
            </w:r>
            <w:r w:rsidR="00F026A7">
              <w:rPr>
                <w:rFonts w:ascii="Times New Roman" w:hAnsi="Times New Roman"/>
                <w:sz w:val="28"/>
                <w:szCs w:val="28"/>
              </w:rPr>
              <w:t>………………</w:t>
            </w:r>
          </w:p>
        </w:tc>
        <w:tc>
          <w:tcPr>
            <w:tcW w:w="755" w:type="dxa"/>
            <w:shd w:val="clear" w:color="auto" w:fill="auto"/>
          </w:tcPr>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32</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sz w:val="28"/>
                <w:szCs w:val="28"/>
              </w:rPr>
            </w:pPr>
            <w:r w:rsidRPr="00412F47">
              <w:rPr>
                <w:rFonts w:ascii="Times New Roman" w:hAnsi="Times New Roman"/>
                <w:sz w:val="28"/>
                <w:szCs w:val="28"/>
              </w:rPr>
              <w:t xml:space="preserve">7. Тестовые задания для проведения текущего контроля успеваемости и критерии оценки выполнения тестовых заданий  </w:t>
            </w:r>
            <w:r w:rsidR="00F026A7">
              <w:rPr>
                <w:rFonts w:ascii="Times New Roman" w:hAnsi="Times New Roman"/>
                <w:sz w:val="28"/>
                <w:szCs w:val="28"/>
              </w:rPr>
              <w:t>……</w:t>
            </w:r>
          </w:p>
        </w:tc>
        <w:tc>
          <w:tcPr>
            <w:tcW w:w="755" w:type="dxa"/>
            <w:shd w:val="clear" w:color="auto" w:fill="auto"/>
          </w:tcPr>
          <w:p w:rsidR="00F026A7" w:rsidRDefault="00F026A7" w:rsidP="00F026A7">
            <w:pPr>
              <w:tabs>
                <w:tab w:val="left" w:pos="709"/>
              </w:tabs>
              <w:spacing w:after="0" w:line="240" w:lineRule="auto"/>
              <w:jc w:val="center"/>
              <w:rPr>
                <w:rFonts w:ascii="Times New Roman" w:hAnsi="Times New Roman"/>
                <w:sz w:val="28"/>
                <w:szCs w:val="28"/>
              </w:rPr>
            </w:pPr>
          </w:p>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33</w:t>
            </w:r>
          </w:p>
        </w:tc>
      </w:tr>
      <w:tr w:rsidR="00412F47" w:rsidRPr="00412F47" w:rsidTr="00F026A7">
        <w:tc>
          <w:tcPr>
            <w:tcW w:w="8590" w:type="dxa"/>
            <w:shd w:val="clear" w:color="auto" w:fill="auto"/>
          </w:tcPr>
          <w:p w:rsidR="00412F47" w:rsidRPr="00412F47" w:rsidRDefault="00A617B9" w:rsidP="00F026A7">
            <w:pPr>
              <w:tabs>
                <w:tab w:val="left" w:pos="709"/>
              </w:tabs>
              <w:spacing w:after="0" w:line="240" w:lineRule="auto"/>
              <w:jc w:val="both"/>
              <w:rPr>
                <w:rFonts w:ascii="Times New Roman" w:hAnsi="Times New Roman"/>
                <w:sz w:val="28"/>
                <w:szCs w:val="28"/>
              </w:rPr>
            </w:pPr>
            <w:r>
              <w:rPr>
                <w:rFonts w:ascii="Times New Roman" w:hAnsi="Times New Roman"/>
                <w:sz w:val="28"/>
                <w:szCs w:val="28"/>
              </w:rPr>
              <w:t>8</w:t>
            </w:r>
            <w:r w:rsidR="00412F47" w:rsidRPr="00412F47">
              <w:rPr>
                <w:rFonts w:ascii="Times New Roman" w:hAnsi="Times New Roman"/>
                <w:sz w:val="28"/>
                <w:szCs w:val="28"/>
              </w:rPr>
              <w:t xml:space="preserve">. </w:t>
            </w:r>
            <w:r w:rsidR="00412F47" w:rsidRPr="00412F47">
              <w:rPr>
                <w:rFonts w:ascii="Times New Roman" w:hAnsi="Times New Roman"/>
                <w:bCs/>
                <w:sz w:val="28"/>
                <w:szCs w:val="28"/>
              </w:rPr>
              <w:t>Показатели, критерии и средства оценивания компетенций, формируемых в процессе изучения дисциплины</w:t>
            </w:r>
            <w:r w:rsidR="00F026A7">
              <w:rPr>
                <w:rFonts w:ascii="Times New Roman" w:hAnsi="Times New Roman"/>
                <w:bCs/>
                <w:sz w:val="28"/>
                <w:szCs w:val="28"/>
              </w:rPr>
              <w:t>……………………….</w:t>
            </w:r>
          </w:p>
        </w:tc>
        <w:tc>
          <w:tcPr>
            <w:tcW w:w="755" w:type="dxa"/>
            <w:shd w:val="clear" w:color="auto" w:fill="auto"/>
          </w:tcPr>
          <w:p w:rsidR="00F026A7" w:rsidRDefault="00F026A7" w:rsidP="00F026A7">
            <w:pPr>
              <w:tabs>
                <w:tab w:val="left" w:pos="709"/>
              </w:tabs>
              <w:spacing w:after="0" w:line="240" w:lineRule="auto"/>
              <w:jc w:val="center"/>
              <w:rPr>
                <w:rFonts w:ascii="Times New Roman" w:hAnsi="Times New Roman"/>
                <w:sz w:val="28"/>
                <w:szCs w:val="28"/>
              </w:rPr>
            </w:pPr>
          </w:p>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38</w:t>
            </w:r>
          </w:p>
        </w:tc>
      </w:tr>
      <w:tr w:rsidR="00412F47" w:rsidRPr="00412F47" w:rsidTr="00F026A7">
        <w:tc>
          <w:tcPr>
            <w:tcW w:w="8590" w:type="dxa"/>
            <w:shd w:val="clear" w:color="auto" w:fill="auto"/>
          </w:tcPr>
          <w:p w:rsidR="00412F47" w:rsidRPr="00412F47" w:rsidRDefault="00A617B9" w:rsidP="00F026A7">
            <w:pPr>
              <w:tabs>
                <w:tab w:val="left" w:pos="709"/>
              </w:tabs>
              <w:spacing w:after="0" w:line="240" w:lineRule="auto"/>
              <w:jc w:val="both"/>
              <w:rPr>
                <w:rFonts w:ascii="Times New Roman" w:hAnsi="Times New Roman"/>
                <w:sz w:val="28"/>
                <w:szCs w:val="28"/>
              </w:rPr>
            </w:pPr>
            <w:r>
              <w:rPr>
                <w:rFonts w:ascii="Times New Roman" w:hAnsi="Times New Roman"/>
                <w:sz w:val="28"/>
                <w:szCs w:val="28"/>
              </w:rPr>
              <w:t>9</w:t>
            </w:r>
            <w:r w:rsidR="00412F47" w:rsidRPr="00412F47">
              <w:rPr>
                <w:rFonts w:ascii="Times New Roman" w:hAnsi="Times New Roman"/>
                <w:sz w:val="28"/>
                <w:szCs w:val="28"/>
              </w:rPr>
              <w:t xml:space="preserve">. </w:t>
            </w:r>
            <w:r w:rsidR="00412F47" w:rsidRPr="00412F47">
              <w:rPr>
                <w:rFonts w:ascii="Times New Roman" w:hAnsi="Times New Roman"/>
                <w:bCs/>
                <w:sz w:val="28"/>
                <w:szCs w:val="28"/>
              </w:rPr>
              <w:t>Вопросы к зачету и критерии оценки зачета</w:t>
            </w:r>
            <w:r w:rsidR="00F026A7">
              <w:rPr>
                <w:rFonts w:ascii="Times New Roman" w:hAnsi="Times New Roman"/>
                <w:bCs/>
                <w:sz w:val="28"/>
                <w:szCs w:val="28"/>
              </w:rPr>
              <w:t>…………………………</w:t>
            </w:r>
          </w:p>
        </w:tc>
        <w:tc>
          <w:tcPr>
            <w:tcW w:w="755" w:type="dxa"/>
            <w:shd w:val="clear" w:color="auto" w:fill="auto"/>
          </w:tcPr>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41</w:t>
            </w:r>
          </w:p>
        </w:tc>
      </w:tr>
      <w:tr w:rsidR="00412F47" w:rsidRPr="00412F47" w:rsidTr="00F026A7">
        <w:tc>
          <w:tcPr>
            <w:tcW w:w="8590" w:type="dxa"/>
            <w:shd w:val="clear" w:color="auto" w:fill="auto"/>
          </w:tcPr>
          <w:p w:rsidR="00412F47" w:rsidRPr="00412F47" w:rsidRDefault="00A617B9" w:rsidP="00F026A7">
            <w:pPr>
              <w:tabs>
                <w:tab w:val="left" w:pos="382"/>
                <w:tab w:val="left" w:pos="596"/>
                <w:tab w:val="left" w:pos="709"/>
              </w:tabs>
              <w:spacing w:after="0" w:line="240" w:lineRule="auto"/>
              <w:jc w:val="both"/>
              <w:rPr>
                <w:rFonts w:ascii="Times New Roman" w:hAnsi="Times New Roman"/>
                <w:sz w:val="28"/>
                <w:szCs w:val="28"/>
              </w:rPr>
            </w:pPr>
            <w:r>
              <w:rPr>
                <w:rFonts w:ascii="Times New Roman" w:hAnsi="Times New Roman"/>
                <w:sz w:val="28"/>
                <w:szCs w:val="28"/>
              </w:rPr>
              <w:t>10</w:t>
            </w:r>
            <w:r w:rsidR="00412F47" w:rsidRPr="00412F47">
              <w:rPr>
                <w:rFonts w:ascii="Times New Roman" w:hAnsi="Times New Roman"/>
                <w:sz w:val="28"/>
                <w:szCs w:val="28"/>
              </w:rPr>
              <w:t>. Учебно-методическое и информационное обеспечение дисциплины</w:t>
            </w:r>
            <w:r w:rsidR="00F026A7">
              <w:rPr>
                <w:rFonts w:ascii="Times New Roman" w:hAnsi="Times New Roman"/>
                <w:sz w:val="28"/>
                <w:szCs w:val="28"/>
              </w:rPr>
              <w:t>………………………………………………………………..</w:t>
            </w:r>
          </w:p>
        </w:tc>
        <w:tc>
          <w:tcPr>
            <w:tcW w:w="755" w:type="dxa"/>
            <w:shd w:val="clear" w:color="auto" w:fill="auto"/>
          </w:tcPr>
          <w:p w:rsidR="00F026A7" w:rsidRDefault="00F026A7" w:rsidP="00F026A7">
            <w:pPr>
              <w:tabs>
                <w:tab w:val="left" w:pos="709"/>
              </w:tabs>
              <w:spacing w:after="0" w:line="240" w:lineRule="auto"/>
              <w:jc w:val="center"/>
              <w:rPr>
                <w:rFonts w:ascii="Times New Roman" w:hAnsi="Times New Roman"/>
                <w:sz w:val="28"/>
                <w:szCs w:val="28"/>
              </w:rPr>
            </w:pPr>
          </w:p>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43</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sz w:val="28"/>
                <w:szCs w:val="28"/>
              </w:rPr>
            </w:pPr>
            <w:r w:rsidRPr="00412F47">
              <w:rPr>
                <w:rFonts w:ascii="Times New Roman" w:hAnsi="Times New Roman"/>
                <w:sz w:val="28"/>
                <w:szCs w:val="28"/>
              </w:rPr>
              <w:t>Приложение 1</w:t>
            </w:r>
            <w:r w:rsidR="00F026A7">
              <w:rPr>
                <w:rFonts w:ascii="Times New Roman" w:hAnsi="Times New Roman"/>
                <w:sz w:val="28"/>
                <w:szCs w:val="28"/>
              </w:rPr>
              <w:t>…………………………………………………………….</w:t>
            </w:r>
          </w:p>
        </w:tc>
        <w:tc>
          <w:tcPr>
            <w:tcW w:w="755" w:type="dxa"/>
            <w:shd w:val="clear" w:color="auto" w:fill="auto"/>
          </w:tcPr>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47</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sz w:val="28"/>
                <w:szCs w:val="28"/>
              </w:rPr>
            </w:pPr>
            <w:r w:rsidRPr="00412F47">
              <w:rPr>
                <w:rFonts w:ascii="Times New Roman" w:hAnsi="Times New Roman"/>
                <w:sz w:val="28"/>
                <w:szCs w:val="28"/>
              </w:rPr>
              <w:t>Приложение 2</w:t>
            </w:r>
            <w:r w:rsidR="00F026A7">
              <w:rPr>
                <w:rFonts w:ascii="Times New Roman" w:hAnsi="Times New Roman"/>
                <w:sz w:val="28"/>
                <w:szCs w:val="28"/>
              </w:rPr>
              <w:t>……………………………………………………………..</w:t>
            </w:r>
          </w:p>
        </w:tc>
        <w:tc>
          <w:tcPr>
            <w:tcW w:w="755" w:type="dxa"/>
            <w:shd w:val="clear" w:color="auto" w:fill="auto"/>
          </w:tcPr>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48</w:t>
            </w:r>
          </w:p>
        </w:tc>
      </w:tr>
      <w:tr w:rsidR="00412F47" w:rsidRPr="00412F47" w:rsidTr="00F026A7">
        <w:tc>
          <w:tcPr>
            <w:tcW w:w="8590" w:type="dxa"/>
            <w:shd w:val="clear" w:color="auto" w:fill="auto"/>
          </w:tcPr>
          <w:p w:rsidR="00412F47" w:rsidRPr="00412F47" w:rsidRDefault="00412F47" w:rsidP="00F026A7">
            <w:pPr>
              <w:tabs>
                <w:tab w:val="left" w:pos="709"/>
              </w:tabs>
              <w:spacing w:after="0" w:line="240" w:lineRule="auto"/>
              <w:jc w:val="both"/>
              <w:rPr>
                <w:rFonts w:ascii="Times New Roman" w:hAnsi="Times New Roman"/>
                <w:sz w:val="28"/>
                <w:szCs w:val="28"/>
              </w:rPr>
            </w:pPr>
            <w:r w:rsidRPr="00412F47">
              <w:rPr>
                <w:rFonts w:ascii="Times New Roman" w:hAnsi="Times New Roman"/>
                <w:sz w:val="28"/>
                <w:szCs w:val="28"/>
              </w:rPr>
              <w:t>Приложение 3</w:t>
            </w:r>
            <w:r w:rsidR="00F026A7">
              <w:rPr>
                <w:rFonts w:ascii="Times New Roman" w:hAnsi="Times New Roman"/>
                <w:sz w:val="28"/>
                <w:szCs w:val="28"/>
              </w:rPr>
              <w:t>…………………………………………………………….</w:t>
            </w:r>
          </w:p>
        </w:tc>
        <w:tc>
          <w:tcPr>
            <w:tcW w:w="755" w:type="dxa"/>
            <w:shd w:val="clear" w:color="auto" w:fill="auto"/>
          </w:tcPr>
          <w:p w:rsidR="00412F47" w:rsidRPr="00412F47" w:rsidRDefault="00856A61" w:rsidP="00F026A7">
            <w:pPr>
              <w:tabs>
                <w:tab w:val="left" w:pos="709"/>
              </w:tabs>
              <w:spacing w:after="0" w:line="240" w:lineRule="auto"/>
              <w:jc w:val="center"/>
              <w:rPr>
                <w:rFonts w:ascii="Times New Roman" w:hAnsi="Times New Roman"/>
                <w:sz w:val="28"/>
                <w:szCs w:val="28"/>
              </w:rPr>
            </w:pPr>
            <w:r>
              <w:rPr>
                <w:rFonts w:ascii="Times New Roman" w:hAnsi="Times New Roman"/>
                <w:sz w:val="28"/>
                <w:szCs w:val="28"/>
              </w:rPr>
              <w:t>49</w:t>
            </w:r>
          </w:p>
        </w:tc>
      </w:tr>
    </w:tbl>
    <w:p w:rsidR="00412F47" w:rsidRDefault="00412F47" w:rsidP="00F026A7">
      <w:pPr>
        <w:tabs>
          <w:tab w:val="left" w:pos="709"/>
        </w:tabs>
        <w:spacing w:after="0" w:line="240" w:lineRule="auto"/>
        <w:jc w:val="center"/>
        <w:rPr>
          <w:b/>
          <w:sz w:val="28"/>
          <w:szCs w:val="28"/>
        </w:rPr>
      </w:pPr>
    </w:p>
    <w:p w:rsidR="00412F47" w:rsidRPr="00807803" w:rsidRDefault="00412F47" w:rsidP="00F026A7">
      <w:pPr>
        <w:pStyle w:val="a4"/>
        <w:shd w:val="clear" w:color="auto" w:fill="auto"/>
        <w:tabs>
          <w:tab w:val="left" w:pos="709"/>
        </w:tabs>
        <w:spacing w:line="240" w:lineRule="auto"/>
        <w:jc w:val="center"/>
        <w:rPr>
          <w:b w:val="0"/>
          <w:sz w:val="28"/>
          <w:szCs w:val="28"/>
        </w:rPr>
      </w:pPr>
    </w:p>
    <w:p w:rsidR="00412F47" w:rsidRDefault="00412F47" w:rsidP="00F026A7">
      <w:pPr>
        <w:tabs>
          <w:tab w:val="left" w:pos="709"/>
        </w:tabs>
        <w:spacing w:after="0" w:line="240" w:lineRule="auto"/>
        <w:jc w:val="center"/>
        <w:rPr>
          <w:b/>
          <w:sz w:val="28"/>
          <w:szCs w:val="28"/>
        </w:rPr>
      </w:pPr>
    </w:p>
    <w:p w:rsidR="00412F47" w:rsidRDefault="00412F47" w:rsidP="00F026A7">
      <w:pPr>
        <w:tabs>
          <w:tab w:val="left" w:pos="709"/>
        </w:tabs>
        <w:spacing w:after="0" w:line="240" w:lineRule="auto"/>
        <w:jc w:val="both"/>
        <w:rPr>
          <w:b/>
          <w:sz w:val="24"/>
          <w:szCs w:val="24"/>
        </w:rPr>
      </w:pPr>
    </w:p>
    <w:p w:rsidR="00412F47" w:rsidRDefault="00412F47" w:rsidP="00F026A7">
      <w:pPr>
        <w:tabs>
          <w:tab w:val="left" w:pos="709"/>
        </w:tabs>
        <w:spacing w:after="0" w:line="240" w:lineRule="auto"/>
        <w:jc w:val="both"/>
        <w:rPr>
          <w:b/>
          <w:sz w:val="24"/>
          <w:szCs w:val="24"/>
        </w:rPr>
      </w:pPr>
    </w:p>
    <w:p w:rsidR="00412F47" w:rsidRDefault="00412F47" w:rsidP="00F026A7">
      <w:pPr>
        <w:tabs>
          <w:tab w:val="left" w:pos="709"/>
          <w:tab w:val="right" w:leader="underscore" w:pos="9639"/>
        </w:tabs>
        <w:spacing w:after="0" w:line="240" w:lineRule="auto"/>
        <w:ind w:left="851"/>
        <w:jc w:val="center"/>
        <w:rPr>
          <w:b/>
          <w:bCs/>
          <w:sz w:val="24"/>
          <w:szCs w:val="24"/>
        </w:rPr>
      </w:pPr>
    </w:p>
    <w:p w:rsidR="00F026A7" w:rsidRDefault="00F026A7" w:rsidP="00F026A7">
      <w:pPr>
        <w:tabs>
          <w:tab w:val="left" w:pos="709"/>
          <w:tab w:val="right" w:leader="underscore" w:pos="9639"/>
        </w:tabs>
        <w:spacing w:after="0" w:line="240" w:lineRule="auto"/>
        <w:ind w:left="851"/>
        <w:jc w:val="center"/>
        <w:rPr>
          <w:b/>
          <w:bCs/>
          <w:sz w:val="24"/>
          <w:szCs w:val="24"/>
        </w:rPr>
      </w:pPr>
    </w:p>
    <w:p w:rsidR="00F026A7" w:rsidRDefault="00F026A7" w:rsidP="00F026A7">
      <w:pPr>
        <w:tabs>
          <w:tab w:val="left" w:pos="709"/>
          <w:tab w:val="right" w:leader="underscore" w:pos="9639"/>
        </w:tabs>
        <w:spacing w:after="0" w:line="240" w:lineRule="auto"/>
        <w:ind w:left="851"/>
        <w:jc w:val="center"/>
        <w:rPr>
          <w:b/>
          <w:bCs/>
          <w:sz w:val="24"/>
          <w:szCs w:val="24"/>
        </w:rPr>
      </w:pPr>
    </w:p>
    <w:p w:rsidR="00F026A7" w:rsidRDefault="00F026A7" w:rsidP="00F026A7">
      <w:pPr>
        <w:tabs>
          <w:tab w:val="left" w:pos="709"/>
          <w:tab w:val="right" w:leader="underscore" w:pos="9639"/>
        </w:tabs>
        <w:spacing w:after="0" w:line="240" w:lineRule="auto"/>
        <w:ind w:left="851"/>
        <w:jc w:val="center"/>
        <w:rPr>
          <w:b/>
          <w:bCs/>
          <w:sz w:val="24"/>
          <w:szCs w:val="24"/>
        </w:rPr>
      </w:pPr>
    </w:p>
    <w:p w:rsidR="00F026A7" w:rsidRDefault="00F026A7" w:rsidP="00F026A7">
      <w:pPr>
        <w:tabs>
          <w:tab w:val="left" w:pos="709"/>
          <w:tab w:val="right" w:leader="underscore" w:pos="9639"/>
        </w:tabs>
        <w:spacing w:after="0" w:line="240" w:lineRule="auto"/>
        <w:ind w:left="851"/>
        <w:jc w:val="center"/>
        <w:rPr>
          <w:b/>
          <w:bCs/>
          <w:sz w:val="24"/>
          <w:szCs w:val="24"/>
        </w:rPr>
      </w:pPr>
    </w:p>
    <w:p w:rsidR="00F026A7" w:rsidRDefault="00F026A7" w:rsidP="00F026A7">
      <w:pPr>
        <w:tabs>
          <w:tab w:val="left" w:pos="709"/>
          <w:tab w:val="right" w:leader="underscore" w:pos="9639"/>
        </w:tabs>
        <w:spacing w:after="0" w:line="240" w:lineRule="auto"/>
        <w:ind w:left="851"/>
        <w:jc w:val="center"/>
        <w:rPr>
          <w:b/>
          <w:bCs/>
          <w:sz w:val="24"/>
          <w:szCs w:val="24"/>
        </w:rPr>
      </w:pPr>
    </w:p>
    <w:p w:rsidR="00F026A7" w:rsidRDefault="00F026A7" w:rsidP="00F026A7">
      <w:pPr>
        <w:tabs>
          <w:tab w:val="left" w:pos="709"/>
          <w:tab w:val="right" w:leader="underscore" w:pos="9639"/>
        </w:tabs>
        <w:spacing w:after="0" w:line="240" w:lineRule="auto"/>
        <w:ind w:left="851"/>
        <w:jc w:val="center"/>
        <w:rPr>
          <w:b/>
          <w:bCs/>
          <w:sz w:val="24"/>
          <w:szCs w:val="24"/>
        </w:rPr>
      </w:pPr>
    </w:p>
    <w:p w:rsidR="00F026A7" w:rsidRDefault="00F026A7" w:rsidP="00F026A7">
      <w:pPr>
        <w:tabs>
          <w:tab w:val="left" w:pos="709"/>
          <w:tab w:val="right" w:leader="underscore" w:pos="9639"/>
        </w:tabs>
        <w:spacing w:after="0" w:line="240" w:lineRule="auto"/>
        <w:ind w:left="851"/>
        <w:jc w:val="center"/>
        <w:rPr>
          <w:b/>
          <w:bCs/>
          <w:sz w:val="24"/>
          <w:szCs w:val="24"/>
        </w:rPr>
      </w:pPr>
    </w:p>
    <w:p w:rsidR="006A252A" w:rsidRDefault="006A252A" w:rsidP="00F026A7">
      <w:pPr>
        <w:tabs>
          <w:tab w:val="left" w:pos="709"/>
          <w:tab w:val="right" w:leader="underscore" w:pos="9639"/>
        </w:tabs>
        <w:spacing w:after="0" w:line="240" w:lineRule="auto"/>
        <w:ind w:left="851"/>
        <w:jc w:val="center"/>
        <w:rPr>
          <w:b/>
          <w:bCs/>
          <w:sz w:val="24"/>
          <w:szCs w:val="24"/>
        </w:rPr>
      </w:pPr>
    </w:p>
    <w:p w:rsidR="006A252A" w:rsidRDefault="006A252A" w:rsidP="00F026A7">
      <w:pPr>
        <w:tabs>
          <w:tab w:val="left" w:pos="709"/>
          <w:tab w:val="right" w:leader="underscore" w:pos="9639"/>
        </w:tabs>
        <w:spacing w:after="0" w:line="240" w:lineRule="auto"/>
        <w:ind w:left="851"/>
        <w:jc w:val="center"/>
        <w:rPr>
          <w:b/>
          <w:bCs/>
          <w:sz w:val="24"/>
          <w:szCs w:val="24"/>
        </w:rPr>
      </w:pPr>
    </w:p>
    <w:p w:rsidR="00F026A7" w:rsidRDefault="00F026A7" w:rsidP="00F026A7">
      <w:pPr>
        <w:tabs>
          <w:tab w:val="left" w:pos="709"/>
          <w:tab w:val="right" w:leader="underscore" w:pos="9639"/>
        </w:tabs>
        <w:spacing w:after="0" w:line="240" w:lineRule="auto"/>
        <w:ind w:left="851"/>
        <w:jc w:val="center"/>
        <w:rPr>
          <w:b/>
          <w:bCs/>
          <w:sz w:val="24"/>
          <w:szCs w:val="24"/>
        </w:rPr>
      </w:pPr>
    </w:p>
    <w:p w:rsidR="00412F47" w:rsidRPr="00E643F7" w:rsidRDefault="00412F47" w:rsidP="00F026A7">
      <w:pPr>
        <w:pStyle w:val="7"/>
        <w:tabs>
          <w:tab w:val="left" w:pos="709"/>
          <w:tab w:val="left" w:pos="2127"/>
        </w:tabs>
        <w:spacing w:before="0" w:after="0" w:line="240" w:lineRule="auto"/>
        <w:ind w:firstLine="720"/>
        <w:jc w:val="center"/>
        <w:rPr>
          <w:rFonts w:ascii="Times New Roman" w:hAnsi="Times New Roman"/>
          <w:b/>
          <w:bCs/>
          <w:color w:val="000000"/>
          <w:sz w:val="28"/>
          <w:szCs w:val="28"/>
        </w:rPr>
      </w:pPr>
      <w:r w:rsidRPr="00E643F7">
        <w:rPr>
          <w:rFonts w:ascii="Times New Roman" w:hAnsi="Times New Roman"/>
          <w:b/>
          <w:bCs/>
          <w:color w:val="000000"/>
          <w:sz w:val="28"/>
          <w:szCs w:val="28"/>
        </w:rPr>
        <w:lastRenderedPageBreak/>
        <w:t xml:space="preserve">ВВЕДЕНИЕ </w:t>
      </w:r>
    </w:p>
    <w:p w:rsidR="00412F47" w:rsidRPr="00E643F7" w:rsidRDefault="00412F47" w:rsidP="00F026A7">
      <w:pPr>
        <w:pStyle w:val="7"/>
        <w:tabs>
          <w:tab w:val="left" w:pos="709"/>
          <w:tab w:val="left" w:pos="2127"/>
        </w:tabs>
        <w:spacing w:before="0" w:after="0" w:line="240" w:lineRule="auto"/>
        <w:ind w:firstLine="720"/>
        <w:jc w:val="both"/>
        <w:rPr>
          <w:rFonts w:ascii="Times New Roman" w:hAnsi="Times New Roman"/>
          <w:color w:val="000000"/>
          <w:sz w:val="28"/>
          <w:szCs w:val="28"/>
        </w:rPr>
      </w:pPr>
    </w:p>
    <w:p w:rsidR="00412F47" w:rsidRPr="00E643F7" w:rsidRDefault="00412F47" w:rsidP="00F026A7">
      <w:pPr>
        <w:tabs>
          <w:tab w:val="left" w:pos="709"/>
        </w:tabs>
        <w:autoSpaceDE w:val="0"/>
        <w:autoSpaceDN w:val="0"/>
        <w:adjustRightInd w:val="0"/>
        <w:spacing w:after="0" w:line="240" w:lineRule="auto"/>
        <w:ind w:firstLine="709"/>
        <w:jc w:val="both"/>
        <w:rPr>
          <w:rFonts w:ascii="Times New Roman" w:hAnsi="Times New Roman"/>
          <w:sz w:val="28"/>
          <w:szCs w:val="28"/>
        </w:rPr>
      </w:pPr>
      <w:r w:rsidRPr="00E643F7">
        <w:rPr>
          <w:rFonts w:ascii="Times New Roman" w:hAnsi="Times New Roman"/>
          <w:sz w:val="28"/>
          <w:szCs w:val="28"/>
        </w:rPr>
        <w:t xml:space="preserve">Изучение дисциплины «История экономических учений» закладывает фундамент для выявления объективных закономерностей развития как мировой, так и российской экономики. Знания в области эволюции экономической мысли формируют у </w:t>
      </w:r>
      <w:r>
        <w:rPr>
          <w:rFonts w:ascii="Times New Roman" w:hAnsi="Times New Roman"/>
          <w:sz w:val="28"/>
          <w:szCs w:val="28"/>
        </w:rPr>
        <w:t>обучающихся</w:t>
      </w:r>
      <w:r w:rsidRPr="00E643F7">
        <w:rPr>
          <w:rFonts w:ascii="Times New Roman" w:hAnsi="Times New Roman"/>
          <w:sz w:val="28"/>
          <w:szCs w:val="28"/>
        </w:rPr>
        <w:t xml:space="preserve"> необходимую эрудицию и творческие навыки, которые позволят им ориентироваться в проблемах экономической теории, сравнивать альтернативные экономические подходы и принимать самостоятельные решения по практической реализации актуальных хозяйственных задач. При этом необходимо учитывать, что по мере происходящих изменений в экономике, науке, технике и культуре постоянно обновляется и совершенствуется и экономическая теория.</w:t>
      </w:r>
    </w:p>
    <w:p w:rsidR="00412F47" w:rsidRDefault="00412F47" w:rsidP="00F026A7">
      <w:pPr>
        <w:tabs>
          <w:tab w:val="left" w:pos="709"/>
        </w:tabs>
        <w:autoSpaceDE w:val="0"/>
        <w:autoSpaceDN w:val="0"/>
        <w:adjustRightInd w:val="0"/>
        <w:spacing w:after="0" w:line="240" w:lineRule="auto"/>
        <w:ind w:firstLine="709"/>
        <w:jc w:val="both"/>
        <w:rPr>
          <w:rFonts w:ascii="Times New Roman" w:hAnsi="Times New Roman"/>
          <w:sz w:val="28"/>
          <w:szCs w:val="28"/>
        </w:rPr>
      </w:pPr>
      <w:r w:rsidRPr="00E643F7">
        <w:rPr>
          <w:rFonts w:ascii="Times New Roman" w:hAnsi="Times New Roman"/>
          <w:sz w:val="28"/>
          <w:szCs w:val="28"/>
        </w:rPr>
        <w:t>Курс «История экономических учений» рассматривает эволюцию экономических концепций, закономерности формирования и развития экономических теорий и школ, процесса обогащения знаний об экономике. При этом он раскрывает, под влиянием каких условий меняются взгляды на экономическую действительность, как эволюционирует трактовка базовых категорий, как совершенствуются методы экономических исследований.</w:t>
      </w:r>
    </w:p>
    <w:p w:rsidR="00412F47" w:rsidRPr="009B7D1A" w:rsidRDefault="00412F47" w:rsidP="00F026A7">
      <w:pPr>
        <w:pStyle w:val="a5"/>
        <w:tabs>
          <w:tab w:val="left" w:pos="709"/>
        </w:tabs>
        <w:ind w:firstLine="709"/>
        <w:jc w:val="both"/>
      </w:pPr>
      <w:r w:rsidRPr="009B7D1A">
        <w:t xml:space="preserve">Дисциплина «История экономических учений» в ряду экономических дисциплин закладывает теоретический и методический фундамент культуры критического мышления </w:t>
      </w:r>
      <w:r>
        <w:t>обучающихся</w:t>
      </w:r>
      <w:r w:rsidRPr="009B7D1A">
        <w:t>, основанной на понимании историзма экономических категорий и мер экономической политики, социального и культурного контекста экономической науки.</w:t>
      </w:r>
    </w:p>
    <w:p w:rsidR="00412F47" w:rsidRPr="00E643F7" w:rsidRDefault="00412F47" w:rsidP="00F026A7">
      <w:pPr>
        <w:pStyle w:val="a5"/>
        <w:tabs>
          <w:tab w:val="left" w:pos="709"/>
        </w:tabs>
        <w:ind w:firstLine="709"/>
        <w:jc w:val="both"/>
      </w:pPr>
      <w:r w:rsidRPr="00E643F7">
        <w:rPr>
          <w:spacing w:val="-1"/>
        </w:rPr>
        <w:t xml:space="preserve">Учебным планом </w:t>
      </w:r>
      <w:r w:rsidRPr="00E643F7">
        <w:t xml:space="preserve">образовательной программы по направлению 38.03.01 «Экономика» </w:t>
      </w:r>
      <w:r w:rsidRPr="00E643F7">
        <w:rPr>
          <w:spacing w:val="-1"/>
        </w:rPr>
        <w:t xml:space="preserve">предусмотрено выполнение контрольной работы по дисциплине </w:t>
      </w:r>
      <w:r w:rsidRPr="00E643F7">
        <w:t xml:space="preserve">«История экономических учений». Контрольная работа является одной из форм самостоятельной работы </w:t>
      </w:r>
      <w:r>
        <w:t>обучающихся</w:t>
      </w:r>
      <w:r w:rsidRPr="00E643F7">
        <w:t xml:space="preserve"> по изучению курса.</w:t>
      </w:r>
    </w:p>
    <w:p w:rsidR="00412F47" w:rsidRPr="00E643F7" w:rsidRDefault="00412F47" w:rsidP="00F026A7">
      <w:pPr>
        <w:tabs>
          <w:tab w:val="left" w:pos="709"/>
        </w:tabs>
        <w:spacing w:after="0" w:line="240" w:lineRule="auto"/>
        <w:ind w:firstLine="709"/>
        <w:jc w:val="both"/>
        <w:rPr>
          <w:rFonts w:ascii="Times New Roman" w:hAnsi="Times New Roman"/>
          <w:color w:val="000000"/>
          <w:sz w:val="28"/>
          <w:szCs w:val="28"/>
        </w:rPr>
      </w:pPr>
      <w:r w:rsidRPr="00E643F7">
        <w:rPr>
          <w:rFonts w:ascii="Times New Roman" w:hAnsi="Times New Roman"/>
          <w:color w:val="000000"/>
          <w:sz w:val="28"/>
          <w:szCs w:val="28"/>
        </w:rPr>
        <w:t>Контрольная работа выполняется с целью:</w:t>
      </w:r>
    </w:p>
    <w:p w:rsidR="00412F47" w:rsidRPr="00E643F7" w:rsidRDefault="00412F47" w:rsidP="00F026A7">
      <w:pPr>
        <w:tabs>
          <w:tab w:val="left" w:pos="709"/>
        </w:tabs>
        <w:spacing w:after="0" w:line="240" w:lineRule="auto"/>
        <w:ind w:firstLine="709"/>
        <w:jc w:val="both"/>
        <w:rPr>
          <w:rFonts w:ascii="Times New Roman" w:hAnsi="Times New Roman"/>
          <w:color w:val="000000"/>
          <w:sz w:val="28"/>
          <w:szCs w:val="28"/>
        </w:rPr>
      </w:pPr>
      <w:r w:rsidRPr="00E643F7">
        <w:rPr>
          <w:rFonts w:ascii="Times New Roman" w:hAnsi="Times New Roman"/>
          <w:color w:val="000000"/>
          <w:sz w:val="28"/>
          <w:szCs w:val="28"/>
        </w:rPr>
        <w:t>- закрепления и расширения знаний по определенным разделам изучаемой дисциплины;</w:t>
      </w:r>
    </w:p>
    <w:p w:rsidR="00412F47" w:rsidRPr="00E643F7" w:rsidRDefault="00412F47" w:rsidP="00F026A7">
      <w:pPr>
        <w:tabs>
          <w:tab w:val="left" w:pos="709"/>
        </w:tabs>
        <w:spacing w:after="0" w:line="240" w:lineRule="auto"/>
        <w:ind w:firstLine="709"/>
        <w:jc w:val="both"/>
        <w:rPr>
          <w:rFonts w:ascii="Times New Roman" w:hAnsi="Times New Roman"/>
          <w:color w:val="000000"/>
          <w:sz w:val="28"/>
          <w:szCs w:val="28"/>
        </w:rPr>
      </w:pPr>
      <w:r w:rsidRPr="00E643F7">
        <w:rPr>
          <w:rFonts w:ascii="Times New Roman" w:hAnsi="Times New Roman"/>
          <w:color w:val="000000"/>
          <w:sz w:val="28"/>
          <w:szCs w:val="28"/>
        </w:rPr>
        <w:t xml:space="preserve">-  приобщения </w:t>
      </w:r>
      <w:r>
        <w:rPr>
          <w:rFonts w:ascii="Times New Roman" w:hAnsi="Times New Roman"/>
          <w:color w:val="000000"/>
          <w:sz w:val="28"/>
          <w:szCs w:val="28"/>
        </w:rPr>
        <w:t>обучающихся</w:t>
      </w:r>
      <w:r w:rsidRPr="00E643F7">
        <w:rPr>
          <w:rFonts w:ascii="Times New Roman" w:hAnsi="Times New Roman"/>
          <w:color w:val="000000"/>
          <w:sz w:val="28"/>
          <w:szCs w:val="28"/>
        </w:rPr>
        <w:t xml:space="preserve"> к самостоятельной работе с различными источниками по экономической тематике;</w:t>
      </w:r>
    </w:p>
    <w:p w:rsidR="00412F47" w:rsidRPr="00E643F7" w:rsidRDefault="00412F47" w:rsidP="00F026A7">
      <w:pPr>
        <w:tabs>
          <w:tab w:val="left" w:pos="709"/>
        </w:tabs>
        <w:spacing w:after="0" w:line="240" w:lineRule="auto"/>
        <w:ind w:firstLine="709"/>
        <w:jc w:val="both"/>
        <w:rPr>
          <w:rFonts w:ascii="Times New Roman" w:hAnsi="Times New Roman"/>
          <w:color w:val="000000"/>
          <w:sz w:val="28"/>
          <w:szCs w:val="28"/>
        </w:rPr>
      </w:pPr>
      <w:r w:rsidRPr="00E643F7">
        <w:rPr>
          <w:rFonts w:ascii="Times New Roman" w:hAnsi="Times New Roman"/>
          <w:color w:val="000000"/>
          <w:sz w:val="28"/>
          <w:szCs w:val="28"/>
        </w:rPr>
        <w:t>- выработки навыков научно-исследовательской работы;</w:t>
      </w:r>
    </w:p>
    <w:p w:rsidR="00412F47" w:rsidRPr="00E643F7" w:rsidRDefault="00412F47" w:rsidP="00F026A7">
      <w:pPr>
        <w:tabs>
          <w:tab w:val="left" w:pos="709"/>
        </w:tabs>
        <w:spacing w:after="0" w:line="240" w:lineRule="auto"/>
        <w:ind w:firstLine="709"/>
        <w:jc w:val="both"/>
        <w:rPr>
          <w:rFonts w:ascii="Times New Roman" w:hAnsi="Times New Roman"/>
          <w:sz w:val="28"/>
          <w:szCs w:val="28"/>
        </w:rPr>
      </w:pPr>
      <w:r w:rsidRPr="00E643F7">
        <w:rPr>
          <w:rFonts w:ascii="Times New Roman" w:hAnsi="Times New Roman"/>
          <w:color w:val="000000"/>
          <w:sz w:val="28"/>
          <w:szCs w:val="28"/>
        </w:rPr>
        <w:t xml:space="preserve">- научить </w:t>
      </w:r>
      <w:r>
        <w:rPr>
          <w:rFonts w:ascii="Times New Roman" w:hAnsi="Times New Roman"/>
          <w:color w:val="000000"/>
          <w:sz w:val="28"/>
          <w:szCs w:val="28"/>
        </w:rPr>
        <w:t xml:space="preserve">обучающихся </w:t>
      </w:r>
      <w:r w:rsidRPr="00E643F7">
        <w:rPr>
          <w:rFonts w:ascii="Times New Roman" w:hAnsi="Times New Roman"/>
          <w:sz w:val="28"/>
          <w:szCs w:val="28"/>
        </w:rPr>
        <w:t>последовательно и грамотно излагать свои мысли при анализе поставленных проблем; связывать общие теоретические положения с конкретной действительностью.</w:t>
      </w:r>
    </w:p>
    <w:p w:rsidR="00412F47" w:rsidRPr="00E643F7" w:rsidRDefault="00412F47" w:rsidP="00F026A7">
      <w:pPr>
        <w:tabs>
          <w:tab w:val="left" w:pos="709"/>
        </w:tabs>
        <w:spacing w:after="0" w:line="240" w:lineRule="auto"/>
        <w:ind w:firstLine="709"/>
        <w:jc w:val="both"/>
        <w:rPr>
          <w:rFonts w:ascii="Times New Roman" w:hAnsi="Times New Roman"/>
          <w:snapToGrid w:val="0"/>
          <w:color w:val="000000"/>
          <w:sz w:val="28"/>
          <w:szCs w:val="28"/>
        </w:rPr>
      </w:pPr>
      <w:r w:rsidRPr="00E643F7">
        <w:rPr>
          <w:rFonts w:ascii="Times New Roman" w:hAnsi="Times New Roman"/>
          <w:sz w:val="28"/>
          <w:szCs w:val="28"/>
        </w:rPr>
        <w:t xml:space="preserve"> Цель методических рекомендаций - оказание практической помощи </w:t>
      </w:r>
      <w:r>
        <w:rPr>
          <w:rFonts w:ascii="Times New Roman" w:hAnsi="Times New Roman"/>
          <w:sz w:val="28"/>
          <w:szCs w:val="28"/>
        </w:rPr>
        <w:t>обучающимся</w:t>
      </w:r>
      <w:r w:rsidRPr="00E643F7">
        <w:rPr>
          <w:rFonts w:ascii="Times New Roman" w:hAnsi="Times New Roman"/>
          <w:sz w:val="28"/>
          <w:szCs w:val="28"/>
        </w:rPr>
        <w:t xml:space="preserve"> в изучении дисциплины, а также написании контрольной работы. В методических рекомендациях определены т</w:t>
      </w:r>
      <w:r w:rsidRPr="00E643F7">
        <w:rPr>
          <w:rFonts w:ascii="Times New Roman" w:hAnsi="Times New Roman"/>
          <w:snapToGrid w:val="0"/>
          <w:color w:val="000000"/>
          <w:sz w:val="28"/>
          <w:szCs w:val="28"/>
        </w:rPr>
        <w:t>ребования к содержанию и оформлению контрольной работы, варианты контрольных работ, рекомендованы основные и дополнительные источники, интернет-ресурсы, которые могут быть использованы при написании контрольной работы.</w:t>
      </w:r>
    </w:p>
    <w:p w:rsidR="00412F47" w:rsidRPr="00E643F7" w:rsidRDefault="00412F47" w:rsidP="00F026A7">
      <w:pPr>
        <w:pStyle w:val="7"/>
        <w:tabs>
          <w:tab w:val="left" w:pos="709"/>
          <w:tab w:val="left" w:pos="2127"/>
        </w:tabs>
        <w:spacing w:before="0" w:after="0" w:line="240" w:lineRule="auto"/>
        <w:ind w:firstLine="709"/>
        <w:jc w:val="both"/>
        <w:rPr>
          <w:rFonts w:ascii="Times New Roman" w:hAnsi="Times New Roman"/>
          <w:color w:val="000000"/>
          <w:sz w:val="28"/>
          <w:szCs w:val="28"/>
        </w:rPr>
      </w:pPr>
      <w:r w:rsidRPr="00E643F7">
        <w:rPr>
          <w:rFonts w:ascii="Times New Roman" w:hAnsi="Times New Roman"/>
          <w:color w:val="000000"/>
          <w:sz w:val="28"/>
          <w:szCs w:val="28"/>
        </w:rPr>
        <w:t>Программа состоит из пяти разделов:</w:t>
      </w:r>
    </w:p>
    <w:p w:rsidR="00412F47" w:rsidRPr="00E643F7" w:rsidRDefault="00412F47" w:rsidP="00F026A7">
      <w:pPr>
        <w:tabs>
          <w:tab w:val="left" w:pos="709"/>
        </w:tabs>
        <w:spacing w:after="0" w:line="240" w:lineRule="auto"/>
        <w:ind w:firstLine="709"/>
        <w:jc w:val="both"/>
        <w:rPr>
          <w:rFonts w:ascii="Times New Roman" w:hAnsi="Times New Roman"/>
          <w:sz w:val="28"/>
          <w:szCs w:val="28"/>
        </w:rPr>
      </w:pPr>
      <w:r w:rsidRPr="00E643F7">
        <w:rPr>
          <w:rFonts w:ascii="Times New Roman" w:hAnsi="Times New Roman"/>
          <w:color w:val="000000"/>
          <w:sz w:val="28"/>
          <w:szCs w:val="28"/>
        </w:rPr>
        <w:lastRenderedPageBreak/>
        <w:t>1 раздел «</w:t>
      </w:r>
      <w:r w:rsidRPr="00E643F7">
        <w:rPr>
          <w:rFonts w:ascii="Times New Roman" w:hAnsi="Times New Roman"/>
          <w:bCs/>
          <w:color w:val="000000"/>
          <w:sz w:val="28"/>
          <w:szCs w:val="28"/>
        </w:rPr>
        <w:t>Экономическая мысль с древнейших времен до начала 18 в.»</w:t>
      </w:r>
      <w:r w:rsidRPr="00E643F7">
        <w:rPr>
          <w:rFonts w:ascii="Times New Roman" w:hAnsi="Times New Roman"/>
          <w:b/>
          <w:bCs/>
          <w:color w:val="000000"/>
          <w:sz w:val="28"/>
          <w:szCs w:val="28"/>
        </w:rPr>
        <w:t xml:space="preserve">  - </w:t>
      </w:r>
      <w:r w:rsidRPr="00E643F7">
        <w:rPr>
          <w:rFonts w:ascii="Times New Roman" w:hAnsi="Times New Roman"/>
          <w:bCs/>
          <w:color w:val="000000"/>
          <w:sz w:val="28"/>
          <w:szCs w:val="28"/>
        </w:rPr>
        <w:t>рассматривается</w:t>
      </w:r>
      <w:r w:rsidRPr="00E643F7">
        <w:rPr>
          <w:rFonts w:ascii="Times New Roman" w:hAnsi="Times New Roman"/>
          <w:color w:val="000000"/>
          <w:sz w:val="28"/>
          <w:szCs w:val="28"/>
        </w:rPr>
        <w:t>процесс возникновения, развития, противостояния и смены экономических понятий и концепций в различные исторические эпохи; с</w:t>
      </w:r>
      <w:r w:rsidRPr="00E643F7">
        <w:rPr>
          <w:rFonts w:ascii="Times New Roman" w:hAnsi="Times New Roman"/>
          <w:sz w:val="28"/>
          <w:szCs w:val="28"/>
        </w:rPr>
        <w:t xml:space="preserve">тановление экономической теории и периодизация истории экономической мысли. Раздел характеризует экономическую мысль в Древней Греции, Древнем Риме, Вавилоне, Древнем Китае, Древней Индии, а также средневековья; рассматривается меркантилизм как первая школа экономической теории и его особенности в разных странах. </w:t>
      </w:r>
    </w:p>
    <w:p w:rsidR="00412F47" w:rsidRPr="00E643F7" w:rsidRDefault="00412F47" w:rsidP="00F026A7">
      <w:pPr>
        <w:tabs>
          <w:tab w:val="left" w:pos="709"/>
        </w:tabs>
        <w:spacing w:after="0" w:line="240" w:lineRule="auto"/>
        <w:ind w:firstLine="709"/>
        <w:jc w:val="both"/>
        <w:rPr>
          <w:rFonts w:ascii="Times New Roman" w:hAnsi="Times New Roman"/>
          <w:bCs/>
          <w:sz w:val="28"/>
          <w:szCs w:val="28"/>
        </w:rPr>
      </w:pPr>
      <w:r w:rsidRPr="00E643F7">
        <w:rPr>
          <w:rFonts w:ascii="Times New Roman" w:hAnsi="Times New Roman"/>
          <w:color w:val="000000"/>
          <w:sz w:val="28"/>
          <w:szCs w:val="28"/>
        </w:rPr>
        <w:t>2 раздел «</w:t>
      </w:r>
      <w:r w:rsidRPr="00E643F7">
        <w:rPr>
          <w:rFonts w:ascii="Times New Roman" w:hAnsi="Times New Roman"/>
          <w:bCs/>
          <w:sz w:val="28"/>
          <w:szCs w:val="28"/>
        </w:rPr>
        <w:t>Классическая политическая экономия</w:t>
      </w:r>
      <w:r w:rsidRPr="00E643F7">
        <w:rPr>
          <w:rFonts w:ascii="Times New Roman" w:hAnsi="Times New Roman"/>
          <w:color w:val="000000"/>
          <w:sz w:val="28"/>
          <w:szCs w:val="28"/>
        </w:rPr>
        <w:t>» - рассматриваются в</w:t>
      </w:r>
      <w:r w:rsidRPr="00E643F7">
        <w:rPr>
          <w:rFonts w:ascii="Times New Roman" w:hAnsi="Times New Roman"/>
          <w:bCs/>
          <w:sz w:val="28"/>
          <w:szCs w:val="28"/>
        </w:rPr>
        <w:t>озникновение классической политической экономии в Англии и Франции; общая характеристика физиократизма; экономическое учение А. Смита и Д. Рикардо; экономические теории начала и середины XIX века в Англии, Франции, Германии и США; экономические взгляды социалистов-утопистов; экономические взгляды К. Маркса и Ф. Энгельса; основные положения немецкой исторической школы.</w:t>
      </w:r>
    </w:p>
    <w:p w:rsidR="00412F47" w:rsidRPr="00E643F7" w:rsidRDefault="00412F47" w:rsidP="00F026A7">
      <w:pPr>
        <w:tabs>
          <w:tab w:val="left" w:pos="709"/>
        </w:tabs>
        <w:spacing w:after="0" w:line="240" w:lineRule="auto"/>
        <w:ind w:firstLine="709"/>
        <w:jc w:val="both"/>
        <w:rPr>
          <w:rFonts w:ascii="Times New Roman" w:hAnsi="Times New Roman"/>
          <w:bCs/>
          <w:color w:val="000000"/>
          <w:sz w:val="28"/>
          <w:szCs w:val="28"/>
        </w:rPr>
      </w:pPr>
      <w:r w:rsidRPr="00E643F7">
        <w:rPr>
          <w:rFonts w:ascii="Times New Roman" w:hAnsi="Times New Roman"/>
          <w:color w:val="000000"/>
          <w:sz w:val="28"/>
          <w:szCs w:val="28"/>
        </w:rPr>
        <w:t>3 раздел «</w:t>
      </w:r>
      <w:r w:rsidRPr="00E643F7">
        <w:rPr>
          <w:rFonts w:ascii="Times New Roman" w:hAnsi="Times New Roman"/>
          <w:bCs/>
          <w:color w:val="000000"/>
          <w:sz w:val="28"/>
          <w:szCs w:val="28"/>
        </w:rPr>
        <w:t>Формирование неоклассической экономической теории</w:t>
      </w:r>
      <w:r w:rsidRPr="00E643F7">
        <w:rPr>
          <w:rFonts w:ascii="Times New Roman" w:hAnsi="Times New Roman"/>
          <w:color w:val="000000"/>
          <w:sz w:val="28"/>
          <w:szCs w:val="28"/>
        </w:rPr>
        <w:t>» - дается характеристика н</w:t>
      </w:r>
      <w:r w:rsidRPr="00E643F7">
        <w:rPr>
          <w:rFonts w:ascii="Times New Roman" w:hAnsi="Times New Roman"/>
          <w:bCs/>
          <w:color w:val="000000"/>
          <w:sz w:val="28"/>
          <w:szCs w:val="28"/>
        </w:rPr>
        <w:t>еоклассического направления экономической мысли: экономическая мысль предшественников маржинализма; австрийская и лозаннская школы маржинализма; кембриджская и американская школы маржинализма.</w:t>
      </w:r>
    </w:p>
    <w:p w:rsidR="00412F47" w:rsidRPr="00E643F7" w:rsidRDefault="00412F47" w:rsidP="00F026A7">
      <w:pPr>
        <w:tabs>
          <w:tab w:val="left" w:pos="709"/>
        </w:tabs>
        <w:spacing w:after="0" w:line="240" w:lineRule="auto"/>
        <w:ind w:firstLine="709"/>
        <w:jc w:val="both"/>
        <w:rPr>
          <w:rFonts w:ascii="Times New Roman" w:hAnsi="Times New Roman"/>
          <w:bCs/>
          <w:color w:val="000000"/>
          <w:sz w:val="28"/>
          <w:szCs w:val="28"/>
        </w:rPr>
      </w:pPr>
      <w:r w:rsidRPr="00E643F7">
        <w:rPr>
          <w:rFonts w:ascii="Times New Roman" w:hAnsi="Times New Roman"/>
          <w:sz w:val="28"/>
          <w:szCs w:val="28"/>
        </w:rPr>
        <w:t>4 раздел «</w:t>
      </w:r>
      <w:r w:rsidRPr="00E643F7">
        <w:rPr>
          <w:rFonts w:ascii="Times New Roman" w:hAnsi="Times New Roman"/>
          <w:bCs/>
          <w:color w:val="000000"/>
          <w:sz w:val="28"/>
          <w:szCs w:val="28"/>
        </w:rPr>
        <w:t>Ведущие современные западные школы</w:t>
      </w:r>
      <w:r w:rsidRPr="00E643F7">
        <w:rPr>
          <w:rFonts w:ascii="Times New Roman" w:hAnsi="Times New Roman"/>
          <w:sz w:val="28"/>
          <w:szCs w:val="28"/>
        </w:rPr>
        <w:t>» - раскрывается экономическое учение</w:t>
      </w:r>
      <w:r w:rsidRPr="00E643F7">
        <w:rPr>
          <w:rFonts w:ascii="Times New Roman" w:hAnsi="Times New Roman"/>
          <w:bCs/>
          <w:snapToGrid w:val="0"/>
          <w:sz w:val="28"/>
          <w:szCs w:val="28"/>
        </w:rPr>
        <w:t>Дж.М. Кейнса и пересмотр основных постулатов неоклассической школы, а также характеристика теоретических положений неокейнсианства и посткейнсианства; неоклассическое направление в XX веке; и</w:t>
      </w:r>
      <w:r w:rsidRPr="00E643F7">
        <w:rPr>
          <w:rFonts w:ascii="Times New Roman" w:hAnsi="Times New Roman"/>
          <w:bCs/>
          <w:color w:val="000000"/>
          <w:sz w:val="28"/>
          <w:szCs w:val="28"/>
        </w:rPr>
        <w:t>нституционализм и неоинституционализм.</w:t>
      </w:r>
    </w:p>
    <w:p w:rsidR="00412F47" w:rsidRPr="00E643F7" w:rsidRDefault="00412F47" w:rsidP="00F026A7">
      <w:pPr>
        <w:tabs>
          <w:tab w:val="left" w:pos="709"/>
        </w:tabs>
        <w:spacing w:after="0" w:line="240" w:lineRule="auto"/>
        <w:ind w:firstLine="709"/>
        <w:jc w:val="both"/>
        <w:rPr>
          <w:rFonts w:ascii="Times New Roman" w:hAnsi="Times New Roman"/>
          <w:bCs/>
          <w:color w:val="000000"/>
          <w:sz w:val="28"/>
          <w:szCs w:val="28"/>
        </w:rPr>
      </w:pPr>
      <w:r w:rsidRPr="00E643F7">
        <w:rPr>
          <w:rFonts w:ascii="Times New Roman" w:hAnsi="Times New Roman"/>
          <w:sz w:val="28"/>
          <w:szCs w:val="28"/>
        </w:rPr>
        <w:t>5 раздел «</w:t>
      </w:r>
      <w:r w:rsidRPr="00E643F7">
        <w:rPr>
          <w:rFonts w:ascii="Times New Roman" w:hAnsi="Times New Roman"/>
          <w:bCs/>
          <w:color w:val="000000"/>
          <w:sz w:val="28"/>
          <w:szCs w:val="28"/>
        </w:rPr>
        <w:t>Экономическая мысль в России» - характеризуется с</w:t>
      </w:r>
      <w:r w:rsidRPr="00E643F7">
        <w:rPr>
          <w:rFonts w:ascii="Times New Roman" w:hAnsi="Times New Roman"/>
          <w:bCs/>
          <w:sz w:val="28"/>
          <w:szCs w:val="28"/>
        </w:rPr>
        <w:t>тановление и развитие экономической мысли в России</w:t>
      </w:r>
      <w:r w:rsidRPr="00E643F7">
        <w:rPr>
          <w:rFonts w:ascii="Times New Roman" w:hAnsi="Times New Roman"/>
          <w:sz w:val="28"/>
          <w:szCs w:val="28"/>
          <w:lang w:val="en-US"/>
        </w:rPr>
        <w:t>XI</w:t>
      </w:r>
      <w:r w:rsidRPr="00E643F7">
        <w:rPr>
          <w:rFonts w:ascii="Times New Roman" w:hAnsi="Times New Roman"/>
          <w:sz w:val="28"/>
          <w:szCs w:val="28"/>
        </w:rPr>
        <w:t xml:space="preserve"> – </w:t>
      </w:r>
      <w:r w:rsidRPr="00E643F7">
        <w:rPr>
          <w:rFonts w:ascii="Times New Roman" w:hAnsi="Times New Roman"/>
          <w:sz w:val="28"/>
          <w:szCs w:val="28"/>
          <w:lang w:val="en-US"/>
        </w:rPr>
        <w:t>XVI</w:t>
      </w:r>
      <w:r w:rsidRPr="00E643F7">
        <w:rPr>
          <w:rFonts w:ascii="Times New Roman" w:hAnsi="Times New Roman"/>
          <w:sz w:val="28"/>
          <w:szCs w:val="28"/>
        </w:rPr>
        <w:t xml:space="preserve"> веков, формирование Русской школы; рассматривается экономическая мысль в России XVII - начала XVIII вв. и идеи меркантилизма; экономическая мысль России XVIII - середины XIX вв.; </w:t>
      </w:r>
      <w:r w:rsidRPr="00E643F7">
        <w:rPr>
          <w:rFonts w:ascii="Times New Roman" w:hAnsi="Times New Roman"/>
          <w:color w:val="000000"/>
          <w:sz w:val="28"/>
          <w:szCs w:val="28"/>
        </w:rPr>
        <w:t>э</w:t>
      </w:r>
      <w:r w:rsidRPr="00E643F7">
        <w:rPr>
          <w:rFonts w:ascii="Times New Roman" w:hAnsi="Times New Roman"/>
          <w:snapToGrid w:val="0"/>
          <w:sz w:val="28"/>
          <w:szCs w:val="28"/>
        </w:rPr>
        <w:t xml:space="preserve">кономическая мысль России конца XIX - начала XX века, математическая и марксистская школы; </w:t>
      </w:r>
      <w:r w:rsidRPr="00E643F7">
        <w:rPr>
          <w:rFonts w:ascii="Times New Roman" w:hAnsi="Times New Roman"/>
          <w:bCs/>
          <w:color w:val="000000"/>
          <w:sz w:val="28"/>
          <w:szCs w:val="28"/>
        </w:rPr>
        <w:t xml:space="preserve">экономическая мысль </w:t>
      </w:r>
      <w:r w:rsidRPr="00E643F7">
        <w:rPr>
          <w:rFonts w:ascii="Times New Roman" w:hAnsi="Times New Roman"/>
          <w:bCs/>
          <w:color w:val="000000"/>
          <w:sz w:val="28"/>
          <w:szCs w:val="28"/>
          <w:lang w:val="en-US"/>
        </w:rPr>
        <w:t>XX</w:t>
      </w:r>
      <w:r w:rsidRPr="00E643F7">
        <w:rPr>
          <w:rFonts w:ascii="Times New Roman" w:hAnsi="Times New Roman"/>
          <w:bCs/>
          <w:color w:val="000000"/>
          <w:sz w:val="28"/>
          <w:szCs w:val="28"/>
        </w:rPr>
        <w:t xml:space="preserve"> века и создание новой парадигмы. </w:t>
      </w:r>
    </w:p>
    <w:p w:rsidR="00412F47" w:rsidRPr="00412F47" w:rsidRDefault="00412F47" w:rsidP="00F026A7">
      <w:pPr>
        <w:pStyle w:val="7"/>
        <w:tabs>
          <w:tab w:val="left" w:pos="709"/>
          <w:tab w:val="left" w:pos="2127"/>
        </w:tabs>
        <w:spacing w:before="0" w:after="0" w:line="240" w:lineRule="auto"/>
        <w:ind w:firstLine="709"/>
        <w:jc w:val="both"/>
        <w:rPr>
          <w:rFonts w:ascii="Times New Roman" w:hAnsi="Times New Roman"/>
          <w:sz w:val="28"/>
          <w:szCs w:val="28"/>
        </w:rPr>
      </w:pPr>
      <w:r w:rsidRPr="00E643F7">
        <w:rPr>
          <w:rFonts w:ascii="Times New Roman" w:hAnsi="Times New Roman"/>
          <w:color w:val="000000"/>
          <w:sz w:val="28"/>
          <w:szCs w:val="28"/>
        </w:rPr>
        <w:t xml:space="preserve">В учебно-методическом пособии содержатся </w:t>
      </w:r>
      <w:r w:rsidRPr="00412F47">
        <w:rPr>
          <w:rFonts w:ascii="Times New Roman" w:hAnsi="Times New Roman"/>
          <w:sz w:val="28"/>
          <w:szCs w:val="28"/>
        </w:rPr>
        <w:t xml:space="preserve">цели и задачи освоения дисциплины; общеобразовательные компетенции; содержание дисциплины; планы практических занятий;темы докладов;тестовые задания для проведения текущего контроля успеваемости; задачи </w:t>
      </w:r>
      <w:r w:rsidRPr="00412F47">
        <w:rPr>
          <w:rFonts w:ascii="Times New Roman" w:hAnsi="Times New Roman"/>
          <w:bCs/>
          <w:sz w:val="28"/>
          <w:szCs w:val="28"/>
        </w:rPr>
        <w:t>для текущего и промежуточного контроля; показатели, критерии и средства оценивания компетенций, формируемых в процессе изучения дисциплины;</w:t>
      </w:r>
      <w:r w:rsidRPr="00412F47">
        <w:rPr>
          <w:rFonts w:ascii="Times New Roman" w:hAnsi="Times New Roman"/>
          <w:sz w:val="28"/>
          <w:szCs w:val="28"/>
        </w:rPr>
        <w:t xml:space="preserve"> вопросы к зачету; методические рекомендации по подготовке, оформлению и выполнению контрольных работ; варианты контрольных работ; учебно-методическое и информационное обеспечение дисциплины, приложения. </w:t>
      </w:r>
    </w:p>
    <w:p w:rsidR="00412F47" w:rsidRPr="00E643F7" w:rsidRDefault="00412F47" w:rsidP="00F026A7">
      <w:pPr>
        <w:tabs>
          <w:tab w:val="left" w:pos="709"/>
          <w:tab w:val="right" w:leader="underscore" w:pos="9639"/>
        </w:tabs>
        <w:spacing w:after="0" w:line="240" w:lineRule="auto"/>
        <w:jc w:val="center"/>
        <w:rPr>
          <w:rFonts w:ascii="Times New Roman" w:hAnsi="Times New Roman"/>
          <w:b/>
          <w:bCs/>
          <w:sz w:val="28"/>
          <w:szCs w:val="28"/>
        </w:rPr>
      </w:pPr>
    </w:p>
    <w:p w:rsidR="00412F47" w:rsidRPr="00E643F7" w:rsidRDefault="00412F47" w:rsidP="0017098A">
      <w:pPr>
        <w:pageBreakBefore/>
        <w:numPr>
          <w:ilvl w:val="0"/>
          <w:numId w:val="1"/>
        </w:numPr>
        <w:tabs>
          <w:tab w:val="clear" w:pos="1069"/>
          <w:tab w:val="left" w:pos="709"/>
          <w:tab w:val="num" w:pos="851"/>
          <w:tab w:val="left" w:pos="1843"/>
          <w:tab w:val="left" w:pos="2268"/>
          <w:tab w:val="right" w:leader="underscore" w:pos="9639"/>
        </w:tabs>
        <w:spacing w:after="0" w:line="240" w:lineRule="auto"/>
        <w:ind w:left="0" w:firstLine="0"/>
        <w:jc w:val="center"/>
        <w:rPr>
          <w:rFonts w:ascii="Times New Roman" w:hAnsi="Times New Roman"/>
          <w:b/>
          <w:bCs/>
          <w:sz w:val="28"/>
          <w:szCs w:val="28"/>
        </w:rPr>
      </w:pPr>
      <w:r w:rsidRPr="00E643F7">
        <w:rPr>
          <w:rFonts w:ascii="Times New Roman" w:hAnsi="Times New Roman"/>
          <w:b/>
          <w:bCs/>
          <w:sz w:val="28"/>
          <w:szCs w:val="28"/>
        </w:rPr>
        <w:lastRenderedPageBreak/>
        <w:t>ЦЕЛИ ОСВОЕНИЯ ДИСЦИПЛИНЫ</w:t>
      </w:r>
    </w:p>
    <w:p w:rsidR="00412F47" w:rsidRPr="00E643F7" w:rsidRDefault="00412F47" w:rsidP="00F026A7">
      <w:pPr>
        <w:tabs>
          <w:tab w:val="left" w:pos="709"/>
          <w:tab w:val="right" w:leader="underscore" w:pos="9360"/>
        </w:tabs>
        <w:spacing w:after="0" w:line="240" w:lineRule="auto"/>
        <w:ind w:firstLine="567"/>
        <w:rPr>
          <w:rFonts w:ascii="Times New Roman" w:hAnsi="Times New Roman"/>
          <w:sz w:val="28"/>
          <w:szCs w:val="28"/>
        </w:rPr>
      </w:pPr>
    </w:p>
    <w:p w:rsidR="00412F47" w:rsidRPr="00E643F7" w:rsidRDefault="00412F47" w:rsidP="00F026A7">
      <w:pPr>
        <w:pStyle w:val="a5"/>
        <w:tabs>
          <w:tab w:val="left" w:pos="709"/>
        </w:tabs>
        <w:ind w:firstLine="720"/>
        <w:jc w:val="both"/>
        <w:rPr>
          <w:color w:val="000000"/>
        </w:rPr>
      </w:pPr>
      <w:r w:rsidRPr="007A52E1">
        <w:rPr>
          <w:bCs/>
          <w:iCs/>
          <w:color w:val="000000"/>
        </w:rPr>
        <w:t>Целями освоения дисциплины</w:t>
      </w:r>
      <w:r w:rsidRPr="00E643F7">
        <w:rPr>
          <w:color w:val="000000"/>
        </w:rPr>
        <w:t xml:space="preserve"> «История экономических учений» являются: </w:t>
      </w:r>
    </w:p>
    <w:p w:rsidR="00412F47" w:rsidRPr="00E643F7" w:rsidRDefault="00412F47" w:rsidP="00F026A7">
      <w:pPr>
        <w:pStyle w:val="a5"/>
        <w:tabs>
          <w:tab w:val="left" w:pos="709"/>
        </w:tabs>
        <w:ind w:firstLine="720"/>
        <w:jc w:val="both"/>
      </w:pPr>
      <w:r w:rsidRPr="00E643F7">
        <w:rPr>
          <w:color w:val="000000"/>
        </w:rPr>
        <w:t xml:space="preserve">- </w:t>
      </w:r>
      <w:r w:rsidRPr="00E643F7">
        <w:t>изучить закономерности и особенности возникновения, развития и смены экономических концепций и взглядов на определенных этапах развития человеческого общества;</w:t>
      </w:r>
    </w:p>
    <w:p w:rsidR="00412F47" w:rsidRPr="00E643F7" w:rsidRDefault="00412F47" w:rsidP="00F026A7">
      <w:pPr>
        <w:pStyle w:val="a5"/>
        <w:tabs>
          <w:tab w:val="left" w:pos="709"/>
        </w:tabs>
        <w:ind w:firstLine="720"/>
        <w:jc w:val="both"/>
        <w:rPr>
          <w:color w:val="000000"/>
        </w:rPr>
      </w:pPr>
      <w:r w:rsidRPr="00E643F7">
        <w:t>- познание общетеоретических положений, подходов и методологии экономической науки.</w:t>
      </w:r>
    </w:p>
    <w:p w:rsidR="00412F47" w:rsidRPr="007A52E1" w:rsidRDefault="00412F47" w:rsidP="00F026A7">
      <w:pPr>
        <w:pStyle w:val="7"/>
        <w:tabs>
          <w:tab w:val="left" w:pos="709"/>
          <w:tab w:val="left" w:pos="2127"/>
        </w:tabs>
        <w:spacing w:before="0" w:after="0" w:line="240" w:lineRule="auto"/>
        <w:ind w:firstLine="709"/>
        <w:jc w:val="both"/>
        <w:rPr>
          <w:rFonts w:ascii="Times New Roman" w:hAnsi="Times New Roman"/>
          <w:color w:val="000000"/>
          <w:sz w:val="28"/>
          <w:szCs w:val="28"/>
        </w:rPr>
      </w:pPr>
      <w:r w:rsidRPr="007A52E1">
        <w:rPr>
          <w:rFonts w:ascii="Times New Roman" w:hAnsi="Times New Roman"/>
          <w:bCs/>
          <w:iCs/>
          <w:color w:val="000000"/>
          <w:sz w:val="28"/>
          <w:szCs w:val="28"/>
        </w:rPr>
        <w:t>Задачи дисциплины</w:t>
      </w:r>
      <w:r w:rsidRPr="007A52E1">
        <w:rPr>
          <w:rFonts w:ascii="Times New Roman" w:hAnsi="Times New Roman"/>
          <w:color w:val="000000"/>
          <w:sz w:val="28"/>
          <w:szCs w:val="28"/>
        </w:rPr>
        <w:t xml:space="preserve">: </w:t>
      </w:r>
    </w:p>
    <w:p w:rsidR="00412F47" w:rsidRPr="00E643F7" w:rsidRDefault="00412F47" w:rsidP="00F026A7">
      <w:pPr>
        <w:tabs>
          <w:tab w:val="left" w:pos="709"/>
          <w:tab w:val="right" w:leader="underscore" w:pos="9360"/>
        </w:tabs>
        <w:spacing w:after="0" w:line="240" w:lineRule="auto"/>
        <w:ind w:firstLine="709"/>
        <w:jc w:val="both"/>
        <w:rPr>
          <w:rFonts w:ascii="Times New Roman" w:hAnsi="Times New Roman"/>
          <w:sz w:val="28"/>
          <w:szCs w:val="28"/>
        </w:rPr>
      </w:pPr>
      <w:r w:rsidRPr="00E643F7">
        <w:rPr>
          <w:rFonts w:ascii="Times New Roman" w:hAnsi="Times New Roman"/>
          <w:sz w:val="28"/>
          <w:szCs w:val="28"/>
        </w:rPr>
        <w:t>- выработать углубленные знания по вопросу возникновения и генезиса основополагающих категорий и теорий экономической науки;</w:t>
      </w:r>
    </w:p>
    <w:p w:rsidR="00412F47" w:rsidRPr="00E643F7" w:rsidRDefault="00412F47" w:rsidP="00F026A7">
      <w:pPr>
        <w:tabs>
          <w:tab w:val="left" w:pos="709"/>
          <w:tab w:val="right" w:leader="underscore" w:pos="9360"/>
        </w:tabs>
        <w:spacing w:after="0" w:line="240" w:lineRule="auto"/>
        <w:ind w:firstLine="709"/>
        <w:jc w:val="both"/>
        <w:rPr>
          <w:rFonts w:ascii="Times New Roman" w:hAnsi="Times New Roman"/>
          <w:sz w:val="28"/>
          <w:szCs w:val="28"/>
        </w:rPr>
      </w:pPr>
      <w:r w:rsidRPr="00E643F7">
        <w:rPr>
          <w:rFonts w:ascii="Times New Roman" w:hAnsi="Times New Roman"/>
          <w:sz w:val="28"/>
          <w:szCs w:val="28"/>
        </w:rPr>
        <w:t>- понять последовательность и причины эволюции научных положений, идей и уяснить их взаимосвязь с происходящими изменениями в экономической системе;</w:t>
      </w:r>
    </w:p>
    <w:p w:rsidR="00412F47" w:rsidRPr="00E643F7" w:rsidRDefault="00412F47" w:rsidP="00F026A7">
      <w:pPr>
        <w:tabs>
          <w:tab w:val="left" w:pos="709"/>
          <w:tab w:val="right" w:leader="underscore" w:pos="9360"/>
        </w:tabs>
        <w:spacing w:after="0" w:line="240" w:lineRule="auto"/>
        <w:ind w:firstLine="709"/>
        <w:jc w:val="both"/>
        <w:rPr>
          <w:rFonts w:ascii="Times New Roman" w:hAnsi="Times New Roman"/>
          <w:sz w:val="28"/>
          <w:szCs w:val="28"/>
        </w:rPr>
      </w:pPr>
      <w:r w:rsidRPr="00E643F7">
        <w:rPr>
          <w:rFonts w:ascii="Times New Roman" w:hAnsi="Times New Roman"/>
          <w:sz w:val="28"/>
          <w:szCs w:val="28"/>
        </w:rPr>
        <w:t>- изучить основные принципы, категории и законы различных экономических школ;</w:t>
      </w:r>
    </w:p>
    <w:p w:rsidR="00412F47" w:rsidRPr="00E643F7" w:rsidRDefault="00412F47" w:rsidP="00F026A7">
      <w:pPr>
        <w:tabs>
          <w:tab w:val="left" w:pos="709"/>
          <w:tab w:val="right" w:leader="underscore" w:pos="9360"/>
        </w:tabs>
        <w:spacing w:after="0" w:line="240" w:lineRule="auto"/>
        <w:ind w:firstLine="709"/>
        <w:jc w:val="both"/>
        <w:rPr>
          <w:rFonts w:ascii="Times New Roman" w:hAnsi="Times New Roman"/>
          <w:sz w:val="28"/>
          <w:szCs w:val="28"/>
        </w:rPr>
      </w:pPr>
      <w:r w:rsidRPr="00E643F7">
        <w:rPr>
          <w:rFonts w:ascii="Times New Roman" w:hAnsi="Times New Roman"/>
          <w:sz w:val="28"/>
          <w:szCs w:val="28"/>
        </w:rPr>
        <w:t>- сравнить отличительные признаки методологических подходов и теоретических позиций ведущих представителей различных школ, течений и направлений экономической мысли;</w:t>
      </w:r>
    </w:p>
    <w:p w:rsidR="00412F47" w:rsidRPr="00E643F7" w:rsidRDefault="00412F47" w:rsidP="00F026A7">
      <w:pPr>
        <w:tabs>
          <w:tab w:val="left" w:pos="709"/>
          <w:tab w:val="right" w:leader="underscore" w:pos="9360"/>
        </w:tabs>
        <w:spacing w:after="0" w:line="240" w:lineRule="auto"/>
        <w:ind w:firstLine="709"/>
        <w:jc w:val="both"/>
        <w:rPr>
          <w:rFonts w:ascii="Times New Roman" w:hAnsi="Times New Roman"/>
          <w:color w:val="000000"/>
          <w:sz w:val="28"/>
          <w:szCs w:val="28"/>
        </w:rPr>
      </w:pPr>
      <w:r w:rsidRPr="00E643F7">
        <w:rPr>
          <w:rFonts w:ascii="Times New Roman" w:hAnsi="Times New Roman"/>
          <w:sz w:val="28"/>
          <w:szCs w:val="28"/>
        </w:rPr>
        <w:t xml:space="preserve">- выработать понимание </w:t>
      </w:r>
      <w:r w:rsidRPr="00E643F7">
        <w:rPr>
          <w:rFonts w:ascii="Times New Roman" w:hAnsi="Times New Roman"/>
          <w:color w:val="000000"/>
          <w:sz w:val="28"/>
          <w:szCs w:val="28"/>
        </w:rPr>
        <w:t>роли крупнейших экономистов прошлого, важнейших научных школ в познании экономической реальности;</w:t>
      </w:r>
    </w:p>
    <w:p w:rsidR="00412F47" w:rsidRPr="00E643F7" w:rsidRDefault="00412F47" w:rsidP="00F026A7">
      <w:pPr>
        <w:tabs>
          <w:tab w:val="left" w:pos="709"/>
          <w:tab w:val="right" w:leader="underscore" w:pos="9360"/>
        </w:tabs>
        <w:spacing w:after="0" w:line="240" w:lineRule="auto"/>
        <w:ind w:firstLine="709"/>
        <w:jc w:val="both"/>
        <w:rPr>
          <w:rFonts w:ascii="Times New Roman" w:hAnsi="Times New Roman"/>
          <w:color w:val="000000"/>
          <w:sz w:val="28"/>
          <w:szCs w:val="28"/>
        </w:rPr>
      </w:pPr>
      <w:r w:rsidRPr="00E643F7">
        <w:rPr>
          <w:rFonts w:ascii="Times New Roman" w:hAnsi="Times New Roman"/>
          <w:color w:val="000000"/>
          <w:sz w:val="28"/>
          <w:szCs w:val="28"/>
        </w:rPr>
        <w:t xml:space="preserve">- сформировать умение </w:t>
      </w:r>
      <w:r w:rsidRPr="00E643F7">
        <w:rPr>
          <w:rFonts w:ascii="Times New Roman" w:hAnsi="Times New Roman"/>
          <w:sz w:val="28"/>
          <w:szCs w:val="28"/>
        </w:rPr>
        <w:t xml:space="preserve">логически мыслить, анализировать, обобщать и </w:t>
      </w:r>
      <w:r w:rsidRPr="00E643F7">
        <w:rPr>
          <w:rFonts w:ascii="Times New Roman" w:hAnsi="Times New Roman"/>
          <w:color w:val="000000"/>
          <w:sz w:val="28"/>
          <w:szCs w:val="28"/>
        </w:rPr>
        <w:t>объективно оценивать различные экономические теории, рекомендации и выводы для хозяйственной практики.</w:t>
      </w:r>
    </w:p>
    <w:p w:rsidR="00412F47" w:rsidRDefault="00412F47" w:rsidP="00F026A7">
      <w:pPr>
        <w:tabs>
          <w:tab w:val="left" w:pos="709"/>
          <w:tab w:val="left" w:pos="7500"/>
        </w:tabs>
        <w:spacing w:after="0" w:line="240" w:lineRule="auto"/>
        <w:jc w:val="right"/>
        <w:rPr>
          <w:rFonts w:ascii="Times New Roman" w:hAnsi="Times New Roman"/>
          <w:sz w:val="28"/>
          <w:szCs w:val="28"/>
        </w:rPr>
      </w:pPr>
    </w:p>
    <w:p w:rsidR="007A52E1" w:rsidRDefault="007A52E1" w:rsidP="00F026A7">
      <w:pPr>
        <w:tabs>
          <w:tab w:val="left" w:pos="0"/>
          <w:tab w:val="left" w:pos="709"/>
          <w:tab w:val="right" w:leader="underscore" w:pos="9639"/>
        </w:tabs>
        <w:spacing w:after="0" w:line="240" w:lineRule="auto"/>
        <w:jc w:val="center"/>
        <w:rPr>
          <w:rFonts w:ascii="Times New Roman" w:hAnsi="Times New Roman"/>
          <w:b/>
          <w:bCs/>
          <w:sz w:val="28"/>
          <w:szCs w:val="28"/>
        </w:rPr>
      </w:pPr>
    </w:p>
    <w:p w:rsidR="007A52E1" w:rsidRDefault="007A52E1" w:rsidP="00F026A7">
      <w:pPr>
        <w:tabs>
          <w:tab w:val="left" w:pos="0"/>
          <w:tab w:val="left" w:pos="709"/>
          <w:tab w:val="right" w:leader="underscore" w:pos="9639"/>
        </w:tabs>
        <w:spacing w:after="0" w:line="240" w:lineRule="auto"/>
        <w:jc w:val="center"/>
        <w:rPr>
          <w:rFonts w:ascii="Times New Roman" w:hAnsi="Times New Roman"/>
          <w:b/>
          <w:bCs/>
          <w:sz w:val="28"/>
          <w:szCs w:val="28"/>
        </w:rPr>
      </w:pPr>
      <w:r w:rsidRPr="007A52E1">
        <w:rPr>
          <w:rFonts w:ascii="Times New Roman" w:hAnsi="Times New Roman"/>
          <w:b/>
          <w:bCs/>
          <w:sz w:val="28"/>
          <w:szCs w:val="28"/>
        </w:rPr>
        <w:t>2. МЕСТО ДИСЦИПЛИНЫ В СТРУКТУРЕ ОБРАЗОВАТЕЛЬНОЙ ПРОГРАММЫ</w:t>
      </w:r>
    </w:p>
    <w:p w:rsidR="007A52E1" w:rsidRPr="007A52E1" w:rsidRDefault="007A52E1" w:rsidP="00F026A7">
      <w:pPr>
        <w:tabs>
          <w:tab w:val="left" w:pos="0"/>
          <w:tab w:val="left" w:pos="709"/>
          <w:tab w:val="right" w:leader="underscore" w:pos="9639"/>
        </w:tabs>
        <w:spacing w:after="0" w:line="240" w:lineRule="auto"/>
        <w:jc w:val="center"/>
        <w:rPr>
          <w:rFonts w:ascii="Times New Roman" w:hAnsi="Times New Roman"/>
          <w:b/>
          <w:bCs/>
          <w:sz w:val="28"/>
          <w:szCs w:val="28"/>
        </w:rPr>
      </w:pPr>
    </w:p>
    <w:p w:rsidR="007A52E1" w:rsidRPr="007A52E1" w:rsidRDefault="007A52E1" w:rsidP="00F026A7">
      <w:pPr>
        <w:pStyle w:val="WW-1"/>
        <w:spacing w:after="0" w:line="240" w:lineRule="auto"/>
        <w:ind w:firstLine="300"/>
        <w:jc w:val="both"/>
        <w:rPr>
          <w:sz w:val="28"/>
          <w:szCs w:val="28"/>
        </w:rPr>
      </w:pPr>
      <w:r w:rsidRPr="007A52E1">
        <w:rPr>
          <w:sz w:val="28"/>
          <w:szCs w:val="28"/>
        </w:rPr>
        <w:t xml:space="preserve">2.1. Дисциплина «История экономических учений» относится к дисциплинам по выбору вариативной части профессионального цикла, имеет тесную связь с другими дисциплинами. </w:t>
      </w:r>
    </w:p>
    <w:p w:rsidR="007A52E1" w:rsidRPr="007A52E1" w:rsidRDefault="007A52E1" w:rsidP="00F026A7">
      <w:pPr>
        <w:tabs>
          <w:tab w:val="left" w:pos="709"/>
          <w:tab w:val="right" w:leader="underscore" w:pos="9639"/>
        </w:tabs>
        <w:spacing w:after="0" w:line="240" w:lineRule="auto"/>
        <w:ind w:firstLine="284"/>
        <w:jc w:val="both"/>
        <w:rPr>
          <w:rFonts w:ascii="Times New Roman" w:hAnsi="Times New Roman"/>
          <w:sz w:val="28"/>
          <w:szCs w:val="28"/>
        </w:rPr>
      </w:pPr>
      <w:r w:rsidRPr="007A52E1">
        <w:rPr>
          <w:rFonts w:ascii="Times New Roman" w:hAnsi="Times New Roman"/>
          <w:sz w:val="28"/>
          <w:szCs w:val="28"/>
        </w:rPr>
        <w:t>2.2. В таблице приведены предшествующие и последующие дисциплины, направленные на формирование компетенций дисциплины в соответствии с матрицей компетенций ОП.</w:t>
      </w:r>
    </w:p>
    <w:p w:rsidR="007A52E1" w:rsidRPr="007A52E1" w:rsidRDefault="007A52E1" w:rsidP="00F026A7">
      <w:pPr>
        <w:tabs>
          <w:tab w:val="left" w:pos="709"/>
          <w:tab w:val="right" w:leader="underscore" w:pos="9639"/>
        </w:tabs>
        <w:spacing w:after="0" w:line="240" w:lineRule="auto"/>
        <w:jc w:val="both"/>
        <w:rPr>
          <w:rFonts w:ascii="Times New Roman" w:hAnsi="Times New Roman"/>
          <w:b/>
          <w:sz w:val="28"/>
          <w:szCs w:val="28"/>
        </w:rPr>
      </w:pPr>
    </w:p>
    <w:p w:rsidR="007A52E1" w:rsidRDefault="007A52E1" w:rsidP="00F026A7">
      <w:pPr>
        <w:tabs>
          <w:tab w:val="left" w:pos="709"/>
          <w:tab w:val="right" w:leader="underscore" w:pos="9639"/>
        </w:tabs>
        <w:spacing w:after="0" w:line="240" w:lineRule="auto"/>
        <w:jc w:val="both"/>
        <w:rPr>
          <w:rFonts w:ascii="Times New Roman" w:hAnsi="Times New Roman"/>
          <w:b/>
          <w:sz w:val="28"/>
          <w:szCs w:val="28"/>
        </w:rPr>
      </w:pPr>
    </w:p>
    <w:p w:rsidR="007A52E1" w:rsidRDefault="007A52E1" w:rsidP="00F026A7">
      <w:pPr>
        <w:tabs>
          <w:tab w:val="left" w:pos="709"/>
          <w:tab w:val="right" w:leader="underscore" w:pos="9639"/>
        </w:tabs>
        <w:spacing w:after="0" w:line="240" w:lineRule="auto"/>
        <w:jc w:val="both"/>
        <w:rPr>
          <w:rFonts w:ascii="Times New Roman" w:hAnsi="Times New Roman"/>
          <w:b/>
          <w:sz w:val="28"/>
          <w:szCs w:val="28"/>
        </w:rPr>
      </w:pPr>
    </w:p>
    <w:p w:rsidR="00F026A7" w:rsidRDefault="00F026A7" w:rsidP="00F026A7">
      <w:pPr>
        <w:tabs>
          <w:tab w:val="left" w:pos="709"/>
          <w:tab w:val="right" w:leader="underscore" w:pos="9639"/>
        </w:tabs>
        <w:spacing w:after="0" w:line="240" w:lineRule="auto"/>
        <w:jc w:val="both"/>
        <w:rPr>
          <w:rFonts w:ascii="Times New Roman" w:hAnsi="Times New Roman"/>
          <w:b/>
          <w:sz w:val="28"/>
          <w:szCs w:val="28"/>
        </w:rPr>
      </w:pPr>
    </w:p>
    <w:p w:rsidR="00F026A7" w:rsidRDefault="00F026A7" w:rsidP="00F026A7">
      <w:pPr>
        <w:tabs>
          <w:tab w:val="left" w:pos="709"/>
          <w:tab w:val="right" w:leader="underscore" w:pos="9639"/>
        </w:tabs>
        <w:spacing w:after="0" w:line="240" w:lineRule="auto"/>
        <w:jc w:val="both"/>
        <w:rPr>
          <w:rFonts w:ascii="Times New Roman" w:hAnsi="Times New Roman"/>
          <w:b/>
          <w:sz w:val="28"/>
          <w:szCs w:val="28"/>
        </w:rPr>
      </w:pPr>
    </w:p>
    <w:p w:rsidR="00F026A7" w:rsidRDefault="00F026A7" w:rsidP="00F026A7">
      <w:pPr>
        <w:tabs>
          <w:tab w:val="left" w:pos="709"/>
          <w:tab w:val="right" w:leader="underscore" w:pos="9639"/>
        </w:tabs>
        <w:spacing w:after="0" w:line="240" w:lineRule="auto"/>
        <w:jc w:val="both"/>
        <w:rPr>
          <w:rFonts w:ascii="Times New Roman" w:hAnsi="Times New Roman"/>
          <w:b/>
          <w:sz w:val="28"/>
          <w:szCs w:val="28"/>
        </w:rPr>
      </w:pPr>
    </w:p>
    <w:p w:rsidR="00F026A7" w:rsidRDefault="00F026A7" w:rsidP="00F026A7">
      <w:pPr>
        <w:tabs>
          <w:tab w:val="left" w:pos="709"/>
          <w:tab w:val="right" w:leader="underscore" w:pos="9639"/>
        </w:tabs>
        <w:spacing w:after="0" w:line="240" w:lineRule="auto"/>
        <w:jc w:val="both"/>
        <w:rPr>
          <w:rFonts w:ascii="Times New Roman" w:hAnsi="Times New Roman"/>
          <w:b/>
          <w:sz w:val="28"/>
          <w:szCs w:val="28"/>
        </w:rPr>
      </w:pPr>
    </w:p>
    <w:p w:rsidR="00F026A7" w:rsidRDefault="00F026A7" w:rsidP="00F026A7">
      <w:pPr>
        <w:tabs>
          <w:tab w:val="left" w:pos="709"/>
          <w:tab w:val="right" w:leader="underscore" w:pos="9639"/>
        </w:tabs>
        <w:spacing w:after="0" w:line="240" w:lineRule="auto"/>
        <w:jc w:val="both"/>
        <w:rPr>
          <w:rFonts w:ascii="Times New Roman" w:hAnsi="Times New Roman"/>
          <w:b/>
          <w:sz w:val="28"/>
          <w:szCs w:val="28"/>
        </w:rPr>
      </w:pPr>
    </w:p>
    <w:p w:rsidR="00F026A7" w:rsidRDefault="00F026A7" w:rsidP="00F026A7">
      <w:pPr>
        <w:tabs>
          <w:tab w:val="left" w:pos="709"/>
          <w:tab w:val="right" w:leader="underscore" w:pos="9639"/>
        </w:tabs>
        <w:spacing w:after="0" w:line="240" w:lineRule="auto"/>
        <w:jc w:val="both"/>
        <w:rPr>
          <w:rFonts w:ascii="Times New Roman" w:hAnsi="Times New Roman"/>
          <w:b/>
          <w:sz w:val="28"/>
          <w:szCs w:val="28"/>
        </w:rPr>
      </w:pPr>
    </w:p>
    <w:p w:rsidR="007A52E1" w:rsidRPr="007A52E1" w:rsidRDefault="007A52E1" w:rsidP="00F026A7">
      <w:pPr>
        <w:tabs>
          <w:tab w:val="left" w:pos="709"/>
          <w:tab w:val="right" w:leader="underscore" w:pos="9639"/>
        </w:tabs>
        <w:spacing w:after="0" w:line="240" w:lineRule="auto"/>
        <w:jc w:val="center"/>
        <w:rPr>
          <w:rFonts w:ascii="Times New Roman" w:hAnsi="Times New Roman"/>
          <w:b/>
          <w:sz w:val="28"/>
          <w:szCs w:val="28"/>
        </w:rPr>
      </w:pPr>
      <w:r w:rsidRPr="007A52E1">
        <w:rPr>
          <w:rFonts w:ascii="Times New Roman" w:hAnsi="Times New Roman"/>
          <w:b/>
          <w:sz w:val="28"/>
          <w:szCs w:val="28"/>
        </w:rPr>
        <w:lastRenderedPageBreak/>
        <w:t>Предшествующие и последующие дисциплины,</w:t>
      </w:r>
    </w:p>
    <w:p w:rsidR="007A52E1" w:rsidRDefault="007A52E1" w:rsidP="00F026A7">
      <w:pPr>
        <w:tabs>
          <w:tab w:val="left" w:pos="709"/>
          <w:tab w:val="right" w:leader="underscore" w:pos="9639"/>
        </w:tabs>
        <w:spacing w:after="0" w:line="240" w:lineRule="auto"/>
        <w:jc w:val="center"/>
        <w:rPr>
          <w:rFonts w:ascii="Times New Roman" w:hAnsi="Times New Roman"/>
          <w:b/>
          <w:sz w:val="28"/>
          <w:szCs w:val="28"/>
        </w:rPr>
      </w:pPr>
      <w:r w:rsidRPr="007A52E1">
        <w:rPr>
          <w:rFonts w:ascii="Times New Roman" w:hAnsi="Times New Roman"/>
          <w:b/>
          <w:sz w:val="28"/>
          <w:szCs w:val="28"/>
        </w:rPr>
        <w:t>направленные на формирование компетенций</w:t>
      </w:r>
    </w:p>
    <w:p w:rsidR="007A52E1" w:rsidRDefault="007A52E1" w:rsidP="00F026A7">
      <w:pPr>
        <w:tabs>
          <w:tab w:val="left" w:pos="709"/>
          <w:tab w:val="right" w:leader="underscore" w:pos="9639"/>
        </w:tabs>
        <w:spacing w:after="0" w:line="240" w:lineRule="auto"/>
        <w:jc w:val="center"/>
        <w:rPr>
          <w:rFonts w:ascii="Times New Roman" w:hAnsi="Times New Roman"/>
          <w:b/>
          <w:sz w:val="24"/>
          <w:szCs w:val="24"/>
        </w:rPr>
      </w:pPr>
    </w:p>
    <w:p w:rsidR="007A52E1" w:rsidRPr="007A52E1" w:rsidRDefault="007A52E1" w:rsidP="00F026A7">
      <w:pPr>
        <w:tabs>
          <w:tab w:val="left" w:pos="709"/>
          <w:tab w:val="right" w:leader="underscore" w:pos="9639"/>
        </w:tabs>
        <w:spacing w:after="0" w:line="240" w:lineRule="auto"/>
        <w:jc w:val="right"/>
        <w:rPr>
          <w:rFonts w:ascii="Times New Roman" w:hAnsi="Times New Roman"/>
          <w:b/>
          <w:sz w:val="24"/>
          <w:szCs w:val="24"/>
        </w:rPr>
      </w:pPr>
      <w:r>
        <w:rPr>
          <w:rFonts w:ascii="Times New Roman" w:hAnsi="Times New Roman"/>
          <w:b/>
          <w:sz w:val="24"/>
          <w:szCs w:val="24"/>
        </w:rPr>
        <w:t>Направленность (п</w:t>
      </w:r>
      <w:r w:rsidRPr="007A52E1">
        <w:rPr>
          <w:rFonts w:ascii="Times New Roman" w:hAnsi="Times New Roman"/>
          <w:b/>
          <w:sz w:val="24"/>
          <w:szCs w:val="24"/>
        </w:rPr>
        <w:t>рофиль</w:t>
      </w:r>
      <w:r>
        <w:rPr>
          <w:rFonts w:ascii="Times New Roman" w:hAnsi="Times New Roman"/>
          <w:b/>
          <w:sz w:val="24"/>
          <w:szCs w:val="24"/>
        </w:rPr>
        <w:t>)</w:t>
      </w:r>
      <w:r w:rsidRPr="007A52E1">
        <w:rPr>
          <w:rFonts w:ascii="Times New Roman" w:hAnsi="Times New Roman"/>
          <w:b/>
          <w:sz w:val="24"/>
          <w:szCs w:val="24"/>
        </w:rPr>
        <w:t xml:space="preserve"> «Бухгалтерский учет, анализ и аудит»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8"/>
        <w:gridCol w:w="5856"/>
      </w:tblGrid>
      <w:tr w:rsidR="007A52E1" w:rsidRPr="007A52E1" w:rsidTr="004E72CD">
        <w:trPr>
          <w:trHeight w:val="495"/>
        </w:trPr>
        <w:tc>
          <w:tcPr>
            <w:tcW w:w="3608" w:type="dxa"/>
            <w:vAlign w:val="center"/>
          </w:tcPr>
          <w:p w:rsidR="007A52E1" w:rsidRPr="00F026A7" w:rsidRDefault="007A52E1" w:rsidP="00F026A7">
            <w:pPr>
              <w:tabs>
                <w:tab w:val="left" w:pos="709"/>
              </w:tabs>
              <w:overflowPunct w:val="0"/>
              <w:spacing w:after="0" w:line="240" w:lineRule="auto"/>
              <w:jc w:val="both"/>
              <w:textAlignment w:val="baseline"/>
              <w:rPr>
                <w:rFonts w:ascii="Times New Roman" w:hAnsi="Times New Roman"/>
                <w:sz w:val="24"/>
                <w:szCs w:val="24"/>
              </w:rPr>
            </w:pPr>
            <w:r w:rsidRPr="00F026A7">
              <w:rPr>
                <w:rFonts w:ascii="Times New Roman" w:hAnsi="Times New Roman"/>
                <w:sz w:val="24"/>
                <w:szCs w:val="24"/>
              </w:rPr>
              <w:t>Предшествующие дисциплины</w:t>
            </w:r>
          </w:p>
        </w:tc>
        <w:tc>
          <w:tcPr>
            <w:tcW w:w="5856" w:type="dxa"/>
            <w:vAlign w:val="center"/>
          </w:tcPr>
          <w:p w:rsidR="007A52E1" w:rsidRPr="00F026A7" w:rsidRDefault="007A52E1" w:rsidP="00F026A7">
            <w:pPr>
              <w:tabs>
                <w:tab w:val="left" w:pos="709"/>
              </w:tabs>
              <w:overflowPunct w:val="0"/>
              <w:spacing w:after="0" w:line="240" w:lineRule="auto"/>
              <w:jc w:val="both"/>
              <w:textAlignment w:val="baseline"/>
              <w:rPr>
                <w:rFonts w:ascii="Times New Roman" w:hAnsi="Times New Roman"/>
                <w:sz w:val="24"/>
                <w:szCs w:val="24"/>
              </w:rPr>
            </w:pPr>
            <w:r w:rsidRPr="00F026A7">
              <w:rPr>
                <w:rFonts w:ascii="Times New Roman" w:hAnsi="Times New Roman"/>
                <w:sz w:val="24"/>
                <w:szCs w:val="24"/>
              </w:rPr>
              <w:t xml:space="preserve">Последующие дисциплины </w:t>
            </w:r>
          </w:p>
        </w:tc>
      </w:tr>
      <w:tr w:rsidR="007A52E1" w:rsidRPr="007A52E1" w:rsidTr="004E72CD">
        <w:trPr>
          <w:trHeight w:val="1345"/>
        </w:trPr>
        <w:tc>
          <w:tcPr>
            <w:tcW w:w="3608" w:type="dxa"/>
          </w:tcPr>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История</w:t>
            </w:r>
          </w:p>
          <w:p w:rsidR="007A52E1" w:rsidRPr="00F026A7" w:rsidRDefault="007A52E1" w:rsidP="00F026A7">
            <w:pPr>
              <w:tabs>
                <w:tab w:val="left" w:pos="709"/>
              </w:tabs>
              <w:overflowPunct w:val="0"/>
              <w:spacing w:after="0" w:line="240" w:lineRule="auto"/>
              <w:jc w:val="both"/>
              <w:textAlignment w:val="baseline"/>
              <w:rPr>
                <w:rFonts w:ascii="Times New Roman" w:hAnsi="Times New Roman"/>
                <w:sz w:val="24"/>
                <w:szCs w:val="24"/>
              </w:rPr>
            </w:pPr>
            <w:r w:rsidRPr="00F026A7">
              <w:rPr>
                <w:rFonts w:ascii="Times New Roman" w:hAnsi="Times New Roman"/>
                <w:sz w:val="24"/>
                <w:szCs w:val="24"/>
              </w:rPr>
              <w:t>Экономическая история</w:t>
            </w:r>
          </w:p>
          <w:p w:rsidR="007A52E1" w:rsidRPr="00F026A7" w:rsidRDefault="007A52E1" w:rsidP="00F026A7">
            <w:pPr>
              <w:tabs>
                <w:tab w:val="left" w:pos="709"/>
              </w:tabs>
              <w:overflowPunct w:val="0"/>
              <w:spacing w:after="0" w:line="240" w:lineRule="auto"/>
              <w:jc w:val="both"/>
              <w:textAlignment w:val="baseline"/>
              <w:rPr>
                <w:rFonts w:ascii="Times New Roman" w:hAnsi="Times New Roman"/>
                <w:sz w:val="24"/>
                <w:szCs w:val="24"/>
              </w:rPr>
            </w:pPr>
          </w:p>
        </w:tc>
        <w:tc>
          <w:tcPr>
            <w:tcW w:w="5856" w:type="dxa"/>
          </w:tcPr>
          <w:p w:rsidR="007A52E1" w:rsidRPr="00F026A7" w:rsidRDefault="007A52E1" w:rsidP="00F026A7">
            <w:pPr>
              <w:tabs>
                <w:tab w:val="left" w:pos="709"/>
              </w:tabs>
              <w:overflowPunct w:val="0"/>
              <w:spacing w:after="0" w:line="240" w:lineRule="auto"/>
              <w:jc w:val="both"/>
              <w:textAlignment w:val="baseline"/>
              <w:rPr>
                <w:rFonts w:ascii="Times New Roman" w:hAnsi="Times New Roman"/>
                <w:sz w:val="24"/>
                <w:szCs w:val="24"/>
              </w:rPr>
            </w:pPr>
            <w:r w:rsidRPr="00F026A7">
              <w:rPr>
                <w:rFonts w:ascii="Times New Roman" w:hAnsi="Times New Roman"/>
                <w:sz w:val="24"/>
                <w:szCs w:val="24"/>
              </w:rPr>
              <w:t>Макроэкономика</w:t>
            </w:r>
          </w:p>
          <w:p w:rsidR="007A52E1" w:rsidRPr="00F026A7" w:rsidRDefault="007A52E1" w:rsidP="00F026A7">
            <w:pPr>
              <w:tabs>
                <w:tab w:val="left" w:pos="709"/>
              </w:tabs>
              <w:overflowPunct w:val="0"/>
              <w:spacing w:after="0" w:line="240" w:lineRule="auto"/>
              <w:jc w:val="both"/>
              <w:textAlignment w:val="baseline"/>
              <w:rPr>
                <w:rFonts w:ascii="Times New Roman" w:hAnsi="Times New Roman"/>
                <w:sz w:val="24"/>
                <w:szCs w:val="24"/>
              </w:rPr>
            </w:pPr>
            <w:r w:rsidRPr="00F026A7">
              <w:rPr>
                <w:rFonts w:ascii="Times New Roman" w:hAnsi="Times New Roman"/>
                <w:sz w:val="24"/>
                <w:szCs w:val="24"/>
              </w:rPr>
              <w:t>Теория отраслевых рынков</w:t>
            </w:r>
          </w:p>
          <w:p w:rsidR="007A52E1" w:rsidRPr="00F026A7" w:rsidRDefault="007A52E1" w:rsidP="00F026A7">
            <w:pPr>
              <w:tabs>
                <w:tab w:val="left" w:pos="709"/>
              </w:tabs>
              <w:overflowPunct w:val="0"/>
              <w:spacing w:after="0" w:line="240" w:lineRule="auto"/>
              <w:jc w:val="both"/>
              <w:textAlignment w:val="baseline"/>
              <w:rPr>
                <w:rFonts w:ascii="Times New Roman" w:hAnsi="Times New Roman"/>
                <w:sz w:val="24"/>
                <w:szCs w:val="24"/>
              </w:rPr>
            </w:pPr>
            <w:r w:rsidRPr="00F026A7">
              <w:rPr>
                <w:rFonts w:ascii="Times New Roman" w:hAnsi="Times New Roman"/>
                <w:sz w:val="24"/>
                <w:szCs w:val="24"/>
              </w:rPr>
              <w:t>Экономика труда</w:t>
            </w:r>
          </w:p>
          <w:p w:rsidR="007A52E1" w:rsidRPr="00F026A7" w:rsidRDefault="007A52E1" w:rsidP="00F026A7">
            <w:pPr>
              <w:tabs>
                <w:tab w:val="left" w:pos="709"/>
              </w:tabs>
              <w:overflowPunct w:val="0"/>
              <w:spacing w:after="0" w:line="240" w:lineRule="auto"/>
              <w:jc w:val="both"/>
              <w:textAlignment w:val="baseline"/>
              <w:rPr>
                <w:rFonts w:ascii="Times New Roman" w:hAnsi="Times New Roman"/>
                <w:sz w:val="24"/>
                <w:szCs w:val="24"/>
              </w:rPr>
            </w:pPr>
            <w:r w:rsidRPr="00F026A7">
              <w:rPr>
                <w:rFonts w:ascii="Times New Roman" w:hAnsi="Times New Roman"/>
                <w:sz w:val="24"/>
                <w:szCs w:val="24"/>
              </w:rPr>
              <w:t>Преддипломная практика</w:t>
            </w:r>
          </w:p>
          <w:p w:rsidR="007A52E1" w:rsidRPr="00F026A7" w:rsidRDefault="007A52E1" w:rsidP="00F026A7">
            <w:pPr>
              <w:tabs>
                <w:tab w:val="left" w:pos="709"/>
              </w:tabs>
              <w:overflowPunct w:val="0"/>
              <w:spacing w:after="0" w:line="240" w:lineRule="auto"/>
              <w:jc w:val="both"/>
              <w:textAlignment w:val="baseline"/>
              <w:rPr>
                <w:rFonts w:ascii="Times New Roman" w:hAnsi="Times New Roman"/>
                <w:sz w:val="24"/>
                <w:szCs w:val="24"/>
              </w:rPr>
            </w:pPr>
            <w:r w:rsidRPr="00F026A7">
              <w:rPr>
                <w:rFonts w:ascii="Times New Roman" w:hAnsi="Times New Roman"/>
                <w:sz w:val="24"/>
                <w:szCs w:val="24"/>
              </w:rPr>
              <w:t>Государственная итоговая аттестация (защита выпускной квалификационной работы, включая процедуру подготовки к защите и процедуру защиты)</w:t>
            </w:r>
          </w:p>
        </w:tc>
      </w:tr>
    </w:tbl>
    <w:p w:rsidR="007A52E1" w:rsidRDefault="007A52E1" w:rsidP="00F026A7">
      <w:pPr>
        <w:tabs>
          <w:tab w:val="left" w:pos="709"/>
          <w:tab w:val="left" w:pos="7500"/>
        </w:tabs>
        <w:spacing w:after="0" w:line="240" w:lineRule="auto"/>
        <w:jc w:val="right"/>
        <w:rPr>
          <w:rFonts w:ascii="Times New Roman" w:hAnsi="Times New Roman"/>
          <w:sz w:val="28"/>
          <w:szCs w:val="28"/>
        </w:rPr>
      </w:pPr>
    </w:p>
    <w:p w:rsidR="007A52E1" w:rsidRDefault="007A52E1" w:rsidP="00F026A7">
      <w:pPr>
        <w:tabs>
          <w:tab w:val="left" w:pos="709"/>
          <w:tab w:val="right" w:leader="underscore" w:pos="9639"/>
        </w:tabs>
        <w:spacing w:after="0" w:line="240" w:lineRule="auto"/>
        <w:jc w:val="right"/>
        <w:rPr>
          <w:rFonts w:ascii="Times New Roman" w:hAnsi="Times New Roman"/>
          <w:b/>
          <w:sz w:val="24"/>
          <w:szCs w:val="24"/>
        </w:rPr>
      </w:pPr>
      <w:r w:rsidRPr="007A52E1">
        <w:rPr>
          <w:rFonts w:ascii="Times New Roman" w:hAnsi="Times New Roman"/>
          <w:b/>
          <w:sz w:val="24"/>
          <w:szCs w:val="24"/>
        </w:rPr>
        <w:t>Направленность (профиль) «Финансы и кредит»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7087"/>
      </w:tblGrid>
      <w:tr w:rsidR="007A52E1" w:rsidRPr="007A52E1" w:rsidTr="004E72CD">
        <w:trPr>
          <w:trHeight w:val="495"/>
        </w:trPr>
        <w:tc>
          <w:tcPr>
            <w:tcW w:w="2235" w:type="dxa"/>
            <w:vAlign w:val="center"/>
          </w:tcPr>
          <w:p w:rsidR="007A52E1" w:rsidRPr="00F026A7" w:rsidRDefault="007A52E1" w:rsidP="00F026A7">
            <w:pPr>
              <w:tabs>
                <w:tab w:val="left" w:pos="709"/>
              </w:tabs>
              <w:overflowPunct w:val="0"/>
              <w:spacing w:after="0" w:line="240" w:lineRule="auto"/>
              <w:jc w:val="both"/>
              <w:textAlignment w:val="baseline"/>
              <w:rPr>
                <w:rFonts w:ascii="Times New Roman" w:hAnsi="Times New Roman"/>
                <w:sz w:val="24"/>
                <w:szCs w:val="24"/>
              </w:rPr>
            </w:pPr>
            <w:r w:rsidRPr="00F026A7">
              <w:rPr>
                <w:rFonts w:ascii="Times New Roman" w:hAnsi="Times New Roman"/>
                <w:sz w:val="24"/>
                <w:szCs w:val="24"/>
              </w:rPr>
              <w:t>Предшествующие дисциплины</w:t>
            </w:r>
          </w:p>
        </w:tc>
        <w:tc>
          <w:tcPr>
            <w:tcW w:w="7087" w:type="dxa"/>
            <w:vAlign w:val="center"/>
          </w:tcPr>
          <w:p w:rsidR="007A52E1" w:rsidRPr="00F026A7" w:rsidRDefault="007A52E1" w:rsidP="00F026A7">
            <w:pPr>
              <w:tabs>
                <w:tab w:val="left" w:pos="709"/>
              </w:tabs>
              <w:overflowPunct w:val="0"/>
              <w:spacing w:after="0" w:line="240" w:lineRule="auto"/>
              <w:jc w:val="both"/>
              <w:textAlignment w:val="baseline"/>
              <w:rPr>
                <w:rFonts w:ascii="Times New Roman" w:hAnsi="Times New Roman"/>
                <w:sz w:val="24"/>
                <w:szCs w:val="24"/>
              </w:rPr>
            </w:pPr>
            <w:r w:rsidRPr="00F026A7">
              <w:rPr>
                <w:rFonts w:ascii="Times New Roman" w:hAnsi="Times New Roman"/>
                <w:sz w:val="24"/>
                <w:szCs w:val="24"/>
              </w:rPr>
              <w:t xml:space="preserve">Последующие дисциплины </w:t>
            </w:r>
          </w:p>
        </w:tc>
      </w:tr>
      <w:tr w:rsidR="007A52E1" w:rsidRPr="007A52E1" w:rsidTr="004E72CD">
        <w:tc>
          <w:tcPr>
            <w:tcW w:w="2235" w:type="dxa"/>
          </w:tcPr>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Экономическая история</w:t>
            </w:r>
          </w:p>
          <w:p w:rsidR="007A52E1" w:rsidRPr="00F026A7" w:rsidRDefault="007A52E1" w:rsidP="00F026A7">
            <w:pPr>
              <w:shd w:val="clear" w:color="auto" w:fill="FFFFFF"/>
              <w:tabs>
                <w:tab w:val="left" w:pos="709"/>
              </w:tabs>
              <w:spacing w:after="0" w:line="240" w:lineRule="auto"/>
              <w:jc w:val="both"/>
              <w:rPr>
                <w:rFonts w:ascii="Times New Roman" w:eastAsia="Calibri" w:hAnsi="Times New Roman"/>
                <w:sz w:val="24"/>
                <w:szCs w:val="24"/>
              </w:rPr>
            </w:pPr>
            <w:r w:rsidRPr="00F026A7">
              <w:rPr>
                <w:rFonts w:ascii="Times New Roman" w:eastAsia="Calibri" w:hAnsi="Times New Roman"/>
                <w:sz w:val="24"/>
                <w:szCs w:val="24"/>
              </w:rPr>
              <w:t>Философия</w:t>
            </w:r>
          </w:p>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p>
        </w:tc>
        <w:tc>
          <w:tcPr>
            <w:tcW w:w="7087" w:type="dxa"/>
          </w:tcPr>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Макроэкономика</w:t>
            </w:r>
          </w:p>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Мировая экономика и международные экономические отношения</w:t>
            </w:r>
          </w:p>
          <w:p w:rsidR="007A52E1" w:rsidRPr="00F026A7" w:rsidRDefault="007A52E1" w:rsidP="00F026A7">
            <w:pPr>
              <w:shd w:val="clear" w:color="auto" w:fill="FFFFFF"/>
              <w:tabs>
                <w:tab w:val="left" w:pos="709"/>
              </w:tabs>
              <w:spacing w:after="0" w:line="240" w:lineRule="auto"/>
              <w:jc w:val="both"/>
              <w:rPr>
                <w:rFonts w:ascii="Times New Roman" w:eastAsia="Calibri" w:hAnsi="Times New Roman"/>
                <w:sz w:val="24"/>
                <w:szCs w:val="24"/>
              </w:rPr>
            </w:pPr>
            <w:r w:rsidRPr="00F026A7">
              <w:rPr>
                <w:rFonts w:ascii="Times New Roman" w:hAnsi="Times New Roman"/>
                <w:sz w:val="24"/>
                <w:szCs w:val="24"/>
              </w:rPr>
              <w:t>Экономика организаций (предприятий)</w:t>
            </w:r>
          </w:p>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 xml:space="preserve">Институциональная экономика </w:t>
            </w:r>
          </w:p>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Экономика общественного сектора Теория отраслевых рынков</w:t>
            </w:r>
          </w:p>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 xml:space="preserve">Экономика труда </w:t>
            </w:r>
          </w:p>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Практика по получению профессиональных умений и опыта профессиональной деятельности</w:t>
            </w:r>
          </w:p>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Технологическая практика</w:t>
            </w:r>
          </w:p>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Научно-исследовательская работа</w:t>
            </w:r>
          </w:p>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Преддипломная практика</w:t>
            </w:r>
          </w:p>
          <w:p w:rsidR="007A52E1" w:rsidRPr="00F026A7" w:rsidRDefault="007A52E1" w:rsidP="00F026A7">
            <w:pPr>
              <w:shd w:val="clear" w:color="auto" w:fill="FFFFFF"/>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Государственная итоговая аттестация (защита выпускной квалификационной работы, включая процедуру подготовки к защите и процедуру защиты)</w:t>
            </w:r>
          </w:p>
        </w:tc>
      </w:tr>
    </w:tbl>
    <w:p w:rsidR="007A52E1" w:rsidRPr="007A52E1" w:rsidRDefault="007A52E1" w:rsidP="00F026A7">
      <w:pPr>
        <w:tabs>
          <w:tab w:val="left" w:pos="709"/>
          <w:tab w:val="right" w:leader="underscore" w:pos="9639"/>
        </w:tabs>
        <w:spacing w:after="0" w:line="240" w:lineRule="auto"/>
        <w:jc w:val="right"/>
        <w:rPr>
          <w:rFonts w:ascii="Times New Roman" w:hAnsi="Times New Roman"/>
          <w:b/>
          <w:sz w:val="24"/>
          <w:szCs w:val="24"/>
        </w:rPr>
      </w:pPr>
    </w:p>
    <w:p w:rsidR="007A52E1" w:rsidRDefault="007A52E1" w:rsidP="00F026A7">
      <w:pPr>
        <w:tabs>
          <w:tab w:val="left" w:pos="709"/>
          <w:tab w:val="left" w:pos="7500"/>
        </w:tabs>
        <w:spacing w:after="0" w:line="240" w:lineRule="auto"/>
        <w:jc w:val="right"/>
        <w:rPr>
          <w:rFonts w:ascii="Times New Roman" w:hAnsi="Times New Roman"/>
          <w:sz w:val="28"/>
          <w:szCs w:val="28"/>
        </w:rPr>
      </w:pPr>
    </w:p>
    <w:p w:rsidR="007A52E1" w:rsidRDefault="007A52E1" w:rsidP="00F026A7">
      <w:pPr>
        <w:tabs>
          <w:tab w:val="left" w:pos="709"/>
          <w:tab w:val="left" w:pos="7500"/>
        </w:tabs>
        <w:spacing w:after="0" w:line="240" w:lineRule="auto"/>
        <w:jc w:val="right"/>
        <w:rPr>
          <w:rFonts w:ascii="Times New Roman" w:hAnsi="Times New Roman"/>
          <w:sz w:val="28"/>
          <w:szCs w:val="28"/>
        </w:rPr>
      </w:pPr>
    </w:p>
    <w:p w:rsidR="007A52E1" w:rsidRDefault="007A52E1" w:rsidP="00F026A7">
      <w:pPr>
        <w:tabs>
          <w:tab w:val="left" w:pos="709"/>
          <w:tab w:val="left" w:pos="7500"/>
        </w:tabs>
        <w:spacing w:after="0" w:line="240" w:lineRule="auto"/>
        <w:jc w:val="right"/>
        <w:rPr>
          <w:rFonts w:ascii="Times New Roman" w:hAnsi="Times New Roman"/>
          <w:sz w:val="28"/>
          <w:szCs w:val="28"/>
        </w:rPr>
      </w:pPr>
    </w:p>
    <w:p w:rsidR="00F026A7" w:rsidRDefault="00F026A7" w:rsidP="00F026A7">
      <w:pPr>
        <w:tabs>
          <w:tab w:val="left" w:pos="709"/>
          <w:tab w:val="left" w:pos="7500"/>
        </w:tabs>
        <w:spacing w:after="0" w:line="240" w:lineRule="auto"/>
        <w:jc w:val="right"/>
        <w:rPr>
          <w:rFonts w:ascii="Times New Roman" w:hAnsi="Times New Roman"/>
          <w:sz w:val="28"/>
          <w:szCs w:val="28"/>
        </w:rPr>
      </w:pPr>
    </w:p>
    <w:p w:rsidR="00F026A7" w:rsidRDefault="00F026A7" w:rsidP="00F026A7">
      <w:pPr>
        <w:tabs>
          <w:tab w:val="left" w:pos="709"/>
          <w:tab w:val="left" w:pos="7500"/>
        </w:tabs>
        <w:spacing w:after="0" w:line="240" w:lineRule="auto"/>
        <w:jc w:val="right"/>
        <w:rPr>
          <w:rFonts w:ascii="Times New Roman" w:hAnsi="Times New Roman"/>
          <w:sz w:val="28"/>
          <w:szCs w:val="28"/>
        </w:rPr>
      </w:pPr>
    </w:p>
    <w:p w:rsidR="00F026A7" w:rsidRDefault="00F026A7" w:rsidP="00F026A7">
      <w:pPr>
        <w:tabs>
          <w:tab w:val="left" w:pos="709"/>
          <w:tab w:val="left" w:pos="7500"/>
        </w:tabs>
        <w:spacing w:after="0" w:line="240" w:lineRule="auto"/>
        <w:jc w:val="right"/>
        <w:rPr>
          <w:rFonts w:ascii="Times New Roman" w:hAnsi="Times New Roman"/>
          <w:sz w:val="28"/>
          <w:szCs w:val="28"/>
        </w:rPr>
      </w:pPr>
    </w:p>
    <w:p w:rsidR="00F026A7" w:rsidRDefault="00F026A7" w:rsidP="00F026A7">
      <w:pPr>
        <w:tabs>
          <w:tab w:val="left" w:pos="709"/>
          <w:tab w:val="left" w:pos="7500"/>
        </w:tabs>
        <w:spacing w:after="0" w:line="240" w:lineRule="auto"/>
        <w:jc w:val="right"/>
        <w:rPr>
          <w:rFonts w:ascii="Times New Roman" w:hAnsi="Times New Roman"/>
          <w:sz w:val="28"/>
          <w:szCs w:val="28"/>
        </w:rPr>
      </w:pPr>
    </w:p>
    <w:p w:rsidR="00F026A7" w:rsidRDefault="00F026A7" w:rsidP="00F026A7">
      <w:pPr>
        <w:tabs>
          <w:tab w:val="left" w:pos="709"/>
          <w:tab w:val="left" w:pos="7500"/>
        </w:tabs>
        <w:spacing w:after="0" w:line="240" w:lineRule="auto"/>
        <w:jc w:val="right"/>
        <w:rPr>
          <w:rFonts w:ascii="Times New Roman" w:hAnsi="Times New Roman"/>
          <w:sz w:val="28"/>
          <w:szCs w:val="28"/>
        </w:rPr>
      </w:pPr>
    </w:p>
    <w:p w:rsidR="00F026A7" w:rsidRDefault="00F026A7" w:rsidP="00F026A7">
      <w:pPr>
        <w:tabs>
          <w:tab w:val="left" w:pos="709"/>
          <w:tab w:val="left" w:pos="7500"/>
        </w:tabs>
        <w:spacing w:after="0" w:line="240" w:lineRule="auto"/>
        <w:jc w:val="right"/>
        <w:rPr>
          <w:rFonts w:ascii="Times New Roman" w:hAnsi="Times New Roman"/>
          <w:sz w:val="28"/>
          <w:szCs w:val="28"/>
        </w:rPr>
      </w:pPr>
    </w:p>
    <w:p w:rsidR="00F026A7" w:rsidRDefault="00F026A7" w:rsidP="00F026A7">
      <w:pPr>
        <w:tabs>
          <w:tab w:val="left" w:pos="709"/>
          <w:tab w:val="left" w:pos="7500"/>
        </w:tabs>
        <w:spacing w:after="0" w:line="240" w:lineRule="auto"/>
        <w:jc w:val="right"/>
        <w:rPr>
          <w:rFonts w:ascii="Times New Roman" w:hAnsi="Times New Roman"/>
          <w:sz w:val="28"/>
          <w:szCs w:val="28"/>
        </w:rPr>
      </w:pPr>
    </w:p>
    <w:p w:rsidR="00F026A7" w:rsidRDefault="00F026A7" w:rsidP="00F026A7">
      <w:pPr>
        <w:tabs>
          <w:tab w:val="left" w:pos="709"/>
          <w:tab w:val="left" w:pos="7500"/>
        </w:tabs>
        <w:spacing w:after="0" w:line="240" w:lineRule="auto"/>
        <w:jc w:val="right"/>
        <w:rPr>
          <w:rFonts w:ascii="Times New Roman" w:hAnsi="Times New Roman"/>
          <w:sz w:val="28"/>
          <w:szCs w:val="28"/>
        </w:rPr>
      </w:pPr>
    </w:p>
    <w:p w:rsidR="00F026A7" w:rsidRDefault="00F026A7" w:rsidP="00F026A7">
      <w:pPr>
        <w:tabs>
          <w:tab w:val="left" w:pos="709"/>
          <w:tab w:val="left" w:pos="7500"/>
        </w:tabs>
        <w:spacing w:after="0" w:line="240" w:lineRule="auto"/>
        <w:jc w:val="right"/>
        <w:rPr>
          <w:rFonts w:ascii="Times New Roman" w:hAnsi="Times New Roman"/>
          <w:sz w:val="28"/>
          <w:szCs w:val="28"/>
        </w:rPr>
      </w:pPr>
    </w:p>
    <w:p w:rsidR="00F026A7" w:rsidRDefault="00F026A7" w:rsidP="00F026A7">
      <w:pPr>
        <w:tabs>
          <w:tab w:val="left" w:pos="709"/>
          <w:tab w:val="left" w:pos="7500"/>
        </w:tabs>
        <w:spacing w:after="0" w:line="240" w:lineRule="auto"/>
        <w:jc w:val="right"/>
        <w:rPr>
          <w:rFonts w:ascii="Times New Roman" w:hAnsi="Times New Roman"/>
          <w:sz w:val="28"/>
          <w:szCs w:val="28"/>
        </w:rPr>
      </w:pPr>
    </w:p>
    <w:p w:rsidR="007A52E1" w:rsidRDefault="007A52E1" w:rsidP="00F026A7">
      <w:pPr>
        <w:tabs>
          <w:tab w:val="left" w:pos="709"/>
          <w:tab w:val="left" w:pos="7500"/>
        </w:tabs>
        <w:spacing w:after="0" w:line="240" w:lineRule="auto"/>
        <w:jc w:val="right"/>
        <w:rPr>
          <w:rFonts w:ascii="Times New Roman" w:hAnsi="Times New Roman"/>
          <w:sz w:val="28"/>
          <w:szCs w:val="28"/>
        </w:rPr>
      </w:pPr>
    </w:p>
    <w:p w:rsidR="007A52E1" w:rsidRDefault="007A52E1" w:rsidP="00F026A7">
      <w:pPr>
        <w:tabs>
          <w:tab w:val="left" w:pos="709"/>
          <w:tab w:val="right" w:leader="underscore" w:pos="9639"/>
        </w:tabs>
        <w:spacing w:after="0" w:line="240" w:lineRule="auto"/>
        <w:jc w:val="center"/>
        <w:rPr>
          <w:rFonts w:ascii="Times New Roman" w:hAnsi="Times New Roman"/>
          <w:b/>
          <w:bCs/>
          <w:sz w:val="28"/>
          <w:szCs w:val="28"/>
        </w:rPr>
      </w:pPr>
      <w:r w:rsidRPr="007A52E1">
        <w:rPr>
          <w:rFonts w:ascii="Times New Roman" w:hAnsi="Times New Roman"/>
          <w:b/>
          <w:bCs/>
          <w:sz w:val="28"/>
          <w:szCs w:val="28"/>
        </w:rPr>
        <w:lastRenderedPageBreak/>
        <w:t>3. ПЛАНИРУЕМЫЕ РЕЗУЛЬТАТЫ ОБУЧЕНИЯ</w:t>
      </w:r>
    </w:p>
    <w:p w:rsidR="00F026A7" w:rsidRPr="007A52E1" w:rsidRDefault="00F026A7" w:rsidP="00F026A7">
      <w:pPr>
        <w:tabs>
          <w:tab w:val="left" w:pos="709"/>
          <w:tab w:val="right" w:leader="underscore" w:pos="9639"/>
        </w:tabs>
        <w:spacing w:after="0" w:line="240" w:lineRule="auto"/>
        <w:jc w:val="center"/>
        <w:rPr>
          <w:rFonts w:ascii="Times New Roman" w:hAnsi="Times New Roman"/>
          <w:b/>
          <w:bCs/>
          <w:sz w:val="28"/>
          <w:szCs w:val="28"/>
        </w:rPr>
      </w:pPr>
    </w:p>
    <w:p w:rsidR="007A52E1" w:rsidRDefault="007A52E1" w:rsidP="00F026A7">
      <w:pPr>
        <w:tabs>
          <w:tab w:val="left" w:pos="709"/>
        </w:tabs>
        <w:spacing w:after="0" w:line="240" w:lineRule="auto"/>
        <w:ind w:firstLine="709"/>
        <w:jc w:val="both"/>
        <w:rPr>
          <w:rFonts w:ascii="Times New Roman" w:hAnsi="Times New Roman"/>
          <w:sz w:val="28"/>
          <w:szCs w:val="28"/>
        </w:rPr>
      </w:pPr>
      <w:r w:rsidRPr="007A52E1">
        <w:rPr>
          <w:rFonts w:ascii="Times New Roman" w:hAnsi="Times New Roman"/>
          <w:sz w:val="28"/>
          <w:szCs w:val="28"/>
        </w:rPr>
        <w:t>Планируемые результаты освоения образовательной программы (ОП) – компетенции обучающихся определяются требованиями стандарта по направлению подготовки (специальности) и формируются в соответствии с матрицей компетенций ОП</w:t>
      </w:r>
    </w:p>
    <w:p w:rsidR="00F026A7" w:rsidRDefault="00F026A7" w:rsidP="00F026A7">
      <w:pPr>
        <w:tabs>
          <w:tab w:val="left" w:pos="709"/>
        </w:tabs>
        <w:spacing w:after="0" w:line="240" w:lineRule="auto"/>
        <w:ind w:firstLine="709"/>
        <w:jc w:val="both"/>
        <w:rPr>
          <w:rFonts w:ascii="Times New Roman" w:hAnsi="Times New Roman"/>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
        <w:gridCol w:w="1685"/>
        <w:gridCol w:w="2890"/>
        <w:gridCol w:w="4420"/>
      </w:tblGrid>
      <w:tr w:rsidR="007A52E1" w:rsidRPr="00F026A7" w:rsidTr="004E72CD">
        <w:trPr>
          <w:trHeight w:val="902"/>
        </w:trPr>
        <w:tc>
          <w:tcPr>
            <w:tcW w:w="0" w:type="auto"/>
          </w:tcPr>
          <w:p w:rsidR="007A52E1" w:rsidRPr="00F026A7" w:rsidRDefault="007A52E1" w:rsidP="00F026A7">
            <w:pPr>
              <w:tabs>
                <w:tab w:val="left" w:pos="709"/>
                <w:tab w:val="right" w:leader="underscore" w:pos="9639"/>
              </w:tabs>
              <w:spacing w:after="0" w:line="240" w:lineRule="auto"/>
              <w:jc w:val="center"/>
              <w:rPr>
                <w:rFonts w:ascii="Times New Roman" w:hAnsi="Times New Roman"/>
                <w:b/>
                <w:bCs/>
                <w:sz w:val="24"/>
                <w:szCs w:val="24"/>
              </w:rPr>
            </w:pPr>
            <w:r w:rsidRPr="00F026A7">
              <w:rPr>
                <w:rFonts w:ascii="Times New Roman" w:hAnsi="Times New Roman"/>
                <w:b/>
                <w:bCs/>
                <w:sz w:val="24"/>
                <w:szCs w:val="24"/>
              </w:rPr>
              <w:t>№</w:t>
            </w:r>
          </w:p>
          <w:p w:rsidR="007A52E1" w:rsidRPr="00F026A7" w:rsidRDefault="007A52E1" w:rsidP="00F026A7">
            <w:pPr>
              <w:tabs>
                <w:tab w:val="left" w:pos="709"/>
                <w:tab w:val="right" w:leader="underscore" w:pos="9639"/>
              </w:tabs>
              <w:spacing w:after="0" w:line="240" w:lineRule="auto"/>
              <w:jc w:val="center"/>
              <w:rPr>
                <w:rFonts w:ascii="Times New Roman" w:hAnsi="Times New Roman"/>
                <w:b/>
                <w:bCs/>
                <w:sz w:val="24"/>
                <w:szCs w:val="24"/>
              </w:rPr>
            </w:pPr>
            <w:r w:rsidRPr="00F026A7">
              <w:rPr>
                <w:rFonts w:ascii="Times New Roman" w:hAnsi="Times New Roman"/>
                <w:b/>
                <w:bCs/>
                <w:sz w:val="24"/>
                <w:szCs w:val="24"/>
              </w:rPr>
              <w:t>п/п</w:t>
            </w:r>
          </w:p>
        </w:tc>
        <w:tc>
          <w:tcPr>
            <w:tcW w:w="0" w:type="auto"/>
          </w:tcPr>
          <w:p w:rsidR="007A52E1" w:rsidRPr="00F026A7" w:rsidRDefault="007A52E1" w:rsidP="00F026A7">
            <w:pPr>
              <w:tabs>
                <w:tab w:val="left" w:pos="709"/>
                <w:tab w:val="right" w:leader="underscore" w:pos="9639"/>
              </w:tabs>
              <w:spacing w:after="0" w:line="240" w:lineRule="auto"/>
              <w:jc w:val="center"/>
              <w:rPr>
                <w:rFonts w:ascii="Times New Roman" w:hAnsi="Times New Roman"/>
                <w:b/>
                <w:bCs/>
                <w:sz w:val="24"/>
                <w:szCs w:val="24"/>
              </w:rPr>
            </w:pPr>
            <w:r w:rsidRPr="00F026A7">
              <w:rPr>
                <w:rFonts w:ascii="Times New Roman" w:hAnsi="Times New Roman"/>
                <w:b/>
                <w:bCs/>
                <w:sz w:val="24"/>
                <w:szCs w:val="24"/>
              </w:rPr>
              <w:t xml:space="preserve">Номер/ </w:t>
            </w:r>
          </w:p>
          <w:p w:rsidR="007A52E1" w:rsidRPr="00F026A7" w:rsidRDefault="007A52E1" w:rsidP="00F026A7">
            <w:pPr>
              <w:tabs>
                <w:tab w:val="left" w:pos="709"/>
                <w:tab w:val="right" w:leader="underscore" w:pos="9639"/>
              </w:tabs>
              <w:spacing w:after="0" w:line="240" w:lineRule="auto"/>
              <w:jc w:val="center"/>
              <w:rPr>
                <w:rFonts w:ascii="Times New Roman" w:hAnsi="Times New Roman"/>
                <w:b/>
                <w:bCs/>
                <w:sz w:val="24"/>
                <w:szCs w:val="24"/>
              </w:rPr>
            </w:pPr>
            <w:r w:rsidRPr="00F026A7">
              <w:rPr>
                <w:rFonts w:ascii="Times New Roman" w:hAnsi="Times New Roman"/>
                <w:b/>
                <w:bCs/>
                <w:sz w:val="24"/>
                <w:szCs w:val="24"/>
              </w:rPr>
              <w:t xml:space="preserve">индекс </w:t>
            </w:r>
          </w:p>
          <w:p w:rsidR="007A52E1" w:rsidRPr="00F026A7" w:rsidRDefault="007A52E1" w:rsidP="00F026A7">
            <w:pPr>
              <w:tabs>
                <w:tab w:val="left" w:pos="709"/>
                <w:tab w:val="right" w:leader="underscore" w:pos="9639"/>
              </w:tabs>
              <w:spacing w:after="0" w:line="240" w:lineRule="auto"/>
              <w:jc w:val="center"/>
              <w:rPr>
                <w:rFonts w:ascii="Times New Roman" w:hAnsi="Times New Roman"/>
                <w:b/>
                <w:bCs/>
                <w:sz w:val="24"/>
                <w:szCs w:val="24"/>
              </w:rPr>
            </w:pPr>
            <w:r w:rsidRPr="00F026A7">
              <w:rPr>
                <w:rFonts w:ascii="Times New Roman" w:hAnsi="Times New Roman"/>
                <w:b/>
                <w:bCs/>
                <w:sz w:val="24"/>
                <w:szCs w:val="24"/>
              </w:rPr>
              <w:t>компетенции</w:t>
            </w:r>
          </w:p>
        </w:tc>
        <w:tc>
          <w:tcPr>
            <w:tcW w:w="1511" w:type="pct"/>
          </w:tcPr>
          <w:p w:rsidR="007A52E1" w:rsidRPr="00F026A7" w:rsidRDefault="007A52E1" w:rsidP="00F026A7">
            <w:pPr>
              <w:tabs>
                <w:tab w:val="left" w:pos="709"/>
                <w:tab w:val="right" w:leader="underscore" w:pos="9639"/>
              </w:tabs>
              <w:spacing w:after="0" w:line="240" w:lineRule="auto"/>
              <w:jc w:val="center"/>
              <w:rPr>
                <w:rFonts w:ascii="Times New Roman" w:hAnsi="Times New Roman"/>
                <w:b/>
                <w:bCs/>
                <w:color w:val="000000"/>
                <w:sz w:val="24"/>
                <w:szCs w:val="24"/>
              </w:rPr>
            </w:pPr>
            <w:r w:rsidRPr="00F026A7">
              <w:rPr>
                <w:rFonts w:ascii="Times New Roman" w:hAnsi="Times New Roman"/>
                <w:b/>
                <w:bCs/>
                <w:color w:val="000000"/>
                <w:sz w:val="24"/>
                <w:szCs w:val="24"/>
              </w:rPr>
              <w:t xml:space="preserve">Наименование компетенции </w:t>
            </w:r>
          </w:p>
          <w:p w:rsidR="007A52E1" w:rsidRPr="00F026A7" w:rsidRDefault="007A52E1" w:rsidP="00F026A7">
            <w:pPr>
              <w:tabs>
                <w:tab w:val="left" w:pos="709"/>
                <w:tab w:val="right" w:leader="underscore" w:pos="9639"/>
              </w:tabs>
              <w:spacing w:after="0" w:line="240" w:lineRule="auto"/>
              <w:jc w:val="center"/>
              <w:rPr>
                <w:rFonts w:ascii="Times New Roman" w:hAnsi="Times New Roman"/>
                <w:b/>
                <w:bCs/>
                <w:sz w:val="24"/>
                <w:szCs w:val="24"/>
              </w:rPr>
            </w:pPr>
            <w:r w:rsidRPr="00F026A7">
              <w:rPr>
                <w:rFonts w:ascii="Times New Roman" w:hAnsi="Times New Roman"/>
                <w:b/>
                <w:bCs/>
                <w:color w:val="000000"/>
                <w:sz w:val="24"/>
                <w:szCs w:val="24"/>
              </w:rPr>
              <w:t>(или ее части)</w:t>
            </w:r>
          </w:p>
        </w:tc>
        <w:tc>
          <w:tcPr>
            <w:tcW w:w="2311" w:type="pct"/>
          </w:tcPr>
          <w:p w:rsidR="007A52E1" w:rsidRPr="00F026A7" w:rsidRDefault="007A52E1" w:rsidP="00F026A7">
            <w:pPr>
              <w:tabs>
                <w:tab w:val="left" w:pos="709"/>
                <w:tab w:val="right" w:leader="underscore" w:pos="9639"/>
              </w:tabs>
              <w:spacing w:after="0" w:line="240" w:lineRule="auto"/>
              <w:jc w:val="center"/>
              <w:rPr>
                <w:rFonts w:ascii="Times New Roman" w:hAnsi="Times New Roman"/>
                <w:b/>
                <w:bCs/>
                <w:sz w:val="24"/>
                <w:szCs w:val="24"/>
              </w:rPr>
            </w:pPr>
            <w:r w:rsidRPr="00F026A7">
              <w:rPr>
                <w:rFonts w:ascii="Times New Roman" w:hAnsi="Times New Roman"/>
                <w:b/>
                <w:bCs/>
                <w:sz w:val="24"/>
                <w:szCs w:val="24"/>
              </w:rPr>
              <w:t>В результате изучения дисциплины обучающиеся должны:</w:t>
            </w:r>
          </w:p>
        </w:tc>
      </w:tr>
      <w:tr w:rsidR="007A52E1" w:rsidRPr="00F026A7" w:rsidTr="004E72CD">
        <w:trPr>
          <w:trHeight w:val="340"/>
        </w:trPr>
        <w:tc>
          <w:tcPr>
            <w:tcW w:w="0" w:type="auto"/>
          </w:tcPr>
          <w:p w:rsidR="007A52E1" w:rsidRPr="00F026A7" w:rsidRDefault="007A52E1" w:rsidP="00F026A7">
            <w:pPr>
              <w:tabs>
                <w:tab w:val="left" w:pos="709"/>
              </w:tabs>
              <w:spacing w:after="0" w:line="240" w:lineRule="auto"/>
              <w:jc w:val="center"/>
              <w:rPr>
                <w:rFonts w:ascii="Times New Roman" w:hAnsi="Times New Roman"/>
                <w:sz w:val="24"/>
                <w:szCs w:val="24"/>
              </w:rPr>
            </w:pPr>
            <w:r w:rsidRPr="00F026A7">
              <w:rPr>
                <w:rFonts w:ascii="Times New Roman" w:hAnsi="Times New Roman"/>
                <w:sz w:val="24"/>
                <w:szCs w:val="24"/>
              </w:rPr>
              <w:t>1</w:t>
            </w:r>
          </w:p>
        </w:tc>
        <w:tc>
          <w:tcPr>
            <w:tcW w:w="0" w:type="auto"/>
          </w:tcPr>
          <w:p w:rsidR="007A52E1" w:rsidRPr="00F026A7" w:rsidRDefault="007A52E1" w:rsidP="00F026A7">
            <w:pPr>
              <w:tabs>
                <w:tab w:val="left" w:pos="709"/>
              </w:tabs>
              <w:spacing w:after="0" w:line="240" w:lineRule="auto"/>
              <w:jc w:val="center"/>
              <w:rPr>
                <w:rFonts w:ascii="Times New Roman" w:hAnsi="Times New Roman"/>
                <w:sz w:val="24"/>
                <w:szCs w:val="24"/>
              </w:rPr>
            </w:pPr>
            <w:r w:rsidRPr="00F026A7">
              <w:rPr>
                <w:rFonts w:ascii="Times New Roman" w:hAnsi="Times New Roman"/>
                <w:sz w:val="24"/>
                <w:szCs w:val="24"/>
              </w:rPr>
              <w:t>2</w:t>
            </w:r>
          </w:p>
        </w:tc>
        <w:tc>
          <w:tcPr>
            <w:tcW w:w="1511" w:type="pct"/>
          </w:tcPr>
          <w:p w:rsidR="007A52E1" w:rsidRPr="00F026A7" w:rsidRDefault="007A52E1" w:rsidP="00F026A7">
            <w:pPr>
              <w:tabs>
                <w:tab w:val="left" w:pos="709"/>
              </w:tabs>
              <w:spacing w:after="0" w:line="240" w:lineRule="auto"/>
              <w:jc w:val="center"/>
              <w:rPr>
                <w:rFonts w:ascii="Times New Roman" w:hAnsi="Times New Roman"/>
                <w:sz w:val="24"/>
                <w:szCs w:val="24"/>
              </w:rPr>
            </w:pPr>
            <w:r w:rsidRPr="00F026A7">
              <w:rPr>
                <w:rFonts w:ascii="Times New Roman" w:hAnsi="Times New Roman"/>
                <w:sz w:val="24"/>
                <w:szCs w:val="24"/>
              </w:rPr>
              <w:t>3</w:t>
            </w:r>
          </w:p>
        </w:tc>
        <w:tc>
          <w:tcPr>
            <w:tcW w:w="2311" w:type="pct"/>
          </w:tcPr>
          <w:p w:rsidR="007A52E1" w:rsidRPr="00F026A7" w:rsidRDefault="007A52E1" w:rsidP="00F026A7">
            <w:pPr>
              <w:tabs>
                <w:tab w:val="left" w:pos="709"/>
              </w:tabs>
              <w:spacing w:after="0" w:line="240" w:lineRule="auto"/>
              <w:jc w:val="center"/>
              <w:rPr>
                <w:rFonts w:ascii="Times New Roman" w:hAnsi="Times New Roman"/>
                <w:sz w:val="24"/>
                <w:szCs w:val="24"/>
              </w:rPr>
            </w:pPr>
            <w:r w:rsidRPr="00F026A7">
              <w:rPr>
                <w:rFonts w:ascii="Times New Roman" w:hAnsi="Times New Roman"/>
                <w:sz w:val="24"/>
                <w:szCs w:val="24"/>
              </w:rPr>
              <w:t>4</w:t>
            </w:r>
          </w:p>
        </w:tc>
      </w:tr>
      <w:tr w:rsidR="007A52E1" w:rsidRPr="00F026A7" w:rsidTr="004E72CD">
        <w:trPr>
          <w:trHeight w:val="340"/>
        </w:trPr>
        <w:tc>
          <w:tcPr>
            <w:tcW w:w="297" w:type="pct"/>
          </w:tcPr>
          <w:p w:rsidR="007A52E1" w:rsidRPr="00F026A7" w:rsidRDefault="007A52E1" w:rsidP="00F026A7">
            <w:pPr>
              <w:tabs>
                <w:tab w:val="left" w:pos="709"/>
                <w:tab w:val="right" w:leader="underscore" w:pos="9639"/>
              </w:tabs>
              <w:spacing w:after="0" w:line="240" w:lineRule="auto"/>
              <w:rPr>
                <w:rFonts w:ascii="Times New Roman" w:hAnsi="Times New Roman"/>
                <w:sz w:val="24"/>
                <w:szCs w:val="24"/>
              </w:rPr>
            </w:pPr>
            <w:r w:rsidRPr="00F026A7">
              <w:rPr>
                <w:rFonts w:ascii="Times New Roman" w:hAnsi="Times New Roman"/>
                <w:sz w:val="24"/>
                <w:szCs w:val="24"/>
              </w:rPr>
              <w:t>1.</w:t>
            </w:r>
          </w:p>
        </w:tc>
        <w:tc>
          <w:tcPr>
            <w:tcW w:w="0" w:type="auto"/>
          </w:tcPr>
          <w:p w:rsidR="007A52E1" w:rsidRPr="00F026A7" w:rsidRDefault="007A52E1" w:rsidP="00F026A7">
            <w:pPr>
              <w:pStyle w:val="WW-1"/>
              <w:overflowPunct w:val="0"/>
              <w:spacing w:after="0" w:line="240" w:lineRule="auto"/>
              <w:jc w:val="center"/>
              <w:rPr>
                <w:sz w:val="24"/>
                <w:szCs w:val="24"/>
              </w:rPr>
            </w:pPr>
            <w:r w:rsidRPr="00F026A7">
              <w:rPr>
                <w:sz w:val="24"/>
                <w:szCs w:val="24"/>
              </w:rPr>
              <w:t>ОК-3</w:t>
            </w:r>
          </w:p>
        </w:tc>
        <w:tc>
          <w:tcPr>
            <w:tcW w:w="1511" w:type="pct"/>
          </w:tcPr>
          <w:p w:rsidR="007A52E1" w:rsidRPr="00F026A7" w:rsidRDefault="007A52E1" w:rsidP="00F026A7">
            <w:pPr>
              <w:pStyle w:val="WW-1"/>
              <w:overflowPunct w:val="0"/>
              <w:spacing w:after="0" w:line="240" w:lineRule="auto"/>
              <w:rPr>
                <w:sz w:val="24"/>
                <w:szCs w:val="24"/>
              </w:rPr>
            </w:pPr>
            <w:r w:rsidRPr="00F026A7">
              <w:rPr>
                <w:sz w:val="24"/>
                <w:szCs w:val="24"/>
              </w:rPr>
              <w:t>способностью использовать основы экономических знаний в различных сферах деятельности</w:t>
            </w:r>
          </w:p>
        </w:tc>
        <w:tc>
          <w:tcPr>
            <w:tcW w:w="2311" w:type="pct"/>
          </w:tcPr>
          <w:p w:rsidR="007A52E1" w:rsidRPr="00F026A7" w:rsidRDefault="007A52E1" w:rsidP="00F026A7">
            <w:pPr>
              <w:tabs>
                <w:tab w:val="left" w:pos="709"/>
              </w:tabs>
              <w:spacing w:after="0" w:line="240" w:lineRule="auto"/>
              <w:jc w:val="both"/>
              <w:rPr>
                <w:rFonts w:ascii="Times New Roman" w:hAnsi="Times New Roman"/>
                <w:b/>
                <w:bCs/>
                <w:sz w:val="24"/>
                <w:szCs w:val="24"/>
              </w:rPr>
            </w:pPr>
            <w:r w:rsidRPr="00F026A7">
              <w:rPr>
                <w:rFonts w:ascii="Times New Roman" w:hAnsi="Times New Roman"/>
                <w:b/>
                <w:bCs/>
                <w:sz w:val="24"/>
                <w:szCs w:val="24"/>
              </w:rPr>
              <w:t xml:space="preserve">Знать: </w:t>
            </w:r>
          </w:p>
          <w:p w:rsidR="007A52E1" w:rsidRPr="00F026A7" w:rsidRDefault="007A52E1" w:rsidP="00F026A7">
            <w:pPr>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историко-экономические предпосылки зарождения и основные этапы эволюции теорий экономической науки в различных сферах деятельности</w:t>
            </w:r>
          </w:p>
          <w:p w:rsidR="007A52E1" w:rsidRPr="00F026A7" w:rsidRDefault="007A52E1" w:rsidP="00F026A7">
            <w:pPr>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 xml:space="preserve">Шифр: З(ОК-3) </w:t>
            </w:r>
          </w:p>
          <w:p w:rsidR="007A52E1" w:rsidRPr="00F026A7" w:rsidRDefault="007A52E1" w:rsidP="00F026A7">
            <w:pPr>
              <w:tabs>
                <w:tab w:val="left" w:pos="709"/>
              </w:tabs>
              <w:spacing w:after="0" w:line="240" w:lineRule="auto"/>
              <w:jc w:val="both"/>
              <w:rPr>
                <w:rFonts w:ascii="Times New Roman" w:hAnsi="Times New Roman"/>
                <w:b/>
                <w:bCs/>
                <w:sz w:val="24"/>
                <w:szCs w:val="24"/>
              </w:rPr>
            </w:pPr>
            <w:r w:rsidRPr="00F026A7">
              <w:rPr>
                <w:rFonts w:ascii="Times New Roman" w:hAnsi="Times New Roman"/>
                <w:b/>
                <w:bCs/>
                <w:sz w:val="24"/>
                <w:szCs w:val="24"/>
              </w:rPr>
              <w:t xml:space="preserve">Уметь: </w:t>
            </w:r>
          </w:p>
          <w:p w:rsidR="007A52E1" w:rsidRPr="00F026A7" w:rsidRDefault="007A52E1" w:rsidP="00F026A7">
            <w:pPr>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объективно оценивать экономические теории, положения, рекомендации и делать выводы на основе полученных теоретических знаний об эволюции мировой и российской экономической мысли и использовать их в различных сферах деятельности</w:t>
            </w:r>
          </w:p>
          <w:p w:rsidR="007A52E1" w:rsidRPr="00F026A7" w:rsidRDefault="007A52E1" w:rsidP="00F026A7">
            <w:pPr>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 xml:space="preserve">Шифр У (ОК-3) </w:t>
            </w:r>
          </w:p>
          <w:p w:rsidR="007A52E1" w:rsidRPr="00F026A7" w:rsidRDefault="007A52E1" w:rsidP="00F026A7">
            <w:pPr>
              <w:tabs>
                <w:tab w:val="left" w:pos="709"/>
              </w:tabs>
              <w:spacing w:after="0" w:line="240" w:lineRule="auto"/>
              <w:jc w:val="both"/>
              <w:rPr>
                <w:rFonts w:ascii="Times New Roman" w:hAnsi="Times New Roman"/>
                <w:b/>
                <w:bCs/>
                <w:sz w:val="24"/>
                <w:szCs w:val="24"/>
              </w:rPr>
            </w:pPr>
            <w:r w:rsidRPr="00F026A7">
              <w:rPr>
                <w:rFonts w:ascii="Times New Roman" w:hAnsi="Times New Roman"/>
                <w:b/>
                <w:bCs/>
                <w:sz w:val="24"/>
                <w:szCs w:val="24"/>
              </w:rPr>
              <w:t xml:space="preserve">Владеть: </w:t>
            </w:r>
          </w:p>
          <w:p w:rsidR="007A52E1" w:rsidRPr="00F026A7" w:rsidRDefault="007A52E1" w:rsidP="00F026A7">
            <w:pPr>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понятийным аппаратом истории экономических учений и важнейшими терминами основных школ и направлений мировой и российской экономической мысли для их использования в различных сферах деятельности</w:t>
            </w:r>
          </w:p>
          <w:p w:rsidR="007A52E1" w:rsidRPr="00F026A7" w:rsidRDefault="007A52E1" w:rsidP="00F026A7">
            <w:pPr>
              <w:tabs>
                <w:tab w:val="left" w:pos="709"/>
              </w:tabs>
              <w:spacing w:after="0" w:line="240" w:lineRule="auto"/>
              <w:rPr>
                <w:rFonts w:ascii="Times New Roman" w:hAnsi="Times New Roman"/>
                <w:sz w:val="24"/>
                <w:szCs w:val="24"/>
              </w:rPr>
            </w:pPr>
            <w:r w:rsidRPr="00F026A7">
              <w:rPr>
                <w:rFonts w:ascii="Times New Roman" w:hAnsi="Times New Roman"/>
                <w:sz w:val="24"/>
                <w:szCs w:val="24"/>
              </w:rPr>
              <w:t xml:space="preserve">Шифр: В (ОК-3) </w:t>
            </w:r>
          </w:p>
        </w:tc>
      </w:tr>
      <w:tr w:rsidR="007A52E1" w:rsidRPr="00F026A7" w:rsidTr="004E72CD">
        <w:trPr>
          <w:trHeight w:val="340"/>
        </w:trPr>
        <w:tc>
          <w:tcPr>
            <w:tcW w:w="297" w:type="pct"/>
          </w:tcPr>
          <w:p w:rsidR="007A52E1" w:rsidRPr="00F026A7" w:rsidRDefault="007A52E1" w:rsidP="00F026A7">
            <w:pPr>
              <w:tabs>
                <w:tab w:val="left" w:pos="709"/>
                <w:tab w:val="right" w:leader="underscore" w:pos="9639"/>
              </w:tabs>
              <w:spacing w:after="0" w:line="240" w:lineRule="auto"/>
              <w:rPr>
                <w:rFonts w:ascii="Times New Roman" w:hAnsi="Times New Roman"/>
                <w:sz w:val="24"/>
                <w:szCs w:val="24"/>
              </w:rPr>
            </w:pPr>
            <w:r w:rsidRPr="00F026A7">
              <w:rPr>
                <w:rFonts w:ascii="Times New Roman" w:hAnsi="Times New Roman"/>
                <w:sz w:val="24"/>
                <w:szCs w:val="24"/>
              </w:rPr>
              <w:t>2.</w:t>
            </w:r>
          </w:p>
        </w:tc>
        <w:tc>
          <w:tcPr>
            <w:tcW w:w="0" w:type="auto"/>
          </w:tcPr>
          <w:p w:rsidR="007A52E1" w:rsidRPr="00F026A7" w:rsidRDefault="007A52E1" w:rsidP="00F026A7">
            <w:pPr>
              <w:pStyle w:val="WW-1"/>
              <w:overflowPunct w:val="0"/>
              <w:spacing w:after="0" w:line="240" w:lineRule="auto"/>
              <w:jc w:val="center"/>
              <w:rPr>
                <w:sz w:val="24"/>
                <w:szCs w:val="24"/>
              </w:rPr>
            </w:pPr>
            <w:r w:rsidRPr="00F026A7">
              <w:rPr>
                <w:sz w:val="24"/>
                <w:szCs w:val="24"/>
              </w:rPr>
              <w:t>ОПК-2</w:t>
            </w:r>
          </w:p>
        </w:tc>
        <w:tc>
          <w:tcPr>
            <w:tcW w:w="1511" w:type="pct"/>
          </w:tcPr>
          <w:p w:rsidR="007A52E1" w:rsidRPr="00F026A7" w:rsidRDefault="007A52E1" w:rsidP="00F026A7">
            <w:pPr>
              <w:pStyle w:val="WW-1"/>
              <w:overflowPunct w:val="0"/>
              <w:spacing w:after="0" w:line="240" w:lineRule="auto"/>
              <w:rPr>
                <w:sz w:val="24"/>
                <w:szCs w:val="24"/>
              </w:rPr>
            </w:pPr>
            <w:r w:rsidRPr="00F026A7">
              <w:rPr>
                <w:sz w:val="24"/>
                <w:szCs w:val="24"/>
              </w:rPr>
              <w:t>способностью осуществлять сбор, анализ и обработку данных, необходимых для решения профессиональных задач</w:t>
            </w:r>
          </w:p>
        </w:tc>
        <w:tc>
          <w:tcPr>
            <w:tcW w:w="2311" w:type="pct"/>
          </w:tcPr>
          <w:p w:rsidR="007A52E1" w:rsidRPr="00F026A7" w:rsidRDefault="007A52E1" w:rsidP="00F026A7">
            <w:pPr>
              <w:tabs>
                <w:tab w:val="left" w:pos="709"/>
              </w:tabs>
              <w:spacing w:after="0" w:line="240" w:lineRule="auto"/>
              <w:jc w:val="both"/>
              <w:rPr>
                <w:rFonts w:ascii="Times New Roman" w:hAnsi="Times New Roman"/>
                <w:sz w:val="24"/>
                <w:szCs w:val="24"/>
              </w:rPr>
            </w:pPr>
            <w:r w:rsidRPr="00F026A7">
              <w:rPr>
                <w:rFonts w:ascii="Times New Roman" w:hAnsi="Times New Roman"/>
                <w:b/>
                <w:bCs/>
                <w:sz w:val="24"/>
                <w:szCs w:val="24"/>
              </w:rPr>
              <w:t>Знать:</w:t>
            </w:r>
          </w:p>
          <w:p w:rsidR="007A52E1" w:rsidRPr="00F026A7" w:rsidRDefault="007A52E1" w:rsidP="00F026A7">
            <w:pPr>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основные концепции экономической мысли, экономические воззрения в    контексте     истории экономических учений для осуществления сбора, анализа и обработки данных, необходимых для решения профессиональных задач</w:t>
            </w:r>
          </w:p>
          <w:p w:rsidR="007A52E1" w:rsidRPr="00F026A7" w:rsidRDefault="007A52E1" w:rsidP="00F026A7">
            <w:pPr>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 xml:space="preserve">Шифр: З(ОПК-2) </w:t>
            </w:r>
          </w:p>
          <w:p w:rsidR="007A52E1" w:rsidRPr="00F026A7" w:rsidRDefault="007A52E1" w:rsidP="00F026A7">
            <w:pPr>
              <w:tabs>
                <w:tab w:val="left" w:pos="709"/>
              </w:tabs>
              <w:spacing w:after="0" w:line="240" w:lineRule="auto"/>
              <w:rPr>
                <w:rFonts w:ascii="Times New Roman" w:hAnsi="Times New Roman"/>
                <w:b/>
                <w:bCs/>
                <w:sz w:val="24"/>
                <w:szCs w:val="24"/>
              </w:rPr>
            </w:pPr>
            <w:r w:rsidRPr="00F026A7">
              <w:rPr>
                <w:rFonts w:ascii="Times New Roman" w:hAnsi="Times New Roman"/>
                <w:b/>
                <w:bCs/>
                <w:sz w:val="24"/>
                <w:szCs w:val="24"/>
              </w:rPr>
              <w:t xml:space="preserve">Уметь: </w:t>
            </w:r>
          </w:p>
          <w:p w:rsidR="007A52E1" w:rsidRPr="00F026A7" w:rsidRDefault="007A52E1" w:rsidP="00F026A7">
            <w:pPr>
              <w:pStyle w:val="Default"/>
              <w:tabs>
                <w:tab w:val="left" w:pos="709"/>
                <w:tab w:val="left" w:pos="2640"/>
              </w:tabs>
              <w:jc w:val="both"/>
              <w:rPr>
                <w:color w:val="auto"/>
              </w:rPr>
            </w:pPr>
            <w:r w:rsidRPr="00F026A7">
              <w:t xml:space="preserve">формулировать собственную позицию по важнейшим дискуссионным вопросам экономической теории на основе сбора, анализа и обработки данных, и ориентироваться в </w:t>
            </w:r>
            <w:r w:rsidRPr="00F026A7">
              <w:lastRenderedPageBreak/>
              <w:t>политических, социальных и экономических процессах при решении профессиональных задач</w:t>
            </w:r>
          </w:p>
          <w:p w:rsidR="007A52E1" w:rsidRPr="00F026A7" w:rsidRDefault="007A52E1" w:rsidP="00F026A7">
            <w:pPr>
              <w:pStyle w:val="Default"/>
              <w:tabs>
                <w:tab w:val="left" w:pos="709"/>
                <w:tab w:val="left" w:pos="2640"/>
              </w:tabs>
              <w:jc w:val="both"/>
              <w:rPr>
                <w:color w:val="auto"/>
                <w:u w:val="single"/>
              </w:rPr>
            </w:pPr>
            <w:r w:rsidRPr="00F026A7">
              <w:rPr>
                <w:color w:val="auto"/>
              </w:rPr>
              <w:t xml:space="preserve">Шифр: У(ОПК-2) </w:t>
            </w:r>
          </w:p>
          <w:p w:rsidR="007A52E1" w:rsidRPr="00F026A7" w:rsidRDefault="007A52E1" w:rsidP="00F026A7">
            <w:pPr>
              <w:tabs>
                <w:tab w:val="left" w:pos="709"/>
              </w:tabs>
              <w:spacing w:after="0" w:line="240" w:lineRule="auto"/>
              <w:jc w:val="both"/>
              <w:rPr>
                <w:rFonts w:ascii="Times New Roman" w:hAnsi="Times New Roman"/>
                <w:sz w:val="24"/>
                <w:szCs w:val="24"/>
              </w:rPr>
            </w:pPr>
            <w:r w:rsidRPr="00F026A7">
              <w:rPr>
                <w:rFonts w:ascii="Times New Roman" w:hAnsi="Times New Roman"/>
                <w:b/>
                <w:bCs/>
                <w:sz w:val="24"/>
                <w:szCs w:val="24"/>
              </w:rPr>
              <w:t>Владеть:</w:t>
            </w:r>
          </w:p>
          <w:p w:rsidR="007A52E1" w:rsidRPr="00F026A7" w:rsidRDefault="007A52E1" w:rsidP="00F026A7">
            <w:pPr>
              <w:tabs>
                <w:tab w:val="left" w:pos="709"/>
              </w:tabs>
              <w:spacing w:after="0" w:line="240" w:lineRule="auto"/>
              <w:jc w:val="both"/>
              <w:rPr>
                <w:rFonts w:ascii="Times New Roman" w:hAnsi="Times New Roman"/>
                <w:sz w:val="24"/>
                <w:szCs w:val="24"/>
              </w:rPr>
            </w:pPr>
            <w:r w:rsidRPr="00F026A7">
              <w:rPr>
                <w:rFonts w:ascii="Times New Roman" w:hAnsi="Times New Roman"/>
                <w:sz w:val="24"/>
                <w:szCs w:val="24"/>
              </w:rPr>
              <w:t>методологическими подходами к выбору теоретического инструментария, соответствующего решаемой профессиональной задаче</w:t>
            </w:r>
          </w:p>
          <w:p w:rsidR="007A52E1" w:rsidRPr="00F026A7" w:rsidRDefault="007A52E1" w:rsidP="00F026A7">
            <w:pPr>
              <w:tabs>
                <w:tab w:val="left" w:pos="709"/>
              </w:tabs>
              <w:spacing w:after="0" w:line="240" w:lineRule="auto"/>
              <w:rPr>
                <w:rFonts w:ascii="Times New Roman" w:hAnsi="Times New Roman"/>
                <w:sz w:val="24"/>
                <w:szCs w:val="24"/>
              </w:rPr>
            </w:pPr>
            <w:r w:rsidRPr="00F026A7">
              <w:rPr>
                <w:rFonts w:ascii="Times New Roman" w:hAnsi="Times New Roman"/>
                <w:sz w:val="24"/>
                <w:szCs w:val="24"/>
              </w:rPr>
              <w:t xml:space="preserve">Шифр: В(ОПК-2) </w:t>
            </w:r>
          </w:p>
        </w:tc>
      </w:tr>
      <w:tr w:rsidR="007A52E1" w:rsidRPr="00F026A7" w:rsidTr="004E72CD">
        <w:trPr>
          <w:trHeight w:val="340"/>
        </w:trPr>
        <w:tc>
          <w:tcPr>
            <w:tcW w:w="297" w:type="pct"/>
          </w:tcPr>
          <w:p w:rsidR="007A52E1" w:rsidRPr="00F026A7" w:rsidRDefault="007A52E1" w:rsidP="00F026A7">
            <w:pPr>
              <w:tabs>
                <w:tab w:val="left" w:pos="709"/>
                <w:tab w:val="right" w:leader="underscore" w:pos="9639"/>
              </w:tabs>
              <w:spacing w:after="0" w:line="240" w:lineRule="auto"/>
              <w:rPr>
                <w:rFonts w:ascii="Times New Roman" w:hAnsi="Times New Roman"/>
                <w:sz w:val="24"/>
                <w:szCs w:val="24"/>
              </w:rPr>
            </w:pPr>
            <w:r w:rsidRPr="00F026A7">
              <w:rPr>
                <w:rFonts w:ascii="Times New Roman" w:hAnsi="Times New Roman"/>
                <w:sz w:val="24"/>
                <w:szCs w:val="24"/>
              </w:rPr>
              <w:lastRenderedPageBreak/>
              <w:t>3.</w:t>
            </w:r>
          </w:p>
        </w:tc>
        <w:tc>
          <w:tcPr>
            <w:tcW w:w="0" w:type="auto"/>
          </w:tcPr>
          <w:p w:rsidR="007A52E1" w:rsidRPr="00F026A7" w:rsidRDefault="007A52E1" w:rsidP="00F026A7">
            <w:pPr>
              <w:pStyle w:val="WW-1"/>
              <w:overflowPunct w:val="0"/>
              <w:spacing w:after="0" w:line="240" w:lineRule="auto"/>
              <w:jc w:val="center"/>
              <w:rPr>
                <w:sz w:val="24"/>
                <w:szCs w:val="24"/>
              </w:rPr>
            </w:pPr>
            <w:r w:rsidRPr="00F026A7">
              <w:rPr>
                <w:sz w:val="24"/>
                <w:szCs w:val="24"/>
              </w:rPr>
              <w:t>ПК-6</w:t>
            </w:r>
          </w:p>
        </w:tc>
        <w:tc>
          <w:tcPr>
            <w:tcW w:w="1511" w:type="pct"/>
          </w:tcPr>
          <w:p w:rsidR="007A52E1" w:rsidRPr="00F026A7" w:rsidRDefault="007A52E1" w:rsidP="00F026A7">
            <w:pPr>
              <w:pStyle w:val="WW-1"/>
              <w:overflowPunct w:val="0"/>
              <w:spacing w:after="0" w:line="240" w:lineRule="auto"/>
              <w:rPr>
                <w:sz w:val="24"/>
                <w:szCs w:val="24"/>
              </w:rPr>
            </w:pPr>
            <w:r w:rsidRPr="00F026A7">
              <w:rPr>
                <w:sz w:val="24"/>
                <w:szCs w:val="24"/>
              </w:rPr>
              <w:t>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c>
        <w:tc>
          <w:tcPr>
            <w:tcW w:w="2311" w:type="pct"/>
          </w:tcPr>
          <w:p w:rsidR="007A52E1" w:rsidRPr="00F026A7" w:rsidRDefault="007A52E1" w:rsidP="00F026A7">
            <w:pPr>
              <w:tabs>
                <w:tab w:val="left" w:pos="709"/>
              </w:tabs>
              <w:spacing w:after="0" w:line="240" w:lineRule="auto"/>
              <w:jc w:val="both"/>
              <w:rPr>
                <w:rFonts w:ascii="Times New Roman" w:hAnsi="Times New Roman"/>
                <w:b/>
                <w:bCs/>
                <w:sz w:val="24"/>
                <w:szCs w:val="24"/>
              </w:rPr>
            </w:pPr>
            <w:r w:rsidRPr="00F026A7">
              <w:rPr>
                <w:rFonts w:ascii="Times New Roman" w:hAnsi="Times New Roman"/>
                <w:b/>
                <w:bCs/>
                <w:sz w:val="24"/>
                <w:szCs w:val="24"/>
              </w:rPr>
              <w:t>Знать:</w:t>
            </w:r>
          </w:p>
          <w:p w:rsidR="007A52E1" w:rsidRPr="00F026A7" w:rsidRDefault="007A52E1" w:rsidP="00F026A7">
            <w:pPr>
              <w:tabs>
                <w:tab w:val="left" w:pos="709"/>
                <w:tab w:val="right" w:leader="underscore" w:pos="9639"/>
              </w:tabs>
              <w:spacing w:after="0" w:line="240" w:lineRule="auto"/>
              <w:jc w:val="both"/>
              <w:rPr>
                <w:rFonts w:ascii="Times New Roman" w:hAnsi="Times New Roman"/>
                <w:sz w:val="24"/>
                <w:szCs w:val="24"/>
              </w:rPr>
            </w:pPr>
            <w:r w:rsidRPr="00F026A7">
              <w:rPr>
                <w:rFonts w:ascii="Times New Roman" w:hAnsi="Times New Roman"/>
                <w:sz w:val="24"/>
                <w:szCs w:val="24"/>
              </w:rPr>
              <w:t xml:space="preserve">характер и многообразие современного экономического знания, его взаимосвязи с экономической политикой, идеологическими доктринами и национальными культурами </w:t>
            </w:r>
          </w:p>
          <w:p w:rsidR="007A52E1" w:rsidRPr="00F026A7" w:rsidRDefault="007A52E1" w:rsidP="00F026A7">
            <w:pPr>
              <w:pStyle w:val="Default"/>
              <w:tabs>
                <w:tab w:val="left" w:pos="709"/>
              </w:tabs>
              <w:jc w:val="both"/>
              <w:rPr>
                <w:color w:val="auto"/>
              </w:rPr>
            </w:pPr>
            <w:r w:rsidRPr="00F026A7">
              <w:rPr>
                <w:color w:val="auto"/>
              </w:rPr>
              <w:t>Шифр: З (ПК-6)</w:t>
            </w:r>
          </w:p>
          <w:p w:rsidR="007A52E1" w:rsidRPr="00F026A7" w:rsidRDefault="007A52E1" w:rsidP="00F026A7">
            <w:pPr>
              <w:pStyle w:val="Default"/>
              <w:tabs>
                <w:tab w:val="left" w:pos="709"/>
              </w:tabs>
              <w:jc w:val="both"/>
              <w:rPr>
                <w:b/>
                <w:bCs/>
                <w:color w:val="auto"/>
              </w:rPr>
            </w:pPr>
            <w:r w:rsidRPr="00F026A7">
              <w:rPr>
                <w:b/>
                <w:bCs/>
                <w:color w:val="auto"/>
              </w:rPr>
              <w:t>Уметь:</w:t>
            </w:r>
          </w:p>
          <w:p w:rsidR="007A52E1" w:rsidRPr="00F026A7" w:rsidRDefault="007A52E1" w:rsidP="00F026A7">
            <w:pPr>
              <w:tabs>
                <w:tab w:val="left" w:pos="709"/>
                <w:tab w:val="right" w:leader="underscore" w:pos="9639"/>
              </w:tabs>
              <w:spacing w:after="0" w:line="240" w:lineRule="auto"/>
              <w:jc w:val="both"/>
              <w:rPr>
                <w:rFonts w:ascii="Times New Roman" w:hAnsi="Times New Roman"/>
                <w:sz w:val="24"/>
                <w:szCs w:val="24"/>
              </w:rPr>
            </w:pPr>
            <w:r w:rsidRPr="00F026A7">
              <w:rPr>
                <w:rFonts w:ascii="Times New Roman" w:hAnsi="Times New Roman"/>
                <w:sz w:val="24"/>
                <w:szCs w:val="24"/>
              </w:rPr>
              <w:t>оценивать экономические идеи и экономико-политические доктрины с учетом их идеологических и ценностных предпосылок и сферы применимости, выявлять тенденции изменения социально-экономических показателей</w:t>
            </w:r>
          </w:p>
          <w:p w:rsidR="007A52E1" w:rsidRPr="00F026A7" w:rsidRDefault="007A52E1" w:rsidP="00F026A7">
            <w:pPr>
              <w:tabs>
                <w:tab w:val="left" w:pos="709"/>
              </w:tabs>
              <w:spacing w:after="0" w:line="240" w:lineRule="auto"/>
              <w:rPr>
                <w:rFonts w:ascii="Times New Roman" w:hAnsi="Times New Roman"/>
                <w:sz w:val="24"/>
                <w:szCs w:val="24"/>
              </w:rPr>
            </w:pPr>
            <w:r w:rsidRPr="00F026A7">
              <w:rPr>
                <w:rFonts w:ascii="Times New Roman" w:hAnsi="Times New Roman"/>
                <w:sz w:val="24"/>
                <w:szCs w:val="24"/>
              </w:rPr>
              <w:t xml:space="preserve">Шифр У (ПК-6) </w:t>
            </w:r>
          </w:p>
          <w:p w:rsidR="007A52E1" w:rsidRPr="00F026A7" w:rsidRDefault="007A52E1" w:rsidP="00F026A7">
            <w:pPr>
              <w:pStyle w:val="Default"/>
              <w:tabs>
                <w:tab w:val="left" w:pos="709"/>
              </w:tabs>
              <w:jc w:val="both"/>
              <w:rPr>
                <w:color w:val="auto"/>
              </w:rPr>
            </w:pPr>
            <w:r w:rsidRPr="00F026A7">
              <w:rPr>
                <w:b/>
                <w:bCs/>
                <w:color w:val="auto"/>
              </w:rPr>
              <w:t>Владеть:</w:t>
            </w:r>
          </w:p>
          <w:p w:rsidR="007A52E1" w:rsidRPr="00F026A7" w:rsidRDefault="007A52E1" w:rsidP="00F026A7">
            <w:pPr>
              <w:pStyle w:val="Default"/>
              <w:tabs>
                <w:tab w:val="left" w:pos="709"/>
              </w:tabs>
              <w:jc w:val="both"/>
              <w:rPr>
                <w:color w:val="auto"/>
              </w:rPr>
            </w:pPr>
            <w:r w:rsidRPr="00F026A7">
              <w:t xml:space="preserve">навыками историко-экономического мышления для выработки системного взгляда на проблемы общества, а также анализа и интерпретации </w:t>
            </w:r>
            <w:r w:rsidRPr="00F026A7">
              <w:rPr>
                <w:color w:val="auto"/>
              </w:rPr>
              <w:t>данных отечественной и зарубежной статистики о социально-экономических процессах и явлениях</w:t>
            </w:r>
          </w:p>
          <w:p w:rsidR="007A52E1" w:rsidRPr="00F026A7" w:rsidRDefault="007A52E1" w:rsidP="00F026A7">
            <w:pPr>
              <w:tabs>
                <w:tab w:val="left" w:pos="709"/>
              </w:tabs>
              <w:spacing w:after="0" w:line="240" w:lineRule="auto"/>
              <w:rPr>
                <w:rFonts w:ascii="Times New Roman" w:hAnsi="Times New Roman"/>
                <w:b/>
                <w:bCs/>
                <w:sz w:val="24"/>
                <w:szCs w:val="24"/>
              </w:rPr>
            </w:pPr>
            <w:r w:rsidRPr="00F026A7">
              <w:rPr>
                <w:rFonts w:ascii="Times New Roman" w:hAnsi="Times New Roman"/>
                <w:sz w:val="24"/>
                <w:szCs w:val="24"/>
              </w:rPr>
              <w:t xml:space="preserve">Шифр: В (ПК-6) </w:t>
            </w:r>
          </w:p>
        </w:tc>
      </w:tr>
    </w:tbl>
    <w:p w:rsidR="007A52E1" w:rsidRPr="00F026A7" w:rsidRDefault="007A52E1" w:rsidP="00F026A7">
      <w:pPr>
        <w:tabs>
          <w:tab w:val="left" w:pos="709"/>
        </w:tabs>
        <w:spacing w:after="0" w:line="240" w:lineRule="auto"/>
        <w:ind w:firstLine="709"/>
        <w:jc w:val="both"/>
        <w:rPr>
          <w:rFonts w:ascii="Times New Roman" w:hAnsi="Times New Roman"/>
          <w:sz w:val="24"/>
          <w:szCs w:val="24"/>
        </w:rPr>
      </w:pPr>
    </w:p>
    <w:p w:rsidR="007A52E1" w:rsidRDefault="007A52E1" w:rsidP="00F026A7">
      <w:pPr>
        <w:tabs>
          <w:tab w:val="left" w:pos="709"/>
          <w:tab w:val="left" w:pos="7500"/>
        </w:tabs>
        <w:spacing w:after="0" w:line="240" w:lineRule="auto"/>
        <w:jc w:val="right"/>
        <w:rPr>
          <w:rFonts w:ascii="Times New Roman" w:hAnsi="Times New Roman"/>
          <w:sz w:val="28"/>
          <w:szCs w:val="28"/>
        </w:rPr>
      </w:pPr>
    </w:p>
    <w:p w:rsidR="007A52E1" w:rsidRPr="007A52E1" w:rsidRDefault="007A52E1" w:rsidP="00F026A7">
      <w:pPr>
        <w:tabs>
          <w:tab w:val="left" w:pos="709"/>
          <w:tab w:val="right" w:leader="underscore" w:pos="9639"/>
        </w:tabs>
        <w:spacing w:after="0" w:line="240" w:lineRule="auto"/>
        <w:jc w:val="center"/>
        <w:rPr>
          <w:rFonts w:ascii="Times New Roman" w:hAnsi="Times New Roman"/>
          <w:b/>
          <w:bCs/>
          <w:sz w:val="28"/>
          <w:szCs w:val="28"/>
        </w:rPr>
      </w:pPr>
      <w:r w:rsidRPr="007A52E1">
        <w:rPr>
          <w:rFonts w:ascii="Times New Roman" w:hAnsi="Times New Roman"/>
          <w:b/>
          <w:bCs/>
          <w:sz w:val="28"/>
          <w:szCs w:val="28"/>
        </w:rPr>
        <w:t>4. СОДЕРЖАНИЕ ДИСЦИПЛИНЫ</w:t>
      </w:r>
    </w:p>
    <w:p w:rsidR="007A52E1" w:rsidRPr="007A52E1" w:rsidRDefault="007A52E1" w:rsidP="00F026A7">
      <w:pPr>
        <w:tabs>
          <w:tab w:val="left" w:pos="709"/>
          <w:tab w:val="right" w:leader="underscore" w:pos="9639"/>
        </w:tabs>
        <w:spacing w:after="0" w:line="240" w:lineRule="auto"/>
        <w:jc w:val="both"/>
        <w:rPr>
          <w:rFonts w:ascii="Times New Roman" w:hAnsi="Times New Roman"/>
          <w:b/>
          <w:bCs/>
          <w:sz w:val="28"/>
          <w:szCs w:val="28"/>
        </w:rPr>
      </w:pPr>
    </w:p>
    <w:p w:rsidR="007A52E1" w:rsidRPr="00F026A7" w:rsidRDefault="00F026A7" w:rsidP="00F026A7">
      <w:pPr>
        <w:tabs>
          <w:tab w:val="left" w:pos="709"/>
          <w:tab w:val="right" w:leader="underscore" w:pos="9639"/>
        </w:tabs>
        <w:spacing w:after="0" w:line="240" w:lineRule="auto"/>
        <w:jc w:val="both"/>
        <w:rPr>
          <w:rFonts w:ascii="Times New Roman" w:hAnsi="Times New Roman"/>
          <w:b/>
          <w:sz w:val="28"/>
          <w:szCs w:val="28"/>
        </w:rPr>
      </w:pPr>
      <w:r>
        <w:rPr>
          <w:rFonts w:ascii="Times New Roman" w:hAnsi="Times New Roman"/>
          <w:b/>
          <w:bCs/>
          <w:sz w:val="28"/>
          <w:szCs w:val="28"/>
        </w:rPr>
        <w:tab/>
      </w:r>
      <w:r w:rsidR="007A52E1" w:rsidRPr="007A52E1">
        <w:rPr>
          <w:rFonts w:ascii="Times New Roman" w:hAnsi="Times New Roman"/>
          <w:b/>
          <w:bCs/>
          <w:sz w:val="28"/>
          <w:szCs w:val="28"/>
        </w:rPr>
        <w:t xml:space="preserve">4.1. </w:t>
      </w:r>
      <w:r w:rsidR="007A52E1" w:rsidRPr="007A52E1">
        <w:rPr>
          <w:rFonts w:ascii="Times New Roman" w:hAnsi="Times New Roman"/>
          <w:b/>
          <w:sz w:val="28"/>
          <w:szCs w:val="28"/>
        </w:rPr>
        <w:t xml:space="preserve">Методические указания для подготовки обучающихся к лекционным занятиям </w:t>
      </w:r>
    </w:p>
    <w:p w:rsidR="007A52E1" w:rsidRPr="007A52E1" w:rsidRDefault="007A52E1" w:rsidP="00F026A7">
      <w:pPr>
        <w:tabs>
          <w:tab w:val="left" w:pos="709"/>
        </w:tabs>
        <w:spacing w:after="0" w:line="240" w:lineRule="auto"/>
        <w:ind w:firstLine="709"/>
        <w:jc w:val="both"/>
        <w:rPr>
          <w:rFonts w:ascii="Times New Roman" w:hAnsi="Times New Roman"/>
          <w:sz w:val="28"/>
          <w:szCs w:val="28"/>
        </w:rPr>
      </w:pPr>
      <w:r w:rsidRPr="007A52E1">
        <w:rPr>
          <w:rFonts w:ascii="Times New Roman" w:hAnsi="Times New Roman"/>
          <w:sz w:val="28"/>
          <w:szCs w:val="28"/>
        </w:rPr>
        <w:t>Лекция – это систематическое, последовательное, монологическое устное изложение преподавателем (лектором) учебного материала, как правило, теоретического характера. Как одна из организационных форм обучения и один из методов обучения лекция традиционна для высшей школы, где на ее основе формируются курсы по многим предметам учебного плана. Лекция является ведущей формой организации учебного процесса в высшем учебном заведении. Основными организационными вопросами при этом являются, во-первых, подготовка к восприятию лекции, и, во-вторых, как записывать лекционный материал.</w:t>
      </w:r>
    </w:p>
    <w:p w:rsidR="007A52E1" w:rsidRPr="007A52E1" w:rsidRDefault="007A52E1" w:rsidP="00F026A7">
      <w:pPr>
        <w:tabs>
          <w:tab w:val="left" w:pos="709"/>
          <w:tab w:val="left" w:pos="993"/>
        </w:tabs>
        <w:spacing w:after="0" w:line="240" w:lineRule="auto"/>
        <w:ind w:firstLine="709"/>
        <w:jc w:val="both"/>
        <w:rPr>
          <w:rFonts w:ascii="Times New Roman" w:hAnsi="Times New Roman"/>
          <w:sz w:val="28"/>
          <w:szCs w:val="28"/>
        </w:rPr>
      </w:pPr>
      <w:r w:rsidRPr="007A52E1">
        <w:rPr>
          <w:rFonts w:ascii="Times New Roman" w:hAnsi="Times New Roman"/>
          <w:sz w:val="28"/>
          <w:szCs w:val="28"/>
        </w:rPr>
        <w:lastRenderedPageBreak/>
        <w:t>Цель лекции – организация целенаправленной познавательной деятельности обучающихся по овладению программным материалом изучаемой дисциплины. Чтение курса лекций позволяет дать связанное, последовательное изложение материала в соответствии с новейшими данными науки, сообщить слушателям основное содержание предмета в целостном, систематизированном виде. В ряде случаев лекция выполняет функцию основного источника информации: при отсутствии учебников и учебных пособий, чаще по новым курсам; в случае, когда новые научные данные по той или иной теме не нашли отражения в учебниках; отдельные разделы и темы очень сложны для самостоятельного изучения. В таких случаях только лектор может методически помочь обучающимся в освоении сложного материала.</w:t>
      </w:r>
    </w:p>
    <w:p w:rsidR="007A52E1" w:rsidRPr="007A52E1" w:rsidRDefault="007A52E1" w:rsidP="00F026A7">
      <w:pPr>
        <w:tabs>
          <w:tab w:val="left" w:pos="709"/>
          <w:tab w:val="left" w:pos="993"/>
        </w:tabs>
        <w:spacing w:after="0" w:line="240" w:lineRule="auto"/>
        <w:ind w:firstLine="709"/>
        <w:jc w:val="both"/>
        <w:rPr>
          <w:rFonts w:ascii="Times New Roman" w:hAnsi="Times New Roman"/>
          <w:sz w:val="28"/>
          <w:szCs w:val="28"/>
        </w:rPr>
      </w:pPr>
      <w:r w:rsidRPr="007A52E1">
        <w:rPr>
          <w:rFonts w:ascii="Times New Roman" w:hAnsi="Times New Roman"/>
          <w:sz w:val="28"/>
          <w:szCs w:val="28"/>
        </w:rPr>
        <w:t xml:space="preserve">Лекционное занятие формирует следующие дидактические цели: информационную; развивающую; воспитывающую; стимулирующую; координирующую с другими видами занятий. </w:t>
      </w:r>
    </w:p>
    <w:p w:rsidR="007A52E1" w:rsidRPr="007A52E1" w:rsidRDefault="007A52E1" w:rsidP="00F026A7">
      <w:pPr>
        <w:tabs>
          <w:tab w:val="left" w:pos="709"/>
          <w:tab w:val="left" w:pos="993"/>
        </w:tabs>
        <w:spacing w:after="0" w:line="240" w:lineRule="auto"/>
        <w:ind w:firstLine="709"/>
        <w:jc w:val="both"/>
        <w:rPr>
          <w:rFonts w:ascii="Times New Roman" w:hAnsi="Times New Roman"/>
          <w:sz w:val="28"/>
          <w:szCs w:val="28"/>
        </w:rPr>
      </w:pPr>
      <w:r w:rsidRPr="007A52E1">
        <w:rPr>
          <w:rFonts w:ascii="Times New Roman" w:hAnsi="Times New Roman"/>
          <w:sz w:val="28"/>
          <w:szCs w:val="28"/>
        </w:rPr>
        <w:t>Задачи лекции - обеспечение формирования системы знаний по изучаемой дисциплине; умение аргументированно излагать научный материал; оптимизация других форм организации учебного процесса.</w:t>
      </w:r>
    </w:p>
    <w:p w:rsidR="007A52E1" w:rsidRPr="007A52E1" w:rsidRDefault="007A52E1" w:rsidP="00F026A7">
      <w:pPr>
        <w:tabs>
          <w:tab w:val="left" w:pos="709"/>
        </w:tabs>
        <w:spacing w:after="0" w:line="240" w:lineRule="auto"/>
        <w:ind w:firstLine="709"/>
        <w:jc w:val="both"/>
        <w:rPr>
          <w:rFonts w:ascii="Times New Roman" w:hAnsi="Times New Roman"/>
          <w:sz w:val="28"/>
          <w:szCs w:val="28"/>
        </w:rPr>
      </w:pPr>
      <w:r w:rsidRPr="007A52E1">
        <w:rPr>
          <w:rFonts w:ascii="Times New Roman" w:hAnsi="Times New Roman"/>
          <w:sz w:val="28"/>
          <w:szCs w:val="28"/>
        </w:rPr>
        <w:t>В ходе лекционных занятий обучающемуся необходимо вести конспектирование учебного материала; обращать внимание на категории, формулировки, раскрывающие содержание тех или иных явлений и процессов, научные выводы и практические рекомендации. Желательно оставить в рабочих конспектах поля, на которых делать пометки из рекомендованной литературы, дополняющие материал прослушанной лекции, а также подчеркивающие особую важность тех или иных теоретических положений. Задавать преподавателю уточняющие вопросы с целью уяснения теоретических положений, разрешения спорных ситуаций.</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color w:val="000000"/>
          <w:sz w:val="28"/>
          <w:szCs w:val="28"/>
        </w:rPr>
        <w:t>Обучающемуся необходимо отметить непонятные термины и положения, подготовить вопросы с целью уточнения правильности понимания, только в этом случае преподаватель может вести лекцию в интерактивном режиме, что способствует повышению эффективности лекционных занятий.</w:t>
      </w:r>
    </w:p>
    <w:p w:rsidR="00F026A7" w:rsidRDefault="00F026A7" w:rsidP="00F026A7">
      <w:pPr>
        <w:tabs>
          <w:tab w:val="left" w:pos="709"/>
          <w:tab w:val="right" w:leader="underscore" w:pos="9639"/>
        </w:tabs>
        <w:spacing w:after="0" w:line="240" w:lineRule="auto"/>
        <w:jc w:val="both"/>
        <w:rPr>
          <w:rFonts w:ascii="Times New Roman" w:hAnsi="Times New Roman"/>
          <w:b/>
          <w:bCs/>
          <w:sz w:val="28"/>
          <w:szCs w:val="28"/>
        </w:rPr>
      </w:pPr>
    </w:p>
    <w:p w:rsidR="007A52E1" w:rsidRDefault="00F026A7" w:rsidP="00F026A7">
      <w:pPr>
        <w:tabs>
          <w:tab w:val="left" w:pos="709"/>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tab/>
      </w:r>
      <w:r w:rsidR="007A52E1" w:rsidRPr="007A52E1">
        <w:rPr>
          <w:rFonts w:ascii="Times New Roman" w:hAnsi="Times New Roman"/>
          <w:b/>
          <w:bCs/>
          <w:sz w:val="28"/>
          <w:szCs w:val="28"/>
        </w:rPr>
        <w:t xml:space="preserve">4.2. Лекционный курс </w:t>
      </w:r>
    </w:p>
    <w:p w:rsidR="007A52E1" w:rsidRPr="007A52E1" w:rsidRDefault="0017098A" w:rsidP="0017098A">
      <w:pPr>
        <w:tabs>
          <w:tab w:val="left" w:pos="709"/>
        </w:tabs>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ab/>
      </w:r>
      <w:r w:rsidR="007A52E1" w:rsidRPr="007A52E1">
        <w:rPr>
          <w:rFonts w:ascii="Times New Roman" w:hAnsi="Times New Roman"/>
          <w:b/>
          <w:bCs/>
          <w:color w:val="000000"/>
          <w:sz w:val="28"/>
          <w:szCs w:val="28"/>
        </w:rPr>
        <w:t xml:space="preserve">Раздел </w:t>
      </w:r>
      <w:r w:rsidR="007A52E1" w:rsidRPr="007A52E1">
        <w:rPr>
          <w:rFonts w:ascii="Times New Roman" w:hAnsi="Times New Roman"/>
          <w:b/>
          <w:bCs/>
          <w:color w:val="000000"/>
          <w:sz w:val="28"/>
          <w:szCs w:val="28"/>
          <w:lang w:val="en-US"/>
        </w:rPr>
        <w:t>I</w:t>
      </w:r>
      <w:r w:rsidR="007A52E1" w:rsidRPr="007A52E1">
        <w:rPr>
          <w:rFonts w:ascii="Times New Roman" w:hAnsi="Times New Roman"/>
          <w:b/>
          <w:bCs/>
          <w:color w:val="000000"/>
          <w:sz w:val="28"/>
          <w:szCs w:val="28"/>
        </w:rPr>
        <w:t>. Экономическая мысль с древнейших времен до начала 18 в.</w:t>
      </w:r>
    </w:p>
    <w:p w:rsidR="007A52E1" w:rsidRPr="007A52E1" w:rsidRDefault="007A52E1" w:rsidP="0017098A">
      <w:pPr>
        <w:tabs>
          <w:tab w:val="left" w:pos="709"/>
          <w:tab w:val="left" w:pos="6312"/>
        </w:tabs>
        <w:spacing w:after="0" w:line="240" w:lineRule="auto"/>
        <w:ind w:firstLine="709"/>
        <w:jc w:val="center"/>
        <w:rPr>
          <w:rFonts w:ascii="Times New Roman" w:hAnsi="Times New Roman"/>
          <w:b/>
          <w:bCs/>
          <w:color w:val="000000"/>
          <w:sz w:val="28"/>
          <w:szCs w:val="28"/>
        </w:rPr>
      </w:pPr>
      <w:r w:rsidRPr="007A52E1">
        <w:rPr>
          <w:rFonts w:ascii="Times New Roman" w:hAnsi="Times New Roman"/>
          <w:b/>
          <w:bCs/>
          <w:sz w:val="28"/>
          <w:szCs w:val="28"/>
        </w:rPr>
        <w:t xml:space="preserve">Тема 1. </w:t>
      </w:r>
      <w:r w:rsidRPr="007A52E1">
        <w:rPr>
          <w:rFonts w:ascii="Times New Roman" w:hAnsi="Times New Roman"/>
          <w:b/>
          <w:bCs/>
          <w:color w:val="000000"/>
          <w:sz w:val="28"/>
          <w:szCs w:val="28"/>
        </w:rPr>
        <w:t>Предмет истории экономических учений</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color w:val="000000"/>
          <w:sz w:val="28"/>
          <w:szCs w:val="28"/>
        </w:rPr>
      </w:pPr>
      <w:r w:rsidRPr="007A52E1">
        <w:rPr>
          <w:rFonts w:ascii="Times New Roman" w:hAnsi="Times New Roman"/>
          <w:color w:val="000000"/>
          <w:sz w:val="28"/>
          <w:szCs w:val="28"/>
        </w:rPr>
        <w:t xml:space="preserve">История экономических учений – процесс возникновения, развития, противостояния и смены экономических понятий и концепций в различные исторические эпохи. </w:t>
      </w:r>
      <w:r w:rsidRPr="007A52E1">
        <w:rPr>
          <w:rFonts w:ascii="Times New Roman" w:hAnsi="Times New Roman"/>
          <w:sz w:val="28"/>
          <w:szCs w:val="28"/>
        </w:rPr>
        <w:t xml:space="preserve">  Становление экономической теории и периодизация истории экономической мысли. История современной экономической теории – основной раздел истории экономических учений. </w:t>
      </w:r>
      <w:r w:rsidRPr="007A52E1">
        <w:rPr>
          <w:rFonts w:ascii="Times New Roman" w:hAnsi="Times New Roman"/>
          <w:color w:val="000000"/>
          <w:sz w:val="28"/>
          <w:szCs w:val="28"/>
        </w:rPr>
        <w:t>Значение изучения истории экономических учений для овладения основами экономической науки.</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color w:val="000000"/>
          <w:sz w:val="28"/>
          <w:szCs w:val="28"/>
        </w:rPr>
      </w:pPr>
    </w:p>
    <w:p w:rsidR="007A52E1" w:rsidRPr="007A52E1" w:rsidRDefault="007A52E1" w:rsidP="0017098A">
      <w:pPr>
        <w:tabs>
          <w:tab w:val="left" w:pos="709"/>
        </w:tabs>
        <w:spacing w:after="0" w:line="240" w:lineRule="auto"/>
        <w:ind w:firstLine="709"/>
        <w:rPr>
          <w:rFonts w:ascii="Times New Roman" w:hAnsi="Times New Roman"/>
          <w:sz w:val="28"/>
          <w:szCs w:val="28"/>
        </w:rPr>
      </w:pPr>
      <w:r w:rsidRPr="007A52E1">
        <w:rPr>
          <w:rFonts w:ascii="Times New Roman" w:hAnsi="Times New Roman"/>
          <w:b/>
          <w:bCs/>
          <w:sz w:val="28"/>
          <w:szCs w:val="28"/>
        </w:rPr>
        <w:lastRenderedPageBreak/>
        <w:t xml:space="preserve">Тема 2. </w:t>
      </w:r>
      <w:r w:rsidRPr="007A52E1">
        <w:rPr>
          <w:rFonts w:ascii="Times New Roman" w:hAnsi="Times New Roman"/>
          <w:b/>
          <w:bCs/>
          <w:color w:val="000000"/>
          <w:sz w:val="28"/>
          <w:szCs w:val="28"/>
        </w:rPr>
        <w:t>Экономическая мысль Древнего мира и средневековья</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color w:val="000000"/>
          <w:sz w:val="28"/>
          <w:szCs w:val="28"/>
        </w:rPr>
      </w:pPr>
      <w:r w:rsidRPr="007A52E1">
        <w:rPr>
          <w:rFonts w:ascii="Times New Roman" w:hAnsi="Times New Roman"/>
          <w:sz w:val="28"/>
          <w:szCs w:val="28"/>
        </w:rPr>
        <w:t xml:space="preserve">Экономическая мысль в Древней Греции. Ксенофонт и его трактат «Домострой». Проекты идеального государства в трудах Платона. Модель хозяйственной жизни в концепции Аристотеля об экономике и хрематистике. Древний Рим. Катон и его трактат «О земледелии». </w:t>
      </w:r>
      <w:r w:rsidRPr="007A52E1">
        <w:rPr>
          <w:rFonts w:ascii="Times New Roman" w:hAnsi="Times New Roman"/>
          <w:color w:val="000000"/>
          <w:sz w:val="28"/>
          <w:szCs w:val="28"/>
        </w:rPr>
        <w:t xml:space="preserve">Экономическая мысль Древнего Востока. Законы хозяйственной политики в Вавилонии при царе Хаммурапи. Древнекитайская экономическая мысль в учении Конфуция и в трактате «Гуань-цзы». Экономические воззрения Каутильи в древнеиндийском трактате «Артхашастра». </w:t>
      </w:r>
      <w:r w:rsidRPr="007A52E1">
        <w:rPr>
          <w:rFonts w:ascii="Times New Roman" w:hAnsi="Times New Roman"/>
          <w:sz w:val="28"/>
          <w:szCs w:val="28"/>
        </w:rPr>
        <w:t>Общая характеристика экономических учений средневековья.</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b/>
          <w:bCs/>
          <w:sz w:val="28"/>
          <w:szCs w:val="28"/>
        </w:rPr>
      </w:pPr>
    </w:p>
    <w:p w:rsidR="007A52E1" w:rsidRPr="007A52E1" w:rsidRDefault="007A52E1" w:rsidP="0017098A">
      <w:pPr>
        <w:pStyle w:val="a9"/>
        <w:tabs>
          <w:tab w:val="left" w:pos="709"/>
        </w:tabs>
        <w:spacing w:after="0" w:line="240" w:lineRule="auto"/>
        <w:ind w:left="0" w:firstLine="709"/>
        <w:jc w:val="center"/>
        <w:rPr>
          <w:rFonts w:ascii="Times New Roman" w:hAnsi="Times New Roman"/>
          <w:b/>
          <w:bCs/>
          <w:sz w:val="28"/>
          <w:szCs w:val="28"/>
        </w:rPr>
      </w:pPr>
      <w:r w:rsidRPr="007A52E1">
        <w:rPr>
          <w:rFonts w:ascii="Times New Roman" w:hAnsi="Times New Roman"/>
          <w:b/>
          <w:bCs/>
          <w:sz w:val="28"/>
          <w:szCs w:val="28"/>
        </w:rPr>
        <w:t>Тема 3. Меркантилизм и его особенности в разных странах</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sz w:val="28"/>
          <w:szCs w:val="28"/>
        </w:rPr>
      </w:pPr>
      <w:r w:rsidRPr="007A52E1">
        <w:rPr>
          <w:rFonts w:ascii="Times New Roman" w:hAnsi="Times New Roman"/>
          <w:sz w:val="28"/>
          <w:szCs w:val="28"/>
        </w:rPr>
        <w:t>Меркантилизм – первая школа экономической теории. Две стадии развития меркантилизма. Монетарная система меркантилизма.  Система активного платежного баланса. Первые теории денег. Трактовка богатства. Мануфактурная система меркантилизма. Отношение к торговле.   Меркантилизм и его особенности в разных странах. У. Стаффорд, Т. Ман (Англия), А. Монкретьен, Ж.Б. Кольбер (Франция).</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sz w:val="28"/>
          <w:szCs w:val="28"/>
        </w:rPr>
      </w:pPr>
    </w:p>
    <w:p w:rsidR="007A52E1" w:rsidRPr="007A52E1" w:rsidRDefault="007A52E1" w:rsidP="0017098A">
      <w:pPr>
        <w:tabs>
          <w:tab w:val="left" w:pos="709"/>
          <w:tab w:val="right" w:leader="underscore" w:pos="9639"/>
        </w:tabs>
        <w:spacing w:after="0" w:line="240" w:lineRule="auto"/>
        <w:ind w:firstLine="709"/>
        <w:contextualSpacing/>
        <w:jc w:val="both"/>
        <w:rPr>
          <w:rFonts w:ascii="Times New Roman" w:hAnsi="Times New Roman"/>
          <w:b/>
          <w:bCs/>
          <w:sz w:val="28"/>
          <w:szCs w:val="28"/>
        </w:rPr>
      </w:pPr>
      <w:r w:rsidRPr="007A52E1">
        <w:rPr>
          <w:rFonts w:ascii="Times New Roman" w:hAnsi="Times New Roman"/>
          <w:b/>
          <w:bCs/>
          <w:sz w:val="28"/>
          <w:szCs w:val="28"/>
        </w:rPr>
        <w:t xml:space="preserve">Раздел </w:t>
      </w:r>
      <w:r w:rsidRPr="007A52E1">
        <w:rPr>
          <w:rFonts w:ascii="Times New Roman" w:hAnsi="Times New Roman"/>
          <w:b/>
          <w:bCs/>
          <w:sz w:val="28"/>
          <w:szCs w:val="28"/>
          <w:lang w:val="en-US"/>
        </w:rPr>
        <w:t>II</w:t>
      </w:r>
      <w:r w:rsidRPr="007A52E1">
        <w:rPr>
          <w:rFonts w:ascii="Times New Roman" w:hAnsi="Times New Roman"/>
          <w:b/>
          <w:bCs/>
          <w:sz w:val="28"/>
          <w:szCs w:val="28"/>
        </w:rPr>
        <w:t>. Классическая политическая экономия</w:t>
      </w:r>
    </w:p>
    <w:p w:rsidR="007A52E1" w:rsidRPr="007A52E1" w:rsidRDefault="007A52E1" w:rsidP="0017098A">
      <w:pPr>
        <w:pStyle w:val="31"/>
        <w:tabs>
          <w:tab w:val="left" w:pos="709"/>
        </w:tabs>
        <w:spacing w:after="0" w:line="240" w:lineRule="auto"/>
        <w:ind w:left="0" w:firstLine="709"/>
        <w:jc w:val="center"/>
        <w:rPr>
          <w:rFonts w:ascii="Times New Roman" w:hAnsi="Times New Roman"/>
          <w:b/>
          <w:bCs/>
          <w:sz w:val="28"/>
          <w:szCs w:val="28"/>
        </w:rPr>
      </w:pPr>
      <w:r w:rsidRPr="007A52E1">
        <w:rPr>
          <w:rFonts w:ascii="Times New Roman" w:hAnsi="Times New Roman"/>
          <w:b/>
          <w:bCs/>
          <w:sz w:val="28"/>
          <w:szCs w:val="28"/>
        </w:rPr>
        <w:t>Тема 4. Возникновение классической политической экономии в Англии и Франции. Физиократы</w:t>
      </w:r>
    </w:p>
    <w:p w:rsidR="007A52E1" w:rsidRPr="007A52E1" w:rsidRDefault="007A52E1" w:rsidP="00F026A7">
      <w:pPr>
        <w:pStyle w:val="31"/>
        <w:tabs>
          <w:tab w:val="left" w:pos="709"/>
        </w:tabs>
        <w:spacing w:after="0" w:line="240" w:lineRule="auto"/>
        <w:ind w:left="0" w:firstLine="709"/>
        <w:jc w:val="both"/>
        <w:rPr>
          <w:rFonts w:ascii="Times New Roman" w:hAnsi="Times New Roman"/>
          <w:color w:val="000000"/>
          <w:sz w:val="28"/>
          <w:szCs w:val="28"/>
        </w:rPr>
      </w:pPr>
      <w:r w:rsidRPr="007A52E1">
        <w:rPr>
          <w:rFonts w:ascii="Times New Roman" w:hAnsi="Times New Roman"/>
          <w:sz w:val="28"/>
          <w:szCs w:val="28"/>
        </w:rPr>
        <w:t>Социально-экономическая обстановка возникновения классической политической экономии в Англии. У. Петти – родоначальник классической политической экономии в Англии. Основные теоретические положения в его работе «Трактат о налогах и сборах». Трактовка категорий стоимости, заработной платы, ренты, процента, цены.</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b/>
          <w:bCs/>
          <w:sz w:val="28"/>
          <w:szCs w:val="28"/>
        </w:rPr>
      </w:pPr>
      <w:r w:rsidRPr="007A52E1">
        <w:rPr>
          <w:rFonts w:ascii="Times New Roman" w:hAnsi="Times New Roman"/>
          <w:color w:val="000000"/>
          <w:sz w:val="28"/>
          <w:szCs w:val="28"/>
        </w:rPr>
        <w:t>Экономическое развитие Франции в 17-18 вв. Экономические воззрения П. Буагильбера. Общая характеристика физиократизма. Ф. Кенэ и его концепция «естественного порядка». Физиократические воззрения А. Тюрго.</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b/>
          <w:bCs/>
          <w:sz w:val="28"/>
          <w:szCs w:val="28"/>
        </w:rPr>
      </w:pPr>
    </w:p>
    <w:p w:rsidR="007A52E1" w:rsidRPr="007A52E1" w:rsidRDefault="007A52E1" w:rsidP="0017098A">
      <w:pPr>
        <w:tabs>
          <w:tab w:val="left" w:pos="709"/>
        </w:tabs>
        <w:spacing w:after="0" w:line="240" w:lineRule="auto"/>
        <w:ind w:firstLine="709"/>
        <w:jc w:val="center"/>
        <w:rPr>
          <w:rFonts w:ascii="Times New Roman" w:hAnsi="Times New Roman"/>
          <w:b/>
          <w:bCs/>
          <w:color w:val="000000"/>
          <w:sz w:val="28"/>
          <w:szCs w:val="28"/>
        </w:rPr>
      </w:pPr>
      <w:r w:rsidRPr="007A52E1">
        <w:rPr>
          <w:rFonts w:ascii="Times New Roman" w:hAnsi="Times New Roman"/>
          <w:b/>
          <w:bCs/>
          <w:sz w:val="28"/>
          <w:szCs w:val="28"/>
        </w:rPr>
        <w:t>Тема 5.  Экономическое учение А. Смита и Д. Рикардо</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color w:val="000000"/>
          <w:sz w:val="28"/>
          <w:szCs w:val="28"/>
        </w:rPr>
        <w:t xml:space="preserve">А. Смит: «Исследование о природе и причинах богатства народов». Учение о разделении труда и обмене. Трудовая теория стоимости. Учение о капитале и воспроизводстве. Учение о доходах. Учение о производительном и непроизводительном труде. Правило «невидимой руки», понятие естественного порядка. Политика экономического либерализма </w:t>
      </w:r>
      <w:r w:rsidRPr="007A52E1">
        <w:rPr>
          <w:rFonts w:ascii="Times New Roman" w:hAnsi="Times New Roman"/>
          <w:color w:val="000000"/>
          <w:sz w:val="28"/>
          <w:szCs w:val="28"/>
          <w:lang w:val="en-US"/>
        </w:rPr>
        <w:t>laisserfaire</w:t>
      </w:r>
      <w:r w:rsidRPr="007A52E1">
        <w:rPr>
          <w:rFonts w:ascii="Times New Roman" w:hAnsi="Times New Roman"/>
          <w:color w:val="000000"/>
          <w:sz w:val="28"/>
          <w:szCs w:val="28"/>
        </w:rPr>
        <w:t xml:space="preserve">. Значение теории А. Смита. </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color w:val="000000"/>
          <w:sz w:val="28"/>
          <w:szCs w:val="28"/>
        </w:rPr>
      </w:pPr>
      <w:r w:rsidRPr="007A52E1">
        <w:rPr>
          <w:rFonts w:ascii="Times New Roman" w:hAnsi="Times New Roman"/>
          <w:color w:val="000000"/>
          <w:sz w:val="28"/>
          <w:szCs w:val="28"/>
        </w:rPr>
        <w:t>Д. Рикардо – экономист эпохи промышленного переворота. Его труд «Начала политической экономии и налогового обложения». Теория стоимости. Учение о заработной плате, о прибыли. Учение о земельной ренте. Теория денег. Теория «сравнительных преимуществ».</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color w:val="000000"/>
          <w:sz w:val="28"/>
          <w:szCs w:val="28"/>
        </w:rPr>
      </w:pP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color w:val="000000"/>
          <w:sz w:val="28"/>
          <w:szCs w:val="28"/>
        </w:rPr>
      </w:pPr>
    </w:p>
    <w:p w:rsidR="007A52E1" w:rsidRPr="007A52E1" w:rsidRDefault="007A52E1" w:rsidP="00F026A7">
      <w:pPr>
        <w:tabs>
          <w:tab w:val="left" w:pos="709"/>
        </w:tabs>
        <w:spacing w:after="0" w:line="240" w:lineRule="auto"/>
        <w:ind w:firstLine="709"/>
        <w:jc w:val="center"/>
        <w:rPr>
          <w:rFonts w:ascii="Times New Roman" w:hAnsi="Times New Roman"/>
          <w:b/>
          <w:bCs/>
          <w:color w:val="000000"/>
          <w:sz w:val="28"/>
          <w:szCs w:val="28"/>
        </w:rPr>
      </w:pPr>
      <w:r w:rsidRPr="007A52E1">
        <w:rPr>
          <w:rFonts w:ascii="Times New Roman" w:hAnsi="Times New Roman"/>
          <w:b/>
          <w:bCs/>
          <w:sz w:val="28"/>
          <w:szCs w:val="28"/>
        </w:rPr>
        <w:lastRenderedPageBreak/>
        <w:t>Тема 6.  Экономические теории начала и середины XIX века в Англии, Франции, Германии и США</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color w:val="000000"/>
          <w:sz w:val="28"/>
          <w:szCs w:val="28"/>
        </w:rPr>
        <w:t>Классическая политическая экономия во Франции. Ж.Б. Сэй и его «Трактат политической экономии». Теория трех факторов производства. Характеристика природы происхождения стоимости и доходов «классов» общества</w:t>
      </w:r>
      <w:r w:rsidR="005F084A">
        <w:rPr>
          <w:rFonts w:ascii="Times New Roman" w:hAnsi="Times New Roman"/>
          <w:color w:val="000000"/>
          <w:sz w:val="28"/>
          <w:szCs w:val="28"/>
        </w:rPr>
        <w:t xml:space="preserve">.  «Закон рынков» Ж.Б. Сэя. </w:t>
      </w:r>
      <w:r w:rsidRPr="007A52E1">
        <w:rPr>
          <w:rFonts w:ascii="Times New Roman" w:hAnsi="Times New Roman"/>
          <w:color w:val="000000"/>
          <w:sz w:val="28"/>
          <w:szCs w:val="28"/>
        </w:rPr>
        <w:t xml:space="preserve">Ф. Бастиа и его концепция «экономических гармоний».  </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color w:val="000000"/>
          <w:sz w:val="28"/>
          <w:szCs w:val="28"/>
        </w:rPr>
        <w:t>Экономич</w:t>
      </w:r>
      <w:r w:rsidR="005F084A">
        <w:rPr>
          <w:rFonts w:ascii="Times New Roman" w:hAnsi="Times New Roman"/>
          <w:color w:val="000000"/>
          <w:sz w:val="28"/>
          <w:szCs w:val="28"/>
        </w:rPr>
        <w:t xml:space="preserve">еская теория в Англии. </w:t>
      </w:r>
      <w:r w:rsidRPr="007A52E1">
        <w:rPr>
          <w:rFonts w:ascii="Times New Roman" w:hAnsi="Times New Roman"/>
          <w:color w:val="000000"/>
          <w:sz w:val="28"/>
          <w:szCs w:val="28"/>
        </w:rPr>
        <w:t xml:space="preserve">Т. Мальтус и его теория в труде «Опыт о законе народонаселения». Экономическая теория Н. Сениора. </w:t>
      </w:r>
    </w:p>
    <w:p w:rsidR="007A52E1" w:rsidRPr="007A52E1" w:rsidRDefault="007A52E1" w:rsidP="00F026A7">
      <w:pPr>
        <w:tabs>
          <w:tab w:val="left" w:pos="709"/>
        </w:tabs>
        <w:spacing w:after="0" w:line="240" w:lineRule="auto"/>
        <w:ind w:firstLine="709"/>
        <w:jc w:val="both"/>
        <w:rPr>
          <w:rFonts w:ascii="Times New Roman" w:hAnsi="Times New Roman"/>
          <w:color w:val="333333"/>
          <w:sz w:val="28"/>
          <w:szCs w:val="28"/>
          <w:shd w:val="clear" w:color="auto" w:fill="FFFFFF"/>
        </w:rPr>
      </w:pPr>
      <w:r w:rsidRPr="007A52E1">
        <w:rPr>
          <w:rFonts w:ascii="Times New Roman" w:hAnsi="Times New Roman"/>
          <w:color w:val="000000"/>
          <w:sz w:val="28"/>
          <w:szCs w:val="28"/>
        </w:rPr>
        <w:t>Завершение классической политической экономии. Дж.С. Милль и его труд «Основания политической экономии». Законы производства и распределения. Положения о заработной плате, капитале, ренте и стоимости.</w:t>
      </w:r>
    </w:p>
    <w:p w:rsidR="007A52E1" w:rsidRPr="007A52E1" w:rsidRDefault="007A52E1" w:rsidP="00F026A7">
      <w:pPr>
        <w:tabs>
          <w:tab w:val="left" w:pos="709"/>
        </w:tabs>
        <w:spacing w:after="0" w:line="240" w:lineRule="auto"/>
        <w:ind w:firstLine="709"/>
        <w:jc w:val="both"/>
        <w:rPr>
          <w:rFonts w:ascii="Times New Roman" w:hAnsi="Times New Roman"/>
          <w:sz w:val="28"/>
          <w:szCs w:val="28"/>
          <w:shd w:val="clear" w:color="auto" w:fill="FFFFFF"/>
        </w:rPr>
      </w:pPr>
      <w:r w:rsidRPr="007A52E1">
        <w:rPr>
          <w:rFonts w:ascii="Times New Roman" w:hAnsi="Times New Roman"/>
          <w:sz w:val="28"/>
          <w:szCs w:val="28"/>
          <w:shd w:val="clear" w:color="auto" w:fill="FFFFFF"/>
        </w:rPr>
        <w:t>Развитие экономической теории в США. Экономические идеи Ч. Керри.</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sz w:val="28"/>
          <w:szCs w:val="28"/>
        </w:rPr>
      </w:pPr>
      <w:r w:rsidRPr="007A52E1">
        <w:rPr>
          <w:rFonts w:ascii="Times New Roman" w:hAnsi="Times New Roman"/>
          <w:sz w:val="28"/>
          <w:szCs w:val="28"/>
          <w:shd w:val="clear" w:color="auto" w:fill="FFFFFF"/>
        </w:rPr>
        <w:t xml:space="preserve"> Экономическая мысль в Германии первой половины </w:t>
      </w:r>
      <w:r w:rsidRPr="007A52E1">
        <w:rPr>
          <w:rFonts w:ascii="Times New Roman" w:hAnsi="Times New Roman"/>
          <w:sz w:val="28"/>
          <w:szCs w:val="28"/>
          <w:shd w:val="clear" w:color="auto" w:fill="FFFFFF"/>
          <w:lang w:val="en-US"/>
        </w:rPr>
        <w:t>XIX</w:t>
      </w:r>
      <w:r w:rsidRPr="007A52E1">
        <w:rPr>
          <w:rFonts w:ascii="Times New Roman" w:hAnsi="Times New Roman"/>
          <w:sz w:val="28"/>
          <w:szCs w:val="28"/>
          <w:shd w:val="clear" w:color="auto" w:fill="FFFFFF"/>
        </w:rPr>
        <w:t xml:space="preserve"> века. </w:t>
      </w:r>
      <w:r w:rsidRPr="007A52E1">
        <w:rPr>
          <w:rFonts w:ascii="Times New Roman" w:hAnsi="Times New Roman"/>
          <w:sz w:val="28"/>
          <w:szCs w:val="28"/>
        </w:rPr>
        <w:t>«</w:t>
      </w:r>
      <w:r w:rsidRPr="007A52E1">
        <w:rPr>
          <w:rFonts w:ascii="Times New Roman" w:hAnsi="Times New Roman"/>
          <w:sz w:val="28"/>
          <w:szCs w:val="28"/>
          <w:shd w:val="clear" w:color="auto" w:fill="FFFFFF"/>
        </w:rPr>
        <w:t>Старая» историческая школа</w:t>
      </w:r>
      <w:r w:rsidRPr="007A52E1">
        <w:rPr>
          <w:rFonts w:ascii="Times New Roman" w:hAnsi="Times New Roman"/>
          <w:sz w:val="28"/>
          <w:szCs w:val="28"/>
        </w:rPr>
        <w:t>: Ф. Лист, К. Книс, Б. Гильдебранд, В. Рошер.</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sz w:val="28"/>
          <w:szCs w:val="28"/>
        </w:rPr>
      </w:pPr>
    </w:p>
    <w:p w:rsidR="007A52E1" w:rsidRPr="007A52E1" w:rsidRDefault="007A52E1" w:rsidP="00F026A7">
      <w:pPr>
        <w:tabs>
          <w:tab w:val="left" w:pos="709"/>
        </w:tabs>
        <w:spacing w:after="0" w:line="240" w:lineRule="auto"/>
        <w:ind w:firstLine="709"/>
        <w:jc w:val="center"/>
        <w:rPr>
          <w:rFonts w:ascii="Times New Roman" w:hAnsi="Times New Roman"/>
          <w:b/>
          <w:bCs/>
          <w:sz w:val="28"/>
          <w:szCs w:val="28"/>
        </w:rPr>
      </w:pPr>
      <w:r w:rsidRPr="007A52E1">
        <w:rPr>
          <w:rFonts w:ascii="Times New Roman" w:hAnsi="Times New Roman"/>
          <w:b/>
          <w:bCs/>
          <w:sz w:val="28"/>
          <w:szCs w:val="28"/>
        </w:rPr>
        <w:t>Тема 7. Экономические взгляды социалистов-утопистов</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sz w:val="28"/>
          <w:szCs w:val="28"/>
        </w:rPr>
        <w:t>Критика экономики свободной конкуренции, пропаганда проектов экономических реформ и путей ненасильственного перехода к социализму в учениях социалистов-утопистов.</w:t>
      </w:r>
      <w:r w:rsidRPr="007A52E1">
        <w:rPr>
          <w:rFonts w:ascii="Times New Roman" w:hAnsi="Times New Roman"/>
          <w:color w:val="000000"/>
          <w:sz w:val="28"/>
          <w:szCs w:val="28"/>
        </w:rPr>
        <w:t xml:space="preserve"> Утопический социализм в Англии. Учение Т. Мора.  Р. Оуэн. Программа общественного преобразования. </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color w:val="000000"/>
          <w:sz w:val="28"/>
          <w:szCs w:val="28"/>
        </w:rPr>
        <w:t xml:space="preserve">Утопический социализм во Франции.А. Сен-Симон и индустриализм: критика частной собственности, концепции распределения дохода. Проект новой индустриальной системы. Ш. Фурье о гармоничном обществе. Учение об ассоциации.      </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sz w:val="28"/>
          <w:szCs w:val="28"/>
        </w:rPr>
      </w:pPr>
      <w:r w:rsidRPr="007A52E1">
        <w:rPr>
          <w:rFonts w:ascii="Times New Roman" w:hAnsi="Times New Roman"/>
          <w:color w:val="000000"/>
          <w:sz w:val="28"/>
          <w:szCs w:val="28"/>
        </w:rPr>
        <w:t xml:space="preserve">Социалисты-рикардианцы. Дж. Грей, Т. Годскин, В. Томпсон, Дж. Брей. </w:t>
      </w:r>
      <w:r w:rsidRPr="007A52E1">
        <w:rPr>
          <w:rFonts w:ascii="Times New Roman" w:hAnsi="Times New Roman"/>
          <w:sz w:val="28"/>
          <w:szCs w:val="28"/>
        </w:rPr>
        <w:t>Критика экономики свободной конкуренции экономистами-романтиками (С. Сисмонди, П. Прудон).</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sz w:val="28"/>
          <w:szCs w:val="28"/>
        </w:rPr>
      </w:pPr>
    </w:p>
    <w:p w:rsidR="007A52E1" w:rsidRPr="007A52E1" w:rsidRDefault="007A52E1" w:rsidP="00F026A7">
      <w:pPr>
        <w:tabs>
          <w:tab w:val="left" w:pos="709"/>
        </w:tabs>
        <w:spacing w:after="0" w:line="240" w:lineRule="auto"/>
        <w:ind w:firstLine="709"/>
        <w:jc w:val="center"/>
        <w:rPr>
          <w:rFonts w:ascii="Times New Roman" w:hAnsi="Times New Roman"/>
          <w:sz w:val="28"/>
          <w:szCs w:val="28"/>
        </w:rPr>
      </w:pPr>
      <w:r w:rsidRPr="007A52E1">
        <w:rPr>
          <w:rFonts w:ascii="Times New Roman" w:hAnsi="Times New Roman"/>
          <w:b/>
          <w:bCs/>
          <w:sz w:val="28"/>
          <w:szCs w:val="28"/>
        </w:rPr>
        <w:t>Тема 8.  Экономические взгляды К. Маркса и Ф. Энгельса</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color w:val="000000"/>
          <w:sz w:val="28"/>
          <w:szCs w:val="28"/>
        </w:rPr>
      </w:pPr>
      <w:r w:rsidRPr="007A52E1">
        <w:rPr>
          <w:rFonts w:ascii="Times New Roman" w:hAnsi="Times New Roman"/>
          <w:color w:val="000000"/>
          <w:sz w:val="28"/>
          <w:szCs w:val="28"/>
        </w:rPr>
        <w:t>Экономическая теория К. Маркса. Особенности метода. Анализ капиталистического общества с позиций пролетариата. Структура и основные проблемы в работе «Капитал». Учение и прибавочной стоимости.  Схемы простого и расширенного воспроизводства. Проблемы социальной справедливости и равенства. Творческое наследие Ф. Энгельса.</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color w:val="000000"/>
          <w:sz w:val="28"/>
          <w:szCs w:val="28"/>
        </w:rPr>
      </w:pPr>
    </w:p>
    <w:p w:rsidR="007A52E1" w:rsidRPr="007A52E1" w:rsidRDefault="007A52E1" w:rsidP="00F026A7">
      <w:pPr>
        <w:tabs>
          <w:tab w:val="left" w:pos="709"/>
        </w:tabs>
        <w:spacing w:after="0" w:line="240" w:lineRule="auto"/>
        <w:ind w:firstLine="709"/>
        <w:jc w:val="center"/>
        <w:rPr>
          <w:rFonts w:ascii="Times New Roman" w:hAnsi="Times New Roman"/>
          <w:b/>
          <w:bCs/>
          <w:sz w:val="28"/>
          <w:szCs w:val="28"/>
        </w:rPr>
      </w:pPr>
      <w:r w:rsidRPr="007A52E1">
        <w:rPr>
          <w:rFonts w:ascii="Times New Roman" w:hAnsi="Times New Roman"/>
          <w:b/>
          <w:bCs/>
          <w:sz w:val="28"/>
          <w:szCs w:val="28"/>
        </w:rPr>
        <w:t>Тема 9. Историческая школа</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sz w:val="28"/>
          <w:szCs w:val="28"/>
        </w:rPr>
      </w:pPr>
      <w:r w:rsidRPr="007A52E1">
        <w:rPr>
          <w:rFonts w:ascii="Times New Roman" w:hAnsi="Times New Roman"/>
          <w:sz w:val="28"/>
          <w:szCs w:val="28"/>
        </w:rPr>
        <w:t>Методологические особенности исторической школы Германии и этапы ее развития. «</w:t>
      </w:r>
      <w:r w:rsidRPr="007A52E1">
        <w:rPr>
          <w:rFonts w:ascii="Times New Roman" w:hAnsi="Times New Roman"/>
          <w:sz w:val="28"/>
          <w:szCs w:val="28"/>
          <w:shd w:val="clear" w:color="auto" w:fill="FFFFFF"/>
        </w:rPr>
        <w:t xml:space="preserve">Старая» историческая школа (первая половина </w:t>
      </w:r>
      <w:r w:rsidRPr="007A52E1">
        <w:rPr>
          <w:rFonts w:ascii="Times New Roman" w:hAnsi="Times New Roman"/>
          <w:sz w:val="28"/>
          <w:szCs w:val="28"/>
          <w:shd w:val="clear" w:color="auto" w:fill="FFFFFF"/>
          <w:lang w:val="en-US"/>
        </w:rPr>
        <w:t>XIX</w:t>
      </w:r>
      <w:r w:rsidRPr="007A52E1">
        <w:rPr>
          <w:rFonts w:ascii="Times New Roman" w:hAnsi="Times New Roman"/>
          <w:sz w:val="28"/>
          <w:szCs w:val="28"/>
          <w:shd w:val="clear" w:color="auto" w:fill="FFFFFF"/>
        </w:rPr>
        <w:t xml:space="preserve"> в.). В. Рошер, Б. Гильдебранд, К. Книс. </w:t>
      </w:r>
      <w:r w:rsidRPr="007A52E1">
        <w:rPr>
          <w:rFonts w:ascii="Times New Roman" w:hAnsi="Times New Roman"/>
          <w:sz w:val="28"/>
          <w:szCs w:val="28"/>
        </w:rPr>
        <w:t>Новая историческая школа. Г. Шмоллер, К. Бюхер, Л. Брентано. Социальная по</w:t>
      </w:r>
      <w:r w:rsidRPr="007A52E1">
        <w:rPr>
          <w:rFonts w:ascii="Times New Roman" w:hAnsi="Times New Roman"/>
          <w:sz w:val="28"/>
          <w:szCs w:val="28"/>
        </w:rPr>
        <w:softHyphen/>
        <w:t>литика и обоснование программы социальных реформ. Новейшая историческая школа. В. Зомбарт, М. Вебер, А. Шпитгофф.</w:t>
      </w:r>
    </w:p>
    <w:p w:rsidR="007A52E1" w:rsidRPr="007A52E1" w:rsidRDefault="007A52E1" w:rsidP="00F026A7">
      <w:pPr>
        <w:tabs>
          <w:tab w:val="left" w:pos="709"/>
          <w:tab w:val="right" w:leader="underscore" w:pos="9639"/>
        </w:tabs>
        <w:spacing w:after="0" w:line="240" w:lineRule="auto"/>
        <w:ind w:firstLine="709"/>
        <w:contextualSpacing/>
        <w:jc w:val="both"/>
        <w:rPr>
          <w:rFonts w:ascii="Times New Roman" w:hAnsi="Times New Roman"/>
          <w:sz w:val="28"/>
          <w:szCs w:val="28"/>
        </w:rPr>
      </w:pPr>
    </w:p>
    <w:p w:rsidR="007A52E1" w:rsidRDefault="007A52E1" w:rsidP="00F026A7">
      <w:pPr>
        <w:tabs>
          <w:tab w:val="left" w:pos="709"/>
        </w:tabs>
        <w:spacing w:after="0" w:line="240" w:lineRule="auto"/>
        <w:ind w:firstLine="709"/>
        <w:jc w:val="center"/>
        <w:rPr>
          <w:rFonts w:ascii="Times New Roman" w:hAnsi="Times New Roman"/>
          <w:b/>
          <w:bCs/>
          <w:color w:val="000000"/>
          <w:sz w:val="28"/>
          <w:szCs w:val="28"/>
        </w:rPr>
      </w:pPr>
      <w:r w:rsidRPr="007A52E1">
        <w:rPr>
          <w:rFonts w:ascii="Times New Roman" w:hAnsi="Times New Roman"/>
          <w:b/>
          <w:bCs/>
          <w:color w:val="000000"/>
          <w:sz w:val="28"/>
          <w:szCs w:val="28"/>
        </w:rPr>
        <w:lastRenderedPageBreak/>
        <w:t xml:space="preserve">Раздел </w:t>
      </w:r>
      <w:r w:rsidRPr="007A52E1">
        <w:rPr>
          <w:rFonts w:ascii="Times New Roman" w:hAnsi="Times New Roman"/>
          <w:b/>
          <w:bCs/>
          <w:color w:val="000000"/>
          <w:sz w:val="28"/>
          <w:szCs w:val="28"/>
          <w:lang w:val="en-US"/>
        </w:rPr>
        <w:t>III</w:t>
      </w:r>
      <w:r w:rsidRPr="007A52E1">
        <w:rPr>
          <w:rFonts w:ascii="Times New Roman" w:hAnsi="Times New Roman"/>
          <w:b/>
          <w:bCs/>
          <w:color w:val="000000"/>
          <w:sz w:val="28"/>
          <w:szCs w:val="28"/>
        </w:rPr>
        <w:t>. Формирование неоклассической экономической теории</w:t>
      </w:r>
    </w:p>
    <w:p w:rsidR="0017098A" w:rsidRPr="007A52E1" w:rsidRDefault="0017098A" w:rsidP="00F026A7">
      <w:pPr>
        <w:tabs>
          <w:tab w:val="left" w:pos="709"/>
        </w:tabs>
        <w:spacing w:after="0" w:line="240" w:lineRule="auto"/>
        <w:ind w:firstLine="709"/>
        <w:jc w:val="center"/>
        <w:rPr>
          <w:rFonts w:ascii="Times New Roman" w:hAnsi="Times New Roman"/>
          <w:b/>
          <w:bCs/>
          <w:color w:val="000000"/>
          <w:sz w:val="28"/>
          <w:szCs w:val="28"/>
        </w:rPr>
      </w:pPr>
    </w:p>
    <w:p w:rsidR="007A52E1" w:rsidRPr="007A52E1" w:rsidRDefault="007A52E1" w:rsidP="00F026A7">
      <w:pPr>
        <w:tabs>
          <w:tab w:val="left" w:pos="709"/>
        </w:tabs>
        <w:spacing w:after="0" w:line="240" w:lineRule="auto"/>
        <w:ind w:firstLine="709"/>
        <w:jc w:val="center"/>
        <w:rPr>
          <w:rFonts w:ascii="Times New Roman" w:hAnsi="Times New Roman"/>
          <w:b/>
          <w:bCs/>
          <w:color w:val="000000"/>
          <w:sz w:val="28"/>
          <w:szCs w:val="28"/>
        </w:rPr>
      </w:pPr>
      <w:r w:rsidRPr="007A52E1">
        <w:rPr>
          <w:rFonts w:ascii="Times New Roman" w:hAnsi="Times New Roman"/>
          <w:b/>
          <w:bCs/>
          <w:sz w:val="28"/>
          <w:szCs w:val="28"/>
        </w:rPr>
        <w:t xml:space="preserve">Тема 10. </w:t>
      </w:r>
      <w:r w:rsidRPr="007A52E1">
        <w:rPr>
          <w:rFonts w:ascii="Times New Roman" w:hAnsi="Times New Roman"/>
          <w:b/>
          <w:bCs/>
          <w:color w:val="000000"/>
          <w:sz w:val="28"/>
          <w:szCs w:val="28"/>
        </w:rPr>
        <w:t>Неоклассическое направление. Предшественники маржинализма. Австрийская и лозаннская школы маржинализма</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color w:val="000000"/>
          <w:sz w:val="28"/>
          <w:szCs w:val="28"/>
        </w:rPr>
        <w:t xml:space="preserve">Маржинализм как переоценка ценностей классической политической экономии. Этапы «маржиналистской революции» и их особенности». Возникновение неоклассического направления. </w:t>
      </w:r>
    </w:p>
    <w:p w:rsidR="007A52E1" w:rsidRPr="007A52E1" w:rsidRDefault="007A52E1" w:rsidP="00F026A7">
      <w:pPr>
        <w:tabs>
          <w:tab w:val="left" w:pos="709"/>
        </w:tabs>
        <w:spacing w:after="0" w:line="240" w:lineRule="auto"/>
        <w:ind w:firstLine="709"/>
        <w:jc w:val="both"/>
        <w:rPr>
          <w:rFonts w:ascii="Times New Roman" w:hAnsi="Times New Roman"/>
          <w:snapToGrid w:val="0"/>
          <w:sz w:val="28"/>
          <w:szCs w:val="28"/>
        </w:rPr>
      </w:pPr>
      <w:r w:rsidRPr="007A52E1">
        <w:rPr>
          <w:rFonts w:ascii="Times New Roman" w:hAnsi="Times New Roman"/>
          <w:color w:val="000000"/>
          <w:sz w:val="28"/>
          <w:szCs w:val="28"/>
        </w:rPr>
        <w:t xml:space="preserve">Предшественники маржинализма А.О. Курно, И.Г. Тюнен, Г.Г. Госсен.        </w:t>
      </w:r>
      <w:r w:rsidRPr="007A52E1">
        <w:rPr>
          <w:rFonts w:ascii="Times New Roman" w:hAnsi="Times New Roman"/>
          <w:snapToGrid w:val="0"/>
          <w:sz w:val="28"/>
          <w:szCs w:val="28"/>
        </w:rPr>
        <w:t xml:space="preserve">Законы Г. Госсена.  </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snapToGrid w:val="0"/>
          <w:sz w:val="28"/>
          <w:szCs w:val="28"/>
        </w:rPr>
        <w:t>Возникновение маржинализма</w:t>
      </w:r>
      <w:r w:rsidRPr="007A52E1">
        <w:rPr>
          <w:rFonts w:ascii="Times New Roman" w:hAnsi="Times New Roman"/>
          <w:color w:val="000000"/>
          <w:sz w:val="28"/>
          <w:szCs w:val="28"/>
        </w:rPr>
        <w:t xml:space="preserve">.  У. Джевонс.  Австрийская школа. К. Менгер и его работа «Основания политической экономии». Экономическая таблица Менгера. Ф. Визер Соединение теории предельной полезности с теорией трех факторов производства. О. Бем-Баверк и его «позитивная теория капитала». </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color w:val="000000"/>
          <w:sz w:val="28"/>
          <w:szCs w:val="28"/>
        </w:rPr>
        <w:t>Лозанская школа. Л. Вальрас – основоположник теории общего экономического равновесия. Его работа «Элементы чистой политэкономии». Математическая модель общего экономического равновесия. В. Парето. Оптимум Парето.</w:t>
      </w:r>
    </w:p>
    <w:p w:rsidR="007A52E1" w:rsidRPr="007A52E1" w:rsidRDefault="007A52E1" w:rsidP="00F026A7">
      <w:pPr>
        <w:tabs>
          <w:tab w:val="left" w:pos="709"/>
        </w:tabs>
        <w:spacing w:after="0" w:line="240" w:lineRule="auto"/>
        <w:ind w:firstLine="709"/>
        <w:jc w:val="both"/>
        <w:rPr>
          <w:rFonts w:ascii="Times New Roman" w:hAnsi="Times New Roman"/>
          <w:b/>
          <w:bCs/>
          <w:sz w:val="28"/>
          <w:szCs w:val="28"/>
        </w:rPr>
      </w:pPr>
    </w:p>
    <w:p w:rsidR="007A52E1" w:rsidRPr="007A52E1" w:rsidRDefault="005F084A" w:rsidP="00F026A7">
      <w:pPr>
        <w:tabs>
          <w:tab w:val="left" w:pos="709"/>
        </w:tabs>
        <w:spacing w:after="0" w:line="240" w:lineRule="auto"/>
        <w:ind w:firstLine="709"/>
        <w:jc w:val="center"/>
        <w:rPr>
          <w:rFonts w:ascii="Times New Roman" w:hAnsi="Times New Roman"/>
          <w:b/>
          <w:bCs/>
          <w:color w:val="000000"/>
          <w:sz w:val="28"/>
          <w:szCs w:val="28"/>
        </w:rPr>
      </w:pPr>
      <w:r>
        <w:rPr>
          <w:rFonts w:ascii="Times New Roman" w:hAnsi="Times New Roman"/>
          <w:b/>
          <w:bCs/>
          <w:sz w:val="28"/>
          <w:szCs w:val="28"/>
        </w:rPr>
        <w:t>Тема 11.</w:t>
      </w:r>
      <w:r w:rsidR="007A52E1" w:rsidRPr="007A52E1">
        <w:rPr>
          <w:rFonts w:ascii="Times New Roman" w:hAnsi="Times New Roman"/>
          <w:b/>
          <w:bCs/>
          <w:color w:val="000000"/>
          <w:sz w:val="28"/>
          <w:szCs w:val="28"/>
        </w:rPr>
        <w:t>Кембриджская и американская школа маржинализма</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color w:val="000000"/>
          <w:sz w:val="28"/>
          <w:szCs w:val="28"/>
        </w:rPr>
        <w:t>Второй этап маржиналистской революции. Кембриджская школа. А. Маршалл. Его главный труд «Принципы экономической науки». Экономическая теория благосостояния А. Пигу. Американская школа маржинализма.  Дж.Б. Кларк. Теория фирмы.  Теория рынков факторов производства.</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p>
    <w:p w:rsidR="007A52E1" w:rsidRDefault="007A52E1" w:rsidP="00F026A7">
      <w:pPr>
        <w:tabs>
          <w:tab w:val="left" w:pos="709"/>
        </w:tabs>
        <w:spacing w:after="0" w:line="240" w:lineRule="auto"/>
        <w:ind w:firstLine="709"/>
        <w:jc w:val="center"/>
        <w:rPr>
          <w:rFonts w:ascii="Times New Roman" w:hAnsi="Times New Roman"/>
          <w:b/>
          <w:bCs/>
          <w:color w:val="000000"/>
          <w:sz w:val="28"/>
          <w:szCs w:val="28"/>
        </w:rPr>
      </w:pPr>
      <w:r w:rsidRPr="007A52E1">
        <w:rPr>
          <w:rFonts w:ascii="Times New Roman" w:hAnsi="Times New Roman"/>
          <w:b/>
          <w:bCs/>
          <w:color w:val="000000"/>
          <w:sz w:val="28"/>
          <w:szCs w:val="28"/>
        </w:rPr>
        <w:t xml:space="preserve">Раздел </w:t>
      </w:r>
      <w:r w:rsidRPr="007A52E1">
        <w:rPr>
          <w:rFonts w:ascii="Times New Roman" w:hAnsi="Times New Roman"/>
          <w:b/>
          <w:bCs/>
          <w:color w:val="000000"/>
          <w:sz w:val="28"/>
          <w:szCs w:val="28"/>
          <w:lang w:val="en-US"/>
        </w:rPr>
        <w:t>IV</w:t>
      </w:r>
      <w:r w:rsidRPr="007A52E1">
        <w:rPr>
          <w:rFonts w:ascii="Times New Roman" w:hAnsi="Times New Roman"/>
          <w:b/>
          <w:bCs/>
          <w:color w:val="000000"/>
          <w:sz w:val="28"/>
          <w:szCs w:val="28"/>
        </w:rPr>
        <w:t>.  Ведущие современные западные школы</w:t>
      </w:r>
    </w:p>
    <w:p w:rsidR="0017098A" w:rsidRPr="007A52E1" w:rsidRDefault="0017098A" w:rsidP="00F026A7">
      <w:pPr>
        <w:tabs>
          <w:tab w:val="left" w:pos="709"/>
        </w:tabs>
        <w:spacing w:after="0" w:line="240" w:lineRule="auto"/>
        <w:ind w:firstLine="709"/>
        <w:jc w:val="center"/>
        <w:rPr>
          <w:rFonts w:ascii="Times New Roman" w:hAnsi="Times New Roman"/>
          <w:b/>
          <w:bCs/>
          <w:color w:val="000000"/>
          <w:sz w:val="28"/>
          <w:szCs w:val="28"/>
        </w:rPr>
      </w:pPr>
    </w:p>
    <w:p w:rsidR="007A52E1" w:rsidRPr="007A52E1" w:rsidRDefault="007A52E1" w:rsidP="00F026A7">
      <w:pPr>
        <w:tabs>
          <w:tab w:val="left" w:pos="709"/>
        </w:tabs>
        <w:spacing w:after="0" w:line="240" w:lineRule="auto"/>
        <w:ind w:firstLine="709"/>
        <w:jc w:val="center"/>
        <w:rPr>
          <w:rFonts w:ascii="Times New Roman" w:hAnsi="Times New Roman"/>
          <w:b/>
          <w:bCs/>
          <w:snapToGrid w:val="0"/>
          <w:sz w:val="28"/>
          <w:szCs w:val="28"/>
        </w:rPr>
      </w:pPr>
      <w:r w:rsidRPr="007A52E1">
        <w:rPr>
          <w:rFonts w:ascii="Times New Roman" w:hAnsi="Times New Roman"/>
          <w:b/>
          <w:bCs/>
          <w:sz w:val="28"/>
          <w:szCs w:val="28"/>
        </w:rPr>
        <w:t xml:space="preserve">Тема 12. </w:t>
      </w:r>
      <w:r w:rsidRPr="007A52E1">
        <w:rPr>
          <w:rFonts w:ascii="Times New Roman" w:hAnsi="Times New Roman"/>
          <w:b/>
          <w:bCs/>
          <w:snapToGrid w:val="0"/>
          <w:sz w:val="28"/>
          <w:szCs w:val="28"/>
        </w:rPr>
        <w:t>Дж.М. Кейнс и его теоретическая система</w:t>
      </w:r>
    </w:p>
    <w:p w:rsidR="007A52E1" w:rsidRPr="007A52E1" w:rsidRDefault="007A52E1" w:rsidP="00F026A7">
      <w:pPr>
        <w:tabs>
          <w:tab w:val="left" w:pos="709"/>
        </w:tabs>
        <w:spacing w:after="0" w:line="240" w:lineRule="auto"/>
        <w:ind w:firstLine="709"/>
        <w:jc w:val="both"/>
        <w:rPr>
          <w:rFonts w:ascii="Times New Roman" w:hAnsi="Times New Roman"/>
          <w:sz w:val="28"/>
          <w:szCs w:val="28"/>
        </w:rPr>
      </w:pPr>
      <w:r w:rsidRPr="007A52E1">
        <w:rPr>
          <w:rFonts w:ascii="Times New Roman" w:hAnsi="Times New Roman"/>
          <w:color w:val="000000"/>
          <w:sz w:val="28"/>
          <w:szCs w:val="28"/>
        </w:rPr>
        <w:t xml:space="preserve">Пересмотр основных постулатов неоклассической школы в книге Дж.М. Кейнса «Общая теория занятости, процента и денег». Теория эффективного спроса. Теория предпочтения ликвидности. Роль мультипликатора в теории Кейнса. Неокейнсианство. Модель экономического роста Р. Харрода. Неокейнсианская теория цикла Э. Хансена. «Неоклассический синтез». П. Самуэльсон и Л. Хикс. </w:t>
      </w:r>
      <w:r w:rsidRPr="007A52E1">
        <w:rPr>
          <w:rFonts w:ascii="Times New Roman" w:hAnsi="Times New Roman"/>
          <w:sz w:val="28"/>
          <w:szCs w:val="28"/>
        </w:rPr>
        <w:t>Посткейнсианство: теоретические подходы. Теория накопления Дж. Робинсон. Теория стоимости и ценообразования П. Сраффы.</w:t>
      </w:r>
    </w:p>
    <w:p w:rsidR="007A52E1" w:rsidRPr="007A52E1" w:rsidRDefault="007A52E1" w:rsidP="00F026A7">
      <w:pPr>
        <w:tabs>
          <w:tab w:val="left" w:pos="709"/>
        </w:tabs>
        <w:spacing w:after="0" w:line="240" w:lineRule="auto"/>
        <w:ind w:firstLine="709"/>
        <w:jc w:val="both"/>
        <w:rPr>
          <w:rFonts w:ascii="Times New Roman" w:hAnsi="Times New Roman"/>
          <w:sz w:val="28"/>
          <w:szCs w:val="28"/>
        </w:rPr>
      </w:pPr>
    </w:p>
    <w:p w:rsidR="007A52E1" w:rsidRPr="007A52E1" w:rsidRDefault="007A52E1" w:rsidP="00F026A7">
      <w:pPr>
        <w:tabs>
          <w:tab w:val="left" w:pos="709"/>
        </w:tabs>
        <w:spacing w:after="0" w:line="240" w:lineRule="auto"/>
        <w:ind w:firstLine="709"/>
        <w:jc w:val="center"/>
        <w:rPr>
          <w:rFonts w:ascii="Times New Roman" w:hAnsi="Times New Roman"/>
          <w:b/>
          <w:bCs/>
          <w:snapToGrid w:val="0"/>
          <w:sz w:val="28"/>
          <w:szCs w:val="28"/>
        </w:rPr>
      </w:pPr>
      <w:r w:rsidRPr="007A52E1">
        <w:rPr>
          <w:rFonts w:ascii="Times New Roman" w:hAnsi="Times New Roman"/>
          <w:b/>
          <w:bCs/>
          <w:sz w:val="28"/>
          <w:szCs w:val="28"/>
        </w:rPr>
        <w:t xml:space="preserve">Тема 13. </w:t>
      </w:r>
      <w:r w:rsidRPr="007A52E1">
        <w:rPr>
          <w:rFonts w:ascii="Times New Roman" w:hAnsi="Times New Roman"/>
          <w:b/>
          <w:bCs/>
          <w:snapToGrid w:val="0"/>
          <w:sz w:val="28"/>
          <w:szCs w:val="28"/>
        </w:rPr>
        <w:t>Неоклассическое направление в XX веке</w:t>
      </w:r>
    </w:p>
    <w:p w:rsidR="007A52E1" w:rsidRPr="007A52E1" w:rsidRDefault="007A52E1" w:rsidP="00F026A7">
      <w:pPr>
        <w:tabs>
          <w:tab w:val="left" w:pos="709"/>
        </w:tabs>
        <w:spacing w:after="0" w:line="240" w:lineRule="auto"/>
        <w:ind w:firstLine="709"/>
        <w:jc w:val="both"/>
        <w:rPr>
          <w:rFonts w:ascii="Times New Roman" w:hAnsi="Times New Roman"/>
          <w:snapToGrid w:val="0"/>
          <w:sz w:val="28"/>
          <w:szCs w:val="28"/>
        </w:rPr>
      </w:pPr>
      <w:r w:rsidRPr="007A52E1">
        <w:rPr>
          <w:rFonts w:ascii="Times New Roman" w:hAnsi="Times New Roman"/>
          <w:snapToGrid w:val="0"/>
          <w:sz w:val="28"/>
          <w:szCs w:val="28"/>
        </w:rPr>
        <w:t xml:space="preserve">Неолиберализм. Экономические взгляды родоначальника неолиберализма Л. Мизеса. </w:t>
      </w:r>
      <w:r w:rsidRPr="007A52E1">
        <w:rPr>
          <w:rFonts w:ascii="Times New Roman" w:hAnsi="Times New Roman"/>
          <w:color w:val="000000"/>
          <w:sz w:val="28"/>
          <w:szCs w:val="28"/>
        </w:rPr>
        <w:t>Ф. Хайек: теория спонтанного порядка. В. Ойкен: теория экономических порядков. Две сферы экономической политики.  Политика среднего пути. Л. Эрхард.  Теория социального рыночного хозяйства</w:t>
      </w:r>
      <w:r w:rsidRPr="007A52E1">
        <w:rPr>
          <w:rFonts w:ascii="Times New Roman" w:hAnsi="Times New Roman"/>
          <w:snapToGrid w:val="0"/>
          <w:sz w:val="28"/>
          <w:szCs w:val="28"/>
        </w:rPr>
        <w:t xml:space="preserve">. Монетаризм. Исторические условия возникновения и развития </w:t>
      </w:r>
      <w:r w:rsidRPr="007A52E1">
        <w:rPr>
          <w:rFonts w:ascii="Times New Roman" w:hAnsi="Times New Roman"/>
          <w:snapToGrid w:val="0"/>
          <w:sz w:val="28"/>
          <w:szCs w:val="28"/>
        </w:rPr>
        <w:lastRenderedPageBreak/>
        <w:t>монетаризма. Концепция М. Фридмена.Экономическая теория предложения. Теория рациональных ожиданий.</w:t>
      </w:r>
    </w:p>
    <w:p w:rsidR="007A52E1" w:rsidRPr="007A52E1" w:rsidRDefault="007A52E1" w:rsidP="00F026A7">
      <w:pPr>
        <w:tabs>
          <w:tab w:val="left" w:pos="709"/>
        </w:tabs>
        <w:spacing w:after="0" w:line="240" w:lineRule="auto"/>
        <w:ind w:firstLine="709"/>
        <w:jc w:val="both"/>
        <w:rPr>
          <w:rFonts w:ascii="Times New Roman" w:hAnsi="Times New Roman"/>
          <w:snapToGrid w:val="0"/>
          <w:sz w:val="28"/>
          <w:szCs w:val="28"/>
        </w:rPr>
      </w:pPr>
    </w:p>
    <w:p w:rsidR="007A52E1" w:rsidRPr="007A52E1" w:rsidRDefault="007A52E1" w:rsidP="00F026A7">
      <w:pPr>
        <w:tabs>
          <w:tab w:val="left" w:pos="709"/>
        </w:tabs>
        <w:spacing w:after="0" w:line="240" w:lineRule="auto"/>
        <w:ind w:firstLine="709"/>
        <w:jc w:val="center"/>
        <w:rPr>
          <w:rFonts w:ascii="Times New Roman" w:hAnsi="Times New Roman"/>
          <w:b/>
          <w:bCs/>
          <w:color w:val="000000"/>
          <w:sz w:val="28"/>
          <w:szCs w:val="28"/>
        </w:rPr>
      </w:pPr>
      <w:r w:rsidRPr="007A52E1">
        <w:rPr>
          <w:rFonts w:ascii="Times New Roman" w:hAnsi="Times New Roman"/>
          <w:b/>
          <w:bCs/>
          <w:sz w:val="28"/>
          <w:szCs w:val="28"/>
        </w:rPr>
        <w:t xml:space="preserve">Тема 14. </w:t>
      </w:r>
      <w:r w:rsidRPr="007A52E1">
        <w:rPr>
          <w:rFonts w:ascii="Times New Roman" w:hAnsi="Times New Roman"/>
          <w:b/>
          <w:bCs/>
          <w:color w:val="000000"/>
          <w:sz w:val="28"/>
          <w:szCs w:val="28"/>
        </w:rPr>
        <w:t>Институционализм</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color w:val="000000"/>
          <w:sz w:val="28"/>
          <w:szCs w:val="28"/>
        </w:rPr>
        <w:t xml:space="preserve">Американский </w:t>
      </w:r>
      <w:r w:rsidRPr="007A52E1">
        <w:rPr>
          <w:rFonts w:ascii="Times New Roman" w:hAnsi="Times New Roman"/>
          <w:snapToGrid w:val="0"/>
          <w:sz w:val="28"/>
          <w:szCs w:val="28"/>
        </w:rPr>
        <w:t xml:space="preserve">(ранний) институционализм. Т. Веблен, Дж. Коммонс, У. Митчелл. </w:t>
      </w:r>
      <w:r w:rsidRPr="007A52E1">
        <w:rPr>
          <w:rFonts w:ascii="Times New Roman" w:hAnsi="Times New Roman"/>
          <w:color w:val="000000"/>
          <w:sz w:val="28"/>
          <w:szCs w:val="28"/>
        </w:rPr>
        <w:t xml:space="preserve">Социально-психологический институционализм.  Т. Веблен и его работа «Теория праздного класса». Дж. Коммонс. Социально-правовой институционализм. «Теория социальных конфликтов». У. Митчелл.  Конъюнктурно-статистический институционализм. </w:t>
      </w:r>
    </w:p>
    <w:p w:rsidR="007A52E1" w:rsidRPr="007A52E1" w:rsidRDefault="007A52E1" w:rsidP="00F026A7">
      <w:pPr>
        <w:tabs>
          <w:tab w:val="left" w:pos="709"/>
        </w:tabs>
        <w:spacing w:after="0" w:line="240" w:lineRule="auto"/>
        <w:ind w:firstLine="709"/>
        <w:jc w:val="both"/>
        <w:rPr>
          <w:rFonts w:ascii="Times New Roman" w:hAnsi="Times New Roman"/>
          <w:snapToGrid w:val="0"/>
          <w:sz w:val="28"/>
          <w:szCs w:val="28"/>
        </w:rPr>
      </w:pPr>
      <w:r w:rsidRPr="007A52E1">
        <w:rPr>
          <w:rFonts w:ascii="Times New Roman" w:hAnsi="Times New Roman"/>
          <w:snapToGrid w:val="0"/>
          <w:sz w:val="28"/>
          <w:szCs w:val="28"/>
        </w:rPr>
        <w:t xml:space="preserve">Социально-институциональное направление в конце XX века. Институциональные теории второй половины </w:t>
      </w:r>
      <w:r w:rsidRPr="007A52E1">
        <w:rPr>
          <w:rFonts w:ascii="Times New Roman" w:hAnsi="Times New Roman"/>
          <w:snapToGrid w:val="0"/>
          <w:sz w:val="28"/>
          <w:szCs w:val="28"/>
          <w:lang w:val="en-US"/>
        </w:rPr>
        <w:t>XX</w:t>
      </w:r>
      <w:r w:rsidRPr="007A52E1">
        <w:rPr>
          <w:rFonts w:ascii="Times New Roman" w:hAnsi="Times New Roman"/>
          <w:snapToGrid w:val="0"/>
          <w:sz w:val="28"/>
          <w:szCs w:val="28"/>
        </w:rPr>
        <w:t xml:space="preserve"> века. </w:t>
      </w:r>
      <w:r w:rsidRPr="007A52E1">
        <w:rPr>
          <w:rFonts w:ascii="Times New Roman" w:hAnsi="Times New Roman"/>
          <w:sz w:val="28"/>
          <w:szCs w:val="28"/>
        </w:rPr>
        <w:t>Концепция индустриального общества Дж.К. Гэлбрейта. Понятие «техноструктура». Теории «постиндустриального информационного общества»: Д. Белл, О. Тоффлер, и Р. Хейлбронер.</w:t>
      </w:r>
    </w:p>
    <w:p w:rsidR="007A52E1" w:rsidRPr="007A52E1" w:rsidRDefault="007A52E1" w:rsidP="00F026A7">
      <w:pPr>
        <w:tabs>
          <w:tab w:val="left" w:pos="709"/>
        </w:tabs>
        <w:spacing w:after="0" w:line="240" w:lineRule="auto"/>
        <w:ind w:firstLine="709"/>
        <w:jc w:val="both"/>
        <w:rPr>
          <w:rFonts w:ascii="Times New Roman" w:hAnsi="Times New Roman"/>
          <w:sz w:val="28"/>
          <w:szCs w:val="28"/>
        </w:rPr>
      </w:pPr>
      <w:r w:rsidRPr="007A52E1">
        <w:rPr>
          <w:rFonts w:ascii="Times New Roman" w:hAnsi="Times New Roman"/>
          <w:sz w:val="28"/>
          <w:szCs w:val="28"/>
        </w:rPr>
        <w:t>Неоинституционализм. Экономическая теория прав собственности. Теорема Коуза. Теория общественного выбора Дж. Бьюкенена.</w:t>
      </w:r>
    </w:p>
    <w:p w:rsidR="007A52E1" w:rsidRPr="007A52E1" w:rsidRDefault="007A52E1" w:rsidP="00F026A7">
      <w:pPr>
        <w:tabs>
          <w:tab w:val="left" w:pos="709"/>
        </w:tabs>
        <w:spacing w:after="0" w:line="240" w:lineRule="auto"/>
        <w:ind w:firstLine="709"/>
        <w:jc w:val="both"/>
        <w:rPr>
          <w:rFonts w:ascii="Times New Roman" w:hAnsi="Times New Roman"/>
          <w:sz w:val="28"/>
          <w:szCs w:val="28"/>
        </w:rPr>
      </w:pPr>
    </w:p>
    <w:p w:rsidR="007A52E1" w:rsidRDefault="007A52E1" w:rsidP="00F026A7">
      <w:pPr>
        <w:tabs>
          <w:tab w:val="left" w:pos="709"/>
        </w:tabs>
        <w:spacing w:after="0" w:line="240" w:lineRule="auto"/>
        <w:ind w:firstLine="709"/>
        <w:jc w:val="center"/>
        <w:rPr>
          <w:rFonts w:ascii="Times New Roman" w:hAnsi="Times New Roman"/>
          <w:b/>
          <w:bCs/>
          <w:color w:val="000000"/>
          <w:sz w:val="28"/>
          <w:szCs w:val="28"/>
        </w:rPr>
      </w:pPr>
      <w:r w:rsidRPr="007A52E1">
        <w:rPr>
          <w:rFonts w:ascii="Times New Roman" w:hAnsi="Times New Roman"/>
          <w:b/>
          <w:bCs/>
          <w:color w:val="000000"/>
          <w:sz w:val="28"/>
          <w:szCs w:val="28"/>
        </w:rPr>
        <w:t xml:space="preserve">Раздел </w:t>
      </w:r>
      <w:r w:rsidRPr="007A52E1">
        <w:rPr>
          <w:rFonts w:ascii="Times New Roman" w:hAnsi="Times New Roman"/>
          <w:b/>
          <w:bCs/>
          <w:color w:val="000000"/>
          <w:sz w:val="28"/>
          <w:szCs w:val="28"/>
          <w:lang w:val="en-US"/>
        </w:rPr>
        <w:t>V</w:t>
      </w:r>
      <w:r w:rsidRPr="007A52E1">
        <w:rPr>
          <w:rFonts w:ascii="Times New Roman" w:hAnsi="Times New Roman"/>
          <w:b/>
          <w:bCs/>
          <w:color w:val="000000"/>
          <w:sz w:val="28"/>
          <w:szCs w:val="28"/>
        </w:rPr>
        <w:t>.  Экономическая мысль в России</w:t>
      </w:r>
    </w:p>
    <w:p w:rsidR="0017098A" w:rsidRPr="007A52E1" w:rsidRDefault="0017098A" w:rsidP="00F026A7">
      <w:pPr>
        <w:tabs>
          <w:tab w:val="left" w:pos="709"/>
        </w:tabs>
        <w:spacing w:after="0" w:line="240" w:lineRule="auto"/>
        <w:ind w:firstLine="709"/>
        <w:jc w:val="center"/>
        <w:rPr>
          <w:rFonts w:ascii="Times New Roman" w:hAnsi="Times New Roman"/>
          <w:b/>
          <w:bCs/>
          <w:color w:val="000000"/>
          <w:sz w:val="28"/>
          <w:szCs w:val="28"/>
        </w:rPr>
      </w:pPr>
    </w:p>
    <w:p w:rsidR="007A52E1" w:rsidRPr="007A52E1" w:rsidRDefault="007A52E1" w:rsidP="00F026A7">
      <w:pPr>
        <w:pStyle w:val="21"/>
        <w:tabs>
          <w:tab w:val="left" w:pos="709"/>
        </w:tabs>
        <w:spacing w:after="0" w:line="240" w:lineRule="auto"/>
        <w:ind w:firstLine="709"/>
        <w:jc w:val="center"/>
        <w:rPr>
          <w:rFonts w:ascii="Times New Roman" w:hAnsi="Times New Roman"/>
          <w:b/>
          <w:bCs/>
          <w:sz w:val="28"/>
          <w:szCs w:val="28"/>
        </w:rPr>
      </w:pPr>
      <w:r w:rsidRPr="007A52E1">
        <w:rPr>
          <w:rFonts w:ascii="Times New Roman" w:hAnsi="Times New Roman"/>
          <w:b/>
          <w:bCs/>
          <w:sz w:val="28"/>
          <w:szCs w:val="28"/>
        </w:rPr>
        <w:t>Тема 15.  Становление и развитие экономической мысли в России</w:t>
      </w:r>
    </w:p>
    <w:p w:rsidR="007A52E1" w:rsidRPr="007A52E1" w:rsidRDefault="007A52E1" w:rsidP="00F026A7">
      <w:pPr>
        <w:pStyle w:val="21"/>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sz w:val="28"/>
          <w:szCs w:val="28"/>
        </w:rPr>
        <w:t xml:space="preserve"> Экономическая мысль в России </w:t>
      </w:r>
      <w:r w:rsidRPr="007A52E1">
        <w:rPr>
          <w:rFonts w:ascii="Times New Roman" w:hAnsi="Times New Roman"/>
          <w:sz w:val="28"/>
          <w:szCs w:val="28"/>
          <w:lang w:val="en-US"/>
        </w:rPr>
        <w:t>XI</w:t>
      </w:r>
      <w:r w:rsidRPr="007A52E1">
        <w:rPr>
          <w:rFonts w:ascii="Times New Roman" w:hAnsi="Times New Roman"/>
          <w:sz w:val="28"/>
          <w:szCs w:val="28"/>
        </w:rPr>
        <w:t xml:space="preserve"> – </w:t>
      </w:r>
      <w:r w:rsidRPr="007A52E1">
        <w:rPr>
          <w:rFonts w:ascii="Times New Roman" w:hAnsi="Times New Roman"/>
          <w:sz w:val="28"/>
          <w:szCs w:val="28"/>
          <w:lang w:val="en-US"/>
        </w:rPr>
        <w:t>XVI</w:t>
      </w:r>
      <w:r w:rsidRPr="007A52E1">
        <w:rPr>
          <w:rFonts w:ascii="Times New Roman" w:hAnsi="Times New Roman"/>
          <w:sz w:val="28"/>
          <w:szCs w:val="28"/>
        </w:rPr>
        <w:t xml:space="preserve"> веков. Нормы права и хозяйственных отношений в «Русской Правде».  Начало формирования Русской школы. Экономические идеи России XVII - начала XVIII вв.   Идеи меркантилизма в России. «Новоторговый устав» А.Л. Ордин-Нащекина. Экономические взгляды Ю. Крижанича. Программа преобразований И.Т. Посошкова и его труд «</w:t>
      </w:r>
      <w:r w:rsidRPr="007A52E1">
        <w:rPr>
          <w:rFonts w:ascii="Times New Roman" w:hAnsi="Times New Roman"/>
          <w:color w:val="000000"/>
          <w:sz w:val="28"/>
          <w:szCs w:val="28"/>
        </w:rPr>
        <w:t>Книга о скудости и богатстве».   Идеи меркантилизма у В.Н. Татищева. Трактовка вопросов торговли, финансов, денежного обращения. Экономические идеи М.В. Ломоносова.</w:t>
      </w:r>
    </w:p>
    <w:p w:rsidR="007A52E1" w:rsidRPr="007A52E1" w:rsidRDefault="007A52E1" w:rsidP="00F026A7">
      <w:pPr>
        <w:tabs>
          <w:tab w:val="left" w:pos="709"/>
        </w:tabs>
        <w:spacing w:after="0" w:line="240" w:lineRule="auto"/>
        <w:ind w:firstLine="709"/>
        <w:jc w:val="both"/>
        <w:rPr>
          <w:rFonts w:ascii="Times New Roman" w:hAnsi="Times New Roman"/>
          <w:color w:val="000000"/>
          <w:sz w:val="28"/>
          <w:szCs w:val="28"/>
        </w:rPr>
      </w:pPr>
      <w:r w:rsidRPr="007A52E1">
        <w:rPr>
          <w:rFonts w:ascii="Times New Roman" w:hAnsi="Times New Roman"/>
          <w:sz w:val="28"/>
          <w:szCs w:val="28"/>
        </w:rPr>
        <w:t>Экономическая мысль России XVIII -середины XIX вв.</w:t>
      </w:r>
      <w:r w:rsidRPr="007A52E1">
        <w:rPr>
          <w:rFonts w:ascii="Times New Roman" w:hAnsi="Times New Roman"/>
          <w:color w:val="000000"/>
          <w:sz w:val="28"/>
          <w:szCs w:val="28"/>
        </w:rPr>
        <w:t xml:space="preserve"> Экономические идеи А.Н. Радищева. «План финансов» М.М. Сперанского. Экономические взгляды Н.И. Тургенева.  Экономические взгляды Н.Г. Чернышевского. Экономическая программа народничества.</w:t>
      </w:r>
    </w:p>
    <w:p w:rsidR="007A52E1" w:rsidRPr="007A52E1" w:rsidRDefault="007A52E1" w:rsidP="00F026A7">
      <w:pPr>
        <w:tabs>
          <w:tab w:val="left" w:pos="709"/>
        </w:tabs>
        <w:spacing w:after="0" w:line="240" w:lineRule="auto"/>
        <w:ind w:firstLine="709"/>
        <w:jc w:val="both"/>
        <w:rPr>
          <w:rFonts w:ascii="Times New Roman" w:hAnsi="Times New Roman"/>
          <w:snapToGrid w:val="0"/>
          <w:sz w:val="28"/>
          <w:szCs w:val="28"/>
        </w:rPr>
      </w:pPr>
      <w:r w:rsidRPr="007A52E1">
        <w:rPr>
          <w:rFonts w:ascii="Times New Roman" w:hAnsi="Times New Roman"/>
          <w:snapToGrid w:val="0"/>
          <w:sz w:val="28"/>
          <w:szCs w:val="28"/>
        </w:rPr>
        <w:t xml:space="preserve">Экономическая мысль России конца XIX - начала XX века. Математическая школа. В.К. Дмитриев, Е.Е. Слуцкий. Экономические взгляды </w:t>
      </w:r>
      <w:r w:rsidRPr="007A52E1">
        <w:rPr>
          <w:rFonts w:ascii="Times New Roman" w:hAnsi="Times New Roman"/>
          <w:color w:val="000000"/>
          <w:sz w:val="28"/>
          <w:szCs w:val="28"/>
        </w:rPr>
        <w:t xml:space="preserve">М.И. Туган-Барановского. </w:t>
      </w:r>
      <w:r w:rsidRPr="007A52E1">
        <w:rPr>
          <w:rFonts w:ascii="Times New Roman" w:hAnsi="Times New Roman"/>
          <w:snapToGrid w:val="0"/>
          <w:sz w:val="28"/>
          <w:szCs w:val="28"/>
        </w:rPr>
        <w:t>Марксистская школа в России. Экономические взгляды В.И. Ленина.</w:t>
      </w:r>
    </w:p>
    <w:p w:rsidR="007A52E1" w:rsidRPr="007A52E1" w:rsidRDefault="007A52E1" w:rsidP="00F026A7">
      <w:pPr>
        <w:tabs>
          <w:tab w:val="left" w:pos="709"/>
        </w:tabs>
        <w:spacing w:after="0" w:line="240" w:lineRule="auto"/>
        <w:ind w:firstLine="709"/>
        <w:jc w:val="both"/>
        <w:rPr>
          <w:rFonts w:ascii="Times New Roman" w:hAnsi="Times New Roman"/>
          <w:sz w:val="28"/>
          <w:szCs w:val="28"/>
        </w:rPr>
      </w:pPr>
    </w:p>
    <w:p w:rsidR="007A52E1" w:rsidRPr="007A52E1" w:rsidRDefault="007A52E1" w:rsidP="00F026A7">
      <w:pPr>
        <w:tabs>
          <w:tab w:val="left" w:pos="709"/>
        </w:tabs>
        <w:spacing w:after="0" w:line="240" w:lineRule="auto"/>
        <w:ind w:firstLine="709"/>
        <w:jc w:val="center"/>
        <w:rPr>
          <w:rFonts w:ascii="Times New Roman" w:hAnsi="Times New Roman"/>
          <w:b/>
          <w:bCs/>
          <w:color w:val="000000"/>
          <w:sz w:val="28"/>
          <w:szCs w:val="28"/>
        </w:rPr>
      </w:pPr>
      <w:r w:rsidRPr="007A52E1">
        <w:rPr>
          <w:rFonts w:ascii="Times New Roman" w:hAnsi="Times New Roman"/>
          <w:b/>
          <w:bCs/>
          <w:color w:val="000000"/>
          <w:sz w:val="28"/>
          <w:szCs w:val="28"/>
        </w:rPr>
        <w:t xml:space="preserve">Тема 16. Отечественная экономическая мысль </w:t>
      </w:r>
      <w:r w:rsidRPr="007A52E1">
        <w:rPr>
          <w:rFonts w:ascii="Times New Roman" w:hAnsi="Times New Roman"/>
          <w:b/>
          <w:bCs/>
          <w:color w:val="000000"/>
          <w:sz w:val="28"/>
          <w:szCs w:val="28"/>
          <w:lang w:val="en-US"/>
        </w:rPr>
        <w:t>XX</w:t>
      </w:r>
      <w:r w:rsidRPr="007A52E1">
        <w:rPr>
          <w:rFonts w:ascii="Times New Roman" w:hAnsi="Times New Roman"/>
          <w:b/>
          <w:bCs/>
          <w:color w:val="000000"/>
          <w:sz w:val="28"/>
          <w:szCs w:val="28"/>
        </w:rPr>
        <w:t xml:space="preserve"> века</w:t>
      </w:r>
    </w:p>
    <w:p w:rsidR="007A52E1" w:rsidRPr="007A52E1" w:rsidRDefault="007A52E1" w:rsidP="005F084A">
      <w:pPr>
        <w:tabs>
          <w:tab w:val="left" w:pos="709"/>
        </w:tabs>
        <w:spacing w:after="0" w:line="240" w:lineRule="auto"/>
        <w:ind w:firstLine="709"/>
        <w:jc w:val="both"/>
        <w:rPr>
          <w:rFonts w:ascii="Times New Roman" w:hAnsi="Times New Roman"/>
          <w:b/>
          <w:bCs/>
          <w:sz w:val="28"/>
          <w:szCs w:val="28"/>
        </w:rPr>
      </w:pPr>
      <w:r w:rsidRPr="007A52E1">
        <w:rPr>
          <w:rFonts w:ascii="Times New Roman" w:hAnsi="Times New Roman"/>
          <w:color w:val="000000"/>
          <w:sz w:val="28"/>
          <w:szCs w:val="28"/>
        </w:rPr>
        <w:t xml:space="preserve">Отечественная экономическая мысль в 1920-1990-е годы. Экономические взгляды А.В. Чаянова. Теория кооперации. </w:t>
      </w:r>
      <w:r w:rsidRPr="007A52E1">
        <w:rPr>
          <w:rFonts w:ascii="Times New Roman" w:hAnsi="Times New Roman"/>
          <w:snapToGrid w:val="0"/>
          <w:sz w:val="28"/>
          <w:szCs w:val="28"/>
        </w:rPr>
        <w:t>Экономическая теория Н.Д. Кондратьева. Теория линейного программирования Л.В. Канторовича. Создание новой парадигмы: опыт мировой экономической мысли и проблемы рыночной экономики в России.</w:t>
      </w:r>
    </w:p>
    <w:p w:rsidR="007A52E1" w:rsidRPr="007A52E1" w:rsidRDefault="007A52E1" w:rsidP="00F026A7">
      <w:pPr>
        <w:tabs>
          <w:tab w:val="left" w:pos="709"/>
          <w:tab w:val="right" w:leader="underscore" w:pos="9639"/>
        </w:tabs>
        <w:spacing w:after="0" w:line="240" w:lineRule="auto"/>
        <w:contextualSpacing/>
        <w:jc w:val="center"/>
        <w:rPr>
          <w:rFonts w:ascii="Times New Roman" w:hAnsi="Times New Roman"/>
          <w:b/>
          <w:bCs/>
          <w:sz w:val="28"/>
          <w:szCs w:val="28"/>
        </w:rPr>
      </w:pPr>
    </w:p>
    <w:p w:rsidR="007A52E1" w:rsidRPr="005F084A" w:rsidRDefault="005F084A" w:rsidP="005F084A">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lastRenderedPageBreak/>
        <w:tab/>
      </w:r>
      <w:r w:rsidR="007A52E1" w:rsidRPr="007A52E1">
        <w:rPr>
          <w:rFonts w:ascii="Times New Roman" w:hAnsi="Times New Roman"/>
          <w:b/>
          <w:sz w:val="28"/>
          <w:szCs w:val="28"/>
        </w:rPr>
        <w:t>4.3. Методические указания для подготовки обуч</w:t>
      </w:r>
      <w:r>
        <w:rPr>
          <w:rFonts w:ascii="Times New Roman" w:hAnsi="Times New Roman"/>
          <w:b/>
          <w:sz w:val="28"/>
          <w:szCs w:val="28"/>
        </w:rPr>
        <w:t>ающихся к практическим занятиям</w:t>
      </w:r>
    </w:p>
    <w:p w:rsidR="007A52E1" w:rsidRPr="007A52E1" w:rsidRDefault="007A52E1" w:rsidP="00F026A7">
      <w:pPr>
        <w:tabs>
          <w:tab w:val="left" w:pos="709"/>
        </w:tabs>
        <w:spacing w:after="0" w:line="240" w:lineRule="auto"/>
        <w:ind w:firstLine="709"/>
        <w:jc w:val="both"/>
        <w:rPr>
          <w:rFonts w:ascii="Times New Roman" w:hAnsi="Times New Roman"/>
          <w:sz w:val="28"/>
          <w:szCs w:val="28"/>
        </w:rPr>
      </w:pPr>
      <w:r w:rsidRPr="007A52E1">
        <w:rPr>
          <w:rFonts w:ascii="Times New Roman" w:hAnsi="Times New Roman"/>
          <w:sz w:val="28"/>
          <w:szCs w:val="28"/>
        </w:rPr>
        <w:t xml:space="preserve">Практическое занятие – форма организации обучения, при которой на этапе подготовки доминирует самостоятельная работа обучающихся с учебной литературой и другими дидактическими средствами над серией вопросов, проблем и задач, а в процессе семинара идут активное обсуждение, дискуссии и выступления обучающихся, где они под руководством преподавателя делают обобщающие выводы и заключения. Практическое занятие предназначено для углубленного изучения дисциплины, овладения методологией научного познания, главная цель – обеспечить обучающимся возможность овладеть навыками и умениями использования теоретического знания применительно к особенностям изучаемой темы. </w:t>
      </w:r>
    </w:p>
    <w:p w:rsidR="007A52E1" w:rsidRPr="007A52E1" w:rsidRDefault="007A52E1" w:rsidP="00F026A7">
      <w:pPr>
        <w:tabs>
          <w:tab w:val="left" w:pos="709"/>
        </w:tabs>
        <w:spacing w:after="0" w:line="240" w:lineRule="auto"/>
        <w:ind w:firstLine="709"/>
        <w:jc w:val="both"/>
        <w:rPr>
          <w:rFonts w:ascii="Times New Roman" w:hAnsi="Times New Roman"/>
          <w:sz w:val="28"/>
          <w:szCs w:val="28"/>
        </w:rPr>
      </w:pPr>
      <w:r w:rsidRPr="007A52E1">
        <w:rPr>
          <w:rFonts w:ascii="Times New Roman" w:hAnsi="Times New Roman"/>
          <w:sz w:val="28"/>
          <w:szCs w:val="28"/>
        </w:rPr>
        <w:t>На практических занятиях решаются следующие педагогические задачи: развитие творческого профессионального мышления; познавательная мотивация; профессиональное использование знаний в учебных условиях: овладение языком соответствующей науки; навыки оперирования формулировками, понятиями, определениями; овладение умениями и навыками постановки и решения интеллектуальных проблем и задач, опровержения, отстаивания своей точки зрения. Кроме того, в ходе практического занятия преподаватель решает и такие ситуационные задачи, как: повторение и закрепление знаний; контроль; педагогическое общение.</w:t>
      </w:r>
    </w:p>
    <w:p w:rsidR="007A52E1" w:rsidRPr="007A52E1" w:rsidRDefault="007A52E1" w:rsidP="00F026A7">
      <w:pPr>
        <w:tabs>
          <w:tab w:val="left" w:pos="709"/>
        </w:tabs>
        <w:spacing w:after="0" w:line="240" w:lineRule="auto"/>
        <w:ind w:firstLine="709"/>
        <w:jc w:val="both"/>
        <w:rPr>
          <w:rFonts w:ascii="Times New Roman" w:hAnsi="Times New Roman"/>
          <w:sz w:val="28"/>
          <w:szCs w:val="28"/>
        </w:rPr>
      </w:pPr>
      <w:r w:rsidRPr="007A52E1">
        <w:rPr>
          <w:rFonts w:ascii="Times New Roman" w:hAnsi="Times New Roman"/>
          <w:sz w:val="28"/>
          <w:szCs w:val="28"/>
        </w:rPr>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При этом следует учесть рекомендации преподавателя и требования учебной программы. Обучающемуся необходимо доработать свой конспект лекций,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 Готовясь к докладу, обращаться за методической помощью к преподавателю. Составить план-конспект своего выступления. Продумать примеры с целью обеспечения тесной связи изучаемой теории с реальной жизнью. На практическом занятии каждый участник должен быть готовым к выступлению по всем поставленным в плане вопросам, проявлять максимальную активность при их рассмотрении. Выступление должно строиться свободно, убедительно и аргументированно с формулировкой собственного отношения к рассматриваемой проблематики. При этом обучающийся может обращаться к записям конспекта и лекций, непосредственно к первоисточникам, фактам и наблюдениям современной жизни и т.д.</w:t>
      </w:r>
    </w:p>
    <w:p w:rsidR="007A52E1" w:rsidRPr="007A52E1" w:rsidRDefault="007A52E1" w:rsidP="00F026A7">
      <w:pPr>
        <w:tabs>
          <w:tab w:val="left" w:pos="709"/>
        </w:tabs>
        <w:spacing w:after="0" w:line="240" w:lineRule="auto"/>
        <w:ind w:firstLine="709"/>
        <w:jc w:val="both"/>
        <w:rPr>
          <w:rFonts w:ascii="Times New Roman" w:hAnsi="Times New Roman"/>
          <w:bCs/>
          <w:sz w:val="28"/>
          <w:szCs w:val="28"/>
        </w:rPr>
      </w:pPr>
      <w:r w:rsidRPr="007A52E1">
        <w:rPr>
          <w:rFonts w:ascii="Times New Roman" w:hAnsi="Times New Roman"/>
          <w:bCs/>
          <w:sz w:val="28"/>
          <w:szCs w:val="28"/>
        </w:rPr>
        <w:t>Активная работа обучающегося на практическом занятии способствует формированию у обучающегося навыков публичного выступления, умения логически последовательно излагать мысли.</w:t>
      </w:r>
    </w:p>
    <w:p w:rsidR="007A52E1" w:rsidRDefault="007A52E1" w:rsidP="00F026A7">
      <w:pPr>
        <w:tabs>
          <w:tab w:val="left" w:pos="709"/>
          <w:tab w:val="right" w:leader="underscore" w:pos="9639"/>
        </w:tabs>
        <w:spacing w:after="0" w:line="240" w:lineRule="auto"/>
        <w:ind w:firstLine="709"/>
        <w:contextualSpacing/>
        <w:jc w:val="both"/>
        <w:rPr>
          <w:rFonts w:ascii="Times New Roman" w:hAnsi="Times New Roman"/>
          <w:bCs/>
          <w:i/>
          <w:sz w:val="28"/>
          <w:szCs w:val="28"/>
        </w:rPr>
      </w:pPr>
    </w:p>
    <w:p w:rsidR="0017098A" w:rsidRPr="007A52E1" w:rsidRDefault="0017098A" w:rsidP="00F026A7">
      <w:pPr>
        <w:tabs>
          <w:tab w:val="left" w:pos="709"/>
          <w:tab w:val="right" w:leader="underscore" w:pos="9639"/>
        </w:tabs>
        <w:spacing w:after="0" w:line="240" w:lineRule="auto"/>
        <w:ind w:firstLine="709"/>
        <w:contextualSpacing/>
        <w:jc w:val="both"/>
        <w:rPr>
          <w:rFonts w:ascii="Times New Roman" w:hAnsi="Times New Roman"/>
          <w:bCs/>
          <w:i/>
          <w:sz w:val="28"/>
          <w:szCs w:val="28"/>
        </w:rPr>
      </w:pPr>
    </w:p>
    <w:p w:rsidR="007A52E1" w:rsidRPr="007A52E1" w:rsidRDefault="005F084A" w:rsidP="00F026A7">
      <w:pPr>
        <w:tabs>
          <w:tab w:val="left" w:pos="709"/>
          <w:tab w:val="right" w:leader="underscore" w:pos="9639"/>
        </w:tabs>
        <w:spacing w:after="0" w:line="240" w:lineRule="auto"/>
        <w:jc w:val="both"/>
        <w:rPr>
          <w:rFonts w:ascii="Times New Roman" w:hAnsi="Times New Roman"/>
          <w:b/>
          <w:bCs/>
          <w:sz w:val="28"/>
          <w:szCs w:val="28"/>
        </w:rPr>
      </w:pPr>
      <w:r>
        <w:rPr>
          <w:rFonts w:ascii="Times New Roman" w:hAnsi="Times New Roman"/>
          <w:b/>
          <w:bCs/>
          <w:sz w:val="28"/>
          <w:szCs w:val="28"/>
        </w:rPr>
        <w:lastRenderedPageBreak/>
        <w:tab/>
      </w:r>
      <w:r w:rsidR="007A52E1" w:rsidRPr="007A52E1">
        <w:rPr>
          <w:rFonts w:ascii="Times New Roman" w:hAnsi="Times New Roman"/>
          <w:b/>
          <w:bCs/>
          <w:sz w:val="28"/>
          <w:szCs w:val="28"/>
        </w:rPr>
        <w:t>4.4. Планы практических занятий для очной формы обучения</w:t>
      </w:r>
    </w:p>
    <w:p w:rsidR="007A52E1" w:rsidRDefault="007A52E1" w:rsidP="00F026A7">
      <w:pPr>
        <w:tabs>
          <w:tab w:val="left" w:pos="284"/>
          <w:tab w:val="left" w:pos="709"/>
          <w:tab w:val="left" w:pos="6312"/>
        </w:tabs>
        <w:spacing w:after="0" w:line="240" w:lineRule="auto"/>
        <w:rPr>
          <w:rFonts w:ascii="Times New Roman" w:hAnsi="Times New Roman"/>
          <w:b/>
          <w:bCs/>
          <w:sz w:val="28"/>
          <w:szCs w:val="28"/>
        </w:rPr>
      </w:pPr>
    </w:p>
    <w:p w:rsidR="007A52E1" w:rsidRPr="007A52E1" w:rsidRDefault="007A52E1" w:rsidP="0017098A">
      <w:pPr>
        <w:tabs>
          <w:tab w:val="left" w:pos="284"/>
          <w:tab w:val="left" w:pos="709"/>
          <w:tab w:val="left" w:pos="6312"/>
        </w:tabs>
        <w:spacing w:after="0" w:line="240" w:lineRule="auto"/>
        <w:jc w:val="center"/>
        <w:rPr>
          <w:rFonts w:ascii="Times New Roman" w:hAnsi="Times New Roman"/>
          <w:b/>
          <w:bCs/>
          <w:color w:val="000000"/>
          <w:sz w:val="28"/>
          <w:szCs w:val="28"/>
        </w:rPr>
      </w:pPr>
      <w:r w:rsidRPr="007A52E1">
        <w:rPr>
          <w:rFonts w:ascii="Times New Roman" w:hAnsi="Times New Roman"/>
          <w:b/>
          <w:bCs/>
          <w:sz w:val="28"/>
          <w:szCs w:val="28"/>
        </w:rPr>
        <w:t xml:space="preserve">Тема 1. </w:t>
      </w:r>
      <w:r w:rsidRPr="007A52E1">
        <w:rPr>
          <w:rFonts w:ascii="Times New Roman" w:hAnsi="Times New Roman"/>
          <w:b/>
          <w:bCs/>
          <w:color w:val="000000"/>
          <w:sz w:val="28"/>
          <w:szCs w:val="28"/>
        </w:rPr>
        <w:t>Предмет истории экономических учений (2ч.)</w:t>
      </w:r>
    </w:p>
    <w:p w:rsidR="007A52E1" w:rsidRPr="007A52E1" w:rsidRDefault="007A52E1" w:rsidP="00F026A7">
      <w:pPr>
        <w:numPr>
          <w:ilvl w:val="0"/>
          <w:numId w:val="2"/>
        </w:numPr>
        <w:tabs>
          <w:tab w:val="clear" w:pos="1080"/>
          <w:tab w:val="left" w:pos="284"/>
          <w:tab w:val="left" w:pos="709"/>
          <w:tab w:val="left" w:pos="993"/>
          <w:tab w:val="num" w:pos="1276"/>
        </w:tabs>
        <w:spacing w:after="0" w:line="240" w:lineRule="auto"/>
        <w:ind w:left="0" w:firstLine="0"/>
        <w:jc w:val="both"/>
        <w:rPr>
          <w:rFonts w:ascii="Times New Roman" w:hAnsi="Times New Roman"/>
          <w:sz w:val="28"/>
          <w:szCs w:val="28"/>
        </w:rPr>
      </w:pPr>
      <w:r w:rsidRPr="007A52E1">
        <w:rPr>
          <w:rFonts w:ascii="Times New Roman" w:hAnsi="Times New Roman"/>
          <w:sz w:val="28"/>
          <w:szCs w:val="28"/>
        </w:rPr>
        <w:t>Предмет и значение истории экономических учений</w:t>
      </w:r>
    </w:p>
    <w:p w:rsidR="007A52E1" w:rsidRPr="007A52E1" w:rsidRDefault="007A52E1" w:rsidP="00F026A7">
      <w:pPr>
        <w:numPr>
          <w:ilvl w:val="0"/>
          <w:numId w:val="2"/>
        </w:numPr>
        <w:tabs>
          <w:tab w:val="clear" w:pos="1080"/>
          <w:tab w:val="left" w:pos="284"/>
          <w:tab w:val="left" w:pos="709"/>
          <w:tab w:val="left" w:pos="993"/>
          <w:tab w:val="num" w:pos="1276"/>
        </w:tabs>
        <w:spacing w:after="0" w:line="240" w:lineRule="auto"/>
        <w:ind w:left="0" w:firstLine="0"/>
        <w:jc w:val="both"/>
        <w:rPr>
          <w:rFonts w:ascii="Times New Roman" w:hAnsi="Times New Roman"/>
          <w:sz w:val="28"/>
          <w:szCs w:val="28"/>
        </w:rPr>
      </w:pPr>
      <w:r w:rsidRPr="007A52E1">
        <w:rPr>
          <w:rFonts w:ascii="Times New Roman" w:hAnsi="Times New Roman"/>
          <w:sz w:val="28"/>
          <w:szCs w:val="28"/>
        </w:rPr>
        <w:t>Методы истории экономических учений</w:t>
      </w:r>
    </w:p>
    <w:p w:rsidR="007A52E1" w:rsidRPr="007A52E1" w:rsidRDefault="007A52E1" w:rsidP="00F026A7">
      <w:pPr>
        <w:numPr>
          <w:ilvl w:val="0"/>
          <w:numId w:val="2"/>
        </w:numPr>
        <w:tabs>
          <w:tab w:val="clear" w:pos="1080"/>
          <w:tab w:val="left" w:pos="284"/>
          <w:tab w:val="left" w:pos="709"/>
          <w:tab w:val="left" w:pos="993"/>
          <w:tab w:val="num" w:pos="1276"/>
        </w:tabs>
        <w:spacing w:after="0" w:line="240" w:lineRule="auto"/>
        <w:ind w:left="0" w:firstLine="0"/>
        <w:jc w:val="both"/>
        <w:rPr>
          <w:rFonts w:ascii="Times New Roman" w:hAnsi="Times New Roman"/>
          <w:sz w:val="28"/>
          <w:szCs w:val="28"/>
        </w:rPr>
      </w:pPr>
      <w:r w:rsidRPr="007A52E1">
        <w:rPr>
          <w:rFonts w:ascii="Times New Roman" w:hAnsi="Times New Roman"/>
          <w:sz w:val="28"/>
          <w:szCs w:val="28"/>
        </w:rPr>
        <w:t>Основные этапы развития экономической науки</w:t>
      </w:r>
    </w:p>
    <w:p w:rsidR="0017098A" w:rsidRDefault="0017098A" w:rsidP="005F084A">
      <w:pPr>
        <w:tabs>
          <w:tab w:val="left" w:pos="284"/>
          <w:tab w:val="left" w:pos="709"/>
          <w:tab w:val="left" w:pos="993"/>
          <w:tab w:val="num" w:pos="1276"/>
          <w:tab w:val="left" w:pos="6312"/>
        </w:tabs>
        <w:spacing w:after="0" w:line="240" w:lineRule="auto"/>
        <w:jc w:val="center"/>
        <w:rPr>
          <w:rFonts w:ascii="Times New Roman" w:hAnsi="Times New Roman"/>
          <w:b/>
          <w:bCs/>
          <w:color w:val="000000"/>
          <w:sz w:val="28"/>
          <w:szCs w:val="28"/>
        </w:rPr>
      </w:pPr>
    </w:p>
    <w:p w:rsidR="007A52E1" w:rsidRPr="005F084A" w:rsidRDefault="007A52E1" w:rsidP="005F084A">
      <w:pPr>
        <w:tabs>
          <w:tab w:val="left" w:pos="284"/>
          <w:tab w:val="left" w:pos="709"/>
          <w:tab w:val="left" w:pos="993"/>
          <w:tab w:val="num" w:pos="1276"/>
          <w:tab w:val="left" w:pos="6312"/>
        </w:tabs>
        <w:spacing w:after="0" w:line="240" w:lineRule="auto"/>
        <w:jc w:val="center"/>
        <w:rPr>
          <w:rFonts w:ascii="Times New Roman" w:hAnsi="Times New Roman"/>
          <w:b/>
          <w:bCs/>
          <w:color w:val="000000"/>
          <w:sz w:val="28"/>
          <w:szCs w:val="28"/>
        </w:rPr>
      </w:pPr>
      <w:r w:rsidRPr="005F084A">
        <w:rPr>
          <w:rFonts w:ascii="Times New Roman" w:hAnsi="Times New Roman"/>
          <w:b/>
          <w:bCs/>
          <w:color w:val="000000"/>
          <w:sz w:val="28"/>
          <w:szCs w:val="28"/>
        </w:rPr>
        <w:t>Контрольные вопросы:</w:t>
      </w:r>
    </w:p>
    <w:p w:rsidR="007A52E1" w:rsidRPr="007A52E1" w:rsidRDefault="007A52E1" w:rsidP="00F026A7">
      <w:pPr>
        <w:numPr>
          <w:ilvl w:val="0"/>
          <w:numId w:val="3"/>
        </w:numPr>
        <w:tabs>
          <w:tab w:val="left" w:pos="284"/>
          <w:tab w:val="left" w:pos="709"/>
          <w:tab w:val="left" w:pos="993"/>
          <w:tab w:val="left" w:pos="6312"/>
        </w:tabs>
        <w:spacing w:after="0" w:line="240" w:lineRule="auto"/>
        <w:ind w:left="0" w:firstLine="0"/>
        <w:jc w:val="both"/>
        <w:rPr>
          <w:rFonts w:ascii="Times New Roman" w:hAnsi="Times New Roman"/>
          <w:bCs/>
          <w:color w:val="000000"/>
          <w:sz w:val="28"/>
          <w:szCs w:val="28"/>
        </w:rPr>
      </w:pPr>
      <w:r w:rsidRPr="007A52E1">
        <w:rPr>
          <w:rFonts w:ascii="Times New Roman" w:hAnsi="Times New Roman"/>
          <w:bCs/>
          <w:color w:val="000000"/>
          <w:sz w:val="28"/>
          <w:szCs w:val="28"/>
        </w:rPr>
        <w:t>Что является предметом истории экономических учений?</w:t>
      </w:r>
    </w:p>
    <w:p w:rsidR="007A52E1" w:rsidRPr="007A52E1" w:rsidRDefault="007A52E1" w:rsidP="00F026A7">
      <w:pPr>
        <w:numPr>
          <w:ilvl w:val="0"/>
          <w:numId w:val="3"/>
        </w:numPr>
        <w:tabs>
          <w:tab w:val="left" w:pos="284"/>
          <w:tab w:val="left" w:pos="709"/>
          <w:tab w:val="left" w:pos="993"/>
          <w:tab w:val="left" w:pos="6312"/>
        </w:tabs>
        <w:spacing w:after="0" w:line="240" w:lineRule="auto"/>
        <w:ind w:left="0" w:firstLine="0"/>
        <w:jc w:val="both"/>
        <w:rPr>
          <w:rFonts w:ascii="Times New Roman" w:hAnsi="Times New Roman"/>
          <w:bCs/>
          <w:color w:val="000000"/>
          <w:sz w:val="28"/>
          <w:szCs w:val="28"/>
        </w:rPr>
      </w:pPr>
      <w:r w:rsidRPr="007A52E1">
        <w:rPr>
          <w:rFonts w:ascii="Times New Roman" w:hAnsi="Times New Roman"/>
          <w:bCs/>
          <w:color w:val="000000"/>
          <w:sz w:val="28"/>
          <w:szCs w:val="28"/>
        </w:rPr>
        <w:t>Охарактеризуйте предпосылки, обусловливающие целесообразность изучения истории экономических учений.</w:t>
      </w:r>
    </w:p>
    <w:p w:rsidR="007A52E1" w:rsidRPr="007A52E1" w:rsidRDefault="007A52E1" w:rsidP="00F026A7">
      <w:pPr>
        <w:numPr>
          <w:ilvl w:val="0"/>
          <w:numId w:val="3"/>
        </w:numPr>
        <w:tabs>
          <w:tab w:val="left" w:pos="284"/>
          <w:tab w:val="left" w:pos="709"/>
          <w:tab w:val="left" w:pos="993"/>
          <w:tab w:val="left" w:pos="6312"/>
        </w:tabs>
        <w:spacing w:after="0" w:line="240" w:lineRule="auto"/>
        <w:ind w:left="0" w:firstLine="0"/>
        <w:jc w:val="both"/>
        <w:rPr>
          <w:rFonts w:ascii="Times New Roman" w:hAnsi="Times New Roman"/>
          <w:bCs/>
          <w:color w:val="000000"/>
          <w:sz w:val="28"/>
          <w:szCs w:val="28"/>
        </w:rPr>
      </w:pPr>
      <w:r w:rsidRPr="007A52E1">
        <w:rPr>
          <w:rFonts w:ascii="Times New Roman" w:hAnsi="Times New Roman"/>
          <w:bCs/>
          <w:color w:val="000000"/>
          <w:sz w:val="28"/>
          <w:szCs w:val="28"/>
        </w:rPr>
        <w:t>Назовите факторы, влияющие на развитие экономической науки.</w:t>
      </w:r>
    </w:p>
    <w:p w:rsidR="007A52E1" w:rsidRPr="007A52E1" w:rsidRDefault="007A52E1" w:rsidP="00F026A7">
      <w:pPr>
        <w:numPr>
          <w:ilvl w:val="0"/>
          <w:numId w:val="3"/>
        </w:numPr>
        <w:tabs>
          <w:tab w:val="left" w:pos="284"/>
          <w:tab w:val="left" w:pos="709"/>
          <w:tab w:val="left" w:pos="993"/>
          <w:tab w:val="left" w:pos="6312"/>
        </w:tabs>
        <w:spacing w:after="0" w:line="240" w:lineRule="auto"/>
        <w:ind w:left="0" w:firstLine="0"/>
        <w:jc w:val="both"/>
        <w:rPr>
          <w:rFonts w:ascii="Times New Roman" w:hAnsi="Times New Roman"/>
          <w:bCs/>
          <w:color w:val="000000"/>
          <w:sz w:val="28"/>
          <w:szCs w:val="28"/>
        </w:rPr>
      </w:pPr>
      <w:r w:rsidRPr="007A52E1">
        <w:rPr>
          <w:rFonts w:ascii="Times New Roman" w:hAnsi="Times New Roman"/>
          <w:bCs/>
          <w:color w:val="000000"/>
          <w:sz w:val="28"/>
          <w:szCs w:val="28"/>
        </w:rPr>
        <w:t>К какому времени относится формирование экономической науки как системы экономических знаний?</w:t>
      </w:r>
    </w:p>
    <w:p w:rsidR="007A52E1" w:rsidRPr="007A52E1" w:rsidRDefault="007A52E1" w:rsidP="00F026A7">
      <w:pPr>
        <w:numPr>
          <w:ilvl w:val="0"/>
          <w:numId w:val="3"/>
        </w:numPr>
        <w:tabs>
          <w:tab w:val="left" w:pos="284"/>
          <w:tab w:val="left" w:pos="709"/>
          <w:tab w:val="left" w:pos="993"/>
          <w:tab w:val="left" w:pos="6312"/>
        </w:tabs>
        <w:spacing w:after="0" w:line="240" w:lineRule="auto"/>
        <w:ind w:left="0" w:firstLine="0"/>
        <w:jc w:val="both"/>
        <w:rPr>
          <w:rFonts w:ascii="Times New Roman" w:hAnsi="Times New Roman"/>
          <w:bCs/>
          <w:color w:val="000000"/>
          <w:sz w:val="28"/>
          <w:szCs w:val="28"/>
        </w:rPr>
      </w:pPr>
      <w:r w:rsidRPr="007A52E1">
        <w:rPr>
          <w:rFonts w:ascii="Times New Roman" w:hAnsi="Times New Roman"/>
          <w:bCs/>
          <w:color w:val="000000"/>
          <w:sz w:val="28"/>
          <w:szCs w:val="28"/>
        </w:rPr>
        <w:t>Охарактеризуйте методы истории экономических учений.</w:t>
      </w:r>
    </w:p>
    <w:p w:rsidR="007A52E1" w:rsidRDefault="007A52E1" w:rsidP="00F026A7">
      <w:pPr>
        <w:tabs>
          <w:tab w:val="left" w:pos="284"/>
          <w:tab w:val="left" w:pos="709"/>
          <w:tab w:val="left" w:pos="993"/>
          <w:tab w:val="left" w:pos="6312"/>
        </w:tabs>
        <w:spacing w:after="0" w:line="240" w:lineRule="auto"/>
        <w:jc w:val="both"/>
        <w:rPr>
          <w:rFonts w:ascii="Times New Roman" w:hAnsi="Times New Roman"/>
          <w:bCs/>
          <w:color w:val="000000"/>
          <w:sz w:val="28"/>
          <w:szCs w:val="28"/>
        </w:rPr>
      </w:pPr>
    </w:p>
    <w:p w:rsidR="007A52E1" w:rsidRPr="007A52E1" w:rsidRDefault="007A52E1" w:rsidP="0017098A">
      <w:pPr>
        <w:pStyle w:val="a9"/>
        <w:tabs>
          <w:tab w:val="left" w:pos="284"/>
          <w:tab w:val="left" w:pos="709"/>
          <w:tab w:val="left" w:pos="993"/>
          <w:tab w:val="num" w:pos="1276"/>
        </w:tabs>
        <w:spacing w:after="0" w:line="240" w:lineRule="auto"/>
        <w:ind w:left="0"/>
        <w:jc w:val="center"/>
        <w:rPr>
          <w:rFonts w:ascii="Times New Roman" w:hAnsi="Times New Roman"/>
          <w:b/>
          <w:bCs/>
          <w:sz w:val="28"/>
          <w:szCs w:val="28"/>
        </w:rPr>
      </w:pPr>
      <w:r w:rsidRPr="007A52E1">
        <w:rPr>
          <w:rFonts w:ascii="Times New Roman" w:hAnsi="Times New Roman"/>
          <w:b/>
          <w:bCs/>
          <w:sz w:val="28"/>
          <w:szCs w:val="28"/>
        </w:rPr>
        <w:t>Тема 3. Меркантилизм и его особенности в разных странах (2ч.)</w:t>
      </w:r>
    </w:p>
    <w:p w:rsidR="007A52E1" w:rsidRPr="007A52E1" w:rsidRDefault="007A52E1" w:rsidP="00F026A7">
      <w:pPr>
        <w:pStyle w:val="a9"/>
        <w:numPr>
          <w:ilvl w:val="0"/>
          <w:numId w:val="4"/>
        </w:numPr>
        <w:tabs>
          <w:tab w:val="left" w:pos="284"/>
          <w:tab w:val="left" w:pos="709"/>
          <w:tab w:val="left" w:pos="993"/>
          <w:tab w:val="num" w:pos="1276"/>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Становление меркантилизма. Предмет и метод изучения меркантилистов</w:t>
      </w:r>
    </w:p>
    <w:p w:rsidR="007A52E1" w:rsidRPr="007A52E1" w:rsidRDefault="007A52E1" w:rsidP="00F026A7">
      <w:pPr>
        <w:pStyle w:val="a9"/>
        <w:numPr>
          <w:ilvl w:val="0"/>
          <w:numId w:val="4"/>
        </w:numPr>
        <w:tabs>
          <w:tab w:val="left" w:pos="284"/>
          <w:tab w:val="left" w:pos="709"/>
          <w:tab w:val="left" w:pos="993"/>
          <w:tab w:val="num" w:pos="1276"/>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Этапы меркантилизма</w:t>
      </w:r>
    </w:p>
    <w:p w:rsidR="007A52E1" w:rsidRPr="007A52E1" w:rsidRDefault="007A52E1" w:rsidP="00F026A7">
      <w:pPr>
        <w:pStyle w:val="a9"/>
        <w:numPr>
          <w:ilvl w:val="0"/>
          <w:numId w:val="4"/>
        </w:numPr>
        <w:tabs>
          <w:tab w:val="left" w:pos="284"/>
          <w:tab w:val="left" w:pos="709"/>
          <w:tab w:val="left" w:pos="993"/>
          <w:tab w:val="num" w:pos="1276"/>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Меркантилизм и его особенности в разных странах (Англия:</w:t>
      </w:r>
      <w:r w:rsidRPr="007A52E1">
        <w:rPr>
          <w:rFonts w:ascii="Times New Roman" w:hAnsi="Times New Roman"/>
          <w:sz w:val="28"/>
          <w:szCs w:val="28"/>
        </w:rPr>
        <w:t>У. Стаффорд, Т. Ман;</w:t>
      </w:r>
      <w:r w:rsidRPr="007A52E1">
        <w:rPr>
          <w:rFonts w:ascii="Times New Roman" w:hAnsi="Times New Roman"/>
          <w:bCs/>
          <w:sz w:val="28"/>
          <w:szCs w:val="28"/>
        </w:rPr>
        <w:t xml:space="preserve"> Франция: </w:t>
      </w:r>
      <w:r w:rsidRPr="007A52E1">
        <w:rPr>
          <w:rFonts w:ascii="Times New Roman" w:hAnsi="Times New Roman"/>
          <w:sz w:val="28"/>
          <w:szCs w:val="28"/>
        </w:rPr>
        <w:t>А. Монкретьен, Ж.Б. Кольбер)</w:t>
      </w:r>
    </w:p>
    <w:p w:rsidR="007A52E1" w:rsidRPr="005F084A" w:rsidRDefault="007A52E1" w:rsidP="005F084A">
      <w:pPr>
        <w:tabs>
          <w:tab w:val="left" w:pos="284"/>
          <w:tab w:val="left" w:pos="709"/>
          <w:tab w:val="left" w:pos="993"/>
          <w:tab w:val="num" w:pos="1276"/>
          <w:tab w:val="left" w:pos="6312"/>
        </w:tabs>
        <w:spacing w:after="0" w:line="240" w:lineRule="auto"/>
        <w:jc w:val="center"/>
        <w:rPr>
          <w:rFonts w:ascii="Times New Roman" w:hAnsi="Times New Roman"/>
          <w:b/>
          <w:bCs/>
          <w:color w:val="000000"/>
          <w:sz w:val="28"/>
          <w:szCs w:val="28"/>
        </w:rPr>
      </w:pPr>
    </w:p>
    <w:p w:rsidR="007A52E1" w:rsidRPr="005F084A" w:rsidRDefault="007A52E1" w:rsidP="005F084A">
      <w:pPr>
        <w:tabs>
          <w:tab w:val="left" w:pos="284"/>
          <w:tab w:val="left" w:pos="709"/>
          <w:tab w:val="left" w:pos="993"/>
          <w:tab w:val="num" w:pos="1276"/>
          <w:tab w:val="left" w:pos="6312"/>
        </w:tabs>
        <w:spacing w:after="0" w:line="240" w:lineRule="auto"/>
        <w:jc w:val="center"/>
        <w:rPr>
          <w:rFonts w:ascii="Times New Roman" w:hAnsi="Times New Roman"/>
          <w:b/>
          <w:bCs/>
          <w:color w:val="000000"/>
          <w:sz w:val="28"/>
          <w:szCs w:val="28"/>
        </w:rPr>
      </w:pPr>
      <w:r w:rsidRPr="005F084A">
        <w:rPr>
          <w:rFonts w:ascii="Times New Roman" w:hAnsi="Times New Roman"/>
          <w:b/>
          <w:bCs/>
          <w:color w:val="000000"/>
          <w:sz w:val="28"/>
          <w:szCs w:val="28"/>
        </w:rPr>
        <w:t>Контрольные вопросы:</w:t>
      </w:r>
    </w:p>
    <w:p w:rsidR="007A52E1" w:rsidRPr="007A52E1" w:rsidRDefault="007A52E1" w:rsidP="00F026A7">
      <w:pPr>
        <w:pStyle w:val="a9"/>
        <w:numPr>
          <w:ilvl w:val="0"/>
          <w:numId w:val="5"/>
        </w:numPr>
        <w:tabs>
          <w:tab w:val="left" w:pos="284"/>
          <w:tab w:val="left" w:pos="709"/>
          <w:tab w:val="left" w:pos="851"/>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Какие исторические предпосылки обусловили возникновение меркантилизма?</w:t>
      </w:r>
    </w:p>
    <w:p w:rsidR="007A52E1" w:rsidRPr="007A52E1" w:rsidRDefault="007A52E1" w:rsidP="00F026A7">
      <w:pPr>
        <w:pStyle w:val="a9"/>
        <w:numPr>
          <w:ilvl w:val="0"/>
          <w:numId w:val="5"/>
        </w:numPr>
        <w:tabs>
          <w:tab w:val="left" w:pos="284"/>
          <w:tab w:val="left" w:pos="709"/>
          <w:tab w:val="left" w:pos="851"/>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Охарактеризуйте главные черты раннего меркантилизма.</w:t>
      </w:r>
    </w:p>
    <w:p w:rsidR="007A52E1" w:rsidRPr="007A52E1" w:rsidRDefault="007A52E1" w:rsidP="00F026A7">
      <w:pPr>
        <w:pStyle w:val="a9"/>
        <w:numPr>
          <w:ilvl w:val="0"/>
          <w:numId w:val="5"/>
        </w:numPr>
        <w:tabs>
          <w:tab w:val="left" w:pos="284"/>
          <w:tab w:val="left" w:pos="709"/>
          <w:tab w:val="left" w:pos="851"/>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В чем состоит различие во взглядах представителей раннего и позднего меркантилизма?</w:t>
      </w:r>
    </w:p>
    <w:p w:rsidR="007A52E1" w:rsidRPr="007A52E1" w:rsidRDefault="007A52E1" w:rsidP="00F026A7">
      <w:pPr>
        <w:pStyle w:val="a9"/>
        <w:numPr>
          <w:ilvl w:val="0"/>
          <w:numId w:val="5"/>
        </w:numPr>
        <w:tabs>
          <w:tab w:val="left" w:pos="284"/>
          <w:tab w:val="left" w:pos="709"/>
          <w:tab w:val="left" w:pos="851"/>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Сравните трактовки денег и их функций в периоды раннего и позднего меркантилизма.</w:t>
      </w:r>
    </w:p>
    <w:p w:rsidR="007A52E1" w:rsidRPr="007A52E1" w:rsidRDefault="007A52E1" w:rsidP="00F026A7">
      <w:pPr>
        <w:pStyle w:val="a9"/>
        <w:numPr>
          <w:ilvl w:val="0"/>
          <w:numId w:val="5"/>
        </w:numPr>
        <w:tabs>
          <w:tab w:val="left" w:pos="284"/>
          <w:tab w:val="left" w:pos="709"/>
          <w:tab w:val="left" w:pos="851"/>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Каково значение меркантилизма для развития экономической науки?</w:t>
      </w:r>
    </w:p>
    <w:p w:rsidR="007A52E1" w:rsidRPr="007A52E1" w:rsidRDefault="007A52E1" w:rsidP="00F026A7">
      <w:pPr>
        <w:pStyle w:val="a9"/>
        <w:numPr>
          <w:ilvl w:val="0"/>
          <w:numId w:val="5"/>
        </w:numPr>
        <w:tabs>
          <w:tab w:val="left" w:pos="284"/>
          <w:tab w:val="left" w:pos="709"/>
          <w:tab w:val="left" w:pos="851"/>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Изложите исторические особенности меркантилизма в Англии и Франции.</w:t>
      </w:r>
    </w:p>
    <w:p w:rsidR="007A52E1" w:rsidRPr="007A52E1" w:rsidRDefault="007A52E1" w:rsidP="00F026A7">
      <w:pPr>
        <w:pStyle w:val="a9"/>
        <w:tabs>
          <w:tab w:val="left" w:pos="284"/>
          <w:tab w:val="left" w:pos="709"/>
          <w:tab w:val="left" w:pos="993"/>
        </w:tabs>
        <w:spacing w:after="0" w:line="240" w:lineRule="auto"/>
        <w:ind w:left="0"/>
        <w:jc w:val="both"/>
        <w:rPr>
          <w:rFonts w:ascii="Times New Roman" w:hAnsi="Times New Roman"/>
          <w:b/>
          <w:bCs/>
          <w:sz w:val="28"/>
          <w:szCs w:val="28"/>
        </w:rPr>
      </w:pPr>
    </w:p>
    <w:p w:rsidR="007A52E1" w:rsidRPr="007A52E1" w:rsidRDefault="007A52E1" w:rsidP="0017098A">
      <w:pPr>
        <w:tabs>
          <w:tab w:val="left" w:pos="426"/>
          <w:tab w:val="left" w:pos="709"/>
          <w:tab w:val="num" w:pos="1276"/>
        </w:tabs>
        <w:spacing w:after="0" w:line="240" w:lineRule="auto"/>
        <w:jc w:val="center"/>
        <w:rPr>
          <w:rFonts w:ascii="Times New Roman" w:hAnsi="Times New Roman"/>
          <w:b/>
          <w:bCs/>
          <w:sz w:val="28"/>
          <w:szCs w:val="28"/>
        </w:rPr>
      </w:pPr>
      <w:r w:rsidRPr="007A52E1">
        <w:rPr>
          <w:rFonts w:ascii="Times New Roman" w:hAnsi="Times New Roman"/>
          <w:b/>
          <w:bCs/>
          <w:sz w:val="28"/>
          <w:szCs w:val="28"/>
        </w:rPr>
        <w:t>Тема 6.  Экономические теории начала и середины XIX века в Англии, Франции и США (2ч.)</w:t>
      </w:r>
    </w:p>
    <w:p w:rsidR="007A52E1" w:rsidRPr="007A52E1" w:rsidRDefault="007A52E1" w:rsidP="00F026A7">
      <w:pPr>
        <w:numPr>
          <w:ilvl w:val="0"/>
          <w:numId w:val="6"/>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Классическая политическая экономия во Франции</w:t>
      </w:r>
    </w:p>
    <w:p w:rsidR="007A52E1" w:rsidRPr="007A52E1" w:rsidRDefault="007A52E1" w:rsidP="00F026A7">
      <w:pPr>
        <w:tabs>
          <w:tab w:val="left" w:pos="426"/>
          <w:tab w:val="left" w:pos="709"/>
          <w:tab w:val="num" w:pos="1276"/>
        </w:tabs>
        <w:spacing w:after="0" w:line="240" w:lineRule="auto"/>
        <w:jc w:val="both"/>
        <w:rPr>
          <w:rFonts w:ascii="Times New Roman" w:hAnsi="Times New Roman"/>
          <w:color w:val="000000"/>
          <w:sz w:val="28"/>
          <w:szCs w:val="28"/>
        </w:rPr>
      </w:pPr>
      <w:r w:rsidRPr="007A52E1">
        <w:rPr>
          <w:rFonts w:ascii="Times New Roman" w:hAnsi="Times New Roman"/>
          <w:color w:val="000000"/>
          <w:sz w:val="28"/>
          <w:szCs w:val="28"/>
        </w:rPr>
        <w:t>1.1.  Ж.Б. Сэй и его «Трактат политической экономии»</w:t>
      </w:r>
    </w:p>
    <w:p w:rsidR="007A52E1" w:rsidRPr="007A52E1" w:rsidRDefault="007A52E1" w:rsidP="00F026A7">
      <w:pPr>
        <w:tabs>
          <w:tab w:val="left" w:pos="426"/>
          <w:tab w:val="left" w:pos="709"/>
          <w:tab w:val="num" w:pos="1276"/>
        </w:tabs>
        <w:spacing w:after="0" w:line="240" w:lineRule="auto"/>
        <w:jc w:val="both"/>
        <w:rPr>
          <w:rFonts w:ascii="Times New Roman" w:hAnsi="Times New Roman"/>
          <w:color w:val="000000"/>
          <w:sz w:val="28"/>
          <w:szCs w:val="28"/>
        </w:rPr>
      </w:pPr>
      <w:r w:rsidRPr="007A52E1">
        <w:rPr>
          <w:rFonts w:ascii="Times New Roman" w:hAnsi="Times New Roman"/>
          <w:color w:val="000000"/>
          <w:sz w:val="28"/>
          <w:szCs w:val="28"/>
        </w:rPr>
        <w:t xml:space="preserve">1.2. Ф. Бастиа и его концепция «экономических гармоний»  </w:t>
      </w:r>
    </w:p>
    <w:p w:rsidR="007A52E1" w:rsidRPr="007A52E1" w:rsidRDefault="007A52E1" w:rsidP="00F026A7">
      <w:pPr>
        <w:tabs>
          <w:tab w:val="left" w:pos="426"/>
          <w:tab w:val="left" w:pos="709"/>
          <w:tab w:val="num" w:pos="1276"/>
        </w:tabs>
        <w:spacing w:after="0" w:line="240" w:lineRule="auto"/>
        <w:jc w:val="both"/>
        <w:rPr>
          <w:rFonts w:ascii="Times New Roman" w:hAnsi="Times New Roman"/>
          <w:color w:val="000000"/>
          <w:sz w:val="28"/>
          <w:szCs w:val="28"/>
        </w:rPr>
      </w:pPr>
      <w:r w:rsidRPr="007A52E1">
        <w:rPr>
          <w:rFonts w:ascii="Times New Roman" w:hAnsi="Times New Roman"/>
          <w:color w:val="000000"/>
          <w:sz w:val="28"/>
          <w:szCs w:val="28"/>
        </w:rPr>
        <w:t>2. Экономическая теория в Англии</w:t>
      </w:r>
    </w:p>
    <w:p w:rsidR="007A52E1" w:rsidRPr="007A52E1" w:rsidRDefault="007A52E1" w:rsidP="00F026A7">
      <w:pPr>
        <w:tabs>
          <w:tab w:val="left" w:pos="426"/>
          <w:tab w:val="left" w:pos="709"/>
          <w:tab w:val="num" w:pos="1276"/>
        </w:tabs>
        <w:spacing w:after="0" w:line="240" w:lineRule="auto"/>
        <w:jc w:val="both"/>
        <w:rPr>
          <w:rFonts w:ascii="Times New Roman" w:hAnsi="Times New Roman"/>
          <w:color w:val="000000"/>
          <w:sz w:val="28"/>
          <w:szCs w:val="28"/>
        </w:rPr>
      </w:pPr>
      <w:r w:rsidRPr="007A52E1">
        <w:rPr>
          <w:rFonts w:ascii="Times New Roman" w:hAnsi="Times New Roman"/>
          <w:color w:val="000000"/>
          <w:sz w:val="28"/>
          <w:szCs w:val="28"/>
        </w:rPr>
        <w:t>2.1. Т. Мальтус и его теория в труде «Опыт о законе народонаселения»</w:t>
      </w:r>
    </w:p>
    <w:p w:rsidR="007A52E1" w:rsidRPr="007A52E1" w:rsidRDefault="007A52E1" w:rsidP="00F026A7">
      <w:pPr>
        <w:tabs>
          <w:tab w:val="left" w:pos="426"/>
          <w:tab w:val="left" w:pos="709"/>
          <w:tab w:val="num" w:pos="1276"/>
        </w:tabs>
        <w:spacing w:after="0" w:line="240" w:lineRule="auto"/>
        <w:jc w:val="both"/>
        <w:rPr>
          <w:rFonts w:ascii="Times New Roman" w:hAnsi="Times New Roman"/>
          <w:color w:val="000000"/>
          <w:sz w:val="28"/>
          <w:szCs w:val="28"/>
        </w:rPr>
      </w:pPr>
      <w:r w:rsidRPr="007A52E1">
        <w:rPr>
          <w:rFonts w:ascii="Times New Roman" w:hAnsi="Times New Roman"/>
          <w:color w:val="000000"/>
          <w:sz w:val="28"/>
          <w:szCs w:val="28"/>
        </w:rPr>
        <w:t>2.2. Экономическая теория Н. Сениора</w:t>
      </w:r>
    </w:p>
    <w:p w:rsidR="007A52E1" w:rsidRPr="007A52E1" w:rsidRDefault="007A52E1" w:rsidP="00F026A7">
      <w:pPr>
        <w:tabs>
          <w:tab w:val="left" w:pos="426"/>
          <w:tab w:val="left" w:pos="709"/>
          <w:tab w:val="num" w:pos="1276"/>
        </w:tabs>
        <w:spacing w:after="0" w:line="240" w:lineRule="auto"/>
        <w:jc w:val="both"/>
        <w:rPr>
          <w:rFonts w:ascii="Times New Roman" w:hAnsi="Times New Roman"/>
          <w:color w:val="000000"/>
          <w:sz w:val="28"/>
          <w:szCs w:val="28"/>
        </w:rPr>
      </w:pPr>
      <w:r w:rsidRPr="007A52E1">
        <w:rPr>
          <w:rFonts w:ascii="Times New Roman" w:hAnsi="Times New Roman"/>
          <w:color w:val="000000"/>
          <w:sz w:val="28"/>
          <w:szCs w:val="28"/>
        </w:rPr>
        <w:t xml:space="preserve">2.3. Завершение классической политэкономии. Дж.С. Милль и его труд «Основания политической экономии» </w:t>
      </w:r>
    </w:p>
    <w:p w:rsidR="007A52E1" w:rsidRPr="007A52E1" w:rsidRDefault="007A52E1" w:rsidP="00F026A7">
      <w:pPr>
        <w:tabs>
          <w:tab w:val="left" w:pos="426"/>
          <w:tab w:val="left" w:pos="709"/>
          <w:tab w:val="num" w:pos="1276"/>
        </w:tabs>
        <w:spacing w:after="0" w:line="240" w:lineRule="auto"/>
        <w:jc w:val="both"/>
        <w:rPr>
          <w:rFonts w:ascii="Times New Roman" w:hAnsi="Times New Roman"/>
          <w:sz w:val="28"/>
          <w:szCs w:val="28"/>
          <w:shd w:val="clear" w:color="auto" w:fill="FFFFFF"/>
        </w:rPr>
      </w:pPr>
      <w:r w:rsidRPr="007A52E1">
        <w:rPr>
          <w:rFonts w:ascii="Times New Roman" w:hAnsi="Times New Roman"/>
          <w:color w:val="000000"/>
          <w:sz w:val="28"/>
          <w:szCs w:val="28"/>
        </w:rPr>
        <w:t xml:space="preserve">3. </w:t>
      </w:r>
      <w:r w:rsidRPr="007A52E1">
        <w:rPr>
          <w:rFonts w:ascii="Times New Roman" w:hAnsi="Times New Roman"/>
          <w:sz w:val="28"/>
          <w:szCs w:val="28"/>
          <w:shd w:val="clear" w:color="auto" w:fill="FFFFFF"/>
        </w:rPr>
        <w:t>Развитие экономической теории в США. Экономические идеи Г.Ч. Керри</w:t>
      </w:r>
    </w:p>
    <w:p w:rsidR="007A52E1" w:rsidRPr="005F084A" w:rsidRDefault="007A52E1" w:rsidP="005F084A">
      <w:pPr>
        <w:tabs>
          <w:tab w:val="left" w:pos="426"/>
          <w:tab w:val="left" w:pos="709"/>
          <w:tab w:val="num" w:pos="1276"/>
          <w:tab w:val="right" w:leader="underscore" w:pos="9639"/>
        </w:tabs>
        <w:spacing w:after="0" w:line="240" w:lineRule="auto"/>
        <w:contextualSpacing/>
        <w:jc w:val="center"/>
        <w:rPr>
          <w:rFonts w:ascii="Times New Roman" w:hAnsi="Times New Roman"/>
          <w:b/>
          <w:sz w:val="28"/>
          <w:szCs w:val="28"/>
        </w:rPr>
      </w:pPr>
    </w:p>
    <w:p w:rsidR="007A52E1" w:rsidRPr="005F084A" w:rsidRDefault="007A52E1" w:rsidP="005F084A">
      <w:pPr>
        <w:tabs>
          <w:tab w:val="left" w:pos="426"/>
          <w:tab w:val="left" w:pos="709"/>
          <w:tab w:val="left" w:pos="993"/>
          <w:tab w:val="num" w:pos="1276"/>
          <w:tab w:val="left" w:pos="6312"/>
        </w:tabs>
        <w:spacing w:after="0" w:line="240" w:lineRule="auto"/>
        <w:jc w:val="center"/>
        <w:rPr>
          <w:rFonts w:ascii="Times New Roman" w:hAnsi="Times New Roman"/>
          <w:b/>
          <w:bCs/>
          <w:color w:val="000000"/>
          <w:sz w:val="28"/>
          <w:szCs w:val="28"/>
        </w:rPr>
      </w:pPr>
      <w:r w:rsidRPr="005F084A">
        <w:rPr>
          <w:rFonts w:ascii="Times New Roman" w:hAnsi="Times New Roman"/>
          <w:b/>
          <w:bCs/>
          <w:color w:val="000000"/>
          <w:sz w:val="28"/>
          <w:szCs w:val="28"/>
        </w:rPr>
        <w:lastRenderedPageBreak/>
        <w:t>Контрольные вопросы:</w:t>
      </w:r>
    </w:p>
    <w:p w:rsidR="007A52E1" w:rsidRPr="007A52E1" w:rsidRDefault="007A52E1" w:rsidP="00F026A7">
      <w:pPr>
        <w:tabs>
          <w:tab w:val="left" w:pos="426"/>
          <w:tab w:val="left" w:pos="709"/>
          <w:tab w:val="right" w:leader="underscore" w:pos="9639"/>
        </w:tabs>
        <w:spacing w:after="0" w:line="240" w:lineRule="auto"/>
        <w:contextualSpacing/>
        <w:jc w:val="both"/>
        <w:rPr>
          <w:rFonts w:ascii="Times New Roman" w:hAnsi="Times New Roman"/>
          <w:sz w:val="28"/>
          <w:szCs w:val="28"/>
        </w:rPr>
      </w:pPr>
      <w:r w:rsidRPr="007A52E1">
        <w:rPr>
          <w:rFonts w:ascii="Times New Roman" w:hAnsi="Times New Roman"/>
          <w:sz w:val="28"/>
          <w:szCs w:val="28"/>
        </w:rPr>
        <w:t xml:space="preserve">1. Каков вклад Ж.Б. Сэя в развитие классической школы политической экономии? </w:t>
      </w:r>
    </w:p>
    <w:p w:rsidR="007A52E1" w:rsidRPr="007A52E1" w:rsidRDefault="007A52E1" w:rsidP="00F026A7">
      <w:pPr>
        <w:tabs>
          <w:tab w:val="left" w:pos="426"/>
          <w:tab w:val="left" w:pos="709"/>
          <w:tab w:val="right" w:leader="underscore" w:pos="9639"/>
        </w:tabs>
        <w:spacing w:after="0" w:line="240" w:lineRule="auto"/>
        <w:contextualSpacing/>
        <w:jc w:val="both"/>
        <w:rPr>
          <w:rFonts w:ascii="Times New Roman" w:hAnsi="Times New Roman"/>
          <w:sz w:val="28"/>
          <w:szCs w:val="28"/>
        </w:rPr>
      </w:pPr>
      <w:r w:rsidRPr="007A52E1">
        <w:rPr>
          <w:rFonts w:ascii="Times New Roman" w:hAnsi="Times New Roman"/>
          <w:sz w:val="28"/>
          <w:szCs w:val="28"/>
        </w:rPr>
        <w:t>2. В чем суть теории экономических гармоний Ф. Бастиа?</w:t>
      </w:r>
    </w:p>
    <w:p w:rsidR="007A52E1" w:rsidRPr="007A52E1" w:rsidRDefault="007A52E1" w:rsidP="00F026A7">
      <w:pPr>
        <w:tabs>
          <w:tab w:val="left" w:pos="426"/>
          <w:tab w:val="left" w:pos="709"/>
          <w:tab w:val="right" w:leader="underscore" w:pos="9639"/>
        </w:tabs>
        <w:spacing w:after="0" w:line="240" w:lineRule="auto"/>
        <w:contextualSpacing/>
        <w:jc w:val="both"/>
        <w:rPr>
          <w:rFonts w:ascii="Times New Roman" w:hAnsi="Times New Roman"/>
          <w:sz w:val="28"/>
          <w:szCs w:val="28"/>
        </w:rPr>
      </w:pPr>
      <w:r w:rsidRPr="007A52E1">
        <w:rPr>
          <w:rFonts w:ascii="Times New Roman" w:hAnsi="Times New Roman"/>
          <w:sz w:val="28"/>
          <w:szCs w:val="28"/>
        </w:rPr>
        <w:t>3. Охарактеризуйте факторы, препятствующие росту населения меры предотвращения массовой бедности, сформулированные Т. Мальтусом.</w:t>
      </w:r>
    </w:p>
    <w:p w:rsidR="007A52E1" w:rsidRPr="007A52E1" w:rsidRDefault="007A52E1" w:rsidP="00F026A7">
      <w:pPr>
        <w:tabs>
          <w:tab w:val="left" w:pos="426"/>
          <w:tab w:val="left" w:pos="709"/>
          <w:tab w:val="right" w:leader="underscore" w:pos="9639"/>
        </w:tabs>
        <w:spacing w:after="0" w:line="240" w:lineRule="auto"/>
        <w:contextualSpacing/>
        <w:jc w:val="both"/>
        <w:rPr>
          <w:rFonts w:ascii="Times New Roman" w:hAnsi="Times New Roman"/>
          <w:sz w:val="28"/>
          <w:szCs w:val="28"/>
        </w:rPr>
      </w:pPr>
      <w:r w:rsidRPr="007A52E1">
        <w:rPr>
          <w:rFonts w:ascii="Times New Roman" w:hAnsi="Times New Roman"/>
          <w:sz w:val="28"/>
          <w:szCs w:val="28"/>
        </w:rPr>
        <w:t>4. Каково содержание «теории последнего часа» Н. Сениора?</w:t>
      </w:r>
    </w:p>
    <w:p w:rsidR="007A52E1" w:rsidRPr="007A52E1" w:rsidRDefault="007A52E1" w:rsidP="00F026A7">
      <w:pPr>
        <w:tabs>
          <w:tab w:val="left" w:pos="426"/>
          <w:tab w:val="left" w:pos="709"/>
          <w:tab w:val="right" w:leader="underscore" w:pos="9639"/>
        </w:tabs>
        <w:spacing w:after="0" w:line="240" w:lineRule="auto"/>
        <w:contextualSpacing/>
        <w:jc w:val="both"/>
        <w:rPr>
          <w:rFonts w:ascii="Times New Roman" w:hAnsi="Times New Roman"/>
          <w:sz w:val="28"/>
          <w:szCs w:val="28"/>
        </w:rPr>
      </w:pPr>
      <w:r w:rsidRPr="007A52E1">
        <w:rPr>
          <w:rFonts w:ascii="Times New Roman" w:hAnsi="Times New Roman"/>
          <w:sz w:val="28"/>
          <w:szCs w:val="28"/>
        </w:rPr>
        <w:t>5. Охарактеризуйте вклад Дж.С. Милля в развитие экономической теории.</w:t>
      </w:r>
    </w:p>
    <w:p w:rsidR="007A52E1" w:rsidRPr="007A52E1" w:rsidRDefault="007A52E1" w:rsidP="00F026A7">
      <w:pPr>
        <w:pStyle w:val="ab"/>
        <w:tabs>
          <w:tab w:val="left" w:pos="426"/>
          <w:tab w:val="left" w:pos="709"/>
        </w:tabs>
        <w:spacing w:before="0" w:beforeAutospacing="0" w:after="0" w:afterAutospacing="0"/>
        <w:jc w:val="both"/>
        <w:rPr>
          <w:color w:val="000000"/>
          <w:sz w:val="28"/>
          <w:szCs w:val="28"/>
        </w:rPr>
      </w:pPr>
      <w:r w:rsidRPr="007A52E1">
        <w:rPr>
          <w:sz w:val="28"/>
          <w:szCs w:val="28"/>
        </w:rPr>
        <w:t xml:space="preserve">6. </w:t>
      </w:r>
      <w:r w:rsidRPr="007A52E1">
        <w:rPr>
          <w:color w:val="000000"/>
          <w:sz w:val="28"/>
          <w:szCs w:val="28"/>
        </w:rPr>
        <w:t>Трактовка капитала, гармонии интересов и заработной платы в теории Г.Ч. Керри.</w:t>
      </w:r>
    </w:p>
    <w:p w:rsidR="007A52E1" w:rsidRPr="007A52E1" w:rsidRDefault="007A52E1" w:rsidP="00F026A7">
      <w:pPr>
        <w:tabs>
          <w:tab w:val="left" w:pos="426"/>
          <w:tab w:val="left" w:pos="709"/>
          <w:tab w:val="right" w:leader="underscore" w:pos="9639"/>
        </w:tabs>
        <w:spacing w:after="0" w:line="240" w:lineRule="auto"/>
        <w:contextualSpacing/>
        <w:jc w:val="both"/>
        <w:rPr>
          <w:rFonts w:ascii="Times New Roman" w:hAnsi="Times New Roman"/>
          <w:sz w:val="28"/>
          <w:szCs w:val="28"/>
        </w:rPr>
      </w:pPr>
    </w:p>
    <w:p w:rsidR="007A52E1" w:rsidRPr="007A52E1" w:rsidRDefault="007A52E1" w:rsidP="0017098A">
      <w:pPr>
        <w:tabs>
          <w:tab w:val="left" w:pos="426"/>
          <w:tab w:val="left" w:pos="709"/>
          <w:tab w:val="num" w:pos="1276"/>
        </w:tabs>
        <w:spacing w:after="0" w:line="240" w:lineRule="auto"/>
        <w:jc w:val="center"/>
        <w:rPr>
          <w:rFonts w:ascii="Times New Roman" w:hAnsi="Times New Roman"/>
          <w:b/>
          <w:bCs/>
          <w:sz w:val="28"/>
          <w:szCs w:val="28"/>
        </w:rPr>
      </w:pPr>
      <w:r w:rsidRPr="007A52E1">
        <w:rPr>
          <w:rFonts w:ascii="Times New Roman" w:hAnsi="Times New Roman"/>
          <w:b/>
          <w:bCs/>
          <w:sz w:val="28"/>
          <w:szCs w:val="28"/>
        </w:rPr>
        <w:t>Тема 7. Экономические взгляды социалистов-утопистов (2ч.)</w:t>
      </w:r>
    </w:p>
    <w:p w:rsidR="007A52E1" w:rsidRPr="007A52E1" w:rsidRDefault="007A52E1" w:rsidP="00F026A7">
      <w:pPr>
        <w:numPr>
          <w:ilvl w:val="0"/>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Утопический социализм в Англии</w:t>
      </w:r>
    </w:p>
    <w:p w:rsidR="007A52E1" w:rsidRPr="007A52E1" w:rsidRDefault="007A52E1" w:rsidP="00F026A7">
      <w:pPr>
        <w:numPr>
          <w:ilvl w:val="1"/>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Учение Т. Мора</w:t>
      </w:r>
    </w:p>
    <w:p w:rsidR="007A52E1" w:rsidRPr="007A52E1" w:rsidRDefault="007A52E1" w:rsidP="00F026A7">
      <w:pPr>
        <w:numPr>
          <w:ilvl w:val="1"/>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Р. Оуэн. Программа общественного преобразования</w:t>
      </w:r>
    </w:p>
    <w:p w:rsidR="007A52E1" w:rsidRPr="007A52E1" w:rsidRDefault="007A52E1" w:rsidP="00F026A7">
      <w:pPr>
        <w:numPr>
          <w:ilvl w:val="0"/>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Утопический социализм во Франции</w:t>
      </w:r>
    </w:p>
    <w:p w:rsidR="007A52E1" w:rsidRPr="007A52E1" w:rsidRDefault="007A52E1" w:rsidP="00F026A7">
      <w:pPr>
        <w:numPr>
          <w:ilvl w:val="1"/>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А. Сен-Симон и индустриализм: критика частной собственности, концепции распределения дохода.  Проект новой индустриальной системы</w:t>
      </w:r>
    </w:p>
    <w:p w:rsidR="007A52E1" w:rsidRPr="007A52E1" w:rsidRDefault="007A52E1" w:rsidP="00F026A7">
      <w:pPr>
        <w:numPr>
          <w:ilvl w:val="1"/>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Ш. Фурье о гармоничном обществе. Учение об ассоциации</w:t>
      </w:r>
    </w:p>
    <w:p w:rsidR="007A52E1" w:rsidRPr="007A52E1" w:rsidRDefault="007A52E1" w:rsidP="00F026A7">
      <w:pPr>
        <w:tabs>
          <w:tab w:val="left" w:pos="426"/>
          <w:tab w:val="left" w:pos="709"/>
          <w:tab w:val="left" w:pos="1134"/>
          <w:tab w:val="num" w:pos="1276"/>
          <w:tab w:val="right" w:leader="underscore" w:pos="9639"/>
        </w:tabs>
        <w:spacing w:after="0" w:line="240" w:lineRule="auto"/>
        <w:contextualSpacing/>
        <w:jc w:val="both"/>
        <w:rPr>
          <w:rFonts w:ascii="Times New Roman" w:hAnsi="Times New Roman"/>
          <w:color w:val="000000"/>
          <w:sz w:val="28"/>
          <w:szCs w:val="28"/>
        </w:rPr>
      </w:pPr>
      <w:r w:rsidRPr="007A52E1">
        <w:rPr>
          <w:rFonts w:ascii="Times New Roman" w:hAnsi="Times New Roman"/>
          <w:color w:val="000000"/>
          <w:sz w:val="28"/>
          <w:szCs w:val="28"/>
        </w:rPr>
        <w:t>3. Социалисты-рикардианцы (Дж. Грей, Т. Годскин, В. Томпсон, Дж. Брей)</w:t>
      </w:r>
    </w:p>
    <w:p w:rsidR="007A52E1" w:rsidRPr="007A52E1" w:rsidRDefault="007A52E1" w:rsidP="00F026A7">
      <w:pPr>
        <w:tabs>
          <w:tab w:val="left" w:pos="426"/>
          <w:tab w:val="left" w:pos="709"/>
          <w:tab w:val="left" w:pos="1134"/>
          <w:tab w:val="num" w:pos="1276"/>
          <w:tab w:val="right" w:leader="underscore" w:pos="9639"/>
        </w:tabs>
        <w:spacing w:after="0" w:line="240" w:lineRule="auto"/>
        <w:contextualSpacing/>
        <w:jc w:val="both"/>
        <w:rPr>
          <w:rFonts w:ascii="Times New Roman" w:hAnsi="Times New Roman"/>
          <w:sz w:val="28"/>
          <w:szCs w:val="28"/>
        </w:rPr>
      </w:pPr>
      <w:r w:rsidRPr="007A52E1">
        <w:rPr>
          <w:rFonts w:ascii="Times New Roman" w:hAnsi="Times New Roman"/>
          <w:color w:val="000000"/>
          <w:sz w:val="28"/>
          <w:szCs w:val="28"/>
        </w:rPr>
        <w:t xml:space="preserve">4. </w:t>
      </w:r>
      <w:r w:rsidRPr="007A52E1">
        <w:rPr>
          <w:rFonts w:ascii="Times New Roman" w:hAnsi="Times New Roman"/>
          <w:sz w:val="28"/>
          <w:szCs w:val="28"/>
        </w:rPr>
        <w:t>Критика экономики свободной конкуренции экономистами-романтиками (С. Сисмонди, П. Прудон)</w:t>
      </w:r>
    </w:p>
    <w:p w:rsidR="007A52E1" w:rsidRPr="007A52E1" w:rsidRDefault="007A52E1" w:rsidP="00F026A7">
      <w:pPr>
        <w:tabs>
          <w:tab w:val="left" w:pos="426"/>
          <w:tab w:val="left" w:pos="709"/>
          <w:tab w:val="num" w:pos="1276"/>
        </w:tabs>
        <w:spacing w:after="0" w:line="240" w:lineRule="auto"/>
        <w:jc w:val="both"/>
        <w:rPr>
          <w:rFonts w:ascii="Times New Roman" w:hAnsi="Times New Roman"/>
          <w:color w:val="000000"/>
          <w:sz w:val="28"/>
          <w:szCs w:val="28"/>
        </w:rPr>
      </w:pPr>
    </w:p>
    <w:p w:rsidR="007A52E1" w:rsidRPr="005F084A" w:rsidRDefault="007A52E1" w:rsidP="005F084A">
      <w:pPr>
        <w:tabs>
          <w:tab w:val="left" w:pos="426"/>
          <w:tab w:val="left" w:pos="709"/>
          <w:tab w:val="num" w:pos="1276"/>
        </w:tabs>
        <w:spacing w:after="0" w:line="240" w:lineRule="auto"/>
        <w:jc w:val="center"/>
        <w:rPr>
          <w:rFonts w:ascii="Times New Roman" w:hAnsi="Times New Roman"/>
          <w:b/>
          <w:color w:val="000000"/>
          <w:sz w:val="28"/>
          <w:szCs w:val="28"/>
        </w:rPr>
      </w:pPr>
      <w:r w:rsidRPr="005F084A">
        <w:rPr>
          <w:rFonts w:ascii="Times New Roman" w:hAnsi="Times New Roman"/>
          <w:b/>
          <w:color w:val="000000"/>
          <w:sz w:val="28"/>
          <w:szCs w:val="28"/>
        </w:rPr>
        <w:t>Контрольные вопросы:</w:t>
      </w:r>
    </w:p>
    <w:p w:rsidR="007A52E1" w:rsidRPr="007A52E1" w:rsidRDefault="007A52E1" w:rsidP="00F026A7">
      <w:pPr>
        <w:numPr>
          <w:ilvl w:val="0"/>
          <w:numId w:val="12"/>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Назовите отличительные черты теоретических воззрений социалистов-утопистов.</w:t>
      </w:r>
    </w:p>
    <w:p w:rsidR="007A52E1" w:rsidRPr="007A52E1" w:rsidRDefault="007A52E1" w:rsidP="00F026A7">
      <w:pPr>
        <w:numPr>
          <w:ilvl w:val="0"/>
          <w:numId w:val="12"/>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Рассмотрите главные идеи учения Т. Мора.</w:t>
      </w:r>
    </w:p>
    <w:p w:rsidR="007A52E1" w:rsidRPr="007A52E1" w:rsidRDefault="007A52E1" w:rsidP="00F026A7">
      <w:pPr>
        <w:numPr>
          <w:ilvl w:val="0"/>
          <w:numId w:val="12"/>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Что нового было привнесено в утопический социализм Р. Оуэном?</w:t>
      </w:r>
    </w:p>
    <w:p w:rsidR="007A52E1" w:rsidRPr="007A52E1" w:rsidRDefault="007A52E1" w:rsidP="00F026A7">
      <w:pPr>
        <w:numPr>
          <w:ilvl w:val="0"/>
          <w:numId w:val="12"/>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Как характеризует А. Сен-Симон индустриальное общество?</w:t>
      </w:r>
    </w:p>
    <w:p w:rsidR="007A52E1" w:rsidRPr="007A52E1" w:rsidRDefault="007A52E1" w:rsidP="00F026A7">
      <w:pPr>
        <w:numPr>
          <w:ilvl w:val="0"/>
          <w:numId w:val="12"/>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Что Ш. Фурье понимал под «фаланстерами»?</w:t>
      </w:r>
    </w:p>
    <w:p w:rsidR="007A52E1" w:rsidRPr="007A52E1" w:rsidRDefault="007A52E1" w:rsidP="00F026A7">
      <w:pPr>
        <w:numPr>
          <w:ilvl w:val="0"/>
          <w:numId w:val="12"/>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Охарактеризуйте основные аспекты учений социалистов-рикардианцев.</w:t>
      </w:r>
    </w:p>
    <w:p w:rsidR="007A52E1" w:rsidRPr="007A52E1" w:rsidRDefault="007A52E1" w:rsidP="00F026A7">
      <w:pPr>
        <w:numPr>
          <w:ilvl w:val="0"/>
          <w:numId w:val="12"/>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Что означают ленинские термины «экономический романтизм» и «экономисты-романтики»?</w:t>
      </w:r>
    </w:p>
    <w:p w:rsidR="007A52E1" w:rsidRPr="007A52E1" w:rsidRDefault="007A52E1" w:rsidP="00F026A7">
      <w:pPr>
        <w:numPr>
          <w:ilvl w:val="0"/>
          <w:numId w:val="12"/>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В чем особенности трактовок предмета и метода изучения политической экономии в творчестве С. Сисмонди?</w:t>
      </w:r>
    </w:p>
    <w:p w:rsidR="007A52E1" w:rsidRPr="007A52E1" w:rsidRDefault="007A52E1" w:rsidP="00F026A7">
      <w:pPr>
        <w:numPr>
          <w:ilvl w:val="0"/>
          <w:numId w:val="12"/>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Какие особенности присущи предмету и методу изучения в творчестве П. Прудона?</w:t>
      </w:r>
    </w:p>
    <w:p w:rsidR="007A52E1" w:rsidRPr="007A52E1" w:rsidRDefault="007A52E1" w:rsidP="00F026A7">
      <w:pPr>
        <w:tabs>
          <w:tab w:val="left" w:pos="426"/>
          <w:tab w:val="left" w:pos="709"/>
          <w:tab w:val="left" w:pos="1134"/>
        </w:tabs>
        <w:spacing w:after="0" w:line="240" w:lineRule="auto"/>
        <w:jc w:val="both"/>
        <w:rPr>
          <w:rFonts w:ascii="Times New Roman" w:hAnsi="Times New Roman"/>
          <w:color w:val="000000"/>
          <w:sz w:val="28"/>
          <w:szCs w:val="28"/>
        </w:rPr>
      </w:pPr>
    </w:p>
    <w:p w:rsidR="007A52E1" w:rsidRPr="007A52E1" w:rsidRDefault="007A52E1" w:rsidP="0017098A">
      <w:pPr>
        <w:tabs>
          <w:tab w:val="left" w:pos="426"/>
          <w:tab w:val="left" w:pos="709"/>
          <w:tab w:val="num" w:pos="1276"/>
        </w:tabs>
        <w:spacing w:after="0" w:line="240" w:lineRule="auto"/>
        <w:jc w:val="center"/>
        <w:rPr>
          <w:rFonts w:ascii="Times New Roman" w:hAnsi="Times New Roman"/>
          <w:b/>
          <w:bCs/>
          <w:color w:val="000000"/>
          <w:sz w:val="28"/>
          <w:szCs w:val="28"/>
        </w:rPr>
      </w:pPr>
      <w:r w:rsidRPr="007A52E1">
        <w:rPr>
          <w:rFonts w:ascii="Times New Roman" w:hAnsi="Times New Roman"/>
          <w:b/>
          <w:bCs/>
          <w:sz w:val="28"/>
          <w:szCs w:val="28"/>
        </w:rPr>
        <w:t xml:space="preserve">Тема 10. </w:t>
      </w:r>
      <w:r w:rsidRPr="007A52E1">
        <w:rPr>
          <w:rFonts w:ascii="Times New Roman" w:hAnsi="Times New Roman"/>
          <w:b/>
          <w:bCs/>
          <w:color w:val="000000"/>
          <w:sz w:val="28"/>
          <w:szCs w:val="28"/>
        </w:rPr>
        <w:t>Неоклассическое направление. Предшественники маржинализма. Австрийская и лозаннская школы маржинализма (2ч.)</w:t>
      </w:r>
    </w:p>
    <w:p w:rsidR="007A52E1" w:rsidRPr="007A52E1" w:rsidRDefault="007A52E1" w:rsidP="00F026A7">
      <w:pPr>
        <w:numPr>
          <w:ilvl w:val="0"/>
          <w:numId w:val="8"/>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Маржинализм как переоценка ценностей классической политической экономии. Возникновение неоклассического направления</w:t>
      </w:r>
    </w:p>
    <w:p w:rsidR="007A52E1" w:rsidRPr="007A52E1" w:rsidRDefault="007A52E1" w:rsidP="00F026A7">
      <w:pPr>
        <w:numPr>
          <w:ilvl w:val="0"/>
          <w:numId w:val="8"/>
        </w:numPr>
        <w:tabs>
          <w:tab w:val="left" w:pos="426"/>
          <w:tab w:val="left" w:pos="709"/>
          <w:tab w:val="left" w:pos="1134"/>
          <w:tab w:val="num" w:pos="1276"/>
        </w:tabs>
        <w:spacing w:after="0" w:line="240" w:lineRule="auto"/>
        <w:ind w:left="0" w:firstLine="0"/>
        <w:jc w:val="both"/>
        <w:rPr>
          <w:rFonts w:ascii="Times New Roman" w:hAnsi="Times New Roman"/>
          <w:snapToGrid w:val="0"/>
          <w:sz w:val="28"/>
          <w:szCs w:val="28"/>
        </w:rPr>
      </w:pPr>
      <w:r w:rsidRPr="007A52E1">
        <w:rPr>
          <w:rFonts w:ascii="Times New Roman" w:hAnsi="Times New Roman"/>
          <w:color w:val="000000"/>
          <w:sz w:val="28"/>
          <w:szCs w:val="28"/>
        </w:rPr>
        <w:t xml:space="preserve">Предшественники маржинализма (А. Курно, И. Тюнен, Г. Госсен)   </w:t>
      </w:r>
    </w:p>
    <w:p w:rsidR="007A52E1" w:rsidRPr="007A52E1" w:rsidRDefault="007A52E1" w:rsidP="00F026A7">
      <w:pPr>
        <w:numPr>
          <w:ilvl w:val="0"/>
          <w:numId w:val="8"/>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snapToGrid w:val="0"/>
          <w:sz w:val="28"/>
          <w:szCs w:val="28"/>
        </w:rPr>
        <w:t>Возникновение маржинализма</w:t>
      </w:r>
      <w:r w:rsidRPr="007A52E1">
        <w:rPr>
          <w:rFonts w:ascii="Times New Roman" w:hAnsi="Times New Roman"/>
          <w:color w:val="000000"/>
          <w:sz w:val="28"/>
          <w:szCs w:val="28"/>
        </w:rPr>
        <w:t xml:space="preserve">.  У. Джевонс: теории полезности, обмена, предложения труда </w:t>
      </w:r>
    </w:p>
    <w:p w:rsidR="007A52E1" w:rsidRPr="007A52E1" w:rsidRDefault="007A52E1" w:rsidP="00F026A7">
      <w:pPr>
        <w:numPr>
          <w:ilvl w:val="0"/>
          <w:numId w:val="8"/>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lastRenderedPageBreak/>
        <w:t>Австрийская школа маржинализма</w:t>
      </w:r>
    </w:p>
    <w:p w:rsidR="007A52E1" w:rsidRPr="007A52E1" w:rsidRDefault="007A52E1" w:rsidP="00F026A7">
      <w:pPr>
        <w:numPr>
          <w:ilvl w:val="1"/>
          <w:numId w:val="8"/>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К. Менгер и его работа «Основания политической экономии». Экономическая таблица Менгера</w:t>
      </w:r>
    </w:p>
    <w:p w:rsidR="007A52E1" w:rsidRPr="007A52E1" w:rsidRDefault="007A52E1" w:rsidP="00F026A7">
      <w:pPr>
        <w:numPr>
          <w:ilvl w:val="1"/>
          <w:numId w:val="8"/>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Ф. Визер Соединение теории предельной полезности с теорией трех факторов производства. </w:t>
      </w:r>
    </w:p>
    <w:p w:rsidR="007A52E1" w:rsidRPr="007A52E1" w:rsidRDefault="007A52E1" w:rsidP="00F026A7">
      <w:pPr>
        <w:numPr>
          <w:ilvl w:val="1"/>
          <w:numId w:val="8"/>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О. Бем-Баверк и его «позитивная теория капитала». </w:t>
      </w:r>
    </w:p>
    <w:p w:rsidR="007A52E1" w:rsidRPr="007A52E1" w:rsidRDefault="007A52E1" w:rsidP="00F026A7">
      <w:pPr>
        <w:numPr>
          <w:ilvl w:val="0"/>
          <w:numId w:val="8"/>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Лозанская школа маржинализма</w:t>
      </w:r>
    </w:p>
    <w:p w:rsidR="007A52E1" w:rsidRPr="007A52E1" w:rsidRDefault="007A52E1" w:rsidP="00F026A7">
      <w:pPr>
        <w:numPr>
          <w:ilvl w:val="1"/>
          <w:numId w:val="8"/>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Л. Вальрас – основоположник теории общего экономического равновесия. Основные положения работы «Элементы чистой политэкономии». Математическая модель общего экономического равновесия. </w:t>
      </w:r>
    </w:p>
    <w:p w:rsidR="007A52E1" w:rsidRPr="007A52E1" w:rsidRDefault="007A52E1" w:rsidP="00F026A7">
      <w:pPr>
        <w:numPr>
          <w:ilvl w:val="1"/>
          <w:numId w:val="8"/>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Развитие теории общего экономического равновесия в концепции В. Парето. Оптимум Парето. «Кривые безразличия» в учении Парето</w:t>
      </w:r>
    </w:p>
    <w:p w:rsidR="007A52E1" w:rsidRPr="007A52E1" w:rsidRDefault="007A52E1" w:rsidP="00F026A7">
      <w:pPr>
        <w:tabs>
          <w:tab w:val="left" w:pos="426"/>
          <w:tab w:val="left" w:pos="709"/>
          <w:tab w:val="num" w:pos="1276"/>
        </w:tabs>
        <w:spacing w:after="0" w:line="240" w:lineRule="auto"/>
        <w:jc w:val="both"/>
        <w:rPr>
          <w:rFonts w:ascii="Times New Roman" w:hAnsi="Times New Roman"/>
          <w:b/>
          <w:bCs/>
          <w:sz w:val="28"/>
          <w:szCs w:val="28"/>
        </w:rPr>
      </w:pPr>
    </w:p>
    <w:p w:rsidR="007A52E1" w:rsidRPr="005F084A" w:rsidRDefault="007A52E1" w:rsidP="005F084A">
      <w:pPr>
        <w:tabs>
          <w:tab w:val="left" w:pos="426"/>
          <w:tab w:val="left" w:pos="709"/>
          <w:tab w:val="num" w:pos="1276"/>
        </w:tabs>
        <w:spacing w:after="0" w:line="240" w:lineRule="auto"/>
        <w:jc w:val="center"/>
        <w:rPr>
          <w:rFonts w:ascii="Times New Roman" w:hAnsi="Times New Roman"/>
          <w:b/>
          <w:bCs/>
          <w:sz w:val="28"/>
          <w:szCs w:val="28"/>
        </w:rPr>
      </w:pPr>
      <w:r w:rsidRPr="005F084A">
        <w:rPr>
          <w:rFonts w:ascii="Times New Roman" w:hAnsi="Times New Roman"/>
          <w:b/>
          <w:bCs/>
          <w:sz w:val="28"/>
          <w:szCs w:val="28"/>
        </w:rPr>
        <w:t>Контрольные вопросы:</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Каковы причины формирования маржинализма?</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В чем заключается основная идея маржинализма?</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Какие методы экономического анализа характеризуют сущность «маржинальной революции»?</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Сформулируйте законы Госсена.</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В чем состоит теория чистой монополии и дуополии А. Курно?</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Охарактеризуйте модель И. Тюнена.</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Какие положения У. Джевонса позволяют считать его одним из родоначальников маржинализма?</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В чем суть теории предельной полезности К. Менгера?</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Каковы взгляды Ф. Визера на частную собственность и частное предпринимательство?</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 xml:space="preserve"> Что представляет собой концепция ценообразования О. Бем-Баверка?</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 xml:space="preserve"> Раскройте главные особенности модели макроэкономического равновесия Л. Вальраса.</w:t>
      </w:r>
    </w:p>
    <w:p w:rsidR="007A52E1" w:rsidRPr="007A52E1" w:rsidRDefault="007A52E1" w:rsidP="00F026A7">
      <w:pPr>
        <w:numPr>
          <w:ilvl w:val="0"/>
          <w:numId w:val="13"/>
        </w:numPr>
        <w:tabs>
          <w:tab w:val="left" w:pos="284"/>
          <w:tab w:val="left" w:pos="426"/>
          <w:tab w:val="left" w:pos="709"/>
          <w:tab w:val="left" w:pos="1134"/>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 xml:space="preserve"> Что такое «оптимум Парето»?</w:t>
      </w:r>
    </w:p>
    <w:p w:rsidR="007A52E1" w:rsidRPr="007A52E1" w:rsidRDefault="007A52E1" w:rsidP="00F026A7">
      <w:pPr>
        <w:tabs>
          <w:tab w:val="left" w:pos="284"/>
          <w:tab w:val="left" w:pos="426"/>
          <w:tab w:val="left" w:pos="709"/>
          <w:tab w:val="num" w:pos="1276"/>
        </w:tabs>
        <w:spacing w:after="0" w:line="240" w:lineRule="auto"/>
        <w:jc w:val="both"/>
        <w:rPr>
          <w:rFonts w:ascii="Times New Roman" w:hAnsi="Times New Roman"/>
          <w:b/>
          <w:bCs/>
          <w:sz w:val="28"/>
          <w:szCs w:val="28"/>
        </w:rPr>
      </w:pPr>
    </w:p>
    <w:p w:rsidR="007A52E1" w:rsidRPr="007A52E1" w:rsidRDefault="007A52E1" w:rsidP="0017098A">
      <w:pPr>
        <w:tabs>
          <w:tab w:val="left" w:pos="426"/>
          <w:tab w:val="left" w:pos="709"/>
          <w:tab w:val="num" w:pos="1276"/>
        </w:tabs>
        <w:spacing w:after="0" w:line="240" w:lineRule="auto"/>
        <w:jc w:val="center"/>
        <w:rPr>
          <w:rFonts w:ascii="Times New Roman" w:hAnsi="Times New Roman"/>
          <w:b/>
          <w:bCs/>
          <w:color w:val="000000"/>
          <w:sz w:val="28"/>
          <w:szCs w:val="28"/>
        </w:rPr>
      </w:pPr>
      <w:r w:rsidRPr="007A52E1">
        <w:rPr>
          <w:rFonts w:ascii="Times New Roman" w:hAnsi="Times New Roman"/>
          <w:b/>
          <w:bCs/>
          <w:sz w:val="28"/>
          <w:szCs w:val="28"/>
        </w:rPr>
        <w:t xml:space="preserve">Тема 11.  </w:t>
      </w:r>
      <w:r w:rsidRPr="007A52E1">
        <w:rPr>
          <w:rFonts w:ascii="Times New Roman" w:hAnsi="Times New Roman"/>
          <w:b/>
          <w:bCs/>
          <w:color w:val="000000"/>
          <w:sz w:val="28"/>
          <w:szCs w:val="28"/>
        </w:rPr>
        <w:t>Кембриджская и американская школа маржинализма (2ч.)</w:t>
      </w:r>
    </w:p>
    <w:p w:rsidR="007A52E1" w:rsidRPr="007A52E1" w:rsidRDefault="007A52E1" w:rsidP="00F026A7">
      <w:pPr>
        <w:numPr>
          <w:ilvl w:val="0"/>
          <w:numId w:val="9"/>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Кембриджская школа маржинализма</w:t>
      </w:r>
    </w:p>
    <w:p w:rsidR="007A52E1" w:rsidRPr="007A52E1" w:rsidRDefault="007A52E1" w:rsidP="00F026A7">
      <w:pPr>
        <w:numPr>
          <w:ilvl w:val="1"/>
          <w:numId w:val="9"/>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А. Маршалл и его главный труд «Принципы экономической науки»</w:t>
      </w:r>
    </w:p>
    <w:p w:rsidR="007A52E1" w:rsidRPr="007A52E1" w:rsidRDefault="007A52E1" w:rsidP="00F026A7">
      <w:pPr>
        <w:numPr>
          <w:ilvl w:val="1"/>
          <w:numId w:val="9"/>
        </w:numPr>
        <w:tabs>
          <w:tab w:val="left" w:pos="426"/>
          <w:tab w:val="left" w:pos="709"/>
          <w:tab w:val="left" w:pos="1134"/>
          <w:tab w:val="num" w:pos="1276"/>
          <w:tab w:val="left" w:pos="1560"/>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Экономическая теория благосостояния А. Пигу и проблема государственного вмешательства</w:t>
      </w:r>
    </w:p>
    <w:p w:rsidR="007A52E1" w:rsidRPr="007A52E1" w:rsidRDefault="007A52E1" w:rsidP="00F026A7">
      <w:pPr>
        <w:numPr>
          <w:ilvl w:val="0"/>
          <w:numId w:val="9"/>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А</w:t>
      </w:r>
      <w:r w:rsidR="005F084A">
        <w:rPr>
          <w:rFonts w:ascii="Times New Roman" w:hAnsi="Times New Roman"/>
          <w:color w:val="000000"/>
          <w:sz w:val="28"/>
          <w:szCs w:val="28"/>
        </w:rPr>
        <w:t>мериканская школа маржинализма.</w:t>
      </w:r>
      <w:r w:rsidRPr="007A52E1">
        <w:rPr>
          <w:rFonts w:ascii="Times New Roman" w:hAnsi="Times New Roman"/>
          <w:color w:val="000000"/>
          <w:sz w:val="28"/>
          <w:szCs w:val="28"/>
        </w:rPr>
        <w:t xml:space="preserve"> Дж.Б. Кларк. Теория фирмы.  Теория рынков факторов производства.</w:t>
      </w:r>
    </w:p>
    <w:p w:rsidR="007A52E1" w:rsidRPr="007A52E1" w:rsidRDefault="007A52E1" w:rsidP="00F026A7">
      <w:pPr>
        <w:tabs>
          <w:tab w:val="left" w:pos="426"/>
          <w:tab w:val="left" w:pos="709"/>
          <w:tab w:val="num" w:pos="1276"/>
        </w:tabs>
        <w:spacing w:after="0" w:line="240" w:lineRule="auto"/>
        <w:jc w:val="both"/>
        <w:rPr>
          <w:rFonts w:ascii="Times New Roman" w:hAnsi="Times New Roman"/>
          <w:color w:val="000000"/>
          <w:sz w:val="28"/>
          <w:szCs w:val="28"/>
        </w:rPr>
      </w:pPr>
    </w:p>
    <w:p w:rsidR="007A52E1" w:rsidRPr="005F084A" w:rsidRDefault="007A52E1" w:rsidP="005F084A">
      <w:pPr>
        <w:tabs>
          <w:tab w:val="left" w:pos="426"/>
          <w:tab w:val="left" w:pos="709"/>
          <w:tab w:val="num" w:pos="1276"/>
        </w:tabs>
        <w:spacing w:after="0" w:line="240" w:lineRule="auto"/>
        <w:jc w:val="center"/>
        <w:rPr>
          <w:rFonts w:ascii="Times New Roman" w:hAnsi="Times New Roman"/>
          <w:b/>
          <w:color w:val="000000"/>
          <w:sz w:val="28"/>
          <w:szCs w:val="28"/>
        </w:rPr>
      </w:pPr>
      <w:r w:rsidRPr="005F084A">
        <w:rPr>
          <w:rFonts w:ascii="Times New Roman" w:hAnsi="Times New Roman"/>
          <w:b/>
          <w:color w:val="000000"/>
          <w:sz w:val="28"/>
          <w:szCs w:val="28"/>
        </w:rPr>
        <w:t>Контрольные вопросы:</w:t>
      </w:r>
    </w:p>
    <w:p w:rsidR="007A52E1" w:rsidRPr="007A52E1" w:rsidRDefault="007A52E1" w:rsidP="00F026A7">
      <w:pPr>
        <w:numPr>
          <w:ilvl w:val="0"/>
          <w:numId w:val="14"/>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Объясните сущность неоклассического синтеза А. Маршалла.</w:t>
      </w:r>
    </w:p>
    <w:p w:rsidR="007A52E1" w:rsidRPr="007A52E1" w:rsidRDefault="007A52E1" w:rsidP="00F026A7">
      <w:pPr>
        <w:numPr>
          <w:ilvl w:val="0"/>
          <w:numId w:val="14"/>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Какой критерий выдвигает А. Маршалл, подразделяя издержки на постоянные и переменные?</w:t>
      </w:r>
    </w:p>
    <w:p w:rsidR="007A52E1" w:rsidRPr="007A52E1" w:rsidRDefault="007A52E1" w:rsidP="00F026A7">
      <w:pPr>
        <w:numPr>
          <w:ilvl w:val="0"/>
          <w:numId w:val="14"/>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Охарактеризуйте суть теории благосостояния А. Пигу.</w:t>
      </w:r>
    </w:p>
    <w:p w:rsidR="007A52E1" w:rsidRPr="007A52E1" w:rsidRDefault="007A52E1" w:rsidP="00F026A7">
      <w:pPr>
        <w:numPr>
          <w:ilvl w:val="0"/>
          <w:numId w:val="14"/>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lastRenderedPageBreak/>
        <w:t>Какой вклад в развитии маржинализма принадлежит Дж.Б. Кларку?</w:t>
      </w:r>
    </w:p>
    <w:p w:rsidR="007A52E1" w:rsidRPr="005F084A" w:rsidRDefault="007A52E1" w:rsidP="005F084A">
      <w:pPr>
        <w:numPr>
          <w:ilvl w:val="0"/>
          <w:numId w:val="14"/>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В чем суть «закона предельной производительности» Дж.Б. Кларка?</w:t>
      </w:r>
    </w:p>
    <w:p w:rsidR="007A52E1" w:rsidRPr="007A52E1" w:rsidRDefault="007A52E1" w:rsidP="00F026A7">
      <w:pPr>
        <w:tabs>
          <w:tab w:val="left" w:pos="426"/>
          <w:tab w:val="left" w:pos="709"/>
          <w:tab w:val="num" w:pos="1276"/>
        </w:tabs>
        <w:spacing w:after="0" w:line="240" w:lineRule="auto"/>
        <w:jc w:val="both"/>
        <w:rPr>
          <w:rFonts w:ascii="Times New Roman" w:hAnsi="Times New Roman"/>
          <w:color w:val="000000"/>
          <w:sz w:val="28"/>
          <w:szCs w:val="28"/>
        </w:rPr>
      </w:pPr>
    </w:p>
    <w:p w:rsidR="007A52E1" w:rsidRPr="007A52E1" w:rsidRDefault="007A52E1" w:rsidP="0017098A">
      <w:pPr>
        <w:tabs>
          <w:tab w:val="left" w:pos="426"/>
          <w:tab w:val="left" w:pos="709"/>
          <w:tab w:val="num" w:pos="1276"/>
        </w:tabs>
        <w:spacing w:after="0" w:line="240" w:lineRule="auto"/>
        <w:jc w:val="center"/>
        <w:rPr>
          <w:rFonts w:ascii="Times New Roman" w:hAnsi="Times New Roman"/>
          <w:b/>
          <w:bCs/>
          <w:snapToGrid w:val="0"/>
          <w:sz w:val="28"/>
          <w:szCs w:val="28"/>
        </w:rPr>
      </w:pPr>
      <w:r w:rsidRPr="007A52E1">
        <w:rPr>
          <w:rFonts w:ascii="Times New Roman" w:hAnsi="Times New Roman"/>
          <w:b/>
          <w:bCs/>
          <w:sz w:val="28"/>
          <w:szCs w:val="28"/>
        </w:rPr>
        <w:t xml:space="preserve">Тема 13. </w:t>
      </w:r>
      <w:r w:rsidRPr="007A52E1">
        <w:rPr>
          <w:rFonts w:ascii="Times New Roman" w:hAnsi="Times New Roman"/>
          <w:b/>
          <w:bCs/>
          <w:snapToGrid w:val="0"/>
          <w:sz w:val="28"/>
          <w:szCs w:val="28"/>
        </w:rPr>
        <w:t>Неоклассическое направление в XX веке (2ч.)</w:t>
      </w:r>
    </w:p>
    <w:p w:rsidR="007A52E1" w:rsidRPr="007A52E1" w:rsidRDefault="007A52E1" w:rsidP="00F026A7">
      <w:pPr>
        <w:numPr>
          <w:ilvl w:val="0"/>
          <w:numId w:val="10"/>
        </w:numPr>
        <w:tabs>
          <w:tab w:val="left" w:pos="426"/>
          <w:tab w:val="left" w:pos="709"/>
          <w:tab w:val="left" w:pos="1134"/>
          <w:tab w:val="num" w:pos="1276"/>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Неолиберализм. Австрийская школа неолиберализма</w:t>
      </w:r>
    </w:p>
    <w:p w:rsidR="007A52E1" w:rsidRPr="007A52E1" w:rsidRDefault="007A52E1" w:rsidP="00F026A7">
      <w:pPr>
        <w:tabs>
          <w:tab w:val="left" w:pos="426"/>
          <w:tab w:val="left" w:pos="709"/>
          <w:tab w:val="left" w:pos="1134"/>
          <w:tab w:val="num" w:pos="1276"/>
        </w:tabs>
        <w:spacing w:after="0" w:line="240" w:lineRule="auto"/>
        <w:jc w:val="both"/>
        <w:rPr>
          <w:rFonts w:ascii="Times New Roman" w:hAnsi="Times New Roman"/>
          <w:snapToGrid w:val="0"/>
          <w:sz w:val="28"/>
          <w:szCs w:val="28"/>
        </w:rPr>
      </w:pPr>
      <w:r w:rsidRPr="007A52E1">
        <w:rPr>
          <w:rFonts w:ascii="Times New Roman" w:hAnsi="Times New Roman"/>
          <w:snapToGrid w:val="0"/>
          <w:sz w:val="28"/>
          <w:szCs w:val="28"/>
        </w:rPr>
        <w:t>1.1. Экономические взгляды родоначальника неолиберализма Л. Мизеса</w:t>
      </w:r>
    </w:p>
    <w:p w:rsidR="007A52E1" w:rsidRPr="007A52E1" w:rsidRDefault="007A52E1" w:rsidP="00F026A7">
      <w:pPr>
        <w:tabs>
          <w:tab w:val="left" w:pos="426"/>
          <w:tab w:val="left" w:pos="709"/>
          <w:tab w:val="left" w:pos="1134"/>
          <w:tab w:val="num" w:pos="1276"/>
        </w:tabs>
        <w:spacing w:after="0" w:line="240" w:lineRule="auto"/>
        <w:jc w:val="both"/>
        <w:rPr>
          <w:rFonts w:ascii="Times New Roman" w:hAnsi="Times New Roman"/>
          <w:color w:val="000000"/>
          <w:sz w:val="28"/>
          <w:szCs w:val="28"/>
        </w:rPr>
      </w:pPr>
      <w:r w:rsidRPr="007A52E1">
        <w:rPr>
          <w:rFonts w:ascii="Times New Roman" w:hAnsi="Times New Roman"/>
          <w:snapToGrid w:val="0"/>
          <w:sz w:val="28"/>
          <w:szCs w:val="28"/>
        </w:rPr>
        <w:t xml:space="preserve">1.2. Экономические взгляды </w:t>
      </w:r>
      <w:r w:rsidRPr="007A52E1">
        <w:rPr>
          <w:rFonts w:ascii="Times New Roman" w:hAnsi="Times New Roman"/>
          <w:color w:val="000000"/>
          <w:sz w:val="28"/>
          <w:szCs w:val="28"/>
        </w:rPr>
        <w:t>Ф. Хайека. Теория спонтанного порядка</w:t>
      </w:r>
    </w:p>
    <w:p w:rsidR="007A52E1" w:rsidRPr="007A52E1" w:rsidRDefault="007A52E1" w:rsidP="00F026A7">
      <w:pPr>
        <w:tabs>
          <w:tab w:val="left" w:pos="426"/>
          <w:tab w:val="left" w:pos="709"/>
          <w:tab w:val="left" w:pos="1134"/>
          <w:tab w:val="num" w:pos="1276"/>
        </w:tabs>
        <w:spacing w:after="0" w:line="240" w:lineRule="auto"/>
        <w:jc w:val="both"/>
        <w:rPr>
          <w:rFonts w:ascii="Times New Roman" w:hAnsi="Times New Roman"/>
          <w:color w:val="000000"/>
          <w:sz w:val="28"/>
          <w:szCs w:val="28"/>
        </w:rPr>
      </w:pPr>
      <w:r w:rsidRPr="007A52E1">
        <w:rPr>
          <w:rFonts w:ascii="Times New Roman" w:hAnsi="Times New Roman"/>
          <w:color w:val="000000"/>
          <w:sz w:val="28"/>
          <w:szCs w:val="28"/>
        </w:rPr>
        <w:t>2. Фрайбургская щкола неолиберализма</w:t>
      </w:r>
    </w:p>
    <w:p w:rsidR="007A52E1" w:rsidRPr="007A52E1" w:rsidRDefault="007A52E1" w:rsidP="00F026A7">
      <w:pPr>
        <w:tabs>
          <w:tab w:val="left" w:pos="426"/>
          <w:tab w:val="left" w:pos="709"/>
          <w:tab w:val="left" w:pos="1134"/>
          <w:tab w:val="num" w:pos="1276"/>
        </w:tabs>
        <w:spacing w:after="0" w:line="240" w:lineRule="auto"/>
        <w:jc w:val="both"/>
        <w:rPr>
          <w:rFonts w:ascii="Times New Roman" w:hAnsi="Times New Roman"/>
          <w:color w:val="000000"/>
          <w:sz w:val="28"/>
          <w:szCs w:val="28"/>
        </w:rPr>
      </w:pPr>
      <w:r w:rsidRPr="007A52E1">
        <w:rPr>
          <w:rFonts w:ascii="Times New Roman" w:hAnsi="Times New Roman"/>
          <w:color w:val="000000"/>
          <w:sz w:val="28"/>
          <w:szCs w:val="28"/>
        </w:rPr>
        <w:t xml:space="preserve">2.1. В. Ойкен: теория экономических порядков. Две сферы экономической политики.  Политика среднего пути. </w:t>
      </w:r>
    </w:p>
    <w:p w:rsidR="007A52E1" w:rsidRPr="007A52E1" w:rsidRDefault="007A52E1" w:rsidP="00F026A7">
      <w:pPr>
        <w:tabs>
          <w:tab w:val="left" w:pos="426"/>
          <w:tab w:val="left" w:pos="709"/>
          <w:tab w:val="left" w:pos="1134"/>
          <w:tab w:val="num" w:pos="1276"/>
        </w:tabs>
        <w:spacing w:after="0" w:line="240" w:lineRule="auto"/>
        <w:jc w:val="both"/>
        <w:rPr>
          <w:rFonts w:ascii="Times New Roman" w:hAnsi="Times New Roman"/>
          <w:snapToGrid w:val="0"/>
          <w:sz w:val="28"/>
          <w:szCs w:val="28"/>
        </w:rPr>
      </w:pPr>
      <w:r w:rsidRPr="007A52E1">
        <w:rPr>
          <w:rFonts w:ascii="Times New Roman" w:hAnsi="Times New Roman"/>
          <w:color w:val="000000"/>
          <w:sz w:val="28"/>
          <w:szCs w:val="28"/>
        </w:rPr>
        <w:t>2.2. Экономические взгляды Л. Эрхарда.  Теория социального рыночного хозяйства</w:t>
      </w:r>
      <w:r w:rsidRPr="007A52E1">
        <w:rPr>
          <w:rFonts w:ascii="Times New Roman" w:hAnsi="Times New Roman"/>
          <w:snapToGrid w:val="0"/>
          <w:sz w:val="28"/>
          <w:szCs w:val="28"/>
        </w:rPr>
        <w:t xml:space="preserve">. </w:t>
      </w:r>
    </w:p>
    <w:p w:rsidR="007A52E1" w:rsidRPr="007A52E1" w:rsidRDefault="007A52E1" w:rsidP="00F026A7">
      <w:pPr>
        <w:tabs>
          <w:tab w:val="left" w:pos="426"/>
          <w:tab w:val="left" w:pos="709"/>
          <w:tab w:val="left" w:pos="1134"/>
          <w:tab w:val="num" w:pos="1276"/>
        </w:tabs>
        <w:spacing w:after="0" w:line="240" w:lineRule="auto"/>
        <w:jc w:val="both"/>
        <w:rPr>
          <w:rFonts w:ascii="Times New Roman" w:hAnsi="Times New Roman"/>
          <w:snapToGrid w:val="0"/>
          <w:sz w:val="28"/>
          <w:szCs w:val="28"/>
        </w:rPr>
      </w:pPr>
      <w:r w:rsidRPr="007A52E1">
        <w:rPr>
          <w:rFonts w:ascii="Times New Roman" w:hAnsi="Times New Roman"/>
          <w:snapToGrid w:val="0"/>
          <w:sz w:val="28"/>
          <w:szCs w:val="28"/>
        </w:rPr>
        <w:t>3. Американский неолиберализм</w:t>
      </w:r>
    </w:p>
    <w:p w:rsidR="007A52E1" w:rsidRPr="007A52E1" w:rsidRDefault="007A52E1" w:rsidP="00F026A7">
      <w:pPr>
        <w:tabs>
          <w:tab w:val="left" w:pos="426"/>
          <w:tab w:val="left" w:pos="709"/>
          <w:tab w:val="left" w:pos="1134"/>
          <w:tab w:val="num" w:pos="1276"/>
        </w:tabs>
        <w:spacing w:after="0" w:line="240" w:lineRule="auto"/>
        <w:jc w:val="both"/>
        <w:rPr>
          <w:rFonts w:ascii="Times New Roman" w:hAnsi="Times New Roman"/>
          <w:color w:val="000000"/>
          <w:sz w:val="28"/>
          <w:szCs w:val="28"/>
        </w:rPr>
      </w:pPr>
      <w:r w:rsidRPr="007A52E1">
        <w:rPr>
          <w:rFonts w:ascii="Times New Roman" w:hAnsi="Times New Roman"/>
          <w:snapToGrid w:val="0"/>
          <w:sz w:val="28"/>
          <w:szCs w:val="28"/>
        </w:rPr>
        <w:t>3.1. Монетаризм. Исторические условия возникновения и развития монетаризма. Концепция М. Фридмена.</w:t>
      </w:r>
    </w:p>
    <w:p w:rsidR="007A52E1" w:rsidRPr="007A52E1" w:rsidRDefault="007A52E1" w:rsidP="00F026A7">
      <w:pPr>
        <w:tabs>
          <w:tab w:val="left" w:pos="426"/>
          <w:tab w:val="left" w:pos="709"/>
          <w:tab w:val="left" w:pos="1134"/>
          <w:tab w:val="num" w:pos="1276"/>
        </w:tabs>
        <w:spacing w:after="0" w:line="240" w:lineRule="auto"/>
        <w:jc w:val="both"/>
        <w:rPr>
          <w:rFonts w:ascii="Times New Roman" w:hAnsi="Times New Roman"/>
          <w:snapToGrid w:val="0"/>
          <w:sz w:val="28"/>
          <w:szCs w:val="28"/>
        </w:rPr>
      </w:pPr>
      <w:r w:rsidRPr="007A52E1">
        <w:rPr>
          <w:rFonts w:ascii="Times New Roman" w:hAnsi="Times New Roman"/>
          <w:color w:val="000000"/>
          <w:sz w:val="28"/>
          <w:szCs w:val="28"/>
        </w:rPr>
        <w:t xml:space="preserve">3.2. </w:t>
      </w:r>
      <w:r w:rsidRPr="007A52E1">
        <w:rPr>
          <w:rFonts w:ascii="Times New Roman" w:hAnsi="Times New Roman"/>
          <w:snapToGrid w:val="0"/>
          <w:sz w:val="28"/>
          <w:szCs w:val="28"/>
        </w:rPr>
        <w:t>Экономическая теория предложения. А. Лаффер</w:t>
      </w:r>
    </w:p>
    <w:p w:rsidR="007A52E1" w:rsidRPr="007A52E1" w:rsidRDefault="007A52E1" w:rsidP="00F026A7">
      <w:pPr>
        <w:tabs>
          <w:tab w:val="left" w:pos="426"/>
          <w:tab w:val="left" w:pos="709"/>
          <w:tab w:val="left" w:pos="1134"/>
          <w:tab w:val="num" w:pos="1276"/>
        </w:tabs>
        <w:spacing w:after="0" w:line="240" w:lineRule="auto"/>
        <w:jc w:val="both"/>
        <w:rPr>
          <w:rFonts w:ascii="Times New Roman" w:hAnsi="Times New Roman"/>
          <w:snapToGrid w:val="0"/>
          <w:sz w:val="28"/>
          <w:szCs w:val="28"/>
        </w:rPr>
      </w:pPr>
      <w:r w:rsidRPr="007A52E1">
        <w:rPr>
          <w:rFonts w:ascii="Times New Roman" w:hAnsi="Times New Roman"/>
          <w:snapToGrid w:val="0"/>
          <w:sz w:val="28"/>
          <w:szCs w:val="28"/>
        </w:rPr>
        <w:t>3.3. Теория рациональных ожиданий. Р. Лукас</w:t>
      </w:r>
    </w:p>
    <w:p w:rsidR="007A52E1" w:rsidRPr="007A52E1" w:rsidRDefault="007A52E1" w:rsidP="00F026A7">
      <w:pPr>
        <w:tabs>
          <w:tab w:val="left" w:pos="426"/>
          <w:tab w:val="left" w:pos="709"/>
          <w:tab w:val="num" w:pos="1276"/>
        </w:tabs>
        <w:spacing w:after="0" w:line="240" w:lineRule="auto"/>
        <w:jc w:val="both"/>
        <w:rPr>
          <w:rFonts w:ascii="Times New Roman" w:hAnsi="Times New Roman"/>
          <w:i/>
          <w:snapToGrid w:val="0"/>
          <w:sz w:val="28"/>
          <w:szCs w:val="28"/>
        </w:rPr>
      </w:pPr>
    </w:p>
    <w:p w:rsidR="007A52E1" w:rsidRPr="005F084A" w:rsidRDefault="007A52E1" w:rsidP="005F084A">
      <w:pPr>
        <w:tabs>
          <w:tab w:val="left" w:pos="426"/>
          <w:tab w:val="left" w:pos="709"/>
          <w:tab w:val="num" w:pos="1276"/>
        </w:tabs>
        <w:spacing w:after="0" w:line="240" w:lineRule="auto"/>
        <w:jc w:val="center"/>
        <w:rPr>
          <w:rFonts w:ascii="Times New Roman" w:hAnsi="Times New Roman"/>
          <w:b/>
          <w:snapToGrid w:val="0"/>
          <w:sz w:val="28"/>
          <w:szCs w:val="28"/>
        </w:rPr>
      </w:pPr>
      <w:r w:rsidRPr="005F084A">
        <w:rPr>
          <w:rFonts w:ascii="Times New Roman" w:hAnsi="Times New Roman"/>
          <w:b/>
          <w:snapToGrid w:val="0"/>
          <w:sz w:val="28"/>
          <w:szCs w:val="28"/>
        </w:rPr>
        <w:t>Контрольные вопросы:</w:t>
      </w:r>
    </w:p>
    <w:p w:rsidR="007A52E1" w:rsidRPr="007A52E1" w:rsidRDefault="007A52E1" w:rsidP="00F026A7">
      <w:pPr>
        <w:numPr>
          <w:ilvl w:val="0"/>
          <w:numId w:val="15"/>
        </w:numPr>
        <w:tabs>
          <w:tab w:val="left" w:pos="284"/>
          <w:tab w:val="left" w:pos="426"/>
          <w:tab w:val="left" w:pos="709"/>
          <w:tab w:val="left" w:pos="1134"/>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В чем суть либерализма и каким теориям противостоит неолиберальное направление в экономической науке?</w:t>
      </w:r>
    </w:p>
    <w:p w:rsidR="007A52E1" w:rsidRPr="007A52E1" w:rsidRDefault="007A52E1" w:rsidP="00F026A7">
      <w:pPr>
        <w:numPr>
          <w:ilvl w:val="0"/>
          <w:numId w:val="15"/>
        </w:numPr>
        <w:tabs>
          <w:tab w:val="left" w:pos="284"/>
          <w:tab w:val="left" w:pos="426"/>
          <w:tab w:val="left" w:pos="709"/>
          <w:tab w:val="left" w:pos="1134"/>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Почему Л. Мизес, Ф. Хайек и В. Ойкен сосредоточили внимание на на методологии экономической науки?</w:t>
      </w:r>
    </w:p>
    <w:p w:rsidR="007A52E1" w:rsidRPr="007A52E1" w:rsidRDefault="007A52E1" w:rsidP="00F026A7">
      <w:pPr>
        <w:numPr>
          <w:ilvl w:val="0"/>
          <w:numId w:val="15"/>
        </w:numPr>
        <w:tabs>
          <w:tab w:val="left" w:pos="284"/>
          <w:tab w:val="left" w:pos="426"/>
          <w:tab w:val="left" w:pos="709"/>
          <w:tab w:val="left" w:pos="1134"/>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Почему Л. Мизес, Ф. Хайек и В. Ойкен считают, что централизованно управляемые системы неэффективны?</w:t>
      </w:r>
    </w:p>
    <w:p w:rsidR="007A52E1" w:rsidRPr="007A52E1" w:rsidRDefault="007A52E1" w:rsidP="00F026A7">
      <w:pPr>
        <w:numPr>
          <w:ilvl w:val="0"/>
          <w:numId w:val="15"/>
        </w:numPr>
        <w:tabs>
          <w:tab w:val="left" w:pos="284"/>
          <w:tab w:val="left" w:pos="426"/>
          <w:tab w:val="left" w:pos="709"/>
          <w:tab w:val="left" w:pos="1134"/>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Как представители австрийской и фрайбургской школ объясняют причины кризиса капиталистической экономики?</w:t>
      </w:r>
    </w:p>
    <w:p w:rsidR="007A52E1" w:rsidRPr="007A52E1" w:rsidRDefault="007A52E1" w:rsidP="00F026A7">
      <w:pPr>
        <w:numPr>
          <w:ilvl w:val="0"/>
          <w:numId w:val="15"/>
        </w:numPr>
        <w:tabs>
          <w:tab w:val="left" w:pos="284"/>
          <w:tab w:val="left" w:pos="426"/>
          <w:tab w:val="left" w:pos="709"/>
          <w:tab w:val="left" w:pos="1134"/>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Какие основные формы экономического могущества выделяет Л. Эрхард?</w:t>
      </w:r>
    </w:p>
    <w:p w:rsidR="007A52E1" w:rsidRPr="007A52E1" w:rsidRDefault="007A52E1" w:rsidP="00F026A7">
      <w:pPr>
        <w:numPr>
          <w:ilvl w:val="0"/>
          <w:numId w:val="15"/>
        </w:numPr>
        <w:tabs>
          <w:tab w:val="left" w:pos="284"/>
          <w:tab w:val="left" w:pos="426"/>
          <w:tab w:val="left" w:pos="709"/>
          <w:tab w:val="left" w:pos="1134"/>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Почему в настоящее время растет интерес к неолиберальной теории?</w:t>
      </w:r>
    </w:p>
    <w:p w:rsidR="007A52E1" w:rsidRPr="007A52E1" w:rsidRDefault="007A52E1" w:rsidP="00F026A7">
      <w:pPr>
        <w:numPr>
          <w:ilvl w:val="0"/>
          <w:numId w:val="15"/>
        </w:numPr>
        <w:tabs>
          <w:tab w:val="left" w:pos="284"/>
          <w:tab w:val="left" w:pos="426"/>
          <w:tab w:val="left" w:pos="709"/>
          <w:tab w:val="left" w:pos="1134"/>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Что принципиально нового внес М. Фридмен в количественную теорию денег?</w:t>
      </w:r>
    </w:p>
    <w:p w:rsidR="007A52E1" w:rsidRPr="007A52E1" w:rsidRDefault="007A52E1" w:rsidP="00F026A7">
      <w:pPr>
        <w:numPr>
          <w:ilvl w:val="0"/>
          <w:numId w:val="15"/>
        </w:numPr>
        <w:tabs>
          <w:tab w:val="left" w:pos="284"/>
          <w:tab w:val="left" w:pos="426"/>
          <w:tab w:val="left" w:pos="709"/>
          <w:tab w:val="left" w:pos="1134"/>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Охарактеризуйте основные направления исследований экономической теории предложения.</w:t>
      </w:r>
    </w:p>
    <w:p w:rsidR="007A52E1" w:rsidRPr="007A52E1" w:rsidRDefault="007A52E1" w:rsidP="00F026A7">
      <w:pPr>
        <w:numPr>
          <w:ilvl w:val="0"/>
          <w:numId w:val="15"/>
        </w:numPr>
        <w:tabs>
          <w:tab w:val="left" w:pos="284"/>
          <w:tab w:val="left" w:pos="426"/>
          <w:tab w:val="left" w:pos="709"/>
          <w:tab w:val="left" w:pos="1134"/>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Рассмотрите основные теоретические положения теории рациональных ожиданий.</w:t>
      </w:r>
    </w:p>
    <w:p w:rsidR="007A52E1" w:rsidRPr="007A52E1" w:rsidRDefault="007A52E1" w:rsidP="00F026A7">
      <w:pPr>
        <w:pStyle w:val="21"/>
        <w:tabs>
          <w:tab w:val="left" w:pos="426"/>
          <w:tab w:val="left" w:pos="709"/>
          <w:tab w:val="num" w:pos="1276"/>
        </w:tabs>
        <w:spacing w:after="0" w:line="240" w:lineRule="auto"/>
        <w:rPr>
          <w:rFonts w:ascii="Times New Roman" w:hAnsi="Times New Roman"/>
          <w:b/>
          <w:bCs/>
          <w:sz w:val="28"/>
          <w:szCs w:val="28"/>
        </w:rPr>
      </w:pPr>
    </w:p>
    <w:p w:rsidR="007A52E1" w:rsidRPr="007A52E1" w:rsidRDefault="007A52E1" w:rsidP="0017098A">
      <w:pPr>
        <w:pStyle w:val="21"/>
        <w:tabs>
          <w:tab w:val="left" w:pos="426"/>
          <w:tab w:val="left" w:pos="709"/>
          <w:tab w:val="num" w:pos="1276"/>
        </w:tabs>
        <w:spacing w:after="0" w:line="240" w:lineRule="auto"/>
        <w:jc w:val="center"/>
        <w:rPr>
          <w:rFonts w:ascii="Times New Roman" w:hAnsi="Times New Roman"/>
          <w:b/>
          <w:bCs/>
          <w:sz w:val="28"/>
          <w:szCs w:val="28"/>
        </w:rPr>
      </w:pPr>
      <w:r w:rsidRPr="007A52E1">
        <w:rPr>
          <w:rFonts w:ascii="Times New Roman" w:hAnsi="Times New Roman"/>
          <w:b/>
          <w:bCs/>
          <w:sz w:val="28"/>
          <w:szCs w:val="28"/>
        </w:rPr>
        <w:t>Тема 15.  Становление и развитие экономической мысли в России (4ч.)</w:t>
      </w:r>
    </w:p>
    <w:p w:rsidR="007A52E1" w:rsidRPr="007A52E1" w:rsidRDefault="007A52E1" w:rsidP="00F026A7">
      <w:pPr>
        <w:pStyle w:val="21"/>
        <w:numPr>
          <w:ilvl w:val="0"/>
          <w:numId w:val="11"/>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sz w:val="28"/>
          <w:szCs w:val="28"/>
        </w:rPr>
        <w:t xml:space="preserve">Экономическая мысль в России </w:t>
      </w:r>
      <w:r w:rsidRPr="007A52E1">
        <w:rPr>
          <w:rFonts w:ascii="Times New Roman" w:hAnsi="Times New Roman"/>
          <w:sz w:val="28"/>
          <w:szCs w:val="28"/>
          <w:lang w:val="en-US"/>
        </w:rPr>
        <w:t>XI</w:t>
      </w:r>
      <w:r w:rsidRPr="007A52E1">
        <w:rPr>
          <w:rFonts w:ascii="Times New Roman" w:hAnsi="Times New Roman"/>
          <w:sz w:val="28"/>
          <w:szCs w:val="28"/>
        </w:rPr>
        <w:t xml:space="preserve"> – </w:t>
      </w:r>
      <w:r w:rsidRPr="007A52E1">
        <w:rPr>
          <w:rFonts w:ascii="Times New Roman" w:hAnsi="Times New Roman"/>
          <w:sz w:val="28"/>
          <w:szCs w:val="28"/>
          <w:lang w:val="en-US"/>
        </w:rPr>
        <w:t>XVI</w:t>
      </w:r>
      <w:r w:rsidRPr="007A52E1">
        <w:rPr>
          <w:rFonts w:ascii="Times New Roman" w:hAnsi="Times New Roman"/>
          <w:sz w:val="28"/>
          <w:szCs w:val="28"/>
        </w:rPr>
        <w:t xml:space="preserve"> веков. Нормы права и хозяйственных отношений в «Русской Правде».  Начало формирования Русской школы</w:t>
      </w:r>
    </w:p>
    <w:p w:rsidR="007A52E1" w:rsidRPr="007A52E1" w:rsidRDefault="007A52E1" w:rsidP="00F026A7">
      <w:pPr>
        <w:pStyle w:val="21"/>
        <w:numPr>
          <w:ilvl w:val="0"/>
          <w:numId w:val="11"/>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sz w:val="28"/>
          <w:szCs w:val="28"/>
        </w:rPr>
        <w:t xml:space="preserve">Экономические идеи </w:t>
      </w:r>
      <w:r w:rsidR="005F084A">
        <w:rPr>
          <w:rFonts w:ascii="Times New Roman" w:hAnsi="Times New Roman"/>
          <w:sz w:val="28"/>
          <w:szCs w:val="28"/>
        </w:rPr>
        <w:t>России XVII - начала XVIII вв.</w:t>
      </w:r>
      <w:r w:rsidRPr="007A52E1">
        <w:rPr>
          <w:rFonts w:ascii="Times New Roman" w:hAnsi="Times New Roman"/>
          <w:sz w:val="28"/>
          <w:szCs w:val="28"/>
        </w:rPr>
        <w:t xml:space="preserve"> Идеи меркантилизма в России</w:t>
      </w:r>
    </w:p>
    <w:p w:rsidR="007A52E1" w:rsidRPr="007A52E1" w:rsidRDefault="007A52E1" w:rsidP="00F026A7">
      <w:pPr>
        <w:pStyle w:val="21"/>
        <w:tabs>
          <w:tab w:val="left" w:pos="426"/>
          <w:tab w:val="left" w:pos="709"/>
          <w:tab w:val="left" w:pos="1134"/>
          <w:tab w:val="num" w:pos="1276"/>
        </w:tabs>
        <w:spacing w:after="0" w:line="240" w:lineRule="auto"/>
        <w:jc w:val="both"/>
        <w:rPr>
          <w:rFonts w:ascii="Times New Roman" w:hAnsi="Times New Roman"/>
          <w:color w:val="000000"/>
          <w:sz w:val="28"/>
          <w:szCs w:val="28"/>
        </w:rPr>
      </w:pPr>
      <w:r w:rsidRPr="007A52E1">
        <w:rPr>
          <w:rFonts w:ascii="Times New Roman" w:hAnsi="Times New Roman"/>
          <w:sz w:val="28"/>
          <w:szCs w:val="28"/>
        </w:rPr>
        <w:t>2.1. «Новоторговый устав» А.Л. Ордин-Нащекина</w:t>
      </w:r>
    </w:p>
    <w:p w:rsidR="007A52E1" w:rsidRPr="007A52E1" w:rsidRDefault="007A52E1" w:rsidP="00F026A7">
      <w:pPr>
        <w:pStyle w:val="21"/>
        <w:tabs>
          <w:tab w:val="left" w:pos="426"/>
          <w:tab w:val="left" w:pos="709"/>
          <w:tab w:val="left" w:pos="1134"/>
          <w:tab w:val="num" w:pos="1276"/>
        </w:tabs>
        <w:spacing w:after="0" w:line="240" w:lineRule="auto"/>
        <w:jc w:val="both"/>
        <w:rPr>
          <w:rFonts w:ascii="Times New Roman" w:hAnsi="Times New Roman"/>
          <w:color w:val="000000"/>
          <w:sz w:val="28"/>
          <w:szCs w:val="28"/>
        </w:rPr>
      </w:pPr>
      <w:r w:rsidRPr="007A52E1">
        <w:rPr>
          <w:rFonts w:ascii="Times New Roman" w:hAnsi="Times New Roman"/>
          <w:sz w:val="28"/>
          <w:szCs w:val="28"/>
        </w:rPr>
        <w:t>2.2. Экономические взгляды Ю. Крижанича</w:t>
      </w:r>
    </w:p>
    <w:p w:rsidR="007A52E1" w:rsidRPr="007A52E1" w:rsidRDefault="007A52E1" w:rsidP="00F026A7">
      <w:pPr>
        <w:pStyle w:val="21"/>
        <w:numPr>
          <w:ilvl w:val="1"/>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sz w:val="28"/>
          <w:szCs w:val="28"/>
        </w:rPr>
        <w:lastRenderedPageBreak/>
        <w:t xml:space="preserve"> Программа преобразований И.Т. Посошкова и его труд «</w:t>
      </w:r>
      <w:r w:rsidRPr="007A52E1">
        <w:rPr>
          <w:rFonts w:ascii="Times New Roman" w:hAnsi="Times New Roman"/>
          <w:color w:val="000000"/>
          <w:sz w:val="28"/>
          <w:szCs w:val="28"/>
        </w:rPr>
        <w:t>Книга о скудости и богатстве»</w:t>
      </w:r>
    </w:p>
    <w:p w:rsidR="007A52E1" w:rsidRPr="007A52E1" w:rsidRDefault="007A52E1" w:rsidP="00F026A7">
      <w:pPr>
        <w:pStyle w:val="21"/>
        <w:numPr>
          <w:ilvl w:val="1"/>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Идеи меркантилизма у В.Н. Татищева. Трактовка вопросов торговли, финансов, денежного обращения </w:t>
      </w:r>
    </w:p>
    <w:p w:rsidR="007A52E1" w:rsidRPr="007A52E1" w:rsidRDefault="007A52E1" w:rsidP="00F026A7">
      <w:pPr>
        <w:pStyle w:val="21"/>
        <w:numPr>
          <w:ilvl w:val="1"/>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Экономические идеи М.В. Ломоносова</w:t>
      </w:r>
    </w:p>
    <w:p w:rsidR="007A52E1" w:rsidRPr="007A52E1" w:rsidRDefault="007A52E1" w:rsidP="00F026A7">
      <w:pPr>
        <w:numPr>
          <w:ilvl w:val="0"/>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sz w:val="28"/>
          <w:szCs w:val="28"/>
        </w:rPr>
        <w:t>Экономическая мысль России XVIII -середины XIX вв.</w:t>
      </w:r>
    </w:p>
    <w:p w:rsidR="007A52E1" w:rsidRPr="007A52E1" w:rsidRDefault="007A52E1" w:rsidP="00F026A7">
      <w:pPr>
        <w:numPr>
          <w:ilvl w:val="1"/>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Экономические идеи А.Н. Радищева </w:t>
      </w:r>
    </w:p>
    <w:p w:rsidR="007A52E1" w:rsidRPr="007A52E1" w:rsidRDefault="007A52E1" w:rsidP="00F026A7">
      <w:pPr>
        <w:numPr>
          <w:ilvl w:val="1"/>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«План финансов» М.М. Сперанского</w:t>
      </w:r>
    </w:p>
    <w:p w:rsidR="007A52E1" w:rsidRPr="007A52E1" w:rsidRDefault="007A52E1" w:rsidP="00F026A7">
      <w:pPr>
        <w:numPr>
          <w:ilvl w:val="1"/>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Экономические взгляды Н.И. Тургенева </w:t>
      </w:r>
    </w:p>
    <w:p w:rsidR="007A52E1" w:rsidRPr="007A52E1" w:rsidRDefault="007A52E1" w:rsidP="00F026A7">
      <w:pPr>
        <w:numPr>
          <w:ilvl w:val="1"/>
          <w:numId w:val="7"/>
        </w:numPr>
        <w:tabs>
          <w:tab w:val="left" w:pos="426"/>
          <w:tab w:val="left" w:pos="709"/>
          <w:tab w:val="left" w:pos="1134"/>
          <w:tab w:val="num" w:pos="1276"/>
        </w:tabs>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 Экономические взгляды Н.Г. Чернышевского. Экономическая программа народничества</w:t>
      </w:r>
    </w:p>
    <w:p w:rsidR="007A52E1" w:rsidRPr="007A52E1" w:rsidRDefault="007A52E1" w:rsidP="00F026A7">
      <w:pPr>
        <w:numPr>
          <w:ilvl w:val="0"/>
          <w:numId w:val="7"/>
        </w:numPr>
        <w:tabs>
          <w:tab w:val="left" w:pos="426"/>
          <w:tab w:val="left" w:pos="709"/>
          <w:tab w:val="left" w:pos="1134"/>
          <w:tab w:val="num" w:pos="1276"/>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Экономическая мысль России конца XIX - начала XX века</w:t>
      </w:r>
    </w:p>
    <w:p w:rsidR="007A52E1" w:rsidRPr="007A52E1" w:rsidRDefault="007A52E1" w:rsidP="00F026A7">
      <w:pPr>
        <w:numPr>
          <w:ilvl w:val="1"/>
          <w:numId w:val="7"/>
        </w:numPr>
        <w:tabs>
          <w:tab w:val="left" w:pos="426"/>
          <w:tab w:val="left" w:pos="709"/>
          <w:tab w:val="left" w:pos="1134"/>
          <w:tab w:val="num" w:pos="1276"/>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 xml:space="preserve"> Математическая школа. Экономические взгляды В.К. Дмитриева и Е.Е. Слуцкого</w:t>
      </w:r>
    </w:p>
    <w:p w:rsidR="007A52E1" w:rsidRPr="007A52E1" w:rsidRDefault="007A52E1" w:rsidP="00F026A7">
      <w:pPr>
        <w:numPr>
          <w:ilvl w:val="1"/>
          <w:numId w:val="7"/>
        </w:numPr>
        <w:tabs>
          <w:tab w:val="left" w:pos="426"/>
          <w:tab w:val="left" w:pos="709"/>
          <w:tab w:val="left" w:pos="1134"/>
          <w:tab w:val="num" w:pos="1276"/>
        </w:tabs>
        <w:spacing w:after="0" w:line="240" w:lineRule="auto"/>
        <w:ind w:left="0" w:firstLine="0"/>
        <w:jc w:val="both"/>
        <w:rPr>
          <w:rFonts w:ascii="Times New Roman" w:hAnsi="Times New Roman"/>
          <w:snapToGrid w:val="0"/>
          <w:sz w:val="28"/>
          <w:szCs w:val="28"/>
        </w:rPr>
      </w:pPr>
      <w:r w:rsidRPr="007A52E1">
        <w:rPr>
          <w:rFonts w:ascii="Times New Roman" w:hAnsi="Times New Roman"/>
          <w:snapToGrid w:val="0"/>
          <w:sz w:val="28"/>
          <w:szCs w:val="28"/>
        </w:rPr>
        <w:t xml:space="preserve"> Марксистская школа в России. Экономические взгляды </w:t>
      </w:r>
      <w:r w:rsidRPr="007A52E1">
        <w:rPr>
          <w:rFonts w:ascii="Times New Roman" w:hAnsi="Times New Roman"/>
          <w:color w:val="000000"/>
          <w:sz w:val="28"/>
          <w:szCs w:val="28"/>
          <w:shd w:val="clear" w:color="auto" w:fill="FFFFFF"/>
        </w:rPr>
        <w:t xml:space="preserve">П.Б. Струве, </w:t>
      </w:r>
      <w:r w:rsidRPr="007A52E1">
        <w:rPr>
          <w:rFonts w:ascii="Times New Roman" w:hAnsi="Times New Roman"/>
          <w:color w:val="000000"/>
          <w:sz w:val="28"/>
          <w:szCs w:val="28"/>
        </w:rPr>
        <w:t xml:space="preserve">М.И. Туган-Барановского, </w:t>
      </w:r>
      <w:r w:rsidRPr="007A52E1">
        <w:rPr>
          <w:rFonts w:ascii="Times New Roman" w:hAnsi="Times New Roman"/>
          <w:color w:val="000000"/>
          <w:sz w:val="28"/>
          <w:szCs w:val="28"/>
          <w:shd w:val="clear" w:color="auto" w:fill="FFFFFF"/>
        </w:rPr>
        <w:t>Н.И. Бухарина, В.И. Ульянова-Ленина</w:t>
      </w:r>
    </w:p>
    <w:p w:rsidR="007A52E1" w:rsidRPr="007A52E1" w:rsidRDefault="007A52E1" w:rsidP="00F026A7">
      <w:pPr>
        <w:tabs>
          <w:tab w:val="left" w:pos="426"/>
          <w:tab w:val="left" w:pos="709"/>
          <w:tab w:val="left" w:pos="1134"/>
          <w:tab w:val="num" w:pos="1276"/>
        </w:tabs>
        <w:spacing w:after="0" w:line="240" w:lineRule="auto"/>
        <w:jc w:val="both"/>
        <w:rPr>
          <w:rFonts w:ascii="Times New Roman" w:hAnsi="Times New Roman"/>
          <w:sz w:val="28"/>
          <w:szCs w:val="28"/>
        </w:rPr>
      </w:pPr>
    </w:p>
    <w:p w:rsidR="007A52E1" w:rsidRPr="005F084A" w:rsidRDefault="007A52E1" w:rsidP="005F084A">
      <w:pPr>
        <w:tabs>
          <w:tab w:val="left" w:pos="426"/>
          <w:tab w:val="left" w:pos="709"/>
          <w:tab w:val="left" w:pos="1134"/>
          <w:tab w:val="right" w:leader="underscore" w:pos="9639"/>
        </w:tabs>
        <w:spacing w:after="0" w:line="240" w:lineRule="auto"/>
        <w:contextualSpacing/>
        <w:jc w:val="center"/>
        <w:rPr>
          <w:rFonts w:ascii="Times New Roman" w:hAnsi="Times New Roman"/>
          <w:b/>
          <w:bCs/>
          <w:sz w:val="28"/>
          <w:szCs w:val="28"/>
        </w:rPr>
      </w:pPr>
      <w:r w:rsidRPr="005F084A">
        <w:rPr>
          <w:rFonts w:ascii="Times New Roman" w:hAnsi="Times New Roman"/>
          <w:b/>
          <w:bCs/>
          <w:sz w:val="28"/>
          <w:szCs w:val="28"/>
        </w:rPr>
        <w:t>Контрольные вопросы:</w:t>
      </w:r>
    </w:p>
    <w:p w:rsidR="007A52E1" w:rsidRPr="007A52E1" w:rsidRDefault="007A52E1" w:rsidP="00F026A7">
      <w:pPr>
        <w:numPr>
          <w:ilvl w:val="0"/>
          <w:numId w:val="16"/>
        </w:numPr>
        <w:tabs>
          <w:tab w:val="left" w:pos="284"/>
          <w:tab w:val="left" w:pos="426"/>
          <w:tab w:val="left" w:pos="709"/>
          <w:tab w:val="left" w:pos="993"/>
          <w:tab w:val="right" w:leader="underscore" w:pos="9639"/>
        </w:tabs>
        <w:spacing w:after="0" w:line="240" w:lineRule="auto"/>
        <w:ind w:left="0" w:firstLine="0"/>
        <w:contextualSpacing/>
        <w:jc w:val="both"/>
        <w:rPr>
          <w:rFonts w:ascii="Times New Roman" w:hAnsi="Times New Roman"/>
          <w:bCs/>
          <w:sz w:val="28"/>
          <w:szCs w:val="28"/>
        </w:rPr>
      </w:pPr>
      <w:r w:rsidRPr="007A52E1">
        <w:rPr>
          <w:rFonts w:ascii="Times New Roman" w:hAnsi="Times New Roman"/>
          <w:bCs/>
          <w:sz w:val="28"/>
          <w:szCs w:val="28"/>
        </w:rPr>
        <w:t xml:space="preserve">Какими основными чертами характеризуется эволюция экономической мысли </w:t>
      </w:r>
      <w:r w:rsidRPr="007A52E1">
        <w:rPr>
          <w:rFonts w:ascii="Times New Roman" w:hAnsi="Times New Roman"/>
          <w:sz w:val="28"/>
          <w:szCs w:val="28"/>
        </w:rPr>
        <w:t xml:space="preserve">в России в </w:t>
      </w:r>
      <w:r w:rsidRPr="007A52E1">
        <w:rPr>
          <w:rFonts w:ascii="Times New Roman" w:hAnsi="Times New Roman"/>
          <w:sz w:val="28"/>
          <w:szCs w:val="28"/>
          <w:lang w:val="en-US"/>
        </w:rPr>
        <w:t>XI</w:t>
      </w:r>
      <w:r w:rsidRPr="007A52E1">
        <w:rPr>
          <w:rFonts w:ascii="Times New Roman" w:hAnsi="Times New Roman"/>
          <w:sz w:val="28"/>
          <w:szCs w:val="28"/>
        </w:rPr>
        <w:t xml:space="preserve"> – </w:t>
      </w:r>
      <w:r w:rsidRPr="007A52E1">
        <w:rPr>
          <w:rFonts w:ascii="Times New Roman" w:hAnsi="Times New Roman"/>
          <w:sz w:val="28"/>
          <w:szCs w:val="28"/>
          <w:lang w:val="en-US"/>
        </w:rPr>
        <w:t>XVI</w:t>
      </w:r>
      <w:r w:rsidRPr="007A52E1">
        <w:rPr>
          <w:rFonts w:ascii="Times New Roman" w:hAnsi="Times New Roman"/>
          <w:sz w:val="28"/>
          <w:szCs w:val="28"/>
        </w:rPr>
        <w:t xml:space="preserve"> вв.?</w:t>
      </w:r>
    </w:p>
    <w:p w:rsidR="007A52E1" w:rsidRPr="007A52E1" w:rsidRDefault="007A52E1" w:rsidP="00F026A7">
      <w:pPr>
        <w:numPr>
          <w:ilvl w:val="0"/>
          <w:numId w:val="16"/>
        </w:numPr>
        <w:tabs>
          <w:tab w:val="left" w:pos="284"/>
          <w:tab w:val="left" w:pos="426"/>
          <w:tab w:val="left" w:pos="709"/>
          <w:tab w:val="left" w:pos="993"/>
          <w:tab w:val="right" w:leader="underscore" w:pos="9639"/>
        </w:tabs>
        <w:spacing w:after="0" w:line="240" w:lineRule="auto"/>
        <w:ind w:left="0" w:firstLine="0"/>
        <w:contextualSpacing/>
        <w:jc w:val="both"/>
        <w:rPr>
          <w:rFonts w:ascii="Times New Roman" w:hAnsi="Times New Roman"/>
          <w:bCs/>
          <w:sz w:val="28"/>
          <w:szCs w:val="28"/>
        </w:rPr>
      </w:pPr>
      <w:r w:rsidRPr="007A52E1">
        <w:rPr>
          <w:rFonts w:ascii="Times New Roman" w:hAnsi="Times New Roman"/>
          <w:sz w:val="28"/>
          <w:szCs w:val="28"/>
        </w:rPr>
        <w:t xml:space="preserve">В чем состояли главные экономические и социально-политические проблемы, определившие специфику развития экономической мысли России в </w:t>
      </w:r>
      <w:r w:rsidRPr="007A52E1">
        <w:rPr>
          <w:rFonts w:ascii="Times New Roman" w:hAnsi="Times New Roman"/>
          <w:sz w:val="28"/>
          <w:szCs w:val="28"/>
          <w:lang w:val="en-US"/>
        </w:rPr>
        <w:t>XVI</w:t>
      </w:r>
      <w:r w:rsidRPr="007A52E1">
        <w:rPr>
          <w:rFonts w:ascii="Times New Roman" w:hAnsi="Times New Roman"/>
          <w:sz w:val="28"/>
          <w:szCs w:val="28"/>
        </w:rPr>
        <w:t xml:space="preserve"> – </w:t>
      </w:r>
      <w:r w:rsidRPr="007A52E1">
        <w:rPr>
          <w:rFonts w:ascii="Times New Roman" w:hAnsi="Times New Roman"/>
          <w:sz w:val="28"/>
          <w:szCs w:val="28"/>
          <w:lang w:val="en-US"/>
        </w:rPr>
        <w:t>XVII</w:t>
      </w:r>
      <w:r w:rsidRPr="007A52E1">
        <w:rPr>
          <w:rFonts w:ascii="Times New Roman" w:hAnsi="Times New Roman"/>
          <w:sz w:val="28"/>
          <w:szCs w:val="28"/>
        </w:rPr>
        <w:t xml:space="preserve"> вв.?</w:t>
      </w:r>
    </w:p>
    <w:p w:rsidR="007A52E1" w:rsidRPr="007A52E1" w:rsidRDefault="007A52E1" w:rsidP="00F026A7">
      <w:pPr>
        <w:numPr>
          <w:ilvl w:val="0"/>
          <w:numId w:val="16"/>
        </w:numPr>
        <w:tabs>
          <w:tab w:val="left" w:pos="284"/>
          <w:tab w:val="left" w:pos="426"/>
          <w:tab w:val="left" w:pos="709"/>
          <w:tab w:val="left" w:pos="993"/>
          <w:tab w:val="right" w:leader="underscore" w:pos="9639"/>
        </w:tabs>
        <w:spacing w:after="0" w:line="240" w:lineRule="auto"/>
        <w:ind w:left="0" w:firstLine="0"/>
        <w:contextualSpacing/>
        <w:jc w:val="both"/>
        <w:rPr>
          <w:rFonts w:ascii="Times New Roman" w:hAnsi="Times New Roman"/>
          <w:bCs/>
          <w:sz w:val="28"/>
          <w:szCs w:val="28"/>
        </w:rPr>
      </w:pPr>
      <w:r w:rsidRPr="007A52E1">
        <w:rPr>
          <w:rFonts w:ascii="Times New Roman" w:hAnsi="Times New Roman"/>
          <w:sz w:val="28"/>
          <w:szCs w:val="28"/>
        </w:rPr>
        <w:t>Чем характеризовались экономические взгляды А.Л. Ордин-Нащекина и Ю. Крижанича?</w:t>
      </w:r>
    </w:p>
    <w:p w:rsidR="007A52E1" w:rsidRPr="007A52E1" w:rsidRDefault="007A52E1" w:rsidP="00F026A7">
      <w:pPr>
        <w:numPr>
          <w:ilvl w:val="0"/>
          <w:numId w:val="16"/>
        </w:numPr>
        <w:tabs>
          <w:tab w:val="left" w:pos="284"/>
          <w:tab w:val="left" w:pos="426"/>
          <w:tab w:val="left" w:pos="709"/>
          <w:tab w:val="left" w:pos="993"/>
          <w:tab w:val="right" w:leader="underscore" w:pos="9639"/>
        </w:tabs>
        <w:spacing w:after="0" w:line="240" w:lineRule="auto"/>
        <w:ind w:left="0" w:firstLine="0"/>
        <w:contextualSpacing/>
        <w:jc w:val="both"/>
        <w:rPr>
          <w:rFonts w:ascii="Times New Roman" w:hAnsi="Times New Roman"/>
          <w:bCs/>
          <w:sz w:val="28"/>
          <w:szCs w:val="28"/>
        </w:rPr>
      </w:pPr>
      <w:r w:rsidRPr="007A52E1">
        <w:rPr>
          <w:rFonts w:ascii="Times New Roman" w:hAnsi="Times New Roman"/>
          <w:sz w:val="28"/>
          <w:szCs w:val="28"/>
        </w:rPr>
        <w:t>Какие направления экономических преобразований в России выдвинул И.Т. Посошков в работе «Книга о скудости и богатстве»?</w:t>
      </w:r>
    </w:p>
    <w:p w:rsidR="007A52E1" w:rsidRPr="007A52E1" w:rsidRDefault="007A52E1" w:rsidP="00F026A7">
      <w:pPr>
        <w:numPr>
          <w:ilvl w:val="0"/>
          <w:numId w:val="16"/>
        </w:numPr>
        <w:tabs>
          <w:tab w:val="left" w:pos="284"/>
          <w:tab w:val="left" w:pos="426"/>
          <w:tab w:val="left" w:pos="709"/>
          <w:tab w:val="left" w:pos="993"/>
          <w:tab w:val="right" w:leader="underscore" w:pos="9639"/>
        </w:tabs>
        <w:spacing w:after="0" w:line="240" w:lineRule="auto"/>
        <w:ind w:left="0" w:firstLine="0"/>
        <w:contextualSpacing/>
        <w:jc w:val="both"/>
        <w:rPr>
          <w:rFonts w:ascii="Times New Roman" w:hAnsi="Times New Roman"/>
          <w:bCs/>
          <w:sz w:val="28"/>
          <w:szCs w:val="28"/>
        </w:rPr>
      </w:pPr>
      <w:r w:rsidRPr="007A52E1">
        <w:rPr>
          <w:rFonts w:ascii="Times New Roman" w:hAnsi="Times New Roman"/>
          <w:sz w:val="28"/>
          <w:szCs w:val="28"/>
        </w:rPr>
        <w:t>Какова роль В.Н. Татищева в становлении экономических знаний?</w:t>
      </w:r>
    </w:p>
    <w:p w:rsidR="007A52E1" w:rsidRPr="007A52E1" w:rsidRDefault="007A52E1" w:rsidP="00F026A7">
      <w:pPr>
        <w:numPr>
          <w:ilvl w:val="0"/>
          <w:numId w:val="16"/>
        </w:numPr>
        <w:tabs>
          <w:tab w:val="left" w:pos="284"/>
          <w:tab w:val="left" w:pos="426"/>
          <w:tab w:val="left" w:pos="709"/>
          <w:tab w:val="left" w:pos="993"/>
          <w:tab w:val="right" w:leader="underscore" w:pos="9639"/>
        </w:tabs>
        <w:spacing w:after="0" w:line="240" w:lineRule="auto"/>
        <w:ind w:left="0" w:firstLine="0"/>
        <w:contextualSpacing/>
        <w:jc w:val="both"/>
        <w:rPr>
          <w:rFonts w:ascii="Times New Roman" w:hAnsi="Times New Roman"/>
          <w:bCs/>
          <w:sz w:val="28"/>
          <w:szCs w:val="28"/>
        </w:rPr>
      </w:pPr>
      <w:r w:rsidRPr="007A52E1">
        <w:rPr>
          <w:rFonts w:ascii="Times New Roman" w:hAnsi="Times New Roman"/>
          <w:sz w:val="28"/>
          <w:szCs w:val="28"/>
        </w:rPr>
        <w:t>Как М.В. Ломоносов определяет богатство страны?</w:t>
      </w:r>
    </w:p>
    <w:p w:rsidR="007A52E1" w:rsidRPr="007A52E1" w:rsidRDefault="007A52E1" w:rsidP="00F026A7">
      <w:pPr>
        <w:numPr>
          <w:ilvl w:val="0"/>
          <w:numId w:val="16"/>
        </w:numPr>
        <w:tabs>
          <w:tab w:val="left" w:pos="284"/>
          <w:tab w:val="left" w:pos="426"/>
          <w:tab w:val="left" w:pos="709"/>
          <w:tab w:val="left" w:pos="993"/>
          <w:tab w:val="right" w:leader="underscore" w:pos="9639"/>
        </w:tabs>
        <w:spacing w:after="0" w:line="240" w:lineRule="auto"/>
        <w:ind w:left="0" w:firstLine="0"/>
        <w:contextualSpacing/>
        <w:jc w:val="both"/>
        <w:rPr>
          <w:rFonts w:ascii="Times New Roman" w:hAnsi="Times New Roman"/>
          <w:sz w:val="28"/>
          <w:szCs w:val="28"/>
        </w:rPr>
      </w:pPr>
      <w:r w:rsidRPr="007A52E1">
        <w:rPr>
          <w:rFonts w:ascii="Times New Roman" w:hAnsi="Times New Roman"/>
          <w:sz w:val="28"/>
          <w:szCs w:val="28"/>
        </w:rPr>
        <w:t xml:space="preserve"> Охарактеризуйте смысл экономических идей А.Н. Радищева?</w:t>
      </w:r>
    </w:p>
    <w:p w:rsidR="007A52E1" w:rsidRPr="007A52E1" w:rsidRDefault="007A52E1" w:rsidP="00F026A7">
      <w:pPr>
        <w:numPr>
          <w:ilvl w:val="0"/>
          <w:numId w:val="16"/>
        </w:numPr>
        <w:tabs>
          <w:tab w:val="left" w:pos="284"/>
          <w:tab w:val="left" w:pos="426"/>
          <w:tab w:val="left" w:pos="709"/>
          <w:tab w:val="left" w:pos="993"/>
          <w:tab w:val="right" w:leader="underscore" w:pos="9639"/>
        </w:tabs>
        <w:spacing w:after="0" w:line="240" w:lineRule="auto"/>
        <w:ind w:left="0" w:firstLine="0"/>
        <w:contextualSpacing/>
        <w:jc w:val="both"/>
        <w:rPr>
          <w:rFonts w:ascii="Times New Roman" w:hAnsi="Times New Roman"/>
          <w:sz w:val="28"/>
          <w:szCs w:val="28"/>
        </w:rPr>
      </w:pPr>
      <w:r w:rsidRPr="007A52E1">
        <w:rPr>
          <w:rFonts w:ascii="Times New Roman" w:hAnsi="Times New Roman"/>
          <w:sz w:val="28"/>
          <w:szCs w:val="28"/>
        </w:rPr>
        <w:t>Какие принципы справедливого налогообложения были сформулированы М.М. Сперанским?</w:t>
      </w:r>
    </w:p>
    <w:p w:rsidR="007A52E1" w:rsidRPr="007A52E1" w:rsidRDefault="007A52E1" w:rsidP="00F026A7">
      <w:pPr>
        <w:numPr>
          <w:ilvl w:val="0"/>
          <w:numId w:val="16"/>
        </w:numPr>
        <w:tabs>
          <w:tab w:val="left" w:pos="284"/>
          <w:tab w:val="left" w:pos="426"/>
          <w:tab w:val="left" w:pos="709"/>
          <w:tab w:val="left" w:pos="993"/>
          <w:tab w:val="right" w:leader="underscore" w:pos="9639"/>
        </w:tabs>
        <w:spacing w:after="0" w:line="240" w:lineRule="auto"/>
        <w:ind w:left="0" w:firstLine="0"/>
        <w:contextualSpacing/>
        <w:jc w:val="both"/>
        <w:rPr>
          <w:rFonts w:ascii="Times New Roman" w:hAnsi="Times New Roman"/>
          <w:sz w:val="28"/>
          <w:szCs w:val="28"/>
        </w:rPr>
      </w:pPr>
      <w:r w:rsidRPr="007A52E1">
        <w:rPr>
          <w:rFonts w:ascii="Times New Roman" w:hAnsi="Times New Roman"/>
          <w:sz w:val="28"/>
          <w:szCs w:val="28"/>
        </w:rPr>
        <w:t>Рассмотрите основные положения работы Н.И. Тургенева «Опыт теории налогов».</w:t>
      </w:r>
    </w:p>
    <w:p w:rsidR="007A52E1" w:rsidRPr="007A52E1" w:rsidRDefault="007A52E1" w:rsidP="00F026A7">
      <w:pPr>
        <w:tabs>
          <w:tab w:val="left" w:pos="284"/>
          <w:tab w:val="left" w:pos="426"/>
          <w:tab w:val="left" w:pos="709"/>
          <w:tab w:val="left" w:pos="993"/>
          <w:tab w:val="right" w:leader="underscore" w:pos="9639"/>
        </w:tabs>
        <w:spacing w:after="0" w:line="240" w:lineRule="auto"/>
        <w:contextualSpacing/>
        <w:jc w:val="both"/>
        <w:rPr>
          <w:rFonts w:ascii="Times New Roman" w:hAnsi="Times New Roman"/>
          <w:sz w:val="28"/>
          <w:szCs w:val="28"/>
        </w:rPr>
      </w:pPr>
      <w:r w:rsidRPr="007A52E1">
        <w:rPr>
          <w:rFonts w:ascii="Times New Roman" w:hAnsi="Times New Roman"/>
          <w:sz w:val="28"/>
          <w:szCs w:val="28"/>
        </w:rPr>
        <w:t>10. Сформулируйте основные положения «теории трудящихся» Н.Г. Чернышевского.</w:t>
      </w:r>
    </w:p>
    <w:p w:rsidR="007A52E1" w:rsidRPr="007A52E1" w:rsidRDefault="007A52E1" w:rsidP="00F026A7">
      <w:pPr>
        <w:tabs>
          <w:tab w:val="left" w:pos="284"/>
          <w:tab w:val="left" w:pos="426"/>
          <w:tab w:val="left" w:pos="709"/>
        </w:tabs>
        <w:spacing w:after="0" w:line="240" w:lineRule="auto"/>
        <w:jc w:val="both"/>
        <w:rPr>
          <w:rFonts w:ascii="Times New Roman" w:hAnsi="Times New Roman"/>
          <w:snapToGrid w:val="0"/>
          <w:sz w:val="28"/>
          <w:szCs w:val="28"/>
        </w:rPr>
      </w:pPr>
      <w:r w:rsidRPr="007A52E1">
        <w:rPr>
          <w:rFonts w:ascii="Times New Roman" w:hAnsi="Times New Roman"/>
          <w:sz w:val="28"/>
          <w:szCs w:val="28"/>
        </w:rPr>
        <w:t xml:space="preserve">11.  В чем заключается общеметодолгическая база математической школы </w:t>
      </w:r>
      <w:r w:rsidRPr="007A52E1">
        <w:rPr>
          <w:rFonts w:ascii="Times New Roman" w:hAnsi="Times New Roman"/>
          <w:snapToGrid w:val="0"/>
          <w:sz w:val="28"/>
          <w:szCs w:val="28"/>
        </w:rPr>
        <w:t>В.К. Дмитриева и Е.Е. Слуцкого?</w:t>
      </w:r>
    </w:p>
    <w:p w:rsidR="007A52E1" w:rsidRPr="007A52E1" w:rsidRDefault="007A52E1" w:rsidP="00F026A7">
      <w:pPr>
        <w:tabs>
          <w:tab w:val="left" w:pos="284"/>
          <w:tab w:val="left" w:pos="426"/>
          <w:tab w:val="left" w:pos="709"/>
          <w:tab w:val="left" w:pos="993"/>
          <w:tab w:val="right" w:leader="underscore" w:pos="9639"/>
        </w:tabs>
        <w:spacing w:after="0" w:line="240" w:lineRule="auto"/>
        <w:contextualSpacing/>
        <w:jc w:val="both"/>
        <w:rPr>
          <w:rFonts w:ascii="Times New Roman" w:hAnsi="Times New Roman"/>
          <w:sz w:val="28"/>
          <w:szCs w:val="28"/>
        </w:rPr>
      </w:pPr>
      <w:r w:rsidRPr="007A52E1">
        <w:rPr>
          <w:rFonts w:ascii="Times New Roman" w:hAnsi="Times New Roman"/>
          <w:sz w:val="28"/>
          <w:szCs w:val="28"/>
        </w:rPr>
        <w:t>12. Перечислите основные положения теории капиталистических кризисов и циклов М.И. Туган-Барановского.</w:t>
      </w:r>
    </w:p>
    <w:p w:rsidR="007A52E1" w:rsidRPr="007A52E1" w:rsidRDefault="007A52E1" w:rsidP="00F026A7">
      <w:pPr>
        <w:tabs>
          <w:tab w:val="left" w:pos="284"/>
          <w:tab w:val="left" w:pos="426"/>
          <w:tab w:val="left" w:pos="709"/>
          <w:tab w:val="left" w:pos="993"/>
          <w:tab w:val="right" w:leader="underscore" w:pos="9639"/>
        </w:tabs>
        <w:spacing w:after="0" w:line="240" w:lineRule="auto"/>
        <w:contextualSpacing/>
        <w:jc w:val="both"/>
        <w:rPr>
          <w:rFonts w:ascii="Times New Roman" w:hAnsi="Times New Roman"/>
          <w:sz w:val="28"/>
          <w:szCs w:val="28"/>
        </w:rPr>
      </w:pPr>
      <w:r w:rsidRPr="007A52E1">
        <w:rPr>
          <w:rFonts w:ascii="Times New Roman" w:hAnsi="Times New Roman"/>
          <w:color w:val="000000"/>
          <w:sz w:val="28"/>
          <w:szCs w:val="28"/>
          <w:shd w:val="clear" w:color="auto" w:fill="FFFFFF"/>
        </w:rPr>
        <w:t>13. В чем заключается теория производства П.Б. Струве?</w:t>
      </w:r>
    </w:p>
    <w:p w:rsidR="007A52E1" w:rsidRPr="007A52E1" w:rsidRDefault="007A52E1" w:rsidP="00F026A7">
      <w:pPr>
        <w:tabs>
          <w:tab w:val="left" w:pos="284"/>
          <w:tab w:val="left" w:pos="426"/>
          <w:tab w:val="left" w:pos="709"/>
          <w:tab w:val="left" w:pos="1134"/>
          <w:tab w:val="right" w:leader="underscore" w:pos="9639"/>
        </w:tabs>
        <w:spacing w:after="0" w:line="240" w:lineRule="auto"/>
        <w:contextualSpacing/>
        <w:jc w:val="both"/>
        <w:rPr>
          <w:rFonts w:ascii="Times New Roman" w:hAnsi="Times New Roman"/>
          <w:sz w:val="28"/>
          <w:szCs w:val="28"/>
        </w:rPr>
      </w:pPr>
      <w:r w:rsidRPr="007A52E1">
        <w:rPr>
          <w:rFonts w:ascii="Times New Roman" w:hAnsi="Times New Roman"/>
          <w:sz w:val="28"/>
          <w:szCs w:val="28"/>
        </w:rPr>
        <w:t xml:space="preserve">14. Охарактеризуйте концепцию переходного периода </w:t>
      </w:r>
      <w:r w:rsidRPr="007A52E1">
        <w:rPr>
          <w:rFonts w:ascii="Times New Roman" w:hAnsi="Times New Roman"/>
          <w:color w:val="000000"/>
          <w:sz w:val="28"/>
          <w:szCs w:val="28"/>
          <w:shd w:val="clear" w:color="auto" w:fill="FFFFFF"/>
        </w:rPr>
        <w:t>Н.И. Бухарина?</w:t>
      </w:r>
    </w:p>
    <w:p w:rsidR="007A52E1" w:rsidRPr="005F084A" w:rsidRDefault="007A52E1" w:rsidP="005F084A">
      <w:pPr>
        <w:numPr>
          <w:ilvl w:val="0"/>
          <w:numId w:val="17"/>
        </w:numPr>
        <w:tabs>
          <w:tab w:val="left" w:pos="284"/>
          <w:tab w:val="left" w:pos="426"/>
          <w:tab w:val="left" w:pos="709"/>
          <w:tab w:val="left" w:pos="1134"/>
        </w:tabs>
        <w:spacing w:after="0" w:line="240" w:lineRule="auto"/>
        <w:ind w:left="0" w:firstLine="0"/>
        <w:jc w:val="both"/>
        <w:rPr>
          <w:rFonts w:ascii="Times New Roman" w:hAnsi="Times New Roman"/>
          <w:color w:val="000000"/>
          <w:sz w:val="28"/>
          <w:szCs w:val="28"/>
          <w:shd w:val="clear" w:color="auto" w:fill="FFFFFF"/>
        </w:rPr>
      </w:pPr>
      <w:bookmarkStart w:id="0" w:name="167"/>
      <w:r w:rsidRPr="007A52E1">
        <w:rPr>
          <w:rFonts w:ascii="Times New Roman" w:hAnsi="Times New Roman"/>
          <w:color w:val="000000"/>
          <w:sz w:val="28"/>
          <w:szCs w:val="28"/>
          <w:shd w:val="clear" w:color="auto" w:fill="FFFFFF"/>
        </w:rPr>
        <w:t xml:space="preserve"> Раскройте основные положения работы В.И. Ленина «Империализм, как высшая стадия капитализма».</w:t>
      </w:r>
      <w:bookmarkEnd w:id="0"/>
    </w:p>
    <w:p w:rsidR="007A52E1" w:rsidRPr="007A52E1" w:rsidRDefault="007A52E1" w:rsidP="00F026A7">
      <w:pPr>
        <w:tabs>
          <w:tab w:val="left" w:pos="709"/>
          <w:tab w:val="right" w:leader="underscore" w:pos="9639"/>
        </w:tabs>
        <w:spacing w:after="0" w:line="240" w:lineRule="auto"/>
        <w:ind w:firstLine="567"/>
        <w:jc w:val="both"/>
        <w:rPr>
          <w:rFonts w:ascii="Times New Roman" w:hAnsi="Times New Roman"/>
          <w:i/>
          <w:color w:val="333333"/>
          <w:sz w:val="28"/>
          <w:szCs w:val="28"/>
        </w:rPr>
      </w:pPr>
    </w:p>
    <w:p w:rsidR="007A52E1" w:rsidRPr="007A52E1" w:rsidRDefault="005F084A" w:rsidP="0017098A">
      <w:pPr>
        <w:tabs>
          <w:tab w:val="left" w:pos="709"/>
          <w:tab w:val="right" w:leader="underscore" w:pos="9639"/>
        </w:tabs>
        <w:spacing w:after="0" w:line="240" w:lineRule="auto"/>
        <w:rPr>
          <w:rFonts w:ascii="Times New Roman" w:hAnsi="Times New Roman"/>
          <w:b/>
          <w:bCs/>
          <w:sz w:val="28"/>
          <w:szCs w:val="28"/>
        </w:rPr>
      </w:pPr>
      <w:r>
        <w:rPr>
          <w:rFonts w:ascii="Times New Roman" w:hAnsi="Times New Roman"/>
          <w:b/>
          <w:bCs/>
          <w:sz w:val="28"/>
          <w:szCs w:val="28"/>
        </w:rPr>
        <w:lastRenderedPageBreak/>
        <w:tab/>
      </w:r>
      <w:r w:rsidR="007A52E1" w:rsidRPr="007A52E1">
        <w:rPr>
          <w:rFonts w:ascii="Times New Roman" w:hAnsi="Times New Roman"/>
          <w:b/>
          <w:bCs/>
          <w:sz w:val="28"/>
          <w:szCs w:val="28"/>
        </w:rPr>
        <w:t>4.5. Планы практических занятий для заочной формы обучения</w:t>
      </w:r>
    </w:p>
    <w:p w:rsidR="007A52E1" w:rsidRDefault="007A52E1" w:rsidP="00F026A7">
      <w:pPr>
        <w:tabs>
          <w:tab w:val="left" w:pos="709"/>
        </w:tabs>
        <w:spacing w:after="0" w:line="240" w:lineRule="auto"/>
        <w:rPr>
          <w:rFonts w:ascii="Times New Roman" w:hAnsi="Times New Roman"/>
          <w:b/>
          <w:bCs/>
          <w:sz w:val="28"/>
          <w:szCs w:val="28"/>
        </w:rPr>
      </w:pPr>
    </w:p>
    <w:p w:rsidR="007A52E1" w:rsidRPr="007A52E1" w:rsidRDefault="007A52E1" w:rsidP="0017098A">
      <w:pPr>
        <w:tabs>
          <w:tab w:val="left" w:pos="709"/>
        </w:tabs>
        <w:spacing w:after="0" w:line="240" w:lineRule="auto"/>
        <w:jc w:val="center"/>
        <w:rPr>
          <w:rFonts w:ascii="Times New Roman" w:hAnsi="Times New Roman"/>
          <w:sz w:val="28"/>
          <w:szCs w:val="28"/>
        </w:rPr>
      </w:pPr>
      <w:r w:rsidRPr="007A52E1">
        <w:rPr>
          <w:rFonts w:ascii="Times New Roman" w:hAnsi="Times New Roman"/>
          <w:b/>
          <w:bCs/>
          <w:sz w:val="28"/>
          <w:szCs w:val="28"/>
        </w:rPr>
        <w:t>Тема 8.  Экономические взгляды К. Маркса и Ф. Энгельса (2ч.)</w:t>
      </w:r>
    </w:p>
    <w:p w:rsidR="007A52E1" w:rsidRPr="007A52E1" w:rsidRDefault="007A52E1" w:rsidP="00F026A7">
      <w:pPr>
        <w:numPr>
          <w:ilvl w:val="0"/>
          <w:numId w:val="18"/>
        </w:numPr>
        <w:tabs>
          <w:tab w:val="clear" w:pos="720"/>
          <w:tab w:val="left" w:pos="284"/>
          <w:tab w:val="left" w:pos="709"/>
          <w:tab w:val="left" w:pos="1500"/>
        </w:tabs>
        <w:spacing w:after="0" w:line="240" w:lineRule="auto"/>
        <w:ind w:left="0" w:firstLine="0"/>
        <w:jc w:val="both"/>
        <w:rPr>
          <w:rFonts w:ascii="Times New Roman" w:hAnsi="Times New Roman"/>
          <w:sz w:val="28"/>
          <w:szCs w:val="28"/>
        </w:rPr>
      </w:pPr>
      <w:r w:rsidRPr="007A52E1">
        <w:rPr>
          <w:rFonts w:ascii="Times New Roman" w:hAnsi="Times New Roman"/>
          <w:sz w:val="28"/>
          <w:szCs w:val="28"/>
        </w:rPr>
        <w:t>Экономическая теория К. Маркса. Особенности метода. Анализ капиталистического общества с позиций пролетариата</w:t>
      </w:r>
    </w:p>
    <w:p w:rsidR="007A52E1" w:rsidRPr="007A52E1" w:rsidRDefault="007A52E1" w:rsidP="00F026A7">
      <w:pPr>
        <w:numPr>
          <w:ilvl w:val="0"/>
          <w:numId w:val="18"/>
        </w:numPr>
        <w:tabs>
          <w:tab w:val="clear" w:pos="720"/>
          <w:tab w:val="left" w:pos="284"/>
          <w:tab w:val="left" w:pos="709"/>
          <w:tab w:val="left" w:pos="1500"/>
        </w:tabs>
        <w:spacing w:after="0" w:line="240" w:lineRule="auto"/>
        <w:ind w:left="0" w:firstLine="0"/>
        <w:jc w:val="both"/>
        <w:rPr>
          <w:rFonts w:ascii="Times New Roman" w:hAnsi="Times New Roman"/>
          <w:sz w:val="28"/>
          <w:szCs w:val="28"/>
        </w:rPr>
      </w:pPr>
      <w:r w:rsidRPr="007A52E1">
        <w:rPr>
          <w:rFonts w:ascii="Times New Roman" w:hAnsi="Times New Roman"/>
          <w:sz w:val="28"/>
          <w:szCs w:val="28"/>
        </w:rPr>
        <w:t>Структура и основные проблемы в работе «Капитал». Трактовка категорий «стоимость», «заработная плата», «прибавочная стоимость», «норма эксплуатации», «норма прибыли». Схемы простого и расширенного воспроизводства</w:t>
      </w:r>
    </w:p>
    <w:p w:rsidR="007A52E1" w:rsidRPr="007A52E1" w:rsidRDefault="007A52E1" w:rsidP="00F026A7">
      <w:pPr>
        <w:numPr>
          <w:ilvl w:val="0"/>
          <w:numId w:val="18"/>
        </w:numPr>
        <w:tabs>
          <w:tab w:val="clear" w:pos="720"/>
          <w:tab w:val="left" w:pos="284"/>
          <w:tab w:val="left" w:pos="709"/>
          <w:tab w:val="left" w:pos="1500"/>
        </w:tabs>
        <w:spacing w:after="0" w:line="240" w:lineRule="auto"/>
        <w:ind w:left="0" w:firstLine="0"/>
        <w:jc w:val="both"/>
        <w:rPr>
          <w:rFonts w:ascii="Times New Roman" w:hAnsi="Times New Roman"/>
          <w:sz w:val="28"/>
          <w:szCs w:val="28"/>
        </w:rPr>
      </w:pPr>
      <w:r w:rsidRPr="007A52E1">
        <w:rPr>
          <w:rFonts w:ascii="Times New Roman" w:hAnsi="Times New Roman"/>
          <w:sz w:val="28"/>
          <w:szCs w:val="28"/>
        </w:rPr>
        <w:t>Научное наследие Ф. Энгельса</w:t>
      </w:r>
    </w:p>
    <w:p w:rsidR="007A52E1" w:rsidRPr="007A52E1" w:rsidRDefault="007A52E1" w:rsidP="00F026A7">
      <w:pPr>
        <w:tabs>
          <w:tab w:val="left" w:pos="426"/>
          <w:tab w:val="left" w:pos="709"/>
          <w:tab w:val="num" w:pos="1276"/>
        </w:tabs>
        <w:spacing w:after="0" w:line="240" w:lineRule="auto"/>
        <w:jc w:val="both"/>
        <w:rPr>
          <w:rFonts w:ascii="Times New Roman" w:hAnsi="Times New Roman"/>
          <w:color w:val="000000"/>
          <w:sz w:val="28"/>
          <w:szCs w:val="28"/>
        </w:rPr>
      </w:pPr>
      <w:r w:rsidRPr="007A52E1">
        <w:rPr>
          <w:rFonts w:ascii="Times New Roman" w:hAnsi="Times New Roman"/>
          <w:color w:val="000000"/>
          <w:sz w:val="28"/>
          <w:szCs w:val="28"/>
        </w:rPr>
        <w:t>Контрольные вопросы:</w:t>
      </w:r>
    </w:p>
    <w:p w:rsidR="007A52E1" w:rsidRPr="007A52E1" w:rsidRDefault="007A52E1" w:rsidP="00F026A7">
      <w:pPr>
        <w:widowControl w:val="0"/>
        <w:numPr>
          <w:ilvl w:val="0"/>
          <w:numId w:val="19"/>
        </w:numPr>
        <w:tabs>
          <w:tab w:val="left" w:pos="284"/>
          <w:tab w:val="left" w:pos="426"/>
          <w:tab w:val="left" w:pos="709"/>
          <w:tab w:val="left" w:pos="1134"/>
        </w:tabs>
        <w:autoSpaceDE w:val="0"/>
        <w:autoSpaceDN w:val="0"/>
        <w:adjustRightInd w:val="0"/>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Сформулируйте основные положения методологии К. Маркса.</w:t>
      </w:r>
    </w:p>
    <w:p w:rsidR="007A52E1" w:rsidRPr="007A52E1" w:rsidRDefault="007A52E1" w:rsidP="00F026A7">
      <w:pPr>
        <w:widowControl w:val="0"/>
        <w:numPr>
          <w:ilvl w:val="0"/>
          <w:numId w:val="19"/>
        </w:numPr>
        <w:tabs>
          <w:tab w:val="left" w:pos="284"/>
          <w:tab w:val="left" w:pos="426"/>
          <w:tab w:val="left" w:pos="709"/>
          <w:tab w:val="left" w:pos="1134"/>
        </w:tabs>
        <w:autoSpaceDE w:val="0"/>
        <w:autoSpaceDN w:val="0"/>
        <w:adjustRightInd w:val="0"/>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Какова структура труда «Капитал»?</w:t>
      </w:r>
    </w:p>
    <w:p w:rsidR="007A52E1" w:rsidRPr="007A52E1" w:rsidRDefault="007A52E1" w:rsidP="00F026A7">
      <w:pPr>
        <w:widowControl w:val="0"/>
        <w:numPr>
          <w:ilvl w:val="0"/>
          <w:numId w:val="19"/>
        </w:numPr>
        <w:tabs>
          <w:tab w:val="left" w:pos="284"/>
          <w:tab w:val="left" w:pos="426"/>
          <w:tab w:val="left" w:pos="709"/>
          <w:tab w:val="left" w:pos="1134"/>
        </w:tabs>
        <w:autoSpaceDE w:val="0"/>
        <w:autoSpaceDN w:val="0"/>
        <w:adjustRightInd w:val="0"/>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 xml:space="preserve">Как трактует К. Маркс категории «стоимость», </w:t>
      </w:r>
      <w:r w:rsidRPr="007A52E1">
        <w:rPr>
          <w:rFonts w:ascii="Times New Roman" w:hAnsi="Times New Roman"/>
          <w:sz w:val="28"/>
          <w:szCs w:val="28"/>
        </w:rPr>
        <w:t>«прибавочная стоимость»</w:t>
      </w:r>
      <w:r w:rsidRPr="007A52E1">
        <w:rPr>
          <w:rFonts w:ascii="Times New Roman" w:hAnsi="Times New Roman"/>
          <w:color w:val="000000"/>
          <w:sz w:val="28"/>
          <w:szCs w:val="28"/>
        </w:rPr>
        <w:t xml:space="preserve">, «заработная плата», </w:t>
      </w:r>
      <w:r w:rsidRPr="007A52E1">
        <w:rPr>
          <w:rFonts w:ascii="Times New Roman" w:hAnsi="Times New Roman"/>
          <w:sz w:val="28"/>
          <w:szCs w:val="28"/>
        </w:rPr>
        <w:t>«норма эксплуатации», «норма прибыли»?</w:t>
      </w:r>
    </w:p>
    <w:p w:rsidR="007A52E1" w:rsidRPr="007A52E1" w:rsidRDefault="007A52E1" w:rsidP="00F026A7">
      <w:pPr>
        <w:widowControl w:val="0"/>
        <w:numPr>
          <w:ilvl w:val="0"/>
          <w:numId w:val="19"/>
        </w:numPr>
        <w:tabs>
          <w:tab w:val="left" w:pos="284"/>
          <w:tab w:val="left" w:pos="426"/>
          <w:tab w:val="left" w:pos="709"/>
          <w:tab w:val="left" w:pos="1134"/>
        </w:tabs>
        <w:autoSpaceDE w:val="0"/>
        <w:autoSpaceDN w:val="0"/>
        <w:adjustRightInd w:val="0"/>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В чем суть теории прибавочной стоимости?</w:t>
      </w:r>
    </w:p>
    <w:p w:rsidR="007A52E1" w:rsidRPr="007A52E1" w:rsidRDefault="007A52E1" w:rsidP="00F026A7">
      <w:pPr>
        <w:widowControl w:val="0"/>
        <w:numPr>
          <w:ilvl w:val="0"/>
          <w:numId w:val="19"/>
        </w:numPr>
        <w:tabs>
          <w:tab w:val="left" w:pos="284"/>
          <w:tab w:val="left" w:pos="426"/>
          <w:tab w:val="left" w:pos="709"/>
          <w:tab w:val="left" w:pos="1134"/>
        </w:tabs>
        <w:autoSpaceDE w:val="0"/>
        <w:autoSpaceDN w:val="0"/>
        <w:adjustRightInd w:val="0"/>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Каковы особенности теории воспроизводства К. Маркса?</w:t>
      </w:r>
    </w:p>
    <w:p w:rsidR="007A52E1" w:rsidRPr="007A52E1" w:rsidRDefault="007A52E1" w:rsidP="00F026A7">
      <w:pPr>
        <w:widowControl w:val="0"/>
        <w:numPr>
          <w:ilvl w:val="0"/>
          <w:numId w:val="19"/>
        </w:numPr>
        <w:tabs>
          <w:tab w:val="left" w:pos="284"/>
          <w:tab w:val="left" w:pos="426"/>
          <w:tab w:val="left" w:pos="709"/>
          <w:tab w:val="left" w:pos="1134"/>
        </w:tabs>
        <w:autoSpaceDE w:val="0"/>
        <w:autoSpaceDN w:val="0"/>
        <w:adjustRightInd w:val="0"/>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Что такое органическое строение капитала?</w:t>
      </w:r>
    </w:p>
    <w:p w:rsidR="007A52E1" w:rsidRPr="007A52E1" w:rsidRDefault="007A52E1" w:rsidP="00F026A7">
      <w:pPr>
        <w:widowControl w:val="0"/>
        <w:numPr>
          <w:ilvl w:val="0"/>
          <w:numId w:val="19"/>
        </w:numPr>
        <w:tabs>
          <w:tab w:val="left" w:pos="284"/>
          <w:tab w:val="left" w:pos="426"/>
          <w:tab w:val="left" w:pos="709"/>
          <w:tab w:val="left" w:pos="1134"/>
        </w:tabs>
        <w:autoSpaceDE w:val="0"/>
        <w:autoSpaceDN w:val="0"/>
        <w:adjustRightInd w:val="0"/>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В чем отличие деления капитала на основной и оборотный от деления капитала на постоянный и переменный?</w:t>
      </w:r>
    </w:p>
    <w:p w:rsidR="007A52E1" w:rsidRPr="007A52E1" w:rsidRDefault="007A52E1" w:rsidP="00F026A7">
      <w:pPr>
        <w:widowControl w:val="0"/>
        <w:numPr>
          <w:ilvl w:val="0"/>
          <w:numId w:val="19"/>
        </w:numPr>
        <w:tabs>
          <w:tab w:val="left" w:pos="284"/>
          <w:tab w:val="left" w:pos="426"/>
          <w:tab w:val="left" w:pos="709"/>
          <w:tab w:val="left" w:pos="1134"/>
        </w:tabs>
        <w:autoSpaceDE w:val="0"/>
        <w:autoSpaceDN w:val="0"/>
        <w:adjustRightInd w:val="0"/>
        <w:spacing w:after="0" w:line="240" w:lineRule="auto"/>
        <w:ind w:left="0" w:firstLine="0"/>
        <w:jc w:val="both"/>
        <w:rPr>
          <w:rFonts w:ascii="Times New Roman" w:hAnsi="Times New Roman"/>
          <w:color w:val="000000"/>
          <w:sz w:val="28"/>
          <w:szCs w:val="28"/>
        </w:rPr>
      </w:pPr>
      <w:r w:rsidRPr="007A52E1">
        <w:rPr>
          <w:rFonts w:ascii="Times New Roman" w:hAnsi="Times New Roman"/>
          <w:color w:val="000000"/>
          <w:sz w:val="28"/>
          <w:szCs w:val="28"/>
        </w:rPr>
        <w:t>Назовите основные работы Ф. Энгельса. Почему необходимо изучать его теоретическое наследие?</w:t>
      </w:r>
    </w:p>
    <w:p w:rsidR="007A52E1" w:rsidRPr="007A52E1" w:rsidRDefault="007A52E1" w:rsidP="00F026A7">
      <w:pPr>
        <w:tabs>
          <w:tab w:val="left" w:pos="284"/>
          <w:tab w:val="left" w:pos="709"/>
          <w:tab w:val="left" w:pos="6312"/>
        </w:tabs>
        <w:spacing w:after="0" w:line="240" w:lineRule="auto"/>
        <w:rPr>
          <w:rFonts w:ascii="Times New Roman" w:hAnsi="Times New Roman"/>
          <w:b/>
          <w:bCs/>
          <w:sz w:val="28"/>
          <w:szCs w:val="28"/>
        </w:rPr>
      </w:pPr>
    </w:p>
    <w:p w:rsidR="007A52E1" w:rsidRPr="007A52E1" w:rsidRDefault="007A52E1" w:rsidP="0017098A">
      <w:pPr>
        <w:tabs>
          <w:tab w:val="left" w:pos="709"/>
        </w:tabs>
        <w:spacing w:after="0" w:line="240" w:lineRule="auto"/>
        <w:jc w:val="center"/>
        <w:rPr>
          <w:rFonts w:ascii="Times New Roman" w:hAnsi="Times New Roman"/>
          <w:b/>
          <w:bCs/>
          <w:color w:val="000000"/>
          <w:sz w:val="28"/>
          <w:szCs w:val="28"/>
        </w:rPr>
      </w:pPr>
      <w:r w:rsidRPr="007A52E1">
        <w:rPr>
          <w:rFonts w:ascii="Times New Roman" w:hAnsi="Times New Roman"/>
          <w:b/>
          <w:bCs/>
          <w:sz w:val="28"/>
          <w:szCs w:val="28"/>
        </w:rPr>
        <w:t xml:space="preserve">Тема 14. </w:t>
      </w:r>
      <w:r w:rsidRPr="007A52E1">
        <w:rPr>
          <w:rFonts w:ascii="Times New Roman" w:hAnsi="Times New Roman"/>
          <w:b/>
          <w:bCs/>
          <w:color w:val="000000"/>
          <w:sz w:val="28"/>
          <w:szCs w:val="28"/>
        </w:rPr>
        <w:t>Институционализм (2ч.)</w:t>
      </w:r>
    </w:p>
    <w:p w:rsidR="007A52E1" w:rsidRPr="007A52E1" w:rsidRDefault="007A52E1" w:rsidP="00F026A7">
      <w:pPr>
        <w:pStyle w:val="21"/>
        <w:numPr>
          <w:ilvl w:val="0"/>
          <w:numId w:val="20"/>
        </w:numPr>
        <w:tabs>
          <w:tab w:val="left" w:pos="284"/>
          <w:tab w:val="left" w:pos="426"/>
          <w:tab w:val="left" w:pos="709"/>
        </w:tabs>
        <w:spacing w:after="0" w:line="240" w:lineRule="auto"/>
        <w:ind w:left="0" w:firstLine="0"/>
        <w:rPr>
          <w:rFonts w:ascii="Times New Roman" w:hAnsi="Times New Roman"/>
          <w:bCs/>
          <w:sz w:val="28"/>
          <w:szCs w:val="28"/>
        </w:rPr>
      </w:pPr>
      <w:r w:rsidRPr="007A52E1">
        <w:rPr>
          <w:rFonts w:ascii="Times New Roman" w:hAnsi="Times New Roman"/>
          <w:bCs/>
          <w:sz w:val="28"/>
          <w:szCs w:val="28"/>
        </w:rPr>
        <w:t>Институционализм: общая характеристика, основные методологические положения</w:t>
      </w:r>
    </w:p>
    <w:p w:rsidR="007A52E1" w:rsidRPr="007A52E1" w:rsidRDefault="007A52E1" w:rsidP="00F026A7">
      <w:pPr>
        <w:pStyle w:val="21"/>
        <w:numPr>
          <w:ilvl w:val="0"/>
          <w:numId w:val="20"/>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 xml:space="preserve">Первый этап развития институционализма (начало и первая половина </w:t>
      </w:r>
      <w:r w:rsidRPr="007A52E1">
        <w:rPr>
          <w:rFonts w:ascii="Times New Roman" w:hAnsi="Times New Roman"/>
          <w:bCs/>
          <w:sz w:val="28"/>
          <w:szCs w:val="28"/>
          <w:lang w:val="en-US"/>
        </w:rPr>
        <w:t>XX</w:t>
      </w:r>
      <w:r w:rsidRPr="007A52E1">
        <w:rPr>
          <w:rFonts w:ascii="Times New Roman" w:hAnsi="Times New Roman"/>
          <w:bCs/>
          <w:sz w:val="28"/>
          <w:szCs w:val="28"/>
        </w:rPr>
        <w:t xml:space="preserve"> в.) и его направления</w:t>
      </w:r>
    </w:p>
    <w:p w:rsidR="007A52E1" w:rsidRPr="007A52E1" w:rsidRDefault="007A52E1" w:rsidP="00F026A7">
      <w:pPr>
        <w:pStyle w:val="21"/>
        <w:numPr>
          <w:ilvl w:val="1"/>
          <w:numId w:val="20"/>
        </w:numPr>
        <w:tabs>
          <w:tab w:val="left" w:pos="284"/>
          <w:tab w:val="left" w:pos="426"/>
          <w:tab w:val="left" w:pos="709"/>
        </w:tabs>
        <w:spacing w:after="0" w:line="240" w:lineRule="auto"/>
        <w:ind w:left="0" w:firstLine="0"/>
        <w:rPr>
          <w:rFonts w:ascii="Times New Roman" w:hAnsi="Times New Roman"/>
          <w:bCs/>
          <w:sz w:val="28"/>
          <w:szCs w:val="28"/>
        </w:rPr>
      </w:pPr>
      <w:r w:rsidRPr="007A52E1">
        <w:rPr>
          <w:rFonts w:ascii="Times New Roman" w:hAnsi="Times New Roman"/>
          <w:bCs/>
          <w:sz w:val="28"/>
          <w:szCs w:val="28"/>
        </w:rPr>
        <w:t>Социально-психологический институционализм (Т. Веблен)</w:t>
      </w:r>
    </w:p>
    <w:p w:rsidR="007A52E1" w:rsidRPr="007A52E1" w:rsidRDefault="007A52E1" w:rsidP="00F026A7">
      <w:pPr>
        <w:pStyle w:val="21"/>
        <w:numPr>
          <w:ilvl w:val="1"/>
          <w:numId w:val="20"/>
        </w:numPr>
        <w:tabs>
          <w:tab w:val="left" w:pos="284"/>
          <w:tab w:val="left" w:pos="426"/>
          <w:tab w:val="left" w:pos="709"/>
        </w:tabs>
        <w:spacing w:after="0" w:line="240" w:lineRule="auto"/>
        <w:ind w:left="0" w:firstLine="0"/>
        <w:rPr>
          <w:rFonts w:ascii="Times New Roman" w:hAnsi="Times New Roman"/>
          <w:bCs/>
          <w:sz w:val="28"/>
          <w:szCs w:val="28"/>
        </w:rPr>
      </w:pPr>
      <w:r w:rsidRPr="007A52E1">
        <w:rPr>
          <w:rFonts w:ascii="Times New Roman" w:hAnsi="Times New Roman"/>
          <w:bCs/>
          <w:sz w:val="28"/>
          <w:szCs w:val="28"/>
        </w:rPr>
        <w:t>Социально-правовой институционализм (Дж. Коммонс)</w:t>
      </w:r>
    </w:p>
    <w:p w:rsidR="007A52E1" w:rsidRPr="007A52E1" w:rsidRDefault="007A52E1" w:rsidP="00F026A7">
      <w:pPr>
        <w:pStyle w:val="21"/>
        <w:numPr>
          <w:ilvl w:val="1"/>
          <w:numId w:val="20"/>
        </w:numPr>
        <w:tabs>
          <w:tab w:val="left" w:pos="284"/>
          <w:tab w:val="left" w:pos="426"/>
          <w:tab w:val="left" w:pos="709"/>
        </w:tabs>
        <w:spacing w:after="0" w:line="240" w:lineRule="auto"/>
        <w:ind w:left="0" w:firstLine="0"/>
        <w:rPr>
          <w:rFonts w:ascii="Times New Roman" w:hAnsi="Times New Roman"/>
          <w:bCs/>
          <w:sz w:val="28"/>
          <w:szCs w:val="28"/>
        </w:rPr>
      </w:pPr>
      <w:r w:rsidRPr="007A52E1">
        <w:rPr>
          <w:rFonts w:ascii="Times New Roman" w:hAnsi="Times New Roman"/>
          <w:bCs/>
          <w:sz w:val="28"/>
          <w:szCs w:val="28"/>
        </w:rPr>
        <w:t>Конъюнктурно-статистический или эмпирический институционализм (У. Митчелл)</w:t>
      </w:r>
    </w:p>
    <w:p w:rsidR="007A52E1" w:rsidRPr="007A52E1" w:rsidRDefault="007A52E1" w:rsidP="00F026A7">
      <w:pPr>
        <w:pStyle w:val="21"/>
        <w:numPr>
          <w:ilvl w:val="0"/>
          <w:numId w:val="20"/>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 xml:space="preserve">Второй этап развития институционализма (вторая половина </w:t>
      </w:r>
      <w:r w:rsidRPr="007A52E1">
        <w:rPr>
          <w:rFonts w:ascii="Times New Roman" w:hAnsi="Times New Roman"/>
          <w:bCs/>
          <w:sz w:val="28"/>
          <w:szCs w:val="28"/>
          <w:lang w:val="en-US"/>
        </w:rPr>
        <w:t>XX</w:t>
      </w:r>
      <w:r w:rsidRPr="007A52E1">
        <w:rPr>
          <w:rFonts w:ascii="Times New Roman" w:hAnsi="Times New Roman"/>
          <w:bCs/>
          <w:sz w:val="28"/>
          <w:szCs w:val="28"/>
        </w:rPr>
        <w:t xml:space="preserve"> в.). Методология послевоенного институционализма</w:t>
      </w:r>
    </w:p>
    <w:p w:rsidR="007A52E1" w:rsidRPr="007A52E1" w:rsidRDefault="007A52E1" w:rsidP="00F026A7">
      <w:pPr>
        <w:pStyle w:val="21"/>
        <w:numPr>
          <w:ilvl w:val="1"/>
          <w:numId w:val="20"/>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Концепции послевоенного институционализма: концепция индустриального общества (У. Ростоу, П. Друкер, Ж. Фурастье); теория нового индустриального общества (Дж. Гэлбрейт); концепция постриндустриального общества (Д. Белл, Э. Тоффлер, Р. Хейлбронер); концепция трансформации капитализма (П. Друкер); концепция революции менеджеров (П. Друкер, А. Берли, Дж. Бернхэм)</w:t>
      </w:r>
    </w:p>
    <w:p w:rsidR="007A52E1" w:rsidRPr="007A52E1" w:rsidRDefault="007A52E1" w:rsidP="00F026A7">
      <w:pPr>
        <w:pStyle w:val="21"/>
        <w:numPr>
          <w:ilvl w:val="1"/>
          <w:numId w:val="20"/>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Сравнительный институциональный анализ (Г. Мюрдаль)</w:t>
      </w:r>
    </w:p>
    <w:p w:rsidR="007A52E1" w:rsidRPr="007A52E1" w:rsidRDefault="007A52E1" w:rsidP="00F026A7">
      <w:pPr>
        <w:pStyle w:val="21"/>
        <w:numPr>
          <w:ilvl w:val="0"/>
          <w:numId w:val="20"/>
        </w:numPr>
        <w:tabs>
          <w:tab w:val="left" w:pos="284"/>
          <w:tab w:val="left" w:pos="426"/>
          <w:tab w:val="left" w:pos="709"/>
        </w:tabs>
        <w:spacing w:after="0" w:line="240" w:lineRule="auto"/>
        <w:ind w:left="0" w:firstLine="0"/>
        <w:rPr>
          <w:rFonts w:ascii="Times New Roman" w:hAnsi="Times New Roman"/>
          <w:bCs/>
          <w:sz w:val="28"/>
          <w:szCs w:val="28"/>
        </w:rPr>
      </w:pPr>
      <w:r w:rsidRPr="007A52E1">
        <w:rPr>
          <w:rFonts w:ascii="Times New Roman" w:hAnsi="Times New Roman"/>
          <w:bCs/>
          <w:sz w:val="28"/>
          <w:szCs w:val="28"/>
        </w:rPr>
        <w:t>Неоинституционализм: этапы в развитии, методология исследования</w:t>
      </w:r>
    </w:p>
    <w:p w:rsidR="007A52E1" w:rsidRPr="007A52E1" w:rsidRDefault="007A52E1" w:rsidP="00F026A7">
      <w:pPr>
        <w:pStyle w:val="21"/>
        <w:numPr>
          <w:ilvl w:val="1"/>
          <w:numId w:val="20"/>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 xml:space="preserve">Основные концепции неоинституционализма: теория развития фирмы (Р. Коуз); теория прав собственности (Р. Коуз, А. Алчиан, Г. Демсец); теория трансакционных издержек (Р. Коуз, О. Уильямсон); теория общественного </w:t>
      </w:r>
      <w:r w:rsidRPr="007A52E1">
        <w:rPr>
          <w:rFonts w:ascii="Times New Roman" w:hAnsi="Times New Roman"/>
          <w:bCs/>
          <w:sz w:val="28"/>
          <w:szCs w:val="28"/>
        </w:rPr>
        <w:lastRenderedPageBreak/>
        <w:t>выбора (К. Эрроу, Дж. Бьюкенен, Г. Таллок); экономический подход и экономический либерализм (Г. Беккер); концепция институциональной эволюции (Д. Норт)</w:t>
      </w:r>
    </w:p>
    <w:p w:rsidR="007A52E1" w:rsidRPr="007A52E1" w:rsidRDefault="007A52E1" w:rsidP="00F026A7">
      <w:pPr>
        <w:pStyle w:val="21"/>
        <w:tabs>
          <w:tab w:val="left" w:pos="426"/>
          <w:tab w:val="left" w:pos="709"/>
          <w:tab w:val="num" w:pos="1276"/>
        </w:tabs>
        <w:spacing w:after="0" w:line="240" w:lineRule="auto"/>
        <w:rPr>
          <w:rFonts w:ascii="Times New Roman" w:hAnsi="Times New Roman"/>
          <w:b/>
          <w:bCs/>
          <w:sz w:val="28"/>
          <w:szCs w:val="28"/>
        </w:rPr>
      </w:pPr>
    </w:p>
    <w:p w:rsidR="007A52E1" w:rsidRPr="005F084A" w:rsidRDefault="007A52E1" w:rsidP="005F084A">
      <w:pPr>
        <w:tabs>
          <w:tab w:val="left" w:pos="426"/>
          <w:tab w:val="left" w:pos="709"/>
          <w:tab w:val="num" w:pos="1276"/>
        </w:tabs>
        <w:spacing w:after="0" w:line="240" w:lineRule="auto"/>
        <w:jc w:val="center"/>
        <w:rPr>
          <w:rFonts w:ascii="Times New Roman" w:hAnsi="Times New Roman"/>
          <w:b/>
          <w:snapToGrid w:val="0"/>
          <w:sz w:val="28"/>
          <w:szCs w:val="28"/>
        </w:rPr>
      </w:pPr>
      <w:r w:rsidRPr="005F084A">
        <w:rPr>
          <w:rFonts w:ascii="Times New Roman" w:hAnsi="Times New Roman"/>
          <w:b/>
          <w:snapToGrid w:val="0"/>
          <w:sz w:val="28"/>
          <w:szCs w:val="28"/>
        </w:rPr>
        <w:t>Контрольные вопросы:</w:t>
      </w:r>
    </w:p>
    <w:p w:rsidR="007A52E1" w:rsidRPr="007A52E1" w:rsidRDefault="007A52E1" w:rsidP="00F026A7">
      <w:pPr>
        <w:pStyle w:val="21"/>
        <w:numPr>
          <w:ilvl w:val="0"/>
          <w:numId w:val="21"/>
        </w:numPr>
        <w:tabs>
          <w:tab w:val="left" w:pos="284"/>
          <w:tab w:val="left" w:pos="426"/>
          <w:tab w:val="left" w:pos="709"/>
        </w:tabs>
        <w:spacing w:after="0" w:line="240" w:lineRule="auto"/>
        <w:ind w:left="0" w:firstLine="0"/>
        <w:jc w:val="both"/>
        <w:rPr>
          <w:rFonts w:ascii="Times New Roman" w:hAnsi="Times New Roman"/>
          <w:b/>
          <w:bCs/>
          <w:sz w:val="28"/>
          <w:szCs w:val="28"/>
        </w:rPr>
      </w:pPr>
      <w:r w:rsidRPr="007A52E1">
        <w:rPr>
          <w:rFonts w:ascii="Times New Roman" w:hAnsi="Times New Roman"/>
          <w:bCs/>
          <w:sz w:val="28"/>
          <w:szCs w:val="28"/>
        </w:rPr>
        <w:t>Назовите основные методологические положения институционализма.</w:t>
      </w:r>
    </w:p>
    <w:p w:rsidR="007A52E1" w:rsidRPr="007A52E1" w:rsidRDefault="007A52E1" w:rsidP="00F026A7">
      <w:pPr>
        <w:pStyle w:val="21"/>
        <w:numPr>
          <w:ilvl w:val="0"/>
          <w:numId w:val="21"/>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Охарактеризуйте этапы развития институционализма.</w:t>
      </w:r>
    </w:p>
    <w:p w:rsidR="007A52E1" w:rsidRPr="007A52E1" w:rsidRDefault="007A52E1" w:rsidP="00F026A7">
      <w:pPr>
        <w:pStyle w:val="21"/>
        <w:numPr>
          <w:ilvl w:val="0"/>
          <w:numId w:val="21"/>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В чем суть социально-психологического институционализма?</w:t>
      </w:r>
    </w:p>
    <w:p w:rsidR="007A52E1" w:rsidRPr="007A52E1" w:rsidRDefault="007A52E1" w:rsidP="00F026A7">
      <w:pPr>
        <w:pStyle w:val="21"/>
        <w:numPr>
          <w:ilvl w:val="0"/>
          <w:numId w:val="21"/>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Рассмотрите основные положения социально-правового институционализма.</w:t>
      </w:r>
    </w:p>
    <w:p w:rsidR="007A52E1" w:rsidRPr="007A52E1" w:rsidRDefault="007A52E1" w:rsidP="00F026A7">
      <w:pPr>
        <w:pStyle w:val="21"/>
        <w:numPr>
          <w:ilvl w:val="0"/>
          <w:numId w:val="21"/>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Сформулируйте основные положения конъюнктурно-статистического или эмпирического институционализма.</w:t>
      </w:r>
    </w:p>
    <w:p w:rsidR="007A52E1" w:rsidRPr="007A52E1" w:rsidRDefault="007A52E1" w:rsidP="00F026A7">
      <w:pPr>
        <w:pStyle w:val="21"/>
        <w:numPr>
          <w:ilvl w:val="0"/>
          <w:numId w:val="21"/>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Назовите и раскройте содержание основных концепций послевоенного институционализма.</w:t>
      </w:r>
    </w:p>
    <w:p w:rsidR="007A52E1" w:rsidRPr="007A52E1" w:rsidRDefault="007A52E1" w:rsidP="00F026A7">
      <w:pPr>
        <w:pStyle w:val="21"/>
        <w:numPr>
          <w:ilvl w:val="0"/>
          <w:numId w:val="21"/>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В чем состоит суть сравнительного институционального анализа Г. Мюрдаля?</w:t>
      </w:r>
    </w:p>
    <w:p w:rsidR="007A52E1" w:rsidRPr="007A52E1" w:rsidRDefault="007A52E1" w:rsidP="00F026A7">
      <w:pPr>
        <w:pStyle w:val="21"/>
        <w:numPr>
          <w:ilvl w:val="0"/>
          <w:numId w:val="21"/>
        </w:numPr>
        <w:tabs>
          <w:tab w:val="left" w:pos="284"/>
          <w:tab w:val="left" w:pos="426"/>
          <w:tab w:val="left" w:pos="709"/>
        </w:tabs>
        <w:spacing w:after="0" w:line="240" w:lineRule="auto"/>
        <w:ind w:left="0" w:firstLine="0"/>
        <w:jc w:val="both"/>
        <w:rPr>
          <w:rFonts w:ascii="Times New Roman" w:hAnsi="Times New Roman"/>
          <w:b/>
          <w:bCs/>
          <w:sz w:val="28"/>
          <w:szCs w:val="28"/>
        </w:rPr>
      </w:pPr>
      <w:r w:rsidRPr="007A52E1">
        <w:rPr>
          <w:rFonts w:ascii="Times New Roman" w:hAnsi="Times New Roman"/>
          <w:bCs/>
          <w:sz w:val="28"/>
          <w:szCs w:val="28"/>
        </w:rPr>
        <w:t>Охарактеризуйте этапы и основные методологические положения неоинституционализма.</w:t>
      </w:r>
    </w:p>
    <w:p w:rsidR="007A52E1" w:rsidRPr="007A52E1" w:rsidRDefault="007A52E1" w:rsidP="00F026A7">
      <w:pPr>
        <w:pStyle w:val="21"/>
        <w:numPr>
          <w:ilvl w:val="0"/>
          <w:numId w:val="21"/>
        </w:numPr>
        <w:tabs>
          <w:tab w:val="left" w:pos="284"/>
          <w:tab w:val="left" w:pos="426"/>
          <w:tab w:val="left" w:pos="709"/>
        </w:tabs>
        <w:spacing w:after="0" w:line="240" w:lineRule="auto"/>
        <w:ind w:left="0" w:firstLine="0"/>
        <w:jc w:val="both"/>
        <w:rPr>
          <w:rFonts w:ascii="Times New Roman" w:hAnsi="Times New Roman"/>
          <w:bCs/>
          <w:sz w:val="28"/>
          <w:szCs w:val="28"/>
        </w:rPr>
      </w:pPr>
      <w:r w:rsidRPr="007A52E1">
        <w:rPr>
          <w:rFonts w:ascii="Times New Roman" w:hAnsi="Times New Roman"/>
          <w:bCs/>
          <w:sz w:val="28"/>
          <w:szCs w:val="28"/>
        </w:rPr>
        <w:t>Раскройте содержание основных концепций неинституционализма.</w:t>
      </w:r>
    </w:p>
    <w:p w:rsidR="007A52E1" w:rsidRDefault="007A52E1" w:rsidP="00F026A7">
      <w:pPr>
        <w:tabs>
          <w:tab w:val="left" w:pos="709"/>
          <w:tab w:val="right" w:leader="underscore" w:pos="9639"/>
        </w:tabs>
        <w:spacing w:after="0" w:line="240" w:lineRule="auto"/>
        <w:ind w:firstLine="567"/>
        <w:jc w:val="both"/>
        <w:rPr>
          <w:rFonts w:ascii="Times New Roman" w:hAnsi="Times New Roman"/>
          <w:color w:val="333333"/>
          <w:sz w:val="28"/>
          <w:szCs w:val="28"/>
        </w:rPr>
      </w:pPr>
    </w:p>
    <w:p w:rsidR="007A52E1" w:rsidRPr="00EA4A8A" w:rsidRDefault="007A52E1" w:rsidP="0017098A">
      <w:pPr>
        <w:pStyle w:val="a7"/>
        <w:tabs>
          <w:tab w:val="left" w:pos="0"/>
          <w:tab w:val="left" w:pos="709"/>
          <w:tab w:val="right" w:leader="underscore" w:pos="9639"/>
        </w:tabs>
        <w:spacing w:after="0" w:line="240" w:lineRule="auto"/>
        <w:ind w:left="0"/>
        <w:jc w:val="center"/>
        <w:rPr>
          <w:rFonts w:ascii="Times New Roman" w:hAnsi="Times New Roman"/>
          <w:b/>
          <w:bCs/>
          <w:sz w:val="28"/>
          <w:szCs w:val="28"/>
        </w:rPr>
      </w:pPr>
      <w:r w:rsidRPr="00EA4A8A">
        <w:rPr>
          <w:rFonts w:ascii="Times New Roman" w:hAnsi="Times New Roman"/>
          <w:b/>
          <w:bCs/>
          <w:sz w:val="28"/>
          <w:szCs w:val="28"/>
        </w:rPr>
        <w:t>5. Темы докладов</w:t>
      </w:r>
    </w:p>
    <w:p w:rsidR="007A52E1" w:rsidRPr="005F084A" w:rsidRDefault="005F084A" w:rsidP="005F084A">
      <w:pPr>
        <w:pStyle w:val="a7"/>
        <w:tabs>
          <w:tab w:val="left" w:pos="0"/>
          <w:tab w:val="left" w:pos="709"/>
          <w:tab w:val="right" w:leader="underscore" w:pos="9639"/>
        </w:tabs>
        <w:spacing w:after="0" w:line="240" w:lineRule="auto"/>
        <w:ind w:left="0"/>
        <w:rPr>
          <w:rFonts w:ascii="Times New Roman" w:hAnsi="Times New Roman"/>
          <w:b/>
          <w:bCs/>
          <w:sz w:val="28"/>
          <w:szCs w:val="28"/>
        </w:rPr>
      </w:pPr>
      <w:r>
        <w:rPr>
          <w:rFonts w:ascii="Times New Roman" w:hAnsi="Times New Roman"/>
          <w:b/>
          <w:bCs/>
          <w:sz w:val="28"/>
          <w:szCs w:val="28"/>
        </w:rPr>
        <w:tab/>
      </w:r>
      <w:r w:rsidR="007A52E1" w:rsidRPr="00EA4A8A">
        <w:rPr>
          <w:rFonts w:ascii="Times New Roman" w:hAnsi="Times New Roman"/>
          <w:b/>
          <w:bCs/>
          <w:sz w:val="28"/>
          <w:szCs w:val="28"/>
        </w:rPr>
        <w:t>5.1. Методически</w:t>
      </w:r>
      <w:r>
        <w:rPr>
          <w:rFonts w:ascii="Times New Roman" w:hAnsi="Times New Roman"/>
          <w:b/>
          <w:bCs/>
          <w:sz w:val="28"/>
          <w:szCs w:val="28"/>
        </w:rPr>
        <w:t>е указания по написанию доклада</w:t>
      </w:r>
    </w:p>
    <w:p w:rsidR="007A52E1" w:rsidRPr="00EA4A8A" w:rsidRDefault="007A52E1" w:rsidP="00F026A7">
      <w:pPr>
        <w:pStyle w:val="a7"/>
        <w:tabs>
          <w:tab w:val="left" w:pos="0"/>
          <w:tab w:val="left" w:pos="709"/>
          <w:tab w:val="right" w:leader="underscore" w:pos="9639"/>
        </w:tabs>
        <w:spacing w:after="0" w:line="240" w:lineRule="auto"/>
        <w:ind w:left="0" w:firstLine="680"/>
        <w:jc w:val="both"/>
        <w:rPr>
          <w:rFonts w:ascii="Times New Roman" w:hAnsi="Times New Roman"/>
          <w:sz w:val="28"/>
          <w:szCs w:val="28"/>
        </w:rPr>
      </w:pPr>
      <w:r w:rsidRPr="00EA4A8A">
        <w:rPr>
          <w:rFonts w:ascii="Times New Roman" w:hAnsi="Times New Roman"/>
          <w:sz w:val="28"/>
          <w:szCs w:val="28"/>
        </w:rPr>
        <w:t>Доклад – развернутое устное сообщение на какую-либо тему, сделанное публично, в присутствии слушателей, которое является результатом индивидуальной самостоятельной работы обучающегося на одну из предложенных тем. Темами доклада обычно являются вопросы, не освещенные в полной мере или вообще не рассматриваемые на лекциях, предполагающие самостоятельное изучение.</w:t>
      </w:r>
    </w:p>
    <w:p w:rsidR="007A52E1" w:rsidRPr="00EA4A8A" w:rsidRDefault="007A52E1" w:rsidP="00F026A7">
      <w:pPr>
        <w:pStyle w:val="a7"/>
        <w:tabs>
          <w:tab w:val="left" w:pos="0"/>
          <w:tab w:val="left" w:pos="709"/>
          <w:tab w:val="right" w:leader="underscore" w:pos="9639"/>
        </w:tabs>
        <w:spacing w:after="0" w:line="240" w:lineRule="auto"/>
        <w:ind w:left="0" w:firstLine="680"/>
        <w:jc w:val="both"/>
        <w:rPr>
          <w:rFonts w:ascii="Times New Roman" w:hAnsi="Times New Roman"/>
          <w:sz w:val="28"/>
          <w:szCs w:val="28"/>
        </w:rPr>
      </w:pPr>
      <w:r w:rsidRPr="00EA4A8A">
        <w:rPr>
          <w:rFonts w:ascii="Times New Roman" w:hAnsi="Times New Roman"/>
          <w:sz w:val="28"/>
          <w:szCs w:val="28"/>
        </w:rPr>
        <w:t>Доклад, как вид самостоятельной работы в учебном процессе, способствует систематизации и закреплению полученных теоретических знаний, а также способствует формированию навыков исследовательской работы, расширяет научное мировоззрение и методическое мышление.</w:t>
      </w:r>
    </w:p>
    <w:p w:rsidR="007A52E1" w:rsidRPr="00EA4A8A" w:rsidRDefault="007A52E1" w:rsidP="00F026A7">
      <w:pPr>
        <w:pStyle w:val="a7"/>
        <w:tabs>
          <w:tab w:val="left" w:pos="0"/>
          <w:tab w:val="left" w:pos="709"/>
          <w:tab w:val="right" w:leader="underscore" w:pos="9639"/>
        </w:tabs>
        <w:spacing w:after="0" w:line="240" w:lineRule="auto"/>
        <w:ind w:left="0" w:firstLine="680"/>
        <w:jc w:val="both"/>
        <w:rPr>
          <w:rFonts w:ascii="Times New Roman" w:hAnsi="Times New Roman"/>
          <w:sz w:val="28"/>
          <w:szCs w:val="28"/>
        </w:rPr>
      </w:pPr>
      <w:r w:rsidRPr="00EA4A8A">
        <w:rPr>
          <w:rFonts w:ascii="Times New Roman" w:hAnsi="Times New Roman"/>
          <w:sz w:val="28"/>
          <w:szCs w:val="28"/>
        </w:rPr>
        <w:t>Цель написания доклада – научиться четко и грамотно формировать мысли, структурировать информацию, основные категории анализа, выделить причинно-следственные связи, иллюстрировать понятия соответствующими примерами, аргументировать свои выводы, овладеть научным стилем речи.</w:t>
      </w:r>
    </w:p>
    <w:p w:rsidR="007A52E1" w:rsidRPr="00EA4A8A" w:rsidRDefault="007A52E1" w:rsidP="00F026A7">
      <w:pPr>
        <w:pStyle w:val="a7"/>
        <w:tabs>
          <w:tab w:val="left" w:pos="0"/>
          <w:tab w:val="left" w:pos="709"/>
          <w:tab w:val="right" w:leader="underscore" w:pos="9639"/>
        </w:tabs>
        <w:spacing w:after="0" w:line="240" w:lineRule="auto"/>
        <w:ind w:left="0" w:firstLine="680"/>
        <w:jc w:val="both"/>
        <w:rPr>
          <w:rFonts w:ascii="Times New Roman" w:hAnsi="Times New Roman"/>
          <w:sz w:val="28"/>
          <w:szCs w:val="28"/>
        </w:rPr>
      </w:pPr>
      <w:r w:rsidRPr="00EA4A8A">
        <w:rPr>
          <w:rFonts w:ascii="Times New Roman" w:hAnsi="Times New Roman"/>
          <w:sz w:val="28"/>
          <w:szCs w:val="28"/>
        </w:rPr>
        <w:t>Структура доклада традиционная для научной работы и включает в себя три части: введение, основная часть и заключение.</w:t>
      </w:r>
    </w:p>
    <w:p w:rsidR="007A52E1" w:rsidRPr="00EA4A8A" w:rsidRDefault="007A52E1" w:rsidP="00F026A7">
      <w:pPr>
        <w:pStyle w:val="a7"/>
        <w:tabs>
          <w:tab w:val="left" w:pos="0"/>
          <w:tab w:val="left" w:pos="709"/>
          <w:tab w:val="right" w:leader="underscore" w:pos="9639"/>
        </w:tabs>
        <w:spacing w:after="0" w:line="240" w:lineRule="auto"/>
        <w:ind w:left="0" w:firstLine="680"/>
        <w:jc w:val="both"/>
        <w:rPr>
          <w:rFonts w:ascii="Times New Roman" w:hAnsi="Times New Roman"/>
          <w:sz w:val="28"/>
          <w:szCs w:val="28"/>
        </w:rPr>
      </w:pPr>
      <w:r w:rsidRPr="00EA4A8A">
        <w:rPr>
          <w:rFonts w:ascii="Times New Roman" w:hAnsi="Times New Roman"/>
          <w:sz w:val="28"/>
          <w:szCs w:val="28"/>
        </w:rPr>
        <w:t>Во введении доклада необходимопоказать актуальность темы, раскрыть ее практическую значимость, определить цели и задачи исследуемой проблемы. </w:t>
      </w:r>
    </w:p>
    <w:p w:rsidR="0017098A" w:rsidRDefault="007A52E1" w:rsidP="00F026A7">
      <w:pPr>
        <w:tabs>
          <w:tab w:val="left" w:pos="709"/>
        </w:tabs>
        <w:spacing w:after="0" w:line="240" w:lineRule="auto"/>
        <w:ind w:firstLine="709"/>
        <w:jc w:val="both"/>
        <w:rPr>
          <w:rFonts w:ascii="Times New Roman" w:hAnsi="Times New Roman"/>
          <w:sz w:val="28"/>
          <w:szCs w:val="28"/>
        </w:rPr>
      </w:pPr>
      <w:r w:rsidRPr="00EA4A8A">
        <w:rPr>
          <w:rFonts w:ascii="Times New Roman" w:hAnsi="Times New Roman"/>
          <w:sz w:val="28"/>
          <w:szCs w:val="28"/>
        </w:rPr>
        <w:t xml:space="preserve">В основной части доклада необходимо четко и последовательно изложить материал по исследуемой проблеме. Основная часть состоит из теоретического и практического разделов. В теоретическом разделе </w:t>
      </w:r>
      <w:r w:rsidRPr="00EA4A8A">
        <w:rPr>
          <w:rFonts w:ascii="Times New Roman" w:hAnsi="Times New Roman"/>
          <w:sz w:val="28"/>
          <w:szCs w:val="28"/>
        </w:rPr>
        <w:lastRenderedPageBreak/>
        <w:t>раскрываются история и теория исследуемой проблемы, дается критический анализ литературы</w:t>
      </w:r>
      <w:r w:rsidR="0017098A">
        <w:rPr>
          <w:rFonts w:ascii="Times New Roman" w:hAnsi="Times New Roman"/>
          <w:sz w:val="28"/>
          <w:szCs w:val="28"/>
        </w:rPr>
        <w:t>,</w:t>
      </w:r>
      <w:r w:rsidRPr="00EA4A8A">
        <w:rPr>
          <w:rFonts w:ascii="Times New Roman" w:hAnsi="Times New Roman"/>
          <w:sz w:val="28"/>
          <w:szCs w:val="28"/>
        </w:rPr>
        <w:t xml:space="preserve"> и показываются позиции автора. </w:t>
      </w:r>
    </w:p>
    <w:p w:rsidR="007A52E1" w:rsidRPr="00EA4A8A" w:rsidRDefault="007A52E1" w:rsidP="00F026A7">
      <w:pPr>
        <w:tabs>
          <w:tab w:val="left" w:pos="709"/>
        </w:tabs>
        <w:spacing w:after="0" w:line="240" w:lineRule="auto"/>
        <w:ind w:firstLine="709"/>
        <w:jc w:val="both"/>
        <w:rPr>
          <w:rFonts w:ascii="Times New Roman" w:hAnsi="Times New Roman"/>
          <w:sz w:val="28"/>
          <w:szCs w:val="28"/>
        </w:rPr>
      </w:pPr>
      <w:r w:rsidRPr="00EA4A8A">
        <w:rPr>
          <w:rFonts w:ascii="Times New Roman" w:hAnsi="Times New Roman"/>
          <w:sz w:val="28"/>
          <w:szCs w:val="28"/>
        </w:rPr>
        <w:t>В практическом разделе излагаются методы, ход, и результаты самостоятельно проведенного эксперимента или фрагмента. В основной части могут быть также представлены схемы, диаграммы, таблицы, рисунки и т.д. </w:t>
      </w:r>
    </w:p>
    <w:p w:rsidR="007A52E1" w:rsidRPr="00EA4A8A" w:rsidRDefault="007A52E1" w:rsidP="00F026A7">
      <w:pPr>
        <w:tabs>
          <w:tab w:val="left" w:pos="709"/>
        </w:tabs>
        <w:spacing w:after="0" w:line="240" w:lineRule="auto"/>
        <w:ind w:firstLine="709"/>
        <w:jc w:val="both"/>
        <w:rPr>
          <w:rFonts w:ascii="Times New Roman" w:hAnsi="Times New Roman"/>
          <w:sz w:val="28"/>
          <w:szCs w:val="28"/>
        </w:rPr>
      </w:pPr>
      <w:r w:rsidRPr="00EA4A8A">
        <w:rPr>
          <w:rFonts w:ascii="Times New Roman" w:hAnsi="Times New Roman"/>
          <w:sz w:val="28"/>
          <w:szCs w:val="28"/>
        </w:rPr>
        <w:t>В заключении должны быть сформулированы выводы, к которым пришел автор, и рекомендации. Заключение должно быть кратким, обязательным и соответствовать поставленным задачам. </w:t>
      </w:r>
    </w:p>
    <w:p w:rsidR="007A52E1" w:rsidRPr="00EA4A8A" w:rsidRDefault="007A52E1" w:rsidP="00F026A7">
      <w:pPr>
        <w:tabs>
          <w:tab w:val="left" w:pos="709"/>
        </w:tabs>
        <w:spacing w:after="0" w:line="240" w:lineRule="auto"/>
        <w:ind w:firstLine="709"/>
        <w:jc w:val="both"/>
        <w:rPr>
          <w:rFonts w:ascii="Times New Roman" w:hAnsi="Times New Roman"/>
          <w:sz w:val="28"/>
          <w:szCs w:val="28"/>
        </w:rPr>
      </w:pPr>
      <w:r w:rsidRPr="00EA4A8A">
        <w:rPr>
          <w:rFonts w:ascii="Times New Roman" w:hAnsi="Times New Roman"/>
          <w:sz w:val="28"/>
          <w:szCs w:val="28"/>
        </w:rPr>
        <w:t xml:space="preserve">Общий объем доклада – 10 страниц машинописного текста, формат А4. </w:t>
      </w:r>
    </w:p>
    <w:p w:rsidR="007A52E1" w:rsidRPr="00EA4A8A" w:rsidRDefault="007A52E1" w:rsidP="00F026A7">
      <w:pPr>
        <w:tabs>
          <w:tab w:val="left" w:pos="709"/>
        </w:tabs>
        <w:spacing w:after="0" w:line="240" w:lineRule="auto"/>
        <w:ind w:firstLine="709"/>
        <w:jc w:val="both"/>
        <w:rPr>
          <w:rFonts w:ascii="Times New Roman" w:hAnsi="Times New Roman"/>
          <w:sz w:val="28"/>
          <w:szCs w:val="28"/>
        </w:rPr>
      </w:pPr>
      <w:r w:rsidRPr="00EA4A8A">
        <w:rPr>
          <w:rFonts w:ascii="Times New Roman" w:hAnsi="Times New Roman"/>
          <w:sz w:val="28"/>
          <w:szCs w:val="28"/>
        </w:rPr>
        <w:t>Список использованных источников представляет собой перечень использованных книг, статей. Фамилии авторов приводятся в алфавитном порядке, при этом все источники даются под общей нумерацией литературы. В исходных данных источника указываются фамилия и инициалы автора, название работы, место и год издания. </w:t>
      </w:r>
    </w:p>
    <w:p w:rsidR="007A52E1" w:rsidRPr="00EA4A8A" w:rsidRDefault="007A52E1" w:rsidP="00F026A7">
      <w:pPr>
        <w:tabs>
          <w:tab w:val="left" w:pos="709"/>
        </w:tabs>
        <w:spacing w:after="0" w:line="240" w:lineRule="auto"/>
        <w:rPr>
          <w:rFonts w:ascii="Times New Roman" w:hAnsi="Times New Roman"/>
          <w:sz w:val="28"/>
          <w:szCs w:val="28"/>
        </w:rPr>
      </w:pPr>
    </w:p>
    <w:p w:rsidR="007A52E1" w:rsidRPr="00EA4A8A" w:rsidRDefault="005F084A" w:rsidP="005F084A">
      <w:pPr>
        <w:pStyle w:val="24"/>
        <w:shd w:val="clear" w:color="auto" w:fill="auto"/>
        <w:tabs>
          <w:tab w:val="left" w:pos="709"/>
        </w:tabs>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A52E1" w:rsidRPr="00EA4A8A">
        <w:rPr>
          <w:rFonts w:ascii="Times New Roman" w:hAnsi="Times New Roman" w:cs="Times New Roman"/>
          <w:sz w:val="28"/>
          <w:szCs w:val="28"/>
        </w:rPr>
        <w:t>5.2. Темы докладов по дисциплине</w:t>
      </w:r>
      <w:r>
        <w:rPr>
          <w:rFonts w:ascii="Times New Roman" w:hAnsi="Times New Roman" w:cs="Times New Roman"/>
          <w:sz w:val="28"/>
          <w:szCs w:val="28"/>
        </w:rPr>
        <w:t xml:space="preserve"> «История экономических учений»</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sz w:val="28"/>
          <w:szCs w:val="28"/>
        </w:rPr>
      </w:pPr>
      <w:r w:rsidRPr="00EA4A8A">
        <w:rPr>
          <w:rFonts w:ascii="Times New Roman" w:hAnsi="Times New Roman"/>
          <w:sz w:val="28"/>
          <w:szCs w:val="28"/>
        </w:rPr>
        <w:t>Экономическая мысль Древнего Востока.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sz w:val="28"/>
          <w:szCs w:val="28"/>
        </w:rPr>
      </w:pPr>
      <w:r w:rsidRPr="00EA4A8A">
        <w:rPr>
          <w:rFonts w:ascii="Times New Roman" w:hAnsi="Times New Roman"/>
          <w:sz w:val="28"/>
          <w:szCs w:val="28"/>
        </w:rPr>
        <w:t>Экономическая мысль Древней Греции. Ксенофонт, Платон, Аристотель.</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Экономическая мысль в эпоху средневековья. Августин Блаженный, Фома Аквинский.</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sz w:val="28"/>
          <w:szCs w:val="28"/>
        </w:rPr>
      </w:pPr>
      <w:r w:rsidRPr="00EA4A8A">
        <w:rPr>
          <w:rFonts w:ascii="Times New Roman" w:hAnsi="Times New Roman"/>
          <w:sz w:val="28"/>
          <w:szCs w:val="28"/>
        </w:rPr>
        <w:t>Утопический социализм Т. Мора и Т. Кампанеллы.</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sz w:val="28"/>
          <w:szCs w:val="28"/>
        </w:rPr>
      </w:pPr>
      <w:r w:rsidRPr="00EA4A8A">
        <w:rPr>
          <w:rFonts w:ascii="Times New Roman" w:hAnsi="Times New Roman"/>
          <w:sz w:val="28"/>
          <w:szCs w:val="28"/>
        </w:rPr>
        <w:t>Меркантилизм – первая экономическая школа.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sz w:val="28"/>
          <w:szCs w:val="28"/>
        </w:rPr>
      </w:pPr>
      <w:r w:rsidRPr="00EA4A8A">
        <w:rPr>
          <w:rFonts w:ascii="Times New Roman" w:hAnsi="Times New Roman"/>
          <w:sz w:val="28"/>
          <w:szCs w:val="28"/>
        </w:rPr>
        <w:t>Экономические взгляды меркантилистов.</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sz w:val="28"/>
          <w:szCs w:val="28"/>
        </w:rPr>
      </w:pPr>
      <w:r w:rsidRPr="00EA4A8A">
        <w:rPr>
          <w:rFonts w:ascii="Times New Roman" w:hAnsi="Times New Roman"/>
          <w:sz w:val="28"/>
          <w:szCs w:val="28"/>
        </w:rPr>
        <w:t>Исторически условия возникновения классической политической экономии.</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Экономическая теория физиократов. Анализ воспроизводства в «Экономической таблице» Ф. Кенэ.</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А. Смит – основоположник классической политэкономии. Книга А. Смита «Исследование о природе и причинах богатства народов».</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jc w:val="both"/>
        <w:rPr>
          <w:rFonts w:ascii="Times New Roman" w:hAnsi="Times New Roman"/>
          <w:color w:val="000000"/>
          <w:sz w:val="28"/>
          <w:szCs w:val="28"/>
        </w:rPr>
      </w:pPr>
      <w:r w:rsidRPr="00EA4A8A">
        <w:rPr>
          <w:rFonts w:ascii="Times New Roman" w:hAnsi="Times New Roman"/>
          <w:sz w:val="28"/>
          <w:szCs w:val="28"/>
        </w:rPr>
        <w:t>Д. Рикардо – экономист эпохи промышленного переворота. Работа Д. Рикардо «Начала политической экономии и налогового обложения».</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Классическая политическая экономия во Франции.</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Классическая политическая экономия в Англии.</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Утопический социализм во Франции</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Социалисты-рикардианцы в Англии.</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К. Маркс. Структура и основные проблемы его работы «Капитал».</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jc w:val="both"/>
        <w:rPr>
          <w:rFonts w:ascii="Times New Roman" w:hAnsi="Times New Roman"/>
          <w:color w:val="000000"/>
          <w:sz w:val="28"/>
          <w:szCs w:val="28"/>
        </w:rPr>
      </w:pPr>
      <w:r w:rsidRPr="00EA4A8A">
        <w:rPr>
          <w:rFonts w:ascii="Times New Roman" w:hAnsi="Times New Roman"/>
          <w:color w:val="000000"/>
          <w:sz w:val="28"/>
          <w:szCs w:val="28"/>
        </w:rPr>
        <w:t>Предшественники маржинальной экономической теории. Г.Г. Госсен, И..Г. Тюнен, А.О. Курно.</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 xml:space="preserve">Австрийская школа маржинализма. </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 xml:space="preserve">Лозанская школа маржинализма. </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Экономическая теория А. Маршалла.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 xml:space="preserve">Экономическая теория Дж.Б. Кларка. </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jc w:val="both"/>
        <w:rPr>
          <w:rFonts w:ascii="Times New Roman" w:hAnsi="Times New Roman"/>
          <w:color w:val="000000"/>
          <w:sz w:val="28"/>
          <w:szCs w:val="28"/>
        </w:rPr>
      </w:pPr>
      <w:r w:rsidRPr="00EA4A8A">
        <w:rPr>
          <w:rFonts w:ascii="Times New Roman" w:hAnsi="Times New Roman"/>
          <w:color w:val="000000"/>
          <w:sz w:val="28"/>
          <w:szCs w:val="28"/>
        </w:rPr>
        <w:lastRenderedPageBreak/>
        <w:t>Дж.М. Кейнс. Структура и основные идеи его работы «Общая теория занятости, процента и денег».</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Теория экономического роста Р. Харрода.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 xml:space="preserve"> Неокейнсианская теория цикла Э. Хансена.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 xml:space="preserve"> «Неоклассический синтез» в теориях П. Самуэльсона и Дж. Хикса.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Посткейнсианство. Дж. Робинсон и П. Сраффа.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Экономические взгляды Ф. Хайека.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Теория экономических порядков В. Ойкена.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 xml:space="preserve"> Теория социального рыночного хозяйства. Л. Эрхард.</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М. Фридмен. Монетарная концепция.</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jc w:val="both"/>
        <w:rPr>
          <w:rFonts w:ascii="Times New Roman" w:hAnsi="Times New Roman"/>
          <w:color w:val="000000"/>
          <w:sz w:val="28"/>
          <w:szCs w:val="28"/>
        </w:rPr>
      </w:pPr>
      <w:r w:rsidRPr="00EA4A8A">
        <w:rPr>
          <w:rFonts w:ascii="Times New Roman" w:hAnsi="Times New Roman"/>
          <w:color w:val="000000"/>
          <w:sz w:val="28"/>
          <w:szCs w:val="28"/>
        </w:rPr>
        <w:t>Основные направления американского институционализма. Т. Веблен, Дж. Коммонс, У. Митчелл.</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Дж.К. Гэлбрейт: концепции индустриального общества.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И</w:t>
      </w:r>
      <w:r w:rsidRPr="00EA4A8A">
        <w:rPr>
          <w:rFonts w:ascii="Times New Roman" w:hAnsi="Times New Roman"/>
          <w:sz w:val="28"/>
          <w:szCs w:val="28"/>
        </w:rPr>
        <w:t xml:space="preserve">нституционально-социологическая школа во Франции. Ф. Перру. </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 xml:space="preserve">Особенности русского меркантилизма. </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jc w:val="both"/>
        <w:rPr>
          <w:rFonts w:ascii="Times New Roman" w:hAnsi="Times New Roman"/>
          <w:color w:val="000000"/>
          <w:sz w:val="28"/>
          <w:szCs w:val="28"/>
        </w:rPr>
      </w:pPr>
      <w:r w:rsidRPr="00EA4A8A">
        <w:rPr>
          <w:rFonts w:ascii="Times New Roman" w:hAnsi="Times New Roman"/>
          <w:color w:val="000000"/>
          <w:sz w:val="28"/>
          <w:szCs w:val="28"/>
        </w:rPr>
        <w:t>Экономическая программа народничества и ее обоснование в трудах М.А. Бакунина, П.Л. Лаврова, П.Н. Ткачева.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Социальное направление П.Б. Струве, М.И. Туган-Барановского.</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jc w:val="both"/>
        <w:rPr>
          <w:rFonts w:ascii="Times New Roman" w:hAnsi="Times New Roman"/>
          <w:color w:val="000000"/>
          <w:sz w:val="28"/>
          <w:szCs w:val="28"/>
        </w:rPr>
      </w:pPr>
      <w:r w:rsidRPr="00EA4A8A">
        <w:rPr>
          <w:rFonts w:ascii="Times New Roman" w:hAnsi="Times New Roman"/>
          <w:color w:val="000000"/>
          <w:sz w:val="28"/>
          <w:szCs w:val="28"/>
        </w:rPr>
        <w:t xml:space="preserve">Экономические взгляды </w:t>
      </w:r>
      <w:r w:rsidR="006A20B0">
        <w:rPr>
          <w:rFonts w:ascii="Times New Roman" w:hAnsi="Times New Roman"/>
          <w:color w:val="000000"/>
          <w:sz w:val="28"/>
          <w:szCs w:val="28"/>
        </w:rPr>
        <w:t>П</w:t>
      </w:r>
      <w:r w:rsidRPr="00EA4A8A">
        <w:rPr>
          <w:rFonts w:ascii="Times New Roman" w:hAnsi="Times New Roman"/>
          <w:color w:val="000000"/>
          <w:sz w:val="28"/>
          <w:szCs w:val="28"/>
        </w:rPr>
        <w:t>.А. Столыпина, его концепции модернизации экономики России.</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 xml:space="preserve">Экономические взгляды В.И. Ленина, Г.В. Плеханова. </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Теория кооперации А.В. Чаянова.</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Экономические взгляды Н.Д. Кондратьева. Теория больших волн.</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Экономико-математическая школа в России.</w:t>
      </w:r>
    </w:p>
    <w:p w:rsidR="007A52E1" w:rsidRPr="00EA4A8A" w:rsidRDefault="007A52E1" w:rsidP="00F026A7">
      <w:pPr>
        <w:numPr>
          <w:ilvl w:val="0"/>
          <w:numId w:val="22"/>
        </w:numPr>
        <w:tabs>
          <w:tab w:val="clear" w:pos="720"/>
          <w:tab w:val="left" w:pos="426"/>
          <w:tab w:val="left" w:pos="709"/>
          <w:tab w:val="left" w:pos="1134"/>
        </w:tabs>
        <w:spacing w:after="0" w:line="240" w:lineRule="auto"/>
        <w:ind w:left="0" w:firstLine="0"/>
        <w:rPr>
          <w:rFonts w:ascii="Times New Roman" w:hAnsi="Times New Roman"/>
          <w:color w:val="000000"/>
          <w:sz w:val="28"/>
          <w:szCs w:val="28"/>
        </w:rPr>
      </w:pPr>
      <w:r w:rsidRPr="00EA4A8A">
        <w:rPr>
          <w:rFonts w:ascii="Times New Roman" w:hAnsi="Times New Roman"/>
          <w:color w:val="000000"/>
          <w:sz w:val="28"/>
          <w:szCs w:val="28"/>
        </w:rPr>
        <w:t>Отечественная экономическая мысль в послевоенный период.</w:t>
      </w:r>
    </w:p>
    <w:p w:rsidR="007A52E1" w:rsidRPr="00EA4A8A" w:rsidRDefault="007A52E1" w:rsidP="00F026A7">
      <w:pPr>
        <w:pStyle w:val="40"/>
        <w:shd w:val="clear" w:color="auto" w:fill="auto"/>
        <w:tabs>
          <w:tab w:val="left" w:pos="426"/>
          <w:tab w:val="left" w:pos="709"/>
        </w:tabs>
        <w:spacing w:before="0" w:after="0" w:line="240" w:lineRule="auto"/>
        <w:ind w:firstLine="0"/>
        <w:rPr>
          <w:rFonts w:ascii="Times New Roman" w:hAnsi="Times New Roman" w:cs="Times New Roman"/>
        </w:rPr>
      </w:pPr>
    </w:p>
    <w:p w:rsidR="00A748E4" w:rsidRPr="00EA4A8A" w:rsidRDefault="005F084A" w:rsidP="00F026A7">
      <w:pPr>
        <w:pStyle w:val="34"/>
        <w:shd w:val="clear" w:color="auto" w:fill="auto"/>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748E4">
        <w:rPr>
          <w:rFonts w:ascii="Times New Roman" w:hAnsi="Times New Roman" w:cs="Times New Roman"/>
          <w:sz w:val="28"/>
          <w:szCs w:val="28"/>
        </w:rPr>
        <w:t xml:space="preserve">5.3. </w:t>
      </w:r>
      <w:r w:rsidR="007A52E1" w:rsidRPr="00EA4A8A">
        <w:rPr>
          <w:rFonts w:ascii="Times New Roman" w:hAnsi="Times New Roman" w:cs="Times New Roman"/>
          <w:sz w:val="28"/>
          <w:szCs w:val="28"/>
        </w:rPr>
        <w:t>Критерии оценки доклада:</w:t>
      </w:r>
    </w:p>
    <w:p w:rsidR="00A748E4" w:rsidRDefault="007A52E1" w:rsidP="005F084A">
      <w:pPr>
        <w:pStyle w:val="50"/>
        <w:shd w:val="clear" w:color="auto" w:fill="auto"/>
        <w:tabs>
          <w:tab w:val="left" w:pos="709"/>
          <w:tab w:val="left" w:pos="1722"/>
        </w:tabs>
        <w:spacing w:before="0" w:line="240" w:lineRule="auto"/>
        <w:ind w:firstLine="709"/>
        <w:jc w:val="both"/>
        <w:rPr>
          <w:rFonts w:ascii="Times New Roman" w:hAnsi="Times New Roman" w:cs="Times New Roman"/>
          <w:sz w:val="28"/>
          <w:szCs w:val="28"/>
        </w:rPr>
      </w:pPr>
      <w:r w:rsidRPr="00EA4A8A">
        <w:rPr>
          <w:rFonts w:ascii="Times New Roman" w:hAnsi="Times New Roman" w:cs="Times New Roman"/>
          <w:sz w:val="28"/>
          <w:szCs w:val="28"/>
        </w:rPr>
        <w:t xml:space="preserve">- </w:t>
      </w:r>
      <w:r w:rsidRPr="00EA4A8A">
        <w:rPr>
          <w:rFonts w:ascii="Times New Roman" w:hAnsi="Times New Roman" w:cs="Times New Roman"/>
          <w:b/>
          <w:sz w:val="28"/>
          <w:szCs w:val="28"/>
        </w:rPr>
        <w:t>«отлично»</w:t>
      </w:r>
      <w:r w:rsidRPr="00EA4A8A">
        <w:rPr>
          <w:rFonts w:ascii="Times New Roman" w:hAnsi="Times New Roman" w:cs="Times New Roman"/>
          <w:sz w:val="28"/>
          <w:szCs w:val="28"/>
        </w:rPr>
        <w:t xml:space="preserve"> - обучающийся представил четкий и ясный доклад на заданную тему, использовал в докладе статистические и/или фактологические данные, полно и качественно ответил на вопросы, сфор</w:t>
      </w:r>
      <w:r w:rsidR="005F084A">
        <w:rPr>
          <w:rFonts w:ascii="Times New Roman" w:hAnsi="Times New Roman" w:cs="Times New Roman"/>
          <w:sz w:val="28"/>
          <w:szCs w:val="28"/>
        </w:rPr>
        <w:t>мулировал выводы и предложения;</w:t>
      </w:r>
    </w:p>
    <w:p w:rsidR="00A748E4" w:rsidRDefault="007A52E1" w:rsidP="005F084A">
      <w:pPr>
        <w:pStyle w:val="50"/>
        <w:shd w:val="clear" w:color="auto" w:fill="auto"/>
        <w:tabs>
          <w:tab w:val="left" w:pos="709"/>
          <w:tab w:val="left" w:pos="1722"/>
        </w:tabs>
        <w:spacing w:before="0" w:line="240" w:lineRule="auto"/>
        <w:ind w:firstLine="709"/>
        <w:jc w:val="both"/>
        <w:rPr>
          <w:rFonts w:ascii="Times New Roman" w:hAnsi="Times New Roman" w:cs="Times New Roman"/>
          <w:sz w:val="28"/>
          <w:szCs w:val="28"/>
        </w:rPr>
      </w:pPr>
      <w:r w:rsidRPr="00EA4A8A">
        <w:rPr>
          <w:rFonts w:ascii="Times New Roman" w:hAnsi="Times New Roman" w:cs="Times New Roman"/>
          <w:sz w:val="28"/>
          <w:szCs w:val="28"/>
        </w:rPr>
        <w:t xml:space="preserve">- </w:t>
      </w:r>
      <w:r w:rsidRPr="00EA4A8A">
        <w:rPr>
          <w:rFonts w:ascii="Times New Roman" w:hAnsi="Times New Roman" w:cs="Times New Roman"/>
          <w:b/>
          <w:sz w:val="28"/>
          <w:szCs w:val="28"/>
        </w:rPr>
        <w:t>«хорошо»</w:t>
      </w:r>
      <w:r w:rsidRPr="00EA4A8A">
        <w:rPr>
          <w:rFonts w:ascii="Times New Roman" w:hAnsi="Times New Roman" w:cs="Times New Roman"/>
          <w:sz w:val="28"/>
          <w:szCs w:val="28"/>
        </w:rPr>
        <w:t xml:space="preserve"> -  доклад в целом отвечает требованиям, однако недостаточно аргументирована основная проблема темы доклада, допуще</w:t>
      </w:r>
      <w:r w:rsidR="005F084A">
        <w:rPr>
          <w:rFonts w:ascii="Times New Roman" w:hAnsi="Times New Roman" w:cs="Times New Roman"/>
          <w:sz w:val="28"/>
          <w:szCs w:val="28"/>
        </w:rPr>
        <w:t>ны недочеты при раскрытии темы;</w:t>
      </w:r>
    </w:p>
    <w:p w:rsidR="00A748E4" w:rsidRDefault="007A52E1" w:rsidP="005F084A">
      <w:pPr>
        <w:pStyle w:val="50"/>
        <w:shd w:val="clear" w:color="auto" w:fill="auto"/>
        <w:tabs>
          <w:tab w:val="left" w:pos="709"/>
          <w:tab w:val="left" w:pos="1722"/>
        </w:tabs>
        <w:spacing w:before="0" w:line="240" w:lineRule="auto"/>
        <w:ind w:firstLine="709"/>
        <w:jc w:val="both"/>
        <w:rPr>
          <w:rFonts w:ascii="Times New Roman" w:hAnsi="Times New Roman" w:cs="Times New Roman"/>
          <w:sz w:val="28"/>
          <w:szCs w:val="28"/>
        </w:rPr>
      </w:pPr>
      <w:r w:rsidRPr="00EA4A8A">
        <w:rPr>
          <w:rFonts w:ascii="Times New Roman" w:hAnsi="Times New Roman" w:cs="Times New Roman"/>
          <w:sz w:val="28"/>
          <w:szCs w:val="28"/>
        </w:rPr>
        <w:t xml:space="preserve">- </w:t>
      </w:r>
      <w:r w:rsidRPr="00EA4A8A">
        <w:rPr>
          <w:rFonts w:ascii="Times New Roman" w:hAnsi="Times New Roman" w:cs="Times New Roman"/>
          <w:b/>
          <w:sz w:val="28"/>
          <w:szCs w:val="28"/>
        </w:rPr>
        <w:t>«удовлетворительно»</w:t>
      </w:r>
      <w:r w:rsidRPr="00EA4A8A">
        <w:rPr>
          <w:rFonts w:ascii="Times New Roman" w:hAnsi="Times New Roman" w:cs="Times New Roman"/>
          <w:sz w:val="28"/>
          <w:szCs w:val="28"/>
        </w:rPr>
        <w:t xml:space="preserve"> - логическая структура доклада нарушена, недостаточно раскрыта тема доклада по причине недостаточного знания основного учебного материала, отсутствуют выводы и пред</w:t>
      </w:r>
      <w:r w:rsidR="005F084A">
        <w:rPr>
          <w:rFonts w:ascii="Times New Roman" w:hAnsi="Times New Roman" w:cs="Times New Roman"/>
          <w:sz w:val="28"/>
          <w:szCs w:val="28"/>
        </w:rPr>
        <w:t>ложения;</w:t>
      </w:r>
    </w:p>
    <w:p w:rsidR="007A52E1" w:rsidRPr="00EA4A8A" w:rsidRDefault="007A52E1" w:rsidP="005F084A">
      <w:pPr>
        <w:pStyle w:val="50"/>
        <w:shd w:val="clear" w:color="auto" w:fill="auto"/>
        <w:tabs>
          <w:tab w:val="left" w:pos="709"/>
          <w:tab w:val="left" w:pos="1722"/>
        </w:tabs>
        <w:spacing w:before="0" w:line="240" w:lineRule="auto"/>
        <w:ind w:firstLine="709"/>
        <w:jc w:val="both"/>
        <w:rPr>
          <w:rFonts w:ascii="Times New Roman" w:hAnsi="Times New Roman" w:cs="Times New Roman"/>
          <w:sz w:val="28"/>
          <w:szCs w:val="28"/>
        </w:rPr>
      </w:pPr>
      <w:r w:rsidRPr="00EA4A8A">
        <w:rPr>
          <w:rFonts w:ascii="Times New Roman" w:hAnsi="Times New Roman" w:cs="Times New Roman"/>
          <w:sz w:val="28"/>
          <w:szCs w:val="28"/>
        </w:rPr>
        <w:t xml:space="preserve">- </w:t>
      </w:r>
      <w:r w:rsidRPr="00EA4A8A">
        <w:rPr>
          <w:rFonts w:ascii="Times New Roman" w:hAnsi="Times New Roman" w:cs="Times New Roman"/>
          <w:b/>
          <w:sz w:val="28"/>
          <w:szCs w:val="28"/>
        </w:rPr>
        <w:t>«неудовлетворительно»</w:t>
      </w:r>
      <w:r w:rsidRPr="00EA4A8A">
        <w:rPr>
          <w:rFonts w:ascii="Times New Roman" w:hAnsi="Times New Roman" w:cs="Times New Roman"/>
          <w:sz w:val="28"/>
          <w:szCs w:val="28"/>
        </w:rPr>
        <w:t xml:space="preserve"> - тема доклада не раскрыта в силу незнания или непонимания поставленной в докладе проблемы.</w:t>
      </w:r>
    </w:p>
    <w:p w:rsidR="007A52E1" w:rsidRPr="00EA4A8A" w:rsidRDefault="007A52E1" w:rsidP="00F026A7">
      <w:pPr>
        <w:pStyle w:val="60"/>
        <w:shd w:val="clear" w:color="auto" w:fill="auto"/>
        <w:tabs>
          <w:tab w:val="left" w:pos="709"/>
        </w:tabs>
        <w:spacing w:after="0" w:line="240" w:lineRule="auto"/>
        <w:rPr>
          <w:rFonts w:ascii="Times New Roman" w:hAnsi="Times New Roman" w:cs="Times New Roman"/>
          <w:sz w:val="28"/>
          <w:szCs w:val="28"/>
        </w:rPr>
      </w:pPr>
    </w:p>
    <w:p w:rsidR="007A52E1" w:rsidRPr="00EA4A8A" w:rsidRDefault="007A52E1" w:rsidP="0017098A">
      <w:pPr>
        <w:pStyle w:val="a7"/>
        <w:tabs>
          <w:tab w:val="left" w:pos="0"/>
          <w:tab w:val="left" w:pos="709"/>
          <w:tab w:val="right" w:leader="underscore" w:pos="9639"/>
        </w:tabs>
        <w:spacing w:after="0" w:line="240" w:lineRule="auto"/>
        <w:ind w:left="0"/>
        <w:jc w:val="center"/>
        <w:rPr>
          <w:rFonts w:ascii="Times New Roman" w:hAnsi="Times New Roman"/>
          <w:b/>
          <w:sz w:val="28"/>
          <w:szCs w:val="28"/>
        </w:rPr>
      </w:pPr>
      <w:r>
        <w:rPr>
          <w:rFonts w:ascii="Times New Roman" w:hAnsi="Times New Roman"/>
          <w:b/>
          <w:sz w:val="28"/>
          <w:szCs w:val="28"/>
        </w:rPr>
        <w:t>6</w:t>
      </w:r>
      <w:r w:rsidRPr="00807803">
        <w:rPr>
          <w:rFonts w:ascii="Times New Roman" w:hAnsi="Times New Roman"/>
          <w:b/>
          <w:sz w:val="28"/>
          <w:szCs w:val="28"/>
        </w:rPr>
        <w:t xml:space="preserve">. </w:t>
      </w:r>
      <w:r w:rsidRPr="00EA4A8A">
        <w:rPr>
          <w:rFonts w:ascii="Times New Roman" w:hAnsi="Times New Roman"/>
          <w:b/>
          <w:sz w:val="28"/>
          <w:szCs w:val="28"/>
        </w:rPr>
        <w:t xml:space="preserve">Методические рекомендации по подготовке, оформлению </w:t>
      </w:r>
      <w:r w:rsidR="005F084A">
        <w:rPr>
          <w:rFonts w:ascii="Times New Roman" w:hAnsi="Times New Roman"/>
          <w:b/>
          <w:sz w:val="28"/>
          <w:szCs w:val="28"/>
        </w:rPr>
        <w:t>и выполнению контрольной работы</w:t>
      </w:r>
    </w:p>
    <w:p w:rsidR="007A52E1" w:rsidRPr="005F084A" w:rsidRDefault="005F084A" w:rsidP="005F084A">
      <w:pPr>
        <w:pStyle w:val="a7"/>
        <w:tabs>
          <w:tab w:val="left" w:pos="0"/>
          <w:tab w:val="left" w:pos="709"/>
          <w:tab w:val="right" w:leader="underscore" w:pos="9639"/>
        </w:tabs>
        <w:spacing w:after="0" w:line="240" w:lineRule="auto"/>
        <w:ind w:left="0"/>
        <w:jc w:val="both"/>
        <w:rPr>
          <w:rFonts w:ascii="Times New Roman" w:hAnsi="Times New Roman"/>
          <w:b/>
          <w:sz w:val="28"/>
          <w:szCs w:val="28"/>
        </w:rPr>
      </w:pPr>
      <w:r>
        <w:rPr>
          <w:rFonts w:ascii="Times New Roman" w:hAnsi="Times New Roman"/>
          <w:b/>
          <w:sz w:val="28"/>
          <w:szCs w:val="28"/>
        </w:rPr>
        <w:tab/>
      </w:r>
      <w:r w:rsidR="007A52E1" w:rsidRPr="00EA4A8A">
        <w:rPr>
          <w:rFonts w:ascii="Times New Roman" w:hAnsi="Times New Roman"/>
          <w:b/>
          <w:sz w:val="28"/>
          <w:szCs w:val="28"/>
        </w:rPr>
        <w:t xml:space="preserve">6.1. Методические указания </w:t>
      </w:r>
      <w:r>
        <w:rPr>
          <w:rFonts w:ascii="Times New Roman" w:hAnsi="Times New Roman"/>
          <w:b/>
          <w:sz w:val="28"/>
          <w:szCs w:val="28"/>
        </w:rPr>
        <w:t>по выполнению контрольных работ</w:t>
      </w:r>
    </w:p>
    <w:p w:rsidR="007A52E1" w:rsidRPr="00EA4A8A" w:rsidRDefault="007A52E1" w:rsidP="00F026A7">
      <w:pPr>
        <w:pStyle w:val="ab"/>
        <w:shd w:val="clear" w:color="auto" w:fill="FFFFFF"/>
        <w:tabs>
          <w:tab w:val="left" w:pos="709"/>
        </w:tabs>
        <w:spacing w:before="0" w:beforeAutospacing="0" w:after="0" w:afterAutospacing="0"/>
        <w:ind w:firstLine="709"/>
        <w:jc w:val="both"/>
        <w:rPr>
          <w:sz w:val="28"/>
          <w:szCs w:val="28"/>
        </w:rPr>
      </w:pPr>
      <w:r w:rsidRPr="00EA4A8A">
        <w:rPr>
          <w:sz w:val="28"/>
          <w:szCs w:val="28"/>
        </w:rPr>
        <w:t xml:space="preserve">Контрольные работы являются одним из наиболее эффективных средств овладения знаниями и навыками аналитической и исследовательской </w:t>
      </w:r>
      <w:r w:rsidRPr="00EA4A8A">
        <w:rPr>
          <w:sz w:val="28"/>
          <w:szCs w:val="28"/>
        </w:rPr>
        <w:lastRenderedPageBreak/>
        <w:t>работы обучающимися и представляют собой систематическое, достаточно полное изложение авторского решения соответствующей проблемы или задания в рамках программы изучаемой дисциплины.</w:t>
      </w:r>
    </w:p>
    <w:p w:rsidR="007A52E1" w:rsidRPr="00EA4A8A" w:rsidRDefault="007A52E1" w:rsidP="00F026A7">
      <w:pPr>
        <w:pStyle w:val="ab"/>
        <w:shd w:val="clear" w:color="auto" w:fill="FFFFFF"/>
        <w:tabs>
          <w:tab w:val="left" w:pos="709"/>
        </w:tabs>
        <w:spacing w:before="0" w:beforeAutospacing="0" w:after="0" w:afterAutospacing="0"/>
        <w:ind w:firstLine="709"/>
        <w:jc w:val="both"/>
        <w:rPr>
          <w:sz w:val="28"/>
          <w:szCs w:val="28"/>
        </w:rPr>
      </w:pPr>
      <w:r w:rsidRPr="00EA4A8A">
        <w:rPr>
          <w:sz w:val="28"/>
          <w:szCs w:val="28"/>
        </w:rPr>
        <w:t>При ее выполнении автор должен продемонстрировать умение использовать и анализировать материал, полученный из разных источников, а также показать собственное понимание сущности проблемы.</w:t>
      </w:r>
    </w:p>
    <w:p w:rsidR="007A52E1" w:rsidRPr="00EA4A8A" w:rsidRDefault="007A52E1" w:rsidP="00F026A7">
      <w:pPr>
        <w:pStyle w:val="210"/>
        <w:tabs>
          <w:tab w:val="left" w:pos="709"/>
        </w:tabs>
        <w:spacing w:before="0" w:beforeAutospacing="0" w:after="0" w:afterAutospacing="0"/>
        <w:ind w:firstLine="709"/>
        <w:jc w:val="both"/>
        <w:rPr>
          <w:color w:val="000000"/>
          <w:sz w:val="28"/>
          <w:szCs w:val="28"/>
        </w:rPr>
      </w:pPr>
      <w:r w:rsidRPr="00EA4A8A">
        <w:rPr>
          <w:bCs/>
          <w:color w:val="000000"/>
          <w:sz w:val="28"/>
          <w:szCs w:val="28"/>
        </w:rPr>
        <w:t>Основные задачи выполняемой контрольной работы:</w:t>
      </w:r>
    </w:p>
    <w:p w:rsidR="007A52E1" w:rsidRPr="00EA4A8A" w:rsidRDefault="007A52E1" w:rsidP="00F026A7">
      <w:pPr>
        <w:pStyle w:val="210"/>
        <w:tabs>
          <w:tab w:val="left" w:pos="709"/>
        </w:tabs>
        <w:spacing w:before="0" w:beforeAutospacing="0" w:after="0" w:afterAutospacing="0"/>
        <w:ind w:firstLine="709"/>
        <w:jc w:val="both"/>
        <w:rPr>
          <w:color w:val="000000"/>
          <w:sz w:val="28"/>
          <w:szCs w:val="28"/>
        </w:rPr>
      </w:pPr>
      <w:r w:rsidRPr="00EA4A8A">
        <w:rPr>
          <w:color w:val="000000"/>
          <w:sz w:val="28"/>
          <w:szCs w:val="28"/>
        </w:rPr>
        <w:t>1) закрепление полученных ранее теоретических знаний;</w:t>
      </w:r>
    </w:p>
    <w:p w:rsidR="007A52E1" w:rsidRPr="00EA4A8A" w:rsidRDefault="007A52E1" w:rsidP="00F026A7">
      <w:pPr>
        <w:pStyle w:val="210"/>
        <w:tabs>
          <w:tab w:val="left" w:pos="709"/>
        </w:tabs>
        <w:spacing w:before="0" w:beforeAutospacing="0" w:after="0" w:afterAutospacing="0"/>
        <w:ind w:firstLine="709"/>
        <w:jc w:val="both"/>
        <w:rPr>
          <w:color w:val="000000"/>
          <w:sz w:val="28"/>
          <w:szCs w:val="28"/>
        </w:rPr>
      </w:pPr>
      <w:r w:rsidRPr="00EA4A8A">
        <w:rPr>
          <w:color w:val="000000"/>
          <w:sz w:val="28"/>
          <w:szCs w:val="28"/>
        </w:rPr>
        <w:t>2) выработка навыков самостоятельной работы;</w:t>
      </w:r>
    </w:p>
    <w:p w:rsidR="007A52E1" w:rsidRPr="00EA4A8A" w:rsidRDefault="007A52E1" w:rsidP="00F026A7">
      <w:pPr>
        <w:pStyle w:val="210"/>
        <w:tabs>
          <w:tab w:val="left" w:pos="709"/>
        </w:tabs>
        <w:spacing w:before="0" w:beforeAutospacing="0" w:after="0" w:afterAutospacing="0"/>
        <w:ind w:firstLine="709"/>
        <w:jc w:val="both"/>
        <w:rPr>
          <w:color w:val="000000"/>
          <w:sz w:val="28"/>
          <w:szCs w:val="28"/>
        </w:rPr>
      </w:pPr>
      <w:r w:rsidRPr="00EA4A8A">
        <w:rPr>
          <w:color w:val="000000"/>
          <w:sz w:val="28"/>
          <w:szCs w:val="28"/>
        </w:rPr>
        <w:t>3) выяснение подготовленности обучающегося к будущей практической работе.</w:t>
      </w:r>
    </w:p>
    <w:p w:rsidR="007A52E1" w:rsidRPr="00EA4A8A" w:rsidRDefault="007A52E1" w:rsidP="00F026A7">
      <w:pPr>
        <w:pStyle w:val="210"/>
        <w:tabs>
          <w:tab w:val="left" w:pos="709"/>
        </w:tabs>
        <w:spacing w:before="0" w:beforeAutospacing="0" w:after="0" w:afterAutospacing="0"/>
        <w:ind w:firstLine="709"/>
        <w:jc w:val="both"/>
        <w:rPr>
          <w:sz w:val="28"/>
          <w:szCs w:val="28"/>
        </w:rPr>
      </w:pPr>
      <w:r w:rsidRPr="00EA4A8A">
        <w:rPr>
          <w:sz w:val="28"/>
          <w:szCs w:val="28"/>
        </w:rPr>
        <w:t>Выполнение контрольной работы способствует приобретению обучающимися умения самостоятельной работы с учебной, научной и специальной литературой, нормативно-правовыми актами, а также выделения в них главного, обобщения и логичного изложения изученного материала. При выполнении контрольной работы необходимо показать знание рекомендованной литературы по данной теме, но при этом следует правильно пользоваться первоисточниками, избегать чрезмерного цитирования. При использовании цитат необходимо указывать точные ссылки на используемый источник: указание автора (авторов), название работы, место и год издания, страницы.</w:t>
      </w:r>
    </w:p>
    <w:p w:rsidR="007A52E1" w:rsidRDefault="007A52E1" w:rsidP="00F026A7">
      <w:pPr>
        <w:pStyle w:val="210"/>
        <w:tabs>
          <w:tab w:val="left" w:pos="709"/>
        </w:tabs>
        <w:spacing w:before="0" w:beforeAutospacing="0" w:after="0" w:afterAutospacing="0"/>
        <w:ind w:firstLine="709"/>
        <w:jc w:val="both"/>
        <w:rPr>
          <w:sz w:val="28"/>
          <w:szCs w:val="28"/>
        </w:rPr>
      </w:pPr>
      <w:r w:rsidRPr="00EA4A8A">
        <w:rPr>
          <w:sz w:val="28"/>
          <w:szCs w:val="28"/>
        </w:rPr>
        <w:t>В процессе работы над первоисточниками целесообразно делать записи, выписки абзацев, цитат, относящихся к избранной теме. При изучении </w:t>
      </w:r>
      <w:r w:rsidRPr="00EA4A8A">
        <w:rPr>
          <w:rStyle w:val="grame"/>
          <w:sz w:val="28"/>
          <w:szCs w:val="28"/>
        </w:rPr>
        <w:t>специальной</w:t>
      </w:r>
      <w:r w:rsidRPr="00EA4A8A">
        <w:rPr>
          <w:sz w:val="28"/>
          <w:szCs w:val="28"/>
        </w:rPr>
        <w:t> экономической литературы (монографий, статей, рецензий и т.д.) важно обратить внимание на различные точки зрения авторов по исследуемому вопросу, на его приводимую аргументацию и выводы, которыми опровергаются иные концепции. В конце контрольной работы приводится полный библиографический перечень использованных нормативно-правовых актов и специальной литературы. </w:t>
      </w:r>
    </w:p>
    <w:p w:rsidR="002A6DB4" w:rsidRPr="00AB7889" w:rsidRDefault="002A6DB4" w:rsidP="00F026A7">
      <w:pPr>
        <w:pStyle w:val="210"/>
        <w:tabs>
          <w:tab w:val="left" w:pos="709"/>
        </w:tabs>
        <w:spacing w:before="0" w:beforeAutospacing="0" w:after="0" w:afterAutospacing="0"/>
        <w:ind w:firstLine="709"/>
        <w:jc w:val="both"/>
        <w:rPr>
          <w:sz w:val="28"/>
          <w:szCs w:val="28"/>
        </w:rPr>
      </w:pPr>
      <w:r w:rsidRPr="00AB7889">
        <w:rPr>
          <w:sz w:val="28"/>
          <w:szCs w:val="28"/>
        </w:rPr>
        <w:t>Контрольная работа выполняется в печатном виде. Форматтекста</w:t>
      </w:r>
      <w:r w:rsidRPr="006361E2">
        <w:rPr>
          <w:sz w:val="28"/>
          <w:szCs w:val="28"/>
        </w:rPr>
        <w:t xml:space="preserve">: </w:t>
      </w:r>
      <w:r w:rsidRPr="00AB7889">
        <w:rPr>
          <w:sz w:val="28"/>
          <w:szCs w:val="28"/>
          <w:lang w:val="en-US"/>
        </w:rPr>
        <w:t>World</w:t>
      </w:r>
      <w:r w:rsidRPr="006361E2">
        <w:rPr>
          <w:sz w:val="28"/>
          <w:szCs w:val="28"/>
        </w:rPr>
        <w:t xml:space="preserve"> </w:t>
      </w:r>
      <w:r w:rsidRPr="00AB7889">
        <w:rPr>
          <w:sz w:val="28"/>
          <w:szCs w:val="28"/>
          <w:lang w:val="en-US"/>
        </w:rPr>
        <w:t>for</w:t>
      </w:r>
      <w:r w:rsidRPr="006361E2">
        <w:rPr>
          <w:sz w:val="28"/>
          <w:szCs w:val="28"/>
        </w:rPr>
        <w:t xml:space="preserve"> </w:t>
      </w:r>
      <w:r w:rsidRPr="00AB7889">
        <w:rPr>
          <w:sz w:val="28"/>
          <w:szCs w:val="28"/>
          <w:lang w:val="en-US"/>
        </w:rPr>
        <w:t>Windows</w:t>
      </w:r>
      <w:r w:rsidRPr="006361E2">
        <w:rPr>
          <w:sz w:val="28"/>
          <w:szCs w:val="28"/>
        </w:rPr>
        <w:t>.</w:t>
      </w:r>
      <w:r w:rsidRPr="00AB7889">
        <w:rPr>
          <w:sz w:val="28"/>
          <w:szCs w:val="28"/>
        </w:rPr>
        <w:t xml:space="preserve">Формат страницы: А4. Поля: 20 мм - сверху, снизу; 30 мм - слева; 15 мм - справа. Шрифт: размер – 12; тип – </w:t>
      </w:r>
      <w:r w:rsidRPr="00AB7889">
        <w:rPr>
          <w:sz w:val="28"/>
          <w:szCs w:val="28"/>
          <w:lang w:val="en-US"/>
        </w:rPr>
        <w:t>TimesNewRoman</w:t>
      </w:r>
      <w:r w:rsidRPr="00AB7889">
        <w:rPr>
          <w:sz w:val="28"/>
          <w:szCs w:val="28"/>
        </w:rPr>
        <w:t xml:space="preserve">. Выравнивание по ширине. Абзацный отступ – 1,25. Интервал – полуторный. Сноски подстрочные, размер шрифта - 10, интервал – одинарный. Ответ на каждый из вопросов варианта контрольной работы необходимо начинать с новой страницы. Объем контрольной работы – 20-25 страниц машинописного текста. </w:t>
      </w:r>
    </w:p>
    <w:p w:rsidR="002A6DB4" w:rsidRPr="00AB7889" w:rsidRDefault="002A6DB4" w:rsidP="00F026A7">
      <w:pPr>
        <w:pStyle w:val="ab"/>
        <w:shd w:val="clear" w:color="auto" w:fill="FFFFFF"/>
        <w:tabs>
          <w:tab w:val="left" w:pos="709"/>
        </w:tabs>
        <w:spacing w:before="0" w:beforeAutospacing="0" w:after="0" w:afterAutospacing="0"/>
        <w:ind w:firstLine="709"/>
        <w:jc w:val="both"/>
        <w:rPr>
          <w:sz w:val="28"/>
          <w:szCs w:val="28"/>
        </w:rPr>
      </w:pPr>
      <w:r w:rsidRPr="00AB7889">
        <w:rPr>
          <w:sz w:val="28"/>
          <w:szCs w:val="28"/>
        </w:rPr>
        <w:t>Контрольные работы выполняются в сроки, предусмотренные учебным планом и графиком учебного процесса. Проверку (рецензирование) контрольных работ осуществляет преподаватель кафедры, на которого возложено проведение учебных занятий по данной дисциплине.</w:t>
      </w:r>
    </w:p>
    <w:p w:rsidR="00EA4A8A" w:rsidRPr="00EA4A8A" w:rsidRDefault="00EA4A8A" w:rsidP="00F026A7">
      <w:pPr>
        <w:pStyle w:val="a5"/>
        <w:tabs>
          <w:tab w:val="left" w:pos="709"/>
          <w:tab w:val="left" w:pos="993"/>
        </w:tabs>
        <w:ind w:firstLine="709"/>
        <w:jc w:val="both"/>
      </w:pPr>
    </w:p>
    <w:p w:rsidR="00EA4A8A" w:rsidRPr="005F084A" w:rsidRDefault="00EA4A8A" w:rsidP="00F026A7">
      <w:pPr>
        <w:pStyle w:val="a5"/>
        <w:tabs>
          <w:tab w:val="left" w:pos="709"/>
          <w:tab w:val="left" w:pos="993"/>
        </w:tabs>
        <w:ind w:firstLine="709"/>
        <w:jc w:val="both"/>
        <w:rPr>
          <w:b/>
          <w:bCs/>
        </w:rPr>
      </w:pPr>
      <w:r w:rsidRPr="00EA4A8A">
        <w:rPr>
          <w:b/>
        </w:rPr>
        <w:t xml:space="preserve">1. </w:t>
      </w:r>
      <w:r w:rsidR="005F084A">
        <w:rPr>
          <w:b/>
          <w:bCs/>
        </w:rPr>
        <w:t xml:space="preserve">Выбор темы контрольной работы </w:t>
      </w:r>
    </w:p>
    <w:p w:rsidR="00EA4A8A" w:rsidRPr="00EA4A8A" w:rsidRDefault="00EA4A8A" w:rsidP="00F026A7">
      <w:pPr>
        <w:pStyle w:val="ac"/>
        <w:tabs>
          <w:tab w:val="left" w:pos="709"/>
          <w:tab w:val="left" w:pos="993"/>
        </w:tabs>
        <w:spacing w:before="0" w:after="0"/>
        <w:ind w:firstLine="709"/>
        <w:jc w:val="both"/>
        <w:rPr>
          <w:rFonts w:eastAsia="Calibri"/>
          <w:b w:val="0"/>
          <w:sz w:val="28"/>
          <w:szCs w:val="28"/>
          <w:lang w:eastAsia="en-US"/>
        </w:rPr>
      </w:pPr>
      <w:r w:rsidRPr="00EA4A8A">
        <w:rPr>
          <w:rFonts w:eastAsia="Calibri"/>
          <w:b w:val="0"/>
          <w:sz w:val="28"/>
          <w:szCs w:val="28"/>
          <w:lang w:eastAsia="en-US"/>
        </w:rPr>
        <w:t>Контрольная работа является составной частью учебного процесса, одним из видов отчета обучающихся о проделанной самостоятельной работе.</w:t>
      </w:r>
    </w:p>
    <w:p w:rsidR="00EA4A8A" w:rsidRPr="00EA4A8A" w:rsidRDefault="00EA4A8A" w:rsidP="00F026A7">
      <w:pPr>
        <w:pStyle w:val="ac"/>
        <w:tabs>
          <w:tab w:val="left" w:pos="709"/>
          <w:tab w:val="left" w:pos="993"/>
        </w:tabs>
        <w:spacing w:before="0" w:after="0"/>
        <w:ind w:firstLine="709"/>
        <w:jc w:val="both"/>
        <w:rPr>
          <w:b w:val="0"/>
          <w:sz w:val="28"/>
          <w:szCs w:val="28"/>
        </w:rPr>
      </w:pPr>
      <w:r w:rsidRPr="00EA4A8A">
        <w:rPr>
          <w:b w:val="0"/>
          <w:sz w:val="28"/>
          <w:szCs w:val="28"/>
        </w:rPr>
        <w:lastRenderedPageBreak/>
        <w:t xml:space="preserve">Обучающимся предлагается на выбор 20 вариантов контрольных работ по всем темам дисциплины. </w:t>
      </w:r>
    </w:p>
    <w:p w:rsidR="00EA4A8A" w:rsidRPr="00E643F7" w:rsidRDefault="00EA4A8A" w:rsidP="00F026A7">
      <w:pPr>
        <w:tabs>
          <w:tab w:val="left" w:pos="709"/>
          <w:tab w:val="left" w:pos="993"/>
        </w:tabs>
        <w:spacing w:after="0" w:line="240" w:lineRule="auto"/>
        <w:ind w:firstLine="709"/>
        <w:jc w:val="both"/>
        <w:rPr>
          <w:rFonts w:ascii="Times New Roman" w:hAnsi="Times New Roman"/>
          <w:sz w:val="28"/>
          <w:szCs w:val="28"/>
          <w:u w:val="single"/>
        </w:rPr>
      </w:pPr>
      <w:r>
        <w:rPr>
          <w:rFonts w:ascii="Times New Roman" w:hAnsi="Times New Roman"/>
          <w:sz w:val="28"/>
          <w:szCs w:val="28"/>
        </w:rPr>
        <w:t>Обучающийся</w:t>
      </w:r>
      <w:r w:rsidRPr="00E643F7">
        <w:rPr>
          <w:rFonts w:ascii="Times New Roman" w:hAnsi="Times New Roman"/>
          <w:sz w:val="28"/>
          <w:szCs w:val="28"/>
        </w:rPr>
        <w:t xml:space="preserve"> выбирает один из возможных вариантов контрольной работы по первой букве своей фамилии.</w:t>
      </w:r>
    </w:p>
    <w:p w:rsidR="005F084A" w:rsidRDefault="005F084A" w:rsidP="00F026A7">
      <w:pPr>
        <w:tabs>
          <w:tab w:val="left" w:pos="709"/>
          <w:tab w:val="left" w:pos="993"/>
        </w:tabs>
        <w:spacing w:after="0" w:line="240" w:lineRule="auto"/>
        <w:ind w:firstLine="709"/>
        <w:jc w:val="both"/>
        <w:rPr>
          <w:rFonts w:ascii="Times New Roman" w:hAnsi="Times New Roman"/>
          <w:sz w:val="28"/>
          <w:szCs w:val="28"/>
        </w:rPr>
      </w:pPr>
    </w:p>
    <w:p w:rsidR="00EA4A8A" w:rsidRPr="005F084A" w:rsidRDefault="00EA4A8A" w:rsidP="00F026A7">
      <w:pPr>
        <w:tabs>
          <w:tab w:val="left" w:pos="709"/>
          <w:tab w:val="left" w:pos="993"/>
        </w:tabs>
        <w:spacing w:after="0" w:line="240" w:lineRule="auto"/>
        <w:ind w:firstLine="709"/>
        <w:jc w:val="both"/>
        <w:rPr>
          <w:rFonts w:ascii="Times New Roman" w:hAnsi="Times New Roman"/>
          <w:b/>
          <w:sz w:val="28"/>
          <w:szCs w:val="28"/>
        </w:rPr>
      </w:pPr>
      <w:r w:rsidRPr="005F084A">
        <w:rPr>
          <w:rFonts w:ascii="Times New Roman" w:hAnsi="Times New Roman"/>
          <w:b/>
          <w:sz w:val="28"/>
          <w:szCs w:val="28"/>
        </w:rPr>
        <w:t>Варианты контрольных работ:</w:t>
      </w:r>
    </w:p>
    <w:p w:rsidR="00EA4A8A" w:rsidRPr="00E643F7" w:rsidRDefault="00EA4A8A" w:rsidP="00F026A7">
      <w:pPr>
        <w:tabs>
          <w:tab w:val="left" w:pos="709"/>
          <w:tab w:val="left" w:pos="993"/>
        </w:tabs>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0"/>
        <w:gridCol w:w="827"/>
        <w:gridCol w:w="827"/>
        <w:gridCol w:w="826"/>
        <w:gridCol w:w="826"/>
        <w:gridCol w:w="827"/>
        <w:gridCol w:w="827"/>
        <w:gridCol w:w="828"/>
        <w:gridCol w:w="827"/>
        <w:gridCol w:w="832"/>
        <w:gridCol w:w="827"/>
      </w:tblGrid>
      <w:tr w:rsidR="00EA4A8A" w:rsidRPr="00E643F7" w:rsidTr="004E72CD">
        <w:tc>
          <w:tcPr>
            <w:tcW w:w="127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 варианта</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1</w:t>
            </w:r>
          </w:p>
          <w:p w:rsidR="00EA4A8A" w:rsidRPr="00E643F7" w:rsidRDefault="00EA4A8A" w:rsidP="00F026A7">
            <w:pPr>
              <w:tabs>
                <w:tab w:val="left" w:pos="709"/>
                <w:tab w:val="left" w:pos="993"/>
              </w:tabs>
              <w:spacing w:after="0" w:line="240" w:lineRule="auto"/>
              <w:jc w:val="both"/>
              <w:rPr>
                <w:rFonts w:ascii="Times New Roman" w:hAnsi="Times New Roman"/>
                <w:sz w:val="28"/>
                <w:szCs w:val="28"/>
              </w:rPr>
            </w:pPr>
            <w:r w:rsidRPr="00E643F7">
              <w:rPr>
                <w:rFonts w:ascii="Times New Roman" w:hAnsi="Times New Roman"/>
                <w:sz w:val="28"/>
                <w:szCs w:val="28"/>
              </w:rPr>
              <w:t>11</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2</w:t>
            </w:r>
          </w:p>
          <w:p w:rsidR="00EA4A8A" w:rsidRPr="00E643F7" w:rsidRDefault="00EA4A8A" w:rsidP="00F026A7">
            <w:pPr>
              <w:tabs>
                <w:tab w:val="left" w:pos="709"/>
                <w:tab w:val="left" w:pos="993"/>
              </w:tabs>
              <w:spacing w:after="0" w:line="240" w:lineRule="auto"/>
              <w:jc w:val="both"/>
              <w:rPr>
                <w:rFonts w:ascii="Times New Roman" w:hAnsi="Times New Roman"/>
                <w:sz w:val="28"/>
                <w:szCs w:val="28"/>
              </w:rPr>
            </w:pPr>
            <w:r w:rsidRPr="00E643F7">
              <w:rPr>
                <w:rFonts w:ascii="Times New Roman" w:hAnsi="Times New Roman"/>
                <w:sz w:val="28"/>
                <w:szCs w:val="28"/>
              </w:rPr>
              <w:t>12</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3</w:t>
            </w:r>
          </w:p>
          <w:p w:rsidR="00EA4A8A" w:rsidRPr="00E643F7" w:rsidRDefault="00EA4A8A" w:rsidP="00F026A7">
            <w:pPr>
              <w:tabs>
                <w:tab w:val="left" w:pos="709"/>
                <w:tab w:val="left" w:pos="993"/>
              </w:tabs>
              <w:spacing w:after="0" w:line="240" w:lineRule="auto"/>
              <w:jc w:val="both"/>
              <w:rPr>
                <w:rFonts w:ascii="Times New Roman" w:hAnsi="Times New Roman"/>
                <w:sz w:val="28"/>
                <w:szCs w:val="28"/>
              </w:rPr>
            </w:pPr>
            <w:r w:rsidRPr="00E643F7">
              <w:rPr>
                <w:rFonts w:ascii="Times New Roman" w:hAnsi="Times New Roman"/>
                <w:sz w:val="28"/>
                <w:szCs w:val="28"/>
              </w:rPr>
              <w:t>13</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4</w:t>
            </w:r>
          </w:p>
          <w:p w:rsidR="00EA4A8A" w:rsidRPr="00E643F7" w:rsidRDefault="00EA4A8A" w:rsidP="00F026A7">
            <w:pPr>
              <w:tabs>
                <w:tab w:val="left" w:pos="709"/>
                <w:tab w:val="left" w:pos="993"/>
              </w:tabs>
              <w:spacing w:after="0" w:line="240" w:lineRule="auto"/>
              <w:jc w:val="both"/>
              <w:rPr>
                <w:rFonts w:ascii="Times New Roman" w:hAnsi="Times New Roman"/>
                <w:sz w:val="28"/>
                <w:szCs w:val="28"/>
              </w:rPr>
            </w:pPr>
            <w:r w:rsidRPr="00E643F7">
              <w:rPr>
                <w:rFonts w:ascii="Times New Roman" w:hAnsi="Times New Roman"/>
                <w:sz w:val="28"/>
                <w:szCs w:val="28"/>
              </w:rPr>
              <w:t>14</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5</w:t>
            </w:r>
          </w:p>
          <w:p w:rsidR="00EA4A8A" w:rsidRPr="00E643F7" w:rsidRDefault="00EA4A8A" w:rsidP="00F026A7">
            <w:pPr>
              <w:tabs>
                <w:tab w:val="left" w:pos="709"/>
                <w:tab w:val="left" w:pos="993"/>
              </w:tabs>
              <w:spacing w:after="0" w:line="240" w:lineRule="auto"/>
              <w:jc w:val="both"/>
              <w:rPr>
                <w:rFonts w:ascii="Times New Roman" w:hAnsi="Times New Roman"/>
                <w:sz w:val="28"/>
                <w:szCs w:val="28"/>
              </w:rPr>
            </w:pPr>
            <w:r w:rsidRPr="00E643F7">
              <w:rPr>
                <w:rFonts w:ascii="Times New Roman" w:hAnsi="Times New Roman"/>
                <w:sz w:val="28"/>
                <w:szCs w:val="28"/>
              </w:rPr>
              <w:t>15</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6</w:t>
            </w:r>
          </w:p>
          <w:p w:rsidR="00EA4A8A" w:rsidRPr="00E643F7" w:rsidRDefault="00EA4A8A" w:rsidP="00F026A7">
            <w:pPr>
              <w:tabs>
                <w:tab w:val="left" w:pos="709"/>
                <w:tab w:val="left" w:pos="993"/>
              </w:tabs>
              <w:spacing w:after="0" w:line="240" w:lineRule="auto"/>
              <w:jc w:val="both"/>
              <w:rPr>
                <w:rFonts w:ascii="Times New Roman" w:hAnsi="Times New Roman"/>
                <w:sz w:val="28"/>
                <w:szCs w:val="28"/>
              </w:rPr>
            </w:pPr>
            <w:r w:rsidRPr="00E643F7">
              <w:rPr>
                <w:rFonts w:ascii="Times New Roman" w:hAnsi="Times New Roman"/>
                <w:sz w:val="28"/>
                <w:szCs w:val="28"/>
              </w:rPr>
              <w:t>16</w:t>
            </w:r>
          </w:p>
        </w:tc>
        <w:tc>
          <w:tcPr>
            <w:tcW w:w="830"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7</w:t>
            </w:r>
          </w:p>
          <w:p w:rsidR="00EA4A8A" w:rsidRPr="00E643F7" w:rsidRDefault="00EA4A8A" w:rsidP="00F026A7">
            <w:pPr>
              <w:tabs>
                <w:tab w:val="left" w:pos="709"/>
                <w:tab w:val="left" w:pos="993"/>
              </w:tabs>
              <w:spacing w:after="0" w:line="240" w:lineRule="auto"/>
              <w:jc w:val="both"/>
              <w:rPr>
                <w:rFonts w:ascii="Times New Roman" w:hAnsi="Times New Roman"/>
                <w:sz w:val="28"/>
                <w:szCs w:val="28"/>
              </w:rPr>
            </w:pPr>
            <w:r w:rsidRPr="00E643F7">
              <w:rPr>
                <w:rFonts w:ascii="Times New Roman" w:hAnsi="Times New Roman"/>
                <w:sz w:val="28"/>
                <w:szCs w:val="28"/>
              </w:rPr>
              <w:t>17</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8</w:t>
            </w:r>
          </w:p>
          <w:p w:rsidR="00EA4A8A" w:rsidRPr="00E643F7" w:rsidRDefault="00EA4A8A" w:rsidP="00F026A7">
            <w:pPr>
              <w:tabs>
                <w:tab w:val="left" w:pos="709"/>
                <w:tab w:val="left" w:pos="993"/>
              </w:tabs>
              <w:spacing w:after="0" w:line="240" w:lineRule="auto"/>
              <w:jc w:val="both"/>
              <w:rPr>
                <w:rFonts w:ascii="Times New Roman" w:hAnsi="Times New Roman"/>
                <w:sz w:val="28"/>
                <w:szCs w:val="28"/>
              </w:rPr>
            </w:pPr>
            <w:r w:rsidRPr="00E643F7">
              <w:rPr>
                <w:rFonts w:ascii="Times New Roman" w:hAnsi="Times New Roman"/>
                <w:sz w:val="28"/>
                <w:szCs w:val="28"/>
              </w:rPr>
              <w:t>18</w:t>
            </w:r>
          </w:p>
        </w:tc>
        <w:tc>
          <w:tcPr>
            <w:tcW w:w="833"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9</w:t>
            </w:r>
          </w:p>
          <w:p w:rsidR="00EA4A8A" w:rsidRPr="00E643F7" w:rsidRDefault="00EA4A8A" w:rsidP="00F026A7">
            <w:pPr>
              <w:tabs>
                <w:tab w:val="left" w:pos="709"/>
                <w:tab w:val="left" w:pos="993"/>
              </w:tabs>
              <w:spacing w:after="0" w:line="240" w:lineRule="auto"/>
              <w:jc w:val="both"/>
              <w:rPr>
                <w:rFonts w:ascii="Times New Roman" w:hAnsi="Times New Roman"/>
                <w:sz w:val="28"/>
                <w:szCs w:val="28"/>
              </w:rPr>
            </w:pPr>
            <w:r w:rsidRPr="00E643F7">
              <w:rPr>
                <w:rFonts w:ascii="Times New Roman" w:hAnsi="Times New Roman"/>
                <w:sz w:val="28"/>
                <w:szCs w:val="28"/>
              </w:rPr>
              <w:t>19</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10</w:t>
            </w:r>
          </w:p>
          <w:p w:rsidR="00EA4A8A" w:rsidRPr="00E643F7" w:rsidRDefault="00EA4A8A" w:rsidP="00F026A7">
            <w:pPr>
              <w:tabs>
                <w:tab w:val="left" w:pos="709"/>
                <w:tab w:val="left" w:pos="993"/>
              </w:tabs>
              <w:spacing w:after="0" w:line="240" w:lineRule="auto"/>
              <w:jc w:val="both"/>
              <w:rPr>
                <w:rFonts w:ascii="Times New Roman" w:hAnsi="Times New Roman"/>
                <w:sz w:val="28"/>
                <w:szCs w:val="28"/>
              </w:rPr>
            </w:pPr>
            <w:r w:rsidRPr="00E643F7">
              <w:rPr>
                <w:rFonts w:ascii="Times New Roman" w:hAnsi="Times New Roman"/>
                <w:sz w:val="28"/>
                <w:szCs w:val="28"/>
              </w:rPr>
              <w:t>20</w:t>
            </w:r>
          </w:p>
        </w:tc>
      </w:tr>
      <w:tr w:rsidR="00EA4A8A" w:rsidRPr="00E643F7" w:rsidTr="004E72CD">
        <w:trPr>
          <w:cantSplit/>
        </w:trPr>
        <w:tc>
          <w:tcPr>
            <w:tcW w:w="1279" w:type="dxa"/>
            <w:vMerge w:val="restart"/>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Первая</w:t>
            </w:r>
          </w:p>
          <w:p w:rsidR="00EA4A8A" w:rsidRPr="00E643F7" w:rsidRDefault="00EA4A8A" w:rsidP="00F026A7">
            <w:pPr>
              <w:tabs>
                <w:tab w:val="left" w:pos="709"/>
                <w:tab w:val="left" w:pos="993"/>
              </w:tabs>
              <w:spacing w:after="0" w:line="240" w:lineRule="auto"/>
              <w:jc w:val="both"/>
              <w:rPr>
                <w:rFonts w:ascii="Times New Roman" w:hAnsi="Times New Roman"/>
                <w:sz w:val="28"/>
                <w:szCs w:val="28"/>
              </w:rPr>
            </w:pPr>
            <w:r w:rsidRPr="00E643F7">
              <w:rPr>
                <w:rFonts w:ascii="Times New Roman" w:hAnsi="Times New Roman"/>
                <w:sz w:val="28"/>
                <w:szCs w:val="28"/>
              </w:rPr>
              <w:t>буква фамилии</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А</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Б</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В</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Г</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Д</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Е</w:t>
            </w:r>
          </w:p>
        </w:tc>
        <w:tc>
          <w:tcPr>
            <w:tcW w:w="830"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Ж</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З</w:t>
            </w:r>
          </w:p>
        </w:tc>
        <w:tc>
          <w:tcPr>
            <w:tcW w:w="833"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Ий</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К</w:t>
            </w:r>
          </w:p>
        </w:tc>
      </w:tr>
      <w:tr w:rsidR="00EA4A8A" w:rsidRPr="00E643F7" w:rsidTr="004E72CD">
        <w:trPr>
          <w:cantSplit/>
        </w:trPr>
        <w:tc>
          <w:tcPr>
            <w:tcW w:w="1279" w:type="dxa"/>
            <w:vMerge/>
          </w:tcPr>
          <w:p w:rsidR="00EA4A8A" w:rsidRPr="00E643F7" w:rsidRDefault="00EA4A8A" w:rsidP="00F026A7">
            <w:pPr>
              <w:pStyle w:val="ac"/>
              <w:tabs>
                <w:tab w:val="left" w:pos="709"/>
                <w:tab w:val="left" w:pos="993"/>
              </w:tabs>
              <w:spacing w:before="0" w:after="0"/>
              <w:jc w:val="both"/>
              <w:rPr>
                <w:b w:val="0"/>
                <w:sz w:val="28"/>
                <w:szCs w:val="28"/>
              </w:rPr>
            </w:pP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Л</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М</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Н</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О</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П</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Р</w:t>
            </w:r>
          </w:p>
        </w:tc>
        <w:tc>
          <w:tcPr>
            <w:tcW w:w="830"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С</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Т</w:t>
            </w:r>
          </w:p>
        </w:tc>
        <w:tc>
          <w:tcPr>
            <w:tcW w:w="833"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У</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Ф</w:t>
            </w:r>
          </w:p>
        </w:tc>
      </w:tr>
      <w:tr w:rsidR="00EA4A8A" w:rsidRPr="00E643F7" w:rsidTr="004E72CD">
        <w:trPr>
          <w:cantSplit/>
        </w:trPr>
        <w:tc>
          <w:tcPr>
            <w:tcW w:w="1279" w:type="dxa"/>
            <w:vMerge/>
          </w:tcPr>
          <w:p w:rsidR="00EA4A8A" w:rsidRPr="00E643F7" w:rsidRDefault="00EA4A8A" w:rsidP="00F026A7">
            <w:pPr>
              <w:pStyle w:val="ac"/>
              <w:tabs>
                <w:tab w:val="left" w:pos="709"/>
                <w:tab w:val="left" w:pos="993"/>
              </w:tabs>
              <w:spacing w:before="0" w:after="0"/>
              <w:jc w:val="both"/>
              <w:rPr>
                <w:b w:val="0"/>
                <w:sz w:val="28"/>
                <w:szCs w:val="28"/>
              </w:rPr>
            </w:pP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Х</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Ц</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Ч</w:t>
            </w:r>
          </w:p>
        </w:tc>
        <w:tc>
          <w:tcPr>
            <w:tcW w:w="828"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Ш</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Щ</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Э</w:t>
            </w:r>
          </w:p>
        </w:tc>
        <w:tc>
          <w:tcPr>
            <w:tcW w:w="830"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Ю</w:t>
            </w: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r w:rsidRPr="00E643F7">
              <w:rPr>
                <w:b w:val="0"/>
                <w:sz w:val="28"/>
                <w:szCs w:val="28"/>
              </w:rPr>
              <w:t>Я</w:t>
            </w:r>
          </w:p>
        </w:tc>
        <w:tc>
          <w:tcPr>
            <w:tcW w:w="833" w:type="dxa"/>
          </w:tcPr>
          <w:p w:rsidR="00EA4A8A" w:rsidRPr="00E643F7" w:rsidRDefault="00EA4A8A" w:rsidP="00F026A7">
            <w:pPr>
              <w:pStyle w:val="ac"/>
              <w:tabs>
                <w:tab w:val="left" w:pos="709"/>
                <w:tab w:val="left" w:pos="993"/>
              </w:tabs>
              <w:spacing w:before="0" w:after="0"/>
              <w:jc w:val="both"/>
              <w:rPr>
                <w:b w:val="0"/>
                <w:sz w:val="28"/>
                <w:szCs w:val="28"/>
              </w:rPr>
            </w:pPr>
          </w:p>
        </w:tc>
        <w:tc>
          <w:tcPr>
            <w:tcW w:w="829" w:type="dxa"/>
          </w:tcPr>
          <w:p w:rsidR="00EA4A8A" w:rsidRPr="00E643F7" w:rsidRDefault="00EA4A8A" w:rsidP="00F026A7">
            <w:pPr>
              <w:pStyle w:val="ac"/>
              <w:tabs>
                <w:tab w:val="left" w:pos="709"/>
                <w:tab w:val="left" w:pos="993"/>
              </w:tabs>
              <w:spacing w:before="0" w:after="0"/>
              <w:jc w:val="both"/>
              <w:rPr>
                <w:b w:val="0"/>
                <w:sz w:val="28"/>
                <w:szCs w:val="28"/>
              </w:rPr>
            </w:pPr>
          </w:p>
        </w:tc>
      </w:tr>
    </w:tbl>
    <w:p w:rsidR="00EA4A8A" w:rsidRPr="00E643F7" w:rsidRDefault="00EA4A8A" w:rsidP="00F026A7">
      <w:pPr>
        <w:tabs>
          <w:tab w:val="left" w:pos="709"/>
          <w:tab w:val="left" w:pos="993"/>
        </w:tabs>
        <w:spacing w:after="0" w:line="240" w:lineRule="auto"/>
        <w:ind w:firstLine="709"/>
        <w:jc w:val="both"/>
        <w:rPr>
          <w:rFonts w:ascii="Times New Roman" w:hAnsi="Times New Roman"/>
          <w:b/>
          <w:sz w:val="28"/>
          <w:szCs w:val="28"/>
        </w:rPr>
      </w:pPr>
    </w:p>
    <w:p w:rsidR="00EA4A8A" w:rsidRPr="00EA4A8A" w:rsidRDefault="00EA4A8A" w:rsidP="00F026A7">
      <w:pPr>
        <w:tabs>
          <w:tab w:val="left" w:pos="709"/>
          <w:tab w:val="left" w:pos="993"/>
        </w:tabs>
        <w:spacing w:after="0" w:line="240" w:lineRule="auto"/>
        <w:ind w:firstLine="709"/>
        <w:jc w:val="both"/>
        <w:rPr>
          <w:rFonts w:ascii="Times New Roman" w:hAnsi="Times New Roman"/>
          <w:b/>
          <w:bCs/>
          <w:sz w:val="28"/>
          <w:szCs w:val="28"/>
        </w:rPr>
      </w:pPr>
      <w:r w:rsidRPr="00EA4A8A">
        <w:rPr>
          <w:rFonts w:ascii="Times New Roman" w:hAnsi="Times New Roman"/>
          <w:b/>
          <w:bCs/>
          <w:sz w:val="28"/>
          <w:szCs w:val="28"/>
        </w:rPr>
        <w:t>2. Содержание контрольной работы</w:t>
      </w:r>
    </w:p>
    <w:p w:rsidR="00EA4A8A" w:rsidRPr="00E643F7" w:rsidRDefault="00EA4A8A" w:rsidP="00F026A7">
      <w:pPr>
        <w:tabs>
          <w:tab w:val="left" w:pos="709"/>
          <w:tab w:val="left" w:pos="993"/>
        </w:tabs>
        <w:spacing w:after="0" w:line="240" w:lineRule="auto"/>
        <w:ind w:firstLine="709"/>
        <w:jc w:val="both"/>
        <w:rPr>
          <w:rFonts w:ascii="Times New Roman" w:hAnsi="Times New Roman"/>
          <w:sz w:val="28"/>
          <w:szCs w:val="28"/>
        </w:rPr>
      </w:pPr>
      <w:r w:rsidRPr="00E643F7">
        <w:rPr>
          <w:rFonts w:ascii="Times New Roman" w:hAnsi="Times New Roman"/>
          <w:sz w:val="28"/>
          <w:szCs w:val="28"/>
        </w:rPr>
        <w:t xml:space="preserve">Содержание контрольной работы раскрывается в соответствии с логикой, предусмотренной в плане и на основании изучения ряда источников. Качество контрольной работы определяется прежде всего умением </w:t>
      </w:r>
      <w:r>
        <w:rPr>
          <w:rFonts w:ascii="Times New Roman" w:hAnsi="Times New Roman"/>
          <w:sz w:val="28"/>
          <w:szCs w:val="28"/>
        </w:rPr>
        <w:t>обучающегося</w:t>
      </w:r>
      <w:r w:rsidRPr="00E643F7">
        <w:rPr>
          <w:rFonts w:ascii="Times New Roman" w:hAnsi="Times New Roman"/>
          <w:sz w:val="28"/>
          <w:szCs w:val="28"/>
        </w:rPr>
        <w:t xml:space="preserve"> при знании учебной и научной литературы осветить различные аспекты темы и представить необходимые выводы.</w:t>
      </w:r>
    </w:p>
    <w:p w:rsidR="00EA4A8A" w:rsidRPr="00E643F7" w:rsidRDefault="00EA4A8A" w:rsidP="00F026A7">
      <w:pPr>
        <w:tabs>
          <w:tab w:val="left" w:pos="709"/>
          <w:tab w:val="left" w:pos="993"/>
        </w:tabs>
        <w:spacing w:after="0" w:line="240" w:lineRule="auto"/>
        <w:ind w:firstLine="709"/>
        <w:jc w:val="both"/>
        <w:rPr>
          <w:rFonts w:ascii="Times New Roman" w:hAnsi="Times New Roman"/>
          <w:b/>
          <w:bCs/>
          <w:sz w:val="28"/>
          <w:szCs w:val="28"/>
        </w:rPr>
      </w:pPr>
    </w:p>
    <w:p w:rsidR="00EA4A8A" w:rsidRPr="00EA4A8A" w:rsidRDefault="00EA4A8A" w:rsidP="00F026A7">
      <w:pPr>
        <w:tabs>
          <w:tab w:val="left" w:pos="709"/>
          <w:tab w:val="left" w:pos="993"/>
        </w:tabs>
        <w:spacing w:after="0" w:line="240" w:lineRule="auto"/>
        <w:ind w:firstLine="709"/>
        <w:jc w:val="both"/>
        <w:rPr>
          <w:rFonts w:ascii="Times New Roman" w:hAnsi="Times New Roman"/>
          <w:b/>
          <w:bCs/>
          <w:sz w:val="28"/>
          <w:szCs w:val="28"/>
        </w:rPr>
      </w:pPr>
      <w:r w:rsidRPr="00EA4A8A">
        <w:rPr>
          <w:rFonts w:ascii="Times New Roman" w:hAnsi="Times New Roman"/>
          <w:b/>
          <w:bCs/>
          <w:sz w:val="28"/>
          <w:szCs w:val="28"/>
        </w:rPr>
        <w:t>3. Оформление контрольной работы</w:t>
      </w:r>
    </w:p>
    <w:p w:rsidR="00EA4A8A" w:rsidRPr="00EA4A8A" w:rsidRDefault="00EA4A8A" w:rsidP="00F026A7">
      <w:pPr>
        <w:tabs>
          <w:tab w:val="left" w:pos="709"/>
          <w:tab w:val="left" w:pos="993"/>
        </w:tabs>
        <w:spacing w:after="0" w:line="240" w:lineRule="auto"/>
        <w:ind w:firstLine="709"/>
        <w:jc w:val="both"/>
        <w:rPr>
          <w:rFonts w:ascii="Times New Roman" w:hAnsi="Times New Roman"/>
          <w:b/>
          <w:sz w:val="28"/>
          <w:szCs w:val="28"/>
        </w:rPr>
      </w:pPr>
      <w:r w:rsidRPr="00E643F7">
        <w:rPr>
          <w:rFonts w:ascii="Times New Roman" w:hAnsi="Times New Roman"/>
          <w:sz w:val="28"/>
          <w:szCs w:val="28"/>
        </w:rPr>
        <w:t xml:space="preserve">3.1. На титульном листе указываются: название учебной дисциплины – </w:t>
      </w:r>
      <w:r w:rsidRPr="00EA4A8A">
        <w:rPr>
          <w:rFonts w:ascii="Times New Roman" w:hAnsi="Times New Roman"/>
          <w:b/>
          <w:sz w:val="28"/>
          <w:szCs w:val="28"/>
        </w:rPr>
        <w:t>История экономических учений</w:t>
      </w:r>
      <w:r w:rsidRPr="00E643F7">
        <w:rPr>
          <w:rFonts w:ascii="Times New Roman" w:hAnsi="Times New Roman"/>
          <w:sz w:val="28"/>
          <w:szCs w:val="28"/>
        </w:rPr>
        <w:t xml:space="preserve">; фамилия и инициалы </w:t>
      </w:r>
      <w:r>
        <w:rPr>
          <w:rFonts w:ascii="Times New Roman" w:hAnsi="Times New Roman"/>
          <w:sz w:val="28"/>
          <w:szCs w:val="28"/>
        </w:rPr>
        <w:t>обучающегося</w:t>
      </w:r>
      <w:r w:rsidRPr="00E643F7">
        <w:rPr>
          <w:rFonts w:ascii="Times New Roman" w:hAnsi="Times New Roman"/>
          <w:sz w:val="28"/>
          <w:szCs w:val="28"/>
        </w:rPr>
        <w:t xml:space="preserve">, институт, направление профессиональной подготовки, курс, номер группы </w:t>
      </w:r>
      <w:r w:rsidRPr="00EA4A8A">
        <w:rPr>
          <w:rFonts w:ascii="Times New Roman" w:hAnsi="Times New Roman"/>
          <w:b/>
          <w:sz w:val="28"/>
          <w:szCs w:val="28"/>
        </w:rPr>
        <w:t>(см. ПРИЛОЖЕНИЕ 1).</w:t>
      </w:r>
    </w:p>
    <w:p w:rsidR="00EA4A8A" w:rsidRPr="00E643F7" w:rsidRDefault="00EA4A8A" w:rsidP="00F026A7">
      <w:pPr>
        <w:tabs>
          <w:tab w:val="left" w:pos="709"/>
          <w:tab w:val="left" w:pos="993"/>
        </w:tabs>
        <w:spacing w:after="0" w:line="240" w:lineRule="auto"/>
        <w:ind w:firstLine="709"/>
        <w:jc w:val="both"/>
        <w:rPr>
          <w:rFonts w:ascii="Times New Roman" w:hAnsi="Times New Roman"/>
          <w:sz w:val="28"/>
          <w:szCs w:val="28"/>
        </w:rPr>
      </w:pPr>
      <w:r w:rsidRPr="00E643F7">
        <w:rPr>
          <w:rFonts w:ascii="Times New Roman" w:hAnsi="Times New Roman"/>
          <w:sz w:val="28"/>
          <w:szCs w:val="28"/>
        </w:rPr>
        <w:t xml:space="preserve">3.2. На второй странице контрольной работы должен быть представлен вариант контрольной работы, выбранный </w:t>
      </w:r>
      <w:r>
        <w:rPr>
          <w:rFonts w:ascii="Times New Roman" w:hAnsi="Times New Roman"/>
          <w:sz w:val="28"/>
          <w:szCs w:val="28"/>
        </w:rPr>
        <w:t>обучающимся</w:t>
      </w:r>
      <w:r w:rsidRPr="00E643F7">
        <w:rPr>
          <w:rFonts w:ascii="Times New Roman" w:hAnsi="Times New Roman"/>
          <w:sz w:val="28"/>
          <w:szCs w:val="28"/>
        </w:rPr>
        <w:t>, с заданиями. С правой стороны листа указывается номер страницы, соответствующий номеру вопроса контрольной работы.</w:t>
      </w:r>
    </w:p>
    <w:p w:rsidR="00EA4A8A" w:rsidRPr="00E643F7" w:rsidRDefault="005F084A" w:rsidP="00F026A7">
      <w:pPr>
        <w:pStyle w:val="ac"/>
        <w:tabs>
          <w:tab w:val="left" w:pos="709"/>
          <w:tab w:val="left" w:pos="993"/>
        </w:tabs>
        <w:spacing w:before="0" w:after="0"/>
        <w:ind w:firstLine="709"/>
        <w:jc w:val="both"/>
        <w:rPr>
          <w:b w:val="0"/>
          <w:sz w:val="28"/>
          <w:szCs w:val="28"/>
        </w:rPr>
      </w:pPr>
      <w:r>
        <w:rPr>
          <w:b w:val="0"/>
          <w:sz w:val="28"/>
          <w:szCs w:val="28"/>
        </w:rPr>
        <w:t xml:space="preserve">3.3. </w:t>
      </w:r>
      <w:r w:rsidR="00EA4A8A" w:rsidRPr="00E643F7">
        <w:rPr>
          <w:b w:val="0"/>
          <w:sz w:val="28"/>
          <w:szCs w:val="28"/>
        </w:rPr>
        <w:t>Ответ на каждый из вопросов варианта контрольной работы необходимо начинать с новой страницы, указав сначала тему задания.</w:t>
      </w:r>
    </w:p>
    <w:p w:rsidR="00EA4A8A" w:rsidRPr="00E643F7" w:rsidRDefault="00EA4A8A" w:rsidP="00F026A7">
      <w:pPr>
        <w:keepNext/>
        <w:tabs>
          <w:tab w:val="left" w:pos="709"/>
          <w:tab w:val="left" w:pos="993"/>
        </w:tabs>
        <w:overflowPunct w:val="0"/>
        <w:spacing w:after="0" w:line="240" w:lineRule="auto"/>
        <w:ind w:firstLine="709"/>
        <w:jc w:val="both"/>
        <w:textAlignment w:val="baseline"/>
        <w:rPr>
          <w:rFonts w:ascii="Times New Roman" w:hAnsi="Times New Roman"/>
          <w:sz w:val="28"/>
          <w:szCs w:val="28"/>
        </w:rPr>
      </w:pPr>
      <w:r w:rsidRPr="00E643F7">
        <w:rPr>
          <w:rFonts w:ascii="Times New Roman" w:hAnsi="Times New Roman"/>
          <w:sz w:val="28"/>
          <w:szCs w:val="28"/>
        </w:rPr>
        <w:t xml:space="preserve">3.4.При выполнении контрольной работы не допускается дословное переписывание отрывков текста учебников или иной литературы, за исключением цитат, которые должны соответствующим образом оформляться </w:t>
      </w:r>
      <w:r w:rsidRPr="00EA4A8A">
        <w:rPr>
          <w:rFonts w:ascii="Times New Roman" w:hAnsi="Times New Roman"/>
          <w:b/>
          <w:sz w:val="28"/>
          <w:szCs w:val="28"/>
        </w:rPr>
        <w:t>(подстрочные постраничные примечания - ссылки на использованные источники, см. ПРИЛОЖЕНИЕ 2).</w:t>
      </w:r>
      <w:r>
        <w:rPr>
          <w:rFonts w:ascii="Times New Roman" w:hAnsi="Times New Roman"/>
          <w:sz w:val="28"/>
          <w:szCs w:val="28"/>
        </w:rPr>
        <w:t>Обучающемуся</w:t>
      </w:r>
      <w:r w:rsidRPr="00E643F7">
        <w:rPr>
          <w:rFonts w:ascii="Times New Roman" w:hAnsi="Times New Roman"/>
          <w:sz w:val="28"/>
          <w:szCs w:val="28"/>
        </w:rPr>
        <w:t xml:space="preserve"> необходимо творчески осмыслить изученную литературу и изложить содержание контрольной работы самостоятельно.</w:t>
      </w:r>
    </w:p>
    <w:p w:rsidR="00EA4A8A" w:rsidRPr="00E643F7" w:rsidRDefault="00EA4A8A" w:rsidP="00F026A7">
      <w:pPr>
        <w:pStyle w:val="ac"/>
        <w:tabs>
          <w:tab w:val="left" w:pos="709"/>
          <w:tab w:val="left" w:pos="993"/>
        </w:tabs>
        <w:spacing w:before="0" w:after="0"/>
        <w:ind w:firstLine="709"/>
        <w:jc w:val="both"/>
        <w:rPr>
          <w:b w:val="0"/>
          <w:sz w:val="28"/>
          <w:szCs w:val="28"/>
        </w:rPr>
      </w:pPr>
      <w:r w:rsidRPr="00E643F7">
        <w:rPr>
          <w:b w:val="0"/>
          <w:sz w:val="28"/>
          <w:szCs w:val="28"/>
        </w:rPr>
        <w:t xml:space="preserve">3.5. В конце контрольной работы необходимо указать список использованных источников </w:t>
      </w:r>
      <w:r w:rsidRPr="00EA4A8A">
        <w:rPr>
          <w:sz w:val="28"/>
          <w:szCs w:val="28"/>
        </w:rPr>
        <w:t>(не менее 10 источников)</w:t>
      </w:r>
      <w:r w:rsidRPr="00E643F7">
        <w:rPr>
          <w:b w:val="0"/>
          <w:sz w:val="28"/>
          <w:szCs w:val="28"/>
        </w:rPr>
        <w:t xml:space="preserve"> в соответствии с требованиями к оформлению.</w:t>
      </w:r>
    </w:p>
    <w:p w:rsidR="00EA4A8A" w:rsidRPr="00EA4A8A" w:rsidRDefault="00EA4A8A" w:rsidP="00F026A7">
      <w:pPr>
        <w:pStyle w:val="210"/>
        <w:tabs>
          <w:tab w:val="left" w:pos="709"/>
        </w:tabs>
        <w:spacing w:before="0" w:beforeAutospacing="0" w:after="0" w:afterAutospacing="0"/>
        <w:ind w:firstLine="709"/>
        <w:jc w:val="both"/>
        <w:rPr>
          <w:b/>
          <w:sz w:val="28"/>
          <w:szCs w:val="28"/>
          <w:u w:val="single"/>
        </w:rPr>
      </w:pPr>
      <w:r w:rsidRPr="00C8029E">
        <w:rPr>
          <w:sz w:val="28"/>
          <w:szCs w:val="28"/>
        </w:rPr>
        <w:t>3.6.</w:t>
      </w:r>
      <w:r w:rsidRPr="00EA4A8A">
        <w:rPr>
          <w:b/>
          <w:sz w:val="28"/>
          <w:szCs w:val="28"/>
          <w:u w:val="single"/>
        </w:rPr>
        <w:t>Контрольная работа выполняется в печатном виде. Форматтекста</w:t>
      </w:r>
      <w:r w:rsidRPr="006361E2">
        <w:rPr>
          <w:b/>
          <w:sz w:val="28"/>
          <w:szCs w:val="28"/>
          <w:u w:val="single"/>
        </w:rPr>
        <w:t xml:space="preserve">: </w:t>
      </w:r>
      <w:r w:rsidRPr="00EA4A8A">
        <w:rPr>
          <w:b/>
          <w:sz w:val="28"/>
          <w:szCs w:val="28"/>
          <w:u w:val="single"/>
          <w:lang w:val="en-US"/>
        </w:rPr>
        <w:t>World</w:t>
      </w:r>
      <w:r w:rsidRPr="006361E2">
        <w:rPr>
          <w:b/>
          <w:sz w:val="28"/>
          <w:szCs w:val="28"/>
          <w:u w:val="single"/>
        </w:rPr>
        <w:t xml:space="preserve"> </w:t>
      </w:r>
      <w:r w:rsidRPr="00EA4A8A">
        <w:rPr>
          <w:b/>
          <w:sz w:val="28"/>
          <w:szCs w:val="28"/>
          <w:u w:val="single"/>
          <w:lang w:val="en-US"/>
        </w:rPr>
        <w:t>for</w:t>
      </w:r>
      <w:r w:rsidRPr="006361E2">
        <w:rPr>
          <w:b/>
          <w:sz w:val="28"/>
          <w:szCs w:val="28"/>
          <w:u w:val="single"/>
        </w:rPr>
        <w:t xml:space="preserve"> </w:t>
      </w:r>
      <w:r w:rsidRPr="00EA4A8A">
        <w:rPr>
          <w:b/>
          <w:sz w:val="28"/>
          <w:szCs w:val="28"/>
          <w:u w:val="single"/>
          <w:lang w:val="en-US"/>
        </w:rPr>
        <w:t>Windows</w:t>
      </w:r>
      <w:r w:rsidRPr="006361E2">
        <w:rPr>
          <w:b/>
          <w:sz w:val="28"/>
          <w:szCs w:val="28"/>
          <w:u w:val="single"/>
        </w:rPr>
        <w:t>.</w:t>
      </w:r>
      <w:r w:rsidRPr="00EA4A8A">
        <w:rPr>
          <w:b/>
          <w:sz w:val="28"/>
          <w:szCs w:val="28"/>
          <w:u w:val="single"/>
        </w:rPr>
        <w:t xml:space="preserve">Формат страницы: А4. Поля: 20 мм - сверху, снизу; 30 мм - слева; 15 мм - справа. Шрифт: размер – 12; тип – </w:t>
      </w:r>
      <w:r w:rsidRPr="00EA4A8A">
        <w:rPr>
          <w:b/>
          <w:sz w:val="28"/>
          <w:szCs w:val="28"/>
          <w:u w:val="single"/>
          <w:lang w:val="en-US"/>
        </w:rPr>
        <w:t>TimesNewRoman</w:t>
      </w:r>
      <w:r w:rsidRPr="00EA4A8A">
        <w:rPr>
          <w:b/>
          <w:sz w:val="28"/>
          <w:szCs w:val="28"/>
          <w:u w:val="single"/>
        </w:rPr>
        <w:t xml:space="preserve">. Выравнивание - по ширине. Интервал – полуторный. </w:t>
      </w:r>
      <w:r w:rsidRPr="00EA4A8A">
        <w:rPr>
          <w:b/>
          <w:sz w:val="28"/>
          <w:szCs w:val="28"/>
          <w:u w:val="single"/>
        </w:rPr>
        <w:lastRenderedPageBreak/>
        <w:t xml:space="preserve">Абзацный отступ – 1,25. Сноски подстрочные, размер шрифта - 10, интервал – одинарный. Ответ на каждый из вопросов варианта контрольной работы необходимо начинать с новой страницы. Объем контрольной работы – 20-25 страниц машинописного текста. </w:t>
      </w:r>
    </w:p>
    <w:p w:rsidR="00EA4A8A" w:rsidRPr="00E643F7" w:rsidRDefault="00EA4A8A" w:rsidP="00F026A7">
      <w:pPr>
        <w:tabs>
          <w:tab w:val="left" w:pos="709"/>
          <w:tab w:val="left" w:pos="993"/>
        </w:tabs>
        <w:spacing w:after="0" w:line="240" w:lineRule="auto"/>
        <w:ind w:firstLine="709"/>
        <w:jc w:val="both"/>
        <w:rPr>
          <w:rFonts w:ascii="Times New Roman" w:hAnsi="Times New Roman"/>
          <w:bCs/>
          <w:sz w:val="28"/>
          <w:szCs w:val="28"/>
        </w:rPr>
      </w:pPr>
      <w:r w:rsidRPr="00E643F7">
        <w:rPr>
          <w:rFonts w:ascii="Times New Roman" w:hAnsi="Times New Roman"/>
          <w:bCs/>
          <w:sz w:val="28"/>
          <w:szCs w:val="28"/>
        </w:rPr>
        <w:t>4. График сдачи и рецензирования контрольной работы</w:t>
      </w:r>
    </w:p>
    <w:p w:rsidR="00EA4A8A" w:rsidRPr="00E643F7" w:rsidRDefault="00EA4A8A" w:rsidP="00F026A7">
      <w:pPr>
        <w:pStyle w:val="ac"/>
        <w:tabs>
          <w:tab w:val="left" w:pos="709"/>
          <w:tab w:val="left" w:pos="993"/>
        </w:tabs>
        <w:spacing w:before="0" w:after="0"/>
        <w:ind w:firstLine="709"/>
        <w:jc w:val="both"/>
        <w:rPr>
          <w:b w:val="0"/>
          <w:sz w:val="28"/>
          <w:szCs w:val="28"/>
        </w:rPr>
      </w:pPr>
      <w:r w:rsidRPr="00E643F7">
        <w:rPr>
          <w:b w:val="0"/>
          <w:sz w:val="28"/>
          <w:szCs w:val="28"/>
        </w:rPr>
        <w:t>Выполненные работы сдаются на кафедру всроки</w:t>
      </w:r>
      <w:r>
        <w:rPr>
          <w:b w:val="0"/>
          <w:sz w:val="28"/>
          <w:szCs w:val="28"/>
        </w:rPr>
        <w:t xml:space="preserve">, </w:t>
      </w:r>
      <w:r w:rsidRPr="00E643F7">
        <w:rPr>
          <w:b w:val="0"/>
          <w:sz w:val="28"/>
          <w:szCs w:val="28"/>
        </w:rPr>
        <w:t>установленные учебным планом.</w:t>
      </w:r>
    </w:p>
    <w:p w:rsidR="00EA4A8A" w:rsidRPr="00E643F7" w:rsidRDefault="00EA4A8A" w:rsidP="00F026A7">
      <w:pPr>
        <w:pStyle w:val="ac"/>
        <w:tabs>
          <w:tab w:val="left" w:pos="709"/>
          <w:tab w:val="left" w:pos="993"/>
        </w:tabs>
        <w:spacing w:before="0" w:after="0"/>
        <w:ind w:firstLine="709"/>
        <w:jc w:val="both"/>
        <w:rPr>
          <w:b w:val="0"/>
          <w:sz w:val="28"/>
          <w:szCs w:val="28"/>
        </w:rPr>
      </w:pPr>
      <w:r w:rsidRPr="00E643F7">
        <w:rPr>
          <w:b w:val="0"/>
          <w:sz w:val="28"/>
          <w:szCs w:val="28"/>
        </w:rPr>
        <w:t xml:space="preserve">Срок сдачи контрольной работы: не позднее, чем за месяц до начала экзаменационной сессии. Контрольная работа регистрируется, после чего передается преподавателю для проверки.  Предварительная оценка работы дается в рецензии к контрольной работе, ознакомившись с которой </w:t>
      </w:r>
      <w:r>
        <w:rPr>
          <w:b w:val="0"/>
          <w:sz w:val="28"/>
          <w:szCs w:val="28"/>
        </w:rPr>
        <w:t>обучающийся</w:t>
      </w:r>
      <w:r w:rsidRPr="00E643F7">
        <w:rPr>
          <w:b w:val="0"/>
          <w:sz w:val="28"/>
          <w:szCs w:val="28"/>
        </w:rPr>
        <w:t xml:space="preserve"> может исправить допущенные ошибки. Окончательная оценка контрольной работе дается после индивидуального собеседования по ее содержанию с преподавателем. </w:t>
      </w:r>
    </w:p>
    <w:p w:rsidR="00EA4A8A" w:rsidRPr="00942A21" w:rsidRDefault="00942A21" w:rsidP="00F026A7">
      <w:pPr>
        <w:pStyle w:val="ac"/>
        <w:tabs>
          <w:tab w:val="left" w:pos="709"/>
          <w:tab w:val="left" w:pos="993"/>
        </w:tabs>
        <w:spacing w:before="0" w:after="0"/>
        <w:ind w:firstLine="709"/>
        <w:jc w:val="both"/>
        <w:rPr>
          <w:b w:val="0"/>
          <w:bCs/>
          <w:sz w:val="28"/>
          <w:szCs w:val="28"/>
        </w:rPr>
      </w:pPr>
      <w:r>
        <w:rPr>
          <w:b w:val="0"/>
          <w:sz w:val="28"/>
          <w:szCs w:val="28"/>
        </w:rPr>
        <w:t xml:space="preserve"> Форма </w:t>
      </w:r>
      <w:r w:rsidR="00EA4A8A" w:rsidRPr="00942A21">
        <w:rPr>
          <w:b w:val="0"/>
          <w:sz w:val="28"/>
          <w:szCs w:val="28"/>
        </w:rPr>
        <w:t>контроля: контрольная работа, зачет.</w:t>
      </w:r>
    </w:p>
    <w:p w:rsidR="00EA4A8A" w:rsidRPr="00EA4A8A" w:rsidRDefault="00EA4A8A" w:rsidP="00F026A7">
      <w:pPr>
        <w:tabs>
          <w:tab w:val="left" w:pos="709"/>
          <w:tab w:val="left" w:pos="7500"/>
        </w:tabs>
        <w:spacing w:after="0" w:line="240" w:lineRule="auto"/>
        <w:jc w:val="both"/>
        <w:rPr>
          <w:rFonts w:ascii="Times New Roman" w:hAnsi="Times New Roman"/>
          <w:sz w:val="28"/>
          <w:szCs w:val="28"/>
        </w:rPr>
      </w:pPr>
    </w:p>
    <w:p w:rsidR="007A52E1" w:rsidRPr="00EA4A8A" w:rsidRDefault="005F084A" w:rsidP="00F026A7">
      <w:pPr>
        <w:tabs>
          <w:tab w:val="left" w:pos="709"/>
          <w:tab w:val="left" w:pos="7500"/>
        </w:tabs>
        <w:spacing w:after="0" w:line="240" w:lineRule="auto"/>
        <w:jc w:val="both"/>
        <w:rPr>
          <w:rFonts w:ascii="Times New Roman" w:hAnsi="Times New Roman"/>
          <w:b/>
          <w:sz w:val="28"/>
          <w:szCs w:val="28"/>
        </w:rPr>
      </w:pPr>
      <w:r>
        <w:rPr>
          <w:rFonts w:ascii="Times New Roman" w:hAnsi="Times New Roman"/>
          <w:b/>
          <w:noProof/>
          <w:sz w:val="28"/>
          <w:szCs w:val="28"/>
        </w:rPr>
        <w:tab/>
      </w:r>
      <w:r w:rsidR="00EA4A8A" w:rsidRPr="00EA4A8A">
        <w:rPr>
          <w:rFonts w:ascii="Times New Roman" w:hAnsi="Times New Roman"/>
          <w:b/>
          <w:noProof/>
          <w:sz w:val="28"/>
          <w:szCs w:val="28"/>
        </w:rPr>
        <w:t xml:space="preserve">6.2. </w:t>
      </w:r>
      <w:r w:rsidR="007A52E1" w:rsidRPr="00EA4A8A">
        <w:rPr>
          <w:rFonts w:ascii="Times New Roman" w:hAnsi="Times New Roman"/>
          <w:b/>
          <w:sz w:val="28"/>
          <w:szCs w:val="28"/>
        </w:rPr>
        <w:t>Варианты контрольных работпо дисциплине «История экономических учений»</w:t>
      </w:r>
    </w:p>
    <w:p w:rsidR="007A52E1" w:rsidRPr="00EA4A8A" w:rsidRDefault="007A52E1" w:rsidP="00F026A7">
      <w:pPr>
        <w:tabs>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1</w:t>
      </w:r>
    </w:p>
    <w:p w:rsidR="007A52E1" w:rsidRPr="00EA4A8A" w:rsidRDefault="007A52E1" w:rsidP="00F026A7">
      <w:pPr>
        <w:pStyle w:val="a7"/>
        <w:numPr>
          <w:ilvl w:val="0"/>
          <w:numId w:val="23"/>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Предмет и методы ИЭУ</w:t>
      </w:r>
    </w:p>
    <w:p w:rsidR="007A52E1" w:rsidRPr="00EA4A8A" w:rsidRDefault="007A52E1" w:rsidP="00F026A7">
      <w:pPr>
        <w:pStyle w:val="a7"/>
        <w:numPr>
          <w:ilvl w:val="0"/>
          <w:numId w:val="23"/>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Особенности воззрений Августина Блаженного и Фомы Аквинского</w:t>
      </w:r>
    </w:p>
    <w:p w:rsidR="007A52E1" w:rsidRPr="00EA4A8A" w:rsidRDefault="007A52E1" w:rsidP="00F026A7">
      <w:pPr>
        <w:pStyle w:val="a7"/>
        <w:numPr>
          <w:ilvl w:val="0"/>
          <w:numId w:val="23"/>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А. Смита</w:t>
      </w:r>
    </w:p>
    <w:p w:rsidR="007A52E1" w:rsidRPr="00EA4A8A" w:rsidRDefault="007A52E1" w:rsidP="00F026A7">
      <w:pPr>
        <w:pStyle w:val="a7"/>
        <w:numPr>
          <w:ilvl w:val="0"/>
          <w:numId w:val="23"/>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К. Маркса в работе «Капитал»</w:t>
      </w:r>
    </w:p>
    <w:p w:rsidR="007A52E1" w:rsidRPr="00EA4A8A" w:rsidRDefault="007A52E1" w:rsidP="00F026A7">
      <w:pPr>
        <w:pStyle w:val="a7"/>
        <w:numPr>
          <w:ilvl w:val="0"/>
          <w:numId w:val="23"/>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Т. Веблен и его работа «Теория праздного класса»</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2</w:t>
      </w:r>
    </w:p>
    <w:p w:rsidR="007A52E1" w:rsidRPr="00EA4A8A" w:rsidRDefault="007A52E1" w:rsidP="00F026A7">
      <w:pPr>
        <w:pStyle w:val="a7"/>
        <w:numPr>
          <w:ilvl w:val="0"/>
          <w:numId w:val="24"/>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Аристотеля</w:t>
      </w:r>
    </w:p>
    <w:p w:rsidR="007A52E1" w:rsidRPr="00EA4A8A" w:rsidRDefault="007A52E1" w:rsidP="00F026A7">
      <w:pPr>
        <w:pStyle w:val="a7"/>
        <w:numPr>
          <w:ilvl w:val="0"/>
          <w:numId w:val="24"/>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Д. Рикардо</w:t>
      </w:r>
    </w:p>
    <w:p w:rsidR="007A52E1" w:rsidRPr="00EA4A8A" w:rsidRDefault="007A52E1" w:rsidP="00F026A7">
      <w:pPr>
        <w:pStyle w:val="a7"/>
        <w:numPr>
          <w:ilvl w:val="0"/>
          <w:numId w:val="24"/>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bCs/>
          <w:sz w:val="28"/>
          <w:szCs w:val="28"/>
        </w:rPr>
        <w:t>Ж.Б. Сэй и его «Трактат политической экономии»</w:t>
      </w:r>
    </w:p>
    <w:p w:rsidR="007A52E1" w:rsidRPr="00EA4A8A" w:rsidRDefault="007A52E1" w:rsidP="00F026A7">
      <w:pPr>
        <w:pStyle w:val="a7"/>
        <w:numPr>
          <w:ilvl w:val="0"/>
          <w:numId w:val="24"/>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Дж.Б. Кларка</w:t>
      </w:r>
    </w:p>
    <w:p w:rsidR="007A52E1" w:rsidRPr="00EA4A8A" w:rsidRDefault="007A52E1" w:rsidP="00F026A7">
      <w:pPr>
        <w:pStyle w:val="a7"/>
        <w:numPr>
          <w:ilvl w:val="0"/>
          <w:numId w:val="24"/>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Программа преобразований И.Т. Посошкова и его книга «Книга о скудости и богатстве»</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3</w:t>
      </w:r>
    </w:p>
    <w:p w:rsidR="007A52E1" w:rsidRPr="00EA4A8A" w:rsidRDefault="007A52E1" w:rsidP="00F026A7">
      <w:pPr>
        <w:pStyle w:val="a7"/>
        <w:numPr>
          <w:ilvl w:val="0"/>
          <w:numId w:val="25"/>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Экономическая мысль в Древнем Риме</w:t>
      </w:r>
    </w:p>
    <w:p w:rsidR="007A52E1" w:rsidRPr="00EA4A8A" w:rsidRDefault="007A52E1" w:rsidP="00F026A7">
      <w:pPr>
        <w:pStyle w:val="a7"/>
        <w:numPr>
          <w:ilvl w:val="0"/>
          <w:numId w:val="25"/>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Меркантилизм в Англии</w:t>
      </w:r>
    </w:p>
    <w:p w:rsidR="007A52E1" w:rsidRPr="00EA4A8A" w:rsidRDefault="007A52E1" w:rsidP="00F026A7">
      <w:pPr>
        <w:pStyle w:val="a7"/>
        <w:numPr>
          <w:ilvl w:val="0"/>
          <w:numId w:val="25"/>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Ф. Кенэ и анализ воспроизводства в «Экономической таблице»</w:t>
      </w:r>
    </w:p>
    <w:p w:rsidR="007A52E1" w:rsidRPr="00EA4A8A" w:rsidRDefault="007A52E1" w:rsidP="00F026A7">
      <w:pPr>
        <w:pStyle w:val="a7"/>
        <w:numPr>
          <w:ilvl w:val="0"/>
          <w:numId w:val="25"/>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bCs/>
          <w:sz w:val="28"/>
          <w:szCs w:val="28"/>
        </w:rPr>
        <w:t>Т. Мальтус и его теория в труде «Опыт о законе народонаселения»</w:t>
      </w:r>
    </w:p>
    <w:p w:rsidR="007A52E1" w:rsidRPr="00EA4A8A" w:rsidRDefault="007A52E1" w:rsidP="00F026A7">
      <w:pPr>
        <w:pStyle w:val="a7"/>
        <w:numPr>
          <w:ilvl w:val="0"/>
          <w:numId w:val="25"/>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 xml:space="preserve">Экономические идеи М.В. Ломоносова. </w:t>
      </w:r>
    </w:p>
    <w:p w:rsidR="007A52E1" w:rsidRPr="00EA4A8A" w:rsidRDefault="007A52E1" w:rsidP="00F026A7">
      <w:pPr>
        <w:pStyle w:val="a7"/>
        <w:tabs>
          <w:tab w:val="left" w:pos="284"/>
          <w:tab w:val="left" w:pos="426"/>
          <w:tab w:val="left" w:pos="709"/>
          <w:tab w:val="left" w:pos="993"/>
        </w:tabs>
        <w:spacing w:after="0" w:line="240" w:lineRule="auto"/>
        <w:ind w:left="0"/>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4</w:t>
      </w:r>
    </w:p>
    <w:p w:rsidR="007A52E1" w:rsidRPr="00EA4A8A" w:rsidRDefault="007A52E1" w:rsidP="00F026A7">
      <w:pPr>
        <w:pStyle w:val="a7"/>
        <w:numPr>
          <w:ilvl w:val="0"/>
          <w:numId w:val="26"/>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Экономическая мысль в древнем Китае и трактат «Гуань-цзы»</w:t>
      </w:r>
    </w:p>
    <w:p w:rsidR="007A52E1" w:rsidRPr="00EA4A8A" w:rsidRDefault="007A52E1" w:rsidP="00F026A7">
      <w:pPr>
        <w:pStyle w:val="a7"/>
        <w:numPr>
          <w:ilvl w:val="0"/>
          <w:numId w:val="26"/>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Меркантилизм во Франции</w:t>
      </w:r>
    </w:p>
    <w:p w:rsidR="007A52E1" w:rsidRPr="00EA4A8A" w:rsidRDefault="007A52E1" w:rsidP="00F026A7">
      <w:pPr>
        <w:pStyle w:val="a7"/>
        <w:numPr>
          <w:ilvl w:val="0"/>
          <w:numId w:val="26"/>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У. Петти</w:t>
      </w:r>
    </w:p>
    <w:p w:rsidR="007A52E1" w:rsidRPr="00EA4A8A" w:rsidRDefault="007A52E1" w:rsidP="00F026A7">
      <w:pPr>
        <w:pStyle w:val="a7"/>
        <w:numPr>
          <w:ilvl w:val="0"/>
          <w:numId w:val="26"/>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lastRenderedPageBreak/>
        <w:t>Экономические взгляды М. Фридмена</w:t>
      </w:r>
    </w:p>
    <w:p w:rsidR="007A52E1" w:rsidRPr="00EA4A8A" w:rsidRDefault="007A52E1" w:rsidP="00F026A7">
      <w:pPr>
        <w:pStyle w:val="a7"/>
        <w:numPr>
          <w:ilvl w:val="0"/>
          <w:numId w:val="26"/>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М.И. Туган-Барановского</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5</w:t>
      </w:r>
    </w:p>
    <w:p w:rsidR="007A52E1" w:rsidRPr="00EA4A8A" w:rsidRDefault="007A52E1" w:rsidP="00F026A7">
      <w:pPr>
        <w:pStyle w:val="a7"/>
        <w:numPr>
          <w:ilvl w:val="0"/>
          <w:numId w:val="27"/>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Экономическая мысль в древней Индии и трактат «Артхашастра»</w:t>
      </w:r>
    </w:p>
    <w:p w:rsidR="007A52E1" w:rsidRPr="00EA4A8A" w:rsidRDefault="007A52E1" w:rsidP="00F026A7">
      <w:pPr>
        <w:pStyle w:val="a7"/>
        <w:numPr>
          <w:ilvl w:val="0"/>
          <w:numId w:val="27"/>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Меркантилизм в Италии</w:t>
      </w:r>
    </w:p>
    <w:p w:rsidR="007A52E1" w:rsidRPr="00EA4A8A" w:rsidRDefault="007A52E1" w:rsidP="00F026A7">
      <w:pPr>
        <w:pStyle w:val="a7"/>
        <w:numPr>
          <w:ilvl w:val="0"/>
          <w:numId w:val="27"/>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П. Буагильбера</w:t>
      </w:r>
    </w:p>
    <w:p w:rsidR="007A52E1" w:rsidRPr="00EA4A8A" w:rsidRDefault="007A52E1" w:rsidP="00F026A7">
      <w:pPr>
        <w:pStyle w:val="a7"/>
        <w:numPr>
          <w:ilvl w:val="0"/>
          <w:numId w:val="27"/>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К. Менгера и его работа «Основания политической экономии»</w:t>
      </w:r>
    </w:p>
    <w:p w:rsidR="007A52E1" w:rsidRPr="00EA4A8A" w:rsidRDefault="007A52E1" w:rsidP="00F026A7">
      <w:pPr>
        <w:pStyle w:val="a7"/>
        <w:numPr>
          <w:ilvl w:val="0"/>
          <w:numId w:val="27"/>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 xml:space="preserve">Экономические взгляды </w:t>
      </w:r>
      <w:r w:rsidR="00942A21">
        <w:rPr>
          <w:rFonts w:ascii="Times New Roman" w:hAnsi="Times New Roman"/>
          <w:sz w:val="28"/>
          <w:szCs w:val="28"/>
        </w:rPr>
        <w:t>П</w:t>
      </w:r>
      <w:r w:rsidRPr="00EA4A8A">
        <w:rPr>
          <w:rFonts w:ascii="Times New Roman" w:hAnsi="Times New Roman"/>
          <w:sz w:val="28"/>
          <w:szCs w:val="28"/>
        </w:rPr>
        <w:t>.А. Столыпина</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6</w:t>
      </w:r>
    </w:p>
    <w:p w:rsidR="007A52E1" w:rsidRPr="00EA4A8A" w:rsidRDefault="007A52E1" w:rsidP="00F026A7">
      <w:pPr>
        <w:pStyle w:val="a7"/>
        <w:numPr>
          <w:ilvl w:val="0"/>
          <w:numId w:val="28"/>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в Древнем Вавилоне</w:t>
      </w:r>
    </w:p>
    <w:p w:rsidR="007A52E1" w:rsidRPr="00EA4A8A" w:rsidRDefault="007A52E1" w:rsidP="00F026A7">
      <w:pPr>
        <w:pStyle w:val="a7"/>
        <w:numPr>
          <w:ilvl w:val="0"/>
          <w:numId w:val="28"/>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И.Г. Тюнена</w:t>
      </w:r>
    </w:p>
    <w:p w:rsidR="007A52E1" w:rsidRPr="00EA4A8A" w:rsidRDefault="007A52E1" w:rsidP="00F026A7">
      <w:pPr>
        <w:pStyle w:val="a7"/>
        <w:numPr>
          <w:ilvl w:val="0"/>
          <w:numId w:val="28"/>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воззрения Дж.М. Кейнса и его работа «Общая теория занятости, процента и денег»</w:t>
      </w:r>
    </w:p>
    <w:p w:rsidR="007A52E1" w:rsidRPr="00EA4A8A" w:rsidRDefault="007A52E1" w:rsidP="00F026A7">
      <w:pPr>
        <w:pStyle w:val="a7"/>
        <w:numPr>
          <w:ilvl w:val="0"/>
          <w:numId w:val="28"/>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Дж.К. Гэлбрейта</w:t>
      </w:r>
    </w:p>
    <w:p w:rsidR="007A52E1" w:rsidRPr="00EA4A8A" w:rsidRDefault="007A52E1" w:rsidP="00F026A7">
      <w:pPr>
        <w:pStyle w:val="a7"/>
        <w:numPr>
          <w:ilvl w:val="0"/>
          <w:numId w:val="28"/>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Эволюция экономических взглядов Г.В. Плеханова</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7</w:t>
      </w:r>
    </w:p>
    <w:p w:rsidR="007A52E1" w:rsidRPr="00EA4A8A" w:rsidRDefault="007A52E1" w:rsidP="00F026A7">
      <w:pPr>
        <w:pStyle w:val="a7"/>
        <w:numPr>
          <w:ilvl w:val="0"/>
          <w:numId w:val="29"/>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Экономическая мысль в Западной Европе в периоды раннего и позднего средневековья</w:t>
      </w:r>
    </w:p>
    <w:p w:rsidR="007A52E1" w:rsidRPr="00EA4A8A" w:rsidRDefault="007A52E1" w:rsidP="00F026A7">
      <w:pPr>
        <w:pStyle w:val="31"/>
        <w:numPr>
          <w:ilvl w:val="0"/>
          <w:numId w:val="29"/>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Физиократические воззрения А. Тюрго</w:t>
      </w:r>
    </w:p>
    <w:p w:rsidR="007A52E1" w:rsidRPr="00EA4A8A" w:rsidRDefault="007A52E1" w:rsidP="00F026A7">
      <w:pPr>
        <w:pStyle w:val="a7"/>
        <w:numPr>
          <w:ilvl w:val="0"/>
          <w:numId w:val="29"/>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bCs/>
          <w:sz w:val="28"/>
          <w:szCs w:val="28"/>
        </w:rPr>
        <w:t>Дж.С. Милль и его воззрения в работе «Основания политической экономии»</w:t>
      </w:r>
    </w:p>
    <w:p w:rsidR="007A52E1" w:rsidRPr="00EA4A8A" w:rsidRDefault="007A52E1" w:rsidP="00F026A7">
      <w:pPr>
        <w:pStyle w:val="a7"/>
        <w:numPr>
          <w:ilvl w:val="0"/>
          <w:numId w:val="29"/>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Л. Вальраса и его работа «Элементы чистой политэкономии»</w:t>
      </w:r>
    </w:p>
    <w:p w:rsidR="007A52E1" w:rsidRPr="00EA4A8A" w:rsidRDefault="007A52E1" w:rsidP="00F026A7">
      <w:pPr>
        <w:pStyle w:val="a7"/>
        <w:numPr>
          <w:ilvl w:val="0"/>
          <w:numId w:val="29"/>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Меркантилистские воззрения В.Н. Татищева</w:t>
      </w:r>
    </w:p>
    <w:p w:rsidR="007A52E1" w:rsidRPr="00EA4A8A" w:rsidRDefault="007A52E1" w:rsidP="00F026A7">
      <w:pPr>
        <w:pStyle w:val="a7"/>
        <w:tabs>
          <w:tab w:val="left" w:pos="284"/>
          <w:tab w:val="left" w:pos="426"/>
          <w:tab w:val="left" w:pos="709"/>
          <w:tab w:val="left" w:pos="993"/>
        </w:tabs>
        <w:spacing w:after="0" w:line="240" w:lineRule="auto"/>
        <w:ind w:left="0"/>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8</w:t>
      </w:r>
    </w:p>
    <w:p w:rsidR="007A52E1" w:rsidRPr="00EA4A8A" w:rsidRDefault="007A52E1" w:rsidP="00F026A7">
      <w:pPr>
        <w:pStyle w:val="a7"/>
        <w:numPr>
          <w:ilvl w:val="0"/>
          <w:numId w:val="30"/>
        </w:numPr>
        <w:tabs>
          <w:tab w:val="left" w:pos="284"/>
          <w:tab w:val="left" w:pos="426"/>
          <w:tab w:val="left" w:pos="709"/>
          <w:tab w:val="left" w:pos="993"/>
        </w:tabs>
        <w:spacing w:after="0" w:line="240" w:lineRule="auto"/>
        <w:ind w:left="0" w:firstLine="0"/>
        <w:jc w:val="both"/>
        <w:rPr>
          <w:rFonts w:ascii="Times New Roman" w:hAnsi="Times New Roman"/>
          <w:i/>
          <w:iCs/>
          <w:sz w:val="28"/>
          <w:szCs w:val="28"/>
        </w:rPr>
      </w:pPr>
      <w:r w:rsidRPr="00EA4A8A">
        <w:rPr>
          <w:rFonts w:ascii="Times New Roman" w:hAnsi="Times New Roman"/>
          <w:sz w:val="28"/>
          <w:szCs w:val="28"/>
        </w:rPr>
        <w:t>Экономическая мысль в арабских странах. Экономические взгляды Ибн-Хальдуна</w:t>
      </w:r>
    </w:p>
    <w:p w:rsidR="007A52E1" w:rsidRPr="00EA4A8A" w:rsidRDefault="007A52E1" w:rsidP="00F026A7">
      <w:pPr>
        <w:pStyle w:val="a7"/>
        <w:numPr>
          <w:ilvl w:val="0"/>
          <w:numId w:val="30"/>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 xml:space="preserve">Дайте сравнительную характеристику взглядов раннего и позднего меркантилизма </w:t>
      </w:r>
    </w:p>
    <w:p w:rsidR="007A52E1" w:rsidRPr="00EA4A8A" w:rsidRDefault="007A52E1" w:rsidP="00F026A7">
      <w:pPr>
        <w:pStyle w:val="a7"/>
        <w:numPr>
          <w:ilvl w:val="0"/>
          <w:numId w:val="30"/>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А. Сен-Симона</w:t>
      </w:r>
    </w:p>
    <w:p w:rsidR="007A52E1" w:rsidRPr="00EA4A8A" w:rsidRDefault="007A52E1" w:rsidP="00F026A7">
      <w:pPr>
        <w:pStyle w:val="a7"/>
        <w:numPr>
          <w:ilvl w:val="0"/>
          <w:numId w:val="30"/>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Ф. Визера</w:t>
      </w:r>
    </w:p>
    <w:p w:rsidR="007A52E1" w:rsidRPr="00EA4A8A" w:rsidRDefault="007A52E1" w:rsidP="00F026A7">
      <w:pPr>
        <w:pStyle w:val="a7"/>
        <w:numPr>
          <w:ilvl w:val="0"/>
          <w:numId w:val="30"/>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проблемы в работах В.И. Ленина</w:t>
      </w:r>
    </w:p>
    <w:p w:rsidR="007A52E1" w:rsidRPr="00EA4A8A" w:rsidRDefault="007A52E1" w:rsidP="00F026A7">
      <w:pPr>
        <w:pStyle w:val="a7"/>
        <w:tabs>
          <w:tab w:val="left" w:pos="284"/>
          <w:tab w:val="left" w:pos="426"/>
          <w:tab w:val="left" w:pos="709"/>
          <w:tab w:val="left" w:pos="993"/>
        </w:tabs>
        <w:spacing w:after="0" w:line="240" w:lineRule="auto"/>
        <w:ind w:left="0"/>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9</w:t>
      </w:r>
    </w:p>
    <w:p w:rsidR="007A52E1" w:rsidRPr="00EA4A8A" w:rsidRDefault="007A52E1" w:rsidP="00F026A7">
      <w:pPr>
        <w:pStyle w:val="a7"/>
        <w:numPr>
          <w:ilvl w:val="0"/>
          <w:numId w:val="31"/>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Ш. Фурье</w:t>
      </w:r>
    </w:p>
    <w:p w:rsidR="007A52E1" w:rsidRPr="00EA4A8A" w:rsidRDefault="007A52E1" w:rsidP="00F026A7">
      <w:pPr>
        <w:pStyle w:val="a7"/>
        <w:numPr>
          <w:ilvl w:val="0"/>
          <w:numId w:val="31"/>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Старая историческая школа</w:t>
      </w:r>
    </w:p>
    <w:p w:rsidR="007A52E1" w:rsidRPr="00EA4A8A" w:rsidRDefault="007A52E1" w:rsidP="00F026A7">
      <w:pPr>
        <w:pStyle w:val="a7"/>
        <w:numPr>
          <w:ilvl w:val="0"/>
          <w:numId w:val="31"/>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Теория экономической динамики Р. Харрода</w:t>
      </w:r>
    </w:p>
    <w:p w:rsidR="007A52E1" w:rsidRPr="00EA4A8A" w:rsidRDefault="007A52E1" w:rsidP="00F026A7">
      <w:pPr>
        <w:pStyle w:val="a7"/>
        <w:numPr>
          <w:ilvl w:val="0"/>
          <w:numId w:val="31"/>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Й.А. Шумпетера</w:t>
      </w:r>
    </w:p>
    <w:p w:rsidR="007A52E1" w:rsidRPr="00EA4A8A" w:rsidRDefault="007A52E1" w:rsidP="00F026A7">
      <w:pPr>
        <w:pStyle w:val="a7"/>
        <w:numPr>
          <w:ilvl w:val="0"/>
          <w:numId w:val="31"/>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Возникновение математической экономии в России: В. Дмитриев и Е. Слуцкий</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lastRenderedPageBreak/>
        <w:t>Вариант 10</w:t>
      </w:r>
    </w:p>
    <w:p w:rsidR="007A52E1" w:rsidRPr="00EA4A8A" w:rsidRDefault="007A52E1" w:rsidP="00F026A7">
      <w:pPr>
        <w:pStyle w:val="a7"/>
        <w:numPr>
          <w:ilvl w:val="0"/>
          <w:numId w:val="32"/>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Взгляды Ж. Сисмонди и раскол либерализма</w:t>
      </w:r>
    </w:p>
    <w:p w:rsidR="007A52E1" w:rsidRPr="00EA4A8A" w:rsidRDefault="007A52E1" w:rsidP="00F026A7">
      <w:pPr>
        <w:pStyle w:val="a7"/>
        <w:numPr>
          <w:ilvl w:val="0"/>
          <w:numId w:val="32"/>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Экономическое учение Ф. Листа как источник формирования исторического направления политической экономии</w:t>
      </w:r>
    </w:p>
    <w:p w:rsidR="007A52E1" w:rsidRPr="00EA4A8A" w:rsidRDefault="007A52E1" w:rsidP="00F026A7">
      <w:pPr>
        <w:pStyle w:val="a7"/>
        <w:numPr>
          <w:ilvl w:val="0"/>
          <w:numId w:val="32"/>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А. Маршалла</w:t>
      </w:r>
    </w:p>
    <w:p w:rsidR="007A52E1" w:rsidRPr="00EA4A8A" w:rsidRDefault="007A52E1" w:rsidP="00F026A7">
      <w:pPr>
        <w:pStyle w:val="a7"/>
        <w:numPr>
          <w:ilvl w:val="0"/>
          <w:numId w:val="32"/>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Неомарксистские экономические концепции</w:t>
      </w:r>
    </w:p>
    <w:p w:rsidR="007A52E1" w:rsidRPr="00EA4A8A" w:rsidRDefault="007A52E1" w:rsidP="00F026A7">
      <w:pPr>
        <w:pStyle w:val="a7"/>
        <w:numPr>
          <w:ilvl w:val="0"/>
          <w:numId w:val="32"/>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А.В. Чаянова</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11</w:t>
      </w:r>
    </w:p>
    <w:p w:rsidR="007A52E1" w:rsidRPr="00EA4A8A" w:rsidRDefault="007A52E1" w:rsidP="00F026A7">
      <w:pPr>
        <w:pStyle w:val="a7"/>
        <w:numPr>
          <w:ilvl w:val="0"/>
          <w:numId w:val="33"/>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Р. Оуэна</w:t>
      </w:r>
    </w:p>
    <w:p w:rsidR="007A52E1" w:rsidRPr="00EA4A8A" w:rsidRDefault="007A52E1" w:rsidP="00F026A7">
      <w:pPr>
        <w:pStyle w:val="a7"/>
        <w:numPr>
          <w:ilvl w:val="0"/>
          <w:numId w:val="33"/>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Основные положения молодой (новой) исторической школы</w:t>
      </w:r>
    </w:p>
    <w:p w:rsidR="007A52E1" w:rsidRPr="00EA4A8A" w:rsidRDefault="007A52E1" w:rsidP="00F026A7">
      <w:pPr>
        <w:pStyle w:val="a7"/>
        <w:numPr>
          <w:ilvl w:val="0"/>
          <w:numId w:val="33"/>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Дж. Робинсон</w:t>
      </w:r>
    </w:p>
    <w:p w:rsidR="007A52E1" w:rsidRPr="00EA4A8A" w:rsidRDefault="007A52E1" w:rsidP="00F026A7">
      <w:pPr>
        <w:pStyle w:val="a7"/>
        <w:numPr>
          <w:ilvl w:val="0"/>
          <w:numId w:val="33"/>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Ш. Жид и французский солидаризм</w:t>
      </w:r>
    </w:p>
    <w:p w:rsidR="007A52E1" w:rsidRPr="00EA4A8A" w:rsidRDefault="007A52E1" w:rsidP="00F026A7">
      <w:pPr>
        <w:pStyle w:val="a7"/>
        <w:numPr>
          <w:ilvl w:val="0"/>
          <w:numId w:val="33"/>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Российское народничество: В. Воронцов, Н. Даниельсон, А. Чупров</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12</w:t>
      </w:r>
    </w:p>
    <w:p w:rsidR="007A52E1" w:rsidRPr="00EA4A8A" w:rsidRDefault="007A52E1" w:rsidP="00F026A7">
      <w:pPr>
        <w:pStyle w:val="a7"/>
        <w:numPr>
          <w:ilvl w:val="0"/>
          <w:numId w:val="34"/>
        </w:numPr>
        <w:tabs>
          <w:tab w:val="left" w:pos="284"/>
          <w:tab w:val="left" w:pos="426"/>
          <w:tab w:val="left" w:pos="709"/>
          <w:tab w:val="left" w:pos="993"/>
        </w:tabs>
        <w:spacing w:after="0" w:line="240" w:lineRule="auto"/>
        <w:ind w:left="0" w:firstLine="0"/>
        <w:jc w:val="both"/>
        <w:rPr>
          <w:rFonts w:ascii="Times New Roman" w:hAnsi="Times New Roman"/>
          <w:b/>
          <w:sz w:val="28"/>
          <w:szCs w:val="28"/>
        </w:rPr>
      </w:pPr>
      <w:r w:rsidRPr="00EA4A8A">
        <w:rPr>
          <w:rFonts w:ascii="Times New Roman" w:hAnsi="Times New Roman"/>
          <w:sz w:val="28"/>
          <w:szCs w:val="28"/>
        </w:rPr>
        <w:t>Социалисты-рикардианцы: Дж. Грей, Т. Годскин, В. Томпсон, Дж. Брей</w:t>
      </w:r>
    </w:p>
    <w:p w:rsidR="007A52E1" w:rsidRPr="00EA4A8A" w:rsidRDefault="007A52E1" w:rsidP="00F026A7">
      <w:pPr>
        <w:pStyle w:val="a7"/>
        <w:numPr>
          <w:ilvl w:val="0"/>
          <w:numId w:val="34"/>
        </w:numPr>
        <w:tabs>
          <w:tab w:val="left" w:pos="284"/>
          <w:tab w:val="left" w:pos="426"/>
          <w:tab w:val="left" w:pos="709"/>
          <w:tab w:val="left" w:pos="993"/>
        </w:tabs>
        <w:spacing w:after="0" w:line="240" w:lineRule="auto"/>
        <w:ind w:left="0" w:firstLine="0"/>
        <w:jc w:val="both"/>
        <w:rPr>
          <w:rFonts w:ascii="Times New Roman" w:hAnsi="Times New Roman"/>
          <w:b/>
          <w:sz w:val="28"/>
          <w:szCs w:val="28"/>
        </w:rPr>
      </w:pPr>
      <w:r w:rsidRPr="00EA4A8A">
        <w:rPr>
          <w:rFonts w:ascii="Times New Roman" w:hAnsi="Times New Roman"/>
          <w:sz w:val="28"/>
          <w:szCs w:val="28"/>
        </w:rPr>
        <w:t xml:space="preserve">Предшественники маржинализма: А.О. Курно, И.Г. Тюнен, Г.Г. Госсен   </w:t>
      </w:r>
    </w:p>
    <w:p w:rsidR="007A52E1" w:rsidRPr="00EA4A8A" w:rsidRDefault="007A52E1" w:rsidP="00F026A7">
      <w:pPr>
        <w:pStyle w:val="a7"/>
        <w:numPr>
          <w:ilvl w:val="0"/>
          <w:numId w:val="34"/>
        </w:numPr>
        <w:tabs>
          <w:tab w:val="left" w:pos="284"/>
          <w:tab w:val="left" w:pos="426"/>
          <w:tab w:val="left" w:pos="709"/>
          <w:tab w:val="left" w:pos="993"/>
        </w:tabs>
        <w:spacing w:after="0" w:line="240" w:lineRule="auto"/>
        <w:ind w:left="0" w:firstLine="0"/>
        <w:jc w:val="both"/>
        <w:rPr>
          <w:rFonts w:ascii="Times New Roman" w:hAnsi="Times New Roman"/>
          <w:b/>
          <w:sz w:val="28"/>
          <w:szCs w:val="28"/>
        </w:rPr>
      </w:pPr>
      <w:r w:rsidRPr="00EA4A8A">
        <w:rPr>
          <w:rFonts w:ascii="Times New Roman" w:hAnsi="Times New Roman"/>
          <w:sz w:val="28"/>
          <w:szCs w:val="28"/>
        </w:rPr>
        <w:t>Основные положения новейшей (современной) исторической школы</w:t>
      </w:r>
    </w:p>
    <w:p w:rsidR="007A52E1" w:rsidRPr="00EA4A8A" w:rsidRDefault="007A52E1" w:rsidP="00F026A7">
      <w:pPr>
        <w:pStyle w:val="a7"/>
        <w:numPr>
          <w:ilvl w:val="0"/>
          <w:numId w:val="34"/>
        </w:numPr>
        <w:tabs>
          <w:tab w:val="left" w:pos="284"/>
          <w:tab w:val="left" w:pos="426"/>
          <w:tab w:val="left" w:pos="709"/>
          <w:tab w:val="left" w:pos="993"/>
        </w:tabs>
        <w:spacing w:after="0" w:line="240" w:lineRule="auto"/>
        <w:ind w:left="0" w:firstLine="0"/>
        <w:jc w:val="both"/>
        <w:rPr>
          <w:rFonts w:ascii="Times New Roman" w:hAnsi="Times New Roman"/>
          <w:b/>
          <w:sz w:val="28"/>
          <w:szCs w:val="28"/>
        </w:rPr>
      </w:pPr>
      <w:r w:rsidRPr="00EA4A8A">
        <w:rPr>
          <w:rFonts w:ascii="Times New Roman" w:hAnsi="Times New Roman"/>
          <w:sz w:val="28"/>
          <w:szCs w:val="28"/>
        </w:rPr>
        <w:t>И. Фишер: понятие дисконтированного дохода и денежная теория</w:t>
      </w:r>
    </w:p>
    <w:p w:rsidR="007A52E1" w:rsidRPr="00EA4A8A" w:rsidRDefault="007A52E1" w:rsidP="00F026A7">
      <w:pPr>
        <w:pStyle w:val="a7"/>
        <w:numPr>
          <w:ilvl w:val="0"/>
          <w:numId w:val="34"/>
        </w:numPr>
        <w:tabs>
          <w:tab w:val="left" w:pos="284"/>
          <w:tab w:val="left" w:pos="426"/>
          <w:tab w:val="left" w:pos="709"/>
          <w:tab w:val="left" w:pos="993"/>
        </w:tabs>
        <w:spacing w:after="0" w:line="240" w:lineRule="auto"/>
        <w:ind w:left="0" w:firstLine="0"/>
        <w:jc w:val="both"/>
        <w:rPr>
          <w:rFonts w:ascii="Times New Roman" w:hAnsi="Times New Roman"/>
          <w:b/>
          <w:sz w:val="28"/>
          <w:szCs w:val="28"/>
        </w:rPr>
      </w:pPr>
      <w:r w:rsidRPr="00EA4A8A">
        <w:rPr>
          <w:rFonts w:ascii="Times New Roman" w:hAnsi="Times New Roman"/>
          <w:sz w:val="28"/>
          <w:szCs w:val="28"/>
        </w:rPr>
        <w:t xml:space="preserve">Экономические взгляды Н.Д. Кондратьева     </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13</w:t>
      </w:r>
    </w:p>
    <w:p w:rsidR="007A52E1" w:rsidRPr="00EA4A8A" w:rsidRDefault="007A52E1" w:rsidP="00F026A7">
      <w:pPr>
        <w:pStyle w:val="a7"/>
        <w:numPr>
          <w:ilvl w:val="0"/>
          <w:numId w:val="35"/>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О. Бем-Баверка</w:t>
      </w:r>
    </w:p>
    <w:p w:rsidR="007A52E1" w:rsidRPr="00EA4A8A" w:rsidRDefault="007A52E1" w:rsidP="00F026A7">
      <w:pPr>
        <w:pStyle w:val="a7"/>
        <w:numPr>
          <w:ilvl w:val="0"/>
          <w:numId w:val="35"/>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Неокейнсианская теория цикла Э. Хансена</w:t>
      </w:r>
    </w:p>
    <w:p w:rsidR="007A52E1" w:rsidRPr="00EA4A8A" w:rsidRDefault="007A52E1" w:rsidP="00F026A7">
      <w:pPr>
        <w:pStyle w:val="a7"/>
        <w:numPr>
          <w:ilvl w:val="0"/>
          <w:numId w:val="35"/>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Неоинституционализм о политических рынках: «новая политическая экономия» Дж. Бьюкенена</w:t>
      </w:r>
    </w:p>
    <w:p w:rsidR="007A52E1" w:rsidRPr="00EA4A8A" w:rsidRDefault="007A52E1" w:rsidP="00F026A7">
      <w:pPr>
        <w:pStyle w:val="a7"/>
        <w:numPr>
          <w:ilvl w:val="0"/>
          <w:numId w:val="35"/>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Информационная парадигма в экономической теории: К. Эрроу, Дж. Акерлоф, Дж. Стиглиц</w:t>
      </w:r>
    </w:p>
    <w:p w:rsidR="007A52E1" w:rsidRPr="00EA4A8A" w:rsidRDefault="007A52E1" w:rsidP="00F026A7">
      <w:pPr>
        <w:pStyle w:val="a7"/>
        <w:numPr>
          <w:ilvl w:val="0"/>
          <w:numId w:val="35"/>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И. Кулишер – российский представитель «новой» исторической школы</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14</w:t>
      </w:r>
    </w:p>
    <w:p w:rsidR="007A52E1" w:rsidRPr="00EA4A8A" w:rsidRDefault="007A52E1" w:rsidP="00F026A7">
      <w:pPr>
        <w:pStyle w:val="a7"/>
        <w:numPr>
          <w:ilvl w:val="0"/>
          <w:numId w:val="36"/>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В. Парето и его работа «Курс политической экономии»</w:t>
      </w:r>
    </w:p>
    <w:p w:rsidR="007A52E1" w:rsidRPr="00EA4A8A" w:rsidRDefault="007A52E1" w:rsidP="00F026A7">
      <w:pPr>
        <w:numPr>
          <w:ilvl w:val="0"/>
          <w:numId w:val="36"/>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Р. Коуза</w:t>
      </w:r>
    </w:p>
    <w:p w:rsidR="007A52E1" w:rsidRPr="00EA4A8A" w:rsidRDefault="007A52E1" w:rsidP="00F026A7">
      <w:pPr>
        <w:pStyle w:val="a7"/>
        <w:numPr>
          <w:ilvl w:val="0"/>
          <w:numId w:val="36"/>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Теория стоимости и ценообразования П. Сраффы</w:t>
      </w:r>
    </w:p>
    <w:p w:rsidR="007A52E1" w:rsidRPr="00EA4A8A" w:rsidRDefault="007A52E1" w:rsidP="00F026A7">
      <w:pPr>
        <w:pStyle w:val="a7"/>
        <w:numPr>
          <w:ilvl w:val="0"/>
          <w:numId w:val="36"/>
        </w:numPr>
        <w:tabs>
          <w:tab w:val="left" w:pos="284"/>
          <w:tab w:val="left" w:pos="426"/>
          <w:tab w:val="left" w:pos="709"/>
          <w:tab w:val="left" w:pos="993"/>
        </w:tabs>
        <w:spacing w:after="0" w:line="240" w:lineRule="auto"/>
        <w:ind w:left="0" w:firstLine="0"/>
        <w:jc w:val="both"/>
        <w:rPr>
          <w:rFonts w:ascii="Times New Roman" w:hAnsi="Times New Roman"/>
          <w:sz w:val="28"/>
          <w:szCs w:val="28"/>
          <w:u w:val="single"/>
        </w:rPr>
      </w:pPr>
      <w:r w:rsidRPr="00EA4A8A">
        <w:rPr>
          <w:rFonts w:ascii="Times New Roman" w:hAnsi="Times New Roman"/>
          <w:bCs/>
          <w:sz w:val="28"/>
          <w:szCs w:val="28"/>
        </w:rPr>
        <w:t>Экономическая теория предложения: Р. Манделл, А. Лаффер</w:t>
      </w:r>
    </w:p>
    <w:p w:rsidR="007A52E1" w:rsidRPr="00EA4A8A" w:rsidRDefault="007A52E1" w:rsidP="00F026A7">
      <w:pPr>
        <w:pStyle w:val="a7"/>
        <w:numPr>
          <w:ilvl w:val="0"/>
          <w:numId w:val="36"/>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А.Л. Ордин-Нащекина</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15</w:t>
      </w:r>
    </w:p>
    <w:p w:rsidR="007A52E1" w:rsidRPr="00EA4A8A" w:rsidRDefault="007A52E1" w:rsidP="00F026A7">
      <w:pPr>
        <w:numPr>
          <w:ilvl w:val="0"/>
          <w:numId w:val="37"/>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Р. Кантильона</w:t>
      </w:r>
    </w:p>
    <w:p w:rsidR="007A52E1" w:rsidRPr="00EA4A8A" w:rsidRDefault="007A52E1" w:rsidP="00F026A7">
      <w:pPr>
        <w:pStyle w:val="a7"/>
        <w:numPr>
          <w:ilvl w:val="0"/>
          <w:numId w:val="37"/>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Новая экономическая история Д. Норта</w:t>
      </w:r>
    </w:p>
    <w:p w:rsidR="007A52E1" w:rsidRPr="00EA4A8A" w:rsidRDefault="007A52E1" w:rsidP="00F026A7">
      <w:pPr>
        <w:pStyle w:val="a7"/>
        <w:numPr>
          <w:ilvl w:val="0"/>
          <w:numId w:val="37"/>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Теория монополистической конкуренции Э. Чемберлина</w:t>
      </w:r>
    </w:p>
    <w:p w:rsidR="007A52E1" w:rsidRPr="00EA4A8A" w:rsidRDefault="007A52E1" w:rsidP="00F026A7">
      <w:pPr>
        <w:pStyle w:val="a7"/>
        <w:numPr>
          <w:ilvl w:val="0"/>
          <w:numId w:val="37"/>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П. Самуэльсона</w:t>
      </w:r>
    </w:p>
    <w:p w:rsidR="007A52E1" w:rsidRPr="00EA4A8A" w:rsidRDefault="007A52E1" w:rsidP="00F026A7">
      <w:pPr>
        <w:pStyle w:val="a7"/>
        <w:numPr>
          <w:ilvl w:val="0"/>
          <w:numId w:val="37"/>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концепции «экономики советского типа» (советологии)</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lastRenderedPageBreak/>
        <w:t>Вариант 16</w:t>
      </w:r>
    </w:p>
    <w:p w:rsidR="007A52E1" w:rsidRPr="00EA4A8A" w:rsidRDefault="007A52E1" w:rsidP="00F026A7">
      <w:pPr>
        <w:pStyle w:val="a7"/>
        <w:numPr>
          <w:ilvl w:val="0"/>
          <w:numId w:val="38"/>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Экономическое учение Платона</w:t>
      </w:r>
    </w:p>
    <w:p w:rsidR="007A52E1" w:rsidRPr="00EA4A8A" w:rsidRDefault="007A52E1" w:rsidP="00F026A7">
      <w:pPr>
        <w:pStyle w:val="a7"/>
        <w:numPr>
          <w:ilvl w:val="0"/>
          <w:numId w:val="38"/>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Дж. Коммонса</w:t>
      </w:r>
    </w:p>
    <w:p w:rsidR="007A52E1" w:rsidRPr="00EA4A8A" w:rsidRDefault="007A52E1" w:rsidP="00F026A7">
      <w:pPr>
        <w:pStyle w:val="a7"/>
        <w:numPr>
          <w:ilvl w:val="0"/>
          <w:numId w:val="38"/>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bCs/>
          <w:sz w:val="28"/>
          <w:szCs w:val="28"/>
        </w:rPr>
        <w:t xml:space="preserve">Концепция социального рыночного хозяйства: Л. Эрхард, А. Мюллер-Армак, В. Репке, В. Ойкен </w:t>
      </w:r>
    </w:p>
    <w:p w:rsidR="007A52E1" w:rsidRPr="00EA4A8A" w:rsidRDefault="007A52E1" w:rsidP="00F026A7">
      <w:pPr>
        <w:pStyle w:val="a7"/>
        <w:numPr>
          <w:ilvl w:val="0"/>
          <w:numId w:val="38"/>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Теория экономической динамики: Р. Харрод, Е. Домар</w:t>
      </w:r>
    </w:p>
    <w:p w:rsidR="007A52E1" w:rsidRPr="00EA4A8A" w:rsidRDefault="007A52E1" w:rsidP="00F026A7">
      <w:pPr>
        <w:pStyle w:val="a7"/>
        <w:numPr>
          <w:ilvl w:val="0"/>
          <w:numId w:val="38"/>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 xml:space="preserve">Нормы права и хозяйственных отношений в «Русской Правде» </w:t>
      </w:r>
    </w:p>
    <w:p w:rsidR="007A52E1" w:rsidRPr="00EA4A8A" w:rsidRDefault="007A52E1" w:rsidP="00F026A7">
      <w:pPr>
        <w:pStyle w:val="a7"/>
        <w:tabs>
          <w:tab w:val="left" w:pos="284"/>
          <w:tab w:val="left" w:pos="426"/>
          <w:tab w:val="left" w:pos="709"/>
          <w:tab w:val="left" w:pos="993"/>
        </w:tabs>
        <w:spacing w:after="0" w:line="240" w:lineRule="auto"/>
        <w:ind w:left="0"/>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17</w:t>
      </w:r>
    </w:p>
    <w:p w:rsidR="007A52E1" w:rsidRPr="00EA4A8A" w:rsidRDefault="007A52E1" w:rsidP="00F026A7">
      <w:pPr>
        <w:numPr>
          <w:ilvl w:val="0"/>
          <w:numId w:val="39"/>
        </w:numPr>
        <w:tabs>
          <w:tab w:val="left" w:pos="218"/>
          <w:tab w:val="left" w:pos="284"/>
          <w:tab w:val="left" w:pos="426"/>
          <w:tab w:val="left" w:pos="709"/>
          <w:tab w:val="left" w:pos="993"/>
          <w:tab w:val="left" w:pos="1276"/>
        </w:tabs>
        <w:autoSpaceDE w:val="0"/>
        <w:autoSpaceDN w:val="0"/>
        <w:adjustRightInd w:val="0"/>
        <w:spacing w:after="0" w:line="240" w:lineRule="auto"/>
        <w:ind w:left="0" w:firstLine="0"/>
        <w:jc w:val="both"/>
        <w:rPr>
          <w:rFonts w:ascii="Times New Roman" w:hAnsi="Times New Roman"/>
          <w:sz w:val="28"/>
          <w:szCs w:val="28"/>
        </w:rPr>
      </w:pPr>
      <w:r w:rsidRPr="00EA4A8A">
        <w:rPr>
          <w:rFonts w:ascii="Times New Roman" w:hAnsi="Times New Roman"/>
          <w:sz w:val="28"/>
          <w:szCs w:val="28"/>
        </w:rPr>
        <w:t>Утопический социализм Т. Мора и Т. Кампанеллы</w:t>
      </w:r>
    </w:p>
    <w:p w:rsidR="007A52E1" w:rsidRPr="00EA4A8A" w:rsidRDefault="007A52E1" w:rsidP="00F026A7">
      <w:pPr>
        <w:pStyle w:val="a7"/>
        <w:numPr>
          <w:ilvl w:val="0"/>
          <w:numId w:val="39"/>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 xml:space="preserve">Экономические взгляды </w:t>
      </w:r>
      <w:r w:rsidRPr="00EA4A8A">
        <w:rPr>
          <w:rFonts w:ascii="Times New Roman" w:hAnsi="Times New Roman"/>
          <w:bCs/>
          <w:sz w:val="28"/>
          <w:szCs w:val="28"/>
        </w:rPr>
        <w:t>В. Ойкена</w:t>
      </w:r>
    </w:p>
    <w:p w:rsidR="007A52E1" w:rsidRPr="00EA4A8A" w:rsidRDefault="007A52E1" w:rsidP="00F026A7">
      <w:pPr>
        <w:pStyle w:val="a7"/>
        <w:numPr>
          <w:ilvl w:val="0"/>
          <w:numId w:val="39"/>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Проблема государственного вмешательства и утилитаристская концепция благосостояния А. Пигу</w:t>
      </w:r>
    </w:p>
    <w:p w:rsidR="007A52E1" w:rsidRPr="00EA4A8A" w:rsidRDefault="007A52E1" w:rsidP="00F026A7">
      <w:pPr>
        <w:pStyle w:val="a7"/>
        <w:numPr>
          <w:ilvl w:val="0"/>
          <w:numId w:val="39"/>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К. Викселя</w:t>
      </w:r>
    </w:p>
    <w:p w:rsidR="007A52E1" w:rsidRPr="00EA4A8A" w:rsidRDefault="007A52E1" w:rsidP="00F026A7">
      <w:pPr>
        <w:pStyle w:val="a7"/>
        <w:numPr>
          <w:ilvl w:val="0"/>
          <w:numId w:val="39"/>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 xml:space="preserve">Экономическая политика Петра </w:t>
      </w:r>
      <w:r w:rsidRPr="00EA4A8A">
        <w:rPr>
          <w:rFonts w:ascii="Times New Roman" w:hAnsi="Times New Roman"/>
          <w:sz w:val="28"/>
          <w:szCs w:val="28"/>
          <w:lang w:val="en-US"/>
        </w:rPr>
        <w:t>I</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18</w:t>
      </w:r>
    </w:p>
    <w:p w:rsidR="007A52E1" w:rsidRPr="00EA4A8A" w:rsidRDefault="007A52E1" w:rsidP="00F026A7">
      <w:pPr>
        <w:pStyle w:val="a7"/>
        <w:numPr>
          <w:ilvl w:val="0"/>
          <w:numId w:val="40"/>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воззрения Дж. Ст. Милля</w:t>
      </w:r>
    </w:p>
    <w:p w:rsidR="007A52E1" w:rsidRPr="00EA4A8A" w:rsidRDefault="007A52E1" w:rsidP="00F026A7">
      <w:pPr>
        <w:pStyle w:val="a7"/>
        <w:numPr>
          <w:ilvl w:val="0"/>
          <w:numId w:val="40"/>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Коннъюнктурно-статистический институционализм У. Митчелла: циклическая динамика денежного хозяйства</w:t>
      </w:r>
    </w:p>
    <w:p w:rsidR="007A52E1" w:rsidRPr="00EA4A8A" w:rsidRDefault="007A52E1" w:rsidP="00F026A7">
      <w:pPr>
        <w:pStyle w:val="a7"/>
        <w:numPr>
          <w:ilvl w:val="0"/>
          <w:numId w:val="40"/>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Г. Мюрдаля</w:t>
      </w:r>
    </w:p>
    <w:p w:rsidR="007A52E1" w:rsidRPr="00EA4A8A" w:rsidRDefault="007A52E1" w:rsidP="00F026A7">
      <w:pPr>
        <w:pStyle w:val="a7"/>
        <w:numPr>
          <w:ilvl w:val="0"/>
          <w:numId w:val="40"/>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Теория накопления капитала Дж. Робинсон</w:t>
      </w:r>
    </w:p>
    <w:p w:rsidR="007A52E1" w:rsidRPr="00EA4A8A" w:rsidRDefault="007A52E1" w:rsidP="00F026A7">
      <w:pPr>
        <w:pStyle w:val="a7"/>
        <w:numPr>
          <w:ilvl w:val="0"/>
          <w:numId w:val="40"/>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Н. Бухарин и экономическая концепция переходного периода</w:t>
      </w: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19</w:t>
      </w:r>
    </w:p>
    <w:p w:rsidR="007A52E1" w:rsidRPr="00EA4A8A" w:rsidRDefault="007A52E1" w:rsidP="00F026A7">
      <w:pPr>
        <w:pStyle w:val="a7"/>
        <w:numPr>
          <w:ilvl w:val="0"/>
          <w:numId w:val="41"/>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Ксенофонта</w:t>
      </w:r>
    </w:p>
    <w:p w:rsidR="007A52E1" w:rsidRPr="00EA4A8A" w:rsidRDefault="007A52E1" w:rsidP="00F026A7">
      <w:pPr>
        <w:pStyle w:val="a7"/>
        <w:numPr>
          <w:ilvl w:val="0"/>
          <w:numId w:val="41"/>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идеи Дж. Ло</w:t>
      </w:r>
    </w:p>
    <w:p w:rsidR="007A52E1" w:rsidRPr="00EA4A8A" w:rsidRDefault="007A52E1" w:rsidP="00F026A7">
      <w:pPr>
        <w:pStyle w:val="a7"/>
        <w:numPr>
          <w:ilvl w:val="0"/>
          <w:numId w:val="41"/>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Новая классическая теория (школа рациональных ожиданий): Дж. Мут, Р. Лукас, К. Симс, Т. Сарджент</w:t>
      </w:r>
    </w:p>
    <w:p w:rsidR="007A52E1" w:rsidRPr="00EA4A8A" w:rsidRDefault="007A52E1" w:rsidP="00F026A7">
      <w:pPr>
        <w:pStyle w:val="a7"/>
        <w:numPr>
          <w:ilvl w:val="0"/>
          <w:numId w:val="41"/>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Экономическая теория Дж. Милля</w:t>
      </w:r>
    </w:p>
    <w:p w:rsidR="007A52E1" w:rsidRPr="00EA4A8A" w:rsidRDefault="007A52E1" w:rsidP="00F026A7">
      <w:pPr>
        <w:pStyle w:val="a7"/>
        <w:numPr>
          <w:ilvl w:val="0"/>
          <w:numId w:val="41"/>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 xml:space="preserve">Экономическая политика Екатерины </w:t>
      </w:r>
      <w:r w:rsidRPr="00EA4A8A">
        <w:rPr>
          <w:rFonts w:ascii="Times New Roman" w:hAnsi="Times New Roman"/>
          <w:sz w:val="28"/>
          <w:szCs w:val="28"/>
          <w:lang w:val="en-US"/>
        </w:rPr>
        <w:t>II</w:t>
      </w:r>
    </w:p>
    <w:p w:rsidR="00822DEA" w:rsidRDefault="00822DEA" w:rsidP="00F026A7">
      <w:pPr>
        <w:tabs>
          <w:tab w:val="left" w:pos="284"/>
          <w:tab w:val="left" w:pos="426"/>
          <w:tab w:val="left" w:pos="709"/>
          <w:tab w:val="left" w:pos="993"/>
        </w:tabs>
        <w:spacing w:after="0" w:line="240" w:lineRule="auto"/>
        <w:jc w:val="both"/>
        <w:rPr>
          <w:rFonts w:ascii="Times New Roman" w:hAnsi="Times New Roman"/>
          <w:b/>
          <w:sz w:val="28"/>
          <w:szCs w:val="28"/>
        </w:rPr>
      </w:pPr>
    </w:p>
    <w:p w:rsidR="007A52E1" w:rsidRPr="00EA4A8A" w:rsidRDefault="007A52E1" w:rsidP="00F026A7">
      <w:pPr>
        <w:tabs>
          <w:tab w:val="left" w:pos="284"/>
          <w:tab w:val="left" w:pos="426"/>
          <w:tab w:val="left" w:pos="709"/>
          <w:tab w:val="left" w:pos="993"/>
        </w:tabs>
        <w:spacing w:after="0" w:line="240" w:lineRule="auto"/>
        <w:jc w:val="both"/>
        <w:rPr>
          <w:rFonts w:ascii="Times New Roman" w:hAnsi="Times New Roman"/>
          <w:b/>
          <w:sz w:val="28"/>
          <w:szCs w:val="28"/>
        </w:rPr>
      </w:pPr>
      <w:r w:rsidRPr="00EA4A8A">
        <w:rPr>
          <w:rFonts w:ascii="Times New Roman" w:hAnsi="Times New Roman"/>
          <w:b/>
          <w:sz w:val="28"/>
          <w:szCs w:val="28"/>
        </w:rPr>
        <w:t>Вариант 20</w:t>
      </w:r>
    </w:p>
    <w:p w:rsidR="007A52E1" w:rsidRPr="00EA4A8A" w:rsidRDefault="007A52E1" w:rsidP="00F026A7">
      <w:pPr>
        <w:pStyle w:val="a7"/>
        <w:numPr>
          <w:ilvl w:val="0"/>
          <w:numId w:val="42"/>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Экономическая мысль православия. Русский «Домострой»</w:t>
      </w:r>
    </w:p>
    <w:p w:rsidR="007A52E1" w:rsidRPr="00EA4A8A" w:rsidRDefault="007A52E1" w:rsidP="00F026A7">
      <w:pPr>
        <w:pStyle w:val="a7"/>
        <w:numPr>
          <w:ilvl w:val="0"/>
          <w:numId w:val="42"/>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П. Прудон и его работа «Система экономических противоречий, или Философия нищеты»</w:t>
      </w:r>
    </w:p>
    <w:p w:rsidR="007A52E1" w:rsidRPr="00EA4A8A" w:rsidRDefault="007A52E1" w:rsidP="00F026A7">
      <w:pPr>
        <w:pStyle w:val="a7"/>
        <w:numPr>
          <w:ilvl w:val="0"/>
          <w:numId w:val="42"/>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Экономические взгляды Б. Олина</w:t>
      </w:r>
    </w:p>
    <w:p w:rsidR="007A52E1" w:rsidRPr="00EA4A8A" w:rsidRDefault="007A52E1" w:rsidP="00F026A7">
      <w:pPr>
        <w:pStyle w:val="a7"/>
        <w:numPr>
          <w:ilvl w:val="0"/>
          <w:numId w:val="42"/>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Основные концептуальные идеи У.К. Митчелла</w:t>
      </w:r>
    </w:p>
    <w:p w:rsidR="007A52E1" w:rsidRPr="00EA4A8A" w:rsidRDefault="007A52E1" w:rsidP="00F026A7">
      <w:pPr>
        <w:pStyle w:val="a7"/>
        <w:numPr>
          <w:ilvl w:val="0"/>
          <w:numId w:val="42"/>
        </w:numPr>
        <w:tabs>
          <w:tab w:val="left" w:pos="284"/>
          <w:tab w:val="left" w:pos="426"/>
          <w:tab w:val="left" w:pos="709"/>
          <w:tab w:val="left" w:pos="993"/>
        </w:tabs>
        <w:spacing w:after="0" w:line="240" w:lineRule="auto"/>
        <w:ind w:left="0" w:firstLine="0"/>
        <w:jc w:val="both"/>
        <w:rPr>
          <w:rFonts w:ascii="Times New Roman" w:hAnsi="Times New Roman"/>
          <w:sz w:val="28"/>
          <w:szCs w:val="28"/>
        </w:rPr>
      </w:pPr>
      <w:r w:rsidRPr="00EA4A8A">
        <w:rPr>
          <w:rFonts w:ascii="Times New Roman" w:hAnsi="Times New Roman"/>
          <w:sz w:val="28"/>
          <w:szCs w:val="28"/>
        </w:rPr>
        <w:t>А. Корсак – основоположник исторического направления в российской политэкономии</w:t>
      </w:r>
    </w:p>
    <w:p w:rsidR="007A52E1" w:rsidRPr="00EA4A8A" w:rsidRDefault="007A52E1" w:rsidP="00F026A7">
      <w:pPr>
        <w:pStyle w:val="a7"/>
        <w:tabs>
          <w:tab w:val="left" w:pos="284"/>
          <w:tab w:val="left" w:pos="426"/>
          <w:tab w:val="left" w:pos="709"/>
          <w:tab w:val="left" w:pos="993"/>
        </w:tabs>
        <w:spacing w:after="0" w:line="240" w:lineRule="auto"/>
        <w:ind w:left="0"/>
        <w:jc w:val="both"/>
        <w:rPr>
          <w:rFonts w:ascii="Times New Roman" w:hAnsi="Times New Roman"/>
          <w:sz w:val="28"/>
          <w:szCs w:val="28"/>
        </w:rPr>
      </w:pPr>
    </w:p>
    <w:p w:rsidR="00EA4A8A" w:rsidRPr="00EA4A8A" w:rsidRDefault="005F084A" w:rsidP="00F026A7">
      <w:pPr>
        <w:pStyle w:val="34"/>
        <w:shd w:val="clear" w:color="auto" w:fill="auto"/>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A4A8A" w:rsidRPr="00EA4A8A">
        <w:rPr>
          <w:rFonts w:ascii="Times New Roman" w:hAnsi="Times New Roman" w:cs="Times New Roman"/>
          <w:sz w:val="28"/>
          <w:szCs w:val="28"/>
        </w:rPr>
        <w:t xml:space="preserve">6.3. </w:t>
      </w:r>
      <w:r w:rsidR="007A52E1" w:rsidRPr="00EA4A8A">
        <w:rPr>
          <w:rFonts w:ascii="Times New Roman" w:hAnsi="Times New Roman" w:cs="Times New Roman"/>
          <w:sz w:val="28"/>
          <w:szCs w:val="28"/>
        </w:rPr>
        <w:t>Критерии оценки</w:t>
      </w:r>
      <w:r>
        <w:rPr>
          <w:rFonts w:ascii="Times New Roman" w:hAnsi="Times New Roman" w:cs="Times New Roman"/>
          <w:sz w:val="28"/>
          <w:szCs w:val="28"/>
        </w:rPr>
        <w:t xml:space="preserve"> выполнения контрольной работы:</w:t>
      </w:r>
    </w:p>
    <w:p w:rsidR="00EA4A8A" w:rsidRDefault="005F084A" w:rsidP="00F026A7">
      <w:pPr>
        <w:pStyle w:val="50"/>
        <w:shd w:val="clear" w:color="auto" w:fill="auto"/>
        <w:tabs>
          <w:tab w:val="left" w:pos="709"/>
          <w:tab w:val="left" w:pos="1022"/>
          <w:tab w:val="left" w:leader="dot" w:pos="6448"/>
        </w:tabs>
        <w:spacing w:before="0" w:line="240" w:lineRule="auto"/>
        <w:jc w:val="both"/>
        <w:rPr>
          <w:rFonts w:ascii="Times New Roman" w:hAnsi="Times New Roman" w:cs="Times New Roman"/>
          <w:sz w:val="28"/>
          <w:szCs w:val="28"/>
        </w:rPr>
      </w:pPr>
      <w:r>
        <w:rPr>
          <w:rFonts w:ascii="Times New Roman" w:hAnsi="Times New Roman" w:cs="Times New Roman"/>
          <w:sz w:val="28"/>
          <w:szCs w:val="28"/>
        </w:rPr>
        <w:tab/>
      </w:r>
      <w:r w:rsidR="007A52E1" w:rsidRPr="00EA4A8A">
        <w:rPr>
          <w:rFonts w:ascii="Times New Roman" w:hAnsi="Times New Roman" w:cs="Times New Roman"/>
          <w:sz w:val="28"/>
          <w:szCs w:val="28"/>
        </w:rPr>
        <w:t xml:space="preserve">- </w:t>
      </w:r>
      <w:r w:rsidR="007A52E1" w:rsidRPr="00EA4A8A">
        <w:rPr>
          <w:rFonts w:ascii="Times New Roman" w:hAnsi="Times New Roman" w:cs="Times New Roman"/>
          <w:b/>
          <w:sz w:val="28"/>
          <w:szCs w:val="28"/>
        </w:rPr>
        <w:t>«зачтено</w:t>
      </w:r>
      <w:r w:rsidR="007A52E1" w:rsidRPr="00EA4A8A">
        <w:rPr>
          <w:rFonts w:ascii="Times New Roman" w:hAnsi="Times New Roman" w:cs="Times New Roman"/>
          <w:sz w:val="28"/>
          <w:szCs w:val="28"/>
        </w:rPr>
        <w:t xml:space="preserve">» выставляется обучающемуся, если в контрольной работе раскрыты ответы на все теоретические вопросы, владеет понятийным аппаратом. Контрольная работа выполнена в соответствии с требованиями, </w:t>
      </w:r>
      <w:r w:rsidR="007A52E1" w:rsidRPr="00EA4A8A">
        <w:rPr>
          <w:rFonts w:ascii="Times New Roman" w:hAnsi="Times New Roman" w:cs="Times New Roman"/>
          <w:sz w:val="28"/>
          <w:szCs w:val="28"/>
        </w:rPr>
        <w:lastRenderedPageBreak/>
        <w:t>предъявля</w:t>
      </w:r>
      <w:r>
        <w:rPr>
          <w:rFonts w:ascii="Times New Roman" w:hAnsi="Times New Roman" w:cs="Times New Roman"/>
          <w:sz w:val="28"/>
          <w:szCs w:val="28"/>
        </w:rPr>
        <w:t>емыми к оформлению и написанию;</w:t>
      </w:r>
    </w:p>
    <w:p w:rsidR="007A52E1" w:rsidRPr="00EA4A8A" w:rsidRDefault="005F084A" w:rsidP="00F026A7">
      <w:pPr>
        <w:pStyle w:val="50"/>
        <w:shd w:val="clear" w:color="auto" w:fill="auto"/>
        <w:tabs>
          <w:tab w:val="left" w:pos="709"/>
          <w:tab w:val="left" w:pos="1022"/>
          <w:tab w:val="left" w:leader="dot" w:pos="6448"/>
        </w:tabs>
        <w:spacing w:before="0" w:line="240" w:lineRule="auto"/>
        <w:jc w:val="both"/>
        <w:rPr>
          <w:rFonts w:ascii="Times New Roman" w:hAnsi="Times New Roman" w:cs="Times New Roman"/>
          <w:sz w:val="28"/>
          <w:szCs w:val="28"/>
        </w:rPr>
      </w:pPr>
      <w:r>
        <w:rPr>
          <w:rFonts w:ascii="Times New Roman" w:hAnsi="Times New Roman" w:cs="Times New Roman"/>
          <w:sz w:val="28"/>
          <w:szCs w:val="28"/>
        </w:rPr>
        <w:tab/>
      </w:r>
      <w:r w:rsidR="007A52E1" w:rsidRPr="00EA4A8A">
        <w:rPr>
          <w:rFonts w:ascii="Times New Roman" w:hAnsi="Times New Roman" w:cs="Times New Roman"/>
          <w:sz w:val="28"/>
          <w:szCs w:val="28"/>
        </w:rPr>
        <w:t>- «</w:t>
      </w:r>
      <w:r w:rsidR="007A52E1" w:rsidRPr="00EA4A8A">
        <w:rPr>
          <w:rFonts w:ascii="Times New Roman" w:hAnsi="Times New Roman" w:cs="Times New Roman"/>
          <w:b/>
          <w:sz w:val="28"/>
          <w:szCs w:val="28"/>
        </w:rPr>
        <w:t>не зачтено»</w:t>
      </w:r>
      <w:r w:rsidR="007A52E1" w:rsidRPr="00EA4A8A">
        <w:rPr>
          <w:rFonts w:ascii="Times New Roman" w:hAnsi="Times New Roman" w:cs="Times New Roman"/>
          <w:sz w:val="28"/>
          <w:szCs w:val="28"/>
        </w:rPr>
        <w:t xml:space="preserve"> выставляется обучающемуся, если в контрольной работе не раскрыты ответы на теоретические вопросы, не владеет понятийным аппаратом. Контрольная работа выполнена с нарушением требований, предъявляемыми к оформления и написанию. </w:t>
      </w:r>
    </w:p>
    <w:p w:rsidR="00EA4A8A" w:rsidRDefault="00EA4A8A" w:rsidP="00F026A7">
      <w:pPr>
        <w:tabs>
          <w:tab w:val="left" w:pos="709"/>
          <w:tab w:val="left" w:pos="7500"/>
        </w:tabs>
        <w:spacing w:after="0" w:line="240" w:lineRule="auto"/>
        <w:jc w:val="both"/>
        <w:rPr>
          <w:rFonts w:ascii="Times New Roman" w:hAnsi="Times New Roman"/>
          <w:sz w:val="28"/>
          <w:szCs w:val="28"/>
        </w:rPr>
      </w:pPr>
    </w:p>
    <w:p w:rsidR="00D4394E" w:rsidRPr="005F084A" w:rsidRDefault="00EA4A8A" w:rsidP="0017098A">
      <w:pPr>
        <w:tabs>
          <w:tab w:val="left" w:pos="709"/>
          <w:tab w:val="left" w:pos="7500"/>
        </w:tabs>
        <w:spacing w:after="0" w:line="240" w:lineRule="auto"/>
        <w:jc w:val="center"/>
        <w:rPr>
          <w:rFonts w:ascii="Times New Roman" w:hAnsi="Times New Roman"/>
          <w:b/>
          <w:sz w:val="28"/>
          <w:szCs w:val="28"/>
        </w:rPr>
      </w:pPr>
      <w:r w:rsidRPr="00EA4A8A">
        <w:rPr>
          <w:rFonts w:ascii="Times New Roman" w:hAnsi="Times New Roman"/>
          <w:b/>
          <w:sz w:val="28"/>
          <w:szCs w:val="28"/>
        </w:rPr>
        <w:t>7. Тестовые задания для проведения текущего контроля успеваемости по дисциплине«История экономических учений»</w:t>
      </w:r>
    </w:p>
    <w:p w:rsidR="00D4394E" w:rsidRDefault="005F084A" w:rsidP="00F026A7">
      <w:pPr>
        <w:pStyle w:val="24"/>
        <w:shd w:val="clear" w:color="auto" w:fill="auto"/>
        <w:tabs>
          <w:tab w:val="left" w:pos="709"/>
        </w:tabs>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4394E" w:rsidRPr="009D0D75">
        <w:rPr>
          <w:rFonts w:ascii="Times New Roman" w:hAnsi="Times New Roman" w:cs="Times New Roman"/>
          <w:sz w:val="28"/>
          <w:szCs w:val="28"/>
        </w:rPr>
        <w:t xml:space="preserve">7.1. Тестовые задания для проведения текущего контроля </w:t>
      </w:r>
    </w:p>
    <w:p w:rsidR="00D4394E" w:rsidRPr="00EA4A8A" w:rsidRDefault="00D4394E" w:rsidP="00F026A7">
      <w:pPr>
        <w:tabs>
          <w:tab w:val="left" w:pos="709"/>
          <w:tab w:val="left" w:pos="7500"/>
        </w:tabs>
        <w:spacing w:after="0" w:line="240" w:lineRule="auto"/>
        <w:jc w:val="both"/>
        <w:rPr>
          <w:rFonts w:ascii="Times New Roman" w:hAnsi="Times New Roman"/>
          <w:b/>
          <w:sz w:val="28"/>
          <w:szCs w:val="28"/>
        </w:rPr>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8292"/>
      </w:tblGrid>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sz w:val="24"/>
                <w:szCs w:val="24"/>
              </w:rPr>
            </w:pPr>
            <w:r w:rsidRPr="005F084A">
              <w:rPr>
                <w:rFonts w:ascii="Times New Roman" w:hAnsi="Times New Roman" w:cs="Times New Roman"/>
                <w:sz w:val="24"/>
                <w:szCs w:val="24"/>
              </w:rPr>
              <w:t>Коды компетенций</w:t>
            </w:r>
          </w:p>
        </w:tc>
        <w:tc>
          <w:tcPr>
            <w:tcW w:w="8292"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sz w:val="24"/>
                <w:szCs w:val="24"/>
              </w:rPr>
            </w:pPr>
            <w:r w:rsidRPr="005F084A">
              <w:rPr>
                <w:rFonts w:ascii="Times New Roman" w:hAnsi="Times New Roman" w:cs="Times New Roman"/>
                <w:sz w:val="24"/>
                <w:szCs w:val="24"/>
              </w:rPr>
              <w:t>Тесты</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numPr>
                <w:ilvl w:val="0"/>
                <w:numId w:val="43"/>
              </w:numPr>
              <w:tabs>
                <w:tab w:val="left" w:pos="426"/>
                <w:tab w:val="left" w:pos="709"/>
              </w:tabs>
              <w:spacing w:after="0" w:line="240" w:lineRule="auto"/>
              <w:ind w:left="0" w:firstLine="0"/>
              <w:jc w:val="both"/>
              <w:rPr>
                <w:rFonts w:ascii="Times New Roman" w:hAnsi="Times New Roman"/>
                <w:sz w:val="24"/>
                <w:szCs w:val="24"/>
              </w:rPr>
            </w:pPr>
            <w:r w:rsidRPr="005F084A">
              <w:rPr>
                <w:rFonts w:ascii="Times New Roman" w:hAnsi="Times New Roman"/>
                <w:sz w:val="24"/>
                <w:szCs w:val="24"/>
              </w:rPr>
              <w:t>Аристотель к неестественной сфере хозяйственной деятельности относил:</w:t>
            </w:r>
          </w:p>
          <w:p w:rsidR="00EA4A8A" w:rsidRPr="005F084A" w:rsidRDefault="00EA4A8A" w:rsidP="00F026A7">
            <w:pPr>
              <w:numPr>
                <w:ilvl w:val="0"/>
                <w:numId w:val="44"/>
              </w:numPr>
              <w:tabs>
                <w:tab w:val="left" w:pos="600"/>
                <w:tab w:val="left" w:pos="709"/>
                <w:tab w:val="left" w:pos="742"/>
              </w:tabs>
              <w:spacing w:after="0" w:line="240" w:lineRule="auto"/>
              <w:ind w:left="600"/>
              <w:jc w:val="both"/>
              <w:rPr>
                <w:rFonts w:ascii="Times New Roman" w:hAnsi="Times New Roman"/>
                <w:sz w:val="24"/>
                <w:szCs w:val="24"/>
              </w:rPr>
            </w:pPr>
            <w:r w:rsidRPr="005F084A">
              <w:rPr>
                <w:rFonts w:ascii="Times New Roman" w:hAnsi="Times New Roman"/>
                <w:sz w:val="24"/>
                <w:szCs w:val="24"/>
              </w:rPr>
              <w:t>экономику</w:t>
            </w:r>
          </w:p>
          <w:p w:rsidR="00EA4A8A" w:rsidRPr="005F084A" w:rsidRDefault="00EA4A8A" w:rsidP="00F026A7">
            <w:pPr>
              <w:numPr>
                <w:ilvl w:val="0"/>
                <w:numId w:val="44"/>
              </w:numPr>
              <w:tabs>
                <w:tab w:val="left" w:pos="600"/>
                <w:tab w:val="left" w:pos="709"/>
                <w:tab w:val="left" w:pos="742"/>
              </w:tabs>
              <w:spacing w:after="0" w:line="240" w:lineRule="auto"/>
              <w:ind w:left="600"/>
              <w:jc w:val="both"/>
              <w:rPr>
                <w:rFonts w:ascii="Times New Roman" w:hAnsi="Times New Roman"/>
                <w:sz w:val="24"/>
                <w:szCs w:val="24"/>
              </w:rPr>
            </w:pPr>
            <w:r w:rsidRPr="005F084A">
              <w:rPr>
                <w:rFonts w:ascii="Times New Roman" w:hAnsi="Times New Roman"/>
                <w:sz w:val="24"/>
                <w:szCs w:val="24"/>
              </w:rPr>
              <w:t>хрематистику</w:t>
            </w:r>
          </w:p>
          <w:p w:rsidR="00EA4A8A" w:rsidRPr="005F084A" w:rsidRDefault="00EA4A8A" w:rsidP="00F026A7">
            <w:pPr>
              <w:numPr>
                <w:ilvl w:val="0"/>
                <w:numId w:val="44"/>
              </w:numPr>
              <w:tabs>
                <w:tab w:val="left" w:pos="600"/>
                <w:tab w:val="left" w:pos="709"/>
                <w:tab w:val="left" w:pos="742"/>
              </w:tabs>
              <w:spacing w:after="0" w:line="240" w:lineRule="auto"/>
              <w:ind w:left="600"/>
              <w:jc w:val="both"/>
              <w:rPr>
                <w:rFonts w:ascii="Times New Roman" w:hAnsi="Times New Roman"/>
                <w:sz w:val="24"/>
                <w:szCs w:val="24"/>
              </w:rPr>
            </w:pPr>
            <w:r w:rsidRPr="005F084A">
              <w:rPr>
                <w:rFonts w:ascii="Times New Roman" w:hAnsi="Times New Roman"/>
                <w:sz w:val="24"/>
                <w:szCs w:val="24"/>
              </w:rPr>
              <w:t>ростовщичество</w:t>
            </w:r>
          </w:p>
          <w:p w:rsidR="00EA4A8A" w:rsidRPr="005F084A" w:rsidRDefault="00EA4A8A" w:rsidP="00F026A7">
            <w:pPr>
              <w:numPr>
                <w:ilvl w:val="0"/>
                <w:numId w:val="44"/>
              </w:numPr>
              <w:tabs>
                <w:tab w:val="left" w:pos="600"/>
                <w:tab w:val="left" w:pos="709"/>
                <w:tab w:val="left" w:pos="742"/>
              </w:tabs>
              <w:spacing w:after="0" w:line="240" w:lineRule="auto"/>
              <w:ind w:left="600"/>
              <w:jc w:val="both"/>
              <w:rPr>
                <w:rFonts w:ascii="Times New Roman" w:hAnsi="Times New Roman"/>
                <w:sz w:val="24"/>
                <w:szCs w:val="24"/>
              </w:rPr>
            </w:pPr>
            <w:r w:rsidRPr="005F084A">
              <w:rPr>
                <w:rFonts w:ascii="Times New Roman" w:hAnsi="Times New Roman"/>
                <w:sz w:val="24"/>
                <w:szCs w:val="24"/>
              </w:rPr>
              <w:t>использование рабского труда</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numPr>
                <w:ilvl w:val="0"/>
                <w:numId w:val="43"/>
              </w:numPr>
              <w:tabs>
                <w:tab w:val="left" w:pos="426"/>
                <w:tab w:val="left" w:pos="709"/>
              </w:tabs>
              <w:spacing w:after="0" w:line="240" w:lineRule="auto"/>
              <w:ind w:left="0" w:firstLine="0"/>
              <w:jc w:val="both"/>
              <w:rPr>
                <w:rFonts w:ascii="Times New Roman" w:hAnsi="Times New Roman"/>
                <w:sz w:val="24"/>
                <w:szCs w:val="24"/>
              </w:rPr>
            </w:pPr>
            <w:r w:rsidRPr="005F084A">
              <w:rPr>
                <w:rFonts w:ascii="Times New Roman" w:hAnsi="Times New Roman"/>
                <w:sz w:val="24"/>
                <w:szCs w:val="24"/>
              </w:rPr>
              <w:t xml:space="preserve"> По мнению Колумеллы, упадок сельского Хозяйства в Древнем Риме был связан с:</w:t>
            </w:r>
          </w:p>
          <w:p w:rsidR="00EA4A8A" w:rsidRPr="005F084A" w:rsidRDefault="00EA4A8A" w:rsidP="00F026A7">
            <w:pPr>
              <w:numPr>
                <w:ilvl w:val="0"/>
                <w:numId w:val="45"/>
              </w:numPr>
              <w:tabs>
                <w:tab w:val="left" w:pos="426"/>
                <w:tab w:val="left" w:pos="709"/>
              </w:tabs>
              <w:spacing w:after="0" w:line="240" w:lineRule="auto"/>
              <w:ind w:left="317" w:firstLine="0"/>
              <w:jc w:val="both"/>
              <w:rPr>
                <w:rFonts w:ascii="Times New Roman" w:hAnsi="Times New Roman"/>
                <w:sz w:val="24"/>
                <w:szCs w:val="24"/>
              </w:rPr>
            </w:pPr>
            <w:r w:rsidRPr="005F084A">
              <w:rPr>
                <w:rFonts w:ascii="Times New Roman" w:hAnsi="Times New Roman"/>
                <w:sz w:val="24"/>
                <w:szCs w:val="24"/>
              </w:rPr>
              <w:t>убывающим плодородием почвы</w:t>
            </w:r>
          </w:p>
          <w:p w:rsidR="00EA4A8A" w:rsidRPr="005F084A" w:rsidRDefault="00EA4A8A" w:rsidP="00F026A7">
            <w:pPr>
              <w:numPr>
                <w:ilvl w:val="0"/>
                <w:numId w:val="45"/>
              </w:numPr>
              <w:tabs>
                <w:tab w:val="left" w:pos="426"/>
                <w:tab w:val="left" w:pos="709"/>
              </w:tabs>
              <w:spacing w:after="0" w:line="240" w:lineRule="auto"/>
              <w:ind w:left="317" w:firstLine="0"/>
              <w:jc w:val="both"/>
              <w:rPr>
                <w:rFonts w:ascii="Times New Roman" w:hAnsi="Times New Roman"/>
                <w:sz w:val="24"/>
                <w:szCs w:val="24"/>
              </w:rPr>
            </w:pPr>
            <w:r w:rsidRPr="005F084A">
              <w:rPr>
                <w:rFonts w:ascii="Times New Roman" w:hAnsi="Times New Roman"/>
                <w:sz w:val="24"/>
                <w:szCs w:val="24"/>
              </w:rPr>
              <w:t>месторасположением хозяйства</w:t>
            </w:r>
          </w:p>
          <w:p w:rsidR="00EA4A8A" w:rsidRPr="005F084A" w:rsidRDefault="00EA4A8A" w:rsidP="00F026A7">
            <w:pPr>
              <w:numPr>
                <w:ilvl w:val="0"/>
                <w:numId w:val="45"/>
              </w:numPr>
              <w:tabs>
                <w:tab w:val="left" w:pos="426"/>
                <w:tab w:val="left" w:pos="709"/>
              </w:tabs>
              <w:spacing w:after="0" w:line="240" w:lineRule="auto"/>
              <w:ind w:left="317" w:firstLine="0"/>
              <w:jc w:val="both"/>
              <w:rPr>
                <w:rFonts w:ascii="Times New Roman" w:hAnsi="Times New Roman"/>
                <w:sz w:val="24"/>
                <w:szCs w:val="24"/>
              </w:rPr>
            </w:pPr>
            <w:r w:rsidRPr="005F084A">
              <w:rPr>
                <w:rFonts w:ascii="Times New Roman" w:hAnsi="Times New Roman"/>
                <w:sz w:val="24"/>
                <w:szCs w:val="24"/>
              </w:rPr>
              <w:t>недостатками в ведении хозяйства</w:t>
            </w:r>
          </w:p>
          <w:p w:rsidR="00EA4A8A" w:rsidRPr="005F084A" w:rsidRDefault="00EA4A8A" w:rsidP="00F026A7">
            <w:pPr>
              <w:numPr>
                <w:ilvl w:val="0"/>
                <w:numId w:val="45"/>
              </w:numPr>
              <w:tabs>
                <w:tab w:val="left" w:pos="426"/>
                <w:tab w:val="left" w:pos="709"/>
              </w:tabs>
              <w:spacing w:after="0" w:line="240" w:lineRule="auto"/>
              <w:ind w:left="317" w:firstLine="0"/>
              <w:jc w:val="both"/>
              <w:rPr>
                <w:rFonts w:ascii="Times New Roman" w:hAnsi="Times New Roman"/>
                <w:sz w:val="24"/>
                <w:szCs w:val="24"/>
              </w:rPr>
            </w:pPr>
            <w:r w:rsidRPr="005F084A">
              <w:rPr>
                <w:rFonts w:ascii="Times New Roman" w:hAnsi="Times New Roman"/>
                <w:sz w:val="24"/>
                <w:szCs w:val="24"/>
              </w:rPr>
              <w:t>умонастроения рабов</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ПК-6</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 xml:space="preserve">3. Древнеиндийский трактат «Артхашастра» устанавливал норматив торговой прибыли на иностранные товары в размере_____ процентов от цены: </w:t>
            </w:r>
          </w:p>
          <w:p w:rsidR="00EA4A8A" w:rsidRPr="005F084A" w:rsidRDefault="00EA4A8A" w:rsidP="00F026A7">
            <w:pPr>
              <w:widowControl w:val="0"/>
              <w:numPr>
                <w:ilvl w:val="3"/>
                <w:numId w:val="4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5</w:t>
            </w:r>
          </w:p>
          <w:p w:rsidR="00EA4A8A" w:rsidRPr="005F084A" w:rsidRDefault="00EA4A8A" w:rsidP="00F026A7">
            <w:pPr>
              <w:widowControl w:val="0"/>
              <w:numPr>
                <w:ilvl w:val="3"/>
                <w:numId w:val="4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10</w:t>
            </w:r>
          </w:p>
          <w:p w:rsidR="00EA4A8A" w:rsidRPr="005F084A" w:rsidRDefault="00EA4A8A" w:rsidP="00F026A7">
            <w:pPr>
              <w:widowControl w:val="0"/>
              <w:numPr>
                <w:ilvl w:val="3"/>
                <w:numId w:val="4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15</w:t>
            </w:r>
          </w:p>
          <w:p w:rsidR="00EA4A8A" w:rsidRPr="005F084A" w:rsidRDefault="00EA4A8A" w:rsidP="00F026A7">
            <w:pPr>
              <w:widowControl w:val="0"/>
              <w:numPr>
                <w:ilvl w:val="3"/>
                <w:numId w:val="4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13</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ПК-6</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4. В трактате «Гуань-цзы» обязанности в государстве распределяются между категориями населения:</w:t>
            </w:r>
          </w:p>
          <w:p w:rsidR="00EA4A8A" w:rsidRPr="005F084A" w:rsidRDefault="00EA4A8A" w:rsidP="00F026A7">
            <w:pPr>
              <w:widowControl w:val="0"/>
              <w:numPr>
                <w:ilvl w:val="3"/>
                <w:numId w:val="47"/>
              </w:numPr>
              <w:tabs>
                <w:tab w:val="left" w:pos="426"/>
                <w:tab w:val="left" w:pos="709"/>
              </w:tabs>
              <w:autoSpaceDE w:val="0"/>
              <w:autoSpaceDN w:val="0"/>
              <w:adjustRightInd w:val="0"/>
              <w:spacing w:after="0" w:line="240" w:lineRule="auto"/>
              <w:ind w:left="600"/>
              <w:jc w:val="both"/>
              <w:rPr>
                <w:rFonts w:ascii="Times New Roman" w:hAnsi="Times New Roman"/>
                <w:sz w:val="24"/>
                <w:szCs w:val="24"/>
              </w:rPr>
            </w:pPr>
            <w:r w:rsidRPr="005F084A">
              <w:rPr>
                <w:rFonts w:ascii="Times New Roman" w:hAnsi="Times New Roman"/>
                <w:sz w:val="24"/>
                <w:szCs w:val="24"/>
              </w:rPr>
              <w:t>земледельцами, служилыми людьми, ремесленниками, торговцами</w:t>
            </w:r>
          </w:p>
          <w:p w:rsidR="00EA4A8A" w:rsidRPr="005F084A" w:rsidRDefault="00EA4A8A" w:rsidP="00F026A7">
            <w:pPr>
              <w:widowControl w:val="0"/>
              <w:numPr>
                <w:ilvl w:val="3"/>
                <w:numId w:val="47"/>
              </w:numPr>
              <w:tabs>
                <w:tab w:val="left" w:pos="426"/>
                <w:tab w:val="left" w:pos="709"/>
              </w:tabs>
              <w:autoSpaceDE w:val="0"/>
              <w:autoSpaceDN w:val="0"/>
              <w:adjustRightInd w:val="0"/>
              <w:spacing w:after="0" w:line="240" w:lineRule="auto"/>
              <w:ind w:left="600"/>
              <w:jc w:val="both"/>
              <w:rPr>
                <w:rFonts w:ascii="Times New Roman" w:hAnsi="Times New Roman"/>
                <w:sz w:val="24"/>
                <w:szCs w:val="24"/>
              </w:rPr>
            </w:pPr>
            <w:r w:rsidRPr="005F084A">
              <w:rPr>
                <w:rFonts w:ascii="Times New Roman" w:hAnsi="Times New Roman"/>
                <w:sz w:val="24"/>
                <w:szCs w:val="24"/>
              </w:rPr>
              <w:t>правителем, земледельцами</w:t>
            </w:r>
          </w:p>
          <w:p w:rsidR="00EA4A8A" w:rsidRPr="005F084A" w:rsidRDefault="00EA4A8A" w:rsidP="00F026A7">
            <w:pPr>
              <w:widowControl w:val="0"/>
              <w:numPr>
                <w:ilvl w:val="3"/>
                <w:numId w:val="47"/>
              </w:numPr>
              <w:tabs>
                <w:tab w:val="left" w:pos="426"/>
                <w:tab w:val="left" w:pos="709"/>
              </w:tabs>
              <w:autoSpaceDE w:val="0"/>
              <w:autoSpaceDN w:val="0"/>
              <w:adjustRightInd w:val="0"/>
              <w:spacing w:after="0" w:line="240" w:lineRule="auto"/>
              <w:ind w:left="600"/>
              <w:jc w:val="both"/>
              <w:rPr>
                <w:rFonts w:ascii="Times New Roman" w:hAnsi="Times New Roman"/>
                <w:sz w:val="24"/>
                <w:szCs w:val="24"/>
              </w:rPr>
            </w:pPr>
            <w:r w:rsidRPr="005F084A">
              <w:rPr>
                <w:rFonts w:ascii="Times New Roman" w:hAnsi="Times New Roman"/>
                <w:sz w:val="24"/>
                <w:szCs w:val="24"/>
              </w:rPr>
              <w:t>земледельцами, ремесленниками, торговцами</w:t>
            </w:r>
          </w:p>
          <w:p w:rsidR="00EA4A8A" w:rsidRPr="005F084A" w:rsidRDefault="00EA4A8A" w:rsidP="00F026A7">
            <w:pPr>
              <w:widowControl w:val="0"/>
              <w:numPr>
                <w:ilvl w:val="3"/>
                <w:numId w:val="47"/>
              </w:numPr>
              <w:tabs>
                <w:tab w:val="left" w:pos="426"/>
                <w:tab w:val="left" w:pos="709"/>
              </w:tabs>
              <w:autoSpaceDE w:val="0"/>
              <w:autoSpaceDN w:val="0"/>
              <w:adjustRightInd w:val="0"/>
              <w:spacing w:after="0" w:line="240" w:lineRule="auto"/>
              <w:ind w:left="600"/>
              <w:jc w:val="both"/>
              <w:rPr>
                <w:rFonts w:ascii="Times New Roman" w:hAnsi="Times New Roman"/>
                <w:sz w:val="24"/>
                <w:szCs w:val="24"/>
              </w:rPr>
            </w:pPr>
            <w:r w:rsidRPr="005F084A">
              <w:rPr>
                <w:rFonts w:ascii="Times New Roman" w:hAnsi="Times New Roman"/>
                <w:sz w:val="24"/>
                <w:szCs w:val="24"/>
              </w:rPr>
              <w:t>правителем, знатью</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5. Первым в истории экономической мысли рассмотрел прибыль как вознаграждение за труд и риск был:</w:t>
            </w:r>
          </w:p>
          <w:p w:rsidR="00EA4A8A" w:rsidRPr="005F084A" w:rsidRDefault="00EA4A8A" w:rsidP="00F026A7">
            <w:pPr>
              <w:widowControl w:val="0"/>
              <w:numPr>
                <w:ilvl w:val="3"/>
                <w:numId w:val="48"/>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Смит</w:t>
            </w:r>
          </w:p>
          <w:p w:rsidR="00EA4A8A" w:rsidRPr="005F084A" w:rsidRDefault="00EA4A8A" w:rsidP="00F026A7">
            <w:pPr>
              <w:widowControl w:val="0"/>
              <w:numPr>
                <w:ilvl w:val="3"/>
                <w:numId w:val="48"/>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Фома Аквинский</w:t>
            </w:r>
          </w:p>
          <w:p w:rsidR="00EA4A8A" w:rsidRPr="005F084A" w:rsidRDefault="00EA4A8A" w:rsidP="00F026A7">
            <w:pPr>
              <w:widowControl w:val="0"/>
              <w:numPr>
                <w:ilvl w:val="3"/>
                <w:numId w:val="48"/>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Маркс</w:t>
            </w:r>
          </w:p>
          <w:p w:rsidR="00EA4A8A" w:rsidRPr="005F084A" w:rsidRDefault="00EA4A8A" w:rsidP="00F026A7">
            <w:pPr>
              <w:widowControl w:val="0"/>
              <w:numPr>
                <w:ilvl w:val="3"/>
                <w:numId w:val="48"/>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Петти</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ПК-6</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6. Предметом исследования процессов и основных показателей хозяйственной жизни в меркантилизме является:</w:t>
            </w:r>
          </w:p>
          <w:p w:rsidR="00EA4A8A" w:rsidRPr="005F084A" w:rsidRDefault="00EA4A8A" w:rsidP="00F026A7">
            <w:pPr>
              <w:widowControl w:val="0"/>
              <w:numPr>
                <w:ilvl w:val="3"/>
                <w:numId w:val="49"/>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сфера обращения</w:t>
            </w:r>
          </w:p>
          <w:p w:rsidR="00EA4A8A" w:rsidRPr="005F084A" w:rsidRDefault="00EA4A8A" w:rsidP="00F026A7">
            <w:pPr>
              <w:widowControl w:val="0"/>
              <w:numPr>
                <w:ilvl w:val="3"/>
                <w:numId w:val="49"/>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сфера производства</w:t>
            </w:r>
          </w:p>
          <w:p w:rsidR="00EA4A8A" w:rsidRPr="005F084A" w:rsidRDefault="00EA4A8A" w:rsidP="00F026A7">
            <w:pPr>
              <w:widowControl w:val="0"/>
              <w:numPr>
                <w:ilvl w:val="3"/>
                <w:numId w:val="49"/>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сельское хозяйство</w:t>
            </w:r>
          </w:p>
          <w:p w:rsidR="00EA4A8A" w:rsidRPr="005F084A" w:rsidRDefault="00EA4A8A" w:rsidP="00F026A7">
            <w:pPr>
              <w:widowControl w:val="0"/>
              <w:numPr>
                <w:ilvl w:val="3"/>
                <w:numId w:val="49"/>
              </w:numPr>
              <w:tabs>
                <w:tab w:val="left" w:pos="426"/>
                <w:tab w:val="left" w:pos="709"/>
              </w:tabs>
              <w:autoSpaceDE w:val="0"/>
              <w:autoSpaceDN w:val="0"/>
              <w:adjustRightInd w:val="0"/>
              <w:spacing w:after="0" w:line="240" w:lineRule="auto"/>
              <w:ind w:left="742"/>
              <w:jc w:val="both"/>
              <w:rPr>
                <w:rFonts w:ascii="Times New Roman" w:hAnsi="Times New Roman"/>
                <w:b/>
                <w:sz w:val="24"/>
                <w:szCs w:val="24"/>
              </w:rPr>
            </w:pPr>
            <w:r w:rsidRPr="005F084A">
              <w:rPr>
                <w:rFonts w:ascii="Times New Roman" w:hAnsi="Times New Roman"/>
                <w:sz w:val="24"/>
                <w:szCs w:val="24"/>
              </w:rPr>
              <w:t>государственное регулирование цен</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7. «Трактат политической экономии», положивший начало для постоянного названия экономической науки, написал:</w:t>
            </w:r>
          </w:p>
          <w:p w:rsidR="00EA4A8A" w:rsidRPr="005F084A" w:rsidRDefault="00EA4A8A" w:rsidP="00F026A7">
            <w:pPr>
              <w:widowControl w:val="0"/>
              <w:numPr>
                <w:ilvl w:val="3"/>
                <w:numId w:val="50"/>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lastRenderedPageBreak/>
              <w:t>Т. Манн</w:t>
            </w:r>
          </w:p>
          <w:p w:rsidR="00EA4A8A" w:rsidRPr="005F084A" w:rsidRDefault="00EA4A8A" w:rsidP="00F026A7">
            <w:pPr>
              <w:widowControl w:val="0"/>
              <w:numPr>
                <w:ilvl w:val="3"/>
                <w:numId w:val="50"/>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У. Петти</w:t>
            </w:r>
          </w:p>
          <w:p w:rsidR="00EA4A8A" w:rsidRPr="005F084A" w:rsidRDefault="00EA4A8A" w:rsidP="00F026A7">
            <w:pPr>
              <w:widowControl w:val="0"/>
              <w:numPr>
                <w:ilvl w:val="3"/>
                <w:numId w:val="50"/>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А. Монкретьен</w:t>
            </w:r>
          </w:p>
          <w:p w:rsidR="00EA4A8A" w:rsidRPr="005F084A" w:rsidRDefault="00EA4A8A" w:rsidP="00F026A7">
            <w:pPr>
              <w:widowControl w:val="0"/>
              <w:numPr>
                <w:ilvl w:val="3"/>
                <w:numId w:val="50"/>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А. Смит</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lastRenderedPageBreak/>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8. Основателем учения физиократов был:</w:t>
            </w:r>
          </w:p>
          <w:p w:rsidR="00EA4A8A" w:rsidRPr="005F084A" w:rsidRDefault="00EA4A8A" w:rsidP="00F026A7">
            <w:pPr>
              <w:widowControl w:val="0"/>
              <w:numPr>
                <w:ilvl w:val="3"/>
                <w:numId w:val="51"/>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Ж. Тюрго</w:t>
            </w:r>
          </w:p>
          <w:p w:rsidR="00EA4A8A" w:rsidRPr="005F084A" w:rsidRDefault="00EA4A8A" w:rsidP="00F026A7">
            <w:pPr>
              <w:widowControl w:val="0"/>
              <w:numPr>
                <w:ilvl w:val="3"/>
                <w:numId w:val="51"/>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Ф. Кенэ</w:t>
            </w:r>
          </w:p>
          <w:p w:rsidR="00EA4A8A" w:rsidRPr="005F084A" w:rsidRDefault="00EA4A8A" w:rsidP="00F026A7">
            <w:pPr>
              <w:widowControl w:val="0"/>
              <w:numPr>
                <w:ilvl w:val="3"/>
                <w:numId w:val="51"/>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У. Петти</w:t>
            </w:r>
          </w:p>
          <w:p w:rsidR="00EA4A8A" w:rsidRPr="005F084A" w:rsidRDefault="00EA4A8A" w:rsidP="00F026A7">
            <w:pPr>
              <w:widowControl w:val="0"/>
              <w:numPr>
                <w:ilvl w:val="3"/>
                <w:numId w:val="51"/>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А. Монкретьен</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9. Работа «Исследование о природе и причинах богатства народов» принадлежит перу:</w:t>
            </w:r>
          </w:p>
          <w:p w:rsidR="00EA4A8A" w:rsidRPr="005F084A" w:rsidRDefault="00EA4A8A" w:rsidP="00F026A7">
            <w:pPr>
              <w:widowControl w:val="0"/>
              <w:numPr>
                <w:ilvl w:val="0"/>
                <w:numId w:val="52"/>
              </w:numPr>
              <w:tabs>
                <w:tab w:val="left" w:pos="426"/>
                <w:tab w:val="left" w:pos="709"/>
              </w:tabs>
              <w:autoSpaceDE w:val="0"/>
              <w:autoSpaceDN w:val="0"/>
              <w:adjustRightInd w:val="0"/>
              <w:spacing w:after="0" w:line="240" w:lineRule="auto"/>
              <w:jc w:val="both"/>
              <w:rPr>
                <w:rFonts w:ascii="Times New Roman" w:hAnsi="Times New Roman"/>
                <w:sz w:val="24"/>
                <w:szCs w:val="24"/>
              </w:rPr>
            </w:pPr>
            <w:r w:rsidRPr="005F084A">
              <w:rPr>
                <w:rFonts w:ascii="Times New Roman" w:hAnsi="Times New Roman"/>
                <w:sz w:val="24"/>
                <w:szCs w:val="24"/>
              </w:rPr>
              <w:t>Д. Рикардо</w:t>
            </w:r>
          </w:p>
          <w:p w:rsidR="00EA4A8A" w:rsidRPr="005F084A" w:rsidRDefault="00EA4A8A" w:rsidP="00F026A7">
            <w:pPr>
              <w:widowControl w:val="0"/>
              <w:numPr>
                <w:ilvl w:val="0"/>
                <w:numId w:val="52"/>
              </w:numPr>
              <w:tabs>
                <w:tab w:val="left" w:pos="426"/>
                <w:tab w:val="left" w:pos="709"/>
              </w:tabs>
              <w:autoSpaceDE w:val="0"/>
              <w:autoSpaceDN w:val="0"/>
              <w:adjustRightInd w:val="0"/>
              <w:spacing w:after="0" w:line="240" w:lineRule="auto"/>
              <w:jc w:val="both"/>
              <w:rPr>
                <w:rFonts w:ascii="Times New Roman" w:hAnsi="Times New Roman"/>
                <w:sz w:val="24"/>
                <w:szCs w:val="24"/>
              </w:rPr>
            </w:pPr>
            <w:r w:rsidRPr="005F084A">
              <w:rPr>
                <w:rFonts w:ascii="Times New Roman" w:hAnsi="Times New Roman"/>
                <w:sz w:val="24"/>
                <w:szCs w:val="24"/>
              </w:rPr>
              <w:t>А. Смита</w:t>
            </w:r>
          </w:p>
          <w:p w:rsidR="00EA4A8A" w:rsidRPr="005F084A" w:rsidRDefault="00EA4A8A" w:rsidP="00F026A7">
            <w:pPr>
              <w:widowControl w:val="0"/>
              <w:numPr>
                <w:ilvl w:val="0"/>
                <w:numId w:val="52"/>
              </w:numPr>
              <w:tabs>
                <w:tab w:val="left" w:pos="426"/>
                <w:tab w:val="left" w:pos="709"/>
              </w:tabs>
              <w:autoSpaceDE w:val="0"/>
              <w:autoSpaceDN w:val="0"/>
              <w:adjustRightInd w:val="0"/>
              <w:spacing w:after="0" w:line="240" w:lineRule="auto"/>
              <w:jc w:val="both"/>
              <w:rPr>
                <w:rFonts w:ascii="Times New Roman" w:hAnsi="Times New Roman"/>
                <w:sz w:val="24"/>
                <w:szCs w:val="24"/>
              </w:rPr>
            </w:pPr>
            <w:r w:rsidRPr="005F084A">
              <w:rPr>
                <w:rFonts w:ascii="Times New Roman" w:hAnsi="Times New Roman"/>
                <w:sz w:val="24"/>
                <w:szCs w:val="24"/>
              </w:rPr>
              <w:t>А. Монкретьена</w:t>
            </w:r>
          </w:p>
          <w:p w:rsidR="00EA4A8A" w:rsidRPr="005F084A" w:rsidRDefault="00EA4A8A" w:rsidP="00F026A7">
            <w:pPr>
              <w:widowControl w:val="0"/>
              <w:numPr>
                <w:ilvl w:val="0"/>
                <w:numId w:val="52"/>
              </w:numPr>
              <w:tabs>
                <w:tab w:val="left" w:pos="426"/>
                <w:tab w:val="left" w:pos="709"/>
              </w:tabs>
              <w:autoSpaceDE w:val="0"/>
              <w:autoSpaceDN w:val="0"/>
              <w:adjustRightInd w:val="0"/>
              <w:spacing w:after="0" w:line="240" w:lineRule="auto"/>
              <w:jc w:val="both"/>
              <w:rPr>
                <w:rFonts w:ascii="Times New Roman" w:hAnsi="Times New Roman"/>
                <w:sz w:val="24"/>
                <w:szCs w:val="24"/>
              </w:rPr>
            </w:pPr>
            <w:r w:rsidRPr="005F084A">
              <w:rPr>
                <w:rFonts w:ascii="Times New Roman" w:hAnsi="Times New Roman"/>
                <w:sz w:val="24"/>
                <w:szCs w:val="24"/>
              </w:rPr>
              <w:t>П. Буагильбера</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ПК-6</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10. Теорию или принцип «сравнительных преимуществ» сформулировал:</w:t>
            </w:r>
          </w:p>
          <w:p w:rsidR="00EA4A8A" w:rsidRPr="005F084A" w:rsidRDefault="00EA4A8A" w:rsidP="00F026A7">
            <w:pPr>
              <w:widowControl w:val="0"/>
              <w:numPr>
                <w:ilvl w:val="0"/>
                <w:numId w:val="53"/>
              </w:numPr>
              <w:tabs>
                <w:tab w:val="left" w:pos="426"/>
                <w:tab w:val="left" w:pos="709"/>
                <w:tab w:val="left" w:pos="777"/>
                <w:tab w:val="left" w:pos="942"/>
              </w:tabs>
              <w:autoSpaceDE w:val="0"/>
              <w:autoSpaceDN w:val="0"/>
              <w:adjustRightInd w:val="0"/>
              <w:spacing w:after="0" w:line="240" w:lineRule="auto"/>
              <w:ind w:left="459" w:firstLine="0"/>
              <w:jc w:val="both"/>
              <w:rPr>
                <w:rFonts w:ascii="Times New Roman" w:hAnsi="Times New Roman"/>
                <w:sz w:val="24"/>
                <w:szCs w:val="24"/>
              </w:rPr>
            </w:pPr>
            <w:r w:rsidRPr="005F084A">
              <w:rPr>
                <w:rFonts w:ascii="Times New Roman" w:hAnsi="Times New Roman"/>
                <w:sz w:val="24"/>
                <w:szCs w:val="24"/>
              </w:rPr>
              <w:t>У. Стаффорд</w:t>
            </w:r>
          </w:p>
          <w:p w:rsidR="00EA4A8A" w:rsidRPr="005F084A" w:rsidRDefault="00EA4A8A" w:rsidP="00F026A7">
            <w:pPr>
              <w:widowControl w:val="0"/>
              <w:numPr>
                <w:ilvl w:val="0"/>
                <w:numId w:val="53"/>
              </w:numPr>
              <w:tabs>
                <w:tab w:val="left" w:pos="426"/>
                <w:tab w:val="left" w:pos="709"/>
                <w:tab w:val="left" w:pos="777"/>
                <w:tab w:val="left" w:pos="942"/>
              </w:tabs>
              <w:autoSpaceDE w:val="0"/>
              <w:autoSpaceDN w:val="0"/>
              <w:adjustRightInd w:val="0"/>
              <w:spacing w:after="0" w:line="240" w:lineRule="auto"/>
              <w:ind w:left="459" w:firstLine="0"/>
              <w:jc w:val="both"/>
              <w:rPr>
                <w:rFonts w:ascii="Times New Roman" w:hAnsi="Times New Roman"/>
                <w:sz w:val="24"/>
                <w:szCs w:val="24"/>
              </w:rPr>
            </w:pPr>
            <w:r w:rsidRPr="005F084A">
              <w:rPr>
                <w:rFonts w:ascii="Times New Roman" w:hAnsi="Times New Roman"/>
                <w:sz w:val="24"/>
                <w:szCs w:val="24"/>
              </w:rPr>
              <w:t>А. Смит</w:t>
            </w:r>
          </w:p>
          <w:p w:rsidR="00EA4A8A" w:rsidRPr="005F084A" w:rsidRDefault="00EA4A8A" w:rsidP="00F026A7">
            <w:pPr>
              <w:widowControl w:val="0"/>
              <w:numPr>
                <w:ilvl w:val="0"/>
                <w:numId w:val="53"/>
              </w:numPr>
              <w:tabs>
                <w:tab w:val="left" w:pos="426"/>
                <w:tab w:val="left" w:pos="709"/>
                <w:tab w:val="left" w:pos="777"/>
                <w:tab w:val="left" w:pos="942"/>
              </w:tabs>
              <w:autoSpaceDE w:val="0"/>
              <w:autoSpaceDN w:val="0"/>
              <w:adjustRightInd w:val="0"/>
              <w:spacing w:after="0" w:line="240" w:lineRule="auto"/>
              <w:ind w:left="459" w:firstLine="0"/>
              <w:jc w:val="both"/>
              <w:rPr>
                <w:rFonts w:ascii="Times New Roman" w:hAnsi="Times New Roman"/>
                <w:sz w:val="24"/>
                <w:szCs w:val="24"/>
              </w:rPr>
            </w:pPr>
            <w:r w:rsidRPr="005F084A">
              <w:rPr>
                <w:rFonts w:ascii="Times New Roman" w:hAnsi="Times New Roman"/>
                <w:sz w:val="24"/>
                <w:szCs w:val="24"/>
              </w:rPr>
              <w:t>Д. Рикардо</w:t>
            </w:r>
          </w:p>
          <w:p w:rsidR="00EA4A8A" w:rsidRPr="005F084A" w:rsidRDefault="00EA4A8A" w:rsidP="00F026A7">
            <w:pPr>
              <w:widowControl w:val="0"/>
              <w:numPr>
                <w:ilvl w:val="0"/>
                <w:numId w:val="53"/>
              </w:numPr>
              <w:tabs>
                <w:tab w:val="left" w:pos="426"/>
                <w:tab w:val="left" w:pos="709"/>
                <w:tab w:val="left" w:pos="777"/>
                <w:tab w:val="left" w:pos="942"/>
              </w:tabs>
              <w:autoSpaceDE w:val="0"/>
              <w:autoSpaceDN w:val="0"/>
              <w:adjustRightInd w:val="0"/>
              <w:spacing w:after="0" w:line="240" w:lineRule="auto"/>
              <w:ind w:left="459" w:firstLine="0"/>
              <w:jc w:val="both"/>
              <w:rPr>
                <w:rFonts w:ascii="Times New Roman" w:hAnsi="Times New Roman"/>
                <w:sz w:val="24"/>
                <w:szCs w:val="24"/>
              </w:rPr>
            </w:pPr>
            <w:r w:rsidRPr="005F084A">
              <w:rPr>
                <w:rFonts w:ascii="Times New Roman" w:hAnsi="Times New Roman"/>
                <w:sz w:val="24"/>
                <w:szCs w:val="24"/>
              </w:rPr>
              <w:t>Т. Мальтус</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11. Закон убывающего плодородия почвы сформулировал:</w:t>
            </w:r>
          </w:p>
          <w:p w:rsidR="00EA4A8A" w:rsidRPr="005F084A" w:rsidRDefault="00EA4A8A" w:rsidP="00F026A7">
            <w:pPr>
              <w:widowControl w:val="0"/>
              <w:numPr>
                <w:ilvl w:val="3"/>
                <w:numId w:val="54"/>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Ж.Б. Сэй</w:t>
            </w:r>
          </w:p>
          <w:p w:rsidR="00EA4A8A" w:rsidRPr="005F084A" w:rsidRDefault="00EA4A8A" w:rsidP="00F026A7">
            <w:pPr>
              <w:widowControl w:val="0"/>
              <w:numPr>
                <w:ilvl w:val="3"/>
                <w:numId w:val="54"/>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Ф. Кенэ</w:t>
            </w:r>
          </w:p>
          <w:p w:rsidR="00EA4A8A" w:rsidRPr="005F084A" w:rsidRDefault="00EA4A8A" w:rsidP="00F026A7">
            <w:pPr>
              <w:widowControl w:val="0"/>
              <w:numPr>
                <w:ilvl w:val="3"/>
                <w:numId w:val="54"/>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Т. Мальтус</w:t>
            </w:r>
          </w:p>
          <w:p w:rsidR="00EA4A8A" w:rsidRPr="005F084A" w:rsidRDefault="00EA4A8A" w:rsidP="00F026A7">
            <w:pPr>
              <w:widowControl w:val="0"/>
              <w:numPr>
                <w:ilvl w:val="3"/>
                <w:numId w:val="54"/>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А. Смит</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12. Автором учения о товарном фетишизме является:</w:t>
            </w:r>
          </w:p>
          <w:p w:rsidR="00EA4A8A" w:rsidRPr="005F084A" w:rsidRDefault="00EA4A8A" w:rsidP="00F026A7">
            <w:pPr>
              <w:widowControl w:val="0"/>
              <w:numPr>
                <w:ilvl w:val="3"/>
                <w:numId w:val="55"/>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А. Смит</w:t>
            </w:r>
          </w:p>
          <w:p w:rsidR="00EA4A8A" w:rsidRPr="005F084A" w:rsidRDefault="00EA4A8A" w:rsidP="00F026A7">
            <w:pPr>
              <w:widowControl w:val="0"/>
              <w:numPr>
                <w:ilvl w:val="3"/>
                <w:numId w:val="55"/>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У. Петти</w:t>
            </w:r>
          </w:p>
          <w:p w:rsidR="00EA4A8A" w:rsidRPr="005F084A" w:rsidRDefault="00EA4A8A" w:rsidP="00F026A7">
            <w:pPr>
              <w:widowControl w:val="0"/>
              <w:numPr>
                <w:ilvl w:val="3"/>
                <w:numId w:val="55"/>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К. Маркс</w:t>
            </w:r>
          </w:p>
          <w:p w:rsidR="00EA4A8A" w:rsidRPr="005F084A" w:rsidRDefault="00EA4A8A" w:rsidP="00F026A7">
            <w:pPr>
              <w:widowControl w:val="0"/>
              <w:numPr>
                <w:ilvl w:val="3"/>
                <w:numId w:val="55"/>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М. Фридмен</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13. Законы убывающей предельной полезности и взвешенных предельных полезностей сформулировал:</w:t>
            </w:r>
          </w:p>
          <w:p w:rsidR="00EA4A8A" w:rsidRPr="005F084A" w:rsidRDefault="00EA4A8A" w:rsidP="00F026A7">
            <w:pPr>
              <w:widowControl w:val="0"/>
              <w:numPr>
                <w:ilvl w:val="3"/>
                <w:numId w:val="5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К. Менгер</w:t>
            </w:r>
          </w:p>
          <w:p w:rsidR="00EA4A8A" w:rsidRPr="005F084A" w:rsidRDefault="00EA4A8A" w:rsidP="00F026A7">
            <w:pPr>
              <w:widowControl w:val="0"/>
              <w:numPr>
                <w:ilvl w:val="3"/>
                <w:numId w:val="5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А. Курно</w:t>
            </w:r>
          </w:p>
          <w:p w:rsidR="00EA4A8A" w:rsidRPr="005F084A" w:rsidRDefault="00EA4A8A" w:rsidP="00F026A7">
            <w:pPr>
              <w:widowControl w:val="0"/>
              <w:numPr>
                <w:ilvl w:val="3"/>
                <w:numId w:val="5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Г. Госсен</w:t>
            </w:r>
          </w:p>
          <w:p w:rsidR="00EA4A8A" w:rsidRPr="005F084A" w:rsidRDefault="00EA4A8A" w:rsidP="00F026A7">
            <w:pPr>
              <w:widowControl w:val="0"/>
              <w:numPr>
                <w:ilvl w:val="3"/>
                <w:numId w:val="5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Л. Вальрас</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ПК-6</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14. Понятие комплементарности производительных благ ввел:</w:t>
            </w:r>
          </w:p>
          <w:p w:rsidR="00EA4A8A" w:rsidRPr="005F084A" w:rsidRDefault="00EA4A8A" w:rsidP="00F026A7">
            <w:pPr>
              <w:widowControl w:val="0"/>
              <w:numPr>
                <w:ilvl w:val="0"/>
                <w:numId w:val="57"/>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К. Менгер</w:t>
            </w:r>
          </w:p>
          <w:p w:rsidR="00EA4A8A" w:rsidRPr="005F084A" w:rsidRDefault="00EA4A8A" w:rsidP="00F026A7">
            <w:pPr>
              <w:widowControl w:val="0"/>
              <w:numPr>
                <w:ilvl w:val="0"/>
                <w:numId w:val="57"/>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Л. Вальрас</w:t>
            </w:r>
          </w:p>
          <w:p w:rsidR="00EA4A8A" w:rsidRPr="005F084A" w:rsidRDefault="00EA4A8A" w:rsidP="00F026A7">
            <w:pPr>
              <w:widowControl w:val="0"/>
              <w:numPr>
                <w:ilvl w:val="0"/>
                <w:numId w:val="57"/>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О. Бем-Баверк</w:t>
            </w:r>
          </w:p>
          <w:p w:rsidR="00EA4A8A" w:rsidRPr="005F084A" w:rsidRDefault="00EA4A8A" w:rsidP="00F026A7">
            <w:pPr>
              <w:widowControl w:val="0"/>
              <w:numPr>
                <w:ilvl w:val="0"/>
                <w:numId w:val="57"/>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В. Парето</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15. Понятия эффективный спрос, побуждение к инвестированию, предпочтение ликвидности ввел в научный оборот:</w:t>
            </w:r>
          </w:p>
          <w:p w:rsidR="00EA4A8A" w:rsidRPr="005F084A" w:rsidRDefault="00EA4A8A" w:rsidP="00F026A7">
            <w:pPr>
              <w:widowControl w:val="0"/>
              <w:numPr>
                <w:ilvl w:val="3"/>
                <w:numId w:val="58"/>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А. Маршалл</w:t>
            </w:r>
          </w:p>
          <w:p w:rsidR="00EA4A8A" w:rsidRPr="005F084A" w:rsidRDefault="00EA4A8A" w:rsidP="00F026A7">
            <w:pPr>
              <w:widowControl w:val="0"/>
              <w:numPr>
                <w:ilvl w:val="3"/>
                <w:numId w:val="58"/>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А. Пигу</w:t>
            </w:r>
          </w:p>
          <w:p w:rsidR="00EA4A8A" w:rsidRPr="005F084A" w:rsidRDefault="00EA4A8A" w:rsidP="00F026A7">
            <w:pPr>
              <w:widowControl w:val="0"/>
              <w:numPr>
                <w:ilvl w:val="3"/>
                <w:numId w:val="58"/>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Дж.М. Кейнс</w:t>
            </w:r>
          </w:p>
          <w:p w:rsidR="00EA4A8A" w:rsidRPr="005F084A" w:rsidRDefault="00EA4A8A" w:rsidP="00F026A7">
            <w:pPr>
              <w:widowControl w:val="0"/>
              <w:numPr>
                <w:ilvl w:val="3"/>
                <w:numId w:val="58"/>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Дж. Робинсон</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ПК-6</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16. Основоположником монетаризма является:</w:t>
            </w:r>
          </w:p>
          <w:p w:rsidR="00EA4A8A" w:rsidRPr="005F084A" w:rsidRDefault="00EA4A8A" w:rsidP="00F026A7">
            <w:pPr>
              <w:widowControl w:val="0"/>
              <w:numPr>
                <w:ilvl w:val="0"/>
                <w:numId w:val="59"/>
              </w:numPr>
              <w:tabs>
                <w:tab w:val="left" w:pos="426"/>
                <w:tab w:val="left" w:pos="709"/>
              </w:tabs>
              <w:autoSpaceDE w:val="0"/>
              <w:autoSpaceDN w:val="0"/>
              <w:adjustRightInd w:val="0"/>
              <w:spacing w:after="0" w:line="240" w:lineRule="auto"/>
              <w:jc w:val="both"/>
              <w:rPr>
                <w:rFonts w:ascii="Times New Roman" w:hAnsi="Times New Roman"/>
                <w:sz w:val="24"/>
                <w:szCs w:val="24"/>
              </w:rPr>
            </w:pPr>
            <w:r w:rsidRPr="005F084A">
              <w:rPr>
                <w:rFonts w:ascii="Times New Roman" w:hAnsi="Times New Roman"/>
                <w:sz w:val="24"/>
                <w:szCs w:val="24"/>
              </w:rPr>
              <w:t>Л.Эрхард</w:t>
            </w:r>
          </w:p>
          <w:p w:rsidR="00EA4A8A" w:rsidRPr="005F084A" w:rsidRDefault="00EA4A8A" w:rsidP="00F026A7">
            <w:pPr>
              <w:widowControl w:val="0"/>
              <w:numPr>
                <w:ilvl w:val="0"/>
                <w:numId w:val="59"/>
              </w:numPr>
              <w:tabs>
                <w:tab w:val="left" w:pos="426"/>
                <w:tab w:val="left" w:pos="709"/>
              </w:tabs>
              <w:autoSpaceDE w:val="0"/>
              <w:autoSpaceDN w:val="0"/>
              <w:adjustRightInd w:val="0"/>
              <w:spacing w:after="0" w:line="240" w:lineRule="auto"/>
              <w:jc w:val="both"/>
              <w:rPr>
                <w:rFonts w:ascii="Times New Roman" w:hAnsi="Times New Roman"/>
                <w:sz w:val="24"/>
                <w:szCs w:val="24"/>
              </w:rPr>
            </w:pPr>
            <w:r w:rsidRPr="005F084A">
              <w:rPr>
                <w:rFonts w:ascii="Times New Roman" w:hAnsi="Times New Roman"/>
                <w:sz w:val="24"/>
                <w:szCs w:val="24"/>
              </w:rPr>
              <w:t>Р. Харрод</w:t>
            </w:r>
          </w:p>
          <w:p w:rsidR="00EA4A8A" w:rsidRPr="005F084A" w:rsidRDefault="00EA4A8A" w:rsidP="00F026A7">
            <w:pPr>
              <w:widowControl w:val="0"/>
              <w:numPr>
                <w:ilvl w:val="0"/>
                <w:numId w:val="59"/>
              </w:numPr>
              <w:tabs>
                <w:tab w:val="left" w:pos="426"/>
                <w:tab w:val="left" w:pos="709"/>
              </w:tabs>
              <w:autoSpaceDE w:val="0"/>
              <w:autoSpaceDN w:val="0"/>
              <w:adjustRightInd w:val="0"/>
              <w:spacing w:after="0" w:line="240" w:lineRule="auto"/>
              <w:jc w:val="both"/>
              <w:rPr>
                <w:rFonts w:ascii="Times New Roman" w:hAnsi="Times New Roman"/>
                <w:sz w:val="24"/>
                <w:szCs w:val="24"/>
              </w:rPr>
            </w:pPr>
            <w:r w:rsidRPr="005F084A">
              <w:rPr>
                <w:rFonts w:ascii="Times New Roman" w:hAnsi="Times New Roman"/>
                <w:sz w:val="24"/>
                <w:szCs w:val="24"/>
              </w:rPr>
              <w:t>М. Фридмен</w:t>
            </w:r>
          </w:p>
          <w:p w:rsidR="00EA4A8A" w:rsidRPr="005F084A" w:rsidRDefault="00EA4A8A" w:rsidP="00F026A7">
            <w:pPr>
              <w:widowControl w:val="0"/>
              <w:numPr>
                <w:ilvl w:val="0"/>
                <w:numId w:val="59"/>
              </w:numPr>
              <w:tabs>
                <w:tab w:val="left" w:pos="426"/>
                <w:tab w:val="left" w:pos="709"/>
              </w:tabs>
              <w:autoSpaceDE w:val="0"/>
              <w:autoSpaceDN w:val="0"/>
              <w:adjustRightInd w:val="0"/>
              <w:spacing w:after="0" w:line="240" w:lineRule="auto"/>
              <w:jc w:val="both"/>
              <w:rPr>
                <w:rFonts w:ascii="Times New Roman" w:hAnsi="Times New Roman"/>
                <w:sz w:val="24"/>
                <w:szCs w:val="24"/>
              </w:rPr>
            </w:pPr>
            <w:r w:rsidRPr="005F084A">
              <w:rPr>
                <w:rFonts w:ascii="Times New Roman" w:hAnsi="Times New Roman"/>
                <w:sz w:val="24"/>
                <w:szCs w:val="24"/>
              </w:rPr>
              <w:t>И. Фишер</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lastRenderedPageBreak/>
              <w:t>ОПК-2</w:t>
            </w:r>
          </w:p>
        </w:tc>
        <w:tc>
          <w:tcPr>
            <w:tcW w:w="8292" w:type="dxa"/>
            <w:shd w:val="clear" w:color="auto" w:fill="auto"/>
          </w:tcPr>
          <w:p w:rsidR="00EA4A8A" w:rsidRPr="005F084A" w:rsidRDefault="00EA4A8A" w:rsidP="00F026A7">
            <w:pPr>
              <w:tabs>
                <w:tab w:val="left" w:pos="284"/>
                <w:tab w:val="left" w:pos="426"/>
                <w:tab w:val="left" w:pos="567"/>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17. Основателем социально-психологического направления  институционализма является:</w:t>
            </w:r>
          </w:p>
          <w:p w:rsidR="00EA4A8A" w:rsidRPr="005F084A" w:rsidRDefault="00EA4A8A" w:rsidP="00F026A7">
            <w:pPr>
              <w:widowControl w:val="0"/>
              <w:numPr>
                <w:ilvl w:val="3"/>
                <w:numId w:val="60"/>
              </w:numPr>
              <w:tabs>
                <w:tab w:val="left" w:pos="284"/>
                <w:tab w:val="left" w:pos="426"/>
                <w:tab w:val="left" w:pos="567"/>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У. Митчелл</w:t>
            </w:r>
          </w:p>
          <w:p w:rsidR="00EA4A8A" w:rsidRPr="005F084A" w:rsidRDefault="00EA4A8A" w:rsidP="00F026A7">
            <w:pPr>
              <w:widowControl w:val="0"/>
              <w:numPr>
                <w:ilvl w:val="3"/>
                <w:numId w:val="60"/>
              </w:numPr>
              <w:tabs>
                <w:tab w:val="left" w:pos="284"/>
                <w:tab w:val="left" w:pos="426"/>
                <w:tab w:val="left" w:pos="567"/>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Д. Коммонс</w:t>
            </w:r>
          </w:p>
          <w:p w:rsidR="00EA4A8A" w:rsidRPr="005F084A" w:rsidRDefault="00EA4A8A" w:rsidP="00F026A7">
            <w:pPr>
              <w:widowControl w:val="0"/>
              <w:numPr>
                <w:ilvl w:val="3"/>
                <w:numId w:val="60"/>
              </w:numPr>
              <w:tabs>
                <w:tab w:val="left" w:pos="284"/>
                <w:tab w:val="left" w:pos="426"/>
                <w:tab w:val="left" w:pos="567"/>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Т. Веблен</w:t>
            </w:r>
          </w:p>
          <w:p w:rsidR="00EA4A8A" w:rsidRPr="005F084A" w:rsidRDefault="00EA4A8A" w:rsidP="00F026A7">
            <w:pPr>
              <w:widowControl w:val="0"/>
              <w:numPr>
                <w:ilvl w:val="3"/>
                <w:numId w:val="60"/>
              </w:numPr>
              <w:tabs>
                <w:tab w:val="left" w:pos="284"/>
                <w:tab w:val="left" w:pos="426"/>
                <w:tab w:val="left" w:pos="567"/>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Д. Гэлбрейт</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18. Родоначальниками немецкой исторической школы считаются:</w:t>
            </w:r>
          </w:p>
          <w:p w:rsidR="00EA4A8A" w:rsidRPr="005F084A" w:rsidRDefault="00EA4A8A" w:rsidP="00F026A7">
            <w:pPr>
              <w:widowControl w:val="0"/>
              <w:numPr>
                <w:ilvl w:val="3"/>
                <w:numId w:val="61"/>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А. Мюллер, Ф. Лист</w:t>
            </w:r>
          </w:p>
          <w:p w:rsidR="00EA4A8A" w:rsidRPr="005F084A" w:rsidRDefault="00EA4A8A" w:rsidP="00F026A7">
            <w:pPr>
              <w:widowControl w:val="0"/>
              <w:numPr>
                <w:ilvl w:val="3"/>
                <w:numId w:val="61"/>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М. Вебер, А. Шпитгофф</w:t>
            </w:r>
          </w:p>
          <w:p w:rsidR="00EA4A8A" w:rsidRPr="005F084A" w:rsidRDefault="00EA4A8A" w:rsidP="00F026A7">
            <w:pPr>
              <w:widowControl w:val="0"/>
              <w:numPr>
                <w:ilvl w:val="3"/>
                <w:numId w:val="61"/>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В. Рошер, А. Мюллер</w:t>
            </w:r>
          </w:p>
          <w:p w:rsidR="00EA4A8A" w:rsidRPr="005F084A" w:rsidRDefault="00EA4A8A" w:rsidP="00F026A7">
            <w:pPr>
              <w:widowControl w:val="0"/>
              <w:numPr>
                <w:ilvl w:val="3"/>
                <w:numId w:val="61"/>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В. Рошер, К. Книс</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19. Понятие «неоклассический синтез» ввел в научный оборот:</w:t>
            </w:r>
          </w:p>
          <w:p w:rsidR="00EA4A8A" w:rsidRPr="005F084A" w:rsidRDefault="00EA4A8A" w:rsidP="00F026A7">
            <w:pPr>
              <w:widowControl w:val="0"/>
              <w:numPr>
                <w:ilvl w:val="3"/>
                <w:numId w:val="62"/>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П. Самуэльсон</w:t>
            </w:r>
          </w:p>
          <w:p w:rsidR="00EA4A8A" w:rsidRPr="005F084A" w:rsidRDefault="00EA4A8A" w:rsidP="00F026A7">
            <w:pPr>
              <w:widowControl w:val="0"/>
              <w:numPr>
                <w:ilvl w:val="3"/>
                <w:numId w:val="62"/>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В. Леонтьев</w:t>
            </w:r>
          </w:p>
          <w:p w:rsidR="00EA4A8A" w:rsidRPr="005F084A" w:rsidRDefault="00EA4A8A" w:rsidP="00F026A7">
            <w:pPr>
              <w:widowControl w:val="0"/>
              <w:numPr>
                <w:ilvl w:val="3"/>
                <w:numId w:val="62"/>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Дж.М. Кейнс</w:t>
            </w:r>
          </w:p>
          <w:p w:rsidR="00EA4A8A" w:rsidRPr="005F084A" w:rsidRDefault="00EA4A8A" w:rsidP="00F026A7">
            <w:pPr>
              <w:widowControl w:val="0"/>
              <w:numPr>
                <w:ilvl w:val="3"/>
                <w:numId w:val="62"/>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Дж. Хикс</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20. «Книга о скудости и богатстве» - основное социально-экономическое сочинение:</w:t>
            </w:r>
          </w:p>
          <w:p w:rsidR="00EA4A8A" w:rsidRPr="005F084A" w:rsidRDefault="00EA4A8A" w:rsidP="00F026A7">
            <w:pPr>
              <w:widowControl w:val="0"/>
              <w:numPr>
                <w:ilvl w:val="3"/>
                <w:numId w:val="63"/>
              </w:numPr>
              <w:tabs>
                <w:tab w:val="left" w:pos="426"/>
                <w:tab w:val="left" w:pos="709"/>
              </w:tabs>
              <w:autoSpaceDE w:val="0"/>
              <w:autoSpaceDN w:val="0"/>
              <w:adjustRightInd w:val="0"/>
              <w:spacing w:after="0" w:line="240" w:lineRule="auto"/>
              <w:ind w:left="600" w:hanging="141"/>
              <w:jc w:val="both"/>
              <w:rPr>
                <w:rFonts w:ascii="Times New Roman" w:hAnsi="Times New Roman"/>
                <w:sz w:val="24"/>
                <w:szCs w:val="24"/>
              </w:rPr>
            </w:pPr>
            <w:r w:rsidRPr="005F084A">
              <w:rPr>
                <w:rFonts w:ascii="Times New Roman" w:hAnsi="Times New Roman"/>
                <w:sz w:val="24"/>
                <w:szCs w:val="24"/>
              </w:rPr>
              <w:t xml:space="preserve"> А. Смита</w:t>
            </w:r>
          </w:p>
          <w:p w:rsidR="00EA4A8A" w:rsidRPr="005F084A" w:rsidRDefault="00EA4A8A" w:rsidP="00F026A7">
            <w:pPr>
              <w:widowControl w:val="0"/>
              <w:numPr>
                <w:ilvl w:val="3"/>
                <w:numId w:val="63"/>
              </w:numPr>
              <w:tabs>
                <w:tab w:val="left" w:pos="426"/>
                <w:tab w:val="left" w:pos="709"/>
              </w:tabs>
              <w:autoSpaceDE w:val="0"/>
              <w:autoSpaceDN w:val="0"/>
              <w:adjustRightInd w:val="0"/>
              <w:spacing w:after="0" w:line="240" w:lineRule="auto"/>
              <w:ind w:left="600" w:hanging="141"/>
              <w:jc w:val="both"/>
              <w:rPr>
                <w:rFonts w:ascii="Times New Roman" w:hAnsi="Times New Roman"/>
                <w:sz w:val="24"/>
                <w:szCs w:val="24"/>
              </w:rPr>
            </w:pPr>
            <w:r w:rsidRPr="005F084A">
              <w:rPr>
                <w:rFonts w:ascii="Times New Roman" w:hAnsi="Times New Roman"/>
                <w:sz w:val="24"/>
                <w:szCs w:val="24"/>
              </w:rPr>
              <w:t xml:space="preserve"> А. Монкретьена</w:t>
            </w:r>
          </w:p>
          <w:p w:rsidR="00EA4A8A" w:rsidRPr="005F084A" w:rsidRDefault="00EA4A8A" w:rsidP="00F026A7">
            <w:pPr>
              <w:widowControl w:val="0"/>
              <w:numPr>
                <w:ilvl w:val="3"/>
                <w:numId w:val="63"/>
              </w:numPr>
              <w:tabs>
                <w:tab w:val="left" w:pos="426"/>
                <w:tab w:val="left" w:pos="709"/>
              </w:tabs>
              <w:autoSpaceDE w:val="0"/>
              <w:autoSpaceDN w:val="0"/>
              <w:adjustRightInd w:val="0"/>
              <w:spacing w:after="0" w:line="240" w:lineRule="auto"/>
              <w:ind w:left="600" w:hanging="141"/>
              <w:jc w:val="both"/>
              <w:rPr>
                <w:rFonts w:ascii="Times New Roman" w:hAnsi="Times New Roman"/>
                <w:sz w:val="24"/>
                <w:szCs w:val="24"/>
              </w:rPr>
            </w:pPr>
            <w:r w:rsidRPr="005F084A">
              <w:rPr>
                <w:rFonts w:ascii="Times New Roman" w:hAnsi="Times New Roman"/>
                <w:sz w:val="24"/>
                <w:szCs w:val="24"/>
              </w:rPr>
              <w:t xml:space="preserve"> И. Посошкова</w:t>
            </w:r>
          </w:p>
          <w:p w:rsidR="00EA4A8A" w:rsidRPr="005F084A" w:rsidRDefault="00EA4A8A" w:rsidP="00F026A7">
            <w:pPr>
              <w:widowControl w:val="0"/>
              <w:numPr>
                <w:ilvl w:val="3"/>
                <w:numId w:val="63"/>
              </w:numPr>
              <w:tabs>
                <w:tab w:val="left" w:pos="426"/>
                <w:tab w:val="left" w:pos="709"/>
              </w:tabs>
              <w:autoSpaceDE w:val="0"/>
              <w:autoSpaceDN w:val="0"/>
              <w:adjustRightInd w:val="0"/>
              <w:spacing w:after="0" w:line="240" w:lineRule="auto"/>
              <w:ind w:left="600" w:hanging="141"/>
              <w:jc w:val="both"/>
              <w:rPr>
                <w:rFonts w:ascii="Times New Roman" w:hAnsi="Times New Roman"/>
                <w:sz w:val="24"/>
                <w:szCs w:val="24"/>
              </w:rPr>
            </w:pPr>
            <w:r w:rsidRPr="005F084A">
              <w:rPr>
                <w:rFonts w:ascii="Times New Roman" w:hAnsi="Times New Roman"/>
                <w:sz w:val="24"/>
                <w:szCs w:val="24"/>
              </w:rPr>
              <w:t xml:space="preserve"> М. Ломоносова</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21. Метод линейного программирования разработал:</w:t>
            </w:r>
          </w:p>
          <w:p w:rsidR="00EA4A8A" w:rsidRPr="005F084A" w:rsidRDefault="00EA4A8A" w:rsidP="00F026A7">
            <w:pPr>
              <w:widowControl w:val="0"/>
              <w:numPr>
                <w:ilvl w:val="3"/>
                <w:numId w:val="64"/>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В.С. Немчинов</w:t>
            </w:r>
          </w:p>
          <w:p w:rsidR="00EA4A8A" w:rsidRPr="005F084A" w:rsidRDefault="00EA4A8A" w:rsidP="00F026A7">
            <w:pPr>
              <w:widowControl w:val="0"/>
              <w:numPr>
                <w:ilvl w:val="3"/>
                <w:numId w:val="64"/>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Н.Д. Кондратьев</w:t>
            </w:r>
          </w:p>
          <w:p w:rsidR="00EA4A8A" w:rsidRPr="005F084A" w:rsidRDefault="00EA4A8A" w:rsidP="00F026A7">
            <w:pPr>
              <w:widowControl w:val="0"/>
              <w:numPr>
                <w:ilvl w:val="3"/>
                <w:numId w:val="64"/>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Л.В. Канторович</w:t>
            </w:r>
          </w:p>
          <w:p w:rsidR="00EA4A8A" w:rsidRPr="005F084A" w:rsidRDefault="00EA4A8A" w:rsidP="00F026A7">
            <w:pPr>
              <w:widowControl w:val="0"/>
              <w:numPr>
                <w:ilvl w:val="3"/>
                <w:numId w:val="64"/>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А. Маршалл</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22. Работы Л. Канторовича по экономическому расчету использования ресурсов положили начало:</w:t>
            </w:r>
          </w:p>
          <w:p w:rsidR="00EA4A8A" w:rsidRPr="005F084A" w:rsidRDefault="00EA4A8A" w:rsidP="00F026A7">
            <w:pPr>
              <w:widowControl w:val="0"/>
              <w:numPr>
                <w:ilvl w:val="3"/>
                <w:numId w:val="65"/>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линейному программированию</w:t>
            </w:r>
          </w:p>
          <w:p w:rsidR="00EA4A8A" w:rsidRPr="005F084A" w:rsidRDefault="00EA4A8A" w:rsidP="00F026A7">
            <w:pPr>
              <w:widowControl w:val="0"/>
              <w:numPr>
                <w:ilvl w:val="3"/>
                <w:numId w:val="65"/>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макроэкономическому прогнозированию</w:t>
            </w:r>
          </w:p>
          <w:p w:rsidR="00EA4A8A" w:rsidRPr="005F084A" w:rsidRDefault="00EA4A8A" w:rsidP="00F026A7">
            <w:pPr>
              <w:widowControl w:val="0"/>
              <w:numPr>
                <w:ilvl w:val="3"/>
                <w:numId w:val="65"/>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моделированию сбалансированного роста</w:t>
            </w:r>
          </w:p>
          <w:p w:rsidR="00EA4A8A" w:rsidRPr="005F084A" w:rsidRDefault="00EA4A8A" w:rsidP="00F026A7">
            <w:pPr>
              <w:widowControl w:val="0"/>
              <w:numPr>
                <w:ilvl w:val="3"/>
                <w:numId w:val="65"/>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планированию на основе межотраслевых балансов</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ПК-6</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23. Кейнсианская модель «государства благосостояния» провозглашала как главную цель:</w:t>
            </w:r>
          </w:p>
          <w:p w:rsidR="00EA4A8A" w:rsidRPr="005F084A" w:rsidRDefault="00EA4A8A" w:rsidP="00F026A7">
            <w:pPr>
              <w:widowControl w:val="0"/>
              <w:numPr>
                <w:ilvl w:val="3"/>
                <w:numId w:val="6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более справедливое распределение доходов</w:t>
            </w:r>
          </w:p>
          <w:p w:rsidR="00EA4A8A" w:rsidRPr="005F084A" w:rsidRDefault="00EA4A8A" w:rsidP="00F026A7">
            <w:pPr>
              <w:widowControl w:val="0"/>
              <w:numPr>
                <w:ilvl w:val="3"/>
                <w:numId w:val="6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полную занятость</w:t>
            </w:r>
          </w:p>
          <w:p w:rsidR="00EA4A8A" w:rsidRPr="005F084A" w:rsidRDefault="00EA4A8A" w:rsidP="00F026A7">
            <w:pPr>
              <w:widowControl w:val="0"/>
              <w:numPr>
                <w:ilvl w:val="3"/>
                <w:numId w:val="6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равенство стартовых возможностей</w:t>
            </w:r>
          </w:p>
          <w:p w:rsidR="00EA4A8A" w:rsidRPr="005F084A" w:rsidRDefault="00EA4A8A" w:rsidP="00F026A7">
            <w:pPr>
              <w:widowControl w:val="0"/>
              <w:numPr>
                <w:ilvl w:val="3"/>
                <w:numId w:val="66"/>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социальную компенсацию</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24. «Кейнсианский крест» был введен в аналитический аппарат макроэкономики:</w:t>
            </w:r>
          </w:p>
          <w:p w:rsidR="00EA4A8A" w:rsidRPr="005F084A" w:rsidRDefault="00EA4A8A" w:rsidP="00F026A7">
            <w:pPr>
              <w:widowControl w:val="0"/>
              <w:numPr>
                <w:ilvl w:val="3"/>
                <w:numId w:val="67"/>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П. Самуэльсоном</w:t>
            </w:r>
          </w:p>
          <w:p w:rsidR="00EA4A8A" w:rsidRPr="005F084A" w:rsidRDefault="00EA4A8A" w:rsidP="00F026A7">
            <w:pPr>
              <w:widowControl w:val="0"/>
              <w:numPr>
                <w:ilvl w:val="3"/>
                <w:numId w:val="67"/>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О. Хансеном</w:t>
            </w:r>
          </w:p>
          <w:p w:rsidR="00EA4A8A" w:rsidRPr="005F084A" w:rsidRDefault="00EA4A8A" w:rsidP="00F026A7">
            <w:pPr>
              <w:widowControl w:val="0"/>
              <w:numPr>
                <w:ilvl w:val="3"/>
                <w:numId w:val="67"/>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Р. Харродом</w:t>
            </w:r>
          </w:p>
          <w:p w:rsidR="00EA4A8A" w:rsidRPr="005F084A" w:rsidRDefault="00EA4A8A" w:rsidP="00F026A7">
            <w:pPr>
              <w:widowControl w:val="0"/>
              <w:numPr>
                <w:ilvl w:val="3"/>
                <w:numId w:val="67"/>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Дж. Хиксом</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25. Согласно классификации циклов Й. Шумпетера, длительность циклов Жугляра составляет:</w:t>
            </w:r>
          </w:p>
          <w:p w:rsidR="00EA4A8A" w:rsidRPr="005F084A" w:rsidRDefault="00EA4A8A" w:rsidP="00F026A7">
            <w:pPr>
              <w:widowControl w:val="0"/>
              <w:numPr>
                <w:ilvl w:val="3"/>
                <w:numId w:val="68"/>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3-4 года</w:t>
            </w:r>
          </w:p>
          <w:p w:rsidR="00EA4A8A" w:rsidRPr="005F084A" w:rsidRDefault="00EA4A8A" w:rsidP="00F026A7">
            <w:pPr>
              <w:widowControl w:val="0"/>
              <w:numPr>
                <w:ilvl w:val="3"/>
                <w:numId w:val="68"/>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7-11 лет</w:t>
            </w:r>
          </w:p>
          <w:p w:rsidR="00EA4A8A" w:rsidRPr="005F084A" w:rsidRDefault="00EA4A8A" w:rsidP="00F026A7">
            <w:pPr>
              <w:widowControl w:val="0"/>
              <w:numPr>
                <w:ilvl w:val="3"/>
                <w:numId w:val="68"/>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15-20 лет</w:t>
            </w:r>
          </w:p>
          <w:p w:rsidR="00EA4A8A" w:rsidRPr="005F084A" w:rsidRDefault="00EA4A8A" w:rsidP="00F026A7">
            <w:pPr>
              <w:widowControl w:val="0"/>
              <w:numPr>
                <w:ilvl w:val="3"/>
                <w:numId w:val="68"/>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45-60 лет</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 xml:space="preserve">26. В соответствии с меркантилистской концепцией источником денежного </w:t>
            </w:r>
            <w:r w:rsidRPr="005F084A">
              <w:rPr>
                <w:rFonts w:ascii="Times New Roman" w:hAnsi="Times New Roman"/>
                <w:sz w:val="24"/>
                <w:szCs w:val="24"/>
              </w:rPr>
              <w:lastRenderedPageBreak/>
              <w:t>богатства является:</w:t>
            </w:r>
          </w:p>
          <w:p w:rsidR="00EA4A8A" w:rsidRPr="005F084A" w:rsidRDefault="00EA4A8A" w:rsidP="00F026A7">
            <w:pPr>
              <w:widowControl w:val="0"/>
              <w:numPr>
                <w:ilvl w:val="3"/>
                <w:numId w:val="69"/>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рост заграничных инвестиций</w:t>
            </w:r>
          </w:p>
          <w:p w:rsidR="00EA4A8A" w:rsidRPr="005F084A" w:rsidRDefault="00EA4A8A" w:rsidP="00F026A7">
            <w:pPr>
              <w:widowControl w:val="0"/>
              <w:numPr>
                <w:ilvl w:val="3"/>
                <w:numId w:val="69"/>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превышение импорта над экспортом</w:t>
            </w:r>
          </w:p>
          <w:p w:rsidR="00EA4A8A" w:rsidRPr="005F084A" w:rsidRDefault="00EA4A8A" w:rsidP="00F026A7">
            <w:pPr>
              <w:widowControl w:val="0"/>
              <w:numPr>
                <w:ilvl w:val="3"/>
                <w:numId w:val="69"/>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превышение экспорта над импортом</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lastRenderedPageBreak/>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27. К «легальным марксистам» среди отечественных экономистов относился:</w:t>
            </w:r>
          </w:p>
          <w:p w:rsidR="00EA4A8A" w:rsidRPr="005F084A" w:rsidRDefault="00EA4A8A" w:rsidP="00F026A7">
            <w:pPr>
              <w:widowControl w:val="0"/>
              <w:numPr>
                <w:ilvl w:val="3"/>
                <w:numId w:val="70"/>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М. Туган-Барановский</w:t>
            </w:r>
          </w:p>
          <w:p w:rsidR="00EA4A8A" w:rsidRPr="005F084A" w:rsidRDefault="00EA4A8A" w:rsidP="00F026A7">
            <w:pPr>
              <w:widowControl w:val="0"/>
              <w:numPr>
                <w:ilvl w:val="3"/>
                <w:numId w:val="70"/>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Г. Плеханов</w:t>
            </w:r>
          </w:p>
          <w:p w:rsidR="00EA4A8A" w:rsidRPr="005F084A" w:rsidRDefault="00EA4A8A" w:rsidP="00F026A7">
            <w:pPr>
              <w:widowControl w:val="0"/>
              <w:numPr>
                <w:ilvl w:val="3"/>
                <w:numId w:val="70"/>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В. Ленин</w:t>
            </w:r>
          </w:p>
          <w:p w:rsidR="00EA4A8A" w:rsidRPr="005F084A" w:rsidRDefault="00EA4A8A" w:rsidP="00F026A7">
            <w:pPr>
              <w:widowControl w:val="0"/>
              <w:numPr>
                <w:ilvl w:val="3"/>
                <w:numId w:val="70"/>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Е. Слуцкий</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ПК-6</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28. Категорию «деньги» У. Петти рассматривает как сторонник:</w:t>
            </w:r>
          </w:p>
          <w:p w:rsidR="00EA4A8A" w:rsidRPr="005F084A" w:rsidRDefault="00EA4A8A" w:rsidP="00F026A7">
            <w:pPr>
              <w:widowControl w:val="0"/>
              <w:numPr>
                <w:ilvl w:val="3"/>
                <w:numId w:val="71"/>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номиналистической теории денег</w:t>
            </w:r>
          </w:p>
          <w:p w:rsidR="00EA4A8A" w:rsidRPr="005F084A" w:rsidRDefault="00EA4A8A" w:rsidP="00F026A7">
            <w:pPr>
              <w:widowControl w:val="0"/>
              <w:numPr>
                <w:ilvl w:val="3"/>
                <w:numId w:val="71"/>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металлической теории денег</w:t>
            </w:r>
          </w:p>
          <w:p w:rsidR="00EA4A8A" w:rsidRPr="005F084A" w:rsidRDefault="00EA4A8A" w:rsidP="00F026A7">
            <w:pPr>
              <w:widowControl w:val="0"/>
              <w:numPr>
                <w:ilvl w:val="3"/>
                <w:numId w:val="71"/>
              </w:numPr>
              <w:tabs>
                <w:tab w:val="left" w:pos="426"/>
                <w:tab w:val="left" w:pos="709"/>
              </w:tabs>
              <w:autoSpaceDE w:val="0"/>
              <w:autoSpaceDN w:val="0"/>
              <w:adjustRightInd w:val="0"/>
              <w:spacing w:after="0" w:line="240" w:lineRule="auto"/>
              <w:ind w:left="742"/>
              <w:jc w:val="both"/>
              <w:rPr>
                <w:rFonts w:ascii="Times New Roman" w:hAnsi="Times New Roman"/>
                <w:sz w:val="24"/>
                <w:szCs w:val="24"/>
              </w:rPr>
            </w:pPr>
            <w:r w:rsidRPr="005F084A">
              <w:rPr>
                <w:rFonts w:ascii="Times New Roman" w:hAnsi="Times New Roman"/>
                <w:sz w:val="24"/>
                <w:szCs w:val="24"/>
              </w:rPr>
              <w:t>количественной теории денег</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29. По предложенной Ф. Кенэ классификации фермеры представляют:</w:t>
            </w:r>
          </w:p>
          <w:p w:rsidR="00EA4A8A" w:rsidRPr="005F084A" w:rsidRDefault="00EA4A8A" w:rsidP="00F026A7">
            <w:pPr>
              <w:widowControl w:val="0"/>
              <w:numPr>
                <w:ilvl w:val="3"/>
                <w:numId w:val="72"/>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производительный класс</w:t>
            </w:r>
          </w:p>
          <w:p w:rsidR="00EA4A8A" w:rsidRPr="005F084A" w:rsidRDefault="00EA4A8A" w:rsidP="00F026A7">
            <w:pPr>
              <w:widowControl w:val="0"/>
              <w:numPr>
                <w:ilvl w:val="3"/>
                <w:numId w:val="72"/>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класс собственников земли</w:t>
            </w:r>
          </w:p>
          <w:p w:rsidR="00EA4A8A" w:rsidRPr="005F084A" w:rsidRDefault="00EA4A8A" w:rsidP="00F026A7">
            <w:pPr>
              <w:widowControl w:val="0"/>
              <w:numPr>
                <w:ilvl w:val="3"/>
                <w:numId w:val="72"/>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бесплодный класс</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30. «Невидимая рука» А. Смита – это:</w:t>
            </w:r>
          </w:p>
          <w:p w:rsidR="00EA4A8A" w:rsidRPr="005F084A" w:rsidRDefault="00EA4A8A" w:rsidP="00F026A7">
            <w:pPr>
              <w:widowControl w:val="0"/>
              <w:numPr>
                <w:ilvl w:val="3"/>
                <w:numId w:val="73"/>
              </w:numPr>
              <w:tabs>
                <w:tab w:val="left" w:pos="426"/>
                <w:tab w:val="left" w:pos="709"/>
              </w:tabs>
              <w:autoSpaceDE w:val="0"/>
              <w:autoSpaceDN w:val="0"/>
              <w:adjustRightInd w:val="0"/>
              <w:spacing w:after="0" w:line="240" w:lineRule="auto"/>
              <w:ind w:left="600" w:hanging="141"/>
              <w:jc w:val="both"/>
              <w:rPr>
                <w:rFonts w:ascii="Times New Roman" w:hAnsi="Times New Roman"/>
                <w:sz w:val="24"/>
                <w:szCs w:val="24"/>
              </w:rPr>
            </w:pPr>
            <w:r w:rsidRPr="005F084A">
              <w:rPr>
                <w:rFonts w:ascii="Times New Roman" w:hAnsi="Times New Roman"/>
                <w:sz w:val="24"/>
                <w:szCs w:val="24"/>
              </w:rPr>
              <w:t>механизм государственного управления экономикой в интересах всего общества</w:t>
            </w:r>
          </w:p>
          <w:p w:rsidR="00EA4A8A" w:rsidRPr="005F084A" w:rsidRDefault="00EA4A8A" w:rsidP="00F026A7">
            <w:pPr>
              <w:widowControl w:val="0"/>
              <w:numPr>
                <w:ilvl w:val="3"/>
                <w:numId w:val="73"/>
              </w:numPr>
              <w:tabs>
                <w:tab w:val="left" w:pos="426"/>
                <w:tab w:val="left" w:pos="709"/>
              </w:tabs>
              <w:autoSpaceDE w:val="0"/>
              <w:autoSpaceDN w:val="0"/>
              <w:adjustRightInd w:val="0"/>
              <w:spacing w:after="0" w:line="240" w:lineRule="auto"/>
              <w:ind w:left="600" w:hanging="141"/>
              <w:jc w:val="both"/>
              <w:rPr>
                <w:rFonts w:ascii="Times New Roman" w:hAnsi="Times New Roman"/>
                <w:sz w:val="24"/>
                <w:szCs w:val="24"/>
              </w:rPr>
            </w:pPr>
            <w:r w:rsidRPr="005F084A">
              <w:rPr>
                <w:rFonts w:ascii="Times New Roman" w:hAnsi="Times New Roman"/>
                <w:sz w:val="24"/>
                <w:szCs w:val="24"/>
              </w:rPr>
              <w:t>действие в условиях свободной конкуренции предпринимателей не зависящих от воли и намерений индивида объективных экономических законов</w:t>
            </w:r>
          </w:p>
          <w:p w:rsidR="00EA4A8A" w:rsidRPr="005F084A" w:rsidRDefault="00EA4A8A" w:rsidP="00F026A7">
            <w:pPr>
              <w:widowControl w:val="0"/>
              <w:numPr>
                <w:ilvl w:val="3"/>
                <w:numId w:val="73"/>
              </w:numPr>
              <w:tabs>
                <w:tab w:val="left" w:pos="426"/>
                <w:tab w:val="left" w:pos="709"/>
              </w:tabs>
              <w:autoSpaceDE w:val="0"/>
              <w:autoSpaceDN w:val="0"/>
              <w:adjustRightInd w:val="0"/>
              <w:spacing w:after="0" w:line="240" w:lineRule="auto"/>
              <w:ind w:left="600" w:hanging="141"/>
              <w:jc w:val="both"/>
              <w:rPr>
                <w:rFonts w:ascii="Times New Roman" w:hAnsi="Times New Roman"/>
                <w:sz w:val="24"/>
                <w:szCs w:val="24"/>
              </w:rPr>
            </w:pPr>
            <w:r w:rsidRPr="005F084A">
              <w:rPr>
                <w:rFonts w:ascii="Times New Roman" w:hAnsi="Times New Roman"/>
                <w:sz w:val="24"/>
                <w:szCs w:val="24"/>
              </w:rPr>
              <w:t>механизм хозяйствования, обусловленный божественным провидением</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31. При определении стоимости Д. Рикардо придерживается:</w:t>
            </w:r>
          </w:p>
          <w:p w:rsidR="00EA4A8A" w:rsidRPr="005F084A" w:rsidRDefault="00EA4A8A" w:rsidP="00F026A7">
            <w:pPr>
              <w:widowControl w:val="0"/>
              <w:numPr>
                <w:ilvl w:val="3"/>
                <w:numId w:val="74"/>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трудовой теории</w:t>
            </w:r>
          </w:p>
          <w:p w:rsidR="00EA4A8A" w:rsidRPr="005F084A" w:rsidRDefault="00EA4A8A" w:rsidP="00F026A7">
            <w:pPr>
              <w:widowControl w:val="0"/>
              <w:numPr>
                <w:ilvl w:val="3"/>
                <w:numId w:val="74"/>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теории издержек</w:t>
            </w:r>
          </w:p>
          <w:p w:rsidR="00EA4A8A" w:rsidRPr="005F084A" w:rsidRDefault="00EA4A8A" w:rsidP="00F026A7">
            <w:pPr>
              <w:widowControl w:val="0"/>
              <w:numPr>
                <w:ilvl w:val="3"/>
                <w:numId w:val="74"/>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теории полезности</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32. Причиной минимизации заработной платы рабочих С. Сисмонди считает:</w:t>
            </w:r>
          </w:p>
          <w:p w:rsidR="00EA4A8A" w:rsidRPr="005F084A" w:rsidRDefault="00EA4A8A" w:rsidP="00F026A7">
            <w:pPr>
              <w:widowControl w:val="0"/>
              <w:numPr>
                <w:ilvl w:val="3"/>
                <w:numId w:val="75"/>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занижение цены труда предпринимателями</w:t>
            </w:r>
          </w:p>
          <w:p w:rsidR="00EA4A8A" w:rsidRPr="005F084A" w:rsidRDefault="00EA4A8A" w:rsidP="00F026A7">
            <w:pPr>
              <w:widowControl w:val="0"/>
              <w:numPr>
                <w:ilvl w:val="3"/>
                <w:numId w:val="75"/>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избыточное предложение труда из-за высоких темпов рождаемости</w:t>
            </w:r>
          </w:p>
          <w:p w:rsidR="00EA4A8A" w:rsidRPr="005F084A" w:rsidRDefault="00EA4A8A" w:rsidP="00F026A7">
            <w:pPr>
              <w:widowControl w:val="0"/>
              <w:numPr>
                <w:ilvl w:val="3"/>
                <w:numId w:val="75"/>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вытеснение труда рабочих машинами и механизмами</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33. Согласно социалистам-утопистам приоритетное значение имеет собственность:</w:t>
            </w:r>
          </w:p>
          <w:p w:rsidR="00EA4A8A" w:rsidRPr="005F084A" w:rsidRDefault="00EA4A8A" w:rsidP="00F026A7">
            <w:pPr>
              <w:widowControl w:val="0"/>
              <w:numPr>
                <w:ilvl w:val="3"/>
                <w:numId w:val="76"/>
              </w:numPr>
              <w:tabs>
                <w:tab w:val="left" w:pos="426"/>
                <w:tab w:val="left" w:pos="709"/>
                <w:tab w:val="left" w:pos="1026"/>
              </w:tabs>
              <w:autoSpaceDE w:val="0"/>
              <w:autoSpaceDN w:val="0"/>
              <w:adjustRightInd w:val="0"/>
              <w:spacing w:after="0" w:line="240" w:lineRule="auto"/>
              <w:ind w:left="600" w:firstLine="0"/>
              <w:jc w:val="both"/>
              <w:rPr>
                <w:rFonts w:ascii="Times New Roman" w:hAnsi="Times New Roman"/>
                <w:sz w:val="24"/>
                <w:szCs w:val="24"/>
              </w:rPr>
            </w:pPr>
            <w:r w:rsidRPr="005F084A">
              <w:rPr>
                <w:rFonts w:ascii="Times New Roman" w:hAnsi="Times New Roman"/>
                <w:sz w:val="24"/>
                <w:szCs w:val="24"/>
              </w:rPr>
              <w:t>частная</w:t>
            </w:r>
          </w:p>
          <w:p w:rsidR="00EA4A8A" w:rsidRPr="005F084A" w:rsidRDefault="00EA4A8A" w:rsidP="00F026A7">
            <w:pPr>
              <w:widowControl w:val="0"/>
              <w:numPr>
                <w:ilvl w:val="3"/>
                <w:numId w:val="76"/>
              </w:numPr>
              <w:tabs>
                <w:tab w:val="left" w:pos="426"/>
                <w:tab w:val="left" w:pos="709"/>
                <w:tab w:val="left" w:pos="1026"/>
              </w:tabs>
              <w:autoSpaceDE w:val="0"/>
              <w:autoSpaceDN w:val="0"/>
              <w:adjustRightInd w:val="0"/>
              <w:spacing w:after="0" w:line="240" w:lineRule="auto"/>
              <w:ind w:left="600" w:firstLine="0"/>
              <w:jc w:val="both"/>
              <w:rPr>
                <w:rFonts w:ascii="Times New Roman" w:hAnsi="Times New Roman"/>
                <w:sz w:val="24"/>
                <w:szCs w:val="24"/>
              </w:rPr>
            </w:pPr>
            <w:r w:rsidRPr="005F084A">
              <w:rPr>
                <w:rFonts w:ascii="Times New Roman" w:hAnsi="Times New Roman"/>
                <w:sz w:val="24"/>
                <w:szCs w:val="24"/>
              </w:rPr>
              <w:t>мелкая</w:t>
            </w:r>
          </w:p>
          <w:p w:rsidR="00EA4A8A" w:rsidRPr="005F084A" w:rsidRDefault="00EA4A8A" w:rsidP="00F026A7">
            <w:pPr>
              <w:widowControl w:val="0"/>
              <w:numPr>
                <w:ilvl w:val="3"/>
                <w:numId w:val="76"/>
              </w:numPr>
              <w:tabs>
                <w:tab w:val="left" w:pos="426"/>
                <w:tab w:val="left" w:pos="709"/>
                <w:tab w:val="left" w:pos="1026"/>
              </w:tabs>
              <w:autoSpaceDE w:val="0"/>
              <w:autoSpaceDN w:val="0"/>
              <w:adjustRightInd w:val="0"/>
              <w:spacing w:after="0" w:line="240" w:lineRule="auto"/>
              <w:ind w:left="600" w:firstLine="0"/>
              <w:jc w:val="both"/>
              <w:rPr>
                <w:rFonts w:ascii="Times New Roman" w:hAnsi="Times New Roman"/>
                <w:sz w:val="24"/>
                <w:szCs w:val="24"/>
              </w:rPr>
            </w:pPr>
            <w:r w:rsidRPr="005F084A">
              <w:rPr>
                <w:rFonts w:ascii="Times New Roman" w:hAnsi="Times New Roman"/>
                <w:sz w:val="24"/>
                <w:szCs w:val="24"/>
              </w:rPr>
              <w:t>общенародная</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ОК-3</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34. Немецкая историческая школа рассматривает в качестве предмета экономического анализа:</w:t>
            </w:r>
          </w:p>
          <w:p w:rsidR="00EA4A8A" w:rsidRPr="005F084A" w:rsidRDefault="00EA4A8A" w:rsidP="00F026A7">
            <w:pPr>
              <w:widowControl w:val="0"/>
              <w:numPr>
                <w:ilvl w:val="3"/>
                <w:numId w:val="77"/>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сферу производства</w:t>
            </w:r>
          </w:p>
          <w:p w:rsidR="00EA4A8A" w:rsidRPr="005F084A" w:rsidRDefault="00EA4A8A" w:rsidP="00F026A7">
            <w:pPr>
              <w:widowControl w:val="0"/>
              <w:numPr>
                <w:ilvl w:val="3"/>
                <w:numId w:val="77"/>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сферу производства и сферу обращения</w:t>
            </w:r>
          </w:p>
          <w:p w:rsidR="00EA4A8A" w:rsidRPr="005F084A" w:rsidRDefault="00EA4A8A" w:rsidP="00F026A7">
            <w:pPr>
              <w:widowControl w:val="0"/>
              <w:numPr>
                <w:ilvl w:val="3"/>
                <w:numId w:val="77"/>
              </w:numPr>
              <w:tabs>
                <w:tab w:val="left" w:pos="426"/>
                <w:tab w:val="left" w:pos="709"/>
              </w:tabs>
              <w:autoSpaceDE w:val="0"/>
              <w:autoSpaceDN w:val="0"/>
              <w:adjustRightInd w:val="0"/>
              <w:spacing w:after="0" w:line="240" w:lineRule="auto"/>
              <w:ind w:left="884"/>
              <w:jc w:val="both"/>
              <w:rPr>
                <w:rFonts w:ascii="Times New Roman" w:hAnsi="Times New Roman"/>
                <w:sz w:val="24"/>
                <w:szCs w:val="24"/>
              </w:rPr>
            </w:pPr>
            <w:r w:rsidRPr="005F084A">
              <w:rPr>
                <w:rFonts w:ascii="Times New Roman" w:hAnsi="Times New Roman"/>
                <w:sz w:val="24"/>
                <w:szCs w:val="24"/>
              </w:rPr>
              <w:t>экономические и неэкономические факторы</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35. Авторы первого этапа «маржинальной революции» определяют стоимость (ценность) на основе:</w:t>
            </w:r>
          </w:p>
          <w:p w:rsidR="00EA4A8A" w:rsidRPr="005F084A" w:rsidRDefault="00EA4A8A" w:rsidP="00F026A7">
            <w:pPr>
              <w:widowControl w:val="0"/>
              <w:numPr>
                <w:ilvl w:val="3"/>
                <w:numId w:val="78"/>
              </w:numPr>
              <w:tabs>
                <w:tab w:val="left" w:pos="426"/>
                <w:tab w:val="left" w:pos="709"/>
                <w:tab w:val="left" w:pos="884"/>
              </w:tabs>
              <w:autoSpaceDE w:val="0"/>
              <w:autoSpaceDN w:val="0"/>
              <w:adjustRightInd w:val="0"/>
              <w:spacing w:after="0" w:line="240" w:lineRule="auto"/>
              <w:ind w:left="600" w:firstLine="0"/>
              <w:jc w:val="both"/>
              <w:rPr>
                <w:rFonts w:ascii="Times New Roman" w:hAnsi="Times New Roman"/>
                <w:sz w:val="24"/>
                <w:szCs w:val="24"/>
              </w:rPr>
            </w:pPr>
            <w:r w:rsidRPr="005F084A">
              <w:rPr>
                <w:rFonts w:ascii="Times New Roman" w:hAnsi="Times New Roman"/>
                <w:sz w:val="24"/>
                <w:szCs w:val="24"/>
              </w:rPr>
              <w:t>трудовой теории</w:t>
            </w:r>
          </w:p>
          <w:p w:rsidR="00EA4A8A" w:rsidRPr="005F084A" w:rsidRDefault="00EA4A8A" w:rsidP="00F026A7">
            <w:pPr>
              <w:widowControl w:val="0"/>
              <w:numPr>
                <w:ilvl w:val="3"/>
                <w:numId w:val="78"/>
              </w:numPr>
              <w:tabs>
                <w:tab w:val="left" w:pos="426"/>
                <w:tab w:val="left" w:pos="709"/>
                <w:tab w:val="left" w:pos="884"/>
              </w:tabs>
              <w:autoSpaceDE w:val="0"/>
              <w:autoSpaceDN w:val="0"/>
              <w:adjustRightInd w:val="0"/>
              <w:spacing w:after="0" w:line="240" w:lineRule="auto"/>
              <w:ind w:left="600" w:firstLine="0"/>
              <w:jc w:val="both"/>
              <w:rPr>
                <w:rFonts w:ascii="Times New Roman" w:hAnsi="Times New Roman"/>
                <w:sz w:val="24"/>
                <w:szCs w:val="24"/>
              </w:rPr>
            </w:pPr>
            <w:r w:rsidRPr="005F084A">
              <w:rPr>
                <w:rFonts w:ascii="Times New Roman" w:hAnsi="Times New Roman"/>
                <w:sz w:val="24"/>
                <w:szCs w:val="24"/>
              </w:rPr>
              <w:t>теории издержек</w:t>
            </w:r>
          </w:p>
          <w:p w:rsidR="00EA4A8A" w:rsidRPr="005F084A" w:rsidRDefault="00EA4A8A" w:rsidP="00F026A7">
            <w:pPr>
              <w:widowControl w:val="0"/>
              <w:numPr>
                <w:ilvl w:val="3"/>
                <w:numId w:val="78"/>
              </w:numPr>
              <w:tabs>
                <w:tab w:val="left" w:pos="426"/>
                <w:tab w:val="left" w:pos="709"/>
                <w:tab w:val="left" w:pos="884"/>
              </w:tabs>
              <w:autoSpaceDE w:val="0"/>
              <w:autoSpaceDN w:val="0"/>
              <w:adjustRightInd w:val="0"/>
              <w:spacing w:after="0" w:line="240" w:lineRule="auto"/>
              <w:ind w:left="600" w:firstLine="0"/>
              <w:jc w:val="both"/>
              <w:rPr>
                <w:rFonts w:ascii="Times New Roman" w:hAnsi="Times New Roman"/>
                <w:sz w:val="24"/>
                <w:szCs w:val="24"/>
              </w:rPr>
            </w:pPr>
            <w:r w:rsidRPr="005F084A">
              <w:rPr>
                <w:rFonts w:ascii="Times New Roman" w:hAnsi="Times New Roman"/>
                <w:sz w:val="24"/>
                <w:szCs w:val="24"/>
              </w:rPr>
              <w:t>теории предельной полезности</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ПК-6</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36. Автором учения о статике и динамике и теории предельной производительности является:</w:t>
            </w:r>
          </w:p>
          <w:p w:rsidR="00EA4A8A" w:rsidRPr="005F084A" w:rsidRDefault="00EA4A8A" w:rsidP="00F026A7">
            <w:pPr>
              <w:widowControl w:val="0"/>
              <w:numPr>
                <w:ilvl w:val="3"/>
                <w:numId w:val="79"/>
              </w:numPr>
              <w:tabs>
                <w:tab w:val="left" w:pos="426"/>
                <w:tab w:val="left" w:pos="709"/>
                <w:tab w:val="left" w:pos="1026"/>
              </w:tabs>
              <w:autoSpaceDE w:val="0"/>
              <w:autoSpaceDN w:val="0"/>
              <w:adjustRightInd w:val="0"/>
              <w:spacing w:after="0" w:line="240" w:lineRule="auto"/>
              <w:ind w:left="600" w:firstLine="0"/>
              <w:jc w:val="both"/>
              <w:rPr>
                <w:rFonts w:ascii="Times New Roman" w:hAnsi="Times New Roman"/>
                <w:sz w:val="24"/>
                <w:szCs w:val="24"/>
              </w:rPr>
            </w:pPr>
            <w:r w:rsidRPr="005F084A">
              <w:rPr>
                <w:rFonts w:ascii="Times New Roman" w:hAnsi="Times New Roman"/>
                <w:sz w:val="24"/>
                <w:szCs w:val="24"/>
              </w:rPr>
              <w:t>У. Джевонс</w:t>
            </w:r>
          </w:p>
          <w:p w:rsidR="00EA4A8A" w:rsidRPr="005F084A" w:rsidRDefault="00EA4A8A" w:rsidP="00F026A7">
            <w:pPr>
              <w:widowControl w:val="0"/>
              <w:numPr>
                <w:ilvl w:val="3"/>
                <w:numId w:val="79"/>
              </w:numPr>
              <w:tabs>
                <w:tab w:val="left" w:pos="426"/>
                <w:tab w:val="left" w:pos="709"/>
                <w:tab w:val="left" w:pos="1026"/>
              </w:tabs>
              <w:autoSpaceDE w:val="0"/>
              <w:autoSpaceDN w:val="0"/>
              <w:adjustRightInd w:val="0"/>
              <w:spacing w:after="0" w:line="240" w:lineRule="auto"/>
              <w:ind w:left="600" w:firstLine="0"/>
              <w:jc w:val="both"/>
              <w:rPr>
                <w:rFonts w:ascii="Times New Roman" w:hAnsi="Times New Roman"/>
                <w:sz w:val="24"/>
                <w:szCs w:val="24"/>
              </w:rPr>
            </w:pPr>
            <w:r w:rsidRPr="005F084A">
              <w:rPr>
                <w:rFonts w:ascii="Times New Roman" w:hAnsi="Times New Roman"/>
                <w:sz w:val="24"/>
                <w:szCs w:val="24"/>
              </w:rPr>
              <w:t>А. Маршалл</w:t>
            </w:r>
          </w:p>
          <w:p w:rsidR="00EA4A8A" w:rsidRPr="005F084A" w:rsidRDefault="00EA4A8A" w:rsidP="00F026A7">
            <w:pPr>
              <w:widowControl w:val="0"/>
              <w:numPr>
                <w:ilvl w:val="3"/>
                <w:numId w:val="79"/>
              </w:numPr>
              <w:tabs>
                <w:tab w:val="left" w:pos="426"/>
                <w:tab w:val="left" w:pos="709"/>
                <w:tab w:val="left" w:pos="1026"/>
              </w:tabs>
              <w:autoSpaceDE w:val="0"/>
              <w:autoSpaceDN w:val="0"/>
              <w:adjustRightInd w:val="0"/>
              <w:spacing w:after="0" w:line="240" w:lineRule="auto"/>
              <w:ind w:left="600" w:firstLine="0"/>
              <w:jc w:val="both"/>
              <w:rPr>
                <w:rFonts w:ascii="Times New Roman" w:hAnsi="Times New Roman"/>
                <w:sz w:val="24"/>
                <w:szCs w:val="24"/>
              </w:rPr>
            </w:pPr>
            <w:r w:rsidRPr="005F084A">
              <w:rPr>
                <w:rFonts w:ascii="Times New Roman" w:hAnsi="Times New Roman"/>
                <w:sz w:val="24"/>
                <w:szCs w:val="24"/>
              </w:rPr>
              <w:t>Дж. Кларк</w:t>
            </w:r>
          </w:p>
          <w:p w:rsidR="00EA4A8A" w:rsidRPr="005F084A" w:rsidRDefault="00EA4A8A" w:rsidP="00F026A7">
            <w:pPr>
              <w:widowControl w:val="0"/>
              <w:numPr>
                <w:ilvl w:val="3"/>
                <w:numId w:val="79"/>
              </w:numPr>
              <w:tabs>
                <w:tab w:val="left" w:pos="426"/>
                <w:tab w:val="left" w:pos="709"/>
                <w:tab w:val="left" w:pos="1026"/>
              </w:tabs>
              <w:autoSpaceDE w:val="0"/>
              <w:autoSpaceDN w:val="0"/>
              <w:adjustRightInd w:val="0"/>
              <w:spacing w:after="0" w:line="240" w:lineRule="auto"/>
              <w:ind w:left="600" w:firstLine="0"/>
              <w:jc w:val="both"/>
              <w:rPr>
                <w:rFonts w:ascii="Times New Roman" w:hAnsi="Times New Roman"/>
                <w:sz w:val="24"/>
                <w:szCs w:val="24"/>
              </w:rPr>
            </w:pPr>
            <w:r w:rsidRPr="005F084A">
              <w:rPr>
                <w:rFonts w:ascii="Times New Roman" w:hAnsi="Times New Roman"/>
                <w:sz w:val="24"/>
                <w:szCs w:val="24"/>
              </w:rPr>
              <w:lastRenderedPageBreak/>
              <w:t>В. Парето</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lastRenderedPageBreak/>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37. Понятие «эффект Веблена» характеризует ситуацию влияния потребительского поведения на рост спроса в связи:</w:t>
            </w:r>
          </w:p>
          <w:p w:rsidR="00EA4A8A" w:rsidRPr="005F084A" w:rsidRDefault="00EA4A8A" w:rsidP="00F026A7">
            <w:pPr>
              <w:widowControl w:val="0"/>
              <w:numPr>
                <w:ilvl w:val="3"/>
                <w:numId w:val="80"/>
              </w:numPr>
              <w:tabs>
                <w:tab w:val="left" w:pos="426"/>
                <w:tab w:val="left" w:pos="709"/>
              </w:tabs>
              <w:autoSpaceDE w:val="0"/>
              <w:autoSpaceDN w:val="0"/>
              <w:adjustRightInd w:val="0"/>
              <w:spacing w:after="0" w:line="240" w:lineRule="auto"/>
              <w:ind w:left="1026"/>
              <w:jc w:val="both"/>
              <w:rPr>
                <w:rFonts w:ascii="Times New Roman" w:hAnsi="Times New Roman"/>
                <w:sz w:val="24"/>
                <w:szCs w:val="24"/>
              </w:rPr>
            </w:pPr>
            <w:r w:rsidRPr="005F084A">
              <w:rPr>
                <w:rFonts w:ascii="Times New Roman" w:hAnsi="Times New Roman"/>
                <w:sz w:val="24"/>
                <w:szCs w:val="24"/>
              </w:rPr>
              <w:t>с неизменными ценами</w:t>
            </w:r>
          </w:p>
          <w:p w:rsidR="00EA4A8A" w:rsidRPr="005F084A" w:rsidRDefault="00EA4A8A" w:rsidP="00F026A7">
            <w:pPr>
              <w:widowControl w:val="0"/>
              <w:numPr>
                <w:ilvl w:val="3"/>
                <w:numId w:val="80"/>
              </w:numPr>
              <w:tabs>
                <w:tab w:val="left" w:pos="426"/>
                <w:tab w:val="left" w:pos="709"/>
              </w:tabs>
              <w:autoSpaceDE w:val="0"/>
              <w:autoSpaceDN w:val="0"/>
              <w:adjustRightInd w:val="0"/>
              <w:spacing w:after="0" w:line="240" w:lineRule="auto"/>
              <w:ind w:left="1026"/>
              <w:jc w:val="both"/>
              <w:rPr>
                <w:rFonts w:ascii="Times New Roman" w:hAnsi="Times New Roman"/>
                <w:sz w:val="24"/>
                <w:szCs w:val="24"/>
              </w:rPr>
            </w:pPr>
            <w:r w:rsidRPr="005F084A">
              <w:rPr>
                <w:rFonts w:ascii="Times New Roman" w:hAnsi="Times New Roman"/>
                <w:sz w:val="24"/>
                <w:szCs w:val="24"/>
              </w:rPr>
              <w:t>со снизившимся уровнем цен</w:t>
            </w:r>
          </w:p>
          <w:p w:rsidR="00EA4A8A" w:rsidRPr="005F084A" w:rsidRDefault="00EA4A8A" w:rsidP="00F026A7">
            <w:pPr>
              <w:widowControl w:val="0"/>
              <w:numPr>
                <w:ilvl w:val="3"/>
                <w:numId w:val="80"/>
              </w:numPr>
              <w:tabs>
                <w:tab w:val="left" w:pos="426"/>
                <w:tab w:val="left" w:pos="709"/>
              </w:tabs>
              <w:autoSpaceDE w:val="0"/>
              <w:autoSpaceDN w:val="0"/>
              <w:adjustRightInd w:val="0"/>
              <w:spacing w:after="0" w:line="240" w:lineRule="auto"/>
              <w:ind w:left="1026"/>
              <w:jc w:val="both"/>
              <w:rPr>
                <w:rFonts w:ascii="Times New Roman" w:hAnsi="Times New Roman"/>
                <w:b/>
                <w:sz w:val="24"/>
                <w:szCs w:val="24"/>
              </w:rPr>
            </w:pPr>
            <w:r w:rsidRPr="005F084A">
              <w:rPr>
                <w:rFonts w:ascii="Times New Roman" w:hAnsi="Times New Roman"/>
                <w:sz w:val="24"/>
                <w:szCs w:val="24"/>
              </w:rPr>
              <w:t>с возросшим уровнем цен</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ПК-6</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38. Впервые в научный оборот ввел понятие внешних эффектов («экстерналий»):</w:t>
            </w:r>
          </w:p>
          <w:p w:rsidR="00EA4A8A" w:rsidRPr="005F084A" w:rsidRDefault="00EA4A8A" w:rsidP="00F026A7">
            <w:pPr>
              <w:widowControl w:val="0"/>
              <w:numPr>
                <w:ilvl w:val="3"/>
                <w:numId w:val="81"/>
              </w:numPr>
              <w:tabs>
                <w:tab w:val="left" w:pos="426"/>
                <w:tab w:val="left" w:pos="709"/>
                <w:tab w:val="left" w:pos="1002"/>
              </w:tabs>
              <w:autoSpaceDE w:val="0"/>
              <w:autoSpaceDN w:val="0"/>
              <w:adjustRightInd w:val="0"/>
              <w:spacing w:after="0" w:line="240" w:lineRule="auto"/>
              <w:ind w:left="742" w:firstLine="0"/>
              <w:jc w:val="both"/>
              <w:rPr>
                <w:rFonts w:ascii="Times New Roman" w:hAnsi="Times New Roman"/>
                <w:sz w:val="24"/>
                <w:szCs w:val="24"/>
              </w:rPr>
            </w:pPr>
            <w:r w:rsidRPr="005F084A">
              <w:rPr>
                <w:rFonts w:ascii="Times New Roman" w:hAnsi="Times New Roman"/>
                <w:sz w:val="24"/>
                <w:szCs w:val="24"/>
              </w:rPr>
              <w:t>Э. Чемберлин</w:t>
            </w:r>
          </w:p>
          <w:p w:rsidR="00EA4A8A" w:rsidRPr="005F084A" w:rsidRDefault="00EA4A8A" w:rsidP="00F026A7">
            <w:pPr>
              <w:widowControl w:val="0"/>
              <w:numPr>
                <w:ilvl w:val="3"/>
                <w:numId w:val="81"/>
              </w:numPr>
              <w:tabs>
                <w:tab w:val="left" w:pos="426"/>
                <w:tab w:val="left" w:pos="709"/>
                <w:tab w:val="left" w:pos="1002"/>
              </w:tabs>
              <w:autoSpaceDE w:val="0"/>
              <w:autoSpaceDN w:val="0"/>
              <w:adjustRightInd w:val="0"/>
              <w:spacing w:after="0" w:line="240" w:lineRule="auto"/>
              <w:ind w:left="742" w:firstLine="0"/>
              <w:jc w:val="both"/>
              <w:rPr>
                <w:rFonts w:ascii="Times New Roman" w:hAnsi="Times New Roman"/>
                <w:sz w:val="24"/>
                <w:szCs w:val="24"/>
              </w:rPr>
            </w:pPr>
            <w:r w:rsidRPr="005F084A">
              <w:rPr>
                <w:rFonts w:ascii="Times New Roman" w:hAnsi="Times New Roman"/>
                <w:sz w:val="24"/>
                <w:szCs w:val="24"/>
              </w:rPr>
              <w:t>А. Маршалл</w:t>
            </w:r>
          </w:p>
          <w:p w:rsidR="00EA4A8A" w:rsidRPr="005F084A" w:rsidRDefault="00EA4A8A" w:rsidP="00F026A7">
            <w:pPr>
              <w:widowControl w:val="0"/>
              <w:numPr>
                <w:ilvl w:val="3"/>
                <w:numId w:val="81"/>
              </w:numPr>
              <w:tabs>
                <w:tab w:val="left" w:pos="426"/>
                <w:tab w:val="left" w:pos="709"/>
                <w:tab w:val="left" w:pos="1002"/>
              </w:tabs>
              <w:autoSpaceDE w:val="0"/>
              <w:autoSpaceDN w:val="0"/>
              <w:adjustRightInd w:val="0"/>
              <w:spacing w:after="0" w:line="240" w:lineRule="auto"/>
              <w:ind w:left="742" w:firstLine="0"/>
              <w:jc w:val="both"/>
              <w:rPr>
                <w:rFonts w:ascii="Times New Roman" w:hAnsi="Times New Roman"/>
                <w:sz w:val="24"/>
                <w:szCs w:val="24"/>
              </w:rPr>
            </w:pPr>
            <w:r w:rsidRPr="005F084A">
              <w:rPr>
                <w:rFonts w:ascii="Times New Roman" w:hAnsi="Times New Roman"/>
                <w:sz w:val="24"/>
                <w:szCs w:val="24"/>
              </w:rPr>
              <w:t>А. Пигу</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ПК-6</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39. Дал способ выражения полных затрат один из представителей «математической школы» экономики:</w:t>
            </w:r>
          </w:p>
          <w:p w:rsidR="00EA4A8A" w:rsidRPr="005F084A" w:rsidRDefault="00EA4A8A" w:rsidP="00F026A7">
            <w:pPr>
              <w:widowControl w:val="0"/>
              <w:numPr>
                <w:ilvl w:val="3"/>
                <w:numId w:val="82"/>
              </w:numPr>
              <w:tabs>
                <w:tab w:val="left" w:pos="426"/>
                <w:tab w:val="left" w:pos="709"/>
                <w:tab w:val="left" w:pos="1167"/>
              </w:tabs>
              <w:autoSpaceDE w:val="0"/>
              <w:autoSpaceDN w:val="0"/>
              <w:adjustRightInd w:val="0"/>
              <w:spacing w:after="0" w:line="240" w:lineRule="auto"/>
              <w:ind w:left="884" w:hanging="142"/>
              <w:jc w:val="both"/>
              <w:rPr>
                <w:rFonts w:ascii="Times New Roman" w:hAnsi="Times New Roman"/>
                <w:sz w:val="24"/>
                <w:szCs w:val="24"/>
              </w:rPr>
            </w:pPr>
            <w:r w:rsidRPr="005F084A">
              <w:rPr>
                <w:rFonts w:ascii="Times New Roman" w:hAnsi="Times New Roman"/>
                <w:sz w:val="24"/>
                <w:szCs w:val="24"/>
              </w:rPr>
              <w:t>Е. Слуцкий</w:t>
            </w:r>
          </w:p>
          <w:p w:rsidR="00EA4A8A" w:rsidRPr="005F084A" w:rsidRDefault="00EA4A8A" w:rsidP="00F026A7">
            <w:pPr>
              <w:widowControl w:val="0"/>
              <w:numPr>
                <w:ilvl w:val="3"/>
                <w:numId w:val="82"/>
              </w:numPr>
              <w:tabs>
                <w:tab w:val="left" w:pos="426"/>
                <w:tab w:val="left" w:pos="709"/>
                <w:tab w:val="left" w:pos="1167"/>
              </w:tabs>
              <w:autoSpaceDE w:val="0"/>
              <w:autoSpaceDN w:val="0"/>
              <w:adjustRightInd w:val="0"/>
              <w:spacing w:after="0" w:line="240" w:lineRule="auto"/>
              <w:ind w:left="884" w:hanging="142"/>
              <w:jc w:val="both"/>
              <w:rPr>
                <w:rFonts w:ascii="Times New Roman" w:hAnsi="Times New Roman"/>
                <w:sz w:val="24"/>
                <w:szCs w:val="24"/>
              </w:rPr>
            </w:pPr>
            <w:r w:rsidRPr="005F084A">
              <w:rPr>
                <w:rFonts w:ascii="Times New Roman" w:hAnsi="Times New Roman"/>
                <w:sz w:val="24"/>
                <w:szCs w:val="24"/>
              </w:rPr>
              <w:t>Л. Вальрас</w:t>
            </w:r>
          </w:p>
          <w:p w:rsidR="00EA4A8A" w:rsidRPr="005F084A" w:rsidRDefault="00EA4A8A" w:rsidP="00F026A7">
            <w:pPr>
              <w:widowControl w:val="0"/>
              <w:numPr>
                <w:ilvl w:val="0"/>
                <w:numId w:val="82"/>
              </w:numPr>
              <w:tabs>
                <w:tab w:val="left" w:pos="709"/>
                <w:tab w:val="left" w:pos="1167"/>
              </w:tabs>
              <w:autoSpaceDE w:val="0"/>
              <w:autoSpaceDN w:val="0"/>
              <w:adjustRightInd w:val="0"/>
              <w:spacing w:after="0" w:line="240" w:lineRule="auto"/>
              <w:ind w:left="884" w:hanging="142"/>
              <w:jc w:val="both"/>
              <w:rPr>
                <w:rFonts w:ascii="Times New Roman" w:hAnsi="Times New Roman"/>
                <w:sz w:val="24"/>
                <w:szCs w:val="24"/>
              </w:rPr>
            </w:pPr>
            <w:r w:rsidRPr="005F084A">
              <w:rPr>
                <w:rFonts w:ascii="Times New Roman" w:hAnsi="Times New Roman"/>
                <w:sz w:val="24"/>
                <w:szCs w:val="24"/>
              </w:rPr>
              <w:t>3. В. Дмитриев</w:t>
            </w:r>
          </w:p>
        </w:tc>
      </w:tr>
      <w:tr w:rsidR="00EA4A8A" w:rsidRPr="00EA4A8A" w:rsidTr="00CD5F03">
        <w:tc>
          <w:tcPr>
            <w:tcW w:w="1555" w:type="dxa"/>
            <w:shd w:val="clear" w:color="auto" w:fill="auto"/>
          </w:tcPr>
          <w:p w:rsidR="00EA4A8A" w:rsidRPr="005F084A" w:rsidRDefault="00EA4A8A" w:rsidP="00F026A7">
            <w:pPr>
              <w:pStyle w:val="34"/>
              <w:shd w:val="clear" w:color="auto" w:fill="auto"/>
              <w:tabs>
                <w:tab w:val="left" w:pos="282"/>
                <w:tab w:val="left" w:pos="709"/>
              </w:tabs>
              <w:spacing w:after="0" w:line="240" w:lineRule="auto"/>
              <w:rPr>
                <w:rFonts w:ascii="Times New Roman" w:hAnsi="Times New Roman" w:cs="Times New Roman"/>
                <w:b w:val="0"/>
                <w:sz w:val="24"/>
                <w:szCs w:val="24"/>
              </w:rPr>
            </w:pPr>
            <w:r w:rsidRPr="005F084A">
              <w:rPr>
                <w:rFonts w:ascii="Times New Roman" w:hAnsi="Times New Roman" w:cs="Times New Roman"/>
                <w:b w:val="0"/>
                <w:sz w:val="24"/>
                <w:szCs w:val="24"/>
              </w:rPr>
              <w:t>ОПК-2</w:t>
            </w:r>
          </w:p>
        </w:tc>
        <w:tc>
          <w:tcPr>
            <w:tcW w:w="8292" w:type="dxa"/>
            <w:shd w:val="clear" w:color="auto" w:fill="auto"/>
          </w:tcPr>
          <w:p w:rsidR="00EA4A8A" w:rsidRPr="005F084A" w:rsidRDefault="00EA4A8A" w:rsidP="00F026A7">
            <w:pPr>
              <w:tabs>
                <w:tab w:val="left" w:pos="426"/>
                <w:tab w:val="left" w:pos="709"/>
              </w:tabs>
              <w:spacing w:after="0" w:line="240" w:lineRule="auto"/>
              <w:jc w:val="both"/>
              <w:rPr>
                <w:rFonts w:ascii="Times New Roman" w:hAnsi="Times New Roman"/>
                <w:sz w:val="24"/>
                <w:szCs w:val="24"/>
              </w:rPr>
            </w:pPr>
            <w:r w:rsidRPr="005F084A">
              <w:rPr>
                <w:rFonts w:ascii="Times New Roman" w:hAnsi="Times New Roman"/>
                <w:sz w:val="24"/>
                <w:szCs w:val="24"/>
              </w:rPr>
              <w:t>40. Автором концепции «длинных волн» по праву считается:</w:t>
            </w:r>
          </w:p>
          <w:p w:rsidR="00EA4A8A" w:rsidRPr="005F084A" w:rsidRDefault="00EA4A8A" w:rsidP="00F026A7">
            <w:pPr>
              <w:widowControl w:val="0"/>
              <w:numPr>
                <w:ilvl w:val="3"/>
                <w:numId w:val="83"/>
              </w:numPr>
              <w:tabs>
                <w:tab w:val="left" w:pos="426"/>
                <w:tab w:val="left" w:pos="709"/>
              </w:tabs>
              <w:autoSpaceDE w:val="0"/>
              <w:autoSpaceDN w:val="0"/>
              <w:adjustRightInd w:val="0"/>
              <w:spacing w:after="0" w:line="240" w:lineRule="auto"/>
              <w:ind w:left="1026"/>
              <w:jc w:val="both"/>
              <w:rPr>
                <w:rFonts w:ascii="Times New Roman" w:hAnsi="Times New Roman"/>
                <w:sz w:val="24"/>
                <w:szCs w:val="24"/>
              </w:rPr>
            </w:pPr>
            <w:r w:rsidRPr="005F084A">
              <w:rPr>
                <w:rFonts w:ascii="Times New Roman" w:hAnsi="Times New Roman"/>
                <w:sz w:val="24"/>
                <w:szCs w:val="24"/>
              </w:rPr>
              <w:t>У. Митчелл</w:t>
            </w:r>
          </w:p>
          <w:p w:rsidR="00EA4A8A" w:rsidRPr="005F084A" w:rsidRDefault="00EA4A8A" w:rsidP="00F026A7">
            <w:pPr>
              <w:widowControl w:val="0"/>
              <w:numPr>
                <w:ilvl w:val="3"/>
                <w:numId w:val="83"/>
              </w:numPr>
              <w:tabs>
                <w:tab w:val="left" w:pos="426"/>
                <w:tab w:val="left" w:pos="709"/>
              </w:tabs>
              <w:autoSpaceDE w:val="0"/>
              <w:autoSpaceDN w:val="0"/>
              <w:adjustRightInd w:val="0"/>
              <w:spacing w:after="0" w:line="240" w:lineRule="auto"/>
              <w:ind w:left="1026"/>
              <w:jc w:val="both"/>
              <w:rPr>
                <w:rFonts w:ascii="Times New Roman" w:hAnsi="Times New Roman"/>
                <w:sz w:val="24"/>
                <w:szCs w:val="24"/>
              </w:rPr>
            </w:pPr>
            <w:r w:rsidRPr="005F084A">
              <w:rPr>
                <w:rFonts w:ascii="Times New Roman" w:hAnsi="Times New Roman"/>
                <w:sz w:val="24"/>
                <w:szCs w:val="24"/>
              </w:rPr>
              <w:t>Дж. Кларк</w:t>
            </w:r>
          </w:p>
          <w:p w:rsidR="00EA4A8A" w:rsidRPr="005F084A" w:rsidRDefault="00EA4A8A" w:rsidP="00F026A7">
            <w:pPr>
              <w:widowControl w:val="0"/>
              <w:numPr>
                <w:ilvl w:val="3"/>
                <w:numId w:val="83"/>
              </w:numPr>
              <w:tabs>
                <w:tab w:val="left" w:pos="426"/>
                <w:tab w:val="left" w:pos="709"/>
              </w:tabs>
              <w:autoSpaceDE w:val="0"/>
              <w:autoSpaceDN w:val="0"/>
              <w:adjustRightInd w:val="0"/>
              <w:spacing w:after="0" w:line="240" w:lineRule="auto"/>
              <w:ind w:left="1026"/>
              <w:jc w:val="both"/>
              <w:rPr>
                <w:rFonts w:ascii="Times New Roman" w:hAnsi="Times New Roman"/>
                <w:sz w:val="24"/>
                <w:szCs w:val="24"/>
              </w:rPr>
            </w:pPr>
            <w:r w:rsidRPr="005F084A">
              <w:rPr>
                <w:rFonts w:ascii="Times New Roman" w:hAnsi="Times New Roman"/>
                <w:sz w:val="24"/>
                <w:szCs w:val="24"/>
              </w:rPr>
              <w:t>Н. Кондратьев</w:t>
            </w:r>
          </w:p>
        </w:tc>
      </w:tr>
    </w:tbl>
    <w:p w:rsidR="00EA4A8A" w:rsidRDefault="00EA4A8A" w:rsidP="00F026A7">
      <w:pPr>
        <w:tabs>
          <w:tab w:val="left" w:pos="709"/>
          <w:tab w:val="left" w:pos="7500"/>
        </w:tabs>
        <w:spacing w:after="0" w:line="240" w:lineRule="auto"/>
        <w:jc w:val="both"/>
        <w:rPr>
          <w:rFonts w:ascii="Times New Roman" w:hAnsi="Times New Roman"/>
          <w:sz w:val="28"/>
          <w:szCs w:val="28"/>
        </w:rPr>
      </w:pPr>
    </w:p>
    <w:p w:rsidR="00CD5F03" w:rsidRPr="00CD5F03" w:rsidRDefault="005F084A" w:rsidP="00F026A7">
      <w:pPr>
        <w:pStyle w:val="34"/>
        <w:shd w:val="clear" w:color="auto" w:fill="auto"/>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D5F03" w:rsidRPr="00CD5F03">
        <w:rPr>
          <w:rFonts w:ascii="Times New Roman" w:hAnsi="Times New Roman" w:cs="Times New Roman"/>
          <w:sz w:val="28"/>
          <w:szCs w:val="28"/>
        </w:rPr>
        <w:t>7.2. Критерии оценки выполнения тестовых заданий:</w:t>
      </w:r>
    </w:p>
    <w:p w:rsidR="00CD5F03" w:rsidRPr="005F084A" w:rsidRDefault="005F084A" w:rsidP="00F026A7">
      <w:pPr>
        <w:tabs>
          <w:tab w:val="left" w:pos="709"/>
        </w:tabs>
        <w:spacing w:after="0" w:line="240" w:lineRule="auto"/>
        <w:jc w:val="both"/>
        <w:rPr>
          <w:rFonts w:ascii="Times New Roman" w:hAnsi="Times New Roman"/>
          <w:color w:val="000000"/>
          <w:sz w:val="28"/>
          <w:szCs w:val="28"/>
        </w:rPr>
      </w:pPr>
      <w:r>
        <w:rPr>
          <w:rFonts w:ascii="Times New Roman" w:hAnsi="Times New Roman"/>
          <w:sz w:val="28"/>
          <w:szCs w:val="28"/>
        </w:rPr>
        <w:tab/>
      </w:r>
      <w:r w:rsidR="00CD5F03" w:rsidRPr="00CD5F03">
        <w:rPr>
          <w:rFonts w:ascii="Times New Roman" w:hAnsi="Times New Roman"/>
          <w:sz w:val="28"/>
          <w:szCs w:val="28"/>
        </w:rPr>
        <w:t xml:space="preserve">- </w:t>
      </w:r>
      <w:r w:rsidR="00CD5F03" w:rsidRPr="00CD5F03">
        <w:rPr>
          <w:rFonts w:ascii="Times New Roman" w:hAnsi="Times New Roman"/>
          <w:b/>
          <w:sz w:val="28"/>
          <w:szCs w:val="28"/>
        </w:rPr>
        <w:t>«отлично»</w:t>
      </w:r>
      <w:r>
        <w:rPr>
          <w:rFonts w:ascii="Times New Roman" w:hAnsi="Times New Roman"/>
          <w:sz w:val="28"/>
          <w:szCs w:val="28"/>
        </w:rPr>
        <w:t xml:space="preserve"> - обучающийся выполнил </w:t>
      </w:r>
      <w:r w:rsidR="00CD5F03" w:rsidRPr="00CD5F03">
        <w:rPr>
          <w:rFonts w:ascii="Times New Roman" w:hAnsi="Times New Roman"/>
          <w:sz w:val="28"/>
          <w:szCs w:val="28"/>
        </w:rPr>
        <w:t xml:space="preserve">тестовые задания с долей правильных ответов </w:t>
      </w:r>
      <w:r>
        <w:rPr>
          <w:rFonts w:ascii="Times New Roman" w:hAnsi="Times New Roman"/>
          <w:color w:val="000000"/>
          <w:sz w:val="28"/>
          <w:szCs w:val="28"/>
        </w:rPr>
        <w:t xml:space="preserve">90-100%; </w:t>
      </w:r>
    </w:p>
    <w:p w:rsidR="00CD5F03" w:rsidRPr="005F084A" w:rsidRDefault="00CD5F03" w:rsidP="005F084A">
      <w:pPr>
        <w:tabs>
          <w:tab w:val="left" w:pos="709"/>
        </w:tabs>
        <w:spacing w:after="0" w:line="240" w:lineRule="auto"/>
        <w:ind w:firstLine="709"/>
        <w:jc w:val="both"/>
        <w:rPr>
          <w:rFonts w:ascii="Times New Roman" w:hAnsi="Times New Roman"/>
          <w:color w:val="000000"/>
          <w:sz w:val="28"/>
          <w:szCs w:val="28"/>
        </w:rPr>
      </w:pPr>
      <w:r w:rsidRPr="00CD5F03">
        <w:rPr>
          <w:rFonts w:ascii="Times New Roman" w:hAnsi="Times New Roman"/>
          <w:sz w:val="28"/>
          <w:szCs w:val="28"/>
        </w:rPr>
        <w:t xml:space="preserve">- </w:t>
      </w:r>
      <w:r w:rsidRPr="00CD5F03">
        <w:rPr>
          <w:rFonts w:ascii="Times New Roman" w:hAnsi="Times New Roman"/>
          <w:b/>
          <w:sz w:val="28"/>
          <w:szCs w:val="28"/>
        </w:rPr>
        <w:t>«хорошо»</w:t>
      </w:r>
      <w:r w:rsidR="005F084A">
        <w:rPr>
          <w:rFonts w:ascii="Times New Roman" w:hAnsi="Times New Roman"/>
          <w:sz w:val="28"/>
          <w:szCs w:val="28"/>
        </w:rPr>
        <w:t xml:space="preserve"> - обучающийся выполнил</w:t>
      </w:r>
      <w:r w:rsidRPr="00CD5F03">
        <w:rPr>
          <w:rFonts w:ascii="Times New Roman" w:hAnsi="Times New Roman"/>
          <w:sz w:val="28"/>
          <w:szCs w:val="28"/>
        </w:rPr>
        <w:t xml:space="preserve"> тестовые задания с долей правильных ответов </w:t>
      </w:r>
      <w:r w:rsidR="005F084A">
        <w:rPr>
          <w:rFonts w:ascii="Times New Roman" w:hAnsi="Times New Roman"/>
          <w:color w:val="000000"/>
          <w:sz w:val="28"/>
          <w:szCs w:val="28"/>
        </w:rPr>
        <w:t xml:space="preserve">70-90%; </w:t>
      </w:r>
    </w:p>
    <w:p w:rsidR="00CD5F03" w:rsidRDefault="00CD5F03" w:rsidP="005F084A">
      <w:pPr>
        <w:pStyle w:val="50"/>
        <w:shd w:val="clear" w:color="auto" w:fill="auto"/>
        <w:tabs>
          <w:tab w:val="left" w:pos="709"/>
          <w:tab w:val="left" w:pos="1722"/>
          <w:tab w:val="left" w:leader="dot" w:pos="6448"/>
        </w:tabs>
        <w:spacing w:before="0" w:line="240" w:lineRule="auto"/>
        <w:ind w:firstLine="709"/>
        <w:jc w:val="both"/>
        <w:rPr>
          <w:rFonts w:ascii="Times New Roman" w:hAnsi="Times New Roman" w:cs="Times New Roman"/>
          <w:sz w:val="28"/>
          <w:szCs w:val="28"/>
        </w:rPr>
      </w:pPr>
      <w:r w:rsidRPr="00CD5F03">
        <w:rPr>
          <w:rFonts w:ascii="Times New Roman" w:hAnsi="Times New Roman" w:cs="Times New Roman"/>
          <w:sz w:val="28"/>
          <w:szCs w:val="28"/>
        </w:rPr>
        <w:t xml:space="preserve">- </w:t>
      </w:r>
      <w:r w:rsidRPr="00CD5F03">
        <w:rPr>
          <w:rFonts w:ascii="Times New Roman" w:hAnsi="Times New Roman" w:cs="Times New Roman"/>
          <w:b/>
          <w:sz w:val="28"/>
          <w:szCs w:val="28"/>
        </w:rPr>
        <w:t>«удовлетворительно»</w:t>
      </w:r>
      <w:r w:rsidRPr="00CD5F03">
        <w:rPr>
          <w:rFonts w:ascii="Times New Roman" w:hAnsi="Times New Roman" w:cs="Times New Roman"/>
          <w:color w:val="000000"/>
          <w:sz w:val="28"/>
          <w:szCs w:val="28"/>
        </w:rPr>
        <w:t xml:space="preserve"> - </w:t>
      </w:r>
      <w:r w:rsidR="005F084A">
        <w:rPr>
          <w:rFonts w:ascii="Times New Roman" w:hAnsi="Times New Roman" w:cs="Times New Roman"/>
          <w:sz w:val="28"/>
          <w:szCs w:val="28"/>
        </w:rPr>
        <w:t xml:space="preserve">обучающийся выполнил </w:t>
      </w:r>
      <w:r w:rsidRPr="00CD5F03">
        <w:rPr>
          <w:rFonts w:ascii="Times New Roman" w:hAnsi="Times New Roman" w:cs="Times New Roman"/>
          <w:sz w:val="28"/>
          <w:szCs w:val="28"/>
        </w:rPr>
        <w:t xml:space="preserve">тестовые задания с долей правильных ответов </w:t>
      </w:r>
      <w:r w:rsidRPr="00CD5F03">
        <w:rPr>
          <w:rFonts w:ascii="Times New Roman" w:hAnsi="Times New Roman" w:cs="Times New Roman"/>
          <w:color w:val="000000"/>
          <w:sz w:val="28"/>
          <w:szCs w:val="28"/>
        </w:rPr>
        <w:t xml:space="preserve">50-70%; </w:t>
      </w:r>
    </w:p>
    <w:p w:rsidR="00CD5F03" w:rsidRPr="00CD5F03" w:rsidRDefault="00CD5F03" w:rsidP="005F084A">
      <w:pPr>
        <w:pStyle w:val="50"/>
        <w:shd w:val="clear" w:color="auto" w:fill="auto"/>
        <w:tabs>
          <w:tab w:val="left" w:pos="709"/>
          <w:tab w:val="left" w:pos="1722"/>
          <w:tab w:val="left" w:leader="dot" w:pos="5754"/>
          <w:tab w:val="left" w:leader="dot" w:pos="6448"/>
        </w:tabs>
        <w:spacing w:before="0" w:line="240" w:lineRule="auto"/>
        <w:ind w:firstLine="709"/>
        <w:jc w:val="both"/>
        <w:rPr>
          <w:rFonts w:ascii="Times New Roman" w:hAnsi="Times New Roman" w:cs="Times New Roman"/>
          <w:color w:val="000000"/>
          <w:sz w:val="28"/>
          <w:szCs w:val="28"/>
        </w:rPr>
      </w:pPr>
      <w:r w:rsidRPr="00CD5F03">
        <w:rPr>
          <w:rFonts w:ascii="Times New Roman" w:hAnsi="Times New Roman" w:cs="Times New Roman"/>
          <w:sz w:val="28"/>
          <w:szCs w:val="28"/>
        </w:rPr>
        <w:t xml:space="preserve">- </w:t>
      </w:r>
      <w:r w:rsidRPr="00CD5F03">
        <w:rPr>
          <w:rFonts w:ascii="Times New Roman" w:hAnsi="Times New Roman" w:cs="Times New Roman"/>
          <w:b/>
          <w:sz w:val="28"/>
          <w:szCs w:val="28"/>
        </w:rPr>
        <w:t>«неудовлетворительно»</w:t>
      </w:r>
      <w:r w:rsidR="005F084A">
        <w:rPr>
          <w:rFonts w:ascii="Times New Roman" w:hAnsi="Times New Roman" w:cs="Times New Roman"/>
          <w:sz w:val="28"/>
          <w:szCs w:val="28"/>
        </w:rPr>
        <w:t xml:space="preserve"> - обучающийся выполнил </w:t>
      </w:r>
      <w:r w:rsidRPr="00CD5F03">
        <w:rPr>
          <w:rFonts w:ascii="Times New Roman" w:hAnsi="Times New Roman" w:cs="Times New Roman"/>
          <w:sz w:val="28"/>
          <w:szCs w:val="28"/>
        </w:rPr>
        <w:t xml:space="preserve">тестовые задания с долей правильных ответов </w:t>
      </w:r>
      <w:r w:rsidRPr="00CD5F03">
        <w:rPr>
          <w:rFonts w:ascii="Times New Roman" w:hAnsi="Times New Roman" w:cs="Times New Roman"/>
          <w:color w:val="000000"/>
          <w:sz w:val="28"/>
          <w:szCs w:val="28"/>
        </w:rPr>
        <w:t>менее 50%.</w:t>
      </w:r>
    </w:p>
    <w:p w:rsidR="00CD5F03" w:rsidRDefault="00CD5F03"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pPr>
    </w:p>
    <w:p w:rsidR="005F084A" w:rsidRPr="00C54F3F" w:rsidRDefault="005F084A" w:rsidP="00C54F3F">
      <w:pPr>
        <w:spacing w:after="160" w:line="259" w:lineRule="auto"/>
        <w:rPr>
          <w:rFonts w:ascii="Times New Roman" w:eastAsiaTheme="minorHAnsi" w:hAnsi="Times New Roman"/>
          <w:b/>
          <w:bCs/>
          <w:sz w:val="28"/>
          <w:szCs w:val="28"/>
          <w:lang w:eastAsia="en-US"/>
        </w:rPr>
      </w:pPr>
      <w:r>
        <w:rPr>
          <w:rFonts w:ascii="Times New Roman" w:hAnsi="Times New Roman"/>
          <w:sz w:val="28"/>
          <w:szCs w:val="28"/>
        </w:rPr>
        <w:br w:type="page"/>
      </w:r>
    </w:p>
    <w:p w:rsidR="005F084A" w:rsidRDefault="005F084A" w:rsidP="005F084A">
      <w:pPr>
        <w:pStyle w:val="34"/>
        <w:shd w:val="clear" w:color="auto" w:fill="auto"/>
        <w:tabs>
          <w:tab w:val="left" w:pos="709"/>
        </w:tabs>
        <w:spacing w:after="0" w:line="240" w:lineRule="auto"/>
        <w:ind w:firstLine="709"/>
        <w:jc w:val="both"/>
        <w:rPr>
          <w:rFonts w:ascii="Times New Roman" w:hAnsi="Times New Roman" w:cs="Times New Roman"/>
          <w:sz w:val="28"/>
          <w:szCs w:val="28"/>
        </w:rPr>
        <w:sectPr w:rsidR="005F084A" w:rsidSect="00F026A7">
          <w:footerReference w:type="default" r:id="rId7"/>
          <w:type w:val="continuous"/>
          <w:pgSz w:w="11900" w:h="16840"/>
          <w:pgMar w:top="1134" w:right="1276" w:bottom="1134" w:left="1276" w:header="0" w:footer="6" w:gutter="0"/>
          <w:cols w:space="720"/>
          <w:noEndnote/>
          <w:docGrid w:linePitch="360"/>
        </w:sectPr>
      </w:pPr>
    </w:p>
    <w:tbl>
      <w:tblPr>
        <w:tblpPr w:leftFromText="180" w:rightFromText="180" w:vertAnchor="text" w:horzAnchor="margin" w:tblpY="999"/>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85"/>
        <w:gridCol w:w="2330"/>
        <w:gridCol w:w="2410"/>
        <w:gridCol w:w="2409"/>
        <w:gridCol w:w="2835"/>
        <w:gridCol w:w="1701"/>
        <w:gridCol w:w="1106"/>
      </w:tblGrid>
      <w:tr w:rsidR="00C54F3F" w:rsidRPr="002A6DB4" w:rsidTr="00C54F3F">
        <w:trPr>
          <w:trHeight w:val="397"/>
        </w:trPr>
        <w:tc>
          <w:tcPr>
            <w:tcW w:w="2485" w:type="dxa"/>
            <w:vMerge w:val="restart"/>
            <w:vAlign w:val="center"/>
          </w:tcPr>
          <w:p w:rsidR="00C54F3F" w:rsidRPr="002A6DB4" w:rsidRDefault="00C54F3F" w:rsidP="00C54F3F">
            <w:pPr>
              <w:tabs>
                <w:tab w:val="left" w:pos="709"/>
              </w:tabs>
              <w:spacing w:after="0" w:line="240" w:lineRule="auto"/>
              <w:jc w:val="center"/>
              <w:rPr>
                <w:rFonts w:ascii="Times New Roman" w:hAnsi="Times New Roman"/>
                <w:b/>
                <w:bCs/>
              </w:rPr>
            </w:pPr>
            <w:r w:rsidRPr="002A6DB4">
              <w:rPr>
                <w:rFonts w:ascii="Times New Roman" w:hAnsi="Times New Roman"/>
                <w:b/>
                <w:bCs/>
              </w:rPr>
              <w:lastRenderedPageBreak/>
              <w:t>Планируемые результаты обучения</w:t>
            </w:r>
          </w:p>
          <w:p w:rsidR="00C54F3F" w:rsidRPr="002A6DB4" w:rsidRDefault="00C54F3F" w:rsidP="00C54F3F">
            <w:pPr>
              <w:tabs>
                <w:tab w:val="left" w:pos="709"/>
              </w:tabs>
              <w:spacing w:after="0" w:line="240" w:lineRule="auto"/>
              <w:jc w:val="center"/>
              <w:rPr>
                <w:rFonts w:ascii="Times New Roman" w:hAnsi="Times New Roman"/>
                <w:b/>
                <w:bCs/>
              </w:rPr>
            </w:pPr>
            <w:r w:rsidRPr="002A6DB4">
              <w:rPr>
                <w:rFonts w:ascii="Times New Roman" w:hAnsi="Times New Roman"/>
                <w:b/>
                <w:bCs/>
              </w:rPr>
              <w:t>(показатели достижения заданного уровня освоения</w:t>
            </w:r>
          </w:p>
          <w:p w:rsidR="00C54F3F" w:rsidRPr="002A6DB4" w:rsidRDefault="00C54F3F" w:rsidP="00C54F3F">
            <w:pPr>
              <w:tabs>
                <w:tab w:val="left" w:pos="709"/>
              </w:tabs>
              <w:spacing w:after="0" w:line="240" w:lineRule="auto"/>
              <w:jc w:val="center"/>
              <w:rPr>
                <w:rFonts w:ascii="Times New Roman" w:hAnsi="Times New Roman"/>
                <w:b/>
                <w:bCs/>
              </w:rPr>
            </w:pPr>
            <w:r w:rsidRPr="002A6DB4">
              <w:rPr>
                <w:rFonts w:ascii="Times New Roman" w:hAnsi="Times New Roman"/>
                <w:b/>
                <w:bCs/>
              </w:rPr>
              <w:t>компетенций)</w:t>
            </w:r>
          </w:p>
        </w:tc>
        <w:tc>
          <w:tcPr>
            <w:tcW w:w="9984" w:type="dxa"/>
            <w:gridSpan w:val="4"/>
            <w:vAlign w:val="center"/>
          </w:tcPr>
          <w:p w:rsidR="00C54F3F" w:rsidRPr="002A6DB4" w:rsidRDefault="00C54F3F" w:rsidP="00C54F3F">
            <w:pPr>
              <w:tabs>
                <w:tab w:val="left" w:pos="709"/>
              </w:tabs>
              <w:spacing w:after="0" w:line="240" w:lineRule="auto"/>
              <w:jc w:val="center"/>
              <w:rPr>
                <w:rFonts w:ascii="Times New Roman" w:hAnsi="Times New Roman"/>
                <w:b/>
                <w:bCs/>
              </w:rPr>
            </w:pPr>
            <w:r w:rsidRPr="002A6DB4">
              <w:rPr>
                <w:rFonts w:ascii="Times New Roman" w:hAnsi="Times New Roman"/>
                <w:b/>
                <w:bCs/>
              </w:rPr>
              <w:t>Критерии оценивания результатов обучения</w:t>
            </w:r>
          </w:p>
        </w:tc>
        <w:tc>
          <w:tcPr>
            <w:tcW w:w="2807" w:type="dxa"/>
            <w:gridSpan w:val="2"/>
          </w:tcPr>
          <w:p w:rsidR="00C54F3F" w:rsidRPr="002A6DB4" w:rsidRDefault="00C54F3F" w:rsidP="00C54F3F">
            <w:pPr>
              <w:tabs>
                <w:tab w:val="left" w:pos="709"/>
              </w:tabs>
              <w:spacing w:after="0" w:line="240" w:lineRule="auto"/>
              <w:jc w:val="center"/>
              <w:rPr>
                <w:rFonts w:ascii="Times New Roman" w:hAnsi="Times New Roman"/>
                <w:b/>
                <w:bCs/>
              </w:rPr>
            </w:pPr>
            <w:r w:rsidRPr="002A6DB4">
              <w:rPr>
                <w:rFonts w:ascii="Times New Roman" w:hAnsi="Times New Roman"/>
                <w:b/>
                <w:bCs/>
                <w:spacing w:val="-8"/>
              </w:rPr>
              <w:t>Средства оценивания  результатов обучения</w:t>
            </w:r>
          </w:p>
        </w:tc>
      </w:tr>
      <w:tr w:rsidR="00C54F3F" w:rsidRPr="002A6DB4" w:rsidTr="00C54F3F">
        <w:trPr>
          <w:trHeight w:val="397"/>
        </w:trPr>
        <w:tc>
          <w:tcPr>
            <w:tcW w:w="2485" w:type="dxa"/>
            <w:vMerge/>
            <w:vAlign w:val="center"/>
          </w:tcPr>
          <w:p w:rsidR="00C54F3F" w:rsidRPr="002A6DB4" w:rsidRDefault="00C54F3F" w:rsidP="00C54F3F">
            <w:pPr>
              <w:tabs>
                <w:tab w:val="left" w:pos="709"/>
              </w:tabs>
              <w:spacing w:after="0" w:line="240" w:lineRule="auto"/>
              <w:jc w:val="center"/>
              <w:rPr>
                <w:rFonts w:ascii="Times New Roman" w:hAnsi="Times New Roman"/>
                <w:b/>
                <w:bCs/>
              </w:rPr>
            </w:pPr>
          </w:p>
        </w:tc>
        <w:tc>
          <w:tcPr>
            <w:tcW w:w="2330" w:type="dxa"/>
            <w:vAlign w:val="center"/>
          </w:tcPr>
          <w:p w:rsidR="00C54F3F" w:rsidRPr="002A6DB4" w:rsidRDefault="00C54F3F" w:rsidP="00C54F3F">
            <w:pPr>
              <w:tabs>
                <w:tab w:val="left" w:pos="709"/>
              </w:tabs>
              <w:spacing w:after="0" w:line="240" w:lineRule="auto"/>
              <w:jc w:val="center"/>
              <w:rPr>
                <w:rFonts w:ascii="Times New Roman" w:hAnsi="Times New Roman"/>
                <w:b/>
                <w:bCs/>
              </w:rPr>
            </w:pPr>
            <w:r w:rsidRPr="002A6DB4">
              <w:rPr>
                <w:rFonts w:ascii="Times New Roman" w:hAnsi="Times New Roman"/>
                <w:b/>
                <w:bCs/>
              </w:rPr>
              <w:t>неудовлетворительно</w:t>
            </w:r>
          </w:p>
        </w:tc>
        <w:tc>
          <w:tcPr>
            <w:tcW w:w="2410" w:type="dxa"/>
            <w:vAlign w:val="center"/>
          </w:tcPr>
          <w:p w:rsidR="00C54F3F" w:rsidRPr="002A6DB4" w:rsidRDefault="00C54F3F" w:rsidP="00C54F3F">
            <w:pPr>
              <w:tabs>
                <w:tab w:val="left" w:pos="709"/>
              </w:tabs>
              <w:spacing w:after="0" w:line="240" w:lineRule="auto"/>
              <w:jc w:val="center"/>
              <w:rPr>
                <w:rFonts w:ascii="Times New Roman" w:hAnsi="Times New Roman"/>
                <w:b/>
                <w:bCs/>
              </w:rPr>
            </w:pPr>
            <w:r w:rsidRPr="002A6DB4">
              <w:rPr>
                <w:rFonts w:ascii="Times New Roman" w:hAnsi="Times New Roman"/>
                <w:b/>
                <w:bCs/>
              </w:rPr>
              <w:t>удовлетворительно</w:t>
            </w:r>
          </w:p>
        </w:tc>
        <w:tc>
          <w:tcPr>
            <w:tcW w:w="2409" w:type="dxa"/>
            <w:vAlign w:val="center"/>
          </w:tcPr>
          <w:p w:rsidR="00C54F3F" w:rsidRPr="002A6DB4" w:rsidRDefault="00C54F3F" w:rsidP="00C54F3F">
            <w:pPr>
              <w:tabs>
                <w:tab w:val="left" w:pos="709"/>
              </w:tabs>
              <w:spacing w:after="0" w:line="240" w:lineRule="auto"/>
              <w:jc w:val="center"/>
              <w:rPr>
                <w:rFonts w:ascii="Times New Roman" w:hAnsi="Times New Roman"/>
                <w:b/>
                <w:bCs/>
              </w:rPr>
            </w:pPr>
            <w:r w:rsidRPr="002A6DB4">
              <w:rPr>
                <w:rFonts w:ascii="Times New Roman" w:hAnsi="Times New Roman"/>
                <w:b/>
                <w:bCs/>
              </w:rPr>
              <w:t>хорошо</w:t>
            </w:r>
          </w:p>
        </w:tc>
        <w:tc>
          <w:tcPr>
            <w:tcW w:w="2835" w:type="dxa"/>
            <w:vAlign w:val="center"/>
          </w:tcPr>
          <w:p w:rsidR="00C54F3F" w:rsidRPr="002A6DB4" w:rsidRDefault="00C54F3F" w:rsidP="00C54F3F">
            <w:pPr>
              <w:tabs>
                <w:tab w:val="left" w:pos="709"/>
              </w:tabs>
              <w:spacing w:after="0" w:line="240" w:lineRule="auto"/>
              <w:jc w:val="center"/>
              <w:rPr>
                <w:rFonts w:ascii="Times New Roman" w:hAnsi="Times New Roman"/>
                <w:b/>
                <w:bCs/>
              </w:rPr>
            </w:pPr>
            <w:r w:rsidRPr="002A6DB4">
              <w:rPr>
                <w:rFonts w:ascii="Times New Roman" w:hAnsi="Times New Roman"/>
                <w:b/>
                <w:bCs/>
              </w:rPr>
              <w:t>отлично</w:t>
            </w:r>
          </w:p>
        </w:tc>
        <w:tc>
          <w:tcPr>
            <w:tcW w:w="1701" w:type="dxa"/>
          </w:tcPr>
          <w:p w:rsidR="00C54F3F" w:rsidRPr="002A6DB4" w:rsidRDefault="00C54F3F" w:rsidP="00C54F3F">
            <w:pPr>
              <w:pStyle w:val="af1"/>
              <w:tabs>
                <w:tab w:val="left" w:pos="709"/>
              </w:tabs>
              <w:jc w:val="center"/>
              <w:rPr>
                <w:rFonts w:cs="Times New Roman"/>
                <w:b/>
                <w:bCs/>
                <w:sz w:val="20"/>
                <w:szCs w:val="20"/>
              </w:rPr>
            </w:pPr>
            <w:r w:rsidRPr="002A6DB4">
              <w:rPr>
                <w:rFonts w:cs="Times New Roman"/>
                <w:b/>
                <w:bCs/>
                <w:sz w:val="20"/>
                <w:szCs w:val="20"/>
              </w:rPr>
              <w:t>Текущий</w:t>
            </w:r>
          </w:p>
          <w:p w:rsidR="00C54F3F" w:rsidRPr="002A6DB4" w:rsidRDefault="00C54F3F" w:rsidP="00C54F3F">
            <w:pPr>
              <w:pStyle w:val="af1"/>
              <w:tabs>
                <w:tab w:val="left" w:pos="709"/>
              </w:tabs>
              <w:jc w:val="center"/>
              <w:rPr>
                <w:rFonts w:cs="Times New Roman"/>
                <w:b/>
                <w:bCs/>
                <w:sz w:val="20"/>
                <w:szCs w:val="20"/>
              </w:rPr>
            </w:pPr>
            <w:r w:rsidRPr="002A6DB4">
              <w:rPr>
                <w:rFonts w:cs="Times New Roman"/>
                <w:b/>
                <w:bCs/>
                <w:sz w:val="20"/>
                <w:szCs w:val="20"/>
              </w:rPr>
              <w:t>контроль</w:t>
            </w:r>
          </w:p>
        </w:tc>
        <w:tc>
          <w:tcPr>
            <w:tcW w:w="1106" w:type="dxa"/>
          </w:tcPr>
          <w:p w:rsidR="00C54F3F" w:rsidRPr="002A6DB4" w:rsidRDefault="00C54F3F" w:rsidP="00C54F3F">
            <w:pPr>
              <w:pStyle w:val="af1"/>
              <w:tabs>
                <w:tab w:val="left" w:pos="709"/>
              </w:tabs>
              <w:jc w:val="both"/>
              <w:rPr>
                <w:rFonts w:cs="Times New Roman"/>
                <w:b/>
                <w:bCs/>
                <w:sz w:val="20"/>
                <w:szCs w:val="20"/>
              </w:rPr>
            </w:pPr>
            <w:r w:rsidRPr="002A6DB4">
              <w:rPr>
                <w:rFonts w:cs="Times New Roman"/>
                <w:b/>
                <w:bCs/>
                <w:sz w:val="20"/>
                <w:szCs w:val="20"/>
              </w:rPr>
              <w:t>Промежуточная аттестация</w:t>
            </w:r>
          </w:p>
        </w:tc>
      </w:tr>
      <w:tr w:rsidR="00C54F3F" w:rsidRPr="002A6DB4" w:rsidTr="00C54F3F">
        <w:trPr>
          <w:trHeight w:val="1863"/>
        </w:trPr>
        <w:tc>
          <w:tcPr>
            <w:tcW w:w="2485" w:type="dxa"/>
          </w:tcPr>
          <w:p w:rsidR="00C54F3F" w:rsidRPr="002A6DB4" w:rsidRDefault="00C54F3F" w:rsidP="00C54F3F">
            <w:pPr>
              <w:tabs>
                <w:tab w:val="left" w:pos="709"/>
              </w:tabs>
              <w:spacing w:after="0" w:line="240" w:lineRule="auto"/>
              <w:jc w:val="both"/>
              <w:rPr>
                <w:rFonts w:ascii="Times New Roman" w:hAnsi="Times New Roman"/>
                <w:b/>
                <w:bCs/>
                <w:sz w:val="16"/>
                <w:szCs w:val="16"/>
              </w:rPr>
            </w:pPr>
            <w:r w:rsidRPr="002A6DB4">
              <w:rPr>
                <w:rFonts w:ascii="Times New Roman" w:hAnsi="Times New Roman"/>
                <w:b/>
                <w:bCs/>
                <w:sz w:val="16"/>
                <w:szCs w:val="16"/>
              </w:rPr>
              <w:t xml:space="preserve">Знать: </w:t>
            </w:r>
          </w:p>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историко-экономические предпосылки зарождения и основные этапы эволюции теорий экономической науки в различных сферах деятельности</w:t>
            </w:r>
          </w:p>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Шифр: З(ОК-3) - 9</w:t>
            </w:r>
          </w:p>
        </w:tc>
        <w:tc>
          <w:tcPr>
            <w:tcW w:w="2330" w:type="dxa"/>
          </w:tcPr>
          <w:p w:rsidR="00C54F3F" w:rsidRPr="002A6DB4" w:rsidRDefault="00C54F3F" w:rsidP="00C54F3F">
            <w:pPr>
              <w:tabs>
                <w:tab w:val="left" w:pos="709"/>
              </w:tabs>
              <w:spacing w:after="0" w:line="240" w:lineRule="auto"/>
              <w:jc w:val="both"/>
              <w:rPr>
                <w:rFonts w:ascii="Times New Roman" w:hAnsi="Times New Roman"/>
                <w:b/>
                <w:bCs/>
                <w:sz w:val="16"/>
                <w:szCs w:val="16"/>
              </w:rPr>
            </w:pPr>
            <w:r w:rsidRPr="002A6DB4">
              <w:rPr>
                <w:rFonts w:ascii="Times New Roman" w:hAnsi="Times New Roman"/>
                <w:sz w:val="16"/>
                <w:szCs w:val="16"/>
              </w:rPr>
              <w:t>Не знает   историко-экономические предпосылки зарождения и основные этапы эволюции теорий экономической науки в различных сферах деятельности</w:t>
            </w:r>
          </w:p>
        </w:tc>
        <w:tc>
          <w:tcPr>
            <w:tcW w:w="2410"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Демонстрирует частичные знания  историко-экономических предпосылок зарождения и основных этапов эволюции теорий экономической науки в различных сферах деятельности</w:t>
            </w:r>
          </w:p>
        </w:tc>
        <w:tc>
          <w:tcPr>
            <w:tcW w:w="2409" w:type="dxa"/>
          </w:tcPr>
          <w:p w:rsidR="00C54F3F" w:rsidRPr="002A6DB4" w:rsidRDefault="00C54F3F" w:rsidP="00C54F3F">
            <w:pPr>
              <w:tabs>
                <w:tab w:val="left" w:pos="709"/>
              </w:tabs>
              <w:spacing w:after="0" w:line="240" w:lineRule="auto"/>
              <w:jc w:val="both"/>
              <w:rPr>
                <w:rFonts w:ascii="Times New Roman" w:hAnsi="Times New Roman"/>
                <w:b/>
                <w:bCs/>
                <w:sz w:val="16"/>
                <w:szCs w:val="16"/>
              </w:rPr>
            </w:pPr>
            <w:r w:rsidRPr="002A6DB4">
              <w:rPr>
                <w:rFonts w:ascii="Times New Roman" w:hAnsi="Times New Roman"/>
                <w:sz w:val="16"/>
                <w:szCs w:val="16"/>
              </w:rPr>
              <w:t xml:space="preserve">Имеет определенные пробелы в знаниях   историко-экономических предпосылок зарождения и основных этапов эволюции теорий экономической науки в различных сферах деятельности   </w:t>
            </w:r>
          </w:p>
        </w:tc>
        <w:tc>
          <w:tcPr>
            <w:tcW w:w="2835" w:type="dxa"/>
          </w:tcPr>
          <w:p w:rsidR="00C54F3F" w:rsidRPr="002A6DB4" w:rsidRDefault="00C54F3F" w:rsidP="00C54F3F">
            <w:pPr>
              <w:tabs>
                <w:tab w:val="left" w:pos="709"/>
              </w:tabs>
              <w:spacing w:after="0" w:line="240" w:lineRule="auto"/>
              <w:jc w:val="both"/>
              <w:rPr>
                <w:rFonts w:ascii="Times New Roman" w:hAnsi="Times New Roman"/>
                <w:b/>
                <w:bCs/>
                <w:sz w:val="16"/>
                <w:szCs w:val="16"/>
              </w:rPr>
            </w:pPr>
            <w:r w:rsidRPr="002A6DB4">
              <w:rPr>
                <w:rFonts w:ascii="Times New Roman" w:hAnsi="Times New Roman"/>
                <w:sz w:val="16"/>
                <w:szCs w:val="16"/>
              </w:rPr>
              <w:t>Знает   историко-экономические предпосылки зарождения и основные этапы эволюции теорий экономической науки в различных сферах деятельности</w:t>
            </w:r>
          </w:p>
        </w:tc>
        <w:tc>
          <w:tcPr>
            <w:tcW w:w="1701" w:type="dxa"/>
          </w:tcPr>
          <w:p w:rsidR="00C54F3F" w:rsidRPr="002A6DB4" w:rsidRDefault="00C54F3F" w:rsidP="00C54F3F">
            <w:pPr>
              <w:tabs>
                <w:tab w:val="left" w:pos="709"/>
              </w:tabs>
              <w:spacing w:after="0" w:line="240" w:lineRule="auto"/>
              <w:rPr>
                <w:rFonts w:ascii="Times New Roman" w:hAnsi="Times New Roman"/>
                <w:sz w:val="16"/>
                <w:szCs w:val="16"/>
              </w:rPr>
            </w:pPr>
            <w:r w:rsidRPr="002A6DB4">
              <w:rPr>
                <w:rFonts w:ascii="Times New Roman" w:hAnsi="Times New Roman"/>
                <w:sz w:val="16"/>
                <w:szCs w:val="16"/>
              </w:rPr>
              <w:t xml:space="preserve">Текущий тестовый контроль, опрос, доклад, контрольная работа </w:t>
            </w:r>
          </w:p>
        </w:tc>
        <w:tc>
          <w:tcPr>
            <w:tcW w:w="1106"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зачет</w:t>
            </w:r>
          </w:p>
        </w:tc>
      </w:tr>
      <w:tr w:rsidR="00C54F3F" w:rsidRPr="002A6DB4" w:rsidTr="00C54F3F">
        <w:trPr>
          <w:trHeight w:val="397"/>
        </w:trPr>
        <w:tc>
          <w:tcPr>
            <w:tcW w:w="2485" w:type="dxa"/>
          </w:tcPr>
          <w:p w:rsidR="00C54F3F" w:rsidRPr="002A6DB4" w:rsidRDefault="00C54F3F" w:rsidP="00C54F3F">
            <w:pPr>
              <w:tabs>
                <w:tab w:val="left" w:pos="709"/>
              </w:tabs>
              <w:spacing w:after="0" w:line="240" w:lineRule="auto"/>
              <w:jc w:val="both"/>
              <w:rPr>
                <w:rFonts w:ascii="Times New Roman" w:hAnsi="Times New Roman"/>
                <w:b/>
                <w:bCs/>
                <w:sz w:val="16"/>
                <w:szCs w:val="16"/>
              </w:rPr>
            </w:pPr>
            <w:r w:rsidRPr="002A6DB4">
              <w:rPr>
                <w:rFonts w:ascii="Times New Roman" w:hAnsi="Times New Roman"/>
                <w:b/>
                <w:bCs/>
                <w:sz w:val="16"/>
                <w:szCs w:val="16"/>
              </w:rPr>
              <w:t xml:space="preserve">Уметь: </w:t>
            </w:r>
          </w:p>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объективно оценивать экономические теории, положения, рекомендации и делать выводы на основе полученных теоретических знаний об эволюции мировой и российской экономической мысли и использовать их в различных сферах деятельности</w:t>
            </w:r>
          </w:p>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Шифр У (ОК-3) - 9</w:t>
            </w:r>
          </w:p>
        </w:tc>
        <w:tc>
          <w:tcPr>
            <w:tcW w:w="2330"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Не умеет и не готов    объективно оценивать экономические теории, положения, рекомендации и делать выводы на основе полученных теоретических знаний об эволюции мировой и российской экономической мысли  и использовать их в различных сферах деятельности</w:t>
            </w:r>
          </w:p>
        </w:tc>
        <w:tc>
          <w:tcPr>
            <w:tcW w:w="2410"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Демонстрирует частичные умения и способность   объективно оценивать экономические теории, положения, рекомендации и делать выводы на основе полученных теоретических знаний об эволюции мировой и российской экономической  мысли  и использовать их в различных сферах деятельности</w:t>
            </w:r>
          </w:p>
        </w:tc>
        <w:tc>
          <w:tcPr>
            <w:tcW w:w="2409"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Умеет с небольшими затруднениями  объективно оценивать экономические теории, положения, рекомендации и делать выводы на основе полученных теоретических знаний об эволюции мировой и российской экономической мысли  и использовать их в различных сферах деятельности</w:t>
            </w:r>
          </w:p>
          <w:p w:rsidR="00C54F3F" w:rsidRPr="002A6DB4" w:rsidRDefault="00C54F3F" w:rsidP="00C54F3F">
            <w:pPr>
              <w:tabs>
                <w:tab w:val="left" w:pos="709"/>
              </w:tabs>
              <w:spacing w:after="0" w:line="240" w:lineRule="auto"/>
              <w:jc w:val="both"/>
              <w:rPr>
                <w:rFonts w:ascii="Times New Roman" w:hAnsi="Times New Roman"/>
                <w:sz w:val="16"/>
                <w:szCs w:val="16"/>
              </w:rPr>
            </w:pPr>
          </w:p>
        </w:tc>
        <w:tc>
          <w:tcPr>
            <w:tcW w:w="2835"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Умеет в совершенстве  объективно оценивать экономические теории, положения, рекомендации и делать выводы на основе полученных теоретических знаний об эволюции мировой и российской экономической мысли  и использовать их в различных сферах деятельности</w:t>
            </w:r>
          </w:p>
          <w:p w:rsidR="00C54F3F" w:rsidRPr="002A6DB4" w:rsidRDefault="00C54F3F" w:rsidP="00C54F3F">
            <w:pPr>
              <w:tabs>
                <w:tab w:val="left" w:pos="709"/>
              </w:tabs>
              <w:spacing w:after="0" w:line="240" w:lineRule="auto"/>
              <w:jc w:val="both"/>
              <w:rPr>
                <w:rFonts w:ascii="Times New Roman" w:hAnsi="Times New Roman"/>
                <w:sz w:val="16"/>
                <w:szCs w:val="16"/>
              </w:rPr>
            </w:pPr>
          </w:p>
        </w:tc>
        <w:tc>
          <w:tcPr>
            <w:tcW w:w="1701" w:type="dxa"/>
          </w:tcPr>
          <w:p w:rsidR="00C54F3F" w:rsidRPr="002A6DB4" w:rsidRDefault="00C54F3F" w:rsidP="00C54F3F">
            <w:pPr>
              <w:tabs>
                <w:tab w:val="left" w:pos="709"/>
              </w:tabs>
              <w:spacing w:after="0" w:line="240" w:lineRule="auto"/>
              <w:rPr>
                <w:rFonts w:ascii="Times New Roman" w:eastAsia="HiddenHorzOCR" w:hAnsi="Times New Roman"/>
                <w:sz w:val="16"/>
                <w:szCs w:val="16"/>
              </w:rPr>
            </w:pPr>
            <w:r w:rsidRPr="002A6DB4">
              <w:rPr>
                <w:rFonts w:ascii="Times New Roman" w:hAnsi="Times New Roman"/>
                <w:sz w:val="16"/>
                <w:szCs w:val="16"/>
              </w:rPr>
              <w:t>Текущий тестовый контроль, опрос, доклад, контрольная работа</w:t>
            </w:r>
          </w:p>
          <w:p w:rsidR="00C54F3F" w:rsidRPr="002A6DB4" w:rsidRDefault="00C54F3F" w:rsidP="00C54F3F">
            <w:pPr>
              <w:tabs>
                <w:tab w:val="left" w:pos="709"/>
              </w:tabs>
              <w:spacing w:after="0" w:line="240" w:lineRule="auto"/>
              <w:jc w:val="both"/>
              <w:rPr>
                <w:rFonts w:ascii="Times New Roman" w:hAnsi="Times New Roman"/>
                <w:sz w:val="16"/>
                <w:szCs w:val="16"/>
              </w:rPr>
            </w:pPr>
          </w:p>
        </w:tc>
        <w:tc>
          <w:tcPr>
            <w:tcW w:w="1106"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 xml:space="preserve"> зачет</w:t>
            </w:r>
          </w:p>
        </w:tc>
      </w:tr>
      <w:tr w:rsidR="00C54F3F" w:rsidRPr="002A6DB4" w:rsidTr="00C54F3F">
        <w:trPr>
          <w:trHeight w:val="397"/>
        </w:trPr>
        <w:tc>
          <w:tcPr>
            <w:tcW w:w="2485" w:type="dxa"/>
          </w:tcPr>
          <w:p w:rsidR="00C54F3F" w:rsidRPr="002A6DB4" w:rsidRDefault="00C54F3F" w:rsidP="00C54F3F">
            <w:pPr>
              <w:tabs>
                <w:tab w:val="left" w:pos="709"/>
              </w:tabs>
              <w:spacing w:after="0" w:line="240" w:lineRule="auto"/>
              <w:jc w:val="both"/>
              <w:rPr>
                <w:rFonts w:ascii="Times New Roman" w:hAnsi="Times New Roman"/>
                <w:b/>
                <w:bCs/>
                <w:sz w:val="16"/>
                <w:szCs w:val="16"/>
              </w:rPr>
            </w:pPr>
            <w:r w:rsidRPr="002A6DB4">
              <w:rPr>
                <w:rFonts w:ascii="Times New Roman" w:hAnsi="Times New Roman"/>
                <w:b/>
                <w:bCs/>
                <w:sz w:val="16"/>
                <w:szCs w:val="16"/>
              </w:rPr>
              <w:t xml:space="preserve">Владеть: </w:t>
            </w:r>
          </w:p>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понятийным аппаратом истории экономических учений и важнейшими терминами основных школ и направлений мировой и российской экономической мысли  для их использования в различных сферах деятельности</w:t>
            </w:r>
          </w:p>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Шифр: В (ОК-3) - 9</w:t>
            </w:r>
          </w:p>
        </w:tc>
        <w:tc>
          <w:tcPr>
            <w:tcW w:w="2330" w:type="dxa"/>
          </w:tcPr>
          <w:p w:rsidR="00C54F3F" w:rsidRPr="002A6DB4" w:rsidRDefault="00C54F3F" w:rsidP="00C54F3F">
            <w:pPr>
              <w:pStyle w:val="Default"/>
              <w:tabs>
                <w:tab w:val="left" w:pos="709"/>
              </w:tabs>
              <w:jc w:val="both"/>
              <w:rPr>
                <w:sz w:val="16"/>
                <w:szCs w:val="16"/>
              </w:rPr>
            </w:pPr>
            <w:r w:rsidRPr="002A6DB4">
              <w:rPr>
                <w:sz w:val="16"/>
                <w:szCs w:val="16"/>
              </w:rPr>
              <w:t>Не владеет   понятийным аппаратом истории экономических учений и важнейшими терминами основных школ и направлений мировой и российской экономической мысли  для их использования в различных сферах деятельности</w:t>
            </w:r>
          </w:p>
          <w:p w:rsidR="00C54F3F" w:rsidRPr="002A6DB4" w:rsidRDefault="00C54F3F" w:rsidP="00C54F3F">
            <w:pPr>
              <w:tabs>
                <w:tab w:val="left" w:pos="709"/>
              </w:tabs>
              <w:spacing w:after="0" w:line="240" w:lineRule="auto"/>
              <w:jc w:val="both"/>
              <w:rPr>
                <w:rFonts w:ascii="Times New Roman" w:hAnsi="Times New Roman"/>
                <w:sz w:val="16"/>
                <w:szCs w:val="16"/>
              </w:rPr>
            </w:pPr>
          </w:p>
          <w:p w:rsidR="00C54F3F" w:rsidRPr="002A6DB4" w:rsidRDefault="00C54F3F" w:rsidP="00C54F3F">
            <w:pPr>
              <w:tabs>
                <w:tab w:val="left" w:pos="709"/>
              </w:tabs>
              <w:spacing w:after="0" w:line="240" w:lineRule="auto"/>
              <w:jc w:val="both"/>
              <w:rPr>
                <w:rFonts w:ascii="Times New Roman" w:hAnsi="Times New Roman"/>
                <w:sz w:val="16"/>
                <w:szCs w:val="16"/>
              </w:rPr>
            </w:pPr>
          </w:p>
        </w:tc>
        <w:tc>
          <w:tcPr>
            <w:tcW w:w="2410" w:type="dxa"/>
          </w:tcPr>
          <w:p w:rsidR="00C54F3F" w:rsidRPr="002A6DB4" w:rsidRDefault="00C54F3F" w:rsidP="00C54F3F">
            <w:pPr>
              <w:pStyle w:val="Default"/>
              <w:tabs>
                <w:tab w:val="left" w:pos="709"/>
              </w:tabs>
              <w:jc w:val="both"/>
              <w:rPr>
                <w:sz w:val="16"/>
                <w:szCs w:val="16"/>
              </w:rPr>
            </w:pPr>
            <w:r w:rsidRPr="002A6DB4">
              <w:rPr>
                <w:sz w:val="16"/>
                <w:szCs w:val="16"/>
              </w:rPr>
              <w:t>Частично владеет  понятийным аппаратом истории экономических учений и важнейшими терминами основных школ и направлений мировой и российской экономической мысли  для их использования в различных сферах деятельности</w:t>
            </w:r>
          </w:p>
          <w:p w:rsidR="00C54F3F" w:rsidRPr="002A6DB4" w:rsidRDefault="00C54F3F" w:rsidP="00C54F3F">
            <w:pPr>
              <w:tabs>
                <w:tab w:val="left" w:pos="709"/>
              </w:tabs>
              <w:spacing w:after="0" w:line="240" w:lineRule="auto"/>
              <w:jc w:val="both"/>
              <w:rPr>
                <w:rFonts w:ascii="Times New Roman" w:hAnsi="Times New Roman"/>
                <w:sz w:val="16"/>
                <w:szCs w:val="16"/>
              </w:rPr>
            </w:pPr>
          </w:p>
        </w:tc>
        <w:tc>
          <w:tcPr>
            <w:tcW w:w="2409"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Владеет  с небольшими затруднениями   понятийным аппаратом истории экономических учений и важнейшими терминами основных школ и направлений мировой и российской экономической мысли  для их использования в различных сферах деятельности</w:t>
            </w:r>
          </w:p>
        </w:tc>
        <w:tc>
          <w:tcPr>
            <w:tcW w:w="2835" w:type="dxa"/>
          </w:tcPr>
          <w:p w:rsidR="00C54F3F" w:rsidRPr="002A6DB4" w:rsidRDefault="00C54F3F" w:rsidP="00C54F3F">
            <w:pPr>
              <w:pStyle w:val="Default"/>
              <w:tabs>
                <w:tab w:val="left" w:pos="709"/>
              </w:tabs>
              <w:jc w:val="both"/>
              <w:rPr>
                <w:color w:val="auto"/>
                <w:sz w:val="16"/>
                <w:szCs w:val="16"/>
              </w:rPr>
            </w:pPr>
            <w:r w:rsidRPr="002A6DB4">
              <w:rPr>
                <w:sz w:val="16"/>
                <w:szCs w:val="16"/>
              </w:rPr>
              <w:t>Владеет в совершенстве   понятийным аппаратом истории экономических учений и важнейшими терминами основных школ и направлений мировой и российской экономической мысли  для их использования в различных сферах деятельности</w:t>
            </w:r>
          </w:p>
          <w:p w:rsidR="00C54F3F" w:rsidRPr="002A6DB4" w:rsidRDefault="00C54F3F" w:rsidP="00C54F3F">
            <w:pPr>
              <w:pStyle w:val="Default"/>
              <w:tabs>
                <w:tab w:val="left" w:pos="709"/>
              </w:tabs>
              <w:jc w:val="both"/>
              <w:rPr>
                <w:sz w:val="16"/>
                <w:szCs w:val="16"/>
              </w:rPr>
            </w:pPr>
          </w:p>
          <w:p w:rsidR="00C54F3F" w:rsidRPr="002A6DB4" w:rsidRDefault="00C54F3F" w:rsidP="00C54F3F">
            <w:pPr>
              <w:tabs>
                <w:tab w:val="left" w:pos="709"/>
              </w:tabs>
              <w:spacing w:after="0" w:line="240" w:lineRule="auto"/>
              <w:jc w:val="both"/>
              <w:rPr>
                <w:rFonts w:ascii="Times New Roman" w:hAnsi="Times New Roman"/>
                <w:sz w:val="16"/>
                <w:szCs w:val="16"/>
              </w:rPr>
            </w:pPr>
          </w:p>
        </w:tc>
        <w:tc>
          <w:tcPr>
            <w:tcW w:w="1701" w:type="dxa"/>
          </w:tcPr>
          <w:p w:rsidR="00C54F3F" w:rsidRPr="002A6DB4" w:rsidRDefault="00C54F3F" w:rsidP="00C54F3F">
            <w:pPr>
              <w:tabs>
                <w:tab w:val="left" w:pos="709"/>
              </w:tabs>
              <w:spacing w:after="0" w:line="240" w:lineRule="auto"/>
              <w:rPr>
                <w:rFonts w:ascii="Times New Roman" w:eastAsia="HiddenHorzOCR" w:hAnsi="Times New Roman"/>
                <w:sz w:val="16"/>
                <w:szCs w:val="16"/>
              </w:rPr>
            </w:pPr>
            <w:r w:rsidRPr="002A6DB4">
              <w:rPr>
                <w:rFonts w:ascii="Times New Roman" w:hAnsi="Times New Roman"/>
                <w:sz w:val="16"/>
                <w:szCs w:val="16"/>
              </w:rPr>
              <w:t>Текущий тестовый контроль, опрос, доклад, контрольная работа</w:t>
            </w:r>
          </w:p>
          <w:p w:rsidR="00C54F3F" w:rsidRPr="002A6DB4" w:rsidRDefault="00C54F3F" w:rsidP="00C54F3F">
            <w:pPr>
              <w:tabs>
                <w:tab w:val="left" w:pos="709"/>
              </w:tabs>
              <w:spacing w:after="0" w:line="240" w:lineRule="auto"/>
              <w:jc w:val="both"/>
              <w:rPr>
                <w:rFonts w:ascii="Times New Roman" w:hAnsi="Times New Roman"/>
                <w:sz w:val="16"/>
                <w:szCs w:val="16"/>
              </w:rPr>
            </w:pPr>
          </w:p>
        </w:tc>
        <w:tc>
          <w:tcPr>
            <w:tcW w:w="1106"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зачет</w:t>
            </w:r>
          </w:p>
        </w:tc>
      </w:tr>
    </w:tbl>
    <w:p w:rsidR="00C54F3F" w:rsidRDefault="00C54F3F" w:rsidP="00C54F3F">
      <w:pPr>
        <w:tabs>
          <w:tab w:val="left" w:pos="709"/>
        </w:tabs>
        <w:spacing w:after="0" w:line="240" w:lineRule="auto"/>
        <w:jc w:val="center"/>
        <w:rPr>
          <w:rFonts w:ascii="Times New Roman" w:hAnsi="Times New Roman"/>
          <w:b/>
          <w:bCs/>
          <w:sz w:val="28"/>
          <w:szCs w:val="28"/>
        </w:rPr>
      </w:pPr>
      <w:r w:rsidRPr="00256F13">
        <w:rPr>
          <w:rFonts w:ascii="Times New Roman" w:hAnsi="Times New Roman"/>
          <w:b/>
          <w:bCs/>
          <w:sz w:val="28"/>
          <w:szCs w:val="28"/>
        </w:rPr>
        <w:t>8. Показатели, критерии и средства оценивания компетенций, формируемых в процессе изучения дисциплины</w:t>
      </w:r>
    </w:p>
    <w:p w:rsidR="00C54F3F" w:rsidRPr="002A6DB4" w:rsidRDefault="00C54F3F" w:rsidP="00C54F3F">
      <w:pPr>
        <w:tabs>
          <w:tab w:val="left" w:pos="709"/>
        </w:tabs>
        <w:spacing w:after="0" w:line="240" w:lineRule="auto"/>
        <w:jc w:val="center"/>
        <w:rPr>
          <w:rFonts w:ascii="Times New Roman" w:hAnsi="Times New Roman"/>
          <w:b/>
          <w:bCs/>
          <w:sz w:val="24"/>
          <w:szCs w:val="24"/>
        </w:rPr>
      </w:pPr>
      <w:r w:rsidRPr="002A6DB4">
        <w:rPr>
          <w:rFonts w:ascii="Times New Roman" w:hAnsi="Times New Roman"/>
          <w:b/>
          <w:bCs/>
          <w:sz w:val="24"/>
          <w:szCs w:val="24"/>
        </w:rPr>
        <w:t>ОК-3 –способностью использовать основы экономических знаний в различных сферах деятельности</w:t>
      </w:r>
    </w:p>
    <w:p w:rsidR="00C54F3F" w:rsidRDefault="00C54F3F" w:rsidP="00C54F3F">
      <w:pPr>
        <w:tabs>
          <w:tab w:val="left" w:pos="709"/>
        </w:tabs>
        <w:spacing w:after="0" w:line="240" w:lineRule="auto"/>
        <w:jc w:val="center"/>
        <w:rPr>
          <w:rFonts w:ascii="Times New Roman" w:hAnsi="Times New Roman"/>
          <w:b/>
          <w:bCs/>
          <w:sz w:val="28"/>
          <w:szCs w:val="28"/>
        </w:rPr>
      </w:pPr>
    </w:p>
    <w:p w:rsidR="00C54F3F" w:rsidRPr="00256F13" w:rsidRDefault="00C54F3F" w:rsidP="00C54F3F">
      <w:pPr>
        <w:tabs>
          <w:tab w:val="left" w:pos="709"/>
        </w:tabs>
        <w:spacing w:after="0" w:line="240" w:lineRule="auto"/>
        <w:jc w:val="center"/>
        <w:rPr>
          <w:rFonts w:ascii="Times New Roman" w:hAnsi="Times New Roman"/>
          <w:b/>
          <w:bCs/>
          <w:sz w:val="28"/>
          <w:szCs w:val="28"/>
        </w:rPr>
      </w:pPr>
    </w:p>
    <w:p w:rsidR="002A6DB4" w:rsidRPr="002A6DB4" w:rsidRDefault="002A6DB4" w:rsidP="00F026A7">
      <w:pPr>
        <w:tabs>
          <w:tab w:val="left" w:pos="709"/>
        </w:tabs>
        <w:spacing w:after="0" w:line="240" w:lineRule="auto"/>
        <w:ind w:firstLine="709"/>
        <w:jc w:val="center"/>
        <w:rPr>
          <w:rFonts w:ascii="Times New Roman" w:hAnsi="Times New Roman"/>
          <w:b/>
          <w:bCs/>
        </w:rPr>
        <w:sectPr w:rsidR="002A6DB4" w:rsidRPr="002A6DB4" w:rsidSect="00C54F3F">
          <w:type w:val="continuous"/>
          <w:pgSz w:w="16840" w:h="11900" w:orient="landscape"/>
          <w:pgMar w:top="1276" w:right="1134" w:bottom="1276" w:left="1134" w:header="0" w:footer="6" w:gutter="0"/>
          <w:cols w:space="720"/>
          <w:noEndnote/>
          <w:docGrid w:linePitch="360"/>
        </w:sectPr>
      </w:pPr>
    </w:p>
    <w:tbl>
      <w:tblPr>
        <w:tblpPr w:leftFromText="180" w:rightFromText="180" w:vertAnchor="text" w:horzAnchor="page" w:tblpX="1018" w:tblpY="718"/>
        <w:tblW w:w="15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85"/>
        <w:gridCol w:w="2613"/>
        <w:gridCol w:w="2410"/>
        <w:gridCol w:w="2552"/>
        <w:gridCol w:w="2551"/>
        <w:gridCol w:w="1559"/>
        <w:gridCol w:w="1234"/>
      </w:tblGrid>
      <w:tr w:rsidR="002A6DB4" w:rsidRPr="002A6DB4" w:rsidTr="004E72CD">
        <w:trPr>
          <w:trHeight w:val="397"/>
        </w:trPr>
        <w:tc>
          <w:tcPr>
            <w:tcW w:w="2485" w:type="dxa"/>
            <w:vMerge w:val="restart"/>
            <w:vAlign w:val="center"/>
          </w:tcPr>
          <w:p w:rsidR="002A6DB4" w:rsidRPr="002A6DB4" w:rsidRDefault="002A6DB4" w:rsidP="00F026A7">
            <w:pPr>
              <w:tabs>
                <w:tab w:val="left" w:pos="709"/>
              </w:tabs>
              <w:spacing w:after="0" w:line="240" w:lineRule="auto"/>
              <w:jc w:val="center"/>
              <w:rPr>
                <w:rFonts w:ascii="Times New Roman" w:hAnsi="Times New Roman"/>
                <w:b/>
                <w:bCs/>
              </w:rPr>
            </w:pPr>
            <w:r w:rsidRPr="002A6DB4">
              <w:rPr>
                <w:rFonts w:ascii="Times New Roman" w:hAnsi="Times New Roman"/>
                <w:b/>
                <w:bCs/>
              </w:rPr>
              <w:lastRenderedPageBreak/>
              <w:t>Планируемые результаты обучения</w:t>
            </w:r>
          </w:p>
          <w:p w:rsidR="002A6DB4" w:rsidRPr="002A6DB4" w:rsidRDefault="002A6DB4" w:rsidP="00F026A7">
            <w:pPr>
              <w:tabs>
                <w:tab w:val="left" w:pos="709"/>
              </w:tabs>
              <w:spacing w:after="0" w:line="240" w:lineRule="auto"/>
              <w:jc w:val="center"/>
              <w:rPr>
                <w:rFonts w:ascii="Times New Roman" w:hAnsi="Times New Roman"/>
                <w:b/>
                <w:bCs/>
              </w:rPr>
            </w:pPr>
            <w:r w:rsidRPr="002A6DB4">
              <w:rPr>
                <w:rFonts w:ascii="Times New Roman" w:hAnsi="Times New Roman"/>
                <w:b/>
                <w:bCs/>
              </w:rPr>
              <w:t>(показатели достижения заданного уровня освоения</w:t>
            </w:r>
          </w:p>
          <w:p w:rsidR="002A6DB4" w:rsidRPr="002A6DB4" w:rsidRDefault="002A6DB4" w:rsidP="00F026A7">
            <w:pPr>
              <w:tabs>
                <w:tab w:val="left" w:pos="709"/>
              </w:tabs>
              <w:spacing w:after="0" w:line="240" w:lineRule="auto"/>
              <w:jc w:val="center"/>
              <w:rPr>
                <w:rFonts w:ascii="Times New Roman" w:hAnsi="Times New Roman"/>
                <w:b/>
                <w:bCs/>
              </w:rPr>
            </w:pPr>
            <w:r w:rsidRPr="002A6DB4">
              <w:rPr>
                <w:rFonts w:ascii="Times New Roman" w:hAnsi="Times New Roman"/>
                <w:b/>
                <w:bCs/>
              </w:rPr>
              <w:t>компетенций)</w:t>
            </w:r>
          </w:p>
        </w:tc>
        <w:tc>
          <w:tcPr>
            <w:tcW w:w="10126" w:type="dxa"/>
            <w:gridSpan w:val="4"/>
            <w:vAlign w:val="center"/>
          </w:tcPr>
          <w:p w:rsidR="002A6DB4" w:rsidRPr="002A6DB4" w:rsidRDefault="002A6DB4" w:rsidP="00F026A7">
            <w:pPr>
              <w:tabs>
                <w:tab w:val="left" w:pos="709"/>
              </w:tabs>
              <w:spacing w:after="0" w:line="240" w:lineRule="auto"/>
              <w:jc w:val="center"/>
              <w:rPr>
                <w:rFonts w:ascii="Times New Roman" w:hAnsi="Times New Roman"/>
                <w:b/>
                <w:bCs/>
              </w:rPr>
            </w:pPr>
            <w:r w:rsidRPr="002A6DB4">
              <w:rPr>
                <w:rFonts w:ascii="Times New Roman" w:hAnsi="Times New Roman"/>
                <w:b/>
                <w:bCs/>
              </w:rPr>
              <w:t>Критерии оценивания результатов обучения</w:t>
            </w:r>
          </w:p>
        </w:tc>
        <w:tc>
          <w:tcPr>
            <w:tcW w:w="2793" w:type="dxa"/>
            <w:gridSpan w:val="2"/>
          </w:tcPr>
          <w:p w:rsidR="002A6DB4" w:rsidRPr="002A6DB4" w:rsidRDefault="002A6DB4" w:rsidP="00F026A7">
            <w:pPr>
              <w:tabs>
                <w:tab w:val="left" w:pos="709"/>
              </w:tabs>
              <w:spacing w:after="0" w:line="240" w:lineRule="auto"/>
              <w:jc w:val="center"/>
              <w:rPr>
                <w:rFonts w:ascii="Times New Roman" w:hAnsi="Times New Roman"/>
                <w:b/>
                <w:bCs/>
              </w:rPr>
            </w:pPr>
            <w:r w:rsidRPr="002A6DB4">
              <w:rPr>
                <w:rFonts w:ascii="Times New Roman" w:hAnsi="Times New Roman"/>
                <w:b/>
                <w:bCs/>
                <w:spacing w:val="-8"/>
              </w:rPr>
              <w:t>Средства оценивания  результатов обучения</w:t>
            </w:r>
          </w:p>
        </w:tc>
      </w:tr>
      <w:tr w:rsidR="002A6DB4" w:rsidRPr="002A6DB4" w:rsidTr="004E72CD">
        <w:trPr>
          <w:trHeight w:val="397"/>
        </w:trPr>
        <w:tc>
          <w:tcPr>
            <w:tcW w:w="2485" w:type="dxa"/>
            <w:vMerge/>
            <w:vAlign w:val="center"/>
          </w:tcPr>
          <w:p w:rsidR="002A6DB4" w:rsidRPr="002A6DB4" w:rsidRDefault="002A6DB4" w:rsidP="00F026A7">
            <w:pPr>
              <w:tabs>
                <w:tab w:val="left" w:pos="709"/>
              </w:tabs>
              <w:spacing w:after="0" w:line="240" w:lineRule="auto"/>
              <w:jc w:val="center"/>
              <w:rPr>
                <w:rFonts w:ascii="Times New Roman" w:hAnsi="Times New Roman"/>
                <w:b/>
                <w:bCs/>
              </w:rPr>
            </w:pPr>
          </w:p>
        </w:tc>
        <w:tc>
          <w:tcPr>
            <w:tcW w:w="2613" w:type="dxa"/>
            <w:vAlign w:val="center"/>
          </w:tcPr>
          <w:p w:rsidR="002A6DB4" w:rsidRPr="002A6DB4" w:rsidRDefault="002A6DB4" w:rsidP="00F026A7">
            <w:pPr>
              <w:tabs>
                <w:tab w:val="left" w:pos="709"/>
              </w:tabs>
              <w:spacing w:after="0" w:line="240" w:lineRule="auto"/>
              <w:jc w:val="center"/>
              <w:rPr>
                <w:rFonts w:ascii="Times New Roman" w:hAnsi="Times New Roman"/>
                <w:b/>
                <w:bCs/>
              </w:rPr>
            </w:pPr>
            <w:r w:rsidRPr="002A6DB4">
              <w:rPr>
                <w:rFonts w:ascii="Times New Roman" w:hAnsi="Times New Roman"/>
                <w:b/>
                <w:bCs/>
              </w:rPr>
              <w:t>неудовлетворительно</w:t>
            </w:r>
          </w:p>
        </w:tc>
        <w:tc>
          <w:tcPr>
            <w:tcW w:w="2410" w:type="dxa"/>
            <w:vAlign w:val="center"/>
          </w:tcPr>
          <w:p w:rsidR="002A6DB4" w:rsidRPr="002A6DB4" w:rsidRDefault="002A6DB4" w:rsidP="00F026A7">
            <w:pPr>
              <w:tabs>
                <w:tab w:val="left" w:pos="709"/>
              </w:tabs>
              <w:spacing w:after="0" w:line="240" w:lineRule="auto"/>
              <w:jc w:val="center"/>
              <w:rPr>
                <w:rFonts w:ascii="Times New Roman" w:hAnsi="Times New Roman"/>
                <w:b/>
                <w:bCs/>
              </w:rPr>
            </w:pPr>
            <w:r w:rsidRPr="002A6DB4">
              <w:rPr>
                <w:rFonts w:ascii="Times New Roman" w:hAnsi="Times New Roman"/>
                <w:b/>
                <w:bCs/>
              </w:rPr>
              <w:t>удовлетворительно</w:t>
            </w:r>
          </w:p>
        </w:tc>
        <w:tc>
          <w:tcPr>
            <w:tcW w:w="2552" w:type="dxa"/>
            <w:vAlign w:val="center"/>
          </w:tcPr>
          <w:p w:rsidR="002A6DB4" w:rsidRPr="002A6DB4" w:rsidRDefault="002A6DB4" w:rsidP="00F026A7">
            <w:pPr>
              <w:tabs>
                <w:tab w:val="left" w:pos="709"/>
              </w:tabs>
              <w:spacing w:after="0" w:line="240" w:lineRule="auto"/>
              <w:jc w:val="center"/>
              <w:rPr>
                <w:rFonts w:ascii="Times New Roman" w:hAnsi="Times New Roman"/>
                <w:b/>
                <w:bCs/>
              </w:rPr>
            </w:pPr>
            <w:r w:rsidRPr="002A6DB4">
              <w:rPr>
                <w:rFonts w:ascii="Times New Roman" w:hAnsi="Times New Roman"/>
                <w:b/>
                <w:bCs/>
              </w:rPr>
              <w:t>хорошо</w:t>
            </w:r>
          </w:p>
        </w:tc>
        <w:tc>
          <w:tcPr>
            <w:tcW w:w="2551" w:type="dxa"/>
            <w:vAlign w:val="center"/>
          </w:tcPr>
          <w:p w:rsidR="002A6DB4" w:rsidRPr="002A6DB4" w:rsidRDefault="002A6DB4" w:rsidP="00F026A7">
            <w:pPr>
              <w:tabs>
                <w:tab w:val="left" w:pos="709"/>
              </w:tabs>
              <w:spacing w:after="0" w:line="240" w:lineRule="auto"/>
              <w:jc w:val="center"/>
              <w:rPr>
                <w:rFonts w:ascii="Times New Roman" w:hAnsi="Times New Roman"/>
                <w:b/>
                <w:bCs/>
              </w:rPr>
            </w:pPr>
            <w:r w:rsidRPr="002A6DB4">
              <w:rPr>
                <w:rFonts w:ascii="Times New Roman" w:hAnsi="Times New Roman"/>
                <w:b/>
                <w:bCs/>
              </w:rPr>
              <w:t>отлично</w:t>
            </w:r>
          </w:p>
        </w:tc>
        <w:tc>
          <w:tcPr>
            <w:tcW w:w="1559" w:type="dxa"/>
          </w:tcPr>
          <w:p w:rsidR="002A6DB4" w:rsidRPr="002A6DB4" w:rsidRDefault="002A6DB4" w:rsidP="00F026A7">
            <w:pPr>
              <w:pStyle w:val="af1"/>
              <w:tabs>
                <w:tab w:val="left" w:pos="709"/>
              </w:tabs>
              <w:jc w:val="center"/>
              <w:rPr>
                <w:rFonts w:cs="Times New Roman"/>
                <w:b/>
                <w:bCs/>
                <w:sz w:val="20"/>
                <w:szCs w:val="20"/>
              </w:rPr>
            </w:pPr>
            <w:r w:rsidRPr="002A6DB4">
              <w:rPr>
                <w:rFonts w:cs="Times New Roman"/>
                <w:b/>
                <w:bCs/>
                <w:sz w:val="20"/>
                <w:szCs w:val="20"/>
              </w:rPr>
              <w:t>Текущий</w:t>
            </w:r>
          </w:p>
          <w:p w:rsidR="002A6DB4" w:rsidRPr="002A6DB4" w:rsidRDefault="002A6DB4" w:rsidP="00F026A7">
            <w:pPr>
              <w:pStyle w:val="af1"/>
              <w:tabs>
                <w:tab w:val="left" w:pos="709"/>
              </w:tabs>
              <w:jc w:val="center"/>
              <w:rPr>
                <w:rFonts w:cs="Times New Roman"/>
                <w:b/>
                <w:bCs/>
                <w:sz w:val="20"/>
                <w:szCs w:val="20"/>
              </w:rPr>
            </w:pPr>
            <w:r w:rsidRPr="002A6DB4">
              <w:rPr>
                <w:rFonts w:cs="Times New Roman"/>
                <w:b/>
                <w:bCs/>
                <w:sz w:val="20"/>
                <w:szCs w:val="20"/>
              </w:rPr>
              <w:t>контроль</w:t>
            </w:r>
          </w:p>
        </w:tc>
        <w:tc>
          <w:tcPr>
            <w:tcW w:w="1234" w:type="dxa"/>
          </w:tcPr>
          <w:p w:rsidR="002A6DB4" w:rsidRPr="002A6DB4" w:rsidRDefault="002A6DB4" w:rsidP="00F026A7">
            <w:pPr>
              <w:pStyle w:val="af1"/>
              <w:tabs>
                <w:tab w:val="left" w:pos="709"/>
              </w:tabs>
              <w:rPr>
                <w:rFonts w:cs="Times New Roman"/>
                <w:b/>
                <w:bCs/>
                <w:sz w:val="20"/>
                <w:szCs w:val="20"/>
              </w:rPr>
            </w:pPr>
            <w:r w:rsidRPr="002A6DB4">
              <w:rPr>
                <w:rFonts w:cs="Times New Roman"/>
                <w:b/>
                <w:bCs/>
                <w:sz w:val="20"/>
                <w:szCs w:val="20"/>
              </w:rPr>
              <w:t>Промежуточная аттестация</w:t>
            </w:r>
          </w:p>
        </w:tc>
      </w:tr>
      <w:tr w:rsidR="002A6DB4" w:rsidRPr="002A6DB4" w:rsidTr="004E72CD">
        <w:trPr>
          <w:trHeight w:val="2000"/>
        </w:trPr>
        <w:tc>
          <w:tcPr>
            <w:tcW w:w="2485" w:type="dxa"/>
          </w:tcPr>
          <w:p w:rsidR="002A6DB4" w:rsidRPr="002A6DB4" w:rsidRDefault="002A6DB4" w:rsidP="00F026A7">
            <w:pPr>
              <w:tabs>
                <w:tab w:val="left" w:pos="709"/>
              </w:tabs>
              <w:spacing w:after="0" w:line="240" w:lineRule="auto"/>
              <w:jc w:val="both"/>
              <w:rPr>
                <w:rFonts w:ascii="Times New Roman" w:hAnsi="Times New Roman"/>
                <w:b/>
                <w:bCs/>
                <w:sz w:val="16"/>
                <w:szCs w:val="16"/>
              </w:rPr>
            </w:pPr>
            <w:r w:rsidRPr="002A6DB4">
              <w:rPr>
                <w:rFonts w:ascii="Times New Roman" w:hAnsi="Times New Roman"/>
                <w:b/>
                <w:bCs/>
                <w:sz w:val="16"/>
                <w:szCs w:val="16"/>
              </w:rPr>
              <w:t xml:space="preserve">Знать: </w:t>
            </w:r>
          </w:p>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основные концепции экономической мысли, экономические воззрения в    контексте     истории экономических учений для осуществления сбора, анализа и обработки данных, необходимых для решения профессиональных задач</w:t>
            </w:r>
          </w:p>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Шифр: З(ОПК-2) - 11</w:t>
            </w:r>
          </w:p>
          <w:p w:rsidR="002A6DB4" w:rsidRPr="002A6DB4" w:rsidRDefault="002A6DB4" w:rsidP="00F026A7">
            <w:pPr>
              <w:tabs>
                <w:tab w:val="left" w:pos="709"/>
              </w:tabs>
              <w:spacing w:after="0" w:line="240" w:lineRule="auto"/>
              <w:jc w:val="both"/>
              <w:rPr>
                <w:rFonts w:ascii="Times New Roman" w:hAnsi="Times New Roman"/>
                <w:sz w:val="16"/>
                <w:szCs w:val="16"/>
              </w:rPr>
            </w:pPr>
          </w:p>
        </w:tc>
        <w:tc>
          <w:tcPr>
            <w:tcW w:w="2613" w:type="dxa"/>
          </w:tcPr>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Не знает   основные концепции экономической мысли, экономические воззрения в    контексте     истории экономических учений для осуществления сбора, анализа и обработки данных, необходимых для решения профессиональных задач</w:t>
            </w:r>
          </w:p>
          <w:p w:rsidR="002A6DB4" w:rsidRPr="002A6DB4" w:rsidRDefault="002A6DB4" w:rsidP="00F026A7">
            <w:pPr>
              <w:tabs>
                <w:tab w:val="left" w:pos="709"/>
              </w:tabs>
              <w:spacing w:after="0" w:line="240" w:lineRule="auto"/>
              <w:jc w:val="both"/>
              <w:rPr>
                <w:rFonts w:ascii="Times New Roman" w:hAnsi="Times New Roman"/>
                <w:sz w:val="16"/>
                <w:szCs w:val="16"/>
              </w:rPr>
            </w:pPr>
          </w:p>
          <w:p w:rsidR="002A6DB4" w:rsidRPr="002A6DB4" w:rsidRDefault="002A6DB4" w:rsidP="00F026A7">
            <w:pPr>
              <w:tabs>
                <w:tab w:val="left" w:pos="709"/>
              </w:tabs>
              <w:spacing w:after="0" w:line="240" w:lineRule="auto"/>
              <w:jc w:val="both"/>
              <w:rPr>
                <w:rFonts w:ascii="Times New Roman" w:hAnsi="Times New Roman"/>
                <w:b/>
                <w:bCs/>
                <w:sz w:val="16"/>
                <w:szCs w:val="16"/>
              </w:rPr>
            </w:pPr>
          </w:p>
        </w:tc>
        <w:tc>
          <w:tcPr>
            <w:tcW w:w="2410" w:type="dxa"/>
          </w:tcPr>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Демонстрирует частичные знания  основных концепций экономической мысли, экономических воззрений в    контексте     истории экономических учений для осуществления сбора, анализа и обработки данных, необходимых для решения профессиональных задач</w:t>
            </w:r>
          </w:p>
          <w:p w:rsidR="002A6DB4" w:rsidRPr="002A6DB4" w:rsidRDefault="002A6DB4" w:rsidP="00F026A7">
            <w:pPr>
              <w:tabs>
                <w:tab w:val="left" w:pos="709"/>
              </w:tabs>
              <w:spacing w:after="0" w:line="240" w:lineRule="auto"/>
              <w:jc w:val="both"/>
              <w:rPr>
                <w:rFonts w:ascii="Times New Roman" w:hAnsi="Times New Roman"/>
                <w:sz w:val="16"/>
                <w:szCs w:val="16"/>
              </w:rPr>
            </w:pPr>
          </w:p>
        </w:tc>
        <w:tc>
          <w:tcPr>
            <w:tcW w:w="2552" w:type="dxa"/>
          </w:tcPr>
          <w:p w:rsidR="002A6DB4" w:rsidRPr="002A6DB4" w:rsidRDefault="002A6DB4" w:rsidP="00F026A7">
            <w:pPr>
              <w:tabs>
                <w:tab w:val="left" w:pos="709"/>
              </w:tabs>
              <w:spacing w:after="0" w:line="240" w:lineRule="auto"/>
              <w:jc w:val="both"/>
              <w:rPr>
                <w:rFonts w:ascii="Times New Roman" w:hAnsi="Times New Roman"/>
                <w:b/>
                <w:bCs/>
                <w:sz w:val="16"/>
                <w:szCs w:val="16"/>
              </w:rPr>
            </w:pPr>
            <w:r w:rsidRPr="002A6DB4">
              <w:rPr>
                <w:rFonts w:ascii="Times New Roman" w:hAnsi="Times New Roman"/>
                <w:sz w:val="16"/>
                <w:szCs w:val="16"/>
              </w:rPr>
              <w:t xml:space="preserve">Имеет определенные пробелы в знаниях   основных концепций экономической мысли, экономических воззрений в    контексте     истории экономических учений для осуществления сбора, анализа и обработки данных, необходимых для решения профессиональных задач </w:t>
            </w:r>
          </w:p>
        </w:tc>
        <w:tc>
          <w:tcPr>
            <w:tcW w:w="2551" w:type="dxa"/>
          </w:tcPr>
          <w:p w:rsidR="002A6DB4" w:rsidRPr="002A6DB4" w:rsidRDefault="002A6DB4" w:rsidP="00F026A7">
            <w:pPr>
              <w:tabs>
                <w:tab w:val="left" w:pos="709"/>
              </w:tabs>
              <w:spacing w:after="0" w:line="240" w:lineRule="auto"/>
              <w:jc w:val="both"/>
              <w:rPr>
                <w:rFonts w:ascii="Times New Roman" w:hAnsi="Times New Roman"/>
                <w:b/>
                <w:bCs/>
                <w:sz w:val="16"/>
                <w:szCs w:val="16"/>
              </w:rPr>
            </w:pPr>
            <w:r w:rsidRPr="002A6DB4">
              <w:rPr>
                <w:rFonts w:ascii="Times New Roman" w:hAnsi="Times New Roman"/>
                <w:sz w:val="16"/>
                <w:szCs w:val="16"/>
              </w:rPr>
              <w:t>Знает   основные концепции экономической мысли, экономические воззрения в    контексте     истории экономических учений для осуществления сбора, анализа и обработки данных, необходимых для решения профессиональных задач</w:t>
            </w:r>
          </w:p>
        </w:tc>
        <w:tc>
          <w:tcPr>
            <w:tcW w:w="1559" w:type="dxa"/>
          </w:tcPr>
          <w:p w:rsidR="002A6DB4" w:rsidRPr="002A6DB4" w:rsidRDefault="002A6DB4" w:rsidP="00F026A7">
            <w:pPr>
              <w:tabs>
                <w:tab w:val="left" w:pos="709"/>
              </w:tabs>
              <w:spacing w:after="0" w:line="240" w:lineRule="auto"/>
              <w:rPr>
                <w:rFonts w:ascii="Times New Roman" w:hAnsi="Times New Roman"/>
                <w:sz w:val="16"/>
                <w:szCs w:val="16"/>
              </w:rPr>
            </w:pPr>
            <w:r w:rsidRPr="002A6DB4">
              <w:rPr>
                <w:rFonts w:ascii="Times New Roman" w:hAnsi="Times New Roman"/>
                <w:sz w:val="16"/>
                <w:szCs w:val="16"/>
              </w:rPr>
              <w:t xml:space="preserve">Текущий тестовый контроль, опрос, доклад, контрольная работа </w:t>
            </w:r>
          </w:p>
        </w:tc>
        <w:tc>
          <w:tcPr>
            <w:tcW w:w="1234" w:type="dxa"/>
          </w:tcPr>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зачет</w:t>
            </w:r>
          </w:p>
        </w:tc>
      </w:tr>
      <w:tr w:rsidR="002A6DB4" w:rsidRPr="002A6DB4" w:rsidTr="004E72CD">
        <w:trPr>
          <w:trHeight w:val="2146"/>
        </w:trPr>
        <w:tc>
          <w:tcPr>
            <w:tcW w:w="2485" w:type="dxa"/>
          </w:tcPr>
          <w:p w:rsidR="002A6DB4" w:rsidRPr="002A6DB4" w:rsidRDefault="002A6DB4" w:rsidP="00F026A7">
            <w:pPr>
              <w:tabs>
                <w:tab w:val="left" w:pos="709"/>
              </w:tabs>
              <w:spacing w:after="0" w:line="240" w:lineRule="auto"/>
              <w:jc w:val="both"/>
              <w:rPr>
                <w:rFonts w:ascii="Times New Roman" w:hAnsi="Times New Roman"/>
                <w:b/>
                <w:bCs/>
                <w:sz w:val="16"/>
                <w:szCs w:val="16"/>
              </w:rPr>
            </w:pPr>
            <w:r w:rsidRPr="002A6DB4">
              <w:rPr>
                <w:rFonts w:ascii="Times New Roman" w:hAnsi="Times New Roman"/>
                <w:b/>
                <w:bCs/>
                <w:sz w:val="16"/>
                <w:szCs w:val="16"/>
              </w:rPr>
              <w:t xml:space="preserve">Уметь: </w:t>
            </w:r>
          </w:p>
          <w:p w:rsidR="002A6DB4" w:rsidRPr="002A6DB4" w:rsidRDefault="002A6DB4" w:rsidP="00F026A7">
            <w:pPr>
              <w:pStyle w:val="Default"/>
              <w:tabs>
                <w:tab w:val="left" w:pos="709"/>
                <w:tab w:val="left" w:pos="2640"/>
              </w:tabs>
              <w:jc w:val="both"/>
              <w:rPr>
                <w:color w:val="auto"/>
                <w:sz w:val="16"/>
                <w:szCs w:val="16"/>
              </w:rPr>
            </w:pPr>
            <w:r w:rsidRPr="002A6DB4">
              <w:rPr>
                <w:sz w:val="16"/>
                <w:szCs w:val="16"/>
              </w:rPr>
              <w:t>формулировать собственную позицию по важнейшим дискуссионным вопросам экономической теории на основе сбора, анализа и обработки данных, и ориентироваться в политических, социальных и экономических процессах при решении профессиональных задач</w:t>
            </w:r>
          </w:p>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Шифр: У(ОПК-2) – 11</w:t>
            </w:r>
          </w:p>
        </w:tc>
        <w:tc>
          <w:tcPr>
            <w:tcW w:w="2613" w:type="dxa"/>
          </w:tcPr>
          <w:p w:rsidR="002A6DB4" w:rsidRPr="002A6DB4" w:rsidRDefault="002A6DB4" w:rsidP="00F026A7">
            <w:pPr>
              <w:pStyle w:val="Default"/>
              <w:tabs>
                <w:tab w:val="left" w:pos="709"/>
                <w:tab w:val="left" w:pos="2640"/>
              </w:tabs>
              <w:jc w:val="both"/>
              <w:rPr>
                <w:color w:val="auto"/>
                <w:sz w:val="16"/>
                <w:szCs w:val="16"/>
              </w:rPr>
            </w:pPr>
            <w:r w:rsidRPr="002A6DB4">
              <w:rPr>
                <w:sz w:val="16"/>
                <w:szCs w:val="16"/>
              </w:rPr>
              <w:t xml:space="preserve">Не умеет и не готов   </w:t>
            </w:r>
          </w:p>
          <w:p w:rsidR="002A6DB4" w:rsidRPr="002A6DB4" w:rsidRDefault="002A6DB4" w:rsidP="00F026A7">
            <w:pPr>
              <w:pStyle w:val="Default"/>
              <w:tabs>
                <w:tab w:val="left" w:pos="709"/>
                <w:tab w:val="left" w:pos="2640"/>
              </w:tabs>
              <w:jc w:val="both"/>
              <w:rPr>
                <w:color w:val="auto"/>
                <w:sz w:val="16"/>
                <w:szCs w:val="16"/>
              </w:rPr>
            </w:pPr>
            <w:r w:rsidRPr="002A6DB4">
              <w:rPr>
                <w:sz w:val="16"/>
                <w:szCs w:val="16"/>
              </w:rPr>
              <w:t xml:space="preserve">  формулировать собственную позицию по важнейшим дискуссионным вопросам экономической теории на основе сбора, анализа и обработки данных, и ориентироваться в политических, социальных и экономических процессах при решении профессиональных задач</w:t>
            </w:r>
          </w:p>
          <w:p w:rsidR="002A6DB4" w:rsidRPr="002A6DB4" w:rsidRDefault="002A6DB4" w:rsidP="00F026A7">
            <w:pPr>
              <w:tabs>
                <w:tab w:val="left" w:pos="709"/>
              </w:tabs>
              <w:spacing w:after="0" w:line="240" w:lineRule="auto"/>
              <w:jc w:val="both"/>
              <w:rPr>
                <w:rFonts w:ascii="Times New Roman" w:hAnsi="Times New Roman"/>
                <w:sz w:val="16"/>
                <w:szCs w:val="16"/>
              </w:rPr>
            </w:pPr>
          </w:p>
          <w:p w:rsidR="002A6DB4" w:rsidRPr="002A6DB4" w:rsidRDefault="002A6DB4" w:rsidP="00F026A7">
            <w:pPr>
              <w:tabs>
                <w:tab w:val="left" w:pos="709"/>
              </w:tabs>
              <w:spacing w:after="0" w:line="240" w:lineRule="auto"/>
              <w:jc w:val="both"/>
              <w:rPr>
                <w:rFonts w:ascii="Times New Roman" w:hAnsi="Times New Roman"/>
                <w:sz w:val="16"/>
                <w:szCs w:val="16"/>
              </w:rPr>
            </w:pPr>
          </w:p>
        </w:tc>
        <w:tc>
          <w:tcPr>
            <w:tcW w:w="2410" w:type="dxa"/>
          </w:tcPr>
          <w:p w:rsidR="002A6DB4" w:rsidRPr="002A6DB4" w:rsidRDefault="002A6DB4" w:rsidP="00F026A7">
            <w:pPr>
              <w:pStyle w:val="Default"/>
              <w:tabs>
                <w:tab w:val="left" w:pos="709"/>
                <w:tab w:val="left" w:pos="2640"/>
              </w:tabs>
              <w:jc w:val="both"/>
              <w:rPr>
                <w:sz w:val="16"/>
                <w:szCs w:val="16"/>
              </w:rPr>
            </w:pPr>
            <w:r w:rsidRPr="002A6DB4">
              <w:rPr>
                <w:sz w:val="16"/>
                <w:szCs w:val="16"/>
              </w:rPr>
              <w:t>Демонстрирует частичные умения и способность    формулировать собственную позицию по важнейшим дискуссионным вопросам экономической теории на основе сбора, анализа и обработки данных, и ориентироваться в политических, социальных и экономических процессах при решении профессиональных задач</w:t>
            </w:r>
          </w:p>
        </w:tc>
        <w:tc>
          <w:tcPr>
            <w:tcW w:w="2552" w:type="dxa"/>
          </w:tcPr>
          <w:p w:rsidR="002A6DB4" w:rsidRPr="002A6DB4" w:rsidRDefault="002A6DB4" w:rsidP="00F026A7">
            <w:pPr>
              <w:pStyle w:val="Default"/>
              <w:tabs>
                <w:tab w:val="left" w:pos="709"/>
                <w:tab w:val="left" w:pos="2640"/>
              </w:tabs>
              <w:jc w:val="both"/>
              <w:rPr>
                <w:sz w:val="16"/>
                <w:szCs w:val="16"/>
              </w:rPr>
            </w:pPr>
            <w:r w:rsidRPr="002A6DB4">
              <w:rPr>
                <w:sz w:val="16"/>
                <w:szCs w:val="16"/>
              </w:rPr>
              <w:t>Умеет с небольшими затруднениями    формулировать собственную позицию по важнейшим дискуссионным вопросам экономической теории на основе сбора, анализа и обработки данных, и ориентироваться в политических, социальных и экономических процессах при решении профессиональных задач</w:t>
            </w:r>
          </w:p>
        </w:tc>
        <w:tc>
          <w:tcPr>
            <w:tcW w:w="2551" w:type="dxa"/>
          </w:tcPr>
          <w:p w:rsidR="002A6DB4" w:rsidRPr="002A6DB4" w:rsidRDefault="002A6DB4" w:rsidP="00F026A7">
            <w:pPr>
              <w:pStyle w:val="Default"/>
              <w:tabs>
                <w:tab w:val="left" w:pos="709"/>
                <w:tab w:val="left" w:pos="2640"/>
              </w:tabs>
              <w:jc w:val="both"/>
              <w:rPr>
                <w:sz w:val="16"/>
                <w:szCs w:val="16"/>
              </w:rPr>
            </w:pPr>
            <w:r w:rsidRPr="002A6DB4">
              <w:rPr>
                <w:sz w:val="16"/>
                <w:szCs w:val="16"/>
              </w:rPr>
              <w:t>Умеет в совершенстве    формулировать собственную позицию по важнейшим дискуссионным вопросам экономической теории на основе сбора, анализа и обработки данных, и ориентироваться в политических, социальных и экономических процессах при решении профессиональных задач</w:t>
            </w:r>
          </w:p>
        </w:tc>
        <w:tc>
          <w:tcPr>
            <w:tcW w:w="1559" w:type="dxa"/>
          </w:tcPr>
          <w:p w:rsidR="002A6DB4" w:rsidRPr="002A6DB4" w:rsidRDefault="002A6DB4" w:rsidP="00F026A7">
            <w:pPr>
              <w:tabs>
                <w:tab w:val="left" w:pos="709"/>
              </w:tabs>
              <w:spacing w:after="0" w:line="240" w:lineRule="auto"/>
              <w:rPr>
                <w:rFonts w:ascii="Times New Roman" w:hAnsi="Times New Roman"/>
                <w:sz w:val="16"/>
                <w:szCs w:val="16"/>
              </w:rPr>
            </w:pPr>
            <w:r w:rsidRPr="002A6DB4">
              <w:rPr>
                <w:rFonts w:ascii="Times New Roman" w:hAnsi="Times New Roman"/>
                <w:sz w:val="16"/>
                <w:szCs w:val="16"/>
              </w:rPr>
              <w:t xml:space="preserve">Текущий тестовый контроль, опрос, доклад, контрольная работа </w:t>
            </w:r>
          </w:p>
        </w:tc>
        <w:tc>
          <w:tcPr>
            <w:tcW w:w="1234" w:type="dxa"/>
          </w:tcPr>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зачет</w:t>
            </w:r>
          </w:p>
        </w:tc>
      </w:tr>
      <w:tr w:rsidR="002A6DB4" w:rsidRPr="002A6DB4" w:rsidTr="004E72CD">
        <w:trPr>
          <w:trHeight w:val="1483"/>
        </w:trPr>
        <w:tc>
          <w:tcPr>
            <w:tcW w:w="2485" w:type="dxa"/>
          </w:tcPr>
          <w:p w:rsidR="002A6DB4" w:rsidRPr="002A6DB4" w:rsidRDefault="002A6DB4" w:rsidP="00F026A7">
            <w:pPr>
              <w:tabs>
                <w:tab w:val="left" w:pos="709"/>
              </w:tabs>
              <w:spacing w:after="0" w:line="240" w:lineRule="auto"/>
              <w:jc w:val="both"/>
              <w:rPr>
                <w:rFonts w:ascii="Times New Roman" w:hAnsi="Times New Roman"/>
                <w:b/>
                <w:bCs/>
                <w:sz w:val="16"/>
                <w:szCs w:val="16"/>
              </w:rPr>
            </w:pPr>
            <w:r w:rsidRPr="002A6DB4">
              <w:rPr>
                <w:rFonts w:ascii="Times New Roman" w:hAnsi="Times New Roman"/>
                <w:b/>
                <w:bCs/>
                <w:sz w:val="16"/>
                <w:szCs w:val="16"/>
              </w:rPr>
              <w:t xml:space="preserve">Владеть: </w:t>
            </w:r>
          </w:p>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методологическими подходами к выбору теоретического инструментария, соответствующего решаемой профессиональной задаче</w:t>
            </w:r>
          </w:p>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Шифр: В(ОПК-2) - 11</w:t>
            </w:r>
          </w:p>
        </w:tc>
        <w:tc>
          <w:tcPr>
            <w:tcW w:w="2613" w:type="dxa"/>
          </w:tcPr>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Не владеет    методологическими подходами к выбору теоретического инструментария, соответствующего решаемой профессиональной задаче</w:t>
            </w:r>
          </w:p>
        </w:tc>
        <w:tc>
          <w:tcPr>
            <w:tcW w:w="2410" w:type="dxa"/>
          </w:tcPr>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Частично владеет   методологическими подходами к выбору теоретического инструментария, соответствующего решаемой профессиональной задаче</w:t>
            </w:r>
          </w:p>
          <w:p w:rsidR="002A6DB4" w:rsidRPr="002A6DB4" w:rsidRDefault="002A6DB4" w:rsidP="00F026A7">
            <w:pPr>
              <w:tabs>
                <w:tab w:val="left" w:pos="709"/>
              </w:tabs>
              <w:spacing w:after="0" w:line="240" w:lineRule="auto"/>
              <w:jc w:val="both"/>
              <w:rPr>
                <w:rFonts w:ascii="Times New Roman" w:hAnsi="Times New Roman"/>
                <w:sz w:val="16"/>
                <w:szCs w:val="16"/>
              </w:rPr>
            </w:pPr>
          </w:p>
        </w:tc>
        <w:tc>
          <w:tcPr>
            <w:tcW w:w="2552" w:type="dxa"/>
          </w:tcPr>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Владеет с небольшими затруднениями    методологическими подходами к выбору теоретического инструментария, соответствующего решаемой профессиональной задаче</w:t>
            </w:r>
          </w:p>
        </w:tc>
        <w:tc>
          <w:tcPr>
            <w:tcW w:w="2551" w:type="dxa"/>
          </w:tcPr>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Владеет в совершенстве    методологическими подходами к выбору теоретического инструментария, соответствующего решаемой профессиональной задаче</w:t>
            </w:r>
          </w:p>
        </w:tc>
        <w:tc>
          <w:tcPr>
            <w:tcW w:w="1559" w:type="dxa"/>
          </w:tcPr>
          <w:p w:rsidR="002A6DB4" w:rsidRPr="002A6DB4" w:rsidRDefault="002A6DB4" w:rsidP="00F026A7">
            <w:pPr>
              <w:tabs>
                <w:tab w:val="left" w:pos="709"/>
              </w:tabs>
              <w:spacing w:after="0" w:line="240" w:lineRule="auto"/>
              <w:rPr>
                <w:rFonts w:ascii="Times New Roman" w:hAnsi="Times New Roman"/>
                <w:sz w:val="16"/>
                <w:szCs w:val="16"/>
              </w:rPr>
            </w:pPr>
            <w:r w:rsidRPr="002A6DB4">
              <w:rPr>
                <w:rFonts w:ascii="Times New Roman" w:hAnsi="Times New Roman"/>
                <w:sz w:val="16"/>
                <w:szCs w:val="16"/>
              </w:rPr>
              <w:t>Текущий тестовый контроль, опрос, доклад, контрольная работа</w:t>
            </w:r>
          </w:p>
        </w:tc>
        <w:tc>
          <w:tcPr>
            <w:tcW w:w="1234" w:type="dxa"/>
          </w:tcPr>
          <w:p w:rsidR="002A6DB4" w:rsidRPr="002A6DB4" w:rsidRDefault="002A6DB4" w:rsidP="00F026A7">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зачет</w:t>
            </w:r>
          </w:p>
        </w:tc>
      </w:tr>
    </w:tbl>
    <w:p w:rsidR="002A6DB4" w:rsidRDefault="002A6DB4" w:rsidP="00F026A7">
      <w:pPr>
        <w:tabs>
          <w:tab w:val="left" w:pos="709"/>
        </w:tabs>
        <w:spacing w:after="0" w:line="240" w:lineRule="auto"/>
        <w:jc w:val="center"/>
        <w:rPr>
          <w:rFonts w:ascii="Times New Roman" w:hAnsi="Times New Roman"/>
          <w:b/>
          <w:bCs/>
          <w:sz w:val="24"/>
          <w:szCs w:val="24"/>
        </w:rPr>
      </w:pPr>
      <w:r w:rsidRPr="002A6DB4">
        <w:rPr>
          <w:rFonts w:ascii="Times New Roman" w:hAnsi="Times New Roman"/>
          <w:b/>
          <w:bCs/>
          <w:sz w:val="24"/>
          <w:szCs w:val="24"/>
        </w:rPr>
        <w:lastRenderedPageBreak/>
        <w:t>ОПК-2 –способностью осуществлять сбор, анализ и обработку данных, необходимых для решения профессиональных задач</w:t>
      </w:r>
    </w:p>
    <w:p w:rsidR="00C54F3F" w:rsidRDefault="00C54F3F" w:rsidP="00F026A7">
      <w:pPr>
        <w:tabs>
          <w:tab w:val="left" w:pos="709"/>
        </w:tabs>
        <w:spacing w:after="0" w:line="240" w:lineRule="auto"/>
        <w:jc w:val="center"/>
        <w:rPr>
          <w:rFonts w:ascii="Times New Roman" w:hAnsi="Times New Roman"/>
          <w:b/>
          <w:bCs/>
          <w:sz w:val="24"/>
          <w:szCs w:val="24"/>
        </w:rPr>
      </w:pPr>
    </w:p>
    <w:p w:rsidR="00C54F3F" w:rsidRPr="002A6DB4" w:rsidRDefault="00C54F3F" w:rsidP="00F026A7">
      <w:pPr>
        <w:tabs>
          <w:tab w:val="left" w:pos="709"/>
        </w:tabs>
        <w:spacing w:after="0" w:line="240" w:lineRule="auto"/>
        <w:jc w:val="center"/>
        <w:rPr>
          <w:rFonts w:ascii="Times New Roman" w:hAnsi="Times New Roman"/>
          <w:b/>
          <w:bCs/>
          <w:sz w:val="24"/>
          <w:szCs w:val="24"/>
        </w:rPr>
      </w:pPr>
    </w:p>
    <w:p w:rsidR="002A6DB4" w:rsidRPr="002A6DB4" w:rsidRDefault="002A6DB4" w:rsidP="00F026A7">
      <w:pPr>
        <w:tabs>
          <w:tab w:val="left" w:pos="709"/>
        </w:tabs>
        <w:spacing w:after="0" w:line="240" w:lineRule="auto"/>
        <w:rPr>
          <w:rFonts w:ascii="Times New Roman" w:hAnsi="Times New Roman"/>
          <w:sz w:val="24"/>
          <w:szCs w:val="24"/>
        </w:rPr>
        <w:sectPr w:rsidR="002A6DB4" w:rsidRPr="002A6DB4" w:rsidSect="005F084A">
          <w:footerReference w:type="default" r:id="rId8"/>
          <w:pgSz w:w="16834" w:h="11909" w:orient="landscape"/>
          <w:pgMar w:top="1134" w:right="1276" w:bottom="1134" w:left="1276" w:header="720" w:footer="720" w:gutter="0"/>
          <w:cols w:space="60"/>
          <w:noEndnote/>
        </w:sectPr>
      </w:pPr>
    </w:p>
    <w:p w:rsidR="0017098A" w:rsidRDefault="0017098A" w:rsidP="00F026A7">
      <w:pPr>
        <w:tabs>
          <w:tab w:val="left" w:pos="709"/>
        </w:tabs>
        <w:spacing w:after="0" w:line="240" w:lineRule="auto"/>
        <w:ind w:left="851" w:firstLine="142"/>
        <w:jc w:val="both"/>
        <w:rPr>
          <w:rFonts w:ascii="Times New Roman" w:hAnsi="Times New Roman"/>
          <w:b/>
          <w:bCs/>
          <w:sz w:val="24"/>
          <w:szCs w:val="24"/>
        </w:rPr>
      </w:pPr>
    </w:p>
    <w:p w:rsidR="0017098A" w:rsidRDefault="0017098A" w:rsidP="00F026A7">
      <w:pPr>
        <w:tabs>
          <w:tab w:val="left" w:pos="709"/>
        </w:tabs>
        <w:spacing w:after="0" w:line="240" w:lineRule="auto"/>
        <w:ind w:left="851" w:firstLine="142"/>
        <w:jc w:val="both"/>
        <w:rPr>
          <w:rFonts w:ascii="Times New Roman" w:hAnsi="Times New Roman"/>
          <w:b/>
          <w:bCs/>
          <w:sz w:val="24"/>
          <w:szCs w:val="24"/>
        </w:rPr>
      </w:pPr>
    </w:p>
    <w:p w:rsidR="002A6DB4" w:rsidRPr="002A6DB4" w:rsidRDefault="002A6DB4" w:rsidP="00F026A7">
      <w:pPr>
        <w:tabs>
          <w:tab w:val="left" w:pos="709"/>
        </w:tabs>
        <w:spacing w:after="0" w:line="240" w:lineRule="auto"/>
        <w:ind w:left="851" w:firstLine="142"/>
        <w:jc w:val="both"/>
        <w:rPr>
          <w:rFonts w:ascii="Times New Roman" w:hAnsi="Times New Roman"/>
          <w:b/>
          <w:bCs/>
          <w:sz w:val="24"/>
          <w:szCs w:val="24"/>
        </w:rPr>
      </w:pPr>
      <w:r w:rsidRPr="002A6DB4">
        <w:rPr>
          <w:rFonts w:ascii="Times New Roman" w:hAnsi="Times New Roman"/>
          <w:b/>
          <w:bCs/>
          <w:sz w:val="24"/>
          <w:szCs w:val="24"/>
        </w:rPr>
        <w:lastRenderedPageBreak/>
        <w:t>ПК-6 –способностью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w:t>
      </w:r>
    </w:p>
    <w:tbl>
      <w:tblPr>
        <w:tblpPr w:leftFromText="180" w:rightFromText="180" w:vertAnchor="text" w:horzAnchor="margin" w:tblpY="602"/>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8"/>
        <w:gridCol w:w="2167"/>
        <w:gridCol w:w="2631"/>
        <w:gridCol w:w="2600"/>
        <w:gridCol w:w="2400"/>
        <w:gridCol w:w="1574"/>
        <w:gridCol w:w="992"/>
      </w:tblGrid>
      <w:tr w:rsidR="00C54F3F" w:rsidRPr="002A6DB4" w:rsidTr="00C54F3F">
        <w:trPr>
          <w:trHeight w:val="282"/>
        </w:trPr>
        <w:tc>
          <w:tcPr>
            <w:tcW w:w="2628" w:type="dxa"/>
            <w:vMerge w:val="restart"/>
            <w:vAlign w:val="center"/>
          </w:tcPr>
          <w:p w:rsidR="00C54F3F" w:rsidRPr="002A6DB4" w:rsidRDefault="00C54F3F" w:rsidP="00C54F3F">
            <w:pPr>
              <w:tabs>
                <w:tab w:val="left" w:pos="709"/>
              </w:tabs>
              <w:spacing w:after="0" w:line="240" w:lineRule="auto"/>
              <w:jc w:val="center"/>
              <w:rPr>
                <w:rFonts w:ascii="Times New Roman" w:hAnsi="Times New Roman"/>
                <w:b/>
                <w:bCs/>
                <w:sz w:val="16"/>
                <w:szCs w:val="16"/>
              </w:rPr>
            </w:pPr>
            <w:r w:rsidRPr="002A6DB4">
              <w:rPr>
                <w:rFonts w:ascii="Times New Roman" w:hAnsi="Times New Roman"/>
                <w:b/>
                <w:bCs/>
                <w:sz w:val="16"/>
                <w:szCs w:val="16"/>
              </w:rPr>
              <w:t>Планируемые результаты обучения</w:t>
            </w:r>
          </w:p>
          <w:p w:rsidR="00C54F3F" w:rsidRPr="002A6DB4" w:rsidRDefault="00C54F3F" w:rsidP="00C54F3F">
            <w:pPr>
              <w:tabs>
                <w:tab w:val="left" w:pos="709"/>
              </w:tabs>
              <w:spacing w:after="0" w:line="240" w:lineRule="auto"/>
              <w:jc w:val="center"/>
              <w:rPr>
                <w:rFonts w:ascii="Times New Roman" w:hAnsi="Times New Roman"/>
                <w:b/>
                <w:bCs/>
                <w:sz w:val="16"/>
                <w:szCs w:val="16"/>
              </w:rPr>
            </w:pPr>
            <w:r w:rsidRPr="002A6DB4">
              <w:rPr>
                <w:rFonts w:ascii="Times New Roman" w:hAnsi="Times New Roman"/>
                <w:b/>
                <w:bCs/>
                <w:sz w:val="16"/>
                <w:szCs w:val="16"/>
              </w:rPr>
              <w:t>(показатели достижения заданного уровня освоения</w:t>
            </w:r>
          </w:p>
          <w:p w:rsidR="00C54F3F" w:rsidRPr="002A6DB4" w:rsidRDefault="00C54F3F" w:rsidP="00C54F3F">
            <w:pPr>
              <w:tabs>
                <w:tab w:val="left" w:pos="709"/>
              </w:tabs>
              <w:spacing w:after="0" w:line="240" w:lineRule="auto"/>
              <w:jc w:val="center"/>
              <w:rPr>
                <w:rFonts w:ascii="Times New Roman" w:hAnsi="Times New Roman"/>
                <w:b/>
                <w:bCs/>
                <w:sz w:val="16"/>
                <w:szCs w:val="16"/>
              </w:rPr>
            </w:pPr>
            <w:r w:rsidRPr="002A6DB4">
              <w:rPr>
                <w:rFonts w:ascii="Times New Roman" w:hAnsi="Times New Roman"/>
                <w:b/>
                <w:bCs/>
                <w:sz w:val="16"/>
                <w:szCs w:val="16"/>
              </w:rPr>
              <w:t>компетенций)</w:t>
            </w:r>
          </w:p>
        </w:tc>
        <w:tc>
          <w:tcPr>
            <w:tcW w:w="9798" w:type="dxa"/>
            <w:gridSpan w:val="4"/>
            <w:vAlign w:val="center"/>
          </w:tcPr>
          <w:p w:rsidR="00C54F3F" w:rsidRPr="002A6DB4" w:rsidRDefault="00C54F3F" w:rsidP="00C54F3F">
            <w:pPr>
              <w:tabs>
                <w:tab w:val="left" w:pos="709"/>
              </w:tabs>
              <w:spacing w:after="0" w:line="240" w:lineRule="auto"/>
              <w:jc w:val="center"/>
              <w:rPr>
                <w:rFonts w:ascii="Times New Roman" w:hAnsi="Times New Roman"/>
                <w:b/>
                <w:bCs/>
                <w:sz w:val="16"/>
                <w:szCs w:val="16"/>
              </w:rPr>
            </w:pPr>
            <w:r w:rsidRPr="002A6DB4">
              <w:rPr>
                <w:rFonts w:ascii="Times New Roman" w:hAnsi="Times New Roman"/>
                <w:b/>
                <w:bCs/>
                <w:sz w:val="16"/>
                <w:szCs w:val="16"/>
              </w:rPr>
              <w:t>Критерии оценивания результатов обучения</w:t>
            </w:r>
          </w:p>
        </w:tc>
        <w:tc>
          <w:tcPr>
            <w:tcW w:w="2566" w:type="dxa"/>
            <w:gridSpan w:val="2"/>
          </w:tcPr>
          <w:p w:rsidR="00C54F3F" w:rsidRPr="002A6DB4" w:rsidRDefault="00C54F3F" w:rsidP="00C54F3F">
            <w:pPr>
              <w:tabs>
                <w:tab w:val="left" w:pos="709"/>
              </w:tabs>
              <w:spacing w:after="0" w:line="240" w:lineRule="auto"/>
              <w:jc w:val="center"/>
              <w:rPr>
                <w:rFonts w:ascii="Times New Roman" w:hAnsi="Times New Roman"/>
                <w:b/>
                <w:bCs/>
                <w:sz w:val="16"/>
                <w:szCs w:val="16"/>
              </w:rPr>
            </w:pPr>
            <w:r w:rsidRPr="002A6DB4">
              <w:rPr>
                <w:rFonts w:ascii="Times New Roman" w:hAnsi="Times New Roman"/>
                <w:b/>
                <w:bCs/>
                <w:spacing w:val="-8"/>
                <w:sz w:val="16"/>
                <w:szCs w:val="16"/>
              </w:rPr>
              <w:t>Средства оценивания  результатов обучения</w:t>
            </w:r>
          </w:p>
        </w:tc>
      </w:tr>
      <w:tr w:rsidR="00C54F3F" w:rsidRPr="002A6DB4" w:rsidTr="00C54F3F">
        <w:trPr>
          <w:trHeight w:val="282"/>
        </w:trPr>
        <w:tc>
          <w:tcPr>
            <w:tcW w:w="2628" w:type="dxa"/>
            <w:vMerge/>
            <w:vAlign w:val="center"/>
          </w:tcPr>
          <w:p w:rsidR="00C54F3F" w:rsidRPr="002A6DB4" w:rsidRDefault="00C54F3F" w:rsidP="00C54F3F">
            <w:pPr>
              <w:tabs>
                <w:tab w:val="left" w:pos="709"/>
              </w:tabs>
              <w:spacing w:after="0" w:line="240" w:lineRule="auto"/>
              <w:jc w:val="center"/>
              <w:rPr>
                <w:rFonts w:ascii="Times New Roman" w:hAnsi="Times New Roman"/>
                <w:b/>
                <w:bCs/>
                <w:sz w:val="16"/>
                <w:szCs w:val="16"/>
              </w:rPr>
            </w:pPr>
          </w:p>
        </w:tc>
        <w:tc>
          <w:tcPr>
            <w:tcW w:w="2167" w:type="dxa"/>
            <w:vAlign w:val="center"/>
          </w:tcPr>
          <w:p w:rsidR="00C54F3F" w:rsidRPr="002A6DB4" w:rsidRDefault="00C54F3F" w:rsidP="00C54F3F">
            <w:pPr>
              <w:tabs>
                <w:tab w:val="left" w:pos="709"/>
              </w:tabs>
              <w:spacing w:after="0" w:line="240" w:lineRule="auto"/>
              <w:jc w:val="center"/>
              <w:rPr>
                <w:rFonts w:ascii="Times New Roman" w:hAnsi="Times New Roman"/>
                <w:b/>
                <w:bCs/>
                <w:sz w:val="16"/>
                <w:szCs w:val="16"/>
              </w:rPr>
            </w:pPr>
            <w:r w:rsidRPr="002A6DB4">
              <w:rPr>
                <w:rFonts w:ascii="Times New Roman" w:hAnsi="Times New Roman"/>
                <w:b/>
                <w:bCs/>
                <w:sz w:val="16"/>
                <w:szCs w:val="16"/>
              </w:rPr>
              <w:t>неудовлетворительно</w:t>
            </w:r>
          </w:p>
        </w:tc>
        <w:tc>
          <w:tcPr>
            <w:tcW w:w="2631" w:type="dxa"/>
            <w:vAlign w:val="center"/>
          </w:tcPr>
          <w:p w:rsidR="00C54F3F" w:rsidRPr="002A6DB4" w:rsidRDefault="00C54F3F" w:rsidP="00C54F3F">
            <w:pPr>
              <w:tabs>
                <w:tab w:val="left" w:pos="709"/>
              </w:tabs>
              <w:spacing w:after="0" w:line="240" w:lineRule="auto"/>
              <w:jc w:val="center"/>
              <w:rPr>
                <w:rFonts w:ascii="Times New Roman" w:hAnsi="Times New Roman"/>
                <w:b/>
                <w:bCs/>
                <w:sz w:val="16"/>
                <w:szCs w:val="16"/>
              </w:rPr>
            </w:pPr>
            <w:r w:rsidRPr="002A6DB4">
              <w:rPr>
                <w:rFonts w:ascii="Times New Roman" w:hAnsi="Times New Roman"/>
                <w:b/>
                <w:bCs/>
                <w:sz w:val="16"/>
                <w:szCs w:val="16"/>
              </w:rPr>
              <w:t>удовлетворительно</w:t>
            </w:r>
          </w:p>
        </w:tc>
        <w:tc>
          <w:tcPr>
            <w:tcW w:w="2600" w:type="dxa"/>
            <w:vAlign w:val="center"/>
          </w:tcPr>
          <w:p w:rsidR="00C54F3F" w:rsidRPr="002A6DB4" w:rsidRDefault="00C54F3F" w:rsidP="00C54F3F">
            <w:pPr>
              <w:tabs>
                <w:tab w:val="left" w:pos="709"/>
              </w:tabs>
              <w:spacing w:after="0" w:line="240" w:lineRule="auto"/>
              <w:jc w:val="center"/>
              <w:rPr>
                <w:rFonts w:ascii="Times New Roman" w:hAnsi="Times New Roman"/>
                <w:b/>
                <w:bCs/>
                <w:sz w:val="16"/>
                <w:szCs w:val="16"/>
              </w:rPr>
            </w:pPr>
            <w:r w:rsidRPr="002A6DB4">
              <w:rPr>
                <w:rFonts w:ascii="Times New Roman" w:hAnsi="Times New Roman"/>
                <w:b/>
                <w:bCs/>
                <w:sz w:val="16"/>
                <w:szCs w:val="16"/>
              </w:rPr>
              <w:t>хорошо</w:t>
            </w:r>
          </w:p>
        </w:tc>
        <w:tc>
          <w:tcPr>
            <w:tcW w:w="2400" w:type="dxa"/>
            <w:vAlign w:val="center"/>
          </w:tcPr>
          <w:p w:rsidR="00C54F3F" w:rsidRPr="002A6DB4" w:rsidRDefault="00C54F3F" w:rsidP="00C54F3F">
            <w:pPr>
              <w:tabs>
                <w:tab w:val="left" w:pos="709"/>
              </w:tabs>
              <w:spacing w:after="0" w:line="240" w:lineRule="auto"/>
              <w:jc w:val="center"/>
              <w:rPr>
                <w:rFonts w:ascii="Times New Roman" w:hAnsi="Times New Roman"/>
                <w:b/>
                <w:bCs/>
                <w:sz w:val="16"/>
                <w:szCs w:val="16"/>
              </w:rPr>
            </w:pPr>
            <w:r w:rsidRPr="002A6DB4">
              <w:rPr>
                <w:rFonts w:ascii="Times New Roman" w:hAnsi="Times New Roman"/>
                <w:b/>
                <w:bCs/>
                <w:sz w:val="16"/>
                <w:szCs w:val="16"/>
              </w:rPr>
              <w:t>отлично</w:t>
            </w:r>
          </w:p>
        </w:tc>
        <w:tc>
          <w:tcPr>
            <w:tcW w:w="1574" w:type="dxa"/>
          </w:tcPr>
          <w:p w:rsidR="00C54F3F" w:rsidRPr="002A6DB4" w:rsidRDefault="00C54F3F" w:rsidP="00C54F3F">
            <w:pPr>
              <w:pStyle w:val="af1"/>
              <w:tabs>
                <w:tab w:val="left" w:pos="709"/>
              </w:tabs>
              <w:jc w:val="center"/>
              <w:rPr>
                <w:rFonts w:cs="Times New Roman"/>
                <w:b/>
                <w:bCs/>
                <w:sz w:val="16"/>
                <w:szCs w:val="16"/>
              </w:rPr>
            </w:pPr>
            <w:r w:rsidRPr="002A6DB4">
              <w:rPr>
                <w:rFonts w:cs="Times New Roman"/>
                <w:b/>
                <w:bCs/>
                <w:sz w:val="16"/>
                <w:szCs w:val="16"/>
              </w:rPr>
              <w:t>Текущий</w:t>
            </w:r>
          </w:p>
          <w:p w:rsidR="00C54F3F" w:rsidRPr="002A6DB4" w:rsidRDefault="00C54F3F" w:rsidP="00C54F3F">
            <w:pPr>
              <w:pStyle w:val="af1"/>
              <w:tabs>
                <w:tab w:val="left" w:pos="709"/>
              </w:tabs>
              <w:jc w:val="center"/>
              <w:rPr>
                <w:rFonts w:cs="Times New Roman"/>
                <w:b/>
                <w:bCs/>
                <w:sz w:val="16"/>
                <w:szCs w:val="16"/>
              </w:rPr>
            </w:pPr>
            <w:r w:rsidRPr="002A6DB4">
              <w:rPr>
                <w:rFonts w:cs="Times New Roman"/>
                <w:b/>
                <w:bCs/>
                <w:sz w:val="16"/>
                <w:szCs w:val="16"/>
              </w:rPr>
              <w:t>контроль</w:t>
            </w:r>
          </w:p>
        </w:tc>
        <w:tc>
          <w:tcPr>
            <w:tcW w:w="992" w:type="dxa"/>
          </w:tcPr>
          <w:p w:rsidR="00C54F3F" w:rsidRPr="002A6DB4" w:rsidRDefault="00C54F3F" w:rsidP="00C54F3F">
            <w:pPr>
              <w:pStyle w:val="af1"/>
              <w:tabs>
                <w:tab w:val="left" w:pos="709"/>
              </w:tabs>
              <w:jc w:val="both"/>
              <w:rPr>
                <w:rFonts w:cs="Times New Roman"/>
                <w:b/>
                <w:bCs/>
                <w:sz w:val="16"/>
                <w:szCs w:val="16"/>
              </w:rPr>
            </w:pPr>
            <w:r w:rsidRPr="002A6DB4">
              <w:rPr>
                <w:rFonts w:cs="Times New Roman"/>
                <w:b/>
                <w:bCs/>
                <w:sz w:val="16"/>
                <w:szCs w:val="16"/>
              </w:rPr>
              <w:t>Промежуточная аттестация</w:t>
            </w:r>
          </w:p>
        </w:tc>
      </w:tr>
      <w:tr w:rsidR="00C54F3F" w:rsidRPr="002A6DB4" w:rsidTr="00C54F3F">
        <w:trPr>
          <w:trHeight w:val="1614"/>
        </w:trPr>
        <w:tc>
          <w:tcPr>
            <w:tcW w:w="2628" w:type="dxa"/>
          </w:tcPr>
          <w:p w:rsidR="00C54F3F" w:rsidRPr="002A6DB4" w:rsidRDefault="00C54F3F" w:rsidP="00C54F3F">
            <w:pPr>
              <w:tabs>
                <w:tab w:val="left" w:pos="709"/>
              </w:tabs>
              <w:spacing w:after="0" w:line="240" w:lineRule="auto"/>
              <w:jc w:val="both"/>
              <w:rPr>
                <w:rFonts w:ascii="Times New Roman" w:hAnsi="Times New Roman"/>
                <w:b/>
                <w:bCs/>
                <w:sz w:val="16"/>
                <w:szCs w:val="16"/>
              </w:rPr>
            </w:pPr>
            <w:r w:rsidRPr="002A6DB4">
              <w:rPr>
                <w:rFonts w:ascii="Times New Roman" w:hAnsi="Times New Roman"/>
                <w:b/>
                <w:bCs/>
                <w:sz w:val="16"/>
                <w:szCs w:val="16"/>
              </w:rPr>
              <w:t xml:space="preserve">Знать: </w:t>
            </w:r>
          </w:p>
          <w:p w:rsidR="00C54F3F" w:rsidRPr="002A6DB4" w:rsidRDefault="00C54F3F" w:rsidP="00C54F3F">
            <w:pPr>
              <w:tabs>
                <w:tab w:val="left" w:pos="709"/>
                <w:tab w:val="right" w:leader="underscore" w:pos="9639"/>
              </w:tabs>
              <w:spacing w:after="0" w:line="240" w:lineRule="auto"/>
              <w:jc w:val="both"/>
              <w:rPr>
                <w:rFonts w:ascii="Times New Roman" w:hAnsi="Times New Roman"/>
                <w:sz w:val="16"/>
                <w:szCs w:val="16"/>
              </w:rPr>
            </w:pPr>
            <w:r w:rsidRPr="002A6DB4">
              <w:rPr>
                <w:rFonts w:ascii="Times New Roman" w:hAnsi="Times New Roman"/>
                <w:sz w:val="16"/>
                <w:szCs w:val="16"/>
              </w:rPr>
              <w:t>характер и многообразие современного экономического знания, его взаимосвязи с экономической политикой, идеологическими доктринами и национальными культурами</w:t>
            </w:r>
          </w:p>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Шифр: З (ПК-6) - 5</w:t>
            </w:r>
          </w:p>
        </w:tc>
        <w:tc>
          <w:tcPr>
            <w:tcW w:w="2167" w:type="dxa"/>
          </w:tcPr>
          <w:p w:rsidR="00C54F3F" w:rsidRPr="002A6DB4" w:rsidRDefault="00C54F3F" w:rsidP="00C54F3F">
            <w:pPr>
              <w:tabs>
                <w:tab w:val="left" w:pos="709"/>
                <w:tab w:val="right" w:leader="underscore" w:pos="9639"/>
              </w:tabs>
              <w:spacing w:after="0" w:line="240" w:lineRule="auto"/>
              <w:jc w:val="both"/>
              <w:rPr>
                <w:rFonts w:ascii="Times New Roman" w:hAnsi="Times New Roman"/>
                <w:sz w:val="16"/>
                <w:szCs w:val="16"/>
              </w:rPr>
            </w:pPr>
            <w:r w:rsidRPr="002A6DB4">
              <w:rPr>
                <w:rFonts w:ascii="Times New Roman" w:hAnsi="Times New Roman"/>
                <w:sz w:val="16"/>
                <w:szCs w:val="16"/>
              </w:rPr>
              <w:t>Не знает характер и многообразие современного экономического знания, его взаимосвязи с экономической политикой, идеологическими доктри</w:t>
            </w:r>
            <w:r>
              <w:rPr>
                <w:rFonts w:ascii="Times New Roman" w:hAnsi="Times New Roman"/>
                <w:sz w:val="16"/>
                <w:szCs w:val="16"/>
              </w:rPr>
              <w:t>нами и национальными культурами</w:t>
            </w:r>
          </w:p>
          <w:p w:rsidR="00C54F3F" w:rsidRPr="002A6DB4" w:rsidRDefault="00C54F3F" w:rsidP="00C54F3F">
            <w:pPr>
              <w:tabs>
                <w:tab w:val="left" w:pos="709"/>
              </w:tabs>
              <w:spacing w:after="0" w:line="240" w:lineRule="auto"/>
              <w:jc w:val="both"/>
              <w:rPr>
                <w:rFonts w:ascii="Times New Roman" w:hAnsi="Times New Roman"/>
                <w:b/>
                <w:bCs/>
                <w:sz w:val="16"/>
                <w:szCs w:val="16"/>
              </w:rPr>
            </w:pPr>
          </w:p>
        </w:tc>
        <w:tc>
          <w:tcPr>
            <w:tcW w:w="2631"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Демонстрирует частичные знания  характера и многообразия современного экономического знания, его взаимосвязи с экономической политикой, идеологическими доктринами и национальными культурами</w:t>
            </w:r>
          </w:p>
        </w:tc>
        <w:tc>
          <w:tcPr>
            <w:tcW w:w="2600" w:type="dxa"/>
          </w:tcPr>
          <w:p w:rsidR="00C54F3F" w:rsidRPr="002A6DB4" w:rsidRDefault="00C54F3F" w:rsidP="00C54F3F">
            <w:pPr>
              <w:tabs>
                <w:tab w:val="left" w:pos="709"/>
              </w:tabs>
              <w:spacing w:after="0" w:line="240" w:lineRule="auto"/>
              <w:jc w:val="both"/>
              <w:rPr>
                <w:rFonts w:ascii="Times New Roman" w:hAnsi="Times New Roman"/>
                <w:b/>
                <w:bCs/>
                <w:sz w:val="16"/>
                <w:szCs w:val="16"/>
              </w:rPr>
            </w:pPr>
            <w:r w:rsidRPr="002A6DB4">
              <w:rPr>
                <w:rFonts w:ascii="Times New Roman" w:hAnsi="Times New Roman"/>
                <w:sz w:val="16"/>
                <w:szCs w:val="16"/>
              </w:rPr>
              <w:t>Имеет определенные пробелы в знаниях    характера и многообразия современного экономического знания, его взаимосвязи с экономической политикой, идеологическими доктринами и национальными культурами</w:t>
            </w:r>
          </w:p>
        </w:tc>
        <w:tc>
          <w:tcPr>
            <w:tcW w:w="2400" w:type="dxa"/>
          </w:tcPr>
          <w:p w:rsidR="00C54F3F" w:rsidRPr="002A6DB4" w:rsidRDefault="00C54F3F" w:rsidP="00C54F3F">
            <w:pPr>
              <w:tabs>
                <w:tab w:val="left" w:pos="709"/>
              </w:tabs>
              <w:spacing w:after="0" w:line="240" w:lineRule="auto"/>
              <w:jc w:val="both"/>
              <w:rPr>
                <w:rFonts w:ascii="Times New Roman" w:hAnsi="Times New Roman"/>
                <w:b/>
                <w:bCs/>
                <w:sz w:val="16"/>
                <w:szCs w:val="16"/>
              </w:rPr>
            </w:pPr>
            <w:r w:rsidRPr="002A6DB4">
              <w:rPr>
                <w:rFonts w:ascii="Times New Roman" w:hAnsi="Times New Roman"/>
                <w:sz w:val="16"/>
                <w:szCs w:val="16"/>
              </w:rPr>
              <w:t>Знает   характер и многообразие современного экономического знания, его взаимосвязи с экономической политикой, идеологическими доктринами и национальными культурами</w:t>
            </w:r>
          </w:p>
        </w:tc>
        <w:tc>
          <w:tcPr>
            <w:tcW w:w="1574"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Текущий тестовый контроль, опрос, доклад, контрольная работа</w:t>
            </w:r>
          </w:p>
        </w:tc>
        <w:tc>
          <w:tcPr>
            <w:tcW w:w="992" w:type="dxa"/>
          </w:tcPr>
          <w:p w:rsidR="00C54F3F" w:rsidRPr="002A6DB4" w:rsidRDefault="00C54F3F" w:rsidP="00C54F3F">
            <w:pPr>
              <w:tabs>
                <w:tab w:val="left" w:pos="709"/>
              </w:tabs>
              <w:spacing w:after="0" w:line="240" w:lineRule="auto"/>
              <w:rPr>
                <w:rFonts w:ascii="Times New Roman" w:hAnsi="Times New Roman"/>
                <w:sz w:val="16"/>
                <w:szCs w:val="16"/>
              </w:rPr>
            </w:pPr>
            <w:r w:rsidRPr="002A6DB4">
              <w:rPr>
                <w:rFonts w:ascii="Times New Roman" w:hAnsi="Times New Roman"/>
                <w:sz w:val="16"/>
                <w:szCs w:val="16"/>
              </w:rPr>
              <w:t>зачет</w:t>
            </w:r>
          </w:p>
        </w:tc>
      </w:tr>
      <w:tr w:rsidR="00C54F3F" w:rsidRPr="002A6DB4" w:rsidTr="00C54F3F">
        <w:trPr>
          <w:trHeight w:val="1879"/>
        </w:trPr>
        <w:tc>
          <w:tcPr>
            <w:tcW w:w="2628" w:type="dxa"/>
          </w:tcPr>
          <w:p w:rsidR="00C54F3F" w:rsidRPr="002A6DB4" w:rsidRDefault="00C54F3F" w:rsidP="00C54F3F">
            <w:pPr>
              <w:tabs>
                <w:tab w:val="left" w:pos="709"/>
              </w:tabs>
              <w:spacing w:after="0" w:line="240" w:lineRule="auto"/>
              <w:jc w:val="both"/>
              <w:rPr>
                <w:rFonts w:ascii="Times New Roman" w:hAnsi="Times New Roman"/>
                <w:b/>
                <w:bCs/>
                <w:sz w:val="16"/>
                <w:szCs w:val="16"/>
              </w:rPr>
            </w:pPr>
            <w:r w:rsidRPr="002A6DB4">
              <w:rPr>
                <w:rFonts w:ascii="Times New Roman" w:hAnsi="Times New Roman"/>
                <w:b/>
                <w:bCs/>
                <w:sz w:val="16"/>
                <w:szCs w:val="16"/>
              </w:rPr>
              <w:t xml:space="preserve">Уметь: </w:t>
            </w:r>
          </w:p>
          <w:p w:rsidR="00C54F3F" w:rsidRPr="002A6DB4" w:rsidRDefault="00C54F3F" w:rsidP="00C54F3F">
            <w:pPr>
              <w:tabs>
                <w:tab w:val="left" w:pos="709"/>
                <w:tab w:val="right" w:leader="underscore" w:pos="9639"/>
              </w:tabs>
              <w:spacing w:after="0" w:line="240" w:lineRule="auto"/>
              <w:jc w:val="both"/>
              <w:rPr>
                <w:rFonts w:ascii="Times New Roman" w:hAnsi="Times New Roman"/>
                <w:sz w:val="16"/>
                <w:szCs w:val="16"/>
              </w:rPr>
            </w:pPr>
            <w:r w:rsidRPr="002A6DB4">
              <w:rPr>
                <w:rFonts w:ascii="Times New Roman" w:hAnsi="Times New Roman"/>
                <w:sz w:val="16"/>
                <w:szCs w:val="16"/>
              </w:rPr>
              <w:t xml:space="preserve">оценивать экономические идеи и экономико-политические доктрины с учетом их идеологических и ценностных предпосылок и сферы применимости, выявлять тенденции изменения социально-экономических показателей </w:t>
            </w:r>
          </w:p>
          <w:p w:rsidR="00C54F3F" w:rsidRPr="002A6DB4" w:rsidRDefault="00C54F3F" w:rsidP="00C54F3F">
            <w:pPr>
              <w:tabs>
                <w:tab w:val="left" w:pos="709"/>
                <w:tab w:val="right" w:leader="underscore" w:pos="9639"/>
              </w:tabs>
              <w:spacing w:after="0" w:line="240" w:lineRule="auto"/>
              <w:jc w:val="both"/>
              <w:rPr>
                <w:rFonts w:ascii="Times New Roman" w:hAnsi="Times New Roman"/>
                <w:sz w:val="16"/>
                <w:szCs w:val="16"/>
              </w:rPr>
            </w:pPr>
            <w:r w:rsidRPr="002A6DB4">
              <w:rPr>
                <w:rFonts w:ascii="Times New Roman" w:hAnsi="Times New Roman"/>
                <w:sz w:val="16"/>
                <w:szCs w:val="16"/>
              </w:rPr>
              <w:t>Шифр У (ПК-6) - 5</w:t>
            </w:r>
          </w:p>
        </w:tc>
        <w:tc>
          <w:tcPr>
            <w:tcW w:w="2167" w:type="dxa"/>
          </w:tcPr>
          <w:p w:rsidR="00C54F3F" w:rsidRPr="002A6DB4" w:rsidRDefault="00C54F3F" w:rsidP="00C54F3F">
            <w:pPr>
              <w:tabs>
                <w:tab w:val="left" w:pos="709"/>
                <w:tab w:val="right" w:leader="underscore" w:pos="9639"/>
              </w:tabs>
              <w:spacing w:after="0" w:line="240" w:lineRule="auto"/>
              <w:jc w:val="both"/>
              <w:rPr>
                <w:rFonts w:ascii="Times New Roman" w:hAnsi="Times New Roman"/>
                <w:sz w:val="16"/>
                <w:szCs w:val="16"/>
              </w:rPr>
            </w:pPr>
            <w:r w:rsidRPr="002A6DB4">
              <w:rPr>
                <w:rFonts w:ascii="Times New Roman" w:hAnsi="Times New Roman"/>
                <w:sz w:val="16"/>
                <w:szCs w:val="16"/>
              </w:rPr>
              <w:t>Не умеет и не готов оценивать экономические идеи и экономико-политические доктрины с учетом их идеологических и ценностных предпосылок и сферы применимости, выявлять тенденции изменения соци</w:t>
            </w:r>
            <w:r>
              <w:rPr>
                <w:rFonts w:ascii="Times New Roman" w:hAnsi="Times New Roman"/>
                <w:sz w:val="16"/>
                <w:szCs w:val="16"/>
              </w:rPr>
              <w:t>ально-экономических показателей</w:t>
            </w:r>
          </w:p>
        </w:tc>
        <w:tc>
          <w:tcPr>
            <w:tcW w:w="2631"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Демонстрирует частичные умения и способность   оценивать экономические идеи и экономико-политические доктрины с учетом их идеологических и ценностных предпосылок и сферы применимости, выявлять тенденции изменения социально-экономических показателей</w:t>
            </w:r>
          </w:p>
        </w:tc>
        <w:tc>
          <w:tcPr>
            <w:tcW w:w="2600"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Умеет с небольшими затруднениями   оценивать экономические идеи и экономико-политические доктрины с учетом их идеологических и ценностных предпосылок и сферы применимости, выявлять тенденции изменения социально-экономических показателей</w:t>
            </w:r>
          </w:p>
        </w:tc>
        <w:tc>
          <w:tcPr>
            <w:tcW w:w="2400" w:type="dxa"/>
          </w:tcPr>
          <w:p w:rsidR="00C54F3F" w:rsidRPr="002A6DB4" w:rsidRDefault="00C54F3F" w:rsidP="00C54F3F">
            <w:pPr>
              <w:tabs>
                <w:tab w:val="left" w:pos="709"/>
                <w:tab w:val="right" w:leader="underscore" w:pos="9639"/>
              </w:tabs>
              <w:spacing w:after="0" w:line="240" w:lineRule="auto"/>
              <w:jc w:val="both"/>
              <w:rPr>
                <w:rFonts w:ascii="Times New Roman" w:hAnsi="Times New Roman"/>
                <w:sz w:val="16"/>
                <w:szCs w:val="16"/>
              </w:rPr>
            </w:pPr>
            <w:r w:rsidRPr="002A6DB4">
              <w:rPr>
                <w:rFonts w:ascii="Times New Roman" w:hAnsi="Times New Roman"/>
                <w:sz w:val="16"/>
                <w:szCs w:val="16"/>
              </w:rPr>
              <w:t>Умеет в совершенстве   оценивать экономические идеи и экономико-политические доктрины с учетом их идеологических и ценностных предпосылок и сферы применимости, выявлять тенденции изменения социально-экономических показателей</w:t>
            </w:r>
          </w:p>
        </w:tc>
        <w:tc>
          <w:tcPr>
            <w:tcW w:w="1574" w:type="dxa"/>
          </w:tcPr>
          <w:p w:rsidR="00C54F3F" w:rsidRPr="002A6DB4" w:rsidRDefault="00C54F3F" w:rsidP="00C54F3F">
            <w:pPr>
              <w:tabs>
                <w:tab w:val="left" w:pos="709"/>
              </w:tabs>
              <w:spacing w:after="0" w:line="240" w:lineRule="auto"/>
              <w:rPr>
                <w:rFonts w:ascii="Times New Roman" w:eastAsia="HiddenHorzOCR" w:hAnsi="Times New Roman"/>
                <w:sz w:val="16"/>
                <w:szCs w:val="16"/>
              </w:rPr>
            </w:pPr>
            <w:r w:rsidRPr="002A6DB4">
              <w:rPr>
                <w:rFonts w:ascii="Times New Roman" w:hAnsi="Times New Roman"/>
                <w:sz w:val="16"/>
                <w:szCs w:val="16"/>
              </w:rPr>
              <w:t>Текущий тестовый контроль, опрос, доклад, контрольная работа</w:t>
            </w:r>
          </w:p>
          <w:p w:rsidR="00C54F3F" w:rsidRPr="002A6DB4" w:rsidRDefault="00C54F3F" w:rsidP="00C54F3F">
            <w:pPr>
              <w:tabs>
                <w:tab w:val="left" w:pos="709"/>
              </w:tabs>
              <w:spacing w:after="0" w:line="240" w:lineRule="auto"/>
              <w:jc w:val="both"/>
              <w:rPr>
                <w:rFonts w:ascii="Times New Roman" w:hAnsi="Times New Roman"/>
                <w:sz w:val="16"/>
                <w:szCs w:val="16"/>
              </w:rPr>
            </w:pPr>
          </w:p>
        </w:tc>
        <w:tc>
          <w:tcPr>
            <w:tcW w:w="992" w:type="dxa"/>
          </w:tcPr>
          <w:p w:rsidR="00C54F3F" w:rsidRPr="002A6DB4" w:rsidRDefault="00C54F3F" w:rsidP="00C54F3F">
            <w:pPr>
              <w:tabs>
                <w:tab w:val="left" w:pos="709"/>
              </w:tabs>
              <w:spacing w:after="0" w:line="240" w:lineRule="auto"/>
              <w:rPr>
                <w:rFonts w:ascii="Times New Roman" w:hAnsi="Times New Roman"/>
                <w:sz w:val="16"/>
                <w:szCs w:val="16"/>
              </w:rPr>
            </w:pPr>
            <w:r w:rsidRPr="002A6DB4">
              <w:rPr>
                <w:rFonts w:ascii="Times New Roman" w:hAnsi="Times New Roman"/>
                <w:sz w:val="16"/>
                <w:szCs w:val="16"/>
              </w:rPr>
              <w:t>зачет</w:t>
            </w:r>
          </w:p>
        </w:tc>
      </w:tr>
      <w:tr w:rsidR="00C54F3F" w:rsidRPr="002A6DB4" w:rsidTr="00C54F3F">
        <w:trPr>
          <w:trHeight w:val="2041"/>
        </w:trPr>
        <w:tc>
          <w:tcPr>
            <w:tcW w:w="2628" w:type="dxa"/>
          </w:tcPr>
          <w:p w:rsidR="00C54F3F" w:rsidRPr="002A6DB4" w:rsidRDefault="00C54F3F" w:rsidP="00C54F3F">
            <w:pPr>
              <w:tabs>
                <w:tab w:val="left" w:pos="709"/>
              </w:tabs>
              <w:spacing w:after="0" w:line="240" w:lineRule="auto"/>
              <w:jc w:val="both"/>
              <w:rPr>
                <w:rFonts w:ascii="Times New Roman" w:hAnsi="Times New Roman"/>
                <w:b/>
                <w:bCs/>
                <w:sz w:val="16"/>
                <w:szCs w:val="16"/>
              </w:rPr>
            </w:pPr>
            <w:r w:rsidRPr="002A6DB4">
              <w:rPr>
                <w:rFonts w:ascii="Times New Roman" w:hAnsi="Times New Roman"/>
                <w:b/>
                <w:bCs/>
                <w:sz w:val="16"/>
                <w:szCs w:val="16"/>
              </w:rPr>
              <w:t xml:space="preserve">Владеть: </w:t>
            </w:r>
          </w:p>
          <w:p w:rsidR="00C54F3F" w:rsidRPr="002A6DB4" w:rsidRDefault="00C54F3F" w:rsidP="00C54F3F">
            <w:pPr>
              <w:pStyle w:val="Default"/>
              <w:tabs>
                <w:tab w:val="left" w:pos="709"/>
              </w:tabs>
              <w:jc w:val="both"/>
              <w:rPr>
                <w:color w:val="auto"/>
                <w:sz w:val="16"/>
                <w:szCs w:val="16"/>
              </w:rPr>
            </w:pPr>
            <w:r w:rsidRPr="002A6DB4">
              <w:rPr>
                <w:sz w:val="16"/>
                <w:szCs w:val="16"/>
              </w:rPr>
              <w:t xml:space="preserve">навыками историко-экономического мышления для выработки системного взгляда на проблемы общества, а также анализа и интерпретации </w:t>
            </w:r>
            <w:r w:rsidRPr="002A6DB4">
              <w:rPr>
                <w:color w:val="auto"/>
                <w:sz w:val="16"/>
                <w:szCs w:val="16"/>
              </w:rPr>
              <w:t>данных отечественной и зарубежной статистики о социально-экономических процессах и явлениях</w:t>
            </w:r>
          </w:p>
          <w:p w:rsidR="00C54F3F" w:rsidRPr="002A6DB4" w:rsidRDefault="00C54F3F" w:rsidP="00C54F3F">
            <w:pPr>
              <w:pStyle w:val="Default"/>
              <w:tabs>
                <w:tab w:val="left" w:pos="709"/>
              </w:tabs>
              <w:jc w:val="both"/>
              <w:rPr>
                <w:sz w:val="16"/>
                <w:szCs w:val="16"/>
              </w:rPr>
            </w:pPr>
            <w:r w:rsidRPr="002A6DB4">
              <w:rPr>
                <w:color w:val="auto"/>
                <w:sz w:val="16"/>
                <w:szCs w:val="16"/>
              </w:rPr>
              <w:t>Шифр: В (ПК-6) - 5</w:t>
            </w:r>
          </w:p>
        </w:tc>
        <w:tc>
          <w:tcPr>
            <w:tcW w:w="2167" w:type="dxa"/>
          </w:tcPr>
          <w:p w:rsidR="00C54F3F" w:rsidRPr="002A6DB4" w:rsidRDefault="00C54F3F" w:rsidP="00C54F3F">
            <w:pPr>
              <w:pStyle w:val="Default"/>
              <w:tabs>
                <w:tab w:val="left" w:pos="709"/>
              </w:tabs>
              <w:jc w:val="both"/>
              <w:rPr>
                <w:color w:val="auto"/>
                <w:sz w:val="16"/>
                <w:szCs w:val="16"/>
              </w:rPr>
            </w:pPr>
            <w:r>
              <w:rPr>
                <w:sz w:val="16"/>
                <w:szCs w:val="16"/>
              </w:rPr>
              <w:t>Не владеет</w:t>
            </w:r>
            <w:r w:rsidRPr="002A6DB4">
              <w:rPr>
                <w:sz w:val="16"/>
                <w:szCs w:val="16"/>
              </w:rPr>
              <w:t xml:space="preserve"> навыками историко-экономического мышления для выработки системного взгляда на проблемы общества, а также анализа и интерпретации </w:t>
            </w:r>
            <w:r w:rsidRPr="002A6DB4">
              <w:rPr>
                <w:color w:val="auto"/>
                <w:sz w:val="16"/>
                <w:szCs w:val="16"/>
              </w:rPr>
              <w:t>данных отечественной и зарубежной статистики о социально-экономических процессах и явлениях</w:t>
            </w:r>
          </w:p>
          <w:p w:rsidR="00C54F3F" w:rsidRPr="002A6DB4" w:rsidRDefault="00C54F3F" w:rsidP="00C54F3F">
            <w:pPr>
              <w:tabs>
                <w:tab w:val="left" w:pos="709"/>
              </w:tabs>
              <w:spacing w:after="0" w:line="240" w:lineRule="auto"/>
              <w:jc w:val="both"/>
              <w:rPr>
                <w:rFonts w:ascii="Times New Roman" w:hAnsi="Times New Roman"/>
                <w:sz w:val="16"/>
                <w:szCs w:val="16"/>
              </w:rPr>
            </w:pPr>
          </w:p>
        </w:tc>
        <w:tc>
          <w:tcPr>
            <w:tcW w:w="2631" w:type="dxa"/>
          </w:tcPr>
          <w:p w:rsidR="00C54F3F" w:rsidRPr="002A6DB4" w:rsidRDefault="00C54F3F" w:rsidP="00C54F3F">
            <w:pPr>
              <w:pStyle w:val="Default"/>
              <w:tabs>
                <w:tab w:val="left" w:pos="709"/>
              </w:tabs>
              <w:jc w:val="both"/>
              <w:rPr>
                <w:color w:val="auto"/>
                <w:sz w:val="16"/>
                <w:szCs w:val="16"/>
              </w:rPr>
            </w:pPr>
            <w:r w:rsidRPr="002A6DB4">
              <w:rPr>
                <w:sz w:val="16"/>
                <w:szCs w:val="16"/>
              </w:rPr>
              <w:t xml:space="preserve">Частично владеет навыками историко-экономического мышления для выработки системного взгляда на проблемы общества, а также анализа и интерпретации </w:t>
            </w:r>
            <w:r w:rsidRPr="002A6DB4">
              <w:rPr>
                <w:color w:val="auto"/>
                <w:sz w:val="16"/>
                <w:szCs w:val="16"/>
              </w:rPr>
              <w:t>данных отечественной и зарубежной статистики о социально-экономических процессах и явлениях</w:t>
            </w:r>
          </w:p>
          <w:p w:rsidR="00C54F3F" w:rsidRPr="002A6DB4" w:rsidRDefault="00C54F3F" w:rsidP="00C54F3F">
            <w:pPr>
              <w:pStyle w:val="Default"/>
              <w:tabs>
                <w:tab w:val="left" w:pos="709"/>
              </w:tabs>
              <w:jc w:val="both"/>
              <w:rPr>
                <w:sz w:val="16"/>
                <w:szCs w:val="16"/>
              </w:rPr>
            </w:pPr>
          </w:p>
        </w:tc>
        <w:tc>
          <w:tcPr>
            <w:tcW w:w="2600" w:type="dxa"/>
          </w:tcPr>
          <w:p w:rsidR="00C54F3F" w:rsidRPr="002A6DB4" w:rsidRDefault="00C54F3F" w:rsidP="00C54F3F">
            <w:pPr>
              <w:pStyle w:val="Default"/>
              <w:tabs>
                <w:tab w:val="left" w:pos="709"/>
              </w:tabs>
              <w:jc w:val="both"/>
              <w:rPr>
                <w:color w:val="auto"/>
                <w:sz w:val="16"/>
                <w:szCs w:val="16"/>
              </w:rPr>
            </w:pPr>
            <w:r w:rsidRPr="002A6DB4">
              <w:rPr>
                <w:sz w:val="16"/>
                <w:szCs w:val="16"/>
              </w:rPr>
              <w:t xml:space="preserve">Владеет с небольшими затруднениями    навыками историко-экономического мышления для выработки системного взгляда на проблемы общества, а также анализа и интерпретации </w:t>
            </w:r>
            <w:r w:rsidRPr="002A6DB4">
              <w:rPr>
                <w:color w:val="auto"/>
                <w:sz w:val="16"/>
                <w:szCs w:val="16"/>
              </w:rPr>
              <w:t>данных отечественной и зарубежной статистики о социально-экономических процессах и явлениях</w:t>
            </w:r>
          </w:p>
          <w:p w:rsidR="00C54F3F" w:rsidRPr="002A6DB4" w:rsidRDefault="00C54F3F" w:rsidP="00C54F3F">
            <w:pPr>
              <w:pStyle w:val="Default"/>
              <w:tabs>
                <w:tab w:val="left" w:pos="709"/>
              </w:tabs>
              <w:jc w:val="both"/>
              <w:rPr>
                <w:sz w:val="16"/>
                <w:szCs w:val="16"/>
              </w:rPr>
            </w:pPr>
          </w:p>
        </w:tc>
        <w:tc>
          <w:tcPr>
            <w:tcW w:w="2400" w:type="dxa"/>
          </w:tcPr>
          <w:p w:rsidR="00C54F3F" w:rsidRPr="002A6DB4" w:rsidRDefault="00C54F3F" w:rsidP="00C54F3F">
            <w:pPr>
              <w:pStyle w:val="Default"/>
              <w:tabs>
                <w:tab w:val="left" w:pos="709"/>
              </w:tabs>
              <w:jc w:val="both"/>
              <w:rPr>
                <w:color w:val="auto"/>
                <w:sz w:val="16"/>
                <w:szCs w:val="16"/>
              </w:rPr>
            </w:pPr>
            <w:r w:rsidRPr="002A6DB4">
              <w:rPr>
                <w:sz w:val="16"/>
                <w:szCs w:val="16"/>
              </w:rPr>
              <w:t xml:space="preserve">Владеет в совершенстве   навыками историко-экономического мышления для выработки системного взгляда на проблемы общества, а также анализа и интерпретации </w:t>
            </w:r>
            <w:r w:rsidRPr="002A6DB4">
              <w:rPr>
                <w:color w:val="auto"/>
                <w:sz w:val="16"/>
                <w:szCs w:val="16"/>
              </w:rPr>
              <w:t>данных отечественной и зарубежной статистики о социально-экономических процессах и явлениях</w:t>
            </w:r>
          </w:p>
          <w:p w:rsidR="00C54F3F" w:rsidRPr="002A6DB4" w:rsidRDefault="00C54F3F" w:rsidP="00C54F3F">
            <w:pPr>
              <w:pStyle w:val="Default"/>
              <w:tabs>
                <w:tab w:val="left" w:pos="709"/>
              </w:tabs>
              <w:jc w:val="both"/>
              <w:rPr>
                <w:sz w:val="16"/>
                <w:szCs w:val="16"/>
              </w:rPr>
            </w:pPr>
          </w:p>
        </w:tc>
        <w:tc>
          <w:tcPr>
            <w:tcW w:w="1574" w:type="dxa"/>
          </w:tcPr>
          <w:p w:rsidR="00C54F3F" w:rsidRPr="002A6DB4" w:rsidRDefault="00C54F3F" w:rsidP="00C54F3F">
            <w:pPr>
              <w:tabs>
                <w:tab w:val="left" w:pos="709"/>
              </w:tabs>
              <w:spacing w:after="0" w:line="240" w:lineRule="auto"/>
              <w:jc w:val="both"/>
              <w:rPr>
                <w:rFonts w:ascii="Times New Roman" w:hAnsi="Times New Roman"/>
                <w:sz w:val="16"/>
                <w:szCs w:val="16"/>
              </w:rPr>
            </w:pPr>
            <w:r w:rsidRPr="002A6DB4">
              <w:rPr>
                <w:rFonts w:ascii="Times New Roman" w:hAnsi="Times New Roman"/>
                <w:sz w:val="16"/>
                <w:szCs w:val="16"/>
              </w:rPr>
              <w:t>Текущий тестовый контроль, опрос, доклад, контрольная работа</w:t>
            </w:r>
          </w:p>
        </w:tc>
        <w:tc>
          <w:tcPr>
            <w:tcW w:w="992" w:type="dxa"/>
          </w:tcPr>
          <w:p w:rsidR="00C54F3F" w:rsidRPr="002A6DB4" w:rsidRDefault="00C54F3F" w:rsidP="00C54F3F">
            <w:pPr>
              <w:tabs>
                <w:tab w:val="left" w:pos="709"/>
              </w:tabs>
              <w:spacing w:after="0" w:line="240" w:lineRule="auto"/>
              <w:rPr>
                <w:rFonts w:ascii="Times New Roman" w:hAnsi="Times New Roman"/>
                <w:sz w:val="16"/>
                <w:szCs w:val="16"/>
              </w:rPr>
            </w:pPr>
            <w:r w:rsidRPr="002A6DB4">
              <w:rPr>
                <w:rFonts w:ascii="Times New Roman" w:hAnsi="Times New Roman"/>
                <w:sz w:val="16"/>
                <w:szCs w:val="16"/>
              </w:rPr>
              <w:t>зачет</w:t>
            </w:r>
          </w:p>
        </w:tc>
      </w:tr>
    </w:tbl>
    <w:p w:rsidR="002A6DB4" w:rsidRPr="00F13087" w:rsidRDefault="002A6DB4" w:rsidP="00F026A7">
      <w:pPr>
        <w:tabs>
          <w:tab w:val="left" w:pos="709"/>
        </w:tabs>
        <w:spacing w:after="0" w:line="240" w:lineRule="auto"/>
        <w:jc w:val="right"/>
        <w:rPr>
          <w:b/>
          <w:bCs/>
          <w:color w:val="000000"/>
          <w:sz w:val="24"/>
          <w:szCs w:val="24"/>
        </w:rPr>
      </w:pPr>
    </w:p>
    <w:p w:rsidR="002A6DB4" w:rsidRDefault="002A6DB4" w:rsidP="00F026A7">
      <w:pPr>
        <w:tabs>
          <w:tab w:val="left" w:pos="709"/>
        </w:tabs>
        <w:spacing w:after="0" w:line="240" w:lineRule="auto"/>
        <w:rPr>
          <w:b/>
          <w:bCs/>
          <w:sz w:val="28"/>
          <w:szCs w:val="28"/>
        </w:rPr>
        <w:sectPr w:rsidR="002A6DB4" w:rsidSect="00F026A7">
          <w:type w:val="continuous"/>
          <w:pgSz w:w="16834" w:h="11909" w:orient="landscape"/>
          <w:pgMar w:top="1134" w:right="1276" w:bottom="1134" w:left="1276" w:header="720" w:footer="720" w:gutter="0"/>
          <w:cols w:space="60"/>
          <w:noEndnote/>
        </w:sectPr>
      </w:pPr>
    </w:p>
    <w:p w:rsidR="00AB47AD" w:rsidRPr="00AB47AD" w:rsidRDefault="002A6DB4" w:rsidP="00F026A7">
      <w:pPr>
        <w:tabs>
          <w:tab w:val="left" w:pos="709"/>
        </w:tabs>
        <w:spacing w:after="0" w:line="240" w:lineRule="auto"/>
        <w:rPr>
          <w:rFonts w:ascii="Times New Roman" w:hAnsi="Times New Roman"/>
          <w:b/>
          <w:sz w:val="28"/>
          <w:szCs w:val="28"/>
        </w:rPr>
      </w:pPr>
      <w:r>
        <w:rPr>
          <w:rFonts w:ascii="Times New Roman" w:hAnsi="Times New Roman"/>
          <w:b/>
          <w:bCs/>
          <w:sz w:val="28"/>
          <w:szCs w:val="28"/>
        </w:rPr>
        <w:lastRenderedPageBreak/>
        <w:t>9</w:t>
      </w:r>
      <w:r w:rsidR="00AB47AD" w:rsidRPr="00AB47AD">
        <w:rPr>
          <w:rFonts w:ascii="Times New Roman" w:hAnsi="Times New Roman"/>
          <w:b/>
          <w:bCs/>
          <w:sz w:val="28"/>
          <w:szCs w:val="28"/>
        </w:rPr>
        <w:t xml:space="preserve">. </w:t>
      </w:r>
      <w:r w:rsidR="00AB47AD" w:rsidRPr="00AB47AD">
        <w:rPr>
          <w:rFonts w:ascii="Times New Roman" w:hAnsi="Times New Roman"/>
          <w:b/>
          <w:sz w:val="28"/>
          <w:szCs w:val="28"/>
        </w:rPr>
        <w:t xml:space="preserve">Вопросы к зачету по дисциплине «История экономических учений» </w:t>
      </w:r>
    </w:p>
    <w:p w:rsidR="00AB47AD" w:rsidRPr="00AB47AD" w:rsidRDefault="00AB47AD" w:rsidP="00F026A7">
      <w:pPr>
        <w:pStyle w:val="a4"/>
        <w:shd w:val="clear" w:color="auto" w:fill="auto"/>
        <w:tabs>
          <w:tab w:val="left" w:pos="709"/>
        </w:tabs>
        <w:spacing w:line="240" w:lineRule="auto"/>
        <w:jc w:val="center"/>
        <w:rPr>
          <w:rFonts w:ascii="Times New Roman" w:hAnsi="Times New Roman" w:cs="Times New Roman"/>
          <w:b w:val="0"/>
          <w:sz w:val="28"/>
          <w:szCs w:val="28"/>
        </w:rPr>
      </w:pP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Предмет и методы ИЭУ</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Экономические учения Древнего Востока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Экономические учения Древней Греции и Древнего Рима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Экономические идеи в средневековой Европе</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 xml:space="preserve">Экономическая мысль в арабских странах </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Социалисты-утописты Т. Мор и Т. Кампанелла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Меркантилизм как первая политико-экономическая концепция капитализма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Национальные особенности меркантилизма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 xml:space="preserve"> Экономические взгляды У. Петти</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Экономические взгляды П. Буагильбера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Физиократизм как одно из течений классической экономической мысли.  «Экономическая таблица» Ф. Кенэ</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Физиократические взгляды А. Тюрго</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 xml:space="preserve"> «Исследование о природе и причинах богатства народов» А. Смита. Экономическая теория А. Смита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 xml:space="preserve"> Д. Рикардо. Развитие теории стоимости. Теория заработной платы, ренты.  Теория «сравнительных преимуществ»</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 xml:space="preserve"> Т. Мальтус и его теория народонаселения. «Начала политической экономии»</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Закон Сэя. Три фактора производства. Количественная теория денег</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Дж.С. Милль и его работа «Основы политической экономии». Предмет и метод анализа Дж. Милля. Положения о заработной плате, капитале, ренте и стоимости</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Экономические учения социалистов-утопистов. Экономическое учение А. Сен-Симона. Проект новой индустриальной системы</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Ш. Фурье о гармоничном обществе. Учение об ассоциации</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Утопический социализм в Англии. Р. Оуэн</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Экономическое учение Ж. Сисмонди</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Экономическое учение П. Прудона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Предпосылки возникновения исторической школы Германии в трудах ее предшественников и родоначальников. А. Мюллер, Ф. Лист</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Старая историческая школа. В. Рошер, Б. Гильдебранд, К. Книс</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Молодая (новая) историческая школа. Л. Брентано, Г. Шмоллер, К. Бюхер</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 xml:space="preserve">Современная (новейшая) историческая школа. В. Зомбарт, М. Вебер, А. Шпитгофф </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Экономическая теория марксизма. Структура и содержание «Капитала» К. Маркса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Предшественники маржинализма А.О. Курно, И.Г. Тюнен, Г.Г. Госсен</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 xml:space="preserve">Австрийская школа. Работа К. Менгера «Основания политической экономии». Человеческие потребности как цель его исследования. Экономическая таблица Менгера. </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lastRenderedPageBreak/>
        <w:t>Австрийская школа. Ф. Визер: соединение теории предельной полезности с теорией трех факторов производства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Австрийская школа. О. Бем-Баверк и его «позитивная теория капитала»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Лозанская школа маржинализма.  Л. Вальрас и его работа «Элементы чистой политэкономии»</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Лозанская школа маржинализма. Математическая модель общего экономического равновесия. В. Парето. Эффективность по Парето</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bCs/>
          <w:color w:val="000000"/>
          <w:sz w:val="28"/>
          <w:szCs w:val="28"/>
        </w:rPr>
        <w:t xml:space="preserve">Кембриджская школа и ее основатель </w:t>
      </w:r>
      <w:r w:rsidRPr="00AB47AD">
        <w:rPr>
          <w:rFonts w:ascii="Times New Roman" w:hAnsi="Times New Roman"/>
          <w:color w:val="000000"/>
          <w:sz w:val="28"/>
          <w:szCs w:val="28"/>
        </w:rPr>
        <w:t>А. Маршалл. Его главный труд «Принципы экономической науки» (Принципы политической экономии). Концепция эластичности. Факторный анализ и «Крест Маршалла»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Американская школа маржинализма.  Дж.Б. Кларк Теория рынков факторов производства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Дж.М. Кейнс. «Общая теория занятости процента и денег». Теория эффективного спроса. Методологические основы кейнсианства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Неокейнсианство. Модель экономического роста Р. Харрода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Неокейнсианская теория цикла Э. Хансена. «Неоклассический синтез»</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Посткейнсианство. Теория накопления Дж. Робинсон</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Посткейнсианство. Теория стоимости и ценообразования П. Сраффы</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sz w:val="28"/>
          <w:szCs w:val="28"/>
        </w:rPr>
      </w:pPr>
      <w:r w:rsidRPr="00AB47AD">
        <w:rPr>
          <w:rFonts w:ascii="Times New Roman" w:hAnsi="Times New Roman"/>
          <w:color w:val="000000"/>
          <w:sz w:val="28"/>
          <w:szCs w:val="28"/>
        </w:rPr>
        <w:t>«Неоклассический синтез». П. Самуэльсон и Л. Хикс</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bCs/>
          <w:color w:val="000000"/>
          <w:sz w:val="28"/>
          <w:szCs w:val="28"/>
        </w:rPr>
      </w:pPr>
      <w:r w:rsidRPr="00AB47AD">
        <w:rPr>
          <w:rFonts w:ascii="Times New Roman" w:hAnsi="Times New Roman"/>
          <w:bCs/>
          <w:color w:val="000000"/>
          <w:sz w:val="28"/>
          <w:szCs w:val="28"/>
        </w:rPr>
        <w:t>Экономический либерализм: особенности и подходы. Ф. Хайек: теория спонтанного порядка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bCs/>
          <w:color w:val="000000"/>
          <w:sz w:val="28"/>
          <w:szCs w:val="28"/>
        </w:rPr>
      </w:pPr>
      <w:r w:rsidRPr="00AB47AD">
        <w:rPr>
          <w:rFonts w:ascii="Times New Roman" w:hAnsi="Times New Roman"/>
          <w:bCs/>
          <w:color w:val="000000"/>
          <w:sz w:val="28"/>
          <w:szCs w:val="28"/>
        </w:rPr>
        <w:t xml:space="preserve">В. Ойкен: теория экономических порядков. Две сферы экономической политики  </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bCs/>
          <w:color w:val="000000"/>
          <w:sz w:val="28"/>
          <w:szCs w:val="28"/>
        </w:rPr>
      </w:pPr>
      <w:r w:rsidRPr="00AB47AD">
        <w:rPr>
          <w:rFonts w:ascii="Times New Roman" w:hAnsi="Times New Roman"/>
          <w:bCs/>
          <w:color w:val="000000"/>
          <w:sz w:val="28"/>
          <w:szCs w:val="28"/>
        </w:rPr>
        <w:t>Л. Эрхард.  Модель социального рыночного хозяйства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bCs/>
          <w:color w:val="000000"/>
          <w:sz w:val="28"/>
          <w:szCs w:val="28"/>
        </w:rPr>
      </w:pPr>
      <w:r w:rsidRPr="00AB47AD">
        <w:rPr>
          <w:rFonts w:ascii="Times New Roman" w:hAnsi="Times New Roman"/>
          <w:bCs/>
          <w:color w:val="000000"/>
          <w:sz w:val="28"/>
          <w:szCs w:val="28"/>
        </w:rPr>
        <w:t>Исторические условия возникновения и развития монетаризма. Исходные постулаты монетаризма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bCs/>
          <w:color w:val="000000"/>
          <w:sz w:val="28"/>
          <w:szCs w:val="28"/>
        </w:rPr>
      </w:pPr>
      <w:r w:rsidRPr="00AB47AD">
        <w:rPr>
          <w:rFonts w:ascii="Times New Roman" w:hAnsi="Times New Roman"/>
          <w:bCs/>
          <w:color w:val="000000"/>
          <w:sz w:val="28"/>
          <w:szCs w:val="28"/>
        </w:rPr>
        <w:t>Монетарная система М. Фридмена. Концепция борьбы с инфляцией. Теория «естественной безработицы» М. Фридмена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bCs/>
          <w:color w:val="000000"/>
          <w:sz w:val="28"/>
          <w:szCs w:val="28"/>
        </w:rPr>
      </w:pPr>
      <w:r w:rsidRPr="00AB47AD">
        <w:rPr>
          <w:rFonts w:ascii="Times New Roman" w:hAnsi="Times New Roman"/>
          <w:bCs/>
          <w:color w:val="000000"/>
          <w:sz w:val="28"/>
          <w:szCs w:val="28"/>
        </w:rPr>
        <w:t>Экономическая теория предложения, методология исследования. Кривая Лаффера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bCs/>
          <w:color w:val="000000"/>
          <w:sz w:val="28"/>
          <w:szCs w:val="28"/>
        </w:rPr>
      </w:pPr>
      <w:r w:rsidRPr="00AB47AD">
        <w:rPr>
          <w:rFonts w:ascii="Times New Roman" w:hAnsi="Times New Roman"/>
          <w:bCs/>
          <w:color w:val="000000"/>
          <w:sz w:val="28"/>
          <w:szCs w:val="28"/>
        </w:rPr>
        <w:t>Исторические условия возникновения и основные положения институционализма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Основные черты американского институционализма. Социально-пс</w:t>
      </w:r>
      <w:r w:rsidR="00C54F3F">
        <w:rPr>
          <w:rFonts w:ascii="Times New Roman" w:hAnsi="Times New Roman"/>
          <w:color w:val="000000"/>
          <w:sz w:val="28"/>
          <w:szCs w:val="28"/>
        </w:rPr>
        <w:t>ихологический институционализм.</w:t>
      </w:r>
      <w:r w:rsidRPr="00AB47AD">
        <w:rPr>
          <w:rFonts w:ascii="Times New Roman" w:hAnsi="Times New Roman"/>
          <w:color w:val="000000"/>
          <w:sz w:val="28"/>
          <w:szCs w:val="28"/>
        </w:rPr>
        <w:t xml:space="preserve"> Т. Веблен и его работа «Теория праздного класса»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Дж. Коммонс. Социально-правовой институционализм. «Теория социальных конфликтов»</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У. Митчелл.  Конъюнктурно-статистический институционализм</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Современный институционализм. Отличительные особенности</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Концепция индустриального общества Дж.К. Гэлбрейта. Понятие «техноструктура»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Институционально-социологическая школа во Франции. Ф. Перру: экономика доминирования</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Г. Мюрдаль: взаимодействие экономики и социологии</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 xml:space="preserve">Нормы права и хозяйственных отношений в «Русской Правде»    </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lastRenderedPageBreak/>
        <w:t>«Новоторговый устав» А.Л. Ордин-Нащекина. Его взгляды на развитие торговли, финансовую политику и деятельность по развитию транспорта промышленности</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sz w:val="28"/>
          <w:szCs w:val="28"/>
        </w:rPr>
        <w:t>Программа преобразований И.Т. Посошкова и его книга «</w:t>
      </w:r>
      <w:r w:rsidRPr="00AB47AD">
        <w:rPr>
          <w:rFonts w:ascii="Times New Roman" w:hAnsi="Times New Roman"/>
          <w:color w:val="000000"/>
          <w:sz w:val="28"/>
          <w:szCs w:val="28"/>
        </w:rPr>
        <w:t>Книга о скудости и богатстве»</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Идеи меркантилизма у В.Н. Татищева. Трактовка вопросов торговли, финансов, денежного обращения</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Экономические идеи М.В. Ломоносова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Н.Г. Чернышевский: «политическая экономия трудящихся»</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Экономическая программа народничества. Экономические взгляды П.Н. Ткачева, М.А. Бакунина, П.Л. Лаврова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«Легальный марксизм»: П. Струве, М.И. Туган-Барановский</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 xml:space="preserve">Экономические взгляды М.А. Столыпина </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Эволюция экономических взглядов Г.В. Плеханова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Экономические проблемы в работах В.И. Ленина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Теория кооперации В. Чаянова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Экономические взгляды Н.Д. Кондратьева</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Экономико-математическая школа в России и СССР (В.К. Дмитриев, Е.Е. Слуцкий, Г.А. Фельдман, В.В. Новожилов, Л. В. Канторович)</w:t>
      </w:r>
    </w:p>
    <w:p w:rsidR="00AB47AD" w:rsidRPr="00AB47AD" w:rsidRDefault="00AB47AD" w:rsidP="00F026A7">
      <w:pPr>
        <w:numPr>
          <w:ilvl w:val="0"/>
          <w:numId w:val="84"/>
        </w:numPr>
        <w:tabs>
          <w:tab w:val="left" w:pos="426"/>
          <w:tab w:val="left" w:pos="709"/>
          <w:tab w:val="left" w:pos="1134"/>
        </w:tabs>
        <w:spacing w:after="0" w:line="240" w:lineRule="auto"/>
        <w:ind w:left="0" w:firstLine="0"/>
        <w:jc w:val="both"/>
        <w:rPr>
          <w:rFonts w:ascii="Times New Roman" w:hAnsi="Times New Roman"/>
          <w:color w:val="000000"/>
          <w:sz w:val="28"/>
          <w:szCs w:val="28"/>
        </w:rPr>
      </w:pPr>
      <w:r w:rsidRPr="00AB47AD">
        <w:rPr>
          <w:rFonts w:ascii="Times New Roman" w:hAnsi="Times New Roman"/>
          <w:color w:val="000000"/>
          <w:sz w:val="28"/>
          <w:szCs w:val="28"/>
        </w:rPr>
        <w:t>Отечественная экономическая мысль в послевоенный период</w:t>
      </w:r>
    </w:p>
    <w:p w:rsidR="00AB47AD" w:rsidRDefault="00AB47AD" w:rsidP="00F026A7">
      <w:pPr>
        <w:tabs>
          <w:tab w:val="left" w:pos="426"/>
          <w:tab w:val="left" w:pos="709"/>
          <w:tab w:val="left" w:pos="1134"/>
        </w:tabs>
        <w:spacing w:after="0" w:line="240" w:lineRule="auto"/>
        <w:jc w:val="both"/>
        <w:rPr>
          <w:rFonts w:ascii="Times New Roman" w:hAnsi="Times New Roman"/>
          <w:b/>
          <w:i/>
          <w:color w:val="000000"/>
          <w:sz w:val="28"/>
          <w:szCs w:val="28"/>
        </w:rPr>
      </w:pPr>
    </w:p>
    <w:p w:rsidR="00AB47AD" w:rsidRDefault="00C54F3F" w:rsidP="00C54F3F">
      <w:pPr>
        <w:pStyle w:val="34"/>
        <w:shd w:val="clear" w:color="auto" w:fill="auto"/>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A6DB4">
        <w:rPr>
          <w:rFonts w:ascii="Times New Roman" w:hAnsi="Times New Roman" w:cs="Times New Roman"/>
          <w:sz w:val="28"/>
          <w:szCs w:val="28"/>
        </w:rPr>
        <w:t>9</w:t>
      </w:r>
      <w:r>
        <w:rPr>
          <w:rFonts w:ascii="Times New Roman" w:hAnsi="Times New Roman" w:cs="Times New Roman"/>
          <w:sz w:val="28"/>
          <w:szCs w:val="28"/>
        </w:rPr>
        <w:t>.1. Критерии оценки зачета:</w:t>
      </w:r>
    </w:p>
    <w:p w:rsidR="00AB47AD" w:rsidRPr="00C54F3F" w:rsidRDefault="00C54F3F" w:rsidP="00C54F3F">
      <w:pPr>
        <w:pStyle w:val="50"/>
        <w:shd w:val="clear" w:color="auto" w:fill="auto"/>
        <w:tabs>
          <w:tab w:val="left" w:pos="709"/>
          <w:tab w:val="left" w:pos="1722"/>
        </w:tabs>
        <w:spacing w:before="0" w:line="240" w:lineRule="auto"/>
        <w:jc w:val="both"/>
        <w:rPr>
          <w:rFonts w:ascii="Times New Roman" w:hAnsi="Times New Roman" w:cs="Times New Roman"/>
          <w:sz w:val="28"/>
          <w:szCs w:val="28"/>
        </w:rPr>
      </w:pPr>
      <w:r>
        <w:rPr>
          <w:rFonts w:ascii="Times New Roman" w:hAnsi="Times New Roman" w:cs="Times New Roman"/>
          <w:sz w:val="28"/>
          <w:szCs w:val="28"/>
        </w:rPr>
        <w:tab/>
      </w:r>
      <w:r w:rsidR="00AB47AD" w:rsidRPr="00AB47AD">
        <w:rPr>
          <w:rFonts w:ascii="Times New Roman" w:hAnsi="Times New Roman" w:cs="Times New Roman"/>
          <w:sz w:val="28"/>
          <w:szCs w:val="28"/>
        </w:rPr>
        <w:t xml:space="preserve">- </w:t>
      </w:r>
      <w:r w:rsidR="00AB47AD" w:rsidRPr="00AB47AD">
        <w:rPr>
          <w:rFonts w:ascii="Times New Roman" w:hAnsi="Times New Roman" w:cs="Times New Roman"/>
          <w:b/>
          <w:sz w:val="28"/>
          <w:szCs w:val="28"/>
        </w:rPr>
        <w:t>«зачтено»</w:t>
      </w:r>
      <w:r w:rsidR="00AB47AD" w:rsidRPr="00AB47AD">
        <w:rPr>
          <w:rFonts w:ascii="Times New Roman" w:hAnsi="Times New Roman" w:cs="Times New Roman"/>
          <w:sz w:val="28"/>
          <w:szCs w:val="28"/>
        </w:rPr>
        <w:t xml:space="preserve"> выставляется обучающемуся, если </w:t>
      </w:r>
      <w:r w:rsidR="00AB47AD" w:rsidRPr="00AB47AD">
        <w:rPr>
          <w:rFonts w:ascii="Times New Roman" w:hAnsi="Times New Roman" w:cs="Times New Roman"/>
          <w:color w:val="000000"/>
          <w:sz w:val="28"/>
          <w:szCs w:val="28"/>
        </w:rPr>
        <w:t>раскрыто содержание вопросов, материал изложен грамотно, в определенной логической последовательности, точно используется терминология, ответ прозвучал самостоятельно, без наводящих вопросов, продемонстрирована способность теории к решению практической задачи</w:t>
      </w:r>
      <w:r>
        <w:rPr>
          <w:rFonts w:ascii="Times New Roman" w:hAnsi="Times New Roman" w:cs="Times New Roman"/>
          <w:sz w:val="28"/>
          <w:szCs w:val="28"/>
        </w:rPr>
        <w:t>;</w:t>
      </w:r>
    </w:p>
    <w:p w:rsidR="00AB47AD" w:rsidRPr="00AB47AD" w:rsidRDefault="00C54F3F" w:rsidP="00F026A7">
      <w:pPr>
        <w:tabs>
          <w:tab w:val="left" w:pos="709"/>
        </w:tabs>
        <w:spacing w:after="0" w:line="240" w:lineRule="auto"/>
        <w:jc w:val="both"/>
        <w:rPr>
          <w:rFonts w:ascii="Times New Roman" w:hAnsi="Times New Roman"/>
          <w:color w:val="000000"/>
          <w:sz w:val="28"/>
          <w:szCs w:val="28"/>
        </w:rPr>
      </w:pPr>
      <w:r>
        <w:rPr>
          <w:rFonts w:ascii="Times New Roman" w:hAnsi="Times New Roman"/>
          <w:sz w:val="28"/>
          <w:szCs w:val="28"/>
        </w:rPr>
        <w:tab/>
      </w:r>
      <w:r w:rsidR="00AB47AD" w:rsidRPr="00AB47AD">
        <w:rPr>
          <w:rFonts w:ascii="Times New Roman" w:hAnsi="Times New Roman"/>
          <w:sz w:val="28"/>
          <w:szCs w:val="28"/>
        </w:rPr>
        <w:t>- «</w:t>
      </w:r>
      <w:r w:rsidR="00AB47AD" w:rsidRPr="00AB47AD">
        <w:rPr>
          <w:rFonts w:ascii="Times New Roman" w:hAnsi="Times New Roman"/>
          <w:b/>
          <w:sz w:val="28"/>
          <w:szCs w:val="28"/>
        </w:rPr>
        <w:t>не зачтено</w:t>
      </w:r>
      <w:r w:rsidR="00AB47AD" w:rsidRPr="00AB47AD">
        <w:rPr>
          <w:rFonts w:ascii="Times New Roman" w:hAnsi="Times New Roman"/>
          <w:sz w:val="28"/>
          <w:szCs w:val="28"/>
        </w:rPr>
        <w:t>»</w:t>
      </w:r>
      <w:r w:rsidR="00AB47AD" w:rsidRPr="00AB47AD">
        <w:rPr>
          <w:rFonts w:ascii="Times New Roman" w:hAnsi="Times New Roman"/>
          <w:color w:val="000000"/>
          <w:sz w:val="28"/>
          <w:szCs w:val="28"/>
        </w:rPr>
        <w:t xml:space="preserve"> выставляется обучающемуся, не раскрывшему  </w:t>
      </w:r>
      <w:r w:rsidR="00AB47AD" w:rsidRPr="00AB47AD">
        <w:rPr>
          <w:rFonts w:ascii="Times New Roman" w:hAnsi="Times New Roman"/>
          <w:sz w:val="28"/>
          <w:szCs w:val="28"/>
        </w:rPr>
        <w:t xml:space="preserve"> основное содержание вопросов, обнаружено незнание или непонимание большей или наиболее важной части учебного материала, допущены ошибки в определении понятий, при использовании терминологии, которые не исправлены после нескольких наводящих вопросов, не сформированы компетенции, умения и навыки.</w:t>
      </w:r>
    </w:p>
    <w:p w:rsidR="00AB47AD" w:rsidRDefault="00AB47AD" w:rsidP="00F026A7">
      <w:pPr>
        <w:tabs>
          <w:tab w:val="left" w:pos="709"/>
          <w:tab w:val="left" w:pos="7500"/>
        </w:tabs>
        <w:spacing w:after="0" w:line="240" w:lineRule="auto"/>
        <w:jc w:val="both"/>
        <w:rPr>
          <w:rFonts w:ascii="Times New Roman" w:hAnsi="Times New Roman"/>
          <w:sz w:val="28"/>
          <w:szCs w:val="28"/>
        </w:rPr>
      </w:pPr>
    </w:p>
    <w:p w:rsidR="00856A61" w:rsidRDefault="00856A61" w:rsidP="00C54F3F">
      <w:pPr>
        <w:tabs>
          <w:tab w:val="left" w:pos="709"/>
          <w:tab w:val="left" w:pos="1701"/>
        </w:tabs>
        <w:spacing w:after="0" w:line="240" w:lineRule="auto"/>
        <w:jc w:val="center"/>
        <w:rPr>
          <w:rFonts w:ascii="Times New Roman" w:hAnsi="Times New Roman"/>
          <w:b/>
          <w:sz w:val="28"/>
          <w:szCs w:val="28"/>
        </w:rPr>
      </w:pPr>
    </w:p>
    <w:p w:rsidR="00856A61" w:rsidRDefault="00856A61" w:rsidP="00C54F3F">
      <w:pPr>
        <w:tabs>
          <w:tab w:val="left" w:pos="709"/>
          <w:tab w:val="left" w:pos="1701"/>
        </w:tabs>
        <w:spacing w:after="0" w:line="240" w:lineRule="auto"/>
        <w:jc w:val="center"/>
        <w:rPr>
          <w:rFonts w:ascii="Times New Roman" w:hAnsi="Times New Roman"/>
          <w:b/>
          <w:sz w:val="28"/>
          <w:szCs w:val="28"/>
        </w:rPr>
      </w:pPr>
    </w:p>
    <w:p w:rsidR="00856A61" w:rsidRDefault="00856A61" w:rsidP="00C54F3F">
      <w:pPr>
        <w:tabs>
          <w:tab w:val="left" w:pos="709"/>
          <w:tab w:val="left" w:pos="1701"/>
        </w:tabs>
        <w:spacing w:after="0" w:line="240" w:lineRule="auto"/>
        <w:jc w:val="center"/>
        <w:rPr>
          <w:rFonts w:ascii="Times New Roman" w:hAnsi="Times New Roman"/>
          <w:b/>
          <w:sz w:val="28"/>
          <w:szCs w:val="28"/>
        </w:rPr>
      </w:pPr>
    </w:p>
    <w:p w:rsidR="00856A61" w:rsidRDefault="00856A61" w:rsidP="00C54F3F">
      <w:pPr>
        <w:tabs>
          <w:tab w:val="left" w:pos="709"/>
          <w:tab w:val="left" w:pos="1701"/>
        </w:tabs>
        <w:spacing w:after="0" w:line="240" w:lineRule="auto"/>
        <w:jc w:val="center"/>
        <w:rPr>
          <w:rFonts w:ascii="Times New Roman" w:hAnsi="Times New Roman"/>
          <w:b/>
          <w:sz w:val="28"/>
          <w:szCs w:val="28"/>
        </w:rPr>
      </w:pPr>
    </w:p>
    <w:p w:rsidR="00856A61" w:rsidRDefault="00856A61" w:rsidP="00C54F3F">
      <w:pPr>
        <w:tabs>
          <w:tab w:val="left" w:pos="709"/>
          <w:tab w:val="left" w:pos="1701"/>
        </w:tabs>
        <w:spacing w:after="0" w:line="240" w:lineRule="auto"/>
        <w:jc w:val="center"/>
        <w:rPr>
          <w:rFonts w:ascii="Times New Roman" w:hAnsi="Times New Roman"/>
          <w:b/>
          <w:sz w:val="28"/>
          <w:szCs w:val="28"/>
        </w:rPr>
      </w:pPr>
    </w:p>
    <w:p w:rsidR="00856A61" w:rsidRDefault="00856A61" w:rsidP="00C54F3F">
      <w:pPr>
        <w:tabs>
          <w:tab w:val="left" w:pos="709"/>
          <w:tab w:val="left" w:pos="1701"/>
        </w:tabs>
        <w:spacing w:after="0" w:line="240" w:lineRule="auto"/>
        <w:jc w:val="center"/>
        <w:rPr>
          <w:rFonts w:ascii="Times New Roman" w:hAnsi="Times New Roman"/>
          <w:b/>
          <w:sz w:val="28"/>
          <w:szCs w:val="28"/>
        </w:rPr>
      </w:pPr>
    </w:p>
    <w:p w:rsidR="00856A61" w:rsidRDefault="00856A61" w:rsidP="00C54F3F">
      <w:pPr>
        <w:tabs>
          <w:tab w:val="left" w:pos="709"/>
          <w:tab w:val="left" w:pos="1701"/>
        </w:tabs>
        <w:spacing w:after="0" w:line="240" w:lineRule="auto"/>
        <w:jc w:val="center"/>
        <w:rPr>
          <w:rFonts w:ascii="Times New Roman" w:hAnsi="Times New Roman"/>
          <w:b/>
          <w:sz w:val="28"/>
          <w:szCs w:val="28"/>
        </w:rPr>
      </w:pPr>
    </w:p>
    <w:p w:rsidR="00856A61" w:rsidRDefault="00856A61" w:rsidP="00C54F3F">
      <w:pPr>
        <w:tabs>
          <w:tab w:val="left" w:pos="709"/>
          <w:tab w:val="left" w:pos="1701"/>
        </w:tabs>
        <w:spacing w:after="0" w:line="240" w:lineRule="auto"/>
        <w:jc w:val="center"/>
        <w:rPr>
          <w:rFonts w:ascii="Times New Roman" w:hAnsi="Times New Roman"/>
          <w:b/>
          <w:sz w:val="28"/>
          <w:szCs w:val="28"/>
        </w:rPr>
      </w:pPr>
    </w:p>
    <w:p w:rsidR="00856A61" w:rsidRDefault="00856A61" w:rsidP="00C54F3F">
      <w:pPr>
        <w:tabs>
          <w:tab w:val="left" w:pos="709"/>
          <w:tab w:val="left" w:pos="1701"/>
        </w:tabs>
        <w:spacing w:after="0" w:line="240" w:lineRule="auto"/>
        <w:jc w:val="center"/>
        <w:rPr>
          <w:rFonts w:ascii="Times New Roman" w:hAnsi="Times New Roman"/>
          <w:b/>
          <w:sz w:val="28"/>
          <w:szCs w:val="28"/>
        </w:rPr>
      </w:pPr>
    </w:p>
    <w:p w:rsidR="00856A61" w:rsidRDefault="00856A61" w:rsidP="00C54F3F">
      <w:pPr>
        <w:tabs>
          <w:tab w:val="left" w:pos="709"/>
          <w:tab w:val="left" w:pos="1701"/>
        </w:tabs>
        <w:spacing w:after="0" w:line="240" w:lineRule="auto"/>
        <w:jc w:val="center"/>
        <w:rPr>
          <w:rFonts w:ascii="Times New Roman" w:hAnsi="Times New Roman"/>
          <w:b/>
          <w:sz w:val="28"/>
          <w:szCs w:val="28"/>
        </w:rPr>
      </w:pPr>
    </w:p>
    <w:p w:rsidR="00AB47AD" w:rsidRDefault="002A6DB4" w:rsidP="00C54F3F">
      <w:pPr>
        <w:tabs>
          <w:tab w:val="left" w:pos="709"/>
          <w:tab w:val="left" w:pos="1701"/>
        </w:tabs>
        <w:spacing w:after="0" w:line="240" w:lineRule="auto"/>
        <w:jc w:val="center"/>
        <w:rPr>
          <w:rFonts w:ascii="Times New Roman" w:hAnsi="Times New Roman"/>
          <w:b/>
          <w:bCs/>
          <w:sz w:val="28"/>
          <w:szCs w:val="28"/>
        </w:rPr>
      </w:pPr>
      <w:r>
        <w:rPr>
          <w:rFonts w:ascii="Times New Roman" w:hAnsi="Times New Roman"/>
          <w:b/>
          <w:sz w:val="28"/>
          <w:szCs w:val="28"/>
        </w:rPr>
        <w:lastRenderedPageBreak/>
        <w:t>10</w:t>
      </w:r>
      <w:r w:rsidR="00AB47AD" w:rsidRPr="00AB47AD">
        <w:rPr>
          <w:rFonts w:ascii="Times New Roman" w:hAnsi="Times New Roman"/>
          <w:b/>
          <w:sz w:val="28"/>
          <w:szCs w:val="28"/>
        </w:rPr>
        <w:t xml:space="preserve">. </w:t>
      </w:r>
      <w:r w:rsidR="00AB47AD" w:rsidRPr="00AB47AD">
        <w:rPr>
          <w:rFonts w:ascii="Times New Roman" w:hAnsi="Times New Roman"/>
          <w:b/>
          <w:bCs/>
          <w:sz w:val="28"/>
          <w:szCs w:val="28"/>
        </w:rPr>
        <w:t>УЧЕБНО-МЕТОДИЧЕСКОЕ И ИНФОРМАЦИОННОЕ ОБЕСПЕЧЕНИЕ ДИСЦИПЛИНЫ</w:t>
      </w:r>
    </w:p>
    <w:p w:rsidR="00C54F3F" w:rsidRPr="00AB47AD" w:rsidRDefault="00C54F3F" w:rsidP="00C54F3F">
      <w:pPr>
        <w:tabs>
          <w:tab w:val="left" w:pos="709"/>
          <w:tab w:val="left" w:pos="1701"/>
        </w:tabs>
        <w:spacing w:after="0" w:line="240" w:lineRule="auto"/>
        <w:jc w:val="center"/>
        <w:rPr>
          <w:rFonts w:ascii="Times New Roman" w:hAnsi="Times New Roman"/>
          <w:b/>
          <w:bCs/>
          <w:sz w:val="28"/>
          <w:szCs w:val="28"/>
        </w:rPr>
      </w:pPr>
    </w:p>
    <w:p w:rsidR="00AB47AD" w:rsidRPr="00C54F3F" w:rsidRDefault="00C54F3F" w:rsidP="00F026A7">
      <w:pPr>
        <w:tabs>
          <w:tab w:val="left" w:pos="709"/>
        </w:tabs>
        <w:spacing w:after="0" w:line="240" w:lineRule="auto"/>
        <w:jc w:val="both"/>
        <w:rPr>
          <w:rFonts w:ascii="Times New Roman" w:hAnsi="Times New Roman"/>
          <w:b/>
          <w:bCs/>
          <w:sz w:val="28"/>
          <w:szCs w:val="28"/>
        </w:rPr>
      </w:pPr>
      <w:r>
        <w:rPr>
          <w:rFonts w:ascii="Times New Roman" w:hAnsi="Times New Roman"/>
          <w:b/>
          <w:bCs/>
          <w:sz w:val="28"/>
          <w:szCs w:val="28"/>
        </w:rPr>
        <w:tab/>
      </w:r>
      <w:r w:rsidR="002C60F1">
        <w:rPr>
          <w:rFonts w:ascii="Times New Roman" w:hAnsi="Times New Roman"/>
          <w:b/>
          <w:bCs/>
          <w:sz w:val="28"/>
          <w:szCs w:val="28"/>
        </w:rPr>
        <w:t>10</w:t>
      </w:r>
      <w:r w:rsidR="00AB47AD" w:rsidRPr="00AB47AD">
        <w:rPr>
          <w:rFonts w:ascii="Times New Roman" w:hAnsi="Times New Roman"/>
          <w:b/>
          <w:bCs/>
          <w:sz w:val="28"/>
          <w:szCs w:val="28"/>
        </w:rPr>
        <w:t>.1. Перечень основной и до</w:t>
      </w:r>
      <w:r>
        <w:rPr>
          <w:rFonts w:ascii="Times New Roman" w:hAnsi="Times New Roman"/>
          <w:b/>
          <w:bCs/>
          <w:sz w:val="28"/>
          <w:szCs w:val="28"/>
        </w:rPr>
        <w:t>полнительной учебной литературы</w:t>
      </w:r>
    </w:p>
    <w:p w:rsidR="00AB47AD" w:rsidRPr="00AB47AD" w:rsidRDefault="00C54F3F" w:rsidP="00F026A7">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r>
      <w:r w:rsidR="00AB47AD" w:rsidRPr="00AB47AD">
        <w:rPr>
          <w:rFonts w:ascii="Times New Roman" w:hAnsi="Times New Roman"/>
          <w:b/>
          <w:sz w:val="28"/>
          <w:szCs w:val="28"/>
        </w:rPr>
        <w:t xml:space="preserve">Основная литература </w:t>
      </w:r>
    </w:p>
    <w:p w:rsidR="00AB47AD" w:rsidRPr="00AB47AD" w:rsidRDefault="00AB47AD" w:rsidP="00F026A7">
      <w:pPr>
        <w:pStyle w:val="a7"/>
        <w:numPr>
          <w:ilvl w:val="0"/>
          <w:numId w:val="86"/>
        </w:numPr>
        <w:tabs>
          <w:tab w:val="left" w:pos="284"/>
          <w:tab w:val="left" w:pos="709"/>
        </w:tabs>
        <w:spacing w:after="0" w:line="240" w:lineRule="auto"/>
        <w:ind w:left="0" w:firstLine="0"/>
        <w:contextualSpacing w:val="0"/>
        <w:jc w:val="both"/>
        <w:rPr>
          <w:rStyle w:val="ad"/>
          <w:rFonts w:ascii="Times New Roman" w:hAnsi="Times New Roman"/>
          <w:color w:val="auto"/>
          <w:sz w:val="28"/>
          <w:szCs w:val="28"/>
          <w:u w:val="none"/>
          <w:shd w:val="clear" w:color="auto" w:fill="FFFFFF"/>
        </w:rPr>
      </w:pPr>
      <w:r w:rsidRPr="00AB47AD">
        <w:rPr>
          <w:rFonts w:ascii="Times New Roman" w:hAnsi="Times New Roman"/>
          <w:sz w:val="28"/>
          <w:szCs w:val="28"/>
          <w:shd w:val="clear" w:color="auto" w:fill="FCFCFC"/>
        </w:rPr>
        <w:t xml:space="preserve">История экономических учений [Электронный ресурс]: учебник для студентов, обучающихся по экономическим специальностям/ В.С. Адвадзе [и др.]. — 3-е изд. — Электрон.текстовые данные. — М.: ЮНИТИ-ДАНА, 2017. — 495 c. — 978-5-238-01982-6. — Режим доступа: </w:t>
      </w:r>
      <w:hyperlink r:id="rId9" w:history="1">
        <w:r w:rsidRPr="00AB47AD">
          <w:rPr>
            <w:rStyle w:val="ad"/>
            <w:rFonts w:ascii="Times New Roman" w:hAnsi="Times New Roman"/>
            <w:color w:val="auto"/>
            <w:sz w:val="28"/>
            <w:szCs w:val="28"/>
            <w:u w:val="none"/>
            <w:shd w:val="clear" w:color="auto" w:fill="FCFCFC"/>
          </w:rPr>
          <w:t>http://www.iprbookshop.ru/71201.html</w:t>
        </w:r>
      </w:hyperlink>
    </w:p>
    <w:p w:rsidR="00AB47AD" w:rsidRPr="00C54F3F" w:rsidRDefault="00AB47AD" w:rsidP="00F026A7">
      <w:pPr>
        <w:pStyle w:val="a7"/>
        <w:numPr>
          <w:ilvl w:val="0"/>
          <w:numId w:val="86"/>
        </w:numPr>
        <w:tabs>
          <w:tab w:val="left" w:pos="284"/>
          <w:tab w:val="left" w:pos="709"/>
        </w:tabs>
        <w:spacing w:after="0" w:line="240" w:lineRule="auto"/>
        <w:ind w:left="0" w:firstLine="0"/>
        <w:contextualSpacing w:val="0"/>
        <w:jc w:val="both"/>
        <w:rPr>
          <w:rFonts w:ascii="Times New Roman" w:hAnsi="Times New Roman"/>
          <w:sz w:val="28"/>
          <w:szCs w:val="28"/>
          <w:shd w:val="clear" w:color="auto" w:fill="FFFFFF"/>
        </w:rPr>
      </w:pPr>
      <w:r w:rsidRPr="00AB47AD">
        <w:rPr>
          <w:rFonts w:ascii="Times New Roman" w:hAnsi="Times New Roman"/>
          <w:sz w:val="28"/>
          <w:szCs w:val="28"/>
        </w:rPr>
        <w:t xml:space="preserve">Мамаева, Л.Н. История экономических учений [Электронный ресурс]: учебное пособие/ Л.Н. Мамаева. — Электрон.текстовые данные. — Ростов-на-Дону: Феникс, 2016. — 255 c. — 978-5-222-27144-5. — Режим доступа: </w:t>
      </w:r>
      <w:hyperlink r:id="rId10" w:history="1">
        <w:r w:rsidRPr="00AB47AD">
          <w:rPr>
            <w:rStyle w:val="ad"/>
            <w:rFonts w:ascii="Times New Roman" w:hAnsi="Times New Roman"/>
            <w:color w:val="auto"/>
            <w:sz w:val="28"/>
            <w:szCs w:val="28"/>
            <w:u w:val="none"/>
          </w:rPr>
          <w:t>http://www.iprbookshop.ru/59362.html</w:t>
        </w:r>
      </w:hyperlink>
    </w:p>
    <w:p w:rsidR="0017098A" w:rsidRDefault="00C54F3F" w:rsidP="00F026A7">
      <w:pPr>
        <w:tabs>
          <w:tab w:val="left" w:pos="709"/>
          <w:tab w:val="left" w:pos="993"/>
        </w:tabs>
        <w:spacing w:after="0" w:line="240" w:lineRule="auto"/>
        <w:jc w:val="both"/>
        <w:rPr>
          <w:rFonts w:ascii="Times New Roman" w:hAnsi="Times New Roman"/>
          <w:b/>
          <w:sz w:val="28"/>
          <w:szCs w:val="28"/>
        </w:rPr>
      </w:pPr>
      <w:r>
        <w:rPr>
          <w:rFonts w:ascii="Times New Roman" w:hAnsi="Times New Roman"/>
          <w:b/>
          <w:sz w:val="28"/>
          <w:szCs w:val="28"/>
        </w:rPr>
        <w:tab/>
      </w:r>
    </w:p>
    <w:p w:rsidR="00AB47AD" w:rsidRPr="00AB47AD" w:rsidRDefault="0017098A" w:rsidP="00F026A7">
      <w:pPr>
        <w:tabs>
          <w:tab w:val="left" w:pos="709"/>
          <w:tab w:val="left" w:pos="993"/>
        </w:tabs>
        <w:spacing w:after="0" w:line="240" w:lineRule="auto"/>
        <w:jc w:val="both"/>
        <w:rPr>
          <w:rFonts w:ascii="Times New Roman" w:hAnsi="Times New Roman"/>
          <w:b/>
          <w:i/>
          <w:sz w:val="28"/>
          <w:szCs w:val="28"/>
        </w:rPr>
      </w:pPr>
      <w:r>
        <w:rPr>
          <w:rFonts w:ascii="Times New Roman" w:hAnsi="Times New Roman"/>
          <w:b/>
          <w:sz w:val="28"/>
          <w:szCs w:val="28"/>
        </w:rPr>
        <w:tab/>
      </w:r>
      <w:r w:rsidR="00AB47AD" w:rsidRPr="00AB47AD">
        <w:rPr>
          <w:rFonts w:ascii="Times New Roman" w:hAnsi="Times New Roman"/>
          <w:b/>
          <w:sz w:val="28"/>
          <w:szCs w:val="28"/>
        </w:rPr>
        <w:t>Дополнительная литература</w:t>
      </w:r>
    </w:p>
    <w:p w:rsidR="00AB47AD" w:rsidRPr="00AB47AD" w:rsidRDefault="00AB47AD" w:rsidP="00F026A7">
      <w:pPr>
        <w:numPr>
          <w:ilvl w:val="0"/>
          <w:numId w:val="87"/>
        </w:numPr>
        <w:tabs>
          <w:tab w:val="num" w:pos="180"/>
          <w:tab w:val="left" w:pos="426"/>
          <w:tab w:val="left" w:pos="709"/>
          <w:tab w:val="left" w:pos="1134"/>
        </w:tabs>
        <w:spacing w:after="0" w:line="240" w:lineRule="auto"/>
        <w:ind w:left="0" w:firstLine="0"/>
        <w:jc w:val="both"/>
        <w:rPr>
          <w:rFonts w:ascii="Times New Roman" w:hAnsi="Times New Roman"/>
          <w:sz w:val="28"/>
          <w:szCs w:val="28"/>
          <w:shd w:val="clear" w:color="auto" w:fill="FFFFFF"/>
        </w:rPr>
      </w:pPr>
      <w:r w:rsidRPr="00AB47AD">
        <w:rPr>
          <w:rFonts w:ascii="Times New Roman" w:hAnsi="Times New Roman"/>
          <w:sz w:val="28"/>
          <w:szCs w:val="28"/>
        </w:rPr>
        <w:t xml:space="preserve"> Гловели, Г.Д. История экономических учений [Текст]: учеб.пособие для бакалавров/ Г.Д. Гловели.- 2-е изд., перераб. и доп.- М.: Юрайт, 2013.- 614 с.</w:t>
      </w:r>
    </w:p>
    <w:p w:rsidR="00AB47AD" w:rsidRPr="00AB47AD" w:rsidRDefault="00AB47AD" w:rsidP="00F026A7">
      <w:pPr>
        <w:numPr>
          <w:ilvl w:val="0"/>
          <w:numId w:val="87"/>
        </w:numPr>
        <w:tabs>
          <w:tab w:val="num" w:pos="180"/>
          <w:tab w:val="left" w:pos="426"/>
          <w:tab w:val="left" w:pos="709"/>
          <w:tab w:val="left" w:pos="1134"/>
        </w:tabs>
        <w:spacing w:after="0" w:line="240" w:lineRule="auto"/>
        <w:ind w:left="0" w:firstLine="0"/>
        <w:jc w:val="both"/>
        <w:rPr>
          <w:rFonts w:ascii="Times New Roman" w:hAnsi="Times New Roman"/>
          <w:sz w:val="28"/>
          <w:szCs w:val="28"/>
          <w:shd w:val="clear" w:color="auto" w:fill="FFFFFF"/>
        </w:rPr>
      </w:pPr>
      <w:r w:rsidRPr="00AB47AD">
        <w:rPr>
          <w:rFonts w:ascii="Times New Roman" w:hAnsi="Times New Roman"/>
          <w:sz w:val="28"/>
          <w:szCs w:val="28"/>
          <w:shd w:val="clear" w:color="auto" w:fill="FFFFFF"/>
        </w:rPr>
        <w:t xml:space="preserve"> Гужва, Е.Г. История экономических учений [Электронный ресурс]: учебное пособие/ Е.Г. Гужва. — Электрон.текстовые данные. — СПб.: Санкт-Петербургский государственный архитектурно-строительный университет, ЭБС АСВ, 2012. — 218 c. — 978-5-9227-0404-1. — Режим доступа: </w:t>
      </w:r>
      <w:hyperlink r:id="rId11" w:history="1">
        <w:r w:rsidRPr="00AB47AD">
          <w:rPr>
            <w:rStyle w:val="ad"/>
            <w:rFonts w:ascii="Times New Roman" w:hAnsi="Times New Roman"/>
            <w:color w:val="auto"/>
            <w:sz w:val="28"/>
            <w:szCs w:val="28"/>
            <w:u w:val="none"/>
            <w:shd w:val="clear" w:color="auto" w:fill="FFFFFF"/>
          </w:rPr>
          <w:t>http://www.iprbookshop.ru/19005.html</w:t>
        </w:r>
      </w:hyperlink>
    </w:p>
    <w:p w:rsidR="00AB47AD" w:rsidRPr="00AB47AD" w:rsidRDefault="00AB47AD" w:rsidP="00F026A7">
      <w:pPr>
        <w:numPr>
          <w:ilvl w:val="0"/>
          <w:numId w:val="87"/>
        </w:numPr>
        <w:tabs>
          <w:tab w:val="num" w:pos="180"/>
          <w:tab w:val="left" w:pos="426"/>
          <w:tab w:val="left" w:pos="709"/>
          <w:tab w:val="left" w:pos="1134"/>
        </w:tabs>
        <w:spacing w:after="0" w:line="240" w:lineRule="auto"/>
        <w:ind w:left="0" w:firstLine="0"/>
        <w:jc w:val="both"/>
        <w:rPr>
          <w:rFonts w:ascii="Times New Roman" w:hAnsi="Times New Roman"/>
          <w:sz w:val="28"/>
          <w:szCs w:val="28"/>
          <w:shd w:val="clear" w:color="auto" w:fill="FFFFFF"/>
        </w:rPr>
      </w:pPr>
      <w:r w:rsidRPr="00AB47AD">
        <w:rPr>
          <w:rFonts w:ascii="Times New Roman" w:hAnsi="Times New Roman"/>
          <w:sz w:val="28"/>
          <w:szCs w:val="28"/>
        </w:rPr>
        <w:t xml:space="preserve"> Гусейнов, Р.М. Экономическая история. История экономических учений [Текст]: учебник/ Р.М. Гусейнов, В.А. Семенихина. - 2-е изд., стер.- М.: Омега-Л, 2008.- 384 с.</w:t>
      </w:r>
    </w:p>
    <w:p w:rsidR="00AB47AD" w:rsidRPr="00C54F3F" w:rsidRDefault="00AB47AD" w:rsidP="00F026A7">
      <w:pPr>
        <w:numPr>
          <w:ilvl w:val="0"/>
          <w:numId w:val="87"/>
        </w:numPr>
        <w:tabs>
          <w:tab w:val="num" w:pos="180"/>
          <w:tab w:val="left" w:pos="426"/>
          <w:tab w:val="left" w:pos="709"/>
          <w:tab w:val="left" w:pos="1134"/>
        </w:tabs>
        <w:spacing w:after="0" w:line="240" w:lineRule="auto"/>
        <w:ind w:left="0" w:firstLine="0"/>
        <w:jc w:val="both"/>
        <w:rPr>
          <w:rFonts w:ascii="Times New Roman" w:hAnsi="Times New Roman"/>
          <w:sz w:val="28"/>
          <w:szCs w:val="28"/>
          <w:shd w:val="clear" w:color="auto" w:fill="FFFFFF"/>
        </w:rPr>
      </w:pPr>
      <w:r w:rsidRPr="00AB47AD">
        <w:rPr>
          <w:rFonts w:ascii="Times New Roman" w:hAnsi="Times New Roman"/>
          <w:sz w:val="28"/>
          <w:szCs w:val="28"/>
          <w:shd w:val="clear" w:color="auto" w:fill="FFFFFF"/>
        </w:rPr>
        <w:t xml:space="preserve"> Любецкий, В.В. История экономики и экономических учений (в таблицах и схемах) [Электронный ресурс]: учебное пособие/ В.В. Любецкий. — Электрон.текстовые данные. — Саратов: Вузовское образование, 2014. — 97 c. — 2227-8397. — Режим доступа: </w:t>
      </w:r>
      <w:hyperlink r:id="rId12" w:history="1">
        <w:r w:rsidRPr="00AB47AD">
          <w:rPr>
            <w:rStyle w:val="ad"/>
            <w:rFonts w:ascii="Times New Roman" w:hAnsi="Times New Roman"/>
            <w:color w:val="auto"/>
            <w:sz w:val="28"/>
            <w:szCs w:val="28"/>
            <w:u w:val="none"/>
            <w:shd w:val="clear" w:color="auto" w:fill="FFFFFF"/>
          </w:rPr>
          <w:t>http://www.iprbookshop.ru/26249.html</w:t>
        </w:r>
      </w:hyperlink>
    </w:p>
    <w:p w:rsidR="0017098A" w:rsidRDefault="00C54F3F" w:rsidP="00F026A7">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r>
    </w:p>
    <w:p w:rsidR="00AB47AD" w:rsidRPr="00AB47AD" w:rsidRDefault="0017098A" w:rsidP="00F026A7">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r>
      <w:r w:rsidR="00AB47AD" w:rsidRPr="00AB47AD">
        <w:rPr>
          <w:rFonts w:ascii="Times New Roman" w:hAnsi="Times New Roman"/>
          <w:b/>
          <w:sz w:val="28"/>
          <w:szCs w:val="28"/>
        </w:rPr>
        <w:t>Методические материалы</w:t>
      </w:r>
    </w:p>
    <w:p w:rsidR="00AB47AD" w:rsidRPr="00C54F3F" w:rsidRDefault="00AB47AD" w:rsidP="00F026A7">
      <w:pPr>
        <w:tabs>
          <w:tab w:val="left" w:pos="709"/>
        </w:tabs>
        <w:spacing w:after="0" w:line="240" w:lineRule="auto"/>
        <w:jc w:val="both"/>
        <w:rPr>
          <w:rFonts w:ascii="Times New Roman" w:hAnsi="Times New Roman"/>
          <w:sz w:val="28"/>
          <w:szCs w:val="28"/>
        </w:rPr>
      </w:pPr>
      <w:r w:rsidRPr="00AB47AD">
        <w:rPr>
          <w:rFonts w:ascii="Times New Roman" w:hAnsi="Times New Roman"/>
          <w:sz w:val="28"/>
          <w:szCs w:val="28"/>
        </w:rPr>
        <w:t>1. Темирова, З.У., Темирболатова, С.Х. История экономических учений: учебно-методическое пособие для обучающихся по направлению 38.03.01 Экономика, профили: «Бухгалтерский учет, анализ и аудит», «Финансы и кредит» очной и заочной формы обучения / З.У. Темирова, С.Х. Темирболатова. – Черкесск</w:t>
      </w:r>
      <w:r w:rsidR="00C54F3F">
        <w:rPr>
          <w:rFonts w:ascii="Times New Roman" w:hAnsi="Times New Roman"/>
          <w:sz w:val="28"/>
          <w:szCs w:val="28"/>
        </w:rPr>
        <w:t>: БИЦ СевКавГГТА, 2018. – 45 с.</w:t>
      </w:r>
    </w:p>
    <w:p w:rsidR="0017098A" w:rsidRDefault="00C54F3F" w:rsidP="00F026A7">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r>
    </w:p>
    <w:p w:rsidR="00AB47AD" w:rsidRPr="00AB47AD" w:rsidRDefault="0017098A" w:rsidP="00F026A7">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r>
      <w:r w:rsidR="00AB47AD" w:rsidRPr="00AB47AD">
        <w:rPr>
          <w:rFonts w:ascii="Times New Roman" w:hAnsi="Times New Roman"/>
          <w:b/>
          <w:sz w:val="28"/>
          <w:szCs w:val="28"/>
        </w:rPr>
        <w:t>Периодические издания</w:t>
      </w:r>
    </w:p>
    <w:p w:rsidR="00AB47AD" w:rsidRPr="00AB47AD" w:rsidRDefault="00AB47AD" w:rsidP="00F026A7">
      <w:pPr>
        <w:widowControl w:val="0"/>
        <w:numPr>
          <w:ilvl w:val="3"/>
          <w:numId w:val="85"/>
        </w:numPr>
        <w:tabs>
          <w:tab w:val="left" w:pos="284"/>
          <w:tab w:val="left" w:pos="709"/>
        </w:tabs>
        <w:autoSpaceDE w:val="0"/>
        <w:autoSpaceDN w:val="0"/>
        <w:adjustRightInd w:val="0"/>
        <w:spacing w:after="0" w:line="240" w:lineRule="auto"/>
        <w:ind w:left="0" w:firstLine="0"/>
        <w:rPr>
          <w:rFonts w:ascii="Times New Roman" w:hAnsi="Times New Roman"/>
          <w:sz w:val="28"/>
          <w:szCs w:val="28"/>
        </w:rPr>
      </w:pPr>
      <w:r w:rsidRPr="00AB47AD">
        <w:rPr>
          <w:rFonts w:ascii="Times New Roman" w:hAnsi="Times New Roman"/>
          <w:sz w:val="28"/>
          <w:szCs w:val="28"/>
        </w:rPr>
        <w:t xml:space="preserve">Банковское дело [Электронный ресурс]. </w:t>
      </w:r>
      <w:r w:rsidRPr="00AB47AD">
        <w:rPr>
          <w:rFonts w:ascii="Times New Roman" w:hAnsi="Times New Roman"/>
          <w:sz w:val="28"/>
          <w:szCs w:val="28"/>
          <w:lang w:val="en-US"/>
        </w:rPr>
        <w:t>URL</w:t>
      </w:r>
      <w:r w:rsidRPr="00AB47AD">
        <w:rPr>
          <w:rFonts w:ascii="Times New Roman" w:hAnsi="Times New Roman"/>
          <w:sz w:val="28"/>
          <w:szCs w:val="28"/>
        </w:rPr>
        <w:t xml:space="preserve">: </w:t>
      </w:r>
      <w:hyperlink r:id="rId13" w:history="1">
        <w:r w:rsidRPr="00AB47AD">
          <w:rPr>
            <w:rStyle w:val="ad"/>
            <w:rFonts w:ascii="Times New Roman" w:hAnsi="Times New Roman"/>
            <w:color w:val="auto"/>
            <w:sz w:val="28"/>
            <w:szCs w:val="28"/>
            <w:u w:val="none"/>
          </w:rPr>
          <w:t>http://www.bankdelo.ru</w:t>
        </w:r>
      </w:hyperlink>
    </w:p>
    <w:p w:rsidR="00AB47AD" w:rsidRPr="00A4168A" w:rsidRDefault="00AB47AD" w:rsidP="00F026A7">
      <w:pPr>
        <w:widowControl w:val="0"/>
        <w:numPr>
          <w:ilvl w:val="3"/>
          <w:numId w:val="85"/>
        </w:numPr>
        <w:tabs>
          <w:tab w:val="left" w:pos="284"/>
          <w:tab w:val="left" w:pos="709"/>
        </w:tabs>
        <w:autoSpaceDE w:val="0"/>
        <w:autoSpaceDN w:val="0"/>
        <w:adjustRightInd w:val="0"/>
        <w:spacing w:after="0" w:line="240" w:lineRule="auto"/>
        <w:ind w:left="0" w:firstLine="0"/>
        <w:rPr>
          <w:rFonts w:ascii="Times New Roman" w:hAnsi="Times New Roman"/>
          <w:sz w:val="28"/>
          <w:szCs w:val="28"/>
          <w:lang w:val="en-US"/>
        </w:rPr>
      </w:pPr>
      <w:r w:rsidRPr="00AB47AD">
        <w:rPr>
          <w:rFonts w:ascii="Times New Roman" w:hAnsi="Times New Roman"/>
          <w:sz w:val="28"/>
          <w:szCs w:val="28"/>
        </w:rPr>
        <w:t xml:space="preserve">Деньги и кредит [Электронный ресурс]. </w:t>
      </w:r>
      <w:r w:rsidRPr="00AB47AD">
        <w:rPr>
          <w:rFonts w:ascii="Times New Roman" w:hAnsi="Times New Roman"/>
          <w:sz w:val="28"/>
          <w:szCs w:val="28"/>
          <w:lang w:val="en-US"/>
        </w:rPr>
        <w:t>URL</w:t>
      </w:r>
      <w:r w:rsidRPr="00A4168A">
        <w:rPr>
          <w:rFonts w:ascii="Times New Roman" w:hAnsi="Times New Roman"/>
          <w:sz w:val="28"/>
          <w:szCs w:val="28"/>
          <w:lang w:val="en-US"/>
        </w:rPr>
        <w:t xml:space="preserve">: </w:t>
      </w:r>
      <w:hyperlink r:id="rId14" w:history="1">
        <w:r w:rsidRPr="00A4168A">
          <w:rPr>
            <w:rStyle w:val="ad"/>
            <w:rFonts w:ascii="Times New Roman" w:hAnsi="Times New Roman"/>
            <w:color w:val="auto"/>
            <w:sz w:val="28"/>
            <w:szCs w:val="28"/>
            <w:u w:val="none"/>
            <w:lang w:val="en-US"/>
          </w:rPr>
          <w:t>http://www.cbr.ru</w:t>
        </w:r>
      </w:hyperlink>
    </w:p>
    <w:p w:rsidR="00AB47AD" w:rsidRPr="00AB47AD" w:rsidRDefault="00AB47AD" w:rsidP="00F026A7">
      <w:pPr>
        <w:widowControl w:val="0"/>
        <w:numPr>
          <w:ilvl w:val="3"/>
          <w:numId w:val="85"/>
        </w:numPr>
        <w:tabs>
          <w:tab w:val="left" w:pos="284"/>
          <w:tab w:val="left" w:pos="709"/>
        </w:tabs>
        <w:autoSpaceDE w:val="0"/>
        <w:autoSpaceDN w:val="0"/>
        <w:adjustRightInd w:val="0"/>
        <w:spacing w:after="0" w:line="240" w:lineRule="auto"/>
        <w:ind w:left="0" w:firstLine="0"/>
        <w:jc w:val="both"/>
        <w:rPr>
          <w:rFonts w:ascii="Times New Roman" w:hAnsi="Times New Roman"/>
          <w:sz w:val="28"/>
          <w:szCs w:val="28"/>
        </w:rPr>
      </w:pPr>
      <w:r w:rsidRPr="00AB47AD">
        <w:rPr>
          <w:rFonts w:ascii="Times New Roman" w:hAnsi="Times New Roman"/>
          <w:sz w:val="28"/>
          <w:szCs w:val="28"/>
        </w:rPr>
        <w:t xml:space="preserve">Вопросы экономики [Электронный ресурс]. </w:t>
      </w:r>
      <w:r w:rsidRPr="00AB47AD">
        <w:rPr>
          <w:rFonts w:ascii="Times New Roman" w:hAnsi="Times New Roman"/>
          <w:sz w:val="28"/>
          <w:szCs w:val="28"/>
          <w:lang w:val="en-US"/>
        </w:rPr>
        <w:t>URL</w:t>
      </w:r>
      <w:r w:rsidRPr="00AB47AD">
        <w:rPr>
          <w:rFonts w:ascii="Times New Roman" w:hAnsi="Times New Roman"/>
          <w:sz w:val="28"/>
          <w:szCs w:val="28"/>
        </w:rPr>
        <w:t>: http://www.vopreco.ru/</w:t>
      </w:r>
    </w:p>
    <w:p w:rsidR="00AB47AD" w:rsidRPr="00AB47AD" w:rsidRDefault="00AB47AD" w:rsidP="00F026A7">
      <w:pPr>
        <w:widowControl w:val="0"/>
        <w:numPr>
          <w:ilvl w:val="3"/>
          <w:numId w:val="85"/>
        </w:numPr>
        <w:tabs>
          <w:tab w:val="left" w:pos="284"/>
          <w:tab w:val="left" w:pos="709"/>
        </w:tabs>
        <w:autoSpaceDE w:val="0"/>
        <w:autoSpaceDN w:val="0"/>
        <w:adjustRightInd w:val="0"/>
        <w:spacing w:after="0" w:line="240" w:lineRule="auto"/>
        <w:ind w:left="0" w:firstLine="0"/>
        <w:jc w:val="both"/>
        <w:rPr>
          <w:rFonts w:ascii="Times New Roman" w:hAnsi="Times New Roman"/>
          <w:sz w:val="28"/>
          <w:szCs w:val="28"/>
        </w:rPr>
      </w:pPr>
      <w:r w:rsidRPr="00AB47AD">
        <w:rPr>
          <w:rFonts w:ascii="Times New Roman" w:hAnsi="Times New Roman"/>
          <w:bCs/>
          <w:sz w:val="28"/>
          <w:szCs w:val="28"/>
        </w:rPr>
        <w:t xml:space="preserve">Журнал «Историко-экономические исследования» </w:t>
      </w:r>
      <w:r w:rsidRPr="00AB47AD">
        <w:rPr>
          <w:rFonts w:ascii="Times New Roman" w:hAnsi="Times New Roman"/>
          <w:sz w:val="28"/>
          <w:szCs w:val="28"/>
        </w:rPr>
        <w:t xml:space="preserve">[Электронный ресурс]. </w:t>
      </w:r>
      <w:r w:rsidRPr="00AB47AD">
        <w:rPr>
          <w:rFonts w:ascii="Times New Roman" w:hAnsi="Times New Roman"/>
          <w:sz w:val="28"/>
          <w:szCs w:val="28"/>
          <w:lang w:val="en-US"/>
        </w:rPr>
        <w:t>URL</w:t>
      </w:r>
      <w:r w:rsidRPr="00AB47AD">
        <w:rPr>
          <w:rFonts w:ascii="Times New Roman" w:hAnsi="Times New Roman"/>
          <w:sz w:val="28"/>
          <w:szCs w:val="28"/>
        </w:rPr>
        <w:t xml:space="preserve">: </w:t>
      </w:r>
      <w:hyperlink r:id="rId15" w:history="1">
        <w:r w:rsidRPr="00AB47AD">
          <w:rPr>
            <w:rStyle w:val="ad"/>
            <w:rFonts w:ascii="Times New Roman" w:hAnsi="Times New Roman"/>
            <w:bCs/>
            <w:color w:val="auto"/>
            <w:sz w:val="28"/>
            <w:szCs w:val="28"/>
            <w:u w:val="none"/>
          </w:rPr>
          <w:t>http://window.edu.ru/resource/946/59946</w:t>
        </w:r>
      </w:hyperlink>
    </w:p>
    <w:p w:rsidR="00AB47AD" w:rsidRPr="00AB47AD" w:rsidRDefault="00AB47AD" w:rsidP="00F026A7">
      <w:pPr>
        <w:widowControl w:val="0"/>
        <w:numPr>
          <w:ilvl w:val="3"/>
          <w:numId w:val="85"/>
        </w:numPr>
        <w:tabs>
          <w:tab w:val="left" w:pos="284"/>
          <w:tab w:val="left" w:pos="709"/>
        </w:tabs>
        <w:autoSpaceDE w:val="0"/>
        <w:autoSpaceDN w:val="0"/>
        <w:adjustRightInd w:val="0"/>
        <w:spacing w:after="0" w:line="240" w:lineRule="auto"/>
        <w:ind w:left="0" w:firstLine="0"/>
        <w:rPr>
          <w:rFonts w:ascii="Times New Roman" w:hAnsi="Times New Roman"/>
          <w:sz w:val="28"/>
          <w:szCs w:val="28"/>
          <w:lang w:val="en-US"/>
        </w:rPr>
      </w:pPr>
      <w:r w:rsidRPr="00AB47AD">
        <w:rPr>
          <w:rFonts w:ascii="Times New Roman" w:hAnsi="Times New Roman"/>
          <w:sz w:val="28"/>
          <w:szCs w:val="28"/>
        </w:rPr>
        <w:t xml:space="preserve">Журнал экономической теории [Электронный ресурс]. </w:t>
      </w:r>
      <w:r w:rsidRPr="00AB47AD">
        <w:rPr>
          <w:rFonts w:ascii="Times New Roman" w:hAnsi="Times New Roman"/>
          <w:sz w:val="28"/>
          <w:szCs w:val="28"/>
          <w:lang w:val="en-US"/>
        </w:rPr>
        <w:t xml:space="preserve">URL: http: //www. </w:t>
      </w:r>
      <w:r w:rsidRPr="00AB47AD">
        <w:rPr>
          <w:rFonts w:ascii="Times New Roman" w:hAnsi="Times New Roman"/>
          <w:sz w:val="28"/>
          <w:szCs w:val="28"/>
          <w:lang w:val="en-US"/>
        </w:rPr>
        <w:lastRenderedPageBreak/>
        <w:t>uiec.ru/zhurnal yekonomicheskoi teorii/</w:t>
      </w:r>
    </w:p>
    <w:p w:rsidR="00AB47AD" w:rsidRPr="00AB47AD" w:rsidRDefault="00AB47AD" w:rsidP="00F026A7">
      <w:pPr>
        <w:widowControl w:val="0"/>
        <w:numPr>
          <w:ilvl w:val="3"/>
          <w:numId w:val="85"/>
        </w:numPr>
        <w:tabs>
          <w:tab w:val="left" w:pos="284"/>
          <w:tab w:val="left" w:pos="709"/>
        </w:tabs>
        <w:autoSpaceDE w:val="0"/>
        <w:autoSpaceDN w:val="0"/>
        <w:adjustRightInd w:val="0"/>
        <w:spacing w:after="0" w:line="240" w:lineRule="auto"/>
        <w:ind w:left="0" w:firstLine="0"/>
        <w:jc w:val="both"/>
        <w:rPr>
          <w:rFonts w:ascii="Times New Roman" w:hAnsi="Times New Roman"/>
          <w:sz w:val="28"/>
          <w:szCs w:val="28"/>
          <w:lang w:val="en-US"/>
        </w:rPr>
      </w:pPr>
      <w:r w:rsidRPr="00AB47AD">
        <w:rPr>
          <w:rFonts w:ascii="Times New Roman" w:hAnsi="Times New Roman"/>
          <w:bCs/>
          <w:sz w:val="28"/>
          <w:szCs w:val="28"/>
        </w:rPr>
        <w:t>Научный журнал «Экономическая история»</w:t>
      </w:r>
      <w:r w:rsidRPr="00AB47AD">
        <w:rPr>
          <w:rFonts w:ascii="Times New Roman" w:hAnsi="Times New Roman"/>
          <w:sz w:val="28"/>
          <w:szCs w:val="28"/>
        </w:rPr>
        <w:t xml:space="preserve"> [Электронный ресурс]. </w:t>
      </w:r>
      <w:r w:rsidRPr="00AB47AD">
        <w:rPr>
          <w:rFonts w:ascii="Times New Roman" w:hAnsi="Times New Roman"/>
          <w:sz w:val="28"/>
          <w:szCs w:val="28"/>
          <w:lang w:val="en-US"/>
        </w:rPr>
        <w:t xml:space="preserve">URL: </w:t>
      </w:r>
      <w:hyperlink r:id="rId16" w:history="1">
        <w:r w:rsidRPr="00AB47AD">
          <w:rPr>
            <w:rStyle w:val="ad"/>
            <w:rFonts w:ascii="Times New Roman" w:hAnsi="Times New Roman"/>
            <w:bCs/>
            <w:color w:val="auto"/>
            <w:sz w:val="28"/>
            <w:szCs w:val="28"/>
            <w:u w:val="none"/>
            <w:lang w:val="en-US"/>
          </w:rPr>
          <w:t>http://jeh.isi.mrsu.ru/</w:t>
        </w:r>
      </w:hyperlink>
    </w:p>
    <w:p w:rsidR="00AB47AD" w:rsidRPr="00AB47AD" w:rsidRDefault="00AB47AD" w:rsidP="00F026A7">
      <w:pPr>
        <w:widowControl w:val="0"/>
        <w:numPr>
          <w:ilvl w:val="3"/>
          <w:numId w:val="85"/>
        </w:numPr>
        <w:tabs>
          <w:tab w:val="left" w:pos="284"/>
          <w:tab w:val="left" w:pos="709"/>
        </w:tabs>
        <w:autoSpaceDE w:val="0"/>
        <w:autoSpaceDN w:val="0"/>
        <w:adjustRightInd w:val="0"/>
        <w:spacing w:after="0" w:line="240" w:lineRule="auto"/>
        <w:ind w:left="0" w:firstLine="0"/>
        <w:jc w:val="both"/>
        <w:rPr>
          <w:rFonts w:ascii="Times New Roman" w:hAnsi="Times New Roman"/>
          <w:sz w:val="28"/>
          <w:szCs w:val="28"/>
        </w:rPr>
      </w:pPr>
      <w:r w:rsidRPr="00AB47AD">
        <w:rPr>
          <w:rFonts w:ascii="Times New Roman" w:hAnsi="Times New Roman"/>
          <w:sz w:val="28"/>
          <w:szCs w:val="28"/>
        </w:rPr>
        <w:t xml:space="preserve">Научные труды Вольного экономического общества России [Электронный ресурс]. </w:t>
      </w:r>
      <w:r w:rsidRPr="00AB47AD">
        <w:rPr>
          <w:rFonts w:ascii="Times New Roman" w:hAnsi="Times New Roman"/>
          <w:sz w:val="28"/>
          <w:szCs w:val="28"/>
          <w:lang w:val="en-US"/>
        </w:rPr>
        <w:t xml:space="preserve">URL: </w:t>
      </w:r>
      <w:hyperlink r:id="rId17" w:history="1">
        <w:r w:rsidRPr="00AB47AD">
          <w:rPr>
            <w:rStyle w:val="ad"/>
            <w:rFonts w:ascii="Times New Roman" w:hAnsi="Times New Roman"/>
            <w:color w:val="auto"/>
            <w:sz w:val="28"/>
            <w:szCs w:val="28"/>
            <w:u w:val="none"/>
          </w:rPr>
          <w:t>http://www.iecon.org/edition.html</w:t>
        </w:r>
      </w:hyperlink>
    </w:p>
    <w:p w:rsidR="00AB47AD" w:rsidRPr="00AB47AD" w:rsidRDefault="00AB47AD" w:rsidP="00F026A7">
      <w:pPr>
        <w:widowControl w:val="0"/>
        <w:numPr>
          <w:ilvl w:val="3"/>
          <w:numId w:val="85"/>
        </w:numPr>
        <w:tabs>
          <w:tab w:val="left" w:pos="284"/>
          <w:tab w:val="left" w:pos="709"/>
        </w:tabs>
        <w:autoSpaceDE w:val="0"/>
        <w:autoSpaceDN w:val="0"/>
        <w:adjustRightInd w:val="0"/>
        <w:spacing w:after="0" w:line="240" w:lineRule="auto"/>
        <w:ind w:left="0" w:firstLine="0"/>
        <w:jc w:val="both"/>
        <w:rPr>
          <w:rFonts w:ascii="Times New Roman" w:hAnsi="Times New Roman"/>
          <w:sz w:val="28"/>
          <w:szCs w:val="28"/>
          <w:lang w:val="en-US"/>
        </w:rPr>
      </w:pPr>
      <w:r w:rsidRPr="00AB47AD">
        <w:rPr>
          <w:rFonts w:ascii="Times New Roman" w:hAnsi="Times New Roman"/>
          <w:sz w:val="28"/>
          <w:szCs w:val="28"/>
        </w:rPr>
        <w:t xml:space="preserve">Проблемы современной экономики [Электронный ресурс]. </w:t>
      </w:r>
      <w:r w:rsidRPr="00AB47AD">
        <w:rPr>
          <w:rFonts w:ascii="Times New Roman" w:hAnsi="Times New Roman"/>
          <w:sz w:val="28"/>
          <w:szCs w:val="28"/>
          <w:lang w:val="en-US"/>
        </w:rPr>
        <w:t xml:space="preserve">URL: </w:t>
      </w:r>
      <w:hyperlink r:id="rId18" w:history="1">
        <w:r w:rsidRPr="00AB47AD">
          <w:rPr>
            <w:rStyle w:val="ad"/>
            <w:rFonts w:ascii="Times New Roman" w:hAnsi="Times New Roman"/>
            <w:color w:val="auto"/>
            <w:sz w:val="28"/>
            <w:szCs w:val="28"/>
            <w:u w:val="none"/>
            <w:lang w:val="en-US"/>
          </w:rPr>
          <w:t>http://www.m-economy.ru</w:t>
        </w:r>
      </w:hyperlink>
    </w:p>
    <w:p w:rsidR="00AB47AD" w:rsidRPr="00AB47AD" w:rsidRDefault="00AB47AD" w:rsidP="00F026A7">
      <w:pPr>
        <w:widowControl w:val="0"/>
        <w:numPr>
          <w:ilvl w:val="3"/>
          <w:numId w:val="85"/>
        </w:numPr>
        <w:tabs>
          <w:tab w:val="left" w:pos="284"/>
          <w:tab w:val="left" w:pos="709"/>
        </w:tabs>
        <w:autoSpaceDE w:val="0"/>
        <w:autoSpaceDN w:val="0"/>
        <w:adjustRightInd w:val="0"/>
        <w:spacing w:after="0" w:line="240" w:lineRule="auto"/>
        <w:ind w:left="0" w:firstLine="0"/>
        <w:jc w:val="both"/>
        <w:rPr>
          <w:rFonts w:ascii="Times New Roman" w:hAnsi="Times New Roman"/>
          <w:sz w:val="28"/>
          <w:szCs w:val="28"/>
          <w:lang w:val="en-US"/>
        </w:rPr>
      </w:pPr>
      <w:r w:rsidRPr="00AB47AD">
        <w:rPr>
          <w:rFonts w:ascii="Times New Roman" w:hAnsi="Times New Roman"/>
          <w:bCs/>
          <w:sz w:val="28"/>
          <w:szCs w:val="28"/>
        </w:rPr>
        <w:t xml:space="preserve">Российский экономический интернет-журнал </w:t>
      </w:r>
      <w:r w:rsidRPr="00AB47AD">
        <w:rPr>
          <w:rFonts w:ascii="Times New Roman" w:hAnsi="Times New Roman"/>
          <w:sz w:val="28"/>
          <w:szCs w:val="28"/>
        </w:rPr>
        <w:t xml:space="preserve">[Электронный ресурс]. </w:t>
      </w:r>
      <w:r w:rsidRPr="00AB47AD">
        <w:rPr>
          <w:rFonts w:ascii="Times New Roman" w:hAnsi="Times New Roman"/>
          <w:sz w:val="28"/>
          <w:szCs w:val="28"/>
          <w:lang w:val="en-US"/>
        </w:rPr>
        <w:t xml:space="preserve">URL: </w:t>
      </w:r>
      <w:hyperlink r:id="rId19" w:history="1">
        <w:r w:rsidRPr="00AB47AD">
          <w:rPr>
            <w:rStyle w:val="ad"/>
            <w:rFonts w:ascii="Times New Roman" w:hAnsi="Times New Roman"/>
            <w:bCs/>
            <w:color w:val="auto"/>
            <w:sz w:val="28"/>
            <w:szCs w:val="28"/>
            <w:u w:val="none"/>
            <w:lang w:val="en-US"/>
          </w:rPr>
          <w:t>http://www.e-rej.ru/</w:t>
        </w:r>
      </w:hyperlink>
    </w:p>
    <w:p w:rsidR="00AB47AD" w:rsidRPr="00AB47AD" w:rsidRDefault="00AB47AD" w:rsidP="00F026A7">
      <w:pPr>
        <w:widowControl w:val="0"/>
        <w:numPr>
          <w:ilvl w:val="3"/>
          <w:numId w:val="85"/>
        </w:numPr>
        <w:tabs>
          <w:tab w:val="left" w:pos="426"/>
          <w:tab w:val="left" w:pos="709"/>
        </w:tabs>
        <w:autoSpaceDE w:val="0"/>
        <w:autoSpaceDN w:val="0"/>
        <w:adjustRightInd w:val="0"/>
        <w:spacing w:after="0" w:line="240" w:lineRule="auto"/>
        <w:ind w:left="0" w:firstLine="0"/>
        <w:jc w:val="both"/>
        <w:rPr>
          <w:rFonts w:ascii="Times New Roman" w:hAnsi="Times New Roman"/>
          <w:sz w:val="28"/>
          <w:szCs w:val="28"/>
          <w:lang w:val="en-US"/>
        </w:rPr>
      </w:pPr>
      <w:r w:rsidRPr="00AB47AD">
        <w:rPr>
          <w:rFonts w:ascii="Times New Roman" w:hAnsi="Times New Roman"/>
          <w:bCs/>
          <w:sz w:val="28"/>
          <w:szCs w:val="28"/>
        </w:rPr>
        <w:t xml:space="preserve">Российский экономический журнал </w:t>
      </w:r>
      <w:r w:rsidRPr="00AB47AD">
        <w:rPr>
          <w:rFonts w:ascii="Times New Roman" w:hAnsi="Times New Roman"/>
          <w:sz w:val="28"/>
          <w:szCs w:val="28"/>
        </w:rPr>
        <w:t xml:space="preserve">[Электронный ресурс]. </w:t>
      </w:r>
      <w:r w:rsidRPr="00AB47AD">
        <w:rPr>
          <w:rFonts w:ascii="Times New Roman" w:hAnsi="Times New Roman"/>
          <w:sz w:val="28"/>
          <w:szCs w:val="28"/>
          <w:lang w:val="en-US"/>
        </w:rPr>
        <w:t xml:space="preserve">URL: </w:t>
      </w:r>
      <w:hyperlink r:id="rId20" w:history="1">
        <w:r w:rsidRPr="00AB47AD">
          <w:rPr>
            <w:rStyle w:val="ad"/>
            <w:rFonts w:ascii="Times New Roman" w:hAnsi="Times New Roman"/>
            <w:bCs/>
            <w:color w:val="auto"/>
            <w:sz w:val="28"/>
            <w:szCs w:val="28"/>
            <w:u w:val="none"/>
            <w:lang w:val="en-US"/>
          </w:rPr>
          <w:t>http://ecsocman.hse.ru/articles/j16075272</w:t>
        </w:r>
      </w:hyperlink>
    </w:p>
    <w:p w:rsidR="00AB47AD" w:rsidRPr="00AB47AD" w:rsidRDefault="00AB47AD" w:rsidP="00F026A7">
      <w:pPr>
        <w:widowControl w:val="0"/>
        <w:numPr>
          <w:ilvl w:val="3"/>
          <w:numId w:val="85"/>
        </w:numPr>
        <w:tabs>
          <w:tab w:val="left" w:pos="426"/>
          <w:tab w:val="left" w:pos="709"/>
        </w:tabs>
        <w:autoSpaceDE w:val="0"/>
        <w:autoSpaceDN w:val="0"/>
        <w:adjustRightInd w:val="0"/>
        <w:spacing w:after="0" w:line="240" w:lineRule="auto"/>
        <w:ind w:left="0" w:firstLine="0"/>
        <w:jc w:val="both"/>
        <w:rPr>
          <w:rFonts w:ascii="Times New Roman" w:hAnsi="Times New Roman"/>
          <w:sz w:val="28"/>
          <w:szCs w:val="28"/>
          <w:lang w:val="en-US"/>
        </w:rPr>
      </w:pPr>
      <w:r w:rsidRPr="00AB47AD">
        <w:rPr>
          <w:rFonts w:ascii="Times New Roman" w:hAnsi="Times New Roman"/>
          <w:sz w:val="28"/>
          <w:szCs w:val="28"/>
        </w:rPr>
        <w:t xml:space="preserve">Экономическая наука современной России [Электронный ресурс]. </w:t>
      </w:r>
      <w:r w:rsidRPr="00AB47AD">
        <w:rPr>
          <w:rFonts w:ascii="Times New Roman" w:hAnsi="Times New Roman"/>
          <w:sz w:val="28"/>
          <w:szCs w:val="28"/>
          <w:lang w:val="en-US"/>
        </w:rPr>
        <w:t xml:space="preserve">URL: </w:t>
      </w:r>
      <w:hyperlink r:id="rId21" w:history="1">
        <w:r w:rsidRPr="00AB47AD">
          <w:rPr>
            <w:rStyle w:val="ad"/>
            <w:rFonts w:ascii="Times New Roman" w:hAnsi="Times New Roman"/>
            <w:color w:val="auto"/>
            <w:sz w:val="28"/>
            <w:szCs w:val="28"/>
            <w:u w:val="none"/>
            <w:lang w:val="en-US"/>
          </w:rPr>
          <w:t>http://www.cemi.rssi.ru/ecr/</w:t>
        </w:r>
      </w:hyperlink>
    </w:p>
    <w:p w:rsidR="0017098A" w:rsidRPr="00A4168A" w:rsidRDefault="00C54F3F" w:rsidP="00F026A7">
      <w:pPr>
        <w:tabs>
          <w:tab w:val="left" w:pos="709"/>
        </w:tabs>
        <w:spacing w:after="0" w:line="240" w:lineRule="auto"/>
        <w:jc w:val="both"/>
        <w:rPr>
          <w:rFonts w:ascii="Times New Roman" w:hAnsi="Times New Roman"/>
          <w:b/>
          <w:sz w:val="28"/>
          <w:szCs w:val="28"/>
          <w:lang w:val="en-US"/>
        </w:rPr>
      </w:pPr>
      <w:r w:rsidRPr="00A4168A">
        <w:rPr>
          <w:rFonts w:ascii="Times New Roman" w:hAnsi="Times New Roman"/>
          <w:b/>
          <w:sz w:val="28"/>
          <w:szCs w:val="28"/>
          <w:lang w:val="en-US"/>
        </w:rPr>
        <w:tab/>
      </w:r>
    </w:p>
    <w:p w:rsidR="00AB47AD" w:rsidRPr="00AB47AD" w:rsidRDefault="0017098A" w:rsidP="00F026A7">
      <w:pPr>
        <w:tabs>
          <w:tab w:val="left" w:pos="709"/>
        </w:tabs>
        <w:spacing w:after="0" w:line="240" w:lineRule="auto"/>
        <w:jc w:val="both"/>
        <w:rPr>
          <w:rFonts w:ascii="Times New Roman" w:hAnsi="Times New Roman"/>
          <w:sz w:val="28"/>
          <w:szCs w:val="28"/>
        </w:rPr>
      </w:pPr>
      <w:r w:rsidRPr="00A4168A">
        <w:rPr>
          <w:rFonts w:ascii="Times New Roman" w:hAnsi="Times New Roman"/>
          <w:b/>
          <w:sz w:val="28"/>
          <w:szCs w:val="28"/>
          <w:lang w:val="en-US"/>
        </w:rPr>
        <w:tab/>
      </w:r>
      <w:r w:rsidR="002C60F1">
        <w:rPr>
          <w:rFonts w:ascii="Times New Roman" w:hAnsi="Times New Roman"/>
          <w:b/>
          <w:sz w:val="28"/>
          <w:szCs w:val="28"/>
        </w:rPr>
        <w:t>10</w:t>
      </w:r>
      <w:r w:rsidR="00AB47AD" w:rsidRPr="00AB47AD">
        <w:rPr>
          <w:rFonts w:ascii="Times New Roman" w:hAnsi="Times New Roman"/>
          <w:b/>
          <w:sz w:val="28"/>
          <w:szCs w:val="28"/>
        </w:rPr>
        <w:t>.2. Перечень ресурсов информационно-телекоммуникационной сети «Интернет»</w:t>
      </w:r>
    </w:p>
    <w:p w:rsidR="00AB47AD" w:rsidRPr="00AB47AD" w:rsidRDefault="00AB47AD" w:rsidP="00F026A7">
      <w:pPr>
        <w:widowControl w:val="0"/>
        <w:numPr>
          <w:ilvl w:val="0"/>
          <w:numId w:val="88"/>
        </w:numPr>
        <w:tabs>
          <w:tab w:val="clear" w:pos="360"/>
          <w:tab w:val="left" w:pos="142"/>
          <w:tab w:val="left" w:pos="284"/>
          <w:tab w:val="num" w:pos="426"/>
          <w:tab w:val="left" w:pos="709"/>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 xml:space="preserve">ООО «Ай Пи Эр Медиа». Доступ к ЭБС </w:t>
      </w:r>
      <w:r w:rsidRPr="00AB47AD">
        <w:rPr>
          <w:rFonts w:ascii="Times New Roman" w:hAnsi="Times New Roman"/>
          <w:sz w:val="28"/>
          <w:szCs w:val="28"/>
          <w:shd w:val="clear" w:color="auto" w:fill="FCFCFC"/>
        </w:rPr>
        <w:t xml:space="preserve">IPRbooks Договор №405/13 от 20.02.2013г. </w:t>
      </w:r>
      <w:r w:rsidRPr="00AB47AD">
        <w:rPr>
          <w:rFonts w:ascii="Times New Roman" w:hAnsi="Times New Roman"/>
          <w:sz w:val="28"/>
          <w:szCs w:val="28"/>
        </w:rPr>
        <w:t>Подключение с 01.09.2013г. по 01.03.2014г.</w:t>
      </w:r>
    </w:p>
    <w:p w:rsidR="00AB47AD" w:rsidRPr="00AB47AD" w:rsidRDefault="00AB47AD" w:rsidP="00F026A7">
      <w:pPr>
        <w:widowControl w:val="0"/>
        <w:numPr>
          <w:ilvl w:val="0"/>
          <w:numId w:val="88"/>
        </w:numPr>
        <w:tabs>
          <w:tab w:val="clear" w:pos="360"/>
          <w:tab w:val="left" w:pos="142"/>
          <w:tab w:val="left" w:pos="284"/>
          <w:tab w:val="num" w:pos="426"/>
          <w:tab w:val="left" w:pos="709"/>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 xml:space="preserve">ООО «Ай Пи Эр Медиа». Доступ к ЭБС </w:t>
      </w:r>
      <w:r w:rsidRPr="00AB47AD">
        <w:rPr>
          <w:rFonts w:ascii="Times New Roman" w:hAnsi="Times New Roman"/>
          <w:sz w:val="28"/>
          <w:szCs w:val="28"/>
          <w:shd w:val="clear" w:color="auto" w:fill="FCFCFC"/>
        </w:rPr>
        <w:t xml:space="preserve">IPRbooks Договор №705/14 от 07.04.2014г. </w:t>
      </w:r>
      <w:r w:rsidRPr="00AB47AD">
        <w:rPr>
          <w:rFonts w:ascii="Times New Roman" w:hAnsi="Times New Roman"/>
          <w:sz w:val="28"/>
          <w:szCs w:val="28"/>
        </w:rPr>
        <w:t>Подключение с 01.03.2014г.  по 01.03.2015г.</w:t>
      </w:r>
    </w:p>
    <w:p w:rsidR="00AB47AD" w:rsidRPr="00AB47AD" w:rsidRDefault="00AB47AD" w:rsidP="00F026A7">
      <w:pPr>
        <w:widowControl w:val="0"/>
        <w:numPr>
          <w:ilvl w:val="0"/>
          <w:numId w:val="88"/>
        </w:numPr>
        <w:tabs>
          <w:tab w:val="clear" w:pos="360"/>
          <w:tab w:val="left" w:pos="142"/>
          <w:tab w:val="left" w:pos="284"/>
          <w:tab w:val="num" w:pos="426"/>
          <w:tab w:val="left" w:pos="709"/>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 xml:space="preserve">ООО «Ай Пи Эр Медиа». Доступ к ЭБС </w:t>
      </w:r>
      <w:r w:rsidRPr="00AB47AD">
        <w:rPr>
          <w:rFonts w:ascii="Times New Roman" w:hAnsi="Times New Roman"/>
          <w:sz w:val="28"/>
          <w:szCs w:val="28"/>
          <w:shd w:val="clear" w:color="auto" w:fill="FCFCFC"/>
        </w:rPr>
        <w:t xml:space="preserve">IPRbooks Договор №1066/15 от 26.02.2015г. </w:t>
      </w:r>
      <w:r w:rsidRPr="00AB47AD">
        <w:rPr>
          <w:rFonts w:ascii="Times New Roman" w:hAnsi="Times New Roman"/>
          <w:sz w:val="28"/>
          <w:szCs w:val="28"/>
        </w:rPr>
        <w:t>Подключение с 01.03.2015г.  по 01.07.2016г.</w:t>
      </w:r>
    </w:p>
    <w:p w:rsidR="00AB47AD" w:rsidRPr="00AB47AD" w:rsidRDefault="00AB47AD" w:rsidP="00F026A7">
      <w:pPr>
        <w:widowControl w:val="0"/>
        <w:numPr>
          <w:ilvl w:val="0"/>
          <w:numId w:val="88"/>
        </w:numPr>
        <w:tabs>
          <w:tab w:val="clear" w:pos="360"/>
          <w:tab w:val="left" w:pos="142"/>
          <w:tab w:val="left" w:pos="284"/>
          <w:tab w:val="num" w:pos="426"/>
          <w:tab w:val="left" w:pos="709"/>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 xml:space="preserve">ООО «Ай Пи Эр Медиа». Доступ к ЭБС </w:t>
      </w:r>
      <w:r w:rsidRPr="00AB47AD">
        <w:rPr>
          <w:rFonts w:ascii="Times New Roman" w:hAnsi="Times New Roman"/>
          <w:sz w:val="28"/>
          <w:szCs w:val="28"/>
          <w:shd w:val="clear" w:color="auto" w:fill="FCFCFC"/>
        </w:rPr>
        <w:t xml:space="preserve">IPRbooks Договор №1801/16 от </w:t>
      </w:r>
      <w:r w:rsidRPr="00AB47AD">
        <w:rPr>
          <w:rFonts w:ascii="Times New Roman" w:hAnsi="Times New Roman"/>
          <w:sz w:val="28"/>
          <w:szCs w:val="28"/>
        </w:rPr>
        <w:t>01.07.2016г</w:t>
      </w:r>
      <w:r w:rsidRPr="00AB47AD">
        <w:rPr>
          <w:rFonts w:ascii="Times New Roman" w:hAnsi="Times New Roman"/>
          <w:sz w:val="28"/>
          <w:szCs w:val="28"/>
          <w:shd w:val="clear" w:color="auto" w:fill="FCFCFC"/>
        </w:rPr>
        <w:t xml:space="preserve">. </w:t>
      </w:r>
      <w:r w:rsidRPr="00AB47AD">
        <w:rPr>
          <w:rFonts w:ascii="Times New Roman" w:hAnsi="Times New Roman"/>
          <w:sz w:val="28"/>
          <w:szCs w:val="28"/>
        </w:rPr>
        <w:t>Подключение с 01.07.2016г. по 01.07.2017г.</w:t>
      </w:r>
    </w:p>
    <w:p w:rsidR="00AB47AD" w:rsidRPr="00AB47AD" w:rsidRDefault="00AB47AD" w:rsidP="00F026A7">
      <w:pPr>
        <w:widowControl w:val="0"/>
        <w:numPr>
          <w:ilvl w:val="0"/>
          <w:numId w:val="88"/>
        </w:numPr>
        <w:tabs>
          <w:tab w:val="clear" w:pos="360"/>
          <w:tab w:val="left" w:pos="142"/>
          <w:tab w:val="left" w:pos="284"/>
          <w:tab w:val="num" w:pos="426"/>
          <w:tab w:val="left" w:pos="709"/>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 xml:space="preserve">ООО «Ай Пи Эр Медиа». Доступ к ЭБС </w:t>
      </w:r>
      <w:r w:rsidRPr="00AB47AD">
        <w:rPr>
          <w:rFonts w:ascii="Times New Roman" w:hAnsi="Times New Roman"/>
          <w:sz w:val="28"/>
          <w:szCs w:val="28"/>
          <w:shd w:val="clear" w:color="auto" w:fill="FCFCFC"/>
        </w:rPr>
        <w:t xml:space="preserve">IPRbooks Договор №2947/17 от </w:t>
      </w:r>
      <w:r w:rsidRPr="00AB47AD">
        <w:rPr>
          <w:rFonts w:ascii="Times New Roman" w:hAnsi="Times New Roman"/>
          <w:sz w:val="28"/>
          <w:szCs w:val="28"/>
        </w:rPr>
        <w:t>01.07.2017г</w:t>
      </w:r>
      <w:r w:rsidRPr="00AB47AD">
        <w:rPr>
          <w:rFonts w:ascii="Times New Roman" w:hAnsi="Times New Roman"/>
          <w:sz w:val="28"/>
          <w:szCs w:val="28"/>
          <w:shd w:val="clear" w:color="auto" w:fill="FCFCFC"/>
        </w:rPr>
        <w:t xml:space="preserve">. </w:t>
      </w:r>
      <w:r w:rsidRPr="00AB47AD">
        <w:rPr>
          <w:rFonts w:ascii="Times New Roman" w:hAnsi="Times New Roman"/>
          <w:sz w:val="28"/>
          <w:szCs w:val="28"/>
        </w:rPr>
        <w:t>Подключение с 01.07.2017г. по 01.07.2018</w:t>
      </w:r>
    </w:p>
    <w:p w:rsidR="00AB47AD" w:rsidRPr="00AB47AD" w:rsidRDefault="00AB47AD" w:rsidP="00F026A7">
      <w:pPr>
        <w:widowControl w:val="0"/>
        <w:numPr>
          <w:ilvl w:val="0"/>
          <w:numId w:val="88"/>
        </w:numPr>
        <w:tabs>
          <w:tab w:val="clear" w:pos="360"/>
          <w:tab w:val="left" w:pos="142"/>
          <w:tab w:val="left" w:pos="284"/>
          <w:tab w:val="num" w:pos="426"/>
          <w:tab w:val="left" w:pos="709"/>
        </w:tabs>
        <w:spacing w:after="0" w:line="240" w:lineRule="auto"/>
        <w:ind w:left="0" w:firstLine="0"/>
        <w:jc w:val="both"/>
        <w:rPr>
          <w:rFonts w:ascii="Times New Roman" w:hAnsi="Times New Roman"/>
          <w:sz w:val="28"/>
          <w:szCs w:val="28"/>
        </w:rPr>
      </w:pPr>
      <w:r w:rsidRPr="00AB47AD">
        <w:rPr>
          <w:rFonts w:ascii="Times New Roman" w:hAnsi="Times New Roman"/>
          <w:sz w:val="28"/>
          <w:szCs w:val="28"/>
        </w:rPr>
        <w:t xml:space="preserve">ООО «Ай Пи Эр Медиа». Доступ к ЭБС </w:t>
      </w:r>
      <w:r w:rsidRPr="00AB47AD">
        <w:rPr>
          <w:rFonts w:ascii="Times New Roman" w:hAnsi="Times New Roman"/>
          <w:sz w:val="28"/>
          <w:szCs w:val="28"/>
          <w:shd w:val="clear" w:color="auto" w:fill="FCFCFC"/>
        </w:rPr>
        <w:t xml:space="preserve">IPRbooks Договор №4213/18 от </w:t>
      </w:r>
      <w:r w:rsidRPr="00AB47AD">
        <w:rPr>
          <w:rFonts w:ascii="Times New Roman" w:hAnsi="Times New Roman"/>
          <w:sz w:val="28"/>
          <w:szCs w:val="28"/>
        </w:rPr>
        <w:t>01.07.2018г</w:t>
      </w:r>
      <w:r w:rsidRPr="00AB47AD">
        <w:rPr>
          <w:rFonts w:ascii="Times New Roman" w:hAnsi="Times New Roman"/>
          <w:sz w:val="28"/>
          <w:szCs w:val="28"/>
          <w:shd w:val="clear" w:color="auto" w:fill="FCFCFC"/>
        </w:rPr>
        <w:t xml:space="preserve">. </w:t>
      </w:r>
      <w:r w:rsidRPr="00AB47AD">
        <w:rPr>
          <w:rFonts w:ascii="Times New Roman" w:hAnsi="Times New Roman"/>
          <w:sz w:val="28"/>
          <w:szCs w:val="28"/>
        </w:rPr>
        <w:t>Подключение с 01.07.2018г. по 01.07.2019</w:t>
      </w:r>
    </w:p>
    <w:p w:rsidR="00AB47AD" w:rsidRPr="006361E2" w:rsidRDefault="00AB47AD" w:rsidP="00F026A7">
      <w:pPr>
        <w:widowControl w:val="0"/>
        <w:numPr>
          <w:ilvl w:val="0"/>
          <w:numId w:val="88"/>
        </w:numPr>
        <w:tabs>
          <w:tab w:val="left" w:pos="284"/>
          <w:tab w:val="left" w:pos="567"/>
          <w:tab w:val="left" w:pos="709"/>
          <w:tab w:val="left" w:pos="993"/>
        </w:tabs>
        <w:spacing w:after="0" w:line="240" w:lineRule="auto"/>
        <w:ind w:left="0" w:firstLine="0"/>
        <w:jc w:val="both"/>
        <w:rPr>
          <w:rFonts w:ascii="Times New Roman" w:hAnsi="Times New Roman"/>
          <w:snapToGrid w:val="0"/>
          <w:sz w:val="28"/>
          <w:szCs w:val="28"/>
        </w:rPr>
      </w:pPr>
      <w:r w:rsidRPr="00AB47AD">
        <w:rPr>
          <w:rFonts w:ascii="Times New Roman" w:hAnsi="Times New Roman"/>
          <w:sz w:val="28"/>
          <w:szCs w:val="28"/>
        </w:rPr>
        <w:t xml:space="preserve">Галерея экономистов [Электронный ресурс]. </w:t>
      </w:r>
      <w:r w:rsidRPr="00AB47AD">
        <w:rPr>
          <w:rFonts w:ascii="Times New Roman" w:hAnsi="Times New Roman"/>
          <w:sz w:val="28"/>
          <w:szCs w:val="28"/>
          <w:lang w:val="en-US"/>
        </w:rPr>
        <w:t>URL</w:t>
      </w:r>
      <w:r w:rsidRPr="006361E2">
        <w:rPr>
          <w:rFonts w:ascii="Times New Roman" w:hAnsi="Times New Roman"/>
          <w:sz w:val="28"/>
          <w:szCs w:val="28"/>
        </w:rPr>
        <w:t xml:space="preserve">: </w:t>
      </w:r>
      <w:hyperlink r:id="rId22" w:history="1">
        <w:r w:rsidRPr="00AB47AD">
          <w:rPr>
            <w:rFonts w:ascii="Times New Roman" w:hAnsi="Times New Roman"/>
            <w:sz w:val="28"/>
            <w:szCs w:val="28"/>
            <w:lang w:val="en-US"/>
          </w:rPr>
          <w:t>http</w:t>
        </w:r>
        <w:r w:rsidRPr="006361E2">
          <w:rPr>
            <w:rFonts w:ascii="Times New Roman" w:hAnsi="Times New Roman"/>
            <w:sz w:val="28"/>
            <w:szCs w:val="28"/>
          </w:rPr>
          <w:t>://</w:t>
        </w:r>
        <w:r w:rsidRPr="00AB47AD">
          <w:rPr>
            <w:rFonts w:ascii="Times New Roman" w:hAnsi="Times New Roman"/>
            <w:sz w:val="28"/>
            <w:szCs w:val="28"/>
            <w:lang w:val="en-US"/>
          </w:rPr>
          <w:t>www</w:t>
        </w:r>
        <w:r w:rsidRPr="006361E2">
          <w:rPr>
            <w:rFonts w:ascii="Times New Roman" w:hAnsi="Times New Roman"/>
            <w:sz w:val="28"/>
            <w:szCs w:val="28"/>
          </w:rPr>
          <w:t>.</w:t>
        </w:r>
        <w:r w:rsidRPr="00AB47AD">
          <w:rPr>
            <w:rFonts w:ascii="Times New Roman" w:hAnsi="Times New Roman"/>
            <w:sz w:val="28"/>
            <w:szCs w:val="28"/>
            <w:lang w:val="en-US"/>
          </w:rPr>
          <w:t>ise</w:t>
        </w:r>
        <w:r w:rsidRPr="006361E2">
          <w:rPr>
            <w:rFonts w:ascii="Times New Roman" w:hAnsi="Times New Roman"/>
            <w:sz w:val="28"/>
            <w:szCs w:val="28"/>
          </w:rPr>
          <w:t>.</w:t>
        </w:r>
        <w:r w:rsidRPr="00AB47AD">
          <w:rPr>
            <w:rFonts w:ascii="Times New Roman" w:hAnsi="Times New Roman"/>
            <w:sz w:val="28"/>
            <w:szCs w:val="28"/>
            <w:lang w:val="en-US"/>
          </w:rPr>
          <w:t>openlab</w:t>
        </w:r>
        <w:r w:rsidRPr="006361E2">
          <w:rPr>
            <w:rFonts w:ascii="Times New Roman" w:hAnsi="Times New Roman"/>
            <w:sz w:val="28"/>
            <w:szCs w:val="28"/>
          </w:rPr>
          <w:t>.</w:t>
        </w:r>
        <w:r w:rsidRPr="00AB47AD">
          <w:rPr>
            <w:rFonts w:ascii="Times New Roman" w:hAnsi="Times New Roman"/>
            <w:sz w:val="28"/>
            <w:szCs w:val="28"/>
            <w:lang w:val="en-US"/>
          </w:rPr>
          <w:t>spb</w:t>
        </w:r>
        <w:r w:rsidRPr="006361E2">
          <w:rPr>
            <w:rFonts w:ascii="Times New Roman" w:hAnsi="Times New Roman"/>
            <w:sz w:val="28"/>
            <w:szCs w:val="28"/>
          </w:rPr>
          <w:t>.</w:t>
        </w:r>
        <w:r w:rsidRPr="00AB47AD">
          <w:rPr>
            <w:rFonts w:ascii="Times New Roman" w:hAnsi="Times New Roman"/>
            <w:sz w:val="28"/>
            <w:szCs w:val="28"/>
            <w:lang w:val="en-US"/>
          </w:rPr>
          <w:t>ru</w:t>
        </w:r>
        <w:r w:rsidRPr="006361E2">
          <w:rPr>
            <w:rFonts w:ascii="Times New Roman" w:hAnsi="Times New Roman"/>
            <w:sz w:val="28"/>
            <w:szCs w:val="28"/>
          </w:rPr>
          <w:t>/</w:t>
        </w:r>
        <w:r w:rsidRPr="00AB47AD">
          <w:rPr>
            <w:rFonts w:ascii="Times New Roman" w:hAnsi="Times New Roman"/>
            <w:sz w:val="28"/>
            <w:szCs w:val="28"/>
            <w:lang w:val="en-US"/>
          </w:rPr>
          <w:t>cgi</w:t>
        </w:r>
        <w:r w:rsidRPr="006361E2">
          <w:rPr>
            <w:rFonts w:ascii="Times New Roman" w:hAnsi="Times New Roman"/>
            <w:sz w:val="28"/>
            <w:szCs w:val="28"/>
          </w:rPr>
          <w:t>-</w:t>
        </w:r>
        <w:r w:rsidRPr="00AB47AD">
          <w:rPr>
            <w:rFonts w:ascii="Times New Roman" w:hAnsi="Times New Roman"/>
            <w:sz w:val="28"/>
            <w:szCs w:val="28"/>
            <w:lang w:val="en-US"/>
          </w:rPr>
          <w:t>ise</w:t>
        </w:r>
        <w:r w:rsidRPr="006361E2">
          <w:rPr>
            <w:rFonts w:ascii="Times New Roman" w:hAnsi="Times New Roman"/>
            <w:sz w:val="28"/>
            <w:szCs w:val="28"/>
          </w:rPr>
          <w:t>/</w:t>
        </w:r>
        <w:r w:rsidRPr="00AB47AD">
          <w:rPr>
            <w:rFonts w:ascii="Times New Roman" w:hAnsi="Times New Roman"/>
            <w:sz w:val="28"/>
            <w:szCs w:val="28"/>
            <w:lang w:val="en-US"/>
          </w:rPr>
          <w:t>gallery</w:t>
        </w:r>
      </w:hyperlink>
    </w:p>
    <w:p w:rsidR="00AB47AD" w:rsidRPr="00AB47AD" w:rsidRDefault="00AB47AD" w:rsidP="00F026A7">
      <w:pPr>
        <w:widowControl w:val="0"/>
        <w:numPr>
          <w:ilvl w:val="0"/>
          <w:numId w:val="88"/>
        </w:numPr>
        <w:tabs>
          <w:tab w:val="left" w:pos="142"/>
          <w:tab w:val="left" w:pos="284"/>
          <w:tab w:val="left" w:pos="709"/>
        </w:tabs>
        <w:spacing w:after="0" w:line="240" w:lineRule="auto"/>
        <w:ind w:left="0" w:firstLine="0"/>
        <w:jc w:val="both"/>
        <w:rPr>
          <w:rFonts w:ascii="Times New Roman" w:hAnsi="Times New Roman"/>
          <w:sz w:val="28"/>
          <w:szCs w:val="28"/>
        </w:rPr>
      </w:pPr>
      <w:r w:rsidRPr="00AB47AD">
        <w:rPr>
          <w:rStyle w:val="ae"/>
          <w:rFonts w:ascii="Times New Roman" w:hAnsi="Times New Roman"/>
          <w:b w:val="0"/>
          <w:sz w:val="28"/>
          <w:szCs w:val="28"/>
        </w:rPr>
        <w:t xml:space="preserve">Научная электронная библиотека </w:t>
      </w:r>
      <w:r w:rsidRPr="00AB47AD">
        <w:rPr>
          <w:rFonts w:ascii="Times New Roman" w:hAnsi="Times New Roman"/>
          <w:sz w:val="28"/>
          <w:szCs w:val="28"/>
        </w:rPr>
        <w:t xml:space="preserve">[Электронный ресурс]. </w:t>
      </w:r>
      <w:r w:rsidRPr="00AB47AD">
        <w:rPr>
          <w:rFonts w:ascii="Times New Roman" w:hAnsi="Times New Roman"/>
          <w:sz w:val="28"/>
          <w:szCs w:val="28"/>
          <w:lang w:val="en-US"/>
        </w:rPr>
        <w:t>URL:</w:t>
      </w:r>
      <w:r w:rsidRPr="00AB47AD">
        <w:rPr>
          <w:rFonts w:ascii="Times New Roman" w:hAnsi="Times New Roman"/>
          <w:sz w:val="28"/>
          <w:szCs w:val="28"/>
        </w:rPr>
        <w:t xml:space="preserve"> http://elibrary.ru</w:t>
      </w:r>
    </w:p>
    <w:p w:rsidR="00AB47AD" w:rsidRPr="00AB47AD" w:rsidRDefault="00AB47AD" w:rsidP="00F026A7">
      <w:pPr>
        <w:widowControl w:val="0"/>
        <w:numPr>
          <w:ilvl w:val="0"/>
          <w:numId w:val="88"/>
        </w:numPr>
        <w:tabs>
          <w:tab w:val="left" w:pos="284"/>
          <w:tab w:val="left" w:pos="709"/>
          <w:tab w:val="left" w:pos="993"/>
        </w:tabs>
        <w:spacing w:after="0" w:line="240" w:lineRule="auto"/>
        <w:ind w:left="0" w:firstLine="0"/>
        <w:jc w:val="both"/>
        <w:rPr>
          <w:rStyle w:val="ad"/>
          <w:rFonts w:ascii="Times New Roman" w:hAnsi="Times New Roman"/>
          <w:color w:val="auto"/>
          <w:sz w:val="28"/>
          <w:szCs w:val="28"/>
          <w:u w:val="none"/>
        </w:rPr>
      </w:pPr>
      <w:r w:rsidRPr="00AB47AD">
        <w:rPr>
          <w:rFonts w:ascii="Times New Roman" w:hAnsi="Times New Roman"/>
          <w:sz w:val="28"/>
          <w:szCs w:val="28"/>
        </w:rPr>
        <w:t xml:space="preserve">Образовательно-справочный портал по экономике [Электронный ресурс]. </w:t>
      </w:r>
      <w:r w:rsidRPr="00AB47AD">
        <w:rPr>
          <w:rFonts w:ascii="Times New Roman" w:hAnsi="Times New Roman"/>
          <w:sz w:val="28"/>
          <w:szCs w:val="28"/>
          <w:lang w:val="en-US"/>
        </w:rPr>
        <w:t>URL:</w:t>
      </w:r>
      <w:hyperlink r:id="rId23" w:history="1">
        <w:r w:rsidRPr="00AB47AD">
          <w:rPr>
            <w:rStyle w:val="ad"/>
            <w:rFonts w:ascii="Times New Roman" w:hAnsi="Times New Roman"/>
            <w:color w:val="auto"/>
            <w:sz w:val="28"/>
            <w:szCs w:val="28"/>
            <w:u w:val="none"/>
          </w:rPr>
          <w:t>http://economicus.ru</w:t>
        </w:r>
      </w:hyperlink>
    </w:p>
    <w:p w:rsidR="00AB47AD" w:rsidRPr="00AB47AD" w:rsidRDefault="00AB47AD" w:rsidP="00F026A7">
      <w:pPr>
        <w:widowControl w:val="0"/>
        <w:numPr>
          <w:ilvl w:val="0"/>
          <w:numId w:val="88"/>
        </w:numPr>
        <w:tabs>
          <w:tab w:val="left" w:pos="284"/>
          <w:tab w:val="left" w:pos="709"/>
          <w:tab w:val="left" w:pos="993"/>
        </w:tabs>
        <w:spacing w:after="0" w:line="240" w:lineRule="auto"/>
        <w:ind w:left="0" w:firstLine="0"/>
        <w:jc w:val="both"/>
        <w:rPr>
          <w:rStyle w:val="ad"/>
          <w:rFonts w:ascii="Times New Roman" w:hAnsi="Times New Roman"/>
          <w:color w:val="auto"/>
          <w:sz w:val="28"/>
          <w:szCs w:val="28"/>
          <w:u w:val="none"/>
        </w:rPr>
      </w:pPr>
      <w:r w:rsidRPr="00AB47AD">
        <w:rPr>
          <w:rFonts w:ascii="Times New Roman" w:hAnsi="Times New Roman"/>
          <w:sz w:val="28"/>
          <w:szCs w:val="28"/>
        </w:rPr>
        <w:t xml:space="preserve">Экономический портал [Электронный ресурс]. </w:t>
      </w:r>
      <w:r w:rsidRPr="00AB47AD">
        <w:rPr>
          <w:rFonts w:ascii="Times New Roman" w:hAnsi="Times New Roman"/>
          <w:sz w:val="28"/>
          <w:szCs w:val="28"/>
          <w:lang w:val="en-US"/>
        </w:rPr>
        <w:t>URL</w:t>
      </w:r>
      <w:r w:rsidRPr="00AB47AD">
        <w:rPr>
          <w:rFonts w:ascii="Times New Roman" w:hAnsi="Times New Roman"/>
          <w:sz w:val="28"/>
          <w:szCs w:val="28"/>
        </w:rPr>
        <w:t xml:space="preserve">: </w:t>
      </w:r>
      <w:hyperlink r:id="rId24" w:history="1">
        <w:r w:rsidRPr="00AB47AD">
          <w:rPr>
            <w:rStyle w:val="ad"/>
            <w:rFonts w:ascii="Times New Roman" w:hAnsi="Times New Roman"/>
            <w:color w:val="auto"/>
            <w:sz w:val="28"/>
            <w:szCs w:val="28"/>
            <w:u w:val="none"/>
          </w:rPr>
          <w:t>http://institutiones.com</w:t>
        </w:r>
      </w:hyperlink>
    </w:p>
    <w:p w:rsidR="00AB47AD" w:rsidRPr="00C54F3F" w:rsidRDefault="00AB47AD" w:rsidP="00F026A7">
      <w:pPr>
        <w:widowControl w:val="0"/>
        <w:numPr>
          <w:ilvl w:val="0"/>
          <w:numId w:val="88"/>
        </w:numPr>
        <w:tabs>
          <w:tab w:val="left" w:pos="142"/>
          <w:tab w:val="left" w:pos="284"/>
          <w:tab w:val="left" w:pos="709"/>
        </w:tabs>
        <w:spacing w:after="0" w:line="240" w:lineRule="auto"/>
        <w:ind w:left="0" w:firstLine="0"/>
        <w:jc w:val="both"/>
        <w:rPr>
          <w:rStyle w:val="ad"/>
          <w:rFonts w:ascii="Times New Roman" w:hAnsi="Times New Roman"/>
          <w:color w:val="auto"/>
          <w:sz w:val="28"/>
          <w:szCs w:val="28"/>
          <w:u w:val="none"/>
        </w:rPr>
      </w:pPr>
      <w:r w:rsidRPr="00AB47AD">
        <w:rPr>
          <w:rFonts w:ascii="Times New Roman" w:hAnsi="Times New Roman"/>
          <w:sz w:val="28"/>
          <w:szCs w:val="28"/>
        </w:rPr>
        <w:t xml:space="preserve">Электронная библиотека экономической и деловой литературы [Электронный ресурс]. </w:t>
      </w:r>
      <w:r w:rsidRPr="00AB47AD">
        <w:rPr>
          <w:rFonts w:ascii="Times New Roman" w:hAnsi="Times New Roman"/>
          <w:sz w:val="28"/>
          <w:szCs w:val="28"/>
          <w:lang w:val="en-US"/>
        </w:rPr>
        <w:t>URL:</w:t>
      </w:r>
      <w:hyperlink r:id="rId25" w:history="1">
        <w:r w:rsidRPr="00AB47AD">
          <w:rPr>
            <w:rStyle w:val="ad"/>
            <w:rFonts w:ascii="Times New Roman" w:hAnsi="Times New Roman"/>
            <w:color w:val="auto"/>
            <w:sz w:val="28"/>
            <w:szCs w:val="28"/>
            <w:u w:val="none"/>
          </w:rPr>
          <w:t>http://www.aup.ru/library/</w:t>
        </w:r>
      </w:hyperlink>
    </w:p>
    <w:p w:rsidR="0017098A" w:rsidRDefault="00C54F3F" w:rsidP="00F026A7">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r>
    </w:p>
    <w:p w:rsidR="00AB47AD" w:rsidRPr="00AB47AD" w:rsidRDefault="0017098A" w:rsidP="00F026A7">
      <w:pPr>
        <w:tabs>
          <w:tab w:val="left" w:pos="709"/>
        </w:tabs>
        <w:spacing w:after="0" w:line="240" w:lineRule="auto"/>
        <w:jc w:val="both"/>
        <w:rPr>
          <w:rFonts w:ascii="Times New Roman" w:hAnsi="Times New Roman"/>
          <w:sz w:val="28"/>
          <w:szCs w:val="28"/>
        </w:rPr>
      </w:pPr>
      <w:r>
        <w:rPr>
          <w:rFonts w:ascii="Times New Roman" w:hAnsi="Times New Roman"/>
          <w:b/>
          <w:sz w:val="28"/>
          <w:szCs w:val="28"/>
        </w:rPr>
        <w:tab/>
      </w:r>
      <w:r w:rsidR="002C60F1">
        <w:rPr>
          <w:rFonts w:ascii="Times New Roman" w:hAnsi="Times New Roman"/>
          <w:b/>
          <w:sz w:val="28"/>
          <w:szCs w:val="28"/>
        </w:rPr>
        <w:t>10</w:t>
      </w:r>
      <w:r w:rsidR="00AB47AD" w:rsidRPr="00AB47AD">
        <w:rPr>
          <w:rFonts w:ascii="Times New Roman" w:hAnsi="Times New Roman"/>
          <w:b/>
          <w:sz w:val="28"/>
          <w:szCs w:val="28"/>
        </w:rPr>
        <w:t>.3. Информационные технологии</w:t>
      </w:r>
    </w:p>
    <w:p w:rsidR="00AB47AD" w:rsidRPr="00AB47AD" w:rsidRDefault="00C54F3F" w:rsidP="00F026A7">
      <w:pPr>
        <w:tabs>
          <w:tab w:val="left" w:pos="709"/>
          <w:tab w:val="right" w:leader="underscore" w:pos="9639"/>
        </w:tabs>
        <w:spacing w:after="0" w:line="240" w:lineRule="auto"/>
        <w:jc w:val="both"/>
        <w:rPr>
          <w:rFonts w:ascii="Times New Roman" w:hAnsi="Times New Roman"/>
          <w:b/>
          <w:bCs/>
          <w:sz w:val="28"/>
          <w:szCs w:val="28"/>
        </w:rPr>
      </w:pPr>
      <w:r>
        <w:rPr>
          <w:rFonts w:ascii="Times New Roman" w:hAnsi="Times New Roman"/>
          <w:b/>
          <w:sz w:val="28"/>
          <w:szCs w:val="28"/>
        </w:rPr>
        <w:tab/>
      </w:r>
      <w:r w:rsidR="00AB47AD" w:rsidRPr="00AB47AD">
        <w:rPr>
          <w:rFonts w:ascii="Times New Roman" w:hAnsi="Times New Roman"/>
          <w:b/>
          <w:sz w:val="28"/>
          <w:szCs w:val="28"/>
        </w:rPr>
        <w:t xml:space="preserve">1. </w:t>
      </w:r>
      <w:r w:rsidR="00AB47AD" w:rsidRPr="00AB47AD">
        <w:rPr>
          <w:rFonts w:ascii="Times New Roman" w:hAnsi="Times New Roman"/>
          <w:b/>
          <w:bCs/>
          <w:sz w:val="28"/>
          <w:szCs w:val="28"/>
        </w:rPr>
        <w:t>Учебная аудитория для проведения занятий лекционного типа.</w:t>
      </w:r>
    </w:p>
    <w:p w:rsidR="00AB47AD" w:rsidRPr="00AB47AD" w:rsidRDefault="00AB47AD" w:rsidP="00F026A7">
      <w:pPr>
        <w:tabs>
          <w:tab w:val="left" w:pos="147"/>
          <w:tab w:val="left" w:pos="709"/>
        </w:tabs>
        <w:spacing w:after="0" w:line="240" w:lineRule="auto"/>
        <w:jc w:val="both"/>
        <w:rPr>
          <w:rFonts w:ascii="Times New Roman" w:hAnsi="Times New Roman"/>
          <w:sz w:val="28"/>
          <w:szCs w:val="28"/>
        </w:rPr>
      </w:pPr>
      <w:r w:rsidRPr="00AB47AD">
        <w:rPr>
          <w:rFonts w:ascii="Times New Roman" w:hAnsi="Times New Roman"/>
          <w:sz w:val="28"/>
          <w:szCs w:val="28"/>
        </w:rPr>
        <w:t>Лицензионное программное обеспечение:</w:t>
      </w:r>
    </w:p>
    <w:p w:rsidR="00AB47AD" w:rsidRPr="00AB47AD" w:rsidRDefault="00AB47AD" w:rsidP="00F026A7">
      <w:pPr>
        <w:tabs>
          <w:tab w:val="left" w:pos="362"/>
          <w:tab w:val="left" w:pos="709"/>
        </w:tabs>
        <w:suppressAutoHyphens/>
        <w:snapToGrid w:val="0"/>
        <w:spacing w:after="0" w:line="240" w:lineRule="auto"/>
        <w:textAlignment w:val="baseline"/>
        <w:rPr>
          <w:rFonts w:ascii="Times New Roman" w:hAnsi="Times New Roman"/>
          <w:sz w:val="28"/>
          <w:szCs w:val="28"/>
        </w:rPr>
      </w:pPr>
      <w:r w:rsidRPr="00AB47AD">
        <w:rPr>
          <w:rFonts w:ascii="Times New Roman" w:hAnsi="Times New Roman"/>
          <w:sz w:val="28"/>
          <w:szCs w:val="28"/>
          <w:lang w:val="en-US"/>
        </w:rPr>
        <w:t>OCMSWindows</w:t>
      </w:r>
      <w:r w:rsidRPr="00AB47AD">
        <w:rPr>
          <w:rFonts w:ascii="Times New Roman" w:hAnsi="Times New Roman"/>
          <w:sz w:val="28"/>
          <w:szCs w:val="28"/>
        </w:rPr>
        <w:t xml:space="preserve"> 10 </w:t>
      </w:r>
      <w:r w:rsidRPr="00AB47AD">
        <w:rPr>
          <w:rFonts w:ascii="Times New Roman" w:hAnsi="Times New Roman"/>
          <w:sz w:val="28"/>
          <w:szCs w:val="28"/>
          <w:lang w:val="en-US"/>
        </w:rPr>
        <w:t>Professional</w:t>
      </w:r>
      <w:r w:rsidRPr="00AB47AD">
        <w:rPr>
          <w:rFonts w:ascii="Times New Roman" w:hAnsi="Times New Roman"/>
          <w:sz w:val="28"/>
          <w:szCs w:val="28"/>
        </w:rPr>
        <w:t xml:space="preserve"> - Подписка </w:t>
      </w:r>
      <w:r w:rsidRPr="00AB47AD">
        <w:rPr>
          <w:rFonts w:ascii="Times New Roman" w:hAnsi="Times New Roman"/>
          <w:sz w:val="28"/>
          <w:szCs w:val="28"/>
          <w:lang w:val="en-US"/>
        </w:rPr>
        <w:t>MicrosoftImaginePremium</w:t>
      </w:r>
      <w:r w:rsidRPr="00AB47AD">
        <w:rPr>
          <w:rFonts w:ascii="Times New Roman" w:hAnsi="Times New Roman"/>
          <w:sz w:val="28"/>
          <w:szCs w:val="28"/>
        </w:rPr>
        <w:t>. Идентификатор подписчика: 1203743421 Статус: активно до 01.07.2020 г.:</w:t>
      </w:r>
    </w:p>
    <w:p w:rsidR="00AB47AD" w:rsidRPr="00AB47AD" w:rsidRDefault="00AB47AD" w:rsidP="00F026A7">
      <w:pPr>
        <w:tabs>
          <w:tab w:val="left" w:pos="362"/>
          <w:tab w:val="left" w:pos="709"/>
        </w:tabs>
        <w:suppressAutoHyphens/>
        <w:snapToGrid w:val="0"/>
        <w:spacing w:after="0" w:line="240" w:lineRule="auto"/>
        <w:textAlignment w:val="baseline"/>
        <w:rPr>
          <w:rFonts w:ascii="Times New Roman" w:hAnsi="Times New Roman"/>
          <w:kern w:val="3"/>
          <w:sz w:val="28"/>
          <w:szCs w:val="28"/>
        </w:rPr>
      </w:pPr>
      <w:r w:rsidRPr="00AB47AD">
        <w:rPr>
          <w:rFonts w:ascii="Times New Roman" w:hAnsi="Times New Roman"/>
          <w:sz w:val="28"/>
          <w:szCs w:val="28"/>
          <w:lang w:val="en-US"/>
        </w:rPr>
        <w:t>MSOffice</w:t>
      </w:r>
      <w:r w:rsidRPr="00AB47AD">
        <w:rPr>
          <w:rFonts w:ascii="Times New Roman" w:hAnsi="Times New Roman"/>
          <w:sz w:val="28"/>
          <w:szCs w:val="28"/>
        </w:rPr>
        <w:t xml:space="preserve"> 2010 (</w:t>
      </w:r>
      <w:r w:rsidRPr="00AB47AD">
        <w:rPr>
          <w:rFonts w:ascii="Times New Roman" w:hAnsi="Times New Roman"/>
          <w:kern w:val="3"/>
          <w:sz w:val="28"/>
          <w:szCs w:val="28"/>
          <w:lang w:val="en-US"/>
        </w:rPr>
        <w:t>OpenLicense</w:t>
      </w:r>
      <w:r w:rsidRPr="00AB47AD">
        <w:rPr>
          <w:rFonts w:ascii="Times New Roman" w:hAnsi="Times New Roman"/>
          <w:kern w:val="3"/>
          <w:sz w:val="28"/>
          <w:szCs w:val="28"/>
        </w:rPr>
        <w:t>: 61743639 от 02.04.2013. Статус: лицензия (бессрочная);</w:t>
      </w:r>
    </w:p>
    <w:p w:rsidR="00AB47AD" w:rsidRPr="00AB47AD" w:rsidRDefault="00AB47AD" w:rsidP="00F026A7">
      <w:pPr>
        <w:tabs>
          <w:tab w:val="left" w:pos="709"/>
          <w:tab w:val="right" w:leader="underscore" w:pos="9639"/>
        </w:tabs>
        <w:spacing w:after="0" w:line="240" w:lineRule="auto"/>
        <w:jc w:val="both"/>
        <w:rPr>
          <w:rFonts w:ascii="Times New Roman" w:hAnsi="Times New Roman"/>
          <w:b/>
          <w:sz w:val="28"/>
          <w:szCs w:val="28"/>
        </w:rPr>
      </w:pPr>
      <w:r w:rsidRPr="00AB47AD">
        <w:rPr>
          <w:rFonts w:ascii="Times New Roman" w:hAnsi="Times New Roman"/>
          <w:sz w:val="28"/>
          <w:szCs w:val="28"/>
        </w:rPr>
        <w:lastRenderedPageBreak/>
        <w:t>Свободное программное обеспечение: Libro</w:t>
      </w:r>
      <w:r w:rsidRPr="00AB47AD">
        <w:rPr>
          <w:rFonts w:ascii="Times New Roman" w:hAnsi="Times New Roman"/>
          <w:sz w:val="28"/>
          <w:szCs w:val="28"/>
          <w:lang w:val="en-US"/>
        </w:rPr>
        <w:t>Office</w:t>
      </w:r>
      <w:r w:rsidRPr="00AB47AD">
        <w:rPr>
          <w:rFonts w:ascii="Times New Roman" w:hAnsi="Times New Roman"/>
          <w:sz w:val="28"/>
          <w:szCs w:val="28"/>
        </w:rPr>
        <w:t>.</w:t>
      </w:r>
    </w:p>
    <w:p w:rsidR="00AB47AD" w:rsidRPr="00AB47AD" w:rsidRDefault="00AB47AD" w:rsidP="00F026A7">
      <w:pPr>
        <w:tabs>
          <w:tab w:val="left" w:pos="709"/>
          <w:tab w:val="right" w:leader="underscore" w:pos="9639"/>
        </w:tabs>
        <w:spacing w:after="0" w:line="240" w:lineRule="auto"/>
        <w:jc w:val="center"/>
        <w:rPr>
          <w:rFonts w:ascii="Times New Roman" w:hAnsi="Times New Roman"/>
          <w:b/>
          <w:sz w:val="28"/>
          <w:szCs w:val="28"/>
        </w:rPr>
      </w:pPr>
    </w:p>
    <w:p w:rsidR="00AB47AD" w:rsidRPr="00AB47AD" w:rsidRDefault="00C54F3F" w:rsidP="00F026A7">
      <w:pPr>
        <w:tabs>
          <w:tab w:val="left" w:pos="284"/>
          <w:tab w:val="left" w:pos="709"/>
          <w:tab w:val="right" w:leader="underscore" w:pos="9639"/>
        </w:tabs>
        <w:spacing w:after="0" w:line="240" w:lineRule="auto"/>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sidR="00AB47AD" w:rsidRPr="00AB47AD">
        <w:rPr>
          <w:rFonts w:ascii="Times New Roman" w:hAnsi="Times New Roman"/>
          <w:b/>
          <w:sz w:val="28"/>
          <w:szCs w:val="28"/>
        </w:rPr>
        <w:t>2.</w:t>
      </w:r>
      <w:r w:rsidR="00AB47AD" w:rsidRPr="00AB47AD">
        <w:rPr>
          <w:rFonts w:ascii="Times New Roman" w:hAnsi="Times New Roman"/>
          <w:b/>
          <w:bCs/>
          <w:sz w:val="28"/>
          <w:szCs w:val="28"/>
        </w:rPr>
        <w:t>Учебная аудитория для проведения занятий семинарского типа, курсового проектирования (выполнение курсовых работ), групповых и индивидуальных консультаций, текущего контроля и промежуточной аттестации.</w:t>
      </w:r>
    </w:p>
    <w:p w:rsidR="00AB47AD" w:rsidRPr="00AB47AD" w:rsidRDefault="00AB47AD" w:rsidP="00F026A7">
      <w:pPr>
        <w:tabs>
          <w:tab w:val="left" w:pos="147"/>
          <w:tab w:val="left" w:pos="709"/>
        </w:tabs>
        <w:spacing w:after="0" w:line="240" w:lineRule="auto"/>
        <w:jc w:val="both"/>
        <w:rPr>
          <w:rFonts w:ascii="Times New Roman" w:hAnsi="Times New Roman"/>
          <w:sz w:val="28"/>
          <w:szCs w:val="28"/>
        </w:rPr>
      </w:pPr>
      <w:r w:rsidRPr="00AB47AD">
        <w:rPr>
          <w:rFonts w:ascii="Times New Roman" w:hAnsi="Times New Roman"/>
          <w:sz w:val="28"/>
          <w:szCs w:val="28"/>
        </w:rPr>
        <w:t>Лицензионное программное обеспечение:</w:t>
      </w:r>
    </w:p>
    <w:p w:rsidR="00AB47AD" w:rsidRPr="00AB47AD" w:rsidRDefault="00AB47AD" w:rsidP="00F026A7">
      <w:pPr>
        <w:tabs>
          <w:tab w:val="left" w:pos="147"/>
          <w:tab w:val="left" w:pos="709"/>
        </w:tabs>
        <w:spacing w:after="0" w:line="240" w:lineRule="auto"/>
        <w:jc w:val="both"/>
        <w:rPr>
          <w:rFonts w:ascii="Times New Roman" w:hAnsi="Times New Roman"/>
          <w:sz w:val="28"/>
          <w:szCs w:val="28"/>
        </w:rPr>
      </w:pPr>
      <w:r w:rsidRPr="00AB47AD">
        <w:rPr>
          <w:rFonts w:ascii="Times New Roman" w:hAnsi="Times New Roman"/>
          <w:sz w:val="28"/>
          <w:szCs w:val="28"/>
          <w:lang w:val="en-US"/>
        </w:rPr>
        <w:t>OCMSWindows</w:t>
      </w:r>
      <w:r w:rsidRPr="00AB47AD">
        <w:rPr>
          <w:rFonts w:ascii="Times New Roman" w:hAnsi="Times New Roman"/>
          <w:sz w:val="28"/>
          <w:szCs w:val="28"/>
        </w:rPr>
        <w:t xml:space="preserve"> 10 </w:t>
      </w:r>
      <w:r w:rsidRPr="00AB47AD">
        <w:rPr>
          <w:rFonts w:ascii="Times New Roman" w:hAnsi="Times New Roman"/>
          <w:sz w:val="28"/>
          <w:szCs w:val="28"/>
          <w:lang w:val="en-US"/>
        </w:rPr>
        <w:t>Professional</w:t>
      </w:r>
      <w:r w:rsidRPr="00AB47AD">
        <w:rPr>
          <w:rFonts w:ascii="Times New Roman" w:hAnsi="Times New Roman"/>
          <w:sz w:val="28"/>
          <w:szCs w:val="28"/>
        </w:rPr>
        <w:t xml:space="preserve">- Подписка </w:t>
      </w:r>
      <w:r w:rsidRPr="00AB47AD">
        <w:rPr>
          <w:rFonts w:ascii="Times New Roman" w:hAnsi="Times New Roman"/>
          <w:sz w:val="28"/>
          <w:szCs w:val="28"/>
          <w:lang w:val="en-US"/>
        </w:rPr>
        <w:t>MicrosoftImaginePremium</w:t>
      </w:r>
      <w:r w:rsidRPr="00AB47AD">
        <w:rPr>
          <w:rFonts w:ascii="Times New Roman" w:hAnsi="Times New Roman"/>
          <w:sz w:val="28"/>
          <w:szCs w:val="28"/>
        </w:rPr>
        <w:t>. Идентификатор подписчика: 1203743421 Статус: активно до 01.07.2020 г.:</w:t>
      </w:r>
    </w:p>
    <w:p w:rsidR="00AB47AD" w:rsidRPr="00AB47AD" w:rsidRDefault="00AB47AD" w:rsidP="00F026A7">
      <w:pPr>
        <w:tabs>
          <w:tab w:val="left" w:pos="147"/>
          <w:tab w:val="left" w:pos="709"/>
        </w:tabs>
        <w:spacing w:after="0" w:line="240" w:lineRule="auto"/>
        <w:jc w:val="both"/>
        <w:rPr>
          <w:rFonts w:ascii="Times New Roman" w:hAnsi="Times New Roman"/>
          <w:sz w:val="28"/>
          <w:szCs w:val="28"/>
        </w:rPr>
      </w:pPr>
      <w:r w:rsidRPr="00AB47AD">
        <w:rPr>
          <w:rFonts w:ascii="Times New Roman" w:hAnsi="Times New Roman"/>
          <w:sz w:val="28"/>
          <w:szCs w:val="28"/>
          <w:lang w:val="en-US"/>
        </w:rPr>
        <w:t>MSOffice</w:t>
      </w:r>
      <w:r w:rsidRPr="00AB47AD">
        <w:rPr>
          <w:rFonts w:ascii="Times New Roman" w:hAnsi="Times New Roman"/>
          <w:sz w:val="28"/>
          <w:szCs w:val="28"/>
        </w:rPr>
        <w:t xml:space="preserve"> 2010 (</w:t>
      </w:r>
      <w:r w:rsidRPr="00AB47AD">
        <w:rPr>
          <w:rFonts w:ascii="Times New Roman" w:hAnsi="Times New Roman"/>
          <w:sz w:val="28"/>
          <w:szCs w:val="28"/>
          <w:lang w:val="en-US"/>
        </w:rPr>
        <w:t>OpenLicense</w:t>
      </w:r>
      <w:r w:rsidRPr="00AB47AD">
        <w:rPr>
          <w:rFonts w:ascii="Times New Roman" w:hAnsi="Times New Roman"/>
          <w:sz w:val="28"/>
          <w:szCs w:val="28"/>
        </w:rPr>
        <w:t>: 61743639 от 02.04.2013. Статус: лицензия (бессрочная);</w:t>
      </w:r>
    </w:p>
    <w:p w:rsidR="00AB47AD" w:rsidRPr="00AB47AD" w:rsidRDefault="00AB47AD" w:rsidP="00F026A7">
      <w:pPr>
        <w:tabs>
          <w:tab w:val="left" w:pos="147"/>
          <w:tab w:val="left" w:pos="709"/>
        </w:tabs>
        <w:spacing w:after="0" w:line="240" w:lineRule="auto"/>
        <w:jc w:val="both"/>
        <w:rPr>
          <w:rFonts w:ascii="Times New Roman" w:hAnsi="Times New Roman"/>
          <w:sz w:val="28"/>
          <w:szCs w:val="28"/>
        </w:rPr>
      </w:pPr>
      <w:r w:rsidRPr="00AB47AD">
        <w:rPr>
          <w:rFonts w:ascii="Times New Roman" w:hAnsi="Times New Roman"/>
          <w:sz w:val="28"/>
          <w:szCs w:val="28"/>
        </w:rPr>
        <w:t>Свободное программное обеспечение: LibroOffice.</w:t>
      </w:r>
    </w:p>
    <w:p w:rsidR="00AB47AD" w:rsidRPr="00AB47AD" w:rsidRDefault="00AB47AD" w:rsidP="00F026A7">
      <w:pPr>
        <w:tabs>
          <w:tab w:val="left" w:pos="284"/>
          <w:tab w:val="left" w:pos="709"/>
          <w:tab w:val="right" w:leader="underscore" w:pos="9639"/>
        </w:tabs>
        <w:spacing w:after="0" w:line="240" w:lineRule="auto"/>
        <w:jc w:val="both"/>
        <w:rPr>
          <w:rFonts w:ascii="Times New Roman" w:hAnsi="Times New Roman"/>
          <w:sz w:val="28"/>
          <w:szCs w:val="28"/>
        </w:rPr>
      </w:pPr>
    </w:p>
    <w:p w:rsidR="00AB47AD" w:rsidRPr="00AB47AD" w:rsidRDefault="00C54F3F" w:rsidP="00F026A7">
      <w:pPr>
        <w:tabs>
          <w:tab w:val="left" w:pos="284"/>
          <w:tab w:val="left" w:pos="426"/>
          <w:tab w:val="left" w:pos="709"/>
        </w:tabs>
        <w:spacing w:after="0" w:line="240" w:lineRule="auto"/>
        <w:jc w:val="both"/>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sidR="00AB47AD" w:rsidRPr="00AB47AD">
        <w:rPr>
          <w:rFonts w:ascii="Times New Roman" w:hAnsi="Times New Roman"/>
          <w:b/>
          <w:sz w:val="28"/>
          <w:szCs w:val="28"/>
        </w:rPr>
        <w:t>3</w:t>
      </w:r>
      <w:r w:rsidR="00AB47AD" w:rsidRPr="00AB47AD">
        <w:rPr>
          <w:rFonts w:ascii="Times New Roman" w:hAnsi="Times New Roman"/>
          <w:sz w:val="28"/>
          <w:szCs w:val="28"/>
        </w:rPr>
        <w:t xml:space="preserve">. </w:t>
      </w:r>
      <w:r w:rsidR="00AB47AD" w:rsidRPr="00AB47AD">
        <w:rPr>
          <w:rFonts w:ascii="Times New Roman" w:hAnsi="Times New Roman"/>
          <w:b/>
          <w:sz w:val="28"/>
          <w:szCs w:val="28"/>
        </w:rPr>
        <w:t>Помещение для самостоятельной работы.</w:t>
      </w:r>
    </w:p>
    <w:p w:rsidR="00AB47AD" w:rsidRPr="00AB47AD" w:rsidRDefault="00AB47AD" w:rsidP="00F026A7">
      <w:pPr>
        <w:tabs>
          <w:tab w:val="left" w:pos="709"/>
        </w:tabs>
        <w:spacing w:after="0" w:line="240" w:lineRule="auto"/>
        <w:rPr>
          <w:rFonts w:ascii="Times New Roman" w:hAnsi="Times New Roman"/>
          <w:sz w:val="28"/>
          <w:szCs w:val="28"/>
        </w:rPr>
      </w:pPr>
      <w:r w:rsidRPr="00AB47AD">
        <w:rPr>
          <w:rFonts w:ascii="Times New Roman" w:hAnsi="Times New Roman"/>
          <w:sz w:val="28"/>
          <w:szCs w:val="28"/>
        </w:rPr>
        <w:t>Библиотечно-издательский центр:</w:t>
      </w:r>
    </w:p>
    <w:p w:rsidR="00AB47AD" w:rsidRPr="00AB47AD" w:rsidRDefault="00AB47AD" w:rsidP="00F026A7">
      <w:pPr>
        <w:tabs>
          <w:tab w:val="left" w:pos="709"/>
        </w:tabs>
        <w:spacing w:after="0" w:line="240" w:lineRule="auto"/>
        <w:rPr>
          <w:rFonts w:ascii="Times New Roman" w:hAnsi="Times New Roman"/>
          <w:sz w:val="28"/>
          <w:szCs w:val="28"/>
        </w:rPr>
      </w:pPr>
      <w:r w:rsidRPr="00AB47AD">
        <w:rPr>
          <w:rFonts w:ascii="Times New Roman" w:hAnsi="Times New Roman"/>
          <w:sz w:val="28"/>
          <w:szCs w:val="28"/>
        </w:rPr>
        <w:t xml:space="preserve">Отдел обслуживания электронными изданиями </w:t>
      </w:r>
    </w:p>
    <w:p w:rsidR="00AB47AD" w:rsidRPr="006361E2" w:rsidRDefault="00AB47AD" w:rsidP="00F026A7">
      <w:pPr>
        <w:tabs>
          <w:tab w:val="left" w:pos="362"/>
          <w:tab w:val="left" w:pos="709"/>
        </w:tabs>
        <w:suppressAutoHyphens/>
        <w:snapToGrid w:val="0"/>
        <w:spacing w:after="0" w:line="240" w:lineRule="auto"/>
        <w:textAlignment w:val="baseline"/>
        <w:rPr>
          <w:rFonts w:ascii="Times New Roman" w:hAnsi="Times New Roman"/>
          <w:sz w:val="28"/>
          <w:szCs w:val="28"/>
          <w:lang w:val="en-US"/>
        </w:rPr>
      </w:pPr>
      <w:r w:rsidRPr="00AB47AD">
        <w:rPr>
          <w:rFonts w:ascii="Times New Roman" w:hAnsi="Times New Roman"/>
          <w:sz w:val="28"/>
          <w:szCs w:val="28"/>
        </w:rPr>
        <w:t>Лицензионноепрограммноеобеспечение</w:t>
      </w:r>
      <w:r w:rsidRPr="006361E2">
        <w:rPr>
          <w:rFonts w:ascii="Times New Roman" w:hAnsi="Times New Roman"/>
          <w:sz w:val="28"/>
          <w:szCs w:val="28"/>
          <w:lang w:val="en-US"/>
        </w:rPr>
        <w:t>:</w:t>
      </w:r>
    </w:p>
    <w:p w:rsidR="00AB47AD" w:rsidRPr="00AB47AD" w:rsidRDefault="00AB47AD" w:rsidP="00F026A7">
      <w:pPr>
        <w:tabs>
          <w:tab w:val="left" w:pos="362"/>
          <w:tab w:val="left" w:pos="709"/>
        </w:tabs>
        <w:suppressAutoHyphens/>
        <w:snapToGrid w:val="0"/>
        <w:spacing w:after="0" w:line="240" w:lineRule="auto"/>
        <w:textAlignment w:val="baseline"/>
        <w:rPr>
          <w:rFonts w:ascii="Times New Roman" w:hAnsi="Times New Roman"/>
          <w:sz w:val="28"/>
          <w:szCs w:val="28"/>
          <w:lang w:val="en-US"/>
        </w:rPr>
      </w:pPr>
      <w:r w:rsidRPr="00AB47AD">
        <w:rPr>
          <w:rFonts w:ascii="Times New Roman" w:hAnsi="Times New Roman"/>
          <w:sz w:val="28"/>
          <w:szCs w:val="28"/>
          <w:lang w:val="en-US"/>
        </w:rPr>
        <w:t>OC MS Windows Server 2008 R2 Standart (</w:t>
      </w:r>
      <w:r w:rsidRPr="00AB47AD">
        <w:rPr>
          <w:rFonts w:ascii="Times New Roman" w:hAnsi="Times New Roman"/>
          <w:kern w:val="3"/>
          <w:sz w:val="28"/>
          <w:szCs w:val="28"/>
          <w:lang w:val="en-US"/>
        </w:rPr>
        <w:t xml:space="preserve">Open License: </w:t>
      </w:r>
      <w:r w:rsidRPr="00AB47AD">
        <w:rPr>
          <w:rFonts w:ascii="Times New Roman" w:hAnsi="Times New Roman"/>
          <w:sz w:val="28"/>
          <w:szCs w:val="28"/>
          <w:lang w:val="en-US"/>
        </w:rPr>
        <w:t>64563149</w:t>
      </w:r>
      <w:r w:rsidRPr="00AB47AD">
        <w:rPr>
          <w:rFonts w:ascii="Times New Roman" w:hAnsi="Times New Roman"/>
          <w:kern w:val="3"/>
          <w:sz w:val="28"/>
          <w:szCs w:val="28"/>
        </w:rPr>
        <w:t>от</w:t>
      </w:r>
      <w:r w:rsidRPr="00AB47AD">
        <w:rPr>
          <w:rFonts w:ascii="Times New Roman" w:hAnsi="Times New Roman"/>
          <w:kern w:val="3"/>
          <w:sz w:val="28"/>
          <w:szCs w:val="28"/>
          <w:lang w:val="en-US"/>
        </w:rPr>
        <w:t xml:space="preserve"> 24.12.2014</w:t>
      </w:r>
      <w:r w:rsidRPr="00AB47AD">
        <w:rPr>
          <w:rFonts w:ascii="Times New Roman" w:hAnsi="Times New Roman"/>
          <w:sz w:val="28"/>
          <w:szCs w:val="28"/>
        </w:rPr>
        <w:t>г</w:t>
      </w:r>
      <w:r w:rsidRPr="00AB47AD">
        <w:rPr>
          <w:rFonts w:ascii="Times New Roman" w:hAnsi="Times New Roman"/>
          <w:sz w:val="28"/>
          <w:szCs w:val="28"/>
          <w:lang w:val="en-US"/>
        </w:rPr>
        <w:t>.);</w:t>
      </w:r>
    </w:p>
    <w:p w:rsidR="00AB47AD" w:rsidRPr="00AB47AD" w:rsidRDefault="00AB47AD" w:rsidP="00F026A7">
      <w:pPr>
        <w:tabs>
          <w:tab w:val="left" w:pos="709"/>
        </w:tabs>
        <w:spacing w:after="0" w:line="240" w:lineRule="auto"/>
        <w:rPr>
          <w:rFonts w:ascii="Times New Roman" w:hAnsi="Times New Roman"/>
          <w:sz w:val="28"/>
          <w:szCs w:val="28"/>
          <w:lang w:val="en-US"/>
        </w:rPr>
      </w:pPr>
      <w:r w:rsidRPr="00AB47AD">
        <w:rPr>
          <w:rFonts w:ascii="Times New Roman" w:hAnsi="Times New Roman"/>
          <w:sz w:val="28"/>
          <w:szCs w:val="28"/>
          <w:lang w:val="en-US"/>
        </w:rPr>
        <w:t>OC MS Windows 7 Professional (</w:t>
      </w:r>
    </w:p>
    <w:p w:rsidR="00AB47AD" w:rsidRPr="00F1772E" w:rsidRDefault="00AB47AD" w:rsidP="00F026A7">
      <w:pPr>
        <w:tabs>
          <w:tab w:val="left" w:pos="709"/>
        </w:tabs>
        <w:spacing w:after="0" w:line="240" w:lineRule="auto"/>
        <w:rPr>
          <w:rFonts w:ascii="Times New Roman" w:hAnsi="Times New Roman"/>
          <w:sz w:val="28"/>
          <w:szCs w:val="28"/>
          <w:lang w:val="en-US"/>
        </w:rPr>
      </w:pPr>
      <w:r w:rsidRPr="00AB47AD">
        <w:rPr>
          <w:rFonts w:ascii="Times New Roman" w:hAnsi="Times New Roman"/>
          <w:kern w:val="3"/>
          <w:sz w:val="28"/>
          <w:szCs w:val="28"/>
          <w:lang w:val="en-US"/>
        </w:rPr>
        <w:t>OpenLicense</w:t>
      </w:r>
      <w:r w:rsidRPr="00F1772E">
        <w:rPr>
          <w:rFonts w:ascii="Times New Roman" w:hAnsi="Times New Roman"/>
          <w:kern w:val="3"/>
          <w:sz w:val="28"/>
          <w:szCs w:val="28"/>
          <w:lang w:val="en-US"/>
        </w:rPr>
        <w:t xml:space="preserve">: </w:t>
      </w:r>
      <w:r w:rsidRPr="00F1772E">
        <w:rPr>
          <w:rFonts w:ascii="Times New Roman" w:hAnsi="Times New Roman"/>
          <w:sz w:val="28"/>
          <w:szCs w:val="28"/>
          <w:lang w:val="en-US"/>
        </w:rPr>
        <w:t xml:space="preserve">61031505 </w:t>
      </w:r>
      <w:r w:rsidRPr="00AB47AD">
        <w:rPr>
          <w:rFonts w:ascii="Times New Roman" w:hAnsi="Times New Roman"/>
          <w:sz w:val="28"/>
          <w:szCs w:val="28"/>
        </w:rPr>
        <w:t>от</w:t>
      </w:r>
      <w:r w:rsidRPr="00F1772E">
        <w:rPr>
          <w:rFonts w:ascii="Times New Roman" w:hAnsi="Times New Roman"/>
          <w:sz w:val="28"/>
          <w:szCs w:val="28"/>
          <w:lang w:val="en-US"/>
        </w:rPr>
        <w:t xml:space="preserve"> 16.10.2012.</w:t>
      </w:r>
    </w:p>
    <w:p w:rsidR="00AB47AD" w:rsidRPr="00F1772E" w:rsidRDefault="00AB47AD" w:rsidP="00F026A7">
      <w:pPr>
        <w:tabs>
          <w:tab w:val="left" w:pos="709"/>
        </w:tabs>
        <w:spacing w:after="0" w:line="240" w:lineRule="auto"/>
        <w:rPr>
          <w:rFonts w:ascii="Times New Roman" w:hAnsi="Times New Roman"/>
          <w:kern w:val="3"/>
          <w:sz w:val="28"/>
          <w:szCs w:val="28"/>
          <w:lang w:val="en-US"/>
        </w:rPr>
      </w:pPr>
      <w:r w:rsidRPr="00AB47AD">
        <w:rPr>
          <w:rFonts w:ascii="Times New Roman" w:hAnsi="Times New Roman"/>
          <w:kern w:val="3"/>
          <w:sz w:val="28"/>
          <w:szCs w:val="28"/>
        </w:rPr>
        <w:t>Статус</w:t>
      </w:r>
      <w:r w:rsidRPr="00F1772E">
        <w:rPr>
          <w:rFonts w:ascii="Times New Roman" w:hAnsi="Times New Roman"/>
          <w:kern w:val="3"/>
          <w:sz w:val="28"/>
          <w:szCs w:val="28"/>
          <w:lang w:val="en-US"/>
        </w:rPr>
        <w:t xml:space="preserve">: </w:t>
      </w:r>
      <w:r w:rsidRPr="00AB47AD">
        <w:rPr>
          <w:rFonts w:ascii="Times New Roman" w:hAnsi="Times New Roman"/>
          <w:kern w:val="3"/>
          <w:sz w:val="28"/>
          <w:szCs w:val="28"/>
        </w:rPr>
        <w:t>лицензиябессрочная</w:t>
      </w:r>
      <w:r w:rsidRPr="00F1772E">
        <w:rPr>
          <w:rFonts w:ascii="Times New Roman" w:hAnsi="Times New Roman"/>
          <w:kern w:val="3"/>
          <w:sz w:val="28"/>
          <w:szCs w:val="28"/>
          <w:lang w:val="en-US"/>
        </w:rPr>
        <w:t>)</w:t>
      </w:r>
    </w:p>
    <w:p w:rsidR="00AB47AD" w:rsidRPr="00AB47AD" w:rsidRDefault="00AB47AD" w:rsidP="00F026A7">
      <w:pPr>
        <w:tabs>
          <w:tab w:val="left" w:pos="709"/>
        </w:tabs>
        <w:spacing w:after="0" w:line="240" w:lineRule="auto"/>
        <w:rPr>
          <w:rFonts w:ascii="Times New Roman" w:hAnsi="Times New Roman"/>
          <w:sz w:val="28"/>
          <w:szCs w:val="28"/>
          <w:lang w:val="en-US"/>
        </w:rPr>
      </w:pPr>
      <w:r w:rsidRPr="00AB47AD">
        <w:rPr>
          <w:rFonts w:ascii="Times New Roman" w:hAnsi="Times New Roman"/>
          <w:sz w:val="28"/>
          <w:szCs w:val="28"/>
          <w:lang w:val="en-US"/>
        </w:rPr>
        <w:t xml:space="preserve">OC MS Windows XP Professional </w:t>
      </w:r>
      <w:r w:rsidRPr="00AB47AD">
        <w:rPr>
          <w:rFonts w:ascii="Times New Roman" w:hAnsi="Times New Roman"/>
          <w:kern w:val="3"/>
          <w:sz w:val="28"/>
          <w:szCs w:val="28"/>
          <w:lang w:val="en-US"/>
        </w:rPr>
        <w:t xml:space="preserve">(Open License: </w:t>
      </w:r>
      <w:r w:rsidRPr="00AB47AD">
        <w:rPr>
          <w:rFonts w:ascii="Times New Roman" w:hAnsi="Times New Roman"/>
          <w:sz w:val="28"/>
          <w:szCs w:val="28"/>
          <w:lang w:val="en-US"/>
        </w:rPr>
        <w:t xml:space="preserve">63143487 </w:t>
      </w:r>
      <w:r w:rsidRPr="00AB47AD">
        <w:rPr>
          <w:rFonts w:ascii="Times New Roman" w:hAnsi="Times New Roman"/>
          <w:sz w:val="28"/>
          <w:szCs w:val="28"/>
        </w:rPr>
        <w:t>от</w:t>
      </w:r>
      <w:r w:rsidRPr="00AB47AD">
        <w:rPr>
          <w:rFonts w:ascii="Times New Roman" w:hAnsi="Times New Roman"/>
          <w:sz w:val="28"/>
          <w:szCs w:val="28"/>
          <w:lang w:val="en-US"/>
        </w:rPr>
        <w:t xml:space="preserve"> 26.02.2014.</w:t>
      </w:r>
    </w:p>
    <w:p w:rsidR="00AB47AD" w:rsidRPr="00F026A7" w:rsidRDefault="00AB47AD" w:rsidP="00F026A7">
      <w:pPr>
        <w:tabs>
          <w:tab w:val="left" w:pos="709"/>
        </w:tabs>
        <w:spacing w:after="0" w:line="240" w:lineRule="auto"/>
        <w:rPr>
          <w:rFonts w:ascii="Times New Roman" w:hAnsi="Times New Roman"/>
          <w:kern w:val="3"/>
          <w:sz w:val="28"/>
          <w:szCs w:val="28"/>
        </w:rPr>
      </w:pPr>
      <w:r w:rsidRPr="00AB47AD">
        <w:rPr>
          <w:rFonts w:ascii="Times New Roman" w:hAnsi="Times New Roman"/>
          <w:kern w:val="3"/>
          <w:sz w:val="28"/>
          <w:szCs w:val="28"/>
        </w:rPr>
        <w:t>Статус</w:t>
      </w:r>
      <w:r w:rsidRPr="00F026A7">
        <w:rPr>
          <w:rFonts w:ascii="Times New Roman" w:hAnsi="Times New Roman"/>
          <w:kern w:val="3"/>
          <w:sz w:val="28"/>
          <w:szCs w:val="28"/>
        </w:rPr>
        <w:t xml:space="preserve">: </w:t>
      </w:r>
      <w:r w:rsidRPr="00AB47AD">
        <w:rPr>
          <w:rFonts w:ascii="Times New Roman" w:hAnsi="Times New Roman"/>
          <w:kern w:val="3"/>
          <w:sz w:val="28"/>
          <w:szCs w:val="28"/>
        </w:rPr>
        <w:t>лицензиябессрочная</w:t>
      </w:r>
      <w:r w:rsidRPr="00F026A7">
        <w:rPr>
          <w:rFonts w:ascii="Times New Roman" w:hAnsi="Times New Roman"/>
          <w:kern w:val="3"/>
          <w:sz w:val="28"/>
          <w:szCs w:val="28"/>
        </w:rPr>
        <w:t>)</w:t>
      </w:r>
    </w:p>
    <w:p w:rsidR="00AB47AD" w:rsidRPr="00F026A7" w:rsidRDefault="00AB47AD" w:rsidP="00F026A7">
      <w:pPr>
        <w:tabs>
          <w:tab w:val="left" w:pos="362"/>
          <w:tab w:val="left" w:pos="709"/>
        </w:tabs>
        <w:suppressAutoHyphens/>
        <w:snapToGrid w:val="0"/>
        <w:spacing w:after="0" w:line="240" w:lineRule="auto"/>
        <w:textAlignment w:val="baseline"/>
        <w:rPr>
          <w:rFonts w:ascii="Times New Roman" w:hAnsi="Times New Roman"/>
          <w:kern w:val="3"/>
          <w:sz w:val="28"/>
          <w:szCs w:val="28"/>
        </w:rPr>
      </w:pPr>
      <w:r w:rsidRPr="00AB47AD">
        <w:rPr>
          <w:rFonts w:ascii="Times New Roman" w:hAnsi="Times New Roman"/>
          <w:sz w:val="28"/>
          <w:szCs w:val="28"/>
          <w:lang w:val="en-US"/>
        </w:rPr>
        <w:t>MSOffice</w:t>
      </w:r>
      <w:r w:rsidRPr="00F026A7">
        <w:rPr>
          <w:rFonts w:ascii="Times New Roman" w:hAnsi="Times New Roman"/>
          <w:sz w:val="28"/>
          <w:szCs w:val="28"/>
        </w:rPr>
        <w:t xml:space="preserve"> 2010 </w:t>
      </w:r>
      <w:r w:rsidRPr="00F026A7">
        <w:rPr>
          <w:rFonts w:ascii="Times New Roman" w:hAnsi="Times New Roman"/>
          <w:kern w:val="3"/>
          <w:sz w:val="28"/>
          <w:szCs w:val="28"/>
        </w:rPr>
        <w:t>(</w:t>
      </w:r>
      <w:r w:rsidRPr="00AB47AD">
        <w:rPr>
          <w:rFonts w:ascii="Times New Roman" w:hAnsi="Times New Roman"/>
          <w:kern w:val="3"/>
          <w:sz w:val="28"/>
          <w:szCs w:val="28"/>
          <w:lang w:val="en-US"/>
        </w:rPr>
        <w:t>OpenLicense</w:t>
      </w:r>
      <w:r w:rsidRPr="00F026A7">
        <w:rPr>
          <w:rFonts w:ascii="Times New Roman" w:hAnsi="Times New Roman"/>
          <w:kern w:val="3"/>
          <w:sz w:val="28"/>
          <w:szCs w:val="28"/>
        </w:rPr>
        <w:t xml:space="preserve">: 61743639 </w:t>
      </w:r>
      <w:r w:rsidRPr="00AB47AD">
        <w:rPr>
          <w:rFonts w:ascii="Times New Roman" w:hAnsi="Times New Roman"/>
          <w:kern w:val="3"/>
          <w:sz w:val="28"/>
          <w:szCs w:val="28"/>
        </w:rPr>
        <w:t>от</w:t>
      </w:r>
      <w:r w:rsidRPr="00F026A7">
        <w:rPr>
          <w:rFonts w:ascii="Times New Roman" w:hAnsi="Times New Roman"/>
          <w:kern w:val="3"/>
          <w:sz w:val="28"/>
          <w:szCs w:val="28"/>
        </w:rPr>
        <w:t xml:space="preserve"> 02.04.2013 </w:t>
      </w:r>
      <w:r w:rsidRPr="00AB47AD">
        <w:rPr>
          <w:rFonts w:ascii="Times New Roman" w:hAnsi="Times New Roman"/>
          <w:kern w:val="3"/>
          <w:sz w:val="28"/>
          <w:szCs w:val="28"/>
        </w:rPr>
        <w:t>г</w:t>
      </w:r>
      <w:r w:rsidRPr="00F026A7">
        <w:rPr>
          <w:rFonts w:ascii="Times New Roman" w:hAnsi="Times New Roman"/>
          <w:kern w:val="3"/>
          <w:sz w:val="28"/>
          <w:szCs w:val="28"/>
        </w:rPr>
        <w:t xml:space="preserve">. </w:t>
      </w:r>
      <w:r w:rsidRPr="00AB47AD">
        <w:rPr>
          <w:rFonts w:ascii="Times New Roman" w:hAnsi="Times New Roman"/>
          <w:kern w:val="3"/>
          <w:sz w:val="28"/>
          <w:szCs w:val="28"/>
        </w:rPr>
        <w:t>Статус</w:t>
      </w:r>
      <w:r w:rsidRPr="00F026A7">
        <w:rPr>
          <w:rFonts w:ascii="Times New Roman" w:hAnsi="Times New Roman"/>
          <w:kern w:val="3"/>
          <w:sz w:val="28"/>
          <w:szCs w:val="28"/>
        </w:rPr>
        <w:t xml:space="preserve">: </w:t>
      </w:r>
      <w:r w:rsidRPr="00AB47AD">
        <w:rPr>
          <w:rFonts w:ascii="Times New Roman" w:hAnsi="Times New Roman"/>
          <w:kern w:val="3"/>
          <w:sz w:val="28"/>
          <w:szCs w:val="28"/>
        </w:rPr>
        <w:t>лицензиябессрочная</w:t>
      </w:r>
      <w:r w:rsidRPr="00F026A7">
        <w:rPr>
          <w:rFonts w:ascii="Times New Roman" w:hAnsi="Times New Roman"/>
          <w:kern w:val="3"/>
          <w:sz w:val="28"/>
          <w:szCs w:val="28"/>
        </w:rPr>
        <w:t>);</w:t>
      </w:r>
    </w:p>
    <w:p w:rsidR="00AB47AD" w:rsidRPr="006361E2" w:rsidRDefault="00AB47AD" w:rsidP="00F026A7">
      <w:pPr>
        <w:tabs>
          <w:tab w:val="left" w:pos="366"/>
          <w:tab w:val="left" w:pos="709"/>
        </w:tabs>
        <w:suppressAutoHyphens/>
        <w:snapToGrid w:val="0"/>
        <w:spacing w:after="0" w:line="240" w:lineRule="auto"/>
        <w:textAlignment w:val="baseline"/>
        <w:rPr>
          <w:rFonts w:ascii="Times New Roman" w:hAnsi="Times New Roman"/>
          <w:sz w:val="28"/>
          <w:szCs w:val="28"/>
          <w:lang w:val="en-US"/>
        </w:rPr>
      </w:pPr>
      <w:r w:rsidRPr="00AB47AD">
        <w:rPr>
          <w:rFonts w:ascii="Times New Roman" w:hAnsi="Times New Roman"/>
          <w:sz w:val="28"/>
          <w:szCs w:val="28"/>
          <w:lang w:val="en-US"/>
        </w:rPr>
        <w:t>Dr.Web Enterprise Security Suite (</w:t>
      </w:r>
      <w:r w:rsidRPr="00AB47AD">
        <w:rPr>
          <w:rFonts w:ascii="Times New Roman" w:hAnsi="Times New Roman"/>
          <w:sz w:val="28"/>
          <w:szCs w:val="28"/>
        </w:rPr>
        <w:t>Антивирус</w:t>
      </w:r>
      <w:r w:rsidRPr="00AB47AD">
        <w:rPr>
          <w:rFonts w:ascii="Times New Roman" w:hAnsi="Times New Roman"/>
          <w:sz w:val="28"/>
          <w:szCs w:val="28"/>
          <w:lang w:val="en-US"/>
        </w:rPr>
        <w:t xml:space="preserve">) </w:t>
      </w:r>
      <w:r w:rsidRPr="00AB47AD">
        <w:rPr>
          <w:rFonts w:ascii="Times New Roman" w:hAnsi="Times New Roman"/>
          <w:sz w:val="28"/>
          <w:szCs w:val="28"/>
        </w:rPr>
        <w:t>от</w:t>
      </w:r>
      <w:r w:rsidRPr="00AB47AD">
        <w:rPr>
          <w:rFonts w:ascii="Times New Roman" w:hAnsi="Times New Roman"/>
          <w:sz w:val="28"/>
          <w:szCs w:val="28"/>
          <w:lang w:val="en-US"/>
        </w:rPr>
        <w:t xml:space="preserve"> 24.09.2018</w:t>
      </w:r>
      <w:r w:rsidRPr="00AB47AD">
        <w:rPr>
          <w:rFonts w:ascii="Times New Roman" w:hAnsi="Times New Roman"/>
          <w:sz w:val="28"/>
          <w:szCs w:val="28"/>
        </w:rPr>
        <w:t>г</w:t>
      </w:r>
      <w:r w:rsidRPr="00AB47AD">
        <w:rPr>
          <w:rFonts w:ascii="Times New Roman" w:hAnsi="Times New Roman"/>
          <w:sz w:val="28"/>
          <w:szCs w:val="28"/>
          <w:lang w:val="en-US"/>
        </w:rPr>
        <w:t>.</w:t>
      </w:r>
      <w:r w:rsidRPr="00AB47AD">
        <w:rPr>
          <w:rFonts w:ascii="Times New Roman" w:hAnsi="Times New Roman"/>
          <w:sz w:val="28"/>
          <w:szCs w:val="28"/>
        </w:rPr>
        <w:t>с</w:t>
      </w:r>
      <w:r w:rsidRPr="006361E2">
        <w:rPr>
          <w:rFonts w:ascii="Times New Roman" w:hAnsi="Times New Roman"/>
          <w:sz w:val="28"/>
          <w:szCs w:val="28"/>
          <w:lang w:val="en-US"/>
        </w:rPr>
        <w:t>/</w:t>
      </w:r>
      <w:r w:rsidRPr="00AB47AD">
        <w:rPr>
          <w:rFonts w:ascii="Times New Roman" w:hAnsi="Times New Roman"/>
          <w:sz w:val="28"/>
          <w:szCs w:val="28"/>
        </w:rPr>
        <w:t>н</w:t>
      </w:r>
      <w:r w:rsidRPr="006361E2">
        <w:rPr>
          <w:rFonts w:ascii="Times New Roman" w:hAnsi="Times New Roman"/>
          <w:sz w:val="28"/>
          <w:szCs w:val="28"/>
          <w:lang w:val="en-US"/>
        </w:rPr>
        <w:t xml:space="preserve">: </w:t>
      </w:r>
      <w:r w:rsidRPr="00AB47AD">
        <w:rPr>
          <w:rFonts w:ascii="Times New Roman" w:hAnsi="Times New Roman"/>
          <w:sz w:val="28"/>
          <w:szCs w:val="28"/>
          <w:lang w:val="en-US"/>
        </w:rPr>
        <w:t>WH</w:t>
      </w:r>
      <w:r w:rsidRPr="006361E2">
        <w:rPr>
          <w:rFonts w:ascii="Times New Roman" w:hAnsi="Times New Roman"/>
          <w:sz w:val="28"/>
          <w:szCs w:val="28"/>
          <w:lang w:val="en-US"/>
        </w:rPr>
        <w:t>6</w:t>
      </w:r>
      <w:r w:rsidRPr="00AB47AD">
        <w:rPr>
          <w:rFonts w:ascii="Times New Roman" w:hAnsi="Times New Roman"/>
          <w:sz w:val="28"/>
          <w:szCs w:val="28"/>
          <w:lang w:val="en-US"/>
        </w:rPr>
        <w:t>Q</w:t>
      </w:r>
      <w:r w:rsidRPr="006361E2">
        <w:rPr>
          <w:rFonts w:ascii="Times New Roman" w:hAnsi="Times New Roman"/>
          <w:sz w:val="28"/>
          <w:szCs w:val="28"/>
          <w:lang w:val="en-US"/>
        </w:rPr>
        <w:t>-</w:t>
      </w:r>
      <w:r w:rsidRPr="00AB47AD">
        <w:rPr>
          <w:rFonts w:ascii="Times New Roman" w:hAnsi="Times New Roman"/>
          <w:sz w:val="28"/>
          <w:szCs w:val="28"/>
          <w:lang w:val="en-US"/>
        </w:rPr>
        <w:t>K</w:t>
      </w:r>
      <w:r w:rsidRPr="006361E2">
        <w:rPr>
          <w:rFonts w:ascii="Times New Roman" w:hAnsi="Times New Roman"/>
          <w:sz w:val="28"/>
          <w:szCs w:val="28"/>
          <w:lang w:val="en-US"/>
        </w:rPr>
        <w:t>21</w:t>
      </w:r>
      <w:r w:rsidRPr="00AB47AD">
        <w:rPr>
          <w:rFonts w:ascii="Times New Roman" w:hAnsi="Times New Roman"/>
          <w:sz w:val="28"/>
          <w:szCs w:val="28"/>
          <w:lang w:val="en-US"/>
        </w:rPr>
        <w:t>J</w:t>
      </w:r>
      <w:r w:rsidRPr="006361E2">
        <w:rPr>
          <w:rFonts w:ascii="Times New Roman" w:hAnsi="Times New Roman"/>
          <w:sz w:val="28"/>
          <w:szCs w:val="28"/>
          <w:lang w:val="en-US"/>
        </w:rPr>
        <w:t>-</w:t>
      </w:r>
      <w:r w:rsidRPr="00AB47AD">
        <w:rPr>
          <w:rFonts w:ascii="Times New Roman" w:hAnsi="Times New Roman"/>
          <w:sz w:val="28"/>
          <w:szCs w:val="28"/>
          <w:lang w:val="en-US"/>
        </w:rPr>
        <w:t>Q</w:t>
      </w:r>
      <w:r w:rsidRPr="006361E2">
        <w:rPr>
          <w:rFonts w:ascii="Times New Roman" w:hAnsi="Times New Roman"/>
          <w:sz w:val="28"/>
          <w:szCs w:val="28"/>
          <w:lang w:val="en-US"/>
        </w:rPr>
        <w:t>65</w:t>
      </w:r>
      <w:r w:rsidRPr="00AB47AD">
        <w:rPr>
          <w:rFonts w:ascii="Times New Roman" w:hAnsi="Times New Roman"/>
          <w:sz w:val="28"/>
          <w:szCs w:val="28"/>
          <w:lang w:val="en-US"/>
        </w:rPr>
        <w:t>V</w:t>
      </w:r>
      <w:r w:rsidRPr="006361E2">
        <w:rPr>
          <w:rFonts w:ascii="Times New Roman" w:hAnsi="Times New Roman"/>
          <w:sz w:val="28"/>
          <w:szCs w:val="28"/>
          <w:lang w:val="en-US"/>
        </w:rPr>
        <w:t>-1</w:t>
      </w:r>
      <w:r w:rsidRPr="00AB47AD">
        <w:rPr>
          <w:rFonts w:ascii="Times New Roman" w:hAnsi="Times New Roman"/>
          <w:sz w:val="28"/>
          <w:szCs w:val="28"/>
          <w:lang w:val="en-US"/>
        </w:rPr>
        <w:t>EL</w:t>
      </w:r>
      <w:r w:rsidRPr="006361E2">
        <w:rPr>
          <w:rFonts w:ascii="Times New Roman" w:hAnsi="Times New Roman"/>
          <w:sz w:val="28"/>
          <w:szCs w:val="28"/>
          <w:lang w:val="en-US"/>
        </w:rPr>
        <w:t xml:space="preserve">6. </w:t>
      </w:r>
    </w:p>
    <w:p w:rsidR="00AB47AD" w:rsidRPr="00AB47AD" w:rsidRDefault="00AB47AD" w:rsidP="00F026A7">
      <w:pPr>
        <w:tabs>
          <w:tab w:val="left" w:pos="362"/>
          <w:tab w:val="left" w:pos="709"/>
        </w:tabs>
        <w:suppressAutoHyphens/>
        <w:snapToGrid w:val="0"/>
        <w:spacing w:after="0" w:line="240" w:lineRule="auto"/>
        <w:textAlignment w:val="baseline"/>
        <w:rPr>
          <w:rFonts w:ascii="Times New Roman" w:hAnsi="Times New Roman"/>
          <w:sz w:val="28"/>
          <w:szCs w:val="28"/>
        </w:rPr>
      </w:pPr>
      <w:r w:rsidRPr="00AB47AD">
        <w:rPr>
          <w:rFonts w:ascii="Times New Roman" w:hAnsi="Times New Roman"/>
          <w:sz w:val="28"/>
          <w:szCs w:val="28"/>
        </w:rPr>
        <w:t>Статус: активно до 26.09.2019 г.</w:t>
      </w:r>
    </w:p>
    <w:p w:rsidR="00AB47AD" w:rsidRDefault="00AB47AD"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Default="002C60F1" w:rsidP="00F026A7">
      <w:pPr>
        <w:tabs>
          <w:tab w:val="left" w:pos="709"/>
          <w:tab w:val="left" w:pos="7500"/>
        </w:tabs>
        <w:spacing w:after="0" w:line="240" w:lineRule="auto"/>
        <w:jc w:val="both"/>
        <w:rPr>
          <w:rFonts w:ascii="Times New Roman" w:hAnsi="Times New Roman"/>
          <w:sz w:val="28"/>
          <w:szCs w:val="28"/>
        </w:rPr>
      </w:pPr>
    </w:p>
    <w:p w:rsidR="002C60F1" w:rsidRPr="00C54F3F" w:rsidRDefault="002C60F1" w:rsidP="00F026A7">
      <w:pPr>
        <w:tabs>
          <w:tab w:val="left" w:pos="709"/>
          <w:tab w:val="left" w:pos="4820"/>
        </w:tabs>
        <w:spacing w:after="0" w:line="240" w:lineRule="auto"/>
        <w:jc w:val="right"/>
        <w:rPr>
          <w:rFonts w:ascii="Times New Roman" w:hAnsi="Times New Roman"/>
          <w:caps/>
          <w:sz w:val="28"/>
          <w:szCs w:val="28"/>
        </w:rPr>
      </w:pPr>
      <w:r w:rsidRPr="00C54F3F">
        <w:rPr>
          <w:rFonts w:ascii="Times New Roman" w:hAnsi="Times New Roman"/>
          <w:caps/>
          <w:sz w:val="28"/>
          <w:szCs w:val="28"/>
        </w:rPr>
        <w:lastRenderedPageBreak/>
        <w:t>Приложение 1</w:t>
      </w:r>
    </w:p>
    <w:p w:rsidR="002C60F1" w:rsidRPr="002C60F1" w:rsidRDefault="002C60F1" w:rsidP="00F026A7">
      <w:pPr>
        <w:tabs>
          <w:tab w:val="left" w:pos="709"/>
          <w:tab w:val="left" w:pos="4820"/>
        </w:tabs>
        <w:spacing w:after="0" w:line="240" w:lineRule="auto"/>
        <w:jc w:val="right"/>
        <w:rPr>
          <w:rFonts w:ascii="Times New Roman" w:hAnsi="Times New Roman"/>
          <w:sz w:val="28"/>
          <w:szCs w:val="28"/>
        </w:rPr>
      </w:pPr>
    </w:p>
    <w:p w:rsidR="002C60F1" w:rsidRPr="00506875" w:rsidRDefault="002C60F1" w:rsidP="00F026A7">
      <w:pPr>
        <w:tabs>
          <w:tab w:val="left" w:pos="709"/>
        </w:tabs>
        <w:spacing w:after="0" w:line="240" w:lineRule="auto"/>
        <w:jc w:val="center"/>
        <w:rPr>
          <w:rFonts w:ascii="Times New Roman" w:hAnsi="Times New Roman"/>
          <w:b/>
          <w:sz w:val="36"/>
          <w:szCs w:val="36"/>
        </w:rPr>
      </w:pPr>
      <w:r w:rsidRPr="00506875">
        <w:rPr>
          <w:rFonts w:ascii="Times New Roman" w:hAnsi="Times New Roman"/>
          <w:b/>
          <w:sz w:val="36"/>
          <w:szCs w:val="36"/>
        </w:rPr>
        <w:t>Образец титульного листа контрольной работы</w:t>
      </w:r>
    </w:p>
    <w:p w:rsidR="002C60F1" w:rsidRPr="002C60F1" w:rsidRDefault="002C60F1" w:rsidP="00F026A7">
      <w:pPr>
        <w:tabs>
          <w:tab w:val="left" w:pos="709"/>
        </w:tabs>
        <w:spacing w:after="0" w:line="240" w:lineRule="auto"/>
        <w:jc w:val="center"/>
        <w:rPr>
          <w:rFonts w:ascii="Times New Roman" w:hAnsi="Times New Roman"/>
          <w:sz w:val="28"/>
          <w:szCs w:val="28"/>
        </w:rPr>
      </w:pPr>
    </w:p>
    <w:p w:rsidR="002C60F1" w:rsidRPr="00506875" w:rsidRDefault="002C60F1" w:rsidP="00F026A7">
      <w:pPr>
        <w:tabs>
          <w:tab w:val="left" w:pos="709"/>
        </w:tabs>
        <w:spacing w:after="0" w:line="240" w:lineRule="auto"/>
        <w:jc w:val="center"/>
        <w:rPr>
          <w:rFonts w:ascii="Times New Roman" w:hAnsi="Times New Roman"/>
          <w:sz w:val="24"/>
          <w:szCs w:val="24"/>
        </w:rPr>
      </w:pPr>
      <w:r w:rsidRPr="00506875">
        <w:rPr>
          <w:rFonts w:ascii="Times New Roman" w:hAnsi="Times New Roman"/>
          <w:sz w:val="24"/>
          <w:szCs w:val="24"/>
        </w:rPr>
        <w:t xml:space="preserve">МИНИСТЕРСТВО НАУКИ И ВЫСШЕГО ОБРАЗОВАНИЯ </w:t>
      </w:r>
    </w:p>
    <w:p w:rsidR="002C60F1" w:rsidRPr="00506875" w:rsidRDefault="002C60F1" w:rsidP="00F026A7">
      <w:pPr>
        <w:tabs>
          <w:tab w:val="left" w:pos="709"/>
        </w:tabs>
        <w:spacing w:after="0" w:line="240" w:lineRule="auto"/>
        <w:jc w:val="center"/>
        <w:rPr>
          <w:rFonts w:ascii="Times New Roman" w:hAnsi="Times New Roman"/>
          <w:sz w:val="24"/>
          <w:szCs w:val="24"/>
        </w:rPr>
      </w:pPr>
      <w:r w:rsidRPr="00506875">
        <w:rPr>
          <w:rFonts w:ascii="Times New Roman" w:hAnsi="Times New Roman"/>
          <w:sz w:val="24"/>
          <w:szCs w:val="24"/>
        </w:rPr>
        <w:t>РОССИЙСКОЙ ФЕДЕРАЦИИ</w:t>
      </w:r>
    </w:p>
    <w:p w:rsidR="002C60F1" w:rsidRPr="00506875" w:rsidRDefault="002C60F1" w:rsidP="00F026A7">
      <w:pPr>
        <w:tabs>
          <w:tab w:val="left" w:pos="709"/>
        </w:tabs>
        <w:spacing w:after="0" w:line="240" w:lineRule="auto"/>
        <w:jc w:val="center"/>
        <w:rPr>
          <w:rFonts w:ascii="Times New Roman" w:hAnsi="Times New Roman"/>
          <w:sz w:val="24"/>
          <w:szCs w:val="24"/>
        </w:rPr>
      </w:pPr>
      <w:r w:rsidRPr="00506875">
        <w:rPr>
          <w:rFonts w:ascii="Times New Roman" w:hAnsi="Times New Roman"/>
          <w:sz w:val="24"/>
          <w:szCs w:val="24"/>
        </w:rPr>
        <w:t>ФЕДЕРАЛЬНОЕ ГОСУДАРСТВЕННОЕ БЮДЖЕТНОЕ ОБРАЗОВАТЕЛЬНОЕ УЧРЕЖДЕНИЕ ВЫСШЕГО ОБРАЗОВАНИЯ</w:t>
      </w:r>
    </w:p>
    <w:p w:rsidR="002C60F1" w:rsidRPr="00506875" w:rsidRDefault="002C60F1" w:rsidP="00F026A7">
      <w:pPr>
        <w:tabs>
          <w:tab w:val="left" w:pos="709"/>
        </w:tabs>
        <w:spacing w:after="0" w:line="240" w:lineRule="auto"/>
        <w:jc w:val="center"/>
        <w:rPr>
          <w:rFonts w:ascii="Times New Roman" w:hAnsi="Times New Roman"/>
          <w:b/>
          <w:sz w:val="24"/>
          <w:szCs w:val="24"/>
        </w:rPr>
      </w:pPr>
      <w:r w:rsidRPr="00506875">
        <w:rPr>
          <w:rFonts w:ascii="Times New Roman" w:hAnsi="Times New Roman"/>
          <w:sz w:val="24"/>
          <w:szCs w:val="24"/>
        </w:rPr>
        <w:t>«СЕВЕРО-КАВКАЗСКАЯ ГОСУДАРСТВЕННАЯ АКАДЕМИЯ</w:t>
      </w:r>
      <w:r w:rsidRPr="00506875">
        <w:rPr>
          <w:rFonts w:ascii="Times New Roman" w:hAnsi="Times New Roman"/>
          <w:b/>
          <w:sz w:val="24"/>
          <w:szCs w:val="24"/>
        </w:rPr>
        <w:t>»</w:t>
      </w:r>
    </w:p>
    <w:p w:rsidR="002C60F1" w:rsidRPr="00506875" w:rsidRDefault="002C60F1" w:rsidP="00F026A7">
      <w:pPr>
        <w:tabs>
          <w:tab w:val="left" w:pos="709"/>
        </w:tabs>
        <w:spacing w:after="0" w:line="240" w:lineRule="auto"/>
        <w:jc w:val="center"/>
        <w:rPr>
          <w:rFonts w:ascii="Times New Roman" w:hAnsi="Times New Roman"/>
          <w:b/>
          <w:sz w:val="24"/>
          <w:szCs w:val="24"/>
        </w:rPr>
      </w:pPr>
    </w:p>
    <w:p w:rsidR="002C60F1" w:rsidRPr="00506875" w:rsidRDefault="002C60F1" w:rsidP="00F026A7">
      <w:pPr>
        <w:tabs>
          <w:tab w:val="left" w:pos="709"/>
        </w:tabs>
        <w:spacing w:after="0" w:line="240" w:lineRule="auto"/>
        <w:jc w:val="center"/>
        <w:rPr>
          <w:rFonts w:ascii="Times New Roman" w:hAnsi="Times New Roman"/>
          <w:sz w:val="24"/>
          <w:szCs w:val="24"/>
        </w:rPr>
      </w:pPr>
      <w:r w:rsidRPr="00506875">
        <w:rPr>
          <w:rFonts w:ascii="Times New Roman" w:hAnsi="Times New Roman"/>
          <w:sz w:val="24"/>
          <w:szCs w:val="24"/>
        </w:rPr>
        <w:t>ИНСТИТУТ ЭКОНОМИКИ И УПРАВЛЕНИЯ</w:t>
      </w:r>
    </w:p>
    <w:p w:rsidR="002C60F1" w:rsidRPr="00506875" w:rsidRDefault="002C60F1" w:rsidP="00F026A7">
      <w:pPr>
        <w:tabs>
          <w:tab w:val="left" w:pos="709"/>
        </w:tabs>
        <w:spacing w:after="0" w:line="240" w:lineRule="auto"/>
        <w:jc w:val="center"/>
        <w:rPr>
          <w:rFonts w:ascii="Times New Roman" w:hAnsi="Times New Roman"/>
          <w:sz w:val="24"/>
          <w:szCs w:val="24"/>
        </w:rPr>
      </w:pPr>
    </w:p>
    <w:p w:rsidR="002C60F1" w:rsidRPr="00506875" w:rsidRDefault="002C60F1" w:rsidP="00F026A7">
      <w:pPr>
        <w:pStyle w:val="2"/>
        <w:tabs>
          <w:tab w:val="left" w:pos="709"/>
        </w:tabs>
        <w:spacing w:before="0" w:line="240" w:lineRule="auto"/>
        <w:jc w:val="center"/>
        <w:rPr>
          <w:rFonts w:ascii="Times New Roman" w:hAnsi="Times New Roman" w:cs="Times New Roman"/>
          <w:color w:val="auto"/>
          <w:sz w:val="24"/>
          <w:szCs w:val="24"/>
        </w:rPr>
      </w:pPr>
      <w:r w:rsidRPr="00506875">
        <w:rPr>
          <w:rFonts w:ascii="Times New Roman" w:hAnsi="Times New Roman" w:cs="Times New Roman"/>
          <w:color w:val="auto"/>
          <w:sz w:val="24"/>
          <w:szCs w:val="24"/>
        </w:rPr>
        <w:t>КАФЕДРА «ЭКОНОМИКА И УПРАВЛЕНИЕ»</w:t>
      </w:r>
    </w:p>
    <w:p w:rsidR="002C60F1" w:rsidRPr="00506875" w:rsidRDefault="002C60F1" w:rsidP="00F026A7">
      <w:pPr>
        <w:tabs>
          <w:tab w:val="left" w:pos="709"/>
        </w:tabs>
        <w:spacing w:after="0" w:line="240" w:lineRule="auto"/>
        <w:jc w:val="both"/>
        <w:rPr>
          <w:rFonts w:ascii="Times New Roman" w:hAnsi="Times New Roman"/>
          <w:sz w:val="24"/>
          <w:szCs w:val="24"/>
        </w:rPr>
      </w:pPr>
    </w:p>
    <w:p w:rsidR="002C60F1" w:rsidRPr="002C60F1" w:rsidRDefault="002C60F1" w:rsidP="00F026A7">
      <w:pPr>
        <w:tabs>
          <w:tab w:val="left" w:pos="709"/>
        </w:tabs>
        <w:spacing w:after="0" w:line="240" w:lineRule="auto"/>
        <w:jc w:val="center"/>
        <w:rPr>
          <w:rFonts w:ascii="Times New Roman" w:hAnsi="Times New Roman"/>
          <w:sz w:val="28"/>
          <w:szCs w:val="28"/>
        </w:rPr>
      </w:pPr>
    </w:p>
    <w:p w:rsidR="002C60F1" w:rsidRPr="002C60F1" w:rsidRDefault="002C60F1" w:rsidP="00F026A7">
      <w:pPr>
        <w:tabs>
          <w:tab w:val="left" w:pos="709"/>
        </w:tabs>
        <w:spacing w:after="0" w:line="240" w:lineRule="auto"/>
        <w:jc w:val="center"/>
        <w:rPr>
          <w:rFonts w:ascii="Times New Roman" w:hAnsi="Times New Roman"/>
          <w:b/>
          <w:sz w:val="28"/>
          <w:szCs w:val="28"/>
        </w:rPr>
      </w:pPr>
    </w:p>
    <w:p w:rsidR="002C60F1" w:rsidRDefault="002C60F1" w:rsidP="00F026A7">
      <w:pPr>
        <w:tabs>
          <w:tab w:val="left" w:pos="709"/>
        </w:tabs>
        <w:spacing w:after="0" w:line="240" w:lineRule="auto"/>
        <w:jc w:val="right"/>
        <w:rPr>
          <w:rFonts w:ascii="Times New Roman" w:hAnsi="Times New Roman"/>
          <w:sz w:val="28"/>
          <w:szCs w:val="28"/>
        </w:rPr>
      </w:pPr>
    </w:p>
    <w:p w:rsidR="00506875" w:rsidRDefault="00506875" w:rsidP="00F026A7">
      <w:pPr>
        <w:tabs>
          <w:tab w:val="left" w:pos="709"/>
        </w:tabs>
        <w:spacing w:after="0" w:line="240" w:lineRule="auto"/>
        <w:jc w:val="right"/>
        <w:rPr>
          <w:rFonts w:ascii="Times New Roman" w:hAnsi="Times New Roman"/>
          <w:sz w:val="28"/>
          <w:szCs w:val="28"/>
        </w:rPr>
      </w:pPr>
    </w:p>
    <w:p w:rsidR="00506875" w:rsidRPr="002C60F1" w:rsidRDefault="00506875" w:rsidP="00F026A7">
      <w:pPr>
        <w:tabs>
          <w:tab w:val="left" w:pos="709"/>
        </w:tabs>
        <w:spacing w:after="0" w:line="240" w:lineRule="auto"/>
        <w:jc w:val="right"/>
        <w:rPr>
          <w:rFonts w:ascii="Times New Roman" w:hAnsi="Times New Roman"/>
          <w:sz w:val="28"/>
          <w:szCs w:val="28"/>
        </w:rPr>
      </w:pPr>
    </w:p>
    <w:p w:rsidR="002C60F1" w:rsidRPr="00506875" w:rsidRDefault="002C60F1" w:rsidP="00F026A7">
      <w:pPr>
        <w:pStyle w:val="3"/>
        <w:tabs>
          <w:tab w:val="left" w:pos="709"/>
        </w:tabs>
        <w:spacing w:before="0" w:line="240" w:lineRule="auto"/>
        <w:jc w:val="center"/>
        <w:rPr>
          <w:rFonts w:ascii="Times New Roman" w:hAnsi="Times New Roman" w:cs="Times New Roman"/>
          <w:color w:val="auto"/>
          <w:sz w:val="40"/>
          <w:szCs w:val="40"/>
        </w:rPr>
      </w:pPr>
      <w:r w:rsidRPr="00506875">
        <w:rPr>
          <w:rFonts w:ascii="Times New Roman" w:hAnsi="Times New Roman" w:cs="Times New Roman"/>
          <w:color w:val="auto"/>
          <w:sz w:val="40"/>
          <w:szCs w:val="40"/>
        </w:rPr>
        <w:t>КОНТРОЛЬНАЯ РАБОТА</w:t>
      </w:r>
    </w:p>
    <w:p w:rsidR="002C60F1" w:rsidRPr="00506875" w:rsidRDefault="002C60F1" w:rsidP="00F026A7">
      <w:pPr>
        <w:pStyle w:val="2"/>
        <w:tabs>
          <w:tab w:val="left" w:pos="709"/>
        </w:tabs>
        <w:spacing w:before="0" w:line="240" w:lineRule="auto"/>
        <w:jc w:val="center"/>
        <w:rPr>
          <w:rFonts w:ascii="Times New Roman" w:hAnsi="Times New Roman" w:cs="Times New Roman"/>
          <w:color w:val="auto"/>
          <w:sz w:val="28"/>
          <w:szCs w:val="28"/>
        </w:rPr>
      </w:pPr>
    </w:p>
    <w:p w:rsidR="002C60F1" w:rsidRPr="00506875" w:rsidRDefault="00506875" w:rsidP="00F026A7">
      <w:pPr>
        <w:pStyle w:val="2"/>
        <w:tabs>
          <w:tab w:val="left" w:pos="709"/>
        </w:tabs>
        <w:spacing w:before="0" w:line="240" w:lineRule="auto"/>
        <w:jc w:val="center"/>
        <w:rPr>
          <w:rFonts w:ascii="Times New Roman" w:hAnsi="Times New Roman" w:cs="Times New Roman"/>
          <w:color w:val="auto"/>
          <w:sz w:val="28"/>
          <w:szCs w:val="28"/>
        </w:rPr>
      </w:pPr>
      <w:r w:rsidRPr="00506875">
        <w:rPr>
          <w:rFonts w:ascii="Times New Roman" w:hAnsi="Times New Roman" w:cs="Times New Roman"/>
          <w:color w:val="auto"/>
          <w:sz w:val="28"/>
          <w:szCs w:val="28"/>
        </w:rPr>
        <w:t>по дисциплине</w:t>
      </w:r>
    </w:p>
    <w:p w:rsidR="002C60F1" w:rsidRPr="00506875" w:rsidRDefault="002C60F1" w:rsidP="00F026A7">
      <w:pPr>
        <w:tabs>
          <w:tab w:val="left" w:pos="709"/>
        </w:tabs>
        <w:spacing w:after="0" w:line="240" w:lineRule="auto"/>
        <w:rPr>
          <w:rFonts w:ascii="Times New Roman" w:hAnsi="Times New Roman"/>
          <w:sz w:val="28"/>
          <w:szCs w:val="28"/>
        </w:rPr>
      </w:pPr>
    </w:p>
    <w:p w:rsidR="002C60F1" w:rsidRPr="00506875" w:rsidRDefault="002C60F1" w:rsidP="00F026A7">
      <w:pPr>
        <w:tabs>
          <w:tab w:val="left" w:pos="709"/>
        </w:tabs>
        <w:spacing w:after="0" w:line="240" w:lineRule="auto"/>
        <w:jc w:val="center"/>
        <w:rPr>
          <w:rFonts w:ascii="Times New Roman" w:hAnsi="Times New Roman"/>
          <w:sz w:val="32"/>
          <w:szCs w:val="32"/>
        </w:rPr>
      </w:pPr>
      <w:r w:rsidRPr="00506875">
        <w:rPr>
          <w:rFonts w:ascii="Times New Roman" w:hAnsi="Times New Roman"/>
          <w:sz w:val="32"/>
          <w:szCs w:val="32"/>
        </w:rPr>
        <w:t>«</w:t>
      </w:r>
      <w:r w:rsidR="00506875">
        <w:rPr>
          <w:rFonts w:ascii="Times New Roman" w:hAnsi="Times New Roman"/>
          <w:sz w:val="32"/>
          <w:szCs w:val="32"/>
        </w:rPr>
        <w:t>ИСТОРИЯ ЭКОНОМИЧЕСКИХ УЧЕНИЙ</w:t>
      </w:r>
      <w:r w:rsidRPr="00506875">
        <w:rPr>
          <w:rFonts w:ascii="Times New Roman" w:hAnsi="Times New Roman"/>
          <w:sz w:val="32"/>
          <w:szCs w:val="32"/>
        </w:rPr>
        <w:t>»</w:t>
      </w:r>
    </w:p>
    <w:p w:rsidR="002C60F1" w:rsidRPr="002C60F1" w:rsidRDefault="002C60F1" w:rsidP="00F026A7">
      <w:pPr>
        <w:tabs>
          <w:tab w:val="left" w:pos="709"/>
        </w:tabs>
        <w:spacing w:after="0" w:line="240" w:lineRule="auto"/>
        <w:jc w:val="center"/>
        <w:rPr>
          <w:rFonts w:ascii="Times New Roman" w:hAnsi="Times New Roman"/>
          <w:sz w:val="28"/>
          <w:szCs w:val="28"/>
        </w:rPr>
      </w:pPr>
    </w:p>
    <w:p w:rsidR="002C60F1" w:rsidRPr="002C60F1" w:rsidRDefault="002C60F1" w:rsidP="00F026A7">
      <w:pPr>
        <w:tabs>
          <w:tab w:val="left" w:pos="709"/>
        </w:tabs>
        <w:spacing w:after="0" w:line="240" w:lineRule="auto"/>
        <w:jc w:val="center"/>
        <w:rPr>
          <w:rFonts w:ascii="Times New Roman" w:hAnsi="Times New Roman"/>
          <w:sz w:val="28"/>
          <w:szCs w:val="28"/>
        </w:rPr>
      </w:pPr>
    </w:p>
    <w:p w:rsidR="002C60F1" w:rsidRPr="002C60F1" w:rsidRDefault="002C60F1" w:rsidP="00F026A7">
      <w:pPr>
        <w:tabs>
          <w:tab w:val="left" w:pos="709"/>
        </w:tabs>
        <w:spacing w:after="0" w:line="240" w:lineRule="auto"/>
        <w:jc w:val="center"/>
        <w:rPr>
          <w:rFonts w:ascii="Times New Roman" w:hAnsi="Times New Roman"/>
          <w:sz w:val="28"/>
          <w:szCs w:val="28"/>
        </w:rPr>
      </w:pPr>
    </w:p>
    <w:p w:rsidR="002C60F1" w:rsidRPr="002C60F1" w:rsidRDefault="002C60F1" w:rsidP="00F026A7">
      <w:pPr>
        <w:tabs>
          <w:tab w:val="left" w:pos="709"/>
        </w:tabs>
        <w:spacing w:after="0" w:line="240" w:lineRule="auto"/>
        <w:rPr>
          <w:rFonts w:ascii="Times New Roman" w:hAnsi="Times New Roman"/>
          <w:sz w:val="28"/>
          <w:szCs w:val="28"/>
        </w:rPr>
      </w:pPr>
    </w:p>
    <w:p w:rsidR="002C60F1" w:rsidRPr="002C60F1" w:rsidRDefault="002C60F1" w:rsidP="00F026A7">
      <w:pPr>
        <w:tabs>
          <w:tab w:val="left" w:pos="709"/>
        </w:tabs>
        <w:spacing w:after="0" w:line="240" w:lineRule="auto"/>
        <w:rPr>
          <w:rFonts w:ascii="Times New Roman" w:hAnsi="Times New Roman"/>
          <w:sz w:val="28"/>
          <w:szCs w:val="28"/>
        </w:rPr>
      </w:pPr>
    </w:p>
    <w:p w:rsidR="002C60F1" w:rsidRPr="00506875" w:rsidRDefault="002C60F1" w:rsidP="00F026A7">
      <w:pPr>
        <w:tabs>
          <w:tab w:val="left" w:pos="709"/>
          <w:tab w:val="left" w:pos="6946"/>
        </w:tabs>
        <w:spacing w:after="0" w:line="240" w:lineRule="auto"/>
        <w:jc w:val="right"/>
        <w:rPr>
          <w:rFonts w:ascii="Times New Roman" w:hAnsi="Times New Roman"/>
          <w:sz w:val="24"/>
          <w:szCs w:val="24"/>
        </w:rPr>
      </w:pPr>
      <w:r w:rsidRPr="00506875">
        <w:rPr>
          <w:rFonts w:ascii="Times New Roman" w:hAnsi="Times New Roman"/>
          <w:sz w:val="24"/>
          <w:szCs w:val="24"/>
        </w:rPr>
        <w:t xml:space="preserve">                                                                                           Выполнил: </w:t>
      </w:r>
    </w:p>
    <w:p w:rsidR="002C60F1" w:rsidRPr="00506875" w:rsidRDefault="002C60F1" w:rsidP="00F026A7">
      <w:pPr>
        <w:tabs>
          <w:tab w:val="left" w:pos="709"/>
          <w:tab w:val="left" w:pos="6946"/>
        </w:tabs>
        <w:spacing w:after="0" w:line="240" w:lineRule="auto"/>
        <w:jc w:val="right"/>
        <w:rPr>
          <w:rFonts w:ascii="Times New Roman" w:hAnsi="Times New Roman"/>
          <w:sz w:val="24"/>
          <w:szCs w:val="24"/>
        </w:rPr>
      </w:pPr>
      <w:r w:rsidRPr="00506875">
        <w:rPr>
          <w:rFonts w:ascii="Times New Roman" w:hAnsi="Times New Roman"/>
          <w:sz w:val="24"/>
          <w:szCs w:val="24"/>
        </w:rPr>
        <w:t>обучающийся …. курса,</w:t>
      </w:r>
    </w:p>
    <w:p w:rsidR="00506875" w:rsidRDefault="00506875" w:rsidP="00F026A7">
      <w:pPr>
        <w:tabs>
          <w:tab w:val="left" w:pos="709"/>
          <w:tab w:val="left" w:pos="6946"/>
        </w:tabs>
        <w:spacing w:after="0" w:line="240" w:lineRule="auto"/>
        <w:jc w:val="right"/>
        <w:rPr>
          <w:rFonts w:ascii="Times New Roman" w:hAnsi="Times New Roman"/>
          <w:sz w:val="24"/>
          <w:szCs w:val="24"/>
        </w:rPr>
      </w:pPr>
      <w:r>
        <w:rPr>
          <w:rFonts w:ascii="Times New Roman" w:hAnsi="Times New Roman"/>
          <w:sz w:val="24"/>
          <w:szCs w:val="24"/>
        </w:rPr>
        <w:t>направления подготовки 38.03.01 Экономика</w:t>
      </w:r>
    </w:p>
    <w:p w:rsidR="002C60F1" w:rsidRPr="00506875" w:rsidRDefault="00506875" w:rsidP="00F026A7">
      <w:pPr>
        <w:tabs>
          <w:tab w:val="left" w:pos="709"/>
          <w:tab w:val="left" w:pos="6946"/>
        </w:tabs>
        <w:spacing w:after="0" w:line="240" w:lineRule="auto"/>
        <w:jc w:val="right"/>
        <w:rPr>
          <w:rFonts w:ascii="Times New Roman" w:hAnsi="Times New Roman"/>
          <w:sz w:val="24"/>
          <w:szCs w:val="24"/>
        </w:rPr>
      </w:pPr>
      <w:r>
        <w:rPr>
          <w:rFonts w:ascii="Times New Roman" w:hAnsi="Times New Roman"/>
          <w:sz w:val="24"/>
          <w:szCs w:val="24"/>
        </w:rPr>
        <w:t>направленность (профиль)………</w:t>
      </w:r>
    </w:p>
    <w:p w:rsidR="002C60F1" w:rsidRPr="00506875" w:rsidRDefault="002C60F1" w:rsidP="00F026A7">
      <w:pPr>
        <w:tabs>
          <w:tab w:val="left" w:pos="709"/>
          <w:tab w:val="left" w:pos="6946"/>
        </w:tabs>
        <w:spacing w:after="0" w:line="240" w:lineRule="auto"/>
        <w:jc w:val="right"/>
        <w:rPr>
          <w:rFonts w:ascii="Times New Roman" w:hAnsi="Times New Roman"/>
          <w:sz w:val="24"/>
          <w:szCs w:val="24"/>
        </w:rPr>
      </w:pPr>
      <w:r w:rsidRPr="00506875">
        <w:rPr>
          <w:rFonts w:ascii="Times New Roman" w:hAnsi="Times New Roman"/>
          <w:sz w:val="24"/>
          <w:szCs w:val="24"/>
        </w:rPr>
        <w:t xml:space="preserve">                                                                                     гр. …..</w:t>
      </w:r>
    </w:p>
    <w:p w:rsidR="002C60F1" w:rsidRPr="00506875" w:rsidRDefault="002C60F1" w:rsidP="00F026A7">
      <w:pPr>
        <w:tabs>
          <w:tab w:val="left" w:pos="709"/>
          <w:tab w:val="left" w:pos="6946"/>
        </w:tabs>
        <w:spacing w:after="0" w:line="240" w:lineRule="auto"/>
        <w:jc w:val="right"/>
        <w:rPr>
          <w:rFonts w:ascii="Times New Roman" w:hAnsi="Times New Roman"/>
          <w:sz w:val="24"/>
          <w:szCs w:val="24"/>
        </w:rPr>
      </w:pPr>
      <w:r w:rsidRPr="00506875">
        <w:rPr>
          <w:rFonts w:ascii="Times New Roman" w:hAnsi="Times New Roman"/>
          <w:sz w:val="24"/>
          <w:szCs w:val="24"/>
        </w:rPr>
        <w:t xml:space="preserve">                                                                                               Иванов И.И.</w:t>
      </w:r>
    </w:p>
    <w:p w:rsidR="002C60F1" w:rsidRPr="00506875" w:rsidRDefault="002C60F1" w:rsidP="00F026A7">
      <w:pPr>
        <w:tabs>
          <w:tab w:val="left" w:pos="709"/>
          <w:tab w:val="left" w:pos="6946"/>
        </w:tabs>
        <w:spacing w:after="0" w:line="240" w:lineRule="auto"/>
        <w:jc w:val="right"/>
        <w:rPr>
          <w:rFonts w:ascii="Times New Roman" w:hAnsi="Times New Roman"/>
          <w:sz w:val="24"/>
          <w:szCs w:val="24"/>
        </w:rPr>
      </w:pPr>
    </w:p>
    <w:p w:rsidR="002C60F1" w:rsidRPr="00506875" w:rsidRDefault="002C60F1" w:rsidP="00F026A7">
      <w:pPr>
        <w:tabs>
          <w:tab w:val="left" w:pos="709"/>
          <w:tab w:val="left" w:pos="6946"/>
        </w:tabs>
        <w:spacing w:after="0" w:line="240" w:lineRule="auto"/>
        <w:jc w:val="right"/>
        <w:rPr>
          <w:rFonts w:ascii="Times New Roman" w:hAnsi="Times New Roman"/>
          <w:sz w:val="24"/>
          <w:szCs w:val="24"/>
        </w:rPr>
      </w:pPr>
    </w:p>
    <w:p w:rsidR="002C60F1" w:rsidRPr="00506875" w:rsidRDefault="002C60F1" w:rsidP="00F026A7">
      <w:pPr>
        <w:tabs>
          <w:tab w:val="left" w:pos="709"/>
          <w:tab w:val="left" w:pos="6946"/>
        </w:tabs>
        <w:spacing w:after="0" w:line="240" w:lineRule="auto"/>
        <w:jc w:val="right"/>
        <w:rPr>
          <w:rFonts w:ascii="Times New Roman" w:hAnsi="Times New Roman"/>
          <w:sz w:val="24"/>
          <w:szCs w:val="24"/>
        </w:rPr>
      </w:pPr>
      <w:r w:rsidRPr="00506875">
        <w:rPr>
          <w:rFonts w:ascii="Times New Roman" w:hAnsi="Times New Roman"/>
          <w:sz w:val="24"/>
          <w:szCs w:val="24"/>
        </w:rPr>
        <w:t xml:space="preserve">                                                                                        Принял: </w:t>
      </w:r>
    </w:p>
    <w:p w:rsidR="002C60F1" w:rsidRPr="00506875" w:rsidRDefault="002C60F1" w:rsidP="00F026A7">
      <w:pPr>
        <w:tabs>
          <w:tab w:val="left" w:pos="709"/>
          <w:tab w:val="left" w:pos="6946"/>
        </w:tabs>
        <w:spacing w:after="0" w:line="240" w:lineRule="auto"/>
        <w:jc w:val="right"/>
        <w:rPr>
          <w:rFonts w:ascii="Times New Roman" w:hAnsi="Times New Roman"/>
          <w:sz w:val="24"/>
          <w:szCs w:val="24"/>
        </w:rPr>
      </w:pPr>
      <w:r w:rsidRPr="00506875">
        <w:rPr>
          <w:rFonts w:ascii="Times New Roman" w:hAnsi="Times New Roman"/>
          <w:sz w:val="24"/>
          <w:szCs w:val="24"/>
        </w:rPr>
        <w:t xml:space="preserve">                                                                                                 к.э.н., доцент </w:t>
      </w:r>
    </w:p>
    <w:p w:rsidR="002C60F1" w:rsidRPr="00506875" w:rsidRDefault="002C60F1" w:rsidP="00F026A7">
      <w:pPr>
        <w:tabs>
          <w:tab w:val="left" w:pos="709"/>
          <w:tab w:val="left" w:pos="7088"/>
        </w:tabs>
        <w:spacing w:after="0" w:line="240" w:lineRule="auto"/>
        <w:jc w:val="right"/>
        <w:rPr>
          <w:rFonts w:ascii="Times New Roman" w:hAnsi="Times New Roman"/>
          <w:sz w:val="24"/>
          <w:szCs w:val="24"/>
        </w:rPr>
      </w:pPr>
      <w:r w:rsidRPr="00506875">
        <w:rPr>
          <w:rFonts w:ascii="Times New Roman" w:hAnsi="Times New Roman"/>
          <w:sz w:val="24"/>
          <w:szCs w:val="24"/>
        </w:rPr>
        <w:t xml:space="preserve">                                                                                                              Темирболатова С.Х.</w:t>
      </w:r>
    </w:p>
    <w:p w:rsidR="002C60F1" w:rsidRPr="002C60F1" w:rsidRDefault="002C60F1" w:rsidP="00F026A7">
      <w:pPr>
        <w:tabs>
          <w:tab w:val="left" w:pos="709"/>
        </w:tabs>
        <w:spacing w:after="0" w:line="240" w:lineRule="auto"/>
        <w:jc w:val="right"/>
        <w:rPr>
          <w:rFonts w:ascii="Times New Roman" w:hAnsi="Times New Roman"/>
          <w:sz w:val="28"/>
          <w:szCs w:val="28"/>
        </w:rPr>
      </w:pPr>
    </w:p>
    <w:p w:rsidR="00506875" w:rsidRDefault="00506875" w:rsidP="00F026A7">
      <w:pPr>
        <w:tabs>
          <w:tab w:val="left" w:pos="709"/>
        </w:tabs>
        <w:spacing w:after="0" w:line="240" w:lineRule="auto"/>
        <w:jc w:val="center"/>
        <w:rPr>
          <w:rFonts w:ascii="Times New Roman" w:hAnsi="Times New Roman"/>
          <w:sz w:val="24"/>
          <w:szCs w:val="24"/>
        </w:rPr>
      </w:pPr>
    </w:p>
    <w:p w:rsidR="00C54F3F" w:rsidRDefault="00C54F3F" w:rsidP="00F026A7">
      <w:pPr>
        <w:tabs>
          <w:tab w:val="left" w:pos="709"/>
        </w:tabs>
        <w:spacing w:after="0" w:line="240" w:lineRule="auto"/>
        <w:jc w:val="center"/>
        <w:rPr>
          <w:rFonts w:ascii="Times New Roman" w:hAnsi="Times New Roman"/>
          <w:sz w:val="24"/>
          <w:szCs w:val="24"/>
        </w:rPr>
      </w:pPr>
    </w:p>
    <w:p w:rsidR="00C54F3F" w:rsidRDefault="00C54F3F" w:rsidP="00F026A7">
      <w:pPr>
        <w:tabs>
          <w:tab w:val="left" w:pos="709"/>
        </w:tabs>
        <w:spacing w:after="0" w:line="240" w:lineRule="auto"/>
        <w:jc w:val="center"/>
        <w:rPr>
          <w:rFonts w:ascii="Times New Roman" w:hAnsi="Times New Roman"/>
          <w:sz w:val="24"/>
          <w:szCs w:val="24"/>
        </w:rPr>
      </w:pPr>
    </w:p>
    <w:p w:rsidR="00C54F3F" w:rsidRDefault="00C54F3F" w:rsidP="00F026A7">
      <w:pPr>
        <w:tabs>
          <w:tab w:val="left" w:pos="709"/>
        </w:tabs>
        <w:spacing w:after="0" w:line="240" w:lineRule="auto"/>
        <w:jc w:val="center"/>
        <w:rPr>
          <w:rFonts w:ascii="Times New Roman" w:hAnsi="Times New Roman"/>
          <w:sz w:val="24"/>
          <w:szCs w:val="24"/>
        </w:rPr>
      </w:pPr>
    </w:p>
    <w:p w:rsidR="00C54F3F" w:rsidRDefault="00C54F3F" w:rsidP="00F026A7">
      <w:pPr>
        <w:tabs>
          <w:tab w:val="left" w:pos="709"/>
        </w:tabs>
        <w:spacing w:after="0" w:line="240" w:lineRule="auto"/>
        <w:jc w:val="center"/>
        <w:rPr>
          <w:rFonts w:ascii="Times New Roman" w:hAnsi="Times New Roman"/>
          <w:sz w:val="24"/>
          <w:szCs w:val="24"/>
        </w:rPr>
      </w:pPr>
    </w:p>
    <w:p w:rsidR="002C60F1" w:rsidRPr="00506875" w:rsidRDefault="002C60F1" w:rsidP="00F026A7">
      <w:pPr>
        <w:tabs>
          <w:tab w:val="left" w:pos="709"/>
        </w:tabs>
        <w:spacing w:after="0" w:line="240" w:lineRule="auto"/>
        <w:jc w:val="center"/>
        <w:rPr>
          <w:rFonts w:ascii="Times New Roman" w:hAnsi="Times New Roman"/>
          <w:sz w:val="24"/>
          <w:szCs w:val="24"/>
        </w:rPr>
      </w:pPr>
      <w:r w:rsidRPr="00506875">
        <w:rPr>
          <w:rFonts w:ascii="Times New Roman" w:hAnsi="Times New Roman"/>
          <w:sz w:val="24"/>
          <w:szCs w:val="24"/>
        </w:rPr>
        <w:t>Черкесск, 20</w:t>
      </w:r>
      <w:r w:rsidR="00506875" w:rsidRPr="00506875">
        <w:rPr>
          <w:rFonts w:ascii="Times New Roman" w:hAnsi="Times New Roman"/>
          <w:sz w:val="24"/>
          <w:szCs w:val="24"/>
        </w:rPr>
        <w:t>20</w:t>
      </w:r>
    </w:p>
    <w:p w:rsidR="00506875" w:rsidRPr="00C54F3F" w:rsidRDefault="00506875" w:rsidP="00F026A7">
      <w:pPr>
        <w:tabs>
          <w:tab w:val="left" w:pos="709"/>
        </w:tabs>
        <w:spacing w:after="0" w:line="240" w:lineRule="auto"/>
        <w:ind w:firstLine="709"/>
        <w:jc w:val="right"/>
        <w:rPr>
          <w:rFonts w:ascii="Times New Roman" w:hAnsi="Times New Roman"/>
          <w:caps/>
          <w:sz w:val="24"/>
          <w:szCs w:val="24"/>
        </w:rPr>
      </w:pPr>
      <w:r w:rsidRPr="00C54F3F">
        <w:rPr>
          <w:rFonts w:ascii="Times New Roman" w:hAnsi="Times New Roman"/>
          <w:caps/>
          <w:sz w:val="24"/>
          <w:szCs w:val="24"/>
        </w:rPr>
        <w:t xml:space="preserve">Приложение 2 </w:t>
      </w:r>
    </w:p>
    <w:p w:rsidR="00506875" w:rsidRPr="00DE533B" w:rsidRDefault="00506875" w:rsidP="00F026A7">
      <w:pPr>
        <w:tabs>
          <w:tab w:val="left" w:pos="709"/>
        </w:tabs>
        <w:spacing w:after="0" w:line="240" w:lineRule="auto"/>
        <w:ind w:firstLine="709"/>
        <w:jc w:val="right"/>
        <w:rPr>
          <w:rFonts w:ascii="Times New Roman" w:hAnsi="Times New Roman"/>
          <w:sz w:val="24"/>
          <w:szCs w:val="24"/>
        </w:rPr>
      </w:pPr>
    </w:p>
    <w:p w:rsidR="00506875" w:rsidRPr="007F0EF7" w:rsidRDefault="00506875" w:rsidP="00F026A7">
      <w:pPr>
        <w:tabs>
          <w:tab w:val="left" w:pos="709"/>
        </w:tabs>
        <w:spacing w:after="0" w:line="240" w:lineRule="auto"/>
        <w:ind w:firstLine="709"/>
        <w:jc w:val="center"/>
        <w:rPr>
          <w:rFonts w:ascii="Times New Roman" w:hAnsi="Times New Roman"/>
          <w:b/>
          <w:sz w:val="28"/>
          <w:szCs w:val="28"/>
        </w:rPr>
      </w:pPr>
      <w:r w:rsidRPr="007F0EF7">
        <w:rPr>
          <w:rFonts w:ascii="Times New Roman" w:hAnsi="Times New Roman"/>
          <w:b/>
          <w:sz w:val="28"/>
          <w:szCs w:val="28"/>
        </w:rPr>
        <w:t>Пример оформления ссылок на использованные источники</w:t>
      </w:r>
    </w:p>
    <w:p w:rsidR="00506875" w:rsidRPr="007F0EF7" w:rsidRDefault="00506875" w:rsidP="00F026A7">
      <w:pPr>
        <w:tabs>
          <w:tab w:val="left" w:pos="709"/>
        </w:tabs>
        <w:spacing w:after="0" w:line="240" w:lineRule="auto"/>
        <w:ind w:firstLine="709"/>
        <w:jc w:val="center"/>
        <w:rPr>
          <w:rFonts w:ascii="Times New Roman" w:hAnsi="Times New Roman"/>
          <w:b/>
          <w:sz w:val="28"/>
          <w:szCs w:val="28"/>
        </w:rPr>
      </w:pPr>
    </w:p>
    <w:p w:rsidR="00506875" w:rsidRPr="007F0EF7" w:rsidRDefault="00506875" w:rsidP="00F026A7">
      <w:pPr>
        <w:tabs>
          <w:tab w:val="left" w:pos="709"/>
        </w:tabs>
        <w:spacing w:after="0" w:line="240" w:lineRule="auto"/>
        <w:ind w:firstLine="709"/>
        <w:jc w:val="both"/>
        <w:rPr>
          <w:rFonts w:ascii="Times New Roman" w:hAnsi="Times New Roman"/>
          <w:sz w:val="28"/>
          <w:szCs w:val="28"/>
        </w:rPr>
      </w:pPr>
      <w:r w:rsidRPr="007F0EF7">
        <w:rPr>
          <w:rFonts w:ascii="Times New Roman" w:hAnsi="Times New Roman"/>
          <w:sz w:val="28"/>
          <w:szCs w:val="28"/>
        </w:rPr>
        <w:t>Ссылки должны располагаться непосредственно под текстом внизу страницы. От основного текста сноски отделяются чертой и имеют порядковую нумерацию. Нумерация сносок должна быть сквозной для всей работы.</w:t>
      </w:r>
    </w:p>
    <w:p w:rsidR="00506875" w:rsidRPr="007F0EF7" w:rsidRDefault="00506875" w:rsidP="00F026A7">
      <w:pPr>
        <w:tabs>
          <w:tab w:val="left" w:pos="709"/>
        </w:tabs>
        <w:spacing w:after="0" w:line="240" w:lineRule="auto"/>
        <w:ind w:firstLine="709"/>
        <w:jc w:val="both"/>
        <w:rPr>
          <w:rFonts w:ascii="Times New Roman" w:hAnsi="Times New Roman"/>
          <w:sz w:val="28"/>
          <w:szCs w:val="28"/>
        </w:rPr>
      </w:pPr>
      <w:r w:rsidRPr="007F0EF7">
        <w:rPr>
          <w:rFonts w:ascii="Times New Roman" w:hAnsi="Times New Roman"/>
          <w:sz w:val="28"/>
          <w:szCs w:val="28"/>
        </w:rPr>
        <w:t xml:space="preserve">Форматирование сносок: шрифт – </w:t>
      </w:r>
      <w:r w:rsidRPr="007F0EF7">
        <w:rPr>
          <w:rFonts w:ascii="Times New Roman" w:hAnsi="Times New Roman"/>
          <w:sz w:val="28"/>
          <w:szCs w:val="28"/>
          <w:lang w:val="en-US"/>
        </w:rPr>
        <w:t>TimesNewRoman</w:t>
      </w:r>
      <w:r w:rsidRPr="007F0EF7">
        <w:rPr>
          <w:rFonts w:ascii="Times New Roman" w:hAnsi="Times New Roman"/>
          <w:sz w:val="28"/>
          <w:szCs w:val="28"/>
        </w:rPr>
        <w:t>, размер шрифта - 10; выравнивание – по ширине; междустрочный интервал – одинарный.</w:t>
      </w:r>
    </w:p>
    <w:p w:rsidR="00506875" w:rsidRPr="007F0EF7" w:rsidRDefault="00506875" w:rsidP="00F026A7">
      <w:pPr>
        <w:tabs>
          <w:tab w:val="num" w:pos="0"/>
          <w:tab w:val="left" w:pos="709"/>
        </w:tabs>
        <w:spacing w:after="0" w:line="240" w:lineRule="auto"/>
        <w:ind w:firstLine="709"/>
        <w:rPr>
          <w:rFonts w:ascii="Times New Roman" w:hAnsi="Times New Roman"/>
          <w:sz w:val="28"/>
          <w:szCs w:val="28"/>
        </w:rPr>
      </w:pPr>
    </w:p>
    <w:p w:rsidR="00506875" w:rsidRPr="007F0EF7" w:rsidRDefault="00506875" w:rsidP="00F026A7">
      <w:pPr>
        <w:tabs>
          <w:tab w:val="num" w:pos="0"/>
          <w:tab w:val="left" w:pos="709"/>
        </w:tabs>
        <w:spacing w:after="0" w:line="240" w:lineRule="auto"/>
        <w:ind w:firstLine="709"/>
        <w:rPr>
          <w:rFonts w:ascii="Times New Roman" w:hAnsi="Times New Roman"/>
          <w:b/>
          <w:sz w:val="28"/>
          <w:szCs w:val="28"/>
        </w:rPr>
      </w:pPr>
      <w:r w:rsidRPr="007F0EF7">
        <w:rPr>
          <w:rFonts w:ascii="Times New Roman" w:hAnsi="Times New Roman"/>
          <w:b/>
          <w:sz w:val="28"/>
          <w:szCs w:val="28"/>
        </w:rPr>
        <w:t>Например:</w:t>
      </w:r>
    </w:p>
    <w:p w:rsidR="00506875" w:rsidRPr="007F0EF7" w:rsidRDefault="00506875" w:rsidP="00F026A7">
      <w:pPr>
        <w:pStyle w:val="a7"/>
        <w:numPr>
          <w:ilvl w:val="0"/>
          <w:numId w:val="89"/>
        </w:numPr>
        <w:tabs>
          <w:tab w:val="num" w:pos="0"/>
          <w:tab w:val="left" w:pos="709"/>
          <w:tab w:val="left" w:pos="993"/>
        </w:tabs>
        <w:spacing w:after="0" w:line="240" w:lineRule="auto"/>
        <w:ind w:left="0" w:firstLine="709"/>
        <w:rPr>
          <w:rFonts w:ascii="Times New Roman" w:hAnsi="Times New Roman"/>
          <w:sz w:val="28"/>
          <w:szCs w:val="28"/>
        </w:rPr>
      </w:pPr>
      <w:r w:rsidRPr="007F0EF7">
        <w:rPr>
          <w:rFonts w:ascii="Times New Roman" w:hAnsi="Times New Roman"/>
          <w:sz w:val="28"/>
          <w:szCs w:val="28"/>
        </w:rPr>
        <w:t>Ссылка на учебник:</w:t>
      </w:r>
    </w:p>
    <w:p w:rsidR="00506875" w:rsidRDefault="00506875" w:rsidP="00F026A7">
      <w:pPr>
        <w:tabs>
          <w:tab w:val="num" w:pos="-120"/>
          <w:tab w:val="left" w:pos="709"/>
          <w:tab w:val="left" w:pos="993"/>
        </w:tabs>
        <w:spacing w:after="0" w:line="240" w:lineRule="auto"/>
        <w:ind w:firstLine="709"/>
        <w:jc w:val="both"/>
        <w:rPr>
          <w:rFonts w:ascii="Times New Roman" w:hAnsi="Times New Roman"/>
          <w:sz w:val="28"/>
          <w:szCs w:val="28"/>
        </w:rPr>
      </w:pPr>
      <w:r w:rsidRPr="007F0EF7">
        <w:rPr>
          <w:rFonts w:ascii="Times New Roman" w:hAnsi="Times New Roman"/>
          <w:sz w:val="28"/>
          <w:szCs w:val="28"/>
        </w:rPr>
        <w:t>Самая знаменитая формула Петти – «труд есть отец богатства, земля его мать». Она стала итогом размышления о природе источника различных доходов в связи с проблемой их обложения. Получателями основной части доходов были лорды-землевладельцы и арендаторы, обрабатывающие их землю. Называя доход первых «остатком хлеба», Петти объяснял его природным плодородием с помощью такого условного примера, что «остатком» выглядела скорее доля арендаторов-работников, употребляемая ими на пропитание и обмен на одежду, ряд других насущных предметов и семенной фонд.</w:t>
      </w:r>
      <w:r w:rsidRPr="007F0EF7">
        <w:rPr>
          <w:rStyle w:val="af8"/>
          <w:rFonts w:ascii="Times New Roman" w:hAnsi="Times New Roman"/>
          <w:sz w:val="28"/>
          <w:szCs w:val="28"/>
        </w:rPr>
        <w:footnoteReference w:id="2"/>
      </w:r>
    </w:p>
    <w:p w:rsidR="00506875" w:rsidRPr="007F0EF7" w:rsidRDefault="00506875" w:rsidP="00F026A7">
      <w:pPr>
        <w:pStyle w:val="a7"/>
        <w:numPr>
          <w:ilvl w:val="0"/>
          <w:numId w:val="89"/>
        </w:numPr>
        <w:tabs>
          <w:tab w:val="num" w:pos="-120"/>
          <w:tab w:val="left" w:pos="709"/>
          <w:tab w:val="left" w:pos="993"/>
        </w:tabs>
        <w:spacing w:after="0" w:line="240" w:lineRule="auto"/>
        <w:ind w:left="0" w:firstLine="709"/>
        <w:rPr>
          <w:rFonts w:ascii="Times New Roman" w:hAnsi="Times New Roman"/>
          <w:sz w:val="28"/>
          <w:szCs w:val="28"/>
        </w:rPr>
      </w:pPr>
      <w:r w:rsidRPr="007F0EF7">
        <w:rPr>
          <w:rFonts w:ascii="Times New Roman" w:hAnsi="Times New Roman"/>
          <w:sz w:val="28"/>
          <w:szCs w:val="28"/>
        </w:rPr>
        <w:t>Ссылка на электронный ресурс:</w:t>
      </w:r>
    </w:p>
    <w:p w:rsidR="00506875" w:rsidRPr="00506875" w:rsidRDefault="00506875" w:rsidP="00F026A7">
      <w:pPr>
        <w:pStyle w:val="ab"/>
        <w:tabs>
          <w:tab w:val="left" w:pos="709"/>
        </w:tabs>
        <w:spacing w:before="0" w:beforeAutospacing="0" w:after="0" w:afterAutospacing="0"/>
        <w:ind w:firstLine="709"/>
        <w:jc w:val="both"/>
        <w:rPr>
          <w:sz w:val="28"/>
          <w:szCs w:val="28"/>
        </w:rPr>
      </w:pPr>
      <w:r w:rsidRPr="00506875">
        <w:rPr>
          <w:sz w:val="28"/>
          <w:szCs w:val="28"/>
        </w:rPr>
        <w:t xml:space="preserve">Монетаризм возник еще в 50-х гг. ХХ в., однако роль монетаристской теории усилилась в последней четверти ХХ в., когда обнаружилось, что </w:t>
      </w:r>
      <w:hyperlink r:id="rId26" w:history="1">
        <w:r w:rsidRPr="00506875">
          <w:rPr>
            <w:rStyle w:val="ad"/>
            <w:color w:val="auto"/>
            <w:sz w:val="28"/>
            <w:szCs w:val="28"/>
            <w:u w:val="none"/>
          </w:rPr>
          <w:t>кейнсианские методы</w:t>
        </w:r>
      </w:hyperlink>
      <w:r w:rsidRPr="00506875">
        <w:rPr>
          <w:sz w:val="28"/>
          <w:szCs w:val="28"/>
        </w:rPr>
        <w:t xml:space="preserve"> регулирования экономики дают сбои. Если у </w:t>
      </w:r>
      <w:hyperlink r:id="rId27" w:history="1">
        <w:r w:rsidRPr="00506875">
          <w:rPr>
            <w:rStyle w:val="ad"/>
            <w:color w:val="auto"/>
            <w:sz w:val="28"/>
            <w:szCs w:val="28"/>
            <w:u w:val="none"/>
          </w:rPr>
          <w:t>Кейнса</w:t>
        </w:r>
      </w:hyperlink>
      <w:r w:rsidRPr="00506875">
        <w:rPr>
          <w:sz w:val="28"/>
          <w:szCs w:val="28"/>
        </w:rPr>
        <w:t xml:space="preserve"> в центре внимания была безработица, обеспечение занятости и экономического роста, то с середины 70-х гг. ситуация изменилась. Теперь на первый план выдвинулась задача регулирования инфляции. Быстрая инфляция вызвала расстройство экономики, падение объема производства и значительную безработицу. Возникла стагфляция, т.е. падение и застой производства при одновременном росте инфляции. Началась переоценка методов регулирования и теоретических концепций. Среди экономистов стал популярен лозунг «назад к Смиту», что означало отказ от методов активного вмешательства и регулирования, поспешную разработку новой доктрины — монетаризма и «экономики предложения.</w:t>
      </w:r>
      <w:r w:rsidRPr="00506875">
        <w:rPr>
          <w:rStyle w:val="af8"/>
          <w:sz w:val="28"/>
          <w:szCs w:val="28"/>
        </w:rPr>
        <w:footnoteReference w:id="3"/>
      </w:r>
    </w:p>
    <w:p w:rsidR="00506875" w:rsidRDefault="00506875" w:rsidP="00F026A7">
      <w:pPr>
        <w:tabs>
          <w:tab w:val="num" w:pos="0"/>
          <w:tab w:val="left" w:pos="709"/>
        </w:tabs>
        <w:spacing w:after="0" w:line="240" w:lineRule="auto"/>
        <w:ind w:firstLine="709"/>
        <w:rPr>
          <w:rFonts w:ascii="Times New Roman" w:hAnsi="Times New Roman"/>
          <w:sz w:val="28"/>
          <w:szCs w:val="28"/>
        </w:rPr>
      </w:pPr>
    </w:p>
    <w:p w:rsidR="00C54F3F" w:rsidRDefault="00C54F3F" w:rsidP="00F026A7">
      <w:pPr>
        <w:tabs>
          <w:tab w:val="num" w:pos="0"/>
          <w:tab w:val="left" w:pos="709"/>
        </w:tabs>
        <w:spacing w:after="0" w:line="240" w:lineRule="auto"/>
        <w:ind w:firstLine="709"/>
        <w:rPr>
          <w:rFonts w:ascii="Times New Roman" w:hAnsi="Times New Roman"/>
          <w:sz w:val="28"/>
          <w:szCs w:val="28"/>
        </w:rPr>
      </w:pPr>
    </w:p>
    <w:p w:rsidR="00C54F3F" w:rsidRDefault="00C54F3F" w:rsidP="00F026A7">
      <w:pPr>
        <w:tabs>
          <w:tab w:val="num" w:pos="0"/>
          <w:tab w:val="left" w:pos="709"/>
        </w:tabs>
        <w:spacing w:after="0" w:line="240" w:lineRule="auto"/>
        <w:ind w:firstLine="709"/>
        <w:rPr>
          <w:rFonts w:ascii="Times New Roman" w:hAnsi="Times New Roman"/>
          <w:sz w:val="28"/>
          <w:szCs w:val="28"/>
        </w:rPr>
      </w:pPr>
    </w:p>
    <w:p w:rsidR="00C54F3F" w:rsidRPr="007F0EF7" w:rsidRDefault="00C54F3F" w:rsidP="00F026A7">
      <w:pPr>
        <w:tabs>
          <w:tab w:val="num" w:pos="0"/>
          <w:tab w:val="left" w:pos="709"/>
        </w:tabs>
        <w:spacing w:after="0" w:line="240" w:lineRule="auto"/>
        <w:ind w:firstLine="709"/>
        <w:rPr>
          <w:rFonts w:ascii="Times New Roman" w:hAnsi="Times New Roman"/>
          <w:sz w:val="28"/>
          <w:szCs w:val="28"/>
        </w:rPr>
      </w:pPr>
    </w:p>
    <w:p w:rsidR="00506875" w:rsidRDefault="00506875" w:rsidP="00F026A7">
      <w:pPr>
        <w:widowControl w:val="0"/>
        <w:shd w:val="clear" w:color="auto" w:fill="FFFFFF"/>
        <w:tabs>
          <w:tab w:val="left" w:pos="614"/>
          <w:tab w:val="left" w:pos="709"/>
          <w:tab w:val="left" w:pos="993"/>
        </w:tabs>
        <w:spacing w:after="0" w:line="240" w:lineRule="auto"/>
        <w:ind w:firstLine="709"/>
        <w:jc w:val="right"/>
        <w:rPr>
          <w:rFonts w:ascii="Times New Roman" w:hAnsi="Times New Roman"/>
          <w:bCs/>
          <w:color w:val="000000"/>
          <w:spacing w:val="1"/>
          <w:sz w:val="24"/>
          <w:szCs w:val="24"/>
        </w:rPr>
      </w:pPr>
    </w:p>
    <w:p w:rsidR="00506875" w:rsidRDefault="00506875" w:rsidP="00F026A7">
      <w:pPr>
        <w:widowControl w:val="0"/>
        <w:shd w:val="clear" w:color="auto" w:fill="FFFFFF"/>
        <w:tabs>
          <w:tab w:val="left" w:pos="614"/>
          <w:tab w:val="left" w:pos="709"/>
          <w:tab w:val="left" w:pos="993"/>
        </w:tabs>
        <w:spacing w:after="0" w:line="240" w:lineRule="auto"/>
        <w:ind w:firstLine="709"/>
        <w:jc w:val="right"/>
        <w:rPr>
          <w:rFonts w:ascii="Times New Roman" w:hAnsi="Times New Roman"/>
          <w:bCs/>
          <w:color w:val="000000"/>
          <w:spacing w:val="1"/>
          <w:sz w:val="24"/>
          <w:szCs w:val="24"/>
        </w:rPr>
      </w:pPr>
    </w:p>
    <w:p w:rsidR="00506875" w:rsidRPr="00C54F3F" w:rsidRDefault="00506875" w:rsidP="00F026A7">
      <w:pPr>
        <w:tabs>
          <w:tab w:val="left" w:pos="709"/>
        </w:tabs>
        <w:spacing w:after="0" w:line="240" w:lineRule="auto"/>
        <w:jc w:val="right"/>
        <w:rPr>
          <w:rFonts w:ascii="Times New Roman" w:hAnsi="Times New Roman"/>
          <w:bCs/>
          <w:caps/>
          <w:sz w:val="28"/>
          <w:szCs w:val="28"/>
        </w:rPr>
      </w:pPr>
      <w:r w:rsidRPr="00C54F3F">
        <w:rPr>
          <w:rFonts w:ascii="Times New Roman" w:hAnsi="Times New Roman"/>
          <w:bCs/>
          <w:caps/>
          <w:sz w:val="28"/>
          <w:szCs w:val="28"/>
        </w:rPr>
        <w:t xml:space="preserve">Приложение 3 </w:t>
      </w:r>
    </w:p>
    <w:p w:rsidR="00506875" w:rsidRPr="007F0EF7" w:rsidRDefault="00506875" w:rsidP="00F026A7">
      <w:pPr>
        <w:tabs>
          <w:tab w:val="left" w:pos="709"/>
        </w:tabs>
        <w:spacing w:after="0" w:line="240" w:lineRule="auto"/>
        <w:jc w:val="center"/>
        <w:rPr>
          <w:rFonts w:ascii="Times New Roman" w:hAnsi="Times New Roman"/>
          <w:b/>
          <w:bCs/>
          <w:sz w:val="28"/>
          <w:szCs w:val="28"/>
        </w:rPr>
      </w:pPr>
      <w:r w:rsidRPr="007F0EF7">
        <w:rPr>
          <w:rFonts w:ascii="Times New Roman" w:hAnsi="Times New Roman"/>
          <w:b/>
          <w:bCs/>
          <w:sz w:val="28"/>
          <w:szCs w:val="28"/>
        </w:rPr>
        <w:lastRenderedPageBreak/>
        <w:t>Примеры оформления иллюстраций</w:t>
      </w:r>
    </w:p>
    <w:p w:rsidR="00506875" w:rsidRDefault="00506875" w:rsidP="00F026A7">
      <w:pPr>
        <w:tabs>
          <w:tab w:val="left" w:pos="709"/>
        </w:tabs>
        <w:spacing w:after="0" w:line="240" w:lineRule="auto"/>
        <w:jc w:val="center"/>
        <w:rPr>
          <w:rFonts w:ascii="Times New Roman" w:hAnsi="Times New Roman"/>
          <w:b/>
          <w:bCs/>
          <w:sz w:val="28"/>
          <w:szCs w:val="28"/>
        </w:rPr>
      </w:pPr>
    </w:p>
    <w:p w:rsidR="00506875" w:rsidRDefault="00506875" w:rsidP="00F026A7">
      <w:pPr>
        <w:tabs>
          <w:tab w:val="left" w:pos="709"/>
        </w:tabs>
        <w:spacing w:after="0" w:line="240" w:lineRule="auto"/>
        <w:jc w:val="center"/>
        <w:rPr>
          <w:rFonts w:ascii="Times New Roman" w:hAnsi="Times New Roman"/>
          <w:b/>
          <w:bCs/>
          <w:sz w:val="28"/>
          <w:szCs w:val="28"/>
        </w:rPr>
      </w:pPr>
      <w:r w:rsidRPr="007F0EF7">
        <w:rPr>
          <w:rFonts w:ascii="Times New Roman" w:hAnsi="Times New Roman"/>
          <w:b/>
          <w:bCs/>
          <w:sz w:val="28"/>
          <w:szCs w:val="28"/>
        </w:rPr>
        <w:t>а) пример оформления  схемы, рисунка:</w:t>
      </w:r>
    </w:p>
    <w:p w:rsidR="00506875" w:rsidRPr="007F0EF7" w:rsidRDefault="00506875" w:rsidP="00F026A7">
      <w:pPr>
        <w:tabs>
          <w:tab w:val="left" w:pos="709"/>
        </w:tabs>
        <w:spacing w:after="0" w:line="240" w:lineRule="auto"/>
        <w:jc w:val="center"/>
        <w:rPr>
          <w:rFonts w:ascii="Times New Roman" w:hAnsi="Times New Roman"/>
          <w:b/>
          <w:bCs/>
          <w:sz w:val="28"/>
          <w:szCs w:val="28"/>
        </w:rPr>
      </w:pPr>
    </w:p>
    <w:p w:rsidR="00506875" w:rsidRDefault="00506875" w:rsidP="00F026A7">
      <w:pPr>
        <w:tabs>
          <w:tab w:val="left" w:pos="709"/>
        </w:tabs>
        <w:spacing w:after="0" w:line="240" w:lineRule="auto"/>
        <w:jc w:val="center"/>
        <w:rPr>
          <w:rFonts w:ascii="Times New Roman" w:hAnsi="Times New Roman"/>
          <w:b/>
          <w:bCs/>
          <w:sz w:val="24"/>
          <w:szCs w:val="24"/>
        </w:rPr>
      </w:pPr>
      <w:r w:rsidRPr="00AF7945">
        <w:rPr>
          <w:rFonts w:ascii="Times New Roman" w:hAnsi="Times New Roman"/>
          <w:b/>
          <w:bCs/>
          <w:noProof/>
          <w:sz w:val="24"/>
          <w:szCs w:val="24"/>
        </w:rPr>
        <w:drawing>
          <wp:inline distT="0" distB="0" distL="0" distR="0">
            <wp:extent cx="4752975" cy="6524625"/>
            <wp:effectExtent l="0" t="0" r="9525" b="9525"/>
            <wp:docPr id="8" name="Рисунок 8" descr="ИЭУ Периодизация image0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ЭУ Периодизация image002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6524625"/>
                    </a:xfrm>
                    <a:prstGeom prst="rect">
                      <a:avLst/>
                    </a:prstGeom>
                    <a:noFill/>
                    <a:ln>
                      <a:noFill/>
                    </a:ln>
                  </pic:spPr>
                </pic:pic>
              </a:graphicData>
            </a:graphic>
          </wp:inline>
        </w:drawing>
      </w:r>
    </w:p>
    <w:p w:rsidR="004E72CD" w:rsidRDefault="004E72CD" w:rsidP="00F026A7">
      <w:pPr>
        <w:tabs>
          <w:tab w:val="left" w:pos="709"/>
        </w:tabs>
        <w:spacing w:after="0" w:line="240" w:lineRule="auto"/>
        <w:ind w:firstLine="709"/>
        <w:contextualSpacing/>
        <w:jc w:val="center"/>
        <w:rPr>
          <w:rFonts w:ascii="Times New Roman" w:hAnsi="Times New Roman"/>
          <w:color w:val="000000"/>
          <w:sz w:val="28"/>
          <w:szCs w:val="28"/>
        </w:rPr>
      </w:pPr>
    </w:p>
    <w:p w:rsidR="00506875" w:rsidRPr="00C54F3F" w:rsidRDefault="00506875" w:rsidP="00F026A7">
      <w:pPr>
        <w:tabs>
          <w:tab w:val="left" w:pos="709"/>
        </w:tabs>
        <w:spacing w:after="0" w:line="240" w:lineRule="auto"/>
        <w:ind w:firstLine="709"/>
        <w:contextualSpacing/>
        <w:jc w:val="center"/>
        <w:rPr>
          <w:rFonts w:ascii="Times New Roman" w:hAnsi="Times New Roman"/>
          <w:color w:val="000000"/>
          <w:sz w:val="24"/>
          <w:szCs w:val="24"/>
        </w:rPr>
      </w:pPr>
      <w:r w:rsidRPr="00C54F3F">
        <w:rPr>
          <w:rFonts w:ascii="Times New Roman" w:hAnsi="Times New Roman"/>
          <w:color w:val="000000"/>
          <w:sz w:val="24"/>
          <w:szCs w:val="24"/>
        </w:rPr>
        <w:t>Рисунок 1 – Периодизация экономической мысли</w:t>
      </w:r>
      <w:r w:rsidRPr="00C54F3F">
        <w:rPr>
          <w:rStyle w:val="af8"/>
          <w:sz w:val="24"/>
          <w:szCs w:val="24"/>
        </w:rPr>
        <w:footnoteReference w:id="4"/>
      </w:r>
    </w:p>
    <w:p w:rsidR="00506875" w:rsidRDefault="00506875" w:rsidP="00F026A7">
      <w:pPr>
        <w:tabs>
          <w:tab w:val="left" w:pos="709"/>
        </w:tabs>
        <w:spacing w:after="0" w:line="240" w:lineRule="auto"/>
        <w:jc w:val="center"/>
        <w:rPr>
          <w:rFonts w:ascii="Times New Roman" w:hAnsi="Times New Roman"/>
          <w:b/>
          <w:bCs/>
          <w:sz w:val="28"/>
          <w:szCs w:val="28"/>
        </w:rPr>
      </w:pPr>
    </w:p>
    <w:p w:rsidR="00506875" w:rsidRPr="007F0EF7" w:rsidRDefault="00506875" w:rsidP="00F026A7">
      <w:pPr>
        <w:tabs>
          <w:tab w:val="left" w:pos="709"/>
        </w:tabs>
        <w:spacing w:after="0" w:line="240" w:lineRule="auto"/>
        <w:jc w:val="center"/>
        <w:rPr>
          <w:rFonts w:ascii="Times New Roman" w:hAnsi="Times New Roman"/>
          <w:b/>
          <w:bCs/>
          <w:sz w:val="28"/>
          <w:szCs w:val="28"/>
        </w:rPr>
      </w:pPr>
      <w:r w:rsidRPr="007F0EF7">
        <w:rPr>
          <w:rFonts w:ascii="Times New Roman" w:hAnsi="Times New Roman"/>
          <w:b/>
          <w:bCs/>
          <w:sz w:val="28"/>
          <w:szCs w:val="28"/>
        </w:rPr>
        <w:t>б) пример оформления таблицы:</w:t>
      </w:r>
    </w:p>
    <w:p w:rsidR="00506875" w:rsidRDefault="00506875" w:rsidP="00F026A7">
      <w:pPr>
        <w:pStyle w:val="af6"/>
        <w:tabs>
          <w:tab w:val="left" w:pos="709"/>
        </w:tabs>
        <w:rPr>
          <w:sz w:val="28"/>
          <w:szCs w:val="28"/>
        </w:rPr>
      </w:pPr>
    </w:p>
    <w:p w:rsidR="00506875" w:rsidRPr="007F0EF7" w:rsidRDefault="00506875" w:rsidP="00F026A7">
      <w:pPr>
        <w:pStyle w:val="af6"/>
        <w:tabs>
          <w:tab w:val="left" w:pos="709"/>
        </w:tabs>
        <w:rPr>
          <w:sz w:val="28"/>
          <w:szCs w:val="28"/>
        </w:rPr>
      </w:pPr>
    </w:p>
    <w:p w:rsidR="00506875" w:rsidRDefault="00506875" w:rsidP="00C54F3F">
      <w:pPr>
        <w:tabs>
          <w:tab w:val="left" w:pos="709"/>
        </w:tabs>
        <w:spacing w:after="0" w:line="240" w:lineRule="auto"/>
        <w:ind w:firstLine="720"/>
        <w:jc w:val="center"/>
        <w:rPr>
          <w:rFonts w:ascii="Times New Roman" w:hAnsi="Times New Roman"/>
          <w:sz w:val="28"/>
          <w:szCs w:val="28"/>
        </w:rPr>
      </w:pPr>
      <w:r w:rsidRPr="007F0EF7">
        <w:rPr>
          <w:rFonts w:ascii="Times New Roman" w:hAnsi="Times New Roman"/>
          <w:sz w:val="28"/>
          <w:szCs w:val="28"/>
        </w:rPr>
        <w:lastRenderedPageBreak/>
        <w:t>Таблица 1 - Основные положения системы взглядов ранних и поздних канонистов</w:t>
      </w:r>
      <w:r w:rsidRPr="007F0EF7">
        <w:rPr>
          <w:rStyle w:val="af8"/>
          <w:rFonts w:ascii="Times New Roman" w:hAnsi="Times New Roman"/>
          <w:sz w:val="28"/>
          <w:szCs w:val="28"/>
        </w:rPr>
        <w:footnoteReference w:id="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7"/>
        <w:gridCol w:w="4778"/>
      </w:tblGrid>
      <w:tr w:rsidR="00506875" w:rsidRPr="005F6A68" w:rsidTr="004E72CD">
        <w:tc>
          <w:tcPr>
            <w:tcW w:w="4792" w:type="dxa"/>
            <w:gridSpan w:val="2"/>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Ранние канонисты (святой Августин)</w:t>
            </w:r>
          </w:p>
        </w:tc>
        <w:tc>
          <w:tcPr>
            <w:tcW w:w="4778" w:type="dxa"/>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Поздние канонисты (Аквинат)</w:t>
            </w:r>
          </w:p>
        </w:tc>
      </w:tr>
      <w:tr w:rsidR="00506875" w:rsidRPr="005F6A68" w:rsidTr="004E72CD">
        <w:trPr>
          <w:trHeight w:val="280"/>
        </w:trPr>
        <w:tc>
          <w:tcPr>
            <w:tcW w:w="9570" w:type="dxa"/>
            <w:gridSpan w:val="3"/>
          </w:tcPr>
          <w:p w:rsidR="00506875" w:rsidRPr="005F6A68" w:rsidRDefault="00506875" w:rsidP="00F026A7">
            <w:pPr>
              <w:tabs>
                <w:tab w:val="left" w:pos="709"/>
              </w:tabs>
              <w:spacing w:after="0" w:line="240" w:lineRule="auto"/>
              <w:jc w:val="center"/>
              <w:rPr>
                <w:rFonts w:ascii="Times New Roman" w:hAnsi="Times New Roman"/>
                <w:sz w:val="24"/>
                <w:szCs w:val="24"/>
              </w:rPr>
            </w:pPr>
            <w:r w:rsidRPr="005F6A68">
              <w:rPr>
                <w:rFonts w:ascii="Times New Roman" w:hAnsi="Times New Roman"/>
                <w:sz w:val="24"/>
                <w:szCs w:val="24"/>
              </w:rPr>
              <w:t>Разделение труда</w:t>
            </w:r>
          </w:p>
        </w:tc>
      </w:tr>
      <w:tr w:rsidR="00506875" w:rsidRPr="005F6A68" w:rsidTr="004E72CD">
        <w:trPr>
          <w:trHeight w:val="1063"/>
        </w:trPr>
        <w:tc>
          <w:tcPr>
            <w:tcW w:w="4785" w:type="dxa"/>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Умственный и физический виды труда</w:t>
            </w:r>
          </w:p>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равноценны и не должны влиять на</w:t>
            </w:r>
          </w:p>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положение человека в обществе.</w:t>
            </w:r>
          </w:p>
        </w:tc>
        <w:tc>
          <w:tcPr>
            <w:tcW w:w="4785" w:type="dxa"/>
            <w:gridSpan w:val="2"/>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Деление людей по профессиям и сословиям обусловлено божественным провидением и склонностями людей.</w:t>
            </w:r>
          </w:p>
        </w:tc>
      </w:tr>
      <w:tr w:rsidR="00506875" w:rsidRPr="005F6A68" w:rsidTr="004E72CD">
        <w:tc>
          <w:tcPr>
            <w:tcW w:w="9570" w:type="dxa"/>
            <w:gridSpan w:val="3"/>
          </w:tcPr>
          <w:p w:rsidR="00506875" w:rsidRPr="005F6A68" w:rsidRDefault="00506875" w:rsidP="00F026A7">
            <w:pPr>
              <w:tabs>
                <w:tab w:val="left" w:pos="709"/>
              </w:tabs>
              <w:spacing w:after="0" w:line="240" w:lineRule="auto"/>
              <w:jc w:val="center"/>
              <w:rPr>
                <w:rFonts w:ascii="Times New Roman" w:hAnsi="Times New Roman"/>
                <w:sz w:val="24"/>
                <w:szCs w:val="24"/>
              </w:rPr>
            </w:pPr>
            <w:r w:rsidRPr="005F6A68">
              <w:rPr>
                <w:rFonts w:ascii="Times New Roman" w:hAnsi="Times New Roman"/>
                <w:sz w:val="24"/>
                <w:szCs w:val="24"/>
              </w:rPr>
              <w:t>Богатство</w:t>
            </w:r>
          </w:p>
        </w:tc>
      </w:tr>
      <w:tr w:rsidR="00506875" w:rsidRPr="005F6A68" w:rsidTr="004E72CD">
        <w:tc>
          <w:tcPr>
            <w:tcW w:w="4792" w:type="dxa"/>
            <w:gridSpan w:val="2"/>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Труд людей создает богатство в виде материальных благ, включая золото и серебро. Нетрудовое накопление последних («искусственного богатства») является грехом.</w:t>
            </w:r>
          </w:p>
        </w:tc>
        <w:tc>
          <w:tcPr>
            <w:tcW w:w="4778" w:type="dxa"/>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Золото и серебро рассматриваются как источник приумножения частной собственности и «умеренного» богатства.</w:t>
            </w:r>
          </w:p>
        </w:tc>
      </w:tr>
      <w:tr w:rsidR="00506875" w:rsidRPr="005F6A68" w:rsidTr="004E72CD">
        <w:tc>
          <w:tcPr>
            <w:tcW w:w="9570" w:type="dxa"/>
            <w:gridSpan w:val="3"/>
          </w:tcPr>
          <w:p w:rsidR="00506875" w:rsidRPr="005F6A68" w:rsidRDefault="00506875" w:rsidP="00F026A7">
            <w:pPr>
              <w:tabs>
                <w:tab w:val="left" w:pos="709"/>
              </w:tabs>
              <w:spacing w:after="0" w:line="240" w:lineRule="auto"/>
              <w:jc w:val="center"/>
              <w:rPr>
                <w:rFonts w:ascii="Times New Roman" w:hAnsi="Times New Roman"/>
                <w:sz w:val="24"/>
                <w:szCs w:val="24"/>
              </w:rPr>
            </w:pPr>
            <w:r w:rsidRPr="005F6A68">
              <w:rPr>
                <w:rFonts w:ascii="Times New Roman" w:hAnsi="Times New Roman"/>
                <w:sz w:val="24"/>
                <w:szCs w:val="24"/>
              </w:rPr>
              <w:t>Обмен</w:t>
            </w:r>
          </w:p>
        </w:tc>
      </w:tr>
      <w:tr w:rsidR="00506875" w:rsidRPr="005F6A68" w:rsidTr="004E72CD">
        <w:tc>
          <w:tcPr>
            <w:tcW w:w="4792" w:type="dxa"/>
            <w:gridSpan w:val="2"/>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Обмен осуществляется по принципу пропорциональности и является актом свободного волеизъявления людей.</w:t>
            </w:r>
          </w:p>
        </w:tc>
        <w:tc>
          <w:tcPr>
            <w:tcW w:w="4778" w:type="dxa"/>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Обмен как субъективный процесс не обеспечивает равенство извлекаемой пользы, поскольку в результате этого акта случается, что вещь «поступает на пользу одному и в ущерб другому».</w:t>
            </w:r>
          </w:p>
        </w:tc>
      </w:tr>
      <w:tr w:rsidR="00506875" w:rsidRPr="005F6A68" w:rsidTr="004E72CD">
        <w:tc>
          <w:tcPr>
            <w:tcW w:w="9570" w:type="dxa"/>
            <w:gridSpan w:val="3"/>
          </w:tcPr>
          <w:p w:rsidR="00506875" w:rsidRPr="005F6A68" w:rsidRDefault="00506875" w:rsidP="00F026A7">
            <w:pPr>
              <w:tabs>
                <w:tab w:val="left" w:pos="709"/>
              </w:tabs>
              <w:spacing w:after="0" w:line="240" w:lineRule="auto"/>
              <w:jc w:val="center"/>
              <w:rPr>
                <w:rFonts w:ascii="Times New Roman" w:hAnsi="Times New Roman"/>
                <w:sz w:val="24"/>
                <w:szCs w:val="24"/>
              </w:rPr>
            </w:pPr>
            <w:r w:rsidRPr="005F6A68">
              <w:rPr>
                <w:rFonts w:ascii="Times New Roman" w:hAnsi="Times New Roman"/>
                <w:sz w:val="24"/>
                <w:szCs w:val="24"/>
              </w:rPr>
              <w:t>Справедливая цена</w:t>
            </w:r>
          </w:p>
        </w:tc>
      </w:tr>
      <w:tr w:rsidR="00506875" w:rsidRPr="005F6A68" w:rsidTr="004E72CD">
        <w:tc>
          <w:tcPr>
            <w:tcW w:w="4792" w:type="dxa"/>
            <w:gridSpan w:val="2"/>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Ценность товара должна устанавливаться в соответствии с трудовыми и материальными затратами в процессе его производства по принципу «справедливой цены».</w:t>
            </w:r>
          </w:p>
          <w:p w:rsidR="00506875" w:rsidRPr="005F6A68" w:rsidRDefault="00506875" w:rsidP="00F026A7">
            <w:pPr>
              <w:tabs>
                <w:tab w:val="left" w:pos="709"/>
              </w:tabs>
              <w:spacing w:after="0" w:line="240" w:lineRule="auto"/>
              <w:jc w:val="both"/>
              <w:rPr>
                <w:rFonts w:ascii="Times New Roman" w:hAnsi="Times New Roman"/>
                <w:sz w:val="24"/>
                <w:szCs w:val="24"/>
              </w:rPr>
            </w:pPr>
          </w:p>
        </w:tc>
        <w:tc>
          <w:tcPr>
            <w:tcW w:w="4778" w:type="dxa"/>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Затратный принцип установления «справедливой цены» считается неточным, так как он может не доставить продавцу соответствующего его положению в обществе количества денег и нанести ущерб.</w:t>
            </w:r>
          </w:p>
        </w:tc>
      </w:tr>
      <w:tr w:rsidR="00506875" w:rsidRPr="005F6A68" w:rsidTr="004E72CD">
        <w:tc>
          <w:tcPr>
            <w:tcW w:w="9570" w:type="dxa"/>
            <w:gridSpan w:val="3"/>
          </w:tcPr>
          <w:p w:rsidR="00506875" w:rsidRPr="005F6A68" w:rsidRDefault="00506875" w:rsidP="00F026A7">
            <w:pPr>
              <w:tabs>
                <w:tab w:val="left" w:pos="709"/>
              </w:tabs>
              <w:spacing w:after="0" w:line="240" w:lineRule="auto"/>
              <w:jc w:val="center"/>
              <w:rPr>
                <w:rFonts w:ascii="Times New Roman" w:hAnsi="Times New Roman"/>
                <w:sz w:val="24"/>
                <w:szCs w:val="24"/>
              </w:rPr>
            </w:pPr>
            <w:r w:rsidRPr="005F6A68">
              <w:rPr>
                <w:rFonts w:ascii="Times New Roman" w:hAnsi="Times New Roman"/>
                <w:sz w:val="24"/>
                <w:szCs w:val="24"/>
              </w:rPr>
              <w:t>Деньги</w:t>
            </w:r>
          </w:p>
        </w:tc>
      </w:tr>
      <w:tr w:rsidR="00506875" w:rsidRPr="005F6A68" w:rsidTr="004E72CD">
        <w:tc>
          <w:tcPr>
            <w:tcW w:w="4792" w:type="dxa"/>
            <w:gridSpan w:val="2"/>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Деньги являются искусственным изобретением людей и необходимы для облегчения и ускорения меновых операций на рынке благодаря «внутренней ценности» монеты.</w:t>
            </w:r>
          </w:p>
        </w:tc>
        <w:tc>
          <w:tcPr>
            <w:tcW w:w="4778" w:type="dxa"/>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Ценность денег (монет) на внутреннем рынке должна устанавливаться не по весу содержащегося в них металла, а по усмотрению государства.</w:t>
            </w:r>
          </w:p>
        </w:tc>
      </w:tr>
      <w:tr w:rsidR="00506875" w:rsidRPr="005F6A68" w:rsidTr="004E72CD">
        <w:tc>
          <w:tcPr>
            <w:tcW w:w="9570" w:type="dxa"/>
            <w:gridSpan w:val="3"/>
          </w:tcPr>
          <w:p w:rsidR="00506875" w:rsidRPr="005F6A68" w:rsidRDefault="00506875" w:rsidP="00F026A7">
            <w:pPr>
              <w:tabs>
                <w:tab w:val="left" w:pos="709"/>
              </w:tabs>
              <w:spacing w:after="0" w:line="240" w:lineRule="auto"/>
              <w:jc w:val="center"/>
              <w:rPr>
                <w:rFonts w:ascii="Times New Roman" w:hAnsi="Times New Roman"/>
                <w:sz w:val="24"/>
                <w:szCs w:val="24"/>
              </w:rPr>
            </w:pPr>
            <w:r w:rsidRPr="005F6A68">
              <w:rPr>
                <w:rFonts w:ascii="Times New Roman" w:hAnsi="Times New Roman"/>
                <w:sz w:val="24"/>
                <w:szCs w:val="24"/>
              </w:rPr>
              <w:t>Торговая прибыль и ростовщический процент</w:t>
            </w:r>
          </w:p>
        </w:tc>
      </w:tr>
      <w:tr w:rsidR="00506875" w:rsidRPr="005F6A68" w:rsidTr="004E72CD">
        <w:tc>
          <w:tcPr>
            <w:tcW w:w="4792" w:type="dxa"/>
            <w:gridSpan w:val="2"/>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 xml:space="preserve">Торговая прибыль и ростовщический процент, извлекаемые из крупных торговых и ссудных операций, превращаются в самоцель и поэтому должны расцениваться как небогоугодные и грешные явления. </w:t>
            </w:r>
          </w:p>
        </w:tc>
        <w:tc>
          <w:tcPr>
            <w:tcW w:w="4778" w:type="dxa"/>
          </w:tcPr>
          <w:p w:rsidR="00506875" w:rsidRPr="005F6A68" w:rsidRDefault="00506875" w:rsidP="00F026A7">
            <w:pPr>
              <w:tabs>
                <w:tab w:val="left" w:pos="709"/>
              </w:tabs>
              <w:spacing w:after="0" w:line="240" w:lineRule="auto"/>
              <w:jc w:val="both"/>
              <w:rPr>
                <w:rFonts w:ascii="Times New Roman" w:hAnsi="Times New Roman"/>
                <w:sz w:val="24"/>
                <w:szCs w:val="24"/>
              </w:rPr>
            </w:pPr>
            <w:r w:rsidRPr="005F6A68">
              <w:rPr>
                <w:rFonts w:ascii="Times New Roman" w:hAnsi="Times New Roman"/>
                <w:sz w:val="24"/>
                <w:szCs w:val="24"/>
              </w:rPr>
              <w:t>Крупные доходы купцов и ростовщиков лишь тогда допустимы, когда они извлекаются трудом, связаны с транспортными и прочими издержками, а также риском, имеющим место в благопристойной деятельности.</w:t>
            </w:r>
          </w:p>
        </w:tc>
      </w:tr>
    </w:tbl>
    <w:p w:rsidR="00506875" w:rsidRPr="005F6A68" w:rsidRDefault="00506875" w:rsidP="00F026A7">
      <w:pPr>
        <w:tabs>
          <w:tab w:val="left" w:pos="709"/>
        </w:tabs>
        <w:spacing w:after="0" w:line="240" w:lineRule="auto"/>
        <w:ind w:firstLine="720"/>
        <w:jc w:val="both"/>
        <w:rPr>
          <w:rFonts w:ascii="Times New Roman" w:hAnsi="Times New Roman"/>
          <w:sz w:val="24"/>
          <w:szCs w:val="24"/>
        </w:rPr>
      </w:pPr>
    </w:p>
    <w:p w:rsidR="00506875" w:rsidRDefault="00506875" w:rsidP="00F026A7">
      <w:pPr>
        <w:tabs>
          <w:tab w:val="left" w:pos="709"/>
        </w:tabs>
        <w:spacing w:after="0" w:line="240" w:lineRule="auto"/>
        <w:jc w:val="center"/>
        <w:rPr>
          <w:rFonts w:ascii="Times New Roman" w:hAnsi="Times New Roman"/>
          <w:b/>
          <w:bCs/>
          <w:sz w:val="28"/>
          <w:szCs w:val="28"/>
        </w:rPr>
      </w:pPr>
      <w:r w:rsidRPr="007F0EF7">
        <w:rPr>
          <w:rFonts w:ascii="Times New Roman" w:hAnsi="Times New Roman"/>
          <w:b/>
          <w:bCs/>
          <w:sz w:val="28"/>
          <w:szCs w:val="28"/>
        </w:rPr>
        <w:t>в) пример оформления графика, диаграммы:</w:t>
      </w:r>
    </w:p>
    <w:p w:rsidR="00506875" w:rsidRPr="007F0EF7" w:rsidRDefault="00506875" w:rsidP="00F026A7">
      <w:pPr>
        <w:tabs>
          <w:tab w:val="left" w:pos="709"/>
        </w:tabs>
        <w:spacing w:after="0" w:line="240" w:lineRule="auto"/>
        <w:jc w:val="center"/>
        <w:rPr>
          <w:rFonts w:ascii="Times New Roman" w:hAnsi="Times New Roman"/>
          <w:b/>
          <w:bCs/>
          <w:sz w:val="28"/>
          <w:szCs w:val="28"/>
        </w:rPr>
      </w:pPr>
    </w:p>
    <w:p w:rsidR="00506875" w:rsidRPr="003968E3" w:rsidRDefault="00506875" w:rsidP="00F026A7">
      <w:pPr>
        <w:tabs>
          <w:tab w:val="left" w:pos="709"/>
        </w:tabs>
        <w:spacing w:after="0" w:line="240" w:lineRule="auto"/>
        <w:jc w:val="center"/>
        <w:rPr>
          <w:rFonts w:ascii="Times New Roman" w:hAnsi="Times New Roman"/>
          <w:noProof/>
          <w:sz w:val="24"/>
          <w:szCs w:val="24"/>
        </w:rPr>
      </w:pPr>
    </w:p>
    <w:p w:rsidR="00506875" w:rsidRPr="003968E3" w:rsidRDefault="00056483" w:rsidP="00F026A7">
      <w:pPr>
        <w:tabs>
          <w:tab w:val="left" w:pos="709"/>
        </w:tabs>
        <w:spacing w:after="0" w:line="240" w:lineRule="auto"/>
        <w:jc w:val="center"/>
        <w:rPr>
          <w:rFonts w:ascii="Times New Roman" w:hAnsi="Times New Roman"/>
          <w:noProof/>
          <w:sz w:val="24"/>
          <w:szCs w:val="24"/>
        </w:rPr>
      </w:pPr>
      <w:r>
        <w:lastRenderedPageBreak/>
        <w:fldChar w:fldCharType="begin"/>
      </w:r>
      <w:r w:rsidR="00506875">
        <w:instrText xml:space="preserve"> INCLUDEPICTURE "https://m.studme.org/imag/manag/af_tmen/image129.jpg" \* MERGEFORMATINET </w:instrText>
      </w:r>
      <w:r>
        <w:fldChar w:fldCharType="separate"/>
      </w:r>
      <w:r>
        <w:fldChar w:fldCharType="begin"/>
      </w:r>
      <w:r w:rsidR="008936FB">
        <w:instrText xml:space="preserve"> INCLUDEPICTURE  "https://m.studme.org/imag/manag/af_tmen/image129.jpg" \* MERGEFORMATINET </w:instrText>
      </w:r>
      <w:r>
        <w:fldChar w:fldCharType="separate"/>
      </w:r>
      <w:r>
        <w:fldChar w:fldCharType="begin"/>
      </w:r>
      <w:r w:rsidR="00CA47C5">
        <w:instrText xml:space="preserve"> INCLUDEPICTURE  "https://m.studme.org/imag/manag/af_tmen/image129.jpg" \* MERGEFORMATINET </w:instrText>
      </w:r>
      <w:r>
        <w:fldChar w:fldCharType="separate"/>
      </w:r>
      <w:r>
        <w:fldChar w:fldCharType="begin"/>
      </w:r>
      <w:r w:rsidR="00191D6D">
        <w:instrText xml:space="preserve"> INCLUDEPICTURE  "https://m.studme.org/imag/manag/af_tmen/image129.jpg" \* MERGEFORMATINET </w:instrText>
      </w:r>
      <w:r>
        <w:fldChar w:fldCharType="separate"/>
      </w:r>
      <w:r>
        <w:fldChar w:fldCharType="begin"/>
      </w:r>
      <w:r w:rsidR="00F026A7">
        <w:instrText xml:space="preserve"> INCLUDEPICTURE  "https://m.studme.org/imag/manag/af_tmen/image129.jpg" \* MERGEFORMATINET </w:instrText>
      </w:r>
      <w:r>
        <w:fldChar w:fldCharType="separate"/>
      </w:r>
      <w:r>
        <w:fldChar w:fldCharType="begin"/>
      </w:r>
      <w:r w:rsidR="00A4168A">
        <w:instrText xml:space="preserve"> INCLUDEPICTURE  "https://m.studme.org/imag/manag/af_tmen/image129.jpg" \* MERGEFORMATINET </w:instrText>
      </w:r>
      <w:r>
        <w:fldChar w:fldCharType="separate"/>
      </w:r>
      <w:r w:rsidR="006361E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172.5pt">
            <v:imagedata r:id="rId29" r:href="rId30"/>
          </v:shape>
        </w:pict>
      </w:r>
      <w:r>
        <w:fldChar w:fldCharType="end"/>
      </w:r>
      <w:r>
        <w:fldChar w:fldCharType="end"/>
      </w:r>
      <w:r>
        <w:fldChar w:fldCharType="end"/>
      </w:r>
      <w:r>
        <w:fldChar w:fldCharType="end"/>
      </w:r>
      <w:r>
        <w:fldChar w:fldCharType="end"/>
      </w:r>
      <w:r>
        <w:fldChar w:fldCharType="end"/>
      </w:r>
    </w:p>
    <w:p w:rsidR="00506875" w:rsidRPr="003968E3" w:rsidRDefault="00506875" w:rsidP="00F026A7">
      <w:pPr>
        <w:tabs>
          <w:tab w:val="left" w:pos="709"/>
        </w:tabs>
        <w:spacing w:after="0" w:line="240" w:lineRule="auto"/>
        <w:rPr>
          <w:rFonts w:ascii="Times New Roman" w:hAnsi="Times New Roman"/>
          <w:sz w:val="24"/>
          <w:szCs w:val="24"/>
        </w:rPr>
      </w:pPr>
    </w:p>
    <w:p w:rsidR="00506875" w:rsidRDefault="00506875" w:rsidP="00F026A7">
      <w:pPr>
        <w:tabs>
          <w:tab w:val="num" w:pos="0"/>
          <w:tab w:val="left" w:pos="709"/>
        </w:tabs>
        <w:spacing w:after="0" w:line="240" w:lineRule="auto"/>
        <w:ind w:firstLine="709"/>
        <w:jc w:val="center"/>
        <w:rPr>
          <w:rFonts w:ascii="Times New Roman" w:hAnsi="Times New Roman"/>
          <w:color w:val="000000"/>
          <w:sz w:val="28"/>
          <w:szCs w:val="28"/>
        </w:rPr>
      </w:pPr>
    </w:p>
    <w:p w:rsidR="00506875" w:rsidRPr="00C54F3F" w:rsidRDefault="00506875" w:rsidP="00F026A7">
      <w:pPr>
        <w:tabs>
          <w:tab w:val="num" w:pos="0"/>
          <w:tab w:val="left" w:pos="709"/>
        </w:tabs>
        <w:spacing w:after="0" w:line="240" w:lineRule="auto"/>
        <w:ind w:firstLine="709"/>
        <w:jc w:val="center"/>
        <w:rPr>
          <w:rFonts w:ascii="Times New Roman" w:hAnsi="Times New Roman"/>
          <w:sz w:val="24"/>
          <w:szCs w:val="24"/>
        </w:rPr>
      </w:pPr>
      <w:r w:rsidRPr="00C54F3F">
        <w:rPr>
          <w:rFonts w:ascii="Times New Roman" w:hAnsi="Times New Roman"/>
          <w:color w:val="000000"/>
          <w:sz w:val="24"/>
          <w:szCs w:val="24"/>
        </w:rPr>
        <w:t>Рисунок 2 –</w:t>
      </w:r>
      <w:r w:rsidRPr="00C54F3F">
        <w:rPr>
          <w:rFonts w:ascii="Times New Roman" w:hAnsi="Times New Roman"/>
          <w:sz w:val="24"/>
          <w:szCs w:val="24"/>
        </w:rPr>
        <w:t>Длинные волны Н.Д. Кондратьева</w:t>
      </w:r>
      <w:r w:rsidRPr="00C54F3F">
        <w:rPr>
          <w:rStyle w:val="af8"/>
          <w:rFonts w:ascii="Times New Roman" w:hAnsi="Times New Roman"/>
          <w:sz w:val="24"/>
          <w:szCs w:val="24"/>
        </w:rPr>
        <w:footnoteReference w:id="6"/>
      </w:r>
    </w:p>
    <w:p w:rsidR="00506875" w:rsidRPr="003968E3" w:rsidRDefault="00506875" w:rsidP="00F026A7">
      <w:pPr>
        <w:pStyle w:val="a5"/>
        <w:tabs>
          <w:tab w:val="left" w:pos="709"/>
          <w:tab w:val="left" w:pos="993"/>
        </w:tabs>
        <w:ind w:firstLine="709"/>
        <w:jc w:val="center"/>
        <w:rPr>
          <w:b/>
          <w:sz w:val="24"/>
          <w:szCs w:val="24"/>
        </w:rPr>
      </w:pPr>
    </w:p>
    <w:p w:rsidR="00506875" w:rsidRPr="003968E3" w:rsidRDefault="00506875" w:rsidP="00F026A7">
      <w:pPr>
        <w:tabs>
          <w:tab w:val="left" w:pos="709"/>
        </w:tabs>
        <w:spacing w:after="0" w:line="240" w:lineRule="auto"/>
        <w:jc w:val="right"/>
        <w:rPr>
          <w:rFonts w:ascii="Times New Roman" w:hAnsi="Times New Roman"/>
          <w:sz w:val="24"/>
          <w:szCs w:val="24"/>
        </w:rPr>
      </w:pPr>
    </w:p>
    <w:p w:rsidR="00506875" w:rsidRPr="003968E3" w:rsidRDefault="00506875" w:rsidP="00F026A7">
      <w:pPr>
        <w:tabs>
          <w:tab w:val="left" w:pos="709"/>
          <w:tab w:val="left" w:pos="4820"/>
        </w:tabs>
        <w:spacing w:after="0" w:line="240" w:lineRule="auto"/>
        <w:rPr>
          <w:rFonts w:ascii="Times New Roman" w:hAnsi="Times New Roman"/>
          <w:sz w:val="24"/>
          <w:szCs w:val="24"/>
        </w:rPr>
      </w:pPr>
    </w:p>
    <w:p w:rsidR="00506875" w:rsidRPr="003968E3" w:rsidRDefault="00506875" w:rsidP="00F026A7">
      <w:pPr>
        <w:tabs>
          <w:tab w:val="left" w:pos="709"/>
          <w:tab w:val="left" w:pos="4820"/>
        </w:tabs>
        <w:spacing w:after="0" w:line="240" w:lineRule="auto"/>
        <w:rPr>
          <w:rFonts w:ascii="Times New Roman" w:hAnsi="Times New Roman"/>
          <w:sz w:val="24"/>
          <w:szCs w:val="24"/>
        </w:rPr>
      </w:pPr>
    </w:p>
    <w:p w:rsidR="00506875" w:rsidRPr="003968E3" w:rsidRDefault="00506875" w:rsidP="00F026A7">
      <w:pPr>
        <w:tabs>
          <w:tab w:val="left" w:pos="709"/>
          <w:tab w:val="left" w:pos="4820"/>
        </w:tabs>
        <w:spacing w:after="0" w:line="240" w:lineRule="auto"/>
        <w:rPr>
          <w:rFonts w:ascii="Times New Roman" w:hAnsi="Times New Roman"/>
          <w:sz w:val="24"/>
          <w:szCs w:val="24"/>
        </w:rPr>
      </w:pPr>
    </w:p>
    <w:p w:rsidR="00506875" w:rsidRPr="00DE533B" w:rsidRDefault="00506875" w:rsidP="00F026A7">
      <w:pPr>
        <w:tabs>
          <w:tab w:val="num" w:pos="0"/>
          <w:tab w:val="left" w:pos="709"/>
        </w:tabs>
        <w:spacing w:after="0" w:line="240" w:lineRule="auto"/>
        <w:ind w:firstLine="709"/>
        <w:rPr>
          <w:rFonts w:ascii="Times New Roman" w:hAnsi="Times New Roman"/>
          <w:sz w:val="24"/>
          <w:szCs w:val="24"/>
        </w:rPr>
      </w:pPr>
    </w:p>
    <w:p w:rsidR="00506875" w:rsidRPr="00DE533B" w:rsidRDefault="00506875" w:rsidP="00F026A7">
      <w:pPr>
        <w:tabs>
          <w:tab w:val="num" w:pos="0"/>
          <w:tab w:val="left" w:pos="709"/>
        </w:tabs>
        <w:spacing w:after="0" w:line="240" w:lineRule="auto"/>
        <w:ind w:firstLine="709"/>
        <w:rPr>
          <w:rFonts w:ascii="Times New Roman" w:hAnsi="Times New Roman"/>
          <w:sz w:val="24"/>
          <w:szCs w:val="24"/>
        </w:rPr>
      </w:pPr>
    </w:p>
    <w:p w:rsidR="00506875" w:rsidRPr="00DE533B" w:rsidRDefault="00506875" w:rsidP="00F026A7">
      <w:pPr>
        <w:tabs>
          <w:tab w:val="num" w:pos="0"/>
          <w:tab w:val="left" w:pos="709"/>
        </w:tabs>
        <w:spacing w:after="0" w:line="240" w:lineRule="auto"/>
        <w:ind w:firstLine="709"/>
        <w:rPr>
          <w:rFonts w:ascii="Times New Roman" w:hAnsi="Times New Roman"/>
          <w:sz w:val="24"/>
          <w:szCs w:val="24"/>
        </w:rPr>
      </w:pPr>
    </w:p>
    <w:p w:rsidR="00506875" w:rsidRPr="00DE533B" w:rsidRDefault="00506875" w:rsidP="00F026A7">
      <w:pPr>
        <w:tabs>
          <w:tab w:val="num" w:pos="0"/>
          <w:tab w:val="left" w:pos="709"/>
        </w:tabs>
        <w:spacing w:after="0" w:line="240" w:lineRule="auto"/>
        <w:ind w:firstLine="709"/>
        <w:rPr>
          <w:rFonts w:ascii="Times New Roman" w:hAnsi="Times New Roman"/>
          <w:sz w:val="24"/>
          <w:szCs w:val="24"/>
        </w:rPr>
      </w:pPr>
    </w:p>
    <w:p w:rsidR="00506875" w:rsidRPr="00DE533B" w:rsidRDefault="00506875" w:rsidP="00F026A7">
      <w:pPr>
        <w:tabs>
          <w:tab w:val="num" w:pos="0"/>
          <w:tab w:val="left" w:pos="709"/>
        </w:tabs>
        <w:spacing w:after="0" w:line="240" w:lineRule="auto"/>
        <w:ind w:firstLine="709"/>
        <w:rPr>
          <w:rFonts w:ascii="Times New Roman" w:hAnsi="Times New Roman"/>
          <w:sz w:val="24"/>
          <w:szCs w:val="24"/>
        </w:rPr>
      </w:pPr>
    </w:p>
    <w:p w:rsidR="00506875" w:rsidRPr="00DE533B" w:rsidRDefault="00506875" w:rsidP="00F026A7">
      <w:pPr>
        <w:tabs>
          <w:tab w:val="num" w:pos="0"/>
          <w:tab w:val="left" w:pos="709"/>
        </w:tabs>
        <w:spacing w:after="0" w:line="240" w:lineRule="auto"/>
        <w:ind w:firstLine="709"/>
        <w:rPr>
          <w:rFonts w:ascii="Times New Roman" w:hAnsi="Times New Roman"/>
          <w:sz w:val="24"/>
          <w:szCs w:val="24"/>
        </w:rPr>
      </w:pPr>
    </w:p>
    <w:p w:rsidR="00506875" w:rsidRPr="00DE533B" w:rsidRDefault="00506875" w:rsidP="00F026A7">
      <w:pPr>
        <w:tabs>
          <w:tab w:val="left" w:pos="709"/>
        </w:tabs>
        <w:spacing w:after="0" w:line="240" w:lineRule="auto"/>
        <w:ind w:firstLine="709"/>
        <w:rPr>
          <w:rFonts w:ascii="Times New Roman" w:hAnsi="Times New Roman"/>
          <w:sz w:val="24"/>
          <w:szCs w:val="24"/>
        </w:rPr>
      </w:pPr>
    </w:p>
    <w:p w:rsidR="00506875" w:rsidRPr="00DE533B" w:rsidRDefault="00506875" w:rsidP="00F026A7">
      <w:pPr>
        <w:tabs>
          <w:tab w:val="left" w:pos="709"/>
        </w:tabs>
        <w:spacing w:after="0" w:line="240" w:lineRule="auto"/>
        <w:ind w:firstLine="709"/>
        <w:jc w:val="center"/>
        <w:rPr>
          <w:rFonts w:ascii="Times New Roman" w:hAnsi="Times New Roman"/>
          <w:b/>
          <w:sz w:val="24"/>
          <w:szCs w:val="24"/>
        </w:rPr>
      </w:pPr>
    </w:p>
    <w:p w:rsidR="00506875" w:rsidRPr="00214E96" w:rsidRDefault="00506875" w:rsidP="00F026A7">
      <w:pPr>
        <w:tabs>
          <w:tab w:val="left" w:pos="709"/>
        </w:tabs>
        <w:autoSpaceDE w:val="0"/>
        <w:autoSpaceDN w:val="0"/>
        <w:adjustRightInd w:val="0"/>
        <w:spacing w:after="0" w:line="240" w:lineRule="auto"/>
        <w:jc w:val="both"/>
        <w:rPr>
          <w:rFonts w:ascii="Times New Roman" w:hAnsi="Times New Roman"/>
          <w:i/>
          <w:sz w:val="24"/>
          <w:szCs w:val="24"/>
        </w:rPr>
      </w:pPr>
    </w:p>
    <w:p w:rsidR="00506875" w:rsidRDefault="00056483" w:rsidP="00F026A7">
      <w:pPr>
        <w:tabs>
          <w:tab w:val="left" w:pos="709"/>
          <w:tab w:val="left" w:pos="4820"/>
        </w:tabs>
        <w:spacing w:after="0" w:line="240" w:lineRule="auto"/>
        <w:rPr>
          <w:rFonts w:ascii="Times New Roman" w:hAnsi="Times New Roman"/>
          <w:sz w:val="24"/>
          <w:szCs w:val="24"/>
        </w:rPr>
      </w:pPr>
      <w:r>
        <w:rPr>
          <w:rFonts w:ascii="Times New Roman" w:hAnsi="Times New Roman"/>
          <w:noProof/>
          <w:sz w:val="24"/>
          <w:szCs w:val="24"/>
        </w:rPr>
        <w:pict>
          <v:shape id="Надпись 11" o:spid="_x0000_s1028" type="#_x0000_t202" style="position:absolute;margin-left:222.85pt;margin-top:28.85pt;width:32.25pt;height:2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" stroked="f">
            <v:textbox>
              <w:txbxContent>
                <w:p w:rsidR="00F026A7" w:rsidRDefault="00F026A7" w:rsidP="00506875"/>
              </w:txbxContent>
            </v:textbox>
          </v:shape>
        </w:pict>
      </w:r>
    </w:p>
    <w:p w:rsidR="00506875" w:rsidRDefault="00506875" w:rsidP="00F026A7">
      <w:pPr>
        <w:tabs>
          <w:tab w:val="left" w:pos="709"/>
          <w:tab w:val="left" w:pos="4820"/>
        </w:tabs>
        <w:spacing w:after="0" w:line="240" w:lineRule="auto"/>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Default="00506875" w:rsidP="00F026A7">
      <w:pPr>
        <w:tabs>
          <w:tab w:val="left" w:pos="709"/>
          <w:tab w:val="left" w:pos="6060"/>
        </w:tabs>
        <w:spacing w:after="0" w:line="240" w:lineRule="auto"/>
        <w:jc w:val="center"/>
        <w:rPr>
          <w:rFonts w:ascii="Times New Roman" w:hAnsi="Times New Roman"/>
          <w:sz w:val="24"/>
          <w:szCs w:val="24"/>
        </w:rPr>
      </w:pPr>
    </w:p>
    <w:p w:rsidR="00506875" w:rsidRPr="00C54F3F" w:rsidRDefault="00506875" w:rsidP="00F026A7">
      <w:pPr>
        <w:tabs>
          <w:tab w:val="left" w:pos="709"/>
          <w:tab w:val="left" w:pos="6060"/>
        </w:tabs>
        <w:spacing w:after="0" w:line="240" w:lineRule="auto"/>
        <w:jc w:val="center"/>
        <w:rPr>
          <w:rFonts w:ascii="Times New Roman" w:hAnsi="Times New Roman"/>
          <w:sz w:val="28"/>
          <w:szCs w:val="28"/>
        </w:rPr>
      </w:pPr>
      <w:r w:rsidRPr="00C54F3F">
        <w:rPr>
          <w:rFonts w:ascii="Times New Roman" w:hAnsi="Times New Roman"/>
          <w:sz w:val="28"/>
          <w:szCs w:val="28"/>
        </w:rPr>
        <w:lastRenderedPageBreak/>
        <w:t>ТЕМИРБОЛАТОВА Светлана Халитовна</w:t>
      </w:r>
    </w:p>
    <w:p w:rsidR="00506875" w:rsidRPr="00C54F3F" w:rsidRDefault="00506875" w:rsidP="00F026A7">
      <w:pPr>
        <w:tabs>
          <w:tab w:val="left" w:pos="709"/>
          <w:tab w:val="left" w:pos="6060"/>
        </w:tabs>
        <w:spacing w:after="0" w:line="240" w:lineRule="auto"/>
        <w:jc w:val="center"/>
        <w:rPr>
          <w:rFonts w:ascii="Times New Roman" w:hAnsi="Times New Roman"/>
          <w:sz w:val="28"/>
          <w:szCs w:val="28"/>
        </w:rPr>
      </w:pPr>
    </w:p>
    <w:p w:rsidR="00506875" w:rsidRDefault="00506875" w:rsidP="00F026A7">
      <w:pPr>
        <w:tabs>
          <w:tab w:val="left" w:pos="709"/>
          <w:tab w:val="left" w:pos="6525"/>
        </w:tabs>
        <w:spacing w:after="0" w:line="240" w:lineRule="auto"/>
        <w:rPr>
          <w:rFonts w:ascii="Times New Roman" w:hAnsi="Times New Roman"/>
          <w:sz w:val="24"/>
          <w:szCs w:val="24"/>
        </w:rPr>
      </w:pPr>
    </w:p>
    <w:p w:rsidR="00506875" w:rsidRDefault="00506875" w:rsidP="00F026A7">
      <w:pPr>
        <w:tabs>
          <w:tab w:val="left" w:pos="709"/>
          <w:tab w:val="left" w:pos="6525"/>
        </w:tabs>
        <w:spacing w:after="0" w:line="240" w:lineRule="auto"/>
        <w:rPr>
          <w:rFonts w:ascii="Times New Roman" w:hAnsi="Times New Roman"/>
          <w:sz w:val="24"/>
          <w:szCs w:val="24"/>
        </w:rPr>
      </w:pPr>
    </w:p>
    <w:p w:rsidR="00C54F3F" w:rsidRDefault="00C54F3F" w:rsidP="00F026A7">
      <w:pPr>
        <w:tabs>
          <w:tab w:val="left" w:pos="709"/>
          <w:tab w:val="left" w:pos="6525"/>
        </w:tabs>
        <w:spacing w:after="0" w:line="240" w:lineRule="auto"/>
        <w:rPr>
          <w:rFonts w:ascii="Times New Roman" w:hAnsi="Times New Roman"/>
          <w:sz w:val="24"/>
          <w:szCs w:val="24"/>
        </w:rPr>
      </w:pPr>
    </w:p>
    <w:p w:rsidR="00C54F3F" w:rsidRDefault="00C54F3F" w:rsidP="00F026A7">
      <w:pPr>
        <w:tabs>
          <w:tab w:val="left" w:pos="709"/>
          <w:tab w:val="left" w:pos="6525"/>
        </w:tabs>
        <w:spacing w:after="0" w:line="240" w:lineRule="auto"/>
        <w:rPr>
          <w:rFonts w:ascii="Times New Roman" w:hAnsi="Times New Roman"/>
          <w:sz w:val="24"/>
          <w:szCs w:val="24"/>
        </w:rPr>
      </w:pPr>
    </w:p>
    <w:p w:rsidR="00C54F3F" w:rsidRDefault="00C54F3F" w:rsidP="00F026A7">
      <w:pPr>
        <w:tabs>
          <w:tab w:val="left" w:pos="709"/>
          <w:tab w:val="left" w:pos="6525"/>
        </w:tabs>
        <w:spacing w:after="0" w:line="240" w:lineRule="auto"/>
        <w:rPr>
          <w:rFonts w:ascii="Times New Roman" w:hAnsi="Times New Roman"/>
          <w:sz w:val="24"/>
          <w:szCs w:val="24"/>
        </w:rPr>
      </w:pPr>
    </w:p>
    <w:p w:rsidR="00C54F3F" w:rsidRDefault="00C54F3F" w:rsidP="00F026A7">
      <w:pPr>
        <w:tabs>
          <w:tab w:val="left" w:pos="709"/>
          <w:tab w:val="left" w:pos="6525"/>
        </w:tabs>
        <w:spacing w:after="0" w:line="240" w:lineRule="auto"/>
        <w:rPr>
          <w:rFonts w:ascii="Times New Roman" w:hAnsi="Times New Roman"/>
          <w:sz w:val="24"/>
          <w:szCs w:val="24"/>
        </w:rPr>
      </w:pPr>
    </w:p>
    <w:p w:rsidR="00C54F3F" w:rsidRDefault="00C54F3F" w:rsidP="00F026A7">
      <w:pPr>
        <w:tabs>
          <w:tab w:val="left" w:pos="709"/>
          <w:tab w:val="left" w:pos="6525"/>
        </w:tabs>
        <w:spacing w:after="0" w:line="240" w:lineRule="auto"/>
        <w:rPr>
          <w:rFonts w:ascii="Times New Roman" w:hAnsi="Times New Roman"/>
          <w:sz w:val="24"/>
          <w:szCs w:val="24"/>
        </w:rPr>
      </w:pPr>
    </w:p>
    <w:p w:rsidR="00C54F3F" w:rsidRDefault="00C54F3F" w:rsidP="00F026A7">
      <w:pPr>
        <w:tabs>
          <w:tab w:val="left" w:pos="709"/>
          <w:tab w:val="left" w:pos="6525"/>
        </w:tabs>
        <w:spacing w:after="0" w:line="240" w:lineRule="auto"/>
        <w:rPr>
          <w:rFonts w:ascii="Times New Roman" w:hAnsi="Times New Roman"/>
          <w:sz w:val="24"/>
          <w:szCs w:val="24"/>
        </w:rPr>
      </w:pPr>
    </w:p>
    <w:p w:rsidR="00C54F3F" w:rsidRDefault="00C54F3F" w:rsidP="00F026A7">
      <w:pPr>
        <w:tabs>
          <w:tab w:val="left" w:pos="709"/>
          <w:tab w:val="left" w:pos="6525"/>
        </w:tabs>
        <w:spacing w:after="0" w:line="240" w:lineRule="auto"/>
        <w:rPr>
          <w:rFonts w:ascii="Times New Roman" w:hAnsi="Times New Roman"/>
          <w:sz w:val="24"/>
          <w:szCs w:val="24"/>
        </w:rPr>
      </w:pPr>
    </w:p>
    <w:p w:rsidR="00C54F3F" w:rsidRDefault="00C54F3F" w:rsidP="00C54F3F">
      <w:pPr>
        <w:tabs>
          <w:tab w:val="left" w:pos="709"/>
          <w:tab w:val="left" w:pos="6060"/>
        </w:tabs>
        <w:spacing w:after="0" w:line="240" w:lineRule="auto"/>
        <w:jc w:val="center"/>
        <w:rPr>
          <w:rFonts w:ascii="Times New Roman" w:hAnsi="Times New Roman"/>
          <w:b/>
        </w:rPr>
      </w:pPr>
    </w:p>
    <w:p w:rsidR="00C54F3F" w:rsidRPr="00F026A7" w:rsidRDefault="00C54F3F" w:rsidP="00C54F3F">
      <w:pPr>
        <w:tabs>
          <w:tab w:val="left" w:pos="709"/>
          <w:tab w:val="left" w:pos="6060"/>
        </w:tabs>
        <w:spacing w:after="0" w:line="240" w:lineRule="auto"/>
        <w:jc w:val="center"/>
        <w:rPr>
          <w:rFonts w:ascii="Times New Roman" w:hAnsi="Times New Roman"/>
          <w:b/>
          <w:sz w:val="40"/>
          <w:szCs w:val="40"/>
        </w:rPr>
      </w:pPr>
      <w:r w:rsidRPr="00F026A7">
        <w:rPr>
          <w:rFonts w:ascii="Times New Roman" w:hAnsi="Times New Roman"/>
          <w:b/>
          <w:sz w:val="40"/>
          <w:szCs w:val="40"/>
        </w:rPr>
        <w:t>ИСТОРИЯ ЭКОНОМИЧЕСКИХ УЧЕНИЙ</w:t>
      </w:r>
    </w:p>
    <w:p w:rsidR="00C54F3F" w:rsidRPr="00F026A7" w:rsidRDefault="00C54F3F" w:rsidP="00C54F3F">
      <w:pPr>
        <w:tabs>
          <w:tab w:val="left" w:pos="709"/>
          <w:tab w:val="left" w:pos="6060"/>
        </w:tabs>
        <w:spacing w:after="0" w:line="240" w:lineRule="auto"/>
        <w:jc w:val="center"/>
        <w:rPr>
          <w:rFonts w:ascii="Times New Roman" w:hAnsi="Times New Roman"/>
          <w:sz w:val="28"/>
          <w:szCs w:val="28"/>
        </w:rPr>
      </w:pPr>
    </w:p>
    <w:p w:rsidR="00C54F3F" w:rsidRPr="00F026A7" w:rsidRDefault="00C54F3F" w:rsidP="00C54F3F">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 xml:space="preserve">Учебно-методическое пособие </w:t>
      </w:r>
    </w:p>
    <w:p w:rsidR="00C54F3F" w:rsidRPr="00F026A7" w:rsidRDefault="00C54F3F" w:rsidP="00C54F3F">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 xml:space="preserve">для обучающихся направления подготовки 38.03.01 Экономика </w:t>
      </w:r>
    </w:p>
    <w:p w:rsidR="00C54F3F" w:rsidRPr="00F026A7" w:rsidRDefault="00C54F3F" w:rsidP="00C54F3F">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направленность (профиль) «Бухгалтерский учет, анализ и аудит»</w:t>
      </w:r>
    </w:p>
    <w:p w:rsidR="00C54F3F" w:rsidRPr="00F026A7" w:rsidRDefault="00C54F3F" w:rsidP="00C54F3F">
      <w:pPr>
        <w:tabs>
          <w:tab w:val="left" w:pos="709"/>
          <w:tab w:val="left" w:pos="6060"/>
        </w:tabs>
        <w:spacing w:after="0" w:line="240" w:lineRule="auto"/>
        <w:jc w:val="center"/>
        <w:rPr>
          <w:rFonts w:ascii="Times New Roman" w:hAnsi="Times New Roman"/>
          <w:sz w:val="32"/>
          <w:szCs w:val="32"/>
        </w:rPr>
      </w:pPr>
      <w:r w:rsidRPr="00F026A7">
        <w:rPr>
          <w:rFonts w:ascii="Times New Roman" w:hAnsi="Times New Roman"/>
          <w:sz w:val="32"/>
          <w:szCs w:val="32"/>
        </w:rPr>
        <w:t>направленность (профиль) «Финансы и кредит»</w:t>
      </w:r>
    </w:p>
    <w:p w:rsidR="00C54F3F" w:rsidRPr="00F026A7" w:rsidRDefault="00C54F3F" w:rsidP="00C54F3F">
      <w:pPr>
        <w:tabs>
          <w:tab w:val="left" w:pos="709"/>
          <w:tab w:val="left" w:pos="6060"/>
        </w:tabs>
        <w:spacing w:after="0" w:line="240" w:lineRule="auto"/>
        <w:jc w:val="center"/>
        <w:rPr>
          <w:rFonts w:ascii="Times New Roman" w:hAnsi="Times New Roman"/>
          <w:sz w:val="32"/>
          <w:szCs w:val="32"/>
        </w:rPr>
      </w:pPr>
    </w:p>
    <w:p w:rsidR="00C54F3F" w:rsidRDefault="00C54F3F" w:rsidP="00C54F3F">
      <w:pPr>
        <w:tabs>
          <w:tab w:val="left" w:pos="709"/>
        </w:tabs>
        <w:spacing w:after="0" w:line="240" w:lineRule="auto"/>
        <w:rPr>
          <w:rFonts w:ascii="Times New Roman" w:hAnsi="Times New Roman"/>
        </w:rPr>
      </w:pPr>
    </w:p>
    <w:p w:rsidR="00C54F3F" w:rsidRDefault="00C54F3F" w:rsidP="00C54F3F">
      <w:pPr>
        <w:tabs>
          <w:tab w:val="left" w:pos="709"/>
        </w:tabs>
        <w:spacing w:after="0" w:line="240" w:lineRule="auto"/>
        <w:rPr>
          <w:rFonts w:ascii="Times New Roman" w:hAnsi="Times New Roman"/>
        </w:rPr>
      </w:pPr>
    </w:p>
    <w:p w:rsidR="00C54F3F" w:rsidRDefault="00C54F3F" w:rsidP="00C54F3F">
      <w:pPr>
        <w:tabs>
          <w:tab w:val="left" w:pos="709"/>
        </w:tabs>
        <w:spacing w:after="0" w:line="240" w:lineRule="auto"/>
        <w:rPr>
          <w:rFonts w:ascii="Times New Roman" w:hAnsi="Times New Roman"/>
        </w:rPr>
      </w:pPr>
    </w:p>
    <w:p w:rsidR="00C54F3F" w:rsidRDefault="00C54F3F" w:rsidP="00C54F3F">
      <w:pPr>
        <w:tabs>
          <w:tab w:val="left" w:pos="709"/>
          <w:tab w:val="left" w:pos="4065"/>
        </w:tabs>
        <w:spacing w:after="0" w:line="240" w:lineRule="auto"/>
        <w:jc w:val="center"/>
        <w:rPr>
          <w:rFonts w:ascii="Times New Roman" w:hAnsi="Times New Roman"/>
          <w:sz w:val="28"/>
          <w:szCs w:val="28"/>
        </w:rPr>
      </w:pPr>
      <w:bookmarkStart w:id="1" w:name="_GoBack"/>
    </w:p>
    <w:p w:rsidR="00C54F3F" w:rsidRPr="00C54F3F" w:rsidRDefault="00C54F3F" w:rsidP="00C54F3F">
      <w:pPr>
        <w:tabs>
          <w:tab w:val="left" w:pos="709"/>
          <w:tab w:val="left" w:pos="1134"/>
        </w:tabs>
        <w:spacing w:after="0" w:line="240" w:lineRule="auto"/>
        <w:ind w:firstLine="3261"/>
        <w:rPr>
          <w:rFonts w:ascii="Times New Roman" w:eastAsia="Calibri" w:hAnsi="Times New Roman"/>
          <w:sz w:val="28"/>
          <w:szCs w:val="28"/>
          <w:lang w:eastAsia="en-US"/>
        </w:rPr>
      </w:pPr>
      <w:r w:rsidRPr="00C54F3F">
        <w:rPr>
          <w:rFonts w:ascii="Times New Roman" w:eastAsia="Calibri" w:hAnsi="Times New Roman"/>
          <w:sz w:val="28"/>
          <w:szCs w:val="28"/>
          <w:lang w:eastAsia="en-US"/>
        </w:rPr>
        <w:t>Корректор Темирлиева Р.М.</w:t>
      </w:r>
    </w:p>
    <w:p w:rsidR="00C54F3F" w:rsidRPr="00C54F3F" w:rsidRDefault="00C54F3F" w:rsidP="00C54F3F">
      <w:pPr>
        <w:tabs>
          <w:tab w:val="left" w:pos="709"/>
          <w:tab w:val="left" w:pos="1134"/>
        </w:tabs>
        <w:spacing w:after="0" w:line="240" w:lineRule="auto"/>
        <w:ind w:firstLine="3261"/>
        <w:rPr>
          <w:rFonts w:ascii="Times New Roman" w:eastAsia="Calibri" w:hAnsi="Times New Roman"/>
          <w:sz w:val="28"/>
          <w:szCs w:val="28"/>
          <w:lang w:eastAsia="en-US"/>
        </w:rPr>
      </w:pPr>
      <w:r w:rsidRPr="00C54F3F">
        <w:rPr>
          <w:rFonts w:ascii="Times New Roman" w:eastAsia="Calibri" w:hAnsi="Times New Roman"/>
          <w:sz w:val="28"/>
          <w:szCs w:val="28"/>
          <w:lang w:eastAsia="en-US"/>
        </w:rPr>
        <w:t>Редактор Темирлиева Р.М.</w:t>
      </w:r>
    </w:p>
    <w:p w:rsidR="00C54F3F" w:rsidRPr="00C54F3F" w:rsidRDefault="00C54F3F" w:rsidP="00C54F3F">
      <w:pPr>
        <w:tabs>
          <w:tab w:val="left" w:pos="709"/>
          <w:tab w:val="left" w:pos="1134"/>
        </w:tabs>
        <w:spacing w:after="0" w:line="240" w:lineRule="auto"/>
        <w:ind w:firstLine="3261"/>
        <w:jc w:val="center"/>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ind w:firstLine="3261"/>
        <w:jc w:val="center"/>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ind w:firstLine="3261"/>
        <w:jc w:val="center"/>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ind w:firstLine="3261"/>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ind w:firstLine="3261"/>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ind w:firstLine="3261"/>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ind w:firstLine="3261"/>
        <w:rPr>
          <w:rFonts w:ascii="Times New Roman" w:eastAsia="Calibri" w:hAnsi="Times New Roman"/>
          <w:sz w:val="28"/>
          <w:szCs w:val="28"/>
          <w:lang w:eastAsia="en-US"/>
        </w:rPr>
      </w:pPr>
      <w:r w:rsidRPr="00C54F3F">
        <w:rPr>
          <w:rFonts w:ascii="Times New Roman" w:eastAsia="Calibri" w:hAnsi="Times New Roman"/>
          <w:sz w:val="28"/>
          <w:szCs w:val="28"/>
          <w:lang w:eastAsia="en-US"/>
        </w:rPr>
        <w:t>Сдано в набор 23.10.2019 г.</w:t>
      </w:r>
    </w:p>
    <w:p w:rsidR="00C54F3F" w:rsidRPr="00C54F3F" w:rsidRDefault="00C54F3F" w:rsidP="00C54F3F">
      <w:pPr>
        <w:tabs>
          <w:tab w:val="left" w:pos="709"/>
          <w:tab w:val="left" w:pos="1134"/>
        </w:tabs>
        <w:spacing w:after="0" w:line="240" w:lineRule="auto"/>
        <w:ind w:firstLine="3261"/>
        <w:rPr>
          <w:rFonts w:ascii="Times New Roman" w:eastAsia="Calibri" w:hAnsi="Times New Roman"/>
          <w:sz w:val="28"/>
          <w:szCs w:val="28"/>
          <w:lang w:eastAsia="en-US"/>
        </w:rPr>
      </w:pPr>
      <w:r w:rsidRPr="00C54F3F">
        <w:rPr>
          <w:rFonts w:ascii="Times New Roman" w:eastAsia="Calibri" w:hAnsi="Times New Roman"/>
          <w:sz w:val="28"/>
          <w:szCs w:val="28"/>
          <w:lang w:eastAsia="en-US"/>
        </w:rPr>
        <w:t>Формат 60х84/16</w:t>
      </w:r>
    </w:p>
    <w:p w:rsidR="00C54F3F" w:rsidRPr="00C54F3F" w:rsidRDefault="00C54F3F" w:rsidP="00C54F3F">
      <w:pPr>
        <w:tabs>
          <w:tab w:val="left" w:pos="709"/>
          <w:tab w:val="left" w:pos="1134"/>
        </w:tabs>
        <w:spacing w:after="0" w:line="240" w:lineRule="auto"/>
        <w:ind w:firstLine="3261"/>
        <w:rPr>
          <w:rFonts w:ascii="Times New Roman" w:eastAsia="Calibri" w:hAnsi="Times New Roman"/>
          <w:sz w:val="28"/>
          <w:szCs w:val="28"/>
          <w:lang w:eastAsia="en-US"/>
        </w:rPr>
      </w:pPr>
      <w:r w:rsidRPr="00C54F3F">
        <w:rPr>
          <w:rFonts w:ascii="Times New Roman" w:eastAsia="Calibri" w:hAnsi="Times New Roman"/>
          <w:sz w:val="28"/>
          <w:szCs w:val="28"/>
          <w:lang w:eastAsia="en-US"/>
        </w:rPr>
        <w:t>Бумага офсетная.</w:t>
      </w:r>
    </w:p>
    <w:p w:rsidR="00C54F3F" w:rsidRPr="00C54F3F" w:rsidRDefault="00C54F3F" w:rsidP="00C54F3F">
      <w:pPr>
        <w:tabs>
          <w:tab w:val="left" w:pos="709"/>
          <w:tab w:val="left" w:pos="1134"/>
        </w:tabs>
        <w:spacing w:after="0" w:line="240" w:lineRule="auto"/>
        <w:ind w:firstLine="3261"/>
        <w:rPr>
          <w:rFonts w:ascii="Times New Roman" w:eastAsia="Calibri" w:hAnsi="Times New Roman"/>
          <w:sz w:val="28"/>
          <w:szCs w:val="28"/>
          <w:lang w:eastAsia="en-US"/>
        </w:rPr>
      </w:pPr>
      <w:r w:rsidRPr="00C54F3F">
        <w:rPr>
          <w:rFonts w:ascii="Times New Roman" w:eastAsia="Calibri" w:hAnsi="Times New Roman"/>
          <w:sz w:val="28"/>
          <w:szCs w:val="28"/>
          <w:lang w:eastAsia="en-US"/>
        </w:rPr>
        <w:t>Печать офсетная.</w:t>
      </w:r>
    </w:p>
    <w:p w:rsidR="00C54F3F" w:rsidRPr="00C54F3F" w:rsidRDefault="00C54F3F" w:rsidP="00C54F3F">
      <w:pPr>
        <w:tabs>
          <w:tab w:val="left" w:pos="709"/>
          <w:tab w:val="left" w:pos="1134"/>
        </w:tabs>
        <w:spacing w:after="0" w:line="240" w:lineRule="auto"/>
        <w:ind w:firstLine="3261"/>
        <w:rPr>
          <w:rFonts w:ascii="Times New Roman" w:eastAsia="Calibri" w:hAnsi="Times New Roman"/>
          <w:sz w:val="28"/>
          <w:szCs w:val="28"/>
          <w:lang w:eastAsia="en-US"/>
        </w:rPr>
      </w:pPr>
      <w:r w:rsidRPr="00C54F3F">
        <w:rPr>
          <w:rFonts w:ascii="Times New Roman" w:eastAsia="Calibri" w:hAnsi="Times New Roman"/>
          <w:sz w:val="28"/>
          <w:szCs w:val="28"/>
          <w:lang w:eastAsia="en-US"/>
        </w:rPr>
        <w:t xml:space="preserve">Усл. печ. л. </w:t>
      </w:r>
      <w:r w:rsidR="00856A61">
        <w:rPr>
          <w:rFonts w:ascii="Times New Roman" w:eastAsia="Calibri" w:hAnsi="Times New Roman"/>
          <w:sz w:val="28"/>
          <w:szCs w:val="28"/>
          <w:lang w:eastAsia="en-US"/>
        </w:rPr>
        <w:t>3,0</w:t>
      </w:r>
    </w:p>
    <w:p w:rsidR="00C54F3F" w:rsidRPr="00C54F3F" w:rsidRDefault="00C54F3F" w:rsidP="00C54F3F">
      <w:pPr>
        <w:tabs>
          <w:tab w:val="left" w:pos="709"/>
          <w:tab w:val="left" w:pos="1134"/>
          <w:tab w:val="center" w:pos="4677"/>
          <w:tab w:val="left" w:pos="6060"/>
        </w:tabs>
        <w:spacing w:after="0" w:line="240" w:lineRule="auto"/>
        <w:ind w:firstLine="3261"/>
        <w:rPr>
          <w:rFonts w:ascii="Times New Roman" w:eastAsia="Calibri" w:hAnsi="Times New Roman"/>
          <w:sz w:val="28"/>
          <w:szCs w:val="28"/>
          <w:lang w:eastAsia="en-US"/>
        </w:rPr>
      </w:pPr>
      <w:r w:rsidRPr="00C54F3F">
        <w:rPr>
          <w:rFonts w:ascii="Times New Roman" w:eastAsia="Calibri" w:hAnsi="Times New Roman"/>
          <w:sz w:val="28"/>
          <w:szCs w:val="28"/>
          <w:lang w:eastAsia="en-US"/>
        </w:rPr>
        <w:t>Заказ №</w:t>
      </w:r>
      <w:r>
        <w:rPr>
          <w:rFonts w:ascii="Times New Roman" w:eastAsia="Calibri" w:hAnsi="Times New Roman"/>
          <w:sz w:val="28"/>
          <w:szCs w:val="28"/>
          <w:lang w:eastAsia="en-US"/>
        </w:rPr>
        <w:t xml:space="preserve"> 42</w:t>
      </w:r>
      <w:r w:rsidR="0017098A">
        <w:rPr>
          <w:rFonts w:ascii="Times New Roman" w:eastAsia="Calibri" w:hAnsi="Times New Roman"/>
          <w:sz w:val="28"/>
          <w:szCs w:val="28"/>
          <w:lang w:eastAsia="en-US"/>
        </w:rPr>
        <w:t>80</w:t>
      </w:r>
    </w:p>
    <w:p w:rsidR="00C54F3F" w:rsidRPr="00C54F3F" w:rsidRDefault="00C54F3F" w:rsidP="00C54F3F">
      <w:pPr>
        <w:tabs>
          <w:tab w:val="left" w:pos="709"/>
          <w:tab w:val="left" w:pos="1134"/>
          <w:tab w:val="center" w:pos="4677"/>
          <w:tab w:val="left" w:pos="6060"/>
        </w:tabs>
        <w:spacing w:after="0" w:line="240" w:lineRule="auto"/>
        <w:ind w:firstLine="3261"/>
        <w:rPr>
          <w:rFonts w:ascii="Times New Roman" w:eastAsia="Calibri" w:hAnsi="Times New Roman"/>
          <w:sz w:val="28"/>
          <w:szCs w:val="28"/>
          <w:lang w:eastAsia="en-US"/>
        </w:rPr>
      </w:pPr>
      <w:r w:rsidRPr="00C54F3F">
        <w:rPr>
          <w:rFonts w:ascii="Times New Roman" w:eastAsia="Calibri" w:hAnsi="Times New Roman"/>
          <w:sz w:val="28"/>
          <w:szCs w:val="28"/>
          <w:lang w:eastAsia="en-US"/>
        </w:rPr>
        <w:t>Тираж 100 экз.</w:t>
      </w:r>
    </w:p>
    <w:p w:rsidR="00C54F3F" w:rsidRPr="00C54F3F" w:rsidRDefault="00C54F3F" w:rsidP="00C54F3F">
      <w:pPr>
        <w:tabs>
          <w:tab w:val="left" w:pos="709"/>
          <w:tab w:val="left" w:pos="1134"/>
          <w:tab w:val="center" w:pos="4677"/>
          <w:tab w:val="left" w:pos="6060"/>
        </w:tabs>
        <w:spacing w:after="0" w:line="240" w:lineRule="auto"/>
        <w:ind w:firstLine="3261"/>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jc w:val="center"/>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jc w:val="center"/>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jc w:val="center"/>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jc w:val="center"/>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jc w:val="center"/>
        <w:rPr>
          <w:rFonts w:ascii="Times New Roman" w:eastAsia="Calibri" w:hAnsi="Times New Roman"/>
          <w:sz w:val="28"/>
          <w:szCs w:val="28"/>
          <w:lang w:eastAsia="en-US"/>
        </w:rPr>
      </w:pPr>
    </w:p>
    <w:p w:rsidR="00C54F3F" w:rsidRPr="00C54F3F" w:rsidRDefault="00C54F3F" w:rsidP="00C54F3F">
      <w:pPr>
        <w:tabs>
          <w:tab w:val="left" w:pos="709"/>
          <w:tab w:val="left" w:pos="1134"/>
        </w:tabs>
        <w:spacing w:after="0" w:line="240" w:lineRule="auto"/>
        <w:jc w:val="center"/>
        <w:rPr>
          <w:rFonts w:ascii="Times New Roman" w:eastAsia="Calibri" w:hAnsi="Times New Roman"/>
          <w:sz w:val="28"/>
          <w:szCs w:val="28"/>
          <w:lang w:eastAsia="en-US"/>
        </w:rPr>
      </w:pPr>
      <w:r w:rsidRPr="00C54F3F">
        <w:rPr>
          <w:rFonts w:ascii="Times New Roman" w:eastAsia="Calibri" w:hAnsi="Times New Roman"/>
          <w:sz w:val="28"/>
          <w:szCs w:val="28"/>
          <w:lang w:eastAsia="en-US"/>
        </w:rPr>
        <w:t>Оригинал-макет подготовлен в Библиотечно-издательском центре СКГА</w:t>
      </w:r>
    </w:p>
    <w:p w:rsidR="00C54F3F" w:rsidRPr="00C54F3F" w:rsidRDefault="00056483" w:rsidP="00C54F3F">
      <w:pPr>
        <w:tabs>
          <w:tab w:val="left" w:pos="709"/>
          <w:tab w:val="left" w:pos="1134"/>
        </w:tabs>
        <w:spacing w:after="0" w:line="240" w:lineRule="auto"/>
        <w:jc w:val="center"/>
        <w:rPr>
          <w:rFonts w:ascii="Times New Roman" w:eastAsia="Calibri" w:hAnsi="Times New Roman"/>
          <w:sz w:val="28"/>
          <w:szCs w:val="28"/>
          <w:lang w:eastAsia="en-US"/>
        </w:rPr>
      </w:pPr>
      <w:r w:rsidRPr="00056483">
        <w:rPr>
          <w:rFonts w:ascii="Courier New" w:eastAsia="Calibri" w:hAnsi="Courier New"/>
          <w:noProof/>
          <w:sz w:val="24"/>
          <w:szCs w:val="20"/>
        </w:rPr>
        <w:pict>
          <v:shape id="Поле 25" o:spid="_x0000_s1029" type="#_x0000_t202" style="position:absolute;left:0;text-align:left;margin-left:220.45pt;margin-top:42.65pt;width:30.75pt;height:26.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" strokecolor="white">
            <v:textbox>
              <w:txbxContent>
                <w:p w:rsidR="00C54F3F" w:rsidRDefault="00C54F3F" w:rsidP="00C54F3F"/>
              </w:txbxContent>
            </v:textbox>
          </v:shape>
        </w:pict>
      </w:r>
      <w:r w:rsidR="00C54F3F" w:rsidRPr="00C54F3F">
        <w:rPr>
          <w:rFonts w:ascii="Times New Roman" w:eastAsia="Calibri" w:hAnsi="Times New Roman"/>
          <w:sz w:val="28"/>
          <w:szCs w:val="28"/>
          <w:lang w:eastAsia="en-US"/>
        </w:rPr>
        <w:t xml:space="preserve">369000, г. </w:t>
      </w:r>
      <w:r w:rsidR="00856A61">
        <w:rPr>
          <w:rFonts w:ascii="Times New Roman" w:eastAsia="Calibri" w:hAnsi="Times New Roman"/>
          <w:sz w:val="28"/>
          <w:szCs w:val="28"/>
          <w:lang w:eastAsia="en-US"/>
        </w:rPr>
        <w:t>Черкесск, ул. Ставропольская, 3</w:t>
      </w:r>
      <w:r w:rsidRPr="00056483">
        <w:rPr>
          <w:rFonts w:ascii="Courier New" w:eastAsia="Calibri" w:hAnsi="Courier New"/>
          <w:noProof/>
          <w:sz w:val="24"/>
          <w:szCs w:val="20"/>
        </w:rPr>
        <w:pict>
          <v:shape id="Поле 23" o:spid="_x0000_s1030" type="#_x0000_t202" style="position:absolute;left:0;text-align:left;margin-left:218.95pt;margin-top:18.55pt;width:24.75pt;height:20.2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" stroked="f">
            <v:textbox>
              <w:txbxContent>
                <w:p w:rsidR="00C54F3F" w:rsidRDefault="00C54F3F" w:rsidP="00C54F3F"/>
              </w:txbxContent>
            </v:textbox>
          </v:shape>
        </w:pict>
      </w:r>
      <w:r w:rsidRPr="00056483">
        <w:rPr>
          <w:rFonts w:ascii="Courier New" w:eastAsia="Calibri" w:hAnsi="Courier New"/>
          <w:noProof/>
          <w:sz w:val="24"/>
          <w:szCs w:val="20"/>
        </w:rPr>
        <w:pict>
          <v:shape id="Поле 22" o:spid="_x0000_s1031" type="#_x0000_t202" style="position:absolute;left:0;text-align:left;margin-left:222.85pt;margin-top:701.75pt;width:21pt;height:27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" stroked="f">
            <v:textbox>
              <w:txbxContent>
                <w:p w:rsidR="00C54F3F" w:rsidRDefault="00C54F3F" w:rsidP="00C54F3F"/>
              </w:txbxContent>
            </v:textbox>
          </v:shape>
        </w:pict>
      </w:r>
      <w:r w:rsidRPr="00056483">
        <w:rPr>
          <w:rFonts w:ascii="Courier New" w:eastAsia="Calibri" w:hAnsi="Courier New"/>
          <w:noProof/>
          <w:sz w:val="24"/>
          <w:szCs w:val="20"/>
        </w:rPr>
        <w:pict>
          <v:rect id="Прямоугольник 20" o:spid="_x0000_s1035" style="position:absolute;left:0;text-align:left;margin-left:209.95pt;margin-top:22.9pt;width:49.5pt;height:33.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" strokecolor="white"/>
        </w:pict>
      </w:r>
      <w:r w:rsidRPr="00056483">
        <w:rPr>
          <w:rFonts w:ascii="Courier New" w:eastAsia="Calibri" w:hAnsi="Courier New"/>
          <w:noProof/>
          <w:sz w:val="24"/>
          <w:szCs w:val="20"/>
        </w:rPr>
        <w:pict>
          <v:shape id="Поле 17" o:spid="_x0000_s1032" type="#_x0000_t202" style="position:absolute;left:0;text-align:left;margin-left:218.95pt;margin-top:684.7pt;width:24.75pt;height:20.2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" stroked="f">
            <v:textbox>
              <w:txbxContent>
                <w:p w:rsidR="00C54F3F" w:rsidRDefault="00C54F3F" w:rsidP="00C54F3F"/>
              </w:txbxContent>
            </v:textbox>
          </v:shape>
        </w:pict>
      </w:r>
      <w:r w:rsidRPr="00056483">
        <w:rPr>
          <w:rFonts w:ascii="Courier New" w:eastAsia="Calibri" w:hAnsi="Courier New"/>
          <w:noProof/>
          <w:sz w:val="24"/>
          <w:szCs w:val="20"/>
        </w:rPr>
        <w:pict>
          <v:shape id="Поле 19" o:spid="_x0000_s1033" type="#_x0000_t202" style="position:absolute;left:0;text-align:left;margin-left:223.45pt;margin-top:735.3pt;width:29.25pt;height:20.2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" stroked="f">
            <v:textbox>
              <w:txbxContent>
                <w:p w:rsidR="00C54F3F" w:rsidRDefault="00C54F3F" w:rsidP="00C54F3F"/>
              </w:txbxContent>
            </v:textbox>
          </v:shape>
        </w:pict>
      </w:r>
      <w:r w:rsidRPr="00056483">
        <w:rPr>
          <w:rFonts w:ascii="Courier New" w:eastAsia="Calibri" w:hAnsi="Courier New"/>
          <w:noProof/>
          <w:sz w:val="24"/>
          <w:szCs w:val="20"/>
        </w:rPr>
        <w:pict>
          <v:rect id="Прямоугольник 21" o:spid="_x0000_s1034" style="position:absolute;left:0;text-align:left;margin-left:287.95pt;margin-top:621.7pt;width:51.75pt;height:52.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" strokecolor="white"/>
        </w:pict>
      </w:r>
      <w:r w:rsidR="00856A61">
        <w:rPr>
          <w:rFonts w:ascii="Times New Roman" w:eastAsia="Calibri" w:hAnsi="Times New Roman"/>
          <w:sz w:val="28"/>
          <w:szCs w:val="28"/>
          <w:lang w:eastAsia="en-US"/>
        </w:rPr>
        <w:t>6</w:t>
      </w:r>
      <w:bookmarkEnd w:id="1"/>
    </w:p>
    <w:sectPr w:rsidR="00C54F3F" w:rsidRPr="00C54F3F" w:rsidSect="00F026A7">
      <w:type w:val="continuous"/>
      <w:pgSz w:w="11906" w:h="16838"/>
      <w:pgMar w:top="1134" w:right="1276"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760" w:rsidRDefault="005E3760" w:rsidP="00822DEA">
      <w:pPr>
        <w:spacing w:after="0" w:line="240" w:lineRule="auto"/>
      </w:pPr>
      <w:r>
        <w:separator/>
      </w:r>
    </w:p>
  </w:endnote>
  <w:endnote w:type="continuationSeparator" w:id="1">
    <w:p w:rsidR="005E3760" w:rsidRDefault="005E3760" w:rsidP="00822D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0481879"/>
      <w:docPartObj>
        <w:docPartGallery w:val="Page Numbers (Bottom of Page)"/>
        <w:docPartUnique/>
      </w:docPartObj>
    </w:sdtPr>
    <w:sdtEndPr>
      <w:rPr>
        <w:sz w:val="24"/>
        <w:szCs w:val="24"/>
      </w:rPr>
    </w:sdtEndPr>
    <w:sdtContent>
      <w:p w:rsidR="00A4168A" w:rsidRPr="00F026A7" w:rsidRDefault="00056483" w:rsidP="00F026A7">
        <w:pPr>
          <w:pStyle w:val="af"/>
          <w:spacing w:line="720" w:lineRule="auto"/>
          <w:jc w:val="center"/>
          <w:rPr>
            <w:sz w:val="24"/>
            <w:szCs w:val="24"/>
          </w:rPr>
        </w:pPr>
        <w:r w:rsidRPr="00F026A7">
          <w:rPr>
            <w:sz w:val="24"/>
            <w:szCs w:val="24"/>
          </w:rPr>
          <w:fldChar w:fldCharType="begin"/>
        </w:r>
        <w:r w:rsidR="00A4168A" w:rsidRPr="00F026A7">
          <w:rPr>
            <w:sz w:val="24"/>
            <w:szCs w:val="24"/>
          </w:rPr>
          <w:instrText>PAGE   \* MERGEFORMAT</w:instrText>
        </w:r>
        <w:r w:rsidRPr="00F026A7">
          <w:rPr>
            <w:sz w:val="24"/>
            <w:szCs w:val="24"/>
          </w:rPr>
          <w:fldChar w:fldCharType="separate"/>
        </w:r>
        <w:r w:rsidR="006361E2">
          <w:rPr>
            <w:noProof/>
            <w:sz w:val="24"/>
            <w:szCs w:val="24"/>
          </w:rPr>
          <w:t>4</w:t>
        </w:r>
        <w:r w:rsidRPr="00F026A7">
          <w:rPr>
            <w:sz w:val="24"/>
            <w:szCs w:val="24"/>
          </w:rPr>
          <w:fldChar w:fldCharType="end"/>
        </w:r>
      </w:p>
    </w:sdtContent>
  </w:sdt>
  <w:p w:rsidR="00A4168A" w:rsidRDefault="00A4168A">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68A" w:rsidRPr="00C54F3F" w:rsidRDefault="00056483" w:rsidP="00C54F3F">
    <w:pPr>
      <w:pStyle w:val="af"/>
      <w:tabs>
        <w:tab w:val="left" w:pos="3225"/>
        <w:tab w:val="right" w:pos="9214"/>
      </w:tabs>
      <w:jc w:val="center"/>
      <w:rPr>
        <w:sz w:val="24"/>
        <w:szCs w:val="24"/>
      </w:rPr>
    </w:pPr>
    <w:r w:rsidRPr="00C54F3F">
      <w:rPr>
        <w:sz w:val="24"/>
        <w:szCs w:val="24"/>
      </w:rPr>
      <w:fldChar w:fldCharType="begin"/>
    </w:r>
    <w:r w:rsidR="00A4168A" w:rsidRPr="00C54F3F">
      <w:rPr>
        <w:sz w:val="24"/>
        <w:szCs w:val="24"/>
      </w:rPr>
      <w:instrText>PAGE   \* MERGEFORMAT</w:instrText>
    </w:r>
    <w:r w:rsidRPr="00C54F3F">
      <w:rPr>
        <w:sz w:val="24"/>
        <w:szCs w:val="24"/>
      </w:rPr>
      <w:fldChar w:fldCharType="separate"/>
    </w:r>
    <w:r w:rsidR="006361E2">
      <w:rPr>
        <w:noProof/>
        <w:sz w:val="24"/>
        <w:szCs w:val="24"/>
      </w:rPr>
      <w:t>52</w:t>
    </w:r>
    <w:r w:rsidRPr="00C54F3F">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760" w:rsidRDefault="005E3760" w:rsidP="00822DEA">
      <w:pPr>
        <w:spacing w:after="0" w:line="240" w:lineRule="auto"/>
      </w:pPr>
      <w:r>
        <w:separator/>
      </w:r>
    </w:p>
  </w:footnote>
  <w:footnote w:type="continuationSeparator" w:id="1">
    <w:p w:rsidR="005E3760" w:rsidRDefault="005E3760" w:rsidP="00822DEA">
      <w:pPr>
        <w:spacing w:after="0" w:line="240" w:lineRule="auto"/>
      </w:pPr>
      <w:r>
        <w:continuationSeparator/>
      </w:r>
    </w:p>
  </w:footnote>
  <w:footnote w:id="2">
    <w:p w:rsidR="00A4168A" w:rsidRPr="00506875" w:rsidRDefault="00A4168A" w:rsidP="00506875">
      <w:pPr>
        <w:pStyle w:val="af4"/>
      </w:pPr>
      <w:r w:rsidRPr="001A7D59">
        <w:rPr>
          <w:rStyle w:val="af8"/>
        </w:rPr>
        <w:footnoteRef/>
      </w:r>
      <w:r w:rsidRPr="00506875">
        <w:t>Гловели, Г.Г. История экономических учений [Текст]: учебник / Г.Г. Гловели. - М.: Юрайт, 2013. – С.106.</w:t>
      </w:r>
    </w:p>
  </w:footnote>
  <w:footnote w:id="3">
    <w:p w:rsidR="00A4168A" w:rsidRPr="00506875" w:rsidRDefault="00A4168A" w:rsidP="00506875">
      <w:pPr>
        <w:pStyle w:val="af4"/>
        <w:jc w:val="both"/>
      </w:pPr>
      <w:r w:rsidRPr="00506875">
        <w:rPr>
          <w:rStyle w:val="af8"/>
        </w:rPr>
        <w:footnoteRef/>
      </w:r>
      <w:r w:rsidRPr="00506875">
        <w:t xml:space="preserve"> Монетаризм [Электронный ресурс]. </w:t>
      </w:r>
      <w:r w:rsidRPr="00506875">
        <w:rPr>
          <w:lang w:val="en-US"/>
        </w:rPr>
        <w:t>URL</w:t>
      </w:r>
      <w:r w:rsidRPr="00506875">
        <w:t xml:space="preserve">: </w:t>
      </w:r>
      <w:hyperlink r:id="rId1" w:history="1">
        <w:r w:rsidRPr="00506875">
          <w:rPr>
            <w:rStyle w:val="ad"/>
            <w:color w:val="auto"/>
            <w:u w:val="none"/>
            <w:lang w:val="en-US"/>
          </w:rPr>
          <w:t>http</w:t>
        </w:r>
        <w:r w:rsidRPr="00506875">
          <w:rPr>
            <w:rStyle w:val="ad"/>
            <w:color w:val="auto"/>
            <w:u w:val="none"/>
          </w:rPr>
          <w:t>://</w:t>
        </w:r>
        <w:r w:rsidRPr="00506875">
          <w:rPr>
            <w:rStyle w:val="ad"/>
            <w:color w:val="auto"/>
            <w:u w:val="none"/>
            <w:lang w:val="en-US"/>
          </w:rPr>
          <w:t>economicportal</w:t>
        </w:r>
        <w:r w:rsidRPr="00506875">
          <w:rPr>
            <w:rStyle w:val="ad"/>
            <w:color w:val="auto"/>
            <w:u w:val="none"/>
          </w:rPr>
          <w:t>.</w:t>
        </w:r>
        <w:r w:rsidRPr="00506875">
          <w:rPr>
            <w:rStyle w:val="ad"/>
            <w:color w:val="auto"/>
            <w:u w:val="none"/>
            <w:lang w:val="en-US"/>
          </w:rPr>
          <w:t>ru</w:t>
        </w:r>
        <w:r w:rsidRPr="00506875">
          <w:rPr>
            <w:rStyle w:val="ad"/>
            <w:color w:val="auto"/>
            <w:u w:val="none"/>
          </w:rPr>
          <w:t>/</w:t>
        </w:r>
        <w:r w:rsidRPr="00506875">
          <w:rPr>
            <w:rStyle w:val="ad"/>
            <w:color w:val="auto"/>
            <w:u w:val="none"/>
            <w:lang w:val="en-US"/>
          </w:rPr>
          <w:t>ponyatiya</w:t>
        </w:r>
        <w:r w:rsidRPr="00506875">
          <w:rPr>
            <w:rStyle w:val="ad"/>
            <w:color w:val="auto"/>
            <w:u w:val="none"/>
          </w:rPr>
          <w:t>-</w:t>
        </w:r>
        <w:r w:rsidRPr="00506875">
          <w:rPr>
            <w:rStyle w:val="ad"/>
            <w:color w:val="auto"/>
            <w:u w:val="none"/>
            <w:lang w:val="en-US"/>
          </w:rPr>
          <w:t>all</w:t>
        </w:r>
        <w:r w:rsidRPr="00506875">
          <w:rPr>
            <w:rStyle w:val="ad"/>
            <w:color w:val="auto"/>
            <w:u w:val="none"/>
          </w:rPr>
          <w:t>/</w:t>
        </w:r>
        <w:r w:rsidRPr="00506875">
          <w:rPr>
            <w:rStyle w:val="ad"/>
            <w:color w:val="auto"/>
            <w:u w:val="none"/>
            <w:lang w:val="en-US"/>
          </w:rPr>
          <w:t>monetarism</w:t>
        </w:r>
        <w:r w:rsidRPr="00506875">
          <w:rPr>
            <w:rStyle w:val="ad"/>
            <w:color w:val="auto"/>
            <w:u w:val="none"/>
          </w:rPr>
          <w:t>.</w:t>
        </w:r>
        <w:r w:rsidRPr="00506875">
          <w:rPr>
            <w:rStyle w:val="ad"/>
            <w:color w:val="auto"/>
            <w:u w:val="none"/>
            <w:lang w:val="en-US"/>
          </w:rPr>
          <w:t>html</w:t>
        </w:r>
      </w:hyperlink>
      <w:r w:rsidRPr="00506875">
        <w:t xml:space="preserve"> (дата обращения: 15.0</w:t>
      </w:r>
      <w:r>
        <w:t>4.2020</w:t>
      </w:r>
      <w:r w:rsidRPr="00506875">
        <w:t>)</w:t>
      </w:r>
    </w:p>
  </w:footnote>
  <w:footnote w:id="4">
    <w:p w:rsidR="00A4168A" w:rsidRPr="00506875" w:rsidRDefault="00A4168A" w:rsidP="00506875">
      <w:pPr>
        <w:spacing w:after="0" w:line="240" w:lineRule="auto"/>
        <w:jc w:val="both"/>
        <w:rPr>
          <w:rFonts w:ascii="Times New Roman" w:hAnsi="Times New Roman"/>
          <w:sz w:val="20"/>
          <w:szCs w:val="20"/>
        </w:rPr>
      </w:pPr>
      <w:r w:rsidRPr="00BA4557">
        <w:rPr>
          <w:rStyle w:val="af8"/>
          <w:rFonts w:ascii="Times New Roman" w:hAnsi="Times New Roman"/>
          <w:sz w:val="20"/>
          <w:szCs w:val="20"/>
        </w:rPr>
        <w:footnoteRef/>
      </w:r>
      <w:r w:rsidRPr="00506875">
        <w:rPr>
          <w:rFonts w:ascii="Times New Roman" w:hAnsi="Times New Roman"/>
          <w:sz w:val="20"/>
          <w:szCs w:val="20"/>
        </w:rPr>
        <w:t xml:space="preserve">Периодизация экономической мысли [Электронный ресурс]. </w:t>
      </w:r>
      <w:r w:rsidRPr="00506875">
        <w:rPr>
          <w:rFonts w:ascii="Times New Roman" w:hAnsi="Times New Roman"/>
          <w:sz w:val="20"/>
          <w:szCs w:val="20"/>
          <w:lang w:val="en-US"/>
        </w:rPr>
        <w:t>URL</w:t>
      </w:r>
      <w:r w:rsidRPr="00506875">
        <w:rPr>
          <w:rFonts w:ascii="Times New Roman" w:hAnsi="Times New Roman"/>
          <w:sz w:val="20"/>
          <w:szCs w:val="20"/>
        </w:rPr>
        <w:t xml:space="preserve">: </w:t>
      </w:r>
      <w:hyperlink r:id="rId2" w:history="1">
        <w:r w:rsidRPr="00506875">
          <w:rPr>
            <w:rStyle w:val="ad"/>
            <w:rFonts w:ascii="Times New Roman" w:hAnsi="Times New Roman"/>
            <w:bCs/>
            <w:color w:val="auto"/>
            <w:sz w:val="20"/>
            <w:szCs w:val="20"/>
            <w:u w:val="none"/>
            <w:lang w:val="en-US"/>
          </w:rPr>
          <w:t>http</w:t>
        </w:r>
        <w:r w:rsidRPr="00506875">
          <w:rPr>
            <w:rStyle w:val="ad"/>
            <w:rFonts w:ascii="Times New Roman" w:hAnsi="Times New Roman"/>
            <w:bCs/>
            <w:color w:val="auto"/>
            <w:sz w:val="20"/>
            <w:szCs w:val="20"/>
            <w:u w:val="none"/>
          </w:rPr>
          <w:t>://</w:t>
        </w:r>
        <w:r w:rsidRPr="00506875">
          <w:rPr>
            <w:rStyle w:val="ad"/>
            <w:rFonts w:ascii="Times New Roman" w:hAnsi="Times New Roman"/>
            <w:bCs/>
            <w:color w:val="auto"/>
            <w:sz w:val="20"/>
            <w:szCs w:val="20"/>
            <w:u w:val="none"/>
            <w:lang w:val="en-US"/>
          </w:rPr>
          <w:t>ok</w:t>
        </w:r>
        <w:r w:rsidRPr="00506875">
          <w:rPr>
            <w:rStyle w:val="ad"/>
            <w:rFonts w:ascii="Times New Roman" w:hAnsi="Times New Roman"/>
            <w:bCs/>
            <w:color w:val="auto"/>
            <w:sz w:val="20"/>
            <w:szCs w:val="20"/>
            <w:u w:val="none"/>
          </w:rPr>
          <w:t>-</w:t>
        </w:r>
        <w:r w:rsidRPr="00506875">
          <w:rPr>
            <w:rStyle w:val="ad"/>
            <w:rFonts w:ascii="Times New Roman" w:hAnsi="Times New Roman"/>
            <w:bCs/>
            <w:color w:val="auto"/>
            <w:sz w:val="20"/>
            <w:szCs w:val="20"/>
            <w:u w:val="none"/>
            <w:lang w:val="en-US"/>
          </w:rPr>
          <w:t>t</w:t>
        </w:r>
        <w:r w:rsidRPr="00506875">
          <w:rPr>
            <w:rStyle w:val="ad"/>
            <w:rFonts w:ascii="Times New Roman" w:hAnsi="Times New Roman"/>
            <w:bCs/>
            <w:color w:val="auto"/>
            <w:sz w:val="20"/>
            <w:szCs w:val="20"/>
            <w:u w:val="none"/>
          </w:rPr>
          <w:t>.</w:t>
        </w:r>
        <w:r w:rsidRPr="00506875">
          <w:rPr>
            <w:rStyle w:val="ad"/>
            <w:rFonts w:ascii="Times New Roman" w:hAnsi="Times New Roman"/>
            <w:bCs/>
            <w:color w:val="auto"/>
            <w:sz w:val="20"/>
            <w:szCs w:val="20"/>
            <w:u w:val="none"/>
            <w:lang w:val="en-US"/>
          </w:rPr>
          <w:t>ru</w:t>
        </w:r>
        <w:r w:rsidRPr="00506875">
          <w:rPr>
            <w:rStyle w:val="ad"/>
            <w:rFonts w:ascii="Times New Roman" w:hAnsi="Times New Roman"/>
            <w:bCs/>
            <w:color w:val="auto"/>
            <w:sz w:val="20"/>
            <w:szCs w:val="20"/>
            <w:u w:val="none"/>
          </w:rPr>
          <w:t>/</w:t>
        </w:r>
        <w:r w:rsidRPr="00506875">
          <w:rPr>
            <w:rStyle w:val="ad"/>
            <w:rFonts w:ascii="Times New Roman" w:hAnsi="Times New Roman"/>
            <w:bCs/>
            <w:color w:val="auto"/>
            <w:sz w:val="20"/>
            <w:szCs w:val="20"/>
            <w:u w:val="none"/>
            <w:lang w:val="en-US"/>
          </w:rPr>
          <w:t>studopedia</w:t>
        </w:r>
        <w:r w:rsidRPr="00506875">
          <w:rPr>
            <w:rStyle w:val="ad"/>
            <w:rFonts w:ascii="Times New Roman" w:hAnsi="Times New Roman"/>
            <w:bCs/>
            <w:color w:val="auto"/>
            <w:sz w:val="20"/>
            <w:szCs w:val="20"/>
            <w:u w:val="none"/>
          </w:rPr>
          <w:t>/</w:t>
        </w:r>
        <w:r w:rsidRPr="00506875">
          <w:rPr>
            <w:rStyle w:val="ad"/>
            <w:rFonts w:ascii="Times New Roman" w:hAnsi="Times New Roman"/>
            <w:bCs/>
            <w:color w:val="auto"/>
            <w:sz w:val="20"/>
            <w:szCs w:val="20"/>
            <w:u w:val="none"/>
            <w:lang w:val="en-US"/>
          </w:rPr>
          <w:t>baza</w:t>
        </w:r>
        <w:r w:rsidRPr="00506875">
          <w:rPr>
            <w:rStyle w:val="ad"/>
            <w:rFonts w:ascii="Times New Roman" w:hAnsi="Times New Roman"/>
            <w:bCs/>
            <w:color w:val="auto"/>
            <w:sz w:val="20"/>
            <w:szCs w:val="20"/>
            <w:u w:val="none"/>
          </w:rPr>
          <w:t>12/201941241685.</w:t>
        </w:r>
        <w:r w:rsidRPr="00506875">
          <w:rPr>
            <w:rStyle w:val="ad"/>
            <w:rFonts w:ascii="Times New Roman" w:hAnsi="Times New Roman"/>
            <w:bCs/>
            <w:color w:val="auto"/>
            <w:sz w:val="20"/>
            <w:szCs w:val="20"/>
            <w:u w:val="none"/>
            <w:lang w:val="en-US"/>
          </w:rPr>
          <w:t>files</w:t>
        </w:r>
        <w:r w:rsidRPr="00506875">
          <w:rPr>
            <w:rStyle w:val="ad"/>
            <w:rFonts w:ascii="Times New Roman" w:hAnsi="Times New Roman"/>
            <w:bCs/>
            <w:color w:val="auto"/>
            <w:sz w:val="20"/>
            <w:szCs w:val="20"/>
            <w:u w:val="none"/>
          </w:rPr>
          <w:t>/</w:t>
        </w:r>
        <w:r w:rsidRPr="00506875">
          <w:rPr>
            <w:rStyle w:val="ad"/>
            <w:rFonts w:ascii="Times New Roman" w:hAnsi="Times New Roman"/>
            <w:bCs/>
            <w:color w:val="auto"/>
            <w:sz w:val="20"/>
            <w:szCs w:val="20"/>
            <w:u w:val="none"/>
            <w:lang w:val="en-US"/>
          </w:rPr>
          <w:t>image</w:t>
        </w:r>
        <w:r w:rsidRPr="00506875">
          <w:rPr>
            <w:rStyle w:val="ad"/>
            <w:rFonts w:ascii="Times New Roman" w:hAnsi="Times New Roman"/>
            <w:bCs/>
            <w:color w:val="auto"/>
            <w:sz w:val="20"/>
            <w:szCs w:val="20"/>
            <w:u w:val="none"/>
          </w:rPr>
          <w:t>002.</w:t>
        </w:r>
        <w:r w:rsidRPr="00506875">
          <w:rPr>
            <w:rStyle w:val="ad"/>
            <w:rFonts w:ascii="Times New Roman" w:hAnsi="Times New Roman"/>
            <w:bCs/>
            <w:color w:val="auto"/>
            <w:sz w:val="20"/>
            <w:szCs w:val="20"/>
            <w:u w:val="none"/>
            <w:lang w:val="en-US"/>
          </w:rPr>
          <w:t>png</w:t>
        </w:r>
      </w:hyperlink>
      <w:r w:rsidRPr="00506875">
        <w:rPr>
          <w:rFonts w:ascii="Times New Roman" w:hAnsi="Times New Roman"/>
          <w:sz w:val="20"/>
          <w:szCs w:val="20"/>
        </w:rPr>
        <w:t xml:space="preserve"> (дата обращения: 13.0</w:t>
      </w:r>
      <w:r>
        <w:rPr>
          <w:rFonts w:ascii="Times New Roman" w:hAnsi="Times New Roman"/>
          <w:sz w:val="20"/>
          <w:szCs w:val="20"/>
        </w:rPr>
        <w:t>4</w:t>
      </w:r>
      <w:r w:rsidRPr="00506875">
        <w:rPr>
          <w:rFonts w:ascii="Times New Roman" w:hAnsi="Times New Roman"/>
          <w:sz w:val="20"/>
          <w:szCs w:val="20"/>
        </w:rPr>
        <w:t>.20</w:t>
      </w:r>
      <w:r>
        <w:rPr>
          <w:rFonts w:ascii="Times New Roman" w:hAnsi="Times New Roman"/>
          <w:sz w:val="20"/>
          <w:szCs w:val="20"/>
        </w:rPr>
        <w:t>20</w:t>
      </w:r>
      <w:r w:rsidRPr="00506875">
        <w:rPr>
          <w:rFonts w:ascii="Times New Roman" w:hAnsi="Times New Roman"/>
          <w:sz w:val="20"/>
          <w:szCs w:val="20"/>
        </w:rPr>
        <w:t>)</w:t>
      </w:r>
    </w:p>
  </w:footnote>
  <w:footnote w:id="5">
    <w:p w:rsidR="00A4168A" w:rsidRPr="004E72CD" w:rsidRDefault="00A4168A" w:rsidP="00506875">
      <w:pPr>
        <w:tabs>
          <w:tab w:val="left" w:pos="1080"/>
        </w:tabs>
        <w:spacing w:after="0" w:line="240" w:lineRule="auto"/>
        <w:jc w:val="both"/>
        <w:rPr>
          <w:rFonts w:ascii="Times New Roman" w:hAnsi="Times New Roman"/>
          <w:sz w:val="20"/>
          <w:szCs w:val="20"/>
        </w:rPr>
      </w:pPr>
      <w:r w:rsidRPr="005F6A68">
        <w:rPr>
          <w:rStyle w:val="af8"/>
          <w:rFonts w:ascii="Times New Roman" w:hAnsi="Times New Roman"/>
          <w:sz w:val="20"/>
          <w:szCs w:val="20"/>
        </w:rPr>
        <w:footnoteRef/>
      </w:r>
      <w:r w:rsidRPr="004E72CD">
        <w:rPr>
          <w:rFonts w:ascii="Times New Roman" w:hAnsi="Times New Roman"/>
          <w:sz w:val="20"/>
          <w:szCs w:val="20"/>
          <w:shd w:val="clear" w:color="auto" w:fill="FFFFFF"/>
        </w:rPr>
        <w:t xml:space="preserve">Ядгаров, Я.С.  История экономических учений [Электронный ресурс]. </w:t>
      </w:r>
      <w:r w:rsidRPr="004E72CD">
        <w:rPr>
          <w:rFonts w:ascii="Times New Roman" w:hAnsi="Times New Roman"/>
          <w:sz w:val="20"/>
          <w:szCs w:val="20"/>
          <w:shd w:val="clear" w:color="auto" w:fill="FFFFFF"/>
          <w:lang w:val="en-US"/>
        </w:rPr>
        <w:t>URL</w:t>
      </w:r>
      <w:r w:rsidRPr="004E72CD">
        <w:rPr>
          <w:rFonts w:ascii="Times New Roman" w:hAnsi="Times New Roman"/>
          <w:sz w:val="20"/>
          <w:szCs w:val="20"/>
          <w:shd w:val="clear" w:color="auto" w:fill="FFFFFF"/>
        </w:rPr>
        <w:t xml:space="preserve">: </w:t>
      </w:r>
      <w:hyperlink r:id="rId3" w:history="1">
        <w:r w:rsidRPr="004E72CD">
          <w:rPr>
            <w:rStyle w:val="ad"/>
            <w:rFonts w:ascii="Times New Roman" w:hAnsi="Times New Roman"/>
            <w:color w:val="auto"/>
            <w:sz w:val="20"/>
            <w:szCs w:val="20"/>
            <w:u w:val="none"/>
            <w:shd w:val="clear" w:color="auto" w:fill="FFFFFF"/>
            <w:lang w:val="en-US"/>
          </w:rPr>
          <w:t>http</w:t>
        </w:r>
        <w:r w:rsidRPr="004E72CD">
          <w:rPr>
            <w:rStyle w:val="ad"/>
            <w:rFonts w:ascii="Times New Roman" w:hAnsi="Times New Roman"/>
            <w:color w:val="auto"/>
            <w:sz w:val="20"/>
            <w:szCs w:val="20"/>
            <w:u w:val="none"/>
            <w:shd w:val="clear" w:color="auto" w:fill="FFFFFF"/>
          </w:rPr>
          <w:t>://</w:t>
        </w:r>
        <w:r w:rsidRPr="004E72CD">
          <w:rPr>
            <w:rStyle w:val="ad"/>
            <w:rFonts w:ascii="Times New Roman" w:hAnsi="Times New Roman"/>
            <w:color w:val="auto"/>
            <w:sz w:val="20"/>
            <w:szCs w:val="20"/>
            <w:u w:val="none"/>
            <w:shd w:val="clear" w:color="auto" w:fill="FFFFFF"/>
            <w:lang w:val="en-US"/>
          </w:rPr>
          <w:t>institutiones</w:t>
        </w:r>
        <w:r w:rsidRPr="004E72CD">
          <w:rPr>
            <w:rStyle w:val="ad"/>
            <w:rFonts w:ascii="Times New Roman" w:hAnsi="Times New Roman"/>
            <w:color w:val="auto"/>
            <w:sz w:val="20"/>
            <w:szCs w:val="20"/>
            <w:u w:val="none"/>
            <w:shd w:val="clear" w:color="auto" w:fill="FFFFFF"/>
          </w:rPr>
          <w:t>.</w:t>
        </w:r>
        <w:r w:rsidRPr="004E72CD">
          <w:rPr>
            <w:rStyle w:val="ad"/>
            <w:rFonts w:ascii="Times New Roman" w:hAnsi="Times New Roman"/>
            <w:color w:val="auto"/>
            <w:sz w:val="20"/>
            <w:szCs w:val="20"/>
            <w:u w:val="none"/>
            <w:shd w:val="clear" w:color="auto" w:fill="FFFFFF"/>
            <w:lang w:val="en-US"/>
          </w:rPr>
          <w:t>com</w:t>
        </w:r>
        <w:r w:rsidRPr="004E72CD">
          <w:rPr>
            <w:rStyle w:val="ad"/>
            <w:rFonts w:ascii="Times New Roman" w:hAnsi="Times New Roman"/>
            <w:color w:val="auto"/>
            <w:sz w:val="20"/>
            <w:szCs w:val="20"/>
            <w:u w:val="none"/>
            <w:shd w:val="clear" w:color="auto" w:fill="FFFFFF"/>
          </w:rPr>
          <w:t>/</w:t>
        </w:r>
        <w:r w:rsidRPr="004E72CD">
          <w:rPr>
            <w:rStyle w:val="ad"/>
            <w:rFonts w:ascii="Times New Roman" w:hAnsi="Times New Roman"/>
            <w:color w:val="auto"/>
            <w:sz w:val="20"/>
            <w:szCs w:val="20"/>
            <w:u w:val="none"/>
            <w:shd w:val="clear" w:color="auto" w:fill="FFFFFF"/>
            <w:lang w:val="en-US"/>
          </w:rPr>
          <w:t>download</w:t>
        </w:r>
        <w:r w:rsidRPr="004E72CD">
          <w:rPr>
            <w:rStyle w:val="ad"/>
            <w:rFonts w:ascii="Times New Roman" w:hAnsi="Times New Roman"/>
            <w:color w:val="auto"/>
            <w:sz w:val="20"/>
            <w:szCs w:val="20"/>
            <w:u w:val="none"/>
            <w:shd w:val="clear" w:color="auto" w:fill="FFFFFF"/>
          </w:rPr>
          <w:t>/</w:t>
        </w:r>
        <w:r w:rsidRPr="004E72CD">
          <w:rPr>
            <w:rStyle w:val="ad"/>
            <w:rFonts w:ascii="Times New Roman" w:hAnsi="Times New Roman"/>
            <w:color w:val="auto"/>
            <w:sz w:val="20"/>
            <w:szCs w:val="20"/>
            <w:u w:val="none"/>
            <w:shd w:val="clear" w:color="auto" w:fill="FFFFFF"/>
            <w:lang w:val="en-US"/>
          </w:rPr>
          <w:t>books</w:t>
        </w:r>
        <w:r w:rsidRPr="004E72CD">
          <w:rPr>
            <w:rStyle w:val="ad"/>
            <w:rFonts w:ascii="Times New Roman" w:hAnsi="Times New Roman"/>
            <w:color w:val="auto"/>
            <w:sz w:val="20"/>
            <w:szCs w:val="20"/>
            <w:u w:val="none"/>
            <w:shd w:val="clear" w:color="auto" w:fill="FFFFFF"/>
          </w:rPr>
          <w:t>/1765-</w:t>
        </w:r>
        <w:r w:rsidRPr="004E72CD">
          <w:rPr>
            <w:rStyle w:val="ad"/>
            <w:rFonts w:ascii="Times New Roman" w:hAnsi="Times New Roman"/>
            <w:color w:val="auto"/>
            <w:sz w:val="20"/>
            <w:szCs w:val="20"/>
            <w:u w:val="none"/>
            <w:shd w:val="clear" w:color="auto" w:fill="FFFFFF"/>
            <w:lang w:val="en-US"/>
          </w:rPr>
          <w:t>istoriya</w:t>
        </w:r>
        <w:r w:rsidRPr="004E72CD">
          <w:rPr>
            <w:rStyle w:val="ad"/>
            <w:rFonts w:ascii="Times New Roman" w:hAnsi="Times New Roman"/>
            <w:color w:val="auto"/>
            <w:sz w:val="20"/>
            <w:szCs w:val="20"/>
            <w:u w:val="none"/>
            <w:shd w:val="clear" w:color="auto" w:fill="FFFFFF"/>
          </w:rPr>
          <w:t>-</w:t>
        </w:r>
        <w:r w:rsidRPr="004E72CD">
          <w:rPr>
            <w:rStyle w:val="ad"/>
            <w:rFonts w:ascii="Times New Roman" w:hAnsi="Times New Roman"/>
            <w:color w:val="auto"/>
            <w:sz w:val="20"/>
            <w:szCs w:val="20"/>
            <w:u w:val="none"/>
            <w:shd w:val="clear" w:color="auto" w:fill="FFFFFF"/>
            <w:lang w:val="en-US"/>
          </w:rPr>
          <w:t>ekonomicheskix</w:t>
        </w:r>
        <w:r w:rsidRPr="004E72CD">
          <w:rPr>
            <w:rStyle w:val="ad"/>
            <w:rFonts w:ascii="Times New Roman" w:hAnsi="Times New Roman"/>
            <w:color w:val="auto"/>
            <w:sz w:val="20"/>
            <w:szCs w:val="20"/>
            <w:u w:val="none"/>
            <w:shd w:val="clear" w:color="auto" w:fill="FFFFFF"/>
          </w:rPr>
          <w:t>-</w:t>
        </w:r>
        <w:r w:rsidRPr="004E72CD">
          <w:rPr>
            <w:rStyle w:val="ad"/>
            <w:rFonts w:ascii="Times New Roman" w:hAnsi="Times New Roman"/>
            <w:color w:val="auto"/>
            <w:sz w:val="20"/>
            <w:szCs w:val="20"/>
            <w:u w:val="none"/>
            <w:shd w:val="clear" w:color="auto" w:fill="FFFFFF"/>
            <w:lang w:val="en-US"/>
          </w:rPr>
          <w:t>uchenij</w:t>
        </w:r>
        <w:r w:rsidRPr="004E72CD">
          <w:rPr>
            <w:rStyle w:val="ad"/>
            <w:rFonts w:ascii="Times New Roman" w:hAnsi="Times New Roman"/>
            <w:color w:val="auto"/>
            <w:sz w:val="20"/>
            <w:szCs w:val="20"/>
            <w:u w:val="none"/>
            <w:shd w:val="clear" w:color="auto" w:fill="FFFFFF"/>
          </w:rPr>
          <w:t>-</w:t>
        </w:r>
        <w:r w:rsidRPr="004E72CD">
          <w:rPr>
            <w:rStyle w:val="ad"/>
            <w:rFonts w:ascii="Times New Roman" w:hAnsi="Times New Roman"/>
            <w:color w:val="auto"/>
            <w:sz w:val="20"/>
            <w:szCs w:val="20"/>
            <w:u w:val="none"/>
            <w:shd w:val="clear" w:color="auto" w:fill="FFFFFF"/>
            <w:lang w:val="en-US"/>
          </w:rPr>
          <w:t>yadgarov</w:t>
        </w:r>
        <w:r w:rsidRPr="004E72CD">
          <w:rPr>
            <w:rStyle w:val="ad"/>
            <w:rFonts w:ascii="Times New Roman" w:hAnsi="Times New Roman"/>
            <w:color w:val="auto"/>
            <w:sz w:val="20"/>
            <w:szCs w:val="20"/>
            <w:u w:val="none"/>
            <w:shd w:val="clear" w:color="auto" w:fill="FFFFFF"/>
          </w:rPr>
          <w:t>.</w:t>
        </w:r>
        <w:r w:rsidRPr="004E72CD">
          <w:rPr>
            <w:rStyle w:val="ad"/>
            <w:rFonts w:ascii="Times New Roman" w:hAnsi="Times New Roman"/>
            <w:color w:val="auto"/>
            <w:sz w:val="20"/>
            <w:szCs w:val="20"/>
            <w:u w:val="none"/>
            <w:shd w:val="clear" w:color="auto" w:fill="FFFFFF"/>
            <w:lang w:val="en-US"/>
          </w:rPr>
          <w:t>html</w:t>
        </w:r>
      </w:hyperlink>
      <w:r w:rsidRPr="004E72CD">
        <w:rPr>
          <w:rFonts w:ascii="Times New Roman" w:hAnsi="Times New Roman"/>
          <w:sz w:val="20"/>
          <w:szCs w:val="20"/>
          <w:shd w:val="clear" w:color="auto" w:fill="FFFFFF"/>
        </w:rPr>
        <w:t xml:space="preserve"> (дата обращения: 15.0</w:t>
      </w:r>
      <w:r>
        <w:rPr>
          <w:rFonts w:ascii="Times New Roman" w:hAnsi="Times New Roman"/>
          <w:sz w:val="20"/>
          <w:szCs w:val="20"/>
          <w:shd w:val="clear" w:color="auto" w:fill="FFFFFF"/>
        </w:rPr>
        <w:t>4</w:t>
      </w:r>
      <w:r w:rsidRPr="004E72CD">
        <w:rPr>
          <w:rFonts w:ascii="Times New Roman" w:hAnsi="Times New Roman"/>
          <w:sz w:val="20"/>
          <w:szCs w:val="20"/>
          <w:shd w:val="clear" w:color="auto" w:fill="FFFFFF"/>
        </w:rPr>
        <w:t>.20</w:t>
      </w:r>
      <w:r>
        <w:rPr>
          <w:rFonts w:ascii="Times New Roman" w:hAnsi="Times New Roman"/>
          <w:sz w:val="20"/>
          <w:szCs w:val="20"/>
          <w:shd w:val="clear" w:color="auto" w:fill="FFFFFF"/>
        </w:rPr>
        <w:t>20</w:t>
      </w:r>
      <w:r w:rsidRPr="004E72CD">
        <w:rPr>
          <w:rFonts w:ascii="Times New Roman" w:hAnsi="Times New Roman"/>
          <w:sz w:val="20"/>
          <w:szCs w:val="20"/>
          <w:shd w:val="clear" w:color="auto" w:fill="FFFFFF"/>
        </w:rPr>
        <w:t>)</w:t>
      </w:r>
    </w:p>
  </w:footnote>
  <w:footnote w:id="6">
    <w:p w:rsidR="00A4168A" w:rsidRPr="004E72CD" w:rsidRDefault="00A4168A" w:rsidP="00506875">
      <w:pPr>
        <w:tabs>
          <w:tab w:val="num" w:pos="0"/>
        </w:tabs>
        <w:spacing w:after="0" w:line="240" w:lineRule="auto"/>
        <w:jc w:val="both"/>
        <w:rPr>
          <w:rFonts w:ascii="Times New Roman" w:hAnsi="Times New Roman"/>
          <w:sz w:val="20"/>
          <w:szCs w:val="20"/>
        </w:rPr>
      </w:pPr>
      <w:r w:rsidRPr="004E72CD">
        <w:rPr>
          <w:rStyle w:val="af8"/>
          <w:rFonts w:ascii="Times New Roman" w:hAnsi="Times New Roman"/>
          <w:sz w:val="20"/>
          <w:szCs w:val="20"/>
        </w:rPr>
        <w:footnoteRef/>
      </w:r>
      <w:r w:rsidRPr="004E72CD">
        <w:rPr>
          <w:rFonts w:ascii="Times New Roman" w:hAnsi="Times New Roman"/>
          <w:sz w:val="20"/>
          <w:szCs w:val="20"/>
        </w:rPr>
        <w:t xml:space="preserve">Длинные волны Н.Д. Кондратьева </w:t>
      </w:r>
      <w:r w:rsidRPr="004E72CD">
        <w:rPr>
          <w:rFonts w:ascii="Times New Roman" w:hAnsi="Times New Roman"/>
          <w:sz w:val="20"/>
          <w:szCs w:val="20"/>
          <w:shd w:val="clear" w:color="auto" w:fill="FFFFFF"/>
        </w:rPr>
        <w:t xml:space="preserve">[Электронный ресурс]. </w:t>
      </w:r>
      <w:r w:rsidRPr="004E72CD">
        <w:rPr>
          <w:rFonts w:ascii="Times New Roman" w:hAnsi="Times New Roman"/>
          <w:sz w:val="20"/>
          <w:szCs w:val="20"/>
          <w:shd w:val="clear" w:color="auto" w:fill="FFFFFF"/>
          <w:lang w:val="en-US"/>
        </w:rPr>
        <w:t>URL</w:t>
      </w:r>
      <w:r w:rsidRPr="004E72CD">
        <w:rPr>
          <w:rFonts w:ascii="Times New Roman" w:hAnsi="Times New Roman"/>
          <w:sz w:val="20"/>
          <w:szCs w:val="20"/>
          <w:shd w:val="clear" w:color="auto" w:fill="FFFFFF"/>
        </w:rPr>
        <w:t xml:space="preserve">: </w:t>
      </w:r>
      <w:hyperlink r:id="rId4" w:history="1">
        <w:r w:rsidRPr="004E72CD">
          <w:rPr>
            <w:rStyle w:val="ad"/>
            <w:rFonts w:ascii="Times New Roman" w:hAnsi="Times New Roman"/>
            <w:color w:val="auto"/>
            <w:sz w:val="20"/>
            <w:szCs w:val="20"/>
            <w:u w:val="none"/>
            <w:lang w:val="en-US"/>
          </w:rPr>
          <w:t>https</w:t>
        </w:r>
        <w:r w:rsidRPr="004E72CD">
          <w:rPr>
            <w:rStyle w:val="ad"/>
            <w:rFonts w:ascii="Times New Roman" w:hAnsi="Times New Roman"/>
            <w:color w:val="auto"/>
            <w:sz w:val="20"/>
            <w:szCs w:val="20"/>
            <w:u w:val="none"/>
          </w:rPr>
          <w:t>://</w:t>
        </w:r>
        <w:r w:rsidRPr="004E72CD">
          <w:rPr>
            <w:rStyle w:val="ad"/>
            <w:rFonts w:ascii="Times New Roman" w:hAnsi="Times New Roman"/>
            <w:color w:val="auto"/>
            <w:sz w:val="20"/>
            <w:szCs w:val="20"/>
            <w:u w:val="none"/>
            <w:lang w:val="en-US"/>
          </w:rPr>
          <w:t>m</w:t>
        </w:r>
        <w:r w:rsidRPr="004E72CD">
          <w:rPr>
            <w:rStyle w:val="ad"/>
            <w:rFonts w:ascii="Times New Roman" w:hAnsi="Times New Roman"/>
            <w:color w:val="auto"/>
            <w:sz w:val="20"/>
            <w:szCs w:val="20"/>
            <w:u w:val="none"/>
          </w:rPr>
          <w:t>.</w:t>
        </w:r>
        <w:r w:rsidRPr="004E72CD">
          <w:rPr>
            <w:rStyle w:val="ad"/>
            <w:rFonts w:ascii="Times New Roman" w:hAnsi="Times New Roman"/>
            <w:color w:val="auto"/>
            <w:sz w:val="20"/>
            <w:szCs w:val="20"/>
            <w:u w:val="none"/>
            <w:lang w:val="en-US"/>
          </w:rPr>
          <w:t>studme</w:t>
        </w:r>
        <w:r w:rsidRPr="004E72CD">
          <w:rPr>
            <w:rStyle w:val="ad"/>
            <w:rFonts w:ascii="Times New Roman" w:hAnsi="Times New Roman"/>
            <w:color w:val="auto"/>
            <w:sz w:val="20"/>
            <w:szCs w:val="20"/>
            <w:u w:val="none"/>
          </w:rPr>
          <w:t>.</w:t>
        </w:r>
        <w:r w:rsidRPr="004E72CD">
          <w:rPr>
            <w:rStyle w:val="ad"/>
            <w:rFonts w:ascii="Times New Roman" w:hAnsi="Times New Roman"/>
            <w:color w:val="auto"/>
            <w:sz w:val="20"/>
            <w:szCs w:val="20"/>
            <w:u w:val="none"/>
            <w:lang w:val="en-US"/>
          </w:rPr>
          <w:t>org</w:t>
        </w:r>
        <w:r w:rsidRPr="004E72CD">
          <w:rPr>
            <w:rStyle w:val="ad"/>
            <w:rFonts w:ascii="Times New Roman" w:hAnsi="Times New Roman"/>
            <w:color w:val="auto"/>
            <w:sz w:val="20"/>
            <w:szCs w:val="20"/>
            <w:u w:val="none"/>
          </w:rPr>
          <w:t>/</w:t>
        </w:r>
        <w:r w:rsidRPr="004E72CD">
          <w:rPr>
            <w:rStyle w:val="ad"/>
            <w:rFonts w:ascii="Times New Roman" w:hAnsi="Times New Roman"/>
            <w:color w:val="auto"/>
            <w:sz w:val="20"/>
            <w:szCs w:val="20"/>
            <w:u w:val="none"/>
            <w:lang w:val="en-US"/>
          </w:rPr>
          <w:t>imag</w:t>
        </w:r>
        <w:r w:rsidRPr="004E72CD">
          <w:rPr>
            <w:rStyle w:val="ad"/>
            <w:rFonts w:ascii="Times New Roman" w:hAnsi="Times New Roman"/>
            <w:color w:val="auto"/>
            <w:sz w:val="20"/>
            <w:szCs w:val="20"/>
            <w:u w:val="none"/>
          </w:rPr>
          <w:t>/</w:t>
        </w:r>
        <w:r w:rsidRPr="004E72CD">
          <w:rPr>
            <w:rStyle w:val="ad"/>
            <w:rFonts w:ascii="Times New Roman" w:hAnsi="Times New Roman"/>
            <w:color w:val="auto"/>
            <w:sz w:val="20"/>
            <w:szCs w:val="20"/>
            <w:u w:val="none"/>
            <w:lang w:val="en-US"/>
          </w:rPr>
          <w:t>manag</w:t>
        </w:r>
        <w:r w:rsidRPr="004E72CD">
          <w:rPr>
            <w:rStyle w:val="ad"/>
            <w:rFonts w:ascii="Times New Roman" w:hAnsi="Times New Roman"/>
            <w:color w:val="auto"/>
            <w:sz w:val="20"/>
            <w:szCs w:val="20"/>
            <w:u w:val="none"/>
          </w:rPr>
          <w:t>/</w:t>
        </w:r>
        <w:r w:rsidRPr="004E72CD">
          <w:rPr>
            <w:rStyle w:val="ad"/>
            <w:rFonts w:ascii="Times New Roman" w:hAnsi="Times New Roman"/>
            <w:color w:val="auto"/>
            <w:sz w:val="20"/>
            <w:szCs w:val="20"/>
            <w:u w:val="none"/>
            <w:lang w:val="en-US"/>
          </w:rPr>
          <w:t>af</w:t>
        </w:r>
        <w:r w:rsidRPr="004E72CD">
          <w:rPr>
            <w:rStyle w:val="ad"/>
            <w:rFonts w:ascii="Times New Roman" w:hAnsi="Times New Roman"/>
            <w:color w:val="auto"/>
            <w:sz w:val="20"/>
            <w:szCs w:val="20"/>
            <w:u w:val="none"/>
          </w:rPr>
          <w:t>_</w:t>
        </w:r>
        <w:r w:rsidRPr="004E72CD">
          <w:rPr>
            <w:rStyle w:val="ad"/>
            <w:rFonts w:ascii="Times New Roman" w:hAnsi="Times New Roman"/>
            <w:color w:val="auto"/>
            <w:sz w:val="20"/>
            <w:szCs w:val="20"/>
            <w:u w:val="none"/>
            <w:lang w:val="en-US"/>
          </w:rPr>
          <w:t>tmen</w:t>
        </w:r>
        <w:r w:rsidRPr="004E72CD">
          <w:rPr>
            <w:rStyle w:val="ad"/>
            <w:rFonts w:ascii="Times New Roman" w:hAnsi="Times New Roman"/>
            <w:color w:val="auto"/>
            <w:sz w:val="20"/>
            <w:szCs w:val="20"/>
            <w:u w:val="none"/>
          </w:rPr>
          <w:t>/</w:t>
        </w:r>
        <w:r w:rsidRPr="004E72CD">
          <w:rPr>
            <w:rStyle w:val="ad"/>
            <w:rFonts w:ascii="Times New Roman" w:hAnsi="Times New Roman"/>
            <w:color w:val="auto"/>
            <w:sz w:val="20"/>
            <w:szCs w:val="20"/>
            <w:u w:val="none"/>
            <w:lang w:val="en-US"/>
          </w:rPr>
          <w:t>image</w:t>
        </w:r>
        <w:r w:rsidRPr="004E72CD">
          <w:rPr>
            <w:rStyle w:val="ad"/>
            <w:rFonts w:ascii="Times New Roman" w:hAnsi="Times New Roman"/>
            <w:color w:val="auto"/>
            <w:sz w:val="20"/>
            <w:szCs w:val="20"/>
            <w:u w:val="none"/>
          </w:rPr>
          <w:t>129.</w:t>
        </w:r>
        <w:r w:rsidRPr="004E72CD">
          <w:rPr>
            <w:rStyle w:val="ad"/>
            <w:rFonts w:ascii="Times New Roman" w:hAnsi="Times New Roman"/>
            <w:color w:val="auto"/>
            <w:sz w:val="20"/>
            <w:szCs w:val="20"/>
            <w:u w:val="none"/>
            <w:lang w:val="en-US"/>
          </w:rPr>
          <w:t>jpg</w:t>
        </w:r>
      </w:hyperlink>
      <w:r w:rsidRPr="004E72CD">
        <w:rPr>
          <w:rFonts w:ascii="Times New Roman" w:hAnsi="Times New Roman"/>
          <w:sz w:val="20"/>
          <w:szCs w:val="20"/>
        </w:rPr>
        <w:t xml:space="preserve"> (дата обращения: 16.04.2020)</w:t>
      </w:r>
    </w:p>
    <w:p w:rsidR="00A4168A" w:rsidRPr="004E72CD" w:rsidRDefault="00A4168A" w:rsidP="00506875">
      <w:pPr>
        <w:tabs>
          <w:tab w:val="num" w:pos="0"/>
        </w:tabs>
        <w:spacing w:after="0" w:line="240" w:lineRule="auto"/>
        <w:jc w:val="both"/>
        <w:rPr>
          <w:rFonts w:ascii="Times New Roman" w:hAnsi="Times New Roman"/>
          <w:sz w:val="20"/>
          <w:szCs w:val="20"/>
        </w:rPr>
      </w:pPr>
    </w:p>
    <w:p w:rsidR="00A4168A" w:rsidRPr="004E72CD" w:rsidRDefault="00A4168A" w:rsidP="00506875">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22C"/>
    <w:multiLevelType w:val="hybridMultilevel"/>
    <w:tmpl w:val="BC4C2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14553C"/>
    <w:multiLevelType w:val="hybridMultilevel"/>
    <w:tmpl w:val="286E8260"/>
    <w:lvl w:ilvl="0" w:tplc="0419000F">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
    <w:nsid w:val="02702816"/>
    <w:multiLevelType w:val="hybridMultilevel"/>
    <w:tmpl w:val="B4C8DC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42B0A918">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84003"/>
    <w:multiLevelType w:val="hybridMultilevel"/>
    <w:tmpl w:val="FE12A0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AC16DF"/>
    <w:multiLevelType w:val="hybridMultilevel"/>
    <w:tmpl w:val="470E36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D251CD"/>
    <w:multiLevelType w:val="hybridMultilevel"/>
    <w:tmpl w:val="C29ECC06"/>
    <w:lvl w:ilvl="0" w:tplc="04190011">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81C4B992">
      <w:start w:val="1"/>
      <w:numFmt w:val="decimal"/>
      <w:lvlText w:val="%4)"/>
      <w:lvlJc w:val="left"/>
      <w:pPr>
        <w:ind w:left="5040" w:hanging="360"/>
      </w:pPr>
      <w:rPr>
        <w:rFonts w:ascii="Times New Roman" w:eastAsia="Times New Roman" w:hAnsi="Times New Roman" w:cs="Times New Roman"/>
      </w:r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6">
    <w:nsid w:val="083933DA"/>
    <w:multiLevelType w:val="hybridMultilevel"/>
    <w:tmpl w:val="D53CD8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F1205F"/>
    <w:multiLevelType w:val="hybridMultilevel"/>
    <w:tmpl w:val="3C7007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5B7E66"/>
    <w:multiLevelType w:val="hybridMultilevel"/>
    <w:tmpl w:val="2B527820"/>
    <w:lvl w:ilvl="0" w:tplc="FB5E0F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E07549D"/>
    <w:multiLevelType w:val="multilevel"/>
    <w:tmpl w:val="C028707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E592BAD"/>
    <w:multiLevelType w:val="hybridMultilevel"/>
    <w:tmpl w:val="4900D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CE157B"/>
    <w:multiLevelType w:val="hybridMultilevel"/>
    <w:tmpl w:val="89948A7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FF14A31"/>
    <w:multiLevelType w:val="hybridMultilevel"/>
    <w:tmpl w:val="20A480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7578EF"/>
    <w:multiLevelType w:val="hybridMultilevel"/>
    <w:tmpl w:val="8A402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035678"/>
    <w:multiLevelType w:val="hybridMultilevel"/>
    <w:tmpl w:val="F4E21FB2"/>
    <w:lvl w:ilvl="0" w:tplc="181C6870">
      <w:start w:val="1"/>
      <w:numFmt w:val="bullet"/>
      <w:lvlText w:val=""/>
      <w:lvlJc w:val="left"/>
      <w:pPr>
        <w:ind w:left="1440" w:hanging="360"/>
      </w:pPr>
      <w:rPr>
        <w:rFonts w:ascii="Symbol" w:hAnsi="Symbol" w:cs="Symbol"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11">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
    <w:nsid w:val="11065617"/>
    <w:multiLevelType w:val="multilevel"/>
    <w:tmpl w:val="991652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121D1561"/>
    <w:multiLevelType w:val="hybridMultilevel"/>
    <w:tmpl w:val="C2142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E2196B"/>
    <w:multiLevelType w:val="hybridMultilevel"/>
    <w:tmpl w:val="F8766EAE"/>
    <w:lvl w:ilvl="0" w:tplc="093E1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2ED3C54"/>
    <w:multiLevelType w:val="hybridMultilevel"/>
    <w:tmpl w:val="39A010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3857BC5"/>
    <w:multiLevelType w:val="hybridMultilevel"/>
    <w:tmpl w:val="9A9A7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57B5691"/>
    <w:multiLevelType w:val="hybridMultilevel"/>
    <w:tmpl w:val="5808C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5905FF5"/>
    <w:multiLevelType w:val="hybridMultilevel"/>
    <w:tmpl w:val="6862FF98"/>
    <w:lvl w:ilvl="0" w:tplc="030E96D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AF4962"/>
    <w:multiLevelType w:val="hybridMultilevel"/>
    <w:tmpl w:val="F79CA3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065342"/>
    <w:multiLevelType w:val="hybridMultilevel"/>
    <w:tmpl w:val="ACA0EEB4"/>
    <w:lvl w:ilvl="0" w:tplc="18245FC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233E80"/>
    <w:multiLevelType w:val="hybridMultilevel"/>
    <w:tmpl w:val="EAC4F164"/>
    <w:lvl w:ilvl="0" w:tplc="CFCA1A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F86030A"/>
    <w:multiLevelType w:val="hybridMultilevel"/>
    <w:tmpl w:val="8968DB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A64711"/>
    <w:multiLevelType w:val="hybridMultilevel"/>
    <w:tmpl w:val="BD48E56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25876DA0"/>
    <w:multiLevelType w:val="hybridMultilevel"/>
    <w:tmpl w:val="C400C5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7A35110"/>
    <w:multiLevelType w:val="hybridMultilevel"/>
    <w:tmpl w:val="45926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84A5F80"/>
    <w:multiLevelType w:val="multilevel"/>
    <w:tmpl w:val="0B5E905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nsid w:val="28A50B2C"/>
    <w:multiLevelType w:val="hybridMultilevel"/>
    <w:tmpl w:val="797E6FC8"/>
    <w:lvl w:ilvl="0" w:tplc="04190011">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1">
    <w:nsid w:val="29543A52"/>
    <w:multiLevelType w:val="hybridMultilevel"/>
    <w:tmpl w:val="298AEE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B6459BD"/>
    <w:multiLevelType w:val="hybridMultilevel"/>
    <w:tmpl w:val="C33208F8"/>
    <w:lvl w:ilvl="0" w:tplc="7624E5EC">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3">
    <w:nsid w:val="2BFC1902"/>
    <w:multiLevelType w:val="hybridMultilevel"/>
    <w:tmpl w:val="AF805FC8"/>
    <w:lvl w:ilvl="0" w:tplc="1062F3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D054EA1"/>
    <w:multiLevelType w:val="hybridMultilevel"/>
    <w:tmpl w:val="61EC0C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0B12921"/>
    <w:multiLevelType w:val="hybridMultilevel"/>
    <w:tmpl w:val="F1E0D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0D0559F"/>
    <w:multiLevelType w:val="hybridMultilevel"/>
    <w:tmpl w:val="054E04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0B15F9"/>
    <w:multiLevelType w:val="hybridMultilevel"/>
    <w:tmpl w:val="D8164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2AC33FB"/>
    <w:multiLevelType w:val="hybridMultilevel"/>
    <w:tmpl w:val="213EC0CE"/>
    <w:lvl w:ilvl="0" w:tplc="EE96AA3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33771E1F"/>
    <w:multiLevelType w:val="hybridMultilevel"/>
    <w:tmpl w:val="B7141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4764431"/>
    <w:multiLevelType w:val="hybridMultilevel"/>
    <w:tmpl w:val="003A20CA"/>
    <w:lvl w:ilvl="0" w:tplc="EC0407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501317E"/>
    <w:multiLevelType w:val="hybridMultilevel"/>
    <w:tmpl w:val="EADA52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5640B9E"/>
    <w:multiLevelType w:val="hybridMultilevel"/>
    <w:tmpl w:val="CB74B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56A5184"/>
    <w:multiLevelType w:val="hybridMultilevel"/>
    <w:tmpl w:val="9E7694A0"/>
    <w:lvl w:ilvl="0" w:tplc="EB5CC7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6535ED8"/>
    <w:multiLevelType w:val="hybridMultilevel"/>
    <w:tmpl w:val="A56228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94C4971"/>
    <w:multiLevelType w:val="hybridMultilevel"/>
    <w:tmpl w:val="8438E8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A756034"/>
    <w:multiLevelType w:val="hybridMultilevel"/>
    <w:tmpl w:val="24D095F8"/>
    <w:lvl w:ilvl="0" w:tplc="DF8803F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3B2705FA"/>
    <w:multiLevelType w:val="hybridMultilevel"/>
    <w:tmpl w:val="F4E00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B5579D2"/>
    <w:multiLevelType w:val="hybridMultilevel"/>
    <w:tmpl w:val="F4E00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BF553CA"/>
    <w:multiLevelType w:val="hybridMultilevel"/>
    <w:tmpl w:val="A32EA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CFF325A"/>
    <w:multiLevelType w:val="hybridMultilevel"/>
    <w:tmpl w:val="DF30CB44"/>
    <w:lvl w:ilvl="0" w:tplc="AB648CFA">
      <w:start w:val="15"/>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3E046EA0"/>
    <w:multiLevelType w:val="hybridMultilevel"/>
    <w:tmpl w:val="EB3C1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E340A95"/>
    <w:multiLevelType w:val="hybridMultilevel"/>
    <w:tmpl w:val="873C6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0611AF4"/>
    <w:multiLevelType w:val="hybridMultilevel"/>
    <w:tmpl w:val="77D6E6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7174A7"/>
    <w:multiLevelType w:val="hybridMultilevel"/>
    <w:tmpl w:val="95E63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3000A59"/>
    <w:multiLevelType w:val="hybridMultilevel"/>
    <w:tmpl w:val="2E0039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75F5AE5"/>
    <w:multiLevelType w:val="multilevel"/>
    <w:tmpl w:val="154EA3C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57">
    <w:nsid w:val="47F83408"/>
    <w:multiLevelType w:val="hybridMultilevel"/>
    <w:tmpl w:val="196A3670"/>
    <w:lvl w:ilvl="0" w:tplc="D504A192">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nsid w:val="4AAA2C7F"/>
    <w:multiLevelType w:val="hybridMultilevel"/>
    <w:tmpl w:val="79540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CAD5D02"/>
    <w:multiLevelType w:val="hybridMultilevel"/>
    <w:tmpl w:val="E4CAB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D5A3D7A"/>
    <w:multiLevelType w:val="hybridMultilevel"/>
    <w:tmpl w:val="57C6C5B8"/>
    <w:lvl w:ilvl="0" w:tplc="181C6870">
      <w:start w:val="1"/>
      <w:numFmt w:val="bullet"/>
      <w:lvlText w:val=""/>
      <w:lvlJc w:val="left"/>
      <w:pPr>
        <w:ind w:left="1440" w:hanging="360"/>
      </w:pPr>
      <w:rPr>
        <w:rFonts w:ascii="Symbol" w:hAnsi="Symbol" w:cs="Symbol"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1">
    <w:nsid w:val="4D895332"/>
    <w:multiLevelType w:val="hybridMultilevel"/>
    <w:tmpl w:val="EF4A6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E4B4B7F"/>
    <w:multiLevelType w:val="hybridMultilevel"/>
    <w:tmpl w:val="3D9E3842"/>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5086676A"/>
    <w:multiLevelType w:val="hybridMultilevel"/>
    <w:tmpl w:val="5942D1F2"/>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5331372B"/>
    <w:multiLevelType w:val="hybridMultilevel"/>
    <w:tmpl w:val="3C8C23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4AD2EDD"/>
    <w:multiLevelType w:val="hybridMultilevel"/>
    <w:tmpl w:val="116CA2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70C3F52"/>
    <w:multiLevelType w:val="hybridMultilevel"/>
    <w:tmpl w:val="84A05986"/>
    <w:lvl w:ilvl="0" w:tplc="D91A7D3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72D2AA4"/>
    <w:multiLevelType w:val="hybridMultilevel"/>
    <w:tmpl w:val="0930D6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D2A5B01"/>
    <w:multiLevelType w:val="hybridMultilevel"/>
    <w:tmpl w:val="3EFE04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7B27B5C">
      <w:start w:val="1"/>
      <w:numFmt w:val="decimal"/>
      <w:lvlText w:val="%4)"/>
      <w:lvlJc w:val="left"/>
      <w:pPr>
        <w:ind w:left="2880" w:hanging="360"/>
      </w:pPr>
      <w:rPr>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0A0159D"/>
    <w:multiLevelType w:val="hybridMultilevel"/>
    <w:tmpl w:val="B6BE48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31A1910"/>
    <w:multiLevelType w:val="hybridMultilevel"/>
    <w:tmpl w:val="5F8CFE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33417A4"/>
    <w:multiLevelType w:val="hybridMultilevel"/>
    <w:tmpl w:val="7A14F1C2"/>
    <w:lvl w:ilvl="0" w:tplc="77BE4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65595BB0"/>
    <w:multiLevelType w:val="hybridMultilevel"/>
    <w:tmpl w:val="60CA7A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A04683C"/>
    <w:multiLevelType w:val="hybridMultilevel"/>
    <w:tmpl w:val="C8DC21DE"/>
    <w:lvl w:ilvl="0" w:tplc="D86641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6A546F35"/>
    <w:multiLevelType w:val="hybridMultilevel"/>
    <w:tmpl w:val="70141350"/>
    <w:lvl w:ilvl="0" w:tplc="D5BAF3E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5">
    <w:nsid w:val="6DF34122"/>
    <w:multiLevelType w:val="hybridMultilevel"/>
    <w:tmpl w:val="F3C805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E644694"/>
    <w:multiLevelType w:val="multilevel"/>
    <w:tmpl w:val="6D70C7DA"/>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77">
    <w:nsid w:val="6EB907C2"/>
    <w:multiLevelType w:val="hybridMultilevel"/>
    <w:tmpl w:val="7E1C97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0B103E3"/>
    <w:multiLevelType w:val="hybridMultilevel"/>
    <w:tmpl w:val="F0BE4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33A3A0B"/>
    <w:multiLevelType w:val="hybridMultilevel"/>
    <w:tmpl w:val="F56A7D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3AA1DC9"/>
    <w:multiLevelType w:val="hybridMultilevel"/>
    <w:tmpl w:val="914ECAE4"/>
    <w:lvl w:ilvl="0" w:tplc="41583544">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743200D1"/>
    <w:multiLevelType w:val="hybridMultilevel"/>
    <w:tmpl w:val="100258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5842D36"/>
    <w:multiLevelType w:val="hybridMultilevel"/>
    <w:tmpl w:val="3B465F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5B44336"/>
    <w:multiLevelType w:val="hybridMultilevel"/>
    <w:tmpl w:val="454281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7707223F"/>
    <w:multiLevelType w:val="hybridMultilevel"/>
    <w:tmpl w:val="25EC3D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8FF1A7A"/>
    <w:multiLevelType w:val="hybridMultilevel"/>
    <w:tmpl w:val="D4B00C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B5D6A0A"/>
    <w:multiLevelType w:val="hybridMultilevel"/>
    <w:tmpl w:val="B6D0CD1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7">
    <w:nsid w:val="7E317577"/>
    <w:multiLevelType w:val="hybridMultilevel"/>
    <w:tmpl w:val="380EC7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F2C07EA"/>
    <w:multiLevelType w:val="hybridMultilevel"/>
    <w:tmpl w:val="7EFE62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74"/>
  </w:num>
  <w:num w:numId="3">
    <w:abstractNumId w:val="24"/>
  </w:num>
  <w:num w:numId="4">
    <w:abstractNumId w:val="8"/>
  </w:num>
  <w:num w:numId="5">
    <w:abstractNumId w:val="57"/>
  </w:num>
  <w:num w:numId="6">
    <w:abstractNumId w:val="71"/>
  </w:num>
  <w:num w:numId="7">
    <w:abstractNumId w:val="56"/>
  </w:num>
  <w:num w:numId="8">
    <w:abstractNumId w:val="29"/>
  </w:num>
  <w:num w:numId="9">
    <w:abstractNumId w:val="76"/>
  </w:num>
  <w:num w:numId="10">
    <w:abstractNumId w:val="43"/>
  </w:num>
  <w:num w:numId="11">
    <w:abstractNumId w:val="38"/>
  </w:num>
  <w:num w:numId="12">
    <w:abstractNumId w:val="73"/>
  </w:num>
  <w:num w:numId="13">
    <w:abstractNumId w:val="46"/>
  </w:num>
  <w:num w:numId="14">
    <w:abstractNumId w:val="17"/>
  </w:num>
  <w:num w:numId="15">
    <w:abstractNumId w:val="40"/>
  </w:num>
  <w:num w:numId="16">
    <w:abstractNumId w:val="33"/>
  </w:num>
  <w:num w:numId="17">
    <w:abstractNumId w:val="50"/>
  </w:num>
  <w:num w:numId="18">
    <w:abstractNumId w:val="41"/>
  </w:num>
  <w:num w:numId="19">
    <w:abstractNumId w:val="15"/>
  </w:num>
  <w:num w:numId="20">
    <w:abstractNumId w:val="9"/>
  </w:num>
  <w:num w:numId="21">
    <w:abstractNumId w:val="23"/>
  </w:num>
  <w:num w:numId="22">
    <w:abstractNumId w:val="83"/>
  </w:num>
  <w:num w:numId="23">
    <w:abstractNumId w:val="59"/>
  </w:num>
  <w:num w:numId="24">
    <w:abstractNumId w:val="35"/>
  </w:num>
  <w:num w:numId="25">
    <w:abstractNumId w:val="79"/>
  </w:num>
  <w:num w:numId="26">
    <w:abstractNumId w:val="13"/>
  </w:num>
  <w:num w:numId="27">
    <w:abstractNumId w:val="49"/>
  </w:num>
  <w:num w:numId="28">
    <w:abstractNumId w:val="28"/>
  </w:num>
  <w:num w:numId="29">
    <w:abstractNumId w:val="61"/>
  </w:num>
  <w:num w:numId="30">
    <w:abstractNumId w:val="66"/>
  </w:num>
  <w:num w:numId="31">
    <w:abstractNumId w:val="39"/>
  </w:num>
  <w:num w:numId="32">
    <w:abstractNumId w:val="51"/>
  </w:num>
  <w:num w:numId="33">
    <w:abstractNumId w:val="20"/>
  </w:num>
  <w:num w:numId="34">
    <w:abstractNumId w:val="21"/>
  </w:num>
  <w:num w:numId="35">
    <w:abstractNumId w:val="19"/>
  </w:num>
  <w:num w:numId="36">
    <w:abstractNumId w:val="10"/>
  </w:num>
  <w:num w:numId="37">
    <w:abstractNumId w:val="0"/>
  </w:num>
  <w:num w:numId="38">
    <w:abstractNumId w:val="37"/>
  </w:num>
  <w:num w:numId="39">
    <w:abstractNumId w:val="47"/>
  </w:num>
  <w:num w:numId="40">
    <w:abstractNumId w:val="52"/>
  </w:num>
  <w:num w:numId="41">
    <w:abstractNumId w:val="48"/>
  </w:num>
  <w:num w:numId="42">
    <w:abstractNumId w:val="54"/>
  </w:num>
  <w:num w:numId="43">
    <w:abstractNumId w:val="26"/>
  </w:num>
  <w:num w:numId="44">
    <w:abstractNumId w:val="63"/>
  </w:num>
  <w:num w:numId="45">
    <w:abstractNumId w:val="62"/>
  </w:num>
  <w:num w:numId="46">
    <w:abstractNumId w:val="75"/>
  </w:num>
  <w:num w:numId="47">
    <w:abstractNumId w:val="14"/>
  </w:num>
  <w:num w:numId="48">
    <w:abstractNumId w:val="85"/>
  </w:num>
  <w:num w:numId="49">
    <w:abstractNumId w:val="2"/>
  </w:num>
  <w:num w:numId="50">
    <w:abstractNumId w:val="45"/>
  </w:num>
  <w:num w:numId="51">
    <w:abstractNumId w:val="70"/>
  </w:num>
  <w:num w:numId="52">
    <w:abstractNumId w:val="22"/>
  </w:num>
  <w:num w:numId="53">
    <w:abstractNumId w:val="11"/>
  </w:num>
  <w:num w:numId="54">
    <w:abstractNumId w:val="16"/>
  </w:num>
  <w:num w:numId="55">
    <w:abstractNumId w:val="31"/>
  </w:num>
  <w:num w:numId="56">
    <w:abstractNumId w:val="12"/>
  </w:num>
  <w:num w:numId="57">
    <w:abstractNumId w:val="30"/>
  </w:num>
  <w:num w:numId="58">
    <w:abstractNumId w:val="27"/>
  </w:num>
  <w:num w:numId="59">
    <w:abstractNumId w:val="53"/>
  </w:num>
  <w:num w:numId="60">
    <w:abstractNumId w:val="64"/>
  </w:num>
  <w:num w:numId="61">
    <w:abstractNumId w:val="4"/>
  </w:num>
  <w:num w:numId="62">
    <w:abstractNumId w:val="87"/>
  </w:num>
  <w:num w:numId="63">
    <w:abstractNumId w:val="55"/>
  </w:num>
  <w:num w:numId="64">
    <w:abstractNumId w:val="88"/>
  </w:num>
  <w:num w:numId="65">
    <w:abstractNumId w:val="42"/>
  </w:num>
  <w:num w:numId="66">
    <w:abstractNumId w:val="25"/>
  </w:num>
  <w:num w:numId="67">
    <w:abstractNumId w:val="34"/>
  </w:num>
  <w:num w:numId="68">
    <w:abstractNumId w:val="72"/>
  </w:num>
  <w:num w:numId="69">
    <w:abstractNumId w:val="18"/>
  </w:num>
  <w:num w:numId="70">
    <w:abstractNumId w:val="44"/>
  </w:num>
  <w:num w:numId="71">
    <w:abstractNumId w:val="67"/>
  </w:num>
  <w:num w:numId="72">
    <w:abstractNumId w:val="69"/>
  </w:num>
  <w:num w:numId="73">
    <w:abstractNumId w:val="65"/>
  </w:num>
  <w:num w:numId="74">
    <w:abstractNumId w:val="36"/>
  </w:num>
  <w:num w:numId="75">
    <w:abstractNumId w:val="82"/>
  </w:num>
  <w:num w:numId="76">
    <w:abstractNumId w:val="6"/>
  </w:num>
  <w:num w:numId="77">
    <w:abstractNumId w:val="84"/>
  </w:num>
  <w:num w:numId="78">
    <w:abstractNumId w:val="77"/>
  </w:num>
  <w:num w:numId="79">
    <w:abstractNumId w:val="7"/>
  </w:num>
  <w:num w:numId="80">
    <w:abstractNumId w:val="68"/>
  </w:num>
  <w:num w:numId="81">
    <w:abstractNumId w:val="81"/>
  </w:num>
  <w:num w:numId="82">
    <w:abstractNumId w:val="5"/>
  </w:num>
  <w:num w:numId="83">
    <w:abstractNumId w:val="3"/>
  </w:num>
  <w:num w:numId="84">
    <w:abstractNumId w:val="58"/>
  </w:num>
  <w:num w:numId="85">
    <w:abstractNumId w:val="60"/>
  </w:num>
  <w:num w:numId="86">
    <w:abstractNumId w:val="1"/>
  </w:num>
  <w:num w:numId="87">
    <w:abstractNumId w:val="80"/>
  </w:num>
  <w:num w:numId="88">
    <w:abstractNumId w:val="86"/>
  </w:num>
  <w:num w:numId="89">
    <w:abstractNumId w:val="78"/>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9"/>
  <w:characterSpacingControl w:val="doNotCompress"/>
  <w:hdrShapeDefaults>
    <o:shapedefaults v:ext="edit" spidmax="5122"/>
  </w:hdrShapeDefaults>
  <w:footnotePr>
    <w:footnote w:id="0"/>
    <w:footnote w:id="1"/>
  </w:footnotePr>
  <w:endnotePr>
    <w:endnote w:id="0"/>
    <w:endnote w:id="1"/>
  </w:endnotePr>
  <w:compat/>
  <w:rsids>
    <w:rsidRoot w:val="00395E25"/>
    <w:rsid w:val="00020EB8"/>
    <w:rsid w:val="00056483"/>
    <w:rsid w:val="0017098A"/>
    <w:rsid w:val="00191D6D"/>
    <w:rsid w:val="001B5674"/>
    <w:rsid w:val="001D1B86"/>
    <w:rsid w:val="00256F13"/>
    <w:rsid w:val="002A6DB4"/>
    <w:rsid w:val="002C60F1"/>
    <w:rsid w:val="00395E25"/>
    <w:rsid w:val="00412F47"/>
    <w:rsid w:val="004E72CD"/>
    <w:rsid w:val="00506875"/>
    <w:rsid w:val="005E3760"/>
    <w:rsid w:val="005F084A"/>
    <w:rsid w:val="00604582"/>
    <w:rsid w:val="006361E2"/>
    <w:rsid w:val="006A20B0"/>
    <w:rsid w:val="006A252A"/>
    <w:rsid w:val="0078325B"/>
    <w:rsid w:val="007A52E1"/>
    <w:rsid w:val="00822DEA"/>
    <w:rsid w:val="00856A61"/>
    <w:rsid w:val="008936FB"/>
    <w:rsid w:val="00942A21"/>
    <w:rsid w:val="00A4168A"/>
    <w:rsid w:val="00A53E6E"/>
    <w:rsid w:val="00A617B9"/>
    <w:rsid w:val="00A726B5"/>
    <w:rsid w:val="00A748E4"/>
    <w:rsid w:val="00AB47AD"/>
    <w:rsid w:val="00B0796E"/>
    <w:rsid w:val="00B450EE"/>
    <w:rsid w:val="00C54F3F"/>
    <w:rsid w:val="00CA47C5"/>
    <w:rsid w:val="00CD5F03"/>
    <w:rsid w:val="00D1136B"/>
    <w:rsid w:val="00D4394E"/>
    <w:rsid w:val="00DB2712"/>
    <w:rsid w:val="00DF67BC"/>
    <w:rsid w:val="00E37292"/>
    <w:rsid w:val="00EA4A8A"/>
    <w:rsid w:val="00F026A7"/>
    <w:rsid w:val="00F1772E"/>
    <w:rsid w:val="00F41F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F47"/>
    <w:pPr>
      <w:spacing w:after="200" w:line="276" w:lineRule="auto"/>
    </w:pPr>
    <w:rPr>
      <w:rFonts w:ascii="Calibri" w:eastAsia="Times New Roman" w:hAnsi="Calibri" w:cs="Times New Roman"/>
      <w:lang w:eastAsia="ru-RU"/>
    </w:rPr>
  </w:style>
  <w:style w:type="paragraph" w:styleId="2">
    <w:name w:val="heading 2"/>
    <w:basedOn w:val="a"/>
    <w:next w:val="a"/>
    <w:link w:val="20"/>
    <w:uiPriority w:val="9"/>
    <w:semiHidden/>
    <w:unhideWhenUsed/>
    <w:qFormat/>
    <w:rsid w:val="002C60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C60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uiPriority w:val="9"/>
    <w:qFormat/>
    <w:rsid w:val="00412F47"/>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таблице_"/>
    <w:link w:val="a4"/>
    <w:rsid w:val="00412F47"/>
    <w:rPr>
      <w:b/>
      <w:bCs/>
      <w:shd w:val="clear" w:color="auto" w:fill="FFFFFF"/>
    </w:rPr>
  </w:style>
  <w:style w:type="paragraph" w:customStyle="1" w:styleId="a4">
    <w:name w:val="Подпись к таблице"/>
    <w:basedOn w:val="a"/>
    <w:link w:val="a3"/>
    <w:rsid w:val="00412F47"/>
    <w:pPr>
      <w:widowControl w:val="0"/>
      <w:shd w:val="clear" w:color="auto" w:fill="FFFFFF"/>
      <w:spacing w:after="0" w:line="0" w:lineRule="atLeast"/>
    </w:pPr>
    <w:rPr>
      <w:rFonts w:asciiTheme="minorHAnsi" w:eastAsiaTheme="minorHAnsi" w:hAnsiTheme="minorHAnsi" w:cstheme="minorBidi"/>
      <w:b/>
      <w:bCs/>
      <w:lang w:eastAsia="en-US"/>
    </w:rPr>
  </w:style>
  <w:style w:type="character" w:customStyle="1" w:styleId="70">
    <w:name w:val="Заголовок 7 Знак"/>
    <w:basedOn w:val="a0"/>
    <w:link w:val="7"/>
    <w:uiPriority w:val="9"/>
    <w:rsid w:val="00412F47"/>
    <w:rPr>
      <w:rFonts w:ascii="Calibri" w:eastAsia="Times New Roman" w:hAnsi="Calibri" w:cs="Times New Roman"/>
      <w:sz w:val="24"/>
      <w:szCs w:val="24"/>
      <w:lang w:eastAsia="ru-RU"/>
    </w:rPr>
  </w:style>
  <w:style w:type="paragraph" w:styleId="a5">
    <w:name w:val="Body Text"/>
    <w:basedOn w:val="a"/>
    <w:link w:val="a6"/>
    <w:rsid w:val="00412F47"/>
    <w:pPr>
      <w:spacing w:after="0" w:line="240" w:lineRule="auto"/>
    </w:pPr>
    <w:rPr>
      <w:rFonts w:ascii="Times New Roman" w:hAnsi="Times New Roman"/>
      <w:sz w:val="28"/>
      <w:szCs w:val="28"/>
      <w:lang w:eastAsia="zh-CN"/>
    </w:rPr>
  </w:style>
  <w:style w:type="character" w:customStyle="1" w:styleId="a6">
    <w:name w:val="Основной текст Знак"/>
    <w:basedOn w:val="a0"/>
    <w:link w:val="a5"/>
    <w:rsid w:val="00412F47"/>
    <w:rPr>
      <w:rFonts w:ascii="Times New Roman" w:eastAsia="Times New Roman" w:hAnsi="Times New Roman" w:cs="Times New Roman"/>
      <w:sz w:val="28"/>
      <w:szCs w:val="28"/>
      <w:lang w:eastAsia="zh-CN"/>
    </w:rPr>
  </w:style>
  <w:style w:type="paragraph" w:customStyle="1" w:styleId="WW-1">
    <w:name w:val="WW-Базовый1"/>
    <w:rsid w:val="007A52E1"/>
    <w:pPr>
      <w:tabs>
        <w:tab w:val="left" w:pos="709"/>
      </w:tabs>
      <w:suppressAutoHyphens/>
      <w:spacing w:after="200" w:line="276" w:lineRule="atLeast"/>
    </w:pPr>
    <w:rPr>
      <w:rFonts w:ascii="Times New Roman" w:eastAsia="Times New Roman" w:hAnsi="Times New Roman" w:cs="Times New Roman"/>
      <w:sz w:val="20"/>
      <w:szCs w:val="20"/>
      <w:lang w:eastAsia="zh-CN"/>
    </w:rPr>
  </w:style>
  <w:style w:type="paragraph" w:styleId="a7">
    <w:name w:val="List Paragraph"/>
    <w:basedOn w:val="a"/>
    <w:link w:val="a8"/>
    <w:uiPriority w:val="34"/>
    <w:qFormat/>
    <w:rsid w:val="007A52E1"/>
    <w:pPr>
      <w:ind w:left="720"/>
      <w:contextualSpacing/>
    </w:pPr>
  </w:style>
  <w:style w:type="paragraph" w:customStyle="1" w:styleId="Default">
    <w:name w:val="Default"/>
    <w:uiPriority w:val="99"/>
    <w:rsid w:val="007A52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Body Text Indent"/>
    <w:basedOn w:val="a"/>
    <w:link w:val="aa"/>
    <w:uiPriority w:val="99"/>
    <w:semiHidden/>
    <w:unhideWhenUsed/>
    <w:rsid w:val="007A52E1"/>
    <w:pPr>
      <w:spacing w:after="120"/>
      <w:ind w:left="283"/>
    </w:pPr>
  </w:style>
  <w:style w:type="character" w:customStyle="1" w:styleId="aa">
    <w:name w:val="Основной текст с отступом Знак"/>
    <w:basedOn w:val="a0"/>
    <w:link w:val="a9"/>
    <w:uiPriority w:val="99"/>
    <w:semiHidden/>
    <w:rsid w:val="007A52E1"/>
    <w:rPr>
      <w:rFonts w:ascii="Calibri" w:eastAsia="Times New Roman" w:hAnsi="Calibri" w:cs="Times New Roman"/>
      <w:lang w:eastAsia="ru-RU"/>
    </w:rPr>
  </w:style>
  <w:style w:type="paragraph" w:styleId="31">
    <w:name w:val="Body Text Indent 3"/>
    <w:basedOn w:val="a"/>
    <w:link w:val="32"/>
    <w:uiPriority w:val="99"/>
    <w:unhideWhenUsed/>
    <w:rsid w:val="007A52E1"/>
    <w:pPr>
      <w:spacing w:after="120"/>
      <w:ind w:left="283"/>
    </w:pPr>
    <w:rPr>
      <w:sz w:val="16"/>
      <w:szCs w:val="16"/>
    </w:rPr>
  </w:style>
  <w:style w:type="character" w:customStyle="1" w:styleId="32">
    <w:name w:val="Основной текст с отступом 3 Знак"/>
    <w:basedOn w:val="a0"/>
    <w:link w:val="31"/>
    <w:uiPriority w:val="99"/>
    <w:rsid w:val="007A52E1"/>
    <w:rPr>
      <w:rFonts w:ascii="Calibri" w:eastAsia="Times New Roman" w:hAnsi="Calibri" w:cs="Times New Roman"/>
      <w:sz w:val="16"/>
      <w:szCs w:val="16"/>
      <w:lang w:eastAsia="ru-RU"/>
    </w:rPr>
  </w:style>
  <w:style w:type="paragraph" w:styleId="21">
    <w:name w:val="Body Text 2"/>
    <w:basedOn w:val="a"/>
    <w:link w:val="22"/>
    <w:uiPriority w:val="99"/>
    <w:semiHidden/>
    <w:unhideWhenUsed/>
    <w:rsid w:val="007A52E1"/>
    <w:pPr>
      <w:spacing w:after="120" w:line="480" w:lineRule="auto"/>
    </w:pPr>
  </w:style>
  <w:style w:type="character" w:customStyle="1" w:styleId="22">
    <w:name w:val="Основной текст 2 Знак"/>
    <w:basedOn w:val="a0"/>
    <w:link w:val="21"/>
    <w:uiPriority w:val="99"/>
    <w:semiHidden/>
    <w:rsid w:val="007A52E1"/>
    <w:rPr>
      <w:rFonts w:ascii="Calibri" w:eastAsia="Times New Roman" w:hAnsi="Calibri" w:cs="Times New Roman"/>
      <w:lang w:eastAsia="ru-RU"/>
    </w:rPr>
  </w:style>
  <w:style w:type="paragraph" w:styleId="ab">
    <w:name w:val="Normal (Web)"/>
    <w:basedOn w:val="a"/>
    <w:uiPriority w:val="99"/>
    <w:unhideWhenUsed/>
    <w:rsid w:val="007A52E1"/>
    <w:pPr>
      <w:spacing w:before="100" w:beforeAutospacing="1" w:after="100" w:afterAutospacing="1" w:line="240" w:lineRule="auto"/>
    </w:pPr>
    <w:rPr>
      <w:rFonts w:ascii="Times New Roman" w:hAnsi="Times New Roman"/>
      <w:sz w:val="24"/>
      <w:szCs w:val="24"/>
    </w:rPr>
  </w:style>
  <w:style w:type="character" w:customStyle="1" w:styleId="23">
    <w:name w:val="Заголовок №2_"/>
    <w:link w:val="24"/>
    <w:rsid w:val="007A52E1"/>
    <w:rPr>
      <w:b/>
      <w:bCs/>
      <w:sz w:val="36"/>
      <w:szCs w:val="36"/>
      <w:shd w:val="clear" w:color="auto" w:fill="FFFFFF"/>
    </w:rPr>
  </w:style>
  <w:style w:type="paragraph" w:customStyle="1" w:styleId="24">
    <w:name w:val="Заголовок №2"/>
    <w:basedOn w:val="a"/>
    <w:link w:val="23"/>
    <w:rsid w:val="007A52E1"/>
    <w:pPr>
      <w:widowControl w:val="0"/>
      <w:shd w:val="clear" w:color="auto" w:fill="FFFFFF"/>
      <w:spacing w:before="1560" w:after="540" w:line="0" w:lineRule="atLeast"/>
      <w:jc w:val="center"/>
      <w:outlineLvl w:val="1"/>
    </w:pPr>
    <w:rPr>
      <w:rFonts w:asciiTheme="minorHAnsi" w:eastAsiaTheme="minorHAnsi" w:hAnsiTheme="minorHAnsi" w:cstheme="minorBidi"/>
      <w:b/>
      <w:bCs/>
      <w:sz w:val="36"/>
      <w:szCs w:val="36"/>
      <w:lang w:eastAsia="en-US"/>
    </w:rPr>
  </w:style>
  <w:style w:type="character" w:customStyle="1" w:styleId="a8">
    <w:name w:val="Абзац списка Знак"/>
    <w:link w:val="a7"/>
    <w:uiPriority w:val="34"/>
    <w:locked/>
    <w:rsid w:val="007A52E1"/>
    <w:rPr>
      <w:rFonts w:ascii="Calibri" w:eastAsia="Times New Roman" w:hAnsi="Calibri" w:cs="Times New Roman"/>
      <w:lang w:eastAsia="ru-RU"/>
    </w:rPr>
  </w:style>
  <w:style w:type="character" w:customStyle="1" w:styleId="33">
    <w:name w:val="Основной текст (3)_"/>
    <w:link w:val="34"/>
    <w:rsid w:val="007A52E1"/>
    <w:rPr>
      <w:b/>
      <w:bCs/>
      <w:shd w:val="clear" w:color="auto" w:fill="FFFFFF"/>
    </w:rPr>
  </w:style>
  <w:style w:type="character" w:customStyle="1" w:styleId="4">
    <w:name w:val="Основной текст (4)_"/>
    <w:link w:val="40"/>
    <w:rsid w:val="007A52E1"/>
    <w:rPr>
      <w:b/>
      <w:bCs/>
      <w:sz w:val="28"/>
      <w:szCs w:val="28"/>
      <w:shd w:val="clear" w:color="auto" w:fill="FFFFFF"/>
    </w:rPr>
  </w:style>
  <w:style w:type="character" w:customStyle="1" w:styleId="5">
    <w:name w:val="Основной текст (5)_"/>
    <w:link w:val="50"/>
    <w:rsid w:val="007A52E1"/>
    <w:rPr>
      <w:shd w:val="clear" w:color="auto" w:fill="FFFFFF"/>
    </w:rPr>
  </w:style>
  <w:style w:type="character" w:customStyle="1" w:styleId="6">
    <w:name w:val="Основной текст (6)_"/>
    <w:link w:val="60"/>
    <w:rsid w:val="007A52E1"/>
    <w:rPr>
      <w:sz w:val="16"/>
      <w:szCs w:val="16"/>
      <w:shd w:val="clear" w:color="auto" w:fill="FFFFFF"/>
    </w:rPr>
  </w:style>
  <w:style w:type="paragraph" w:customStyle="1" w:styleId="34">
    <w:name w:val="Основной текст (3)"/>
    <w:basedOn w:val="a"/>
    <w:link w:val="33"/>
    <w:rsid w:val="007A52E1"/>
    <w:pPr>
      <w:widowControl w:val="0"/>
      <w:shd w:val="clear" w:color="auto" w:fill="FFFFFF"/>
      <w:spacing w:after="300" w:line="0" w:lineRule="atLeast"/>
      <w:jc w:val="center"/>
    </w:pPr>
    <w:rPr>
      <w:rFonts w:asciiTheme="minorHAnsi" w:eastAsiaTheme="minorHAnsi" w:hAnsiTheme="minorHAnsi" w:cstheme="minorBidi"/>
      <w:b/>
      <w:bCs/>
      <w:lang w:eastAsia="en-US"/>
    </w:rPr>
  </w:style>
  <w:style w:type="paragraph" w:customStyle="1" w:styleId="40">
    <w:name w:val="Основной текст (4)"/>
    <w:basedOn w:val="a"/>
    <w:link w:val="4"/>
    <w:rsid w:val="007A52E1"/>
    <w:pPr>
      <w:widowControl w:val="0"/>
      <w:shd w:val="clear" w:color="auto" w:fill="FFFFFF"/>
      <w:spacing w:before="300" w:after="1440" w:line="336" w:lineRule="exact"/>
      <w:ind w:hanging="1800"/>
      <w:jc w:val="center"/>
    </w:pPr>
    <w:rPr>
      <w:rFonts w:asciiTheme="minorHAnsi" w:eastAsiaTheme="minorHAnsi" w:hAnsiTheme="minorHAnsi" w:cstheme="minorBidi"/>
      <w:b/>
      <w:bCs/>
      <w:sz w:val="28"/>
      <w:szCs w:val="28"/>
      <w:lang w:eastAsia="en-US"/>
    </w:rPr>
  </w:style>
  <w:style w:type="paragraph" w:customStyle="1" w:styleId="50">
    <w:name w:val="Основной текст (5)"/>
    <w:basedOn w:val="a"/>
    <w:link w:val="5"/>
    <w:rsid w:val="007A52E1"/>
    <w:pPr>
      <w:widowControl w:val="0"/>
      <w:shd w:val="clear" w:color="auto" w:fill="FFFFFF"/>
      <w:spacing w:before="60" w:after="0" w:line="274" w:lineRule="exact"/>
    </w:pPr>
    <w:rPr>
      <w:rFonts w:asciiTheme="minorHAnsi" w:eastAsiaTheme="minorHAnsi" w:hAnsiTheme="minorHAnsi" w:cstheme="minorBidi"/>
      <w:lang w:eastAsia="en-US"/>
    </w:rPr>
  </w:style>
  <w:style w:type="paragraph" w:customStyle="1" w:styleId="60">
    <w:name w:val="Основной текст (6)"/>
    <w:basedOn w:val="a"/>
    <w:link w:val="6"/>
    <w:rsid w:val="007A52E1"/>
    <w:pPr>
      <w:widowControl w:val="0"/>
      <w:shd w:val="clear" w:color="auto" w:fill="FFFFFF"/>
      <w:spacing w:after="600" w:line="274" w:lineRule="exact"/>
      <w:jc w:val="both"/>
    </w:pPr>
    <w:rPr>
      <w:rFonts w:asciiTheme="minorHAnsi" w:eastAsiaTheme="minorHAnsi" w:hAnsiTheme="minorHAnsi" w:cstheme="minorBidi"/>
      <w:sz w:val="16"/>
      <w:szCs w:val="16"/>
      <w:lang w:eastAsia="en-US"/>
    </w:rPr>
  </w:style>
  <w:style w:type="paragraph" w:customStyle="1" w:styleId="210">
    <w:name w:val="21"/>
    <w:basedOn w:val="a"/>
    <w:rsid w:val="007A52E1"/>
    <w:pPr>
      <w:spacing w:before="100" w:beforeAutospacing="1" w:after="100" w:afterAutospacing="1" w:line="240" w:lineRule="auto"/>
    </w:pPr>
    <w:rPr>
      <w:rFonts w:ascii="Times New Roman" w:hAnsi="Times New Roman"/>
      <w:sz w:val="24"/>
      <w:szCs w:val="24"/>
    </w:rPr>
  </w:style>
  <w:style w:type="character" w:customStyle="1" w:styleId="grame">
    <w:name w:val="grame"/>
    <w:rsid w:val="007A52E1"/>
  </w:style>
  <w:style w:type="paragraph" w:styleId="ac">
    <w:name w:val="caption"/>
    <w:basedOn w:val="a"/>
    <w:next w:val="a"/>
    <w:qFormat/>
    <w:rsid w:val="00EA4A8A"/>
    <w:pPr>
      <w:spacing w:before="120" w:after="120" w:line="240" w:lineRule="auto"/>
    </w:pPr>
    <w:rPr>
      <w:rFonts w:ascii="Times New Roman" w:hAnsi="Times New Roman"/>
      <w:b/>
      <w:sz w:val="20"/>
      <w:szCs w:val="20"/>
    </w:rPr>
  </w:style>
  <w:style w:type="character" w:styleId="ad">
    <w:name w:val="Hyperlink"/>
    <w:uiPriority w:val="99"/>
    <w:unhideWhenUsed/>
    <w:rsid w:val="00AB47AD"/>
    <w:rPr>
      <w:color w:val="0000FF"/>
      <w:u w:val="single"/>
    </w:rPr>
  </w:style>
  <w:style w:type="character" w:styleId="ae">
    <w:name w:val="Strong"/>
    <w:uiPriority w:val="99"/>
    <w:qFormat/>
    <w:rsid w:val="00AB47AD"/>
    <w:rPr>
      <w:b/>
      <w:bCs/>
    </w:rPr>
  </w:style>
  <w:style w:type="paragraph" w:styleId="af">
    <w:name w:val="footer"/>
    <w:basedOn w:val="a"/>
    <w:link w:val="af0"/>
    <w:uiPriority w:val="99"/>
    <w:rsid w:val="002A6DB4"/>
    <w:pPr>
      <w:widowControl w:val="0"/>
      <w:tabs>
        <w:tab w:val="center" w:pos="4677"/>
        <w:tab w:val="right" w:pos="9355"/>
      </w:tabs>
      <w:autoSpaceDE w:val="0"/>
      <w:autoSpaceDN w:val="0"/>
      <w:adjustRightInd w:val="0"/>
      <w:spacing w:after="0" w:line="240" w:lineRule="auto"/>
    </w:pPr>
    <w:rPr>
      <w:rFonts w:ascii="Times New Roman" w:hAnsi="Times New Roman"/>
      <w:sz w:val="20"/>
      <w:szCs w:val="20"/>
    </w:rPr>
  </w:style>
  <w:style w:type="character" w:customStyle="1" w:styleId="af0">
    <w:name w:val="Нижний колонтитул Знак"/>
    <w:basedOn w:val="a0"/>
    <w:link w:val="af"/>
    <w:uiPriority w:val="99"/>
    <w:rsid w:val="002A6DB4"/>
    <w:rPr>
      <w:rFonts w:ascii="Times New Roman" w:eastAsia="Times New Roman" w:hAnsi="Times New Roman" w:cs="Times New Roman"/>
      <w:sz w:val="20"/>
      <w:szCs w:val="20"/>
      <w:lang w:eastAsia="ru-RU"/>
    </w:rPr>
  </w:style>
  <w:style w:type="paragraph" w:styleId="af1">
    <w:name w:val="No Spacing"/>
    <w:uiPriority w:val="99"/>
    <w:qFormat/>
    <w:rsid w:val="002A6DB4"/>
    <w:pPr>
      <w:suppressAutoHyphens/>
      <w:spacing w:after="0" w:line="240" w:lineRule="auto"/>
    </w:pPr>
    <w:rPr>
      <w:rFonts w:ascii="Times New Roman" w:eastAsia="Times New Roman" w:hAnsi="Times New Roman" w:cs="Calibri"/>
      <w:sz w:val="24"/>
      <w:szCs w:val="24"/>
      <w:lang w:eastAsia="zh-CN"/>
    </w:rPr>
  </w:style>
  <w:style w:type="paragraph" w:styleId="af2">
    <w:name w:val="header"/>
    <w:basedOn w:val="a"/>
    <w:link w:val="af3"/>
    <w:uiPriority w:val="99"/>
    <w:unhideWhenUsed/>
    <w:rsid w:val="00822DE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822DEA"/>
    <w:rPr>
      <w:rFonts w:ascii="Calibri" w:eastAsia="Times New Roman" w:hAnsi="Calibri" w:cs="Times New Roman"/>
      <w:lang w:eastAsia="ru-RU"/>
    </w:rPr>
  </w:style>
  <w:style w:type="character" w:customStyle="1" w:styleId="20">
    <w:name w:val="Заголовок 2 Знак"/>
    <w:basedOn w:val="a0"/>
    <w:link w:val="2"/>
    <w:uiPriority w:val="9"/>
    <w:semiHidden/>
    <w:rsid w:val="002C60F1"/>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2C60F1"/>
    <w:rPr>
      <w:rFonts w:asciiTheme="majorHAnsi" w:eastAsiaTheme="majorEastAsia" w:hAnsiTheme="majorHAnsi" w:cstheme="majorBidi"/>
      <w:color w:val="1F4D78" w:themeColor="accent1" w:themeShade="7F"/>
      <w:sz w:val="24"/>
      <w:szCs w:val="24"/>
      <w:lang w:eastAsia="ru-RU"/>
    </w:rPr>
  </w:style>
  <w:style w:type="paragraph" w:styleId="af4">
    <w:name w:val="footnote text"/>
    <w:basedOn w:val="a"/>
    <w:link w:val="af5"/>
    <w:rsid w:val="002C60F1"/>
    <w:pPr>
      <w:spacing w:after="0" w:line="240" w:lineRule="auto"/>
    </w:pPr>
    <w:rPr>
      <w:rFonts w:ascii="Times New Roman" w:hAnsi="Times New Roman"/>
      <w:sz w:val="20"/>
      <w:szCs w:val="20"/>
    </w:rPr>
  </w:style>
  <w:style w:type="character" w:customStyle="1" w:styleId="af5">
    <w:name w:val="Текст сноски Знак"/>
    <w:basedOn w:val="a0"/>
    <w:link w:val="af4"/>
    <w:rsid w:val="002C60F1"/>
    <w:rPr>
      <w:rFonts w:ascii="Times New Roman" w:eastAsia="Times New Roman" w:hAnsi="Times New Roman" w:cs="Times New Roman"/>
      <w:sz w:val="20"/>
      <w:szCs w:val="20"/>
      <w:lang w:eastAsia="ru-RU"/>
    </w:rPr>
  </w:style>
  <w:style w:type="paragraph" w:styleId="af6">
    <w:name w:val="Title"/>
    <w:basedOn w:val="a"/>
    <w:link w:val="af7"/>
    <w:uiPriority w:val="99"/>
    <w:qFormat/>
    <w:rsid w:val="002C60F1"/>
    <w:pPr>
      <w:spacing w:after="0" w:line="240" w:lineRule="auto"/>
      <w:jc w:val="center"/>
    </w:pPr>
    <w:rPr>
      <w:rFonts w:ascii="Times New Roman" w:hAnsi="Times New Roman"/>
      <w:sz w:val="24"/>
      <w:szCs w:val="20"/>
    </w:rPr>
  </w:style>
  <w:style w:type="character" w:customStyle="1" w:styleId="af7">
    <w:name w:val="Название Знак"/>
    <w:basedOn w:val="a0"/>
    <w:link w:val="af6"/>
    <w:uiPriority w:val="99"/>
    <w:rsid w:val="002C60F1"/>
    <w:rPr>
      <w:rFonts w:ascii="Times New Roman" w:eastAsia="Times New Roman" w:hAnsi="Times New Roman" w:cs="Times New Roman"/>
      <w:sz w:val="24"/>
      <w:szCs w:val="20"/>
      <w:lang w:eastAsia="ru-RU"/>
    </w:rPr>
  </w:style>
  <w:style w:type="character" w:styleId="af8">
    <w:name w:val="footnote reference"/>
    <w:uiPriority w:val="99"/>
    <w:unhideWhenUsed/>
    <w:rsid w:val="002C60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F47"/>
    <w:pPr>
      <w:spacing w:after="200" w:line="276" w:lineRule="auto"/>
    </w:pPr>
    <w:rPr>
      <w:rFonts w:ascii="Calibri" w:eastAsia="Times New Roman" w:hAnsi="Calibri" w:cs="Times New Roman"/>
      <w:lang w:eastAsia="ru-RU"/>
    </w:rPr>
  </w:style>
  <w:style w:type="paragraph" w:styleId="2">
    <w:name w:val="heading 2"/>
    <w:basedOn w:val="a"/>
    <w:next w:val="a"/>
    <w:link w:val="20"/>
    <w:uiPriority w:val="9"/>
    <w:semiHidden/>
    <w:unhideWhenUsed/>
    <w:qFormat/>
    <w:rsid w:val="002C60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C60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uiPriority w:val="9"/>
    <w:qFormat/>
    <w:rsid w:val="00412F47"/>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Подпись к таблице_"/>
    <w:link w:val="a4"/>
    <w:rsid w:val="00412F47"/>
    <w:rPr>
      <w:b/>
      <w:bCs/>
      <w:shd w:val="clear" w:color="auto" w:fill="FFFFFF"/>
    </w:rPr>
  </w:style>
  <w:style w:type="paragraph" w:customStyle="1" w:styleId="a4">
    <w:name w:val="Подпись к таблице"/>
    <w:basedOn w:val="a"/>
    <w:link w:val="a3"/>
    <w:rsid w:val="00412F47"/>
    <w:pPr>
      <w:widowControl w:val="0"/>
      <w:shd w:val="clear" w:color="auto" w:fill="FFFFFF"/>
      <w:spacing w:after="0" w:line="0" w:lineRule="atLeast"/>
    </w:pPr>
    <w:rPr>
      <w:rFonts w:asciiTheme="minorHAnsi" w:eastAsiaTheme="minorHAnsi" w:hAnsiTheme="minorHAnsi" w:cstheme="minorBidi"/>
      <w:b/>
      <w:bCs/>
      <w:lang w:eastAsia="en-US"/>
    </w:rPr>
  </w:style>
  <w:style w:type="character" w:customStyle="1" w:styleId="70">
    <w:name w:val="Заголовок 7 Знак"/>
    <w:basedOn w:val="a0"/>
    <w:link w:val="7"/>
    <w:uiPriority w:val="9"/>
    <w:rsid w:val="00412F47"/>
    <w:rPr>
      <w:rFonts w:ascii="Calibri" w:eastAsia="Times New Roman" w:hAnsi="Calibri" w:cs="Times New Roman"/>
      <w:sz w:val="24"/>
      <w:szCs w:val="24"/>
      <w:lang w:eastAsia="ru-RU"/>
    </w:rPr>
  </w:style>
  <w:style w:type="paragraph" w:styleId="a5">
    <w:name w:val="Body Text"/>
    <w:basedOn w:val="a"/>
    <w:link w:val="a6"/>
    <w:rsid w:val="00412F47"/>
    <w:pPr>
      <w:spacing w:after="0" w:line="240" w:lineRule="auto"/>
    </w:pPr>
    <w:rPr>
      <w:rFonts w:ascii="Times New Roman" w:hAnsi="Times New Roman"/>
      <w:sz w:val="28"/>
      <w:szCs w:val="28"/>
      <w:lang w:eastAsia="zh-CN"/>
    </w:rPr>
  </w:style>
  <w:style w:type="character" w:customStyle="1" w:styleId="a6">
    <w:name w:val="Основной текст Знак"/>
    <w:basedOn w:val="a0"/>
    <w:link w:val="a5"/>
    <w:rsid w:val="00412F47"/>
    <w:rPr>
      <w:rFonts w:ascii="Times New Roman" w:eastAsia="Times New Roman" w:hAnsi="Times New Roman" w:cs="Times New Roman"/>
      <w:sz w:val="28"/>
      <w:szCs w:val="28"/>
      <w:lang w:eastAsia="zh-CN"/>
    </w:rPr>
  </w:style>
  <w:style w:type="paragraph" w:customStyle="1" w:styleId="WW-1">
    <w:name w:val="WW-Базовый1"/>
    <w:rsid w:val="007A52E1"/>
    <w:pPr>
      <w:tabs>
        <w:tab w:val="left" w:pos="709"/>
      </w:tabs>
      <w:suppressAutoHyphens/>
      <w:spacing w:after="200" w:line="276" w:lineRule="atLeast"/>
    </w:pPr>
    <w:rPr>
      <w:rFonts w:ascii="Times New Roman" w:eastAsia="Times New Roman" w:hAnsi="Times New Roman" w:cs="Times New Roman"/>
      <w:sz w:val="20"/>
      <w:szCs w:val="20"/>
      <w:lang w:eastAsia="zh-CN"/>
    </w:rPr>
  </w:style>
  <w:style w:type="paragraph" w:styleId="a7">
    <w:name w:val="List Paragraph"/>
    <w:basedOn w:val="a"/>
    <w:link w:val="a8"/>
    <w:uiPriority w:val="34"/>
    <w:qFormat/>
    <w:rsid w:val="007A52E1"/>
    <w:pPr>
      <w:ind w:left="720"/>
      <w:contextualSpacing/>
    </w:pPr>
  </w:style>
  <w:style w:type="paragraph" w:customStyle="1" w:styleId="Default">
    <w:name w:val="Default"/>
    <w:uiPriority w:val="99"/>
    <w:rsid w:val="007A52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Body Text Indent"/>
    <w:basedOn w:val="a"/>
    <w:link w:val="aa"/>
    <w:uiPriority w:val="99"/>
    <w:semiHidden/>
    <w:unhideWhenUsed/>
    <w:rsid w:val="007A52E1"/>
    <w:pPr>
      <w:spacing w:after="120"/>
      <w:ind w:left="283"/>
    </w:pPr>
  </w:style>
  <w:style w:type="character" w:customStyle="1" w:styleId="aa">
    <w:name w:val="Основной текст с отступом Знак"/>
    <w:basedOn w:val="a0"/>
    <w:link w:val="a9"/>
    <w:uiPriority w:val="99"/>
    <w:semiHidden/>
    <w:rsid w:val="007A52E1"/>
    <w:rPr>
      <w:rFonts w:ascii="Calibri" w:eastAsia="Times New Roman" w:hAnsi="Calibri" w:cs="Times New Roman"/>
      <w:lang w:eastAsia="ru-RU"/>
    </w:rPr>
  </w:style>
  <w:style w:type="paragraph" w:styleId="31">
    <w:name w:val="Body Text Indent 3"/>
    <w:basedOn w:val="a"/>
    <w:link w:val="32"/>
    <w:uiPriority w:val="99"/>
    <w:unhideWhenUsed/>
    <w:rsid w:val="007A52E1"/>
    <w:pPr>
      <w:spacing w:after="120"/>
      <w:ind w:left="283"/>
    </w:pPr>
    <w:rPr>
      <w:sz w:val="16"/>
      <w:szCs w:val="16"/>
    </w:rPr>
  </w:style>
  <w:style w:type="character" w:customStyle="1" w:styleId="32">
    <w:name w:val="Основной текст с отступом 3 Знак"/>
    <w:basedOn w:val="a0"/>
    <w:link w:val="31"/>
    <w:uiPriority w:val="99"/>
    <w:rsid w:val="007A52E1"/>
    <w:rPr>
      <w:rFonts w:ascii="Calibri" w:eastAsia="Times New Roman" w:hAnsi="Calibri" w:cs="Times New Roman"/>
      <w:sz w:val="16"/>
      <w:szCs w:val="16"/>
      <w:lang w:eastAsia="ru-RU"/>
    </w:rPr>
  </w:style>
  <w:style w:type="paragraph" w:styleId="21">
    <w:name w:val="Body Text 2"/>
    <w:basedOn w:val="a"/>
    <w:link w:val="22"/>
    <w:uiPriority w:val="99"/>
    <w:semiHidden/>
    <w:unhideWhenUsed/>
    <w:rsid w:val="007A52E1"/>
    <w:pPr>
      <w:spacing w:after="120" w:line="480" w:lineRule="auto"/>
    </w:pPr>
  </w:style>
  <w:style w:type="character" w:customStyle="1" w:styleId="22">
    <w:name w:val="Основной текст 2 Знак"/>
    <w:basedOn w:val="a0"/>
    <w:link w:val="21"/>
    <w:uiPriority w:val="99"/>
    <w:semiHidden/>
    <w:rsid w:val="007A52E1"/>
    <w:rPr>
      <w:rFonts w:ascii="Calibri" w:eastAsia="Times New Roman" w:hAnsi="Calibri" w:cs="Times New Roman"/>
      <w:lang w:eastAsia="ru-RU"/>
    </w:rPr>
  </w:style>
  <w:style w:type="paragraph" w:styleId="ab">
    <w:name w:val="Normal (Web)"/>
    <w:basedOn w:val="a"/>
    <w:uiPriority w:val="99"/>
    <w:unhideWhenUsed/>
    <w:rsid w:val="007A52E1"/>
    <w:pPr>
      <w:spacing w:before="100" w:beforeAutospacing="1" w:after="100" w:afterAutospacing="1" w:line="240" w:lineRule="auto"/>
    </w:pPr>
    <w:rPr>
      <w:rFonts w:ascii="Times New Roman" w:hAnsi="Times New Roman"/>
      <w:sz w:val="24"/>
      <w:szCs w:val="24"/>
    </w:rPr>
  </w:style>
  <w:style w:type="character" w:customStyle="1" w:styleId="23">
    <w:name w:val="Заголовок №2_"/>
    <w:link w:val="24"/>
    <w:rsid w:val="007A52E1"/>
    <w:rPr>
      <w:b/>
      <w:bCs/>
      <w:sz w:val="36"/>
      <w:szCs w:val="36"/>
      <w:shd w:val="clear" w:color="auto" w:fill="FFFFFF"/>
    </w:rPr>
  </w:style>
  <w:style w:type="paragraph" w:customStyle="1" w:styleId="24">
    <w:name w:val="Заголовок №2"/>
    <w:basedOn w:val="a"/>
    <w:link w:val="23"/>
    <w:rsid w:val="007A52E1"/>
    <w:pPr>
      <w:widowControl w:val="0"/>
      <w:shd w:val="clear" w:color="auto" w:fill="FFFFFF"/>
      <w:spacing w:before="1560" w:after="540" w:line="0" w:lineRule="atLeast"/>
      <w:jc w:val="center"/>
      <w:outlineLvl w:val="1"/>
    </w:pPr>
    <w:rPr>
      <w:rFonts w:asciiTheme="minorHAnsi" w:eastAsiaTheme="minorHAnsi" w:hAnsiTheme="minorHAnsi" w:cstheme="minorBidi"/>
      <w:b/>
      <w:bCs/>
      <w:sz w:val="36"/>
      <w:szCs w:val="36"/>
      <w:lang w:eastAsia="en-US"/>
    </w:rPr>
  </w:style>
  <w:style w:type="character" w:customStyle="1" w:styleId="a8">
    <w:name w:val="Абзац списка Знак"/>
    <w:link w:val="a7"/>
    <w:uiPriority w:val="34"/>
    <w:locked/>
    <w:rsid w:val="007A52E1"/>
    <w:rPr>
      <w:rFonts w:ascii="Calibri" w:eastAsia="Times New Roman" w:hAnsi="Calibri" w:cs="Times New Roman"/>
      <w:lang w:eastAsia="ru-RU"/>
    </w:rPr>
  </w:style>
  <w:style w:type="character" w:customStyle="1" w:styleId="33">
    <w:name w:val="Основной текст (3)_"/>
    <w:link w:val="34"/>
    <w:rsid w:val="007A52E1"/>
    <w:rPr>
      <w:b/>
      <w:bCs/>
      <w:shd w:val="clear" w:color="auto" w:fill="FFFFFF"/>
    </w:rPr>
  </w:style>
  <w:style w:type="character" w:customStyle="1" w:styleId="4">
    <w:name w:val="Основной текст (4)_"/>
    <w:link w:val="40"/>
    <w:rsid w:val="007A52E1"/>
    <w:rPr>
      <w:b/>
      <w:bCs/>
      <w:sz w:val="28"/>
      <w:szCs w:val="28"/>
      <w:shd w:val="clear" w:color="auto" w:fill="FFFFFF"/>
    </w:rPr>
  </w:style>
  <w:style w:type="character" w:customStyle="1" w:styleId="5">
    <w:name w:val="Основной текст (5)_"/>
    <w:link w:val="50"/>
    <w:rsid w:val="007A52E1"/>
    <w:rPr>
      <w:shd w:val="clear" w:color="auto" w:fill="FFFFFF"/>
    </w:rPr>
  </w:style>
  <w:style w:type="character" w:customStyle="1" w:styleId="6">
    <w:name w:val="Основной текст (6)_"/>
    <w:link w:val="60"/>
    <w:rsid w:val="007A52E1"/>
    <w:rPr>
      <w:sz w:val="16"/>
      <w:szCs w:val="16"/>
      <w:shd w:val="clear" w:color="auto" w:fill="FFFFFF"/>
    </w:rPr>
  </w:style>
  <w:style w:type="paragraph" w:customStyle="1" w:styleId="34">
    <w:name w:val="Основной текст (3)"/>
    <w:basedOn w:val="a"/>
    <w:link w:val="33"/>
    <w:rsid w:val="007A52E1"/>
    <w:pPr>
      <w:widowControl w:val="0"/>
      <w:shd w:val="clear" w:color="auto" w:fill="FFFFFF"/>
      <w:spacing w:after="300" w:line="0" w:lineRule="atLeast"/>
      <w:jc w:val="center"/>
    </w:pPr>
    <w:rPr>
      <w:rFonts w:asciiTheme="minorHAnsi" w:eastAsiaTheme="minorHAnsi" w:hAnsiTheme="minorHAnsi" w:cstheme="minorBidi"/>
      <w:b/>
      <w:bCs/>
      <w:lang w:eastAsia="en-US"/>
    </w:rPr>
  </w:style>
  <w:style w:type="paragraph" w:customStyle="1" w:styleId="40">
    <w:name w:val="Основной текст (4)"/>
    <w:basedOn w:val="a"/>
    <w:link w:val="4"/>
    <w:rsid w:val="007A52E1"/>
    <w:pPr>
      <w:widowControl w:val="0"/>
      <w:shd w:val="clear" w:color="auto" w:fill="FFFFFF"/>
      <w:spacing w:before="300" w:after="1440" w:line="336" w:lineRule="exact"/>
      <w:ind w:hanging="1800"/>
      <w:jc w:val="center"/>
    </w:pPr>
    <w:rPr>
      <w:rFonts w:asciiTheme="minorHAnsi" w:eastAsiaTheme="minorHAnsi" w:hAnsiTheme="minorHAnsi" w:cstheme="minorBidi"/>
      <w:b/>
      <w:bCs/>
      <w:sz w:val="28"/>
      <w:szCs w:val="28"/>
      <w:lang w:eastAsia="en-US"/>
    </w:rPr>
  </w:style>
  <w:style w:type="paragraph" w:customStyle="1" w:styleId="50">
    <w:name w:val="Основной текст (5)"/>
    <w:basedOn w:val="a"/>
    <w:link w:val="5"/>
    <w:rsid w:val="007A52E1"/>
    <w:pPr>
      <w:widowControl w:val="0"/>
      <w:shd w:val="clear" w:color="auto" w:fill="FFFFFF"/>
      <w:spacing w:before="60" w:after="0" w:line="274" w:lineRule="exact"/>
    </w:pPr>
    <w:rPr>
      <w:rFonts w:asciiTheme="minorHAnsi" w:eastAsiaTheme="minorHAnsi" w:hAnsiTheme="minorHAnsi" w:cstheme="minorBidi"/>
      <w:lang w:eastAsia="en-US"/>
    </w:rPr>
  </w:style>
  <w:style w:type="paragraph" w:customStyle="1" w:styleId="60">
    <w:name w:val="Основной текст (6)"/>
    <w:basedOn w:val="a"/>
    <w:link w:val="6"/>
    <w:rsid w:val="007A52E1"/>
    <w:pPr>
      <w:widowControl w:val="0"/>
      <w:shd w:val="clear" w:color="auto" w:fill="FFFFFF"/>
      <w:spacing w:after="600" w:line="274" w:lineRule="exact"/>
      <w:jc w:val="both"/>
    </w:pPr>
    <w:rPr>
      <w:rFonts w:asciiTheme="minorHAnsi" w:eastAsiaTheme="minorHAnsi" w:hAnsiTheme="minorHAnsi" w:cstheme="minorBidi"/>
      <w:sz w:val="16"/>
      <w:szCs w:val="16"/>
      <w:lang w:eastAsia="en-US"/>
    </w:rPr>
  </w:style>
  <w:style w:type="paragraph" w:customStyle="1" w:styleId="210">
    <w:name w:val="21"/>
    <w:basedOn w:val="a"/>
    <w:rsid w:val="007A52E1"/>
    <w:pPr>
      <w:spacing w:before="100" w:beforeAutospacing="1" w:after="100" w:afterAutospacing="1" w:line="240" w:lineRule="auto"/>
    </w:pPr>
    <w:rPr>
      <w:rFonts w:ascii="Times New Roman" w:hAnsi="Times New Roman"/>
      <w:sz w:val="24"/>
      <w:szCs w:val="24"/>
    </w:rPr>
  </w:style>
  <w:style w:type="character" w:customStyle="1" w:styleId="grame">
    <w:name w:val="grame"/>
    <w:rsid w:val="007A52E1"/>
  </w:style>
  <w:style w:type="paragraph" w:styleId="ac">
    <w:name w:val="caption"/>
    <w:basedOn w:val="a"/>
    <w:next w:val="a"/>
    <w:qFormat/>
    <w:rsid w:val="00EA4A8A"/>
    <w:pPr>
      <w:spacing w:before="120" w:after="120" w:line="240" w:lineRule="auto"/>
    </w:pPr>
    <w:rPr>
      <w:rFonts w:ascii="Times New Roman" w:hAnsi="Times New Roman"/>
      <w:b/>
      <w:sz w:val="20"/>
      <w:szCs w:val="20"/>
    </w:rPr>
  </w:style>
  <w:style w:type="character" w:styleId="ad">
    <w:name w:val="Hyperlink"/>
    <w:uiPriority w:val="99"/>
    <w:unhideWhenUsed/>
    <w:rsid w:val="00AB47AD"/>
    <w:rPr>
      <w:color w:val="0000FF"/>
      <w:u w:val="single"/>
    </w:rPr>
  </w:style>
  <w:style w:type="character" w:styleId="ae">
    <w:name w:val="Strong"/>
    <w:uiPriority w:val="99"/>
    <w:qFormat/>
    <w:rsid w:val="00AB47AD"/>
    <w:rPr>
      <w:b/>
      <w:bCs/>
    </w:rPr>
  </w:style>
  <w:style w:type="paragraph" w:styleId="af">
    <w:name w:val="footer"/>
    <w:basedOn w:val="a"/>
    <w:link w:val="af0"/>
    <w:uiPriority w:val="99"/>
    <w:rsid w:val="002A6DB4"/>
    <w:pPr>
      <w:widowControl w:val="0"/>
      <w:tabs>
        <w:tab w:val="center" w:pos="4677"/>
        <w:tab w:val="right" w:pos="9355"/>
      </w:tabs>
      <w:autoSpaceDE w:val="0"/>
      <w:autoSpaceDN w:val="0"/>
      <w:adjustRightInd w:val="0"/>
      <w:spacing w:after="0" w:line="240" w:lineRule="auto"/>
    </w:pPr>
    <w:rPr>
      <w:rFonts w:ascii="Times New Roman" w:hAnsi="Times New Roman"/>
      <w:sz w:val="20"/>
      <w:szCs w:val="20"/>
    </w:rPr>
  </w:style>
  <w:style w:type="character" w:customStyle="1" w:styleId="af0">
    <w:name w:val="Нижний колонтитул Знак"/>
    <w:basedOn w:val="a0"/>
    <w:link w:val="af"/>
    <w:uiPriority w:val="99"/>
    <w:rsid w:val="002A6DB4"/>
    <w:rPr>
      <w:rFonts w:ascii="Times New Roman" w:eastAsia="Times New Roman" w:hAnsi="Times New Roman" w:cs="Times New Roman"/>
      <w:sz w:val="20"/>
      <w:szCs w:val="20"/>
      <w:lang w:eastAsia="ru-RU"/>
    </w:rPr>
  </w:style>
  <w:style w:type="paragraph" w:styleId="af1">
    <w:name w:val="No Spacing"/>
    <w:uiPriority w:val="99"/>
    <w:qFormat/>
    <w:rsid w:val="002A6DB4"/>
    <w:pPr>
      <w:suppressAutoHyphens/>
      <w:spacing w:after="0" w:line="240" w:lineRule="auto"/>
    </w:pPr>
    <w:rPr>
      <w:rFonts w:ascii="Times New Roman" w:eastAsia="Times New Roman" w:hAnsi="Times New Roman" w:cs="Calibri"/>
      <w:sz w:val="24"/>
      <w:szCs w:val="24"/>
      <w:lang w:eastAsia="zh-CN"/>
    </w:rPr>
  </w:style>
  <w:style w:type="paragraph" w:styleId="af2">
    <w:name w:val="header"/>
    <w:basedOn w:val="a"/>
    <w:link w:val="af3"/>
    <w:uiPriority w:val="99"/>
    <w:unhideWhenUsed/>
    <w:rsid w:val="00822DE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822DEA"/>
    <w:rPr>
      <w:rFonts w:ascii="Calibri" w:eastAsia="Times New Roman" w:hAnsi="Calibri" w:cs="Times New Roman"/>
      <w:lang w:eastAsia="ru-RU"/>
    </w:rPr>
  </w:style>
  <w:style w:type="character" w:customStyle="1" w:styleId="20">
    <w:name w:val="Заголовок 2 Знак"/>
    <w:basedOn w:val="a0"/>
    <w:link w:val="2"/>
    <w:uiPriority w:val="9"/>
    <w:semiHidden/>
    <w:rsid w:val="002C60F1"/>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2C60F1"/>
    <w:rPr>
      <w:rFonts w:asciiTheme="majorHAnsi" w:eastAsiaTheme="majorEastAsia" w:hAnsiTheme="majorHAnsi" w:cstheme="majorBidi"/>
      <w:color w:val="1F4D78" w:themeColor="accent1" w:themeShade="7F"/>
      <w:sz w:val="24"/>
      <w:szCs w:val="24"/>
      <w:lang w:eastAsia="ru-RU"/>
    </w:rPr>
  </w:style>
  <w:style w:type="paragraph" w:styleId="af4">
    <w:name w:val="footnote text"/>
    <w:basedOn w:val="a"/>
    <w:link w:val="af5"/>
    <w:rsid w:val="002C60F1"/>
    <w:pPr>
      <w:spacing w:after="0" w:line="240" w:lineRule="auto"/>
    </w:pPr>
    <w:rPr>
      <w:rFonts w:ascii="Times New Roman" w:hAnsi="Times New Roman"/>
      <w:sz w:val="20"/>
      <w:szCs w:val="20"/>
    </w:rPr>
  </w:style>
  <w:style w:type="character" w:customStyle="1" w:styleId="af5">
    <w:name w:val="Текст сноски Знак"/>
    <w:basedOn w:val="a0"/>
    <w:link w:val="af4"/>
    <w:rsid w:val="002C60F1"/>
    <w:rPr>
      <w:rFonts w:ascii="Times New Roman" w:eastAsia="Times New Roman" w:hAnsi="Times New Roman" w:cs="Times New Roman"/>
      <w:sz w:val="20"/>
      <w:szCs w:val="20"/>
      <w:lang w:eastAsia="ru-RU"/>
    </w:rPr>
  </w:style>
  <w:style w:type="paragraph" w:styleId="af6">
    <w:name w:val="Title"/>
    <w:basedOn w:val="a"/>
    <w:link w:val="af7"/>
    <w:uiPriority w:val="99"/>
    <w:qFormat/>
    <w:rsid w:val="002C60F1"/>
    <w:pPr>
      <w:spacing w:after="0" w:line="240" w:lineRule="auto"/>
      <w:jc w:val="center"/>
    </w:pPr>
    <w:rPr>
      <w:rFonts w:ascii="Times New Roman" w:hAnsi="Times New Roman"/>
      <w:sz w:val="24"/>
      <w:szCs w:val="20"/>
    </w:rPr>
  </w:style>
  <w:style w:type="character" w:customStyle="1" w:styleId="af7">
    <w:name w:val="Название Знак"/>
    <w:basedOn w:val="a0"/>
    <w:link w:val="af6"/>
    <w:uiPriority w:val="99"/>
    <w:rsid w:val="002C60F1"/>
    <w:rPr>
      <w:rFonts w:ascii="Times New Roman" w:eastAsia="Times New Roman" w:hAnsi="Times New Roman" w:cs="Times New Roman"/>
      <w:sz w:val="24"/>
      <w:szCs w:val="20"/>
      <w:lang w:eastAsia="ru-RU"/>
    </w:rPr>
  </w:style>
  <w:style w:type="character" w:styleId="af8">
    <w:name w:val="footnote reference"/>
    <w:uiPriority w:val="99"/>
    <w:unhideWhenUsed/>
    <w:rsid w:val="002C60F1"/>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bankdelo.ru" TargetMode="External"/><Relationship Id="rId18" Type="http://schemas.openxmlformats.org/officeDocument/2006/relationships/hyperlink" Target="http://www.m-economy.ru" TargetMode="External"/><Relationship Id="rId26" Type="http://schemas.openxmlformats.org/officeDocument/2006/relationships/hyperlink" Target="http://economicportal.ru/ponyatiya-all/keynesian_economics.html" TargetMode="External"/><Relationship Id="rId3" Type="http://schemas.openxmlformats.org/officeDocument/2006/relationships/settings" Target="settings.xml"/><Relationship Id="rId21" Type="http://schemas.openxmlformats.org/officeDocument/2006/relationships/hyperlink" Target="http://www.cemi.rssi.ru/ecr/" TargetMode="External"/><Relationship Id="rId7" Type="http://schemas.openxmlformats.org/officeDocument/2006/relationships/footer" Target="footer1.xml"/><Relationship Id="rId12" Type="http://schemas.openxmlformats.org/officeDocument/2006/relationships/hyperlink" Target="http://www.iprbookshop.ru/26249.html" TargetMode="External"/><Relationship Id="rId17" Type="http://schemas.openxmlformats.org/officeDocument/2006/relationships/hyperlink" Target="http://www.iecon.org/edition.html" TargetMode="External"/><Relationship Id="rId25" Type="http://schemas.openxmlformats.org/officeDocument/2006/relationships/hyperlink" Target="http://www.aup.ru/library/" TargetMode="External"/><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jeh.isi.mrsu.ru/" TargetMode="External"/><Relationship Id="rId20" Type="http://schemas.openxmlformats.org/officeDocument/2006/relationships/hyperlink" Target="http://ecsocman.hse.ru/articles/j16075272"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prbookshop.ru/19005.html" TargetMode="External"/><Relationship Id="rId24" Type="http://schemas.openxmlformats.org/officeDocument/2006/relationships/hyperlink" Target="http://institutiones.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indow.edu.ru/resource/946/59946" TargetMode="External"/><Relationship Id="rId23" Type="http://schemas.openxmlformats.org/officeDocument/2006/relationships/hyperlink" Target="http://economicus.ru" TargetMode="External"/><Relationship Id="rId28" Type="http://schemas.openxmlformats.org/officeDocument/2006/relationships/image" Target="media/image1.png"/><Relationship Id="rId10" Type="http://schemas.openxmlformats.org/officeDocument/2006/relationships/hyperlink" Target="http://www.iprbookshop.ru/59362.html" TargetMode="External"/><Relationship Id="rId19" Type="http://schemas.openxmlformats.org/officeDocument/2006/relationships/hyperlink" Target="http://www.e-rej.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prbookshop.ru/71201.html" TargetMode="External"/><Relationship Id="rId14" Type="http://schemas.openxmlformats.org/officeDocument/2006/relationships/hyperlink" Target="http://www.cbr.ru" TargetMode="External"/><Relationship Id="rId22" Type="http://schemas.openxmlformats.org/officeDocument/2006/relationships/hyperlink" Target="http://www.ise.openlab.spb.ru/cgi-ise/gallery" TargetMode="External"/><Relationship Id="rId27" Type="http://schemas.openxmlformats.org/officeDocument/2006/relationships/hyperlink" Target="http://economicportal.ru/economist_scientist/keynes.html" TargetMode="External"/><Relationship Id="rId30" Type="http://schemas.openxmlformats.org/officeDocument/2006/relationships/image" Target="https://m.studme.org/imag/manag/af_tmen/image129.jp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nstitutiones.com/download/books/1765-istoriya-ekonomicheskix-uchenij-yadgarov.html" TargetMode="External"/><Relationship Id="rId2" Type="http://schemas.openxmlformats.org/officeDocument/2006/relationships/hyperlink" Target="http://ok-t.ru/studopedia/baza12/201941241685.files/image002.png" TargetMode="External"/><Relationship Id="rId1" Type="http://schemas.openxmlformats.org/officeDocument/2006/relationships/hyperlink" Target="http://economicportal.ru/ponyatiya-all/monetarism.html" TargetMode="External"/><Relationship Id="rId4" Type="http://schemas.openxmlformats.org/officeDocument/2006/relationships/hyperlink" Target="https://m.studme.org/imag/manag/af_tmen/image129.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52</Pages>
  <Words>14471</Words>
  <Characters>82486</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Elena.Stasenko</cp:lastModifiedBy>
  <cp:revision>25</cp:revision>
  <cp:lastPrinted>2020-10-02T09:36:00Z</cp:lastPrinted>
  <dcterms:created xsi:type="dcterms:W3CDTF">2020-06-23T14:37:00Z</dcterms:created>
  <dcterms:modified xsi:type="dcterms:W3CDTF">2021-04-26T13:26:00Z</dcterms:modified>
</cp:coreProperties>
</file>