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10" w:rsidRPr="00E72810" w:rsidRDefault="00E72810" w:rsidP="00E72810">
      <w:pPr>
        <w:pStyle w:val="af1"/>
        <w:tabs>
          <w:tab w:val="left" w:pos="4678"/>
        </w:tabs>
        <w:ind w:firstLine="567"/>
        <w:jc w:val="center"/>
        <w:rPr>
          <w:rStyle w:val="FontStyle213"/>
          <w:sz w:val="24"/>
          <w:szCs w:val="24"/>
        </w:rPr>
      </w:pPr>
      <w:r w:rsidRPr="002E59D1">
        <w:rPr>
          <w:rStyle w:val="FontStyle213"/>
          <w:sz w:val="24"/>
          <w:szCs w:val="24"/>
        </w:rPr>
        <w:t>МЕТОДИЧЕСКИЕ РЕКОМЕНДАЦИИ ПО НАПИСАНИЮ, ОФОРМЛЕНИЮ И ЗАЩИТЕ КОНТРОЛЬНЫХ РАБОТ</w:t>
      </w:r>
      <w:r>
        <w:rPr>
          <w:rStyle w:val="FontStyle213"/>
          <w:sz w:val="24"/>
          <w:szCs w:val="24"/>
        </w:rPr>
        <w:t xml:space="preserve"> ПО ДИСЦИПЛИНЕ «ГРАЖДАНСКОЕ ПРОЦЕССУАЛЬНОЕ ПРАВО (ГРАЖДАНСКИЙ ПРОЦЕСС)».</w:t>
      </w:r>
    </w:p>
    <w:p w:rsidR="00E72810" w:rsidRPr="004714B7" w:rsidRDefault="00E72810" w:rsidP="00E72810">
      <w:pPr>
        <w:pStyle w:val="af1"/>
        <w:tabs>
          <w:tab w:val="left" w:pos="4678"/>
        </w:tabs>
        <w:ind w:firstLine="567"/>
        <w:jc w:val="both"/>
        <w:rPr>
          <w:rStyle w:val="FontStyle213"/>
          <w:sz w:val="24"/>
          <w:szCs w:val="24"/>
        </w:rPr>
      </w:pPr>
    </w:p>
    <w:p w:rsidR="00E72810" w:rsidRPr="002E59D1" w:rsidRDefault="00E72810" w:rsidP="00E72810">
      <w:pPr>
        <w:pStyle w:val="af1"/>
        <w:tabs>
          <w:tab w:val="left" w:pos="4678"/>
        </w:tabs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59D1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является составной частью учебного процесса заочной формы обучения, одним из видов отчета заочников о проделанной самостоятельной работе. Результаты решения предложенных заданий позволяют оценить полноту и правильность усвоения теоретического материала, и возможность его практического применения при квалификации преступных деяний. Все казусы - задачи, предлагаемые для решения, являются реальными жизненными ситуациями, с которыми сталкиваются сотрудники правоохранительных и судебных органов в повседневной профессиональной деятельности. </w:t>
      </w:r>
    </w:p>
    <w:p w:rsidR="00E72810" w:rsidRPr="002E59D1" w:rsidRDefault="00E72810" w:rsidP="00E72810">
      <w:pPr>
        <w:pStyle w:val="af1"/>
        <w:tabs>
          <w:tab w:val="left" w:pos="4678"/>
        </w:tabs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59D1">
        <w:rPr>
          <w:rFonts w:ascii="Times New Roman" w:eastAsia="Calibri" w:hAnsi="Times New Roman"/>
          <w:sz w:val="24"/>
          <w:szCs w:val="24"/>
          <w:lang w:eastAsia="en-US"/>
        </w:rPr>
        <w:t>Контрольная работа имеет целью научить обучающихся самостоятельно применять полученные знания для комплексного решения конкретных практических задач, привить навыки самостоятельного проведения научных исследований и обоснования принимаемых решений. Работа над контрольной работой является неотъемлемой частью учебного плана для обучающихся заочной формы обучения и представляет собой самостоятельное исследование слушателя по выбранной теме, включающее в себя использование различных методов научного анализа как монографических и периодических печатных источников, так и судебной практики различного уровня. Результатом данного исследования должен стать самостоятельно написанный логически последовательный и аргументированный текст, составляющий содержание контрольной работы.</w:t>
      </w:r>
    </w:p>
    <w:p w:rsidR="00E72810" w:rsidRPr="002E59D1" w:rsidRDefault="00E72810" w:rsidP="00E72810">
      <w:pPr>
        <w:pStyle w:val="af1"/>
        <w:tabs>
          <w:tab w:val="left" w:pos="4678"/>
        </w:tabs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59D1">
        <w:rPr>
          <w:rFonts w:ascii="Times New Roman" w:eastAsia="Calibri" w:hAnsi="Times New Roman"/>
          <w:sz w:val="24"/>
          <w:szCs w:val="24"/>
          <w:lang w:eastAsia="en-US"/>
        </w:rPr>
        <w:t>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теме. Использование при написании работы только учебников исключает возможность допуска работы к защите. Таким образом, для глубокого усвоения материала целесообразно пользоваться не только учебной и монографической литературой, но и юридическими журналами и газетами, выходящими в пределах страны. Поощряется использование иностранного законодательства и литературы по существу темы контрольной работы.</w:t>
      </w:r>
    </w:p>
    <w:p w:rsidR="00E72810" w:rsidRPr="002E59D1" w:rsidRDefault="00E72810" w:rsidP="00E72810">
      <w:pPr>
        <w:pStyle w:val="af1"/>
        <w:tabs>
          <w:tab w:val="left" w:pos="4678"/>
        </w:tabs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59D1">
        <w:rPr>
          <w:rFonts w:ascii="Times New Roman" w:eastAsia="Calibri" w:hAnsi="Times New Roman"/>
          <w:sz w:val="24"/>
          <w:szCs w:val="24"/>
          <w:lang w:eastAsia="en-US"/>
        </w:rPr>
        <w:t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Использование при написании работы только учебников практически исключает возможность ее положительной оценки. Поиск учебной, научной литературы и нормативного материала для выполнения контрольной работы осуществляется слушателями самостоятельно.</w:t>
      </w:r>
    </w:p>
    <w:p w:rsidR="00E72810" w:rsidRPr="002E59D1" w:rsidRDefault="00E72810" w:rsidP="00E72810">
      <w:pPr>
        <w:pStyle w:val="af1"/>
        <w:tabs>
          <w:tab w:val="left" w:pos="467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E59D1">
        <w:rPr>
          <w:rFonts w:ascii="Times New Roman" w:eastAsia="Calibri" w:hAnsi="Times New Roman"/>
          <w:sz w:val="24"/>
          <w:szCs w:val="24"/>
          <w:lang w:eastAsia="en-US"/>
        </w:rPr>
        <w:t xml:space="preserve">Проверку и допуск контрольных работ по </w:t>
      </w:r>
      <w:r w:rsidR="001132D5">
        <w:rPr>
          <w:rFonts w:ascii="Times New Roman" w:eastAsia="Calibri" w:hAnsi="Times New Roman"/>
          <w:sz w:val="24"/>
          <w:szCs w:val="24"/>
          <w:lang w:eastAsia="en-US"/>
        </w:rPr>
        <w:t xml:space="preserve">гражданскому процессуальному </w:t>
      </w:r>
      <w:r w:rsidRPr="002E59D1">
        <w:rPr>
          <w:rFonts w:ascii="Times New Roman" w:eastAsia="Calibri" w:hAnsi="Times New Roman"/>
          <w:sz w:val="24"/>
          <w:szCs w:val="24"/>
          <w:lang w:eastAsia="en-US"/>
        </w:rPr>
        <w:t xml:space="preserve">праву к защите осуществляет преподаватель кафедры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</w:t>
      </w:r>
      <w:r w:rsidRPr="002E59D1">
        <w:rPr>
          <w:rFonts w:ascii="Times New Roman" w:eastAsia="Calibri" w:hAnsi="Times New Roman"/>
          <w:sz w:val="24"/>
          <w:szCs w:val="24"/>
          <w:lang w:eastAsia="en-US"/>
        </w:rPr>
        <w:t>П</w:t>
      </w:r>
      <w:r>
        <w:rPr>
          <w:rFonts w:ascii="Times New Roman" w:eastAsia="Calibri" w:hAnsi="Times New Roman"/>
          <w:sz w:val="24"/>
          <w:szCs w:val="24"/>
          <w:lang w:eastAsia="en-US"/>
        </w:rPr>
        <w:t>иП</w:t>
      </w:r>
      <w:proofErr w:type="spellEnd"/>
      <w:r w:rsidRPr="002E59D1">
        <w:rPr>
          <w:rFonts w:ascii="Times New Roman" w:eastAsia="Calibri" w:hAnsi="Times New Roman"/>
          <w:sz w:val="24"/>
          <w:szCs w:val="24"/>
          <w:lang w:eastAsia="en-US"/>
        </w:rPr>
        <w:t>, ведущий соответствующую дисциплину. Предварительная положительная оценка выполненной контрольной работы - «Допущена к защите» - является основанием для допуска обучающегося к защите данной работы, и, в случае успешной защиты - к сдаче зачета или экзамена по дисциплине. При получении отрицательного отзыва о выполненной контрольной работе - «Не допущена к защите» -  возвращается работа. При этом ему необходимо в кратчайшие сроки доработать частично или переработать полностью задание контрольной работы, с учетом замечаний, высказанных проверяющим преподавателем. После этого необходимо безотлагательно вновь представить переработанную работу для ее предварительной оценки – «Допущена к защите», «Не допущена к защите»</w:t>
      </w:r>
      <w:r w:rsidRPr="002E59D1">
        <w:rPr>
          <w:rFonts w:ascii="Times New Roman" w:hAnsi="Times New Roman"/>
          <w:sz w:val="24"/>
          <w:szCs w:val="24"/>
        </w:rPr>
        <w:t xml:space="preserve"> - вместе с замечаниями и текстом ранее не зачтенной работы.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E59D1">
        <w:rPr>
          <w:rFonts w:eastAsia="Calibri"/>
          <w:sz w:val="24"/>
          <w:szCs w:val="24"/>
          <w:lang w:eastAsia="en-US"/>
        </w:rPr>
        <w:lastRenderedPageBreak/>
        <w:t>Обучающиеся</w:t>
      </w:r>
      <w:proofErr w:type="gramEnd"/>
      <w:r w:rsidRPr="002E59D1">
        <w:rPr>
          <w:rFonts w:eastAsia="Calibri"/>
          <w:sz w:val="24"/>
          <w:szCs w:val="24"/>
          <w:lang w:eastAsia="en-US"/>
        </w:rPr>
        <w:t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зачету или экзамену.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>Контрольная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При выполнении контрольной работы не допускается дословное переписывание отрывков текста учебников или иной литературы, за исключением цитат, которые должны соответствующим образом оформляться (подстрочные постраничные примечания - ссылки на использованные источники). </w:t>
      </w:r>
      <w:proofErr w:type="gramStart"/>
      <w:r w:rsidRPr="002E59D1">
        <w:rPr>
          <w:sz w:val="24"/>
          <w:szCs w:val="24"/>
        </w:rPr>
        <w:t>Обучающемуся</w:t>
      </w:r>
      <w:proofErr w:type="gramEnd"/>
      <w:r w:rsidRPr="002E59D1">
        <w:rPr>
          <w:sz w:val="24"/>
          <w:szCs w:val="24"/>
        </w:rPr>
        <w:t xml:space="preserve"> необходимо творчески осмыслить изученную литературу и изложить содержание контрольной работы самостоятельно.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>Раскрывая содержание нормативного материала, необходимо давать точные ссылки на соответствующие нормативные акты: указать его название, когда и каким органом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b/>
          <w:i/>
          <w:sz w:val="24"/>
          <w:szCs w:val="24"/>
        </w:rPr>
        <w:t xml:space="preserve">Представляется необходимым еще раз обратить внимание </w:t>
      </w:r>
      <w:proofErr w:type="gramStart"/>
      <w:r w:rsidRPr="002E59D1">
        <w:rPr>
          <w:b/>
          <w:i/>
          <w:sz w:val="24"/>
          <w:szCs w:val="24"/>
        </w:rPr>
        <w:t>обучающихся</w:t>
      </w:r>
      <w:proofErr w:type="gramEnd"/>
      <w:r w:rsidRPr="002E59D1">
        <w:rPr>
          <w:b/>
          <w:i/>
          <w:sz w:val="24"/>
          <w:szCs w:val="24"/>
        </w:rPr>
        <w:t>:</w:t>
      </w:r>
      <w:r w:rsidRPr="002E59D1">
        <w:rPr>
          <w:sz w:val="24"/>
          <w:szCs w:val="24"/>
        </w:rPr>
        <w:t xml:space="preserve"> </w:t>
      </w:r>
      <w:r w:rsidRPr="002E59D1">
        <w:rPr>
          <w:rFonts w:eastAsia="Calibri"/>
          <w:sz w:val="24"/>
          <w:szCs w:val="24"/>
          <w:lang w:eastAsia="en-US"/>
        </w:rPr>
        <w:t>При использовании нормативных и литературных материалов ссылки на источники обязательны! Заимствование чужого текста без соответствующих сносок - ссылок расценивается как недобросовестность - компиляция.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2E59D1">
        <w:rPr>
          <w:rFonts w:eastAsia="Calibri"/>
          <w:b/>
          <w:sz w:val="24"/>
          <w:szCs w:val="24"/>
          <w:lang w:eastAsia="en-US"/>
        </w:rPr>
        <w:t>Требования к оформлению и содержанию контрольной работы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r w:rsidRPr="002E59D1">
        <w:rPr>
          <w:rFonts w:eastAsia="Calibri"/>
          <w:sz w:val="24"/>
          <w:szCs w:val="24"/>
          <w:lang w:val="en-US" w:eastAsia="en-US"/>
        </w:rPr>
        <w:t>Microsoft</w:t>
      </w:r>
      <w:r w:rsidRPr="002E59D1">
        <w:rPr>
          <w:rFonts w:eastAsia="Calibri"/>
          <w:sz w:val="24"/>
          <w:szCs w:val="24"/>
          <w:lang w:eastAsia="en-US"/>
        </w:rPr>
        <w:t xml:space="preserve"> </w:t>
      </w:r>
      <w:r w:rsidRPr="002E59D1">
        <w:rPr>
          <w:rFonts w:eastAsia="Calibri"/>
          <w:sz w:val="24"/>
          <w:szCs w:val="24"/>
          <w:lang w:val="en-US" w:eastAsia="en-US"/>
        </w:rPr>
        <w:t>Word</w:t>
      </w:r>
      <w:r w:rsidRPr="002E59D1">
        <w:rPr>
          <w:rFonts w:eastAsia="Calibri"/>
          <w:sz w:val="24"/>
          <w:szCs w:val="24"/>
          <w:lang w:eastAsia="en-US"/>
        </w:rPr>
        <w:t>: размер шрифта - 14, междустрочный интервал - полуторный). Объем работы, как правило, составляет 15-25 страниц (Главное требование в этой части – раскрыть тему и задачи контрольной работы в полном объеме).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Каждый раздел работы должен начинаться с новой страницы. 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В виде исключения допускается также представление работы в рукописном варианте, но при этом объем работы должен соответствовать не менее 15-25 страницам текста в формате </w:t>
      </w:r>
      <w:r w:rsidRPr="002E59D1">
        <w:rPr>
          <w:rFonts w:eastAsia="Calibri"/>
          <w:sz w:val="24"/>
          <w:szCs w:val="24"/>
          <w:lang w:val="en-US" w:eastAsia="en-US"/>
        </w:rPr>
        <w:t>Word</w:t>
      </w:r>
      <w:r w:rsidRPr="002E59D1">
        <w:rPr>
          <w:rFonts w:eastAsia="Calibri"/>
          <w:sz w:val="24"/>
          <w:szCs w:val="24"/>
          <w:lang w:eastAsia="en-US"/>
        </w:rPr>
        <w:t>. Текст рукописного варианта должен быть читабельным.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Текст работы </w:t>
      </w:r>
      <w:r w:rsidRPr="002E59D1">
        <w:rPr>
          <w:rFonts w:eastAsia="Calibri"/>
          <w:b/>
          <w:i/>
          <w:sz w:val="24"/>
          <w:szCs w:val="24"/>
          <w:lang w:eastAsia="en-US"/>
        </w:rPr>
        <w:t>обязательно</w:t>
      </w:r>
      <w:r w:rsidRPr="002E59D1">
        <w:rPr>
          <w:rFonts w:eastAsia="Calibri"/>
          <w:sz w:val="24"/>
          <w:szCs w:val="24"/>
          <w:lang w:eastAsia="en-US"/>
        </w:rPr>
        <w:t xml:space="preserve"> должен содержать постраничные сноски на использовавшиеся при ее написании нормативные источники и литературу. 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b/>
          <w:sz w:val="24"/>
          <w:szCs w:val="24"/>
        </w:rPr>
      </w:pPr>
      <w:r w:rsidRPr="002E59D1">
        <w:rPr>
          <w:b/>
          <w:sz w:val="24"/>
          <w:szCs w:val="24"/>
        </w:rPr>
        <w:t>Структура работы</w:t>
      </w:r>
      <w:r w:rsidRPr="002E59D1">
        <w:rPr>
          <w:rFonts w:eastAsia="Calibri"/>
          <w:sz w:val="24"/>
          <w:szCs w:val="24"/>
          <w:lang w:eastAsia="en-US"/>
        </w:rPr>
        <w:t xml:space="preserve"> должна иметь следующие обязательные компоненты</w:t>
      </w:r>
      <w:r w:rsidRPr="002E59D1">
        <w:rPr>
          <w:b/>
          <w:sz w:val="24"/>
          <w:szCs w:val="24"/>
        </w:rPr>
        <w:t>:</w:t>
      </w:r>
    </w:p>
    <w:p w:rsidR="00E72810" w:rsidRPr="002E59D1" w:rsidRDefault="00E72810" w:rsidP="00E72810">
      <w:pPr>
        <w:keepNext/>
        <w:widowControl/>
        <w:numPr>
          <w:ilvl w:val="0"/>
          <w:numId w:val="29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>Титульный лист;</w:t>
      </w:r>
    </w:p>
    <w:p w:rsidR="00E72810" w:rsidRPr="002E59D1" w:rsidRDefault="00E72810" w:rsidP="00E72810">
      <w:pPr>
        <w:keepNext/>
        <w:widowControl/>
        <w:numPr>
          <w:ilvl w:val="0"/>
          <w:numId w:val="29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 Содержание (План);</w:t>
      </w:r>
    </w:p>
    <w:p w:rsidR="00E72810" w:rsidRPr="002E59D1" w:rsidRDefault="00E72810" w:rsidP="00E72810">
      <w:pPr>
        <w:keepNext/>
        <w:widowControl/>
        <w:numPr>
          <w:ilvl w:val="0"/>
          <w:numId w:val="29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 Введение - автор отражает актуальность и значимость темы, формулирует цель и задачи контрольной роботы;</w:t>
      </w:r>
    </w:p>
    <w:p w:rsidR="00E72810" w:rsidRPr="002E59D1" w:rsidRDefault="00E72810" w:rsidP="00E72810">
      <w:pPr>
        <w:keepNext/>
        <w:widowControl/>
        <w:numPr>
          <w:ilvl w:val="0"/>
          <w:numId w:val="29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 Основная часть - автор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вопросов, оформляет решение задач.</w:t>
      </w:r>
    </w:p>
    <w:p w:rsidR="00E72810" w:rsidRPr="002E59D1" w:rsidRDefault="00E72810" w:rsidP="00E72810">
      <w:pPr>
        <w:keepNext/>
        <w:widowControl/>
        <w:numPr>
          <w:ilvl w:val="0"/>
          <w:numId w:val="29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>Заключение - автор формулирует выводы по теме, раскрывает актуальность полученных знаний для практической деятельности.</w:t>
      </w:r>
    </w:p>
    <w:p w:rsidR="00E72810" w:rsidRPr="002E59D1" w:rsidRDefault="00E72810" w:rsidP="00E72810">
      <w:pPr>
        <w:keepNext/>
        <w:widowControl/>
        <w:numPr>
          <w:ilvl w:val="0"/>
          <w:numId w:val="29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 Список использованных нормативных источников и литературы </w:t>
      </w:r>
      <w:r w:rsidRPr="002E59D1">
        <w:rPr>
          <w:b/>
          <w:i/>
          <w:sz w:val="24"/>
          <w:szCs w:val="24"/>
        </w:rPr>
        <w:t>(составляется исключительно из соответствующих постраничных сносок – ссылок на реально использованные источники и литературу, содержащихся в тексте законченной работы)</w:t>
      </w:r>
      <w:r w:rsidRPr="002E59D1">
        <w:rPr>
          <w:sz w:val="24"/>
          <w:szCs w:val="24"/>
        </w:rPr>
        <w:t xml:space="preserve"> - автор должен руководствоваться правилами оформления </w:t>
      </w:r>
      <w:r w:rsidRPr="002E59D1">
        <w:rPr>
          <w:sz w:val="24"/>
          <w:szCs w:val="24"/>
        </w:rPr>
        <w:lastRenderedPageBreak/>
        <w:t>справочно-библиографического аппарата. При этом в начале Списка указываются и нумеруются нормативные источники, затем следует литература.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rFonts w:eastAsia="Calibri"/>
          <w:sz w:val="24"/>
          <w:szCs w:val="24"/>
          <w:lang w:eastAsia="en-US"/>
        </w:rPr>
        <w:t>Нормативные акты располагаются в следующей последовательности: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- </w:t>
      </w:r>
      <w:r w:rsidRPr="002E59D1">
        <w:rPr>
          <w:rFonts w:eastAsia="Calibri"/>
          <w:sz w:val="24"/>
          <w:szCs w:val="24"/>
          <w:lang w:eastAsia="en-US"/>
        </w:rPr>
        <w:t>Конституция Российской Федерации;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- </w:t>
      </w:r>
      <w:r w:rsidRPr="002E59D1">
        <w:rPr>
          <w:rFonts w:eastAsia="Calibri"/>
          <w:sz w:val="24"/>
          <w:szCs w:val="24"/>
          <w:lang w:eastAsia="en-US"/>
        </w:rPr>
        <w:t>Международные договоры Российской Федерации;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- </w:t>
      </w:r>
      <w:r w:rsidRPr="002E59D1">
        <w:rPr>
          <w:rFonts w:eastAsia="Calibri"/>
          <w:sz w:val="24"/>
          <w:szCs w:val="24"/>
          <w:lang w:eastAsia="en-US"/>
        </w:rPr>
        <w:t>Федеральные конституционные законы Российской Федерации;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- </w:t>
      </w:r>
      <w:r w:rsidRPr="002E59D1">
        <w:rPr>
          <w:rFonts w:eastAsia="Calibri"/>
          <w:sz w:val="24"/>
          <w:szCs w:val="24"/>
          <w:lang w:eastAsia="en-US"/>
        </w:rPr>
        <w:t>Федеральные законы Российской Федерации;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- </w:t>
      </w:r>
      <w:r w:rsidRPr="002E59D1">
        <w:rPr>
          <w:rFonts w:eastAsia="Calibri"/>
          <w:sz w:val="24"/>
          <w:szCs w:val="24"/>
          <w:lang w:eastAsia="en-US"/>
        </w:rPr>
        <w:t>Кодексы;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- </w:t>
      </w:r>
      <w:r w:rsidRPr="002E59D1">
        <w:rPr>
          <w:rFonts w:eastAsia="Calibri"/>
          <w:sz w:val="24"/>
          <w:szCs w:val="24"/>
          <w:lang w:eastAsia="en-US"/>
        </w:rPr>
        <w:t>Акты Президента Российской Федерации;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- </w:t>
      </w:r>
      <w:r w:rsidRPr="002E59D1">
        <w:rPr>
          <w:rFonts w:eastAsia="Calibri"/>
          <w:sz w:val="24"/>
          <w:szCs w:val="24"/>
          <w:lang w:eastAsia="en-US"/>
        </w:rPr>
        <w:t>Акты Правительства Российской Федерации;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- Постановления Пленумов </w:t>
      </w:r>
      <w:r w:rsidRPr="002E59D1">
        <w:rPr>
          <w:rFonts w:eastAsia="Calibri"/>
          <w:sz w:val="24"/>
          <w:szCs w:val="24"/>
          <w:lang w:eastAsia="en-US"/>
        </w:rPr>
        <w:t>Верховных Судов СССР, РСФСР и РФ, а также иные источники судебной практики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2E59D1">
        <w:rPr>
          <w:rFonts w:eastAsia="Calibri"/>
          <w:b/>
          <w:sz w:val="24"/>
          <w:szCs w:val="24"/>
          <w:lang w:eastAsia="en-US"/>
        </w:rPr>
        <w:t>Защита контрольной работы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2E59D1">
        <w:rPr>
          <w:rFonts w:eastAsia="Calibri"/>
          <w:i/>
          <w:sz w:val="24"/>
          <w:szCs w:val="24"/>
          <w:lang w:eastAsia="en-US"/>
        </w:rPr>
        <w:t>Критерии оценки контрольной работы:</w:t>
      </w:r>
    </w:p>
    <w:p w:rsidR="00E72810" w:rsidRPr="002E59D1" w:rsidRDefault="00E72810" w:rsidP="00E72810">
      <w:pPr>
        <w:keepNext/>
        <w:widowControl/>
        <w:numPr>
          <w:ilvl w:val="0"/>
          <w:numId w:val="28"/>
        </w:numPr>
        <w:tabs>
          <w:tab w:val="left" w:pos="993"/>
        </w:tabs>
        <w:autoSpaceDE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 Владение предметом темы контрольной работы.</w:t>
      </w:r>
    </w:p>
    <w:p w:rsidR="00E72810" w:rsidRPr="002E59D1" w:rsidRDefault="00E72810" w:rsidP="00E72810">
      <w:pPr>
        <w:keepNext/>
        <w:widowControl/>
        <w:numPr>
          <w:ilvl w:val="0"/>
          <w:numId w:val="28"/>
        </w:numPr>
        <w:tabs>
          <w:tab w:val="left" w:pos="993"/>
        </w:tabs>
        <w:autoSpaceDE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 Всесторонность и глубина разработки проблемы;</w:t>
      </w:r>
    </w:p>
    <w:p w:rsidR="00E72810" w:rsidRPr="002E59D1" w:rsidRDefault="00E72810" w:rsidP="00E72810">
      <w:pPr>
        <w:keepNext/>
        <w:widowControl/>
        <w:numPr>
          <w:ilvl w:val="0"/>
          <w:numId w:val="28"/>
        </w:numPr>
        <w:tabs>
          <w:tab w:val="left" w:pos="993"/>
        </w:tabs>
        <w:autoSpaceDE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 Основательность и полнота использования нормативных источников и научной литературы;</w:t>
      </w:r>
    </w:p>
    <w:p w:rsidR="00E72810" w:rsidRPr="002E59D1" w:rsidRDefault="00E72810" w:rsidP="00E72810">
      <w:pPr>
        <w:keepNext/>
        <w:widowControl/>
        <w:numPr>
          <w:ilvl w:val="0"/>
          <w:numId w:val="28"/>
        </w:numPr>
        <w:tabs>
          <w:tab w:val="left" w:pos="993"/>
        </w:tabs>
        <w:autoSpaceDE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 Привлечение нормативных актов и материалов юридической практики;</w:t>
      </w:r>
    </w:p>
    <w:p w:rsidR="00E72810" w:rsidRPr="002E59D1" w:rsidRDefault="00E72810" w:rsidP="00E72810">
      <w:pPr>
        <w:keepNext/>
        <w:widowControl/>
        <w:numPr>
          <w:ilvl w:val="0"/>
          <w:numId w:val="28"/>
        </w:numPr>
        <w:tabs>
          <w:tab w:val="left" w:pos="993"/>
        </w:tabs>
        <w:autoSpaceDE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 Самостоятельность и творческий подход к разработке темы;</w:t>
      </w:r>
    </w:p>
    <w:p w:rsidR="00E72810" w:rsidRPr="002E59D1" w:rsidRDefault="00E72810" w:rsidP="00E72810">
      <w:pPr>
        <w:keepNext/>
        <w:widowControl/>
        <w:numPr>
          <w:ilvl w:val="0"/>
          <w:numId w:val="28"/>
        </w:numPr>
        <w:tabs>
          <w:tab w:val="left" w:pos="993"/>
        </w:tabs>
        <w:autoSpaceDE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 Достоверность и научная обоснованность выводов и практических предложений;</w:t>
      </w:r>
    </w:p>
    <w:p w:rsidR="00E72810" w:rsidRPr="002E59D1" w:rsidRDefault="00E72810" w:rsidP="00E72810">
      <w:pPr>
        <w:keepNext/>
        <w:widowControl/>
        <w:numPr>
          <w:ilvl w:val="0"/>
          <w:numId w:val="28"/>
        </w:numPr>
        <w:tabs>
          <w:tab w:val="left" w:pos="993"/>
        </w:tabs>
        <w:autoSpaceDE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 Логика и последовательность изложения материала;</w:t>
      </w:r>
    </w:p>
    <w:p w:rsidR="00E72810" w:rsidRPr="002E59D1" w:rsidRDefault="00E72810" w:rsidP="00E72810">
      <w:pPr>
        <w:keepNext/>
        <w:widowControl/>
        <w:numPr>
          <w:ilvl w:val="0"/>
          <w:numId w:val="28"/>
        </w:numPr>
        <w:tabs>
          <w:tab w:val="left" w:pos="993"/>
        </w:tabs>
        <w:autoSpaceDE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 Соответствие требованиям порядка оформления контрольной работы;</w:t>
      </w:r>
    </w:p>
    <w:p w:rsidR="00E72810" w:rsidRPr="002E59D1" w:rsidRDefault="00E72810" w:rsidP="00E7281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59D1">
        <w:rPr>
          <w:rFonts w:eastAsia="Calibri"/>
          <w:sz w:val="24"/>
          <w:szCs w:val="24"/>
          <w:lang w:eastAsia="en-US"/>
        </w:rPr>
        <w:t xml:space="preserve">Защита контрольной работы состоит из доклада автора контрольной работы, представления решенных казусов - задач (7-10 минут) и ответов на вопросы. Доклад должен быть емким, четким и конкретным. В докладе обучающийся должен перечислить и охарактеризовать основные задачи, поставленные перед ним, раскрыть содержание контрольной работы. В конце доклада делаются выводы. Затем следует перейти к обоснованию тех или иных принятых решений по практическим задачам. 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b/>
          <w:sz w:val="24"/>
          <w:szCs w:val="24"/>
        </w:rPr>
      </w:pPr>
      <w:r w:rsidRPr="002E59D1">
        <w:rPr>
          <w:b/>
          <w:sz w:val="24"/>
          <w:szCs w:val="24"/>
        </w:rPr>
        <w:t>Оценка контрольной работы преподавателем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>1. Результаты выполнения контрольной работы оцениваются отметками «зачтено» или «не зачтено».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 xml:space="preserve">2. Контрольная работа, выполненная несамостоятельно, не зачитывается. В этом случае </w:t>
      </w:r>
      <w:proofErr w:type="gramStart"/>
      <w:r w:rsidRPr="002E59D1">
        <w:rPr>
          <w:sz w:val="24"/>
          <w:szCs w:val="24"/>
        </w:rPr>
        <w:t>обучающемуся</w:t>
      </w:r>
      <w:proofErr w:type="gramEnd"/>
      <w:r w:rsidRPr="002E59D1">
        <w:rPr>
          <w:sz w:val="24"/>
          <w:szCs w:val="24"/>
        </w:rPr>
        <w:t xml:space="preserve"> предлагается ее переделать либо выполнить новый вариант.</w:t>
      </w: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>3. Контрольная работа, выполненная небрежно, не по заданному варианту, без соблюдения правил, предъявляемых к ее оформлению,</w:t>
      </w:r>
      <w:r w:rsidRPr="002E59D1">
        <w:rPr>
          <w:rFonts w:eastAsia="Calibri"/>
          <w:sz w:val="24"/>
          <w:szCs w:val="24"/>
          <w:lang w:eastAsia="en-US"/>
        </w:rPr>
        <w:t xml:space="preserve"> являющаяся дословным переписыванием текста чужой работы</w:t>
      </w:r>
      <w:r w:rsidRPr="002E59D1">
        <w:rPr>
          <w:sz w:val="24"/>
          <w:szCs w:val="24"/>
        </w:rPr>
        <w:t xml:space="preserve"> либо выполненная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E72810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  <w:r w:rsidRPr="002E59D1">
        <w:rPr>
          <w:sz w:val="24"/>
          <w:szCs w:val="24"/>
        </w:rPr>
        <w:t>4.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работы.</w:t>
      </w:r>
    </w:p>
    <w:p w:rsidR="00E72810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</w:p>
    <w:p w:rsidR="00E72810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</w:p>
    <w:p w:rsidR="00E72810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</w:p>
    <w:p w:rsidR="00E72810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</w:p>
    <w:p w:rsidR="00E72810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</w:p>
    <w:p w:rsidR="00E72810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</w:p>
    <w:p w:rsidR="00E72810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</w:p>
    <w:p w:rsidR="00E72810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</w:p>
    <w:p w:rsidR="00E72810" w:rsidRPr="002E59D1" w:rsidRDefault="00E72810" w:rsidP="00E72810">
      <w:pPr>
        <w:keepNext/>
        <w:overflowPunct w:val="0"/>
        <w:ind w:firstLine="709"/>
        <w:jc w:val="both"/>
        <w:textAlignment w:val="baseline"/>
        <w:rPr>
          <w:sz w:val="24"/>
          <w:szCs w:val="24"/>
        </w:rPr>
      </w:pPr>
    </w:p>
    <w:p w:rsidR="002228B2" w:rsidRDefault="006B2EC9" w:rsidP="00E72810">
      <w:pPr>
        <w:pStyle w:val="a8"/>
        <w:shd w:val="clear" w:color="auto" w:fill="auto"/>
        <w:spacing w:line="240" w:lineRule="auto"/>
        <w:ind w:firstLine="708"/>
        <w:rPr>
          <w:rFonts w:ascii="Times New Roman" w:hAnsi="Times New Roman" w:cs="Times New Roman"/>
          <w:bCs w:val="0"/>
          <w:sz w:val="28"/>
          <w:szCs w:val="28"/>
        </w:rPr>
      </w:pPr>
      <w:r w:rsidRPr="006B2EC9">
        <w:rPr>
          <w:rFonts w:ascii="Times New Roman" w:hAnsi="Times New Roman" w:cs="Times New Roman"/>
          <w:bCs w:val="0"/>
          <w:sz w:val="28"/>
          <w:szCs w:val="28"/>
        </w:rPr>
        <w:lastRenderedPageBreak/>
        <w:t>Гражданское процессуальное право (Гражданский процесс)</w:t>
      </w:r>
    </w:p>
    <w:p w:rsidR="006B2EC9" w:rsidRPr="006B2EC9" w:rsidRDefault="002228B2" w:rsidP="002228B2">
      <w:pPr>
        <w:pStyle w:val="a8"/>
        <w:shd w:val="clear" w:color="auto" w:fill="auto"/>
        <w:spacing w:line="240" w:lineRule="auto"/>
        <w:ind w:firstLine="708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 w:rsidR="006B2EC9" w:rsidRPr="006B2EC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</w:t>
      </w:r>
      <w:r w:rsidR="00EA08A4">
        <w:rPr>
          <w:rFonts w:ascii="Times New Roman" w:hAnsi="Times New Roman" w:cs="Times New Roman"/>
          <w:bCs w:val="0"/>
          <w:sz w:val="28"/>
          <w:szCs w:val="28"/>
        </w:rPr>
        <w:t>Особенная</w:t>
      </w:r>
      <w:r w:rsidR="006B2EC9" w:rsidRPr="006B2EC9">
        <w:rPr>
          <w:rFonts w:ascii="Times New Roman" w:hAnsi="Times New Roman" w:cs="Times New Roman"/>
          <w:bCs w:val="0"/>
          <w:sz w:val="28"/>
          <w:szCs w:val="28"/>
        </w:rPr>
        <w:t xml:space="preserve"> часть</w:t>
      </w:r>
    </w:p>
    <w:p w:rsidR="006B2EC9" w:rsidRPr="006B2EC9" w:rsidRDefault="006B2EC9" w:rsidP="006B2EC9">
      <w:pPr>
        <w:pStyle w:val="a8"/>
        <w:shd w:val="clear" w:color="auto" w:fill="auto"/>
        <w:spacing w:line="240" w:lineRule="auto"/>
        <w:ind w:left="1416"/>
        <w:rPr>
          <w:rFonts w:ascii="Times New Roman" w:hAnsi="Times New Roman" w:cs="Times New Roman"/>
          <w:bCs w:val="0"/>
          <w:sz w:val="28"/>
          <w:szCs w:val="28"/>
        </w:rPr>
      </w:pPr>
    </w:p>
    <w:p w:rsidR="006B2EC9" w:rsidRPr="006B2EC9" w:rsidRDefault="006B2EC9" w:rsidP="006B2EC9">
      <w:pPr>
        <w:pStyle w:val="a8"/>
        <w:shd w:val="clear" w:color="auto" w:fill="auto"/>
        <w:spacing w:line="240" w:lineRule="auto"/>
        <w:ind w:left="1416"/>
        <w:rPr>
          <w:rFonts w:ascii="Times New Roman" w:hAnsi="Times New Roman" w:cs="Times New Roman"/>
          <w:bCs w:val="0"/>
          <w:sz w:val="28"/>
          <w:szCs w:val="28"/>
        </w:rPr>
      </w:pPr>
      <w:r w:rsidRPr="006B2EC9">
        <w:rPr>
          <w:rFonts w:ascii="Times New Roman" w:hAnsi="Times New Roman" w:cs="Times New Roman"/>
          <w:bCs w:val="0"/>
          <w:sz w:val="28"/>
          <w:szCs w:val="28"/>
        </w:rPr>
        <w:t>Вопросы для</w:t>
      </w:r>
      <w:r w:rsidRPr="006B2EC9">
        <w:rPr>
          <w:rFonts w:ascii="Times New Roman" w:hAnsi="Times New Roman" w:cs="Times New Roman"/>
          <w:bCs w:val="0"/>
          <w:color w:val="181818"/>
          <w:sz w:val="28"/>
          <w:szCs w:val="28"/>
          <w:shd w:val="clear" w:color="auto" w:fill="FFFFFF"/>
        </w:rPr>
        <w:t xml:space="preserve"> письменной контрольной работы</w:t>
      </w:r>
      <w:r w:rsidRPr="006B2EC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6B2EC9" w:rsidRPr="006B2EC9" w:rsidRDefault="006B2EC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6B2EC9" w:rsidRPr="006B2EC9" w:rsidRDefault="006B2EC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B2EC9">
        <w:rPr>
          <w:rFonts w:ascii="Times New Roman" w:hAnsi="Times New Roman" w:cs="Times New Roman"/>
          <w:bCs w:val="0"/>
          <w:sz w:val="28"/>
          <w:szCs w:val="28"/>
        </w:rPr>
        <w:tab/>
      </w:r>
      <w:r w:rsidRPr="006B2EC9">
        <w:rPr>
          <w:rFonts w:ascii="Times New Roman" w:hAnsi="Times New Roman" w:cs="Times New Roman"/>
          <w:bCs w:val="0"/>
          <w:sz w:val="28"/>
          <w:szCs w:val="28"/>
        </w:rPr>
        <w:tab/>
      </w:r>
      <w:r w:rsidRPr="006B2EC9">
        <w:rPr>
          <w:rFonts w:ascii="Times New Roman" w:hAnsi="Times New Roman" w:cs="Times New Roman"/>
          <w:bCs w:val="0"/>
          <w:sz w:val="28"/>
          <w:szCs w:val="28"/>
        </w:rPr>
        <w:tab/>
      </w:r>
    </w:p>
    <w:p w:rsidR="006B2EC9" w:rsidRPr="006B2EC9" w:rsidRDefault="006B2EC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B2EC9">
        <w:rPr>
          <w:rFonts w:ascii="Times New Roman" w:hAnsi="Times New Roman" w:cs="Times New Roman"/>
          <w:bCs w:val="0"/>
          <w:sz w:val="28"/>
          <w:szCs w:val="28"/>
        </w:rPr>
        <w:t>Вариант 1</w:t>
      </w: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Pr="00EA08A4" w:rsidRDefault="00644E36" w:rsidP="006B2EC9">
      <w:pPr>
        <w:ind w:left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EA08A4" w:rsidRPr="00EA08A4">
        <w:rPr>
          <w:bCs/>
          <w:sz w:val="24"/>
          <w:szCs w:val="24"/>
        </w:rPr>
        <w:t>Охарактеризуйте отвод судьи, прокурора, других участников гражданского процесса. Порядок разрешения ходатайств об отводе</w:t>
      </w:r>
      <w:r w:rsidR="006B2EC9" w:rsidRPr="00EA08A4">
        <w:rPr>
          <w:sz w:val="24"/>
          <w:szCs w:val="24"/>
        </w:rPr>
        <w:t>.</w:t>
      </w:r>
    </w:p>
    <w:p w:rsidR="006B2EC9" w:rsidRPr="00EA08A4" w:rsidRDefault="006B2EC9" w:rsidP="006B2EC9">
      <w:pPr>
        <w:ind w:firstLine="360"/>
        <w:jc w:val="both"/>
        <w:rPr>
          <w:sz w:val="24"/>
          <w:szCs w:val="24"/>
        </w:rPr>
      </w:pPr>
      <w:r w:rsidRPr="00EA08A4">
        <w:rPr>
          <w:sz w:val="24"/>
          <w:szCs w:val="24"/>
        </w:rPr>
        <w:t>2. Понятие стадии гражданского процесса. Краткая характеристика стадий.</w:t>
      </w:r>
    </w:p>
    <w:p w:rsidR="006B2EC9" w:rsidRPr="00EA08A4" w:rsidRDefault="006B2EC9" w:rsidP="006B2EC9">
      <w:pPr>
        <w:ind w:left="360"/>
        <w:jc w:val="both"/>
        <w:rPr>
          <w:sz w:val="24"/>
          <w:szCs w:val="24"/>
        </w:rPr>
      </w:pPr>
    </w:p>
    <w:p w:rsidR="00644E36" w:rsidRPr="00EA08A4" w:rsidRDefault="00644E36" w:rsidP="00EA08A4">
      <w:pPr>
        <w:ind w:left="3540" w:firstLine="708"/>
        <w:rPr>
          <w:b/>
          <w:color w:val="000000"/>
          <w:sz w:val="24"/>
          <w:szCs w:val="24"/>
        </w:rPr>
      </w:pPr>
      <w:r w:rsidRPr="00EA08A4">
        <w:rPr>
          <w:b/>
          <w:color w:val="000000"/>
          <w:sz w:val="24"/>
          <w:szCs w:val="24"/>
        </w:rPr>
        <w:t>Задача:</w:t>
      </w:r>
    </w:p>
    <w:p w:rsidR="00EA08A4" w:rsidRPr="00EA08A4" w:rsidRDefault="00EA08A4" w:rsidP="00EA08A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A08A4">
        <w:rPr>
          <w:color w:val="000000"/>
        </w:rPr>
        <w:t>В суде рассматривалось дело по иску Данилова к Петрову о взыскании долга. Мировой судья огласил наименование дела, состав суда; затем выслушал доклад секретаря судебного заседа</w:t>
      </w:r>
      <w:r w:rsidRPr="00EA08A4">
        <w:rPr>
          <w:color w:val="000000"/>
        </w:rPr>
        <w:softHyphen/>
        <w:t>ния о том, что стороны явились в суд. После этого слово было Предоставлено ответчику. Выслушав после ответчика объяснения истца и огласив имеющиеся в деле письменные доказательства, судья спросил, не желают ли стороны дополнить свои объясне</w:t>
      </w:r>
      <w:r w:rsidRPr="00EA08A4">
        <w:rPr>
          <w:color w:val="000000"/>
        </w:rPr>
        <w:softHyphen/>
        <w:t>ния или заявить какое-либо ходатайство. Дополнений не было. Судья удалился в совещательную комнату для постановления решения, которое было оглашено в зале судебного заседания.</w:t>
      </w:r>
    </w:p>
    <w:p w:rsidR="00EA08A4" w:rsidRPr="00EA08A4" w:rsidRDefault="00EA08A4" w:rsidP="00EA08A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EA08A4">
        <w:rPr>
          <w:b/>
          <w:i/>
          <w:color w:val="000000"/>
        </w:rPr>
        <w:t>Каков порядок судебного заседания? Из каких частей состоит судебное заседание?</w:t>
      </w:r>
    </w:p>
    <w:p w:rsidR="00644E36" w:rsidRDefault="00644E36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44E36" w:rsidRPr="00A1747D" w:rsidRDefault="00644E36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  <w:t xml:space="preserve">Тестовые задания: </w:t>
      </w: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b/>
          <w:bCs/>
          <w:sz w:val="24"/>
          <w:szCs w:val="24"/>
        </w:rPr>
        <w:t>1. Кто из перечисленных лиц не может быть представителем?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не достигшие совершеннолетия;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 xml:space="preserve">- </w:t>
      </w:r>
      <w:proofErr w:type="gramStart"/>
      <w:r w:rsidRPr="00A1747D">
        <w:rPr>
          <w:sz w:val="24"/>
          <w:szCs w:val="24"/>
        </w:rPr>
        <w:t>состоящие</w:t>
      </w:r>
      <w:proofErr w:type="gramEnd"/>
      <w:r w:rsidRPr="00A1747D">
        <w:rPr>
          <w:sz w:val="24"/>
          <w:szCs w:val="24"/>
        </w:rPr>
        <w:t xml:space="preserve"> под опекой;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 xml:space="preserve">- </w:t>
      </w:r>
      <w:proofErr w:type="gramStart"/>
      <w:r w:rsidRPr="00A1747D">
        <w:rPr>
          <w:sz w:val="24"/>
          <w:szCs w:val="24"/>
        </w:rPr>
        <w:t>состоящие</w:t>
      </w:r>
      <w:proofErr w:type="gramEnd"/>
      <w:r w:rsidRPr="00A1747D">
        <w:rPr>
          <w:sz w:val="24"/>
          <w:szCs w:val="24"/>
        </w:rPr>
        <w:t xml:space="preserve"> под попечительством;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адвокаты, исключенные из коллегии адвокатов;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все вышеперечисленные лица.</w:t>
      </w:r>
    </w:p>
    <w:p w:rsidR="006B2EC9" w:rsidRPr="00A1747D" w:rsidRDefault="006B2EC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b/>
          <w:bCs/>
          <w:sz w:val="24"/>
          <w:szCs w:val="24"/>
        </w:rPr>
        <w:t>2</w:t>
      </w:r>
      <w:r w:rsidRPr="00A1747D">
        <w:rPr>
          <w:bCs/>
          <w:sz w:val="24"/>
          <w:szCs w:val="24"/>
        </w:rPr>
        <w:t xml:space="preserve">. </w:t>
      </w:r>
      <w:r w:rsidRPr="00A1747D">
        <w:rPr>
          <w:b/>
          <w:bCs/>
          <w:sz w:val="24"/>
          <w:szCs w:val="24"/>
        </w:rPr>
        <w:t>Может ли прокурор выступать в суде в качестве представителя?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может в качестве законного представителя;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нет, не может;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может с разрешения суда;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может по поручению вышестоящего прокурора;</w:t>
      </w:r>
    </w:p>
    <w:p w:rsidR="00644E36" w:rsidRPr="00A1747D" w:rsidRDefault="00644E36" w:rsidP="00644E36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747D">
        <w:rPr>
          <w:rFonts w:ascii="Times New Roman" w:hAnsi="Times New Roman" w:cs="Times New Roman"/>
          <w:b w:val="0"/>
          <w:sz w:val="24"/>
          <w:szCs w:val="24"/>
        </w:rPr>
        <w:t>- может по просьбе истца.</w:t>
      </w:r>
    </w:p>
    <w:p w:rsidR="006B2EC9" w:rsidRPr="00A1747D" w:rsidRDefault="006B2EC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b/>
          <w:bCs/>
          <w:sz w:val="24"/>
          <w:szCs w:val="24"/>
        </w:rPr>
        <w:t>3</w:t>
      </w:r>
      <w:r w:rsidRPr="00A1747D">
        <w:rPr>
          <w:bCs/>
          <w:sz w:val="24"/>
          <w:szCs w:val="24"/>
        </w:rPr>
        <w:t>.</w:t>
      </w:r>
      <w:r w:rsidRPr="00A1747D">
        <w:rPr>
          <w:b/>
          <w:bCs/>
          <w:sz w:val="24"/>
          <w:szCs w:val="24"/>
        </w:rPr>
        <w:t xml:space="preserve"> Кто имеет право увеличивать или уменьшать размер исковых требований?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суд;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третьи лица, заявляющие самостоятельные требования на предмет спора;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истец;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третьи лица, не заявляющие самостоятельные требования на предмет спора;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 xml:space="preserve">- прокурор. </w:t>
      </w:r>
    </w:p>
    <w:p w:rsidR="006B2EC9" w:rsidRPr="00A1747D" w:rsidRDefault="006B2EC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b/>
          <w:bCs/>
          <w:sz w:val="24"/>
          <w:szCs w:val="24"/>
        </w:rPr>
        <w:t>4</w:t>
      </w:r>
      <w:r w:rsidRPr="00A1747D">
        <w:rPr>
          <w:bCs/>
          <w:sz w:val="24"/>
          <w:szCs w:val="24"/>
        </w:rPr>
        <w:t xml:space="preserve">. </w:t>
      </w:r>
      <w:r w:rsidRPr="00A1747D">
        <w:rPr>
          <w:b/>
          <w:bCs/>
          <w:sz w:val="24"/>
          <w:szCs w:val="24"/>
        </w:rPr>
        <w:t>Мировое соглашение может быть заключено: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между прокурором и ответчиком;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между сторонами;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 xml:space="preserve">- между истцом и третьим лицом, заявляющим самостоятельные требования на предмет </w:t>
      </w:r>
      <w:r w:rsidRPr="00A1747D">
        <w:rPr>
          <w:sz w:val="24"/>
          <w:szCs w:val="24"/>
        </w:rPr>
        <w:lastRenderedPageBreak/>
        <w:t>спора;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между представителем истца и ответчиком;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между истцом и представителем ответчика.</w:t>
      </w:r>
    </w:p>
    <w:p w:rsidR="006B2EC9" w:rsidRPr="00A1747D" w:rsidRDefault="006B2EC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b/>
          <w:bCs/>
          <w:sz w:val="24"/>
          <w:szCs w:val="24"/>
        </w:rPr>
        <w:t>5. Кто из перечисленных лиц относится к лицам, содействующим правосудию?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стороны;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прокурор;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органы государственного управления;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заявитель;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представитель</w:t>
      </w:r>
    </w:p>
    <w:p w:rsidR="006B2EC9" w:rsidRPr="00A1747D" w:rsidRDefault="006B2EC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644E36" w:rsidRPr="00A1747D" w:rsidRDefault="00644E36" w:rsidP="00644E36">
      <w:pPr>
        <w:rPr>
          <w:b/>
          <w:sz w:val="24"/>
          <w:szCs w:val="24"/>
        </w:rPr>
      </w:pPr>
      <w:r w:rsidRPr="00A1747D">
        <w:rPr>
          <w:b/>
          <w:bCs/>
          <w:sz w:val="24"/>
          <w:szCs w:val="24"/>
        </w:rPr>
        <w:t>6.  Когда вступают в процесс третьи лица?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при подаче искового заявления;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при подготовке дела к судебному разбирательству;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в ходе судебного разбирательства;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в ходе исполнительного производства;</w:t>
      </w:r>
    </w:p>
    <w:p w:rsidR="00644E36" w:rsidRPr="00A1747D" w:rsidRDefault="00644E36" w:rsidP="00644E36">
      <w:pPr>
        <w:rPr>
          <w:sz w:val="24"/>
          <w:szCs w:val="24"/>
        </w:rPr>
      </w:pPr>
      <w:r w:rsidRPr="00A1747D">
        <w:rPr>
          <w:sz w:val="24"/>
          <w:szCs w:val="24"/>
        </w:rPr>
        <w:t>- в течение всего производства.</w:t>
      </w:r>
    </w:p>
    <w:p w:rsidR="00644E36" w:rsidRPr="00A1747D" w:rsidRDefault="00644E36" w:rsidP="00644E36">
      <w:pPr>
        <w:rPr>
          <w:sz w:val="24"/>
          <w:szCs w:val="24"/>
        </w:rPr>
      </w:pPr>
    </w:p>
    <w:p w:rsidR="00A1747D" w:rsidRPr="00A1747D" w:rsidRDefault="00644E36" w:rsidP="00A1747D">
      <w:pPr>
        <w:rPr>
          <w:b/>
          <w:sz w:val="24"/>
          <w:szCs w:val="24"/>
        </w:rPr>
      </w:pPr>
      <w:r w:rsidRPr="00A1747D">
        <w:rPr>
          <w:b/>
          <w:sz w:val="24"/>
          <w:szCs w:val="24"/>
        </w:rPr>
        <w:t>7.</w:t>
      </w:r>
      <w:r w:rsidR="00A1747D" w:rsidRPr="00A1747D">
        <w:rPr>
          <w:b/>
          <w:sz w:val="24"/>
          <w:szCs w:val="24"/>
        </w:rPr>
        <w:t xml:space="preserve"> </w:t>
      </w:r>
      <w:r w:rsidR="00A1747D" w:rsidRPr="00A1747D">
        <w:rPr>
          <w:b/>
          <w:bCs/>
          <w:sz w:val="24"/>
          <w:szCs w:val="24"/>
        </w:rPr>
        <w:t>Дело, направленное из одного суда в другой в порядке определения подсудности:</w:t>
      </w: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sz w:val="24"/>
          <w:szCs w:val="24"/>
        </w:rPr>
        <w:t>- если дело подсудно другому суду, то направляться дальше в этот суд;</w:t>
      </w: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sz w:val="24"/>
          <w:szCs w:val="24"/>
        </w:rPr>
        <w:t>- в любом случае приниматься к рассмотрению по существу;</w:t>
      </w: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sz w:val="24"/>
          <w:szCs w:val="24"/>
        </w:rPr>
        <w:t>- если дело неподсудно этому суду, то направляться назад;</w:t>
      </w: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sz w:val="24"/>
          <w:szCs w:val="24"/>
        </w:rPr>
        <w:t xml:space="preserve">- если дело неподсудно этому суду, то направляться в </w:t>
      </w:r>
      <w:proofErr w:type="gramStart"/>
      <w:r w:rsidRPr="00A1747D">
        <w:rPr>
          <w:sz w:val="24"/>
          <w:szCs w:val="24"/>
        </w:rPr>
        <w:t>вышестоящий</w:t>
      </w:r>
      <w:proofErr w:type="gramEnd"/>
      <w:r w:rsidRPr="00A1747D">
        <w:rPr>
          <w:sz w:val="24"/>
          <w:szCs w:val="24"/>
        </w:rPr>
        <w:t>;</w:t>
      </w: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sz w:val="24"/>
          <w:szCs w:val="24"/>
        </w:rPr>
        <w:t>- если дело неподсудно этому суду, то прекращаться с обязательным извещением заинтересованных лиц.</w:t>
      </w:r>
    </w:p>
    <w:p w:rsidR="00644E36" w:rsidRPr="00A1747D" w:rsidRDefault="00644E36" w:rsidP="00644E36">
      <w:pPr>
        <w:rPr>
          <w:sz w:val="24"/>
          <w:szCs w:val="24"/>
        </w:rPr>
      </w:pP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b/>
          <w:sz w:val="24"/>
          <w:szCs w:val="24"/>
        </w:rPr>
        <w:t xml:space="preserve">8.  </w:t>
      </w:r>
      <w:r w:rsidRPr="00A1747D">
        <w:rPr>
          <w:b/>
          <w:bCs/>
          <w:sz w:val="24"/>
          <w:szCs w:val="24"/>
        </w:rPr>
        <w:t>Может ли прокурор выступать в суде в качестве представителя?</w:t>
      </w: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sz w:val="24"/>
          <w:szCs w:val="24"/>
        </w:rPr>
        <w:t>- может в качестве законного представителя;</w:t>
      </w: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sz w:val="24"/>
          <w:szCs w:val="24"/>
        </w:rPr>
        <w:t>- нет, не может;</w:t>
      </w: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sz w:val="24"/>
          <w:szCs w:val="24"/>
        </w:rPr>
        <w:t>- может с разрешения суда;</w:t>
      </w: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sz w:val="24"/>
          <w:szCs w:val="24"/>
        </w:rPr>
        <w:t>- может по поручению вышестоящего прокурора;</w:t>
      </w:r>
    </w:p>
    <w:p w:rsidR="00A1747D" w:rsidRPr="00A1747D" w:rsidRDefault="00A1747D" w:rsidP="00A1747D">
      <w:pPr>
        <w:rPr>
          <w:sz w:val="24"/>
          <w:szCs w:val="24"/>
        </w:rPr>
      </w:pPr>
      <w:r w:rsidRPr="00A1747D">
        <w:rPr>
          <w:sz w:val="24"/>
          <w:szCs w:val="24"/>
        </w:rPr>
        <w:t xml:space="preserve">- может по просьбе истца. </w:t>
      </w:r>
    </w:p>
    <w:p w:rsidR="00A1747D" w:rsidRDefault="00A1747D" w:rsidP="00644E36">
      <w:pPr>
        <w:rPr>
          <w:b/>
          <w:sz w:val="24"/>
          <w:szCs w:val="24"/>
        </w:rPr>
      </w:pPr>
    </w:p>
    <w:p w:rsidR="00A1747D" w:rsidRPr="00F1593E" w:rsidRDefault="00A1747D" w:rsidP="00A174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F1593E">
        <w:rPr>
          <w:b/>
          <w:sz w:val="24"/>
          <w:szCs w:val="24"/>
        </w:rPr>
        <w:t xml:space="preserve">Методом гражданского процессуального права является: </w:t>
      </w:r>
    </w:p>
    <w:p w:rsidR="00A1747D" w:rsidRPr="00F1593E" w:rsidRDefault="00A1747D" w:rsidP="00A1747D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1593E">
        <w:rPr>
          <w:sz w:val="24"/>
          <w:szCs w:val="24"/>
        </w:rPr>
        <w:t xml:space="preserve"> диапозитивный;</w:t>
      </w:r>
    </w:p>
    <w:p w:rsidR="00A1747D" w:rsidRPr="00F1593E" w:rsidRDefault="00A1747D" w:rsidP="00A1747D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1593E">
        <w:rPr>
          <w:sz w:val="24"/>
          <w:szCs w:val="24"/>
        </w:rPr>
        <w:t xml:space="preserve"> императивный;</w:t>
      </w:r>
    </w:p>
    <w:p w:rsidR="00A1747D" w:rsidRPr="00F1593E" w:rsidRDefault="00A1747D" w:rsidP="00A1747D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1593E">
        <w:rPr>
          <w:sz w:val="24"/>
          <w:szCs w:val="24"/>
        </w:rPr>
        <w:t xml:space="preserve"> императивно-диспозитивный;</w:t>
      </w:r>
    </w:p>
    <w:p w:rsidR="00A1747D" w:rsidRPr="00F1593E" w:rsidRDefault="00A1747D" w:rsidP="00A1747D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1593E">
        <w:rPr>
          <w:sz w:val="24"/>
          <w:szCs w:val="24"/>
        </w:rPr>
        <w:t xml:space="preserve"> предписания.</w:t>
      </w:r>
    </w:p>
    <w:p w:rsidR="00A1747D" w:rsidRDefault="00A1747D" w:rsidP="00644E36">
      <w:pPr>
        <w:rPr>
          <w:b/>
          <w:sz w:val="24"/>
          <w:szCs w:val="24"/>
        </w:rPr>
      </w:pPr>
    </w:p>
    <w:p w:rsidR="00A1747D" w:rsidRPr="00F1593E" w:rsidRDefault="00A1747D" w:rsidP="00A174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F1593E">
        <w:rPr>
          <w:b/>
          <w:sz w:val="24"/>
          <w:szCs w:val="24"/>
        </w:rPr>
        <w:t xml:space="preserve">Источником гражданского процессуального права является: </w:t>
      </w:r>
    </w:p>
    <w:p w:rsidR="00A1747D" w:rsidRPr="00F1593E" w:rsidRDefault="00A1747D" w:rsidP="00A174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593E">
        <w:rPr>
          <w:sz w:val="24"/>
          <w:szCs w:val="24"/>
        </w:rPr>
        <w:t>постановление президиума областного (краевого) суда;</w:t>
      </w:r>
    </w:p>
    <w:p w:rsidR="00A1747D" w:rsidRPr="00F1593E" w:rsidRDefault="00A1747D" w:rsidP="00A174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593E">
        <w:rPr>
          <w:sz w:val="24"/>
          <w:szCs w:val="24"/>
        </w:rPr>
        <w:t>Уголовно-процессуальный кодекс Российской Федерации;</w:t>
      </w:r>
    </w:p>
    <w:p w:rsidR="00A1747D" w:rsidRPr="00F1593E" w:rsidRDefault="00A1747D" w:rsidP="00A174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593E">
        <w:rPr>
          <w:sz w:val="24"/>
          <w:szCs w:val="24"/>
        </w:rPr>
        <w:t>Гражданский процессуальный кодекс Российской Федерации;</w:t>
      </w:r>
    </w:p>
    <w:p w:rsidR="00A1747D" w:rsidRPr="00F1593E" w:rsidRDefault="00A1747D" w:rsidP="00A174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593E">
        <w:rPr>
          <w:sz w:val="24"/>
          <w:szCs w:val="24"/>
        </w:rPr>
        <w:t>Уголовный кодекс Российской Федерации.</w:t>
      </w:r>
    </w:p>
    <w:p w:rsidR="00A1747D" w:rsidRPr="00A1747D" w:rsidRDefault="00A1747D" w:rsidP="00644E36">
      <w:pPr>
        <w:rPr>
          <w:b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0652D4" w:rsidRDefault="000652D4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1747D" w:rsidRDefault="00A1747D" w:rsidP="00A1747D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B2EC9">
        <w:rPr>
          <w:rFonts w:ascii="Times New Roman" w:hAnsi="Times New Roman" w:cs="Times New Roman"/>
          <w:bCs w:val="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2 </w:t>
      </w:r>
    </w:p>
    <w:p w:rsidR="00A1747D" w:rsidRDefault="00A1747D" w:rsidP="00A1747D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A1747D" w:rsidRPr="00EA08A4" w:rsidRDefault="00A1747D" w:rsidP="00A1747D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8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="00EA08A4" w:rsidRPr="00EA08A4">
        <w:rPr>
          <w:rFonts w:ascii="Times New Roman" w:hAnsi="Times New Roman" w:cs="Times New Roman"/>
          <w:b w:val="0"/>
          <w:sz w:val="24"/>
          <w:szCs w:val="24"/>
        </w:rPr>
        <w:t>Понятие судебного доказательства. Предмет доказывания по гражданским делам.</w:t>
      </w:r>
    </w:p>
    <w:p w:rsidR="00A1747D" w:rsidRPr="00A1747D" w:rsidRDefault="00A1747D" w:rsidP="00A1747D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EA08A4" w:rsidRPr="00EA08A4">
        <w:rPr>
          <w:rFonts w:ascii="Times New Roman" w:hAnsi="Times New Roman" w:cs="Times New Roman"/>
          <w:b w:val="0"/>
          <w:sz w:val="24"/>
          <w:szCs w:val="24"/>
        </w:rPr>
        <w:t>Определите требования, которым должно отвечать судебное решение. Законная сила судебного решения.</w:t>
      </w: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Pr="00C93883" w:rsidRDefault="00A1747D" w:rsidP="00C9388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Задача:</w:t>
      </w:r>
    </w:p>
    <w:p w:rsidR="00EA08A4" w:rsidRPr="00EA08A4" w:rsidRDefault="00EA08A4" w:rsidP="00EA08A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EA08A4">
        <w:rPr>
          <w:color w:val="000000"/>
          <w:sz w:val="25"/>
          <w:szCs w:val="25"/>
        </w:rPr>
        <w:t>Фокин обратился в суд с иском к Павлову о взыскании долга. В первое судебное заседание явился истец, а ответчик не явился по неизвестной причине. Во второе заседание явился ответчик, а истец не явился и о причинах неявки суду не сообщил. На третье заседание не явились обе стороны без уважительных причин. Суд вынес определение об оставлении иска без рассмотрения.</w:t>
      </w:r>
    </w:p>
    <w:p w:rsidR="00EA08A4" w:rsidRPr="002228B2" w:rsidRDefault="00EA08A4" w:rsidP="002228B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5"/>
          <w:szCs w:val="25"/>
        </w:rPr>
      </w:pPr>
      <w:r w:rsidRPr="002228B2">
        <w:rPr>
          <w:b/>
          <w:i/>
          <w:color w:val="000000"/>
          <w:sz w:val="25"/>
          <w:szCs w:val="25"/>
        </w:rPr>
        <w:t>Правильно ли поступил суд?</w:t>
      </w: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C93883">
      <w:pPr>
        <w:pStyle w:val="a8"/>
        <w:shd w:val="clear" w:color="auto" w:fill="auto"/>
        <w:spacing w:line="240" w:lineRule="auto"/>
        <w:ind w:left="2124" w:firstLine="708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Pr="00C93883">
        <w:rPr>
          <w:rFonts w:ascii="Times New Roman" w:hAnsi="Times New Roman" w:cs="Times New Roman"/>
          <w:bCs w:val="0"/>
          <w:sz w:val="28"/>
          <w:szCs w:val="28"/>
        </w:rPr>
        <w:t>Тестовые задания</w:t>
      </w:r>
      <w:r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C93883" w:rsidRDefault="00C93883" w:rsidP="00C93883">
      <w:pPr>
        <w:pStyle w:val="a8"/>
        <w:shd w:val="clear" w:color="auto" w:fill="auto"/>
        <w:spacing w:line="240" w:lineRule="auto"/>
        <w:ind w:left="2124" w:firstLine="708"/>
        <w:rPr>
          <w:rFonts w:ascii="Times New Roman" w:hAnsi="Times New Roman" w:cs="Times New Roman"/>
          <w:bCs w:val="0"/>
          <w:sz w:val="28"/>
          <w:szCs w:val="28"/>
        </w:rPr>
      </w:pP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1593E">
        <w:rPr>
          <w:b/>
          <w:sz w:val="24"/>
          <w:szCs w:val="24"/>
        </w:rPr>
        <w:t xml:space="preserve">. Какой из принципов относится </w:t>
      </w:r>
      <w:proofErr w:type="gramStart"/>
      <w:r w:rsidRPr="00F1593E">
        <w:rPr>
          <w:b/>
          <w:sz w:val="24"/>
          <w:szCs w:val="24"/>
        </w:rPr>
        <w:t>к</w:t>
      </w:r>
      <w:proofErr w:type="gramEnd"/>
      <w:r w:rsidRPr="00F1593E">
        <w:rPr>
          <w:b/>
          <w:sz w:val="24"/>
          <w:szCs w:val="24"/>
        </w:rPr>
        <w:t xml:space="preserve"> организационно-функциональным? 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законности;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диспозитивности;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непрерывности судебного разбирательства;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равенства граждан и организаций перед законом и судом.</w:t>
      </w:r>
    </w:p>
    <w:p w:rsidR="00C93883" w:rsidRDefault="00C93883" w:rsidP="00C93883">
      <w:pPr>
        <w:ind w:firstLine="709"/>
        <w:jc w:val="both"/>
        <w:rPr>
          <w:b/>
          <w:sz w:val="24"/>
          <w:szCs w:val="24"/>
        </w:rPr>
      </w:pP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1593E">
        <w:rPr>
          <w:b/>
          <w:sz w:val="24"/>
          <w:szCs w:val="24"/>
        </w:rPr>
        <w:t xml:space="preserve">. Лицо, участвующее в деле, — это: 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судья;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свидетель;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эксперт;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прокурор.</w:t>
      </w:r>
    </w:p>
    <w:p w:rsidR="00C93883" w:rsidRPr="00F1593E" w:rsidRDefault="00C93883" w:rsidP="00C93883">
      <w:pPr>
        <w:jc w:val="both"/>
        <w:rPr>
          <w:b/>
          <w:sz w:val="24"/>
          <w:szCs w:val="24"/>
        </w:rPr>
      </w:pPr>
    </w:p>
    <w:p w:rsidR="00C93883" w:rsidRDefault="00C93883" w:rsidP="00C9388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1593E">
        <w:rPr>
          <w:b/>
          <w:sz w:val="24"/>
          <w:szCs w:val="24"/>
        </w:rPr>
        <w:t xml:space="preserve">. Какой из перечисленных принципов относится </w:t>
      </w:r>
      <w:proofErr w:type="gramStart"/>
      <w:r w:rsidRPr="00F1593E">
        <w:rPr>
          <w:b/>
          <w:sz w:val="24"/>
          <w:szCs w:val="24"/>
        </w:rPr>
        <w:t>к</w:t>
      </w:r>
      <w:proofErr w:type="gramEnd"/>
      <w:r w:rsidRPr="00F1593E">
        <w:rPr>
          <w:b/>
          <w:sz w:val="24"/>
          <w:szCs w:val="24"/>
        </w:rPr>
        <w:t xml:space="preserve"> функциональным? 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осуществления правосудия только судом;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гласности;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независимости судей;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диспозитивности.</w:t>
      </w:r>
    </w:p>
    <w:p w:rsidR="00C93883" w:rsidRPr="00F1593E" w:rsidRDefault="00C93883" w:rsidP="00C93883">
      <w:pPr>
        <w:jc w:val="both"/>
        <w:rPr>
          <w:b/>
          <w:sz w:val="24"/>
          <w:szCs w:val="24"/>
        </w:rPr>
      </w:pP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F1593E">
        <w:rPr>
          <w:b/>
          <w:sz w:val="24"/>
          <w:szCs w:val="24"/>
        </w:rPr>
        <w:t xml:space="preserve">. Стороной в гражданском процессе является: 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свидетель;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судья;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судебный пристав-исполнитель;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истец</w:t>
      </w:r>
    </w:p>
    <w:p w:rsidR="00C93883" w:rsidRDefault="00C93883" w:rsidP="00C93883">
      <w:pPr>
        <w:ind w:firstLine="709"/>
        <w:jc w:val="both"/>
        <w:rPr>
          <w:b/>
          <w:sz w:val="24"/>
          <w:szCs w:val="24"/>
        </w:rPr>
      </w:pPr>
    </w:p>
    <w:p w:rsidR="00C93883" w:rsidRDefault="00C93883" w:rsidP="00C9388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1593E">
        <w:rPr>
          <w:b/>
          <w:sz w:val="24"/>
          <w:szCs w:val="24"/>
        </w:rPr>
        <w:t xml:space="preserve">. Принцип диспозитивности — это: 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нормативно-руководящее положение гражданского судопроизводства, определяющее в качестве движущего начала процесса главным образом инициативу заинтересованных в исходе дела лиц;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право участвующих в деле лиц с активной помощью суда и прокуратуры распоряжаться своими процессуальными и материальными правами, а также средствами их защиты;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право лиц, участвующих в деле представлять доказательства.</w:t>
      </w: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F1593E">
        <w:rPr>
          <w:b/>
          <w:sz w:val="24"/>
          <w:szCs w:val="24"/>
        </w:rPr>
        <w:t xml:space="preserve">. Правом изменения отказа от иска обладает: 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истец;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ответчик;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переводчик;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свидетель.</w:t>
      </w: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F1593E">
        <w:rPr>
          <w:b/>
          <w:sz w:val="24"/>
          <w:szCs w:val="24"/>
        </w:rPr>
        <w:t xml:space="preserve">. Процессуальное правопреемство — это: 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участие в деле нескольких истцов;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участие в деле нескольких ответчиков;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обязательное участие в деле всех субъектов спорного правоотношения в качестве истцов или ответчиков;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замена в процессе лица, являющегося стороной или третьим лицом, другим лицом в связи с выбытием из процесса одной из сторон в спорном или установленном решением суда правоотношении.</w:t>
      </w:r>
    </w:p>
    <w:p w:rsidR="00C93883" w:rsidRPr="00F1593E" w:rsidRDefault="00C93883" w:rsidP="00C93883">
      <w:pPr>
        <w:jc w:val="both"/>
        <w:rPr>
          <w:b/>
          <w:sz w:val="24"/>
          <w:szCs w:val="24"/>
        </w:rPr>
      </w:pPr>
    </w:p>
    <w:p w:rsidR="00C93883" w:rsidRPr="00F1593E" w:rsidRDefault="00C93883" w:rsidP="00C93883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b/>
          <w:color w:val="181818"/>
        </w:rPr>
      </w:pPr>
      <w:r>
        <w:rPr>
          <w:b/>
          <w:color w:val="181818"/>
        </w:rPr>
        <w:t>8</w:t>
      </w:r>
      <w:r w:rsidRPr="00F1593E">
        <w:rPr>
          <w:b/>
          <w:color w:val="181818"/>
        </w:rPr>
        <w:t xml:space="preserve">. Назовите право истца, которое отсутствует у других лиц, участвующих в деле: </w:t>
      </w:r>
    </w:p>
    <w:p w:rsidR="00C93883" w:rsidRPr="00F1593E" w:rsidRDefault="00C93883" w:rsidP="00C93883">
      <w:pPr>
        <w:pStyle w:val="ab"/>
        <w:shd w:val="clear" w:color="auto" w:fill="FFFFFF"/>
        <w:spacing w:before="0" w:beforeAutospacing="0" w:after="0" w:afterAutospacing="0" w:line="276" w:lineRule="atLeast"/>
        <w:ind w:firstLine="567"/>
        <w:rPr>
          <w:color w:val="181818"/>
        </w:rPr>
      </w:pPr>
      <w:r w:rsidRPr="00F1593E">
        <w:rPr>
          <w:color w:val="181818"/>
        </w:rPr>
        <w:t>1) изменить предмет иска;</w:t>
      </w:r>
    </w:p>
    <w:p w:rsidR="00C93883" w:rsidRPr="00F1593E" w:rsidRDefault="00C93883" w:rsidP="00C93883">
      <w:pPr>
        <w:pStyle w:val="ab"/>
        <w:shd w:val="clear" w:color="auto" w:fill="FFFFFF"/>
        <w:spacing w:before="0" w:beforeAutospacing="0" w:after="0" w:afterAutospacing="0" w:line="276" w:lineRule="atLeast"/>
        <w:ind w:firstLine="567"/>
        <w:rPr>
          <w:color w:val="181818"/>
        </w:rPr>
      </w:pPr>
      <w:r w:rsidRPr="00F1593E">
        <w:rPr>
          <w:color w:val="181818"/>
        </w:rPr>
        <w:t>2) знакомиться с материалами дела;</w:t>
      </w:r>
    </w:p>
    <w:p w:rsidR="00C93883" w:rsidRPr="00F1593E" w:rsidRDefault="00C93883" w:rsidP="00C93883">
      <w:pPr>
        <w:pStyle w:val="ab"/>
        <w:shd w:val="clear" w:color="auto" w:fill="FFFFFF"/>
        <w:spacing w:before="0" w:beforeAutospacing="0" w:after="0" w:afterAutospacing="0" w:line="276" w:lineRule="atLeast"/>
        <w:ind w:firstLine="567"/>
        <w:rPr>
          <w:color w:val="181818"/>
        </w:rPr>
      </w:pPr>
      <w:r w:rsidRPr="00F1593E">
        <w:rPr>
          <w:color w:val="181818"/>
        </w:rPr>
        <w:t>3) делать выписки;</w:t>
      </w:r>
    </w:p>
    <w:p w:rsidR="00C93883" w:rsidRPr="00F1593E" w:rsidRDefault="00C93883" w:rsidP="00C93883">
      <w:pPr>
        <w:pStyle w:val="ab"/>
        <w:shd w:val="clear" w:color="auto" w:fill="FFFFFF"/>
        <w:spacing w:before="0" w:beforeAutospacing="0" w:after="0" w:afterAutospacing="0" w:line="276" w:lineRule="atLeast"/>
        <w:ind w:firstLine="567"/>
        <w:rPr>
          <w:color w:val="181818"/>
        </w:rPr>
      </w:pPr>
      <w:r w:rsidRPr="00F1593E">
        <w:rPr>
          <w:color w:val="181818"/>
        </w:rPr>
        <w:t>4 представлять доказательства;</w:t>
      </w:r>
    </w:p>
    <w:p w:rsidR="00C93883" w:rsidRPr="00F1593E" w:rsidRDefault="00C93883" w:rsidP="00C93883">
      <w:pPr>
        <w:pStyle w:val="ab"/>
        <w:shd w:val="clear" w:color="auto" w:fill="FFFFFF"/>
        <w:spacing w:before="0" w:beforeAutospacing="0" w:after="0" w:afterAutospacing="0" w:line="276" w:lineRule="atLeast"/>
        <w:ind w:firstLine="567"/>
        <w:rPr>
          <w:color w:val="181818"/>
        </w:rPr>
      </w:pPr>
      <w:r w:rsidRPr="00F1593E">
        <w:rPr>
          <w:color w:val="181818"/>
        </w:rPr>
        <w:t>5) заявлять отводы.</w:t>
      </w:r>
    </w:p>
    <w:p w:rsidR="00C93883" w:rsidRPr="00C93883" w:rsidRDefault="00C93883" w:rsidP="00C93883">
      <w:pPr>
        <w:pStyle w:val="a8"/>
        <w:shd w:val="clear" w:color="auto" w:fill="auto"/>
        <w:spacing w:line="240" w:lineRule="auto"/>
        <w:ind w:left="2124" w:firstLine="708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F1593E">
        <w:rPr>
          <w:b/>
          <w:sz w:val="24"/>
          <w:szCs w:val="24"/>
        </w:rPr>
        <w:t xml:space="preserve">. Какое процессуальное положение занимает лицо, заявляющее самостоятельные требования, вступающее в уже возникший процесс? 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представитель истца;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представитель ответчика;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истец;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третье лицо, заявляющее самостоятельные требования.</w:t>
      </w: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F1593E">
        <w:rPr>
          <w:b/>
          <w:sz w:val="24"/>
          <w:szCs w:val="24"/>
        </w:rPr>
        <w:t xml:space="preserve">. Укажите момент гражданского процесса, не допускающий вступления третьих лиц в возникший процесс: 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подготовка судебного заседания;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начало рассмотрения дела по существу;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постановление и оглашение решения;</w:t>
      </w:r>
    </w:p>
    <w:p w:rsidR="00C93883" w:rsidRPr="00F1593E" w:rsidRDefault="00C93883" w:rsidP="00C93883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исследование обстоятельств дела.</w:t>
      </w:r>
    </w:p>
    <w:p w:rsidR="00C93883" w:rsidRPr="00F1593E" w:rsidRDefault="00C93883" w:rsidP="00C93883">
      <w:pPr>
        <w:ind w:firstLine="709"/>
        <w:jc w:val="both"/>
        <w:rPr>
          <w:b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C93883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C93883" w:rsidRDefault="00C93883" w:rsidP="00C93883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B2EC9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Cs w:val="0"/>
          <w:sz w:val="28"/>
          <w:szCs w:val="28"/>
        </w:rPr>
        <w:t>3</w:t>
      </w:r>
    </w:p>
    <w:p w:rsidR="00C93883" w:rsidRPr="004D78A9" w:rsidRDefault="004D78A9" w:rsidP="004D78A9">
      <w:pPr>
        <w:jc w:val="both"/>
        <w:rPr>
          <w:sz w:val="24"/>
          <w:szCs w:val="24"/>
        </w:rPr>
      </w:pPr>
      <w:r w:rsidRPr="00AF48B1">
        <w:rPr>
          <w:sz w:val="24"/>
          <w:szCs w:val="24"/>
        </w:rPr>
        <w:t xml:space="preserve"> </w:t>
      </w:r>
    </w:p>
    <w:p w:rsidR="004D78A9" w:rsidRPr="004D78A9" w:rsidRDefault="004D78A9" w:rsidP="004D78A9">
      <w:pPr>
        <w:jc w:val="both"/>
        <w:rPr>
          <w:sz w:val="24"/>
          <w:szCs w:val="24"/>
        </w:rPr>
      </w:pPr>
      <w:r w:rsidRPr="004D78A9">
        <w:rPr>
          <w:bCs/>
          <w:sz w:val="24"/>
          <w:szCs w:val="24"/>
        </w:rPr>
        <w:t>1.</w:t>
      </w:r>
      <w:r w:rsidRPr="004D78A9">
        <w:rPr>
          <w:bCs/>
          <w:sz w:val="28"/>
          <w:szCs w:val="28"/>
        </w:rPr>
        <w:t xml:space="preserve"> </w:t>
      </w:r>
      <w:r w:rsidR="00EA08A4" w:rsidRPr="009B4CD0">
        <w:rPr>
          <w:bCs/>
          <w:sz w:val="24"/>
          <w:szCs w:val="24"/>
        </w:rPr>
        <w:t xml:space="preserve">Охарактеризуйте заочное производство: понятие, условия вынесения заочного </w:t>
      </w:r>
      <w:r w:rsidR="00EA08A4">
        <w:rPr>
          <w:bCs/>
          <w:sz w:val="24"/>
          <w:szCs w:val="24"/>
        </w:rPr>
        <w:t>решения, порядок его пересмотра</w:t>
      </w:r>
      <w:r w:rsidRPr="004D78A9">
        <w:rPr>
          <w:sz w:val="24"/>
          <w:szCs w:val="24"/>
        </w:rPr>
        <w:t>.</w:t>
      </w:r>
    </w:p>
    <w:p w:rsidR="004D78A9" w:rsidRPr="00EA08A4" w:rsidRDefault="004D78A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8A4"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EA08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08A4" w:rsidRPr="00EA08A4">
        <w:rPr>
          <w:rFonts w:ascii="Times New Roman" w:hAnsi="Times New Roman" w:cs="Times New Roman"/>
          <w:b w:val="0"/>
          <w:sz w:val="24"/>
          <w:szCs w:val="24"/>
        </w:rPr>
        <w:t>Дайте общую характеристику приказного производства</w:t>
      </w:r>
      <w:r w:rsidRPr="00EA08A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Pr="004D78A9" w:rsidRDefault="00C93883" w:rsidP="00C93883">
      <w:pPr>
        <w:jc w:val="center"/>
        <w:rPr>
          <w:b/>
          <w:color w:val="000000"/>
          <w:sz w:val="28"/>
          <w:szCs w:val="28"/>
        </w:rPr>
      </w:pPr>
      <w:r w:rsidRPr="004D78A9">
        <w:rPr>
          <w:b/>
          <w:color w:val="000000"/>
          <w:sz w:val="28"/>
          <w:szCs w:val="28"/>
        </w:rPr>
        <w:t>Задача:</w:t>
      </w:r>
    </w:p>
    <w:p w:rsidR="00EA08A4" w:rsidRPr="00EA08A4" w:rsidRDefault="00EA08A4" w:rsidP="002228B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A08A4">
        <w:rPr>
          <w:color w:val="000000"/>
        </w:rPr>
        <w:t>Мировой судья рассматривал в судебном заседании дело о разделе имущества между бывшими супругами. Истец Сидоров в судебном заседании заявил ходатайство об отложении дела, по</w:t>
      </w:r>
      <w:r w:rsidRPr="00EA08A4">
        <w:rPr>
          <w:color w:val="000000"/>
        </w:rPr>
        <w:softHyphen/>
        <w:t>скольку он желает заключить договор с юридической консульта</w:t>
      </w:r>
      <w:r w:rsidRPr="00EA08A4">
        <w:rPr>
          <w:color w:val="000000"/>
        </w:rPr>
        <w:softHyphen/>
        <w:t>цией на оказание ему юридической помощи по делу о разделе</w:t>
      </w:r>
      <w:r w:rsidR="002228B2">
        <w:rPr>
          <w:color w:val="000000"/>
        </w:rPr>
        <w:t xml:space="preserve"> </w:t>
      </w:r>
      <w:r w:rsidRPr="00EA08A4">
        <w:rPr>
          <w:color w:val="000000"/>
        </w:rPr>
        <w:t>имущества.</w:t>
      </w:r>
      <w:r w:rsidR="002228B2">
        <w:rPr>
          <w:color w:val="000000"/>
        </w:rPr>
        <w:t xml:space="preserve"> </w:t>
      </w:r>
      <w:r w:rsidRPr="00EA08A4">
        <w:rPr>
          <w:color w:val="000000"/>
        </w:rPr>
        <w:t>Ответчица возразила против отложения дела, считая, что де</w:t>
      </w:r>
      <w:r w:rsidRPr="00EA08A4">
        <w:rPr>
          <w:color w:val="000000"/>
        </w:rPr>
        <w:softHyphen/>
        <w:t>ло следует рассматривать без участия адвокатов, так как у нее нет средств, чтобы оплатить правовые услуги.</w:t>
      </w:r>
      <w:r w:rsidR="002228B2">
        <w:rPr>
          <w:color w:val="000000"/>
        </w:rPr>
        <w:t xml:space="preserve"> </w:t>
      </w:r>
      <w:r w:rsidRPr="00EA08A4">
        <w:rPr>
          <w:color w:val="000000"/>
        </w:rPr>
        <w:t>Судья отказал в удовлетворении ходатайства истца, мотивируя отказ тем, что отложение дела нарушит принцип равноправия сторон и будет несправедливым для ответчицы.</w:t>
      </w:r>
    </w:p>
    <w:p w:rsidR="00EA08A4" w:rsidRPr="002228B2" w:rsidRDefault="00EA08A4" w:rsidP="00EA08A4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2228B2">
        <w:rPr>
          <w:b/>
          <w:i/>
          <w:color w:val="000000"/>
        </w:rPr>
        <w:t>Правильно ли определение суда?</w:t>
      </w:r>
    </w:p>
    <w:p w:rsidR="004D78A9" w:rsidRDefault="004D78A9" w:rsidP="00EA08A4">
      <w:pPr>
        <w:spacing w:before="240" w:line="276" w:lineRule="auto"/>
        <w:ind w:firstLine="851"/>
        <w:jc w:val="both"/>
        <w:rPr>
          <w:b/>
          <w:i/>
          <w:sz w:val="24"/>
          <w:szCs w:val="24"/>
        </w:rPr>
      </w:pPr>
    </w:p>
    <w:p w:rsidR="004D78A9" w:rsidRPr="00A1747D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  <w:t xml:space="preserve">Тестовые задания: </w:t>
      </w: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D14AF" w:rsidRPr="00F1593E" w:rsidRDefault="00CD14AF" w:rsidP="00CD14AF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b/>
          <w:color w:val="181818"/>
        </w:rPr>
      </w:pPr>
      <w:r>
        <w:rPr>
          <w:b/>
          <w:color w:val="181818"/>
        </w:rPr>
        <w:t xml:space="preserve">1. </w:t>
      </w:r>
      <w:r w:rsidRPr="00F1593E">
        <w:rPr>
          <w:b/>
          <w:color w:val="181818"/>
        </w:rPr>
        <w:t xml:space="preserve">Какому суду подсудны дела о восстановлении на работе: </w:t>
      </w:r>
    </w:p>
    <w:p w:rsidR="00CD14AF" w:rsidRPr="00F1593E" w:rsidRDefault="00CD14AF" w:rsidP="00CD14AF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color w:val="181818"/>
        </w:rPr>
      </w:pPr>
      <w:r w:rsidRPr="00F1593E">
        <w:rPr>
          <w:color w:val="181818"/>
        </w:rPr>
        <w:t>1) районному суду;</w:t>
      </w:r>
    </w:p>
    <w:p w:rsidR="00CD14AF" w:rsidRPr="00F1593E" w:rsidRDefault="00CD14AF" w:rsidP="00CD14AF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color w:val="181818"/>
        </w:rPr>
      </w:pPr>
      <w:r w:rsidRPr="00F1593E">
        <w:rPr>
          <w:color w:val="181818"/>
        </w:rPr>
        <w:t>2) суду субъекта РФ;</w:t>
      </w:r>
    </w:p>
    <w:p w:rsidR="00CD14AF" w:rsidRPr="00F1593E" w:rsidRDefault="00CD14AF" w:rsidP="00CD14AF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color w:val="181818"/>
        </w:rPr>
      </w:pPr>
      <w:r w:rsidRPr="00F1593E">
        <w:rPr>
          <w:color w:val="181818"/>
        </w:rPr>
        <w:t>3) мировому судье.</w:t>
      </w: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D14AF" w:rsidRPr="00F1593E" w:rsidRDefault="00E1446A" w:rsidP="00CD14A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D14AF" w:rsidRPr="00F1593E">
        <w:rPr>
          <w:b/>
          <w:sz w:val="24"/>
          <w:szCs w:val="24"/>
        </w:rPr>
        <w:t xml:space="preserve">. Какой из перечисленных принципов относится </w:t>
      </w:r>
      <w:proofErr w:type="gramStart"/>
      <w:r w:rsidR="00CD14AF" w:rsidRPr="00F1593E">
        <w:rPr>
          <w:b/>
          <w:sz w:val="24"/>
          <w:szCs w:val="24"/>
        </w:rPr>
        <w:t>к</w:t>
      </w:r>
      <w:proofErr w:type="gramEnd"/>
      <w:r w:rsidR="00CD14AF" w:rsidRPr="00F1593E">
        <w:rPr>
          <w:b/>
          <w:sz w:val="24"/>
          <w:szCs w:val="24"/>
        </w:rPr>
        <w:t xml:space="preserve"> функциональным? </w:t>
      </w:r>
      <w:r w:rsidR="00CD14AF" w:rsidRPr="00F1593E">
        <w:rPr>
          <w:sz w:val="24"/>
          <w:szCs w:val="24"/>
        </w:rPr>
        <w:t>1) осуществления правосудия только судом;</w:t>
      </w:r>
    </w:p>
    <w:p w:rsidR="00CD14AF" w:rsidRPr="00F1593E" w:rsidRDefault="00CD14AF" w:rsidP="00CD14AF">
      <w:pPr>
        <w:tabs>
          <w:tab w:val="left" w:pos="3720"/>
        </w:tabs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гласности;</w:t>
      </w:r>
      <w:r>
        <w:rPr>
          <w:sz w:val="24"/>
          <w:szCs w:val="24"/>
        </w:rPr>
        <w:tab/>
      </w:r>
    </w:p>
    <w:p w:rsidR="00CD14AF" w:rsidRPr="00F1593E" w:rsidRDefault="00CD14AF" w:rsidP="00CD14A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независимости судей;</w:t>
      </w:r>
    </w:p>
    <w:p w:rsidR="00CD14AF" w:rsidRPr="00F1593E" w:rsidRDefault="00CD14AF" w:rsidP="00CD14A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диспозитивности.</w:t>
      </w:r>
    </w:p>
    <w:p w:rsidR="00CD14AF" w:rsidRPr="00F1593E" w:rsidRDefault="00CD14AF" w:rsidP="00CD14AF">
      <w:pPr>
        <w:ind w:firstLine="709"/>
        <w:jc w:val="both"/>
        <w:rPr>
          <w:b/>
          <w:sz w:val="24"/>
          <w:szCs w:val="24"/>
        </w:rPr>
      </w:pPr>
    </w:p>
    <w:p w:rsidR="00E1446A" w:rsidRDefault="00E1446A" w:rsidP="00CD14A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D14AF" w:rsidRPr="00F1593E">
        <w:rPr>
          <w:b/>
          <w:sz w:val="24"/>
          <w:szCs w:val="24"/>
        </w:rPr>
        <w:t xml:space="preserve">. Принцип диспозитивности — это: </w:t>
      </w:r>
    </w:p>
    <w:p w:rsidR="00CD14AF" w:rsidRPr="00F1593E" w:rsidRDefault="00CD14AF" w:rsidP="00CD14A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нормативно-руководящее положение гражданского судопроизводства, определяющее в качестве движущего начала процесса главным образом инициативу заинтересованных в исходе дела лиц;</w:t>
      </w:r>
    </w:p>
    <w:p w:rsidR="00CD14AF" w:rsidRPr="00F1593E" w:rsidRDefault="00CD14AF" w:rsidP="00CD14A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право участвующих в деле лиц с активной помощью суда и прокуратуры распоряжаться своими процессуальными и материальными правами, а также средствами их защиты;</w:t>
      </w:r>
    </w:p>
    <w:p w:rsidR="00CD14AF" w:rsidRPr="00F1593E" w:rsidRDefault="00CD14AF" w:rsidP="00CD14A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право лиц, участвующих в деле представлять доказательства.</w:t>
      </w: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E1446A" w:rsidRPr="00F1593E" w:rsidRDefault="00E1446A" w:rsidP="00E1446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F1593E">
        <w:rPr>
          <w:b/>
          <w:sz w:val="24"/>
          <w:szCs w:val="24"/>
        </w:rPr>
        <w:t xml:space="preserve">. Укажите основание для возникновения добровольного представительства: 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договор поручения;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усыновление;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устав;</w:t>
      </w:r>
    </w:p>
    <w:p w:rsidR="00E1446A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назначение опеки.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</w:p>
    <w:p w:rsidR="00E1446A" w:rsidRPr="00F1593E" w:rsidRDefault="00E1446A" w:rsidP="00E1446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1593E">
        <w:rPr>
          <w:b/>
          <w:sz w:val="24"/>
          <w:szCs w:val="24"/>
        </w:rPr>
        <w:t xml:space="preserve">. Право на </w:t>
      </w:r>
      <w:proofErr w:type="gramStart"/>
      <w:r w:rsidRPr="00F1593E">
        <w:rPr>
          <w:b/>
          <w:sz w:val="24"/>
          <w:szCs w:val="24"/>
        </w:rPr>
        <w:t>совершение</w:t>
      </w:r>
      <w:proofErr w:type="gramEnd"/>
      <w:r w:rsidRPr="00F1593E">
        <w:rPr>
          <w:b/>
          <w:sz w:val="24"/>
          <w:szCs w:val="24"/>
        </w:rPr>
        <w:t xml:space="preserve"> какого процессуального действия должно быть специально оговорено в доверенности, выданной представляемым лицом? 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предъявление встречного иска;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знакомиться с материалами дела;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представлять доказательства;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заявлять отводы.</w:t>
      </w: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E1446A" w:rsidRDefault="00E1446A" w:rsidP="00E1446A">
      <w:pPr>
        <w:pStyle w:val="ab"/>
        <w:shd w:val="clear" w:color="auto" w:fill="FFFFFF"/>
        <w:spacing w:before="0" w:beforeAutospacing="0" w:after="0" w:afterAutospacing="0" w:line="276" w:lineRule="atLeast"/>
        <w:ind w:left="709"/>
        <w:jc w:val="both"/>
        <w:rPr>
          <w:b/>
        </w:rPr>
      </w:pPr>
      <w:r>
        <w:rPr>
          <w:b/>
        </w:rPr>
        <w:t>6</w:t>
      </w:r>
      <w:r w:rsidRPr="00F1593E">
        <w:rPr>
          <w:b/>
        </w:rPr>
        <w:t xml:space="preserve">. </w:t>
      </w:r>
      <w:r w:rsidRPr="00E1446A">
        <w:rPr>
          <w:b/>
          <w:color w:val="181818"/>
        </w:rPr>
        <w:t>Какая из указанных частей гражданского судопроизводства является его стадией?</w:t>
      </w:r>
      <w:r w:rsidRPr="00F1593E">
        <w:rPr>
          <w:b/>
        </w:rPr>
        <w:t xml:space="preserve"> </w:t>
      </w:r>
    </w:p>
    <w:p w:rsidR="00E1446A" w:rsidRPr="00F1593E" w:rsidRDefault="00E1446A" w:rsidP="00E1446A">
      <w:pPr>
        <w:pStyle w:val="ab"/>
        <w:shd w:val="clear" w:color="auto" w:fill="FFFFFF"/>
        <w:spacing w:before="0" w:beforeAutospacing="0" w:after="0" w:afterAutospacing="0" w:line="276" w:lineRule="atLeast"/>
        <w:ind w:left="709"/>
        <w:jc w:val="both"/>
        <w:rPr>
          <w:color w:val="181818"/>
        </w:rPr>
      </w:pPr>
      <w:r w:rsidRPr="00F1593E">
        <w:rPr>
          <w:color w:val="181818"/>
        </w:rPr>
        <w:t>1) нотариальное производство;</w:t>
      </w:r>
    </w:p>
    <w:p w:rsidR="00E1446A" w:rsidRPr="00F1593E" w:rsidRDefault="00E1446A" w:rsidP="00E1446A">
      <w:pPr>
        <w:pStyle w:val="ab"/>
        <w:shd w:val="clear" w:color="auto" w:fill="FFFFFF"/>
        <w:spacing w:before="0" w:beforeAutospacing="0" w:after="0" w:afterAutospacing="0" w:line="276" w:lineRule="atLeast"/>
        <w:ind w:left="709"/>
        <w:jc w:val="both"/>
        <w:rPr>
          <w:color w:val="181818"/>
        </w:rPr>
      </w:pPr>
      <w:r w:rsidRPr="00F1593E">
        <w:rPr>
          <w:color w:val="181818"/>
        </w:rPr>
        <w:t>2) производство по пересмотру не вступивших в законную силу судебных решений;</w:t>
      </w:r>
    </w:p>
    <w:p w:rsidR="00E1446A" w:rsidRPr="00F1593E" w:rsidRDefault="00E1446A" w:rsidP="00E1446A">
      <w:pPr>
        <w:pStyle w:val="ab"/>
        <w:shd w:val="clear" w:color="auto" w:fill="FFFFFF"/>
        <w:spacing w:before="0" w:beforeAutospacing="0" w:after="0" w:afterAutospacing="0" w:line="276" w:lineRule="atLeast"/>
        <w:ind w:left="709"/>
        <w:jc w:val="both"/>
        <w:rPr>
          <w:color w:val="181818"/>
        </w:rPr>
      </w:pPr>
      <w:r w:rsidRPr="00F1593E">
        <w:rPr>
          <w:color w:val="181818"/>
        </w:rPr>
        <w:t>3) производство с участием иностранного элемента;</w:t>
      </w:r>
    </w:p>
    <w:p w:rsidR="00E1446A" w:rsidRPr="00F1593E" w:rsidRDefault="00E1446A" w:rsidP="00E1446A">
      <w:pPr>
        <w:pStyle w:val="ab"/>
        <w:shd w:val="clear" w:color="auto" w:fill="FFFFFF"/>
        <w:spacing w:before="0" w:beforeAutospacing="0" w:after="0" w:afterAutospacing="0" w:line="276" w:lineRule="atLeast"/>
        <w:ind w:left="709"/>
        <w:jc w:val="both"/>
        <w:rPr>
          <w:color w:val="181818"/>
        </w:rPr>
      </w:pPr>
      <w:r w:rsidRPr="00F1593E">
        <w:rPr>
          <w:color w:val="181818"/>
        </w:rPr>
        <w:t>4) производство по делам, возникающим из административных правоотношений;</w:t>
      </w:r>
    </w:p>
    <w:p w:rsidR="00E1446A" w:rsidRPr="00F1593E" w:rsidRDefault="00E1446A" w:rsidP="00E1446A">
      <w:pPr>
        <w:pStyle w:val="ab"/>
        <w:shd w:val="clear" w:color="auto" w:fill="FFFFFF"/>
        <w:spacing w:before="0" w:beforeAutospacing="0" w:after="0" w:afterAutospacing="0" w:line="276" w:lineRule="atLeast"/>
        <w:ind w:left="709"/>
        <w:jc w:val="both"/>
        <w:rPr>
          <w:color w:val="181818"/>
        </w:rPr>
      </w:pPr>
      <w:r w:rsidRPr="00F1593E">
        <w:rPr>
          <w:color w:val="181818"/>
        </w:rPr>
        <w:t>5) производство в третейском суде.</w:t>
      </w:r>
    </w:p>
    <w:p w:rsidR="006B2EC9" w:rsidRDefault="006B2EC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B2EC9" w:rsidRPr="00E1446A" w:rsidRDefault="00E1446A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E1446A">
        <w:rPr>
          <w:rFonts w:ascii="Times New Roman" w:hAnsi="Times New Roman" w:cs="Times New Roman"/>
          <w:bCs w:val="0"/>
          <w:sz w:val="24"/>
          <w:szCs w:val="24"/>
        </w:rPr>
        <w:tab/>
        <w:t xml:space="preserve">7. </w:t>
      </w:r>
      <w:r w:rsidRPr="00E1446A">
        <w:rPr>
          <w:rFonts w:ascii="Times New Roman" w:hAnsi="Times New Roman" w:cs="Times New Roman"/>
          <w:color w:val="000000"/>
          <w:sz w:val="24"/>
          <w:szCs w:val="24"/>
          <w:shd w:val="clear" w:color="auto" w:fill="F0EFF6"/>
        </w:rPr>
        <w:t>Знакомиться с материалами дела, делать выписки из них, снимать копии и заявлять отводы могут:</w:t>
      </w:r>
    </w:p>
    <w:p w:rsidR="00E1446A" w:rsidRPr="00E1446A" w:rsidRDefault="00E1446A" w:rsidP="00E1446A">
      <w:pPr>
        <w:ind w:firstLine="708"/>
        <w:textAlignment w:val="baseline"/>
        <w:rPr>
          <w:sz w:val="24"/>
          <w:szCs w:val="24"/>
        </w:rPr>
      </w:pPr>
      <w:r w:rsidRPr="00E1446A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E1446A">
        <w:rPr>
          <w:sz w:val="24"/>
          <w:szCs w:val="24"/>
        </w:rPr>
        <w:t xml:space="preserve"> только судьи и присяжные заседатели</w:t>
      </w:r>
      <w:r>
        <w:rPr>
          <w:sz w:val="24"/>
          <w:szCs w:val="24"/>
        </w:rPr>
        <w:t>;</w:t>
      </w:r>
    </w:p>
    <w:p w:rsidR="00E1446A" w:rsidRPr="00E1446A" w:rsidRDefault="00E1446A" w:rsidP="00E1446A">
      <w:pPr>
        <w:widowControl/>
        <w:autoSpaceDE/>
        <w:autoSpaceDN/>
        <w:adjustRightInd/>
        <w:ind w:firstLine="708"/>
        <w:textAlignment w:val="baseline"/>
        <w:rPr>
          <w:sz w:val="24"/>
          <w:szCs w:val="24"/>
        </w:rPr>
      </w:pPr>
      <w:r w:rsidRPr="00E1446A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E1446A">
        <w:rPr>
          <w:sz w:val="24"/>
          <w:szCs w:val="24"/>
        </w:rPr>
        <w:t xml:space="preserve"> только лица, участвующие в деле</w:t>
      </w:r>
      <w:r>
        <w:rPr>
          <w:sz w:val="24"/>
          <w:szCs w:val="24"/>
        </w:rPr>
        <w:t>;</w:t>
      </w:r>
    </w:p>
    <w:p w:rsidR="00E1446A" w:rsidRPr="00E1446A" w:rsidRDefault="00E1446A" w:rsidP="00E1446A">
      <w:pPr>
        <w:widowControl/>
        <w:autoSpaceDE/>
        <w:autoSpaceDN/>
        <w:adjustRightInd/>
        <w:ind w:firstLine="708"/>
        <w:textAlignment w:val="baseline"/>
        <w:rPr>
          <w:sz w:val="24"/>
          <w:szCs w:val="24"/>
        </w:rPr>
      </w:pPr>
      <w:r w:rsidRPr="00E1446A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E1446A">
        <w:rPr>
          <w:sz w:val="24"/>
          <w:szCs w:val="24"/>
        </w:rPr>
        <w:t xml:space="preserve"> только стороны</w:t>
      </w:r>
      <w:r>
        <w:rPr>
          <w:sz w:val="24"/>
          <w:szCs w:val="24"/>
        </w:rPr>
        <w:t>;</w:t>
      </w:r>
    </w:p>
    <w:p w:rsidR="00E1446A" w:rsidRPr="00E1446A" w:rsidRDefault="00E1446A" w:rsidP="00E1446A">
      <w:pPr>
        <w:widowControl/>
        <w:autoSpaceDE/>
        <w:autoSpaceDN/>
        <w:adjustRightInd/>
        <w:ind w:firstLine="708"/>
        <w:textAlignment w:val="baseline"/>
        <w:rPr>
          <w:sz w:val="24"/>
          <w:szCs w:val="24"/>
        </w:rPr>
      </w:pPr>
      <w:r w:rsidRPr="00E1446A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E1446A">
        <w:rPr>
          <w:sz w:val="24"/>
          <w:szCs w:val="24"/>
        </w:rPr>
        <w:t xml:space="preserve"> только судья и прокурор</w:t>
      </w:r>
      <w:r>
        <w:rPr>
          <w:sz w:val="24"/>
          <w:szCs w:val="24"/>
        </w:rPr>
        <w:t>;</w:t>
      </w:r>
    </w:p>
    <w:p w:rsidR="00E1446A" w:rsidRDefault="00E1446A" w:rsidP="00E1446A">
      <w:pPr>
        <w:widowControl/>
        <w:autoSpaceDE/>
        <w:autoSpaceDN/>
        <w:adjustRightInd/>
        <w:ind w:firstLine="708"/>
        <w:textAlignment w:val="baseline"/>
        <w:rPr>
          <w:sz w:val="24"/>
          <w:szCs w:val="24"/>
        </w:rPr>
      </w:pPr>
      <w:r w:rsidRPr="00E1446A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E1446A">
        <w:rPr>
          <w:sz w:val="24"/>
          <w:szCs w:val="24"/>
        </w:rPr>
        <w:t xml:space="preserve"> только лица, присутствующие на заседании</w:t>
      </w:r>
      <w:r>
        <w:rPr>
          <w:sz w:val="24"/>
          <w:szCs w:val="24"/>
        </w:rPr>
        <w:t>.</w:t>
      </w:r>
    </w:p>
    <w:p w:rsidR="00E1446A" w:rsidRDefault="00E1446A" w:rsidP="00E1446A">
      <w:pPr>
        <w:widowControl/>
        <w:autoSpaceDE/>
        <w:autoSpaceDN/>
        <w:adjustRightInd/>
        <w:ind w:firstLine="708"/>
        <w:textAlignment w:val="baseline"/>
        <w:rPr>
          <w:sz w:val="24"/>
          <w:szCs w:val="24"/>
        </w:rPr>
      </w:pPr>
    </w:p>
    <w:p w:rsidR="00E1446A" w:rsidRDefault="00E1446A" w:rsidP="00E1446A">
      <w:pPr>
        <w:pStyle w:val="ab"/>
        <w:shd w:val="clear" w:color="auto" w:fill="FFFFFF"/>
        <w:spacing w:before="264" w:beforeAutospacing="0" w:after="264" w:afterAutospacing="0"/>
        <w:ind w:firstLine="708"/>
        <w:rPr>
          <w:b/>
          <w:bCs/>
          <w:color w:val="000000"/>
        </w:rPr>
      </w:pPr>
      <w:r w:rsidRPr="00E1446A">
        <w:rPr>
          <w:b/>
        </w:rPr>
        <w:t>8</w:t>
      </w:r>
      <w:r w:rsidRPr="00E1446A">
        <w:t xml:space="preserve">.  </w:t>
      </w:r>
      <w:r w:rsidRPr="00E1446A">
        <w:rPr>
          <w:b/>
          <w:bCs/>
          <w:color w:val="000000"/>
        </w:rPr>
        <w:t xml:space="preserve"> В системе процессуального права условно выделяются две части: </w:t>
      </w:r>
      <w:proofErr w:type="gramStart"/>
      <w:r w:rsidRPr="00E1446A">
        <w:rPr>
          <w:b/>
          <w:bCs/>
          <w:color w:val="000000"/>
        </w:rPr>
        <w:t>общая</w:t>
      </w:r>
      <w:proofErr w:type="gramEnd"/>
      <w:r w:rsidRPr="00E1446A">
        <w:rPr>
          <w:b/>
          <w:bCs/>
          <w:color w:val="000000"/>
        </w:rPr>
        <w:t xml:space="preserve"> и ____________________.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 xml:space="preserve">1) </w:t>
      </w:r>
      <w:r>
        <w:rPr>
          <w:sz w:val="24"/>
          <w:szCs w:val="24"/>
        </w:rPr>
        <w:t>пунктуальная</w:t>
      </w:r>
      <w:r w:rsidRPr="00F1593E">
        <w:rPr>
          <w:sz w:val="24"/>
          <w:szCs w:val="24"/>
        </w:rPr>
        <w:t>;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 xml:space="preserve">2) </w:t>
      </w:r>
      <w:r>
        <w:rPr>
          <w:sz w:val="24"/>
          <w:szCs w:val="24"/>
        </w:rPr>
        <w:t>принципиальная</w:t>
      </w:r>
      <w:r w:rsidRPr="00F1593E">
        <w:rPr>
          <w:sz w:val="24"/>
          <w:szCs w:val="24"/>
        </w:rPr>
        <w:t>;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 xml:space="preserve">3) </w:t>
      </w:r>
      <w:r>
        <w:rPr>
          <w:sz w:val="24"/>
          <w:szCs w:val="24"/>
        </w:rPr>
        <w:t>частная</w:t>
      </w:r>
      <w:r w:rsidRPr="00F1593E">
        <w:rPr>
          <w:sz w:val="24"/>
          <w:szCs w:val="24"/>
        </w:rPr>
        <w:t>;</w:t>
      </w:r>
    </w:p>
    <w:p w:rsidR="00E1446A" w:rsidRPr="00F1593E" w:rsidRDefault="00E1446A" w:rsidP="00E1446A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 xml:space="preserve">4) </w:t>
      </w:r>
      <w:r>
        <w:rPr>
          <w:sz w:val="24"/>
          <w:szCs w:val="24"/>
        </w:rPr>
        <w:t>особенная</w:t>
      </w:r>
      <w:r w:rsidRPr="00F1593E">
        <w:rPr>
          <w:sz w:val="24"/>
          <w:szCs w:val="24"/>
        </w:rPr>
        <w:t>.</w:t>
      </w:r>
    </w:p>
    <w:p w:rsidR="00E1446A" w:rsidRPr="00E1446A" w:rsidRDefault="00E1446A" w:rsidP="00E1446A">
      <w:pPr>
        <w:pStyle w:val="ab"/>
        <w:shd w:val="clear" w:color="auto" w:fill="FFFFFF"/>
        <w:spacing w:before="264" w:beforeAutospacing="0" w:after="264" w:afterAutospacing="0"/>
        <w:ind w:firstLine="708"/>
        <w:rPr>
          <w:b/>
          <w:color w:val="000000"/>
        </w:rPr>
      </w:pPr>
      <w:r w:rsidRPr="00E1446A">
        <w:rPr>
          <w:b/>
          <w:color w:val="000000"/>
        </w:rPr>
        <w:t xml:space="preserve">9. </w:t>
      </w:r>
      <w:r w:rsidRPr="00E1446A">
        <w:rPr>
          <w:b/>
          <w:bCs/>
          <w:color w:val="000000"/>
        </w:rPr>
        <w:t>Прокурор вступает в процесс для дачи заключения по делам...</w:t>
      </w:r>
    </w:p>
    <w:p w:rsidR="00E1446A" w:rsidRPr="00E1446A" w:rsidRDefault="00E1446A" w:rsidP="00E1446A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  <w:sz w:val="23"/>
          <w:szCs w:val="23"/>
        </w:rPr>
      </w:pPr>
      <w:r w:rsidRPr="00E1446A">
        <w:rPr>
          <w:color w:val="000000"/>
          <w:sz w:val="23"/>
          <w:szCs w:val="23"/>
        </w:rPr>
        <w:t>1) любым;</w:t>
      </w:r>
    </w:p>
    <w:p w:rsidR="00E1446A" w:rsidRPr="00E1446A" w:rsidRDefault="00E1446A" w:rsidP="00E1446A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  <w:sz w:val="23"/>
          <w:szCs w:val="23"/>
        </w:rPr>
      </w:pPr>
      <w:r w:rsidRPr="00E1446A">
        <w:rPr>
          <w:color w:val="000000"/>
          <w:sz w:val="23"/>
          <w:szCs w:val="23"/>
        </w:rPr>
        <w:t>2) о выселении</w:t>
      </w:r>
      <w:r>
        <w:rPr>
          <w:color w:val="000000"/>
          <w:sz w:val="23"/>
          <w:szCs w:val="23"/>
        </w:rPr>
        <w:t>;</w:t>
      </w:r>
    </w:p>
    <w:p w:rsidR="00E1446A" w:rsidRPr="00E1446A" w:rsidRDefault="00E1446A" w:rsidP="00E1446A">
      <w:pPr>
        <w:pStyle w:val="ab"/>
        <w:shd w:val="clear" w:color="auto" w:fill="FFFFFF"/>
        <w:spacing w:before="0" w:beforeAutospacing="0" w:after="0" w:afterAutospacing="0"/>
        <w:ind w:firstLine="708"/>
      </w:pPr>
      <w:r w:rsidRPr="00E1446A">
        <w:rPr>
          <w:color w:val="000000"/>
          <w:sz w:val="23"/>
          <w:szCs w:val="23"/>
        </w:rPr>
        <w:t>3)о </w:t>
      </w:r>
      <w:hyperlink r:id="rId7" w:tooltip="Восстановление на работе" w:history="1">
        <w:r w:rsidRPr="00E1446A">
          <w:rPr>
            <w:rStyle w:val="ac"/>
            <w:color w:val="auto"/>
            <w:u w:val="none"/>
          </w:rPr>
          <w:t>восстановлении на работе</w:t>
        </w:r>
      </w:hyperlink>
      <w:r>
        <w:t>;</w:t>
      </w:r>
    </w:p>
    <w:p w:rsidR="00E1446A" w:rsidRDefault="00E1446A" w:rsidP="00E1446A">
      <w:pPr>
        <w:pStyle w:val="ab"/>
        <w:shd w:val="clear" w:color="auto" w:fill="FFFFFF"/>
        <w:spacing w:before="0" w:beforeAutospacing="0" w:after="0" w:afterAutospacing="0"/>
        <w:ind w:left="708"/>
        <w:rPr>
          <w:rFonts w:asciiTheme="minorHAnsi" w:hAnsiTheme="minorHAnsi"/>
          <w:color w:val="000000"/>
          <w:sz w:val="23"/>
          <w:szCs w:val="23"/>
        </w:rPr>
      </w:pPr>
      <w:r w:rsidRPr="00E1446A">
        <w:rPr>
          <w:color w:val="000000"/>
          <w:sz w:val="23"/>
          <w:szCs w:val="23"/>
        </w:rPr>
        <w:t>4) в которых затрагиваются интересы прокуратуры или суда</w:t>
      </w:r>
      <w:proofErr w:type="gramStart"/>
      <w:r w:rsidRPr="00E1446A">
        <w:rPr>
          <w:color w:val="000000"/>
          <w:sz w:val="23"/>
          <w:szCs w:val="23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</w:rPr>
        <w:t>.</w:t>
      </w:r>
      <w:proofErr w:type="gramEnd"/>
    </w:p>
    <w:p w:rsidR="00E1446A" w:rsidRDefault="00E1446A" w:rsidP="00E1446A">
      <w:pPr>
        <w:pStyle w:val="ab"/>
        <w:shd w:val="clear" w:color="auto" w:fill="FFFFFF"/>
        <w:spacing w:before="0" w:beforeAutospacing="0" w:after="0" w:afterAutospacing="0"/>
        <w:ind w:left="708"/>
        <w:rPr>
          <w:rFonts w:asciiTheme="minorHAnsi" w:hAnsiTheme="minorHAnsi"/>
          <w:color w:val="000000"/>
          <w:sz w:val="23"/>
          <w:szCs w:val="23"/>
        </w:rPr>
      </w:pPr>
    </w:p>
    <w:p w:rsidR="00E1446A" w:rsidRPr="00E1446A" w:rsidRDefault="00E1446A" w:rsidP="00E1446A">
      <w:pPr>
        <w:pStyle w:val="ab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E1446A">
        <w:rPr>
          <w:b/>
          <w:color w:val="000000"/>
        </w:rPr>
        <w:t>10. Признаком сторон является:</w:t>
      </w:r>
    </w:p>
    <w:p w:rsidR="00E1446A" w:rsidRPr="00E1446A" w:rsidRDefault="00E1446A" w:rsidP="00E1446A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1</w:t>
      </w:r>
      <w:r w:rsidRPr="00E1446A">
        <w:rPr>
          <w:color w:val="000000"/>
        </w:rPr>
        <w:t>) они являются участниками одного спорного материального правоотношения;</w:t>
      </w:r>
    </w:p>
    <w:p w:rsidR="00E1446A" w:rsidRPr="00E1446A" w:rsidRDefault="00E1446A" w:rsidP="00E1446A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2</w:t>
      </w:r>
      <w:r w:rsidRPr="00E1446A">
        <w:rPr>
          <w:color w:val="000000"/>
        </w:rPr>
        <w:t>) общность их интересов в процессе;</w:t>
      </w:r>
    </w:p>
    <w:p w:rsidR="00E1446A" w:rsidRPr="00E1446A" w:rsidRDefault="00E1446A" w:rsidP="00E1446A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3</w:t>
      </w:r>
      <w:r w:rsidRPr="00E1446A">
        <w:rPr>
          <w:color w:val="000000"/>
        </w:rPr>
        <w:t>) истец обладает большим объемом прав, чем ответчик;</w:t>
      </w:r>
    </w:p>
    <w:p w:rsidR="00E1446A" w:rsidRPr="00E1446A" w:rsidRDefault="00E1446A" w:rsidP="00E1446A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4</w:t>
      </w:r>
      <w:r w:rsidRPr="00E1446A">
        <w:rPr>
          <w:color w:val="000000"/>
        </w:rPr>
        <w:t>) стороны могут представлять интересы друг друга в суде.</w:t>
      </w:r>
    </w:p>
    <w:p w:rsidR="00E1446A" w:rsidRPr="00E1446A" w:rsidRDefault="00E1446A" w:rsidP="00E1446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1446A" w:rsidRPr="00E1446A" w:rsidRDefault="00E1446A" w:rsidP="00E1446A">
      <w:pPr>
        <w:pStyle w:val="ab"/>
        <w:shd w:val="clear" w:color="auto" w:fill="FFFFFF"/>
        <w:spacing w:before="264" w:beforeAutospacing="0" w:after="264" w:afterAutospacing="0"/>
        <w:ind w:firstLine="708"/>
        <w:rPr>
          <w:color w:val="000000"/>
        </w:rPr>
      </w:pPr>
    </w:p>
    <w:p w:rsidR="00E1446A" w:rsidRPr="00E1446A" w:rsidRDefault="00E1446A" w:rsidP="00E1446A">
      <w:pPr>
        <w:widowControl/>
        <w:autoSpaceDE/>
        <w:autoSpaceDN/>
        <w:adjustRightInd/>
        <w:ind w:firstLine="708"/>
        <w:textAlignment w:val="baseline"/>
        <w:rPr>
          <w:sz w:val="24"/>
          <w:szCs w:val="24"/>
        </w:rPr>
      </w:pPr>
    </w:p>
    <w:p w:rsidR="00C93883" w:rsidRPr="00E1446A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B2EC9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Cs w:val="0"/>
          <w:sz w:val="28"/>
          <w:szCs w:val="28"/>
        </w:rPr>
        <w:t>4</w:t>
      </w:r>
    </w:p>
    <w:p w:rsidR="00E1446A" w:rsidRDefault="00E1446A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4D78A9" w:rsidRPr="00CD14AF" w:rsidRDefault="004D78A9" w:rsidP="00CD14AF">
      <w:pPr>
        <w:jc w:val="both"/>
        <w:rPr>
          <w:sz w:val="24"/>
          <w:szCs w:val="24"/>
        </w:rPr>
      </w:pPr>
      <w:r w:rsidRPr="00CD14AF">
        <w:rPr>
          <w:bCs/>
          <w:sz w:val="24"/>
          <w:szCs w:val="24"/>
        </w:rPr>
        <w:t>1</w:t>
      </w:r>
      <w:r w:rsidRPr="004D78A9">
        <w:rPr>
          <w:b/>
          <w:bCs/>
          <w:sz w:val="24"/>
          <w:szCs w:val="24"/>
        </w:rPr>
        <w:t>.</w:t>
      </w:r>
      <w:r w:rsidR="00CD14AF">
        <w:rPr>
          <w:b/>
          <w:bCs/>
          <w:sz w:val="24"/>
          <w:szCs w:val="24"/>
        </w:rPr>
        <w:t xml:space="preserve"> </w:t>
      </w:r>
      <w:r w:rsidR="002228B2" w:rsidRPr="00214572">
        <w:rPr>
          <w:sz w:val="24"/>
          <w:szCs w:val="24"/>
        </w:rPr>
        <w:t xml:space="preserve">Назовите </w:t>
      </w:r>
      <w:r w:rsidR="002228B2" w:rsidRPr="00214572">
        <w:rPr>
          <w:bCs/>
          <w:sz w:val="24"/>
          <w:szCs w:val="24"/>
        </w:rPr>
        <w:t>процессуальные сроки. Разумные сроки судопроизводства</w:t>
      </w:r>
      <w:r w:rsidR="00CD14AF" w:rsidRPr="002936F8">
        <w:rPr>
          <w:sz w:val="24"/>
          <w:szCs w:val="24"/>
        </w:rPr>
        <w:t>.</w:t>
      </w:r>
    </w:p>
    <w:p w:rsidR="004D78A9" w:rsidRPr="00CD14AF" w:rsidRDefault="004D78A9" w:rsidP="00CD14AF">
      <w:pPr>
        <w:jc w:val="both"/>
        <w:rPr>
          <w:sz w:val="24"/>
          <w:szCs w:val="24"/>
        </w:rPr>
      </w:pPr>
      <w:r w:rsidRPr="00CD14AF">
        <w:rPr>
          <w:bCs/>
          <w:sz w:val="24"/>
          <w:szCs w:val="24"/>
        </w:rPr>
        <w:t>2</w:t>
      </w:r>
      <w:r w:rsidRPr="004D78A9">
        <w:rPr>
          <w:b/>
          <w:bCs/>
          <w:sz w:val="24"/>
          <w:szCs w:val="24"/>
        </w:rPr>
        <w:t>.</w:t>
      </w:r>
      <w:r w:rsidR="00CD14AF">
        <w:rPr>
          <w:b/>
          <w:bCs/>
          <w:sz w:val="24"/>
          <w:szCs w:val="24"/>
        </w:rPr>
        <w:t xml:space="preserve"> </w:t>
      </w:r>
      <w:r w:rsidR="002228B2" w:rsidRPr="009B4CD0">
        <w:rPr>
          <w:bCs/>
          <w:sz w:val="24"/>
          <w:szCs w:val="24"/>
        </w:rPr>
        <w:t xml:space="preserve">Дайте сравнительно-правовую характеристику </w:t>
      </w:r>
      <w:r w:rsidR="002228B2">
        <w:rPr>
          <w:bCs/>
          <w:sz w:val="24"/>
          <w:szCs w:val="24"/>
        </w:rPr>
        <w:t xml:space="preserve">гражданским делам по </w:t>
      </w:r>
      <w:r w:rsidR="002228B2" w:rsidRPr="009B4CD0">
        <w:rPr>
          <w:bCs/>
          <w:sz w:val="24"/>
          <w:szCs w:val="24"/>
        </w:rPr>
        <w:t>ограничени</w:t>
      </w:r>
      <w:r w:rsidR="002228B2">
        <w:rPr>
          <w:bCs/>
          <w:sz w:val="24"/>
          <w:szCs w:val="24"/>
        </w:rPr>
        <w:t>ю</w:t>
      </w:r>
      <w:r w:rsidR="002228B2" w:rsidRPr="009B4CD0">
        <w:rPr>
          <w:bCs/>
          <w:sz w:val="24"/>
          <w:szCs w:val="24"/>
        </w:rPr>
        <w:t xml:space="preserve"> дееспособности гражданина, признани</w:t>
      </w:r>
      <w:r w:rsidR="002228B2">
        <w:rPr>
          <w:bCs/>
          <w:sz w:val="24"/>
          <w:szCs w:val="24"/>
        </w:rPr>
        <w:t>ю</w:t>
      </w:r>
      <w:r w:rsidR="002228B2" w:rsidRPr="009B4CD0">
        <w:rPr>
          <w:bCs/>
          <w:sz w:val="24"/>
          <w:szCs w:val="24"/>
        </w:rPr>
        <w:t xml:space="preserve"> гражданина недееспособным, ограничени</w:t>
      </w:r>
      <w:r w:rsidR="002228B2">
        <w:rPr>
          <w:bCs/>
          <w:sz w:val="24"/>
          <w:szCs w:val="24"/>
        </w:rPr>
        <w:t>ю</w:t>
      </w:r>
      <w:r w:rsidR="002228B2" w:rsidRPr="009B4CD0">
        <w:rPr>
          <w:bCs/>
          <w:sz w:val="24"/>
          <w:szCs w:val="24"/>
        </w:rPr>
        <w:t xml:space="preserve"> или лишени</w:t>
      </w:r>
      <w:r w:rsidR="002228B2">
        <w:rPr>
          <w:bCs/>
          <w:sz w:val="24"/>
          <w:szCs w:val="24"/>
        </w:rPr>
        <w:t xml:space="preserve">ю </w:t>
      </w:r>
      <w:r w:rsidR="002228B2" w:rsidRPr="009B4CD0">
        <w:rPr>
          <w:bCs/>
          <w:sz w:val="24"/>
          <w:szCs w:val="24"/>
        </w:rPr>
        <w:t>несовершеннолетнего в возрасте от четырнадцати до восемнадцати лет права самостоятельн</w:t>
      </w:r>
      <w:r w:rsidR="002228B2">
        <w:rPr>
          <w:bCs/>
          <w:sz w:val="24"/>
          <w:szCs w:val="24"/>
        </w:rPr>
        <w:t>о распоряжаться своими доходами</w:t>
      </w:r>
      <w:r w:rsidR="00CD14AF" w:rsidRPr="002936F8">
        <w:rPr>
          <w:sz w:val="24"/>
          <w:szCs w:val="24"/>
        </w:rPr>
        <w:t>.</w:t>
      </w:r>
    </w:p>
    <w:p w:rsidR="00CD14AF" w:rsidRDefault="00CD14AF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Pr="004D78A9" w:rsidRDefault="00C93883" w:rsidP="00C93883">
      <w:pPr>
        <w:pStyle w:val="a8"/>
        <w:shd w:val="clear" w:color="auto" w:fill="auto"/>
        <w:spacing w:line="240" w:lineRule="auto"/>
        <w:ind w:left="2832" w:firstLine="708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t>Задача:</w:t>
      </w:r>
    </w:p>
    <w:p w:rsidR="002228B2" w:rsidRPr="002228B2" w:rsidRDefault="002228B2" w:rsidP="002228B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28B2">
        <w:rPr>
          <w:color w:val="000000"/>
        </w:rPr>
        <w:t>При рассмотрении дела о выселении Николаева участвую</w:t>
      </w:r>
      <w:r w:rsidRPr="002228B2">
        <w:rPr>
          <w:color w:val="000000"/>
        </w:rPr>
        <w:softHyphen/>
        <w:t>щий в деле прокурор во время прений заявил о необходимости привлечения к участию в деле всех членов семьи Николаева, проживающих с ним. После окончания прений суд принял меры к явке в суд жены и дочери Николаева, заслушал их объяснения по делу и удалился в совещательную комнату для вынесения реше</w:t>
      </w:r>
      <w:r w:rsidRPr="002228B2">
        <w:rPr>
          <w:color w:val="000000"/>
        </w:rPr>
        <w:softHyphen/>
        <w:t>ния.</w:t>
      </w:r>
    </w:p>
    <w:p w:rsidR="002228B2" w:rsidRPr="002228B2" w:rsidRDefault="002228B2" w:rsidP="002228B2">
      <w:pPr>
        <w:pStyle w:val="ab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</w:rPr>
      </w:pPr>
      <w:r w:rsidRPr="002228B2">
        <w:rPr>
          <w:b/>
          <w:i/>
          <w:color w:val="000000"/>
        </w:rPr>
        <w:t>Какие ошибки допущены по делу?</w:t>
      </w:r>
    </w:p>
    <w:p w:rsidR="004D78A9" w:rsidRDefault="004D78A9" w:rsidP="00C93883">
      <w:pPr>
        <w:spacing w:line="276" w:lineRule="auto"/>
        <w:ind w:firstLine="851"/>
        <w:jc w:val="both"/>
        <w:rPr>
          <w:sz w:val="24"/>
          <w:szCs w:val="24"/>
        </w:rPr>
      </w:pPr>
    </w:p>
    <w:p w:rsidR="00E1446A" w:rsidRPr="00E1446A" w:rsidRDefault="004D78A9" w:rsidP="00E1446A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</w:r>
      <w:r w:rsidRPr="00A1747D">
        <w:rPr>
          <w:rFonts w:ascii="Times New Roman" w:hAnsi="Times New Roman" w:cs="Times New Roman"/>
          <w:bCs w:val="0"/>
          <w:sz w:val="28"/>
          <w:szCs w:val="28"/>
        </w:rPr>
        <w:tab/>
        <w:t xml:space="preserve">Тестовые задания: </w:t>
      </w:r>
    </w:p>
    <w:p w:rsidR="00E1446A" w:rsidRPr="005C7C4A" w:rsidRDefault="00E1446A" w:rsidP="00E1446A">
      <w:pPr>
        <w:pStyle w:val="ab"/>
        <w:shd w:val="clear" w:color="auto" w:fill="FFFFFF"/>
        <w:rPr>
          <w:b/>
          <w:color w:val="000000"/>
        </w:rPr>
      </w:pPr>
      <w:r w:rsidRPr="005C7C4A">
        <w:rPr>
          <w:b/>
          <w:color w:val="000000"/>
        </w:rPr>
        <w:t>1. Рассмотрение и разрешение гражданского дела судом должно осуществляться:</w:t>
      </w:r>
    </w:p>
    <w:p w:rsidR="00E1446A" w:rsidRPr="005C7C4A" w:rsidRDefault="00E1446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в пределах четырнадцати дней;</w:t>
      </w:r>
    </w:p>
    <w:p w:rsidR="00E1446A" w:rsidRPr="005C7C4A" w:rsidRDefault="00E1446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в пределах одного месяца;</w:t>
      </w:r>
    </w:p>
    <w:p w:rsidR="00E1446A" w:rsidRPr="005C7C4A" w:rsidRDefault="00E1446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в пределах двух месяцев;</w:t>
      </w:r>
    </w:p>
    <w:p w:rsidR="00E1446A" w:rsidRPr="005C7C4A" w:rsidRDefault="00E1446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в пределах трех месяцев.</w:t>
      </w:r>
    </w:p>
    <w:p w:rsidR="00E1446A" w:rsidRPr="005C7C4A" w:rsidRDefault="00E1446A" w:rsidP="00E1446A">
      <w:pPr>
        <w:pStyle w:val="ab"/>
        <w:shd w:val="clear" w:color="auto" w:fill="FFFFFF"/>
        <w:rPr>
          <w:b/>
          <w:color w:val="000000"/>
        </w:rPr>
      </w:pPr>
      <w:r w:rsidRPr="005C7C4A">
        <w:rPr>
          <w:b/>
          <w:color w:val="000000"/>
        </w:rPr>
        <w:t xml:space="preserve">2. В гражданском процессе </w:t>
      </w:r>
      <w:proofErr w:type="gramStart"/>
      <w:r w:rsidRPr="005C7C4A">
        <w:rPr>
          <w:b/>
          <w:color w:val="000000"/>
        </w:rPr>
        <w:t>возможна</w:t>
      </w:r>
      <w:proofErr w:type="gramEnd"/>
      <w:r w:rsidRPr="005C7C4A">
        <w:rPr>
          <w:b/>
          <w:color w:val="000000"/>
        </w:rPr>
        <w:t>:</w:t>
      </w:r>
    </w:p>
    <w:p w:rsidR="00E1446A" w:rsidRPr="005C7C4A" w:rsidRDefault="00E1446A" w:rsidP="00E1446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замена ненадлежащего истца;</w:t>
      </w:r>
    </w:p>
    <w:p w:rsidR="00E1446A" w:rsidRPr="005C7C4A" w:rsidRDefault="00E1446A" w:rsidP="00E1446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замена ненадлежащего ответчика;</w:t>
      </w:r>
    </w:p>
    <w:p w:rsidR="00E1446A" w:rsidRPr="005C7C4A" w:rsidRDefault="00E1446A" w:rsidP="00E1446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замена ненадлежащего прокурора;</w:t>
      </w:r>
    </w:p>
    <w:p w:rsidR="00E1446A" w:rsidRPr="005C7C4A" w:rsidRDefault="00E1446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замена ненадлежащего судьи.</w:t>
      </w:r>
    </w:p>
    <w:p w:rsidR="00E1446A" w:rsidRPr="005C7C4A" w:rsidRDefault="00E1446A" w:rsidP="00E1446A">
      <w:pPr>
        <w:pStyle w:val="ab"/>
        <w:shd w:val="clear" w:color="auto" w:fill="FFFFFF"/>
        <w:rPr>
          <w:b/>
          <w:color w:val="000000"/>
        </w:rPr>
      </w:pPr>
      <w:r w:rsidRPr="005C7C4A">
        <w:rPr>
          <w:b/>
          <w:color w:val="000000"/>
        </w:rPr>
        <w:t>3. К правомочиям представителя истца, которые должны обязательно оговариваться в доверенности, относятся:</w:t>
      </w:r>
    </w:p>
    <w:p w:rsidR="00E1446A" w:rsidRPr="005C7C4A" w:rsidRDefault="00E1446A" w:rsidP="00E1446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отказаться от иска;</w:t>
      </w:r>
    </w:p>
    <w:p w:rsidR="00E1446A" w:rsidRPr="005C7C4A" w:rsidRDefault="00E1446A" w:rsidP="00E1446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заявлять ходатайства;</w:t>
      </w:r>
    </w:p>
    <w:p w:rsidR="00E1446A" w:rsidRPr="005C7C4A" w:rsidRDefault="00E1446A" w:rsidP="00E1446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давать пояснения суду;</w:t>
      </w:r>
    </w:p>
    <w:p w:rsidR="00E1446A" w:rsidRPr="005C7C4A" w:rsidRDefault="00E1446A" w:rsidP="00E1446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задавать другим участникам процесса вопросы.</w:t>
      </w:r>
    </w:p>
    <w:p w:rsidR="00C93883" w:rsidRPr="005C7C4A" w:rsidRDefault="00C93883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bCs/>
        </w:rPr>
        <w:t>4</w:t>
      </w:r>
      <w:r w:rsidRPr="005C7C4A">
        <w:rPr>
          <w:b/>
          <w:color w:val="000000"/>
        </w:rPr>
        <w:t>.Общая часть гражданского процессуального права включает в себя: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производство в суде первой инстанции;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подведомственность и подсудность гражданских дел;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судебное разбирательство;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исполнительное производство.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5</w:t>
      </w:r>
      <w:r w:rsidRPr="005C7C4A">
        <w:rPr>
          <w:b/>
          <w:color w:val="000000"/>
        </w:rPr>
        <w:t>. Принцип непрерывности судебного разбирательства заключается в</w:t>
      </w:r>
      <w:r>
        <w:rPr>
          <w:b/>
          <w:color w:val="000000"/>
        </w:rPr>
        <w:t xml:space="preserve"> </w:t>
      </w:r>
      <w:r w:rsidRPr="005C7C4A">
        <w:rPr>
          <w:b/>
          <w:color w:val="000000"/>
        </w:rPr>
        <w:t>следующем: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</w:t>
      </w:r>
      <w:proofErr w:type="gramStart"/>
      <w:r w:rsidRPr="005C7C4A">
        <w:rPr>
          <w:color w:val="000000"/>
        </w:rPr>
        <w:t>)в</w:t>
      </w:r>
      <w:proofErr w:type="gramEnd"/>
      <w:r w:rsidRPr="005C7C4A">
        <w:rPr>
          <w:color w:val="000000"/>
        </w:rPr>
        <w:t>озможно во время перерыва, объявленного при рассмотрении гражданского дела, рассматривать дела об административных правонарушениях;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lastRenderedPageBreak/>
        <w:t>Б) дело должно рассматриваться непрерывно до вынесения решения, без перерыва на обед и отдых;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продолжительность одного судебного заседания не должна превышать 12 часов;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 xml:space="preserve">Г) до окончания рассмотрения дела по существу или до его отложения суд не </w:t>
      </w:r>
      <w:proofErr w:type="gramStart"/>
      <w:r w:rsidRPr="005C7C4A">
        <w:rPr>
          <w:color w:val="000000"/>
        </w:rPr>
        <w:t>праве</w:t>
      </w:r>
      <w:proofErr w:type="gramEnd"/>
      <w:r w:rsidRPr="005C7C4A">
        <w:rPr>
          <w:color w:val="000000"/>
        </w:rPr>
        <w:t xml:space="preserve"> рассматривать другие гражданские дела.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6</w:t>
      </w:r>
      <w:r w:rsidRPr="005C7C4A">
        <w:rPr>
          <w:b/>
          <w:color w:val="000000"/>
        </w:rPr>
        <w:t>. Принцип гласности судебного разбирательства заключается в следующем: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судебное заседание обязательно транслируется по местному каналу телевидения;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решение суда публикуется в местной печати;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любое лицо может присутствовать в зале судебного заседания во время рассмотрения дела судом;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видеозапись судебного заседания возможна без разрешения суда.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C7C4A">
        <w:rPr>
          <w:b/>
          <w:color w:val="000000"/>
        </w:rPr>
        <w:t>7. К общим правилам сторон в гражданском процессе относятся (несколько вариантов):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право заявлять ходатайства;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право отказа от иска;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право на заключение мирового соглашения;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право на предъявление встречного иска.</w:t>
      </w:r>
    </w:p>
    <w:p w:rsidR="00C93883" w:rsidRPr="005C7C4A" w:rsidRDefault="00C93883" w:rsidP="005C7C4A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color w:val="000000"/>
        </w:rPr>
        <w:t>9.Гражданско-процессуальное соучастие-это участие в процессе нескольких: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истцов;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экспертов;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</w:t>
      </w:r>
      <w:proofErr w:type="gramStart"/>
      <w:r w:rsidRPr="005C7C4A">
        <w:rPr>
          <w:color w:val="000000"/>
        </w:rPr>
        <w:t>)с</w:t>
      </w:r>
      <w:proofErr w:type="gramEnd"/>
      <w:r w:rsidRPr="005C7C4A">
        <w:rPr>
          <w:color w:val="000000"/>
        </w:rPr>
        <w:t>видетелей;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судей.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color w:val="000000"/>
        </w:rPr>
        <w:t>10. На какой стадии гражданского судопроизводства возможно правопреемство?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на любой;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только на стадии подготовки дела к производству.</w:t>
      </w: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2228B2" w:rsidRDefault="002228B2" w:rsidP="006B2EC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2228B2" w:rsidRPr="004D78A9" w:rsidRDefault="002228B2" w:rsidP="006B2EC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C93883" w:rsidRDefault="004D78A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lastRenderedPageBreak/>
        <w:t>Вариант 5</w:t>
      </w:r>
    </w:p>
    <w:p w:rsidR="00CD14AF" w:rsidRPr="00CD14AF" w:rsidRDefault="00CD14AF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CD14AF" w:rsidRPr="002936F8" w:rsidRDefault="00CD14AF" w:rsidP="00CD14AF">
      <w:pPr>
        <w:numPr>
          <w:ilvl w:val="0"/>
          <w:numId w:val="4"/>
        </w:numPr>
        <w:jc w:val="both"/>
        <w:rPr>
          <w:sz w:val="24"/>
          <w:szCs w:val="24"/>
        </w:rPr>
      </w:pPr>
      <w:r w:rsidRPr="002936F8">
        <w:rPr>
          <w:sz w:val="24"/>
          <w:szCs w:val="24"/>
        </w:rPr>
        <w:t>Понятие и виды третьих лиц, их права и обязанности.</w:t>
      </w:r>
    </w:p>
    <w:p w:rsidR="00CD14AF" w:rsidRPr="002936F8" w:rsidRDefault="00CD14AF" w:rsidP="00CD14AF">
      <w:pPr>
        <w:numPr>
          <w:ilvl w:val="0"/>
          <w:numId w:val="4"/>
        </w:numPr>
        <w:jc w:val="both"/>
        <w:rPr>
          <w:sz w:val="24"/>
          <w:szCs w:val="24"/>
        </w:rPr>
      </w:pPr>
      <w:r w:rsidRPr="002936F8">
        <w:rPr>
          <w:sz w:val="24"/>
          <w:szCs w:val="24"/>
        </w:rPr>
        <w:t>Участие прокурора в гражданском  процессе.</w:t>
      </w:r>
    </w:p>
    <w:p w:rsidR="00CD14AF" w:rsidRPr="002936F8" w:rsidRDefault="00CD14AF" w:rsidP="00CD14AF">
      <w:pPr>
        <w:numPr>
          <w:ilvl w:val="0"/>
          <w:numId w:val="4"/>
        </w:numPr>
        <w:jc w:val="both"/>
        <w:rPr>
          <w:sz w:val="24"/>
          <w:szCs w:val="24"/>
        </w:rPr>
      </w:pPr>
      <w:r w:rsidRPr="002936F8">
        <w:rPr>
          <w:sz w:val="24"/>
          <w:szCs w:val="24"/>
        </w:rPr>
        <w:t>Формы участия в гражданском процессе государственных органов, органов местного самоуправления, организаций и граждан, защищающих права других лиц.</w:t>
      </w:r>
    </w:p>
    <w:p w:rsidR="00C93883" w:rsidRPr="004D78A9" w:rsidRDefault="00C93883" w:rsidP="006B2EC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4D78A9" w:rsidRPr="004D78A9" w:rsidRDefault="004D78A9" w:rsidP="004D78A9">
      <w:pPr>
        <w:jc w:val="center"/>
        <w:rPr>
          <w:b/>
          <w:color w:val="000000"/>
          <w:sz w:val="28"/>
          <w:szCs w:val="28"/>
        </w:rPr>
      </w:pPr>
      <w:r w:rsidRPr="004D78A9">
        <w:rPr>
          <w:b/>
          <w:color w:val="000000"/>
          <w:sz w:val="28"/>
          <w:szCs w:val="28"/>
        </w:rPr>
        <w:t>Задача:</w:t>
      </w:r>
    </w:p>
    <w:p w:rsidR="002228B2" w:rsidRPr="002228B2" w:rsidRDefault="002228B2" w:rsidP="002228B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228B2">
        <w:rPr>
          <w:color w:val="000000"/>
        </w:rPr>
        <w:t>По делу о выселении суд вынес решение с резолютивной ча</w:t>
      </w:r>
      <w:r w:rsidRPr="002228B2">
        <w:rPr>
          <w:color w:val="000000"/>
        </w:rPr>
        <w:softHyphen/>
        <w:t>стью следующего содержания: «Выселить Лукьянова Степана Степановича со всей семьей из спорной квартиры. Решение мо</w:t>
      </w:r>
      <w:r w:rsidRPr="002228B2">
        <w:rPr>
          <w:color w:val="000000"/>
        </w:rPr>
        <w:softHyphen/>
        <w:t>жет быть обжаловано в течение 10 дней».</w:t>
      </w:r>
    </w:p>
    <w:p w:rsidR="002228B2" w:rsidRPr="002228B2" w:rsidRDefault="002228B2" w:rsidP="002228B2">
      <w:pPr>
        <w:pStyle w:val="ab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</w:rPr>
      </w:pPr>
      <w:r w:rsidRPr="002228B2">
        <w:rPr>
          <w:b/>
          <w:i/>
          <w:color w:val="000000"/>
        </w:rPr>
        <w:t>Укажите недостатки резолютивной части этого решения.</w:t>
      </w:r>
    </w:p>
    <w:p w:rsidR="004D78A9" w:rsidRPr="004D78A9" w:rsidRDefault="004D78A9" w:rsidP="004D78A9">
      <w:pPr>
        <w:jc w:val="center"/>
        <w:rPr>
          <w:b/>
          <w:color w:val="000000"/>
          <w:sz w:val="28"/>
          <w:szCs w:val="28"/>
        </w:rPr>
      </w:pPr>
    </w:p>
    <w:p w:rsidR="004D78A9" w:rsidRPr="004D78A9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  <w:t xml:space="preserve">Тестовые задания: </w:t>
      </w:r>
    </w:p>
    <w:p w:rsidR="004D78A9" w:rsidRPr="00C93883" w:rsidRDefault="004D78A9" w:rsidP="004D78A9">
      <w:pPr>
        <w:jc w:val="center"/>
        <w:rPr>
          <w:b/>
          <w:color w:val="000000"/>
          <w:sz w:val="24"/>
          <w:szCs w:val="24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</w:t>
      </w:r>
      <w:r w:rsidRPr="005C7C4A">
        <w:rPr>
          <w:b/>
          <w:color w:val="000000"/>
        </w:rPr>
        <w:t>. При вступлении в дело третьего лица, заявляющего самостоятельные требования относительно предмета спора, рассмотрение дела производится: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с той стадии, где находится процесс, но с самого ее начала;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с того момента, на котором находится процесс;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с самого начала.</w:t>
      </w: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color w:val="000000"/>
        </w:rPr>
        <w:t>2. Основания для передачи дела в другой суд: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по ходатайству ответчика, если место его жительства или нахождения не были известны ранее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если истец и ответчик заявили ходатайство о рассмотрении дела по месту нахождения большинства доказательств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если имеется личная заинтересованность судьи</w:t>
      </w:r>
    </w:p>
    <w:p w:rsid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color w:val="000000"/>
        </w:rPr>
        <w:t xml:space="preserve">3. Определите процессуальное положение лиц, участвующих в деле: </w:t>
      </w:r>
      <w:proofErr w:type="spellStart"/>
      <w:r w:rsidRPr="005C7C4A">
        <w:rPr>
          <w:b/>
          <w:color w:val="000000"/>
        </w:rPr>
        <w:t>Дадыдова</w:t>
      </w:r>
      <w:proofErr w:type="spellEnd"/>
      <w:r w:rsidRPr="005C7C4A">
        <w:rPr>
          <w:b/>
          <w:color w:val="000000"/>
        </w:rPr>
        <w:t xml:space="preserve"> М.Н. предъявила иск к Давыдову К.М. о взыскании алиментов в размере ¼ всех видов заработка ответчика на дочь Ирину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Давыдова М.Н. – истец, Давыдов К.М. – ответчик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 xml:space="preserve">Б) Давыдова М.Н. и Ирина – </w:t>
      </w:r>
      <w:proofErr w:type="spellStart"/>
      <w:r w:rsidRPr="005C7C4A">
        <w:rPr>
          <w:color w:val="000000"/>
        </w:rPr>
        <w:t>истецы</w:t>
      </w:r>
      <w:proofErr w:type="spellEnd"/>
      <w:r w:rsidRPr="005C7C4A">
        <w:rPr>
          <w:color w:val="000000"/>
        </w:rPr>
        <w:t>, Давыдов К.</w:t>
      </w:r>
      <w:proofErr w:type="gramStart"/>
      <w:r w:rsidRPr="005C7C4A">
        <w:rPr>
          <w:color w:val="000000"/>
        </w:rPr>
        <w:t>М-</w:t>
      </w:r>
      <w:proofErr w:type="gramEnd"/>
      <w:r w:rsidRPr="005C7C4A">
        <w:rPr>
          <w:color w:val="000000"/>
        </w:rPr>
        <w:t xml:space="preserve"> ответчик;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Ирина – истец, Давыдова М.Н.- законный представитель истца, Давыдов К.М.- ответчик;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C7C4A">
        <w:rPr>
          <w:color w:val="000000"/>
        </w:rPr>
        <w:t>Г) Ирина-истец, ) Давыдова М.Н. и Давыдову К.М – законные представители истца.</w:t>
      </w:r>
      <w:proofErr w:type="gramEnd"/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color w:val="000000"/>
        </w:rPr>
        <w:br/>
        <w:t xml:space="preserve">4. В гражданском процессе </w:t>
      </w:r>
      <w:proofErr w:type="gramStart"/>
      <w:r w:rsidRPr="005C7C4A">
        <w:rPr>
          <w:b/>
          <w:color w:val="000000"/>
        </w:rPr>
        <w:t>возможна</w:t>
      </w:r>
      <w:proofErr w:type="gramEnd"/>
      <w:r w:rsidRPr="005C7C4A">
        <w:rPr>
          <w:b/>
          <w:color w:val="000000"/>
        </w:rPr>
        <w:t>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замена ненадлежащего истца;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замена ненадлежащего ответчика;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замена ненадлежащего прокурора;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замена ненадлежащего судьи.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color w:val="000000"/>
        </w:rPr>
        <w:t>5. К правомочиям представителя истца, которые должны обязательно оговариваться в доверенности, относятся: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отказаться от иска;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заявлять ходатайства;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давать пояснения суду;</w:t>
      </w:r>
    </w:p>
    <w:p w:rsidR="00C93883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задавать другим участникам процесса вопросы.</w:t>
      </w:r>
    </w:p>
    <w:p w:rsid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color w:val="000000"/>
        </w:rPr>
        <w:t>6.Предмет гражданского процессуального права составляет: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lastRenderedPageBreak/>
        <w:t>А) правоотношения, возникающие при рассмотрении гражданских дел арбитражными судами;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правоотношения, возникающие при рассмотрении гражданских дел судами общей юрисдикции;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правоотношения, возникающие при рассмотрении гражданских дел третейскими судами;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правоотношения, возникающие при рассмотрении гражданских дел товарищескими судами;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color w:val="000000"/>
        </w:rPr>
        <w:t xml:space="preserve">7.Система гражданского права состоит </w:t>
      </w:r>
      <w:proofErr w:type="gramStart"/>
      <w:r w:rsidRPr="005C7C4A">
        <w:rPr>
          <w:b/>
          <w:color w:val="000000"/>
        </w:rPr>
        <w:t>из</w:t>
      </w:r>
      <w:proofErr w:type="gramEnd"/>
      <w:r w:rsidRPr="005C7C4A">
        <w:rPr>
          <w:b/>
          <w:color w:val="000000"/>
        </w:rPr>
        <w:t>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общей, особенной и специальной частей;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 xml:space="preserve">Б) Общей и </w:t>
      </w:r>
      <w:proofErr w:type="gramStart"/>
      <w:r w:rsidRPr="005C7C4A">
        <w:rPr>
          <w:color w:val="000000"/>
        </w:rPr>
        <w:t>специальной</w:t>
      </w:r>
      <w:proofErr w:type="gramEnd"/>
      <w:r w:rsidRPr="005C7C4A">
        <w:rPr>
          <w:color w:val="000000"/>
        </w:rPr>
        <w:t xml:space="preserve"> частей;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Особенной и специальной частей;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 xml:space="preserve">Г) общей и </w:t>
      </w:r>
      <w:proofErr w:type="gramStart"/>
      <w:r w:rsidRPr="005C7C4A">
        <w:rPr>
          <w:color w:val="000000"/>
        </w:rPr>
        <w:t>особенной</w:t>
      </w:r>
      <w:proofErr w:type="gramEnd"/>
      <w:r w:rsidRPr="005C7C4A">
        <w:rPr>
          <w:color w:val="000000"/>
        </w:rPr>
        <w:t xml:space="preserve"> частей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color w:val="000000"/>
        </w:rPr>
        <w:t>8.Стадией гражданского процесса не является: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подготовка дела к судебному разбирательству;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кассационное производство;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исковое производство;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судебное разбирательство.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C7C4A">
        <w:rPr>
          <w:b/>
          <w:color w:val="000000"/>
        </w:rPr>
        <w:t>9.Принцип непосредственности заключается в следующем: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суд при рассмотрении дела должен лично и непосредственно воспринимать доказательства по делу;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стороны в гражданском процессе должны лично и непосредственно участвовать в деле на всех стадиях процесса;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в случае замены судьи при рассмотрении дела по существу, процесс продолжается дальше;</w:t>
      </w:r>
    </w:p>
    <w:p w:rsidR="005C7C4A" w:rsidRPr="005C7C4A" w:rsidRDefault="005C7C4A" w:rsidP="005C7C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 xml:space="preserve">Г) в случае отсутствия стороны в судебном заседании по уважительной причине, судебное заседание начинается </w:t>
      </w:r>
      <w:proofErr w:type="gramStart"/>
      <w:r w:rsidRPr="005C7C4A">
        <w:rPr>
          <w:color w:val="000000"/>
        </w:rPr>
        <w:t>с начала</w:t>
      </w:r>
      <w:proofErr w:type="gramEnd"/>
      <w:r w:rsidRPr="005C7C4A">
        <w:rPr>
          <w:color w:val="000000"/>
        </w:rPr>
        <w:t>.</w:t>
      </w: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7B0A91" w:rsidRPr="007B0A91" w:rsidRDefault="007B0A91" w:rsidP="007B0A91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bCs/>
        </w:rPr>
        <w:t>10</w:t>
      </w:r>
      <w:r w:rsidRPr="005C7C4A">
        <w:rPr>
          <w:b/>
          <w:color w:val="000000"/>
        </w:rPr>
        <w:t>.Общая часть гражданского процессуального права включает в себя:</w:t>
      </w:r>
    </w:p>
    <w:p w:rsidR="007B0A91" w:rsidRPr="005C7C4A" w:rsidRDefault="007B0A91" w:rsidP="007B0A9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А) производство в суде первой инстанции;</w:t>
      </w:r>
    </w:p>
    <w:p w:rsidR="007B0A91" w:rsidRPr="005C7C4A" w:rsidRDefault="007B0A91" w:rsidP="007B0A9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Б) подведомственность и подсудность гражданских дел;</w:t>
      </w:r>
    </w:p>
    <w:p w:rsidR="007B0A91" w:rsidRPr="005C7C4A" w:rsidRDefault="007B0A91" w:rsidP="007B0A9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В) судебное разбирательство;</w:t>
      </w:r>
    </w:p>
    <w:p w:rsidR="007B0A91" w:rsidRPr="005C7C4A" w:rsidRDefault="007B0A91" w:rsidP="007B0A9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C7C4A">
        <w:rPr>
          <w:color w:val="000000"/>
        </w:rPr>
        <w:t>Г) исполнительное производство.</w:t>
      </w: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93883" w:rsidRDefault="00C93883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0652D4" w:rsidRDefault="000652D4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0652D4" w:rsidRDefault="000652D4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0652D4" w:rsidRDefault="000652D4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0652D4" w:rsidRDefault="000652D4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2228B2" w:rsidRDefault="002228B2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2228B2" w:rsidRDefault="002228B2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2228B2" w:rsidRDefault="002228B2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2228B2" w:rsidRDefault="002228B2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lastRenderedPageBreak/>
        <w:t>Вариант 6</w:t>
      </w:r>
    </w:p>
    <w:p w:rsidR="00CD14AF" w:rsidRPr="002228B2" w:rsidRDefault="00CD14AF" w:rsidP="002228B2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2228B2" w:rsidRPr="002228B2" w:rsidRDefault="002228B2" w:rsidP="002228B2">
      <w:pPr>
        <w:jc w:val="both"/>
        <w:rPr>
          <w:rStyle w:val="2Exact"/>
          <w:bCs/>
          <w:sz w:val="24"/>
          <w:szCs w:val="24"/>
        </w:rPr>
      </w:pPr>
      <w:r w:rsidRPr="002228B2">
        <w:rPr>
          <w:rStyle w:val="2Exact"/>
          <w:sz w:val="24"/>
          <w:szCs w:val="24"/>
        </w:rPr>
        <w:t xml:space="preserve">1. </w:t>
      </w:r>
      <w:r w:rsidRPr="002228B2">
        <w:rPr>
          <w:sz w:val="24"/>
          <w:szCs w:val="24"/>
        </w:rPr>
        <w:t>Назовите понятие</w:t>
      </w:r>
      <w:r w:rsidRPr="002228B2">
        <w:rPr>
          <w:bCs/>
          <w:sz w:val="24"/>
          <w:szCs w:val="24"/>
        </w:rPr>
        <w:t xml:space="preserve"> иска и его элементы. Виды исков. Право на иск.</w:t>
      </w:r>
    </w:p>
    <w:p w:rsidR="004D78A9" w:rsidRDefault="002228B2" w:rsidP="002228B2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28B2">
        <w:rPr>
          <w:rStyle w:val="2Exact"/>
          <w:rFonts w:eastAsiaTheme="minorHAnsi"/>
          <w:b w:val="0"/>
          <w:sz w:val="24"/>
          <w:szCs w:val="24"/>
        </w:rPr>
        <w:t xml:space="preserve">2. </w:t>
      </w:r>
      <w:r w:rsidRPr="002228B2">
        <w:rPr>
          <w:rFonts w:ascii="Times New Roman" w:hAnsi="Times New Roman" w:cs="Times New Roman"/>
          <w:b w:val="0"/>
          <w:sz w:val="24"/>
          <w:szCs w:val="24"/>
        </w:rPr>
        <w:t>Дайте сравнительно-правовую характеристику отличия отложения от приостановления гражданского дела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228B2" w:rsidRDefault="002228B2" w:rsidP="002228B2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228B2" w:rsidRPr="002228B2" w:rsidRDefault="002228B2" w:rsidP="002228B2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D78A9" w:rsidRPr="002228B2" w:rsidRDefault="004D78A9" w:rsidP="002228B2">
      <w:pPr>
        <w:jc w:val="center"/>
        <w:rPr>
          <w:b/>
          <w:color w:val="000000"/>
          <w:sz w:val="24"/>
          <w:szCs w:val="24"/>
        </w:rPr>
      </w:pPr>
      <w:r w:rsidRPr="002228B2">
        <w:rPr>
          <w:b/>
          <w:color w:val="000000"/>
          <w:sz w:val="24"/>
          <w:szCs w:val="24"/>
        </w:rPr>
        <w:t>Задача:</w:t>
      </w:r>
    </w:p>
    <w:p w:rsidR="002228B2" w:rsidRPr="002228B2" w:rsidRDefault="002228B2" w:rsidP="002228B2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228B2">
        <w:rPr>
          <w:color w:val="000000"/>
        </w:rPr>
        <w:t>По иску Тарасовой о защите чести и достоинства к редакции газеты суд в резолютивной части решения записал: «Признать, что порочащие истицу сведения о ее психическом заболевании не соответствуют действительности».</w:t>
      </w:r>
    </w:p>
    <w:p w:rsidR="002228B2" w:rsidRPr="002228B2" w:rsidRDefault="002228B2" w:rsidP="002228B2">
      <w:pPr>
        <w:pStyle w:val="ab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</w:rPr>
      </w:pPr>
      <w:r w:rsidRPr="002228B2">
        <w:rPr>
          <w:b/>
          <w:i/>
          <w:color w:val="000000"/>
        </w:rPr>
        <w:t>Укажите недостатки резолютивной части решения.</w:t>
      </w:r>
    </w:p>
    <w:p w:rsidR="004D78A9" w:rsidRPr="004D78A9" w:rsidRDefault="004D78A9" w:rsidP="007B0A91">
      <w:pPr>
        <w:spacing w:line="276" w:lineRule="auto"/>
        <w:jc w:val="both"/>
        <w:rPr>
          <w:sz w:val="24"/>
          <w:szCs w:val="24"/>
        </w:rPr>
      </w:pPr>
    </w:p>
    <w:p w:rsidR="004D78A9" w:rsidRPr="004D78A9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  <w:t xml:space="preserve">Тестовые задания: 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1. Судебное заседание в гражданском процессе представляет собой процессуальную форму судебного разбирательства, которая установлена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Cs/>
          <w:color w:val="000000"/>
          <w:sz w:val="25"/>
          <w:szCs w:val="25"/>
          <w:lang w:val="en-US"/>
        </w:rPr>
        <w:t>a</w:t>
      </w:r>
      <w:r w:rsidRPr="007B0A91">
        <w:rPr>
          <w:rStyle w:val="c2"/>
          <w:bCs/>
          <w:color w:val="000000"/>
        </w:rPr>
        <w:t xml:space="preserve">) </w:t>
      </w:r>
      <w:r w:rsidRPr="007B0A91">
        <w:rPr>
          <w:color w:val="000000"/>
        </w:rPr>
        <w:t>ГПК РФ;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b</w:t>
      </w:r>
      <w:proofErr w:type="spellEnd"/>
      <w:r w:rsidRPr="007B0A91">
        <w:rPr>
          <w:rStyle w:val="c2"/>
          <w:bCs/>
          <w:color w:val="000000"/>
        </w:rPr>
        <w:t xml:space="preserve">) </w:t>
      </w:r>
      <w:r w:rsidRPr="007B0A91">
        <w:rPr>
          <w:color w:val="000000"/>
        </w:rPr>
        <w:t>все варианты ответов;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0A91">
        <w:rPr>
          <w:rStyle w:val="c2"/>
          <w:bCs/>
          <w:color w:val="000000"/>
          <w:lang w:val="en-US"/>
        </w:rPr>
        <w:t>c</w:t>
      </w:r>
      <w:r w:rsidRPr="007B0A91">
        <w:rPr>
          <w:rStyle w:val="c2"/>
          <w:bCs/>
          <w:color w:val="000000"/>
        </w:rPr>
        <w:t xml:space="preserve">) </w:t>
      </w:r>
      <w:r w:rsidRPr="007B0A91">
        <w:rPr>
          <w:color w:val="000000"/>
        </w:rPr>
        <w:t>ГПК РФ и УК РФ;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0A91">
        <w:rPr>
          <w:rStyle w:val="c2"/>
          <w:bCs/>
          <w:color w:val="000000"/>
          <w:lang w:val="en-US"/>
        </w:rPr>
        <w:t>d</w:t>
      </w:r>
      <w:r w:rsidRPr="007B0A91">
        <w:rPr>
          <w:rStyle w:val="c2"/>
          <w:bCs/>
          <w:color w:val="000000"/>
        </w:rPr>
        <w:t xml:space="preserve">) </w:t>
      </w:r>
      <w:r w:rsidRPr="007B0A91">
        <w:rPr>
          <w:color w:val="000000"/>
        </w:rPr>
        <w:t>ГК РФ.</w:t>
      </w:r>
    </w:p>
    <w:p w:rsidR="004D78A9" w:rsidRPr="007B0A91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0A91">
        <w:rPr>
          <w:rStyle w:val="c2"/>
          <w:b/>
          <w:bCs/>
          <w:color w:val="000000"/>
        </w:rPr>
        <w:t>2. Судья, признав дело подготовленным, решает вопрос о назначении его к разбирательству в судебном заседании и при этом выносит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a</w:t>
      </w:r>
      <w:proofErr w:type="spellEnd"/>
      <w:r w:rsidRPr="007B0A91">
        <w:rPr>
          <w:rStyle w:val="c2"/>
          <w:bCs/>
          <w:color w:val="000000"/>
        </w:rPr>
        <w:t xml:space="preserve">) </w:t>
      </w:r>
      <w:r w:rsidRPr="007B0A91">
        <w:rPr>
          <w:color w:val="000000"/>
        </w:rPr>
        <w:t>приговор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b</w:t>
      </w:r>
      <w:proofErr w:type="spellEnd"/>
      <w:r w:rsidRPr="007B0A91">
        <w:rPr>
          <w:rStyle w:val="c2"/>
          <w:bCs/>
          <w:color w:val="000000"/>
        </w:rPr>
        <w:t xml:space="preserve">) </w:t>
      </w:r>
      <w:r w:rsidRPr="007B0A91">
        <w:rPr>
          <w:color w:val="000000"/>
        </w:rPr>
        <w:t>постановление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c</w:t>
      </w:r>
      <w:proofErr w:type="spellEnd"/>
      <w:r w:rsidRPr="007B0A91">
        <w:rPr>
          <w:rStyle w:val="c2"/>
          <w:bCs/>
          <w:color w:val="000000"/>
        </w:rPr>
        <w:t xml:space="preserve">) </w:t>
      </w:r>
      <w:r w:rsidRPr="007B0A91">
        <w:rPr>
          <w:color w:val="000000"/>
        </w:rPr>
        <w:t>определение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7B0A91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7B0A91">
        <w:rPr>
          <w:rStyle w:val="c2"/>
          <w:bCs/>
          <w:color w:val="000000"/>
          <w:sz w:val="25"/>
          <w:szCs w:val="25"/>
        </w:rPr>
        <w:t xml:space="preserve">) </w:t>
      </w:r>
      <w:r w:rsidRPr="007B0A91">
        <w:rPr>
          <w:color w:val="000000"/>
          <w:sz w:val="25"/>
          <w:szCs w:val="25"/>
        </w:rPr>
        <w:t>решение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 xml:space="preserve">3. Если истцу, </w:t>
      </w:r>
      <w:proofErr w:type="gramStart"/>
      <w:r>
        <w:rPr>
          <w:rStyle w:val="c2"/>
          <w:b/>
          <w:bCs/>
          <w:color w:val="000000"/>
        </w:rPr>
        <w:t>представляется право</w:t>
      </w:r>
      <w:proofErr w:type="gramEnd"/>
      <w:r>
        <w:rPr>
          <w:rStyle w:val="c2"/>
          <w:b/>
          <w:bCs/>
          <w:color w:val="000000"/>
        </w:rPr>
        <w:t xml:space="preserve"> подать иск  суд по месту нахождения ответчика или в иной суд, указанный в законе, то такая подсудность называется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a</w:t>
      </w:r>
      <w:proofErr w:type="spellEnd"/>
      <w:r w:rsidRPr="007B0A91">
        <w:rPr>
          <w:rStyle w:val="c2"/>
          <w:bCs/>
          <w:color w:val="000000"/>
        </w:rPr>
        <w:t>)</w:t>
      </w:r>
      <w:r w:rsidRPr="00EA08A4">
        <w:rPr>
          <w:rStyle w:val="c2"/>
          <w:bCs/>
          <w:color w:val="000000"/>
        </w:rPr>
        <w:t xml:space="preserve"> </w:t>
      </w:r>
      <w:r w:rsidRPr="007B0A91">
        <w:rPr>
          <w:color w:val="000000"/>
        </w:rPr>
        <w:t>исключительная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b</w:t>
      </w:r>
      <w:proofErr w:type="spellEnd"/>
      <w:r w:rsidRPr="007B0A91">
        <w:rPr>
          <w:rStyle w:val="c2"/>
          <w:bCs/>
          <w:color w:val="000000"/>
        </w:rPr>
        <w:t>)</w:t>
      </w:r>
      <w:r w:rsidRPr="00EA08A4">
        <w:rPr>
          <w:rStyle w:val="c2"/>
          <w:bCs/>
          <w:color w:val="000000"/>
        </w:rPr>
        <w:t xml:space="preserve"> </w:t>
      </w:r>
      <w:r w:rsidRPr="007B0A91">
        <w:rPr>
          <w:color w:val="000000"/>
        </w:rPr>
        <w:t>договорная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c</w:t>
      </w:r>
      <w:proofErr w:type="spellEnd"/>
      <w:r w:rsidRPr="007B0A91">
        <w:rPr>
          <w:rStyle w:val="c2"/>
          <w:bCs/>
          <w:color w:val="000000"/>
        </w:rPr>
        <w:t>)</w:t>
      </w:r>
      <w:r w:rsidRPr="00EA08A4">
        <w:rPr>
          <w:rStyle w:val="c2"/>
          <w:bCs/>
          <w:color w:val="000000"/>
        </w:rPr>
        <w:t xml:space="preserve"> </w:t>
      </w:r>
      <w:r w:rsidRPr="007B0A91">
        <w:rPr>
          <w:color w:val="000000"/>
        </w:rPr>
        <w:t>общая</w:t>
      </w: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d</w:t>
      </w:r>
      <w:proofErr w:type="spellEnd"/>
      <w:r w:rsidRPr="007B0A91">
        <w:rPr>
          <w:rStyle w:val="c2"/>
          <w:bCs/>
          <w:color w:val="000000"/>
        </w:rPr>
        <w:t>)</w:t>
      </w:r>
      <w:r w:rsidRPr="00EA08A4">
        <w:rPr>
          <w:rStyle w:val="c2"/>
          <w:bCs/>
          <w:color w:val="000000"/>
        </w:rPr>
        <w:t xml:space="preserve"> </w:t>
      </w:r>
      <w:r>
        <w:rPr>
          <w:color w:val="000000"/>
        </w:rPr>
        <w:t>альтернативная</w:t>
      </w:r>
    </w:p>
    <w:p w:rsidR="007B0A91" w:rsidRDefault="007B0A91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4. Кто из ниже перечисленных лиц не относится к лицам, участвующим в деле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a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заявитель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b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истец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c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ответчик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d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свидетель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5. Какие обстоятельства, подлежащие доказыванию, суд может выносить на обсуждение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a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только те обстоятельства, на которые ссылается истец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b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только те обстоятельства, на которые ссылаются и истец, и ответчик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c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только те обстоятельства, на которые ссылается ответчик</w:t>
      </w: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d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любые обстоятельства</w:t>
      </w:r>
      <w:r>
        <w:rPr>
          <w:color w:val="000000"/>
        </w:rPr>
        <w:t>, даже если стороны на них вообще не ссылались</w:t>
      </w:r>
    </w:p>
    <w:p w:rsidR="007B0A91" w:rsidRDefault="007B0A91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6. Какие доказательства принимает суд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a</w:t>
      </w:r>
      <w:proofErr w:type="spellEnd"/>
      <w:r w:rsidRPr="007B0A91">
        <w:rPr>
          <w:rStyle w:val="c2"/>
          <w:bCs/>
          <w:color w:val="000000"/>
          <w:sz w:val="25"/>
          <w:szCs w:val="25"/>
        </w:rPr>
        <w:t>)</w:t>
      </w:r>
      <w:r w:rsidRPr="007B0A91">
        <w:rPr>
          <w:color w:val="000000"/>
          <w:sz w:val="25"/>
          <w:szCs w:val="25"/>
        </w:rPr>
        <w:t>любые доказательства, выдвинутые сторонами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7B0A91">
        <w:rPr>
          <w:rStyle w:val="c2"/>
          <w:bCs/>
          <w:color w:val="000000"/>
          <w:sz w:val="25"/>
          <w:szCs w:val="25"/>
        </w:rPr>
        <w:lastRenderedPageBreak/>
        <w:t>b</w:t>
      </w:r>
      <w:proofErr w:type="spellEnd"/>
      <w:r w:rsidRPr="007B0A91">
        <w:rPr>
          <w:rStyle w:val="c2"/>
          <w:bCs/>
          <w:color w:val="000000"/>
          <w:sz w:val="25"/>
          <w:szCs w:val="25"/>
        </w:rPr>
        <w:t>)</w:t>
      </w:r>
      <w:r w:rsidRPr="007B0A91">
        <w:rPr>
          <w:color w:val="000000"/>
          <w:sz w:val="25"/>
          <w:szCs w:val="25"/>
        </w:rPr>
        <w:t>только относимые доказательства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7B0A91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7B0A91">
        <w:rPr>
          <w:rStyle w:val="c2"/>
          <w:bCs/>
          <w:color w:val="000000"/>
          <w:sz w:val="25"/>
          <w:szCs w:val="25"/>
        </w:rPr>
        <w:t>)</w:t>
      </w:r>
      <w:r w:rsidRPr="007B0A91">
        <w:rPr>
          <w:color w:val="000000"/>
          <w:sz w:val="25"/>
          <w:szCs w:val="25"/>
        </w:rPr>
        <w:t>только допустимые доказательства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7B0A91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7B0A91">
        <w:rPr>
          <w:rStyle w:val="c2"/>
          <w:bCs/>
          <w:color w:val="000000"/>
          <w:sz w:val="25"/>
          <w:szCs w:val="25"/>
        </w:rPr>
        <w:t>)</w:t>
      </w:r>
      <w:r w:rsidRPr="007B0A91">
        <w:rPr>
          <w:color w:val="000000"/>
          <w:sz w:val="25"/>
          <w:szCs w:val="25"/>
        </w:rPr>
        <w:t>только доказательства, которые одновременно являются относимыми и допустимыми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7. О проведении предварительного судебного заседания секретарем заседания составляется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a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все указанное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b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распорядительное указание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c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решение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d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протокол</w:t>
      </w: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8. Отложение разбирательства дела представляет собой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a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перенос прокурором сроков рассмотрения дела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b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перенос судьей рассмотрения и разрешения дела на другой срок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c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все варианты ответов верны</w:t>
      </w: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bCs/>
          <w:color w:val="000000"/>
        </w:rPr>
        <w:t>d</w:t>
      </w:r>
      <w:proofErr w:type="spellEnd"/>
      <w:r>
        <w:rPr>
          <w:rStyle w:val="c2"/>
          <w:bCs/>
          <w:color w:val="000000"/>
        </w:rPr>
        <w:t>)</w:t>
      </w:r>
      <w:r w:rsidRPr="007B0A91">
        <w:rPr>
          <w:color w:val="000000"/>
        </w:rPr>
        <w:t>снятие</w:t>
      </w:r>
      <w:r>
        <w:rPr>
          <w:color w:val="000000"/>
        </w:rPr>
        <w:t xml:space="preserve"> дела с рассмотрения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9. Кто обладает гражданской процессуальной дееспособностью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a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юридические лица, публично-правовые образования,  физические лица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b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физические лица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c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публично-правовые образования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proofErr w:type="spellStart"/>
      <w:r w:rsidRPr="007B0A91">
        <w:rPr>
          <w:rStyle w:val="c2"/>
          <w:bCs/>
          <w:color w:val="000000"/>
        </w:rPr>
        <w:t>d</w:t>
      </w:r>
      <w:proofErr w:type="spellEnd"/>
      <w:r w:rsidRPr="007B0A91">
        <w:rPr>
          <w:rStyle w:val="c2"/>
          <w:bCs/>
          <w:color w:val="000000"/>
        </w:rPr>
        <w:t>)</w:t>
      </w:r>
      <w:r>
        <w:rPr>
          <w:color w:val="000000"/>
        </w:rPr>
        <w:t>юридические лица,   физические лица</w:t>
      </w: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 xml:space="preserve">10. Какое специальное полномочие представителя должно быть особо оговорено </w:t>
      </w:r>
      <w:r w:rsidRPr="007B0A91">
        <w:rPr>
          <w:rStyle w:val="c2"/>
          <w:b/>
          <w:bCs/>
          <w:color w:val="000000"/>
        </w:rPr>
        <w:t>в</w:t>
      </w:r>
      <w:r w:rsidRPr="007B0A91">
        <w:rPr>
          <w:b/>
          <w:color w:val="000000"/>
        </w:rPr>
        <w:t> доверенности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bCs/>
          <w:color w:val="000000"/>
        </w:rPr>
        <w:t>a</w:t>
      </w:r>
      <w:proofErr w:type="spellEnd"/>
      <w:r>
        <w:rPr>
          <w:rStyle w:val="c2"/>
          <w:bCs/>
          <w:color w:val="000000"/>
        </w:rPr>
        <w:t>)</w:t>
      </w:r>
      <w:r w:rsidRPr="007B0A91">
        <w:rPr>
          <w:color w:val="000000"/>
        </w:rPr>
        <w:t>право изменить основания или предмет иска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b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право обжаловать судебные постановления</w:t>
      </w:r>
    </w:p>
    <w:p w:rsidR="007B0A91" w:rsidRP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c</w:t>
      </w:r>
      <w:proofErr w:type="spellEnd"/>
      <w:r w:rsidRPr="007B0A91">
        <w:rPr>
          <w:rStyle w:val="c2"/>
          <w:bCs/>
          <w:color w:val="000000"/>
        </w:rPr>
        <w:t>)</w:t>
      </w:r>
      <w:r w:rsidRPr="007B0A91">
        <w:rPr>
          <w:color w:val="000000"/>
        </w:rPr>
        <w:t>право давать объяснения суду в письменной форме</w:t>
      </w:r>
    </w:p>
    <w:p w:rsidR="007B0A91" w:rsidRDefault="007B0A91" w:rsidP="007B0A9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0A91">
        <w:rPr>
          <w:rStyle w:val="c2"/>
          <w:bCs/>
          <w:color w:val="000000"/>
        </w:rPr>
        <w:t>d</w:t>
      </w:r>
      <w:proofErr w:type="spellEnd"/>
      <w:r w:rsidRPr="007B0A91">
        <w:rPr>
          <w:rStyle w:val="c2"/>
          <w:bCs/>
          <w:color w:val="000000"/>
        </w:rPr>
        <w:t>)</w:t>
      </w:r>
      <w:r>
        <w:rPr>
          <w:color w:val="000000"/>
        </w:rPr>
        <w:t>право заявлять ходатайства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2228B2" w:rsidRDefault="002228B2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2228B2" w:rsidRDefault="002228B2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2228B2" w:rsidRDefault="002228B2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2228B2" w:rsidRDefault="002228B2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0652D4" w:rsidRDefault="000652D4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4D78A9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lastRenderedPageBreak/>
        <w:t>Вариант 7</w:t>
      </w:r>
    </w:p>
    <w:p w:rsidR="002228B2" w:rsidRDefault="002228B2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2228B2" w:rsidRPr="002228B2" w:rsidRDefault="002228B2" w:rsidP="002228B2">
      <w:pPr>
        <w:jc w:val="both"/>
        <w:rPr>
          <w:rStyle w:val="2Exact"/>
          <w:bCs/>
          <w:sz w:val="24"/>
          <w:szCs w:val="24"/>
        </w:rPr>
      </w:pPr>
      <w:r>
        <w:rPr>
          <w:sz w:val="24"/>
          <w:szCs w:val="24"/>
        </w:rPr>
        <w:t>1</w:t>
      </w:r>
      <w:r w:rsidRPr="002228B2">
        <w:rPr>
          <w:sz w:val="24"/>
          <w:szCs w:val="24"/>
        </w:rPr>
        <w:t>.Производство в суде апелляционной инстанции. Полномочия апелляционной инстанции. Основания для отмены или изменения постановлений суда в апелляционном порядке</w:t>
      </w:r>
      <w:r w:rsidRPr="002228B2">
        <w:rPr>
          <w:bCs/>
          <w:sz w:val="24"/>
          <w:szCs w:val="24"/>
        </w:rPr>
        <w:t>.</w:t>
      </w:r>
    </w:p>
    <w:p w:rsidR="002228B2" w:rsidRPr="002228B2" w:rsidRDefault="002228B2" w:rsidP="002228B2">
      <w:pPr>
        <w:jc w:val="both"/>
        <w:rPr>
          <w:bCs/>
          <w:sz w:val="24"/>
          <w:szCs w:val="24"/>
        </w:rPr>
      </w:pPr>
      <w:r w:rsidRPr="002228B2">
        <w:rPr>
          <w:rStyle w:val="2Exact"/>
          <w:sz w:val="24"/>
          <w:szCs w:val="24"/>
        </w:rPr>
        <w:t>2.</w:t>
      </w:r>
      <w:r w:rsidRPr="002228B2">
        <w:rPr>
          <w:bCs/>
          <w:sz w:val="24"/>
          <w:szCs w:val="24"/>
        </w:rPr>
        <w:t>Определите порядок рассмотрения дела в кассационной инстанции. Полномочия суда кассационной инстанции.</w:t>
      </w:r>
    </w:p>
    <w:p w:rsidR="004D78A9" w:rsidRP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4D78A9" w:rsidRPr="004D78A9" w:rsidRDefault="004D78A9" w:rsidP="004D78A9">
      <w:pPr>
        <w:jc w:val="center"/>
        <w:rPr>
          <w:b/>
          <w:color w:val="000000"/>
          <w:sz w:val="28"/>
          <w:szCs w:val="28"/>
        </w:rPr>
      </w:pPr>
      <w:r w:rsidRPr="004D78A9">
        <w:rPr>
          <w:b/>
          <w:color w:val="000000"/>
          <w:sz w:val="28"/>
          <w:szCs w:val="28"/>
        </w:rPr>
        <w:t>Задача:</w:t>
      </w:r>
    </w:p>
    <w:p w:rsidR="002228B2" w:rsidRPr="002228B2" w:rsidRDefault="002228B2" w:rsidP="002228B2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228B2">
        <w:rPr>
          <w:color w:val="000000"/>
        </w:rPr>
        <w:t>Ответчик не явился в суд по неизвестной причине. Учитывая, что повестка ему была вручена своевременно, о чем имеется его расписка, судья решил рассмотреть дело в отсутствие ответчика.</w:t>
      </w:r>
    </w:p>
    <w:p w:rsidR="002228B2" w:rsidRPr="002228B2" w:rsidRDefault="002228B2" w:rsidP="002228B2">
      <w:pPr>
        <w:pStyle w:val="ab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</w:rPr>
      </w:pPr>
      <w:r w:rsidRPr="002228B2">
        <w:rPr>
          <w:b/>
          <w:i/>
          <w:color w:val="000000"/>
        </w:rPr>
        <w:t>Правильно ли поступил судья?</w:t>
      </w:r>
    </w:p>
    <w:p w:rsidR="002228B2" w:rsidRPr="002228B2" w:rsidRDefault="002228B2" w:rsidP="002228B2">
      <w:pPr>
        <w:pStyle w:val="ab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</w:rPr>
      </w:pPr>
      <w:r w:rsidRPr="002228B2">
        <w:rPr>
          <w:b/>
          <w:i/>
          <w:color w:val="000000"/>
        </w:rPr>
        <w:t>Назовите условия вынесения судом заочного решения.</w:t>
      </w:r>
    </w:p>
    <w:p w:rsidR="004D78A9" w:rsidRPr="004D78A9" w:rsidRDefault="004D78A9" w:rsidP="000652D4">
      <w:pPr>
        <w:rPr>
          <w:b/>
          <w:color w:val="000000"/>
          <w:sz w:val="28"/>
          <w:szCs w:val="28"/>
        </w:rPr>
      </w:pPr>
    </w:p>
    <w:p w:rsidR="004D78A9" w:rsidRPr="004D78A9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  <w:t xml:space="preserve">Тестовые задания: </w:t>
      </w:r>
    </w:p>
    <w:p w:rsidR="004D78A9" w:rsidRPr="00C93883" w:rsidRDefault="004D78A9" w:rsidP="004D78A9">
      <w:pPr>
        <w:jc w:val="center"/>
        <w:rPr>
          <w:b/>
          <w:color w:val="000000"/>
          <w:sz w:val="24"/>
          <w:szCs w:val="24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1. Кто может заверить полномочия представителя гражданина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нотариус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 нотариус или иные организации предусмотренные законодательством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организация, где работает или учится гражданин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жилищно-эксплуатационная организация по месту жительства гражданина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2. Какую экспертизу может назначить суд, если у него возникли сомнения в правильности или обоснованности данного экспертом заключения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комиссионную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комплексную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повторную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дополнительную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3. Какой срок даётся законодательством для вынесения мотивированного решения по делу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мотивированное решение по делу должно быть составлено немедленно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на составление мотивированного решения даётся 5 дней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на составление мотивированного решения даётся 10 дней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на</w:t>
      </w:r>
      <w:r>
        <w:rPr>
          <w:color w:val="000000"/>
          <w:sz w:val="25"/>
          <w:szCs w:val="25"/>
        </w:rPr>
        <w:t xml:space="preserve"> составление мотивированного решения даётся 3 дня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4. Может ли переводчик заявить самоотвод, если для этого есть основания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нет, не может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да, это его обязанность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да, но только по инициативе других лиц, участвующих в деле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да</w:t>
      </w:r>
      <w:r>
        <w:rPr>
          <w:color w:val="000000"/>
          <w:sz w:val="25"/>
          <w:szCs w:val="25"/>
        </w:rPr>
        <w:t>, это его право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5. Какое обстоятельство не подлежит доказыванию в гражданском процессе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 xml:space="preserve">только обстоятельство, установленное любым ступившим в законную силу приговором суда по </w:t>
      </w:r>
      <w:proofErr w:type="gramStart"/>
      <w:r w:rsidR="001132D5">
        <w:rPr>
          <w:color w:val="000000"/>
          <w:sz w:val="25"/>
          <w:szCs w:val="25"/>
        </w:rPr>
        <w:t>гражданскому</w:t>
      </w:r>
      <w:proofErr w:type="gramEnd"/>
      <w:r w:rsidR="001132D5">
        <w:rPr>
          <w:color w:val="000000"/>
          <w:sz w:val="25"/>
          <w:szCs w:val="25"/>
        </w:rPr>
        <w:t xml:space="preserve"> </w:t>
      </w:r>
      <w:proofErr w:type="spellStart"/>
      <w:r w:rsidR="001132D5">
        <w:rPr>
          <w:color w:val="000000"/>
          <w:sz w:val="25"/>
          <w:szCs w:val="25"/>
        </w:rPr>
        <w:t>процессуальному</w:t>
      </w:r>
      <w:r w:rsidRPr="00A53C1F">
        <w:rPr>
          <w:color w:val="000000"/>
          <w:sz w:val="25"/>
          <w:szCs w:val="25"/>
        </w:rPr>
        <w:t>делу</w:t>
      </w:r>
      <w:proofErr w:type="spellEnd"/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обстоятельство, признанное судом общеизвестным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обстоятельство, установленное любым вступившим в законную силу решением арбитражного суда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обстоятельство, установленное любым вступившим в законную силу решением суда по гражданскому делу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6. За дачу заведомо ложных показаний в суде свидетель может быть привлечён к уголовной ответственности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при даче заведомо ложных показаний при производстве предварительного следствия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при даче заведомо ложных показаний и в уголовном, и в гражданском процессе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при даче заведомо ложных показаний при рассмотрении уголовного дела в суде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</w:t>
      </w:r>
      <w:r>
        <w:rPr>
          <w:color w:val="000000"/>
          <w:sz w:val="25"/>
          <w:szCs w:val="25"/>
        </w:rPr>
        <w:t xml:space="preserve"> при даче заведомо ложных показаний в гражданском процессе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7. Вправе ли судья направлять в другие суды судебные поручения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)(</w:t>
      </w:r>
      <w:r w:rsidRPr="00A53C1F">
        <w:rPr>
          <w:color w:val="000000"/>
          <w:sz w:val="25"/>
          <w:szCs w:val="25"/>
        </w:rPr>
        <w:t>вправе, но по согласованию с конституционным судом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все варианты неверны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нет</w:t>
      </w:r>
    </w:p>
    <w:p w:rsidR="004D78A9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>да</w:t>
      </w:r>
    </w:p>
    <w:p w:rsidR="00A53C1F" w:rsidRDefault="00A53C1F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A53C1F">
        <w:rPr>
          <w:b/>
          <w:bCs/>
        </w:rPr>
        <w:t>8</w:t>
      </w:r>
      <w:r>
        <w:rPr>
          <w:bCs/>
        </w:rPr>
        <w:t xml:space="preserve">. </w:t>
      </w:r>
      <w:r>
        <w:rPr>
          <w:rStyle w:val="c2"/>
          <w:b/>
          <w:bCs/>
          <w:color w:val="000000"/>
          <w:sz w:val="25"/>
          <w:szCs w:val="25"/>
        </w:rPr>
        <w:t> Одной из форм участия прокурора в деле является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дача заключения по вопросам выселения из квартиры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 xml:space="preserve">дача заключения по вопросам законности при рассмотрении дел о причинении вреда </w:t>
      </w:r>
      <w:proofErr w:type="spellStart"/>
      <w:r w:rsidRPr="00A53C1F">
        <w:rPr>
          <w:color w:val="000000"/>
          <w:sz w:val="25"/>
          <w:szCs w:val="25"/>
        </w:rPr>
        <w:t>вследствии</w:t>
      </w:r>
      <w:proofErr w:type="spellEnd"/>
      <w:r w:rsidRPr="00A53C1F">
        <w:rPr>
          <w:color w:val="000000"/>
          <w:sz w:val="25"/>
          <w:szCs w:val="25"/>
        </w:rPr>
        <w:t xml:space="preserve"> трудового увечья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дача заключения по вопросам законности при усыновлении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подача заявления в защиту прав и законных интересов муниципальных образований</w:t>
      </w:r>
    </w:p>
    <w:p w:rsidR="00A53C1F" w:rsidRDefault="00A53C1F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53C1F">
        <w:rPr>
          <w:b/>
          <w:bCs/>
        </w:rPr>
        <w:t xml:space="preserve">9. </w:t>
      </w:r>
      <w:r w:rsidRPr="00A53C1F">
        <w:rPr>
          <w:rStyle w:val="c2"/>
          <w:b/>
          <w:bCs/>
          <w:color w:val="000000"/>
        </w:rPr>
        <w:t xml:space="preserve"> Вопрос об отводе судье, рассматривающему делу единолично, разрешается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председателем суда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тем же судьёй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коллегией судей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>
        <w:rPr>
          <w:rStyle w:val="c2"/>
          <w:b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>вышестоящим судом</w:t>
      </w:r>
    </w:p>
    <w:p w:rsidR="00A53C1F" w:rsidRDefault="00A53C1F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10. Кто может представлять доказательства в суде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любые лица, участвующие в деле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истец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истец или ответчик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</w:t>
      </w:r>
      <w:r>
        <w:rPr>
          <w:color w:val="000000"/>
          <w:sz w:val="25"/>
          <w:szCs w:val="25"/>
        </w:rPr>
        <w:t xml:space="preserve"> ответчик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D14AF" w:rsidRDefault="00CD14AF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F27C1A" w:rsidRDefault="00F27C1A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F27C1A" w:rsidRDefault="00F27C1A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F27C1A" w:rsidRDefault="00F27C1A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F27C1A" w:rsidRDefault="00F27C1A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0652D4" w:rsidRDefault="000652D4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4D78A9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lastRenderedPageBreak/>
        <w:t>Вариант 8</w:t>
      </w:r>
    </w:p>
    <w:p w:rsidR="00CD14AF" w:rsidRPr="00F27C1A" w:rsidRDefault="00CD14AF" w:rsidP="00F27C1A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F27C1A" w:rsidRPr="00F27C1A" w:rsidRDefault="00F27C1A" w:rsidP="00F27C1A">
      <w:pPr>
        <w:jc w:val="both"/>
        <w:rPr>
          <w:rStyle w:val="2Exact"/>
          <w:rFonts w:eastAsia="Calibri"/>
          <w:sz w:val="24"/>
          <w:szCs w:val="24"/>
        </w:rPr>
      </w:pPr>
      <w:r>
        <w:rPr>
          <w:sz w:val="24"/>
          <w:szCs w:val="24"/>
        </w:rPr>
        <w:t>1.</w:t>
      </w:r>
      <w:r w:rsidRPr="00F27C1A">
        <w:rPr>
          <w:sz w:val="24"/>
          <w:szCs w:val="24"/>
        </w:rPr>
        <w:t>Производство по надзорной жалобе или представлению прокурора в суде надзорной инстанции. Сроки рассмотрения дела.</w:t>
      </w:r>
    </w:p>
    <w:p w:rsidR="00F27C1A" w:rsidRPr="00F27C1A" w:rsidRDefault="00F27C1A" w:rsidP="00F27C1A">
      <w:pPr>
        <w:rPr>
          <w:bCs/>
          <w:sz w:val="24"/>
          <w:szCs w:val="24"/>
        </w:rPr>
      </w:pPr>
      <w:r w:rsidRPr="00F27C1A">
        <w:rPr>
          <w:rStyle w:val="2Exact"/>
          <w:sz w:val="24"/>
          <w:szCs w:val="24"/>
        </w:rPr>
        <w:t>2. П</w:t>
      </w:r>
      <w:r w:rsidRPr="00F27C1A">
        <w:rPr>
          <w:sz w:val="24"/>
          <w:szCs w:val="24"/>
        </w:rPr>
        <w:t>онятие вновь открывшихся обстоятельств и их отличие от новых обстоятельств.</w:t>
      </w:r>
    </w:p>
    <w:p w:rsidR="004D78A9" w:rsidRPr="004D78A9" w:rsidRDefault="004D78A9" w:rsidP="004D78A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4D78A9" w:rsidRPr="004D78A9" w:rsidRDefault="004D78A9" w:rsidP="00CD14AF">
      <w:pPr>
        <w:ind w:left="3540"/>
        <w:rPr>
          <w:b/>
          <w:color w:val="000000"/>
          <w:sz w:val="28"/>
          <w:szCs w:val="28"/>
        </w:rPr>
      </w:pPr>
      <w:r w:rsidRPr="004D78A9">
        <w:rPr>
          <w:b/>
          <w:color w:val="000000"/>
          <w:sz w:val="28"/>
          <w:szCs w:val="28"/>
        </w:rPr>
        <w:t>Задача:</w:t>
      </w:r>
    </w:p>
    <w:p w:rsidR="00F27C1A" w:rsidRPr="00F27C1A" w:rsidRDefault="00F27C1A" w:rsidP="00F27C1A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27C1A">
        <w:rPr>
          <w:color w:val="000000"/>
        </w:rPr>
        <w:t>Смирнова предъявила иск к Кошкину об установлении от</w:t>
      </w:r>
      <w:r w:rsidRPr="00F27C1A">
        <w:rPr>
          <w:color w:val="000000"/>
        </w:rPr>
        <w:softHyphen/>
        <w:t>цовства и взыскании алиментов. Ответчик на вызовы суда не реагировал, не явился в третий раз.</w:t>
      </w:r>
    </w:p>
    <w:p w:rsidR="00F27C1A" w:rsidRPr="00F27C1A" w:rsidRDefault="00F27C1A" w:rsidP="00F27C1A">
      <w:pPr>
        <w:pStyle w:val="ab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F27C1A">
        <w:rPr>
          <w:b/>
          <w:color w:val="000000"/>
        </w:rPr>
        <w:t>Какие меры могут быть приняты судом в этом случае?</w:t>
      </w:r>
    </w:p>
    <w:p w:rsidR="004D78A9" w:rsidRPr="004D78A9" w:rsidRDefault="004D78A9" w:rsidP="004D78A9">
      <w:pPr>
        <w:ind w:left="3540" w:firstLine="708"/>
        <w:rPr>
          <w:b/>
          <w:color w:val="000000"/>
          <w:sz w:val="28"/>
          <w:szCs w:val="28"/>
        </w:rPr>
      </w:pPr>
    </w:p>
    <w:p w:rsidR="004D78A9" w:rsidRPr="004D78A9" w:rsidRDefault="004D78A9" w:rsidP="004D78A9">
      <w:pPr>
        <w:ind w:left="3540" w:firstLine="708"/>
        <w:rPr>
          <w:b/>
          <w:color w:val="000000"/>
          <w:sz w:val="28"/>
          <w:szCs w:val="28"/>
        </w:rPr>
      </w:pPr>
    </w:p>
    <w:p w:rsidR="004D78A9" w:rsidRPr="00A53C1F" w:rsidRDefault="004D78A9" w:rsidP="00A53C1F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  <w:t xml:space="preserve">Тестовые задания: 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1. В какой форме даёт заключение эксперт по результатам проведённой экспертизы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в письменной форме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в устной форме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в устной форме только с разрешения суда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>может в письменной, а может в устной форме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2. Вызов и опрос истца (или его представителя)  и ответчика в ходе подготовки являются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proofErr w:type="gramStart"/>
      <w:r w:rsidRPr="00A53C1F">
        <w:rPr>
          <w:color w:val="000000"/>
          <w:sz w:val="25"/>
          <w:szCs w:val="25"/>
        </w:rPr>
        <w:t>обязательными</w:t>
      </w:r>
      <w:proofErr w:type="gramEnd"/>
      <w:r w:rsidRPr="00A53C1F">
        <w:rPr>
          <w:color w:val="000000"/>
          <w:sz w:val="25"/>
          <w:szCs w:val="25"/>
        </w:rPr>
        <w:t xml:space="preserve"> по каждому делу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тогда, когда не хватает доказательств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на выбор судьи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>в зависимости от сложности дела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 xml:space="preserve">3. Нарушение или неправильное применение норм процессуального права  является основанием </w:t>
      </w:r>
      <w:proofErr w:type="gramStart"/>
      <w:r>
        <w:rPr>
          <w:rStyle w:val="c2"/>
          <w:b/>
          <w:bCs/>
          <w:color w:val="000000"/>
          <w:sz w:val="25"/>
          <w:szCs w:val="25"/>
        </w:rPr>
        <w:t>для</w:t>
      </w:r>
      <w:proofErr w:type="gramEnd"/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proofErr w:type="gram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)(</w:t>
      </w:r>
      <w:r w:rsidRPr="00A53C1F">
        <w:rPr>
          <w:color w:val="000000"/>
          <w:sz w:val="25"/>
          <w:szCs w:val="25"/>
        </w:rPr>
        <w:t>отмены решения суда в только в апелляционном порядке</w:t>
      </w:r>
      <w:proofErr w:type="gramEnd"/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отмены решения суда в апелляционном или кассационном порядке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отмены решения на основании конституции РФ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>отмены решения суда только в кассационном порядке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4. Кто обладает гражданской процессуальной правоспособностью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граждане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организации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граждане Российской Федерации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>граждане и организации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 xml:space="preserve">5. Структурно судебное решение состоит </w:t>
      </w:r>
      <w:proofErr w:type="gramStart"/>
      <w:r>
        <w:rPr>
          <w:rStyle w:val="c2"/>
          <w:b/>
          <w:bCs/>
          <w:color w:val="000000"/>
          <w:sz w:val="25"/>
          <w:szCs w:val="25"/>
        </w:rPr>
        <w:t>из</w:t>
      </w:r>
      <w:proofErr w:type="gramEnd"/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двух частей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трёх частей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одной части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четырёх</w:t>
      </w:r>
      <w:r>
        <w:rPr>
          <w:color w:val="000000"/>
          <w:sz w:val="25"/>
          <w:szCs w:val="25"/>
        </w:rPr>
        <w:t xml:space="preserve"> частей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6. Если препятствия к возбуждению и рассмотрению дела имеются, но вместе с тем, носят устранимый характер, судья возвращает исковое заявление в следующих случаях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lastRenderedPageBreak/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дело подсудно данному суду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исковое заявление подписано и подано лицом, имеющим полномочия на его подписание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proofErr w:type="gramStart"/>
      <w:r w:rsidRPr="00A53C1F">
        <w:rPr>
          <w:color w:val="000000"/>
          <w:sz w:val="25"/>
          <w:szCs w:val="25"/>
        </w:rPr>
        <w:t>исковое</w:t>
      </w:r>
      <w:proofErr w:type="gramEnd"/>
      <w:r w:rsidRPr="00A53C1F">
        <w:rPr>
          <w:color w:val="000000"/>
          <w:sz w:val="25"/>
          <w:szCs w:val="25"/>
        </w:rPr>
        <w:t xml:space="preserve"> заявления подано дееспособным лицом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в производстве этого или другого суда имеется дело по спору между теми же сторонами</w:t>
      </w:r>
      <w:r>
        <w:rPr>
          <w:color w:val="000000"/>
          <w:sz w:val="25"/>
          <w:szCs w:val="25"/>
        </w:rPr>
        <w:t>, о том же предмете, по тем же основаниям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A53C1F">
        <w:rPr>
          <w:b/>
          <w:bCs/>
        </w:rPr>
        <w:t>7</w:t>
      </w:r>
      <w:r>
        <w:rPr>
          <w:bCs/>
        </w:rPr>
        <w:t xml:space="preserve">. </w:t>
      </w:r>
      <w:r>
        <w:rPr>
          <w:rStyle w:val="c2"/>
          <w:b/>
          <w:bCs/>
          <w:color w:val="000000"/>
          <w:sz w:val="25"/>
          <w:szCs w:val="25"/>
        </w:rPr>
        <w:t> Какую экспертизу назначает суд для установления обстоятель</w:t>
      </w:r>
      <w:proofErr w:type="gramStart"/>
      <w:r>
        <w:rPr>
          <w:rStyle w:val="c2"/>
          <w:b/>
          <w:bCs/>
          <w:color w:val="000000"/>
          <w:sz w:val="25"/>
          <w:szCs w:val="25"/>
        </w:rPr>
        <w:t>ств дв</w:t>
      </w:r>
      <w:proofErr w:type="gramEnd"/>
      <w:r>
        <w:rPr>
          <w:rStyle w:val="c2"/>
          <w:b/>
          <w:bCs/>
          <w:color w:val="000000"/>
          <w:sz w:val="25"/>
          <w:szCs w:val="25"/>
        </w:rPr>
        <w:t>умя или более экспертами в одной области знания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комплексную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дополнительную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совместную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комиссионную</w:t>
      </w:r>
    </w:p>
    <w:p w:rsidR="00A53C1F" w:rsidRDefault="00A53C1F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8. Решение суда вступает в законную силу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по истечении срока на апелляционное  и кассационное обжалование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все варианты верны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до начала срока на кассационное обжалование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>по истечении срока апелляционного обжалования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>9. Кто может быть представителем гражданина в суде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родственники гражданина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адвокаты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только лица, имеющие высшее юридическое образование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>любые лица, которым это прямо не запрещено законом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2"/>
          <w:b/>
          <w:bCs/>
          <w:color w:val="000000"/>
          <w:sz w:val="25"/>
          <w:szCs w:val="25"/>
        </w:rPr>
        <w:t xml:space="preserve">10. Подготовка дела предназначена </w:t>
      </w:r>
      <w:proofErr w:type="gramStart"/>
      <w:r>
        <w:rPr>
          <w:rStyle w:val="c2"/>
          <w:b/>
          <w:bCs/>
          <w:color w:val="000000"/>
          <w:sz w:val="25"/>
          <w:szCs w:val="25"/>
        </w:rPr>
        <w:t>для</w:t>
      </w:r>
      <w:proofErr w:type="gramEnd"/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a</w:t>
      </w:r>
      <w:proofErr w:type="spellEnd"/>
      <w:r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Обоснованности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b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обеспечения законности</w:t>
      </w:r>
    </w:p>
    <w:p w:rsidR="00A53C1F" w:rsidRP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c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 w:rsidRPr="00A53C1F">
        <w:rPr>
          <w:color w:val="000000"/>
          <w:sz w:val="25"/>
          <w:szCs w:val="25"/>
        </w:rPr>
        <w:t>своевременности разрешения дела</w:t>
      </w:r>
    </w:p>
    <w:p w:rsidR="00A53C1F" w:rsidRDefault="00A53C1F" w:rsidP="00A53C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 w:rsidRPr="00A53C1F">
        <w:rPr>
          <w:rStyle w:val="c2"/>
          <w:bCs/>
          <w:color w:val="000000"/>
          <w:sz w:val="25"/>
          <w:szCs w:val="25"/>
        </w:rPr>
        <w:t>d</w:t>
      </w:r>
      <w:proofErr w:type="spellEnd"/>
      <w:r w:rsidRPr="00A53C1F">
        <w:rPr>
          <w:rStyle w:val="c2"/>
          <w:b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>обеспечения законности, обоснованности, своевременности разрешения дела</w:t>
      </w:r>
    </w:p>
    <w:p w:rsidR="00A53C1F" w:rsidRDefault="00A53C1F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F27C1A" w:rsidRDefault="00F27C1A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F27C1A" w:rsidRDefault="00F27C1A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F27C1A" w:rsidRDefault="00F27C1A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F27C1A" w:rsidRDefault="00F27C1A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F27C1A" w:rsidRDefault="00F27C1A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F27C1A" w:rsidRDefault="00F27C1A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D14AF" w:rsidRPr="004D78A9" w:rsidRDefault="00CD14AF" w:rsidP="006B2EC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4D78A9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lastRenderedPageBreak/>
        <w:t>Вариант 9</w:t>
      </w:r>
    </w:p>
    <w:p w:rsidR="00CD14AF" w:rsidRPr="004D78A9" w:rsidRDefault="00CD14AF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F27C1A" w:rsidRPr="00F27C1A" w:rsidRDefault="00F27C1A" w:rsidP="00F27C1A">
      <w:pPr>
        <w:jc w:val="both"/>
        <w:rPr>
          <w:rStyle w:val="2Exact"/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F27C1A">
        <w:rPr>
          <w:bCs/>
          <w:sz w:val="24"/>
          <w:szCs w:val="24"/>
        </w:rPr>
        <w:t>Дайте определение и характеристику стадии подготовки дела к судебному рассмотрению.</w:t>
      </w:r>
    </w:p>
    <w:p w:rsidR="00F27C1A" w:rsidRPr="00F27C1A" w:rsidRDefault="00F27C1A" w:rsidP="00F27C1A">
      <w:pPr>
        <w:jc w:val="both"/>
        <w:rPr>
          <w:bCs/>
          <w:sz w:val="24"/>
          <w:szCs w:val="24"/>
        </w:rPr>
      </w:pPr>
      <w:r w:rsidRPr="00F27C1A">
        <w:rPr>
          <w:rStyle w:val="2Exact"/>
          <w:sz w:val="24"/>
          <w:szCs w:val="24"/>
        </w:rPr>
        <w:t>2. У</w:t>
      </w:r>
      <w:r w:rsidRPr="00F27C1A">
        <w:rPr>
          <w:bCs/>
          <w:sz w:val="24"/>
          <w:szCs w:val="24"/>
        </w:rPr>
        <w:t>становление фактов, имеющих юридическое значение.</w:t>
      </w:r>
    </w:p>
    <w:p w:rsidR="004D78A9" w:rsidRPr="00CD14AF" w:rsidRDefault="004D78A9" w:rsidP="004D78A9">
      <w:pPr>
        <w:pStyle w:val="a8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</w:p>
    <w:p w:rsidR="004D78A9" w:rsidRP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4D78A9" w:rsidRPr="004D78A9" w:rsidRDefault="004D78A9" w:rsidP="004D78A9">
      <w:pPr>
        <w:jc w:val="center"/>
        <w:rPr>
          <w:b/>
          <w:color w:val="000000"/>
          <w:sz w:val="28"/>
          <w:szCs w:val="28"/>
        </w:rPr>
      </w:pPr>
      <w:r w:rsidRPr="004D78A9">
        <w:rPr>
          <w:b/>
          <w:color w:val="000000"/>
          <w:sz w:val="28"/>
          <w:szCs w:val="28"/>
        </w:rPr>
        <w:t>Задача:</w:t>
      </w:r>
    </w:p>
    <w:p w:rsidR="00F27C1A" w:rsidRPr="00F27C1A" w:rsidRDefault="00F27C1A" w:rsidP="00F27C1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7C1A">
        <w:rPr>
          <w:color w:val="000000"/>
        </w:rPr>
        <w:t>Мировой судья удовлетворил иск Башировой о расторжении брака с Ивановым. В мотивировочной части решения судья ука</w:t>
      </w:r>
      <w:r w:rsidRPr="00F27C1A">
        <w:rPr>
          <w:color w:val="000000"/>
        </w:rPr>
        <w:softHyphen/>
        <w:t>зал, что причиной расторжения брака является аморальное пове</w:t>
      </w:r>
      <w:r w:rsidRPr="00F27C1A">
        <w:rPr>
          <w:color w:val="000000"/>
        </w:rPr>
        <w:softHyphen/>
        <w:t>дение ответчика, злоупотребление спиртными напитками, отри</w:t>
      </w:r>
      <w:r w:rsidRPr="00F27C1A">
        <w:rPr>
          <w:color w:val="000000"/>
        </w:rPr>
        <w:softHyphen/>
        <w:t>цательное влияние на детей.</w:t>
      </w:r>
      <w:r>
        <w:rPr>
          <w:color w:val="000000"/>
        </w:rPr>
        <w:t xml:space="preserve"> </w:t>
      </w:r>
      <w:r w:rsidRPr="00F27C1A">
        <w:rPr>
          <w:color w:val="000000"/>
        </w:rPr>
        <w:t>Ответчик подал апелляционную жалобу, указав в ней, что против расторжения брака не возражает, но не согласен с моти</w:t>
      </w:r>
      <w:r w:rsidRPr="00F27C1A">
        <w:rPr>
          <w:color w:val="000000"/>
        </w:rPr>
        <w:softHyphen/>
        <w:t>вами судебного решения, так как они не соответствуют действи</w:t>
      </w:r>
      <w:r w:rsidRPr="00F27C1A">
        <w:rPr>
          <w:color w:val="000000"/>
        </w:rPr>
        <w:softHyphen/>
        <w:t xml:space="preserve">тельности и </w:t>
      </w:r>
      <w:proofErr w:type="gramStart"/>
      <w:r w:rsidRPr="00F27C1A">
        <w:rPr>
          <w:color w:val="000000"/>
        </w:rPr>
        <w:t>порочат его честь</w:t>
      </w:r>
      <w:proofErr w:type="gramEnd"/>
      <w:r w:rsidRPr="00F27C1A">
        <w:rPr>
          <w:color w:val="000000"/>
        </w:rPr>
        <w:t xml:space="preserve"> и достоинство.</w:t>
      </w:r>
    </w:p>
    <w:p w:rsidR="00F27C1A" w:rsidRPr="00F27C1A" w:rsidRDefault="00F27C1A" w:rsidP="00F27C1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F27C1A">
        <w:rPr>
          <w:b/>
          <w:i/>
          <w:color w:val="000000"/>
        </w:rPr>
        <w:t>Может ли быть объектом жалобы часть судебного решения, в частности, его мотивы?</w:t>
      </w:r>
    </w:p>
    <w:p w:rsidR="004D78A9" w:rsidRPr="004D78A9" w:rsidRDefault="004D78A9" w:rsidP="000652D4">
      <w:pPr>
        <w:spacing w:line="276" w:lineRule="auto"/>
        <w:jc w:val="both"/>
        <w:rPr>
          <w:b/>
          <w:i/>
          <w:sz w:val="24"/>
          <w:szCs w:val="24"/>
        </w:rPr>
      </w:pPr>
    </w:p>
    <w:p w:rsidR="004D78A9" w:rsidRPr="00A53C1F" w:rsidRDefault="004D78A9" w:rsidP="006B2EC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  <w:t xml:space="preserve">Тестовые задания: 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A53C1F" w:rsidRPr="00A53C1F" w:rsidRDefault="00A53C1F" w:rsidP="00A53C1F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53C1F">
        <w:rPr>
          <w:b/>
          <w:color w:val="000000"/>
          <w:sz w:val="24"/>
          <w:szCs w:val="24"/>
        </w:rPr>
        <w:t>1. Подсудность гражданского дела — это:</w:t>
      </w:r>
    </w:p>
    <w:p w:rsidR="00A53C1F" w:rsidRPr="00A53C1F" w:rsidRDefault="00A53C1F" w:rsidP="00A53C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пределы компетенции суда относительно круга гражданских дел, которые он правомочен рассматривать;</w:t>
      </w:r>
    </w:p>
    <w:p w:rsidR="00A53C1F" w:rsidRPr="00A53C1F" w:rsidRDefault="00A53C1F" w:rsidP="00A53C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право любого заинтересованного лица обратиться в суд за защитой нарушенных либо оспариваемых прав, свобод и законных интересов;</w:t>
      </w:r>
    </w:p>
    <w:p w:rsidR="00A53C1F" w:rsidRPr="00A53C1F" w:rsidRDefault="00A53C1F" w:rsidP="00A53C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право гражданина самостоятельно выбрать суд для обращения за защитой нарушенных прав, законных интересов.</w:t>
      </w:r>
    </w:p>
    <w:p w:rsidR="00A53C1F" w:rsidRPr="00A53C1F" w:rsidRDefault="00A53C1F" w:rsidP="00A53C1F">
      <w:pPr>
        <w:rPr>
          <w:b/>
          <w:color w:val="000000"/>
          <w:sz w:val="24"/>
          <w:szCs w:val="24"/>
        </w:rPr>
      </w:pPr>
      <w:r w:rsidRPr="00A53C1F">
        <w:rPr>
          <w:b/>
          <w:bCs/>
          <w:sz w:val="24"/>
          <w:szCs w:val="24"/>
        </w:rPr>
        <w:t xml:space="preserve">2. </w:t>
      </w:r>
      <w:r w:rsidRPr="00A53C1F">
        <w:rPr>
          <w:b/>
          <w:color w:val="000000"/>
          <w:sz w:val="24"/>
          <w:szCs w:val="24"/>
        </w:rPr>
        <w:t>Судебное доказывание — это:</w:t>
      </w:r>
    </w:p>
    <w:p w:rsidR="00A53C1F" w:rsidRPr="00A53C1F" w:rsidRDefault="00A53C1F" w:rsidP="00A53C1F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деятельность, направленная на установление обстоятельств дела с помощью судебных доказательств;</w:t>
      </w:r>
    </w:p>
    <w:p w:rsidR="00A53C1F" w:rsidRPr="00A53C1F" w:rsidRDefault="00A53C1F" w:rsidP="00A53C1F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деятельность, направленная на обнаружение и собирание доказательств;</w:t>
      </w:r>
    </w:p>
    <w:p w:rsidR="00A53C1F" w:rsidRPr="00A53C1F" w:rsidRDefault="00A53C1F" w:rsidP="00A53C1F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деятельность по собиранию и оценке доказательств.</w:t>
      </w:r>
    </w:p>
    <w:p w:rsidR="00A53C1F" w:rsidRPr="00A53C1F" w:rsidRDefault="00A53C1F" w:rsidP="00A53C1F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53C1F">
        <w:rPr>
          <w:b/>
          <w:color w:val="000000"/>
          <w:sz w:val="24"/>
          <w:szCs w:val="24"/>
        </w:rPr>
        <w:t>3. Какие обстоятельства (юридические факты) не входят в предмет доказывания?</w:t>
      </w:r>
    </w:p>
    <w:p w:rsidR="00A53C1F" w:rsidRPr="00A53C1F" w:rsidRDefault="00A53C1F" w:rsidP="00A53C1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факты — основания заявленного иска;</w:t>
      </w:r>
    </w:p>
    <w:p w:rsidR="00A53C1F" w:rsidRPr="00A53C1F" w:rsidRDefault="00A53C1F" w:rsidP="00A53C1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факты, имеющие исключительно процессуальное значение;</w:t>
      </w:r>
    </w:p>
    <w:p w:rsidR="00A53C1F" w:rsidRPr="00A53C1F" w:rsidRDefault="00A53C1F" w:rsidP="00A53C1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доказательственные факты.</w:t>
      </w:r>
    </w:p>
    <w:p w:rsidR="00A53C1F" w:rsidRPr="00A53C1F" w:rsidRDefault="00A53C1F" w:rsidP="00A53C1F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53C1F">
        <w:rPr>
          <w:b/>
          <w:color w:val="000000"/>
          <w:sz w:val="24"/>
          <w:szCs w:val="24"/>
        </w:rPr>
        <w:t>4. Кому из участников процесса принадлежит право определения предмета доказывания?</w:t>
      </w:r>
    </w:p>
    <w:p w:rsidR="00A53C1F" w:rsidRPr="00A53C1F" w:rsidRDefault="00A53C1F" w:rsidP="00A53C1F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суду;</w:t>
      </w:r>
    </w:p>
    <w:p w:rsidR="00A53C1F" w:rsidRPr="00A53C1F" w:rsidRDefault="00A53C1F" w:rsidP="00A53C1F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сторонам;</w:t>
      </w:r>
    </w:p>
    <w:p w:rsidR="00A53C1F" w:rsidRPr="00A53C1F" w:rsidRDefault="00A53C1F" w:rsidP="00A53C1F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прокурору;</w:t>
      </w:r>
    </w:p>
    <w:p w:rsidR="00A53C1F" w:rsidRPr="00A53C1F" w:rsidRDefault="00A53C1F" w:rsidP="00A53C1F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суду и сторонам.</w:t>
      </w:r>
    </w:p>
    <w:p w:rsidR="00A53C1F" w:rsidRPr="00A53C1F" w:rsidRDefault="00A53C1F" w:rsidP="00A53C1F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53C1F">
        <w:rPr>
          <w:b/>
          <w:color w:val="000000"/>
          <w:sz w:val="24"/>
          <w:szCs w:val="24"/>
        </w:rPr>
        <w:t>5. Укажите легальное определение понятия доказательств:</w:t>
      </w:r>
    </w:p>
    <w:p w:rsidR="00A53C1F" w:rsidRPr="00A53C1F" w:rsidRDefault="00A53C1F" w:rsidP="00A53C1F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lastRenderedPageBreak/>
        <w:t xml:space="preserve">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дела;</w:t>
      </w:r>
    </w:p>
    <w:p w:rsidR="00A53C1F" w:rsidRPr="00A53C1F" w:rsidRDefault="00A53C1F" w:rsidP="00A53C1F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любые фактические данные,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дела;</w:t>
      </w:r>
    </w:p>
    <w:p w:rsidR="00A53C1F" w:rsidRPr="00A53C1F" w:rsidRDefault="00A53C1F" w:rsidP="00A53C1F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любые фактические данные, полученные в соответствии с законом и обладающие юридической силой;</w:t>
      </w:r>
    </w:p>
    <w:p w:rsidR="00A53C1F" w:rsidRPr="00A53C1F" w:rsidRDefault="00A53C1F" w:rsidP="00A53C1F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любые фактические данные, позволяющие своевременно и правильно разрешить гражданское дело.</w:t>
      </w:r>
    </w:p>
    <w:p w:rsidR="00A53C1F" w:rsidRPr="00A53C1F" w:rsidRDefault="00A53C1F" w:rsidP="00A53C1F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53C1F">
        <w:rPr>
          <w:b/>
          <w:color w:val="000000"/>
          <w:sz w:val="24"/>
          <w:szCs w:val="24"/>
        </w:rPr>
        <w:t>6. Какая из классификаций доказательств отсутствует в теории гражданского процесса?</w:t>
      </w:r>
    </w:p>
    <w:p w:rsidR="00A53C1F" w:rsidRPr="00A53C1F" w:rsidRDefault="00A53C1F" w:rsidP="00A53C1F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прямые и косвенные;</w:t>
      </w:r>
    </w:p>
    <w:p w:rsidR="00A53C1F" w:rsidRPr="00A53C1F" w:rsidRDefault="00A53C1F" w:rsidP="00A53C1F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первоначальные и производные;</w:t>
      </w:r>
    </w:p>
    <w:p w:rsidR="00A53C1F" w:rsidRPr="00A53C1F" w:rsidRDefault="00A53C1F" w:rsidP="00A53C1F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личные и вещественные;</w:t>
      </w:r>
    </w:p>
    <w:p w:rsidR="00A53C1F" w:rsidRPr="00A53C1F" w:rsidRDefault="00A53C1F" w:rsidP="00A53C1F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допустимые и относимые.</w:t>
      </w:r>
    </w:p>
    <w:p w:rsidR="00A53C1F" w:rsidRPr="00A53C1F" w:rsidRDefault="00A53C1F" w:rsidP="00A53C1F">
      <w:pPr>
        <w:rPr>
          <w:b/>
          <w:color w:val="000000"/>
          <w:sz w:val="24"/>
          <w:szCs w:val="24"/>
        </w:rPr>
      </w:pPr>
      <w:r w:rsidRPr="00A53C1F">
        <w:rPr>
          <w:b/>
          <w:color w:val="000000"/>
          <w:sz w:val="24"/>
          <w:szCs w:val="24"/>
        </w:rPr>
        <w:t>7. Что из перечисленного не является средством доказывания?</w:t>
      </w:r>
    </w:p>
    <w:p w:rsidR="00A53C1F" w:rsidRPr="00A53C1F" w:rsidRDefault="00A53C1F" w:rsidP="00A53C1F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аудиозапись;</w:t>
      </w:r>
    </w:p>
    <w:p w:rsidR="00A53C1F" w:rsidRPr="00A53C1F" w:rsidRDefault="00A53C1F" w:rsidP="00A53C1F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видеозапись;</w:t>
      </w:r>
    </w:p>
    <w:p w:rsidR="00A53C1F" w:rsidRPr="00A53C1F" w:rsidRDefault="00A53C1F" w:rsidP="00A53C1F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заключение эксперта;</w:t>
      </w:r>
    </w:p>
    <w:p w:rsidR="00A53C1F" w:rsidRPr="00A53C1F" w:rsidRDefault="00A53C1F" w:rsidP="00A53C1F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 xml:space="preserve"> показания лица, участвующего в рассматриваемом деле в качестве представителя.</w:t>
      </w:r>
    </w:p>
    <w:p w:rsidR="00A53C1F" w:rsidRPr="00A53C1F" w:rsidRDefault="00A53C1F" w:rsidP="00A53C1F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53C1F">
        <w:rPr>
          <w:b/>
          <w:color w:val="000000"/>
          <w:sz w:val="24"/>
          <w:szCs w:val="24"/>
        </w:rPr>
        <w:t>8. Субъекты гражданского процесса — это:</w:t>
      </w:r>
    </w:p>
    <w:p w:rsidR="00A53C1F" w:rsidRPr="00A53C1F" w:rsidRDefault="00A53C1F" w:rsidP="00A53C1F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суды, лица, участвующие в деле, и лица, содействующие правосудию;</w:t>
      </w:r>
    </w:p>
    <w:p w:rsidR="00A53C1F" w:rsidRPr="00A53C1F" w:rsidRDefault="00A53C1F" w:rsidP="00A53C1F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лица, участвующие в деле;</w:t>
      </w:r>
    </w:p>
    <w:p w:rsidR="00A53C1F" w:rsidRPr="00A53C1F" w:rsidRDefault="00A53C1F" w:rsidP="00A53C1F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лица, участвующие в деле, и лица, содействующие правосудию.</w:t>
      </w:r>
    </w:p>
    <w:p w:rsidR="00A53C1F" w:rsidRPr="00A53C1F" w:rsidRDefault="00A53C1F" w:rsidP="00A53C1F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53C1F">
        <w:rPr>
          <w:b/>
          <w:color w:val="000000"/>
          <w:sz w:val="24"/>
          <w:szCs w:val="24"/>
        </w:rPr>
        <w:t>9. Лицо, участвующее в деле, — это:</w:t>
      </w:r>
    </w:p>
    <w:p w:rsidR="00A53C1F" w:rsidRPr="00A53C1F" w:rsidRDefault="00A53C1F" w:rsidP="00A53C1F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судья;</w:t>
      </w:r>
    </w:p>
    <w:p w:rsidR="00A53C1F" w:rsidRPr="00A53C1F" w:rsidRDefault="00A53C1F" w:rsidP="00A53C1F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свидетель;</w:t>
      </w:r>
    </w:p>
    <w:p w:rsidR="00A53C1F" w:rsidRPr="00A53C1F" w:rsidRDefault="00A53C1F" w:rsidP="00A53C1F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эксперт;</w:t>
      </w:r>
    </w:p>
    <w:p w:rsidR="00A53C1F" w:rsidRPr="00A53C1F" w:rsidRDefault="00A53C1F" w:rsidP="00A53C1F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прокурор.</w:t>
      </w:r>
    </w:p>
    <w:p w:rsidR="00A53C1F" w:rsidRPr="00A53C1F" w:rsidRDefault="00A53C1F" w:rsidP="00A53C1F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53C1F">
        <w:rPr>
          <w:b/>
          <w:color w:val="000000"/>
          <w:sz w:val="24"/>
          <w:szCs w:val="24"/>
        </w:rPr>
        <w:t>10. Стороной в гражданском процессе является:</w:t>
      </w:r>
    </w:p>
    <w:p w:rsidR="00A53C1F" w:rsidRPr="00A53C1F" w:rsidRDefault="00A53C1F" w:rsidP="00A53C1F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свидетель;</w:t>
      </w:r>
    </w:p>
    <w:p w:rsidR="00A53C1F" w:rsidRPr="00A53C1F" w:rsidRDefault="00A53C1F" w:rsidP="00A53C1F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судья;</w:t>
      </w:r>
    </w:p>
    <w:p w:rsidR="00A53C1F" w:rsidRPr="00A53C1F" w:rsidRDefault="00A53C1F" w:rsidP="00A53C1F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судебный пристав-исполнитель;</w:t>
      </w:r>
    </w:p>
    <w:p w:rsidR="00A53C1F" w:rsidRPr="00A53C1F" w:rsidRDefault="00A53C1F" w:rsidP="00A53C1F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3C1F">
        <w:rPr>
          <w:color w:val="000000"/>
          <w:sz w:val="24"/>
          <w:szCs w:val="24"/>
        </w:rPr>
        <w:t>истец.</w:t>
      </w:r>
    </w:p>
    <w:p w:rsidR="00A53C1F" w:rsidRPr="00A53C1F" w:rsidRDefault="00A53C1F" w:rsidP="00A53C1F">
      <w:pPr>
        <w:widowControl/>
        <w:autoSpaceDE/>
        <w:autoSpaceDN/>
        <w:adjustRightInd/>
        <w:spacing w:before="100" w:beforeAutospacing="1" w:after="100" w:afterAutospacing="1"/>
        <w:ind w:left="720"/>
        <w:rPr>
          <w:color w:val="00000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D14AF" w:rsidRDefault="00CD14AF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lastRenderedPageBreak/>
        <w:t>Вариант 10</w:t>
      </w:r>
    </w:p>
    <w:p w:rsidR="00CD14AF" w:rsidRPr="004D78A9" w:rsidRDefault="00CD14AF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F27C1A" w:rsidRPr="00F27C1A" w:rsidRDefault="00F27C1A" w:rsidP="00F27C1A">
      <w:pPr>
        <w:jc w:val="both"/>
        <w:rPr>
          <w:rStyle w:val="2Exact"/>
          <w:bCs/>
          <w:sz w:val="24"/>
          <w:szCs w:val="24"/>
        </w:rPr>
      </w:pPr>
      <w:r w:rsidRPr="008E0192">
        <w:rPr>
          <w:rStyle w:val="2Exact"/>
        </w:rPr>
        <w:t xml:space="preserve">1. </w:t>
      </w:r>
      <w:r w:rsidRPr="008E0192">
        <w:rPr>
          <w:bCs/>
          <w:sz w:val="24"/>
          <w:szCs w:val="24"/>
        </w:rPr>
        <w:t>Пересмотр по вновь открывшимся или новым обстоятельствам судебных постановлений.</w:t>
      </w:r>
    </w:p>
    <w:p w:rsidR="00CD14AF" w:rsidRPr="00F27C1A" w:rsidRDefault="00F27C1A" w:rsidP="00F27C1A">
      <w:pPr>
        <w:rPr>
          <w:b/>
          <w:bCs/>
          <w:sz w:val="24"/>
          <w:szCs w:val="24"/>
        </w:rPr>
      </w:pPr>
      <w:r w:rsidRPr="008E0192">
        <w:rPr>
          <w:rStyle w:val="2Exact"/>
        </w:rPr>
        <w:t xml:space="preserve">2. </w:t>
      </w:r>
      <w:r>
        <w:rPr>
          <w:bCs/>
          <w:sz w:val="24"/>
          <w:szCs w:val="24"/>
        </w:rPr>
        <w:t>О</w:t>
      </w:r>
      <w:r w:rsidRPr="008E0192">
        <w:rPr>
          <w:bCs/>
          <w:sz w:val="24"/>
          <w:szCs w:val="24"/>
        </w:rPr>
        <w:t>собенност</w:t>
      </w:r>
      <w:r>
        <w:rPr>
          <w:bCs/>
          <w:sz w:val="24"/>
          <w:szCs w:val="24"/>
        </w:rPr>
        <w:t>и</w:t>
      </w:r>
      <w:r w:rsidRPr="008E0192">
        <w:rPr>
          <w:bCs/>
          <w:sz w:val="24"/>
          <w:szCs w:val="24"/>
        </w:rPr>
        <w:t xml:space="preserve">  исполнения решений в отношении должников – граждан</w:t>
      </w:r>
      <w:r>
        <w:rPr>
          <w:b/>
          <w:bCs/>
          <w:sz w:val="24"/>
          <w:szCs w:val="24"/>
        </w:rPr>
        <w:t>.</w:t>
      </w:r>
    </w:p>
    <w:p w:rsidR="004D78A9" w:rsidRPr="004D78A9" w:rsidRDefault="004D78A9" w:rsidP="004D78A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4D78A9" w:rsidRP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4D78A9" w:rsidRPr="004D78A9" w:rsidRDefault="004D78A9" w:rsidP="004D78A9">
      <w:pPr>
        <w:ind w:left="2832" w:firstLine="708"/>
        <w:rPr>
          <w:b/>
          <w:color w:val="000000"/>
          <w:sz w:val="28"/>
          <w:szCs w:val="28"/>
        </w:rPr>
      </w:pPr>
      <w:r w:rsidRPr="004D78A9">
        <w:rPr>
          <w:b/>
          <w:color w:val="000000"/>
          <w:sz w:val="28"/>
          <w:szCs w:val="28"/>
        </w:rPr>
        <w:t>Задача:</w:t>
      </w:r>
    </w:p>
    <w:p w:rsidR="00F27C1A" w:rsidRPr="00F27C1A" w:rsidRDefault="00F27C1A" w:rsidP="00F27C1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7C1A">
        <w:rPr>
          <w:color w:val="000000"/>
        </w:rPr>
        <w:t>Как должна поступить апелляционная инстанция, установив, что, согласно вводной части протокола судебного заседания, раз</w:t>
      </w:r>
      <w:r w:rsidRPr="00F27C1A">
        <w:rPr>
          <w:color w:val="000000"/>
        </w:rPr>
        <w:softHyphen/>
        <w:t>бирательство дела происходило с участием одного состава суда, а во вводной части судебного решения указан другой состав суда; протокол </w:t>
      </w:r>
      <w:hyperlink r:id="rId8" w:tooltip="Датирование" w:history="1">
        <w:r w:rsidRPr="00F27C1A">
          <w:rPr>
            <w:rStyle w:val="ac"/>
            <w:color w:val="216FDB"/>
          </w:rPr>
          <w:t>датирован</w:t>
        </w:r>
      </w:hyperlink>
      <w:r w:rsidRPr="00F27C1A">
        <w:rPr>
          <w:color w:val="000000"/>
        </w:rPr>
        <w:t> </w:t>
      </w:r>
      <w:hyperlink r:id="rId9" w:tooltip="25 октября" w:history="1">
        <w:r w:rsidRPr="00F27C1A">
          <w:rPr>
            <w:rStyle w:val="ac"/>
            <w:color w:val="216FDB"/>
          </w:rPr>
          <w:t>25 октября</w:t>
        </w:r>
      </w:hyperlink>
      <w:r w:rsidRPr="00F27C1A">
        <w:rPr>
          <w:color w:val="000000"/>
        </w:rPr>
        <w:t>, а решение суда - </w:t>
      </w:r>
      <w:hyperlink r:id="rId10" w:tooltip="28 октября" w:history="1">
        <w:r w:rsidRPr="00F27C1A">
          <w:rPr>
            <w:rStyle w:val="ac"/>
            <w:color w:val="216FDB"/>
          </w:rPr>
          <w:t>28 октября</w:t>
        </w:r>
      </w:hyperlink>
      <w:r w:rsidRPr="00F27C1A">
        <w:rPr>
          <w:color w:val="000000"/>
        </w:rPr>
        <w:t>?</w:t>
      </w:r>
    </w:p>
    <w:p w:rsidR="004D78A9" w:rsidRPr="007374D3" w:rsidRDefault="00F27C1A" w:rsidP="007374D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7C1A">
        <w:rPr>
          <w:b/>
          <w:i/>
          <w:color w:val="000000"/>
        </w:rPr>
        <w:t>В каких случаях нарушение или неправильное применение норм процессуального права является основанием отмены реше</w:t>
      </w:r>
      <w:r w:rsidRPr="00F27C1A">
        <w:rPr>
          <w:b/>
          <w:i/>
          <w:color w:val="000000"/>
        </w:rPr>
        <w:softHyphen/>
        <w:t>ния?</w:t>
      </w:r>
    </w:p>
    <w:p w:rsidR="004D78A9" w:rsidRPr="004D78A9" w:rsidRDefault="004D78A9" w:rsidP="004D78A9">
      <w:pPr>
        <w:ind w:left="2832" w:firstLine="708"/>
        <w:rPr>
          <w:b/>
          <w:color w:val="000000"/>
          <w:sz w:val="28"/>
          <w:szCs w:val="28"/>
        </w:rPr>
      </w:pPr>
    </w:p>
    <w:p w:rsidR="004D78A9" w:rsidRPr="004D78A9" w:rsidRDefault="004D78A9" w:rsidP="004D78A9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</w:r>
      <w:r w:rsidRPr="004D78A9">
        <w:rPr>
          <w:rFonts w:ascii="Times New Roman" w:hAnsi="Times New Roman" w:cs="Times New Roman"/>
          <w:bCs w:val="0"/>
          <w:sz w:val="28"/>
          <w:szCs w:val="28"/>
        </w:rPr>
        <w:tab/>
        <w:t xml:space="preserve">Тестовые задания: 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1593E">
        <w:rPr>
          <w:b/>
          <w:sz w:val="24"/>
          <w:szCs w:val="24"/>
        </w:rPr>
        <w:t xml:space="preserve">. Процессуальная форма — это: 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порядок рассмотрения гражданских дел;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деятельность суда и других участвующих в деле лиц, направленная на рассмотрение и разрешение гражданских дел;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последовательный, определенный нормами гражданского процессуального права порядок рассмотрения гражданского дела, включающий в себя определенную систему гарантий;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совокупность реквизитов процессуальных документов</w:t>
      </w: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1593E">
        <w:rPr>
          <w:b/>
          <w:sz w:val="24"/>
          <w:szCs w:val="24"/>
        </w:rPr>
        <w:t xml:space="preserve">. Стадия гражданского процесса — это: 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его определенная часть, объединенная совокупностью процессуальных действий, направленных на достижение самостоятельной (окончательной) цели;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составная часть единого гражданского судопроизводства;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часть гражданского процесса, заканчивающаяся вынесением судебного постановления;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комплекс процессуальных действий, предусмотренных нормами одного института гражданского процессуального права.</w:t>
      </w: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</w:p>
    <w:p w:rsidR="00CB014F" w:rsidRDefault="00CB014F" w:rsidP="00CB014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1593E">
        <w:rPr>
          <w:b/>
          <w:sz w:val="24"/>
          <w:szCs w:val="24"/>
        </w:rPr>
        <w:t xml:space="preserve">. Источником гражданского процессуального права является: 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постановление президиума областного (краевого) суда;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Уголовно-процессуальный кодекс Российской Федерации;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Гражданский процессуальный кодекс Российской Федерации;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Уголовный кодекс Российской Федерации.</w:t>
      </w:r>
    </w:p>
    <w:p w:rsidR="00CB014F" w:rsidRPr="00F1593E" w:rsidRDefault="00CB014F" w:rsidP="00CB014F">
      <w:pPr>
        <w:jc w:val="both"/>
        <w:rPr>
          <w:b/>
          <w:sz w:val="24"/>
          <w:szCs w:val="24"/>
        </w:rPr>
      </w:pP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F1593E">
        <w:rPr>
          <w:b/>
          <w:sz w:val="24"/>
          <w:szCs w:val="24"/>
        </w:rPr>
        <w:t xml:space="preserve">. Какой из принципов относится </w:t>
      </w:r>
      <w:proofErr w:type="gramStart"/>
      <w:r w:rsidRPr="00F1593E">
        <w:rPr>
          <w:b/>
          <w:sz w:val="24"/>
          <w:szCs w:val="24"/>
        </w:rPr>
        <w:t>к</w:t>
      </w:r>
      <w:proofErr w:type="gramEnd"/>
      <w:r w:rsidRPr="00F1593E">
        <w:rPr>
          <w:b/>
          <w:sz w:val="24"/>
          <w:szCs w:val="24"/>
        </w:rPr>
        <w:t xml:space="preserve"> организационно-функциональным? 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законности;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диспозитивности;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непрерывности судебного разбирательства;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равенства граждан и организаций перед законом и судом.</w:t>
      </w: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F1593E">
        <w:rPr>
          <w:b/>
          <w:sz w:val="24"/>
          <w:szCs w:val="24"/>
        </w:rPr>
        <w:t>. Какой из перечисленных принципов относится к функциональным</w:t>
      </w:r>
      <w:proofErr w:type="gramStart"/>
      <w:r w:rsidRPr="00F1593E">
        <w:rPr>
          <w:sz w:val="24"/>
          <w:szCs w:val="24"/>
        </w:rPr>
        <w:t>1</w:t>
      </w:r>
      <w:proofErr w:type="gramEnd"/>
      <w:r w:rsidRPr="00F1593E">
        <w:rPr>
          <w:sz w:val="24"/>
          <w:szCs w:val="24"/>
        </w:rPr>
        <w:t>) осуществления правосудия только судом;</w:t>
      </w:r>
    </w:p>
    <w:p w:rsidR="00CB014F" w:rsidRPr="00F1593E" w:rsidRDefault="00CB014F" w:rsidP="00CB014F">
      <w:pPr>
        <w:tabs>
          <w:tab w:val="left" w:pos="3720"/>
        </w:tabs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гласности;</w:t>
      </w:r>
      <w:r>
        <w:rPr>
          <w:sz w:val="24"/>
          <w:szCs w:val="24"/>
        </w:rPr>
        <w:tab/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независимости судей;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lastRenderedPageBreak/>
        <w:t>4) диспозитивности.</w:t>
      </w: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1593E">
        <w:rPr>
          <w:b/>
          <w:sz w:val="24"/>
          <w:szCs w:val="24"/>
        </w:rPr>
        <w:t>. Принцип диспозитивности — это: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нормативно-руководящее положение гражданского судопроизводства, определяющее в качестве движущего начала процесса главным образом инициативу заинтересованных в исходе дела лиц;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право участвующих в деле лиц с активной помощью суда и прокуратуры распоряжаться своими процессуальными и материальными правами, а также средствами их защиты;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право лиц, участвующих в деле представлять доказательства.</w:t>
      </w: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</w:p>
    <w:p w:rsidR="00CB014F" w:rsidRPr="00F1593E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b/>
          <w:color w:val="181818"/>
        </w:rPr>
      </w:pPr>
      <w:r>
        <w:rPr>
          <w:b/>
          <w:color w:val="181818"/>
        </w:rPr>
        <w:t>7</w:t>
      </w:r>
      <w:r w:rsidRPr="00F1593E">
        <w:rPr>
          <w:b/>
          <w:color w:val="181818"/>
        </w:rPr>
        <w:t xml:space="preserve">. Назовите право истца, которое отсутствует у других лиц, участвующих в деле: </w:t>
      </w:r>
    </w:p>
    <w:p w:rsidR="00CB014F" w:rsidRPr="00F1593E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567"/>
        <w:rPr>
          <w:color w:val="181818"/>
        </w:rPr>
      </w:pPr>
      <w:r w:rsidRPr="00F1593E">
        <w:rPr>
          <w:color w:val="181818"/>
        </w:rPr>
        <w:t>1) изменить предмет иска;</w:t>
      </w:r>
    </w:p>
    <w:p w:rsidR="00CB014F" w:rsidRPr="00F1593E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567"/>
        <w:rPr>
          <w:color w:val="181818"/>
        </w:rPr>
      </w:pPr>
      <w:r w:rsidRPr="00F1593E">
        <w:rPr>
          <w:color w:val="181818"/>
        </w:rPr>
        <w:t>2) знакомиться с материалами дела;</w:t>
      </w:r>
    </w:p>
    <w:p w:rsidR="00CB014F" w:rsidRPr="00F1593E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567"/>
        <w:rPr>
          <w:color w:val="181818"/>
        </w:rPr>
      </w:pPr>
      <w:r w:rsidRPr="00F1593E">
        <w:rPr>
          <w:color w:val="181818"/>
        </w:rPr>
        <w:t>3) делать выписки;</w:t>
      </w:r>
    </w:p>
    <w:p w:rsidR="00CB014F" w:rsidRPr="00F1593E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567"/>
        <w:rPr>
          <w:color w:val="181818"/>
        </w:rPr>
      </w:pPr>
      <w:r w:rsidRPr="00F1593E">
        <w:rPr>
          <w:color w:val="181818"/>
        </w:rPr>
        <w:t>4 представлять доказательства;</w:t>
      </w:r>
    </w:p>
    <w:p w:rsidR="00CB014F" w:rsidRPr="00F1593E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567"/>
        <w:rPr>
          <w:color w:val="181818"/>
        </w:rPr>
      </w:pPr>
      <w:r w:rsidRPr="00F1593E">
        <w:rPr>
          <w:color w:val="181818"/>
        </w:rPr>
        <w:t>5) заявлять отводы.</w:t>
      </w: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</w:p>
    <w:p w:rsidR="00CB014F" w:rsidRPr="00F1593E" w:rsidRDefault="00CB014F" w:rsidP="00CB014F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F1593E">
        <w:rPr>
          <w:b/>
          <w:sz w:val="24"/>
          <w:szCs w:val="24"/>
        </w:rPr>
        <w:t xml:space="preserve">. Подсудность гражданского дела — это: 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пределы компетенции суда относительно круга гражданских дел, которые он правомочен рассматривать;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право любого заинтересованного лица обратиться в суд за защитой нарушенных либо оспариваемых прав, свобод и законных интересов;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право гражданина самостоятельно выбрать суд для обращения за защитой нарушенных прав, законных интересов.</w:t>
      </w: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</w:p>
    <w:p w:rsidR="00CB014F" w:rsidRPr="00F1593E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b/>
          <w:color w:val="181818"/>
        </w:rPr>
      </w:pPr>
      <w:r>
        <w:rPr>
          <w:b/>
        </w:rPr>
        <w:t>9</w:t>
      </w:r>
      <w:r w:rsidRPr="00F1593E">
        <w:rPr>
          <w:b/>
        </w:rPr>
        <w:t xml:space="preserve">. </w:t>
      </w:r>
      <w:r w:rsidRPr="00F1593E">
        <w:rPr>
          <w:b/>
          <w:color w:val="181818"/>
        </w:rPr>
        <w:t xml:space="preserve">Какому суду подсудны дела о восстановлении на работе: </w:t>
      </w:r>
    </w:p>
    <w:p w:rsidR="00CB014F" w:rsidRPr="00F1593E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color w:val="181818"/>
        </w:rPr>
      </w:pPr>
      <w:r w:rsidRPr="00F1593E">
        <w:rPr>
          <w:color w:val="181818"/>
        </w:rPr>
        <w:t>1) районному суду;</w:t>
      </w:r>
    </w:p>
    <w:p w:rsidR="00CB014F" w:rsidRPr="00F1593E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color w:val="181818"/>
        </w:rPr>
      </w:pPr>
      <w:r w:rsidRPr="00F1593E">
        <w:rPr>
          <w:color w:val="181818"/>
        </w:rPr>
        <w:t>2) суду субъекта РФ;</w:t>
      </w:r>
    </w:p>
    <w:p w:rsidR="00CB014F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color w:val="181818"/>
        </w:rPr>
      </w:pPr>
      <w:r w:rsidRPr="00F1593E">
        <w:rPr>
          <w:color w:val="181818"/>
        </w:rPr>
        <w:t>3) мировому судье.</w:t>
      </w:r>
    </w:p>
    <w:p w:rsidR="00CB014F" w:rsidRPr="00F1593E" w:rsidRDefault="00CB014F" w:rsidP="00CB014F">
      <w:pPr>
        <w:pStyle w:val="ab"/>
        <w:shd w:val="clear" w:color="auto" w:fill="FFFFFF"/>
        <w:spacing w:before="0" w:beforeAutospacing="0" w:after="0" w:afterAutospacing="0" w:line="276" w:lineRule="atLeast"/>
        <w:ind w:firstLine="709"/>
        <w:rPr>
          <w:color w:val="181818"/>
        </w:rPr>
      </w:pPr>
    </w:p>
    <w:p w:rsidR="00CB014F" w:rsidRPr="00F1593E" w:rsidRDefault="00CB014F" w:rsidP="00CB014F">
      <w:pPr>
        <w:ind w:firstLine="709"/>
        <w:jc w:val="both"/>
        <w:rPr>
          <w:b/>
          <w:sz w:val="24"/>
          <w:szCs w:val="24"/>
        </w:rPr>
      </w:pPr>
      <w:r w:rsidRPr="00F159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F1593E">
        <w:rPr>
          <w:b/>
          <w:sz w:val="24"/>
          <w:szCs w:val="24"/>
        </w:rPr>
        <w:t xml:space="preserve">. Гражданское процессуальное право — это 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1) совокупность правовых норм, регулирующих порядок возбуждения, рассмотрения и разрешения судом гражданских дел, а также пересмотра судебных решений, т. е. правосудие по гражданским делам, а также порядок принудительного исполнения судебных постановлений (решений, определений);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2) урегулированная законом деятельность по принудительному исполнению судебных актов;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3) система взглядов, воззрений, концепций, теорий о характере, сущности и закономерностях развития гражданского процессуального права, практики его применения;</w:t>
      </w:r>
    </w:p>
    <w:p w:rsidR="00CB014F" w:rsidRPr="00F1593E" w:rsidRDefault="00CB014F" w:rsidP="00CB014F">
      <w:pPr>
        <w:ind w:firstLine="709"/>
        <w:jc w:val="both"/>
        <w:rPr>
          <w:sz w:val="24"/>
          <w:szCs w:val="24"/>
        </w:rPr>
      </w:pPr>
      <w:r w:rsidRPr="00F1593E">
        <w:rPr>
          <w:sz w:val="24"/>
          <w:szCs w:val="24"/>
        </w:rPr>
        <w:t>4) совокупность правовых норм, регулирующих способы защиты гражданских прав.</w:t>
      </w: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4D78A9" w:rsidRDefault="004D78A9" w:rsidP="006B2EC9">
      <w:pPr>
        <w:pStyle w:val="a8"/>
        <w:shd w:val="clear" w:color="auto" w:fill="auto"/>
        <w:spacing w:line="240" w:lineRule="auto"/>
        <w:rPr>
          <w:bCs w:val="0"/>
          <w:sz w:val="24"/>
          <w:szCs w:val="24"/>
        </w:rPr>
      </w:pPr>
    </w:p>
    <w:p w:rsidR="0063660B" w:rsidRDefault="0063660B"/>
    <w:p w:rsidR="000834D1" w:rsidRDefault="000834D1"/>
    <w:p w:rsidR="000834D1" w:rsidRDefault="000834D1"/>
    <w:p w:rsidR="000834D1" w:rsidRDefault="000834D1"/>
    <w:p w:rsidR="000834D1" w:rsidRDefault="000834D1"/>
    <w:p w:rsidR="000834D1" w:rsidRPr="004714B7" w:rsidRDefault="000834D1" w:rsidP="000834D1">
      <w:pPr>
        <w:ind w:firstLine="709"/>
        <w:rPr>
          <w:b/>
          <w:sz w:val="24"/>
          <w:szCs w:val="24"/>
        </w:rPr>
      </w:pPr>
    </w:p>
    <w:p w:rsidR="000834D1" w:rsidRPr="000834D1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right"/>
        <w:rPr>
          <w:b/>
          <w:color w:val="FF0000"/>
          <w:sz w:val="24"/>
          <w:szCs w:val="24"/>
        </w:rPr>
      </w:pPr>
      <w:r w:rsidRPr="000834D1">
        <w:rPr>
          <w:i/>
          <w:color w:val="FF0000"/>
          <w:sz w:val="24"/>
          <w:szCs w:val="24"/>
        </w:rPr>
        <w:t xml:space="preserve">                                    </w:t>
      </w:r>
      <w:r w:rsidRPr="000834D1">
        <w:rPr>
          <w:b/>
          <w:color w:val="FF0000"/>
          <w:sz w:val="24"/>
          <w:szCs w:val="24"/>
        </w:rPr>
        <w:t>ОБРАЗЕЦ ТИТУЛЬНОГО ЛИСТА</w:t>
      </w:r>
    </w:p>
    <w:p w:rsidR="000834D1" w:rsidRPr="004714B7" w:rsidRDefault="000834D1" w:rsidP="000834D1">
      <w:pPr>
        <w:jc w:val="center"/>
        <w:rPr>
          <w:b/>
          <w:sz w:val="24"/>
          <w:szCs w:val="24"/>
        </w:rPr>
      </w:pPr>
    </w:p>
    <w:p w:rsidR="000834D1" w:rsidRDefault="000834D1" w:rsidP="000834D1">
      <w:pPr>
        <w:tabs>
          <w:tab w:val="left" w:pos="142"/>
        </w:tabs>
        <w:jc w:val="center"/>
        <w:rPr>
          <w:b/>
          <w:szCs w:val="24"/>
        </w:rPr>
      </w:pPr>
      <w:r w:rsidRPr="004714B7">
        <w:rPr>
          <w:b/>
          <w:szCs w:val="24"/>
        </w:rPr>
        <w:t>МИНИСТЕРСТВО НАУКИ И ВЫСШЕГО ОБРАЗОВАНИЯ РОССИЙСКОЙ ФЕДЕРАЦИИ</w:t>
      </w:r>
    </w:p>
    <w:p w:rsidR="000834D1" w:rsidRPr="004714B7" w:rsidRDefault="000834D1" w:rsidP="000834D1">
      <w:pPr>
        <w:tabs>
          <w:tab w:val="left" w:pos="142"/>
        </w:tabs>
        <w:rPr>
          <w:b/>
          <w:szCs w:val="24"/>
        </w:rPr>
      </w:pPr>
    </w:p>
    <w:p w:rsidR="000834D1" w:rsidRPr="004714B7" w:rsidRDefault="000834D1" w:rsidP="000834D1">
      <w:pPr>
        <w:jc w:val="center"/>
        <w:rPr>
          <w:b/>
          <w:sz w:val="24"/>
          <w:szCs w:val="24"/>
        </w:rPr>
      </w:pPr>
      <w:r w:rsidRPr="004714B7">
        <w:rPr>
          <w:b/>
          <w:sz w:val="24"/>
          <w:szCs w:val="24"/>
        </w:rPr>
        <w:t>ФЕДЕРАЛЬНОЕ ГОСУДАРСТВЕННОЕ БЮДЖЕТНОЕ ОБРАЗОВАТЕЛЬНОЕ УЧРЕЖДЕНИЕ  ВЫСШЕГО ОБРАЗОВАНИЯ</w:t>
      </w:r>
    </w:p>
    <w:p w:rsidR="000834D1" w:rsidRDefault="000834D1" w:rsidP="000834D1">
      <w:pPr>
        <w:jc w:val="center"/>
        <w:rPr>
          <w:b/>
          <w:sz w:val="24"/>
          <w:szCs w:val="24"/>
        </w:rPr>
      </w:pPr>
      <w:r w:rsidRPr="004714B7">
        <w:rPr>
          <w:b/>
          <w:sz w:val="24"/>
          <w:szCs w:val="24"/>
        </w:rPr>
        <w:t>«</w:t>
      </w:r>
      <w:proofErr w:type="gramStart"/>
      <w:r w:rsidRPr="004714B7">
        <w:rPr>
          <w:b/>
          <w:sz w:val="24"/>
          <w:szCs w:val="24"/>
        </w:rPr>
        <w:t>СЕВЕРО – КАВКАЗСКАЯ</w:t>
      </w:r>
      <w:proofErr w:type="gramEnd"/>
      <w:r w:rsidRPr="004714B7">
        <w:rPr>
          <w:b/>
          <w:sz w:val="24"/>
          <w:szCs w:val="24"/>
        </w:rPr>
        <w:t xml:space="preserve"> ГОСУДАРСТВЕННАЯ  АКАДЕМИЯ»</w:t>
      </w:r>
    </w:p>
    <w:p w:rsidR="000834D1" w:rsidRPr="004714B7" w:rsidRDefault="000834D1" w:rsidP="000834D1">
      <w:pPr>
        <w:jc w:val="center"/>
        <w:rPr>
          <w:b/>
          <w:sz w:val="24"/>
          <w:szCs w:val="24"/>
        </w:rPr>
      </w:pPr>
    </w:p>
    <w:p w:rsidR="000834D1" w:rsidRPr="004714B7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center"/>
        <w:rPr>
          <w:b/>
          <w:sz w:val="24"/>
          <w:szCs w:val="24"/>
        </w:rPr>
      </w:pPr>
      <w:r w:rsidRPr="004714B7">
        <w:rPr>
          <w:b/>
          <w:sz w:val="24"/>
          <w:szCs w:val="24"/>
        </w:rPr>
        <w:t>ЮРИДИЧЕСКИЙ ИНСТИТУТ</w:t>
      </w:r>
    </w:p>
    <w:p w:rsidR="000834D1" w:rsidRPr="000834D1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center"/>
        <w:rPr>
          <w:b/>
          <w:bCs/>
          <w:color w:val="000000"/>
          <w:sz w:val="24"/>
          <w:szCs w:val="24"/>
        </w:rPr>
      </w:pPr>
    </w:p>
    <w:p w:rsidR="000834D1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center"/>
        <w:rPr>
          <w:b/>
          <w:bCs/>
          <w:color w:val="000000"/>
          <w:sz w:val="24"/>
          <w:szCs w:val="24"/>
        </w:rPr>
      </w:pPr>
      <w:r w:rsidRPr="004714B7">
        <w:rPr>
          <w:b/>
          <w:bCs/>
          <w:color w:val="000000"/>
          <w:sz w:val="24"/>
          <w:szCs w:val="24"/>
        </w:rPr>
        <w:t>Кафедра «</w:t>
      </w:r>
      <w:r>
        <w:rPr>
          <w:b/>
          <w:bCs/>
          <w:color w:val="000000"/>
          <w:sz w:val="24"/>
          <w:szCs w:val="24"/>
        </w:rPr>
        <w:t>Гражданское</w:t>
      </w:r>
      <w:r w:rsidRPr="004714B7">
        <w:rPr>
          <w:b/>
          <w:bCs/>
          <w:color w:val="000000"/>
          <w:sz w:val="24"/>
          <w:szCs w:val="24"/>
        </w:rPr>
        <w:t xml:space="preserve"> право и процесс»</w:t>
      </w:r>
    </w:p>
    <w:p w:rsidR="000834D1" w:rsidRDefault="000834D1" w:rsidP="000834D1">
      <w:pPr>
        <w:jc w:val="center"/>
        <w:rPr>
          <w:b/>
          <w:bCs/>
          <w:color w:val="000000"/>
          <w:sz w:val="24"/>
          <w:szCs w:val="24"/>
        </w:rPr>
      </w:pPr>
    </w:p>
    <w:p w:rsidR="000834D1" w:rsidRPr="004714B7" w:rsidRDefault="000834D1" w:rsidP="000834D1">
      <w:pPr>
        <w:jc w:val="center"/>
        <w:rPr>
          <w:b/>
          <w:bCs/>
          <w:color w:val="000000"/>
          <w:sz w:val="24"/>
          <w:szCs w:val="24"/>
        </w:rPr>
      </w:pPr>
    </w:p>
    <w:p w:rsidR="000834D1" w:rsidRPr="004714B7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center"/>
        <w:rPr>
          <w:b/>
          <w:color w:val="000000"/>
          <w:sz w:val="24"/>
          <w:szCs w:val="24"/>
        </w:rPr>
      </w:pPr>
      <w:r w:rsidRPr="004714B7">
        <w:rPr>
          <w:b/>
          <w:color w:val="000000"/>
          <w:sz w:val="24"/>
          <w:szCs w:val="24"/>
        </w:rPr>
        <w:t>Дисциплина – «</w:t>
      </w:r>
      <w:r>
        <w:rPr>
          <w:b/>
          <w:color w:val="000000"/>
          <w:sz w:val="24"/>
          <w:szCs w:val="24"/>
        </w:rPr>
        <w:t>Гражданское</w:t>
      </w:r>
      <w:r w:rsidRPr="004714B7">
        <w:rPr>
          <w:b/>
          <w:color w:val="000000"/>
          <w:sz w:val="24"/>
          <w:szCs w:val="24"/>
        </w:rPr>
        <w:t xml:space="preserve"> </w:t>
      </w:r>
      <w:r w:rsidR="001132D5">
        <w:rPr>
          <w:b/>
          <w:color w:val="000000"/>
          <w:sz w:val="24"/>
          <w:szCs w:val="24"/>
        </w:rPr>
        <w:t>процессуальное право</w:t>
      </w:r>
      <w:r w:rsidRPr="004714B7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гражданский процесс</w:t>
      </w:r>
      <w:r w:rsidRPr="004714B7">
        <w:rPr>
          <w:b/>
          <w:color w:val="000000"/>
          <w:sz w:val="24"/>
          <w:szCs w:val="24"/>
        </w:rPr>
        <w:t>)»</w:t>
      </w:r>
    </w:p>
    <w:p w:rsidR="000834D1" w:rsidRPr="004714B7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center"/>
        <w:rPr>
          <w:b/>
          <w:color w:val="000000"/>
          <w:sz w:val="24"/>
          <w:szCs w:val="24"/>
        </w:rPr>
      </w:pPr>
    </w:p>
    <w:p w:rsidR="000834D1" w:rsidRPr="004714B7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center"/>
        <w:rPr>
          <w:b/>
          <w:color w:val="000000"/>
          <w:sz w:val="24"/>
          <w:szCs w:val="24"/>
        </w:rPr>
      </w:pPr>
      <w:r w:rsidRPr="004714B7">
        <w:rPr>
          <w:b/>
          <w:color w:val="000000"/>
          <w:sz w:val="24"/>
          <w:szCs w:val="24"/>
        </w:rPr>
        <w:t xml:space="preserve"> </w:t>
      </w:r>
    </w:p>
    <w:p w:rsidR="000834D1" w:rsidRPr="004714B7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center"/>
        <w:rPr>
          <w:b/>
          <w:color w:val="000000"/>
          <w:sz w:val="24"/>
          <w:szCs w:val="24"/>
        </w:rPr>
      </w:pPr>
      <w:r w:rsidRPr="004714B7">
        <w:rPr>
          <w:b/>
          <w:color w:val="000000"/>
          <w:sz w:val="24"/>
          <w:szCs w:val="24"/>
        </w:rPr>
        <w:t>КОНТРОЛЬНАЯ РАБОТА</w:t>
      </w:r>
    </w:p>
    <w:p w:rsidR="000834D1" w:rsidRPr="004714B7" w:rsidRDefault="000834D1" w:rsidP="000834D1">
      <w:pPr>
        <w:widowControl/>
        <w:numPr>
          <w:ilvl w:val="0"/>
          <w:numId w:val="27"/>
        </w:numPr>
        <w:tabs>
          <w:tab w:val="left" w:pos="7710"/>
        </w:tabs>
        <w:autoSpaceDE/>
        <w:autoSpaceDN/>
        <w:adjustRightInd/>
        <w:ind w:left="0" w:firstLine="709"/>
        <w:jc w:val="center"/>
        <w:rPr>
          <w:b/>
          <w:bCs/>
          <w:color w:val="000000"/>
          <w:sz w:val="24"/>
          <w:szCs w:val="24"/>
        </w:rPr>
      </w:pPr>
      <w:r w:rsidRPr="004714B7">
        <w:rPr>
          <w:color w:val="000000"/>
          <w:sz w:val="24"/>
          <w:szCs w:val="24"/>
        </w:rPr>
        <w:t>ВАРИАНТ №______</w:t>
      </w:r>
    </w:p>
    <w:p w:rsidR="000834D1" w:rsidRPr="004714B7" w:rsidRDefault="000834D1" w:rsidP="000834D1">
      <w:pPr>
        <w:widowControl/>
        <w:numPr>
          <w:ilvl w:val="0"/>
          <w:numId w:val="27"/>
        </w:numPr>
        <w:tabs>
          <w:tab w:val="left" w:pos="7710"/>
        </w:tabs>
        <w:autoSpaceDE/>
        <w:autoSpaceDN/>
        <w:adjustRightInd/>
        <w:ind w:left="0" w:firstLine="709"/>
        <w:jc w:val="both"/>
        <w:rPr>
          <w:b/>
          <w:bCs/>
          <w:color w:val="000000"/>
          <w:sz w:val="24"/>
          <w:szCs w:val="24"/>
        </w:rPr>
      </w:pPr>
    </w:p>
    <w:p w:rsidR="000834D1" w:rsidRDefault="000834D1" w:rsidP="000834D1">
      <w:pPr>
        <w:jc w:val="both"/>
        <w:rPr>
          <w:b/>
          <w:bCs/>
          <w:color w:val="000000"/>
          <w:sz w:val="24"/>
          <w:szCs w:val="24"/>
        </w:rPr>
      </w:pPr>
    </w:p>
    <w:p w:rsidR="000834D1" w:rsidRDefault="000834D1" w:rsidP="000834D1">
      <w:pPr>
        <w:jc w:val="both"/>
        <w:rPr>
          <w:b/>
          <w:bCs/>
          <w:color w:val="000000"/>
          <w:sz w:val="24"/>
          <w:szCs w:val="24"/>
        </w:rPr>
      </w:pPr>
    </w:p>
    <w:p w:rsidR="000834D1" w:rsidRDefault="000834D1" w:rsidP="000834D1">
      <w:pPr>
        <w:jc w:val="both"/>
        <w:rPr>
          <w:b/>
          <w:bCs/>
          <w:color w:val="000000"/>
          <w:sz w:val="24"/>
          <w:szCs w:val="24"/>
        </w:rPr>
      </w:pPr>
    </w:p>
    <w:p w:rsidR="000834D1" w:rsidRDefault="000834D1" w:rsidP="000834D1">
      <w:pPr>
        <w:jc w:val="both"/>
        <w:rPr>
          <w:b/>
          <w:bCs/>
          <w:color w:val="000000"/>
          <w:sz w:val="24"/>
          <w:szCs w:val="24"/>
        </w:rPr>
      </w:pPr>
    </w:p>
    <w:p w:rsidR="000834D1" w:rsidRDefault="000834D1" w:rsidP="000834D1">
      <w:pPr>
        <w:jc w:val="both"/>
        <w:rPr>
          <w:b/>
          <w:bCs/>
          <w:color w:val="000000"/>
          <w:sz w:val="24"/>
          <w:szCs w:val="24"/>
        </w:rPr>
      </w:pPr>
    </w:p>
    <w:p w:rsidR="000834D1" w:rsidRDefault="000834D1" w:rsidP="000834D1">
      <w:pPr>
        <w:jc w:val="both"/>
        <w:rPr>
          <w:b/>
          <w:bCs/>
          <w:color w:val="000000"/>
          <w:sz w:val="24"/>
          <w:szCs w:val="24"/>
        </w:rPr>
      </w:pPr>
    </w:p>
    <w:p w:rsidR="000834D1" w:rsidRPr="004714B7" w:rsidRDefault="000834D1" w:rsidP="000834D1">
      <w:pPr>
        <w:jc w:val="both"/>
        <w:rPr>
          <w:b/>
          <w:bCs/>
          <w:color w:val="000000"/>
          <w:sz w:val="24"/>
          <w:szCs w:val="24"/>
        </w:rPr>
      </w:pPr>
    </w:p>
    <w:p w:rsidR="000834D1" w:rsidRPr="004714B7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both"/>
        <w:rPr>
          <w:b/>
          <w:bCs/>
          <w:color w:val="000000"/>
          <w:sz w:val="24"/>
          <w:szCs w:val="24"/>
        </w:rPr>
      </w:pPr>
    </w:p>
    <w:p w:rsidR="000834D1" w:rsidRPr="004714B7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4820" w:firstLine="0"/>
        <w:jc w:val="both"/>
        <w:rPr>
          <w:b/>
          <w:bCs/>
          <w:color w:val="000000"/>
          <w:sz w:val="24"/>
          <w:szCs w:val="24"/>
        </w:rPr>
      </w:pPr>
      <w:r w:rsidRPr="004714B7">
        <w:rPr>
          <w:b/>
          <w:bCs/>
          <w:color w:val="000000"/>
          <w:sz w:val="24"/>
          <w:szCs w:val="24"/>
        </w:rPr>
        <w:t xml:space="preserve">                                                             Выполнил (а): </w:t>
      </w:r>
    </w:p>
    <w:p w:rsidR="000834D1" w:rsidRPr="004714B7" w:rsidRDefault="000834D1" w:rsidP="000834D1">
      <w:pPr>
        <w:ind w:left="4820"/>
        <w:jc w:val="both"/>
        <w:rPr>
          <w:bCs/>
          <w:color w:val="000000"/>
          <w:sz w:val="24"/>
          <w:szCs w:val="24"/>
        </w:rPr>
      </w:pPr>
      <w:proofErr w:type="gramStart"/>
      <w:r w:rsidRPr="004714B7">
        <w:rPr>
          <w:bCs/>
          <w:color w:val="000000"/>
          <w:sz w:val="24"/>
          <w:szCs w:val="24"/>
        </w:rPr>
        <w:t>обучающийся</w:t>
      </w:r>
      <w:proofErr w:type="gramEnd"/>
      <w:r w:rsidRPr="004714B7">
        <w:rPr>
          <w:bCs/>
          <w:color w:val="000000"/>
          <w:sz w:val="24"/>
          <w:szCs w:val="24"/>
        </w:rPr>
        <w:t xml:space="preserve"> (</w:t>
      </w:r>
      <w:proofErr w:type="spellStart"/>
      <w:r w:rsidRPr="004714B7">
        <w:rPr>
          <w:bCs/>
          <w:color w:val="000000"/>
          <w:sz w:val="24"/>
          <w:szCs w:val="24"/>
        </w:rPr>
        <w:t>щаяся</w:t>
      </w:r>
      <w:proofErr w:type="spellEnd"/>
      <w:r w:rsidRPr="004714B7">
        <w:rPr>
          <w:bCs/>
          <w:color w:val="000000"/>
          <w:sz w:val="24"/>
          <w:szCs w:val="24"/>
        </w:rPr>
        <w:t>) 3 курса ЗФО</w:t>
      </w:r>
    </w:p>
    <w:p w:rsidR="000834D1" w:rsidRPr="004714B7" w:rsidRDefault="000834D1" w:rsidP="000834D1">
      <w:pPr>
        <w:numPr>
          <w:ilvl w:val="0"/>
          <w:numId w:val="27"/>
        </w:numPr>
        <w:autoSpaceDE/>
        <w:autoSpaceDN/>
        <w:adjustRightInd/>
        <w:ind w:left="4820" w:firstLine="0"/>
        <w:jc w:val="both"/>
        <w:rPr>
          <w:bCs/>
          <w:color w:val="000000"/>
          <w:sz w:val="24"/>
          <w:szCs w:val="24"/>
        </w:rPr>
      </w:pPr>
      <w:r w:rsidRPr="004714B7">
        <w:rPr>
          <w:bCs/>
          <w:color w:val="000000"/>
          <w:sz w:val="24"/>
          <w:szCs w:val="24"/>
        </w:rPr>
        <w:t>группы ______</w:t>
      </w:r>
    </w:p>
    <w:p w:rsidR="00853A4C" w:rsidRDefault="00853A4C" w:rsidP="000834D1">
      <w:pPr>
        <w:numPr>
          <w:ilvl w:val="0"/>
          <w:numId w:val="27"/>
        </w:numPr>
        <w:autoSpaceDE/>
        <w:autoSpaceDN/>
        <w:adjustRightInd/>
        <w:ind w:left="4820" w:firstLine="0"/>
        <w:jc w:val="both"/>
        <w:rPr>
          <w:bCs/>
          <w:color w:val="000000"/>
          <w:sz w:val="24"/>
          <w:szCs w:val="24"/>
        </w:rPr>
      </w:pPr>
    </w:p>
    <w:p w:rsidR="000834D1" w:rsidRPr="004714B7" w:rsidRDefault="000834D1" w:rsidP="000834D1">
      <w:pPr>
        <w:numPr>
          <w:ilvl w:val="0"/>
          <w:numId w:val="27"/>
        </w:numPr>
        <w:autoSpaceDE/>
        <w:autoSpaceDN/>
        <w:adjustRightInd/>
        <w:ind w:left="4820" w:firstLine="0"/>
        <w:jc w:val="both"/>
        <w:rPr>
          <w:bCs/>
          <w:color w:val="000000"/>
          <w:sz w:val="24"/>
          <w:szCs w:val="24"/>
        </w:rPr>
      </w:pPr>
      <w:r w:rsidRPr="004714B7">
        <w:rPr>
          <w:bCs/>
          <w:color w:val="000000"/>
          <w:sz w:val="24"/>
          <w:szCs w:val="24"/>
        </w:rPr>
        <w:t>Иванов И.И.</w:t>
      </w:r>
    </w:p>
    <w:p w:rsidR="000834D1" w:rsidRPr="004714B7" w:rsidRDefault="000834D1" w:rsidP="00E72810">
      <w:pPr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0834D1" w:rsidRPr="004714B7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4820" w:firstLine="0"/>
        <w:jc w:val="both"/>
        <w:rPr>
          <w:color w:val="000000"/>
          <w:sz w:val="24"/>
          <w:szCs w:val="24"/>
        </w:rPr>
      </w:pPr>
      <w:r w:rsidRPr="004714B7">
        <w:rPr>
          <w:b/>
          <w:bCs/>
          <w:color w:val="000000"/>
          <w:sz w:val="24"/>
          <w:szCs w:val="24"/>
        </w:rPr>
        <w:t>Проверил:</w:t>
      </w:r>
      <w:r w:rsidRPr="004714B7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4714B7">
        <w:rPr>
          <w:color w:val="000000"/>
          <w:sz w:val="24"/>
          <w:szCs w:val="24"/>
        </w:rPr>
        <w:t>к.ю.н</w:t>
      </w:r>
      <w:proofErr w:type="spellEnd"/>
      <w:r w:rsidRPr="004714B7">
        <w:rPr>
          <w:color w:val="000000"/>
          <w:sz w:val="24"/>
          <w:szCs w:val="24"/>
        </w:rPr>
        <w:t xml:space="preserve">. доцент </w:t>
      </w:r>
      <w:proofErr w:type="spellStart"/>
      <w:r>
        <w:rPr>
          <w:color w:val="000000"/>
          <w:sz w:val="24"/>
          <w:szCs w:val="24"/>
        </w:rPr>
        <w:t>Текеева</w:t>
      </w:r>
      <w:proofErr w:type="spellEnd"/>
      <w:r>
        <w:rPr>
          <w:color w:val="000000"/>
          <w:sz w:val="24"/>
          <w:szCs w:val="24"/>
        </w:rPr>
        <w:t xml:space="preserve"> Л.А.</w:t>
      </w:r>
    </w:p>
    <w:p w:rsidR="000834D1" w:rsidRPr="004714B7" w:rsidRDefault="000834D1" w:rsidP="000834D1">
      <w:pPr>
        <w:widowControl/>
        <w:numPr>
          <w:ilvl w:val="0"/>
          <w:numId w:val="27"/>
        </w:numPr>
        <w:tabs>
          <w:tab w:val="clear" w:pos="432"/>
          <w:tab w:val="num" w:pos="4536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</w:p>
    <w:p w:rsidR="000834D1" w:rsidRPr="004714B7" w:rsidRDefault="000834D1" w:rsidP="000834D1">
      <w:pPr>
        <w:ind w:firstLine="709"/>
        <w:jc w:val="center"/>
        <w:rPr>
          <w:color w:val="000000"/>
          <w:sz w:val="24"/>
          <w:szCs w:val="24"/>
        </w:rPr>
      </w:pPr>
    </w:p>
    <w:p w:rsidR="000834D1" w:rsidRPr="004714B7" w:rsidRDefault="000834D1" w:rsidP="000834D1">
      <w:pPr>
        <w:ind w:firstLine="709"/>
        <w:jc w:val="center"/>
        <w:rPr>
          <w:color w:val="000000"/>
          <w:sz w:val="24"/>
          <w:szCs w:val="24"/>
        </w:rPr>
      </w:pPr>
    </w:p>
    <w:p w:rsidR="000834D1" w:rsidRPr="004714B7" w:rsidRDefault="000834D1" w:rsidP="000834D1">
      <w:pPr>
        <w:ind w:firstLine="709"/>
        <w:jc w:val="center"/>
        <w:rPr>
          <w:color w:val="000000"/>
          <w:sz w:val="24"/>
          <w:szCs w:val="24"/>
        </w:rPr>
      </w:pPr>
    </w:p>
    <w:p w:rsidR="000834D1" w:rsidRPr="004714B7" w:rsidRDefault="000834D1" w:rsidP="000834D1">
      <w:pPr>
        <w:ind w:firstLine="709"/>
        <w:jc w:val="center"/>
        <w:rPr>
          <w:color w:val="000000"/>
          <w:sz w:val="24"/>
          <w:szCs w:val="24"/>
        </w:rPr>
      </w:pPr>
    </w:p>
    <w:p w:rsidR="000834D1" w:rsidRPr="004714B7" w:rsidRDefault="000834D1" w:rsidP="000834D1">
      <w:pPr>
        <w:ind w:firstLine="709"/>
        <w:jc w:val="center"/>
        <w:rPr>
          <w:color w:val="000000"/>
          <w:sz w:val="24"/>
          <w:szCs w:val="24"/>
        </w:rPr>
      </w:pPr>
    </w:p>
    <w:p w:rsidR="000834D1" w:rsidRDefault="000834D1" w:rsidP="000834D1">
      <w:pPr>
        <w:ind w:firstLine="709"/>
        <w:jc w:val="center"/>
        <w:rPr>
          <w:color w:val="000000"/>
          <w:sz w:val="24"/>
          <w:szCs w:val="24"/>
        </w:rPr>
      </w:pPr>
    </w:p>
    <w:p w:rsidR="000834D1" w:rsidRPr="004714B7" w:rsidRDefault="000834D1" w:rsidP="000834D1">
      <w:pPr>
        <w:ind w:firstLine="709"/>
        <w:jc w:val="center"/>
        <w:rPr>
          <w:color w:val="000000"/>
          <w:sz w:val="24"/>
          <w:szCs w:val="24"/>
        </w:rPr>
      </w:pPr>
    </w:p>
    <w:p w:rsidR="000834D1" w:rsidRPr="004714B7" w:rsidRDefault="000834D1" w:rsidP="000834D1">
      <w:pPr>
        <w:ind w:firstLine="709"/>
        <w:jc w:val="center"/>
        <w:rPr>
          <w:color w:val="000000"/>
          <w:sz w:val="24"/>
          <w:szCs w:val="24"/>
        </w:rPr>
      </w:pPr>
    </w:p>
    <w:p w:rsidR="000834D1" w:rsidRPr="004714B7" w:rsidRDefault="000834D1" w:rsidP="000834D1">
      <w:pPr>
        <w:ind w:firstLine="709"/>
        <w:jc w:val="center"/>
        <w:rPr>
          <w:color w:val="000000"/>
          <w:sz w:val="24"/>
          <w:szCs w:val="24"/>
        </w:rPr>
      </w:pPr>
    </w:p>
    <w:p w:rsidR="000834D1" w:rsidRDefault="000834D1" w:rsidP="000834D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center"/>
      </w:pPr>
      <w:r w:rsidRPr="000834D1">
        <w:rPr>
          <w:color w:val="000000"/>
          <w:sz w:val="24"/>
          <w:szCs w:val="24"/>
        </w:rPr>
        <w:t>Черкесск,  202</w:t>
      </w:r>
      <w:r w:rsidR="006216EB">
        <w:rPr>
          <w:color w:val="000000"/>
          <w:sz w:val="24"/>
          <w:szCs w:val="24"/>
        </w:rPr>
        <w:t>5</w:t>
      </w:r>
      <w:r w:rsidRPr="000834D1">
        <w:rPr>
          <w:color w:val="000000"/>
          <w:sz w:val="24"/>
          <w:szCs w:val="24"/>
        </w:rPr>
        <w:t xml:space="preserve"> г.</w:t>
      </w:r>
      <w:r>
        <w:t xml:space="preserve"> </w:t>
      </w:r>
    </w:p>
    <w:sectPr w:rsidR="000834D1" w:rsidSect="0063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12" w:rsidRDefault="006E6712" w:rsidP="005C7C4A">
      <w:r>
        <w:separator/>
      </w:r>
    </w:p>
  </w:endnote>
  <w:endnote w:type="continuationSeparator" w:id="0">
    <w:p w:rsidR="006E6712" w:rsidRDefault="006E6712" w:rsidP="005C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12" w:rsidRDefault="006E6712" w:rsidP="005C7C4A">
      <w:r>
        <w:separator/>
      </w:r>
    </w:p>
  </w:footnote>
  <w:footnote w:type="continuationSeparator" w:id="0">
    <w:p w:rsidR="006E6712" w:rsidRDefault="006E6712" w:rsidP="005C7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6253B"/>
    <w:multiLevelType w:val="multilevel"/>
    <w:tmpl w:val="0CFA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6639B"/>
    <w:multiLevelType w:val="multilevel"/>
    <w:tmpl w:val="F890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52E9D"/>
    <w:multiLevelType w:val="multilevel"/>
    <w:tmpl w:val="CE42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2E6"/>
    <w:multiLevelType w:val="multilevel"/>
    <w:tmpl w:val="2DDC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A3811"/>
    <w:multiLevelType w:val="hybridMultilevel"/>
    <w:tmpl w:val="6390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A06BB"/>
    <w:multiLevelType w:val="hybridMultilevel"/>
    <w:tmpl w:val="6390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84197"/>
    <w:multiLevelType w:val="multilevel"/>
    <w:tmpl w:val="06E8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207E7"/>
    <w:multiLevelType w:val="hybridMultilevel"/>
    <w:tmpl w:val="6390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74AE"/>
    <w:multiLevelType w:val="hybridMultilevel"/>
    <w:tmpl w:val="6390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25470"/>
    <w:multiLevelType w:val="multilevel"/>
    <w:tmpl w:val="1D20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8712E"/>
    <w:multiLevelType w:val="multilevel"/>
    <w:tmpl w:val="8A22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A5C7E"/>
    <w:multiLevelType w:val="hybridMultilevel"/>
    <w:tmpl w:val="2FE0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858C3"/>
    <w:multiLevelType w:val="hybridMultilevel"/>
    <w:tmpl w:val="875C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C6179"/>
    <w:multiLevelType w:val="hybridMultilevel"/>
    <w:tmpl w:val="45F6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923A1"/>
    <w:multiLevelType w:val="hybridMultilevel"/>
    <w:tmpl w:val="6390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85E56"/>
    <w:multiLevelType w:val="hybridMultilevel"/>
    <w:tmpl w:val="379EF160"/>
    <w:lvl w:ilvl="0" w:tplc="B7D4E582">
      <w:start w:val="1"/>
      <w:numFmt w:val="decimal"/>
      <w:lvlText w:val="%1."/>
      <w:lvlJc w:val="left"/>
      <w:pPr>
        <w:ind w:left="1080" w:hanging="360"/>
      </w:pPr>
      <w:rPr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37213"/>
    <w:multiLevelType w:val="multilevel"/>
    <w:tmpl w:val="4C2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E42A16"/>
    <w:multiLevelType w:val="hybridMultilevel"/>
    <w:tmpl w:val="6390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A593B"/>
    <w:multiLevelType w:val="hybridMultilevel"/>
    <w:tmpl w:val="6390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3">
    <w:nsid w:val="582A79EC"/>
    <w:multiLevelType w:val="multilevel"/>
    <w:tmpl w:val="61A6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A41ED5"/>
    <w:multiLevelType w:val="hybridMultilevel"/>
    <w:tmpl w:val="E7DC7CA0"/>
    <w:lvl w:ilvl="0" w:tplc="55D68468">
      <w:start w:val="1"/>
      <w:numFmt w:val="decimal"/>
      <w:lvlText w:val="%1."/>
      <w:lvlJc w:val="left"/>
      <w:pPr>
        <w:ind w:left="1068" w:hanging="360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D01E5"/>
    <w:multiLevelType w:val="multilevel"/>
    <w:tmpl w:val="D0F6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913C8"/>
    <w:multiLevelType w:val="multilevel"/>
    <w:tmpl w:val="3722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252F8"/>
    <w:multiLevelType w:val="hybridMultilevel"/>
    <w:tmpl w:val="6390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4094F"/>
    <w:multiLevelType w:val="hybridMultilevel"/>
    <w:tmpl w:val="6390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D775D"/>
    <w:multiLevelType w:val="multilevel"/>
    <w:tmpl w:val="F82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7"/>
  </w:num>
  <w:num w:numId="6">
    <w:abstractNumId w:val="19"/>
  </w:num>
  <w:num w:numId="7">
    <w:abstractNumId w:val="16"/>
  </w:num>
  <w:num w:numId="8">
    <w:abstractNumId w:val="9"/>
  </w:num>
  <w:num w:numId="9">
    <w:abstractNumId w:val="20"/>
  </w:num>
  <w:num w:numId="10">
    <w:abstractNumId w:val="27"/>
  </w:num>
  <w:num w:numId="11">
    <w:abstractNumId w:val="10"/>
  </w:num>
  <w:num w:numId="12">
    <w:abstractNumId w:val="28"/>
  </w:num>
  <w:num w:numId="13">
    <w:abstractNumId w:val="18"/>
  </w:num>
  <w:num w:numId="14">
    <w:abstractNumId w:val="4"/>
  </w:num>
  <w:num w:numId="15">
    <w:abstractNumId w:val="5"/>
  </w:num>
  <w:num w:numId="16">
    <w:abstractNumId w:val="26"/>
  </w:num>
  <w:num w:numId="17">
    <w:abstractNumId w:val="23"/>
  </w:num>
  <w:num w:numId="18">
    <w:abstractNumId w:val="8"/>
  </w:num>
  <w:num w:numId="19">
    <w:abstractNumId w:val="1"/>
  </w:num>
  <w:num w:numId="20">
    <w:abstractNumId w:val="29"/>
  </w:num>
  <w:num w:numId="21">
    <w:abstractNumId w:val="12"/>
  </w:num>
  <w:num w:numId="22">
    <w:abstractNumId w:val="25"/>
  </w:num>
  <w:num w:numId="23">
    <w:abstractNumId w:val="3"/>
  </w:num>
  <w:num w:numId="24">
    <w:abstractNumId w:val="11"/>
  </w:num>
  <w:num w:numId="25">
    <w:abstractNumId w:val="13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B2EC9"/>
    <w:rsid w:val="000652D4"/>
    <w:rsid w:val="000834D1"/>
    <w:rsid w:val="001132D5"/>
    <w:rsid w:val="002228B2"/>
    <w:rsid w:val="0032387A"/>
    <w:rsid w:val="004D78A9"/>
    <w:rsid w:val="005C7C4A"/>
    <w:rsid w:val="006216EB"/>
    <w:rsid w:val="0063660B"/>
    <w:rsid w:val="00644E36"/>
    <w:rsid w:val="006B2EC9"/>
    <w:rsid w:val="006E6712"/>
    <w:rsid w:val="007374D3"/>
    <w:rsid w:val="007B0A91"/>
    <w:rsid w:val="00853A4C"/>
    <w:rsid w:val="00A1747D"/>
    <w:rsid w:val="00A53C1F"/>
    <w:rsid w:val="00B52497"/>
    <w:rsid w:val="00BC4797"/>
    <w:rsid w:val="00C93883"/>
    <w:rsid w:val="00CB014F"/>
    <w:rsid w:val="00CD14AF"/>
    <w:rsid w:val="00D9161D"/>
    <w:rsid w:val="00DA7980"/>
    <w:rsid w:val="00E1365C"/>
    <w:rsid w:val="00E1446A"/>
    <w:rsid w:val="00E72810"/>
    <w:rsid w:val="00EA08A4"/>
    <w:rsid w:val="00F27C1A"/>
    <w:rsid w:val="00F54164"/>
    <w:rsid w:val="00FB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B2EC9"/>
    <w:rPr>
      <w:sz w:val="24"/>
      <w:szCs w:val="24"/>
      <w:lang w:eastAsia="zh-CN"/>
    </w:rPr>
  </w:style>
  <w:style w:type="paragraph" w:styleId="a4">
    <w:name w:val="No Spacing"/>
    <w:link w:val="a3"/>
    <w:uiPriority w:val="1"/>
    <w:qFormat/>
    <w:rsid w:val="006B2EC9"/>
    <w:pPr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a5">
    <w:name w:val="Абзац списка Знак"/>
    <w:link w:val="a6"/>
    <w:uiPriority w:val="99"/>
    <w:locked/>
    <w:rsid w:val="006B2EC9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6B2E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7">
    <w:name w:val="Подпись к таблице_"/>
    <w:link w:val="a8"/>
    <w:locked/>
    <w:rsid w:val="006B2EC9"/>
    <w:rPr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6B2EC9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ody Text Indent"/>
    <w:basedOn w:val="a"/>
    <w:link w:val="aa"/>
    <w:rsid w:val="00644E36"/>
    <w:pPr>
      <w:widowControl/>
      <w:autoSpaceDE/>
      <w:autoSpaceDN/>
      <w:adjustRightInd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44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C938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446A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144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446A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1446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1446A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C7C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C7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C7C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C7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7B0A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7B0A91"/>
  </w:style>
  <w:style w:type="character" w:customStyle="1" w:styleId="2Exact">
    <w:name w:val="Основной текст (2) Exact"/>
    <w:rsid w:val="00222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ntStyle213">
    <w:name w:val="Font Style213"/>
    <w:uiPriority w:val="99"/>
    <w:rsid w:val="00E72810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Plain Text"/>
    <w:basedOn w:val="a"/>
    <w:link w:val="af2"/>
    <w:uiPriority w:val="99"/>
    <w:rsid w:val="00E7281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E7281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247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1199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5125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6400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8311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435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3142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6642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7164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0705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5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417AC9"/>
            <w:bottom w:val="none" w:sz="0" w:space="0" w:color="auto"/>
            <w:right w:val="none" w:sz="0" w:space="0" w:color="auto"/>
          </w:divBdr>
          <w:divsChild>
            <w:div w:id="12778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atir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sstanovlenie_na_rabo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28_oktyabr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25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6282</Words>
  <Characters>35809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Lyudmila.Tekeeva</cp:lastModifiedBy>
  <cp:revision>11</cp:revision>
  <dcterms:created xsi:type="dcterms:W3CDTF">2022-09-12T13:17:00Z</dcterms:created>
  <dcterms:modified xsi:type="dcterms:W3CDTF">2025-05-06T10:18:00Z</dcterms:modified>
</cp:coreProperties>
</file>