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7874F1" w:rsidRDefault="007874F1" w:rsidP="00B83D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4F1">
        <w:rPr>
          <w:rFonts w:ascii="Times New Roman" w:hAnsi="Times New Roman"/>
          <w:sz w:val="28"/>
          <w:szCs w:val="28"/>
        </w:rPr>
        <w:t>Юридический институт</w:t>
      </w:r>
    </w:p>
    <w:p w:rsidR="007874F1" w:rsidRPr="00223168" w:rsidRDefault="007874F1" w:rsidP="00B83D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Кафедра «</w:t>
      </w:r>
      <w:r w:rsidR="00C87A52">
        <w:rPr>
          <w:rFonts w:ascii="Times New Roman" w:hAnsi="Times New Roman"/>
          <w:sz w:val="28"/>
          <w:szCs w:val="28"/>
        </w:rPr>
        <w:t>Государственные и административно</w:t>
      </w:r>
      <w:r>
        <w:rPr>
          <w:rFonts w:ascii="Times New Roman" w:hAnsi="Times New Roman"/>
          <w:sz w:val="28"/>
          <w:szCs w:val="28"/>
        </w:rPr>
        <w:t>-правовые дисциплины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 w:val="32"/>
          <w:szCs w:val="32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874F1" w:rsidRPr="002F0573" w:rsidRDefault="007874F1" w:rsidP="007874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0573">
        <w:rPr>
          <w:rFonts w:ascii="Times New Roman" w:hAnsi="Times New Roman"/>
          <w:b/>
          <w:sz w:val="28"/>
          <w:szCs w:val="28"/>
        </w:rPr>
        <w:t>По дисциплине «История политических и правовых учений»</w:t>
      </w:r>
    </w:p>
    <w:p w:rsidR="007874F1" w:rsidRPr="002F0573" w:rsidRDefault="007874F1" w:rsidP="002F0573">
      <w:pPr>
        <w:pStyle w:val="a4"/>
        <w:spacing w:line="240" w:lineRule="auto"/>
        <w:jc w:val="center"/>
        <w:rPr>
          <w:rFonts w:ascii="Times New Roman" w:hAnsi="Times New Roman"/>
          <w:szCs w:val="24"/>
        </w:rPr>
      </w:pPr>
      <w:r w:rsidRPr="002F0573">
        <w:rPr>
          <w:rFonts w:ascii="Times New Roman" w:hAnsi="Times New Roman"/>
          <w:szCs w:val="24"/>
        </w:rPr>
        <w:t>Вопросы к</w:t>
      </w:r>
      <w:r w:rsidR="002F0573">
        <w:rPr>
          <w:rFonts w:ascii="Times New Roman" w:hAnsi="Times New Roman"/>
          <w:szCs w:val="24"/>
        </w:rPr>
        <w:t xml:space="preserve"> зачету</w:t>
      </w:r>
      <w:r w:rsidRPr="002F0573">
        <w:rPr>
          <w:rFonts w:ascii="Times New Roman" w:hAnsi="Times New Roman"/>
          <w:szCs w:val="24"/>
        </w:rPr>
        <w:t>, контрольная работа, литература</w:t>
      </w:r>
    </w:p>
    <w:p w:rsidR="007874F1" w:rsidRPr="002F0573" w:rsidRDefault="007874F1" w:rsidP="002F0573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F0573">
        <w:rPr>
          <w:rFonts w:ascii="Times New Roman" w:hAnsi="Times New Roman"/>
          <w:b/>
          <w:szCs w:val="24"/>
        </w:rPr>
        <w:t>для обуча</w:t>
      </w:r>
      <w:r w:rsidR="002F0573">
        <w:rPr>
          <w:rFonts w:ascii="Times New Roman" w:hAnsi="Times New Roman"/>
          <w:b/>
          <w:szCs w:val="24"/>
        </w:rPr>
        <w:t>ющихся 1</w:t>
      </w:r>
      <w:r w:rsidRPr="002F0573">
        <w:rPr>
          <w:rFonts w:ascii="Times New Roman" w:hAnsi="Times New Roman"/>
          <w:b/>
          <w:szCs w:val="24"/>
        </w:rPr>
        <w:t xml:space="preserve"> курса</w:t>
      </w:r>
    </w:p>
    <w:p w:rsidR="007874F1" w:rsidRPr="002F0573" w:rsidRDefault="002F0573" w:rsidP="002F0573">
      <w:pPr>
        <w:pStyle w:val="a4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направление</w:t>
      </w:r>
      <w:r w:rsidR="00024DF4" w:rsidRPr="002F0573">
        <w:rPr>
          <w:rFonts w:ascii="Times New Roman" w:hAnsi="Times New Roman"/>
          <w:szCs w:val="24"/>
        </w:rPr>
        <w:t xml:space="preserve"> подготовки 40.04</w:t>
      </w:r>
      <w:r w:rsidR="007874F1" w:rsidRPr="002F0573">
        <w:rPr>
          <w:rFonts w:ascii="Times New Roman" w:hAnsi="Times New Roman"/>
          <w:szCs w:val="24"/>
        </w:rPr>
        <w:t xml:space="preserve">.01 </w:t>
      </w:r>
      <w:r w:rsidRPr="002F0573">
        <w:rPr>
          <w:rFonts w:ascii="Times New Roman" w:hAnsi="Times New Roman"/>
          <w:szCs w:val="24"/>
        </w:rPr>
        <w:t>ЮРМ ГП</w:t>
      </w:r>
      <w:r w:rsidR="00024DF4" w:rsidRPr="002F0573">
        <w:rPr>
          <w:rFonts w:ascii="Times New Roman" w:hAnsi="Times New Roman"/>
          <w:szCs w:val="24"/>
        </w:rPr>
        <w:t>О</w:t>
      </w:r>
    </w:p>
    <w:p w:rsidR="002F0573" w:rsidRPr="002F0573" w:rsidRDefault="002F0573" w:rsidP="002F0573">
      <w:pPr>
        <w:pStyle w:val="a4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направление</w:t>
      </w:r>
      <w:r w:rsidRPr="002F0573">
        <w:rPr>
          <w:rFonts w:ascii="Times New Roman" w:hAnsi="Times New Roman"/>
          <w:szCs w:val="24"/>
        </w:rPr>
        <w:t xml:space="preserve"> подготовки 40.04.01 ЮРМ АУП</w:t>
      </w: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b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pStyle w:val="a4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7874F1" w:rsidRDefault="007874F1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B83DA6" w:rsidRDefault="00B83DA6" w:rsidP="007874F1">
      <w:pPr>
        <w:pStyle w:val="a4"/>
        <w:jc w:val="center"/>
        <w:rPr>
          <w:rFonts w:ascii="Times New Roman" w:hAnsi="Times New Roman"/>
          <w:szCs w:val="24"/>
        </w:rPr>
      </w:pPr>
    </w:p>
    <w:p w:rsidR="007874F1" w:rsidRDefault="005C6DA5" w:rsidP="007874F1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Черкесск – 2024</w:t>
      </w:r>
    </w:p>
    <w:p w:rsidR="007874F1" w:rsidRDefault="007874F1" w:rsidP="007874F1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793D9F" w:rsidRDefault="00793D9F" w:rsidP="00793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C58">
        <w:rPr>
          <w:rFonts w:ascii="Times New Roman" w:hAnsi="Times New Roman"/>
          <w:b/>
          <w:sz w:val="24"/>
          <w:szCs w:val="24"/>
        </w:rPr>
        <w:lastRenderedPageBreak/>
        <w:t xml:space="preserve">ВОПРОСЫ К </w:t>
      </w:r>
      <w:r w:rsidR="0093544D">
        <w:rPr>
          <w:rFonts w:ascii="Times New Roman" w:hAnsi="Times New Roman"/>
          <w:b/>
          <w:sz w:val="24"/>
          <w:szCs w:val="24"/>
        </w:rPr>
        <w:t xml:space="preserve">ЗАЧЕТУ </w:t>
      </w:r>
      <w:r w:rsidRPr="00A96C58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793D9F" w:rsidRDefault="00793D9F" w:rsidP="00793D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C5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ИСТОРИЯ ПОЛИТИЧЕСКИХ И ПРАВОВЫХ УЧЕНИЙ</w:t>
      </w:r>
      <w:r w:rsidRPr="00A96C58">
        <w:rPr>
          <w:rFonts w:ascii="Times New Roman" w:hAnsi="Times New Roman"/>
          <w:b/>
          <w:sz w:val="24"/>
          <w:szCs w:val="24"/>
        </w:rPr>
        <w:t>»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Предмет и метод курса истории политических и правовых учений.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Индия ведийской эпохи. Брахманизм.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Политико-правовая концепция буддизма, в Древней Индии.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Учение Конфуция в Древнем Китае.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Основные положения политико-правовой теории </w:t>
      </w:r>
      <w:proofErr w:type="spellStart"/>
      <w:r w:rsidRPr="00D53A2F">
        <w:rPr>
          <w:color w:val="000000"/>
          <w:sz w:val="24"/>
          <w:szCs w:val="24"/>
        </w:rPr>
        <w:t>Шан</w:t>
      </w:r>
      <w:proofErr w:type="spellEnd"/>
      <w:r w:rsidRPr="00D53A2F">
        <w:rPr>
          <w:color w:val="000000"/>
          <w:sz w:val="24"/>
          <w:szCs w:val="24"/>
        </w:rPr>
        <w:t>-Яна.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proofErr w:type="spellStart"/>
      <w:r w:rsidRPr="00D53A2F">
        <w:rPr>
          <w:color w:val="000000"/>
          <w:sz w:val="24"/>
          <w:szCs w:val="24"/>
        </w:rPr>
        <w:t>Демокрит</w:t>
      </w:r>
      <w:proofErr w:type="spellEnd"/>
      <w:r w:rsidRPr="00D53A2F">
        <w:rPr>
          <w:color w:val="000000"/>
          <w:sz w:val="24"/>
          <w:szCs w:val="24"/>
        </w:rPr>
        <w:t xml:space="preserve"> и софисты о формах государства и законах.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Особенности развития политико-правовой идеологии в Древней Греции. Учение Платона о государстве и праве.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Аристотель о происхождении, целях государства и его формах.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Классификация форм государства и их круговорот в учениях Эпикура, стоиков и </w:t>
      </w:r>
      <w:proofErr w:type="spellStart"/>
      <w:r w:rsidRPr="00D53A2F">
        <w:rPr>
          <w:color w:val="000000"/>
          <w:sz w:val="24"/>
          <w:szCs w:val="24"/>
        </w:rPr>
        <w:t>Полибия</w:t>
      </w:r>
      <w:proofErr w:type="spellEnd"/>
      <w:r w:rsidRPr="00D53A2F">
        <w:rPr>
          <w:color w:val="000000"/>
          <w:sz w:val="24"/>
          <w:szCs w:val="24"/>
        </w:rPr>
        <w:t>: сравнительный анализ.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Политико-правовые взгляды Цицерона.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Римские юристы о праве и его видах.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учение </w:t>
      </w:r>
      <w:proofErr w:type="spellStart"/>
      <w:r w:rsidRPr="00D53A2F">
        <w:rPr>
          <w:color w:val="000000"/>
          <w:sz w:val="24"/>
          <w:szCs w:val="24"/>
        </w:rPr>
        <w:t>Аврелия</w:t>
      </w:r>
      <w:proofErr w:type="spellEnd"/>
      <w:r w:rsidRPr="00D53A2F">
        <w:rPr>
          <w:color w:val="000000"/>
          <w:sz w:val="24"/>
          <w:szCs w:val="24"/>
        </w:rPr>
        <w:t xml:space="preserve"> Августина.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Учение о государстве и праве Фомы Аквинского.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Политико-правовое учение </w:t>
      </w:r>
      <w:proofErr w:type="spellStart"/>
      <w:r w:rsidRPr="00D53A2F">
        <w:rPr>
          <w:color w:val="000000"/>
          <w:sz w:val="24"/>
          <w:szCs w:val="24"/>
        </w:rPr>
        <w:t>Марсилия</w:t>
      </w:r>
      <w:proofErr w:type="spellEnd"/>
      <w:r w:rsidRPr="00D53A2F">
        <w:rPr>
          <w:color w:val="000000"/>
          <w:sz w:val="24"/>
          <w:szCs w:val="24"/>
        </w:rPr>
        <w:t xml:space="preserve"> </w:t>
      </w:r>
      <w:proofErr w:type="spellStart"/>
      <w:r w:rsidRPr="00D53A2F">
        <w:rPr>
          <w:color w:val="000000"/>
          <w:sz w:val="24"/>
          <w:szCs w:val="24"/>
        </w:rPr>
        <w:t>Падуанского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Проблемы государства и права в книге Т. Мора «Утопия».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Политико-правовая доктрина Н. Макиавелли.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Теория государственного суверенитета Ж. </w:t>
      </w:r>
      <w:proofErr w:type="spellStart"/>
      <w:r w:rsidRPr="00D53A2F">
        <w:rPr>
          <w:color w:val="000000"/>
          <w:sz w:val="24"/>
          <w:szCs w:val="24"/>
        </w:rPr>
        <w:t>Бодена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учение </w:t>
      </w:r>
      <w:proofErr w:type="spellStart"/>
      <w:r w:rsidRPr="00D53A2F">
        <w:rPr>
          <w:color w:val="000000"/>
          <w:sz w:val="24"/>
          <w:szCs w:val="24"/>
        </w:rPr>
        <w:t>Филофея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учение Иосифа Волоцкого и Нила </w:t>
      </w:r>
      <w:proofErr w:type="spellStart"/>
      <w:r w:rsidRPr="00D53A2F">
        <w:rPr>
          <w:color w:val="000000"/>
          <w:sz w:val="24"/>
          <w:szCs w:val="24"/>
        </w:rPr>
        <w:t>Сорского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и правовое учение Ивана </w:t>
      </w:r>
      <w:proofErr w:type="spellStart"/>
      <w:r w:rsidRPr="00D53A2F">
        <w:rPr>
          <w:color w:val="000000"/>
          <w:sz w:val="24"/>
          <w:szCs w:val="24"/>
        </w:rPr>
        <w:t>Пересветова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учение Андрея Курбского.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учение Т. Гоббса.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Джон Локк о происхождении государства и права.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630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Особенности трактовки естественно-правовой теории в учении Г. </w:t>
      </w:r>
      <w:proofErr w:type="spellStart"/>
      <w:r w:rsidRPr="00D53A2F">
        <w:rPr>
          <w:color w:val="000000"/>
          <w:sz w:val="24"/>
          <w:szCs w:val="24"/>
        </w:rPr>
        <w:t>Гроция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учение Спинозы.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и правовое учение Юрия </w:t>
      </w:r>
      <w:proofErr w:type="spellStart"/>
      <w:r w:rsidRPr="00D53A2F">
        <w:rPr>
          <w:color w:val="000000"/>
          <w:sz w:val="24"/>
          <w:szCs w:val="24"/>
        </w:rPr>
        <w:t>Крижанича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Политико-правовые идеалы Вольтера.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и правовое учение Шарля Луи Монтескье.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Ж.-</w:t>
      </w:r>
      <w:proofErr w:type="spellStart"/>
      <w:r w:rsidRPr="00D53A2F">
        <w:rPr>
          <w:color w:val="000000"/>
          <w:sz w:val="24"/>
          <w:szCs w:val="24"/>
        </w:rPr>
        <w:t>Ж.Руссо</w:t>
      </w:r>
      <w:proofErr w:type="spellEnd"/>
      <w:r w:rsidRPr="00D53A2F">
        <w:rPr>
          <w:color w:val="000000"/>
          <w:sz w:val="24"/>
          <w:szCs w:val="24"/>
        </w:rPr>
        <w:t xml:space="preserve"> об общественном договоре и народном суверенитете.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Историческая школа права К. </w:t>
      </w:r>
      <w:proofErr w:type="spellStart"/>
      <w:r w:rsidRPr="00D53A2F">
        <w:rPr>
          <w:color w:val="000000"/>
          <w:sz w:val="24"/>
          <w:szCs w:val="24"/>
        </w:rPr>
        <w:t>Савиньи</w:t>
      </w:r>
      <w:proofErr w:type="spellEnd"/>
      <w:r w:rsidRPr="00D53A2F">
        <w:rPr>
          <w:color w:val="000000"/>
          <w:sz w:val="24"/>
          <w:szCs w:val="24"/>
        </w:rPr>
        <w:t xml:space="preserve">, Г. Гуго, Ф. </w:t>
      </w:r>
      <w:proofErr w:type="spellStart"/>
      <w:r w:rsidRPr="00D53A2F">
        <w:rPr>
          <w:color w:val="000000"/>
          <w:sz w:val="24"/>
          <w:szCs w:val="24"/>
        </w:rPr>
        <w:t>Пухта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Демократические идеи в США в годы борьбы за независимость (Т. </w:t>
      </w:r>
      <w:proofErr w:type="spellStart"/>
      <w:r w:rsidRPr="00D53A2F">
        <w:rPr>
          <w:color w:val="000000"/>
          <w:sz w:val="24"/>
          <w:szCs w:val="24"/>
        </w:rPr>
        <w:t>Джефферсон</w:t>
      </w:r>
      <w:proofErr w:type="spellEnd"/>
      <w:r w:rsidRPr="00D53A2F">
        <w:rPr>
          <w:color w:val="000000"/>
          <w:sz w:val="24"/>
          <w:szCs w:val="24"/>
        </w:rPr>
        <w:t xml:space="preserve">, Т. </w:t>
      </w:r>
      <w:proofErr w:type="spellStart"/>
      <w:r w:rsidRPr="00D53A2F">
        <w:rPr>
          <w:color w:val="000000"/>
          <w:sz w:val="24"/>
          <w:szCs w:val="24"/>
        </w:rPr>
        <w:t>Пейн</w:t>
      </w:r>
      <w:proofErr w:type="spellEnd"/>
      <w:r w:rsidRPr="00D53A2F">
        <w:rPr>
          <w:color w:val="000000"/>
          <w:sz w:val="24"/>
          <w:szCs w:val="24"/>
        </w:rPr>
        <w:t>.).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Политико-правовые взгляды А. Гамильтона.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Разработка идей республиканского правления Дж. Мэдисоном.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и правовое учение С. Десницкого.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393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Учение А. Радищева о праве и государстве.</w:t>
      </w:r>
    </w:p>
    <w:p w:rsidR="002236AE" w:rsidRPr="000B453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Государственно-правовые воззрения русского дворянства первой трети </w:t>
      </w:r>
      <w:r w:rsidRPr="00D53A2F">
        <w:rPr>
          <w:color w:val="000000"/>
          <w:sz w:val="24"/>
          <w:szCs w:val="24"/>
          <w:lang w:val="en-US"/>
        </w:rPr>
        <w:t>XVIII</w:t>
      </w:r>
      <w:r w:rsidRPr="00D53A2F">
        <w:rPr>
          <w:color w:val="000000"/>
          <w:sz w:val="24"/>
          <w:szCs w:val="24"/>
        </w:rPr>
        <w:t xml:space="preserve"> века. </w:t>
      </w:r>
    </w:p>
    <w:p w:rsidR="002236AE" w:rsidRPr="000B453F" w:rsidRDefault="002236AE" w:rsidP="002236AE">
      <w:pPr>
        <w:pStyle w:val="a5"/>
        <w:numPr>
          <w:ilvl w:val="0"/>
          <w:numId w:val="52"/>
        </w:numPr>
        <w:tabs>
          <w:tab w:val="left" w:pos="4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2336">
        <w:rPr>
          <w:rFonts w:ascii="Times New Roman" w:hAnsi="Times New Roman"/>
          <w:sz w:val="24"/>
          <w:szCs w:val="24"/>
        </w:rPr>
        <w:t>Правовые и политические учения классиков немецкой философии.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Особенности учения И. Канта о государстве и праве.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Политическое и правовое учение Ж. де </w:t>
      </w:r>
      <w:proofErr w:type="spellStart"/>
      <w:r w:rsidRPr="00D53A2F">
        <w:rPr>
          <w:color w:val="000000"/>
          <w:sz w:val="24"/>
          <w:szCs w:val="24"/>
        </w:rPr>
        <w:t>Местра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Утилитаристская концепция И. Бентама.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>Политическое и правовое учение Г. Спенсера.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Либеральная концепция Б. </w:t>
      </w:r>
      <w:proofErr w:type="spellStart"/>
      <w:r w:rsidRPr="00D53A2F">
        <w:rPr>
          <w:color w:val="000000"/>
          <w:sz w:val="24"/>
          <w:szCs w:val="24"/>
        </w:rPr>
        <w:t>Констана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Государство и право в работах Р. </w:t>
      </w:r>
      <w:proofErr w:type="spellStart"/>
      <w:r w:rsidRPr="00D53A2F">
        <w:rPr>
          <w:color w:val="000000"/>
          <w:sz w:val="24"/>
          <w:szCs w:val="24"/>
        </w:rPr>
        <w:t>Иеринга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Идеи нормативизма в произведениях Г. </w:t>
      </w:r>
      <w:proofErr w:type="spellStart"/>
      <w:r w:rsidRPr="00D53A2F">
        <w:rPr>
          <w:color w:val="000000"/>
          <w:sz w:val="24"/>
          <w:szCs w:val="24"/>
        </w:rPr>
        <w:t>Кельзена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D53A2F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Государственно-правовые воззрения П. </w:t>
      </w:r>
      <w:proofErr w:type="spellStart"/>
      <w:r w:rsidRPr="00D53A2F">
        <w:rPr>
          <w:color w:val="000000"/>
          <w:sz w:val="24"/>
          <w:szCs w:val="24"/>
        </w:rPr>
        <w:t>Новгородцева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0160C6" w:rsidRDefault="002236AE" w:rsidP="002236AE">
      <w:pPr>
        <w:pStyle w:val="5"/>
        <w:numPr>
          <w:ilvl w:val="0"/>
          <w:numId w:val="52"/>
        </w:numPr>
        <w:shd w:val="clear" w:color="auto" w:fill="auto"/>
        <w:tabs>
          <w:tab w:val="left" w:pos="431"/>
        </w:tabs>
        <w:spacing w:line="240" w:lineRule="auto"/>
        <w:jc w:val="left"/>
        <w:rPr>
          <w:sz w:val="24"/>
          <w:szCs w:val="24"/>
        </w:rPr>
      </w:pPr>
      <w:r w:rsidRPr="00D53A2F">
        <w:rPr>
          <w:color w:val="000000"/>
          <w:sz w:val="24"/>
          <w:szCs w:val="24"/>
        </w:rPr>
        <w:t xml:space="preserve">Психологическая теория права Л. </w:t>
      </w:r>
      <w:proofErr w:type="spellStart"/>
      <w:r w:rsidRPr="00D53A2F">
        <w:rPr>
          <w:color w:val="000000"/>
          <w:sz w:val="24"/>
          <w:szCs w:val="24"/>
        </w:rPr>
        <w:t>Петражицкого</w:t>
      </w:r>
      <w:proofErr w:type="spellEnd"/>
      <w:r w:rsidRPr="00D53A2F">
        <w:rPr>
          <w:color w:val="000000"/>
          <w:sz w:val="24"/>
          <w:szCs w:val="24"/>
        </w:rPr>
        <w:t>.</w:t>
      </w:r>
    </w:p>
    <w:p w:rsidR="002236AE" w:rsidRPr="00607F71" w:rsidRDefault="002236AE" w:rsidP="002236AE">
      <w:pPr>
        <w:pStyle w:val="a5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607F71">
        <w:rPr>
          <w:rFonts w:ascii="Times New Roman" w:hAnsi="Times New Roman"/>
          <w:sz w:val="24"/>
          <w:szCs w:val="24"/>
        </w:rPr>
        <w:t xml:space="preserve">Политико-правовые учения в России в XIX в. - ХХ </w:t>
      </w:r>
      <w:proofErr w:type="gramStart"/>
      <w:r w:rsidRPr="00607F71">
        <w:rPr>
          <w:rFonts w:ascii="Times New Roman" w:hAnsi="Times New Roman"/>
          <w:sz w:val="24"/>
          <w:szCs w:val="24"/>
        </w:rPr>
        <w:t>в</w:t>
      </w:r>
      <w:proofErr w:type="gramEnd"/>
      <w:r w:rsidRPr="00607F71">
        <w:rPr>
          <w:rFonts w:ascii="Times New Roman" w:hAnsi="Times New Roman"/>
          <w:sz w:val="24"/>
          <w:szCs w:val="24"/>
        </w:rPr>
        <w:t>.</w:t>
      </w:r>
    </w:p>
    <w:p w:rsidR="00793D9F" w:rsidRDefault="00793D9F" w:rsidP="00B83D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2E3">
        <w:rPr>
          <w:rFonts w:ascii="Times New Roman" w:hAnsi="Times New Roman"/>
          <w:b/>
          <w:bCs/>
          <w:sz w:val="24"/>
          <w:szCs w:val="24"/>
        </w:rPr>
        <w:lastRenderedPageBreak/>
        <w:t xml:space="preserve">Методические рекомендации по оформлению и выполнению </w:t>
      </w:r>
    </w:p>
    <w:p w:rsidR="00793D9F" w:rsidRPr="00C542E3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контрольной работы по дисциплине  «</w:t>
      </w:r>
      <w:r w:rsidR="00C109AE">
        <w:rPr>
          <w:rFonts w:ascii="Times New Roman" w:hAnsi="Times New Roman"/>
          <w:b/>
          <w:bCs/>
          <w:sz w:val="24"/>
          <w:szCs w:val="24"/>
        </w:rPr>
        <w:t>История политических и правовых учений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C542E3">
        <w:rPr>
          <w:rFonts w:ascii="Times New Roman" w:hAnsi="Times New Roman"/>
          <w:b/>
          <w:bCs/>
          <w:sz w:val="24"/>
          <w:szCs w:val="24"/>
        </w:rPr>
        <w:br/>
      </w:r>
    </w:p>
    <w:p w:rsidR="00793D9F" w:rsidRPr="00C542E3" w:rsidRDefault="00793D9F" w:rsidP="0079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 xml:space="preserve">Обучающийся выбирает номер </w:t>
      </w:r>
      <w:r w:rsidRPr="001F32B3">
        <w:rPr>
          <w:rFonts w:ascii="Times New Roman" w:hAnsi="Times New Roman"/>
          <w:bCs/>
          <w:sz w:val="24"/>
          <w:szCs w:val="24"/>
        </w:rPr>
        <w:t>варианта контрольной</w:t>
      </w:r>
      <w:r w:rsidRPr="00C542E3">
        <w:rPr>
          <w:rFonts w:ascii="Times New Roman" w:hAnsi="Times New Roman"/>
          <w:sz w:val="24"/>
          <w:szCs w:val="24"/>
        </w:rPr>
        <w:t xml:space="preserve"> работы в соответствии с последней цифрой номера зачетной книжки. </w:t>
      </w:r>
    </w:p>
    <w:p w:rsidR="00793D9F" w:rsidRDefault="00793D9F" w:rsidP="00793D9F">
      <w:pPr>
        <w:pStyle w:val="a4"/>
        <w:spacing w:line="240" w:lineRule="auto"/>
        <w:jc w:val="both"/>
        <w:rPr>
          <w:rFonts w:ascii="Times New Roman" w:hAnsi="Times New Roman"/>
          <w:szCs w:val="24"/>
        </w:rPr>
      </w:pPr>
    </w:p>
    <w:p w:rsidR="00793D9F" w:rsidRPr="00D11894" w:rsidRDefault="00793D9F" w:rsidP="00793D9F">
      <w:pPr>
        <w:pStyle w:val="a4"/>
        <w:spacing w:line="240" w:lineRule="auto"/>
        <w:jc w:val="both"/>
        <w:rPr>
          <w:rFonts w:ascii="Times New Roman" w:hAnsi="Times New Roman"/>
          <w:szCs w:val="24"/>
        </w:rPr>
      </w:pPr>
      <w:r w:rsidRPr="00D11894">
        <w:rPr>
          <w:rFonts w:ascii="Times New Roman" w:hAnsi="Times New Roman"/>
          <w:szCs w:val="24"/>
        </w:rPr>
        <w:t>В процессе подготовки и перед написани</w:t>
      </w:r>
      <w:r>
        <w:rPr>
          <w:rFonts w:ascii="Times New Roman" w:hAnsi="Times New Roman"/>
          <w:szCs w:val="24"/>
        </w:rPr>
        <w:t>ем контрольной работы обучающимс</w:t>
      </w:r>
      <w:r w:rsidRPr="00D11894">
        <w:rPr>
          <w:rFonts w:ascii="Times New Roman" w:hAnsi="Times New Roman"/>
          <w:szCs w:val="24"/>
        </w:rPr>
        <w:t>я рекомендуется изучить основную</w:t>
      </w:r>
      <w:r>
        <w:rPr>
          <w:rFonts w:ascii="Times New Roman" w:hAnsi="Times New Roman"/>
          <w:szCs w:val="24"/>
        </w:rPr>
        <w:t xml:space="preserve"> и дополнительную </w:t>
      </w:r>
      <w:r w:rsidRPr="00D11894">
        <w:rPr>
          <w:rFonts w:ascii="Times New Roman" w:hAnsi="Times New Roman"/>
          <w:szCs w:val="24"/>
        </w:rPr>
        <w:t>литературу по курсу, а также первоисточники. Письменная контрольная работа должна полно и обстоятельно раскрыва</w:t>
      </w:r>
      <w:r w:rsidR="00EC796F">
        <w:rPr>
          <w:rFonts w:ascii="Times New Roman" w:hAnsi="Times New Roman"/>
          <w:szCs w:val="24"/>
        </w:rPr>
        <w:t>ть основное содержание вопросов и выполнение тестовых заданий.</w:t>
      </w:r>
      <w:r w:rsidRPr="00D11894">
        <w:rPr>
          <w:rFonts w:ascii="Times New Roman" w:hAnsi="Times New Roman"/>
          <w:szCs w:val="24"/>
        </w:rPr>
        <w:t xml:space="preserve"> Обучающийся должен продемонстрировать умение самостоятельного анализа (т. е. критически, с обоснованием собственной позиции) литературных источников и документов. Недопустимо дословное переписывание текстов или отдельных разделов учебников, учебных пособий, статей и др. </w:t>
      </w:r>
    </w:p>
    <w:p w:rsidR="00793D9F" w:rsidRDefault="00793D9F" w:rsidP="00793D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3D9F" w:rsidRDefault="00793D9F" w:rsidP="0079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894">
        <w:rPr>
          <w:rFonts w:ascii="Times New Roman" w:hAnsi="Times New Roman"/>
          <w:sz w:val="24"/>
          <w:szCs w:val="24"/>
        </w:rPr>
        <w:t xml:space="preserve">Проверяя работу обучающегося, преподаватель делает, если необходимо, замечания,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11894">
        <w:rPr>
          <w:rFonts w:ascii="Times New Roman" w:hAnsi="Times New Roman"/>
          <w:sz w:val="24"/>
          <w:szCs w:val="24"/>
        </w:rPr>
        <w:t>выставляет оценку в соответствующем документе. В случае неудовлетворительной оценки обучающегося перерабатывает или дорабатывает контрольную работу в соответствии с замечаниями или рекомендациями преподавателя.</w:t>
      </w:r>
    </w:p>
    <w:p w:rsidR="005828B8" w:rsidRDefault="005828B8" w:rsidP="00793D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Контрольная </w:t>
      </w:r>
      <w:r w:rsidRPr="00C542E3">
        <w:rPr>
          <w:rFonts w:ascii="Times New Roman" w:hAnsi="Times New Roman"/>
          <w:sz w:val="24"/>
          <w:szCs w:val="24"/>
        </w:rPr>
        <w:t xml:space="preserve">работа выполняется в объеме </w:t>
      </w:r>
      <w:r w:rsidR="00EC796F">
        <w:rPr>
          <w:rFonts w:ascii="Times New Roman" w:hAnsi="Times New Roman"/>
          <w:sz w:val="24"/>
          <w:szCs w:val="24"/>
        </w:rPr>
        <w:t>10-15</w:t>
      </w:r>
      <w:r w:rsidRPr="00C542E3">
        <w:rPr>
          <w:rFonts w:ascii="Times New Roman" w:hAnsi="Times New Roman"/>
          <w:sz w:val="24"/>
          <w:szCs w:val="24"/>
        </w:rPr>
        <w:t xml:space="preserve"> страниц машинописного текста. </w:t>
      </w:r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2E3">
        <w:rPr>
          <w:rFonts w:ascii="Times New Roman" w:hAnsi="Times New Roman"/>
          <w:sz w:val="24"/>
          <w:szCs w:val="24"/>
        </w:rPr>
        <w:t>На титульном листе указываются: название дисциплины – «</w:t>
      </w:r>
      <w:r w:rsidRPr="00793D9F">
        <w:rPr>
          <w:rFonts w:ascii="Times New Roman" w:hAnsi="Times New Roman"/>
          <w:bCs/>
          <w:sz w:val="24"/>
          <w:szCs w:val="24"/>
        </w:rPr>
        <w:t>История политических и правовых учений</w:t>
      </w:r>
      <w:r w:rsidRPr="00C542E3">
        <w:rPr>
          <w:rFonts w:ascii="Times New Roman" w:hAnsi="Times New Roman"/>
          <w:sz w:val="24"/>
          <w:szCs w:val="24"/>
        </w:rPr>
        <w:t xml:space="preserve">»; фамилия и инициалы </w:t>
      </w:r>
      <w:proofErr w:type="gramStart"/>
      <w:r w:rsidRPr="00C542E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542E3">
        <w:rPr>
          <w:rFonts w:ascii="Times New Roman" w:hAnsi="Times New Roman"/>
          <w:sz w:val="24"/>
          <w:szCs w:val="24"/>
        </w:rPr>
        <w:t>, курс, номер группы.</w:t>
      </w:r>
    </w:p>
    <w:p w:rsidR="005828B8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2E3">
        <w:rPr>
          <w:rFonts w:ascii="Times New Roman" w:hAnsi="Times New Roman"/>
          <w:sz w:val="24"/>
          <w:szCs w:val="24"/>
        </w:rPr>
        <w:t>Параметры страницы: поля: 20 мм – сверх</w:t>
      </w:r>
      <w:r>
        <w:rPr>
          <w:rFonts w:ascii="Times New Roman" w:hAnsi="Times New Roman"/>
          <w:sz w:val="24"/>
          <w:szCs w:val="24"/>
        </w:rPr>
        <w:t>у, снизу; 30 мм – слева; 1,5 мм – справа.</w:t>
      </w:r>
      <w:proofErr w:type="gramEnd"/>
    </w:p>
    <w:p w:rsidR="005828B8" w:rsidRPr="00C542E3" w:rsidRDefault="005828B8" w:rsidP="0058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тип – </w:t>
      </w:r>
      <w:proofErr w:type="spellStart"/>
      <w:r>
        <w:rPr>
          <w:rFonts w:ascii="Times New Roman" w:hAnsi="Times New Roman"/>
          <w:sz w:val="24"/>
          <w:szCs w:val="24"/>
        </w:rPr>
        <w:t>TimesNewRoman,размер</w:t>
      </w:r>
      <w:proofErr w:type="spellEnd"/>
      <w:r>
        <w:rPr>
          <w:rFonts w:ascii="Times New Roman" w:hAnsi="Times New Roman"/>
          <w:sz w:val="24"/>
          <w:szCs w:val="24"/>
        </w:rPr>
        <w:t xml:space="preserve"> – 14, интервал – 1,5.В конце контрольной работы необходимо указать список использованной литературы (указать автора, название работы, место и год издания, номера страниц).</w:t>
      </w:r>
    </w:p>
    <w:p w:rsidR="00793D9F" w:rsidRDefault="00793D9F" w:rsidP="00793D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3D9F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2E4">
        <w:rPr>
          <w:rFonts w:ascii="Times New Roman" w:hAnsi="Times New Roman"/>
          <w:b/>
          <w:bCs/>
          <w:sz w:val="24"/>
          <w:szCs w:val="24"/>
        </w:rPr>
        <w:t>Варианты контрольной</w:t>
      </w:r>
      <w:r w:rsidRPr="004B72E4">
        <w:rPr>
          <w:rFonts w:ascii="Times New Roman" w:hAnsi="Times New Roman"/>
          <w:b/>
          <w:sz w:val="24"/>
          <w:szCs w:val="24"/>
        </w:rPr>
        <w:t xml:space="preserve"> работы</w:t>
      </w:r>
      <w:r w:rsidR="002236AE">
        <w:rPr>
          <w:rFonts w:ascii="Times New Roman" w:hAnsi="Times New Roman"/>
          <w:b/>
          <w:sz w:val="24"/>
          <w:szCs w:val="24"/>
        </w:rPr>
        <w:t xml:space="preserve"> </w:t>
      </w:r>
      <w:r w:rsidRPr="004B72E4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793D9F" w:rsidRPr="004B72E4" w:rsidRDefault="00793D9F" w:rsidP="00793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2E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История политических и правовых учений</w:t>
      </w:r>
      <w:r w:rsidRPr="004B72E4">
        <w:rPr>
          <w:rFonts w:ascii="Times New Roman" w:hAnsi="Times New Roman"/>
          <w:b/>
          <w:bCs/>
          <w:sz w:val="24"/>
          <w:szCs w:val="24"/>
        </w:rPr>
        <w:t>»</w:t>
      </w:r>
    </w:p>
    <w:p w:rsidR="00793D9F" w:rsidRDefault="00793D9F" w:rsidP="00793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8F7" w:rsidRDefault="00E038F7" w:rsidP="00B567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ВАРИАНТ-1</w:t>
      </w:r>
    </w:p>
    <w:p w:rsidR="00B5675B" w:rsidRPr="002F0573" w:rsidRDefault="00B5675B" w:rsidP="00B567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F097A" w:rsidRPr="004F097A" w:rsidRDefault="007D19E6" w:rsidP="004F097A">
      <w:pPr>
        <w:pStyle w:val="a5"/>
        <w:shd w:val="clear" w:color="auto" w:fill="FFFFFF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F097A">
        <w:rPr>
          <w:rFonts w:ascii="Times New Roman" w:hAnsi="Times New Roman"/>
          <w:sz w:val="24"/>
          <w:szCs w:val="24"/>
        </w:rPr>
        <w:t xml:space="preserve">1. </w:t>
      </w:r>
      <w:r w:rsidR="004F097A" w:rsidRPr="004F097A">
        <w:rPr>
          <w:rFonts w:ascii="Times New Roman" w:hAnsi="Times New Roman"/>
          <w:bCs/>
          <w:sz w:val="24"/>
          <w:szCs w:val="24"/>
        </w:rPr>
        <w:t xml:space="preserve">Предмет и методология истории политических и правовых учений. </w:t>
      </w:r>
      <w:r w:rsidR="004F097A" w:rsidRPr="004F097A">
        <w:rPr>
          <w:rFonts w:ascii="Times New Roman" w:hAnsi="Times New Roman"/>
          <w:sz w:val="24"/>
          <w:szCs w:val="24"/>
        </w:rPr>
        <w:t xml:space="preserve">Зарождение и развитие политико-правовых представлений. </w:t>
      </w:r>
    </w:p>
    <w:p w:rsidR="00B5675B" w:rsidRDefault="00B5675B" w:rsidP="00B5675B">
      <w:pPr>
        <w:pStyle w:val="5"/>
        <w:shd w:val="clear" w:color="auto" w:fill="auto"/>
        <w:tabs>
          <w:tab w:val="left" w:pos="436"/>
        </w:tabs>
        <w:spacing w:line="240" w:lineRule="auto"/>
        <w:ind w:left="20" w:firstLine="0"/>
        <w:rPr>
          <w:rFonts w:eastAsia="TT63C9Do00"/>
          <w:bCs/>
          <w:sz w:val="24"/>
          <w:szCs w:val="24"/>
        </w:rPr>
      </w:pPr>
    </w:p>
    <w:p w:rsidR="00B5675B" w:rsidRPr="00950A6C" w:rsidRDefault="007D19E6" w:rsidP="00B5675B">
      <w:pPr>
        <w:pStyle w:val="5"/>
        <w:shd w:val="clear" w:color="auto" w:fill="auto"/>
        <w:tabs>
          <w:tab w:val="left" w:pos="436"/>
        </w:tabs>
        <w:spacing w:line="240" w:lineRule="auto"/>
        <w:ind w:left="20" w:firstLine="0"/>
        <w:rPr>
          <w:color w:val="FF0000"/>
          <w:sz w:val="24"/>
          <w:szCs w:val="24"/>
        </w:rPr>
      </w:pPr>
      <w:r w:rsidRPr="004F097A">
        <w:rPr>
          <w:rFonts w:eastAsia="TT63C9Do00"/>
          <w:bCs/>
          <w:sz w:val="24"/>
          <w:szCs w:val="24"/>
        </w:rPr>
        <w:t xml:space="preserve">2. </w:t>
      </w:r>
      <w:r w:rsidR="00147E15" w:rsidRPr="00930CC9">
        <w:rPr>
          <w:color w:val="000000"/>
          <w:sz w:val="24"/>
          <w:szCs w:val="24"/>
        </w:rPr>
        <w:t>Особенности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политико-правовых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идей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эпохи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Возрождения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и</w:t>
      </w:r>
      <w:r w:rsidR="00147E15">
        <w:rPr>
          <w:color w:val="000000"/>
          <w:sz w:val="24"/>
          <w:szCs w:val="24"/>
        </w:rPr>
        <w:t xml:space="preserve"> </w:t>
      </w:r>
      <w:r w:rsidR="00147E15" w:rsidRPr="00930CC9">
        <w:rPr>
          <w:color w:val="000000"/>
          <w:sz w:val="24"/>
          <w:szCs w:val="24"/>
        </w:rPr>
        <w:t>Реформации.</w:t>
      </w:r>
    </w:p>
    <w:p w:rsidR="00B5675B" w:rsidRDefault="00B5675B" w:rsidP="00B5675B">
      <w:pPr>
        <w:pStyle w:val="a5"/>
        <w:tabs>
          <w:tab w:val="left" w:pos="567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38F7" w:rsidRPr="002F0573" w:rsidRDefault="00E038F7" w:rsidP="00B5675B">
      <w:pPr>
        <w:pStyle w:val="a5"/>
        <w:tabs>
          <w:tab w:val="left" w:pos="567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</w:t>
      </w:r>
      <w:r w:rsidR="008F717B" w:rsidRPr="002F0573">
        <w:rPr>
          <w:rFonts w:ascii="Times New Roman" w:hAnsi="Times New Roman"/>
          <w:sz w:val="24"/>
          <w:szCs w:val="24"/>
          <w:u w:val="single"/>
        </w:rPr>
        <w:t xml:space="preserve"> Тестовые задания:</w:t>
      </w:r>
    </w:p>
    <w:p w:rsidR="003B28B7" w:rsidRPr="002F0573" w:rsidRDefault="003B28B7" w:rsidP="00024DF4">
      <w:pPr>
        <w:pStyle w:val="aa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 xml:space="preserve">1. Что понимал К. Маркс под «отчуждением труда»: </w:t>
      </w:r>
    </w:p>
    <w:p w:rsidR="003B28B7" w:rsidRPr="002F0573" w:rsidRDefault="003B28B7" w:rsidP="00916427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отделение пролетариата от сре</w:t>
      </w:r>
      <w:proofErr w:type="gramStart"/>
      <w:r w:rsidRPr="002F0573">
        <w:rPr>
          <w:rStyle w:val="ab"/>
          <w:b w:val="0"/>
          <w:bdr w:val="none" w:sz="0" w:space="0" w:color="auto" w:frame="1"/>
        </w:rPr>
        <w:t>дств пр</w:t>
      </w:r>
      <w:proofErr w:type="gramEnd"/>
      <w:r w:rsidRPr="002F0573">
        <w:rPr>
          <w:rStyle w:val="ab"/>
          <w:b w:val="0"/>
          <w:bdr w:val="none" w:sz="0" w:space="0" w:color="auto" w:frame="1"/>
        </w:rPr>
        <w:t>оизводства и орудий труда, принадлежащих буржуа</w:t>
      </w:r>
    </w:p>
    <w:p w:rsidR="003B28B7" w:rsidRPr="002F0573" w:rsidRDefault="003B28B7" w:rsidP="00916427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определяющую роль материального производства по отношению к государству и праву</w:t>
      </w:r>
    </w:p>
    <w:p w:rsidR="003B28B7" w:rsidRPr="002F0573" w:rsidRDefault="003B28B7" w:rsidP="00916427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принадлежность производственной (экономической) власти богачам</w:t>
      </w:r>
    </w:p>
    <w:p w:rsidR="003B28B7" w:rsidRPr="002F0573" w:rsidRDefault="003B28B7" w:rsidP="00916427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материальные предпосылки для свершения социалистической революции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2. В «Капитале» К. Маркса право трактуется чаще всего как:</w:t>
      </w:r>
      <w:r w:rsidRPr="002F0573">
        <w:br/>
        <w:t>1) результат экономических, политических, духовных свойств индивида</w:t>
      </w:r>
    </w:p>
    <w:p w:rsidR="003B28B7" w:rsidRPr="002F0573" w:rsidRDefault="003B28B7" w:rsidP="00916427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стержень отношений между индивидами и классами в сфере идеологии</w:t>
      </w:r>
    </w:p>
    <w:p w:rsidR="003B28B7" w:rsidRPr="002F0573" w:rsidRDefault="003B28B7" w:rsidP="00916427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инструмент диктатуры класса свободных собственников</w:t>
      </w:r>
    </w:p>
    <w:p w:rsidR="003B28B7" w:rsidRPr="002F0573" w:rsidRDefault="003B28B7" w:rsidP="00916427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 xml:space="preserve">определенная форма производственных отношений, которая не слита с </w:t>
      </w:r>
      <w:proofErr w:type="gramStart"/>
      <w:r w:rsidRPr="002F0573">
        <w:rPr>
          <w:rStyle w:val="ab"/>
          <w:b w:val="0"/>
          <w:bdr w:val="none" w:sz="0" w:space="0" w:color="auto" w:frame="1"/>
        </w:rPr>
        <w:t>последними</w:t>
      </w:r>
      <w:proofErr w:type="gramEnd"/>
      <w:r w:rsidRPr="002F0573">
        <w:rPr>
          <w:rStyle w:val="ab"/>
          <w:b w:val="0"/>
          <w:bdr w:val="none" w:sz="0" w:space="0" w:color="auto" w:frame="1"/>
        </w:rPr>
        <w:t>, а вторична по отношению к экономической структуре общества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lastRenderedPageBreak/>
        <w:t>3. В каком труде Ф. Энгельс дал систематический марксистский анализ первобытнообщинных отношений?</w:t>
      </w:r>
    </w:p>
    <w:p w:rsidR="003B28B7" w:rsidRPr="002F0573" w:rsidRDefault="003B28B7" w:rsidP="00916427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«Происхождение семьи, частной собственности и государства»</w:t>
      </w:r>
    </w:p>
    <w:p w:rsidR="003B28B7" w:rsidRPr="002F0573" w:rsidRDefault="003B28B7" w:rsidP="00916427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 «Немецкая идеология»</w:t>
      </w:r>
    </w:p>
    <w:p w:rsidR="003B28B7" w:rsidRPr="002F0573" w:rsidRDefault="003B28B7" w:rsidP="00916427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 «Наброски к критике политической экономики»</w:t>
      </w:r>
    </w:p>
    <w:p w:rsidR="003B28B7" w:rsidRPr="002F0573" w:rsidRDefault="003B28B7" w:rsidP="00916427">
      <w:pPr>
        <w:pStyle w:val="aa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  все ответы верны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  <w:bCs/>
        </w:rPr>
      </w:pPr>
      <w:r w:rsidRPr="002F0573">
        <w:rPr>
          <w:b/>
          <w:bCs/>
        </w:rPr>
        <w:t>4. Какое из приведенных высказываний принадлежит представителям марксистского учения?</w:t>
      </w:r>
    </w:p>
    <w:p w:rsidR="003B28B7" w:rsidRPr="002F0573" w:rsidRDefault="003B28B7" w:rsidP="00916427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«Нравственное начало должно стоять выше, чем юридическое».</w:t>
      </w:r>
    </w:p>
    <w:p w:rsidR="003B28B7" w:rsidRPr="002F0573" w:rsidRDefault="003B28B7" w:rsidP="00916427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«Там, где начинается политика, кончается мораль».</w:t>
      </w:r>
    </w:p>
    <w:p w:rsidR="003B28B7" w:rsidRPr="002F0573" w:rsidRDefault="003B28B7" w:rsidP="00916427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«Политика есть, прежде всего, сфера взаимоотношений между классами».</w:t>
      </w:r>
    </w:p>
    <w:p w:rsidR="003B28B7" w:rsidRPr="002F0573" w:rsidRDefault="003B28B7" w:rsidP="00916427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Cs/>
        </w:rPr>
      </w:pPr>
      <w:r w:rsidRPr="002F0573">
        <w:rPr>
          <w:bCs/>
        </w:rPr>
        <w:t>«Чтобы не было возможного злоупотребления властью, необходим такой порядок вещей, при котором различные власти могли бы взаимно сдерживать друг друга»?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t> </w:t>
      </w:r>
      <w:r w:rsidRPr="002F0573">
        <w:rPr>
          <w:b/>
        </w:rPr>
        <w:t>5. В.И. Ленин считал важнейшим средством свержения царизма:</w:t>
      </w:r>
      <w:r w:rsidRPr="002F0573">
        <w:rPr>
          <w:b/>
        </w:rPr>
        <w:br/>
      </w:r>
      <w:r w:rsidRPr="002F0573">
        <w:t>1)  демократические реформы</w:t>
      </w:r>
    </w:p>
    <w:p w:rsidR="003B28B7" w:rsidRPr="002F0573" w:rsidRDefault="003B28B7" w:rsidP="00916427">
      <w:pPr>
        <w:pStyle w:val="aa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политические дискуссии </w:t>
      </w:r>
    </w:p>
    <w:p w:rsidR="003B28B7" w:rsidRPr="002F0573" w:rsidRDefault="003B28B7" w:rsidP="00916427">
      <w:pPr>
        <w:pStyle w:val="aa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вооруженное восстание</w:t>
      </w:r>
    </w:p>
    <w:p w:rsidR="003B28B7" w:rsidRPr="002F0573" w:rsidRDefault="003B28B7" w:rsidP="00916427">
      <w:pPr>
        <w:pStyle w:val="aa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всеобщие выборы</w:t>
      </w:r>
    </w:p>
    <w:p w:rsidR="00950A6C" w:rsidRDefault="00950A6C" w:rsidP="00B567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B567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ВАРИАНТ-2</w:t>
      </w:r>
    </w:p>
    <w:p w:rsidR="00B5675B" w:rsidRPr="002F0573" w:rsidRDefault="00B5675B" w:rsidP="00B5675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Default="007D19E6" w:rsidP="00950A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A6C">
        <w:rPr>
          <w:rFonts w:ascii="Times New Roman" w:hAnsi="Times New Roman"/>
          <w:sz w:val="24"/>
          <w:szCs w:val="24"/>
        </w:rPr>
        <w:t xml:space="preserve">1. </w:t>
      </w:r>
      <w:r w:rsidR="00950A6C" w:rsidRPr="00950A6C">
        <w:rPr>
          <w:rFonts w:ascii="Times New Roman" w:hAnsi="Times New Roman"/>
          <w:sz w:val="24"/>
          <w:szCs w:val="24"/>
        </w:rPr>
        <w:t>Правовые взгляды Древнего мира</w:t>
      </w:r>
      <w:r w:rsidR="00532BA2">
        <w:rPr>
          <w:rFonts w:ascii="Times New Roman" w:hAnsi="Times New Roman"/>
          <w:sz w:val="24"/>
          <w:szCs w:val="24"/>
        </w:rPr>
        <w:t>.</w:t>
      </w:r>
    </w:p>
    <w:p w:rsidR="00950A6C" w:rsidRDefault="00950A6C" w:rsidP="00950A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0A6C">
        <w:rPr>
          <w:rFonts w:ascii="Times New Roman" w:hAnsi="Times New Roman"/>
          <w:bCs/>
          <w:sz w:val="24"/>
          <w:szCs w:val="24"/>
        </w:rPr>
        <w:t xml:space="preserve"> </w:t>
      </w:r>
    </w:p>
    <w:p w:rsidR="00147E15" w:rsidRPr="00147E15" w:rsidRDefault="007D19E6" w:rsidP="00147E15">
      <w:pPr>
        <w:jc w:val="both"/>
        <w:rPr>
          <w:rFonts w:ascii="Times New Roman" w:hAnsi="Times New Roman"/>
          <w:sz w:val="24"/>
          <w:szCs w:val="24"/>
        </w:rPr>
      </w:pPr>
      <w:r w:rsidRPr="00147E15">
        <w:rPr>
          <w:rFonts w:ascii="Times New Roman" w:eastAsia="TT63C9Do00" w:hAnsi="Times New Roman"/>
          <w:bCs/>
          <w:sz w:val="24"/>
          <w:szCs w:val="24"/>
        </w:rPr>
        <w:t xml:space="preserve">2. </w:t>
      </w:r>
      <w:r w:rsidR="00147E15" w:rsidRPr="00147E15">
        <w:rPr>
          <w:rFonts w:ascii="Times New Roman" w:hAnsi="Times New Roman"/>
          <w:sz w:val="24"/>
          <w:szCs w:val="24"/>
        </w:rPr>
        <w:t xml:space="preserve">Историческая школа права. Идеи К. </w:t>
      </w:r>
      <w:proofErr w:type="spellStart"/>
      <w:r w:rsidR="00147E15" w:rsidRPr="00147E15">
        <w:rPr>
          <w:rFonts w:ascii="Times New Roman" w:hAnsi="Times New Roman"/>
          <w:sz w:val="24"/>
          <w:szCs w:val="24"/>
        </w:rPr>
        <w:t>Савиньи</w:t>
      </w:r>
      <w:proofErr w:type="spellEnd"/>
      <w:r w:rsidR="00147E15" w:rsidRPr="00147E15">
        <w:rPr>
          <w:rFonts w:ascii="Times New Roman" w:hAnsi="Times New Roman"/>
          <w:sz w:val="24"/>
          <w:szCs w:val="24"/>
        </w:rPr>
        <w:t xml:space="preserve">, Г. Гуго, Г. </w:t>
      </w:r>
      <w:proofErr w:type="spellStart"/>
      <w:r w:rsidR="00147E15" w:rsidRPr="00147E15">
        <w:rPr>
          <w:rFonts w:ascii="Times New Roman" w:hAnsi="Times New Roman"/>
          <w:sz w:val="24"/>
          <w:szCs w:val="24"/>
        </w:rPr>
        <w:t>Пухты</w:t>
      </w:r>
      <w:proofErr w:type="spellEnd"/>
      <w:r w:rsidR="00147E15" w:rsidRPr="00147E15">
        <w:rPr>
          <w:rFonts w:ascii="Times New Roman" w:hAnsi="Times New Roman"/>
          <w:sz w:val="24"/>
          <w:szCs w:val="24"/>
        </w:rPr>
        <w:t>.</w:t>
      </w:r>
    </w:p>
    <w:p w:rsidR="004E1C43" w:rsidRPr="002F0573" w:rsidRDefault="004E1C43" w:rsidP="00950A6C">
      <w:pPr>
        <w:pStyle w:val="5"/>
        <w:shd w:val="clear" w:color="auto" w:fill="auto"/>
        <w:tabs>
          <w:tab w:val="left" w:pos="674"/>
          <w:tab w:val="left" w:pos="993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2F0573">
        <w:rPr>
          <w:sz w:val="24"/>
          <w:szCs w:val="24"/>
          <w:u w:val="single"/>
        </w:rPr>
        <w:t>3. Тестовые задания: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Н. Макиавелли считал, что:</w:t>
      </w:r>
    </w:p>
    <w:p w:rsidR="003B28B7" w:rsidRPr="002F0573" w:rsidRDefault="003B28B7" w:rsidP="00916427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 xml:space="preserve">этика и политика </w:t>
      </w:r>
      <w:proofErr w:type="gramStart"/>
      <w:r w:rsidRPr="002F0573">
        <w:rPr>
          <w:rStyle w:val="ab"/>
          <w:b w:val="0"/>
          <w:bdr w:val="none" w:sz="0" w:space="0" w:color="auto" w:frame="1"/>
        </w:rPr>
        <w:t>несовместимы</w:t>
      </w:r>
      <w:proofErr w:type="gramEnd"/>
    </w:p>
    <w:p w:rsidR="003B28B7" w:rsidRPr="002F0573" w:rsidRDefault="003B28B7" w:rsidP="00916427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этика и политика </w:t>
      </w:r>
      <w:proofErr w:type="gramStart"/>
      <w:r w:rsidRPr="002F0573">
        <w:t>тождественны</w:t>
      </w:r>
      <w:proofErr w:type="gramEnd"/>
    </w:p>
    <w:p w:rsidR="003B28B7" w:rsidRPr="002F0573" w:rsidRDefault="003B28B7" w:rsidP="00916427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этика – часть политики</w:t>
      </w:r>
    </w:p>
    <w:p w:rsidR="003B28B7" w:rsidRPr="002F0573" w:rsidRDefault="003B28B7" w:rsidP="00916427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этика предшествует политике</w:t>
      </w:r>
    </w:p>
    <w:p w:rsidR="003B28B7" w:rsidRPr="002F0573" w:rsidRDefault="003B28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  <w:bCs/>
        </w:rPr>
        <w:t>2. Какое из ниже перечисленных высказываний соответствует идеологии консерватизма?</w:t>
      </w:r>
    </w:p>
    <w:p w:rsidR="003B28B7" w:rsidRPr="002F0573" w:rsidRDefault="003B28B7" w:rsidP="00916427">
      <w:pPr>
        <w:pStyle w:val="aa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«Человек сам лучше любого правителя знает, что ему нужно».</w:t>
      </w:r>
    </w:p>
    <w:p w:rsidR="003B28B7" w:rsidRPr="002F0573" w:rsidRDefault="003B28B7" w:rsidP="00916427">
      <w:pPr>
        <w:pStyle w:val="aa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«Равенство - это не только юридическое, но и политическое понятие, которое надо внедрить в социальную сферу».</w:t>
      </w:r>
    </w:p>
    <w:p w:rsidR="003B28B7" w:rsidRPr="002F0573" w:rsidRDefault="003B28B7" w:rsidP="00916427">
      <w:pPr>
        <w:pStyle w:val="aa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«Государство – это то, без чего невозможно осуществить ни порядок, ни справедливость, ни внешнюю безопасность, ни внутреннюю солидарность».</w:t>
      </w:r>
    </w:p>
    <w:p w:rsidR="003B28B7" w:rsidRPr="002F0573" w:rsidRDefault="003B28B7" w:rsidP="00916427">
      <w:pPr>
        <w:pStyle w:val="aa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bCs/>
        </w:rPr>
        <w:t>«Необходим такой порядок вещей, при котором различные власти могли бы взаимно сдерживать друг друга»?</w:t>
      </w:r>
    </w:p>
    <w:p w:rsidR="003B28B7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3</w:t>
      </w:r>
      <w:r w:rsidR="003B28B7" w:rsidRPr="002F0573">
        <w:rPr>
          <w:b/>
        </w:rPr>
        <w:t>. Спенсер считал главным средством «промывания мозгов» в примитивном государстве:</w:t>
      </w:r>
    </w:p>
    <w:p w:rsidR="003B28B7" w:rsidRPr="002F0573" w:rsidRDefault="003B28B7" w:rsidP="00916427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религию</w:t>
      </w:r>
    </w:p>
    <w:p w:rsidR="003B28B7" w:rsidRPr="002F0573" w:rsidRDefault="003B28B7" w:rsidP="00916427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идеологию</w:t>
      </w:r>
    </w:p>
    <w:p w:rsidR="003B28B7" w:rsidRPr="002F0573" w:rsidRDefault="003B28B7" w:rsidP="00916427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средства массовой информации</w:t>
      </w:r>
    </w:p>
    <w:p w:rsidR="003B28B7" w:rsidRPr="002F0573" w:rsidRDefault="003B28B7" w:rsidP="00916427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слухи</w:t>
      </w:r>
    </w:p>
    <w:p w:rsidR="003B28B7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4</w:t>
      </w:r>
      <w:r w:rsidR="003B28B7" w:rsidRPr="002F0573">
        <w:rPr>
          <w:b/>
        </w:rPr>
        <w:t>.В Германии в эпоху просвещения строить юридическую науку на св</w:t>
      </w:r>
      <w:r w:rsidRPr="002F0573">
        <w:rPr>
          <w:b/>
        </w:rPr>
        <w:t>етской основе первым начал:</w:t>
      </w:r>
      <w:r w:rsidRPr="002F0573">
        <w:rPr>
          <w:b/>
        </w:rPr>
        <w:br/>
      </w:r>
      <w:r w:rsidRPr="002F0573">
        <w:t xml:space="preserve">1) </w:t>
      </w:r>
      <w:r w:rsidR="003B28B7" w:rsidRPr="002F0573">
        <w:t>Ф. Беккендорф</w:t>
      </w:r>
    </w:p>
    <w:p w:rsidR="003B28B7" w:rsidRPr="002F0573" w:rsidRDefault="003B28B7" w:rsidP="00916427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Кригер</w:t>
      </w:r>
    </w:p>
    <w:p w:rsidR="003B28B7" w:rsidRPr="002F0573" w:rsidRDefault="003B28B7" w:rsidP="00916427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Вундт</w:t>
      </w:r>
    </w:p>
    <w:p w:rsidR="003B28B7" w:rsidRPr="002F0573" w:rsidRDefault="003B28B7" w:rsidP="00916427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lastRenderedPageBreak/>
        <w:t>Пуфендорф</w:t>
      </w:r>
    </w:p>
    <w:p w:rsidR="003B28B7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5</w:t>
      </w:r>
      <w:r w:rsidR="003B28B7" w:rsidRPr="002F0573">
        <w:rPr>
          <w:b/>
        </w:rPr>
        <w:t>.Назовите главного представителя неокантианской политико-правовой философии.</w:t>
      </w:r>
    </w:p>
    <w:p w:rsidR="003B28B7" w:rsidRPr="002F0573" w:rsidRDefault="003B28B7" w:rsidP="00916427">
      <w:pPr>
        <w:pStyle w:val="aa"/>
        <w:numPr>
          <w:ilvl w:val="0"/>
          <w:numId w:val="13"/>
        </w:numPr>
        <w:shd w:val="clear" w:color="auto" w:fill="FFFFFF"/>
        <w:tabs>
          <w:tab w:val="left" w:pos="993"/>
          <w:tab w:val="left" w:pos="2340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 xml:space="preserve">Р. </w:t>
      </w:r>
      <w:proofErr w:type="spellStart"/>
      <w:r w:rsidRPr="002F0573">
        <w:rPr>
          <w:rStyle w:val="ab"/>
          <w:b w:val="0"/>
          <w:bdr w:val="none" w:sz="0" w:space="0" w:color="auto" w:frame="1"/>
        </w:rPr>
        <w:t>Штаммлер</w:t>
      </w:r>
      <w:proofErr w:type="spellEnd"/>
      <w:r w:rsidRPr="002F0573">
        <w:rPr>
          <w:rStyle w:val="ab"/>
          <w:b w:val="0"/>
          <w:bdr w:val="none" w:sz="0" w:space="0" w:color="auto" w:frame="1"/>
        </w:rPr>
        <w:tab/>
      </w:r>
    </w:p>
    <w:p w:rsidR="003B28B7" w:rsidRPr="002F0573" w:rsidRDefault="003B28B7" w:rsidP="00916427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Ницше</w:t>
      </w:r>
    </w:p>
    <w:p w:rsidR="003B28B7" w:rsidRPr="002F0573" w:rsidRDefault="003B28B7" w:rsidP="00916427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Р. </w:t>
      </w:r>
      <w:proofErr w:type="spellStart"/>
      <w:r w:rsidRPr="002F0573">
        <w:t>Иерлинг</w:t>
      </w:r>
      <w:proofErr w:type="spellEnd"/>
    </w:p>
    <w:p w:rsidR="003B28B7" w:rsidRPr="002F0573" w:rsidRDefault="003B28B7" w:rsidP="00916427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Г. </w:t>
      </w:r>
      <w:proofErr w:type="spellStart"/>
      <w:r w:rsidRPr="002F0573">
        <w:t>Кельзен</w:t>
      </w:r>
      <w:proofErr w:type="spellEnd"/>
    </w:p>
    <w:p w:rsidR="00EC796F" w:rsidRDefault="00EC796F" w:rsidP="00024D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ВАРИАНТ-3</w:t>
      </w:r>
    </w:p>
    <w:p w:rsidR="00950A6C" w:rsidRPr="002F0573" w:rsidRDefault="00950A6C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Default="007D19E6" w:rsidP="00950A6C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50A6C">
        <w:rPr>
          <w:rFonts w:ascii="Times New Roman" w:hAnsi="Times New Roman" w:cs="Times New Roman"/>
          <w:b w:val="0"/>
          <w:sz w:val="24"/>
          <w:szCs w:val="24"/>
        </w:rPr>
        <w:t>1.</w:t>
      </w:r>
      <w:r w:rsidRPr="00950A6C">
        <w:rPr>
          <w:rFonts w:ascii="Times New Roman" w:hAnsi="Times New Roman" w:cs="Times New Roman"/>
          <w:sz w:val="24"/>
          <w:szCs w:val="24"/>
        </w:rPr>
        <w:t xml:space="preserve"> </w:t>
      </w:r>
      <w:r w:rsidR="00950A6C" w:rsidRPr="00950A6C">
        <w:rPr>
          <w:rFonts w:ascii="Times New Roman" w:hAnsi="Times New Roman" w:cs="Times New Roman"/>
          <w:b w:val="0"/>
          <w:color w:val="000000"/>
          <w:sz w:val="24"/>
          <w:szCs w:val="24"/>
        </w:rPr>
        <w:t>Становление политико-правовой мысли эпохи Нового</w:t>
      </w:r>
      <w:r w:rsidR="00950A6C" w:rsidRPr="00950A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50A6C" w:rsidRPr="00950A6C">
        <w:rPr>
          <w:rFonts w:ascii="Times New Roman" w:hAnsi="Times New Roman" w:cs="Times New Roman"/>
          <w:b w:val="0"/>
          <w:color w:val="000000"/>
          <w:sz w:val="24"/>
          <w:szCs w:val="24"/>
        </w:rPr>
        <w:t>времени</w:t>
      </w:r>
      <w:r w:rsidR="00950A6C" w:rsidRPr="00950A6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50A6C" w:rsidRPr="00950A6C" w:rsidRDefault="00950A6C" w:rsidP="00950A6C">
      <w:pPr>
        <w:pStyle w:val="3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147E15" w:rsidRDefault="007D19E6" w:rsidP="00147E15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7E15">
        <w:rPr>
          <w:rFonts w:ascii="Times New Roman" w:hAnsi="Times New Roman"/>
          <w:sz w:val="24"/>
          <w:szCs w:val="24"/>
        </w:rPr>
        <w:t xml:space="preserve">2. </w:t>
      </w:r>
      <w:r w:rsidR="00147E15" w:rsidRPr="00147E15">
        <w:rPr>
          <w:rFonts w:ascii="Times New Roman" w:hAnsi="Times New Roman"/>
          <w:color w:val="000000"/>
          <w:sz w:val="24"/>
          <w:szCs w:val="24"/>
        </w:rPr>
        <w:t xml:space="preserve">Политические и правовые учения в России во второй половине </w:t>
      </w:r>
      <w:r w:rsidR="00147E15" w:rsidRPr="00147E15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="00147E15" w:rsidRPr="00147E1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147E15" w:rsidRPr="00147E15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="00147E15" w:rsidRPr="00147E15">
        <w:rPr>
          <w:rFonts w:ascii="Times New Roman" w:hAnsi="Times New Roman"/>
          <w:color w:val="000000"/>
          <w:sz w:val="24"/>
          <w:szCs w:val="24"/>
        </w:rPr>
        <w:t xml:space="preserve"> вв. </w:t>
      </w:r>
    </w:p>
    <w:p w:rsidR="00147E15" w:rsidRDefault="00147E15" w:rsidP="00147E15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738" w:rsidRPr="00147E15" w:rsidRDefault="004E1C43" w:rsidP="00147E15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47E15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A83738" w:rsidRPr="002F0573" w:rsidRDefault="00A83738" w:rsidP="00024D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</w:rPr>
        <w:t>1. Основной принцип во взглядах  Ж.Ж. Руссо на государство и право идея:</w:t>
      </w:r>
    </w:p>
    <w:p w:rsidR="00A83738" w:rsidRPr="002F0573" w:rsidRDefault="00A83738" w:rsidP="00916427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конституционной монархии</w:t>
      </w:r>
    </w:p>
    <w:p w:rsidR="00A83738" w:rsidRPr="002F0573" w:rsidRDefault="00A83738" w:rsidP="00916427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народного представительства</w:t>
      </w:r>
    </w:p>
    <w:p w:rsidR="00A83738" w:rsidRPr="002F0573" w:rsidRDefault="00A83738" w:rsidP="00916427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народного суверенитета</w:t>
      </w:r>
    </w:p>
    <w:p w:rsidR="00A83738" w:rsidRPr="002F0573" w:rsidRDefault="00A83738" w:rsidP="00916427">
      <w:pPr>
        <w:pStyle w:val="aa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президентского правления</w:t>
      </w:r>
    </w:p>
    <w:p w:rsidR="00A83738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 xml:space="preserve">2. Вольтер обвинял в отсутствии просвещения и невежестве и писал «Раздавите </w:t>
      </w:r>
      <w:proofErr w:type="gramStart"/>
      <w:r w:rsidRPr="002F0573">
        <w:rPr>
          <w:b/>
        </w:rPr>
        <w:t>гадину</w:t>
      </w:r>
      <w:proofErr w:type="gramEnd"/>
      <w:r w:rsidRPr="002F0573">
        <w:rPr>
          <w:b/>
        </w:rPr>
        <w:t>!»</w:t>
      </w:r>
      <w:r w:rsidRPr="002F0573">
        <w:t xml:space="preserve"> о:</w:t>
      </w:r>
    </w:p>
    <w:p w:rsidR="00A83738" w:rsidRPr="002F0573" w:rsidRDefault="00A83738" w:rsidP="00916427">
      <w:pPr>
        <w:pStyle w:val="aa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конституционной системе</w:t>
      </w:r>
    </w:p>
    <w:p w:rsidR="00A83738" w:rsidRPr="002F0573" w:rsidRDefault="00A83738" w:rsidP="00916427">
      <w:pPr>
        <w:pStyle w:val="aa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монархии</w:t>
      </w:r>
    </w:p>
    <w:p w:rsidR="00A83738" w:rsidRPr="002F0573" w:rsidRDefault="00A83738" w:rsidP="00916427">
      <w:pPr>
        <w:pStyle w:val="aa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gramStart"/>
      <w:r w:rsidRPr="002F0573">
        <w:t>дворянстве</w:t>
      </w:r>
      <w:proofErr w:type="gramEnd"/>
    </w:p>
    <w:p w:rsidR="00A83738" w:rsidRPr="002F0573" w:rsidRDefault="00A83738" w:rsidP="00916427">
      <w:pPr>
        <w:pStyle w:val="aa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католической церкви</w:t>
      </w:r>
    </w:p>
    <w:p w:rsidR="00A83738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3. Чьи идеи были использованы при создании</w:t>
      </w:r>
      <w:r w:rsidRPr="002F0573">
        <w:rPr>
          <w:rStyle w:val="ab"/>
          <w:bdr w:val="none" w:sz="0" w:space="0" w:color="auto" w:frame="1"/>
        </w:rPr>
        <w:t>Декларации прав человека и гражданина 1789 г. и Конституции 1791 г. в США?</w:t>
      </w:r>
      <w:r w:rsidRPr="002F0573">
        <w:br/>
        <w:t xml:space="preserve"> 1) Ш. Монтескье</w:t>
      </w:r>
    </w:p>
    <w:p w:rsidR="00A83738" w:rsidRPr="002F0573" w:rsidRDefault="00A83738" w:rsidP="0091642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Д. Дидро</w:t>
      </w:r>
    </w:p>
    <w:p w:rsidR="00A83738" w:rsidRPr="002F0573" w:rsidRDefault="00A83738" w:rsidP="0091642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К. Гельвеция</w:t>
      </w:r>
    </w:p>
    <w:p w:rsidR="00A83738" w:rsidRPr="002F0573" w:rsidRDefault="00A83738" w:rsidP="00916427">
      <w:pPr>
        <w:pStyle w:val="aa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П. Гольбаха</w:t>
      </w:r>
    </w:p>
    <w:p w:rsidR="00A83738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4. Какое государство Ницше считал «самой величественной формой организации»?</w:t>
      </w:r>
    </w:p>
    <w:p w:rsidR="00A83738" w:rsidRPr="002F0573" w:rsidRDefault="00A83738" w:rsidP="0091642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rStyle w:val="ab"/>
          <w:b w:val="0"/>
          <w:bdr w:val="none" w:sz="0" w:space="0" w:color="auto" w:frame="1"/>
        </w:rPr>
      </w:pPr>
      <w:r w:rsidRPr="002F0573">
        <w:t>Империя Александра Македонского</w:t>
      </w:r>
    </w:p>
    <w:p w:rsidR="00A83738" w:rsidRPr="002F0573" w:rsidRDefault="00A83738" w:rsidP="0091642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Римская империя</w:t>
      </w:r>
    </w:p>
    <w:p w:rsidR="00A83738" w:rsidRPr="002F0573" w:rsidRDefault="00A83738" w:rsidP="0091642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Золотая Орда </w:t>
      </w:r>
    </w:p>
    <w:p w:rsidR="00A83738" w:rsidRPr="002F0573" w:rsidRDefault="00A83738" w:rsidP="00916427">
      <w:pPr>
        <w:pStyle w:val="aa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Российская империя</w:t>
      </w:r>
    </w:p>
    <w:p w:rsidR="00A83738" w:rsidRPr="002F0573" w:rsidRDefault="008E39B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5</w:t>
      </w:r>
      <w:r w:rsidR="00A83738" w:rsidRPr="002F0573">
        <w:rPr>
          <w:b/>
        </w:rPr>
        <w:t>. Ницше считал, что право - это</w:t>
      </w:r>
    </w:p>
    <w:p w:rsidR="00A83738" w:rsidRPr="002F0573" w:rsidRDefault="00A83738" w:rsidP="00916427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поиск путей к будущему</w:t>
      </w:r>
    </w:p>
    <w:p w:rsidR="00A83738" w:rsidRPr="002F0573" w:rsidRDefault="00A83738" w:rsidP="00916427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оправдание деспотизма</w:t>
      </w:r>
    </w:p>
    <w:p w:rsidR="00A83738" w:rsidRPr="002F0573" w:rsidRDefault="00A83738" w:rsidP="00916427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защита имущественных отношений</w:t>
      </w:r>
    </w:p>
    <w:p w:rsidR="00A83738" w:rsidRPr="002F0573" w:rsidRDefault="00A83738" w:rsidP="00916427">
      <w:pPr>
        <w:pStyle w:val="aa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результат войны и победы</w:t>
      </w:r>
    </w:p>
    <w:p w:rsidR="00A83738" w:rsidRPr="002F0573" w:rsidRDefault="00A83738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</w:p>
    <w:p w:rsidR="00357997" w:rsidRDefault="00357997" w:rsidP="00147E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147E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ВАРИАНТ-4</w:t>
      </w:r>
    </w:p>
    <w:p w:rsidR="00147E15" w:rsidRPr="002F0573" w:rsidRDefault="00147E15" w:rsidP="00147E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675B" w:rsidRDefault="00E87395" w:rsidP="00357997">
      <w:pPr>
        <w:pStyle w:val="5"/>
        <w:shd w:val="clear" w:color="auto" w:fill="auto"/>
        <w:tabs>
          <w:tab w:val="left" w:pos="993"/>
          <w:tab w:val="left" w:pos="1099"/>
        </w:tabs>
        <w:spacing w:line="240" w:lineRule="auto"/>
        <w:ind w:firstLine="0"/>
        <w:jc w:val="left"/>
        <w:rPr>
          <w:sz w:val="24"/>
          <w:szCs w:val="24"/>
          <w:shd w:val="clear" w:color="auto" w:fill="FFFFFF"/>
        </w:rPr>
      </w:pPr>
      <w:r w:rsidRPr="002F0573">
        <w:rPr>
          <w:sz w:val="24"/>
          <w:szCs w:val="24"/>
        </w:rPr>
        <w:t xml:space="preserve">1. </w:t>
      </w:r>
      <w:r w:rsidR="00B5675B" w:rsidRPr="002225E4">
        <w:rPr>
          <w:sz w:val="24"/>
          <w:szCs w:val="24"/>
          <w:shd w:val="clear" w:color="auto" w:fill="FFFFFF"/>
        </w:rPr>
        <w:t xml:space="preserve">Основные черты политико-правовой мысли западноевропейского Средневековья. </w:t>
      </w:r>
    </w:p>
    <w:p w:rsidR="00B5675B" w:rsidRDefault="00B5675B" w:rsidP="00B5675B">
      <w:pPr>
        <w:pStyle w:val="5"/>
        <w:shd w:val="clear" w:color="auto" w:fill="auto"/>
        <w:tabs>
          <w:tab w:val="left" w:pos="993"/>
          <w:tab w:val="left" w:pos="1099"/>
        </w:tabs>
        <w:spacing w:line="240" w:lineRule="auto"/>
        <w:ind w:left="567" w:firstLine="0"/>
        <w:jc w:val="left"/>
        <w:rPr>
          <w:sz w:val="24"/>
          <w:szCs w:val="24"/>
          <w:shd w:val="clear" w:color="auto" w:fill="FFFFFF"/>
        </w:rPr>
      </w:pPr>
    </w:p>
    <w:p w:rsidR="00B5675B" w:rsidRDefault="00E87395" w:rsidP="00357997">
      <w:pPr>
        <w:pStyle w:val="5"/>
        <w:shd w:val="clear" w:color="auto" w:fill="auto"/>
        <w:tabs>
          <w:tab w:val="left" w:pos="993"/>
          <w:tab w:val="left" w:pos="1099"/>
        </w:tabs>
        <w:spacing w:line="240" w:lineRule="auto"/>
        <w:ind w:firstLine="0"/>
        <w:rPr>
          <w:iCs/>
          <w:sz w:val="24"/>
          <w:szCs w:val="24"/>
        </w:rPr>
      </w:pPr>
      <w:r w:rsidRPr="002F0573">
        <w:rPr>
          <w:rFonts w:eastAsia="TT63C9Do00"/>
          <w:bCs/>
          <w:sz w:val="24"/>
          <w:szCs w:val="24"/>
        </w:rPr>
        <w:t xml:space="preserve">2. </w:t>
      </w:r>
      <w:r w:rsidR="00147E15" w:rsidRPr="00A44C82">
        <w:rPr>
          <w:sz w:val="24"/>
          <w:szCs w:val="24"/>
        </w:rPr>
        <w:t>Права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человека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как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свойства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социального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бытия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человека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и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«принцип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правительственной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власти»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А.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Гамильтона,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Дж.</w:t>
      </w:r>
      <w:r w:rsidR="00147E15">
        <w:rPr>
          <w:sz w:val="24"/>
          <w:szCs w:val="24"/>
        </w:rPr>
        <w:t xml:space="preserve"> </w:t>
      </w:r>
      <w:r w:rsidR="00147E15" w:rsidRPr="00A44C82">
        <w:rPr>
          <w:sz w:val="24"/>
          <w:szCs w:val="24"/>
        </w:rPr>
        <w:t>Мэдисона.</w:t>
      </w:r>
    </w:p>
    <w:p w:rsidR="00B5675B" w:rsidRDefault="00B5675B" w:rsidP="00147E15">
      <w:pPr>
        <w:pStyle w:val="5"/>
        <w:shd w:val="clear" w:color="auto" w:fill="auto"/>
        <w:tabs>
          <w:tab w:val="left" w:pos="993"/>
          <w:tab w:val="left" w:pos="1099"/>
        </w:tabs>
        <w:spacing w:line="240" w:lineRule="auto"/>
        <w:ind w:firstLine="0"/>
        <w:rPr>
          <w:sz w:val="24"/>
          <w:szCs w:val="24"/>
          <w:u w:val="single"/>
        </w:rPr>
      </w:pPr>
    </w:p>
    <w:p w:rsidR="004E1C43" w:rsidRPr="002F0573" w:rsidRDefault="004E1C43" w:rsidP="00357997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lastRenderedPageBreak/>
        <w:t>3. Тестовые задания:</w:t>
      </w:r>
    </w:p>
    <w:p w:rsidR="00AA5E82" w:rsidRPr="002F0573" w:rsidRDefault="00AA5E82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Ж. Кальвин принадлежал к деятелям:</w:t>
      </w:r>
    </w:p>
    <w:p w:rsidR="00AA5E82" w:rsidRPr="002F0573" w:rsidRDefault="00AA5E82" w:rsidP="00916427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Средневековья</w:t>
      </w:r>
    </w:p>
    <w:p w:rsidR="00AA5E82" w:rsidRPr="002F0573" w:rsidRDefault="00AA5E82" w:rsidP="00916427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Возрождения</w:t>
      </w:r>
    </w:p>
    <w:p w:rsidR="00AA5E82" w:rsidRPr="002F0573" w:rsidRDefault="00AA5E82" w:rsidP="00916427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Реформации</w:t>
      </w:r>
    </w:p>
    <w:p w:rsidR="00AA5E82" w:rsidRPr="002F0573" w:rsidRDefault="00AA5E82" w:rsidP="00916427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Просвещения</w:t>
      </w:r>
    </w:p>
    <w:p w:rsidR="00AA5E82" w:rsidRPr="002F0573" w:rsidRDefault="00AA5E82" w:rsidP="00B5675B">
      <w:pPr>
        <w:pStyle w:val="aa"/>
        <w:tabs>
          <w:tab w:val="left" w:pos="993"/>
        </w:tabs>
        <w:spacing w:before="0" w:beforeAutospacing="0" w:after="0" w:afterAutospacing="0"/>
        <w:ind w:left="567"/>
      </w:pPr>
      <w:r w:rsidRPr="002F0573">
        <w:rPr>
          <w:b/>
        </w:rPr>
        <w:t>2. Движение лоллардов в Англии и таборитов в Чехии преследовало основную цель:</w:t>
      </w:r>
      <w:r w:rsidR="00263823" w:rsidRPr="002F0573">
        <w:br/>
        <w:t xml:space="preserve">1)  </w:t>
      </w:r>
      <w:r w:rsidRPr="002F0573">
        <w:t>создание национальной церкви</w:t>
      </w:r>
    </w:p>
    <w:p w:rsidR="00AA5E82" w:rsidRPr="002F0573" w:rsidRDefault="00AA5E82" w:rsidP="00916427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ограничение власти Римского папства</w:t>
      </w:r>
    </w:p>
    <w:p w:rsidR="00AA5E82" w:rsidRPr="002F0573" w:rsidRDefault="00AA5E82" w:rsidP="00916427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упразднение сословия священников</w:t>
      </w:r>
    </w:p>
    <w:p w:rsidR="00AA5E82" w:rsidRPr="002F0573" w:rsidRDefault="00AA5E82" w:rsidP="00916427">
      <w:pPr>
        <w:pStyle w:val="aa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передачу земель крестьянским общинам и освобождения земледельцев от пут крепостничества</w:t>
      </w:r>
    </w:p>
    <w:p w:rsidR="00AA5E82" w:rsidRPr="002F0573" w:rsidRDefault="0026382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 xml:space="preserve">3. </w:t>
      </w:r>
      <w:r w:rsidR="00AA5E82" w:rsidRPr="002F0573">
        <w:rPr>
          <w:b/>
        </w:rPr>
        <w:t>В чем смысл идеи «</w:t>
      </w:r>
      <w:proofErr w:type="spellStart"/>
      <w:r w:rsidR="00AA5E82" w:rsidRPr="002F0573">
        <w:rPr>
          <w:b/>
        </w:rPr>
        <w:t>всесвящества</w:t>
      </w:r>
      <w:proofErr w:type="spellEnd"/>
      <w:r w:rsidR="00AA5E82" w:rsidRPr="002F0573">
        <w:rPr>
          <w:b/>
        </w:rPr>
        <w:t xml:space="preserve">» М. Лютера? </w:t>
      </w:r>
    </w:p>
    <w:p w:rsidR="00AA5E82" w:rsidRPr="002F0573" w:rsidRDefault="00AA5E82" w:rsidP="00916427">
      <w:pPr>
        <w:pStyle w:val="aa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 xml:space="preserve">каждый верующий оправдывается перед богом лично, </w:t>
      </w:r>
      <w:proofErr w:type="gramStart"/>
      <w:r w:rsidRPr="002F0573">
        <w:rPr>
          <w:rStyle w:val="ab"/>
          <w:b w:val="0"/>
          <w:bdr w:val="none" w:sz="0" w:space="0" w:color="auto" w:frame="1"/>
        </w:rPr>
        <w:t>становясь священником самому себе и вследствие этого не нуждается более в</w:t>
      </w:r>
      <w:proofErr w:type="gramEnd"/>
      <w:r w:rsidRPr="002F0573">
        <w:rPr>
          <w:rStyle w:val="ab"/>
          <w:b w:val="0"/>
          <w:bdr w:val="none" w:sz="0" w:space="0" w:color="auto" w:frame="1"/>
        </w:rPr>
        <w:t xml:space="preserve"> услугах духовенства</w:t>
      </w:r>
    </w:p>
    <w:p w:rsidR="00AA5E82" w:rsidRPr="002F0573" w:rsidRDefault="00AA5E82" w:rsidP="00916427">
      <w:pPr>
        <w:pStyle w:val="aa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 сравнении с богом абсолютно все смертные ничтожны</w:t>
      </w:r>
    </w:p>
    <w:p w:rsidR="00AA5E82" w:rsidRPr="002F0573" w:rsidRDefault="00AA5E82" w:rsidP="00916427">
      <w:pPr>
        <w:pStyle w:val="aa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опора только на государство, учреждения светской власти</w:t>
      </w:r>
    </w:p>
    <w:p w:rsidR="00AA5E82" w:rsidRPr="002F0573" w:rsidRDefault="00AA5E82" w:rsidP="00916427">
      <w:pPr>
        <w:pStyle w:val="aa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властвовать должен лишь тот монарх, для которого власть не привилегия, а бремя, возложенное на него богом</w:t>
      </w:r>
    </w:p>
    <w:p w:rsidR="00AA5E82" w:rsidRPr="002F0573" w:rsidRDefault="0026382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 xml:space="preserve">4. </w:t>
      </w:r>
      <w:r w:rsidR="00AA5E82" w:rsidRPr="002F0573">
        <w:rPr>
          <w:b/>
        </w:rPr>
        <w:t>Основной труд Б. Спинозы в истории политической и правовой мысли:</w:t>
      </w:r>
      <w:r w:rsidRPr="002F0573">
        <w:br/>
        <w:t xml:space="preserve">1) </w:t>
      </w:r>
      <w:r w:rsidR="00AA5E82" w:rsidRPr="002F0573">
        <w:t>«Богословско-политический трактат»</w:t>
      </w:r>
    </w:p>
    <w:p w:rsidR="00AA5E82" w:rsidRPr="002F0573" w:rsidRDefault="00AA5E82" w:rsidP="00916427">
      <w:pPr>
        <w:pStyle w:val="a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«Этика»</w:t>
      </w:r>
    </w:p>
    <w:p w:rsidR="00AA5E82" w:rsidRPr="002F0573" w:rsidRDefault="00AA5E82" w:rsidP="00916427">
      <w:pPr>
        <w:pStyle w:val="a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«Политический трактат»</w:t>
      </w:r>
    </w:p>
    <w:p w:rsidR="00AA5E82" w:rsidRPr="002F0573" w:rsidRDefault="00AA5E82" w:rsidP="00916427">
      <w:pPr>
        <w:pStyle w:val="aa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AA5E82" w:rsidRPr="002F0573" w:rsidRDefault="00263823" w:rsidP="00024DF4">
      <w:pPr>
        <w:pStyle w:val="aa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 xml:space="preserve">5. </w:t>
      </w:r>
      <w:r w:rsidR="00AA5E82" w:rsidRPr="002F0573">
        <w:rPr>
          <w:b/>
        </w:rPr>
        <w:t>Согласно позиции Б. Спинозы, рассвета могут достигнуть лишь те государства, которые устроены на:</w:t>
      </w:r>
      <w:r w:rsidR="00AA5E82" w:rsidRPr="002F0573">
        <w:rPr>
          <w:b/>
        </w:rPr>
        <w:br/>
      </w:r>
      <w:r w:rsidR="00AA5E82" w:rsidRPr="002F0573">
        <w:t>1</w:t>
      </w:r>
      <w:r w:rsidRPr="002F0573">
        <w:t>)</w:t>
      </w:r>
      <w:r w:rsidR="00AA5E82" w:rsidRPr="002F0573">
        <w:t xml:space="preserve">   монархический лад</w:t>
      </w:r>
    </w:p>
    <w:p w:rsidR="00AA5E82" w:rsidRPr="002F0573" w:rsidRDefault="00AA5E82" w:rsidP="00916427">
      <w:pPr>
        <w:pStyle w:val="aa"/>
        <w:numPr>
          <w:ilvl w:val="0"/>
          <w:numId w:val="2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</w:pPr>
      <w:r w:rsidRPr="002F0573">
        <w:t>социалистический</w:t>
      </w:r>
    </w:p>
    <w:p w:rsidR="00AA5E82" w:rsidRPr="002F0573" w:rsidRDefault="00AA5E82" w:rsidP="00916427">
      <w:pPr>
        <w:pStyle w:val="aa"/>
        <w:numPr>
          <w:ilvl w:val="0"/>
          <w:numId w:val="2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</w:pPr>
      <w:r w:rsidRPr="002F0573">
        <w:t>коммунистический</w:t>
      </w:r>
    </w:p>
    <w:p w:rsidR="00AA5E82" w:rsidRPr="002F0573" w:rsidRDefault="00AA5E82" w:rsidP="00916427">
      <w:pPr>
        <w:pStyle w:val="aa"/>
        <w:numPr>
          <w:ilvl w:val="0"/>
          <w:numId w:val="2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республиканско-демократический</w:t>
      </w:r>
    </w:p>
    <w:p w:rsidR="00AA5E82" w:rsidRPr="002F0573" w:rsidRDefault="00AA5E82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</w:p>
    <w:p w:rsidR="00357997" w:rsidRDefault="00357997" w:rsidP="00147E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147E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ВАРИАНТ-5</w:t>
      </w:r>
    </w:p>
    <w:p w:rsidR="00147E15" w:rsidRDefault="00147E15" w:rsidP="00147E15">
      <w:pPr>
        <w:pStyle w:val="5"/>
        <w:shd w:val="clear" w:color="auto" w:fill="auto"/>
        <w:tabs>
          <w:tab w:val="left" w:pos="993"/>
          <w:tab w:val="left" w:pos="1112"/>
        </w:tabs>
        <w:spacing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</w:p>
    <w:p w:rsidR="00147E15" w:rsidRDefault="00E87395" w:rsidP="00147E15">
      <w:pPr>
        <w:pStyle w:val="5"/>
        <w:shd w:val="clear" w:color="auto" w:fill="auto"/>
        <w:tabs>
          <w:tab w:val="left" w:pos="993"/>
          <w:tab w:val="left" w:pos="1112"/>
        </w:tabs>
        <w:spacing w:line="240" w:lineRule="auto"/>
        <w:ind w:firstLine="0"/>
        <w:jc w:val="left"/>
        <w:rPr>
          <w:sz w:val="24"/>
          <w:szCs w:val="24"/>
        </w:rPr>
      </w:pPr>
      <w:r w:rsidRPr="002F0573">
        <w:rPr>
          <w:sz w:val="24"/>
          <w:szCs w:val="24"/>
        </w:rPr>
        <w:t xml:space="preserve">1. </w:t>
      </w:r>
      <w:r w:rsidR="00B5675B" w:rsidRPr="002225E4">
        <w:rPr>
          <w:iCs/>
          <w:sz w:val="24"/>
          <w:szCs w:val="24"/>
        </w:rPr>
        <w:t>Политическая и правовая мысль Древнего Рима</w:t>
      </w:r>
      <w:r w:rsidR="00B5675B" w:rsidRPr="002225E4">
        <w:rPr>
          <w:sz w:val="24"/>
          <w:szCs w:val="24"/>
        </w:rPr>
        <w:t>.</w:t>
      </w:r>
    </w:p>
    <w:p w:rsidR="00147E15" w:rsidRDefault="00147E15" w:rsidP="00147E15">
      <w:pPr>
        <w:pStyle w:val="5"/>
        <w:shd w:val="clear" w:color="auto" w:fill="auto"/>
        <w:tabs>
          <w:tab w:val="left" w:pos="993"/>
          <w:tab w:val="left" w:pos="1112"/>
        </w:tabs>
        <w:spacing w:line="240" w:lineRule="auto"/>
        <w:ind w:firstLine="0"/>
        <w:jc w:val="left"/>
        <w:rPr>
          <w:rFonts w:eastAsia="TT63C9Do00"/>
          <w:bCs/>
          <w:sz w:val="24"/>
          <w:szCs w:val="24"/>
        </w:rPr>
      </w:pPr>
    </w:p>
    <w:p w:rsidR="00E87395" w:rsidRPr="002F0573" w:rsidRDefault="00E87395" w:rsidP="00147E15">
      <w:pPr>
        <w:pStyle w:val="5"/>
        <w:shd w:val="clear" w:color="auto" w:fill="auto"/>
        <w:tabs>
          <w:tab w:val="left" w:pos="993"/>
          <w:tab w:val="left" w:pos="1112"/>
        </w:tabs>
        <w:spacing w:line="240" w:lineRule="auto"/>
        <w:ind w:firstLine="0"/>
        <w:jc w:val="left"/>
        <w:rPr>
          <w:sz w:val="24"/>
          <w:szCs w:val="24"/>
        </w:rPr>
      </w:pPr>
      <w:r w:rsidRPr="002F0573">
        <w:rPr>
          <w:rFonts w:eastAsia="TT63C9Do00"/>
          <w:bCs/>
          <w:sz w:val="24"/>
          <w:szCs w:val="24"/>
        </w:rPr>
        <w:t xml:space="preserve">2. </w:t>
      </w:r>
      <w:r w:rsidRPr="002F0573">
        <w:rPr>
          <w:sz w:val="24"/>
          <w:szCs w:val="24"/>
        </w:rPr>
        <w:t>Гегель о войне и мире, об общей истории права и государства. Понятие права у Гегеля.</w:t>
      </w:r>
    </w:p>
    <w:p w:rsidR="00147E15" w:rsidRDefault="00147E15" w:rsidP="00147E15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E1C43" w:rsidRPr="002F0573" w:rsidRDefault="004E1C43" w:rsidP="00147E15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D47AA3" w:rsidRPr="002F0573" w:rsidRDefault="00D47AA3" w:rsidP="00B5675B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left="567"/>
      </w:pPr>
      <w:r w:rsidRPr="002F0573">
        <w:rPr>
          <w:b/>
        </w:rPr>
        <w:t>1. Кому принадлежит изречение: «Платон мне друг, но больший друг — истина»?</w:t>
      </w:r>
      <w:r w:rsidRPr="002F0573">
        <w:br/>
      </w:r>
      <w:r w:rsidRPr="002F0573">
        <w:rPr>
          <w:rStyle w:val="ab"/>
          <w:b w:val="0"/>
          <w:bdr w:val="none" w:sz="0" w:space="0" w:color="auto" w:frame="1"/>
        </w:rPr>
        <w:t>1)  Аристотелю</w:t>
      </w:r>
    </w:p>
    <w:p w:rsidR="00D47AA3" w:rsidRPr="002F0573" w:rsidRDefault="00D47AA3" w:rsidP="00916427">
      <w:pPr>
        <w:pStyle w:val="aa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Гераклит</w:t>
      </w:r>
    </w:p>
    <w:p w:rsidR="00D47AA3" w:rsidRPr="002F0573" w:rsidRDefault="00D47AA3" w:rsidP="00916427">
      <w:pPr>
        <w:pStyle w:val="aa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Фалесу</w:t>
      </w:r>
    </w:p>
    <w:p w:rsidR="00D47AA3" w:rsidRPr="002F0573" w:rsidRDefault="00D47AA3" w:rsidP="00916427">
      <w:pPr>
        <w:pStyle w:val="aa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Демосфену</w:t>
      </w:r>
    </w:p>
    <w:p w:rsidR="00D47AA3" w:rsidRPr="002F0573" w:rsidRDefault="00D47AA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2. Что означает слово «софистика»?</w:t>
      </w:r>
      <w:r w:rsidRPr="002F0573">
        <w:rPr>
          <w:b/>
        </w:rPr>
        <w:br/>
      </w:r>
      <w:r w:rsidRPr="002F0573">
        <w:t>1) справедливость, рассудительность и благочестие</w:t>
      </w:r>
    </w:p>
    <w:p w:rsidR="00D47AA3" w:rsidRPr="002F0573" w:rsidRDefault="00D47AA3" w:rsidP="00916427">
      <w:pPr>
        <w:pStyle w:val="aa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интерпретация мифа о происхождении человечества</w:t>
      </w:r>
    </w:p>
    <w:p w:rsidR="00D47AA3" w:rsidRPr="002F0573" w:rsidRDefault="00D47AA3" w:rsidP="00916427">
      <w:pPr>
        <w:pStyle w:val="aa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высокая оценка достижения человеческой цивилизации</w:t>
      </w:r>
    </w:p>
    <w:p w:rsidR="00D47AA3" w:rsidRPr="002F0573" w:rsidRDefault="00D47AA3" w:rsidP="00916427">
      <w:pPr>
        <w:pStyle w:val="aa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стремление обязательно выиграть спор, хотя бы с помощью словесных ухищрений и логических передержек</w:t>
      </w:r>
    </w:p>
    <w:p w:rsidR="00D47AA3" w:rsidRPr="002F0573" w:rsidRDefault="00D47AA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lastRenderedPageBreak/>
        <w:t>3. Непримиримый критик софистов</w:t>
      </w:r>
    </w:p>
    <w:p w:rsidR="00D47AA3" w:rsidRPr="002F0573" w:rsidRDefault="00D47AA3" w:rsidP="00916427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Сократ</w:t>
      </w:r>
    </w:p>
    <w:p w:rsidR="00D47AA3" w:rsidRPr="002F0573" w:rsidRDefault="00D47AA3" w:rsidP="00916427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Продик</w:t>
      </w:r>
      <w:proofErr w:type="spellEnd"/>
    </w:p>
    <w:p w:rsidR="00D47AA3" w:rsidRPr="002F0573" w:rsidRDefault="00D47AA3" w:rsidP="00916427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Гиппий</w:t>
      </w:r>
      <w:proofErr w:type="spellEnd"/>
    </w:p>
    <w:p w:rsidR="00D47AA3" w:rsidRPr="002F0573" w:rsidRDefault="00D47AA3" w:rsidP="00916427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Антифонт</w:t>
      </w:r>
      <w:proofErr w:type="spellEnd"/>
    </w:p>
    <w:p w:rsidR="00D47AA3" w:rsidRPr="002F0573" w:rsidRDefault="00D47AA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4. Схоласты проявляли большой интерес к вопросам:</w:t>
      </w:r>
    </w:p>
    <w:p w:rsidR="00D47AA3" w:rsidRPr="002F0573" w:rsidRDefault="00D47AA3" w:rsidP="00916427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искусство аргументации</w:t>
      </w:r>
    </w:p>
    <w:p w:rsidR="00D47AA3" w:rsidRPr="002F0573" w:rsidRDefault="00D47AA3" w:rsidP="00916427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логическая техника</w:t>
      </w:r>
    </w:p>
    <w:p w:rsidR="00D47AA3" w:rsidRPr="002F0573" w:rsidRDefault="00D47AA3" w:rsidP="00916427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формы ведения споров</w:t>
      </w:r>
    </w:p>
    <w:p w:rsidR="00D47AA3" w:rsidRPr="002F0573" w:rsidRDefault="00D47AA3" w:rsidP="00916427">
      <w:pPr>
        <w:pStyle w:val="aa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D47AA3" w:rsidRPr="002F0573" w:rsidRDefault="00D47AA3" w:rsidP="00024DF4">
      <w:pPr>
        <w:pStyle w:val="aa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5. Определяющую роль в мистическом мировоззрении пифагорейцев играло их учение о:</w:t>
      </w:r>
    </w:p>
    <w:p w:rsidR="00D47AA3" w:rsidRPr="002F0573" w:rsidRDefault="00D47AA3" w:rsidP="00916427">
      <w:pPr>
        <w:pStyle w:val="aa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загробной жизни</w:t>
      </w:r>
    </w:p>
    <w:p w:rsidR="00D47AA3" w:rsidRPr="002F0573" w:rsidRDefault="00D47AA3" w:rsidP="00916427">
      <w:pPr>
        <w:pStyle w:val="aa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gramStart"/>
      <w:r w:rsidRPr="002F0573">
        <w:t>вреде</w:t>
      </w:r>
      <w:proofErr w:type="gramEnd"/>
      <w:r w:rsidRPr="002F0573">
        <w:t xml:space="preserve"> междоусобных войн</w:t>
      </w:r>
    </w:p>
    <w:p w:rsidR="00D47AA3" w:rsidRPr="002F0573" w:rsidRDefault="00D47AA3" w:rsidP="00916427">
      <w:pPr>
        <w:pStyle w:val="aa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gramStart"/>
      <w:r w:rsidRPr="002F0573">
        <w:t>объединении</w:t>
      </w:r>
      <w:proofErr w:type="gramEnd"/>
      <w:r w:rsidRPr="002F0573">
        <w:t xml:space="preserve"> городов-полисов Греции</w:t>
      </w:r>
    </w:p>
    <w:p w:rsidR="00D47AA3" w:rsidRPr="002F0573" w:rsidRDefault="00D47AA3" w:rsidP="00916427">
      <w:pPr>
        <w:pStyle w:val="aa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proofErr w:type="gramStart"/>
      <w:r w:rsidRPr="002F0573">
        <w:rPr>
          <w:rStyle w:val="ab"/>
          <w:b w:val="0"/>
          <w:bdr w:val="none" w:sz="0" w:space="0" w:color="auto" w:frame="1"/>
        </w:rPr>
        <w:t>числах</w:t>
      </w:r>
      <w:proofErr w:type="gramEnd"/>
    </w:p>
    <w:p w:rsidR="00357997" w:rsidRDefault="0035799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ВАРИАНТ-6</w:t>
      </w:r>
    </w:p>
    <w:p w:rsidR="00950A6C" w:rsidRDefault="00950A6C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Pr="00950A6C" w:rsidRDefault="00E87395" w:rsidP="00950A6C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50A6C">
        <w:rPr>
          <w:rFonts w:ascii="Times New Roman" w:hAnsi="Times New Roman"/>
          <w:b w:val="0"/>
          <w:sz w:val="24"/>
          <w:szCs w:val="24"/>
        </w:rPr>
        <w:t>1.</w:t>
      </w:r>
      <w:r w:rsidRPr="00950A6C">
        <w:rPr>
          <w:rFonts w:ascii="Times New Roman" w:hAnsi="Times New Roman"/>
          <w:sz w:val="24"/>
          <w:szCs w:val="24"/>
        </w:rPr>
        <w:t xml:space="preserve">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>Правовые и политические учения классиков немецкой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>философии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50A6C" w:rsidRDefault="00950A6C" w:rsidP="00E87395">
      <w:pPr>
        <w:pStyle w:val="5"/>
        <w:shd w:val="clear" w:color="auto" w:fill="auto"/>
        <w:tabs>
          <w:tab w:val="left" w:pos="993"/>
          <w:tab w:val="left" w:pos="1112"/>
        </w:tabs>
        <w:spacing w:line="240" w:lineRule="auto"/>
        <w:ind w:firstLine="567"/>
        <w:jc w:val="left"/>
        <w:rPr>
          <w:rFonts w:eastAsia="TT63C9Do00"/>
          <w:bCs/>
          <w:sz w:val="24"/>
          <w:szCs w:val="24"/>
        </w:rPr>
      </w:pPr>
    </w:p>
    <w:p w:rsidR="00532BA2" w:rsidRPr="00532BA2" w:rsidRDefault="00E87395" w:rsidP="00532BA2">
      <w:pPr>
        <w:rPr>
          <w:rFonts w:ascii="Times New Roman" w:hAnsi="Times New Roman"/>
          <w:sz w:val="24"/>
          <w:szCs w:val="24"/>
        </w:rPr>
      </w:pPr>
      <w:r w:rsidRPr="00532BA2">
        <w:rPr>
          <w:rFonts w:ascii="Times New Roman" w:eastAsia="TT63C9Do00" w:hAnsi="Times New Roman"/>
          <w:bCs/>
          <w:sz w:val="24"/>
          <w:szCs w:val="24"/>
        </w:rPr>
        <w:t xml:space="preserve">2. </w:t>
      </w:r>
      <w:r w:rsidR="00532BA2" w:rsidRPr="00532BA2">
        <w:rPr>
          <w:rFonts w:ascii="Times New Roman" w:hAnsi="Times New Roman"/>
          <w:sz w:val="24"/>
          <w:szCs w:val="24"/>
        </w:rPr>
        <w:t>Юридический позитивизм.</w:t>
      </w:r>
    </w:p>
    <w:p w:rsidR="004E1C43" w:rsidRPr="002F0573" w:rsidRDefault="004E1C43" w:rsidP="00532BA2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Главным методом в исследовании истории политических и правовых учений является  принцип:</w:t>
      </w:r>
    </w:p>
    <w:p w:rsidR="0070055F" w:rsidRPr="002F0573" w:rsidRDefault="0070055F" w:rsidP="00916427">
      <w:pPr>
        <w:pStyle w:val="aa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релятивизма</w:t>
      </w:r>
    </w:p>
    <w:p w:rsidR="0070055F" w:rsidRPr="002F0573" w:rsidRDefault="0070055F" w:rsidP="00916427">
      <w:pPr>
        <w:pStyle w:val="aa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гностицизма</w:t>
      </w:r>
    </w:p>
    <w:p w:rsidR="0070055F" w:rsidRPr="002F0573" w:rsidRDefault="0070055F" w:rsidP="00916427">
      <w:pPr>
        <w:pStyle w:val="aa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рационализма</w:t>
      </w:r>
    </w:p>
    <w:p w:rsidR="0070055F" w:rsidRPr="002F0573" w:rsidRDefault="0070055F" w:rsidP="00916427">
      <w:pPr>
        <w:pStyle w:val="aa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историзма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2. О. Конт является основателем направления в теории политики, государства и права под названием:</w:t>
      </w:r>
      <w:r w:rsidRPr="002F0573">
        <w:rPr>
          <w:b/>
        </w:rPr>
        <w:br/>
      </w:r>
      <w:r w:rsidRPr="002F0573">
        <w:rPr>
          <w:rStyle w:val="ab"/>
          <w:b w:val="0"/>
          <w:bdr w:val="none" w:sz="0" w:space="0" w:color="auto" w:frame="1"/>
        </w:rPr>
        <w:t>1)   позитивизм</w:t>
      </w:r>
    </w:p>
    <w:p w:rsidR="0070055F" w:rsidRPr="002F0573" w:rsidRDefault="0070055F" w:rsidP="00916427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тоталитаризм</w:t>
      </w:r>
    </w:p>
    <w:p w:rsidR="0070055F" w:rsidRPr="002F0573" w:rsidRDefault="0070055F" w:rsidP="00916427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социализм</w:t>
      </w:r>
    </w:p>
    <w:p w:rsidR="0070055F" w:rsidRPr="002F0573" w:rsidRDefault="0070055F" w:rsidP="00916427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федерализм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3. Кто объявил Ницше своим предтечей?</w:t>
      </w:r>
      <w:r w:rsidRPr="002F0573">
        <w:rPr>
          <w:b/>
        </w:rPr>
        <w:br/>
      </w:r>
      <w:r w:rsidRPr="002F0573">
        <w:t xml:space="preserve"> 1)  немецкие социал-демократы</w:t>
      </w:r>
    </w:p>
    <w:p w:rsidR="0070055F" w:rsidRPr="002F0573" w:rsidRDefault="0070055F" w:rsidP="00916427">
      <w:pPr>
        <w:pStyle w:val="aa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большевики</w:t>
      </w:r>
    </w:p>
    <w:p w:rsidR="0070055F" w:rsidRPr="002F0573" w:rsidRDefault="0070055F" w:rsidP="00916427">
      <w:pPr>
        <w:pStyle w:val="aa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немецкие коммунисты</w:t>
      </w:r>
    </w:p>
    <w:p w:rsidR="0070055F" w:rsidRPr="002F0573" w:rsidRDefault="0070055F" w:rsidP="00916427">
      <w:pPr>
        <w:pStyle w:val="aa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идеологи фашизма и национал-социализма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4. И</w:t>
      </w:r>
      <w:r w:rsidRPr="002F0573">
        <w:rPr>
          <w:rStyle w:val="ab"/>
          <w:bdr w:val="none" w:sz="0" w:space="0" w:color="auto" w:frame="1"/>
        </w:rPr>
        <w:t>деология Возрождения</w:t>
      </w:r>
      <w:r w:rsidRPr="002F0573">
        <w:rPr>
          <w:rStyle w:val="ab"/>
          <w:b w:val="0"/>
          <w:bdr w:val="none" w:sz="0" w:space="0" w:color="auto" w:frame="1"/>
        </w:rPr>
        <w:t xml:space="preserve">, </w:t>
      </w:r>
      <w:r w:rsidRPr="002F0573">
        <w:rPr>
          <w:rStyle w:val="ab"/>
          <w:bdr w:val="none" w:sz="0" w:space="0" w:color="auto" w:frame="1"/>
        </w:rPr>
        <w:t>н</w:t>
      </w:r>
      <w:r w:rsidRPr="002F0573">
        <w:rPr>
          <w:b/>
        </w:rPr>
        <w:t xml:space="preserve">аправления общественной мысли в XVI в., получила название: </w:t>
      </w:r>
    </w:p>
    <w:p w:rsidR="0070055F" w:rsidRPr="002F0573" w:rsidRDefault="0070055F" w:rsidP="00916427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гуманизм</w:t>
      </w:r>
    </w:p>
    <w:p w:rsidR="0070055F" w:rsidRPr="002F0573" w:rsidRDefault="0070055F" w:rsidP="00916427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антиреформация</w:t>
      </w:r>
    </w:p>
    <w:p w:rsidR="0070055F" w:rsidRPr="002F0573" w:rsidRDefault="0070055F" w:rsidP="00916427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экзистенциализм</w:t>
      </w:r>
    </w:p>
    <w:p w:rsidR="0070055F" w:rsidRPr="002F0573" w:rsidRDefault="0070055F" w:rsidP="00916427">
      <w:pPr>
        <w:pStyle w:val="aa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антиклерикализм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5. Какой вид властвования по Цицерону является уродливым?</w:t>
      </w:r>
      <w:r w:rsidRPr="002F0573">
        <w:rPr>
          <w:b/>
        </w:rPr>
        <w:br/>
      </w:r>
      <w:r w:rsidRPr="002F0573">
        <w:t>1)  тирания единоличного владыки</w:t>
      </w:r>
    </w:p>
    <w:p w:rsidR="0070055F" w:rsidRPr="002F0573" w:rsidRDefault="0070055F" w:rsidP="00916427">
      <w:pPr>
        <w:pStyle w:val="aa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господство клики</w:t>
      </w:r>
    </w:p>
    <w:p w:rsidR="0070055F" w:rsidRPr="002F0573" w:rsidRDefault="0070055F" w:rsidP="00916427">
      <w:pPr>
        <w:pStyle w:val="aa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t>власть толпы</w:t>
      </w:r>
    </w:p>
    <w:p w:rsidR="0070055F" w:rsidRPr="002F0573" w:rsidRDefault="0070055F" w:rsidP="00916427">
      <w:pPr>
        <w:pStyle w:val="aa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E038F7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lastRenderedPageBreak/>
        <w:t>ВАРИАНТ-7</w:t>
      </w:r>
    </w:p>
    <w:p w:rsidR="00950A6C" w:rsidRPr="002F0573" w:rsidRDefault="00950A6C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Pr="00950A6C" w:rsidRDefault="00E87395" w:rsidP="005312B9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50A6C">
        <w:rPr>
          <w:rFonts w:ascii="Times New Roman" w:hAnsi="Times New Roman"/>
          <w:b w:val="0"/>
          <w:sz w:val="24"/>
          <w:szCs w:val="24"/>
        </w:rPr>
        <w:t>1.</w:t>
      </w:r>
      <w:r w:rsidRPr="00950A6C">
        <w:rPr>
          <w:rFonts w:ascii="Times New Roman" w:hAnsi="Times New Roman"/>
          <w:sz w:val="24"/>
          <w:szCs w:val="24"/>
        </w:rPr>
        <w:t xml:space="preserve">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Политические и правовые учения консерватизма и либерализма в Западной Европы в конце XIII - первой половине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XIX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 вв.</w:t>
      </w:r>
    </w:p>
    <w:p w:rsidR="00532BA2" w:rsidRDefault="00532BA2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</w:p>
    <w:p w:rsidR="00E87395" w:rsidRPr="002F0573" w:rsidRDefault="00E87395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2F0573">
        <w:rPr>
          <w:sz w:val="24"/>
          <w:szCs w:val="24"/>
        </w:rPr>
        <w:t xml:space="preserve">2. </w:t>
      </w:r>
      <w:r w:rsidR="00532BA2" w:rsidRPr="009E1FC7">
        <w:rPr>
          <w:color w:val="000000"/>
          <w:sz w:val="24"/>
          <w:szCs w:val="24"/>
        </w:rPr>
        <w:t>Структура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периодизация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истории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политических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правовых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учений.</w:t>
      </w:r>
    </w:p>
    <w:p w:rsidR="00532BA2" w:rsidRDefault="00532BA2" w:rsidP="005312B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E1C43" w:rsidRPr="002F0573" w:rsidRDefault="004E1C43" w:rsidP="005312B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8F5C53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И</w:t>
      </w:r>
      <w:r w:rsidRPr="002F0573">
        <w:rPr>
          <w:rStyle w:val="ab"/>
          <w:bdr w:val="none" w:sz="0" w:space="0" w:color="auto" w:frame="1"/>
        </w:rPr>
        <w:t>деология Возрождения,н</w:t>
      </w:r>
      <w:r w:rsidRPr="002F0573">
        <w:rPr>
          <w:b/>
        </w:rPr>
        <w:t xml:space="preserve">аправления общественной мысли в XVI в., получила название: </w:t>
      </w:r>
    </w:p>
    <w:p w:rsidR="008F5C53" w:rsidRPr="002F0573" w:rsidRDefault="008F5C53" w:rsidP="00916427">
      <w:pPr>
        <w:pStyle w:val="aa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гуманизм</w:t>
      </w:r>
    </w:p>
    <w:p w:rsidR="008F5C53" w:rsidRPr="002F0573" w:rsidRDefault="008F5C53" w:rsidP="00916427">
      <w:pPr>
        <w:pStyle w:val="aa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антиреформация</w:t>
      </w:r>
    </w:p>
    <w:p w:rsidR="008F5C53" w:rsidRPr="002F0573" w:rsidRDefault="008F5C53" w:rsidP="00916427">
      <w:pPr>
        <w:pStyle w:val="aa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экзистенциализм</w:t>
      </w:r>
    </w:p>
    <w:p w:rsidR="008F5C53" w:rsidRPr="002F0573" w:rsidRDefault="008F5C53" w:rsidP="00916427">
      <w:pPr>
        <w:pStyle w:val="aa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антиклерикализм</w:t>
      </w:r>
    </w:p>
    <w:p w:rsidR="008F5C53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2. Что означает термин «эсхатология»?</w:t>
      </w:r>
      <w:r w:rsidRPr="002F0573">
        <w:br/>
        <w:t>1)  мистическое, религиозное учение о «последних временах», об абсолютном будущем</w:t>
      </w:r>
    </w:p>
    <w:p w:rsidR="008F5C53" w:rsidRPr="002F0573" w:rsidRDefault="008F5C53" w:rsidP="00916427">
      <w:pPr>
        <w:pStyle w:val="aa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учение о конечной судьбе человека как результате вмешательства божественного спасителя</w:t>
      </w:r>
    </w:p>
    <w:p w:rsidR="008F5C53" w:rsidRPr="002F0573" w:rsidRDefault="008F5C53" w:rsidP="00916427">
      <w:pPr>
        <w:pStyle w:val="aa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вера в мессию (избавителя), призванного покарать грешников и установить идеальный порядок на земле</w:t>
      </w:r>
    </w:p>
    <w:p w:rsidR="008F5C53" w:rsidRPr="002F0573" w:rsidRDefault="008F5C53" w:rsidP="00916427">
      <w:pPr>
        <w:pStyle w:val="aa"/>
        <w:numPr>
          <w:ilvl w:val="0"/>
          <w:numId w:val="4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8F5C53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3. Кто является основоположником даосизма?</w:t>
      </w:r>
    </w:p>
    <w:p w:rsidR="008F5C53" w:rsidRPr="002F0573" w:rsidRDefault="008F5C53" w:rsidP="00916427">
      <w:pPr>
        <w:pStyle w:val="aa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rPr>
          <w:rStyle w:val="ab"/>
          <w:b w:val="0"/>
          <w:bdr w:val="none" w:sz="0" w:space="0" w:color="auto" w:frame="1"/>
        </w:rPr>
        <w:t>Лаоцзы</w:t>
      </w:r>
      <w:proofErr w:type="spellEnd"/>
    </w:p>
    <w:p w:rsidR="008F5C53" w:rsidRPr="002F0573" w:rsidRDefault="008F5C53" w:rsidP="00916427">
      <w:pPr>
        <w:pStyle w:val="aa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Конфуций</w:t>
      </w:r>
    </w:p>
    <w:p w:rsidR="008F5C53" w:rsidRPr="002F0573" w:rsidRDefault="008F5C53" w:rsidP="00916427">
      <w:pPr>
        <w:pStyle w:val="aa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Моцзы</w:t>
      </w:r>
      <w:proofErr w:type="spellEnd"/>
    </w:p>
    <w:p w:rsidR="008F5C53" w:rsidRPr="002F0573" w:rsidRDefault="008F5C53" w:rsidP="00916427">
      <w:pPr>
        <w:pStyle w:val="aa"/>
        <w:numPr>
          <w:ilvl w:val="0"/>
          <w:numId w:val="4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ХаньФэй</w:t>
      </w:r>
      <w:proofErr w:type="spellEnd"/>
    </w:p>
    <w:p w:rsidR="008F5C53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 xml:space="preserve">4. В каком веке конфуцианство было признано в Китае государственной религией?  </w:t>
      </w:r>
    </w:p>
    <w:p w:rsidR="008F5C53" w:rsidRPr="002F0573" w:rsidRDefault="008F5C53" w:rsidP="00916427">
      <w:pPr>
        <w:pStyle w:val="aa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во </w:t>
      </w:r>
      <w:r w:rsidRPr="002F0573">
        <w:rPr>
          <w:lang w:val="en-US"/>
        </w:rPr>
        <w:t>I</w:t>
      </w:r>
      <w:r w:rsidRPr="002F0573">
        <w:t>I веке до н.э.</w:t>
      </w:r>
    </w:p>
    <w:p w:rsidR="008F5C53" w:rsidRPr="002F0573" w:rsidRDefault="008F5C53" w:rsidP="00916427">
      <w:pPr>
        <w:pStyle w:val="aa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в </w:t>
      </w:r>
      <w:r w:rsidRPr="002F0573">
        <w:rPr>
          <w:lang w:val="en-US"/>
        </w:rPr>
        <w:t>I</w:t>
      </w:r>
      <w:r w:rsidRPr="002F0573">
        <w:t xml:space="preserve"> веке до н.э.</w:t>
      </w:r>
    </w:p>
    <w:p w:rsidR="008F5C53" w:rsidRPr="002F0573" w:rsidRDefault="008F5C53" w:rsidP="00916427">
      <w:pPr>
        <w:pStyle w:val="aa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во II веке до н.э.</w:t>
      </w:r>
    </w:p>
    <w:p w:rsidR="008F5C53" w:rsidRPr="002F0573" w:rsidRDefault="008F5C53" w:rsidP="00916427">
      <w:pPr>
        <w:pStyle w:val="aa"/>
        <w:numPr>
          <w:ilvl w:val="0"/>
          <w:numId w:val="4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 III веке до н.э.</w:t>
      </w:r>
    </w:p>
    <w:p w:rsidR="008F5C53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5. Где отражены основные политические и правовые идеи зороастризма?</w:t>
      </w:r>
    </w:p>
    <w:p w:rsidR="008F5C53" w:rsidRPr="002F0573" w:rsidRDefault="008F5C53" w:rsidP="00916427">
      <w:pPr>
        <w:pStyle w:val="aa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Авеста</w:t>
      </w:r>
    </w:p>
    <w:p w:rsidR="008F5C53" w:rsidRPr="002F0573" w:rsidRDefault="008F5C53" w:rsidP="00916427">
      <w:pPr>
        <w:pStyle w:val="aa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Тора</w:t>
      </w:r>
    </w:p>
    <w:p w:rsidR="008F5C53" w:rsidRPr="002F0573" w:rsidRDefault="008F5C53" w:rsidP="00916427">
      <w:pPr>
        <w:pStyle w:val="aa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Библия</w:t>
      </w:r>
    </w:p>
    <w:p w:rsidR="008F5C53" w:rsidRPr="002F0573" w:rsidRDefault="008F5C53" w:rsidP="00916427">
      <w:pPr>
        <w:pStyle w:val="aa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Коран</w:t>
      </w:r>
    </w:p>
    <w:p w:rsidR="00950A6C" w:rsidRDefault="00950A6C" w:rsidP="00950A6C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038F7" w:rsidRPr="00950A6C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0A6C">
        <w:rPr>
          <w:rFonts w:ascii="Times New Roman" w:hAnsi="Times New Roman"/>
          <w:b/>
          <w:sz w:val="24"/>
          <w:szCs w:val="24"/>
          <w:u w:val="single"/>
        </w:rPr>
        <w:t>ВАРИАНТ-8</w:t>
      </w:r>
    </w:p>
    <w:p w:rsidR="00950A6C" w:rsidRDefault="00950A6C" w:rsidP="00950A6C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950A6C" w:rsidRPr="00950A6C" w:rsidRDefault="00E87395" w:rsidP="005312B9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50A6C">
        <w:rPr>
          <w:rFonts w:ascii="Times New Roman" w:hAnsi="Times New Roman"/>
          <w:b w:val="0"/>
          <w:sz w:val="24"/>
          <w:szCs w:val="24"/>
        </w:rPr>
        <w:t>1</w:t>
      </w:r>
      <w:r w:rsidRPr="00950A6C">
        <w:rPr>
          <w:rFonts w:ascii="Times New Roman" w:hAnsi="Times New Roman"/>
          <w:sz w:val="24"/>
          <w:szCs w:val="24"/>
        </w:rPr>
        <w:t xml:space="preserve">.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Политические и правовые теории второй половины </w:t>
      </w:r>
      <w:r w:rsidR="00950A6C" w:rsidRPr="00950A6C">
        <w:rPr>
          <w:rFonts w:ascii="Times New Roman" w:hAnsi="Times New Roman"/>
          <w:b w:val="0"/>
          <w:sz w:val="24"/>
          <w:szCs w:val="24"/>
        </w:rPr>
        <w:t>XIX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 в. –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  <w:lang w:val="en-US"/>
        </w:rPr>
        <w:t>XX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 в.</w:t>
      </w:r>
    </w:p>
    <w:p w:rsidR="00E87395" w:rsidRPr="002F0573" w:rsidRDefault="00E87395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567"/>
        <w:jc w:val="left"/>
        <w:rPr>
          <w:sz w:val="24"/>
          <w:szCs w:val="24"/>
        </w:rPr>
      </w:pPr>
    </w:p>
    <w:p w:rsidR="00532BA2" w:rsidRPr="009E1FC7" w:rsidRDefault="00E87395" w:rsidP="005312B9">
      <w:pPr>
        <w:pStyle w:val="5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F0573">
        <w:rPr>
          <w:rFonts w:eastAsia="TT63C9Do00"/>
          <w:bCs/>
          <w:sz w:val="24"/>
          <w:szCs w:val="24"/>
        </w:rPr>
        <w:t xml:space="preserve">2. </w:t>
      </w:r>
      <w:r w:rsidR="00532BA2" w:rsidRPr="009E1FC7">
        <w:rPr>
          <w:color w:val="000000"/>
          <w:sz w:val="24"/>
          <w:szCs w:val="24"/>
        </w:rPr>
        <w:t>Основные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этапы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в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развитии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политических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правовых</w:t>
      </w:r>
      <w:r w:rsidR="00532BA2">
        <w:rPr>
          <w:color w:val="000000"/>
          <w:sz w:val="24"/>
          <w:szCs w:val="24"/>
        </w:rPr>
        <w:t xml:space="preserve"> </w:t>
      </w:r>
      <w:r w:rsidR="00532BA2" w:rsidRPr="009E1FC7">
        <w:rPr>
          <w:color w:val="000000"/>
          <w:sz w:val="24"/>
          <w:szCs w:val="24"/>
        </w:rPr>
        <w:t>учений.</w:t>
      </w:r>
    </w:p>
    <w:p w:rsidR="00E87395" w:rsidRPr="002F0573" w:rsidRDefault="00E87395" w:rsidP="005312B9">
      <w:pPr>
        <w:pStyle w:val="5"/>
        <w:shd w:val="clear" w:color="auto" w:fill="auto"/>
        <w:tabs>
          <w:tab w:val="left" w:pos="650"/>
          <w:tab w:val="left" w:pos="993"/>
        </w:tabs>
        <w:spacing w:line="240" w:lineRule="auto"/>
        <w:ind w:firstLine="567"/>
        <w:jc w:val="left"/>
        <w:rPr>
          <w:sz w:val="24"/>
          <w:szCs w:val="24"/>
        </w:rPr>
      </w:pPr>
    </w:p>
    <w:p w:rsidR="004E1C43" w:rsidRPr="002F0573" w:rsidRDefault="004E1C43" w:rsidP="005312B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70055F" w:rsidRPr="002F0573" w:rsidRDefault="008F5C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 xml:space="preserve">1. </w:t>
      </w:r>
      <w:r w:rsidR="0070055F" w:rsidRPr="002F0573">
        <w:rPr>
          <w:b/>
        </w:rPr>
        <w:t>Основные произведения раннего христианства:</w:t>
      </w:r>
      <w:r w:rsidR="0070055F" w:rsidRPr="002F0573">
        <w:rPr>
          <w:b/>
        </w:rPr>
        <w:br/>
      </w:r>
      <w:r w:rsidRPr="002F0573">
        <w:t xml:space="preserve">1) </w:t>
      </w:r>
      <w:r w:rsidR="0070055F" w:rsidRPr="002F0573">
        <w:t>Откровения Иоанна Богослова (Апокалипсис)</w:t>
      </w:r>
    </w:p>
    <w:p w:rsidR="0070055F" w:rsidRPr="002F0573" w:rsidRDefault="0070055F" w:rsidP="00916427">
      <w:pPr>
        <w:pStyle w:val="aa"/>
        <w:numPr>
          <w:ilvl w:val="0"/>
          <w:numId w:val="4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Евангелия</w:t>
      </w:r>
    </w:p>
    <w:p w:rsidR="0070055F" w:rsidRPr="002F0573" w:rsidRDefault="0070055F" w:rsidP="00916427">
      <w:pPr>
        <w:pStyle w:val="aa"/>
        <w:numPr>
          <w:ilvl w:val="0"/>
          <w:numId w:val="4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послания апостолов</w:t>
      </w:r>
    </w:p>
    <w:p w:rsidR="0070055F" w:rsidRPr="002F0573" w:rsidRDefault="0070055F" w:rsidP="00916427">
      <w:pPr>
        <w:pStyle w:val="aa"/>
        <w:numPr>
          <w:ilvl w:val="0"/>
          <w:numId w:val="4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2.В чём Ф. Аквинский видел предназначение человеческого (позитивного) закона:</w:t>
      </w:r>
    </w:p>
    <w:p w:rsidR="0070055F" w:rsidRPr="002F0573" w:rsidRDefault="0070055F" w:rsidP="00916427">
      <w:pPr>
        <w:pStyle w:val="aa"/>
        <w:numPr>
          <w:ilvl w:val="0"/>
          <w:numId w:val="4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lastRenderedPageBreak/>
        <w:t>силой и страхом принуждать людей (создания по природе несовершенные) избегатьзла и достигать добродетели</w:t>
      </w:r>
    </w:p>
    <w:p w:rsidR="008F5C53" w:rsidRPr="002F0573" w:rsidRDefault="0070055F" w:rsidP="00916427">
      <w:pPr>
        <w:pStyle w:val="aa"/>
        <w:numPr>
          <w:ilvl w:val="0"/>
          <w:numId w:val="4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уважать достоинство людей</w:t>
      </w:r>
    </w:p>
    <w:p w:rsidR="0070055F" w:rsidRPr="002F0573" w:rsidRDefault="0070055F" w:rsidP="00916427">
      <w:pPr>
        <w:pStyle w:val="aa"/>
        <w:numPr>
          <w:ilvl w:val="0"/>
          <w:numId w:val="4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стараться уйти от мирской суеты и найти успокоение в молитве</w:t>
      </w:r>
    </w:p>
    <w:p w:rsidR="0070055F" w:rsidRPr="002F0573" w:rsidRDefault="0070055F" w:rsidP="00916427">
      <w:pPr>
        <w:pStyle w:val="aa"/>
        <w:numPr>
          <w:ilvl w:val="0"/>
          <w:numId w:val="4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стать идеальным собеседником для бога</w:t>
      </w:r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3.Направления политико-правовой мысли в Древней Индии</w:t>
      </w:r>
    </w:p>
    <w:p w:rsidR="0070055F" w:rsidRPr="002F0573" w:rsidRDefault="0070055F" w:rsidP="00916427">
      <w:pPr>
        <w:pStyle w:val="aa"/>
        <w:numPr>
          <w:ilvl w:val="0"/>
          <w:numId w:val="4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брахманизм</w:t>
      </w:r>
    </w:p>
    <w:p w:rsidR="0070055F" w:rsidRPr="002F0573" w:rsidRDefault="0070055F" w:rsidP="00916427">
      <w:pPr>
        <w:pStyle w:val="aa"/>
        <w:numPr>
          <w:ilvl w:val="0"/>
          <w:numId w:val="4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конфуцианство</w:t>
      </w:r>
    </w:p>
    <w:p w:rsidR="0070055F" w:rsidRPr="002F0573" w:rsidRDefault="0070055F" w:rsidP="00916427">
      <w:pPr>
        <w:pStyle w:val="aa"/>
        <w:numPr>
          <w:ilvl w:val="0"/>
          <w:numId w:val="4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proofErr w:type="spellStart"/>
      <w:r w:rsidRPr="002F0573">
        <w:rPr>
          <w:rStyle w:val="ab"/>
          <w:b w:val="0"/>
          <w:bdr w:val="none" w:sz="0" w:space="0" w:color="auto" w:frame="1"/>
        </w:rPr>
        <w:t>легизм</w:t>
      </w:r>
      <w:proofErr w:type="spellEnd"/>
    </w:p>
    <w:p w:rsidR="0070055F" w:rsidRPr="002F0573" w:rsidRDefault="0070055F" w:rsidP="00916427">
      <w:pPr>
        <w:pStyle w:val="aa"/>
        <w:numPr>
          <w:ilvl w:val="0"/>
          <w:numId w:val="4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proofErr w:type="spellStart"/>
      <w:r w:rsidRPr="002F0573">
        <w:rPr>
          <w:rStyle w:val="ab"/>
          <w:b w:val="0"/>
          <w:bdr w:val="none" w:sz="0" w:space="0" w:color="auto" w:frame="1"/>
        </w:rPr>
        <w:t>моизм</w:t>
      </w:r>
      <w:proofErr w:type="spellEnd"/>
    </w:p>
    <w:p w:rsidR="0070055F" w:rsidRPr="002F0573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4.Согласно какому мифу о божественном происхождении и характере земной власти персона императора является точкой связи с высшими, небесными силами?</w:t>
      </w:r>
      <w:r w:rsidRPr="002F0573">
        <w:rPr>
          <w:b/>
        </w:rPr>
        <w:br/>
      </w:r>
      <w:r w:rsidR="008F5C53" w:rsidRPr="002F0573">
        <w:rPr>
          <w:rStyle w:val="ab"/>
          <w:b w:val="0"/>
          <w:bdr w:val="none" w:sz="0" w:space="0" w:color="auto" w:frame="1"/>
        </w:rPr>
        <w:t xml:space="preserve">1)  </w:t>
      </w:r>
      <w:r w:rsidRPr="002F0573">
        <w:rPr>
          <w:rStyle w:val="ab"/>
          <w:b w:val="0"/>
          <w:bdr w:val="none" w:sz="0" w:space="0" w:color="auto" w:frame="1"/>
        </w:rPr>
        <w:t>древнекитайскому</w:t>
      </w:r>
    </w:p>
    <w:p w:rsidR="0070055F" w:rsidRPr="002F0573" w:rsidRDefault="0070055F" w:rsidP="00916427">
      <w:pPr>
        <w:pStyle w:val="aa"/>
        <w:numPr>
          <w:ilvl w:val="0"/>
          <w:numId w:val="5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древнеегипетскому</w:t>
      </w:r>
    </w:p>
    <w:p w:rsidR="0070055F" w:rsidRPr="002F0573" w:rsidRDefault="0070055F" w:rsidP="00916427">
      <w:pPr>
        <w:pStyle w:val="aa"/>
        <w:numPr>
          <w:ilvl w:val="0"/>
          <w:numId w:val="5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древнегреческому</w:t>
      </w:r>
    </w:p>
    <w:p w:rsidR="0070055F" w:rsidRPr="002F0573" w:rsidRDefault="0070055F" w:rsidP="00916427">
      <w:pPr>
        <w:pStyle w:val="aa"/>
        <w:numPr>
          <w:ilvl w:val="0"/>
          <w:numId w:val="5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древнеримскому</w:t>
      </w:r>
    </w:p>
    <w:p w:rsidR="00916427" w:rsidRDefault="0070055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5.Кому в Древнем Китае принадлежит договорная концепция возникновения государства, в основе которой лежит идея принадлежности народу верховной власти?</w:t>
      </w:r>
    </w:p>
    <w:p w:rsidR="0070055F" w:rsidRPr="002F0573" w:rsidRDefault="00EC796F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>
        <w:t xml:space="preserve">1)    </w:t>
      </w:r>
      <w:proofErr w:type="spellStart"/>
      <w:r w:rsidR="0070055F" w:rsidRPr="002F0573">
        <w:t>ХаньФэй</w:t>
      </w:r>
      <w:proofErr w:type="spellEnd"/>
    </w:p>
    <w:p w:rsidR="0070055F" w:rsidRPr="002F0573" w:rsidRDefault="0070055F" w:rsidP="00916427">
      <w:pPr>
        <w:pStyle w:val="aa"/>
        <w:numPr>
          <w:ilvl w:val="0"/>
          <w:numId w:val="5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proofErr w:type="spellStart"/>
      <w:r w:rsidRPr="002F0573">
        <w:rPr>
          <w:rStyle w:val="ab"/>
          <w:b w:val="0"/>
          <w:bdr w:val="none" w:sz="0" w:space="0" w:color="auto" w:frame="1"/>
        </w:rPr>
        <w:t>Моцзы</w:t>
      </w:r>
      <w:proofErr w:type="spellEnd"/>
    </w:p>
    <w:p w:rsidR="0070055F" w:rsidRPr="002F0573" w:rsidRDefault="0070055F" w:rsidP="00916427">
      <w:pPr>
        <w:pStyle w:val="aa"/>
        <w:numPr>
          <w:ilvl w:val="0"/>
          <w:numId w:val="5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Лаоцзы</w:t>
      </w:r>
      <w:proofErr w:type="spellEnd"/>
    </w:p>
    <w:p w:rsidR="0070055F" w:rsidRPr="002F0573" w:rsidRDefault="0070055F" w:rsidP="00916427">
      <w:pPr>
        <w:pStyle w:val="aa"/>
        <w:numPr>
          <w:ilvl w:val="0"/>
          <w:numId w:val="5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proofErr w:type="spellStart"/>
      <w:r w:rsidRPr="002F0573">
        <w:t>ЦзынЧань</w:t>
      </w:r>
      <w:proofErr w:type="spellEnd"/>
    </w:p>
    <w:p w:rsidR="00E038F7" w:rsidRPr="002F0573" w:rsidRDefault="00E038F7" w:rsidP="00024D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A7431A" w:rsidRDefault="00A7431A" w:rsidP="00024D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E038F7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ВАРИАНТ-9</w:t>
      </w:r>
    </w:p>
    <w:p w:rsidR="00950A6C" w:rsidRPr="002F0573" w:rsidRDefault="00950A6C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Pr="005312B9" w:rsidRDefault="00E87395" w:rsidP="005312B9">
      <w:pPr>
        <w:pStyle w:val="11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312B9">
        <w:rPr>
          <w:rFonts w:ascii="Times New Roman" w:hAnsi="Times New Roman"/>
          <w:b w:val="0"/>
          <w:sz w:val="24"/>
          <w:szCs w:val="24"/>
        </w:rPr>
        <w:t>1.</w:t>
      </w:r>
      <w:r w:rsidRPr="005312B9">
        <w:rPr>
          <w:rFonts w:ascii="Times New Roman" w:hAnsi="Times New Roman"/>
          <w:sz w:val="24"/>
          <w:szCs w:val="24"/>
        </w:rPr>
        <w:t xml:space="preserve"> </w:t>
      </w:r>
      <w:r w:rsidR="00950A6C" w:rsidRPr="005312B9">
        <w:rPr>
          <w:rFonts w:ascii="Times New Roman" w:hAnsi="Times New Roman"/>
          <w:b w:val="0"/>
          <w:color w:val="000000"/>
          <w:sz w:val="24"/>
          <w:szCs w:val="24"/>
        </w:rPr>
        <w:t>Политико-правовые идеи в России в ХУ в. — XV</w:t>
      </w:r>
      <w:r w:rsidR="00950A6C" w:rsidRPr="005312B9">
        <w:rPr>
          <w:rFonts w:ascii="Times New Roman" w:hAnsi="Times New Roman"/>
          <w:b w:val="0"/>
          <w:sz w:val="24"/>
          <w:szCs w:val="24"/>
        </w:rPr>
        <w:t>III</w:t>
      </w:r>
      <w:r w:rsidR="00950A6C" w:rsidRPr="005312B9">
        <w:rPr>
          <w:rFonts w:ascii="Times New Roman" w:hAnsi="Times New Roman"/>
          <w:b w:val="0"/>
          <w:color w:val="000000"/>
          <w:sz w:val="24"/>
          <w:szCs w:val="24"/>
        </w:rPr>
        <w:t xml:space="preserve"> в.</w:t>
      </w:r>
    </w:p>
    <w:p w:rsidR="00147E15" w:rsidRPr="005312B9" w:rsidRDefault="00147E15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rFonts w:eastAsia="TT63C9Do00"/>
          <w:bCs/>
          <w:sz w:val="24"/>
          <w:szCs w:val="24"/>
        </w:rPr>
      </w:pPr>
    </w:p>
    <w:p w:rsidR="00147E15" w:rsidRPr="005312B9" w:rsidRDefault="00E87395" w:rsidP="00531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2B9">
        <w:rPr>
          <w:rFonts w:ascii="Times New Roman" w:eastAsia="TT63C9Do00" w:hAnsi="Times New Roman"/>
          <w:bCs/>
          <w:sz w:val="24"/>
          <w:szCs w:val="24"/>
        </w:rPr>
        <w:t xml:space="preserve">2. </w:t>
      </w:r>
      <w:r w:rsidR="005312B9" w:rsidRPr="005312B9">
        <w:rPr>
          <w:rFonts w:ascii="Times New Roman" w:hAnsi="Times New Roman"/>
          <w:sz w:val="24"/>
          <w:szCs w:val="24"/>
        </w:rPr>
        <w:t>Особенности зарождения и развития политико-правового мышления Древней Греции.</w:t>
      </w:r>
    </w:p>
    <w:p w:rsidR="005312B9" w:rsidRDefault="005312B9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4E1C43" w:rsidRPr="002F0573" w:rsidRDefault="004E1C43" w:rsidP="005312B9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2F0573">
        <w:rPr>
          <w:sz w:val="24"/>
          <w:szCs w:val="24"/>
          <w:u w:val="single"/>
        </w:rPr>
        <w:t>3. Тестовые задания: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Какого периода не было в истории Древнего Рима:</w:t>
      </w:r>
    </w:p>
    <w:p w:rsidR="00FD79F7" w:rsidRPr="002F0573" w:rsidRDefault="00FD79F7" w:rsidP="00916427">
      <w:pPr>
        <w:pStyle w:val="aa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царский (754 — 510 г.г. до н.э.)</w:t>
      </w:r>
    </w:p>
    <w:p w:rsidR="00FD79F7" w:rsidRPr="002F0573" w:rsidRDefault="00FD79F7" w:rsidP="00916427">
      <w:pPr>
        <w:pStyle w:val="aa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республиканский (509 — 28 г.г. до н.э.)</w:t>
      </w:r>
    </w:p>
    <w:p w:rsidR="00FD79F7" w:rsidRPr="002F0573" w:rsidRDefault="00FD79F7" w:rsidP="00916427">
      <w:pPr>
        <w:pStyle w:val="aa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императорский (27 г. до н.э. — 476 г. н.э.)</w:t>
      </w:r>
    </w:p>
    <w:p w:rsidR="00FD79F7" w:rsidRPr="002F0573" w:rsidRDefault="00FD79F7" w:rsidP="00916427">
      <w:pPr>
        <w:pStyle w:val="aa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христианский (до 1453 г.)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2. Основоположник светской юриспруденции в Древнем Риме:</w:t>
      </w:r>
    </w:p>
    <w:p w:rsidR="00FD79F7" w:rsidRPr="002F0573" w:rsidRDefault="00FD79F7" w:rsidP="00916427">
      <w:pPr>
        <w:pStyle w:val="aa"/>
        <w:numPr>
          <w:ilvl w:val="1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 xml:space="preserve">Аврелий </w:t>
      </w:r>
    </w:p>
    <w:p w:rsidR="00FD79F7" w:rsidRPr="002F0573" w:rsidRDefault="00FD79F7" w:rsidP="00916427">
      <w:pPr>
        <w:pStyle w:val="aa"/>
        <w:numPr>
          <w:ilvl w:val="1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Эпиктет</w:t>
      </w:r>
    </w:p>
    <w:p w:rsidR="00FD79F7" w:rsidRPr="002F0573" w:rsidRDefault="00FD79F7" w:rsidP="00916427">
      <w:pPr>
        <w:pStyle w:val="aa"/>
        <w:numPr>
          <w:ilvl w:val="1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Сенека</w:t>
      </w:r>
    </w:p>
    <w:p w:rsidR="00FD79F7" w:rsidRPr="002F0573" w:rsidRDefault="00FD79F7" w:rsidP="00916427">
      <w:pPr>
        <w:pStyle w:val="aa"/>
        <w:numPr>
          <w:ilvl w:val="1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Флавий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3. Какой вопрос в области цивильного права не рассматривали римские юристы:</w:t>
      </w:r>
      <w:r w:rsidRPr="002F0573">
        <w:rPr>
          <w:b/>
        </w:rPr>
        <w:br/>
      </w:r>
      <w:r w:rsidRPr="002F0573">
        <w:t>1) семьи</w:t>
      </w:r>
    </w:p>
    <w:p w:rsidR="00FD79F7" w:rsidRPr="002F0573" w:rsidRDefault="00FD79F7" w:rsidP="00916427">
      <w:pPr>
        <w:pStyle w:val="aa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собственности</w:t>
      </w:r>
    </w:p>
    <w:p w:rsidR="00FD79F7" w:rsidRPr="002F0573" w:rsidRDefault="00FD79F7" w:rsidP="00916427">
      <w:pPr>
        <w:pStyle w:val="aa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завещаний, договоров</w:t>
      </w:r>
    </w:p>
    <w:p w:rsidR="00FD79F7" w:rsidRPr="002F0573" w:rsidRDefault="00FD79F7" w:rsidP="00916427">
      <w:pPr>
        <w:pStyle w:val="aa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гендерное равноправие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4. Чьи интересы в имущественных отношениях с особой тщательностью защищали римские юристы:</w:t>
      </w:r>
      <w:r w:rsidRPr="002F0573">
        <w:br/>
        <w:t>1)  плебса</w:t>
      </w:r>
    </w:p>
    <w:p w:rsidR="00FD79F7" w:rsidRPr="002F0573" w:rsidRDefault="00FD79F7" w:rsidP="00916427">
      <w:pPr>
        <w:pStyle w:val="aa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ремесленника</w:t>
      </w:r>
    </w:p>
    <w:p w:rsidR="00FD79F7" w:rsidRPr="002F0573" w:rsidRDefault="00FD79F7" w:rsidP="00916427">
      <w:pPr>
        <w:pStyle w:val="aa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lastRenderedPageBreak/>
        <w:t>воина (легионера)</w:t>
      </w:r>
    </w:p>
    <w:p w:rsidR="00FD79F7" w:rsidRPr="002F0573" w:rsidRDefault="00FD79F7" w:rsidP="00916427">
      <w:pPr>
        <w:pStyle w:val="aa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rPr>
          <w:rStyle w:val="ab"/>
          <w:b w:val="0"/>
          <w:bdr w:val="none" w:sz="0" w:space="0" w:color="auto" w:frame="1"/>
        </w:rPr>
        <w:t>частного собственника и товаровладельца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5. В каком произведении Тита Лукреция Кара говорится о договорном характере государства и права?</w:t>
      </w:r>
      <w:r w:rsidRPr="002F0573">
        <w:rPr>
          <w:b/>
        </w:rPr>
        <w:br/>
      </w:r>
      <w:r w:rsidRPr="002F0573">
        <w:rPr>
          <w:rStyle w:val="ab"/>
          <w:b w:val="0"/>
          <w:bdr w:val="none" w:sz="0" w:space="0" w:color="auto" w:frame="1"/>
        </w:rPr>
        <w:t>1) «О природе вещей»</w:t>
      </w:r>
    </w:p>
    <w:p w:rsidR="00FD79F7" w:rsidRPr="002F0573" w:rsidRDefault="00FD79F7" w:rsidP="00916427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«Политика»</w:t>
      </w:r>
    </w:p>
    <w:p w:rsidR="00FD79F7" w:rsidRPr="002F0573" w:rsidRDefault="00FD79F7" w:rsidP="00916427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«Народовластие»</w:t>
      </w:r>
    </w:p>
    <w:p w:rsidR="00FD79F7" w:rsidRPr="002F0573" w:rsidRDefault="00FD79F7" w:rsidP="00916427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«О правах личности»</w:t>
      </w:r>
    </w:p>
    <w:p w:rsidR="00FD79F7" w:rsidRPr="002F0573" w:rsidRDefault="00FD79F7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</w:p>
    <w:p w:rsidR="00E038F7" w:rsidRDefault="00E038F7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573">
        <w:rPr>
          <w:rFonts w:ascii="Times New Roman" w:hAnsi="Times New Roman"/>
          <w:b/>
          <w:sz w:val="24"/>
          <w:szCs w:val="24"/>
          <w:u w:val="single"/>
        </w:rPr>
        <w:t>ВАРИАНТ-10</w:t>
      </w:r>
    </w:p>
    <w:p w:rsidR="00147E15" w:rsidRDefault="00147E15" w:rsidP="00950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0A6C" w:rsidRPr="00950A6C" w:rsidRDefault="00E87395" w:rsidP="005312B9">
      <w:pPr>
        <w:pStyle w:val="11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0A6C">
        <w:rPr>
          <w:rFonts w:ascii="Times New Roman" w:hAnsi="Times New Roman"/>
          <w:b w:val="0"/>
          <w:sz w:val="24"/>
          <w:szCs w:val="24"/>
        </w:rPr>
        <w:t>1.</w:t>
      </w:r>
      <w:r w:rsidRPr="00950A6C">
        <w:rPr>
          <w:rFonts w:ascii="Times New Roman" w:hAnsi="Times New Roman"/>
          <w:sz w:val="24"/>
          <w:szCs w:val="24"/>
        </w:rPr>
        <w:t xml:space="preserve"> 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Политико-правовые учения в России в </w:t>
      </w:r>
      <w:r w:rsidR="00950A6C" w:rsidRPr="00950A6C">
        <w:rPr>
          <w:rFonts w:ascii="Times New Roman" w:hAnsi="Times New Roman"/>
          <w:b w:val="0"/>
          <w:sz w:val="24"/>
          <w:szCs w:val="24"/>
        </w:rPr>
        <w:t>XIX</w:t>
      </w:r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 xml:space="preserve"> в. - ХХ </w:t>
      </w:r>
      <w:proofErr w:type="gramStart"/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>в</w:t>
      </w:r>
      <w:proofErr w:type="gramEnd"/>
      <w:r w:rsidR="00950A6C" w:rsidRPr="00950A6C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50A6C" w:rsidRDefault="00950A6C" w:rsidP="005312B9">
      <w:pPr>
        <w:pStyle w:val="5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950A6C" w:rsidRPr="009E1FC7" w:rsidRDefault="00E87395" w:rsidP="005312B9">
      <w:pPr>
        <w:pStyle w:val="5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F0573">
        <w:rPr>
          <w:sz w:val="24"/>
          <w:szCs w:val="24"/>
        </w:rPr>
        <w:t xml:space="preserve">2. </w:t>
      </w:r>
      <w:r w:rsidR="00532BA2" w:rsidRPr="00930CC9">
        <w:rPr>
          <w:color w:val="000000"/>
          <w:sz w:val="24"/>
          <w:szCs w:val="24"/>
        </w:rPr>
        <w:t>Проблемы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государства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и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права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в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социологических</w:t>
      </w:r>
      <w:r w:rsidR="00532BA2">
        <w:rPr>
          <w:color w:val="000000"/>
          <w:sz w:val="24"/>
          <w:szCs w:val="24"/>
        </w:rPr>
        <w:t xml:space="preserve"> </w:t>
      </w:r>
      <w:r w:rsidR="00532BA2" w:rsidRPr="00930CC9">
        <w:rPr>
          <w:color w:val="000000"/>
          <w:sz w:val="24"/>
          <w:szCs w:val="24"/>
        </w:rPr>
        <w:t>концепциях.</w:t>
      </w:r>
      <w:r w:rsidR="00532BA2">
        <w:rPr>
          <w:color w:val="000000"/>
          <w:sz w:val="24"/>
          <w:szCs w:val="24"/>
        </w:rPr>
        <w:t xml:space="preserve"> </w:t>
      </w:r>
    </w:p>
    <w:p w:rsidR="00950A6C" w:rsidRDefault="00950A6C" w:rsidP="005312B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E1C43" w:rsidRPr="002F0573" w:rsidRDefault="004E1C43" w:rsidP="005312B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0573">
        <w:rPr>
          <w:rFonts w:ascii="Times New Roman" w:hAnsi="Times New Roman"/>
          <w:sz w:val="24"/>
          <w:szCs w:val="24"/>
          <w:u w:val="single"/>
        </w:rPr>
        <w:t>3. Тестовые задания:</w:t>
      </w:r>
    </w:p>
    <w:p w:rsidR="00FB7353" w:rsidRPr="002F0573" w:rsidRDefault="00FB73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1.  Ж. Кальвин принадлежал к деятелям:</w:t>
      </w:r>
    </w:p>
    <w:p w:rsidR="00FB7353" w:rsidRPr="002F0573" w:rsidRDefault="00FB7353" w:rsidP="00916427">
      <w:pPr>
        <w:pStyle w:val="aa"/>
        <w:numPr>
          <w:ilvl w:val="1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Средневековья</w:t>
      </w:r>
    </w:p>
    <w:p w:rsidR="00FB7353" w:rsidRPr="002F0573" w:rsidRDefault="00FB7353" w:rsidP="00916427">
      <w:pPr>
        <w:pStyle w:val="aa"/>
        <w:numPr>
          <w:ilvl w:val="1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Возрождения</w:t>
      </w:r>
    </w:p>
    <w:p w:rsidR="00FB7353" w:rsidRPr="002F0573" w:rsidRDefault="00FB7353" w:rsidP="00916427">
      <w:pPr>
        <w:pStyle w:val="aa"/>
        <w:numPr>
          <w:ilvl w:val="1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Реформации</w:t>
      </w:r>
    </w:p>
    <w:p w:rsidR="00FB7353" w:rsidRPr="002F0573" w:rsidRDefault="00FB7353" w:rsidP="00916427">
      <w:pPr>
        <w:pStyle w:val="aa"/>
        <w:numPr>
          <w:ilvl w:val="1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Просвещения</w:t>
      </w:r>
    </w:p>
    <w:p w:rsidR="00FB7353" w:rsidRPr="002F0573" w:rsidRDefault="00FB7353" w:rsidP="00024DF4">
      <w:pPr>
        <w:pStyle w:val="aa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2. Движение лоллардов в Англии и таборитов в Чехии преследовало основную цель:</w:t>
      </w:r>
      <w:r w:rsidRPr="002F0573">
        <w:rPr>
          <w:b/>
        </w:rPr>
        <w:br/>
      </w:r>
      <w:r w:rsidRPr="002F0573">
        <w:t>1) создание национальной церкви</w:t>
      </w:r>
    </w:p>
    <w:p w:rsidR="00FB7353" w:rsidRPr="002F0573" w:rsidRDefault="00FB7353" w:rsidP="00916427">
      <w:pPr>
        <w:pStyle w:val="aa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ограничение власти Римского папства</w:t>
      </w:r>
    </w:p>
    <w:p w:rsidR="00FB7353" w:rsidRPr="002F0573" w:rsidRDefault="00FB7353" w:rsidP="00916427">
      <w:pPr>
        <w:pStyle w:val="aa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упразднение сословия священников</w:t>
      </w:r>
    </w:p>
    <w:p w:rsidR="00FB7353" w:rsidRPr="002F0573" w:rsidRDefault="00FB7353" w:rsidP="00916427">
      <w:pPr>
        <w:pStyle w:val="aa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передачу земель крестьянским общинам и освобождения земледельцев от пут крепостничества</w:t>
      </w:r>
    </w:p>
    <w:p w:rsidR="00FB7353" w:rsidRPr="002F0573" w:rsidRDefault="00FB73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</w:rPr>
      </w:pPr>
      <w:r w:rsidRPr="002F0573">
        <w:rPr>
          <w:b/>
        </w:rPr>
        <w:t>3. В чем смысл идеи «всесвяще</w:t>
      </w:r>
      <w:r w:rsidR="00FD79F7" w:rsidRPr="002F0573">
        <w:rPr>
          <w:b/>
        </w:rPr>
        <w:t>н</w:t>
      </w:r>
      <w:r w:rsidRPr="002F0573">
        <w:rPr>
          <w:b/>
        </w:rPr>
        <w:t xml:space="preserve">ства» М. Лютера? </w:t>
      </w:r>
    </w:p>
    <w:p w:rsidR="00FB7353" w:rsidRPr="002F0573" w:rsidRDefault="00FB7353" w:rsidP="00916427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 xml:space="preserve">каждый верующий оправдывается перед богом лично, </w:t>
      </w:r>
      <w:proofErr w:type="gramStart"/>
      <w:r w:rsidRPr="002F0573">
        <w:rPr>
          <w:rStyle w:val="ab"/>
          <w:b w:val="0"/>
          <w:bdr w:val="none" w:sz="0" w:space="0" w:color="auto" w:frame="1"/>
        </w:rPr>
        <w:t>становясь священником самому себе и вследствие этого не нуждается более в</w:t>
      </w:r>
      <w:proofErr w:type="gramEnd"/>
      <w:r w:rsidRPr="002F0573">
        <w:rPr>
          <w:rStyle w:val="ab"/>
          <w:b w:val="0"/>
          <w:bdr w:val="none" w:sz="0" w:space="0" w:color="auto" w:frame="1"/>
        </w:rPr>
        <w:t xml:space="preserve"> услугах духовенства</w:t>
      </w:r>
    </w:p>
    <w:p w:rsidR="00FB7353" w:rsidRPr="002F0573" w:rsidRDefault="00FB7353" w:rsidP="00916427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 сравнении с богом абсолютно все смертные ничтожны</w:t>
      </w:r>
    </w:p>
    <w:p w:rsidR="00FB7353" w:rsidRPr="002F0573" w:rsidRDefault="00FB7353" w:rsidP="00916427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опора только на государство, учреждения светской власти</w:t>
      </w:r>
    </w:p>
    <w:p w:rsidR="00FB7353" w:rsidRPr="002F0573" w:rsidRDefault="00FB7353" w:rsidP="00916427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властвовать должен лишь тот монарх, для которого власть не привилегия, а бремя, возложенное на него богом</w:t>
      </w:r>
    </w:p>
    <w:p w:rsidR="00FB7353" w:rsidRPr="002F0573" w:rsidRDefault="00FB73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4. Основной труд Б. Спинозы в истории политической и правовой мысли:</w:t>
      </w:r>
      <w:r w:rsidRPr="002F0573">
        <w:rPr>
          <w:b/>
        </w:rPr>
        <w:br/>
      </w:r>
      <w:r w:rsidRPr="002F0573">
        <w:t xml:space="preserve"> 1) «Богословско-политический трактат»</w:t>
      </w:r>
    </w:p>
    <w:p w:rsidR="00FB7353" w:rsidRPr="002F0573" w:rsidRDefault="00FB7353" w:rsidP="00916427">
      <w:pPr>
        <w:pStyle w:val="aa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«Этика»</w:t>
      </w:r>
    </w:p>
    <w:p w:rsidR="00FB7353" w:rsidRPr="002F0573" w:rsidRDefault="00FB7353" w:rsidP="00916427">
      <w:pPr>
        <w:pStyle w:val="aa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«Политический трактат»</w:t>
      </w:r>
    </w:p>
    <w:p w:rsidR="00FB7353" w:rsidRPr="002F0573" w:rsidRDefault="00FB7353" w:rsidP="00916427">
      <w:pPr>
        <w:pStyle w:val="aa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все ответы верны</w:t>
      </w:r>
    </w:p>
    <w:p w:rsidR="00FB7353" w:rsidRPr="002F0573" w:rsidRDefault="00FB7353" w:rsidP="00024DF4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</w:pPr>
      <w:r w:rsidRPr="002F0573">
        <w:rPr>
          <w:b/>
        </w:rPr>
        <w:t>5. Согласно позиции Б. Спинозы, рассвета могут достигнуть лишь те государства, которые устроены на:</w:t>
      </w:r>
      <w:r w:rsidRPr="002F0573">
        <w:rPr>
          <w:b/>
        </w:rPr>
        <w:br/>
      </w:r>
      <w:r w:rsidRPr="002F0573">
        <w:t>1) монархический лад</w:t>
      </w:r>
    </w:p>
    <w:p w:rsidR="00FB7353" w:rsidRPr="002F0573" w:rsidRDefault="00FB7353" w:rsidP="00916427">
      <w:pPr>
        <w:pStyle w:val="aa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социалистический</w:t>
      </w:r>
    </w:p>
    <w:p w:rsidR="00FB7353" w:rsidRPr="002F0573" w:rsidRDefault="00FB7353" w:rsidP="00916427">
      <w:pPr>
        <w:pStyle w:val="aa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</w:pPr>
      <w:r w:rsidRPr="002F0573">
        <w:t>коммунистический</w:t>
      </w:r>
    </w:p>
    <w:p w:rsidR="00FB7353" w:rsidRPr="002F0573" w:rsidRDefault="00FB7353" w:rsidP="00916427">
      <w:pPr>
        <w:pStyle w:val="aa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b/>
        </w:rPr>
      </w:pPr>
      <w:r w:rsidRPr="002F0573">
        <w:rPr>
          <w:rStyle w:val="ab"/>
          <w:b w:val="0"/>
          <w:bdr w:val="none" w:sz="0" w:space="0" w:color="auto" w:frame="1"/>
        </w:rPr>
        <w:t>республиканско-демократический</w:t>
      </w:r>
    </w:p>
    <w:p w:rsidR="00FD79F7" w:rsidRPr="002F0573" w:rsidRDefault="00FD79F7" w:rsidP="00024D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7A52" w:rsidRPr="002F0573" w:rsidRDefault="00C87A52" w:rsidP="00024D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5C53" w:rsidRDefault="008F5C53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B9" w:rsidRDefault="005312B9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B9" w:rsidRDefault="005312B9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12B9" w:rsidRDefault="005312B9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F72" w:rsidRPr="00C90EEE" w:rsidRDefault="00C04F72" w:rsidP="00C0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EEE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</w:t>
      </w:r>
    </w:p>
    <w:p w:rsidR="00C04F72" w:rsidRDefault="00C04F72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497"/>
      </w:tblGrid>
      <w:tr w:rsidR="00C831FC" w:rsidRPr="00C831FC" w:rsidTr="00E076D8">
        <w:trPr>
          <w:trHeight w:val="262"/>
        </w:trPr>
        <w:tc>
          <w:tcPr>
            <w:tcW w:w="534" w:type="dxa"/>
          </w:tcPr>
          <w:p w:rsidR="00C831FC" w:rsidRPr="00C831FC" w:rsidRDefault="00C831FC" w:rsidP="00E076D8">
            <w:pPr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1FC">
              <w:rPr>
                <w:rFonts w:ascii="Times New Roman" w:hAnsi="Times New Roman"/>
                <w:b/>
                <w:sz w:val="24"/>
                <w:szCs w:val="24"/>
              </w:rPr>
              <w:t xml:space="preserve">Список основной литературы </w:t>
            </w:r>
            <w:r w:rsidRPr="00C831F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C831FC" w:rsidRPr="00C831FC" w:rsidTr="00E076D8">
        <w:trPr>
          <w:trHeight w:val="506"/>
        </w:trPr>
        <w:tc>
          <w:tcPr>
            <w:tcW w:w="534" w:type="dxa"/>
          </w:tcPr>
          <w:p w:rsidR="00C831FC" w:rsidRPr="00C831FC" w:rsidRDefault="00C831FC" w:rsidP="00C831FC">
            <w:pPr>
              <w:pStyle w:val="a5"/>
              <w:numPr>
                <w:ilvl w:val="0"/>
                <w:numId w:val="53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Сирота, Н. М. История политической мысли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учебник / Н. М. Сирота. — Москва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Ай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Пи Ар Медиа, 2021. — 232 c. — ISBN 978-5-4497-0794-9. — Текст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6" w:history="1">
              <w:r w:rsidRPr="00C831FC">
                <w:rPr>
                  <w:rStyle w:val="a8"/>
                  <w:rFonts w:ascii="Times New Roman" w:eastAsia="SimSun" w:hAnsi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https://www.iprbookshop.ru/100475.html</w:t>
              </w:r>
            </w:hyperlink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— Режим доступа: для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C831FC" w:rsidRPr="00C831FC" w:rsidTr="00E076D8">
        <w:trPr>
          <w:trHeight w:val="506"/>
        </w:trPr>
        <w:tc>
          <w:tcPr>
            <w:tcW w:w="534" w:type="dxa"/>
          </w:tcPr>
          <w:p w:rsidR="00C831FC" w:rsidRPr="00C831FC" w:rsidRDefault="00C831FC" w:rsidP="00C831FC">
            <w:pPr>
              <w:pStyle w:val="a5"/>
              <w:numPr>
                <w:ilvl w:val="0"/>
                <w:numId w:val="53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История политических и правовых учений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для студентов вузов, обучающихся по специальности «Юриспруденция» / Н. Д.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Амаглобели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Н. В. Михайлова, Г. Ю.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Курскова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[и др.] ; под редакцией Н. В. Михайлова, А. А.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Опалева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А. Ю. Олимпиев. — Москва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ЮНИТИ-ДАНА, 2017. — 367 c. — ISBN 978-5-238-01893-5. — Текст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7" w:history="1">
              <w:r w:rsidRPr="00C831FC">
                <w:rPr>
                  <w:rStyle w:val="a8"/>
                  <w:rFonts w:ascii="Times New Roman" w:eastAsia="SimSun" w:hAnsi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https://www.iprbookshop.ru/71200.html</w:t>
              </w:r>
            </w:hyperlink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.— Режим доступа: для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C831FC" w:rsidRPr="00C831FC" w:rsidTr="00E076D8">
        <w:trPr>
          <w:trHeight w:val="506"/>
        </w:trPr>
        <w:tc>
          <w:tcPr>
            <w:tcW w:w="534" w:type="dxa"/>
          </w:tcPr>
          <w:p w:rsidR="00C831FC" w:rsidRPr="00C831FC" w:rsidRDefault="00C831FC" w:rsidP="00C831FC">
            <w:pPr>
              <w:pStyle w:val="a5"/>
              <w:numPr>
                <w:ilvl w:val="0"/>
                <w:numId w:val="53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История политических учений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учебник / С. П. Поцелуев, В. Г.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Доманов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И. А. Иванников [и др.] ; под редакцией С. П.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Поцелуева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Ростов-на-Дону, Таганрог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Издательство Южного федерального университета, 2017. — 352 c. — ISBN 978-5-9275-2459-4. — Текст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8" w:history="1">
              <w:r w:rsidRPr="00C831FC">
                <w:rPr>
                  <w:rStyle w:val="a8"/>
                  <w:rFonts w:ascii="Times New Roman" w:eastAsia="SimSun" w:hAnsi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https://www.iprbookshop.ru/87421.html</w:t>
              </w:r>
            </w:hyperlink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— Режим доступа: для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C831FC" w:rsidRPr="00C831FC" w:rsidTr="00E076D8">
        <w:trPr>
          <w:trHeight w:val="506"/>
        </w:trPr>
        <w:tc>
          <w:tcPr>
            <w:tcW w:w="534" w:type="dxa"/>
          </w:tcPr>
          <w:p w:rsidR="00C831FC" w:rsidRPr="00C831FC" w:rsidRDefault="00C831FC" w:rsidP="00C831FC">
            <w:pPr>
              <w:pStyle w:val="a5"/>
              <w:numPr>
                <w:ilvl w:val="0"/>
                <w:numId w:val="53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C831FC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Рассолов, М. М. История политических и правовых учений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для студентов вузов, обучающихся по специальности 021100 «Юриспруденция» / М. М. Рассолов. — 2-е изд. — Москва : ЮНИТИ-ДАНА, 2017. — 271 c. — ISBN 5-238-01007-9. — Текст</w:t>
            </w:r>
            <w:proofErr w:type="gram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9" w:history="1">
              <w:r w:rsidRPr="009E2AAC">
                <w:rPr>
                  <w:rStyle w:val="a8"/>
                  <w:rFonts w:ascii="Times New Roman" w:eastAsia="SimSun" w:hAnsi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https://www.iprbookshop.ru/81780.html</w:t>
              </w:r>
            </w:hyperlink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.— Режим доступа: для </w:t>
            </w:r>
            <w:proofErr w:type="spellStart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C831FC">
              <w:rPr>
                <w:rFonts w:ascii="Times New Roman" w:eastAsia="SimSu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C831FC" w:rsidRPr="00C831FC" w:rsidTr="00E076D8">
        <w:trPr>
          <w:trHeight w:val="312"/>
        </w:trPr>
        <w:tc>
          <w:tcPr>
            <w:tcW w:w="534" w:type="dxa"/>
          </w:tcPr>
          <w:p w:rsidR="00C831FC" w:rsidRPr="00C831FC" w:rsidRDefault="00C831FC" w:rsidP="00E076D8">
            <w:pPr>
              <w:spacing w:line="240" w:lineRule="atLeast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shd w:val="clear" w:color="auto" w:fill="FFFFFF"/>
              </w:rPr>
            </w:pPr>
            <w:r w:rsidRPr="00C831FC">
              <w:rPr>
                <w:rFonts w:cs="Times New Roman"/>
                <w:b/>
                <w:bCs/>
                <w:spacing w:val="-1"/>
              </w:rPr>
              <w:t>Список дополнительной литературы</w:t>
            </w:r>
          </w:p>
        </w:tc>
      </w:tr>
      <w:tr w:rsidR="00C831FC" w:rsidRPr="00C831FC" w:rsidTr="00E076D8">
        <w:trPr>
          <w:trHeight w:val="298"/>
        </w:trPr>
        <w:tc>
          <w:tcPr>
            <w:tcW w:w="534" w:type="dxa"/>
          </w:tcPr>
          <w:p w:rsidR="00C831FC" w:rsidRPr="00C831FC" w:rsidRDefault="00C831FC" w:rsidP="00E076D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1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C831FC" w:rsidRPr="00C831FC" w:rsidRDefault="00C831FC" w:rsidP="00E076D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Курс по истории политических и правовых учений /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— Новосибирск : Сибирское университетское издательство, </w:t>
            </w:r>
            <w:proofErr w:type="spell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Норматика</w:t>
            </w:r>
            <w:proofErr w:type="spell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, 2017. — 119 c. — ISBN 978-5-4374-0786-8. — Текст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0" w:history="1">
              <w:r w:rsidRPr="00C831FC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https://www.iprbookshop.ru/65183.html</w:t>
              </w:r>
            </w:hyperlink>
            <w:r w:rsidRPr="00C831FC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— Режим доступа: для </w:t>
            </w:r>
            <w:proofErr w:type="spell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C831FC" w:rsidRPr="00C831FC" w:rsidTr="00E076D8">
        <w:trPr>
          <w:trHeight w:val="380"/>
        </w:trPr>
        <w:tc>
          <w:tcPr>
            <w:tcW w:w="534" w:type="dxa"/>
          </w:tcPr>
          <w:p w:rsidR="00C831FC" w:rsidRPr="00C831FC" w:rsidRDefault="00C831FC" w:rsidP="00E076D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1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C831FC" w:rsidRPr="00C831FC" w:rsidRDefault="00C831FC" w:rsidP="00E076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Честнов, И. Л. История политических и правовых учений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Л. Честнов. — Санкт-Петербург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Санкт-Петербургский юридический институт (филиал) Академии Генеральной прокуратуры РФ, 2015. — 88 c. — Текст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 w:rsidRPr="00C831FC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https://www.iprbookshop.ru/65444.html</w:t>
              </w:r>
            </w:hyperlink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— Режим доступа: для </w:t>
            </w:r>
            <w:proofErr w:type="spell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C831FC" w:rsidRPr="00C831FC" w:rsidTr="00E076D8">
        <w:trPr>
          <w:trHeight w:val="274"/>
        </w:trPr>
        <w:tc>
          <w:tcPr>
            <w:tcW w:w="534" w:type="dxa"/>
          </w:tcPr>
          <w:p w:rsidR="00C831FC" w:rsidRPr="00C831FC" w:rsidRDefault="00C831FC" w:rsidP="00E076D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1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C831FC" w:rsidRPr="00C831FC" w:rsidRDefault="00C831FC" w:rsidP="00E07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FC">
              <w:rPr>
                <w:rFonts w:ascii="Times New Roman" w:hAnsi="Times New Roman"/>
                <w:sz w:val="24"/>
                <w:szCs w:val="24"/>
              </w:rPr>
              <w:t>Краткий курс по истории политических и правовых учений /</w:t>
            </w:r>
            <w:proofErr w:type="gramStart"/>
            <w:r w:rsidRPr="00C831F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31FC">
              <w:rPr>
                <w:rFonts w:ascii="Times New Roman" w:hAnsi="Times New Roman"/>
                <w:sz w:val="24"/>
                <w:szCs w:val="24"/>
              </w:rPr>
              <w:t xml:space="preserve"> — Москва : РИПОЛ классик, </w:t>
            </w:r>
            <w:proofErr w:type="spellStart"/>
            <w:r w:rsidRPr="00C831FC">
              <w:rPr>
                <w:rFonts w:ascii="Times New Roman" w:hAnsi="Times New Roman"/>
                <w:sz w:val="24"/>
                <w:szCs w:val="24"/>
              </w:rPr>
              <w:t>Окей</w:t>
            </w:r>
            <w:proofErr w:type="spellEnd"/>
            <w:r w:rsidRPr="00C831FC">
              <w:rPr>
                <w:rFonts w:ascii="Times New Roman" w:hAnsi="Times New Roman"/>
                <w:sz w:val="24"/>
                <w:szCs w:val="24"/>
              </w:rPr>
              <w:t>-книга, 2015. — 128 c. — ISBN 978-5-409-00582-5. — Текст</w:t>
            </w:r>
            <w:proofErr w:type="gramStart"/>
            <w:r w:rsidRPr="00C831F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 w:rsidRPr="00C831F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https://www.iprbookshop.ru/73361.html</w:t>
              </w:r>
            </w:hyperlink>
            <w:r w:rsidRPr="00C831FC">
              <w:rPr>
                <w:rFonts w:ascii="Times New Roman" w:hAnsi="Times New Roman"/>
                <w:sz w:val="24"/>
                <w:szCs w:val="24"/>
              </w:rPr>
              <w:t xml:space="preserve">.— Режим доступа: для </w:t>
            </w:r>
            <w:proofErr w:type="spellStart"/>
            <w:r w:rsidRPr="00C831FC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C831FC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</w:tr>
      <w:tr w:rsidR="00C831FC" w:rsidRPr="00C831FC" w:rsidTr="00E076D8">
        <w:trPr>
          <w:trHeight w:val="274"/>
        </w:trPr>
        <w:tc>
          <w:tcPr>
            <w:tcW w:w="534" w:type="dxa"/>
          </w:tcPr>
          <w:p w:rsidR="00C831FC" w:rsidRPr="00C831FC" w:rsidRDefault="00C831FC" w:rsidP="00C831FC">
            <w:pPr>
              <w:pStyle w:val="a5"/>
              <w:numPr>
                <w:ilvl w:val="0"/>
                <w:numId w:val="53"/>
              </w:num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831FC" w:rsidRPr="00C831FC" w:rsidRDefault="00C831FC" w:rsidP="00E076D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Малахов, В. П. История политических и правовых учений. Хрестоматия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</w:t>
            </w:r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пособие для студентов вузов, обучающихся по специальности «Юриспруденция» (030501) / В. П. Малахов. — 2-е изд. — Москва : ЮНИТИ-ДАНА, 2017. — 478 c. — ISBN 978-5-238-01385-5. — Текст</w:t>
            </w:r>
            <w:proofErr w:type="gram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 w:rsidRPr="00C831FC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https://www.iprbookshop.ru/81635.html</w:t>
              </w:r>
            </w:hyperlink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 xml:space="preserve">. — Режим доступа: для </w:t>
            </w:r>
            <w:proofErr w:type="spellStart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C831FC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</w:tr>
    </w:tbl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1FC" w:rsidRPr="00C831FC" w:rsidRDefault="00C831FC" w:rsidP="00C04F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42C9" w:rsidRPr="005C6DA5" w:rsidRDefault="003D42C9" w:rsidP="00A2483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42C9" w:rsidRPr="005C6DA5" w:rsidRDefault="003D42C9" w:rsidP="00A2483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D42C9" w:rsidRPr="005C6DA5" w:rsidRDefault="003D42C9" w:rsidP="00A2483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26B2" w:rsidRPr="00492F15" w:rsidRDefault="00492F15" w:rsidP="00A24835">
      <w:pPr>
        <w:jc w:val="both"/>
        <w:rPr>
          <w:rFonts w:ascii="Times New Roman" w:hAnsi="Times New Roman"/>
          <w:sz w:val="24"/>
          <w:szCs w:val="24"/>
        </w:rPr>
      </w:pPr>
      <w:r w:rsidRPr="00492F15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F26B2" w:rsidRDefault="001F26B2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312B9" w:rsidRDefault="005312B9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7874F1" w:rsidRPr="00BF683E" w:rsidRDefault="007874F1" w:rsidP="007874F1">
      <w:pPr>
        <w:jc w:val="right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bookmarkEnd w:id="0"/>
      <w:r w:rsidRPr="00BF683E">
        <w:rPr>
          <w:rFonts w:ascii="Times New Roman" w:hAnsi="Times New Roman"/>
          <w:i/>
          <w:color w:val="FF0000"/>
          <w:sz w:val="28"/>
          <w:szCs w:val="28"/>
        </w:rPr>
        <w:lastRenderedPageBreak/>
        <w:t>Образец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7874F1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74F1" w:rsidRPr="002D015E" w:rsidRDefault="007874F1" w:rsidP="007874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4F1" w:rsidRPr="007874F1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4F1">
        <w:rPr>
          <w:rFonts w:ascii="Times New Roman" w:hAnsi="Times New Roman"/>
          <w:sz w:val="28"/>
          <w:szCs w:val="28"/>
        </w:rPr>
        <w:t>Юридический институт</w:t>
      </w:r>
    </w:p>
    <w:p w:rsidR="007874F1" w:rsidRPr="00223168" w:rsidRDefault="007874F1" w:rsidP="007874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Кафедра «</w:t>
      </w:r>
      <w:r w:rsidR="00C87A52">
        <w:rPr>
          <w:rFonts w:ascii="Times New Roman" w:hAnsi="Times New Roman"/>
          <w:sz w:val="28"/>
          <w:szCs w:val="28"/>
        </w:rPr>
        <w:t>Государственные и административно-правовые дисциплины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316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3168">
        <w:rPr>
          <w:rFonts w:ascii="Times New Roman" w:hAnsi="Times New Roman"/>
          <w:sz w:val="28"/>
          <w:szCs w:val="28"/>
        </w:rPr>
        <w:t>по дисциплине</w:t>
      </w:r>
      <w:r w:rsidR="00C87A52">
        <w:rPr>
          <w:rFonts w:ascii="Times New Roman" w:hAnsi="Times New Roman"/>
          <w:sz w:val="28"/>
          <w:szCs w:val="28"/>
        </w:rPr>
        <w:t xml:space="preserve"> </w:t>
      </w:r>
      <w:r w:rsidRPr="002231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политических и правовых учений</w:t>
      </w:r>
      <w:r w:rsidRPr="00223168">
        <w:rPr>
          <w:rFonts w:ascii="Times New Roman" w:hAnsi="Times New Roman"/>
          <w:sz w:val="28"/>
          <w:szCs w:val="28"/>
        </w:rPr>
        <w:t>»</w:t>
      </w:r>
    </w:p>
    <w:p w:rsidR="007874F1" w:rsidRPr="00223168" w:rsidRDefault="007874F1" w:rsidP="007874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Pr="00C82967" w:rsidRDefault="00387E86" w:rsidP="007874F1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74F1" w:rsidRPr="00C82967">
        <w:rPr>
          <w:rFonts w:ascii="Times New Roman" w:hAnsi="Times New Roman"/>
          <w:sz w:val="24"/>
          <w:szCs w:val="24"/>
        </w:rPr>
        <w:t xml:space="preserve">Выполнил (а): обучающийся </w:t>
      </w:r>
      <w:r w:rsidR="007874F1">
        <w:rPr>
          <w:rFonts w:ascii="Times New Roman" w:hAnsi="Times New Roman"/>
          <w:sz w:val="24"/>
          <w:szCs w:val="24"/>
        </w:rPr>
        <w:t>_______________________</w:t>
      </w:r>
    </w:p>
    <w:p w:rsidR="007874F1" w:rsidRPr="00C82967" w:rsidRDefault="006F18B6" w:rsidP="007874F1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874F1">
        <w:rPr>
          <w:rFonts w:ascii="Times New Roman" w:hAnsi="Times New Roman"/>
          <w:sz w:val="24"/>
          <w:szCs w:val="24"/>
        </w:rPr>
        <w:t>аправление подготовки</w:t>
      </w:r>
      <w:r w:rsidR="007874F1" w:rsidRPr="00C82967">
        <w:rPr>
          <w:rFonts w:ascii="Times New Roman" w:hAnsi="Times New Roman"/>
          <w:sz w:val="24"/>
          <w:szCs w:val="24"/>
        </w:rPr>
        <w:t>:</w:t>
      </w:r>
      <w:r w:rsidR="007874F1">
        <w:rPr>
          <w:rFonts w:ascii="Times New Roman" w:hAnsi="Times New Roman"/>
          <w:sz w:val="24"/>
          <w:szCs w:val="24"/>
        </w:rPr>
        <w:t xml:space="preserve">    _______________________                                                                                                      </w:t>
      </w:r>
    </w:p>
    <w:p w:rsidR="007874F1" w:rsidRPr="00C82967" w:rsidRDefault="00387E86" w:rsidP="007874F1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74F1" w:rsidRPr="00C82967">
        <w:rPr>
          <w:rFonts w:ascii="Times New Roman" w:hAnsi="Times New Roman"/>
          <w:sz w:val="24"/>
          <w:szCs w:val="24"/>
        </w:rPr>
        <w:t>Приняла: к</w:t>
      </w:r>
      <w:proofErr w:type="gramStart"/>
      <w:r w:rsidR="007874F1" w:rsidRPr="00C82967">
        <w:rPr>
          <w:rFonts w:ascii="Times New Roman" w:hAnsi="Times New Roman"/>
          <w:sz w:val="24"/>
          <w:szCs w:val="24"/>
        </w:rPr>
        <w:t>.ф</w:t>
      </w:r>
      <w:proofErr w:type="gramEnd"/>
      <w:r w:rsidR="007874F1">
        <w:rPr>
          <w:rFonts w:ascii="Times New Roman" w:hAnsi="Times New Roman"/>
          <w:sz w:val="24"/>
          <w:szCs w:val="24"/>
        </w:rPr>
        <w:t>илос</w:t>
      </w:r>
      <w:r w:rsidR="007874F1" w:rsidRPr="00C82967">
        <w:rPr>
          <w:rFonts w:ascii="Times New Roman" w:hAnsi="Times New Roman"/>
          <w:sz w:val="24"/>
          <w:szCs w:val="24"/>
        </w:rPr>
        <w:t xml:space="preserve">.н., доцент </w:t>
      </w:r>
      <w:r w:rsidR="007874F1">
        <w:rPr>
          <w:rFonts w:ascii="Times New Roman" w:hAnsi="Times New Roman"/>
          <w:sz w:val="24"/>
          <w:szCs w:val="24"/>
        </w:rPr>
        <w:t>Хубиева Заира Альбертовна</w:t>
      </w:r>
    </w:p>
    <w:p w:rsidR="007874F1" w:rsidRPr="00223168" w:rsidRDefault="007874F1" w:rsidP="007874F1">
      <w:pPr>
        <w:jc w:val="right"/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jc w:val="center"/>
        <w:rPr>
          <w:rFonts w:ascii="Times New Roman" w:hAnsi="Times New Roman"/>
          <w:sz w:val="28"/>
          <w:szCs w:val="28"/>
        </w:rPr>
      </w:pPr>
    </w:p>
    <w:p w:rsidR="007874F1" w:rsidRDefault="007874F1" w:rsidP="007874F1">
      <w:pPr>
        <w:rPr>
          <w:rFonts w:ascii="Times New Roman" w:hAnsi="Times New Roman"/>
          <w:sz w:val="28"/>
          <w:szCs w:val="28"/>
        </w:rPr>
      </w:pPr>
    </w:p>
    <w:p w:rsidR="007874F1" w:rsidRPr="00223168" w:rsidRDefault="007874F1" w:rsidP="007874F1">
      <w:pPr>
        <w:rPr>
          <w:rFonts w:ascii="Times New Roman" w:hAnsi="Times New Roman"/>
          <w:sz w:val="28"/>
          <w:szCs w:val="28"/>
        </w:rPr>
      </w:pPr>
    </w:p>
    <w:p w:rsidR="007874F1" w:rsidRPr="002236AE" w:rsidRDefault="007874F1" w:rsidP="007874F1">
      <w:pPr>
        <w:jc w:val="center"/>
        <w:rPr>
          <w:rFonts w:ascii="Times New Roman" w:hAnsi="Times New Roman"/>
          <w:sz w:val="24"/>
          <w:szCs w:val="24"/>
        </w:rPr>
      </w:pPr>
      <w:r w:rsidRPr="00223168">
        <w:rPr>
          <w:rFonts w:ascii="Times New Roman" w:hAnsi="Times New Roman"/>
          <w:sz w:val="28"/>
          <w:szCs w:val="28"/>
        </w:rPr>
        <w:t>Черкесск</w:t>
      </w:r>
      <w:r w:rsidRPr="00B30D76">
        <w:rPr>
          <w:rFonts w:ascii="Times New Roman" w:hAnsi="Times New Roman"/>
          <w:sz w:val="28"/>
          <w:szCs w:val="28"/>
        </w:rPr>
        <w:t>,</w:t>
      </w:r>
      <w:r w:rsidRPr="00B30D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236AE">
        <w:rPr>
          <w:rFonts w:ascii="Times New Roman" w:hAnsi="Times New Roman"/>
          <w:sz w:val="28"/>
          <w:szCs w:val="28"/>
        </w:rPr>
        <w:t>202</w:t>
      </w:r>
      <w:r w:rsidR="004F097A">
        <w:rPr>
          <w:rFonts w:ascii="Times New Roman" w:hAnsi="Times New Roman"/>
          <w:sz w:val="28"/>
          <w:szCs w:val="28"/>
        </w:rPr>
        <w:t>4</w:t>
      </w:r>
    </w:p>
    <w:sectPr w:rsidR="007874F1" w:rsidRPr="002236AE" w:rsidSect="00E0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TT63C9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A9A"/>
    <w:multiLevelType w:val="hybridMultilevel"/>
    <w:tmpl w:val="5F7EEB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9C15781"/>
    <w:multiLevelType w:val="hybridMultilevel"/>
    <w:tmpl w:val="3FBA319A"/>
    <w:lvl w:ilvl="0" w:tplc="75C207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82"/>
    <w:multiLevelType w:val="hybridMultilevel"/>
    <w:tmpl w:val="96D60D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4B40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12D45"/>
    <w:multiLevelType w:val="hybridMultilevel"/>
    <w:tmpl w:val="6AA805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6225D"/>
    <w:multiLevelType w:val="hybridMultilevel"/>
    <w:tmpl w:val="1C4ACB3C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5">
    <w:nsid w:val="0FF31016"/>
    <w:multiLevelType w:val="hybridMultilevel"/>
    <w:tmpl w:val="7A7C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A24915"/>
    <w:multiLevelType w:val="hybridMultilevel"/>
    <w:tmpl w:val="C3B81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63D96"/>
    <w:multiLevelType w:val="hybridMultilevel"/>
    <w:tmpl w:val="6E1C8E92"/>
    <w:lvl w:ilvl="0" w:tplc="10EC78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8206B"/>
    <w:multiLevelType w:val="hybridMultilevel"/>
    <w:tmpl w:val="99561862"/>
    <w:lvl w:ilvl="0" w:tplc="BDCCA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24770"/>
    <w:multiLevelType w:val="hybridMultilevel"/>
    <w:tmpl w:val="FC388EE2"/>
    <w:lvl w:ilvl="0" w:tplc="08E222C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71438"/>
    <w:multiLevelType w:val="hybridMultilevel"/>
    <w:tmpl w:val="BAD61A5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E655F"/>
    <w:multiLevelType w:val="hybridMultilevel"/>
    <w:tmpl w:val="8C1A34E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A6DF4"/>
    <w:multiLevelType w:val="hybridMultilevel"/>
    <w:tmpl w:val="EBAC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46CA7"/>
    <w:multiLevelType w:val="hybridMultilevel"/>
    <w:tmpl w:val="051E8FB8"/>
    <w:lvl w:ilvl="0" w:tplc="226E3F6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224AB"/>
    <w:multiLevelType w:val="multilevel"/>
    <w:tmpl w:val="87AEAEB0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55225"/>
    <w:multiLevelType w:val="hybridMultilevel"/>
    <w:tmpl w:val="49467268"/>
    <w:lvl w:ilvl="0" w:tplc="BDCCA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E06DC"/>
    <w:multiLevelType w:val="hybridMultilevel"/>
    <w:tmpl w:val="983EFAB6"/>
    <w:lvl w:ilvl="0" w:tplc="B568E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67A34"/>
    <w:multiLevelType w:val="hybridMultilevel"/>
    <w:tmpl w:val="3C2EFA3C"/>
    <w:lvl w:ilvl="0" w:tplc="6620492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46351"/>
    <w:multiLevelType w:val="hybridMultilevel"/>
    <w:tmpl w:val="0908EF68"/>
    <w:lvl w:ilvl="0" w:tplc="E724FD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62AC9"/>
    <w:multiLevelType w:val="hybridMultilevel"/>
    <w:tmpl w:val="1D26987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57ECD"/>
    <w:multiLevelType w:val="hybridMultilevel"/>
    <w:tmpl w:val="0D78089E"/>
    <w:lvl w:ilvl="0" w:tplc="F6247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E602594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166EB"/>
    <w:multiLevelType w:val="hybridMultilevel"/>
    <w:tmpl w:val="AE346BAE"/>
    <w:lvl w:ilvl="0" w:tplc="7A4C147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43CF0"/>
    <w:multiLevelType w:val="hybridMultilevel"/>
    <w:tmpl w:val="1738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866330"/>
    <w:multiLevelType w:val="hybridMultilevel"/>
    <w:tmpl w:val="2F4A9C74"/>
    <w:lvl w:ilvl="0" w:tplc="8A24F4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C2A20"/>
    <w:multiLevelType w:val="hybridMultilevel"/>
    <w:tmpl w:val="7BF295FC"/>
    <w:lvl w:ilvl="0" w:tplc="4CF8396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A4DEB"/>
    <w:multiLevelType w:val="hybridMultilevel"/>
    <w:tmpl w:val="B7524942"/>
    <w:lvl w:ilvl="0" w:tplc="9DA072C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E73B4"/>
    <w:multiLevelType w:val="hybridMultilevel"/>
    <w:tmpl w:val="DCD804BC"/>
    <w:lvl w:ilvl="0" w:tplc="EF8EA7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2E0EC1"/>
    <w:multiLevelType w:val="hybridMultilevel"/>
    <w:tmpl w:val="EBDE34EC"/>
    <w:lvl w:ilvl="0" w:tplc="BDCCA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F135B6"/>
    <w:multiLevelType w:val="hybridMultilevel"/>
    <w:tmpl w:val="6694B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77F69"/>
    <w:multiLevelType w:val="hybridMultilevel"/>
    <w:tmpl w:val="A468B590"/>
    <w:lvl w:ilvl="0" w:tplc="DA5A68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5335D8"/>
    <w:multiLevelType w:val="hybridMultilevel"/>
    <w:tmpl w:val="A7E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51B79"/>
    <w:multiLevelType w:val="hybridMultilevel"/>
    <w:tmpl w:val="221E3F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C139D"/>
    <w:multiLevelType w:val="hybridMultilevel"/>
    <w:tmpl w:val="69AA1A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563D2"/>
    <w:multiLevelType w:val="hybridMultilevel"/>
    <w:tmpl w:val="335E0B96"/>
    <w:lvl w:ilvl="0" w:tplc="EBA6C0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6D1E6A"/>
    <w:multiLevelType w:val="hybridMultilevel"/>
    <w:tmpl w:val="11A68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3599"/>
    <w:multiLevelType w:val="hybridMultilevel"/>
    <w:tmpl w:val="4F3413A8"/>
    <w:lvl w:ilvl="0" w:tplc="6D3061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387F31"/>
    <w:multiLevelType w:val="hybridMultilevel"/>
    <w:tmpl w:val="A6E0725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DA1032"/>
    <w:multiLevelType w:val="hybridMultilevel"/>
    <w:tmpl w:val="B322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5B646E"/>
    <w:multiLevelType w:val="hybridMultilevel"/>
    <w:tmpl w:val="F5BCC998"/>
    <w:lvl w:ilvl="0" w:tplc="5D12177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23156"/>
    <w:multiLevelType w:val="hybridMultilevel"/>
    <w:tmpl w:val="AF8AE644"/>
    <w:lvl w:ilvl="0" w:tplc="F53805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3C794C"/>
    <w:multiLevelType w:val="hybridMultilevel"/>
    <w:tmpl w:val="B5029298"/>
    <w:lvl w:ilvl="0" w:tplc="7C2E604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B9330B"/>
    <w:multiLevelType w:val="hybridMultilevel"/>
    <w:tmpl w:val="208CE6FE"/>
    <w:lvl w:ilvl="0" w:tplc="49244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BD2727"/>
    <w:multiLevelType w:val="hybridMultilevel"/>
    <w:tmpl w:val="499C6DFA"/>
    <w:lvl w:ilvl="0" w:tplc="72DE3F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E1BCF"/>
    <w:multiLevelType w:val="hybridMultilevel"/>
    <w:tmpl w:val="1FCE7DEC"/>
    <w:lvl w:ilvl="0" w:tplc="2D102D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E2702F"/>
    <w:multiLevelType w:val="hybridMultilevel"/>
    <w:tmpl w:val="377E49B6"/>
    <w:lvl w:ilvl="0" w:tplc="492445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132BFE"/>
    <w:multiLevelType w:val="hybridMultilevel"/>
    <w:tmpl w:val="CCD486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C33650"/>
    <w:multiLevelType w:val="hybridMultilevel"/>
    <w:tmpl w:val="CB38A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A8423E"/>
    <w:multiLevelType w:val="hybridMultilevel"/>
    <w:tmpl w:val="32A2FE88"/>
    <w:lvl w:ilvl="0" w:tplc="BDCCAE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136136"/>
    <w:multiLevelType w:val="multilevel"/>
    <w:tmpl w:val="0E0AE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41062E"/>
    <w:multiLevelType w:val="hybridMultilevel"/>
    <w:tmpl w:val="6E949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D36F2E"/>
    <w:multiLevelType w:val="hybridMultilevel"/>
    <w:tmpl w:val="120A5234"/>
    <w:lvl w:ilvl="0" w:tplc="F69A1B6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700724"/>
    <w:multiLevelType w:val="hybridMultilevel"/>
    <w:tmpl w:val="5212FA98"/>
    <w:lvl w:ilvl="0" w:tplc="5B646B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012282"/>
    <w:multiLevelType w:val="hybridMultilevel"/>
    <w:tmpl w:val="457045CA"/>
    <w:lvl w:ilvl="0" w:tplc="582C0A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3F1FE7"/>
    <w:multiLevelType w:val="multilevel"/>
    <w:tmpl w:val="1D26903A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770418E0"/>
    <w:multiLevelType w:val="hybridMultilevel"/>
    <w:tmpl w:val="7FAC8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D7A08E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65657C"/>
    <w:multiLevelType w:val="hybridMultilevel"/>
    <w:tmpl w:val="EB4C8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62C23D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4"/>
  </w:num>
  <w:num w:numId="4">
    <w:abstractNumId w:val="11"/>
  </w:num>
  <w:num w:numId="5">
    <w:abstractNumId w:val="50"/>
  </w:num>
  <w:num w:numId="6">
    <w:abstractNumId w:val="7"/>
  </w:num>
  <w:num w:numId="7">
    <w:abstractNumId w:val="22"/>
  </w:num>
  <w:num w:numId="8">
    <w:abstractNumId w:val="3"/>
  </w:num>
  <w:num w:numId="9">
    <w:abstractNumId w:val="47"/>
  </w:num>
  <w:num w:numId="10">
    <w:abstractNumId w:val="15"/>
  </w:num>
  <w:num w:numId="11">
    <w:abstractNumId w:val="8"/>
  </w:num>
  <w:num w:numId="12">
    <w:abstractNumId w:val="40"/>
  </w:num>
  <w:num w:numId="13">
    <w:abstractNumId w:val="23"/>
  </w:num>
  <w:num w:numId="14">
    <w:abstractNumId w:val="31"/>
  </w:num>
  <w:num w:numId="15">
    <w:abstractNumId w:val="44"/>
  </w:num>
  <w:num w:numId="16">
    <w:abstractNumId w:val="41"/>
  </w:num>
  <w:num w:numId="17">
    <w:abstractNumId w:val="10"/>
  </w:num>
  <w:num w:numId="18">
    <w:abstractNumId w:val="49"/>
  </w:num>
  <w:num w:numId="19">
    <w:abstractNumId w:val="52"/>
  </w:num>
  <w:num w:numId="20">
    <w:abstractNumId w:val="6"/>
  </w:num>
  <w:num w:numId="21">
    <w:abstractNumId w:val="9"/>
  </w:num>
  <w:num w:numId="22">
    <w:abstractNumId w:val="39"/>
  </w:num>
  <w:num w:numId="23">
    <w:abstractNumId w:val="25"/>
  </w:num>
  <w:num w:numId="24">
    <w:abstractNumId w:val="2"/>
  </w:num>
  <w:num w:numId="25">
    <w:abstractNumId w:val="12"/>
  </w:num>
  <w:num w:numId="26">
    <w:abstractNumId w:val="20"/>
  </w:num>
  <w:num w:numId="27">
    <w:abstractNumId w:val="18"/>
  </w:num>
  <w:num w:numId="28">
    <w:abstractNumId w:val="24"/>
  </w:num>
  <w:num w:numId="29">
    <w:abstractNumId w:val="38"/>
  </w:num>
  <w:num w:numId="30">
    <w:abstractNumId w:val="30"/>
  </w:num>
  <w:num w:numId="31">
    <w:abstractNumId w:val="19"/>
  </w:num>
  <w:num w:numId="32">
    <w:abstractNumId w:val="21"/>
  </w:num>
  <w:num w:numId="33">
    <w:abstractNumId w:val="16"/>
  </w:num>
  <w:num w:numId="34">
    <w:abstractNumId w:val="28"/>
  </w:num>
  <w:num w:numId="35">
    <w:abstractNumId w:val="29"/>
  </w:num>
  <w:num w:numId="36">
    <w:abstractNumId w:val="51"/>
  </w:num>
  <w:num w:numId="37">
    <w:abstractNumId w:val="54"/>
  </w:num>
  <w:num w:numId="38">
    <w:abstractNumId w:val="45"/>
  </w:num>
  <w:num w:numId="39">
    <w:abstractNumId w:val="37"/>
  </w:num>
  <w:num w:numId="40">
    <w:abstractNumId w:val="17"/>
  </w:num>
  <w:num w:numId="41">
    <w:abstractNumId w:val="27"/>
  </w:num>
  <w:num w:numId="42">
    <w:abstractNumId w:val="13"/>
  </w:num>
  <w:num w:numId="43">
    <w:abstractNumId w:val="42"/>
  </w:num>
  <w:num w:numId="44">
    <w:abstractNumId w:val="34"/>
  </w:num>
  <w:num w:numId="45">
    <w:abstractNumId w:val="55"/>
  </w:num>
  <w:num w:numId="46">
    <w:abstractNumId w:val="46"/>
  </w:num>
  <w:num w:numId="47">
    <w:abstractNumId w:val="33"/>
  </w:num>
  <w:num w:numId="48">
    <w:abstractNumId w:val="35"/>
  </w:num>
  <w:num w:numId="49">
    <w:abstractNumId w:val="43"/>
  </w:num>
  <w:num w:numId="50">
    <w:abstractNumId w:val="36"/>
  </w:num>
  <w:num w:numId="51">
    <w:abstractNumId w:val="32"/>
  </w:num>
  <w:num w:numId="52">
    <w:abstractNumId w:val="4"/>
  </w:num>
  <w:num w:numId="53">
    <w:abstractNumId w:val="0"/>
  </w:num>
  <w:num w:numId="54">
    <w:abstractNumId w:val="5"/>
  </w:num>
  <w:num w:numId="55">
    <w:abstractNumId w:val="26"/>
  </w:num>
  <w:num w:numId="56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5A5"/>
    <w:rsid w:val="00024DF4"/>
    <w:rsid w:val="0002506D"/>
    <w:rsid w:val="00071EB6"/>
    <w:rsid w:val="00097468"/>
    <w:rsid w:val="00147E15"/>
    <w:rsid w:val="001B1FC9"/>
    <w:rsid w:val="001F26B2"/>
    <w:rsid w:val="002236AE"/>
    <w:rsid w:val="00263823"/>
    <w:rsid w:val="002E6C63"/>
    <w:rsid w:val="002F0573"/>
    <w:rsid w:val="00304DD1"/>
    <w:rsid w:val="00357997"/>
    <w:rsid w:val="00387E86"/>
    <w:rsid w:val="003B28B7"/>
    <w:rsid w:val="003D42C9"/>
    <w:rsid w:val="00411837"/>
    <w:rsid w:val="00430B13"/>
    <w:rsid w:val="00492F15"/>
    <w:rsid w:val="00495825"/>
    <w:rsid w:val="004E1C43"/>
    <w:rsid w:val="004F097A"/>
    <w:rsid w:val="005312B9"/>
    <w:rsid w:val="00532BA2"/>
    <w:rsid w:val="005828B8"/>
    <w:rsid w:val="005C6DA5"/>
    <w:rsid w:val="006F18B6"/>
    <w:rsid w:val="0070055F"/>
    <w:rsid w:val="00742611"/>
    <w:rsid w:val="007874F1"/>
    <w:rsid w:val="00793D9F"/>
    <w:rsid w:val="007D19E6"/>
    <w:rsid w:val="00866313"/>
    <w:rsid w:val="008E39B7"/>
    <w:rsid w:val="008F5C53"/>
    <w:rsid w:val="008F717B"/>
    <w:rsid w:val="00916427"/>
    <w:rsid w:val="0093544D"/>
    <w:rsid w:val="00950A6C"/>
    <w:rsid w:val="009E00E1"/>
    <w:rsid w:val="00A24835"/>
    <w:rsid w:val="00A30664"/>
    <w:rsid w:val="00A7431A"/>
    <w:rsid w:val="00A77743"/>
    <w:rsid w:val="00A83738"/>
    <w:rsid w:val="00AA485C"/>
    <w:rsid w:val="00AA5E82"/>
    <w:rsid w:val="00AC0089"/>
    <w:rsid w:val="00AC4FA0"/>
    <w:rsid w:val="00B5675B"/>
    <w:rsid w:val="00B83DA6"/>
    <w:rsid w:val="00C04F72"/>
    <w:rsid w:val="00C109AE"/>
    <w:rsid w:val="00C831FC"/>
    <w:rsid w:val="00C87A52"/>
    <w:rsid w:val="00C9661A"/>
    <w:rsid w:val="00D47AA3"/>
    <w:rsid w:val="00D605A5"/>
    <w:rsid w:val="00D83D3A"/>
    <w:rsid w:val="00E02A72"/>
    <w:rsid w:val="00E038F7"/>
    <w:rsid w:val="00E32E9F"/>
    <w:rsid w:val="00E87395"/>
    <w:rsid w:val="00EC796F"/>
    <w:rsid w:val="00F8284B"/>
    <w:rsid w:val="00FA1652"/>
    <w:rsid w:val="00FB7353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2236A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793D9F"/>
    <w:rPr>
      <w:rFonts w:ascii="Courier New" w:hAnsi="Courier New" w:cs="Courier New"/>
      <w:sz w:val="24"/>
      <w:lang w:eastAsia="ru-RU"/>
    </w:rPr>
  </w:style>
  <w:style w:type="paragraph" w:styleId="a4">
    <w:name w:val="Body Text"/>
    <w:basedOn w:val="a"/>
    <w:link w:val="a3"/>
    <w:semiHidden/>
    <w:rsid w:val="00793D9F"/>
    <w:pPr>
      <w:spacing w:after="0" w:line="360" w:lineRule="auto"/>
    </w:pPr>
    <w:rPr>
      <w:rFonts w:ascii="Courier New" w:eastAsiaTheme="minorHAnsi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793D9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10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11837"/>
    <w:pPr>
      <w:ind w:left="720"/>
      <w:contextualSpacing/>
    </w:pPr>
  </w:style>
  <w:style w:type="paragraph" w:styleId="a7">
    <w:name w:val="No Spacing"/>
    <w:uiPriority w:val="1"/>
    <w:qFormat/>
    <w:rsid w:val="007874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9E00E1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5"/>
    <w:rsid w:val="00B83D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B83DA6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3B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B28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23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2236AE"/>
    <w:rPr>
      <w:rFonts w:ascii="Calibri" w:eastAsia="Times New Roman" w:hAnsi="Calibri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1B1FC9"/>
    <w:rPr>
      <w:color w:val="800080" w:themeColor="followedHyperlink"/>
      <w:u w:val="single"/>
    </w:rPr>
  </w:style>
  <w:style w:type="paragraph" w:customStyle="1" w:styleId="Standarduser">
    <w:name w:val="Standard (user)"/>
    <w:rsid w:val="00C831F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">
    <w:name w:val="Основной текст (3)_"/>
    <w:link w:val="30"/>
    <w:locked/>
    <w:rsid w:val="00950A6C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0A6C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0">
    <w:name w:val="Заголовок №1_"/>
    <w:basedOn w:val="a0"/>
    <w:link w:val="11"/>
    <w:locked/>
    <w:rsid w:val="00950A6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950A6C"/>
    <w:pPr>
      <w:widowControl w:val="0"/>
      <w:shd w:val="clear" w:color="auto" w:fill="FFFFFF"/>
      <w:spacing w:before="300" w:after="0" w:line="322" w:lineRule="exact"/>
      <w:jc w:val="right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793D9F"/>
    <w:rPr>
      <w:rFonts w:ascii="Courier New" w:hAnsi="Courier New" w:cs="Courier New"/>
      <w:sz w:val="24"/>
      <w:lang w:eastAsia="ru-RU"/>
    </w:rPr>
  </w:style>
  <w:style w:type="paragraph" w:styleId="a4">
    <w:name w:val="Body Text"/>
    <w:basedOn w:val="a"/>
    <w:link w:val="a3"/>
    <w:semiHidden/>
    <w:rsid w:val="00793D9F"/>
    <w:pPr>
      <w:spacing w:after="0" w:line="360" w:lineRule="auto"/>
    </w:pPr>
    <w:rPr>
      <w:rFonts w:ascii="Courier New" w:eastAsiaTheme="minorHAnsi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793D9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10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11837"/>
    <w:pPr>
      <w:ind w:left="720"/>
      <w:contextualSpacing/>
    </w:pPr>
  </w:style>
  <w:style w:type="paragraph" w:styleId="a7">
    <w:name w:val="No Spacing"/>
    <w:uiPriority w:val="1"/>
    <w:qFormat/>
    <w:rsid w:val="007874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9E0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7421.html" TargetMode="External"/><Relationship Id="rId13" Type="http://schemas.openxmlformats.org/officeDocument/2006/relationships/hyperlink" Target="https://www.iprbookshop.ru/8163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71200.html" TargetMode="External"/><Relationship Id="rId12" Type="http://schemas.openxmlformats.org/officeDocument/2006/relationships/hyperlink" Target="https://www.iprbookshop.ru/733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0475.html" TargetMode="External"/><Relationship Id="rId11" Type="http://schemas.openxmlformats.org/officeDocument/2006/relationships/hyperlink" Target="https://www.iprbookshop.ru/6544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prbookshop.ru/651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178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Альбертовна Хубиева</dc:creator>
  <cp:keywords/>
  <dc:description/>
  <cp:lastModifiedBy>Дудаев</cp:lastModifiedBy>
  <cp:revision>36</cp:revision>
  <dcterms:created xsi:type="dcterms:W3CDTF">2020-10-06T09:46:00Z</dcterms:created>
  <dcterms:modified xsi:type="dcterms:W3CDTF">2024-11-10T19:29:00Z</dcterms:modified>
</cp:coreProperties>
</file>