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AEB" w:rsidRPr="009A416B" w:rsidRDefault="005D3AEB" w:rsidP="00FD61E6">
      <w:pPr>
        <w:tabs>
          <w:tab w:val="left" w:pos="709"/>
        </w:tabs>
        <w:spacing w:after="0" w:line="240" w:lineRule="auto"/>
        <w:ind w:firstLine="709"/>
        <w:jc w:val="center"/>
        <w:rPr>
          <w:rFonts w:ascii="Times New Roman" w:hAnsi="Times New Roman" w:cs="Times New Roman"/>
        </w:rPr>
      </w:pPr>
    </w:p>
    <w:p w:rsidR="005D3AEB" w:rsidRDefault="005D3AEB" w:rsidP="00FD61E6">
      <w:pPr>
        <w:tabs>
          <w:tab w:val="left" w:pos="709"/>
        </w:tabs>
        <w:spacing w:after="0" w:line="240" w:lineRule="auto"/>
        <w:ind w:firstLine="709"/>
        <w:jc w:val="center"/>
      </w:pPr>
    </w:p>
    <w:p w:rsidR="005D3AEB" w:rsidRDefault="005D3AEB" w:rsidP="00FD61E6">
      <w:pPr>
        <w:tabs>
          <w:tab w:val="left" w:pos="709"/>
        </w:tabs>
        <w:spacing w:after="0" w:line="240" w:lineRule="auto"/>
        <w:ind w:firstLine="709"/>
        <w:jc w:val="center"/>
      </w:pPr>
    </w:p>
    <w:p w:rsidR="00AD34F1" w:rsidRDefault="00AD34F1" w:rsidP="00FD61E6">
      <w:pPr>
        <w:tabs>
          <w:tab w:val="left" w:pos="709"/>
        </w:tabs>
        <w:spacing w:after="0" w:line="240" w:lineRule="auto"/>
        <w:ind w:firstLine="709"/>
        <w:jc w:val="center"/>
      </w:pPr>
    </w:p>
    <w:p w:rsidR="00AD34F1" w:rsidRDefault="00AD34F1" w:rsidP="00FD61E6">
      <w:pPr>
        <w:tabs>
          <w:tab w:val="left" w:pos="709"/>
        </w:tabs>
        <w:spacing w:after="0" w:line="240" w:lineRule="auto"/>
        <w:ind w:firstLine="709"/>
        <w:jc w:val="center"/>
      </w:pPr>
    </w:p>
    <w:p w:rsidR="00AD34F1" w:rsidRDefault="00AD34F1" w:rsidP="00FD61E6">
      <w:pPr>
        <w:tabs>
          <w:tab w:val="left" w:pos="709"/>
        </w:tabs>
        <w:spacing w:after="0" w:line="240" w:lineRule="auto"/>
        <w:ind w:firstLine="709"/>
        <w:jc w:val="center"/>
      </w:pPr>
    </w:p>
    <w:p w:rsidR="00AD34F1" w:rsidRDefault="00AD34F1" w:rsidP="00FD61E6">
      <w:pPr>
        <w:tabs>
          <w:tab w:val="left" w:pos="709"/>
        </w:tabs>
        <w:spacing w:after="0" w:line="240" w:lineRule="auto"/>
        <w:ind w:firstLine="709"/>
        <w:jc w:val="center"/>
      </w:pPr>
    </w:p>
    <w:p w:rsidR="00AD34F1" w:rsidRDefault="00AD34F1" w:rsidP="00FD61E6">
      <w:pPr>
        <w:tabs>
          <w:tab w:val="left" w:pos="709"/>
        </w:tabs>
        <w:spacing w:after="0" w:line="240" w:lineRule="auto"/>
        <w:ind w:firstLine="709"/>
        <w:jc w:val="center"/>
      </w:pPr>
    </w:p>
    <w:p w:rsidR="005D3AEB" w:rsidRDefault="005D3AEB" w:rsidP="00FD61E6">
      <w:pPr>
        <w:tabs>
          <w:tab w:val="left" w:pos="709"/>
        </w:tabs>
        <w:spacing w:after="0" w:line="240" w:lineRule="auto"/>
        <w:ind w:firstLine="709"/>
        <w:jc w:val="center"/>
      </w:pPr>
    </w:p>
    <w:p w:rsidR="005D3AEB" w:rsidRDefault="005D3AEB" w:rsidP="00FD61E6">
      <w:pPr>
        <w:tabs>
          <w:tab w:val="left" w:pos="709"/>
        </w:tabs>
        <w:spacing w:after="0" w:line="240" w:lineRule="auto"/>
        <w:ind w:firstLine="709"/>
        <w:jc w:val="center"/>
      </w:pPr>
    </w:p>
    <w:p w:rsidR="005D3AEB" w:rsidRPr="005D3AEB" w:rsidRDefault="005D3AEB" w:rsidP="00FD61E6">
      <w:pPr>
        <w:tabs>
          <w:tab w:val="left" w:pos="709"/>
        </w:tabs>
        <w:spacing w:after="0" w:line="240" w:lineRule="auto"/>
        <w:ind w:firstLine="709"/>
        <w:jc w:val="right"/>
        <w:rPr>
          <w:rFonts w:ascii="Times New Roman" w:hAnsi="Times New Roman" w:cs="Times New Roman"/>
          <w:sz w:val="32"/>
          <w:szCs w:val="32"/>
        </w:rPr>
      </w:pPr>
      <w:r w:rsidRPr="005D3AEB">
        <w:rPr>
          <w:rFonts w:ascii="Times New Roman" w:hAnsi="Times New Roman" w:cs="Times New Roman"/>
          <w:sz w:val="32"/>
          <w:szCs w:val="32"/>
        </w:rPr>
        <w:t xml:space="preserve">Э. М. </w:t>
      </w:r>
      <w:proofErr w:type="spellStart"/>
      <w:r w:rsidRPr="005D3AEB">
        <w:rPr>
          <w:rFonts w:ascii="Times New Roman" w:hAnsi="Times New Roman" w:cs="Times New Roman"/>
          <w:sz w:val="32"/>
          <w:szCs w:val="32"/>
        </w:rPr>
        <w:t>Лайпанова</w:t>
      </w:r>
      <w:proofErr w:type="spellEnd"/>
    </w:p>
    <w:p w:rsidR="005D3AEB" w:rsidRDefault="005D3AEB" w:rsidP="00FD61E6">
      <w:pPr>
        <w:tabs>
          <w:tab w:val="left" w:pos="709"/>
          <w:tab w:val="left" w:pos="6525"/>
        </w:tabs>
        <w:spacing w:after="0" w:line="240" w:lineRule="auto"/>
        <w:ind w:firstLine="709"/>
      </w:pPr>
    </w:p>
    <w:p w:rsidR="005D3AEB" w:rsidRPr="00C73AB4" w:rsidRDefault="005D3AEB" w:rsidP="00FD61E6">
      <w:pPr>
        <w:tabs>
          <w:tab w:val="left" w:pos="709"/>
          <w:tab w:val="left" w:pos="6525"/>
        </w:tabs>
        <w:spacing w:after="0" w:line="240" w:lineRule="auto"/>
        <w:ind w:firstLine="709"/>
      </w:pPr>
    </w:p>
    <w:p w:rsidR="005D3AEB" w:rsidRDefault="005D3AEB" w:rsidP="00FD61E6">
      <w:pPr>
        <w:tabs>
          <w:tab w:val="left" w:pos="709"/>
        </w:tabs>
        <w:spacing w:after="0" w:line="240" w:lineRule="auto"/>
        <w:jc w:val="center"/>
        <w:rPr>
          <w:rFonts w:ascii="Times New Roman" w:eastAsia="Times New Roman" w:hAnsi="Times New Roman" w:cs="Times New Roman"/>
          <w:sz w:val="28"/>
          <w:szCs w:val="28"/>
          <w:lang w:eastAsia="ru-RU"/>
        </w:rPr>
      </w:pPr>
      <w:bookmarkStart w:id="0" w:name="_GoBack"/>
      <w:bookmarkEnd w:id="0"/>
    </w:p>
    <w:p w:rsidR="00AD34F1" w:rsidRDefault="00AD34F1" w:rsidP="00FD61E6">
      <w:pPr>
        <w:tabs>
          <w:tab w:val="left" w:pos="709"/>
        </w:tabs>
        <w:spacing w:after="0" w:line="240" w:lineRule="auto"/>
        <w:jc w:val="center"/>
        <w:rPr>
          <w:rFonts w:ascii="Times New Roman" w:eastAsia="Times New Roman" w:hAnsi="Times New Roman" w:cs="Times New Roman"/>
          <w:sz w:val="28"/>
          <w:szCs w:val="28"/>
          <w:lang w:eastAsia="ru-RU"/>
        </w:rPr>
      </w:pPr>
    </w:p>
    <w:p w:rsidR="00AD34F1" w:rsidRDefault="00AD34F1" w:rsidP="00FD61E6">
      <w:pPr>
        <w:tabs>
          <w:tab w:val="left" w:pos="709"/>
        </w:tabs>
        <w:spacing w:after="0" w:line="240" w:lineRule="auto"/>
        <w:jc w:val="center"/>
        <w:rPr>
          <w:rFonts w:ascii="Times New Roman" w:eastAsia="Times New Roman" w:hAnsi="Times New Roman" w:cs="Times New Roman"/>
          <w:sz w:val="28"/>
          <w:szCs w:val="28"/>
          <w:lang w:eastAsia="ru-RU"/>
        </w:rPr>
      </w:pPr>
    </w:p>
    <w:p w:rsidR="00AD34F1" w:rsidRDefault="00AD34F1" w:rsidP="00FD61E6">
      <w:pPr>
        <w:tabs>
          <w:tab w:val="left" w:pos="709"/>
        </w:tabs>
        <w:spacing w:after="0" w:line="240" w:lineRule="auto"/>
        <w:jc w:val="center"/>
        <w:rPr>
          <w:rFonts w:ascii="Times New Roman" w:eastAsia="Times New Roman" w:hAnsi="Times New Roman" w:cs="Times New Roman"/>
          <w:sz w:val="28"/>
          <w:szCs w:val="28"/>
          <w:lang w:eastAsia="ru-RU"/>
        </w:rPr>
      </w:pPr>
    </w:p>
    <w:p w:rsidR="00AD34F1" w:rsidRPr="00AD34F1" w:rsidRDefault="00AD34F1" w:rsidP="00FD61E6">
      <w:pPr>
        <w:tabs>
          <w:tab w:val="left" w:pos="709"/>
        </w:tabs>
        <w:spacing w:after="0" w:line="240" w:lineRule="auto"/>
        <w:jc w:val="center"/>
        <w:rPr>
          <w:rFonts w:ascii="Times New Roman" w:eastAsia="Times New Roman" w:hAnsi="Times New Roman" w:cs="Times New Roman"/>
          <w:sz w:val="36"/>
          <w:szCs w:val="36"/>
          <w:lang w:eastAsia="ru-RU"/>
        </w:rPr>
      </w:pPr>
    </w:p>
    <w:p w:rsidR="005D3AEB" w:rsidRDefault="00E750E7" w:rsidP="00FD61E6">
      <w:pPr>
        <w:tabs>
          <w:tab w:val="left" w:pos="709"/>
        </w:tabs>
        <w:spacing w:after="0" w:line="240" w:lineRule="auto"/>
        <w:jc w:val="center"/>
        <w:rPr>
          <w:rFonts w:ascii="Times New Roman" w:eastAsia="Times New Roman" w:hAnsi="Times New Roman" w:cs="Times New Roman"/>
          <w:b/>
          <w:caps/>
          <w:sz w:val="40"/>
          <w:szCs w:val="40"/>
          <w:lang w:eastAsia="ru-RU"/>
        </w:rPr>
      </w:pPr>
      <w:r w:rsidRPr="00E750E7">
        <w:rPr>
          <w:rFonts w:ascii="Times New Roman" w:eastAsia="Times New Roman" w:hAnsi="Times New Roman" w:cs="Times New Roman"/>
          <w:b/>
          <w:caps/>
          <w:sz w:val="40"/>
          <w:szCs w:val="40"/>
          <w:lang w:eastAsia="ru-RU"/>
        </w:rPr>
        <w:t xml:space="preserve">МДК 03.01 </w:t>
      </w:r>
      <w:r w:rsidR="005D3AEB" w:rsidRPr="00E750E7">
        <w:rPr>
          <w:rFonts w:ascii="Times New Roman" w:eastAsia="Times New Roman" w:hAnsi="Times New Roman" w:cs="Times New Roman"/>
          <w:b/>
          <w:caps/>
          <w:sz w:val="40"/>
          <w:szCs w:val="40"/>
          <w:lang w:eastAsia="ru-RU"/>
        </w:rPr>
        <w:t>теоретические Основы товароведения</w:t>
      </w:r>
    </w:p>
    <w:p w:rsidR="00E750E7" w:rsidRPr="00E750E7" w:rsidRDefault="00E750E7" w:rsidP="00FD61E6">
      <w:pPr>
        <w:tabs>
          <w:tab w:val="left" w:pos="709"/>
        </w:tabs>
        <w:spacing w:after="0" w:line="240" w:lineRule="auto"/>
        <w:jc w:val="center"/>
        <w:rPr>
          <w:rFonts w:ascii="Times New Roman" w:eastAsia="Times New Roman" w:hAnsi="Times New Roman" w:cs="Times New Roman"/>
          <w:b/>
          <w:caps/>
          <w:sz w:val="40"/>
          <w:szCs w:val="40"/>
          <w:lang w:eastAsia="ru-RU"/>
        </w:rPr>
      </w:pPr>
    </w:p>
    <w:p w:rsidR="00E750E7" w:rsidRPr="00E750E7" w:rsidRDefault="00E750E7" w:rsidP="00E750E7">
      <w:pPr>
        <w:tabs>
          <w:tab w:val="left" w:pos="709"/>
          <w:tab w:val="left" w:pos="6060"/>
        </w:tabs>
        <w:spacing w:after="0" w:line="240" w:lineRule="auto"/>
        <w:jc w:val="center"/>
        <w:rPr>
          <w:rFonts w:ascii="Times New Roman" w:hAnsi="Times New Roman" w:cs="Times New Roman"/>
          <w:sz w:val="32"/>
          <w:szCs w:val="32"/>
        </w:rPr>
      </w:pPr>
      <w:r w:rsidRPr="00E750E7">
        <w:rPr>
          <w:rFonts w:ascii="Times New Roman" w:hAnsi="Times New Roman" w:cs="Times New Roman"/>
          <w:sz w:val="32"/>
          <w:szCs w:val="32"/>
        </w:rPr>
        <w:t>Практикум для студентов</w:t>
      </w:r>
      <w:r>
        <w:rPr>
          <w:rFonts w:ascii="Times New Roman" w:hAnsi="Times New Roman" w:cs="Times New Roman"/>
          <w:sz w:val="32"/>
          <w:szCs w:val="32"/>
        </w:rPr>
        <w:t>,</w:t>
      </w:r>
      <w:r w:rsidRPr="00E750E7">
        <w:rPr>
          <w:rFonts w:ascii="Times New Roman" w:hAnsi="Times New Roman" w:cs="Times New Roman"/>
          <w:sz w:val="32"/>
          <w:szCs w:val="32"/>
        </w:rPr>
        <w:t xml:space="preserve"> обучающихся по специальности</w:t>
      </w:r>
    </w:p>
    <w:p w:rsidR="00E750E7" w:rsidRPr="00E750E7" w:rsidRDefault="00E750E7" w:rsidP="00E750E7">
      <w:pPr>
        <w:tabs>
          <w:tab w:val="left" w:pos="709"/>
          <w:tab w:val="left" w:pos="6060"/>
        </w:tabs>
        <w:spacing w:after="0" w:line="240" w:lineRule="auto"/>
        <w:jc w:val="center"/>
        <w:rPr>
          <w:rFonts w:ascii="Times New Roman" w:hAnsi="Times New Roman" w:cs="Times New Roman"/>
          <w:sz w:val="32"/>
          <w:szCs w:val="32"/>
        </w:rPr>
      </w:pPr>
      <w:r w:rsidRPr="00E750E7">
        <w:rPr>
          <w:rFonts w:ascii="Times New Roman" w:hAnsi="Times New Roman" w:cs="Times New Roman"/>
          <w:sz w:val="32"/>
          <w:szCs w:val="32"/>
        </w:rPr>
        <w:t>38.02.04 Коммерция (по отраслям)</w:t>
      </w:r>
    </w:p>
    <w:p w:rsidR="00E750E7" w:rsidRPr="005D3AEB" w:rsidRDefault="00E750E7" w:rsidP="00E750E7">
      <w:pPr>
        <w:widowControl w:val="0"/>
        <w:shd w:val="clear" w:color="auto" w:fill="FFFFFF"/>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rsidR="005D3AEB" w:rsidRPr="00AD34F1" w:rsidRDefault="005D3AEB" w:rsidP="00FD61E6">
      <w:pPr>
        <w:tabs>
          <w:tab w:val="left" w:pos="709"/>
        </w:tabs>
        <w:spacing w:after="0" w:line="240" w:lineRule="auto"/>
        <w:jc w:val="center"/>
        <w:rPr>
          <w:rFonts w:asciiTheme="minorHAnsi" w:eastAsia="Times New Roman" w:hAnsiTheme="minorHAnsi" w:cs="Times New Roman"/>
          <w:caps/>
          <w:sz w:val="36"/>
          <w:szCs w:val="36"/>
          <w:lang w:eastAsia="ru-RU"/>
        </w:rPr>
      </w:pPr>
    </w:p>
    <w:p w:rsidR="005D3AEB" w:rsidRPr="00C73AB4" w:rsidRDefault="005D3AEB" w:rsidP="00FD61E6">
      <w:pPr>
        <w:tabs>
          <w:tab w:val="left" w:pos="709"/>
          <w:tab w:val="left" w:pos="4065"/>
        </w:tabs>
        <w:spacing w:after="0" w:line="240" w:lineRule="auto"/>
        <w:ind w:firstLine="709"/>
        <w:jc w:val="center"/>
        <w:rPr>
          <w:sz w:val="28"/>
          <w:szCs w:val="28"/>
        </w:rPr>
      </w:pPr>
    </w:p>
    <w:p w:rsidR="005D3AEB" w:rsidRPr="00C73AB4" w:rsidRDefault="005D3AEB" w:rsidP="00FD61E6">
      <w:pPr>
        <w:tabs>
          <w:tab w:val="left" w:pos="709"/>
          <w:tab w:val="left" w:pos="4065"/>
        </w:tabs>
        <w:spacing w:after="0" w:line="240" w:lineRule="auto"/>
        <w:ind w:firstLine="709"/>
        <w:jc w:val="center"/>
        <w:rPr>
          <w:sz w:val="28"/>
          <w:szCs w:val="28"/>
        </w:rPr>
      </w:pPr>
    </w:p>
    <w:p w:rsidR="005D3AEB" w:rsidRPr="00C73AB4" w:rsidRDefault="005D3AEB" w:rsidP="00FD61E6">
      <w:pPr>
        <w:tabs>
          <w:tab w:val="left" w:pos="709"/>
          <w:tab w:val="left" w:pos="4065"/>
        </w:tabs>
        <w:spacing w:after="0" w:line="240" w:lineRule="auto"/>
        <w:ind w:firstLine="709"/>
        <w:jc w:val="center"/>
        <w:rPr>
          <w:sz w:val="28"/>
          <w:szCs w:val="28"/>
        </w:rPr>
      </w:pPr>
    </w:p>
    <w:p w:rsidR="005D3AEB" w:rsidRDefault="005D3AEB" w:rsidP="00FD61E6">
      <w:pPr>
        <w:tabs>
          <w:tab w:val="left" w:pos="709"/>
          <w:tab w:val="left" w:pos="4065"/>
        </w:tabs>
        <w:spacing w:after="0" w:line="240" w:lineRule="auto"/>
        <w:ind w:firstLine="709"/>
        <w:jc w:val="center"/>
        <w:rPr>
          <w:sz w:val="28"/>
          <w:szCs w:val="28"/>
        </w:rPr>
      </w:pPr>
    </w:p>
    <w:p w:rsidR="00AD34F1" w:rsidRDefault="00AD34F1" w:rsidP="00FD61E6">
      <w:pPr>
        <w:tabs>
          <w:tab w:val="left" w:pos="709"/>
          <w:tab w:val="left" w:pos="4065"/>
        </w:tabs>
        <w:spacing w:after="0" w:line="240" w:lineRule="auto"/>
        <w:ind w:firstLine="709"/>
        <w:jc w:val="center"/>
        <w:rPr>
          <w:sz w:val="28"/>
          <w:szCs w:val="28"/>
        </w:rPr>
      </w:pPr>
    </w:p>
    <w:p w:rsidR="00AD34F1" w:rsidRDefault="00AD34F1" w:rsidP="00FD61E6">
      <w:pPr>
        <w:tabs>
          <w:tab w:val="left" w:pos="709"/>
          <w:tab w:val="left" w:pos="4065"/>
        </w:tabs>
        <w:spacing w:after="0" w:line="240" w:lineRule="auto"/>
        <w:ind w:firstLine="709"/>
        <w:jc w:val="center"/>
        <w:rPr>
          <w:sz w:val="28"/>
          <w:szCs w:val="28"/>
        </w:rPr>
      </w:pPr>
    </w:p>
    <w:p w:rsidR="00AD34F1" w:rsidRDefault="00AD34F1" w:rsidP="00FD61E6">
      <w:pPr>
        <w:tabs>
          <w:tab w:val="left" w:pos="709"/>
          <w:tab w:val="left" w:pos="4065"/>
        </w:tabs>
        <w:spacing w:after="0" w:line="240" w:lineRule="auto"/>
        <w:ind w:firstLine="709"/>
        <w:jc w:val="center"/>
        <w:rPr>
          <w:sz w:val="28"/>
          <w:szCs w:val="28"/>
        </w:rPr>
      </w:pPr>
    </w:p>
    <w:p w:rsidR="00AD34F1" w:rsidRPr="00C73AB4" w:rsidRDefault="00AD34F1" w:rsidP="00FD61E6">
      <w:pPr>
        <w:tabs>
          <w:tab w:val="left" w:pos="709"/>
          <w:tab w:val="left" w:pos="4065"/>
        </w:tabs>
        <w:spacing w:after="0" w:line="240" w:lineRule="auto"/>
        <w:ind w:firstLine="709"/>
        <w:jc w:val="center"/>
        <w:rPr>
          <w:sz w:val="28"/>
          <w:szCs w:val="28"/>
        </w:rPr>
      </w:pPr>
    </w:p>
    <w:p w:rsidR="005D3AEB" w:rsidRPr="00C73AB4" w:rsidRDefault="005D3AEB" w:rsidP="00FD61E6">
      <w:pPr>
        <w:tabs>
          <w:tab w:val="left" w:pos="709"/>
          <w:tab w:val="left" w:pos="4065"/>
        </w:tabs>
        <w:spacing w:after="0" w:line="240" w:lineRule="auto"/>
        <w:ind w:firstLine="709"/>
        <w:jc w:val="center"/>
        <w:rPr>
          <w:sz w:val="28"/>
          <w:szCs w:val="28"/>
        </w:rPr>
      </w:pPr>
    </w:p>
    <w:p w:rsidR="005D3AEB" w:rsidRPr="00C73AB4" w:rsidRDefault="005D3AEB" w:rsidP="00FD61E6">
      <w:pPr>
        <w:tabs>
          <w:tab w:val="left" w:pos="709"/>
          <w:tab w:val="left" w:pos="4065"/>
        </w:tabs>
        <w:spacing w:after="0" w:line="240" w:lineRule="auto"/>
        <w:ind w:firstLine="709"/>
        <w:jc w:val="center"/>
        <w:rPr>
          <w:sz w:val="28"/>
          <w:szCs w:val="28"/>
        </w:rPr>
      </w:pPr>
    </w:p>
    <w:p w:rsidR="005D3AEB" w:rsidRPr="00C73AB4" w:rsidRDefault="005D3AEB" w:rsidP="00FD61E6">
      <w:pPr>
        <w:tabs>
          <w:tab w:val="left" w:pos="709"/>
          <w:tab w:val="left" w:pos="4065"/>
        </w:tabs>
        <w:spacing w:after="0" w:line="240" w:lineRule="auto"/>
        <w:ind w:firstLine="709"/>
        <w:jc w:val="center"/>
        <w:rPr>
          <w:sz w:val="28"/>
          <w:szCs w:val="28"/>
        </w:rPr>
      </w:pPr>
    </w:p>
    <w:p w:rsidR="005D3AEB" w:rsidRDefault="005D3AEB" w:rsidP="00FD61E6">
      <w:pPr>
        <w:tabs>
          <w:tab w:val="left" w:pos="709"/>
          <w:tab w:val="left" w:pos="4065"/>
        </w:tabs>
        <w:spacing w:after="0" w:line="240" w:lineRule="auto"/>
        <w:ind w:firstLine="709"/>
        <w:jc w:val="center"/>
        <w:rPr>
          <w:sz w:val="28"/>
          <w:szCs w:val="28"/>
        </w:rPr>
      </w:pPr>
    </w:p>
    <w:p w:rsidR="005D3AEB" w:rsidRDefault="005D3AEB" w:rsidP="00FD61E6">
      <w:pPr>
        <w:tabs>
          <w:tab w:val="left" w:pos="709"/>
          <w:tab w:val="left" w:pos="4065"/>
        </w:tabs>
        <w:spacing w:after="0" w:line="240" w:lineRule="auto"/>
        <w:ind w:firstLine="709"/>
        <w:jc w:val="center"/>
        <w:rPr>
          <w:sz w:val="28"/>
          <w:szCs w:val="28"/>
        </w:rPr>
      </w:pPr>
    </w:p>
    <w:p w:rsidR="00AD34F1" w:rsidRDefault="00AD34F1" w:rsidP="00FD61E6">
      <w:pPr>
        <w:tabs>
          <w:tab w:val="left" w:pos="709"/>
          <w:tab w:val="left" w:pos="4065"/>
        </w:tabs>
        <w:spacing w:after="0" w:line="240" w:lineRule="auto"/>
        <w:ind w:firstLine="709"/>
        <w:jc w:val="center"/>
        <w:rPr>
          <w:sz w:val="28"/>
          <w:szCs w:val="28"/>
        </w:rPr>
      </w:pPr>
    </w:p>
    <w:p w:rsidR="00AD34F1" w:rsidRDefault="00AD34F1" w:rsidP="00FD61E6">
      <w:pPr>
        <w:tabs>
          <w:tab w:val="left" w:pos="709"/>
          <w:tab w:val="left" w:pos="4065"/>
        </w:tabs>
        <w:spacing w:after="0" w:line="240" w:lineRule="auto"/>
        <w:ind w:firstLine="709"/>
        <w:jc w:val="center"/>
        <w:rPr>
          <w:sz w:val="28"/>
          <w:szCs w:val="28"/>
        </w:rPr>
      </w:pPr>
    </w:p>
    <w:p w:rsidR="005D3AEB" w:rsidRDefault="005D3AEB" w:rsidP="00FD61E6">
      <w:pPr>
        <w:tabs>
          <w:tab w:val="left" w:pos="709"/>
          <w:tab w:val="left" w:pos="4065"/>
        </w:tabs>
        <w:spacing w:after="0" w:line="240" w:lineRule="auto"/>
        <w:ind w:firstLine="709"/>
        <w:jc w:val="center"/>
        <w:rPr>
          <w:sz w:val="28"/>
          <w:szCs w:val="28"/>
        </w:rPr>
      </w:pPr>
    </w:p>
    <w:p w:rsidR="0084274E" w:rsidRDefault="005D3AEB" w:rsidP="00FD61E6">
      <w:pPr>
        <w:tabs>
          <w:tab w:val="left" w:pos="709"/>
          <w:tab w:val="left" w:pos="4065"/>
        </w:tabs>
        <w:spacing w:after="0" w:line="240" w:lineRule="auto"/>
        <w:ind w:firstLine="709"/>
        <w:jc w:val="center"/>
        <w:rPr>
          <w:rFonts w:ascii="Times New Roman" w:hAnsi="Times New Roman" w:cs="Times New Roman"/>
          <w:sz w:val="28"/>
          <w:szCs w:val="28"/>
        </w:rPr>
      </w:pPr>
      <w:r w:rsidRPr="005D3AEB">
        <w:rPr>
          <w:rFonts w:ascii="Times New Roman" w:hAnsi="Times New Roman" w:cs="Times New Roman"/>
          <w:sz w:val="28"/>
          <w:szCs w:val="28"/>
        </w:rPr>
        <w:t>Черк</w:t>
      </w:r>
      <w:r w:rsidR="000A2582">
        <w:rPr>
          <w:rFonts w:ascii="Times New Roman" w:hAnsi="Times New Roman" w:cs="Times New Roman"/>
          <w:sz w:val="28"/>
          <w:szCs w:val="28"/>
        </w:rPr>
        <w:t>есск</w:t>
      </w:r>
    </w:p>
    <w:p w:rsidR="005D3AEB" w:rsidRDefault="000A2582" w:rsidP="00FD61E6">
      <w:pPr>
        <w:tabs>
          <w:tab w:val="left" w:pos="709"/>
          <w:tab w:val="left" w:pos="4065"/>
        </w:tabs>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2019</w:t>
      </w:r>
    </w:p>
    <w:p w:rsidR="00AD34F1" w:rsidRDefault="00AD34F1" w:rsidP="00FD61E6">
      <w:pPr>
        <w:tabs>
          <w:tab w:val="left" w:pos="709"/>
        </w:tabs>
        <w:spacing w:after="0" w:line="240" w:lineRule="auto"/>
        <w:jc w:val="center"/>
        <w:rPr>
          <w:rFonts w:ascii="Times New Roman" w:hAnsi="Times New Roman" w:cs="Times New Roman"/>
          <w:sz w:val="28"/>
          <w:szCs w:val="28"/>
        </w:rPr>
      </w:pPr>
    </w:p>
    <w:p w:rsidR="00FD61E6" w:rsidRDefault="00FD61E6" w:rsidP="00FD61E6">
      <w:pPr>
        <w:tabs>
          <w:tab w:val="left" w:pos="709"/>
        </w:tabs>
        <w:spacing w:after="0" w:line="240" w:lineRule="auto"/>
        <w:jc w:val="center"/>
        <w:rPr>
          <w:rFonts w:ascii="Times New Roman" w:eastAsia="Times New Roman" w:hAnsi="Times New Roman" w:cs="Times New Roman"/>
          <w:kern w:val="2"/>
          <w:sz w:val="24"/>
          <w:szCs w:val="24"/>
          <w:lang w:eastAsia="hi-IN" w:bidi="hi-IN"/>
        </w:rPr>
      </w:pPr>
    </w:p>
    <w:p w:rsidR="00FD61E6" w:rsidRDefault="00FD61E6" w:rsidP="00FD61E6">
      <w:pPr>
        <w:tabs>
          <w:tab w:val="left" w:pos="709"/>
        </w:tabs>
        <w:spacing w:after="0" w:line="240" w:lineRule="auto"/>
        <w:jc w:val="center"/>
        <w:rPr>
          <w:rFonts w:ascii="Times New Roman" w:eastAsia="Times New Roman" w:hAnsi="Times New Roman" w:cs="Times New Roman"/>
          <w:kern w:val="2"/>
          <w:sz w:val="24"/>
          <w:szCs w:val="24"/>
          <w:lang w:eastAsia="hi-IN" w:bidi="hi-IN"/>
        </w:rPr>
      </w:pPr>
    </w:p>
    <w:p w:rsidR="00FD61E6" w:rsidRDefault="00FD61E6" w:rsidP="00FD61E6">
      <w:pPr>
        <w:tabs>
          <w:tab w:val="left" w:pos="709"/>
        </w:tabs>
        <w:spacing w:after="0" w:line="240" w:lineRule="auto"/>
        <w:jc w:val="center"/>
        <w:rPr>
          <w:rFonts w:ascii="Times New Roman" w:eastAsia="Times New Roman" w:hAnsi="Times New Roman" w:cs="Times New Roman"/>
          <w:kern w:val="2"/>
          <w:sz w:val="24"/>
          <w:szCs w:val="24"/>
          <w:lang w:eastAsia="hi-IN" w:bidi="hi-IN"/>
        </w:rPr>
      </w:pPr>
    </w:p>
    <w:p w:rsidR="00FD61E6" w:rsidRDefault="00FD61E6" w:rsidP="00FD61E6">
      <w:pPr>
        <w:tabs>
          <w:tab w:val="left" w:pos="709"/>
        </w:tabs>
        <w:spacing w:after="0" w:line="240" w:lineRule="auto"/>
        <w:jc w:val="center"/>
        <w:rPr>
          <w:rFonts w:ascii="Times New Roman" w:eastAsia="Times New Roman" w:hAnsi="Times New Roman" w:cs="Times New Roman"/>
          <w:kern w:val="2"/>
          <w:sz w:val="24"/>
          <w:szCs w:val="24"/>
          <w:lang w:eastAsia="hi-IN" w:bidi="hi-IN"/>
        </w:rPr>
      </w:pPr>
    </w:p>
    <w:p w:rsidR="00FD61E6" w:rsidRDefault="00FD61E6" w:rsidP="00FD61E6">
      <w:pPr>
        <w:tabs>
          <w:tab w:val="left" w:pos="709"/>
        </w:tabs>
        <w:spacing w:after="0" w:line="240" w:lineRule="auto"/>
        <w:jc w:val="center"/>
        <w:rPr>
          <w:rFonts w:ascii="Times New Roman" w:eastAsia="Times New Roman" w:hAnsi="Times New Roman" w:cs="Times New Roman"/>
          <w:kern w:val="2"/>
          <w:sz w:val="24"/>
          <w:szCs w:val="24"/>
          <w:lang w:eastAsia="hi-IN" w:bidi="hi-IN"/>
        </w:rPr>
      </w:pPr>
    </w:p>
    <w:p w:rsidR="00FD61E6" w:rsidRDefault="00FD61E6" w:rsidP="00FD61E6">
      <w:pPr>
        <w:tabs>
          <w:tab w:val="left" w:pos="709"/>
        </w:tabs>
        <w:spacing w:after="0" w:line="240" w:lineRule="auto"/>
        <w:jc w:val="center"/>
        <w:rPr>
          <w:rFonts w:ascii="Times New Roman" w:eastAsia="Times New Roman" w:hAnsi="Times New Roman" w:cs="Times New Roman"/>
          <w:kern w:val="2"/>
          <w:sz w:val="24"/>
          <w:szCs w:val="24"/>
          <w:lang w:eastAsia="hi-IN" w:bidi="hi-IN"/>
        </w:rPr>
      </w:pPr>
    </w:p>
    <w:p w:rsidR="00FD61E6" w:rsidRDefault="00FD61E6" w:rsidP="00FD61E6">
      <w:pPr>
        <w:tabs>
          <w:tab w:val="left" w:pos="709"/>
        </w:tabs>
        <w:spacing w:after="0" w:line="240" w:lineRule="auto"/>
        <w:jc w:val="center"/>
        <w:rPr>
          <w:rFonts w:ascii="Times New Roman" w:eastAsia="Times New Roman" w:hAnsi="Times New Roman" w:cs="Times New Roman"/>
          <w:kern w:val="2"/>
          <w:sz w:val="24"/>
          <w:szCs w:val="24"/>
          <w:lang w:eastAsia="hi-IN" w:bidi="hi-IN"/>
        </w:rPr>
      </w:pPr>
    </w:p>
    <w:p w:rsidR="00FD61E6" w:rsidRDefault="00FD61E6" w:rsidP="00FD61E6">
      <w:pPr>
        <w:tabs>
          <w:tab w:val="left" w:pos="709"/>
        </w:tabs>
        <w:spacing w:after="0" w:line="240" w:lineRule="auto"/>
        <w:jc w:val="center"/>
        <w:rPr>
          <w:rFonts w:ascii="Times New Roman" w:eastAsia="Times New Roman" w:hAnsi="Times New Roman" w:cs="Times New Roman"/>
          <w:kern w:val="2"/>
          <w:sz w:val="24"/>
          <w:szCs w:val="24"/>
          <w:lang w:eastAsia="hi-IN" w:bidi="hi-IN"/>
        </w:rPr>
      </w:pPr>
    </w:p>
    <w:p w:rsidR="00FD61E6" w:rsidRDefault="00FD61E6" w:rsidP="00FD61E6">
      <w:pPr>
        <w:tabs>
          <w:tab w:val="left" w:pos="709"/>
        </w:tabs>
        <w:spacing w:after="0" w:line="240" w:lineRule="auto"/>
        <w:jc w:val="center"/>
        <w:rPr>
          <w:rFonts w:ascii="Times New Roman" w:eastAsia="Times New Roman" w:hAnsi="Times New Roman" w:cs="Times New Roman"/>
          <w:kern w:val="2"/>
          <w:sz w:val="24"/>
          <w:szCs w:val="24"/>
          <w:lang w:eastAsia="hi-IN" w:bidi="hi-IN"/>
        </w:rPr>
      </w:pPr>
    </w:p>
    <w:p w:rsidR="00FD61E6" w:rsidRDefault="00FD61E6" w:rsidP="00FD61E6">
      <w:pPr>
        <w:tabs>
          <w:tab w:val="left" w:pos="709"/>
        </w:tabs>
        <w:spacing w:after="0" w:line="240" w:lineRule="auto"/>
        <w:jc w:val="center"/>
        <w:rPr>
          <w:rFonts w:ascii="Times New Roman" w:eastAsia="Times New Roman" w:hAnsi="Times New Roman" w:cs="Times New Roman"/>
          <w:kern w:val="2"/>
          <w:sz w:val="24"/>
          <w:szCs w:val="24"/>
          <w:lang w:eastAsia="hi-IN" w:bidi="hi-IN"/>
        </w:rPr>
      </w:pPr>
    </w:p>
    <w:p w:rsidR="00FD61E6" w:rsidRDefault="00FD61E6" w:rsidP="00FD61E6">
      <w:pPr>
        <w:tabs>
          <w:tab w:val="left" w:pos="709"/>
        </w:tabs>
        <w:spacing w:after="0" w:line="240" w:lineRule="auto"/>
        <w:jc w:val="center"/>
        <w:rPr>
          <w:rFonts w:ascii="Times New Roman" w:eastAsia="Times New Roman" w:hAnsi="Times New Roman" w:cs="Times New Roman"/>
          <w:kern w:val="2"/>
          <w:sz w:val="24"/>
          <w:szCs w:val="24"/>
          <w:lang w:eastAsia="hi-IN" w:bidi="hi-IN"/>
        </w:rPr>
      </w:pPr>
    </w:p>
    <w:p w:rsidR="00FD61E6" w:rsidRDefault="00FD61E6" w:rsidP="00FD61E6">
      <w:pPr>
        <w:tabs>
          <w:tab w:val="left" w:pos="709"/>
        </w:tabs>
        <w:spacing w:after="0" w:line="240" w:lineRule="auto"/>
        <w:jc w:val="center"/>
        <w:rPr>
          <w:rFonts w:ascii="Times New Roman" w:eastAsia="Times New Roman" w:hAnsi="Times New Roman" w:cs="Times New Roman"/>
          <w:kern w:val="2"/>
          <w:sz w:val="24"/>
          <w:szCs w:val="24"/>
          <w:lang w:eastAsia="hi-IN" w:bidi="hi-IN"/>
        </w:rPr>
      </w:pPr>
    </w:p>
    <w:p w:rsidR="00FD61E6" w:rsidRDefault="00FD61E6" w:rsidP="00FD61E6">
      <w:pPr>
        <w:tabs>
          <w:tab w:val="left" w:pos="709"/>
        </w:tabs>
        <w:spacing w:after="0" w:line="240" w:lineRule="auto"/>
        <w:jc w:val="center"/>
        <w:rPr>
          <w:rFonts w:ascii="Times New Roman" w:eastAsia="Times New Roman" w:hAnsi="Times New Roman" w:cs="Times New Roman"/>
          <w:kern w:val="2"/>
          <w:sz w:val="24"/>
          <w:szCs w:val="24"/>
          <w:lang w:eastAsia="hi-IN" w:bidi="hi-IN"/>
        </w:rPr>
      </w:pPr>
    </w:p>
    <w:p w:rsidR="00FD61E6" w:rsidRDefault="00FD61E6" w:rsidP="00FD61E6">
      <w:pPr>
        <w:tabs>
          <w:tab w:val="left" w:pos="709"/>
        </w:tabs>
        <w:spacing w:after="0" w:line="240" w:lineRule="auto"/>
        <w:jc w:val="center"/>
        <w:rPr>
          <w:rFonts w:ascii="Times New Roman" w:eastAsia="Times New Roman" w:hAnsi="Times New Roman" w:cs="Times New Roman"/>
          <w:kern w:val="2"/>
          <w:sz w:val="24"/>
          <w:szCs w:val="24"/>
          <w:lang w:eastAsia="hi-IN" w:bidi="hi-IN"/>
        </w:rPr>
      </w:pPr>
    </w:p>
    <w:p w:rsidR="00FD61E6" w:rsidRDefault="00FD61E6" w:rsidP="00FD61E6">
      <w:pPr>
        <w:tabs>
          <w:tab w:val="left" w:pos="709"/>
        </w:tabs>
        <w:spacing w:after="0" w:line="240" w:lineRule="auto"/>
        <w:jc w:val="center"/>
        <w:rPr>
          <w:rFonts w:ascii="Times New Roman" w:eastAsia="Times New Roman" w:hAnsi="Times New Roman" w:cs="Times New Roman"/>
          <w:kern w:val="2"/>
          <w:sz w:val="24"/>
          <w:szCs w:val="24"/>
          <w:lang w:eastAsia="hi-IN" w:bidi="hi-IN"/>
        </w:rPr>
      </w:pPr>
    </w:p>
    <w:p w:rsidR="00FD61E6" w:rsidRDefault="00FD61E6" w:rsidP="00FD61E6">
      <w:pPr>
        <w:tabs>
          <w:tab w:val="left" w:pos="709"/>
        </w:tabs>
        <w:spacing w:after="0" w:line="240" w:lineRule="auto"/>
        <w:jc w:val="center"/>
        <w:rPr>
          <w:rFonts w:ascii="Times New Roman" w:eastAsia="Times New Roman" w:hAnsi="Times New Roman" w:cs="Times New Roman"/>
          <w:kern w:val="2"/>
          <w:sz w:val="24"/>
          <w:szCs w:val="24"/>
          <w:lang w:eastAsia="hi-IN" w:bidi="hi-IN"/>
        </w:rPr>
      </w:pPr>
    </w:p>
    <w:p w:rsidR="00FD61E6" w:rsidRDefault="00FD61E6" w:rsidP="00FD61E6">
      <w:pPr>
        <w:tabs>
          <w:tab w:val="left" w:pos="709"/>
        </w:tabs>
        <w:spacing w:after="0" w:line="240" w:lineRule="auto"/>
        <w:jc w:val="center"/>
        <w:rPr>
          <w:rFonts w:ascii="Times New Roman" w:eastAsia="Times New Roman" w:hAnsi="Times New Roman" w:cs="Times New Roman"/>
          <w:kern w:val="2"/>
          <w:sz w:val="24"/>
          <w:szCs w:val="24"/>
          <w:lang w:eastAsia="hi-IN" w:bidi="hi-IN"/>
        </w:rPr>
      </w:pPr>
    </w:p>
    <w:p w:rsidR="00FD61E6" w:rsidRDefault="00FD61E6" w:rsidP="00FD61E6">
      <w:pPr>
        <w:tabs>
          <w:tab w:val="left" w:pos="709"/>
        </w:tabs>
        <w:spacing w:after="0" w:line="240" w:lineRule="auto"/>
        <w:jc w:val="center"/>
        <w:rPr>
          <w:rFonts w:ascii="Times New Roman" w:eastAsia="Times New Roman" w:hAnsi="Times New Roman" w:cs="Times New Roman"/>
          <w:kern w:val="2"/>
          <w:sz w:val="24"/>
          <w:szCs w:val="24"/>
          <w:lang w:eastAsia="hi-IN" w:bidi="hi-IN"/>
        </w:rPr>
      </w:pPr>
    </w:p>
    <w:p w:rsidR="00FD61E6" w:rsidRDefault="00FD61E6" w:rsidP="00FD61E6">
      <w:pPr>
        <w:tabs>
          <w:tab w:val="left" w:pos="709"/>
        </w:tabs>
        <w:spacing w:after="0" w:line="240" w:lineRule="auto"/>
        <w:jc w:val="center"/>
        <w:rPr>
          <w:rFonts w:ascii="Times New Roman" w:eastAsia="Times New Roman" w:hAnsi="Times New Roman" w:cs="Times New Roman"/>
          <w:kern w:val="2"/>
          <w:sz w:val="24"/>
          <w:szCs w:val="24"/>
          <w:lang w:eastAsia="hi-IN" w:bidi="hi-IN"/>
        </w:rPr>
      </w:pPr>
    </w:p>
    <w:p w:rsidR="00FD61E6" w:rsidRDefault="00FD61E6" w:rsidP="00FD61E6">
      <w:pPr>
        <w:tabs>
          <w:tab w:val="left" w:pos="709"/>
        </w:tabs>
        <w:spacing w:after="0" w:line="240" w:lineRule="auto"/>
        <w:jc w:val="center"/>
        <w:rPr>
          <w:rFonts w:ascii="Times New Roman" w:eastAsia="Times New Roman" w:hAnsi="Times New Roman" w:cs="Times New Roman"/>
          <w:kern w:val="2"/>
          <w:sz w:val="24"/>
          <w:szCs w:val="24"/>
          <w:lang w:eastAsia="hi-IN" w:bidi="hi-IN"/>
        </w:rPr>
      </w:pPr>
    </w:p>
    <w:p w:rsidR="00FD61E6" w:rsidRDefault="00FD61E6" w:rsidP="00FD61E6">
      <w:pPr>
        <w:tabs>
          <w:tab w:val="left" w:pos="709"/>
        </w:tabs>
        <w:spacing w:after="0" w:line="240" w:lineRule="auto"/>
        <w:jc w:val="center"/>
        <w:rPr>
          <w:rFonts w:ascii="Times New Roman" w:eastAsia="Times New Roman" w:hAnsi="Times New Roman" w:cs="Times New Roman"/>
          <w:kern w:val="2"/>
          <w:sz w:val="24"/>
          <w:szCs w:val="24"/>
          <w:lang w:eastAsia="hi-IN" w:bidi="hi-IN"/>
        </w:rPr>
      </w:pPr>
    </w:p>
    <w:p w:rsidR="00FD61E6" w:rsidRDefault="00FD61E6" w:rsidP="00FD61E6">
      <w:pPr>
        <w:tabs>
          <w:tab w:val="left" w:pos="709"/>
        </w:tabs>
        <w:spacing w:after="0" w:line="240" w:lineRule="auto"/>
        <w:jc w:val="center"/>
        <w:rPr>
          <w:rFonts w:ascii="Times New Roman" w:eastAsia="Times New Roman" w:hAnsi="Times New Roman" w:cs="Times New Roman"/>
          <w:kern w:val="2"/>
          <w:sz w:val="24"/>
          <w:szCs w:val="24"/>
          <w:lang w:eastAsia="hi-IN" w:bidi="hi-IN"/>
        </w:rPr>
      </w:pPr>
    </w:p>
    <w:p w:rsidR="00FD61E6" w:rsidRDefault="00FD61E6" w:rsidP="00FD61E6">
      <w:pPr>
        <w:tabs>
          <w:tab w:val="left" w:pos="709"/>
        </w:tabs>
        <w:spacing w:after="0" w:line="240" w:lineRule="auto"/>
        <w:jc w:val="center"/>
        <w:rPr>
          <w:rFonts w:ascii="Times New Roman" w:eastAsia="Times New Roman" w:hAnsi="Times New Roman" w:cs="Times New Roman"/>
          <w:kern w:val="2"/>
          <w:sz w:val="24"/>
          <w:szCs w:val="24"/>
          <w:lang w:eastAsia="hi-IN" w:bidi="hi-IN"/>
        </w:rPr>
      </w:pPr>
    </w:p>
    <w:p w:rsidR="00FD61E6" w:rsidRDefault="00FD61E6" w:rsidP="00FD61E6">
      <w:pPr>
        <w:tabs>
          <w:tab w:val="left" w:pos="709"/>
        </w:tabs>
        <w:spacing w:after="0" w:line="240" w:lineRule="auto"/>
        <w:jc w:val="center"/>
        <w:rPr>
          <w:rFonts w:ascii="Times New Roman" w:eastAsia="Times New Roman" w:hAnsi="Times New Roman" w:cs="Times New Roman"/>
          <w:kern w:val="2"/>
          <w:sz w:val="24"/>
          <w:szCs w:val="24"/>
          <w:lang w:eastAsia="hi-IN" w:bidi="hi-IN"/>
        </w:rPr>
      </w:pPr>
    </w:p>
    <w:p w:rsidR="00FD61E6" w:rsidRDefault="00FD61E6" w:rsidP="00FD61E6">
      <w:pPr>
        <w:tabs>
          <w:tab w:val="left" w:pos="709"/>
        </w:tabs>
        <w:spacing w:after="0" w:line="240" w:lineRule="auto"/>
        <w:jc w:val="center"/>
        <w:rPr>
          <w:rFonts w:ascii="Times New Roman" w:eastAsia="Times New Roman" w:hAnsi="Times New Roman" w:cs="Times New Roman"/>
          <w:kern w:val="2"/>
          <w:sz w:val="24"/>
          <w:szCs w:val="24"/>
          <w:lang w:eastAsia="hi-IN" w:bidi="hi-IN"/>
        </w:rPr>
      </w:pPr>
    </w:p>
    <w:p w:rsidR="00FD61E6" w:rsidRDefault="00FD61E6" w:rsidP="00FD61E6">
      <w:pPr>
        <w:tabs>
          <w:tab w:val="left" w:pos="709"/>
        </w:tabs>
        <w:spacing w:after="0" w:line="240" w:lineRule="auto"/>
        <w:jc w:val="center"/>
        <w:rPr>
          <w:rFonts w:ascii="Times New Roman" w:eastAsia="Times New Roman" w:hAnsi="Times New Roman" w:cs="Times New Roman"/>
          <w:kern w:val="2"/>
          <w:sz w:val="24"/>
          <w:szCs w:val="24"/>
          <w:lang w:eastAsia="hi-IN" w:bidi="hi-IN"/>
        </w:rPr>
      </w:pPr>
    </w:p>
    <w:p w:rsidR="00FD61E6" w:rsidRDefault="00FD61E6" w:rsidP="00FD61E6">
      <w:pPr>
        <w:tabs>
          <w:tab w:val="left" w:pos="709"/>
        </w:tabs>
        <w:spacing w:after="0" w:line="240" w:lineRule="auto"/>
        <w:jc w:val="center"/>
        <w:rPr>
          <w:rFonts w:ascii="Times New Roman" w:eastAsia="Times New Roman" w:hAnsi="Times New Roman" w:cs="Times New Roman"/>
          <w:kern w:val="2"/>
          <w:sz w:val="24"/>
          <w:szCs w:val="24"/>
          <w:lang w:eastAsia="hi-IN" w:bidi="hi-IN"/>
        </w:rPr>
      </w:pPr>
    </w:p>
    <w:p w:rsidR="00FD61E6" w:rsidRDefault="00FD61E6" w:rsidP="00FD61E6">
      <w:pPr>
        <w:tabs>
          <w:tab w:val="left" w:pos="709"/>
        </w:tabs>
        <w:spacing w:after="0" w:line="240" w:lineRule="auto"/>
        <w:jc w:val="center"/>
        <w:rPr>
          <w:rFonts w:ascii="Times New Roman" w:eastAsia="Times New Roman" w:hAnsi="Times New Roman" w:cs="Times New Roman"/>
          <w:kern w:val="2"/>
          <w:sz w:val="24"/>
          <w:szCs w:val="24"/>
          <w:lang w:eastAsia="hi-IN" w:bidi="hi-IN"/>
        </w:rPr>
      </w:pPr>
    </w:p>
    <w:p w:rsidR="00FD61E6" w:rsidRDefault="00FD61E6" w:rsidP="00FD61E6">
      <w:pPr>
        <w:tabs>
          <w:tab w:val="left" w:pos="709"/>
        </w:tabs>
        <w:spacing w:after="0" w:line="240" w:lineRule="auto"/>
        <w:jc w:val="center"/>
        <w:rPr>
          <w:rFonts w:ascii="Times New Roman" w:eastAsia="Times New Roman" w:hAnsi="Times New Roman" w:cs="Times New Roman"/>
          <w:kern w:val="2"/>
          <w:sz w:val="24"/>
          <w:szCs w:val="24"/>
          <w:lang w:eastAsia="hi-IN" w:bidi="hi-IN"/>
        </w:rPr>
      </w:pPr>
    </w:p>
    <w:p w:rsidR="00FD61E6" w:rsidRDefault="00FD61E6" w:rsidP="00FD61E6">
      <w:pPr>
        <w:tabs>
          <w:tab w:val="left" w:pos="709"/>
        </w:tabs>
        <w:spacing w:after="0" w:line="240" w:lineRule="auto"/>
        <w:jc w:val="center"/>
        <w:rPr>
          <w:rFonts w:ascii="Times New Roman" w:eastAsia="Times New Roman" w:hAnsi="Times New Roman" w:cs="Times New Roman"/>
          <w:kern w:val="2"/>
          <w:sz w:val="24"/>
          <w:szCs w:val="24"/>
          <w:lang w:eastAsia="hi-IN" w:bidi="hi-IN"/>
        </w:rPr>
      </w:pPr>
    </w:p>
    <w:p w:rsidR="00FD61E6" w:rsidRDefault="00FD61E6" w:rsidP="00FD61E6">
      <w:pPr>
        <w:tabs>
          <w:tab w:val="left" w:pos="709"/>
        </w:tabs>
        <w:spacing w:after="0" w:line="240" w:lineRule="auto"/>
        <w:jc w:val="center"/>
        <w:rPr>
          <w:rFonts w:ascii="Times New Roman" w:eastAsia="Times New Roman" w:hAnsi="Times New Roman" w:cs="Times New Roman"/>
          <w:kern w:val="2"/>
          <w:sz w:val="24"/>
          <w:szCs w:val="24"/>
          <w:lang w:eastAsia="hi-IN" w:bidi="hi-IN"/>
        </w:rPr>
      </w:pPr>
    </w:p>
    <w:p w:rsidR="00FD61E6" w:rsidRDefault="00FD61E6" w:rsidP="00FD61E6">
      <w:pPr>
        <w:tabs>
          <w:tab w:val="left" w:pos="709"/>
        </w:tabs>
        <w:spacing w:after="0" w:line="240" w:lineRule="auto"/>
        <w:jc w:val="center"/>
        <w:rPr>
          <w:rFonts w:ascii="Times New Roman" w:eastAsia="Times New Roman" w:hAnsi="Times New Roman" w:cs="Times New Roman"/>
          <w:kern w:val="2"/>
          <w:sz w:val="24"/>
          <w:szCs w:val="24"/>
          <w:lang w:eastAsia="hi-IN" w:bidi="hi-IN"/>
        </w:rPr>
      </w:pPr>
    </w:p>
    <w:p w:rsidR="00FD61E6" w:rsidRDefault="00FD61E6" w:rsidP="00FD61E6">
      <w:pPr>
        <w:tabs>
          <w:tab w:val="left" w:pos="709"/>
        </w:tabs>
        <w:spacing w:after="0" w:line="240" w:lineRule="auto"/>
        <w:jc w:val="center"/>
        <w:rPr>
          <w:rFonts w:ascii="Times New Roman" w:eastAsia="Times New Roman" w:hAnsi="Times New Roman" w:cs="Times New Roman"/>
          <w:kern w:val="2"/>
          <w:sz w:val="24"/>
          <w:szCs w:val="24"/>
          <w:lang w:eastAsia="hi-IN" w:bidi="hi-IN"/>
        </w:rPr>
      </w:pPr>
    </w:p>
    <w:p w:rsidR="00FD61E6" w:rsidRDefault="00FD61E6" w:rsidP="00FD61E6">
      <w:pPr>
        <w:tabs>
          <w:tab w:val="left" w:pos="709"/>
        </w:tabs>
        <w:spacing w:after="0" w:line="240" w:lineRule="auto"/>
        <w:jc w:val="center"/>
        <w:rPr>
          <w:rFonts w:ascii="Times New Roman" w:eastAsia="Times New Roman" w:hAnsi="Times New Roman" w:cs="Times New Roman"/>
          <w:kern w:val="2"/>
          <w:sz w:val="24"/>
          <w:szCs w:val="24"/>
          <w:lang w:eastAsia="hi-IN" w:bidi="hi-IN"/>
        </w:rPr>
      </w:pPr>
    </w:p>
    <w:p w:rsidR="00FD61E6" w:rsidRDefault="00FD61E6" w:rsidP="00FD61E6">
      <w:pPr>
        <w:tabs>
          <w:tab w:val="left" w:pos="709"/>
        </w:tabs>
        <w:spacing w:after="0" w:line="240" w:lineRule="auto"/>
        <w:jc w:val="center"/>
        <w:rPr>
          <w:rFonts w:ascii="Times New Roman" w:eastAsia="Times New Roman" w:hAnsi="Times New Roman" w:cs="Times New Roman"/>
          <w:kern w:val="2"/>
          <w:sz w:val="24"/>
          <w:szCs w:val="24"/>
          <w:lang w:eastAsia="hi-IN" w:bidi="hi-IN"/>
        </w:rPr>
      </w:pPr>
    </w:p>
    <w:p w:rsidR="00FD61E6" w:rsidRDefault="00FD61E6" w:rsidP="00FD61E6">
      <w:pPr>
        <w:tabs>
          <w:tab w:val="left" w:pos="709"/>
        </w:tabs>
        <w:spacing w:after="0" w:line="240" w:lineRule="auto"/>
        <w:jc w:val="center"/>
        <w:rPr>
          <w:rFonts w:ascii="Times New Roman" w:eastAsia="Times New Roman" w:hAnsi="Times New Roman" w:cs="Times New Roman"/>
          <w:kern w:val="2"/>
          <w:sz w:val="24"/>
          <w:szCs w:val="24"/>
          <w:lang w:eastAsia="hi-IN" w:bidi="hi-IN"/>
        </w:rPr>
      </w:pPr>
    </w:p>
    <w:p w:rsidR="00FD61E6" w:rsidRDefault="00FD61E6" w:rsidP="00FD61E6">
      <w:pPr>
        <w:tabs>
          <w:tab w:val="left" w:pos="709"/>
        </w:tabs>
        <w:spacing w:after="0" w:line="240" w:lineRule="auto"/>
        <w:jc w:val="center"/>
        <w:rPr>
          <w:rFonts w:ascii="Times New Roman" w:eastAsia="Times New Roman" w:hAnsi="Times New Roman" w:cs="Times New Roman"/>
          <w:kern w:val="2"/>
          <w:sz w:val="24"/>
          <w:szCs w:val="24"/>
          <w:lang w:eastAsia="hi-IN" w:bidi="hi-IN"/>
        </w:rPr>
      </w:pPr>
    </w:p>
    <w:p w:rsidR="00FD61E6" w:rsidRDefault="00FD61E6" w:rsidP="00FD61E6">
      <w:pPr>
        <w:tabs>
          <w:tab w:val="left" w:pos="709"/>
        </w:tabs>
        <w:spacing w:after="0" w:line="240" w:lineRule="auto"/>
        <w:jc w:val="center"/>
        <w:rPr>
          <w:rFonts w:ascii="Times New Roman" w:eastAsia="Times New Roman" w:hAnsi="Times New Roman" w:cs="Times New Roman"/>
          <w:kern w:val="2"/>
          <w:sz w:val="24"/>
          <w:szCs w:val="24"/>
          <w:lang w:eastAsia="hi-IN" w:bidi="hi-IN"/>
        </w:rPr>
      </w:pPr>
    </w:p>
    <w:p w:rsidR="00FD61E6" w:rsidRDefault="00FD61E6" w:rsidP="00FD61E6">
      <w:pPr>
        <w:tabs>
          <w:tab w:val="left" w:pos="709"/>
        </w:tabs>
        <w:spacing w:after="0" w:line="240" w:lineRule="auto"/>
        <w:jc w:val="center"/>
        <w:rPr>
          <w:rFonts w:ascii="Times New Roman" w:eastAsia="Times New Roman" w:hAnsi="Times New Roman" w:cs="Times New Roman"/>
          <w:kern w:val="2"/>
          <w:sz w:val="24"/>
          <w:szCs w:val="24"/>
          <w:lang w:eastAsia="hi-IN" w:bidi="hi-IN"/>
        </w:rPr>
      </w:pPr>
    </w:p>
    <w:p w:rsidR="00FD61E6" w:rsidRDefault="00FD61E6" w:rsidP="00FD61E6">
      <w:pPr>
        <w:tabs>
          <w:tab w:val="left" w:pos="709"/>
        </w:tabs>
        <w:spacing w:after="0" w:line="240" w:lineRule="auto"/>
        <w:jc w:val="center"/>
        <w:rPr>
          <w:rFonts w:ascii="Times New Roman" w:eastAsia="Times New Roman" w:hAnsi="Times New Roman" w:cs="Times New Roman"/>
          <w:kern w:val="2"/>
          <w:sz w:val="24"/>
          <w:szCs w:val="24"/>
          <w:lang w:eastAsia="hi-IN" w:bidi="hi-IN"/>
        </w:rPr>
      </w:pPr>
    </w:p>
    <w:p w:rsidR="00FD61E6" w:rsidRDefault="00FD61E6" w:rsidP="00FD61E6">
      <w:pPr>
        <w:tabs>
          <w:tab w:val="left" w:pos="709"/>
        </w:tabs>
        <w:spacing w:after="0" w:line="240" w:lineRule="auto"/>
        <w:jc w:val="center"/>
        <w:rPr>
          <w:rFonts w:ascii="Times New Roman" w:eastAsia="Times New Roman" w:hAnsi="Times New Roman" w:cs="Times New Roman"/>
          <w:kern w:val="2"/>
          <w:sz w:val="24"/>
          <w:szCs w:val="24"/>
          <w:lang w:eastAsia="hi-IN" w:bidi="hi-IN"/>
        </w:rPr>
      </w:pPr>
    </w:p>
    <w:p w:rsidR="00FD61E6" w:rsidRDefault="00FD61E6" w:rsidP="00FD61E6">
      <w:pPr>
        <w:tabs>
          <w:tab w:val="left" w:pos="709"/>
        </w:tabs>
        <w:spacing w:after="0" w:line="240" w:lineRule="auto"/>
        <w:jc w:val="center"/>
        <w:rPr>
          <w:rFonts w:ascii="Times New Roman" w:eastAsia="Times New Roman" w:hAnsi="Times New Roman" w:cs="Times New Roman"/>
          <w:kern w:val="2"/>
          <w:sz w:val="24"/>
          <w:szCs w:val="24"/>
          <w:lang w:eastAsia="hi-IN" w:bidi="hi-IN"/>
        </w:rPr>
      </w:pPr>
    </w:p>
    <w:p w:rsidR="00FD61E6" w:rsidRDefault="00FD61E6" w:rsidP="00FD61E6">
      <w:pPr>
        <w:tabs>
          <w:tab w:val="left" w:pos="709"/>
        </w:tabs>
        <w:spacing w:after="0" w:line="240" w:lineRule="auto"/>
        <w:jc w:val="center"/>
        <w:rPr>
          <w:rFonts w:ascii="Times New Roman" w:eastAsia="Times New Roman" w:hAnsi="Times New Roman" w:cs="Times New Roman"/>
          <w:kern w:val="2"/>
          <w:sz w:val="24"/>
          <w:szCs w:val="24"/>
          <w:lang w:eastAsia="hi-IN" w:bidi="hi-IN"/>
        </w:rPr>
      </w:pPr>
    </w:p>
    <w:p w:rsidR="00FD61E6" w:rsidRDefault="00FD61E6" w:rsidP="00FD61E6">
      <w:pPr>
        <w:tabs>
          <w:tab w:val="left" w:pos="709"/>
        </w:tabs>
        <w:spacing w:after="0" w:line="240" w:lineRule="auto"/>
        <w:jc w:val="center"/>
        <w:rPr>
          <w:rFonts w:ascii="Times New Roman" w:eastAsia="Times New Roman" w:hAnsi="Times New Roman" w:cs="Times New Roman"/>
          <w:kern w:val="2"/>
          <w:sz w:val="24"/>
          <w:szCs w:val="24"/>
          <w:lang w:eastAsia="hi-IN" w:bidi="hi-IN"/>
        </w:rPr>
      </w:pPr>
    </w:p>
    <w:p w:rsidR="00FD61E6" w:rsidRDefault="00FD61E6" w:rsidP="00FD61E6">
      <w:pPr>
        <w:tabs>
          <w:tab w:val="left" w:pos="709"/>
        </w:tabs>
        <w:spacing w:after="0" w:line="240" w:lineRule="auto"/>
        <w:jc w:val="center"/>
        <w:rPr>
          <w:rFonts w:ascii="Times New Roman" w:eastAsia="Times New Roman" w:hAnsi="Times New Roman" w:cs="Times New Roman"/>
          <w:kern w:val="2"/>
          <w:sz w:val="24"/>
          <w:szCs w:val="24"/>
          <w:lang w:eastAsia="hi-IN" w:bidi="hi-IN"/>
        </w:rPr>
      </w:pPr>
    </w:p>
    <w:p w:rsidR="00FD61E6" w:rsidRDefault="00FD61E6" w:rsidP="00FD61E6">
      <w:pPr>
        <w:tabs>
          <w:tab w:val="left" w:pos="709"/>
        </w:tabs>
        <w:spacing w:after="0" w:line="240" w:lineRule="auto"/>
        <w:jc w:val="center"/>
        <w:rPr>
          <w:rFonts w:ascii="Times New Roman" w:eastAsia="Times New Roman" w:hAnsi="Times New Roman" w:cs="Times New Roman"/>
          <w:kern w:val="2"/>
          <w:sz w:val="24"/>
          <w:szCs w:val="24"/>
          <w:lang w:eastAsia="hi-IN" w:bidi="hi-IN"/>
        </w:rPr>
      </w:pPr>
    </w:p>
    <w:p w:rsidR="00FD61E6" w:rsidRDefault="00FD61E6" w:rsidP="00FD61E6">
      <w:pPr>
        <w:tabs>
          <w:tab w:val="left" w:pos="709"/>
        </w:tabs>
        <w:spacing w:after="0" w:line="240" w:lineRule="auto"/>
        <w:jc w:val="center"/>
        <w:rPr>
          <w:rFonts w:ascii="Times New Roman" w:eastAsia="Times New Roman" w:hAnsi="Times New Roman" w:cs="Times New Roman"/>
          <w:kern w:val="2"/>
          <w:sz w:val="24"/>
          <w:szCs w:val="24"/>
          <w:lang w:eastAsia="hi-IN" w:bidi="hi-IN"/>
        </w:rPr>
      </w:pPr>
    </w:p>
    <w:p w:rsidR="00FD61E6" w:rsidRDefault="00FD61E6" w:rsidP="00FD61E6">
      <w:pPr>
        <w:tabs>
          <w:tab w:val="left" w:pos="709"/>
        </w:tabs>
        <w:spacing w:after="0" w:line="240" w:lineRule="auto"/>
        <w:jc w:val="center"/>
        <w:rPr>
          <w:rFonts w:ascii="Times New Roman" w:eastAsia="Times New Roman" w:hAnsi="Times New Roman" w:cs="Times New Roman"/>
          <w:kern w:val="2"/>
          <w:sz w:val="24"/>
          <w:szCs w:val="24"/>
          <w:lang w:eastAsia="hi-IN" w:bidi="hi-IN"/>
        </w:rPr>
      </w:pPr>
    </w:p>
    <w:p w:rsidR="00FD61E6" w:rsidRDefault="00FD61E6" w:rsidP="00FD61E6">
      <w:pPr>
        <w:tabs>
          <w:tab w:val="left" w:pos="709"/>
        </w:tabs>
        <w:spacing w:after="0" w:line="240" w:lineRule="auto"/>
        <w:jc w:val="center"/>
        <w:rPr>
          <w:rFonts w:ascii="Times New Roman" w:eastAsia="Times New Roman" w:hAnsi="Times New Roman" w:cs="Times New Roman"/>
          <w:kern w:val="2"/>
          <w:sz w:val="24"/>
          <w:szCs w:val="24"/>
          <w:lang w:eastAsia="hi-IN" w:bidi="hi-IN"/>
        </w:rPr>
      </w:pPr>
    </w:p>
    <w:p w:rsidR="00FD61E6" w:rsidRDefault="00FD61E6" w:rsidP="00FD61E6">
      <w:pPr>
        <w:tabs>
          <w:tab w:val="left" w:pos="709"/>
        </w:tabs>
        <w:spacing w:after="0" w:line="240" w:lineRule="auto"/>
        <w:jc w:val="center"/>
        <w:rPr>
          <w:rFonts w:ascii="Times New Roman" w:eastAsia="Times New Roman" w:hAnsi="Times New Roman" w:cs="Times New Roman"/>
          <w:kern w:val="2"/>
          <w:sz w:val="24"/>
          <w:szCs w:val="24"/>
          <w:lang w:eastAsia="hi-IN" w:bidi="hi-IN"/>
        </w:rPr>
      </w:pPr>
    </w:p>
    <w:p w:rsidR="00FD61E6" w:rsidRDefault="003F6F8C" w:rsidP="00FD61E6">
      <w:pPr>
        <w:tabs>
          <w:tab w:val="left" w:pos="709"/>
        </w:tabs>
        <w:spacing w:after="0" w:line="240" w:lineRule="auto"/>
        <w:jc w:val="center"/>
        <w:rPr>
          <w:rFonts w:ascii="Times New Roman" w:eastAsia="Times New Roman" w:hAnsi="Times New Roman" w:cs="Times New Roman"/>
          <w:kern w:val="2"/>
          <w:sz w:val="24"/>
          <w:szCs w:val="24"/>
          <w:lang w:eastAsia="hi-IN" w:bidi="hi-IN"/>
        </w:rPr>
      </w:pPr>
      <w:r>
        <w:rPr>
          <w:rFonts w:ascii="Times New Roman" w:eastAsia="Times New Roman" w:hAnsi="Times New Roman" w:cs="Times New Roman"/>
          <w:noProof/>
          <w:kern w:val="2"/>
          <w:sz w:val="24"/>
          <w:szCs w:val="24"/>
          <w:lang w:eastAsia="ru-RU"/>
        </w:rPr>
        <w:pict>
          <v:oval id="_x0000_s1036" style="position:absolute;left:0;text-align:left;margin-left:192.7pt;margin-top:4.5pt;width:85.5pt;height:48pt;z-index:251666432" strokecolor="white [3212]"/>
        </w:pict>
      </w:r>
    </w:p>
    <w:p w:rsidR="006555A2" w:rsidRPr="00BA4EDF" w:rsidRDefault="006555A2" w:rsidP="00FD61E6">
      <w:pPr>
        <w:tabs>
          <w:tab w:val="left" w:pos="709"/>
        </w:tabs>
        <w:spacing w:after="0" w:line="240" w:lineRule="auto"/>
        <w:jc w:val="center"/>
        <w:rPr>
          <w:rFonts w:ascii="Times New Roman" w:eastAsia="Times New Roman" w:hAnsi="Times New Roman" w:cs="Times New Roman"/>
          <w:kern w:val="2"/>
          <w:sz w:val="24"/>
          <w:szCs w:val="24"/>
          <w:lang w:eastAsia="hi-IN" w:bidi="hi-IN"/>
        </w:rPr>
      </w:pPr>
      <w:r w:rsidRPr="00BA4EDF">
        <w:rPr>
          <w:rFonts w:ascii="Times New Roman" w:eastAsia="Times New Roman" w:hAnsi="Times New Roman" w:cs="Times New Roman"/>
          <w:kern w:val="2"/>
          <w:sz w:val="24"/>
          <w:szCs w:val="24"/>
          <w:lang w:eastAsia="hi-IN" w:bidi="hi-IN"/>
        </w:rPr>
        <w:lastRenderedPageBreak/>
        <w:t>МИНИСТЕРСТВО НАУКИ И ВЫСШЕГО ОБРАЗОВАНИЯ</w:t>
      </w:r>
    </w:p>
    <w:p w:rsidR="006555A2" w:rsidRPr="00BA4EDF" w:rsidRDefault="006555A2" w:rsidP="00FD61E6">
      <w:pPr>
        <w:tabs>
          <w:tab w:val="left" w:pos="709"/>
        </w:tabs>
        <w:spacing w:after="0" w:line="240" w:lineRule="auto"/>
        <w:jc w:val="center"/>
        <w:rPr>
          <w:rFonts w:ascii="Times New Roman" w:eastAsia="Times New Roman" w:hAnsi="Times New Roman" w:cs="Times New Roman"/>
          <w:kern w:val="2"/>
          <w:sz w:val="24"/>
          <w:szCs w:val="24"/>
          <w:lang w:eastAsia="hi-IN" w:bidi="hi-IN"/>
        </w:rPr>
      </w:pPr>
      <w:r w:rsidRPr="00BA4EDF">
        <w:rPr>
          <w:rFonts w:ascii="Times New Roman" w:eastAsia="Times New Roman" w:hAnsi="Times New Roman" w:cs="Times New Roman"/>
          <w:kern w:val="2"/>
          <w:sz w:val="24"/>
          <w:szCs w:val="24"/>
          <w:lang w:eastAsia="hi-IN" w:bidi="hi-IN"/>
        </w:rPr>
        <w:t>РОССИЙСКОЙ ФЕДЕРАЦИИ</w:t>
      </w:r>
    </w:p>
    <w:p w:rsidR="006555A2" w:rsidRPr="00BA4EDF" w:rsidRDefault="006555A2" w:rsidP="00FD61E6">
      <w:pPr>
        <w:tabs>
          <w:tab w:val="left" w:pos="709"/>
        </w:tabs>
        <w:spacing w:after="0" w:line="240" w:lineRule="auto"/>
        <w:jc w:val="center"/>
        <w:rPr>
          <w:rFonts w:ascii="Times New Roman" w:eastAsia="Times New Roman" w:hAnsi="Times New Roman" w:cs="Times New Roman"/>
          <w:kern w:val="2"/>
          <w:sz w:val="24"/>
          <w:szCs w:val="24"/>
          <w:lang w:eastAsia="hi-IN" w:bidi="hi-IN"/>
        </w:rPr>
      </w:pPr>
    </w:p>
    <w:p w:rsidR="006555A2" w:rsidRPr="00BA4EDF" w:rsidRDefault="006555A2" w:rsidP="00FD61E6">
      <w:pPr>
        <w:tabs>
          <w:tab w:val="left" w:pos="709"/>
        </w:tabs>
        <w:spacing w:after="0" w:line="240" w:lineRule="auto"/>
        <w:jc w:val="center"/>
        <w:rPr>
          <w:rFonts w:ascii="Times New Roman" w:eastAsia="Times New Roman" w:hAnsi="Times New Roman" w:cs="Times New Roman"/>
          <w:kern w:val="2"/>
          <w:sz w:val="24"/>
          <w:szCs w:val="24"/>
          <w:lang w:eastAsia="hi-IN" w:bidi="hi-IN"/>
        </w:rPr>
      </w:pPr>
      <w:r w:rsidRPr="00BA4EDF">
        <w:rPr>
          <w:rFonts w:ascii="Times New Roman" w:eastAsia="Times New Roman" w:hAnsi="Times New Roman" w:cs="Times New Roman"/>
          <w:kern w:val="2"/>
          <w:sz w:val="24"/>
          <w:szCs w:val="24"/>
          <w:lang w:eastAsia="hi-IN" w:bidi="hi-IN"/>
        </w:rPr>
        <w:t xml:space="preserve">ФЕДЕРАЛЬНОЕ ГОСУДАРСТВЕННОЕ БЮДЖЕТНОЕ </w:t>
      </w:r>
    </w:p>
    <w:p w:rsidR="006555A2" w:rsidRDefault="006555A2" w:rsidP="00FD61E6">
      <w:pPr>
        <w:tabs>
          <w:tab w:val="left" w:pos="709"/>
        </w:tabs>
        <w:spacing w:after="0" w:line="240" w:lineRule="auto"/>
        <w:jc w:val="center"/>
        <w:rPr>
          <w:rFonts w:ascii="Times New Roman" w:eastAsia="Times New Roman" w:hAnsi="Times New Roman" w:cs="Times New Roman"/>
          <w:kern w:val="2"/>
          <w:sz w:val="24"/>
          <w:szCs w:val="24"/>
          <w:lang w:eastAsia="hi-IN" w:bidi="hi-IN"/>
        </w:rPr>
      </w:pPr>
      <w:r w:rsidRPr="00BA4EDF">
        <w:rPr>
          <w:rFonts w:ascii="Times New Roman" w:eastAsia="Times New Roman" w:hAnsi="Times New Roman" w:cs="Times New Roman"/>
          <w:kern w:val="2"/>
          <w:sz w:val="24"/>
          <w:szCs w:val="24"/>
          <w:lang w:eastAsia="hi-IN" w:bidi="hi-IN"/>
        </w:rPr>
        <w:t>ОБРАЗОВАТЕЛЬНОЕ УЧРЕЖДЕНИЕ ВЫСШЕГО ОБРАЗОВАНИЯ</w:t>
      </w:r>
    </w:p>
    <w:p w:rsidR="00BA4EDF" w:rsidRPr="00BA4EDF" w:rsidRDefault="00BA4EDF" w:rsidP="00FD61E6">
      <w:pPr>
        <w:tabs>
          <w:tab w:val="left" w:pos="709"/>
        </w:tabs>
        <w:spacing w:after="0" w:line="240" w:lineRule="auto"/>
        <w:jc w:val="center"/>
        <w:rPr>
          <w:rFonts w:ascii="Times New Roman" w:eastAsia="Times New Roman" w:hAnsi="Times New Roman" w:cs="Times New Roman"/>
          <w:kern w:val="2"/>
          <w:sz w:val="24"/>
          <w:szCs w:val="24"/>
          <w:lang w:eastAsia="hi-IN" w:bidi="hi-IN"/>
        </w:rPr>
      </w:pPr>
    </w:p>
    <w:p w:rsidR="006555A2" w:rsidRPr="00BA4EDF" w:rsidRDefault="006555A2" w:rsidP="00FD61E6">
      <w:pPr>
        <w:tabs>
          <w:tab w:val="left" w:pos="709"/>
        </w:tabs>
        <w:spacing w:after="0" w:line="240" w:lineRule="auto"/>
        <w:jc w:val="center"/>
        <w:rPr>
          <w:rFonts w:ascii="Times New Roman" w:eastAsia="Times New Roman" w:hAnsi="Times New Roman" w:cs="Times New Roman"/>
          <w:b/>
          <w:kern w:val="2"/>
          <w:sz w:val="24"/>
          <w:szCs w:val="24"/>
          <w:lang w:eastAsia="hi-IN" w:bidi="hi-IN"/>
        </w:rPr>
      </w:pPr>
      <w:r w:rsidRPr="00BA4EDF">
        <w:rPr>
          <w:rFonts w:ascii="Times New Roman" w:eastAsia="Times New Roman" w:hAnsi="Times New Roman" w:cs="Times New Roman"/>
          <w:b/>
          <w:kern w:val="2"/>
          <w:sz w:val="24"/>
          <w:szCs w:val="24"/>
          <w:lang w:eastAsia="hi-IN" w:bidi="hi-IN"/>
        </w:rPr>
        <w:t>СЕВЕРО</w:t>
      </w:r>
      <w:r w:rsidR="0027115F">
        <w:rPr>
          <w:rFonts w:ascii="Times New Roman" w:eastAsia="Times New Roman" w:hAnsi="Times New Roman" w:cs="Times New Roman"/>
          <w:b/>
          <w:kern w:val="2"/>
          <w:sz w:val="24"/>
          <w:szCs w:val="24"/>
          <w:lang w:eastAsia="hi-IN" w:bidi="hi-IN"/>
        </w:rPr>
        <w:t>–</w:t>
      </w:r>
      <w:r w:rsidRPr="00BA4EDF">
        <w:rPr>
          <w:rFonts w:ascii="Times New Roman" w:eastAsia="Times New Roman" w:hAnsi="Times New Roman" w:cs="Times New Roman"/>
          <w:b/>
          <w:kern w:val="2"/>
          <w:sz w:val="24"/>
          <w:szCs w:val="24"/>
          <w:lang w:eastAsia="hi-IN" w:bidi="hi-IN"/>
        </w:rPr>
        <w:t>КАВК</w:t>
      </w:r>
      <w:r w:rsidR="00BA4EDF">
        <w:rPr>
          <w:rFonts w:ascii="Times New Roman" w:eastAsia="Times New Roman" w:hAnsi="Times New Roman" w:cs="Times New Roman"/>
          <w:b/>
          <w:kern w:val="2"/>
          <w:sz w:val="24"/>
          <w:szCs w:val="24"/>
          <w:lang w:eastAsia="hi-IN" w:bidi="hi-IN"/>
        </w:rPr>
        <w:t>АЗСКАЯ ГОСУДАРСТВЕННАЯ АКАДЕМИЯ</w:t>
      </w:r>
    </w:p>
    <w:p w:rsidR="006555A2" w:rsidRPr="00BA4EDF" w:rsidRDefault="006555A2" w:rsidP="00FD61E6">
      <w:pPr>
        <w:tabs>
          <w:tab w:val="left" w:pos="709"/>
        </w:tabs>
        <w:spacing w:after="0" w:line="240" w:lineRule="auto"/>
        <w:jc w:val="center"/>
        <w:rPr>
          <w:rFonts w:ascii="Times New Roman" w:eastAsia="Times New Roman" w:hAnsi="Times New Roman" w:cs="Times New Roman"/>
          <w:b/>
          <w:kern w:val="2"/>
          <w:sz w:val="24"/>
          <w:szCs w:val="24"/>
          <w:lang w:eastAsia="hi-IN" w:bidi="hi-IN"/>
        </w:rPr>
      </w:pPr>
    </w:p>
    <w:p w:rsidR="006555A2" w:rsidRPr="00BA4EDF" w:rsidRDefault="006555A2" w:rsidP="00FD61E6">
      <w:pPr>
        <w:tabs>
          <w:tab w:val="left" w:pos="709"/>
        </w:tabs>
        <w:spacing w:after="0" w:line="240" w:lineRule="auto"/>
        <w:jc w:val="center"/>
        <w:rPr>
          <w:rFonts w:ascii="Times New Roman" w:eastAsia="Times New Roman" w:hAnsi="Times New Roman" w:cs="Times New Roman"/>
          <w:b/>
          <w:kern w:val="2"/>
          <w:sz w:val="24"/>
          <w:szCs w:val="24"/>
          <w:lang w:eastAsia="hi-IN" w:bidi="hi-IN"/>
        </w:rPr>
      </w:pPr>
      <w:r w:rsidRPr="00BA4EDF">
        <w:rPr>
          <w:rFonts w:ascii="Times New Roman" w:eastAsia="Times New Roman" w:hAnsi="Times New Roman" w:cs="Times New Roman"/>
          <w:b/>
          <w:kern w:val="2"/>
          <w:sz w:val="24"/>
          <w:szCs w:val="24"/>
          <w:lang w:eastAsia="hi-IN" w:bidi="hi-IN"/>
        </w:rPr>
        <w:t xml:space="preserve"> СРЕДНЕПРОФЕССИОНАЛЬНЫЙ КОЛЛЕДЖ </w:t>
      </w:r>
    </w:p>
    <w:p w:rsidR="006013E8" w:rsidRDefault="006013E8" w:rsidP="00FD61E6">
      <w:pPr>
        <w:tabs>
          <w:tab w:val="left" w:pos="709"/>
        </w:tabs>
        <w:spacing w:after="0" w:line="240" w:lineRule="auto"/>
        <w:jc w:val="center"/>
        <w:rPr>
          <w:rFonts w:ascii="Times New Roman" w:eastAsia="Times New Roman" w:hAnsi="Times New Roman" w:cs="Times New Roman"/>
          <w:sz w:val="24"/>
          <w:szCs w:val="24"/>
          <w:lang w:eastAsia="ru-RU"/>
        </w:rPr>
      </w:pPr>
    </w:p>
    <w:p w:rsidR="00BA4EDF" w:rsidRDefault="00BA4EDF" w:rsidP="00FD61E6">
      <w:pPr>
        <w:tabs>
          <w:tab w:val="left" w:pos="709"/>
        </w:tabs>
        <w:spacing w:after="0" w:line="240" w:lineRule="auto"/>
        <w:jc w:val="center"/>
        <w:rPr>
          <w:rFonts w:ascii="Times New Roman" w:eastAsia="Times New Roman" w:hAnsi="Times New Roman" w:cs="Times New Roman"/>
          <w:sz w:val="24"/>
          <w:szCs w:val="24"/>
          <w:lang w:eastAsia="ru-RU"/>
        </w:rPr>
      </w:pPr>
    </w:p>
    <w:p w:rsidR="00BA4EDF" w:rsidRPr="00BA4EDF" w:rsidRDefault="00BA4EDF" w:rsidP="00FD61E6">
      <w:pPr>
        <w:tabs>
          <w:tab w:val="left" w:pos="709"/>
        </w:tabs>
        <w:spacing w:after="0" w:line="240" w:lineRule="auto"/>
        <w:jc w:val="center"/>
        <w:rPr>
          <w:rFonts w:ascii="Times New Roman" w:eastAsia="Times New Roman" w:hAnsi="Times New Roman" w:cs="Times New Roman"/>
          <w:sz w:val="24"/>
          <w:szCs w:val="24"/>
          <w:lang w:eastAsia="ru-RU"/>
        </w:rPr>
      </w:pPr>
    </w:p>
    <w:p w:rsidR="00BA4EDF" w:rsidRDefault="00BA4EDF" w:rsidP="00FD61E6">
      <w:pPr>
        <w:tabs>
          <w:tab w:val="left" w:pos="709"/>
        </w:tabs>
        <w:spacing w:after="0" w:line="240" w:lineRule="auto"/>
        <w:ind w:firstLine="7797"/>
        <w:rPr>
          <w:rFonts w:ascii="Times New Roman" w:eastAsia="Times New Roman" w:hAnsi="Times New Roman" w:cs="Times New Roman"/>
          <w:sz w:val="28"/>
          <w:szCs w:val="28"/>
          <w:lang w:eastAsia="ru-RU"/>
        </w:rPr>
      </w:pPr>
    </w:p>
    <w:p w:rsidR="00BA4EDF" w:rsidRPr="00BA4EDF" w:rsidRDefault="004C1590" w:rsidP="00FD61E6">
      <w:pPr>
        <w:tabs>
          <w:tab w:val="left" w:pos="709"/>
        </w:tabs>
        <w:spacing w:after="0" w:line="240" w:lineRule="auto"/>
        <w:ind w:firstLine="7088"/>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Э.М</w:t>
      </w:r>
      <w:r w:rsidR="00BA4EDF" w:rsidRPr="00BA4EDF">
        <w:rPr>
          <w:rFonts w:ascii="Times New Roman" w:eastAsia="Times New Roman" w:hAnsi="Times New Roman" w:cs="Times New Roman"/>
          <w:sz w:val="32"/>
          <w:szCs w:val="32"/>
          <w:lang w:eastAsia="ru-RU"/>
        </w:rPr>
        <w:t xml:space="preserve">. </w:t>
      </w:r>
      <w:proofErr w:type="spellStart"/>
      <w:r>
        <w:rPr>
          <w:rFonts w:ascii="Times New Roman" w:eastAsia="Times New Roman" w:hAnsi="Times New Roman" w:cs="Times New Roman"/>
          <w:sz w:val="32"/>
          <w:szCs w:val="32"/>
          <w:lang w:eastAsia="ru-RU"/>
        </w:rPr>
        <w:t>Лайпанова</w:t>
      </w:r>
      <w:proofErr w:type="spellEnd"/>
    </w:p>
    <w:p w:rsidR="00BA4EDF" w:rsidRDefault="00BA4EDF" w:rsidP="00FD61E6">
      <w:pPr>
        <w:tabs>
          <w:tab w:val="left" w:pos="709"/>
        </w:tabs>
        <w:spacing w:after="0" w:line="240" w:lineRule="auto"/>
        <w:jc w:val="center"/>
        <w:rPr>
          <w:rFonts w:ascii="Times New Roman" w:eastAsia="Times New Roman" w:hAnsi="Times New Roman" w:cs="Times New Roman"/>
          <w:sz w:val="28"/>
          <w:szCs w:val="28"/>
          <w:lang w:eastAsia="ru-RU"/>
        </w:rPr>
      </w:pPr>
    </w:p>
    <w:p w:rsidR="00BA4EDF" w:rsidRDefault="00BA4EDF" w:rsidP="00FD61E6">
      <w:pPr>
        <w:tabs>
          <w:tab w:val="left" w:pos="709"/>
        </w:tabs>
        <w:spacing w:after="0" w:line="240" w:lineRule="auto"/>
        <w:jc w:val="center"/>
        <w:rPr>
          <w:rFonts w:ascii="Times New Roman" w:eastAsia="Times New Roman" w:hAnsi="Times New Roman" w:cs="Times New Roman"/>
          <w:sz w:val="28"/>
          <w:szCs w:val="28"/>
          <w:lang w:eastAsia="ru-RU"/>
        </w:rPr>
      </w:pPr>
    </w:p>
    <w:p w:rsidR="00BA4EDF" w:rsidRDefault="00BA4EDF" w:rsidP="00FD61E6">
      <w:pPr>
        <w:tabs>
          <w:tab w:val="left" w:pos="709"/>
        </w:tabs>
        <w:spacing w:after="0" w:line="240" w:lineRule="auto"/>
        <w:jc w:val="center"/>
        <w:rPr>
          <w:rFonts w:ascii="Times New Roman" w:eastAsia="Times New Roman" w:hAnsi="Times New Roman" w:cs="Times New Roman"/>
          <w:sz w:val="28"/>
          <w:szCs w:val="28"/>
          <w:lang w:eastAsia="ru-RU"/>
        </w:rPr>
      </w:pPr>
    </w:p>
    <w:p w:rsidR="00BA4EDF" w:rsidRDefault="00BA4EDF" w:rsidP="00FD61E6">
      <w:pPr>
        <w:tabs>
          <w:tab w:val="left" w:pos="709"/>
        </w:tabs>
        <w:spacing w:after="0" w:line="240" w:lineRule="auto"/>
        <w:jc w:val="center"/>
        <w:rPr>
          <w:rFonts w:ascii="Times New Roman" w:eastAsia="Times New Roman" w:hAnsi="Times New Roman" w:cs="Times New Roman"/>
          <w:sz w:val="28"/>
          <w:szCs w:val="28"/>
          <w:lang w:eastAsia="ru-RU"/>
        </w:rPr>
      </w:pPr>
    </w:p>
    <w:p w:rsidR="005D3AEB" w:rsidRDefault="005D3AEB" w:rsidP="00FD61E6">
      <w:pPr>
        <w:tabs>
          <w:tab w:val="left" w:pos="709"/>
        </w:tabs>
        <w:spacing w:after="0" w:line="240" w:lineRule="auto"/>
        <w:jc w:val="center"/>
        <w:rPr>
          <w:rFonts w:asciiTheme="minorHAnsi" w:eastAsia="Times New Roman" w:hAnsiTheme="minorHAnsi" w:cs="Times New Roman"/>
          <w:caps/>
          <w:sz w:val="32"/>
          <w:szCs w:val="32"/>
          <w:lang w:eastAsia="ru-RU"/>
        </w:rPr>
      </w:pPr>
    </w:p>
    <w:p w:rsidR="006013E8" w:rsidRPr="00D25FBF" w:rsidRDefault="006013E8" w:rsidP="00FD61E6">
      <w:pPr>
        <w:tabs>
          <w:tab w:val="left" w:pos="709"/>
        </w:tabs>
        <w:spacing w:after="0" w:line="240" w:lineRule="auto"/>
        <w:jc w:val="center"/>
        <w:rPr>
          <w:rFonts w:ascii="Times New Roman" w:eastAsia="Times New Roman" w:hAnsi="Times New Roman" w:cs="Times New Roman"/>
          <w:b/>
          <w:sz w:val="28"/>
          <w:szCs w:val="28"/>
          <w:lang w:eastAsia="ru-RU"/>
        </w:rPr>
      </w:pPr>
    </w:p>
    <w:p w:rsidR="00E750E7" w:rsidRDefault="00E750E7" w:rsidP="00E750E7">
      <w:pPr>
        <w:tabs>
          <w:tab w:val="left" w:pos="709"/>
        </w:tabs>
        <w:spacing w:after="0" w:line="240" w:lineRule="auto"/>
        <w:jc w:val="center"/>
        <w:rPr>
          <w:rFonts w:ascii="Times New Roman" w:eastAsia="Times New Roman" w:hAnsi="Times New Roman" w:cs="Times New Roman"/>
          <w:b/>
          <w:caps/>
          <w:sz w:val="40"/>
          <w:szCs w:val="40"/>
          <w:lang w:eastAsia="ru-RU"/>
        </w:rPr>
      </w:pPr>
      <w:r w:rsidRPr="00E750E7">
        <w:rPr>
          <w:rFonts w:ascii="Times New Roman" w:eastAsia="Times New Roman" w:hAnsi="Times New Roman" w:cs="Times New Roman"/>
          <w:b/>
          <w:caps/>
          <w:sz w:val="40"/>
          <w:szCs w:val="40"/>
          <w:lang w:eastAsia="ru-RU"/>
        </w:rPr>
        <w:t>МДК 03.01 теоретические Основы товароведения</w:t>
      </w:r>
    </w:p>
    <w:p w:rsidR="00E750E7" w:rsidRPr="00E750E7" w:rsidRDefault="00E750E7" w:rsidP="00E750E7">
      <w:pPr>
        <w:tabs>
          <w:tab w:val="left" w:pos="709"/>
        </w:tabs>
        <w:spacing w:after="0" w:line="240" w:lineRule="auto"/>
        <w:jc w:val="center"/>
        <w:rPr>
          <w:rFonts w:ascii="Times New Roman" w:eastAsia="Times New Roman" w:hAnsi="Times New Roman" w:cs="Times New Roman"/>
          <w:b/>
          <w:caps/>
          <w:sz w:val="40"/>
          <w:szCs w:val="40"/>
          <w:lang w:eastAsia="ru-RU"/>
        </w:rPr>
      </w:pPr>
    </w:p>
    <w:p w:rsidR="00E750E7" w:rsidRPr="00E750E7" w:rsidRDefault="00E750E7" w:rsidP="00E750E7">
      <w:pPr>
        <w:tabs>
          <w:tab w:val="left" w:pos="709"/>
          <w:tab w:val="left" w:pos="6060"/>
        </w:tabs>
        <w:spacing w:after="0" w:line="240" w:lineRule="auto"/>
        <w:jc w:val="center"/>
        <w:rPr>
          <w:rFonts w:ascii="Times New Roman" w:hAnsi="Times New Roman" w:cs="Times New Roman"/>
          <w:sz w:val="32"/>
          <w:szCs w:val="32"/>
        </w:rPr>
      </w:pPr>
      <w:r w:rsidRPr="00E750E7">
        <w:rPr>
          <w:rFonts w:ascii="Times New Roman" w:hAnsi="Times New Roman" w:cs="Times New Roman"/>
          <w:sz w:val="32"/>
          <w:szCs w:val="32"/>
        </w:rPr>
        <w:t>Практикум для студентов</w:t>
      </w:r>
      <w:r>
        <w:rPr>
          <w:rFonts w:ascii="Times New Roman" w:hAnsi="Times New Roman" w:cs="Times New Roman"/>
          <w:sz w:val="32"/>
          <w:szCs w:val="32"/>
        </w:rPr>
        <w:t>,</w:t>
      </w:r>
      <w:r w:rsidRPr="00E750E7">
        <w:rPr>
          <w:rFonts w:ascii="Times New Roman" w:hAnsi="Times New Roman" w:cs="Times New Roman"/>
          <w:sz w:val="32"/>
          <w:szCs w:val="32"/>
        </w:rPr>
        <w:t xml:space="preserve"> обучающихся по специальности</w:t>
      </w:r>
    </w:p>
    <w:p w:rsidR="00E750E7" w:rsidRPr="00E750E7" w:rsidRDefault="00E750E7" w:rsidP="00E750E7">
      <w:pPr>
        <w:tabs>
          <w:tab w:val="left" w:pos="709"/>
          <w:tab w:val="left" w:pos="6060"/>
        </w:tabs>
        <w:spacing w:after="0" w:line="240" w:lineRule="auto"/>
        <w:jc w:val="center"/>
        <w:rPr>
          <w:rFonts w:ascii="Times New Roman" w:hAnsi="Times New Roman" w:cs="Times New Roman"/>
          <w:sz w:val="32"/>
          <w:szCs w:val="32"/>
        </w:rPr>
      </w:pPr>
      <w:r w:rsidRPr="00E750E7">
        <w:rPr>
          <w:rFonts w:ascii="Times New Roman" w:hAnsi="Times New Roman" w:cs="Times New Roman"/>
          <w:sz w:val="32"/>
          <w:szCs w:val="32"/>
        </w:rPr>
        <w:t>38.02.04 Коммерция (по отраслям)</w:t>
      </w:r>
    </w:p>
    <w:p w:rsidR="00E750E7" w:rsidRPr="005D3AEB" w:rsidRDefault="00E750E7" w:rsidP="00E750E7">
      <w:pPr>
        <w:widowControl w:val="0"/>
        <w:shd w:val="clear" w:color="auto" w:fill="FFFFFF"/>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rsidR="00E750E7" w:rsidRPr="00AD34F1" w:rsidRDefault="00E750E7" w:rsidP="00E750E7">
      <w:pPr>
        <w:tabs>
          <w:tab w:val="left" w:pos="709"/>
        </w:tabs>
        <w:spacing w:after="0" w:line="240" w:lineRule="auto"/>
        <w:jc w:val="center"/>
        <w:rPr>
          <w:rFonts w:asciiTheme="minorHAnsi" w:eastAsia="Times New Roman" w:hAnsiTheme="minorHAnsi" w:cs="Times New Roman"/>
          <w:caps/>
          <w:sz w:val="36"/>
          <w:szCs w:val="36"/>
          <w:lang w:eastAsia="ru-RU"/>
        </w:rPr>
      </w:pPr>
    </w:p>
    <w:p w:rsidR="006013E8" w:rsidRPr="00D25FBF" w:rsidRDefault="006013E8" w:rsidP="00FD61E6">
      <w:pPr>
        <w:tabs>
          <w:tab w:val="left" w:pos="709"/>
        </w:tabs>
        <w:spacing w:after="0" w:line="240" w:lineRule="auto"/>
        <w:ind w:left="4536"/>
        <w:rPr>
          <w:rFonts w:ascii="Times New Roman" w:eastAsia="Times New Roman" w:hAnsi="Times New Roman" w:cs="Times New Roman"/>
          <w:sz w:val="28"/>
          <w:szCs w:val="28"/>
          <w:lang w:eastAsia="ru-RU"/>
        </w:rPr>
      </w:pPr>
    </w:p>
    <w:p w:rsidR="006013E8" w:rsidRPr="00D25FBF" w:rsidRDefault="006013E8" w:rsidP="00FD61E6">
      <w:pPr>
        <w:tabs>
          <w:tab w:val="left" w:pos="709"/>
        </w:tabs>
        <w:spacing w:after="0" w:line="240" w:lineRule="auto"/>
        <w:ind w:left="4536"/>
        <w:rPr>
          <w:rFonts w:ascii="Times New Roman" w:eastAsia="Times New Roman" w:hAnsi="Times New Roman" w:cs="Times New Roman"/>
          <w:sz w:val="28"/>
          <w:szCs w:val="28"/>
          <w:lang w:eastAsia="ru-RU"/>
        </w:rPr>
      </w:pPr>
    </w:p>
    <w:p w:rsidR="001F4280" w:rsidRPr="00D25FBF" w:rsidRDefault="001F4280" w:rsidP="00FD61E6">
      <w:pPr>
        <w:tabs>
          <w:tab w:val="left" w:pos="709"/>
        </w:tabs>
        <w:spacing w:after="0" w:line="240" w:lineRule="auto"/>
        <w:ind w:left="4536"/>
        <w:rPr>
          <w:rFonts w:ascii="Times New Roman" w:eastAsia="Times New Roman" w:hAnsi="Times New Roman" w:cs="Times New Roman"/>
          <w:sz w:val="28"/>
          <w:szCs w:val="28"/>
          <w:lang w:eastAsia="ru-RU"/>
        </w:rPr>
      </w:pPr>
    </w:p>
    <w:p w:rsidR="001F4280" w:rsidRPr="00D25FBF" w:rsidRDefault="001F4280" w:rsidP="00FD61E6">
      <w:pPr>
        <w:tabs>
          <w:tab w:val="left" w:pos="709"/>
        </w:tabs>
        <w:spacing w:after="0" w:line="240" w:lineRule="auto"/>
        <w:ind w:left="4536"/>
        <w:rPr>
          <w:rFonts w:ascii="Times New Roman" w:eastAsia="Times New Roman" w:hAnsi="Times New Roman" w:cs="Times New Roman"/>
          <w:sz w:val="28"/>
          <w:szCs w:val="28"/>
          <w:lang w:eastAsia="ru-RU"/>
        </w:rPr>
      </w:pPr>
    </w:p>
    <w:p w:rsidR="001F4280" w:rsidRPr="00D25FBF" w:rsidRDefault="001F4280" w:rsidP="00FD61E6">
      <w:pPr>
        <w:tabs>
          <w:tab w:val="left" w:pos="709"/>
        </w:tabs>
        <w:spacing w:after="0" w:line="240" w:lineRule="auto"/>
        <w:ind w:left="4536"/>
        <w:rPr>
          <w:rFonts w:ascii="Times New Roman" w:eastAsia="Times New Roman" w:hAnsi="Times New Roman" w:cs="Times New Roman"/>
          <w:sz w:val="28"/>
          <w:szCs w:val="28"/>
          <w:lang w:eastAsia="ru-RU"/>
        </w:rPr>
      </w:pPr>
    </w:p>
    <w:p w:rsidR="001F4280" w:rsidRDefault="001F4280" w:rsidP="00FD61E6">
      <w:pPr>
        <w:tabs>
          <w:tab w:val="left" w:pos="709"/>
        </w:tabs>
        <w:spacing w:after="0" w:line="240" w:lineRule="auto"/>
        <w:ind w:left="4536"/>
        <w:rPr>
          <w:rFonts w:ascii="Times New Roman" w:eastAsia="Times New Roman" w:hAnsi="Times New Roman" w:cs="Times New Roman"/>
          <w:sz w:val="28"/>
          <w:szCs w:val="28"/>
          <w:lang w:eastAsia="ru-RU"/>
        </w:rPr>
      </w:pPr>
    </w:p>
    <w:p w:rsidR="00BA4EDF" w:rsidRDefault="00BA4EDF" w:rsidP="00FD61E6">
      <w:pPr>
        <w:tabs>
          <w:tab w:val="left" w:pos="709"/>
        </w:tabs>
        <w:spacing w:after="0" w:line="240" w:lineRule="auto"/>
        <w:ind w:left="4536"/>
        <w:rPr>
          <w:rFonts w:ascii="Times New Roman" w:eastAsia="Times New Roman" w:hAnsi="Times New Roman" w:cs="Times New Roman"/>
          <w:sz w:val="28"/>
          <w:szCs w:val="28"/>
          <w:lang w:eastAsia="ru-RU"/>
        </w:rPr>
      </w:pPr>
    </w:p>
    <w:p w:rsidR="00BA4EDF" w:rsidRDefault="00BA4EDF" w:rsidP="00FD61E6">
      <w:pPr>
        <w:tabs>
          <w:tab w:val="left" w:pos="709"/>
        </w:tabs>
        <w:spacing w:after="0" w:line="240" w:lineRule="auto"/>
        <w:ind w:left="4536"/>
        <w:rPr>
          <w:rFonts w:ascii="Times New Roman" w:eastAsia="Times New Roman" w:hAnsi="Times New Roman" w:cs="Times New Roman"/>
          <w:sz w:val="28"/>
          <w:szCs w:val="28"/>
          <w:lang w:eastAsia="ru-RU"/>
        </w:rPr>
      </w:pPr>
    </w:p>
    <w:p w:rsidR="00BA4EDF" w:rsidRDefault="00BA4EDF" w:rsidP="00FD61E6">
      <w:pPr>
        <w:tabs>
          <w:tab w:val="left" w:pos="709"/>
        </w:tabs>
        <w:spacing w:after="0" w:line="240" w:lineRule="auto"/>
        <w:ind w:left="4536"/>
        <w:rPr>
          <w:rFonts w:ascii="Times New Roman" w:eastAsia="Times New Roman" w:hAnsi="Times New Roman" w:cs="Times New Roman"/>
          <w:sz w:val="28"/>
          <w:szCs w:val="28"/>
          <w:lang w:eastAsia="ru-RU"/>
        </w:rPr>
      </w:pPr>
    </w:p>
    <w:p w:rsidR="00BA4EDF" w:rsidRDefault="00BA4EDF" w:rsidP="00FD61E6">
      <w:pPr>
        <w:tabs>
          <w:tab w:val="left" w:pos="709"/>
        </w:tabs>
        <w:spacing w:after="0" w:line="240" w:lineRule="auto"/>
        <w:ind w:left="4536"/>
        <w:rPr>
          <w:rFonts w:ascii="Times New Roman" w:eastAsia="Times New Roman" w:hAnsi="Times New Roman" w:cs="Times New Roman"/>
          <w:sz w:val="28"/>
          <w:szCs w:val="28"/>
          <w:lang w:eastAsia="ru-RU"/>
        </w:rPr>
      </w:pPr>
    </w:p>
    <w:p w:rsidR="00BA4EDF" w:rsidRDefault="00BA4EDF" w:rsidP="00FD61E6">
      <w:pPr>
        <w:tabs>
          <w:tab w:val="left" w:pos="709"/>
        </w:tabs>
        <w:spacing w:after="0" w:line="240" w:lineRule="auto"/>
        <w:ind w:left="4536"/>
        <w:rPr>
          <w:rFonts w:ascii="Times New Roman" w:eastAsia="Times New Roman" w:hAnsi="Times New Roman" w:cs="Times New Roman"/>
          <w:sz w:val="28"/>
          <w:szCs w:val="28"/>
          <w:lang w:eastAsia="ru-RU"/>
        </w:rPr>
      </w:pPr>
    </w:p>
    <w:p w:rsidR="00BA4EDF" w:rsidRDefault="00BA4EDF" w:rsidP="00FD61E6">
      <w:pPr>
        <w:tabs>
          <w:tab w:val="left" w:pos="709"/>
        </w:tabs>
        <w:spacing w:after="0" w:line="240" w:lineRule="auto"/>
        <w:ind w:left="4536"/>
        <w:rPr>
          <w:rFonts w:ascii="Times New Roman" w:eastAsia="Times New Roman" w:hAnsi="Times New Roman" w:cs="Times New Roman"/>
          <w:sz w:val="28"/>
          <w:szCs w:val="28"/>
          <w:lang w:eastAsia="ru-RU"/>
        </w:rPr>
      </w:pPr>
    </w:p>
    <w:p w:rsidR="00FD61E6" w:rsidRDefault="00FD61E6" w:rsidP="00FD61E6">
      <w:pPr>
        <w:tabs>
          <w:tab w:val="left" w:pos="709"/>
        </w:tabs>
        <w:spacing w:after="0" w:line="240" w:lineRule="auto"/>
        <w:ind w:left="4536"/>
        <w:rPr>
          <w:rFonts w:ascii="Times New Roman" w:eastAsia="Times New Roman" w:hAnsi="Times New Roman" w:cs="Times New Roman"/>
          <w:sz w:val="28"/>
          <w:szCs w:val="28"/>
          <w:lang w:eastAsia="ru-RU"/>
        </w:rPr>
      </w:pPr>
    </w:p>
    <w:p w:rsidR="00BA4EDF" w:rsidRDefault="00BA4EDF" w:rsidP="00FD61E6">
      <w:pPr>
        <w:tabs>
          <w:tab w:val="left" w:pos="709"/>
        </w:tabs>
        <w:spacing w:after="0" w:line="240" w:lineRule="auto"/>
        <w:ind w:left="4536"/>
        <w:rPr>
          <w:rFonts w:ascii="Times New Roman" w:eastAsia="Times New Roman" w:hAnsi="Times New Roman" w:cs="Times New Roman"/>
          <w:sz w:val="28"/>
          <w:szCs w:val="28"/>
          <w:lang w:eastAsia="ru-RU"/>
        </w:rPr>
      </w:pPr>
    </w:p>
    <w:p w:rsidR="004C1590" w:rsidRDefault="004C1590" w:rsidP="00FD61E6">
      <w:pPr>
        <w:tabs>
          <w:tab w:val="left" w:pos="709"/>
        </w:tabs>
        <w:spacing w:after="0" w:line="240" w:lineRule="auto"/>
        <w:jc w:val="center"/>
        <w:rPr>
          <w:rFonts w:ascii="Times New Roman" w:eastAsia="Times New Roman" w:hAnsi="Times New Roman" w:cs="Times New Roman"/>
          <w:sz w:val="28"/>
          <w:szCs w:val="28"/>
          <w:lang w:eastAsia="ru-RU"/>
        </w:rPr>
      </w:pPr>
    </w:p>
    <w:p w:rsidR="00BA4EDF" w:rsidRDefault="00BA4EDF" w:rsidP="00FD61E6">
      <w:pPr>
        <w:tabs>
          <w:tab w:val="left" w:pos="709"/>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Черкесск</w:t>
      </w:r>
    </w:p>
    <w:p w:rsidR="00BA4EDF" w:rsidRPr="00D25FBF" w:rsidRDefault="003F6F8C" w:rsidP="00FD61E6">
      <w:pPr>
        <w:tabs>
          <w:tab w:val="left" w:pos="709"/>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_x0000_s1026" style="position:absolute;left:0;text-align:left;margin-left:203.65pt;margin-top:16.85pt;width:54.85pt;height:24pt;z-index:251658240" strokecolor="white [3212]"/>
        </w:pict>
      </w:r>
      <w:r w:rsidR="00BA4EDF">
        <w:rPr>
          <w:rFonts w:ascii="Times New Roman" w:eastAsia="Times New Roman" w:hAnsi="Times New Roman" w:cs="Times New Roman"/>
          <w:sz w:val="28"/>
          <w:szCs w:val="28"/>
          <w:lang w:eastAsia="ru-RU"/>
        </w:rPr>
        <w:t>20</w:t>
      </w:r>
      <w:r w:rsidR="004C1590">
        <w:rPr>
          <w:rFonts w:ascii="Times New Roman" w:eastAsia="Times New Roman" w:hAnsi="Times New Roman" w:cs="Times New Roman"/>
          <w:sz w:val="28"/>
          <w:szCs w:val="28"/>
          <w:lang w:eastAsia="ru-RU"/>
        </w:rPr>
        <w:t>19</w:t>
      </w:r>
    </w:p>
    <w:p w:rsidR="006013E8" w:rsidRPr="00BA4EDF" w:rsidRDefault="00BA4EDF" w:rsidP="00FD61E6">
      <w:pPr>
        <w:tabs>
          <w:tab w:val="left" w:pos="709"/>
          <w:tab w:val="left" w:pos="4065"/>
        </w:tabs>
        <w:spacing w:after="0" w:line="240" w:lineRule="auto"/>
        <w:rPr>
          <w:rFonts w:ascii="Times New Roman" w:eastAsia="Times New Roman" w:hAnsi="Times New Roman" w:cs="Times New Roman"/>
          <w:sz w:val="24"/>
          <w:szCs w:val="24"/>
          <w:lang w:eastAsia="ru-RU"/>
        </w:rPr>
      </w:pPr>
      <w:r w:rsidRPr="00BA4EDF">
        <w:rPr>
          <w:rFonts w:ascii="Times New Roman" w:eastAsia="Times New Roman" w:hAnsi="Times New Roman" w:cs="Times New Roman"/>
          <w:sz w:val="24"/>
          <w:szCs w:val="24"/>
          <w:lang w:eastAsia="ru-RU"/>
        </w:rPr>
        <w:lastRenderedPageBreak/>
        <w:t xml:space="preserve">УДК </w:t>
      </w:r>
      <w:r w:rsidR="009500BC">
        <w:rPr>
          <w:rFonts w:ascii="Times New Roman" w:eastAsia="Times New Roman" w:hAnsi="Times New Roman" w:cs="Times New Roman"/>
          <w:sz w:val="24"/>
          <w:szCs w:val="24"/>
          <w:lang w:eastAsia="ru-RU"/>
        </w:rPr>
        <w:t>33</w:t>
      </w:r>
    </w:p>
    <w:p w:rsidR="006013E8" w:rsidRPr="00BA4EDF" w:rsidRDefault="00BA4EDF" w:rsidP="00FD61E6">
      <w:pPr>
        <w:tabs>
          <w:tab w:val="left" w:pos="709"/>
          <w:tab w:val="left" w:pos="4065"/>
        </w:tabs>
        <w:spacing w:after="0" w:line="240" w:lineRule="auto"/>
        <w:jc w:val="both"/>
        <w:rPr>
          <w:rFonts w:ascii="Times New Roman" w:eastAsia="Times New Roman" w:hAnsi="Times New Roman" w:cs="Times New Roman"/>
          <w:sz w:val="24"/>
          <w:szCs w:val="24"/>
          <w:lang w:eastAsia="ru-RU"/>
        </w:rPr>
      </w:pPr>
      <w:r w:rsidRPr="00BA4EDF">
        <w:rPr>
          <w:rFonts w:ascii="Times New Roman" w:eastAsia="Times New Roman" w:hAnsi="Times New Roman" w:cs="Times New Roman"/>
          <w:sz w:val="24"/>
          <w:szCs w:val="24"/>
          <w:lang w:eastAsia="ru-RU"/>
        </w:rPr>
        <w:t xml:space="preserve">ББК </w:t>
      </w:r>
      <w:r w:rsidR="009500BC">
        <w:rPr>
          <w:rFonts w:ascii="Times New Roman" w:eastAsia="Times New Roman" w:hAnsi="Times New Roman" w:cs="Times New Roman"/>
          <w:sz w:val="24"/>
          <w:szCs w:val="24"/>
          <w:lang w:eastAsia="ru-RU"/>
        </w:rPr>
        <w:t>30.609</w:t>
      </w:r>
    </w:p>
    <w:p w:rsidR="006013E8" w:rsidRPr="00BA4EDF" w:rsidRDefault="00AD34F1" w:rsidP="00FD61E6">
      <w:pPr>
        <w:tabs>
          <w:tab w:val="left" w:pos="709"/>
          <w:tab w:val="left" w:pos="406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500BC">
        <w:rPr>
          <w:rFonts w:ascii="Times New Roman" w:eastAsia="Times New Roman" w:hAnsi="Times New Roman" w:cs="Times New Roman"/>
          <w:sz w:val="24"/>
          <w:szCs w:val="24"/>
          <w:lang w:eastAsia="ru-RU"/>
        </w:rPr>
        <w:t>Л</w:t>
      </w:r>
      <w:r>
        <w:rPr>
          <w:rFonts w:ascii="Times New Roman" w:eastAsia="Times New Roman" w:hAnsi="Times New Roman" w:cs="Times New Roman"/>
          <w:sz w:val="24"/>
          <w:szCs w:val="24"/>
          <w:lang w:eastAsia="ru-RU"/>
        </w:rPr>
        <w:t>18</w:t>
      </w:r>
    </w:p>
    <w:p w:rsidR="006013E8" w:rsidRPr="00D25FBF" w:rsidRDefault="006013E8" w:rsidP="00FD61E6">
      <w:pPr>
        <w:tabs>
          <w:tab w:val="left" w:pos="709"/>
          <w:tab w:val="left" w:pos="4065"/>
        </w:tabs>
        <w:spacing w:after="0" w:line="240" w:lineRule="auto"/>
        <w:jc w:val="both"/>
        <w:rPr>
          <w:rFonts w:ascii="Times New Roman" w:eastAsia="Times New Roman" w:hAnsi="Times New Roman" w:cs="Times New Roman"/>
          <w:sz w:val="28"/>
          <w:szCs w:val="28"/>
          <w:lang w:eastAsia="ru-RU"/>
        </w:rPr>
      </w:pPr>
    </w:p>
    <w:p w:rsidR="006013E8" w:rsidRPr="00D25FBF" w:rsidRDefault="006013E8" w:rsidP="00FD61E6">
      <w:pPr>
        <w:tabs>
          <w:tab w:val="left" w:pos="709"/>
          <w:tab w:val="left" w:pos="4065"/>
        </w:tabs>
        <w:spacing w:after="0" w:line="240" w:lineRule="auto"/>
        <w:jc w:val="both"/>
        <w:rPr>
          <w:rFonts w:ascii="Times New Roman" w:eastAsia="Times New Roman" w:hAnsi="Times New Roman" w:cs="Times New Roman"/>
          <w:b/>
          <w:bCs/>
          <w:sz w:val="28"/>
          <w:szCs w:val="28"/>
          <w:lang w:eastAsia="ru-RU"/>
        </w:rPr>
      </w:pPr>
    </w:p>
    <w:p w:rsidR="00BA4EDF" w:rsidRDefault="00BA4EDF" w:rsidP="00FD61E6">
      <w:pPr>
        <w:tabs>
          <w:tab w:val="left" w:pos="709"/>
          <w:tab w:val="left" w:pos="93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6013E8" w:rsidRPr="00D25FBF">
        <w:rPr>
          <w:rFonts w:ascii="Times New Roman" w:eastAsia="Times New Roman" w:hAnsi="Times New Roman" w:cs="Times New Roman"/>
          <w:sz w:val="28"/>
          <w:szCs w:val="28"/>
          <w:lang w:eastAsia="ru-RU"/>
        </w:rPr>
        <w:t>Рассмотрено на заседании ЦК Социально</w:t>
      </w:r>
      <w:r w:rsidR="0027115F">
        <w:rPr>
          <w:rFonts w:ascii="Times New Roman" w:eastAsia="Times New Roman" w:hAnsi="Times New Roman" w:cs="Times New Roman"/>
          <w:sz w:val="28"/>
          <w:szCs w:val="28"/>
          <w:lang w:eastAsia="ru-RU"/>
        </w:rPr>
        <w:t>-</w:t>
      </w:r>
      <w:r w:rsidR="006013E8" w:rsidRPr="00D25FBF">
        <w:rPr>
          <w:rFonts w:ascii="Times New Roman" w:eastAsia="Times New Roman" w:hAnsi="Times New Roman" w:cs="Times New Roman"/>
          <w:sz w:val="28"/>
          <w:szCs w:val="28"/>
          <w:lang w:eastAsia="ru-RU"/>
        </w:rPr>
        <w:t>правовые дисциплины.</w:t>
      </w:r>
    </w:p>
    <w:p w:rsidR="00C6257F" w:rsidRPr="009500BC" w:rsidRDefault="00BA4EDF" w:rsidP="00FD61E6">
      <w:pPr>
        <w:tabs>
          <w:tab w:val="left" w:pos="709"/>
          <w:tab w:val="left" w:pos="93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6013E8" w:rsidRPr="009500BC">
        <w:rPr>
          <w:rFonts w:ascii="Times New Roman" w:eastAsia="Times New Roman" w:hAnsi="Times New Roman" w:cs="Times New Roman"/>
          <w:sz w:val="28"/>
          <w:szCs w:val="28"/>
          <w:lang w:eastAsia="ru-RU"/>
        </w:rPr>
        <w:t xml:space="preserve">Протокол № </w:t>
      </w:r>
      <w:r w:rsidR="009500BC" w:rsidRPr="009500BC">
        <w:rPr>
          <w:rFonts w:ascii="Times New Roman" w:eastAsia="Times New Roman" w:hAnsi="Times New Roman" w:cs="Times New Roman"/>
          <w:sz w:val="28"/>
          <w:szCs w:val="28"/>
          <w:u w:val="single"/>
          <w:lang w:eastAsia="ru-RU"/>
        </w:rPr>
        <w:t>1</w:t>
      </w:r>
      <w:r w:rsidR="00077334" w:rsidRPr="009500BC">
        <w:rPr>
          <w:rFonts w:ascii="Times New Roman" w:eastAsia="Times New Roman" w:hAnsi="Times New Roman" w:cs="Times New Roman"/>
          <w:sz w:val="28"/>
          <w:szCs w:val="28"/>
          <w:lang w:eastAsia="ru-RU"/>
        </w:rPr>
        <w:t>от</w:t>
      </w:r>
      <w:r w:rsidR="006013E8" w:rsidRPr="009500BC">
        <w:rPr>
          <w:rFonts w:ascii="Times New Roman" w:eastAsia="Times New Roman" w:hAnsi="Times New Roman" w:cs="Times New Roman"/>
          <w:sz w:val="28"/>
          <w:szCs w:val="28"/>
          <w:lang w:eastAsia="ru-RU"/>
        </w:rPr>
        <w:t xml:space="preserve"> «</w:t>
      </w:r>
      <w:r w:rsidR="009500BC" w:rsidRPr="009500BC">
        <w:rPr>
          <w:rFonts w:ascii="Times New Roman" w:eastAsia="Times New Roman" w:hAnsi="Times New Roman" w:cs="Times New Roman"/>
          <w:sz w:val="28"/>
          <w:szCs w:val="28"/>
          <w:u w:val="single"/>
          <w:lang w:eastAsia="ru-RU"/>
        </w:rPr>
        <w:t>31</w:t>
      </w:r>
      <w:r w:rsidR="006013E8" w:rsidRPr="009500BC">
        <w:rPr>
          <w:rFonts w:ascii="Times New Roman" w:eastAsia="Times New Roman" w:hAnsi="Times New Roman" w:cs="Times New Roman"/>
          <w:sz w:val="28"/>
          <w:szCs w:val="28"/>
          <w:lang w:eastAsia="ru-RU"/>
        </w:rPr>
        <w:t xml:space="preserve">» </w:t>
      </w:r>
      <w:r w:rsidR="009500BC" w:rsidRPr="0021769B">
        <w:rPr>
          <w:rFonts w:ascii="Times New Roman" w:eastAsia="Times New Roman" w:hAnsi="Times New Roman" w:cs="Times New Roman"/>
          <w:sz w:val="28"/>
          <w:szCs w:val="28"/>
          <w:u w:val="single"/>
          <w:lang w:eastAsia="ru-RU"/>
        </w:rPr>
        <w:t>08</w:t>
      </w:r>
      <w:r w:rsidR="006013E8" w:rsidRPr="009500BC">
        <w:rPr>
          <w:rFonts w:ascii="Times New Roman" w:eastAsia="Times New Roman" w:hAnsi="Times New Roman" w:cs="Times New Roman"/>
          <w:sz w:val="28"/>
          <w:szCs w:val="28"/>
          <w:lang w:eastAsia="ru-RU"/>
        </w:rPr>
        <w:t xml:space="preserve"> 20</w:t>
      </w:r>
      <w:r w:rsidR="0021769B">
        <w:rPr>
          <w:rFonts w:ascii="Times New Roman" w:eastAsia="Times New Roman" w:hAnsi="Times New Roman" w:cs="Times New Roman"/>
          <w:sz w:val="28"/>
          <w:szCs w:val="28"/>
          <w:lang w:eastAsia="ru-RU"/>
        </w:rPr>
        <w:t>19</w:t>
      </w:r>
      <w:r w:rsidR="006013E8" w:rsidRPr="009500BC">
        <w:rPr>
          <w:rFonts w:ascii="Times New Roman" w:eastAsia="Times New Roman" w:hAnsi="Times New Roman" w:cs="Times New Roman"/>
          <w:sz w:val="28"/>
          <w:szCs w:val="28"/>
          <w:lang w:eastAsia="ru-RU"/>
        </w:rPr>
        <w:t xml:space="preserve"> г.</w:t>
      </w:r>
    </w:p>
    <w:p w:rsidR="006013E8" w:rsidRPr="00D25FBF" w:rsidRDefault="00BA4EDF" w:rsidP="00FD61E6">
      <w:pPr>
        <w:tabs>
          <w:tab w:val="left" w:pos="709"/>
          <w:tab w:val="left" w:pos="93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6013E8" w:rsidRPr="00D25FBF">
        <w:rPr>
          <w:rFonts w:ascii="Times New Roman" w:eastAsia="Times New Roman" w:hAnsi="Times New Roman" w:cs="Times New Roman"/>
          <w:sz w:val="28"/>
          <w:szCs w:val="28"/>
          <w:lang w:eastAsia="ru-RU"/>
        </w:rPr>
        <w:t xml:space="preserve">Рекомендовано к изданию </w:t>
      </w:r>
      <w:proofErr w:type="spellStart"/>
      <w:r w:rsidR="006013E8" w:rsidRPr="00D25FBF">
        <w:rPr>
          <w:rFonts w:ascii="Times New Roman" w:eastAsia="Times New Roman" w:hAnsi="Times New Roman" w:cs="Times New Roman"/>
          <w:sz w:val="28"/>
          <w:szCs w:val="28"/>
          <w:lang w:eastAsia="ru-RU"/>
        </w:rPr>
        <w:t>редакционно</w:t>
      </w:r>
      <w:proofErr w:type="spellEnd"/>
      <w:r w:rsidR="0027115F">
        <w:rPr>
          <w:rFonts w:ascii="Times New Roman" w:eastAsia="Times New Roman" w:hAnsi="Times New Roman" w:cs="Times New Roman"/>
          <w:sz w:val="28"/>
          <w:szCs w:val="28"/>
          <w:lang w:eastAsia="ru-RU"/>
        </w:rPr>
        <w:t>–</w:t>
      </w:r>
      <w:r w:rsidR="006013E8" w:rsidRPr="00D25FBF">
        <w:rPr>
          <w:rFonts w:ascii="Times New Roman" w:eastAsia="Times New Roman" w:hAnsi="Times New Roman" w:cs="Times New Roman"/>
          <w:sz w:val="28"/>
          <w:szCs w:val="28"/>
          <w:lang w:eastAsia="ru-RU"/>
        </w:rPr>
        <w:t xml:space="preserve">издательским советом </w:t>
      </w:r>
      <w:r w:rsidR="00013EA9" w:rsidRPr="00013EA9">
        <w:rPr>
          <w:rFonts w:ascii="Times New Roman" w:eastAsia="Times New Roman" w:hAnsi="Times New Roman" w:cs="Times New Roman"/>
          <w:sz w:val="28"/>
          <w:szCs w:val="28"/>
          <w:lang w:eastAsia="ru-RU"/>
        </w:rPr>
        <w:t>СКГА</w:t>
      </w:r>
    </w:p>
    <w:p w:rsidR="006013E8" w:rsidRPr="00D25FBF" w:rsidRDefault="006013E8" w:rsidP="00FD61E6">
      <w:pPr>
        <w:tabs>
          <w:tab w:val="left" w:pos="567"/>
          <w:tab w:val="left" w:pos="709"/>
          <w:tab w:val="left" w:pos="4065"/>
          <w:tab w:val="center" w:pos="4677"/>
        </w:tabs>
        <w:spacing w:after="0" w:line="240" w:lineRule="auto"/>
        <w:jc w:val="both"/>
        <w:rPr>
          <w:rFonts w:ascii="Times New Roman" w:eastAsia="Times New Roman" w:hAnsi="Times New Roman" w:cs="Times New Roman"/>
          <w:sz w:val="28"/>
          <w:szCs w:val="28"/>
          <w:lang w:eastAsia="ru-RU"/>
        </w:rPr>
      </w:pPr>
      <w:r w:rsidRPr="00D25FBF">
        <w:rPr>
          <w:rFonts w:ascii="Times New Roman" w:eastAsia="Times New Roman" w:hAnsi="Times New Roman" w:cs="Times New Roman"/>
          <w:sz w:val="28"/>
          <w:szCs w:val="28"/>
          <w:lang w:eastAsia="ru-RU"/>
        </w:rPr>
        <w:tab/>
      </w:r>
      <w:r w:rsidR="00BA4EDF">
        <w:rPr>
          <w:rFonts w:ascii="Times New Roman" w:eastAsia="Times New Roman" w:hAnsi="Times New Roman" w:cs="Times New Roman"/>
          <w:sz w:val="28"/>
          <w:szCs w:val="28"/>
          <w:lang w:eastAsia="ru-RU"/>
        </w:rPr>
        <w:tab/>
      </w:r>
      <w:r w:rsidRPr="00D25FBF">
        <w:rPr>
          <w:rFonts w:ascii="Times New Roman" w:eastAsia="Times New Roman" w:hAnsi="Times New Roman" w:cs="Times New Roman"/>
          <w:sz w:val="28"/>
          <w:szCs w:val="28"/>
          <w:lang w:eastAsia="ru-RU"/>
        </w:rPr>
        <w:t xml:space="preserve">Протокол № </w:t>
      </w:r>
      <w:r w:rsidR="00BA4EDF" w:rsidRPr="00BA4EDF">
        <w:rPr>
          <w:rFonts w:ascii="Times New Roman" w:eastAsia="Times New Roman" w:hAnsi="Times New Roman" w:cs="Times New Roman"/>
          <w:sz w:val="28"/>
          <w:szCs w:val="28"/>
          <w:u w:val="single"/>
          <w:lang w:eastAsia="ru-RU"/>
        </w:rPr>
        <w:t>1</w:t>
      </w:r>
      <w:r w:rsidR="00AD34F1">
        <w:rPr>
          <w:rFonts w:ascii="Times New Roman" w:eastAsia="Times New Roman" w:hAnsi="Times New Roman" w:cs="Times New Roman"/>
          <w:sz w:val="28"/>
          <w:szCs w:val="28"/>
          <w:u w:val="single"/>
          <w:lang w:eastAsia="ru-RU"/>
        </w:rPr>
        <w:t>7</w:t>
      </w:r>
      <w:r w:rsidRPr="00D25FBF">
        <w:rPr>
          <w:rFonts w:ascii="Times New Roman" w:eastAsia="Times New Roman" w:hAnsi="Times New Roman" w:cs="Times New Roman"/>
          <w:sz w:val="28"/>
          <w:szCs w:val="28"/>
          <w:lang w:eastAsia="ru-RU"/>
        </w:rPr>
        <w:t xml:space="preserve"> от «</w:t>
      </w:r>
      <w:r w:rsidR="00AD34F1">
        <w:rPr>
          <w:rFonts w:ascii="Times New Roman" w:eastAsia="Times New Roman" w:hAnsi="Times New Roman" w:cs="Times New Roman"/>
          <w:sz w:val="28"/>
          <w:szCs w:val="28"/>
          <w:u w:val="single"/>
          <w:lang w:eastAsia="ru-RU"/>
        </w:rPr>
        <w:t>12</w:t>
      </w:r>
      <w:r w:rsidRPr="00D25FBF">
        <w:rPr>
          <w:rFonts w:ascii="Times New Roman" w:eastAsia="Times New Roman" w:hAnsi="Times New Roman" w:cs="Times New Roman"/>
          <w:sz w:val="28"/>
          <w:szCs w:val="28"/>
          <w:lang w:eastAsia="ru-RU"/>
        </w:rPr>
        <w:t xml:space="preserve">» </w:t>
      </w:r>
      <w:r w:rsidR="00AD34F1">
        <w:rPr>
          <w:rFonts w:ascii="Times New Roman" w:eastAsia="Times New Roman" w:hAnsi="Times New Roman" w:cs="Times New Roman"/>
          <w:sz w:val="28"/>
          <w:szCs w:val="28"/>
          <w:u w:val="single"/>
          <w:lang w:eastAsia="ru-RU"/>
        </w:rPr>
        <w:t>09</w:t>
      </w:r>
      <w:r w:rsidRPr="00D25FBF">
        <w:rPr>
          <w:rFonts w:ascii="Times New Roman" w:eastAsia="Times New Roman" w:hAnsi="Times New Roman" w:cs="Times New Roman"/>
          <w:sz w:val="28"/>
          <w:szCs w:val="28"/>
          <w:lang w:eastAsia="ru-RU"/>
        </w:rPr>
        <w:t xml:space="preserve"> 20</w:t>
      </w:r>
      <w:r w:rsidR="009500BC">
        <w:rPr>
          <w:rFonts w:ascii="Times New Roman" w:eastAsia="Times New Roman" w:hAnsi="Times New Roman" w:cs="Times New Roman"/>
          <w:sz w:val="28"/>
          <w:szCs w:val="28"/>
          <w:lang w:eastAsia="ru-RU"/>
        </w:rPr>
        <w:t>19</w:t>
      </w:r>
      <w:r w:rsidRPr="00D25FBF">
        <w:rPr>
          <w:rFonts w:ascii="Times New Roman" w:eastAsia="Times New Roman" w:hAnsi="Times New Roman" w:cs="Times New Roman"/>
          <w:sz w:val="28"/>
          <w:szCs w:val="28"/>
          <w:lang w:eastAsia="ru-RU"/>
        </w:rPr>
        <w:t xml:space="preserve"> г.</w:t>
      </w:r>
    </w:p>
    <w:p w:rsidR="006013E8" w:rsidRPr="00D25FBF" w:rsidRDefault="006013E8" w:rsidP="00FD61E6">
      <w:pPr>
        <w:tabs>
          <w:tab w:val="left" w:pos="709"/>
        </w:tabs>
        <w:spacing w:after="0" w:line="240" w:lineRule="auto"/>
        <w:jc w:val="both"/>
        <w:rPr>
          <w:rFonts w:ascii="Times New Roman" w:eastAsia="Times New Roman" w:hAnsi="Times New Roman" w:cs="Times New Roman"/>
          <w:sz w:val="28"/>
          <w:szCs w:val="28"/>
          <w:lang w:eastAsia="ru-RU"/>
        </w:rPr>
      </w:pPr>
    </w:p>
    <w:p w:rsidR="006013E8" w:rsidRPr="00D25FBF" w:rsidRDefault="006013E8" w:rsidP="00FD61E6">
      <w:pPr>
        <w:tabs>
          <w:tab w:val="left" w:pos="709"/>
        </w:tabs>
        <w:spacing w:after="0" w:line="240" w:lineRule="auto"/>
        <w:jc w:val="both"/>
        <w:rPr>
          <w:rFonts w:ascii="Times New Roman" w:eastAsia="Times New Roman" w:hAnsi="Times New Roman" w:cs="Times New Roman"/>
          <w:sz w:val="28"/>
          <w:szCs w:val="28"/>
          <w:lang w:eastAsia="ru-RU"/>
        </w:rPr>
      </w:pPr>
    </w:p>
    <w:p w:rsidR="006013E8" w:rsidRDefault="00BA4EDF" w:rsidP="00FD61E6">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ab/>
      </w:r>
      <w:r w:rsidR="006013E8" w:rsidRPr="00D25FBF">
        <w:rPr>
          <w:rFonts w:ascii="Times New Roman" w:eastAsia="Times New Roman" w:hAnsi="Times New Roman" w:cs="Times New Roman"/>
          <w:b/>
          <w:bCs/>
          <w:sz w:val="28"/>
          <w:szCs w:val="28"/>
          <w:lang w:eastAsia="ru-RU"/>
        </w:rPr>
        <w:t xml:space="preserve">Рецензенты: </w:t>
      </w:r>
      <w:proofErr w:type="spellStart"/>
      <w:r w:rsidR="00077334" w:rsidRPr="00BA4EDF">
        <w:rPr>
          <w:rFonts w:ascii="Times New Roman" w:eastAsia="Times New Roman" w:hAnsi="Times New Roman" w:cs="Times New Roman"/>
          <w:b/>
          <w:sz w:val="28"/>
          <w:szCs w:val="28"/>
          <w:lang w:eastAsia="ru-RU"/>
        </w:rPr>
        <w:t>Лайпанова</w:t>
      </w:r>
      <w:proofErr w:type="spellEnd"/>
      <w:r w:rsidR="00077334" w:rsidRPr="00BA4EDF">
        <w:rPr>
          <w:rFonts w:ascii="Times New Roman" w:eastAsia="Times New Roman" w:hAnsi="Times New Roman" w:cs="Times New Roman"/>
          <w:b/>
          <w:sz w:val="28"/>
          <w:szCs w:val="28"/>
          <w:lang w:eastAsia="ru-RU"/>
        </w:rPr>
        <w:t xml:space="preserve"> Э.М</w:t>
      </w:r>
      <w:r w:rsidR="00077334">
        <w:rPr>
          <w:rFonts w:ascii="Times New Roman" w:eastAsia="Times New Roman" w:hAnsi="Times New Roman" w:cs="Times New Roman"/>
          <w:sz w:val="28"/>
          <w:szCs w:val="28"/>
          <w:lang w:eastAsia="ru-RU"/>
        </w:rPr>
        <w:t>.</w:t>
      </w:r>
      <w:r w:rsidR="006013E8" w:rsidRPr="00D25FBF">
        <w:rPr>
          <w:rFonts w:ascii="Times New Roman" w:eastAsia="Times New Roman" w:hAnsi="Times New Roman" w:cs="Times New Roman"/>
          <w:sz w:val="28"/>
          <w:szCs w:val="28"/>
          <w:lang w:eastAsia="ru-RU"/>
        </w:rPr>
        <w:t xml:space="preserve"> – </w:t>
      </w:r>
      <w:r w:rsidR="00672E28">
        <w:rPr>
          <w:rFonts w:ascii="Times New Roman" w:eastAsia="Times New Roman" w:hAnsi="Times New Roman" w:cs="Times New Roman"/>
          <w:sz w:val="28"/>
          <w:szCs w:val="28"/>
          <w:lang w:eastAsia="ru-RU"/>
        </w:rPr>
        <w:t>зав.</w:t>
      </w:r>
      <w:r w:rsidR="006013E8" w:rsidRPr="00D25FBF">
        <w:rPr>
          <w:rFonts w:ascii="Times New Roman" w:eastAsia="Times New Roman" w:hAnsi="Times New Roman" w:cs="Times New Roman"/>
          <w:sz w:val="28"/>
          <w:szCs w:val="28"/>
          <w:lang w:eastAsia="ru-RU"/>
        </w:rPr>
        <w:t xml:space="preserve"> пре</w:t>
      </w:r>
      <w:r w:rsidR="00672E28">
        <w:rPr>
          <w:rFonts w:ascii="Times New Roman" w:eastAsia="Times New Roman" w:hAnsi="Times New Roman" w:cs="Times New Roman"/>
          <w:sz w:val="28"/>
          <w:szCs w:val="28"/>
          <w:lang w:eastAsia="ru-RU"/>
        </w:rPr>
        <w:t>подаватель</w:t>
      </w:r>
      <w:r>
        <w:rPr>
          <w:rFonts w:ascii="Times New Roman" w:eastAsia="Times New Roman" w:hAnsi="Times New Roman" w:cs="Times New Roman"/>
          <w:sz w:val="28"/>
          <w:szCs w:val="28"/>
          <w:lang w:eastAsia="ru-RU"/>
        </w:rPr>
        <w:t xml:space="preserve"> ЦК </w:t>
      </w:r>
      <w:r w:rsidR="006013E8" w:rsidRPr="00D25FBF">
        <w:rPr>
          <w:rFonts w:ascii="Times New Roman" w:eastAsia="Times New Roman" w:hAnsi="Times New Roman" w:cs="Times New Roman"/>
          <w:sz w:val="28"/>
          <w:szCs w:val="28"/>
          <w:lang w:eastAsia="ru-RU"/>
        </w:rPr>
        <w:t>Социально</w:t>
      </w:r>
      <w:r w:rsidR="0027115F">
        <w:rPr>
          <w:rFonts w:ascii="Times New Roman" w:eastAsia="Times New Roman" w:hAnsi="Times New Roman" w:cs="Times New Roman"/>
          <w:sz w:val="28"/>
          <w:szCs w:val="28"/>
          <w:lang w:eastAsia="ru-RU"/>
        </w:rPr>
        <w:t>–</w:t>
      </w:r>
      <w:r w:rsidR="006013E8" w:rsidRPr="00D25FBF">
        <w:rPr>
          <w:rFonts w:ascii="Times New Roman" w:eastAsia="Times New Roman" w:hAnsi="Times New Roman" w:cs="Times New Roman"/>
          <w:sz w:val="28"/>
          <w:szCs w:val="28"/>
          <w:lang w:eastAsia="ru-RU"/>
        </w:rPr>
        <w:t xml:space="preserve">правовые дисциплины </w:t>
      </w:r>
    </w:p>
    <w:p w:rsidR="006013E8" w:rsidRDefault="006013E8" w:rsidP="00FD61E6">
      <w:pPr>
        <w:tabs>
          <w:tab w:val="left" w:pos="709"/>
        </w:tabs>
        <w:spacing w:after="0" w:line="240" w:lineRule="auto"/>
        <w:rPr>
          <w:rFonts w:ascii="Times New Roman" w:eastAsia="Times New Roman" w:hAnsi="Times New Roman" w:cs="Times New Roman"/>
          <w:sz w:val="28"/>
          <w:szCs w:val="28"/>
          <w:lang w:eastAsia="ru-RU"/>
        </w:rPr>
      </w:pPr>
    </w:p>
    <w:p w:rsidR="00BA4EDF" w:rsidRDefault="00BA4EDF" w:rsidP="00FD61E6">
      <w:pPr>
        <w:tabs>
          <w:tab w:val="left" w:pos="709"/>
        </w:tabs>
        <w:spacing w:after="0" w:line="240" w:lineRule="auto"/>
        <w:rPr>
          <w:rFonts w:ascii="Times New Roman" w:eastAsia="Times New Roman" w:hAnsi="Times New Roman" w:cs="Times New Roman"/>
          <w:sz w:val="28"/>
          <w:szCs w:val="28"/>
          <w:lang w:eastAsia="ru-RU"/>
        </w:rPr>
      </w:pPr>
    </w:p>
    <w:p w:rsidR="00BA4EDF" w:rsidRDefault="00BA4EDF" w:rsidP="00FD61E6">
      <w:pPr>
        <w:tabs>
          <w:tab w:val="left" w:pos="709"/>
        </w:tabs>
        <w:spacing w:after="0" w:line="240" w:lineRule="auto"/>
        <w:rPr>
          <w:rFonts w:ascii="Times New Roman" w:eastAsia="Times New Roman" w:hAnsi="Times New Roman" w:cs="Times New Roman"/>
          <w:sz w:val="28"/>
          <w:szCs w:val="28"/>
          <w:lang w:eastAsia="ru-RU"/>
        </w:rPr>
      </w:pPr>
    </w:p>
    <w:p w:rsidR="00BA4EDF" w:rsidRPr="00D25FBF" w:rsidRDefault="00BA4EDF" w:rsidP="00FD61E6">
      <w:pPr>
        <w:tabs>
          <w:tab w:val="left" w:pos="709"/>
        </w:tabs>
        <w:spacing w:after="0" w:line="240" w:lineRule="auto"/>
        <w:rPr>
          <w:rFonts w:ascii="Times New Roman" w:eastAsia="Times New Roman" w:hAnsi="Times New Roman" w:cs="Times New Roman"/>
          <w:sz w:val="28"/>
          <w:szCs w:val="28"/>
          <w:lang w:eastAsia="ru-RU"/>
        </w:rPr>
      </w:pPr>
    </w:p>
    <w:p w:rsidR="006013E8" w:rsidRDefault="009500BC" w:rsidP="00FD61E6">
      <w:pPr>
        <w:shd w:val="clear" w:color="auto" w:fill="FFFFFF"/>
        <w:tabs>
          <w:tab w:val="left" w:pos="709"/>
        </w:tabs>
        <w:spacing w:after="0" w:line="240" w:lineRule="auto"/>
        <w:ind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Л18</w:t>
      </w:r>
      <w:r w:rsidR="00BA4EDF">
        <w:rPr>
          <w:rFonts w:ascii="Times New Roman" w:eastAsia="Times New Roman" w:hAnsi="Times New Roman" w:cs="Times New Roman"/>
          <w:sz w:val="28"/>
          <w:szCs w:val="28"/>
          <w:lang w:eastAsia="ru-RU"/>
        </w:rPr>
        <w:tab/>
      </w:r>
      <w:r w:rsidR="00BA4EDF">
        <w:rPr>
          <w:rFonts w:ascii="Times New Roman" w:eastAsia="Times New Roman" w:hAnsi="Times New Roman" w:cs="Times New Roman"/>
          <w:sz w:val="28"/>
          <w:szCs w:val="28"/>
          <w:lang w:eastAsia="ru-RU"/>
        </w:rPr>
        <w:tab/>
      </w:r>
      <w:proofErr w:type="spellStart"/>
      <w:r w:rsidR="004C1590" w:rsidRPr="00BA4EDF">
        <w:rPr>
          <w:rFonts w:ascii="Times New Roman" w:eastAsia="Times New Roman" w:hAnsi="Times New Roman" w:cs="Times New Roman"/>
          <w:b/>
          <w:sz w:val="28"/>
          <w:szCs w:val="28"/>
          <w:lang w:eastAsia="ru-RU"/>
        </w:rPr>
        <w:t>Лайпанова</w:t>
      </w:r>
      <w:proofErr w:type="spellEnd"/>
      <w:r w:rsidR="00BA4EDF" w:rsidRPr="00BA4EDF">
        <w:rPr>
          <w:rFonts w:ascii="Times New Roman" w:eastAsia="Times New Roman" w:hAnsi="Times New Roman" w:cs="Times New Roman"/>
          <w:b/>
          <w:sz w:val="28"/>
          <w:szCs w:val="28"/>
          <w:lang w:eastAsia="ru-RU"/>
        </w:rPr>
        <w:t>,</w:t>
      </w:r>
      <w:r w:rsidR="004C1590">
        <w:rPr>
          <w:rFonts w:ascii="Times New Roman" w:eastAsia="Times New Roman" w:hAnsi="Times New Roman" w:cs="Times New Roman"/>
          <w:b/>
          <w:sz w:val="28"/>
          <w:szCs w:val="28"/>
          <w:lang w:eastAsia="ru-RU"/>
        </w:rPr>
        <w:t xml:space="preserve"> Э.М</w:t>
      </w:r>
      <w:r w:rsidR="006555A2" w:rsidRPr="00BA4EDF">
        <w:rPr>
          <w:rFonts w:ascii="Times New Roman" w:eastAsia="Times New Roman" w:hAnsi="Times New Roman" w:cs="Times New Roman"/>
          <w:b/>
          <w:sz w:val="28"/>
          <w:szCs w:val="28"/>
          <w:lang w:eastAsia="ru-RU"/>
        </w:rPr>
        <w:t>.</w:t>
      </w:r>
      <w:r w:rsidR="00AD34F1">
        <w:rPr>
          <w:rFonts w:ascii="Times New Roman" w:eastAsia="Times New Roman" w:hAnsi="Times New Roman" w:cs="Times New Roman"/>
          <w:b/>
          <w:sz w:val="28"/>
          <w:szCs w:val="28"/>
          <w:lang w:eastAsia="ru-RU"/>
        </w:rPr>
        <w:t xml:space="preserve"> </w:t>
      </w:r>
      <w:r w:rsidR="004C1590">
        <w:rPr>
          <w:rFonts w:ascii="Times New Roman" w:eastAsia="Times New Roman" w:hAnsi="Times New Roman" w:cs="Times New Roman"/>
          <w:sz w:val="28"/>
          <w:szCs w:val="28"/>
          <w:lang w:eastAsia="ru-RU"/>
        </w:rPr>
        <w:t>Теоретические основы товароведения</w:t>
      </w:r>
      <w:r w:rsidR="00BA4EDF">
        <w:rPr>
          <w:rFonts w:ascii="Times New Roman" w:eastAsia="Times New Roman" w:hAnsi="Times New Roman" w:cs="Times New Roman"/>
          <w:sz w:val="28"/>
          <w:szCs w:val="28"/>
          <w:lang w:eastAsia="ru-RU"/>
        </w:rPr>
        <w:t xml:space="preserve">: </w:t>
      </w:r>
      <w:proofErr w:type="spellStart"/>
      <w:r w:rsidR="006013E8" w:rsidRPr="00D25FBF">
        <w:rPr>
          <w:rFonts w:ascii="Times New Roman" w:eastAsia="Times New Roman" w:hAnsi="Times New Roman" w:cs="Times New Roman"/>
          <w:sz w:val="28"/>
          <w:szCs w:val="28"/>
          <w:lang w:eastAsia="ru-RU"/>
        </w:rPr>
        <w:t>учебно</w:t>
      </w:r>
      <w:proofErr w:type="spellEnd"/>
      <w:r w:rsidR="0027115F">
        <w:rPr>
          <w:rFonts w:ascii="Times New Roman" w:eastAsia="Times New Roman" w:hAnsi="Times New Roman" w:cs="Times New Roman"/>
          <w:sz w:val="28"/>
          <w:szCs w:val="28"/>
          <w:lang w:eastAsia="ru-RU"/>
        </w:rPr>
        <w:t>–</w:t>
      </w:r>
      <w:r w:rsidR="006013E8" w:rsidRPr="00D25FBF">
        <w:rPr>
          <w:rFonts w:ascii="Times New Roman" w:eastAsia="Times New Roman" w:hAnsi="Times New Roman" w:cs="Times New Roman"/>
          <w:sz w:val="28"/>
          <w:szCs w:val="28"/>
          <w:lang w:eastAsia="ru-RU"/>
        </w:rPr>
        <w:t xml:space="preserve">практическое пособие для выполнения </w:t>
      </w:r>
      <w:r w:rsidR="006555A2" w:rsidRPr="00D25FBF">
        <w:rPr>
          <w:rFonts w:ascii="Times New Roman" w:eastAsia="Times New Roman" w:hAnsi="Times New Roman" w:cs="Times New Roman"/>
          <w:sz w:val="28"/>
          <w:szCs w:val="28"/>
          <w:lang w:eastAsia="ru-RU"/>
        </w:rPr>
        <w:t>самостоятельных</w:t>
      </w:r>
      <w:r w:rsidR="006013E8" w:rsidRPr="00D25FBF">
        <w:rPr>
          <w:rFonts w:ascii="Times New Roman" w:eastAsia="Times New Roman" w:hAnsi="Times New Roman" w:cs="Times New Roman"/>
          <w:sz w:val="28"/>
          <w:szCs w:val="28"/>
          <w:lang w:eastAsia="ru-RU"/>
        </w:rPr>
        <w:t xml:space="preserve"> работ </w:t>
      </w:r>
      <w:proofErr w:type="gramStart"/>
      <w:r w:rsidR="006013E8" w:rsidRPr="00D25FBF">
        <w:rPr>
          <w:rFonts w:ascii="Times New Roman" w:eastAsia="Times New Roman" w:hAnsi="Times New Roman" w:cs="Times New Roman"/>
          <w:sz w:val="28"/>
          <w:szCs w:val="28"/>
          <w:lang w:eastAsia="ru-RU"/>
        </w:rPr>
        <w:t>для</w:t>
      </w:r>
      <w:proofErr w:type="gramEnd"/>
      <w:r w:rsidR="006013E8" w:rsidRPr="00D25FBF">
        <w:rPr>
          <w:rFonts w:ascii="Times New Roman" w:eastAsia="Times New Roman" w:hAnsi="Times New Roman" w:cs="Times New Roman"/>
          <w:sz w:val="28"/>
          <w:szCs w:val="28"/>
          <w:lang w:eastAsia="ru-RU"/>
        </w:rPr>
        <w:t xml:space="preserve"> </w:t>
      </w:r>
      <w:r w:rsidR="00672E28" w:rsidRPr="00D25FBF">
        <w:rPr>
          <w:rFonts w:ascii="Times New Roman" w:eastAsia="Times New Roman" w:hAnsi="Times New Roman" w:cs="Times New Roman"/>
          <w:sz w:val="28"/>
          <w:szCs w:val="28"/>
          <w:lang w:eastAsia="ru-RU"/>
        </w:rPr>
        <w:t xml:space="preserve">обучающихся </w:t>
      </w:r>
      <w:r w:rsidR="004C1590">
        <w:rPr>
          <w:rFonts w:ascii="Times New Roman" w:eastAsia="Times New Roman" w:hAnsi="Times New Roman" w:cs="Times New Roman"/>
          <w:sz w:val="28"/>
          <w:szCs w:val="28"/>
          <w:lang w:eastAsia="ru-RU"/>
        </w:rPr>
        <w:t xml:space="preserve">по специальности 38.02.04 Коммерция (по отраслям) </w:t>
      </w:r>
      <w:r w:rsidR="00AD34F1">
        <w:rPr>
          <w:rFonts w:ascii="Times New Roman" w:eastAsia="Times New Roman" w:hAnsi="Times New Roman" w:cs="Times New Roman"/>
          <w:sz w:val="28"/>
          <w:szCs w:val="28"/>
          <w:lang w:eastAsia="ru-RU"/>
        </w:rPr>
        <w:t xml:space="preserve">/ </w:t>
      </w:r>
      <w:r w:rsidR="004C1590">
        <w:rPr>
          <w:rFonts w:ascii="Times New Roman" w:eastAsia="Times New Roman" w:hAnsi="Times New Roman" w:cs="Times New Roman"/>
          <w:sz w:val="28"/>
          <w:szCs w:val="28"/>
          <w:lang w:eastAsia="ru-RU"/>
        </w:rPr>
        <w:t>Э.М</w:t>
      </w:r>
      <w:r w:rsidR="001F4280" w:rsidRPr="00D25FBF">
        <w:rPr>
          <w:rFonts w:ascii="Times New Roman" w:eastAsia="Times New Roman" w:hAnsi="Times New Roman" w:cs="Times New Roman"/>
          <w:sz w:val="28"/>
          <w:szCs w:val="28"/>
          <w:lang w:eastAsia="ru-RU"/>
        </w:rPr>
        <w:t>.</w:t>
      </w:r>
      <w:r w:rsidR="00AD34F1">
        <w:rPr>
          <w:rFonts w:ascii="Times New Roman" w:eastAsia="Times New Roman" w:hAnsi="Times New Roman" w:cs="Times New Roman"/>
          <w:sz w:val="28"/>
          <w:szCs w:val="28"/>
          <w:lang w:eastAsia="ru-RU"/>
        </w:rPr>
        <w:t xml:space="preserve"> </w:t>
      </w:r>
      <w:proofErr w:type="spellStart"/>
      <w:r w:rsidR="004C1590">
        <w:rPr>
          <w:rFonts w:ascii="Times New Roman" w:eastAsia="Times New Roman" w:hAnsi="Times New Roman" w:cs="Times New Roman"/>
          <w:sz w:val="28"/>
          <w:szCs w:val="28"/>
          <w:lang w:eastAsia="ru-RU"/>
        </w:rPr>
        <w:t>Лайпанова</w:t>
      </w:r>
      <w:proofErr w:type="spellEnd"/>
      <w:r w:rsidR="004C1590">
        <w:rPr>
          <w:rFonts w:ascii="Times New Roman" w:eastAsia="Times New Roman" w:hAnsi="Times New Roman" w:cs="Times New Roman"/>
          <w:sz w:val="28"/>
          <w:szCs w:val="28"/>
          <w:lang w:eastAsia="ru-RU"/>
        </w:rPr>
        <w:t>.</w:t>
      </w:r>
      <w:r w:rsidR="006013E8" w:rsidRPr="00D25FBF">
        <w:rPr>
          <w:rFonts w:ascii="Times New Roman" w:eastAsia="Times New Roman" w:hAnsi="Times New Roman" w:cs="Times New Roman"/>
          <w:sz w:val="28"/>
          <w:szCs w:val="28"/>
          <w:lang w:eastAsia="ru-RU"/>
        </w:rPr>
        <w:t xml:space="preserve"> – Черкесск: БИЦ СКГА, 20</w:t>
      </w:r>
      <w:r w:rsidR="007F4C6B">
        <w:rPr>
          <w:rFonts w:ascii="Times New Roman" w:eastAsia="Times New Roman" w:hAnsi="Times New Roman" w:cs="Times New Roman"/>
          <w:sz w:val="28"/>
          <w:szCs w:val="28"/>
          <w:lang w:eastAsia="ru-RU"/>
        </w:rPr>
        <w:t>19</w:t>
      </w:r>
      <w:r w:rsidR="006013E8" w:rsidRPr="00D25FBF">
        <w:rPr>
          <w:rFonts w:ascii="Times New Roman" w:eastAsia="Times New Roman" w:hAnsi="Times New Roman" w:cs="Times New Roman"/>
          <w:sz w:val="28"/>
          <w:szCs w:val="28"/>
          <w:lang w:eastAsia="ru-RU"/>
        </w:rPr>
        <w:t xml:space="preserve">. – </w:t>
      </w:r>
      <w:r w:rsidR="00E750E7">
        <w:rPr>
          <w:rFonts w:ascii="Times New Roman" w:eastAsia="Times New Roman" w:hAnsi="Times New Roman" w:cs="Times New Roman"/>
          <w:sz w:val="28"/>
          <w:szCs w:val="28"/>
          <w:lang w:eastAsia="ru-RU"/>
        </w:rPr>
        <w:t xml:space="preserve">36 </w:t>
      </w:r>
      <w:r w:rsidR="006013E8" w:rsidRPr="00D25FBF">
        <w:rPr>
          <w:rFonts w:ascii="Times New Roman" w:eastAsia="Times New Roman" w:hAnsi="Times New Roman" w:cs="Times New Roman"/>
          <w:sz w:val="28"/>
          <w:szCs w:val="28"/>
          <w:lang w:eastAsia="ru-RU"/>
        </w:rPr>
        <w:t>с.</w:t>
      </w:r>
    </w:p>
    <w:p w:rsidR="00013EA9" w:rsidRPr="00D25FBF" w:rsidRDefault="00013EA9" w:rsidP="00FD61E6">
      <w:pPr>
        <w:shd w:val="clear" w:color="auto" w:fill="FFFFFF"/>
        <w:tabs>
          <w:tab w:val="left" w:pos="709"/>
        </w:tabs>
        <w:spacing w:after="0" w:line="240" w:lineRule="auto"/>
        <w:jc w:val="both"/>
        <w:rPr>
          <w:rFonts w:ascii="Times New Roman" w:eastAsia="Times New Roman" w:hAnsi="Times New Roman" w:cs="Times New Roman"/>
          <w:sz w:val="28"/>
          <w:szCs w:val="28"/>
          <w:lang w:eastAsia="ru-RU"/>
        </w:rPr>
      </w:pPr>
    </w:p>
    <w:p w:rsidR="006013E8" w:rsidRDefault="006013E8" w:rsidP="00FD61E6">
      <w:pPr>
        <w:tabs>
          <w:tab w:val="left" w:pos="709"/>
          <w:tab w:val="left" w:pos="4065"/>
        </w:tabs>
        <w:spacing w:after="0" w:line="240" w:lineRule="auto"/>
        <w:jc w:val="right"/>
        <w:rPr>
          <w:rFonts w:ascii="Times New Roman" w:eastAsia="Times New Roman" w:hAnsi="Times New Roman" w:cs="Times New Roman"/>
          <w:sz w:val="28"/>
          <w:szCs w:val="28"/>
          <w:lang w:eastAsia="ru-RU"/>
        </w:rPr>
      </w:pPr>
    </w:p>
    <w:p w:rsidR="00013EA9" w:rsidRDefault="00013EA9" w:rsidP="00FD61E6">
      <w:pPr>
        <w:tabs>
          <w:tab w:val="left" w:pos="709"/>
          <w:tab w:val="left" w:pos="4065"/>
        </w:tabs>
        <w:spacing w:after="0" w:line="240" w:lineRule="auto"/>
        <w:jc w:val="right"/>
        <w:rPr>
          <w:rFonts w:ascii="Times New Roman" w:eastAsia="Times New Roman" w:hAnsi="Times New Roman" w:cs="Times New Roman"/>
          <w:sz w:val="28"/>
          <w:szCs w:val="28"/>
          <w:lang w:eastAsia="ru-RU"/>
        </w:rPr>
      </w:pPr>
    </w:p>
    <w:p w:rsidR="00013EA9" w:rsidRDefault="00013EA9" w:rsidP="00FD61E6">
      <w:pPr>
        <w:tabs>
          <w:tab w:val="left" w:pos="709"/>
          <w:tab w:val="left" w:pos="4065"/>
        </w:tabs>
        <w:spacing w:after="0" w:line="240" w:lineRule="auto"/>
        <w:jc w:val="right"/>
        <w:rPr>
          <w:rFonts w:ascii="Times New Roman" w:eastAsia="Times New Roman" w:hAnsi="Times New Roman" w:cs="Times New Roman"/>
          <w:sz w:val="28"/>
          <w:szCs w:val="28"/>
          <w:lang w:eastAsia="ru-RU"/>
        </w:rPr>
      </w:pPr>
    </w:p>
    <w:p w:rsidR="00C6257F" w:rsidRDefault="0084274E" w:rsidP="00FD61E6">
      <w:pPr>
        <w:tabs>
          <w:tab w:val="left" w:pos="709"/>
        </w:tabs>
        <w:spacing w:after="0" w:line="240" w:lineRule="auto"/>
        <w:jc w:val="both"/>
        <w:rPr>
          <w:rFonts w:ascii="Times New Roman" w:hAnsi="Times New Roman" w:cs="Times New Roman"/>
          <w:caps/>
          <w:sz w:val="28"/>
          <w:szCs w:val="28"/>
        </w:rPr>
      </w:pPr>
      <w:r>
        <w:rPr>
          <w:rFonts w:ascii="Times New Roman" w:hAnsi="Times New Roman" w:cs="Times New Roman"/>
          <w:color w:val="000000"/>
          <w:sz w:val="28"/>
          <w:szCs w:val="28"/>
        </w:rPr>
        <w:tab/>
      </w:r>
      <w:r w:rsidR="003C1BAF" w:rsidRPr="00C6257F">
        <w:rPr>
          <w:rFonts w:ascii="Times New Roman" w:hAnsi="Times New Roman" w:cs="Times New Roman"/>
          <w:color w:val="000000"/>
          <w:sz w:val="28"/>
          <w:szCs w:val="28"/>
        </w:rPr>
        <w:t xml:space="preserve">Самостоятельная работа является важным видом учебной деятельности </w:t>
      </w:r>
      <w:r>
        <w:rPr>
          <w:rFonts w:ascii="Times New Roman" w:hAnsi="Times New Roman" w:cs="Times New Roman"/>
          <w:color w:val="000000"/>
          <w:sz w:val="28"/>
          <w:szCs w:val="28"/>
        </w:rPr>
        <w:t>обучающего</w:t>
      </w:r>
      <w:r w:rsidR="003C1BAF" w:rsidRPr="00C6257F">
        <w:rPr>
          <w:rFonts w:ascii="Times New Roman" w:hAnsi="Times New Roman" w:cs="Times New Roman"/>
          <w:color w:val="000000"/>
          <w:sz w:val="28"/>
          <w:szCs w:val="28"/>
        </w:rPr>
        <w:t>. Все виды самостоятельных работ</w:t>
      </w:r>
      <w:r w:rsidR="00F00109" w:rsidRPr="00C6257F">
        <w:rPr>
          <w:rFonts w:ascii="Times New Roman" w:hAnsi="Times New Roman" w:cs="Times New Roman"/>
          <w:color w:val="000000"/>
          <w:sz w:val="28"/>
          <w:szCs w:val="28"/>
        </w:rPr>
        <w:t> –</w:t>
      </w:r>
      <w:r w:rsidR="003C1BAF" w:rsidRPr="00C6257F">
        <w:rPr>
          <w:rFonts w:ascii="Times New Roman" w:hAnsi="Times New Roman" w:cs="Times New Roman"/>
          <w:color w:val="000000"/>
          <w:sz w:val="28"/>
          <w:szCs w:val="28"/>
        </w:rPr>
        <w:t>реферат, доклад, составление таблицы</w:t>
      </w:r>
      <w:r w:rsidR="00F00109" w:rsidRPr="00C6257F">
        <w:rPr>
          <w:rFonts w:ascii="Times New Roman" w:hAnsi="Times New Roman" w:cs="Times New Roman"/>
          <w:color w:val="000000"/>
          <w:sz w:val="28"/>
          <w:szCs w:val="28"/>
        </w:rPr>
        <w:t>, презентации</w:t>
      </w:r>
      <w:r w:rsidR="003C1BAF" w:rsidRPr="00C6257F">
        <w:rPr>
          <w:rFonts w:ascii="Times New Roman" w:hAnsi="Times New Roman" w:cs="Times New Roman"/>
          <w:color w:val="000000"/>
          <w:sz w:val="28"/>
          <w:szCs w:val="28"/>
        </w:rPr>
        <w:t xml:space="preserve"> осуществляются во внеаудиторное время по заданию и при методическом руководстве преподавателя, но без его непосредственного участия.</w:t>
      </w:r>
    </w:p>
    <w:p w:rsidR="0084274E" w:rsidRPr="00C6257F" w:rsidRDefault="0084274E" w:rsidP="00FD61E6">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DE3EAD">
        <w:rPr>
          <w:rFonts w:ascii="Times New Roman" w:hAnsi="Times New Roman" w:cs="Times New Roman"/>
          <w:sz w:val="28"/>
          <w:szCs w:val="28"/>
        </w:rPr>
        <w:t>Целью самостоятельных работ является формирование практических (профессиональных) умений выполнять определенные действия, операции, необходимые в последующем в профессиональной деятельности.</w:t>
      </w:r>
    </w:p>
    <w:p w:rsidR="0084274E" w:rsidRDefault="0084274E" w:rsidP="00FD61E6">
      <w:pPr>
        <w:tabs>
          <w:tab w:val="left" w:pos="709"/>
          <w:tab w:val="left" w:pos="4065"/>
        </w:tabs>
        <w:spacing w:after="0" w:line="240" w:lineRule="auto"/>
        <w:jc w:val="right"/>
        <w:rPr>
          <w:rFonts w:ascii="Times New Roman" w:eastAsia="Times New Roman" w:hAnsi="Times New Roman" w:cs="Times New Roman"/>
          <w:b/>
          <w:sz w:val="28"/>
          <w:szCs w:val="28"/>
          <w:lang w:eastAsia="ru-RU"/>
        </w:rPr>
      </w:pPr>
    </w:p>
    <w:p w:rsidR="005D3AEB" w:rsidRPr="00AD34F1" w:rsidRDefault="005D3AEB" w:rsidP="00FD61E6">
      <w:pPr>
        <w:tabs>
          <w:tab w:val="left" w:pos="709"/>
          <w:tab w:val="left" w:pos="4065"/>
        </w:tabs>
        <w:spacing w:after="0" w:line="240" w:lineRule="auto"/>
        <w:ind w:firstLine="7371"/>
        <w:rPr>
          <w:rFonts w:ascii="Times New Roman" w:eastAsia="Times New Roman" w:hAnsi="Times New Roman" w:cs="Times New Roman"/>
          <w:b/>
          <w:sz w:val="24"/>
          <w:szCs w:val="24"/>
          <w:lang w:eastAsia="ru-RU"/>
        </w:rPr>
      </w:pPr>
      <w:r w:rsidRPr="00AD34F1">
        <w:rPr>
          <w:rFonts w:ascii="Times New Roman" w:eastAsia="Times New Roman" w:hAnsi="Times New Roman" w:cs="Times New Roman"/>
          <w:b/>
          <w:sz w:val="24"/>
          <w:szCs w:val="24"/>
          <w:lang w:eastAsia="ru-RU"/>
        </w:rPr>
        <w:t>УДК 33</w:t>
      </w:r>
    </w:p>
    <w:p w:rsidR="005D3AEB" w:rsidRPr="00AD34F1" w:rsidRDefault="005D3AEB" w:rsidP="00FD61E6">
      <w:pPr>
        <w:tabs>
          <w:tab w:val="left" w:pos="709"/>
          <w:tab w:val="left" w:pos="4065"/>
        </w:tabs>
        <w:spacing w:after="0" w:line="240" w:lineRule="auto"/>
        <w:ind w:firstLine="7371"/>
        <w:rPr>
          <w:rFonts w:ascii="Times New Roman" w:eastAsia="Times New Roman" w:hAnsi="Times New Roman" w:cs="Times New Roman"/>
          <w:b/>
          <w:sz w:val="24"/>
          <w:szCs w:val="24"/>
          <w:lang w:eastAsia="ru-RU"/>
        </w:rPr>
      </w:pPr>
      <w:r w:rsidRPr="00AD34F1">
        <w:rPr>
          <w:rFonts w:ascii="Times New Roman" w:eastAsia="Times New Roman" w:hAnsi="Times New Roman" w:cs="Times New Roman"/>
          <w:b/>
          <w:sz w:val="24"/>
          <w:szCs w:val="24"/>
          <w:lang w:eastAsia="ru-RU"/>
        </w:rPr>
        <w:t>ББК 30.609</w:t>
      </w:r>
    </w:p>
    <w:p w:rsidR="00C6257F" w:rsidRDefault="00C6257F" w:rsidP="00FD61E6">
      <w:pPr>
        <w:tabs>
          <w:tab w:val="left" w:pos="709"/>
        </w:tabs>
        <w:spacing w:after="0" w:line="240" w:lineRule="auto"/>
        <w:ind w:firstLine="3828"/>
        <w:jc w:val="right"/>
        <w:rPr>
          <w:rFonts w:ascii="Times New Roman" w:hAnsi="Times New Roman" w:cs="Times New Roman"/>
          <w:sz w:val="28"/>
          <w:szCs w:val="28"/>
        </w:rPr>
      </w:pPr>
    </w:p>
    <w:p w:rsidR="00C6257F" w:rsidRDefault="00C6257F" w:rsidP="00FD61E6">
      <w:pPr>
        <w:tabs>
          <w:tab w:val="left" w:pos="709"/>
        </w:tabs>
        <w:spacing w:after="0" w:line="240" w:lineRule="auto"/>
        <w:ind w:firstLine="3828"/>
        <w:jc w:val="right"/>
        <w:rPr>
          <w:rFonts w:ascii="Times New Roman" w:hAnsi="Times New Roman" w:cs="Times New Roman"/>
          <w:sz w:val="28"/>
          <w:szCs w:val="28"/>
        </w:rPr>
      </w:pPr>
    </w:p>
    <w:p w:rsidR="00AD34F1" w:rsidRDefault="00AD34F1" w:rsidP="00FD61E6">
      <w:pPr>
        <w:tabs>
          <w:tab w:val="left" w:pos="709"/>
        </w:tabs>
        <w:spacing w:after="0" w:line="240" w:lineRule="auto"/>
        <w:ind w:firstLine="3828"/>
        <w:jc w:val="right"/>
        <w:rPr>
          <w:rFonts w:ascii="Times New Roman" w:hAnsi="Times New Roman" w:cs="Times New Roman"/>
          <w:sz w:val="28"/>
          <w:szCs w:val="28"/>
        </w:rPr>
      </w:pPr>
    </w:p>
    <w:p w:rsidR="00AD34F1" w:rsidRDefault="00AD34F1" w:rsidP="00FD61E6">
      <w:pPr>
        <w:tabs>
          <w:tab w:val="left" w:pos="709"/>
        </w:tabs>
        <w:spacing w:after="0" w:line="240" w:lineRule="auto"/>
        <w:ind w:firstLine="3828"/>
        <w:jc w:val="right"/>
        <w:rPr>
          <w:rFonts w:ascii="Times New Roman" w:hAnsi="Times New Roman" w:cs="Times New Roman"/>
          <w:sz w:val="28"/>
          <w:szCs w:val="28"/>
        </w:rPr>
      </w:pPr>
    </w:p>
    <w:p w:rsidR="00AD34F1" w:rsidRDefault="00AD34F1" w:rsidP="00FD61E6">
      <w:pPr>
        <w:tabs>
          <w:tab w:val="left" w:pos="709"/>
        </w:tabs>
        <w:spacing w:after="0" w:line="240" w:lineRule="auto"/>
        <w:ind w:firstLine="3828"/>
        <w:jc w:val="right"/>
        <w:rPr>
          <w:rFonts w:ascii="Times New Roman" w:hAnsi="Times New Roman" w:cs="Times New Roman"/>
          <w:sz w:val="28"/>
          <w:szCs w:val="28"/>
        </w:rPr>
      </w:pPr>
    </w:p>
    <w:p w:rsidR="00C6257F" w:rsidRDefault="00C6257F" w:rsidP="00FD61E6">
      <w:pPr>
        <w:tabs>
          <w:tab w:val="left" w:pos="709"/>
        </w:tabs>
        <w:spacing w:after="0" w:line="240" w:lineRule="auto"/>
        <w:ind w:firstLine="3828"/>
        <w:jc w:val="right"/>
        <w:rPr>
          <w:rFonts w:ascii="Times New Roman" w:hAnsi="Times New Roman" w:cs="Times New Roman"/>
          <w:sz w:val="28"/>
          <w:szCs w:val="28"/>
        </w:rPr>
      </w:pPr>
    </w:p>
    <w:p w:rsidR="006C6004" w:rsidRPr="006C6004" w:rsidRDefault="006C6004" w:rsidP="00FD61E6">
      <w:pPr>
        <w:tabs>
          <w:tab w:val="left" w:pos="709"/>
          <w:tab w:val="left" w:pos="4678"/>
        </w:tabs>
        <w:spacing w:after="0" w:line="240" w:lineRule="auto"/>
        <w:ind w:firstLine="4111"/>
        <w:rPr>
          <w:rFonts w:ascii="Times New Roman" w:hAnsi="Times New Roman" w:cs="Times New Roman"/>
          <w:sz w:val="28"/>
          <w:szCs w:val="28"/>
        </w:rPr>
      </w:pPr>
      <w:r w:rsidRPr="006C6004">
        <w:rPr>
          <w:rFonts w:ascii="Times New Roman" w:hAnsi="Times New Roman" w:cs="Times New Roman"/>
          <w:sz w:val="28"/>
          <w:szCs w:val="28"/>
        </w:rPr>
        <w:t xml:space="preserve">©  </w:t>
      </w:r>
      <w:proofErr w:type="spellStart"/>
      <w:r w:rsidRPr="006C6004">
        <w:rPr>
          <w:rFonts w:ascii="Times New Roman" w:hAnsi="Times New Roman" w:cs="Times New Roman"/>
          <w:sz w:val="28"/>
          <w:szCs w:val="28"/>
        </w:rPr>
        <w:t>Лайпанова</w:t>
      </w:r>
      <w:proofErr w:type="spellEnd"/>
      <w:r w:rsidRPr="006C6004">
        <w:rPr>
          <w:rFonts w:ascii="Times New Roman" w:hAnsi="Times New Roman" w:cs="Times New Roman"/>
          <w:sz w:val="28"/>
          <w:szCs w:val="28"/>
        </w:rPr>
        <w:t xml:space="preserve"> Э.М., 201</w:t>
      </w:r>
      <w:r>
        <w:rPr>
          <w:rFonts w:ascii="Times New Roman" w:hAnsi="Times New Roman" w:cs="Times New Roman"/>
          <w:sz w:val="28"/>
          <w:szCs w:val="28"/>
        </w:rPr>
        <w:t>9</w:t>
      </w:r>
    </w:p>
    <w:p w:rsidR="00C6257F" w:rsidRPr="00933537" w:rsidRDefault="003F6F8C" w:rsidP="00FD61E6">
      <w:pPr>
        <w:tabs>
          <w:tab w:val="left" w:pos="709"/>
        </w:tabs>
        <w:spacing w:after="0" w:line="240" w:lineRule="auto"/>
        <w:ind w:firstLine="4111"/>
        <w:rPr>
          <w:rFonts w:ascii="Times New Roman" w:hAnsi="Times New Roman" w:cs="Times New Roman"/>
          <w:caps/>
          <w:sz w:val="28"/>
          <w:szCs w:val="28"/>
        </w:rPr>
      </w:pPr>
      <w:r>
        <w:rPr>
          <w:rFonts w:ascii="Times New Roman" w:hAnsi="Times New Roman" w:cs="Times New Roman"/>
          <w:caps/>
          <w:noProof/>
          <w:sz w:val="28"/>
          <w:szCs w:val="28"/>
        </w:rPr>
        <w:pict>
          <v:oval id="_x0000_s1029" style="position:absolute;left:0;text-align:left;margin-left:214.6pt;margin-top:23.75pt;width:66pt;height:33.6pt;z-index:251661312" strokecolor="white"/>
        </w:pict>
      </w:r>
      <w:r w:rsidR="00C6257F">
        <w:rPr>
          <w:rFonts w:ascii="Times New Roman" w:hAnsi="Times New Roman" w:cs="Times New Roman"/>
          <w:caps/>
          <w:sz w:val="28"/>
          <w:szCs w:val="28"/>
        </w:rPr>
        <w:t xml:space="preserve">© </w:t>
      </w:r>
      <w:r w:rsidR="00AD34F1">
        <w:rPr>
          <w:rFonts w:ascii="Times New Roman" w:hAnsi="Times New Roman" w:cs="Times New Roman"/>
          <w:caps/>
          <w:sz w:val="28"/>
          <w:szCs w:val="28"/>
        </w:rPr>
        <w:t xml:space="preserve"> </w:t>
      </w:r>
      <w:r w:rsidR="00C6257F">
        <w:rPr>
          <w:rFonts w:ascii="Times New Roman" w:hAnsi="Times New Roman" w:cs="Times New Roman"/>
          <w:caps/>
          <w:sz w:val="28"/>
          <w:szCs w:val="28"/>
        </w:rPr>
        <w:t>ФГБОУ В</w:t>
      </w:r>
      <w:r w:rsidR="00C6257F" w:rsidRPr="00933537">
        <w:rPr>
          <w:rFonts w:ascii="Times New Roman" w:hAnsi="Times New Roman" w:cs="Times New Roman"/>
          <w:caps/>
          <w:sz w:val="28"/>
          <w:szCs w:val="28"/>
        </w:rPr>
        <w:t>О</w:t>
      </w:r>
      <w:r w:rsidR="00C6257F" w:rsidRPr="00933537">
        <w:rPr>
          <w:rFonts w:ascii="Times New Roman" w:hAnsi="Times New Roman" w:cs="Times New Roman"/>
          <w:sz w:val="28"/>
        </w:rPr>
        <w:t xml:space="preserve"> СК</w:t>
      </w:r>
      <w:r w:rsidR="00C6257F">
        <w:rPr>
          <w:rFonts w:ascii="Times New Roman" w:hAnsi="Times New Roman" w:cs="Times New Roman"/>
          <w:sz w:val="28"/>
        </w:rPr>
        <w:t>Г</w:t>
      </w:r>
      <w:r w:rsidR="00C6257F" w:rsidRPr="00933537">
        <w:rPr>
          <w:rFonts w:ascii="Times New Roman" w:hAnsi="Times New Roman" w:cs="Times New Roman"/>
          <w:sz w:val="28"/>
        </w:rPr>
        <w:t>А</w:t>
      </w:r>
      <w:r w:rsidR="00C6257F" w:rsidRPr="00933537">
        <w:rPr>
          <w:rFonts w:ascii="Times New Roman" w:hAnsi="Times New Roman" w:cs="Times New Roman"/>
          <w:caps/>
          <w:sz w:val="28"/>
          <w:szCs w:val="28"/>
        </w:rPr>
        <w:t>, 201</w:t>
      </w:r>
      <w:r w:rsidR="00C6257F">
        <w:rPr>
          <w:rFonts w:ascii="Times New Roman" w:hAnsi="Times New Roman" w:cs="Times New Roman"/>
          <w:caps/>
          <w:sz w:val="28"/>
          <w:szCs w:val="28"/>
        </w:rPr>
        <w:t>9</w:t>
      </w:r>
    </w:p>
    <w:p w:rsidR="003C1BAF" w:rsidRPr="002535EA" w:rsidRDefault="003F6F8C" w:rsidP="00FD61E6">
      <w:pPr>
        <w:pStyle w:val="ab"/>
        <w:tabs>
          <w:tab w:val="left" w:pos="709"/>
        </w:tabs>
        <w:spacing w:before="0" w:beforeAutospacing="0" w:after="0" w:afterAutospacing="0"/>
        <w:ind w:firstLine="284"/>
        <w:jc w:val="both"/>
        <w:rPr>
          <w:color w:val="000000"/>
          <w:sz w:val="28"/>
          <w:szCs w:val="28"/>
        </w:rPr>
      </w:pPr>
      <w:r>
        <w:rPr>
          <w:rFonts w:eastAsia="Calibri"/>
          <w:noProof/>
          <w:sz w:val="28"/>
          <w:szCs w:val="28"/>
        </w:rPr>
        <w:pict>
          <v:rect id="_x0000_s1035" style="position:absolute;left:0;text-align:left;margin-left:188.8pt;margin-top:41.25pt;width:104.75pt;height:43.95pt;z-index:251665408" strokecolor="white [3212]"/>
        </w:pict>
      </w:r>
    </w:p>
    <w:p w:rsidR="00E750E7" w:rsidRDefault="00E750E7" w:rsidP="00FD61E6">
      <w:pPr>
        <w:tabs>
          <w:tab w:val="left" w:pos="709"/>
        </w:tabs>
        <w:spacing w:after="0" w:line="240" w:lineRule="auto"/>
        <w:jc w:val="center"/>
        <w:rPr>
          <w:rFonts w:ascii="Times New Roman" w:hAnsi="Times New Roman" w:cs="Times New Roman"/>
          <w:b/>
          <w:color w:val="000000"/>
          <w:sz w:val="28"/>
        </w:rPr>
      </w:pPr>
      <w:r>
        <w:rPr>
          <w:rFonts w:ascii="Times New Roman" w:hAnsi="Times New Roman" w:cs="Times New Roman"/>
          <w:b/>
          <w:color w:val="000000"/>
          <w:sz w:val="28"/>
        </w:rPr>
        <w:lastRenderedPageBreak/>
        <w:t xml:space="preserve">Содержание </w:t>
      </w:r>
    </w:p>
    <w:p w:rsidR="00E750E7" w:rsidRDefault="00E750E7" w:rsidP="00FD61E6">
      <w:pPr>
        <w:tabs>
          <w:tab w:val="left" w:pos="709"/>
        </w:tabs>
        <w:spacing w:after="0" w:line="240" w:lineRule="auto"/>
        <w:jc w:val="center"/>
        <w:rPr>
          <w:rFonts w:ascii="Times New Roman" w:hAnsi="Times New Roman" w:cs="Times New Roman"/>
          <w:b/>
          <w:color w:val="000000"/>
          <w:sz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1240"/>
      </w:tblGrid>
      <w:tr w:rsidR="0043419D" w:rsidRPr="0043419D" w:rsidTr="0043419D">
        <w:tc>
          <w:tcPr>
            <w:tcW w:w="8330" w:type="dxa"/>
          </w:tcPr>
          <w:p w:rsidR="0043419D" w:rsidRPr="0043419D" w:rsidRDefault="0043419D" w:rsidP="0043419D">
            <w:pPr>
              <w:tabs>
                <w:tab w:val="left" w:pos="709"/>
              </w:tabs>
              <w:spacing w:after="0" w:line="240" w:lineRule="auto"/>
              <w:jc w:val="both"/>
              <w:rPr>
                <w:rFonts w:ascii="Times New Roman" w:hAnsi="Times New Roman" w:cs="Times New Roman"/>
                <w:color w:val="000000"/>
                <w:sz w:val="28"/>
              </w:rPr>
            </w:pPr>
            <w:r w:rsidRPr="0043419D">
              <w:rPr>
                <w:rFonts w:ascii="Times New Roman" w:hAnsi="Times New Roman" w:cs="Times New Roman"/>
                <w:color w:val="000000"/>
                <w:sz w:val="28"/>
              </w:rPr>
              <w:t>Пояснительная записка</w:t>
            </w:r>
            <w:r>
              <w:rPr>
                <w:rFonts w:ascii="Times New Roman" w:hAnsi="Times New Roman" w:cs="Times New Roman"/>
                <w:color w:val="000000"/>
                <w:sz w:val="28"/>
              </w:rPr>
              <w:t>………………………………………………..</w:t>
            </w:r>
          </w:p>
        </w:tc>
        <w:tc>
          <w:tcPr>
            <w:tcW w:w="1240" w:type="dxa"/>
          </w:tcPr>
          <w:p w:rsidR="0043419D" w:rsidRPr="0043419D" w:rsidRDefault="0043419D" w:rsidP="0043419D">
            <w:pPr>
              <w:tabs>
                <w:tab w:val="left" w:pos="709"/>
              </w:tabs>
              <w:spacing w:after="0" w:line="240" w:lineRule="auto"/>
              <w:rPr>
                <w:rFonts w:ascii="Times New Roman" w:hAnsi="Times New Roman" w:cs="Times New Roman"/>
                <w:color w:val="000000"/>
                <w:sz w:val="28"/>
              </w:rPr>
            </w:pPr>
            <w:r>
              <w:rPr>
                <w:rFonts w:ascii="Times New Roman" w:hAnsi="Times New Roman" w:cs="Times New Roman"/>
                <w:color w:val="000000"/>
                <w:sz w:val="28"/>
              </w:rPr>
              <w:t>6</w:t>
            </w:r>
          </w:p>
        </w:tc>
      </w:tr>
      <w:tr w:rsidR="0043419D" w:rsidRPr="0043419D" w:rsidTr="0043419D">
        <w:tc>
          <w:tcPr>
            <w:tcW w:w="8330" w:type="dxa"/>
          </w:tcPr>
          <w:p w:rsidR="0043419D" w:rsidRPr="0043419D" w:rsidRDefault="0043419D" w:rsidP="0043419D">
            <w:pPr>
              <w:tabs>
                <w:tab w:val="left" w:pos="709"/>
              </w:tabs>
              <w:spacing w:after="0" w:line="240" w:lineRule="auto"/>
              <w:jc w:val="both"/>
              <w:rPr>
                <w:rFonts w:ascii="Times New Roman" w:eastAsia="Times New Roman" w:hAnsi="Times New Roman" w:cs="Times New Roman"/>
                <w:bCs/>
                <w:sz w:val="28"/>
                <w:szCs w:val="28"/>
                <w:lang w:eastAsia="ru-RU"/>
              </w:rPr>
            </w:pPr>
            <w:r w:rsidRPr="0043419D">
              <w:rPr>
                <w:rFonts w:ascii="Times New Roman" w:eastAsia="Times New Roman" w:hAnsi="Times New Roman" w:cs="Times New Roman"/>
                <w:bCs/>
                <w:sz w:val="28"/>
                <w:szCs w:val="28"/>
                <w:lang w:eastAsia="ru-RU"/>
              </w:rPr>
              <w:t>Раздел 1. Предмет и основные категории товароведения</w:t>
            </w:r>
            <w:r>
              <w:rPr>
                <w:rFonts w:ascii="Times New Roman" w:eastAsia="Times New Roman" w:hAnsi="Times New Roman" w:cs="Times New Roman"/>
                <w:bCs/>
                <w:sz w:val="28"/>
                <w:szCs w:val="28"/>
                <w:lang w:eastAsia="ru-RU"/>
              </w:rPr>
              <w:t>………….</w:t>
            </w:r>
          </w:p>
        </w:tc>
        <w:tc>
          <w:tcPr>
            <w:tcW w:w="1240" w:type="dxa"/>
          </w:tcPr>
          <w:p w:rsidR="0043419D" w:rsidRPr="0043419D" w:rsidRDefault="0043419D" w:rsidP="0043419D">
            <w:pPr>
              <w:tabs>
                <w:tab w:val="left" w:pos="709"/>
              </w:tabs>
              <w:spacing w:after="0" w:line="240" w:lineRule="auto"/>
              <w:jc w:val="both"/>
              <w:rPr>
                <w:rFonts w:ascii="Times New Roman" w:hAnsi="Times New Roman" w:cs="Times New Roman"/>
                <w:color w:val="000000"/>
                <w:sz w:val="28"/>
              </w:rPr>
            </w:pPr>
            <w:r>
              <w:rPr>
                <w:rFonts w:ascii="Times New Roman" w:hAnsi="Times New Roman" w:cs="Times New Roman"/>
                <w:color w:val="000000"/>
                <w:sz w:val="28"/>
              </w:rPr>
              <w:t>10</w:t>
            </w:r>
          </w:p>
        </w:tc>
      </w:tr>
      <w:tr w:rsidR="0043419D" w:rsidRPr="0043419D" w:rsidTr="0043419D">
        <w:tc>
          <w:tcPr>
            <w:tcW w:w="8330" w:type="dxa"/>
          </w:tcPr>
          <w:p w:rsidR="0043419D" w:rsidRPr="0043419D" w:rsidRDefault="0043419D" w:rsidP="0043419D">
            <w:pPr>
              <w:tabs>
                <w:tab w:val="left" w:pos="709"/>
              </w:tabs>
              <w:spacing w:after="0" w:line="240" w:lineRule="auto"/>
              <w:rPr>
                <w:rFonts w:ascii="Times New Roman" w:eastAsia="Times New Roman" w:hAnsi="Times New Roman" w:cs="Times New Roman"/>
                <w:bCs/>
                <w:sz w:val="28"/>
                <w:szCs w:val="28"/>
                <w:lang w:eastAsia="ru-RU"/>
              </w:rPr>
            </w:pPr>
            <w:r w:rsidRPr="0043419D">
              <w:rPr>
                <w:rFonts w:ascii="Times New Roman" w:eastAsia="Times New Roman" w:hAnsi="Times New Roman" w:cs="Times New Roman"/>
                <w:bCs/>
                <w:sz w:val="28"/>
                <w:szCs w:val="28"/>
                <w:lang w:eastAsia="ru-RU"/>
              </w:rPr>
              <w:t>Раздел 2. Качество товара</w:t>
            </w:r>
            <w:r>
              <w:rPr>
                <w:rFonts w:ascii="Times New Roman" w:eastAsia="Times New Roman" w:hAnsi="Times New Roman" w:cs="Times New Roman"/>
                <w:bCs/>
                <w:sz w:val="28"/>
                <w:szCs w:val="28"/>
                <w:lang w:eastAsia="ru-RU"/>
              </w:rPr>
              <w:t>……………………………………………...</w:t>
            </w:r>
          </w:p>
        </w:tc>
        <w:tc>
          <w:tcPr>
            <w:tcW w:w="1240" w:type="dxa"/>
          </w:tcPr>
          <w:p w:rsidR="0043419D" w:rsidRPr="0043419D" w:rsidRDefault="0043419D" w:rsidP="0043419D">
            <w:pPr>
              <w:tabs>
                <w:tab w:val="left" w:pos="709"/>
              </w:tabs>
              <w:spacing w:after="0" w:line="240" w:lineRule="auto"/>
              <w:jc w:val="both"/>
              <w:rPr>
                <w:rFonts w:ascii="Times New Roman" w:hAnsi="Times New Roman" w:cs="Times New Roman"/>
                <w:color w:val="000000"/>
                <w:sz w:val="28"/>
              </w:rPr>
            </w:pPr>
            <w:r>
              <w:rPr>
                <w:rFonts w:ascii="Times New Roman" w:hAnsi="Times New Roman" w:cs="Times New Roman"/>
                <w:color w:val="000000"/>
                <w:sz w:val="28"/>
              </w:rPr>
              <w:t>28</w:t>
            </w:r>
          </w:p>
        </w:tc>
      </w:tr>
      <w:tr w:rsidR="0043419D" w:rsidRPr="0043419D" w:rsidTr="0043419D">
        <w:tc>
          <w:tcPr>
            <w:tcW w:w="8330" w:type="dxa"/>
          </w:tcPr>
          <w:p w:rsidR="0043419D" w:rsidRPr="0043419D" w:rsidRDefault="0043419D" w:rsidP="0043419D">
            <w:pPr>
              <w:tabs>
                <w:tab w:val="left" w:pos="709"/>
              </w:tabs>
              <w:spacing w:after="0" w:line="240" w:lineRule="auto"/>
              <w:jc w:val="both"/>
              <w:rPr>
                <w:rFonts w:ascii="Times New Roman" w:eastAsia="Times New Roman" w:hAnsi="Times New Roman" w:cs="Times New Roman"/>
                <w:sz w:val="28"/>
                <w:szCs w:val="28"/>
                <w:lang w:eastAsia="ru-RU"/>
              </w:rPr>
            </w:pPr>
            <w:r w:rsidRPr="0043419D">
              <w:rPr>
                <w:rFonts w:ascii="Times New Roman" w:eastAsia="Times New Roman" w:hAnsi="Times New Roman" w:cs="Times New Roman"/>
                <w:bCs/>
                <w:sz w:val="28"/>
                <w:szCs w:val="28"/>
                <w:lang w:eastAsia="ru-RU"/>
              </w:rPr>
              <w:t>Раздел 3.Факторы, обеспечивающие формирование и сохранение качества товаров</w:t>
            </w:r>
            <w:r>
              <w:rPr>
                <w:rFonts w:ascii="Times New Roman" w:eastAsia="Times New Roman" w:hAnsi="Times New Roman" w:cs="Times New Roman"/>
                <w:bCs/>
                <w:sz w:val="28"/>
                <w:szCs w:val="28"/>
                <w:lang w:eastAsia="ru-RU"/>
              </w:rPr>
              <w:t>……………………………………………………….</w:t>
            </w:r>
          </w:p>
        </w:tc>
        <w:tc>
          <w:tcPr>
            <w:tcW w:w="1240" w:type="dxa"/>
          </w:tcPr>
          <w:p w:rsidR="0043419D" w:rsidRDefault="0043419D" w:rsidP="0043419D">
            <w:pPr>
              <w:tabs>
                <w:tab w:val="left" w:pos="709"/>
              </w:tabs>
              <w:spacing w:after="0" w:line="240" w:lineRule="auto"/>
              <w:jc w:val="both"/>
              <w:rPr>
                <w:rFonts w:ascii="Times New Roman" w:hAnsi="Times New Roman" w:cs="Times New Roman"/>
                <w:color w:val="000000"/>
                <w:sz w:val="28"/>
              </w:rPr>
            </w:pPr>
          </w:p>
          <w:p w:rsidR="0043419D" w:rsidRPr="0043419D" w:rsidRDefault="0043419D" w:rsidP="0043419D">
            <w:pPr>
              <w:tabs>
                <w:tab w:val="left" w:pos="709"/>
              </w:tabs>
              <w:spacing w:after="0" w:line="240" w:lineRule="auto"/>
              <w:jc w:val="both"/>
              <w:rPr>
                <w:rFonts w:ascii="Times New Roman" w:hAnsi="Times New Roman" w:cs="Times New Roman"/>
                <w:color w:val="000000"/>
                <w:sz w:val="28"/>
              </w:rPr>
            </w:pPr>
            <w:r>
              <w:rPr>
                <w:rFonts w:ascii="Times New Roman" w:hAnsi="Times New Roman" w:cs="Times New Roman"/>
                <w:color w:val="000000"/>
                <w:sz w:val="28"/>
              </w:rPr>
              <w:t>33</w:t>
            </w:r>
          </w:p>
        </w:tc>
      </w:tr>
      <w:tr w:rsidR="0043419D" w:rsidRPr="0043419D" w:rsidTr="0043419D">
        <w:tc>
          <w:tcPr>
            <w:tcW w:w="8330" w:type="dxa"/>
          </w:tcPr>
          <w:p w:rsidR="0043419D" w:rsidRPr="0043419D" w:rsidRDefault="0043419D" w:rsidP="0043419D">
            <w:pPr>
              <w:tabs>
                <w:tab w:val="left" w:pos="709"/>
              </w:tabs>
              <w:spacing w:after="0" w:line="240" w:lineRule="auto"/>
              <w:jc w:val="both"/>
              <w:rPr>
                <w:rFonts w:ascii="Times New Roman" w:hAnsi="Times New Roman" w:cs="Times New Roman"/>
                <w:color w:val="000000"/>
                <w:sz w:val="28"/>
              </w:rPr>
            </w:pPr>
            <w:r>
              <w:rPr>
                <w:rFonts w:ascii="Times New Roman" w:hAnsi="Times New Roman" w:cs="Times New Roman"/>
                <w:color w:val="000000"/>
                <w:sz w:val="28"/>
              </w:rPr>
              <w:t>Список использованных источников………………………………….</w:t>
            </w:r>
          </w:p>
        </w:tc>
        <w:tc>
          <w:tcPr>
            <w:tcW w:w="1240" w:type="dxa"/>
          </w:tcPr>
          <w:p w:rsidR="0043419D" w:rsidRPr="0043419D" w:rsidRDefault="0043419D" w:rsidP="0043419D">
            <w:pPr>
              <w:tabs>
                <w:tab w:val="left" w:pos="709"/>
              </w:tabs>
              <w:spacing w:after="0" w:line="240" w:lineRule="auto"/>
              <w:jc w:val="both"/>
              <w:rPr>
                <w:rFonts w:ascii="Times New Roman" w:hAnsi="Times New Roman" w:cs="Times New Roman"/>
                <w:color w:val="000000"/>
                <w:sz w:val="28"/>
              </w:rPr>
            </w:pPr>
            <w:r>
              <w:rPr>
                <w:rFonts w:ascii="Times New Roman" w:hAnsi="Times New Roman" w:cs="Times New Roman"/>
                <w:color w:val="000000"/>
                <w:sz w:val="28"/>
              </w:rPr>
              <w:t>35</w:t>
            </w:r>
          </w:p>
        </w:tc>
      </w:tr>
    </w:tbl>
    <w:p w:rsidR="00E750E7" w:rsidRDefault="00E750E7" w:rsidP="00FD61E6">
      <w:pPr>
        <w:tabs>
          <w:tab w:val="left" w:pos="709"/>
        </w:tabs>
        <w:spacing w:after="0" w:line="240" w:lineRule="auto"/>
        <w:jc w:val="center"/>
        <w:rPr>
          <w:rFonts w:ascii="Times New Roman" w:hAnsi="Times New Roman" w:cs="Times New Roman"/>
          <w:b/>
          <w:color w:val="000000"/>
          <w:sz w:val="28"/>
        </w:rPr>
      </w:pPr>
    </w:p>
    <w:p w:rsidR="00E750E7" w:rsidRDefault="00E750E7" w:rsidP="00FD61E6">
      <w:pPr>
        <w:tabs>
          <w:tab w:val="left" w:pos="709"/>
        </w:tabs>
        <w:spacing w:after="0" w:line="240" w:lineRule="auto"/>
        <w:jc w:val="center"/>
        <w:rPr>
          <w:rFonts w:ascii="Times New Roman" w:hAnsi="Times New Roman" w:cs="Times New Roman"/>
          <w:b/>
          <w:color w:val="000000"/>
          <w:sz w:val="28"/>
        </w:rPr>
      </w:pPr>
    </w:p>
    <w:p w:rsidR="00E750E7" w:rsidRDefault="00E750E7" w:rsidP="00FD61E6">
      <w:pPr>
        <w:tabs>
          <w:tab w:val="left" w:pos="709"/>
        </w:tabs>
        <w:spacing w:after="0" w:line="240" w:lineRule="auto"/>
        <w:jc w:val="center"/>
        <w:rPr>
          <w:rFonts w:ascii="Times New Roman" w:hAnsi="Times New Roman" w:cs="Times New Roman"/>
          <w:b/>
          <w:color w:val="000000"/>
          <w:sz w:val="28"/>
        </w:rPr>
      </w:pPr>
    </w:p>
    <w:p w:rsidR="00E750E7" w:rsidRDefault="00E750E7" w:rsidP="00FD61E6">
      <w:pPr>
        <w:tabs>
          <w:tab w:val="left" w:pos="709"/>
        </w:tabs>
        <w:spacing w:after="0" w:line="240" w:lineRule="auto"/>
        <w:jc w:val="center"/>
        <w:rPr>
          <w:rFonts w:ascii="Times New Roman" w:hAnsi="Times New Roman" w:cs="Times New Roman"/>
          <w:b/>
          <w:color w:val="000000"/>
          <w:sz w:val="28"/>
        </w:rPr>
      </w:pPr>
    </w:p>
    <w:p w:rsidR="00E750E7" w:rsidRDefault="00E750E7" w:rsidP="00FD61E6">
      <w:pPr>
        <w:tabs>
          <w:tab w:val="left" w:pos="709"/>
        </w:tabs>
        <w:spacing w:after="0" w:line="240" w:lineRule="auto"/>
        <w:jc w:val="center"/>
        <w:rPr>
          <w:rFonts w:ascii="Times New Roman" w:hAnsi="Times New Roman" w:cs="Times New Roman"/>
          <w:b/>
          <w:color w:val="000000"/>
          <w:sz w:val="28"/>
        </w:rPr>
      </w:pPr>
    </w:p>
    <w:p w:rsidR="00E750E7" w:rsidRDefault="00E750E7" w:rsidP="00FD61E6">
      <w:pPr>
        <w:tabs>
          <w:tab w:val="left" w:pos="709"/>
        </w:tabs>
        <w:spacing w:after="0" w:line="240" w:lineRule="auto"/>
        <w:jc w:val="center"/>
        <w:rPr>
          <w:rFonts w:ascii="Times New Roman" w:hAnsi="Times New Roman" w:cs="Times New Roman"/>
          <w:b/>
          <w:color w:val="000000"/>
          <w:sz w:val="28"/>
        </w:rPr>
      </w:pPr>
    </w:p>
    <w:p w:rsidR="00E750E7" w:rsidRDefault="00E750E7" w:rsidP="00FD61E6">
      <w:pPr>
        <w:tabs>
          <w:tab w:val="left" w:pos="709"/>
        </w:tabs>
        <w:spacing w:after="0" w:line="240" w:lineRule="auto"/>
        <w:jc w:val="center"/>
        <w:rPr>
          <w:rFonts w:ascii="Times New Roman" w:hAnsi="Times New Roman" w:cs="Times New Roman"/>
          <w:b/>
          <w:color w:val="000000"/>
          <w:sz w:val="28"/>
        </w:rPr>
      </w:pPr>
    </w:p>
    <w:p w:rsidR="00E750E7" w:rsidRDefault="00E750E7" w:rsidP="00FD61E6">
      <w:pPr>
        <w:tabs>
          <w:tab w:val="left" w:pos="709"/>
        </w:tabs>
        <w:spacing w:after="0" w:line="240" w:lineRule="auto"/>
        <w:jc w:val="center"/>
        <w:rPr>
          <w:rFonts w:ascii="Times New Roman" w:hAnsi="Times New Roman" w:cs="Times New Roman"/>
          <w:b/>
          <w:color w:val="000000"/>
          <w:sz w:val="28"/>
        </w:rPr>
      </w:pPr>
    </w:p>
    <w:p w:rsidR="00E750E7" w:rsidRDefault="00E750E7" w:rsidP="00FD61E6">
      <w:pPr>
        <w:tabs>
          <w:tab w:val="left" w:pos="709"/>
        </w:tabs>
        <w:spacing w:after="0" w:line="240" w:lineRule="auto"/>
        <w:jc w:val="center"/>
        <w:rPr>
          <w:rFonts w:ascii="Times New Roman" w:hAnsi="Times New Roman" w:cs="Times New Roman"/>
          <w:b/>
          <w:color w:val="000000"/>
          <w:sz w:val="28"/>
        </w:rPr>
      </w:pPr>
    </w:p>
    <w:p w:rsidR="00E750E7" w:rsidRDefault="00E750E7" w:rsidP="00FD61E6">
      <w:pPr>
        <w:tabs>
          <w:tab w:val="left" w:pos="709"/>
        </w:tabs>
        <w:spacing w:after="0" w:line="240" w:lineRule="auto"/>
        <w:jc w:val="center"/>
        <w:rPr>
          <w:rFonts w:ascii="Times New Roman" w:hAnsi="Times New Roman" w:cs="Times New Roman"/>
          <w:b/>
          <w:color w:val="000000"/>
          <w:sz w:val="28"/>
        </w:rPr>
      </w:pPr>
    </w:p>
    <w:p w:rsidR="00E750E7" w:rsidRDefault="00E750E7" w:rsidP="00FD61E6">
      <w:pPr>
        <w:tabs>
          <w:tab w:val="left" w:pos="709"/>
        </w:tabs>
        <w:spacing w:after="0" w:line="240" w:lineRule="auto"/>
        <w:jc w:val="center"/>
        <w:rPr>
          <w:rFonts w:ascii="Times New Roman" w:hAnsi="Times New Roman" w:cs="Times New Roman"/>
          <w:b/>
          <w:color w:val="000000"/>
          <w:sz w:val="28"/>
        </w:rPr>
      </w:pPr>
    </w:p>
    <w:p w:rsidR="00E750E7" w:rsidRDefault="00E750E7" w:rsidP="00FD61E6">
      <w:pPr>
        <w:tabs>
          <w:tab w:val="left" w:pos="709"/>
        </w:tabs>
        <w:spacing w:after="0" w:line="240" w:lineRule="auto"/>
        <w:jc w:val="center"/>
        <w:rPr>
          <w:rFonts w:ascii="Times New Roman" w:hAnsi="Times New Roman" w:cs="Times New Roman"/>
          <w:b/>
          <w:color w:val="000000"/>
          <w:sz w:val="28"/>
        </w:rPr>
      </w:pPr>
    </w:p>
    <w:p w:rsidR="0043419D" w:rsidRDefault="0043419D" w:rsidP="00FD61E6">
      <w:pPr>
        <w:tabs>
          <w:tab w:val="left" w:pos="709"/>
        </w:tabs>
        <w:spacing w:after="0" w:line="240" w:lineRule="auto"/>
        <w:jc w:val="center"/>
        <w:rPr>
          <w:rFonts w:ascii="Times New Roman" w:hAnsi="Times New Roman" w:cs="Times New Roman"/>
          <w:b/>
          <w:color w:val="000000"/>
          <w:sz w:val="28"/>
        </w:rPr>
      </w:pPr>
    </w:p>
    <w:p w:rsidR="0043419D" w:rsidRDefault="0043419D" w:rsidP="00FD61E6">
      <w:pPr>
        <w:tabs>
          <w:tab w:val="left" w:pos="709"/>
        </w:tabs>
        <w:spacing w:after="0" w:line="240" w:lineRule="auto"/>
        <w:jc w:val="center"/>
        <w:rPr>
          <w:rFonts w:ascii="Times New Roman" w:hAnsi="Times New Roman" w:cs="Times New Roman"/>
          <w:b/>
          <w:color w:val="000000"/>
          <w:sz w:val="28"/>
        </w:rPr>
      </w:pPr>
    </w:p>
    <w:p w:rsidR="0043419D" w:rsidRDefault="0043419D" w:rsidP="00FD61E6">
      <w:pPr>
        <w:tabs>
          <w:tab w:val="left" w:pos="709"/>
        </w:tabs>
        <w:spacing w:after="0" w:line="240" w:lineRule="auto"/>
        <w:jc w:val="center"/>
        <w:rPr>
          <w:rFonts w:ascii="Times New Roman" w:hAnsi="Times New Roman" w:cs="Times New Roman"/>
          <w:b/>
          <w:color w:val="000000"/>
          <w:sz w:val="28"/>
        </w:rPr>
      </w:pPr>
    </w:p>
    <w:p w:rsidR="0043419D" w:rsidRDefault="0043419D" w:rsidP="00FD61E6">
      <w:pPr>
        <w:tabs>
          <w:tab w:val="left" w:pos="709"/>
        </w:tabs>
        <w:spacing w:after="0" w:line="240" w:lineRule="auto"/>
        <w:jc w:val="center"/>
        <w:rPr>
          <w:rFonts w:ascii="Times New Roman" w:hAnsi="Times New Roman" w:cs="Times New Roman"/>
          <w:b/>
          <w:color w:val="000000"/>
          <w:sz w:val="28"/>
        </w:rPr>
      </w:pPr>
    </w:p>
    <w:p w:rsidR="0043419D" w:rsidRDefault="0043419D" w:rsidP="00FD61E6">
      <w:pPr>
        <w:tabs>
          <w:tab w:val="left" w:pos="709"/>
        </w:tabs>
        <w:spacing w:after="0" w:line="240" w:lineRule="auto"/>
        <w:jc w:val="center"/>
        <w:rPr>
          <w:rFonts w:ascii="Times New Roman" w:hAnsi="Times New Roman" w:cs="Times New Roman"/>
          <w:b/>
          <w:color w:val="000000"/>
          <w:sz w:val="28"/>
        </w:rPr>
      </w:pPr>
    </w:p>
    <w:p w:rsidR="0043419D" w:rsidRDefault="0043419D" w:rsidP="00FD61E6">
      <w:pPr>
        <w:tabs>
          <w:tab w:val="left" w:pos="709"/>
        </w:tabs>
        <w:spacing w:after="0" w:line="240" w:lineRule="auto"/>
        <w:jc w:val="center"/>
        <w:rPr>
          <w:rFonts w:ascii="Times New Roman" w:hAnsi="Times New Roman" w:cs="Times New Roman"/>
          <w:b/>
          <w:color w:val="000000"/>
          <w:sz w:val="28"/>
        </w:rPr>
      </w:pPr>
    </w:p>
    <w:p w:rsidR="0043419D" w:rsidRDefault="0043419D" w:rsidP="00FD61E6">
      <w:pPr>
        <w:tabs>
          <w:tab w:val="left" w:pos="709"/>
        </w:tabs>
        <w:spacing w:after="0" w:line="240" w:lineRule="auto"/>
        <w:jc w:val="center"/>
        <w:rPr>
          <w:rFonts w:ascii="Times New Roman" w:hAnsi="Times New Roman" w:cs="Times New Roman"/>
          <w:b/>
          <w:color w:val="000000"/>
          <w:sz w:val="28"/>
        </w:rPr>
      </w:pPr>
    </w:p>
    <w:p w:rsidR="0043419D" w:rsidRDefault="0043419D" w:rsidP="00FD61E6">
      <w:pPr>
        <w:tabs>
          <w:tab w:val="left" w:pos="709"/>
        </w:tabs>
        <w:spacing w:after="0" w:line="240" w:lineRule="auto"/>
        <w:jc w:val="center"/>
        <w:rPr>
          <w:rFonts w:ascii="Times New Roman" w:hAnsi="Times New Roman" w:cs="Times New Roman"/>
          <w:b/>
          <w:color w:val="000000"/>
          <w:sz w:val="28"/>
        </w:rPr>
      </w:pPr>
    </w:p>
    <w:p w:rsidR="0043419D" w:rsidRDefault="0043419D" w:rsidP="00FD61E6">
      <w:pPr>
        <w:tabs>
          <w:tab w:val="left" w:pos="709"/>
        </w:tabs>
        <w:spacing w:after="0" w:line="240" w:lineRule="auto"/>
        <w:jc w:val="center"/>
        <w:rPr>
          <w:rFonts w:ascii="Times New Roman" w:hAnsi="Times New Roman" w:cs="Times New Roman"/>
          <w:b/>
          <w:color w:val="000000"/>
          <w:sz w:val="28"/>
        </w:rPr>
      </w:pPr>
    </w:p>
    <w:p w:rsidR="0043419D" w:rsidRDefault="0043419D" w:rsidP="00FD61E6">
      <w:pPr>
        <w:tabs>
          <w:tab w:val="left" w:pos="709"/>
        </w:tabs>
        <w:spacing w:after="0" w:line="240" w:lineRule="auto"/>
        <w:jc w:val="center"/>
        <w:rPr>
          <w:rFonts w:ascii="Times New Roman" w:hAnsi="Times New Roman" w:cs="Times New Roman"/>
          <w:b/>
          <w:color w:val="000000"/>
          <w:sz w:val="28"/>
        </w:rPr>
      </w:pPr>
    </w:p>
    <w:p w:rsidR="0043419D" w:rsidRDefault="0043419D" w:rsidP="00FD61E6">
      <w:pPr>
        <w:tabs>
          <w:tab w:val="left" w:pos="709"/>
        </w:tabs>
        <w:spacing w:after="0" w:line="240" w:lineRule="auto"/>
        <w:jc w:val="center"/>
        <w:rPr>
          <w:rFonts w:ascii="Times New Roman" w:hAnsi="Times New Roman" w:cs="Times New Roman"/>
          <w:b/>
          <w:color w:val="000000"/>
          <w:sz w:val="28"/>
        </w:rPr>
      </w:pPr>
    </w:p>
    <w:p w:rsidR="0043419D" w:rsidRDefault="0043419D" w:rsidP="00FD61E6">
      <w:pPr>
        <w:tabs>
          <w:tab w:val="left" w:pos="709"/>
        </w:tabs>
        <w:spacing w:after="0" w:line="240" w:lineRule="auto"/>
        <w:jc w:val="center"/>
        <w:rPr>
          <w:rFonts w:ascii="Times New Roman" w:hAnsi="Times New Roman" w:cs="Times New Roman"/>
          <w:b/>
          <w:color w:val="000000"/>
          <w:sz w:val="28"/>
        </w:rPr>
      </w:pPr>
    </w:p>
    <w:p w:rsidR="0043419D" w:rsidRDefault="0043419D" w:rsidP="00FD61E6">
      <w:pPr>
        <w:tabs>
          <w:tab w:val="left" w:pos="709"/>
        </w:tabs>
        <w:spacing w:after="0" w:line="240" w:lineRule="auto"/>
        <w:jc w:val="center"/>
        <w:rPr>
          <w:rFonts w:ascii="Times New Roman" w:hAnsi="Times New Roman" w:cs="Times New Roman"/>
          <w:b/>
          <w:color w:val="000000"/>
          <w:sz w:val="28"/>
        </w:rPr>
      </w:pPr>
    </w:p>
    <w:p w:rsidR="0043419D" w:rsidRDefault="0043419D" w:rsidP="00FD61E6">
      <w:pPr>
        <w:tabs>
          <w:tab w:val="left" w:pos="709"/>
        </w:tabs>
        <w:spacing w:after="0" w:line="240" w:lineRule="auto"/>
        <w:jc w:val="center"/>
        <w:rPr>
          <w:rFonts w:ascii="Times New Roman" w:hAnsi="Times New Roman" w:cs="Times New Roman"/>
          <w:b/>
          <w:color w:val="000000"/>
          <w:sz w:val="28"/>
        </w:rPr>
      </w:pPr>
    </w:p>
    <w:p w:rsidR="0043419D" w:rsidRDefault="0043419D" w:rsidP="00FD61E6">
      <w:pPr>
        <w:tabs>
          <w:tab w:val="left" w:pos="709"/>
        </w:tabs>
        <w:spacing w:after="0" w:line="240" w:lineRule="auto"/>
        <w:jc w:val="center"/>
        <w:rPr>
          <w:rFonts w:ascii="Times New Roman" w:hAnsi="Times New Roman" w:cs="Times New Roman"/>
          <w:b/>
          <w:color w:val="000000"/>
          <w:sz w:val="28"/>
        </w:rPr>
      </w:pPr>
    </w:p>
    <w:p w:rsidR="0043419D" w:rsidRDefault="0043419D" w:rsidP="00FD61E6">
      <w:pPr>
        <w:tabs>
          <w:tab w:val="left" w:pos="709"/>
        </w:tabs>
        <w:spacing w:after="0" w:line="240" w:lineRule="auto"/>
        <w:jc w:val="center"/>
        <w:rPr>
          <w:rFonts w:ascii="Times New Roman" w:hAnsi="Times New Roman" w:cs="Times New Roman"/>
          <w:b/>
          <w:color w:val="000000"/>
          <w:sz w:val="28"/>
        </w:rPr>
      </w:pPr>
    </w:p>
    <w:p w:rsidR="0043419D" w:rsidRDefault="0043419D" w:rsidP="00FD61E6">
      <w:pPr>
        <w:tabs>
          <w:tab w:val="left" w:pos="709"/>
        </w:tabs>
        <w:spacing w:after="0" w:line="240" w:lineRule="auto"/>
        <w:jc w:val="center"/>
        <w:rPr>
          <w:rFonts w:ascii="Times New Roman" w:hAnsi="Times New Roman" w:cs="Times New Roman"/>
          <w:b/>
          <w:color w:val="000000"/>
          <w:sz w:val="28"/>
        </w:rPr>
      </w:pPr>
    </w:p>
    <w:p w:rsidR="0043419D" w:rsidRDefault="0043419D" w:rsidP="00FD61E6">
      <w:pPr>
        <w:tabs>
          <w:tab w:val="left" w:pos="709"/>
        </w:tabs>
        <w:spacing w:after="0" w:line="240" w:lineRule="auto"/>
        <w:jc w:val="center"/>
        <w:rPr>
          <w:rFonts w:ascii="Times New Roman" w:hAnsi="Times New Roman" w:cs="Times New Roman"/>
          <w:b/>
          <w:color w:val="000000"/>
          <w:sz w:val="28"/>
        </w:rPr>
      </w:pPr>
    </w:p>
    <w:p w:rsidR="0043419D" w:rsidRDefault="0043419D" w:rsidP="00FD61E6">
      <w:pPr>
        <w:tabs>
          <w:tab w:val="left" w:pos="709"/>
        </w:tabs>
        <w:spacing w:after="0" w:line="240" w:lineRule="auto"/>
        <w:jc w:val="center"/>
        <w:rPr>
          <w:rFonts w:ascii="Times New Roman" w:hAnsi="Times New Roman" w:cs="Times New Roman"/>
          <w:b/>
          <w:color w:val="000000"/>
          <w:sz w:val="28"/>
        </w:rPr>
      </w:pPr>
    </w:p>
    <w:p w:rsidR="0043419D" w:rsidRDefault="0043419D" w:rsidP="00FD61E6">
      <w:pPr>
        <w:tabs>
          <w:tab w:val="left" w:pos="709"/>
        </w:tabs>
        <w:spacing w:after="0" w:line="240" w:lineRule="auto"/>
        <w:jc w:val="center"/>
        <w:rPr>
          <w:rFonts w:ascii="Times New Roman" w:hAnsi="Times New Roman" w:cs="Times New Roman"/>
          <w:b/>
          <w:color w:val="000000"/>
          <w:sz w:val="28"/>
        </w:rPr>
      </w:pPr>
    </w:p>
    <w:p w:rsidR="0043419D" w:rsidRDefault="0043419D" w:rsidP="00FD61E6">
      <w:pPr>
        <w:tabs>
          <w:tab w:val="left" w:pos="709"/>
        </w:tabs>
        <w:spacing w:after="0" w:line="240" w:lineRule="auto"/>
        <w:jc w:val="center"/>
        <w:rPr>
          <w:rFonts w:ascii="Times New Roman" w:hAnsi="Times New Roman" w:cs="Times New Roman"/>
          <w:b/>
          <w:color w:val="000000"/>
          <w:sz w:val="28"/>
        </w:rPr>
      </w:pPr>
    </w:p>
    <w:p w:rsidR="0043419D" w:rsidRDefault="0043419D" w:rsidP="00FD61E6">
      <w:pPr>
        <w:tabs>
          <w:tab w:val="left" w:pos="709"/>
        </w:tabs>
        <w:spacing w:after="0" w:line="240" w:lineRule="auto"/>
        <w:jc w:val="center"/>
        <w:rPr>
          <w:rFonts w:ascii="Times New Roman" w:hAnsi="Times New Roman" w:cs="Times New Roman"/>
          <w:b/>
          <w:color w:val="000000"/>
          <w:sz w:val="28"/>
        </w:rPr>
      </w:pPr>
    </w:p>
    <w:p w:rsidR="00E750E7" w:rsidRDefault="00E750E7" w:rsidP="00FD61E6">
      <w:pPr>
        <w:tabs>
          <w:tab w:val="left" w:pos="709"/>
        </w:tabs>
        <w:spacing w:after="0" w:line="240" w:lineRule="auto"/>
        <w:jc w:val="center"/>
        <w:rPr>
          <w:rFonts w:ascii="Times New Roman" w:hAnsi="Times New Roman" w:cs="Times New Roman"/>
          <w:b/>
          <w:color w:val="000000"/>
          <w:sz w:val="28"/>
        </w:rPr>
      </w:pPr>
    </w:p>
    <w:p w:rsidR="00E750E7" w:rsidRDefault="00E750E7" w:rsidP="00FD61E6">
      <w:pPr>
        <w:tabs>
          <w:tab w:val="left" w:pos="709"/>
        </w:tabs>
        <w:spacing w:after="0" w:line="240" w:lineRule="auto"/>
        <w:jc w:val="center"/>
        <w:rPr>
          <w:rFonts w:ascii="Times New Roman" w:hAnsi="Times New Roman" w:cs="Times New Roman"/>
          <w:b/>
          <w:color w:val="000000"/>
          <w:sz w:val="28"/>
        </w:rPr>
      </w:pPr>
    </w:p>
    <w:p w:rsidR="002D79C9" w:rsidRPr="0084274E" w:rsidRDefault="002D79C9" w:rsidP="00FD61E6">
      <w:pPr>
        <w:tabs>
          <w:tab w:val="left" w:pos="709"/>
        </w:tabs>
        <w:spacing w:after="0" w:line="240" w:lineRule="auto"/>
        <w:jc w:val="center"/>
        <w:rPr>
          <w:rFonts w:ascii="Times New Roman" w:eastAsia="Times New Roman" w:hAnsi="Times New Roman" w:cs="Times New Roman"/>
          <w:b/>
          <w:bCs/>
          <w:sz w:val="24"/>
          <w:szCs w:val="24"/>
          <w:lang w:eastAsia="ru-RU"/>
        </w:rPr>
      </w:pPr>
      <w:r w:rsidRPr="0084274E">
        <w:rPr>
          <w:rFonts w:ascii="Times New Roman" w:hAnsi="Times New Roman" w:cs="Times New Roman"/>
          <w:b/>
          <w:color w:val="000000"/>
          <w:sz w:val="28"/>
        </w:rPr>
        <w:lastRenderedPageBreak/>
        <w:t>ПОЯСНИТЕЛЬАЯ ЗАПИСКА</w:t>
      </w:r>
    </w:p>
    <w:p w:rsidR="0027115F" w:rsidRDefault="0027115F" w:rsidP="00FD61E6">
      <w:pPr>
        <w:pStyle w:val="ab"/>
        <w:tabs>
          <w:tab w:val="left" w:pos="709"/>
        </w:tabs>
        <w:spacing w:before="0" w:beforeAutospacing="0" w:after="0" w:afterAutospacing="0"/>
        <w:jc w:val="center"/>
        <w:rPr>
          <w:rFonts w:ascii="&amp;quot" w:hAnsi="&amp;quot"/>
          <w:color w:val="000000"/>
        </w:rPr>
      </w:pPr>
    </w:p>
    <w:p w:rsidR="002D79C9" w:rsidRPr="0027115F" w:rsidRDefault="002D79C9" w:rsidP="00FD61E6">
      <w:pPr>
        <w:tabs>
          <w:tab w:val="left" w:pos="709"/>
        </w:tabs>
        <w:spacing w:after="0" w:line="240" w:lineRule="auto"/>
        <w:ind w:firstLine="709"/>
        <w:jc w:val="both"/>
        <w:rPr>
          <w:rFonts w:ascii="Times New Roman" w:hAnsi="Times New Roman" w:cs="Times New Roman"/>
          <w:sz w:val="28"/>
          <w:szCs w:val="28"/>
        </w:rPr>
      </w:pPr>
      <w:r w:rsidRPr="0027115F">
        <w:rPr>
          <w:rFonts w:ascii="Times New Roman" w:hAnsi="Times New Roman" w:cs="Times New Roman"/>
          <w:sz w:val="28"/>
          <w:szCs w:val="28"/>
        </w:rPr>
        <w:t>Внеаудиторная самостоятельная работа обучающихся – это планируемая учебная, учебно</w:t>
      </w:r>
      <w:r w:rsidR="0084274E">
        <w:rPr>
          <w:rFonts w:ascii="Times New Roman" w:hAnsi="Times New Roman" w:cs="Times New Roman"/>
          <w:sz w:val="28"/>
          <w:szCs w:val="28"/>
        </w:rPr>
        <w:t>-</w:t>
      </w:r>
      <w:r w:rsidRPr="0027115F">
        <w:rPr>
          <w:rFonts w:ascii="Times New Roman" w:hAnsi="Times New Roman" w:cs="Times New Roman"/>
          <w:sz w:val="28"/>
          <w:szCs w:val="28"/>
        </w:rPr>
        <w:t>исследовательская, научно</w:t>
      </w:r>
      <w:r w:rsidR="0084274E">
        <w:rPr>
          <w:rFonts w:ascii="Times New Roman" w:hAnsi="Times New Roman" w:cs="Times New Roman"/>
          <w:sz w:val="28"/>
          <w:szCs w:val="28"/>
        </w:rPr>
        <w:t>-</w:t>
      </w:r>
      <w:r w:rsidRPr="0027115F">
        <w:rPr>
          <w:rFonts w:ascii="Times New Roman" w:hAnsi="Times New Roman" w:cs="Times New Roman"/>
          <w:sz w:val="28"/>
          <w:szCs w:val="28"/>
        </w:rPr>
        <w:t>исследовательская работа, выполняемая во внеаудиторное время по заданию и при методическом руководстве преподавателя, при этом носящая сугубо индивидуальный характер.</w:t>
      </w:r>
    </w:p>
    <w:p w:rsidR="002D79C9" w:rsidRPr="0027115F" w:rsidRDefault="002D79C9" w:rsidP="00FD61E6">
      <w:pPr>
        <w:tabs>
          <w:tab w:val="left" w:pos="709"/>
        </w:tabs>
        <w:spacing w:after="0" w:line="240" w:lineRule="auto"/>
        <w:ind w:firstLine="709"/>
        <w:jc w:val="both"/>
        <w:rPr>
          <w:rFonts w:ascii="Times New Roman" w:hAnsi="Times New Roman" w:cs="Times New Roman"/>
          <w:sz w:val="28"/>
          <w:szCs w:val="28"/>
        </w:rPr>
      </w:pPr>
      <w:r w:rsidRPr="0027115F">
        <w:rPr>
          <w:rFonts w:ascii="Times New Roman" w:hAnsi="Times New Roman" w:cs="Times New Roman"/>
          <w:sz w:val="28"/>
          <w:szCs w:val="28"/>
        </w:rPr>
        <w:t xml:space="preserve">Формы самостоятельной работы </w:t>
      </w:r>
      <w:proofErr w:type="gramStart"/>
      <w:r w:rsidRPr="0027115F">
        <w:rPr>
          <w:rFonts w:ascii="Times New Roman" w:hAnsi="Times New Roman" w:cs="Times New Roman"/>
          <w:sz w:val="28"/>
          <w:szCs w:val="28"/>
        </w:rPr>
        <w:t>обучающихся</w:t>
      </w:r>
      <w:proofErr w:type="gramEnd"/>
      <w:r w:rsidRPr="0027115F">
        <w:rPr>
          <w:rFonts w:ascii="Times New Roman" w:hAnsi="Times New Roman" w:cs="Times New Roman"/>
          <w:sz w:val="28"/>
          <w:szCs w:val="28"/>
        </w:rPr>
        <w:t xml:space="preserve"> определяются содержанием учебной дисциплины, степенью подготовленности обучающихся. </w:t>
      </w:r>
    </w:p>
    <w:p w:rsidR="002D79C9" w:rsidRPr="0027115F" w:rsidRDefault="002D79C9" w:rsidP="00FD61E6">
      <w:pPr>
        <w:tabs>
          <w:tab w:val="left" w:pos="709"/>
        </w:tabs>
        <w:spacing w:after="0" w:line="240" w:lineRule="auto"/>
        <w:ind w:firstLine="709"/>
        <w:jc w:val="both"/>
        <w:rPr>
          <w:rFonts w:ascii="Times New Roman" w:hAnsi="Times New Roman" w:cs="Times New Roman"/>
          <w:sz w:val="28"/>
          <w:szCs w:val="28"/>
        </w:rPr>
      </w:pPr>
      <w:r w:rsidRPr="0027115F">
        <w:rPr>
          <w:rFonts w:ascii="Times New Roman" w:hAnsi="Times New Roman" w:cs="Times New Roman"/>
          <w:sz w:val="28"/>
          <w:szCs w:val="28"/>
        </w:rPr>
        <w:t xml:space="preserve">Эта работа включает в себя: </w:t>
      </w:r>
    </w:p>
    <w:p w:rsidR="002D79C9" w:rsidRPr="0027115F" w:rsidRDefault="0027115F" w:rsidP="00FD61E6">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D79C9" w:rsidRPr="0027115F">
        <w:rPr>
          <w:rFonts w:ascii="Times New Roman" w:hAnsi="Times New Roman" w:cs="Times New Roman"/>
          <w:sz w:val="28"/>
          <w:szCs w:val="28"/>
        </w:rPr>
        <w:t xml:space="preserve"> составление конспекта по вопросам;</w:t>
      </w:r>
    </w:p>
    <w:p w:rsidR="002D79C9" w:rsidRPr="0027115F" w:rsidRDefault="0027115F" w:rsidP="00FD61E6">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2D79C9" w:rsidRPr="0027115F">
        <w:rPr>
          <w:rFonts w:ascii="Times New Roman" w:hAnsi="Times New Roman" w:cs="Times New Roman"/>
          <w:sz w:val="28"/>
          <w:szCs w:val="28"/>
        </w:rPr>
        <w:t>самостоятельное изучение рекомендованных преподавателем источников литературы, составление схемы пройденного материала;</w:t>
      </w:r>
    </w:p>
    <w:p w:rsidR="002D79C9" w:rsidRPr="0027115F" w:rsidRDefault="0027115F" w:rsidP="00FD61E6">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D79C9" w:rsidRPr="0027115F">
        <w:rPr>
          <w:rFonts w:ascii="Times New Roman" w:hAnsi="Times New Roman" w:cs="Times New Roman"/>
          <w:sz w:val="28"/>
          <w:szCs w:val="28"/>
        </w:rPr>
        <w:t xml:space="preserve"> подбор информации и подготовка докладов, сообщений по темам, утверждённым преподавателем;</w:t>
      </w:r>
    </w:p>
    <w:p w:rsidR="002D79C9" w:rsidRPr="0027115F" w:rsidRDefault="0027115F" w:rsidP="00FD61E6">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D79C9" w:rsidRPr="0027115F">
        <w:rPr>
          <w:rFonts w:ascii="Times New Roman" w:hAnsi="Times New Roman" w:cs="Times New Roman"/>
          <w:sz w:val="28"/>
          <w:szCs w:val="28"/>
        </w:rPr>
        <w:t xml:space="preserve"> решение задач по теме;</w:t>
      </w:r>
    </w:p>
    <w:p w:rsidR="002D79C9" w:rsidRPr="0027115F" w:rsidRDefault="0027115F" w:rsidP="00FD61E6">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D79C9" w:rsidRPr="0027115F">
        <w:rPr>
          <w:rFonts w:ascii="Times New Roman" w:hAnsi="Times New Roman" w:cs="Times New Roman"/>
          <w:sz w:val="28"/>
          <w:szCs w:val="28"/>
        </w:rPr>
        <w:t xml:space="preserve"> создание материалов </w:t>
      </w:r>
      <w:r>
        <w:rPr>
          <w:rFonts w:ascii="Times New Roman" w:hAnsi="Times New Roman" w:cs="Times New Roman"/>
          <w:sz w:val="28"/>
          <w:szCs w:val="28"/>
        </w:rPr>
        <w:t>–</w:t>
      </w:r>
      <w:r w:rsidR="002D79C9" w:rsidRPr="0027115F">
        <w:rPr>
          <w:rFonts w:ascii="Times New Roman" w:hAnsi="Times New Roman" w:cs="Times New Roman"/>
          <w:sz w:val="28"/>
          <w:szCs w:val="28"/>
        </w:rPr>
        <w:t xml:space="preserve"> презентаций;</w:t>
      </w:r>
    </w:p>
    <w:p w:rsidR="002D79C9" w:rsidRPr="0027115F" w:rsidRDefault="0027115F" w:rsidP="00FD61E6">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D79C9" w:rsidRPr="0027115F">
        <w:rPr>
          <w:rFonts w:ascii="Times New Roman" w:hAnsi="Times New Roman" w:cs="Times New Roman"/>
          <w:sz w:val="28"/>
          <w:szCs w:val="28"/>
        </w:rPr>
        <w:t xml:space="preserve"> подготовку к контрольной работе;</w:t>
      </w:r>
    </w:p>
    <w:p w:rsidR="002D79C9" w:rsidRPr="0027115F" w:rsidRDefault="0027115F" w:rsidP="00FD61E6">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D79C9" w:rsidRPr="0027115F">
        <w:rPr>
          <w:rFonts w:ascii="Times New Roman" w:hAnsi="Times New Roman" w:cs="Times New Roman"/>
          <w:sz w:val="28"/>
          <w:szCs w:val="28"/>
        </w:rPr>
        <w:t xml:space="preserve"> выполнение и защиту курсовой работы;</w:t>
      </w:r>
    </w:p>
    <w:p w:rsidR="002D79C9" w:rsidRPr="0027115F" w:rsidRDefault="0027115F" w:rsidP="00FD61E6">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D79C9" w:rsidRPr="0027115F">
        <w:rPr>
          <w:rFonts w:ascii="Times New Roman" w:hAnsi="Times New Roman" w:cs="Times New Roman"/>
          <w:sz w:val="28"/>
          <w:szCs w:val="28"/>
        </w:rPr>
        <w:t xml:space="preserve"> подготовку к экзамену.</w:t>
      </w:r>
    </w:p>
    <w:p w:rsidR="002D79C9" w:rsidRPr="0027115F" w:rsidRDefault="002D79C9" w:rsidP="00FD61E6">
      <w:pPr>
        <w:tabs>
          <w:tab w:val="left" w:pos="709"/>
        </w:tabs>
        <w:spacing w:after="0" w:line="240" w:lineRule="auto"/>
        <w:ind w:firstLine="709"/>
        <w:jc w:val="both"/>
        <w:rPr>
          <w:rFonts w:ascii="Times New Roman" w:hAnsi="Times New Roman" w:cs="Times New Roman"/>
          <w:sz w:val="28"/>
          <w:szCs w:val="28"/>
        </w:rPr>
      </w:pPr>
      <w:r w:rsidRPr="0027115F">
        <w:rPr>
          <w:rFonts w:ascii="Times New Roman" w:hAnsi="Times New Roman" w:cs="Times New Roman"/>
          <w:sz w:val="28"/>
          <w:szCs w:val="28"/>
        </w:rPr>
        <w:t>Целью самостоятельной работы обучающихся, является овладение фундаментальными знаниями, профессиональными умениями и навыками деятельности по профилю, опытом творческой, исследовательской деятельности. Самостоятельная работа обучающихся способствует развитию самостоятельности, ответственности и организованности, творческого подхода к решению проблем учебного и профессионального уровня.</w:t>
      </w:r>
    </w:p>
    <w:p w:rsidR="002D79C9" w:rsidRPr="0027115F" w:rsidRDefault="002D79C9" w:rsidP="00FD61E6">
      <w:pPr>
        <w:tabs>
          <w:tab w:val="left" w:pos="709"/>
        </w:tabs>
        <w:spacing w:after="0" w:line="240" w:lineRule="auto"/>
        <w:ind w:firstLine="709"/>
        <w:jc w:val="both"/>
        <w:rPr>
          <w:rFonts w:ascii="Times New Roman" w:hAnsi="Times New Roman" w:cs="Times New Roman"/>
          <w:sz w:val="28"/>
          <w:szCs w:val="28"/>
        </w:rPr>
      </w:pPr>
      <w:r w:rsidRPr="0027115F">
        <w:rPr>
          <w:rFonts w:ascii="Times New Roman" w:hAnsi="Times New Roman" w:cs="Times New Roman"/>
          <w:sz w:val="28"/>
          <w:szCs w:val="28"/>
        </w:rPr>
        <w:t>Для организации самостоятельной работы необходимы следующие условия:</w:t>
      </w:r>
    </w:p>
    <w:p w:rsidR="002D79C9" w:rsidRPr="0027115F" w:rsidRDefault="002D79C9" w:rsidP="00FD61E6">
      <w:pPr>
        <w:tabs>
          <w:tab w:val="left" w:pos="709"/>
        </w:tabs>
        <w:spacing w:after="0" w:line="240" w:lineRule="auto"/>
        <w:ind w:firstLine="709"/>
        <w:jc w:val="both"/>
        <w:rPr>
          <w:rFonts w:ascii="Times New Roman" w:hAnsi="Times New Roman" w:cs="Times New Roman"/>
          <w:sz w:val="28"/>
          <w:szCs w:val="28"/>
        </w:rPr>
      </w:pPr>
      <w:r w:rsidRPr="0027115F">
        <w:rPr>
          <w:rFonts w:ascii="Times New Roman" w:hAnsi="Times New Roman" w:cs="Times New Roman"/>
          <w:sz w:val="28"/>
          <w:szCs w:val="28"/>
        </w:rPr>
        <w:t>– готовность обучающихся к самостоятельному труду;</w:t>
      </w:r>
    </w:p>
    <w:p w:rsidR="002D79C9" w:rsidRPr="0027115F" w:rsidRDefault="002D79C9" w:rsidP="00FD61E6">
      <w:pPr>
        <w:tabs>
          <w:tab w:val="left" w:pos="709"/>
        </w:tabs>
        <w:spacing w:after="0" w:line="240" w:lineRule="auto"/>
        <w:ind w:firstLine="709"/>
        <w:jc w:val="both"/>
        <w:rPr>
          <w:rFonts w:ascii="Times New Roman" w:hAnsi="Times New Roman" w:cs="Times New Roman"/>
          <w:sz w:val="28"/>
          <w:szCs w:val="28"/>
        </w:rPr>
      </w:pPr>
      <w:r w:rsidRPr="0027115F">
        <w:rPr>
          <w:rFonts w:ascii="Times New Roman" w:hAnsi="Times New Roman" w:cs="Times New Roman"/>
          <w:sz w:val="28"/>
          <w:szCs w:val="28"/>
        </w:rPr>
        <w:t>– мотивация получения знаний;</w:t>
      </w:r>
    </w:p>
    <w:p w:rsidR="002D79C9" w:rsidRPr="0027115F" w:rsidRDefault="002D79C9" w:rsidP="00FD61E6">
      <w:pPr>
        <w:tabs>
          <w:tab w:val="left" w:pos="709"/>
        </w:tabs>
        <w:spacing w:after="0" w:line="240" w:lineRule="auto"/>
        <w:ind w:firstLine="709"/>
        <w:jc w:val="both"/>
        <w:rPr>
          <w:rFonts w:ascii="Times New Roman" w:hAnsi="Times New Roman" w:cs="Times New Roman"/>
          <w:sz w:val="28"/>
          <w:szCs w:val="28"/>
        </w:rPr>
      </w:pPr>
      <w:r w:rsidRPr="0027115F">
        <w:rPr>
          <w:rFonts w:ascii="Times New Roman" w:hAnsi="Times New Roman" w:cs="Times New Roman"/>
          <w:sz w:val="28"/>
          <w:szCs w:val="28"/>
        </w:rPr>
        <w:t>– наличие и доступность всего необходимого учебно</w:t>
      </w:r>
      <w:r w:rsidR="0084274E">
        <w:rPr>
          <w:rFonts w:ascii="Times New Roman" w:hAnsi="Times New Roman" w:cs="Times New Roman"/>
          <w:sz w:val="28"/>
          <w:szCs w:val="28"/>
        </w:rPr>
        <w:t>-</w:t>
      </w:r>
      <w:r w:rsidRPr="0027115F">
        <w:rPr>
          <w:rFonts w:ascii="Times New Roman" w:hAnsi="Times New Roman" w:cs="Times New Roman"/>
          <w:sz w:val="28"/>
          <w:szCs w:val="28"/>
        </w:rPr>
        <w:t>методического и справочного материала;</w:t>
      </w:r>
    </w:p>
    <w:p w:rsidR="002D79C9" w:rsidRPr="0027115F" w:rsidRDefault="0027115F" w:rsidP="00FD61E6">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2D79C9" w:rsidRPr="0027115F">
        <w:rPr>
          <w:rFonts w:ascii="Times New Roman" w:hAnsi="Times New Roman" w:cs="Times New Roman"/>
          <w:sz w:val="28"/>
          <w:szCs w:val="28"/>
        </w:rPr>
        <w:t>система регулярного контроля качества выполненной самостоятельной работы;</w:t>
      </w:r>
    </w:p>
    <w:p w:rsidR="002D79C9" w:rsidRPr="0027115F" w:rsidRDefault="002D79C9" w:rsidP="00FD61E6">
      <w:pPr>
        <w:tabs>
          <w:tab w:val="left" w:pos="709"/>
        </w:tabs>
        <w:spacing w:after="0" w:line="240" w:lineRule="auto"/>
        <w:ind w:firstLine="709"/>
        <w:jc w:val="both"/>
        <w:rPr>
          <w:rFonts w:ascii="Times New Roman" w:hAnsi="Times New Roman" w:cs="Times New Roman"/>
          <w:sz w:val="28"/>
          <w:szCs w:val="28"/>
        </w:rPr>
      </w:pPr>
      <w:r w:rsidRPr="0027115F">
        <w:rPr>
          <w:rFonts w:ascii="Times New Roman" w:hAnsi="Times New Roman" w:cs="Times New Roman"/>
          <w:sz w:val="28"/>
          <w:szCs w:val="28"/>
        </w:rPr>
        <w:t>– консультационная помощь преподавателя.</w:t>
      </w:r>
    </w:p>
    <w:p w:rsidR="002D79C9" w:rsidRPr="0027115F" w:rsidRDefault="002D79C9" w:rsidP="00FD61E6">
      <w:pPr>
        <w:tabs>
          <w:tab w:val="left" w:pos="709"/>
        </w:tabs>
        <w:spacing w:after="0" w:line="240" w:lineRule="auto"/>
        <w:ind w:firstLine="709"/>
        <w:jc w:val="both"/>
        <w:rPr>
          <w:rFonts w:ascii="Times New Roman" w:hAnsi="Times New Roman" w:cs="Times New Roman"/>
          <w:sz w:val="28"/>
          <w:szCs w:val="28"/>
        </w:rPr>
      </w:pPr>
      <w:r w:rsidRPr="0027115F">
        <w:rPr>
          <w:rFonts w:ascii="Times New Roman" w:hAnsi="Times New Roman" w:cs="Times New Roman"/>
          <w:sz w:val="28"/>
          <w:szCs w:val="28"/>
        </w:rPr>
        <w:t>Задания для самостоятельной работы</w:t>
      </w:r>
    </w:p>
    <w:p w:rsidR="002D79C9" w:rsidRPr="0027115F" w:rsidRDefault="0027115F" w:rsidP="00FD61E6">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1</w:t>
      </w:r>
      <w:r w:rsidR="002D79C9" w:rsidRPr="0027115F">
        <w:rPr>
          <w:rFonts w:ascii="Times New Roman" w:hAnsi="Times New Roman" w:cs="Times New Roman"/>
          <w:i/>
          <w:iCs/>
          <w:sz w:val="28"/>
          <w:szCs w:val="28"/>
        </w:rPr>
        <w:t>.</w:t>
      </w:r>
      <w:r>
        <w:rPr>
          <w:rFonts w:ascii="Times New Roman" w:hAnsi="Times New Roman" w:cs="Times New Roman"/>
          <w:i/>
          <w:iCs/>
          <w:sz w:val="28"/>
          <w:szCs w:val="28"/>
        </w:rPr>
        <w:t> </w:t>
      </w:r>
      <w:r w:rsidR="002D79C9" w:rsidRPr="0027115F">
        <w:rPr>
          <w:rFonts w:ascii="Times New Roman" w:hAnsi="Times New Roman" w:cs="Times New Roman"/>
          <w:i/>
          <w:iCs/>
          <w:sz w:val="28"/>
          <w:szCs w:val="28"/>
        </w:rPr>
        <w:t>Подготовка информационного сообщения</w:t>
      </w:r>
      <w:r w:rsidR="0084274E">
        <w:rPr>
          <w:rFonts w:ascii="Times New Roman" w:hAnsi="Times New Roman" w:cs="Times New Roman"/>
          <w:sz w:val="28"/>
          <w:szCs w:val="28"/>
        </w:rPr>
        <w:t xml:space="preserve">  </w:t>
      </w:r>
      <w:r w:rsidR="002D79C9" w:rsidRPr="0027115F">
        <w:rPr>
          <w:rFonts w:ascii="Times New Roman" w:hAnsi="Times New Roman" w:cs="Times New Roman"/>
          <w:sz w:val="28"/>
          <w:szCs w:val="28"/>
        </w:rPr>
        <w:t>– это вид внеаудиторной самостоятельной работы по подготовке небольшого по объему устного сообщения для озвучивания на семинаре, практическом занятии. Сообщаемая информация носит характер уточнения или обобщения, несет новизну, отражает современный взгляд по определенным проблемам.</w:t>
      </w:r>
    </w:p>
    <w:p w:rsidR="002D79C9" w:rsidRPr="0027115F" w:rsidRDefault="002D79C9" w:rsidP="00FD61E6">
      <w:pPr>
        <w:tabs>
          <w:tab w:val="left" w:pos="709"/>
        </w:tabs>
        <w:spacing w:after="0" w:line="240" w:lineRule="auto"/>
        <w:ind w:firstLine="709"/>
        <w:jc w:val="both"/>
        <w:rPr>
          <w:rFonts w:ascii="Times New Roman" w:hAnsi="Times New Roman" w:cs="Times New Roman"/>
          <w:sz w:val="28"/>
          <w:szCs w:val="28"/>
        </w:rPr>
      </w:pPr>
      <w:r w:rsidRPr="0027115F">
        <w:rPr>
          <w:rFonts w:ascii="Times New Roman" w:hAnsi="Times New Roman" w:cs="Times New Roman"/>
          <w:sz w:val="28"/>
          <w:szCs w:val="28"/>
        </w:rPr>
        <w:t xml:space="preserve">Сообщение отличается от докладов и рефератов не только объемом информации, но и ее характером – сообщения дополняют изучаемый вопрос фактическими или статистическими материалами. Оформляется задание </w:t>
      </w:r>
      <w:r w:rsidRPr="0027115F">
        <w:rPr>
          <w:rFonts w:ascii="Times New Roman" w:hAnsi="Times New Roman" w:cs="Times New Roman"/>
          <w:sz w:val="28"/>
          <w:szCs w:val="28"/>
        </w:rPr>
        <w:lastRenderedPageBreak/>
        <w:t>письменно, оно может включать элементы наглядности (иллюстрации, демонстрацию).</w:t>
      </w:r>
    </w:p>
    <w:p w:rsidR="002D79C9" w:rsidRPr="0027115F" w:rsidRDefault="002D79C9" w:rsidP="00FD61E6">
      <w:pPr>
        <w:tabs>
          <w:tab w:val="left" w:pos="709"/>
        </w:tabs>
        <w:spacing w:after="0" w:line="240" w:lineRule="auto"/>
        <w:ind w:firstLine="709"/>
        <w:jc w:val="both"/>
        <w:rPr>
          <w:rFonts w:ascii="Times New Roman" w:hAnsi="Times New Roman" w:cs="Times New Roman"/>
          <w:sz w:val="28"/>
          <w:szCs w:val="28"/>
        </w:rPr>
      </w:pPr>
      <w:r w:rsidRPr="0027115F">
        <w:rPr>
          <w:rFonts w:ascii="Times New Roman" w:hAnsi="Times New Roman" w:cs="Times New Roman"/>
          <w:i/>
          <w:iCs/>
          <w:sz w:val="28"/>
          <w:szCs w:val="28"/>
        </w:rPr>
        <w:t>Деятельность обучающегося:</w:t>
      </w:r>
    </w:p>
    <w:p w:rsidR="002D79C9" w:rsidRPr="0027115F" w:rsidRDefault="0027115F" w:rsidP="00FD61E6">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D79C9" w:rsidRPr="0027115F">
        <w:rPr>
          <w:rFonts w:ascii="Times New Roman" w:hAnsi="Times New Roman" w:cs="Times New Roman"/>
          <w:sz w:val="28"/>
          <w:szCs w:val="28"/>
        </w:rPr>
        <w:t xml:space="preserve"> собирает и изучает литературу по теме;</w:t>
      </w:r>
    </w:p>
    <w:p w:rsidR="002D79C9" w:rsidRPr="0027115F" w:rsidRDefault="0027115F" w:rsidP="00FD61E6">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D79C9" w:rsidRPr="0027115F">
        <w:rPr>
          <w:rFonts w:ascii="Times New Roman" w:hAnsi="Times New Roman" w:cs="Times New Roman"/>
          <w:sz w:val="28"/>
          <w:szCs w:val="28"/>
        </w:rPr>
        <w:t xml:space="preserve"> составляет план или графическую структуру сообщения;</w:t>
      </w:r>
    </w:p>
    <w:p w:rsidR="002D79C9" w:rsidRPr="0027115F" w:rsidRDefault="0027115F" w:rsidP="00FD61E6">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D79C9" w:rsidRPr="0027115F">
        <w:rPr>
          <w:rFonts w:ascii="Times New Roman" w:hAnsi="Times New Roman" w:cs="Times New Roman"/>
          <w:sz w:val="28"/>
          <w:szCs w:val="28"/>
        </w:rPr>
        <w:t xml:space="preserve"> выделяет основные понятия;</w:t>
      </w:r>
    </w:p>
    <w:p w:rsidR="002D79C9" w:rsidRPr="0027115F" w:rsidRDefault="0027115F" w:rsidP="00FD61E6">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D79C9" w:rsidRPr="0027115F">
        <w:rPr>
          <w:rFonts w:ascii="Times New Roman" w:hAnsi="Times New Roman" w:cs="Times New Roman"/>
          <w:sz w:val="28"/>
          <w:szCs w:val="28"/>
        </w:rPr>
        <w:t xml:space="preserve"> вводит в текст дополнительные данные, характеризующие объект изучения;</w:t>
      </w:r>
    </w:p>
    <w:p w:rsidR="002D79C9" w:rsidRPr="0027115F" w:rsidRDefault="0027115F" w:rsidP="00FD61E6">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D79C9" w:rsidRPr="0027115F">
        <w:rPr>
          <w:rFonts w:ascii="Times New Roman" w:hAnsi="Times New Roman" w:cs="Times New Roman"/>
          <w:sz w:val="28"/>
          <w:szCs w:val="28"/>
        </w:rPr>
        <w:t xml:space="preserve"> оформляет текст письменно;</w:t>
      </w:r>
    </w:p>
    <w:p w:rsidR="002D79C9" w:rsidRPr="0027115F" w:rsidRDefault="0027115F" w:rsidP="00FD61E6">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D79C9" w:rsidRPr="0027115F">
        <w:rPr>
          <w:rFonts w:ascii="Times New Roman" w:hAnsi="Times New Roman" w:cs="Times New Roman"/>
          <w:sz w:val="28"/>
          <w:szCs w:val="28"/>
        </w:rPr>
        <w:t xml:space="preserve"> сдаёт на контроль преподавателю и озвучивает в установленный срок.</w:t>
      </w:r>
    </w:p>
    <w:p w:rsidR="002D79C9" w:rsidRPr="0027115F" w:rsidRDefault="002D79C9" w:rsidP="00FD61E6">
      <w:pPr>
        <w:tabs>
          <w:tab w:val="left" w:pos="709"/>
        </w:tabs>
        <w:spacing w:after="0" w:line="240" w:lineRule="auto"/>
        <w:ind w:firstLine="709"/>
        <w:jc w:val="both"/>
        <w:rPr>
          <w:rFonts w:ascii="Times New Roman" w:hAnsi="Times New Roman" w:cs="Times New Roman"/>
          <w:sz w:val="28"/>
          <w:szCs w:val="28"/>
        </w:rPr>
      </w:pPr>
      <w:r w:rsidRPr="0027115F">
        <w:rPr>
          <w:rFonts w:ascii="Times New Roman" w:hAnsi="Times New Roman" w:cs="Times New Roman"/>
          <w:i/>
          <w:iCs/>
          <w:sz w:val="28"/>
          <w:szCs w:val="28"/>
        </w:rPr>
        <w:t>Критерии оценки:</w:t>
      </w:r>
    </w:p>
    <w:p w:rsidR="002D79C9" w:rsidRPr="0027115F" w:rsidRDefault="0027115F" w:rsidP="00FD61E6">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D79C9" w:rsidRPr="0027115F">
        <w:rPr>
          <w:rFonts w:ascii="Times New Roman" w:hAnsi="Times New Roman" w:cs="Times New Roman"/>
          <w:sz w:val="28"/>
          <w:szCs w:val="28"/>
        </w:rPr>
        <w:t xml:space="preserve"> актуальность темы;</w:t>
      </w:r>
    </w:p>
    <w:p w:rsidR="002D79C9" w:rsidRPr="0027115F" w:rsidRDefault="0027115F" w:rsidP="00FD61E6">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D79C9" w:rsidRPr="0027115F">
        <w:rPr>
          <w:rFonts w:ascii="Times New Roman" w:hAnsi="Times New Roman" w:cs="Times New Roman"/>
          <w:sz w:val="28"/>
          <w:szCs w:val="28"/>
        </w:rPr>
        <w:t xml:space="preserve"> соответствие содержания теме;</w:t>
      </w:r>
    </w:p>
    <w:p w:rsidR="002D79C9" w:rsidRPr="0027115F" w:rsidRDefault="0027115F" w:rsidP="00FD61E6">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D79C9" w:rsidRPr="0027115F">
        <w:rPr>
          <w:rFonts w:ascii="Times New Roman" w:hAnsi="Times New Roman" w:cs="Times New Roman"/>
          <w:sz w:val="28"/>
          <w:szCs w:val="28"/>
        </w:rPr>
        <w:t xml:space="preserve"> глубина проработки материала;</w:t>
      </w:r>
    </w:p>
    <w:p w:rsidR="002D79C9" w:rsidRPr="0027115F" w:rsidRDefault="0027115F" w:rsidP="00FD61E6">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D79C9" w:rsidRPr="0027115F">
        <w:rPr>
          <w:rFonts w:ascii="Times New Roman" w:hAnsi="Times New Roman" w:cs="Times New Roman"/>
          <w:sz w:val="28"/>
          <w:szCs w:val="28"/>
        </w:rPr>
        <w:t xml:space="preserve"> грамотность и полнота использования источников;</w:t>
      </w:r>
    </w:p>
    <w:p w:rsidR="002D79C9" w:rsidRPr="0027115F" w:rsidRDefault="0027115F" w:rsidP="00FD61E6">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D79C9" w:rsidRPr="0027115F">
        <w:rPr>
          <w:rFonts w:ascii="Times New Roman" w:hAnsi="Times New Roman" w:cs="Times New Roman"/>
          <w:sz w:val="28"/>
          <w:szCs w:val="28"/>
        </w:rPr>
        <w:t xml:space="preserve"> наличие элементов наглядности.</w:t>
      </w:r>
    </w:p>
    <w:p w:rsidR="002D79C9" w:rsidRPr="0027115F" w:rsidRDefault="002D79C9" w:rsidP="00FD61E6">
      <w:pPr>
        <w:tabs>
          <w:tab w:val="left" w:pos="709"/>
        </w:tabs>
        <w:spacing w:after="0" w:line="240" w:lineRule="auto"/>
        <w:ind w:firstLine="709"/>
        <w:jc w:val="both"/>
        <w:rPr>
          <w:rFonts w:ascii="Times New Roman" w:hAnsi="Times New Roman" w:cs="Times New Roman"/>
          <w:sz w:val="28"/>
          <w:szCs w:val="28"/>
        </w:rPr>
      </w:pPr>
      <w:r w:rsidRPr="0027115F">
        <w:rPr>
          <w:rFonts w:ascii="Times New Roman" w:hAnsi="Times New Roman" w:cs="Times New Roman"/>
          <w:sz w:val="28"/>
          <w:szCs w:val="28"/>
        </w:rPr>
        <w:t>2.</w:t>
      </w:r>
      <w:r w:rsidRPr="0027115F">
        <w:rPr>
          <w:rFonts w:ascii="Times New Roman" w:hAnsi="Times New Roman" w:cs="Times New Roman"/>
          <w:i/>
          <w:iCs/>
          <w:sz w:val="28"/>
          <w:szCs w:val="28"/>
        </w:rPr>
        <w:t>Составления словаря основных терминов</w:t>
      </w:r>
    </w:p>
    <w:p w:rsidR="002D79C9" w:rsidRPr="0027115F" w:rsidRDefault="002D79C9" w:rsidP="00FD61E6">
      <w:pPr>
        <w:tabs>
          <w:tab w:val="left" w:pos="709"/>
        </w:tabs>
        <w:spacing w:after="0" w:line="240" w:lineRule="auto"/>
        <w:ind w:firstLine="709"/>
        <w:jc w:val="both"/>
        <w:rPr>
          <w:rFonts w:ascii="Times New Roman" w:hAnsi="Times New Roman" w:cs="Times New Roman"/>
          <w:sz w:val="28"/>
          <w:szCs w:val="28"/>
        </w:rPr>
      </w:pPr>
      <w:r w:rsidRPr="0027115F">
        <w:rPr>
          <w:rFonts w:ascii="Times New Roman" w:hAnsi="Times New Roman" w:cs="Times New Roman"/>
          <w:sz w:val="28"/>
          <w:szCs w:val="28"/>
        </w:rPr>
        <w:t>Внутри каждой темы студентами выделяются базовые (ключевые) слова</w:t>
      </w:r>
      <w:r w:rsidR="0027115F">
        <w:rPr>
          <w:rFonts w:ascii="Times New Roman" w:hAnsi="Times New Roman" w:cs="Times New Roman"/>
          <w:sz w:val="28"/>
          <w:szCs w:val="28"/>
        </w:rPr>
        <w:t>–</w:t>
      </w:r>
      <w:r w:rsidRPr="0027115F">
        <w:rPr>
          <w:rFonts w:ascii="Times New Roman" w:hAnsi="Times New Roman" w:cs="Times New Roman"/>
          <w:sz w:val="28"/>
          <w:szCs w:val="28"/>
        </w:rPr>
        <w:t>понятия и слова</w:t>
      </w:r>
      <w:r w:rsidR="0027115F">
        <w:rPr>
          <w:rFonts w:ascii="Times New Roman" w:hAnsi="Times New Roman" w:cs="Times New Roman"/>
          <w:sz w:val="28"/>
          <w:szCs w:val="28"/>
        </w:rPr>
        <w:t>–</w:t>
      </w:r>
      <w:r w:rsidRPr="0027115F">
        <w:rPr>
          <w:rFonts w:ascii="Times New Roman" w:hAnsi="Times New Roman" w:cs="Times New Roman"/>
          <w:sz w:val="28"/>
          <w:szCs w:val="28"/>
        </w:rPr>
        <w:t xml:space="preserve">термины, которые станут основой будущего Словаря терминов по дисциплине. Кроме ключевых (базисных, относящихся к данной дисциплине, обязательных для включения по данному курсу), выделяются термины и понятии, не относящиеся к данной дисциплине, но фигурирующие в учебном курсе. </w:t>
      </w:r>
    </w:p>
    <w:p w:rsidR="002D79C9" w:rsidRPr="0027115F" w:rsidRDefault="002D79C9" w:rsidP="00FD61E6">
      <w:pPr>
        <w:tabs>
          <w:tab w:val="left" w:pos="709"/>
        </w:tabs>
        <w:spacing w:after="0" w:line="240" w:lineRule="auto"/>
        <w:ind w:firstLine="709"/>
        <w:jc w:val="both"/>
        <w:rPr>
          <w:rFonts w:ascii="Times New Roman" w:hAnsi="Times New Roman" w:cs="Times New Roman"/>
          <w:sz w:val="28"/>
          <w:szCs w:val="28"/>
        </w:rPr>
      </w:pPr>
      <w:r w:rsidRPr="0027115F">
        <w:rPr>
          <w:rFonts w:ascii="Times New Roman" w:hAnsi="Times New Roman" w:cs="Times New Roman"/>
          <w:sz w:val="28"/>
          <w:szCs w:val="28"/>
        </w:rPr>
        <w:t>После выделения терминов и понятий во всех темах осуществляется их выборка, а затем осуществляется сортировка их по алфавиту. Значение терминов находят в глоссарии.</w:t>
      </w:r>
    </w:p>
    <w:p w:rsidR="002D79C9" w:rsidRPr="0027115F" w:rsidRDefault="002D79C9" w:rsidP="00FD61E6">
      <w:pPr>
        <w:tabs>
          <w:tab w:val="left" w:pos="709"/>
        </w:tabs>
        <w:spacing w:after="0" w:line="240" w:lineRule="auto"/>
        <w:ind w:firstLine="709"/>
        <w:jc w:val="both"/>
        <w:rPr>
          <w:rFonts w:ascii="Times New Roman" w:hAnsi="Times New Roman" w:cs="Times New Roman"/>
          <w:sz w:val="28"/>
          <w:szCs w:val="28"/>
        </w:rPr>
      </w:pPr>
      <w:r w:rsidRPr="0027115F">
        <w:rPr>
          <w:rFonts w:ascii="Times New Roman" w:hAnsi="Times New Roman" w:cs="Times New Roman"/>
          <w:i/>
          <w:iCs/>
          <w:sz w:val="28"/>
          <w:szCs w:val="28"/>
        </w:rPr>
        <w:t xml:space="preserve">3.Написание конспекта </w:t>
      </w:r>
      <w:r w:rsidR="0027115F">
        <w:rPr>
          <w:rFonts w:ascii="Times New Roman" w:hAnsi="Times New Roman" w:cs="Times New Roman"/>
          <w:i/>
          <w:iCs/>
          <w:sz w:val="28"/>
          <w:szCs w:val="28"/>
        </w:rPr>
        <w:t>–</w:t>
      </w:r>
      <w:r w:rsidRPr="0027115F">
        <w:rPr>
          <w:rFonts w:ascii="Times New Roman" w:hAnsi="Times New Roman" w:cs="Times New Roman"/>
          <w:i/>
          <w:iCs/>
          <w:sz w:val="28"/>
          <w:szCs w:val="28"/>
        </w:rPr>
        <w:t xml:space="preserve"> первоисточника </w:t>
      </w:r>
    </w:p>
    <w:p w:rsidR="002D79C9" w:rsidRPr="0027115F" w:rsidRDefault="002D79C9" w:rsidP="00FD61E6">
      <w:pPr>
        <w:tabs>
          <w:tab w:val="left" w:pos="709"/>
        </w:tabs>
        <w:spacing w:after="0" w:line="240" w:lineRule="auto"/>
        <w:ind w:firstLine="709"/>
        <w:jc w:val="both"/>
        <w:rPr>
          <w:rFonts w:ascii="Times New Roman" w:hAnsi="Times New Roman" w:cs="Times New Roman"/>
          <w:sz w:val="28"/>
          <w:szCs w:val="28"/>
        </w:rPr>
      </w:pPr>
      <w:r w:rsidRPr="0027115F">
        <w:rPr>
          <w:rFonts w:ascii="Times New Roman" w:hAnsi="Times New Roman" w:cs="Times New Roman"/>
          <w:sz w:val="28"/>
          <w:szCs w:val="28"/>
        </w:rPr>
        <w:t> (статьи, монографии, учебника, книги и пр.) – представляет собой вид внеаудиторной самостоятельной работы студента по созданию обзора информации, содержащейся в объекте конспектирования, в более краткой форме. В конспекте должны быть отражены основные принципиальные положения источника, то новое, что внес его автор, основные методологические положения работы, аргументы, этапы доказательства и выводы. Ценность конспекта значительно повышается, если студент излагает мысли своими словами, в лаконичной форме.</w:t>
      </w:r>
    </w:p>
    <w:p w:rsidR="002D79C9" w:rsidRPr="0027115F" w:rsidRDefault="002D79C9" w:rsidP="00FD61E6">
      <w:pPr>
        <w:tabs>
          <w:tab w:val="left" w:pos="709"/>
        </w:tabs>
        <w:spacing w:after="0" w:line="240" w:lineRule="auto"/>
        <w:ind w:firstLine="709"/>
        <w:jc w:val="both"/>
        <w:rPr>
          <w:rFonts w:ascii="Times New Roman" w:hAnsi="Times New Roman" w:cs="Times New Roman"/>
          <w:sz w:val="28"/>
          <w:szCs w:val="28"/>
        </w:rPr>
      </w:pPr>
      <w:r w:rsidRPr="0027115F">
        <w:rPr>
          <w:rFonts w:ascii="Times New Roman" w:hAnsi="Times New Roman" w:cs="Times New Roman"/>
          <w:sz w:val="28"/>
          <w:szCs w:val="28"/>
        </w:rPr>
        <w:t>Особо значимые места, примеры выделяются цветным подчеркиванием, взятием в рамку, пометками на полях, чтобы акцентировать на них внимание и прочнее запомнить.</w:t>
      </w:r>
    </w:p>
    <w:p w:rsidR="002D79C9" w:rsidRPr="0027115F" w:rsidRDefault="002D79C9" w:rsidP="00FD61E6">
      <w:pPr>
        <w:tabs>
          <w:tab w:val="left" w:pos="709"/>
        </w:tabs>
        <w:spacing w:after="0" w:line="240" w:lineRule="auto"/>
        <w:ind w:firstLine="709"/>
        <w:jc w:val="both"/>
        <w:rPr>
          <w:rFonts w:ascii="Times New Roman" w:hAnsi="Times New Roman" w:cs="Times New Roman"/>
          <w:sz w:val="28"/>
          <w:szCs w:val="28"/>
        </w:rPr>
      </w:pPr>
      <w:r w:rsidRPr="0027115F">
        <w:rPr>
          <w:rFonts w:ascii="Times New Roman" w:hAnsi="Times New Roman" w:cs="Times New Roman"/>
          <w:sz w:val="28"/>
          <w:szCs w:val="28"/>
        </w:rPr>
        <w:t>Работа выполняется письменно</w:t>
      </w:r>
      <w:r w:rsidR="0084274E">
        <w:rPr>
          <w:rFonts w:ascii="Times New Roman" w:hAnsi="Times New Roman" w:cs="Times New Roman"/>
          <w:sz w:val="28"/>
          <w:szCs w:val="28"/>
        </w:rPr>
        <w:t>,о</w:t>
      </w:r>
      <w:r w:rsidRPr="0027115F">
        <w:rPr>
          <w:rFonts w:ascii="Times New Roman" w:hAnsi="Times New Roman" w:cs="Times New Roman"/>
          <w:sz w:val="28"/>
          <w:szCs w:val="28"/>
        </w:rPr>
        <w:t>звучиванию подлежат главные положения и выводы работы в виде краткого устного сообщения (3</w:t>
      </w:r>
      <w:r w:rsidR="0027115F">
        <w:rPr>
          <w:rFonts w:ascii="Times New Roman" w:hAnsi="Times New Roman" w:cs="Times New Roman"/>
          <w:sz w:val="28"/>
          <w:szCs w:val="28"/>
        </w:rPr>
        <w:t>–</w:t>
      </w:r>
      <w:r w:rsidRPr="0027115F">
        <w:rPr>
          <w:rFonts w:ascii="Times New Roman" w:hAnsi="Times New Roman" w:cs="Times New Roman"/>
          <w:sz w:val="28"/>
          <w:szCs w:val="28"/>
        </w:rPr>
        <w:t>4 мин) в рамках теоретического занятия. Контроль может проводиться и в виде проверки конспектов преподавателем.</w:t>
      </w:r>
    </w:p>
    <w:p w:rsidR="002D79C9" w:rsidRPr="0027115F" w:rsidRDefault="002D79C9" w:rsidP="00FD61E6">
      <w:pPr>
        <w:tabs>
          <w:tab w:val="left" w:pos="709"/>
        </w:tabs>
        <w:spacing w:after="0" w:line="240" w:lineRule="auto"/>
        <w:ind w:firstLine="709"/>
        <w:jc w:val="both"/>
        <w:rPr>
          <w:rFonts w:ascii="Times New Roman" w:hAnsi="Times New Roman" w:cs="Times New Roman"/>
          <w:sz w:val="28"/>
          <w:szCs w:val="28"/>
        </w:rPr>
      </w:pPr>
      <w:r w:rsidRPr="0027115F">
        <w:rPr>
          <w:rFonts w:ascii="Times New Roman" w:hAnsi="Times New Roman" w:cs="Times New Roman"/>
          <w:i/>
          <w:iCs/>
          <w:sz w:val="28"/>
          <w:szCs w:val="28"/>
        </w:rPr>
        <w:t>Деятельность обучающегося:</w:t>
      </w:r>
    </w:p>
    <w:p w:rsidR="002D79C9" w:rsidRPr="0027115F" w:rsidRDefault="002D79C9" w:rsidP="00FD61E6">
      <w:pPr>
        <w:tabs>
          <w:tab w:val="left" w:pos="709"/>
        </w:tabs>
        <w:spacing w:after="0" w:line="240" w:lineRule="auto"/>
        <w:ind w:firstLine="709"/>
        <w:jc w:val="both"/>
        <w:rPr>
          <w:rFonts w:ascii="Times New Roman" w:hAnsi="Times New Roman" w:cs="Times New Roman"/>
          <w:sz w:val="28"/>
          <w:szCs w:val="28"/>
        </w:rPr>
      </w:pPr>
      <w:r w:rsidRPr="0027115F">
        <w:rPr>
          <w:rFonts w:ascii="Times New Roman" w:hAnsi="Times New Roman" w:cs="Times New Roman"/>
          <w:sz w:val="28"/>
          <w:szCs w:val="28"/>
        </w:rPr>
        <w:lastRenderedPageBreak/>
        <w:t> </w:t>
      </w:r>
      <w:r w:rsidR="0027115F">
        <w:rPr>
          <w:rFonts w:ascii="Times New Roman" w:hAnsi="Times New Roman" w:cs="Times New Roman"/>
          <w:sz w:val="28"/>
          <w:szCs w:val="28"/>
        </w:rPr>
        <w:t>–</w:t>
      </w:r>
      <w:r w:rsidR="0084274E">
        <w:rPr>
          <w:rFonts w:ascii="Times New Roman" w:hAnsi="Times New Roman" w:cs="Times New Roman"/>
          <w:sz w:val="28"/>
          <w:szCs w:val="28"/>
        </w:rPr>
        <w:t> </w:t>
      </w:r>
      <w:r w:rsidRPr="0027115F">
        <w:rPr>
          <w:rFonts w:ascii="Times New Roman" w:hAnsi="Times New Roman" w:cs="Times New Roman"/>
          <w:sz w:val="28"/>
          <w:szCs w:val="28"/>
        </w:rPr>
        <w:t>читает материал источника, выбирает главное и определяет второстепенные моменты;</w:t>
      </w:r>
    </w:p>
    <w:p w:rsidR="002D79C9" w:rsidRPr="0027115F" w:rsidRDefault="0027115F" w:rsidP="00FD61E6">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D79C9" w:rsidRPr="0027115F">
        <w:rPr>
          <w:rFonts w:ascii="Times New Roman" w:hAnsi="Times New Roman" w:cs="Times New Roman"/>
          <w:sz w:val="28"/>
          <w:szCs w:val="28"/>
        </w:rPr>
        <w:t>устанавливает логическую связь между элементами темы;</w:t>
      </w:r>
    </w:p>
    <w:p w:rsidR="002D79C9" w:rsidRPr="0027115F" w:rsidRDefault="0027115F" w:rsidP="00FD61E6">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D79C9" w:rsidRPr="0027115F">
        <w:rPr>
          <w:rFonts w:ascii="Times New Roman" w:hAnsi="Times New Roman" w:cs="Times New Roman"/>
          <w:sz w:val="28"/>
          <w:szCs w:val="28"/>
        </w:rPr>
        <w:t>записывает только то, что хорошо уяснил;</w:t>
      </w:r>
    </w:p>
    <w:p w:rsidR="002D79C9" w:rsidRPr="0027115F" w:rsidRDefault="0027115F" w:rsidP="00FD61E6">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D79C9" w:rsidRPr="0027115F">
        <w:rPr>
          <w:rFonts w:ascii="Times New Roman" w:hAnsi="Times New Roman" w:cs="Times New Roman"/>
          <w:sz w:val="28"/>
          <w:szCs w:val="28"/>
        </w:rPr>
        <w:t>выделяет ключевые слова и понятия;</w:t>
      </w:r>
    </w:p>
    <w:p w:rsidR="002D79C9" w:rsidRPr="0027115F" w:rsidRDefault="0027115F" w:rsidP="00FD61E6">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2D79C9" w:rsidRPr="0027115F">
        <w:rPr>
          <w:rFonts w:ascii="Times New Roman" w:hAnsi="Times New Roman" w:cs="Times New Roman"/>
          <w:sz w:val="28"/>
          <w:szCs w:val="28"/>
        </w:rPr>
        <w:t>заменяет сложные развернутые обороты текста более</w:t>
      </w:r>
      <w:r w:rsidR="002D79C9" w:rsidRPr="0027115F">
        <w:rPr>
          <w:rFonts w:ascii="Times New Roman" w:hAnsi="Times New Roman" w:cs="Times New Roman"/>
          <w:sz w:val="28"/>
          <w:szCs w:val="28"/>
        </w:rPr>
        <w:br/>
        <w:t>лаконичными (свертывание).</w:t>
      </w:r>
    </w:p>
    <w:p w:rsidR="002D79C9" w:rsidRPr="0027115F" w:rsidRDefault="002D79C9" w:rsidP="00FD61E6">
      <w:pPr>
        <w:tabs>
          <w:tab w:val="left" w:pos="709"/>
        </w:tabs>
        <w:spacing w:after="0" w:line="240" w:lineRule="auto"/>
        <w:ind w:firstLine="709"/>
        <w:jc w:val="both"/>
        <w:rPr>
          <w:rFonts w:ascii="Times New Roman" w:hAnsi="Times New Roman" w:cs="Times New Roman"/>
          <w:sz w:val="28"/>
          <w:szCs w:val="28"/>
        </w:rPr>
      </w:pPr>
      <w:r w:rsidRPr="0027115F">
        <w:rPr>
          <w:rFonts w:ascii="Times New Roman" w:hAnsi="Times New Roman" w:cs="Times New Roman"/>
          <w:i/>
          <w:iCs/>
          <w:sz w:val="28"/>
          <w:szCs w:val="28"/>
        </w:rPr>
        <w:t>Критерии оценки:</w:t>
      </w:r>
    </w:p>
    <w:p w:rsidR="002D79C9" w:rsidRPr="0027115F" w:rsidRDefault="0027115F" w:rsidP="00FD61E6">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D79C9" w:rsidRPr="0027115F">
        <w:rPr>
          <w:rFonts w:ascii="Times New Roman" w:hAnsi="Times New Roman" w:cs="Times New Roman"/>
          <w:sz w:val="28"/>
          <w:szCs w:val="28"/>
        </w:rPr>
        <w:t xml:space="preserve"> содержательность конспекта, соответствие плану;</w:t>
      </w:r>
    </w:p>
    <w:p w:rsidR="002D79C9" w:rsidRPr="0027115F" w:rsidRDefault="0027115F" w:rsidP="00FD61E6">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2D79C9" w:rsidRPr="0027115F">
        <w:rPr>
          <w:rFonts w:ascii="Times New Roman" w:hAnsi="Times New Roman" w:cs="Times New Roman"/>
          <w:sz w:val="28"/>
          <w:szCs w:val="28"/>
        </w:rPr>
        <w:t>отражение основных положений, результатов работы</w:t>
      </w:r>
      <w:r w:rsidR="002D79C9" w:rsidRPr="0027115F">
        <w:rPr>
          <w:rFonts w:ascii="Times New Roman" w:hAnsi="Times New Roman" w:cs="Times New Roman"/>
          <w:sz w:val="28"/>
          <w:szCs w:val="28"/>
        </w:rPr>
        <w:br/>
        <w:t>автора, выводов;</w:t>
      </w:r>
    </w:p>
    <w:p w:rsidR="002D79C9" w:rsidRPr="0027115F" w:rsidRDefault="0027115F" w:rsidP="00FD61E6">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D79C9" w:rsidRPr="0027115F">
        <w:rPr>
          <w:rFonts w:ascii="Times New Roman" w:hAnsi="Times New Roman" w:cs="Times New Roman"/>
          <w:sz w:val="28"/>
          <w:szCs w:val="28"/>
        </w:rPr>
        <w:t xml:space="preserve"> ясность, лаконичность изложения мыслей студента;</w:t>
      </w:r>
    </w:p>
    <w:p w:rsidR="002D79C9" w:rsidRPr="0027115F" w:rsidRDefault="0027115F" w:rsidP="00FD61E6">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2D79C9" w:rsidRPr="0027115F">
        <w:rPr>
          <w:rFonts w:ascii="Times New Roman" w:hAnsi="Times New Roman" w:cs="Times New Roman"/>
          <w:sz w:val="28"/>
          <w:szCs w:val="28"/>
        </w:rPr>
        <w:t>наличие схем, графическое выделение особо значимой</w:t>
      </w:r>
      <w:r w:rsidR="002D79C9" w:rsidRPr="0027115F">
        <w:rPr>
          <w:rFonts w:ascii="Times New Roman" w:hAnsi="Times New Roman" w:cs="Times New Roman"/>
          <w:sz w:val="28"/>
          <w:szCs w:val="28"/>
        </w:rPr>
        <w:br/>
        <w:t>информации;</w:t>
      </w:r>
    </w:p>
    <w:p w:rsidR="002D79C9" w:rsidRPr="0027115F" w:rsidRDefault="0027115F" w:rsidP="00FD61E6">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D79C9" w:rsidRPr="0027115F">
        <w:rPr>
          <w:rFonts w:ascii="Times New Roman" w:hAnsi="Times New Roman" w:cs="Times New Roman"/>
          <w:sz w:val="28"/>
          <w:szCs w:val="28"/>
        </w:rPr>
        <w:t xml:space="preserve"> соответствие оформления требованиям;</w:t>
      </w:r>
    </w:p>
    <w:p w:rsidR="002D79C9" w:rsidRPr="0027115F" w:rsidRDefault="0027115F" w:rsidP="00FD61E6">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D79C9" w:rsidRPr="0027115F">
        <w:rPr>
          <w:rFonts w:ascii="Times New Roman" w:hAnsi="Times New Roman" w:cs="Times New Roman"/>
          <w:sz w:val="28"/>
          <w:szCs w:val="28"/>
        </w:rPr>
        <w:t xml:space="preserve"> грамотность изложения;</w:t>
      </w:r>
    </w:p>
    <w:p w:rsidR="002D79C9" w:rsidRPr="0027115F" w:rsidRDefault="0027115F" w:rsidP="00FD61E6">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D79C9" w:rsidRPr="0027115F">
        <w:rPr>
          <w:rFonts w:ascii="Times New Roman" w:hAnsi="Times New Roman" w:cs="Times New Roman"/>
          <w:sz w:val="28"/>
          <w:szCs w:val="28"/>
        </w:rPr>
        <w:t xml:space="preserve"> конспект сдан в срок.</w:t>
      </w:r>
    </w:p>
    <w:p w:rsidR="002D79C9" w:rsidRPr="0027115F" w:rsidRDefault="002D79C9" w:rsidP="00FD61E6">
      <w:pPr>
        <w:tabs>
          <w:tab w:val="left" w:pos="709"/>
        </w:tabs>
        <w:spacing w:after="0" w:line="240" w:lineRule="auto"/>
        <w:ind w:firstLine="709"/>
        <w:jc w:val="both"/>
        <w:rPr>
          <w:rFonts w:ascii="Times New Roman" w:hAnsi="Times New Roman" w:cs="Times New Roman"/>
          <w:sz w:val="28"/>
          <w:szCs w:val="28"/>
        </w:rPr>
      </w:pPr>
      <w:r w:rsidRPr="0027115F">
        <w:rPr>
          <w:rFonts w:ascii="Times New Roman" w:hAnsi="Times New Roman" w:cs="Times New Roman"/>
          <w:i/>
          <w:iCs/>
          <w:sz w:val="28"/>
          <w:szCs w:val="28"/>
        </w:rPr>
        <w:t>4.</w:t>
      </w:r>
      <w:r w:rsidR="0084274E">
        <w:rPr>
          <w:rFonts w:ascii="Times New Roman" w:hAnsi="Times New Roman" w:cs="Times New Roman"/>
          <w:i/>
          <w:iCs/>
          <w:sz w:val="28"/>
          <w:szCs w:val="28"/>
        </w:rPr>
        <w:t> </w:t>
      </w:r>
      <w:r w:rsidRPr="0027115F">
        <w:rPr>
          <w:rFonts w:ascii="Times New Roman" w:hAnsi="Times New Roman" w:cs="Times New Roman"/>
          <w:i/>
          <w:iCs/>
          <w:sz w:val="28"/>
          <w:szCs w:val="28"/>
        </w:rPr>
        <w:t>Создание материалов</w:t>
      </w:r>
      <w:r w:rsidR="0027115F">
        <w:rPr>
          <w:rFonts w:ascii="Times New Roman" w:hAnsi="Times New Roman" w:cs="Times New Roman"/>
          <w:i/>
          <w:iCs/>
          <w:sz w:val="28"/>
          <w:szCs w:val="28"/>
        </w:rPr>
        <w:t>–</w:t>
      </w:r>
      <w:r w:rsidRPr="0027115F">
        <w:rPr>
          <w:rFonts w:ascii="Times New Roman" w:hAnsi="Times New Roman" w:cs="Times New Roman"/>
          <w:i/>
          <w:iCs/>
          <w:sz w:val="28"/>
          <w:szCs w:val="28"/>
        </w:rPr>
        <w:t>презентаций </w:t>
      </w:r>
      <w:r w:rsidRPr="0027115F">
        <w:rPr>
          <w:rFonts w:ascii="Times New Roman" w:hAnsi="Times New Roman" w:cs="Times New Roman"/>
          <w:sz w:val="28"/>
          <w:szCs w:val="28"/>
        </w:rPr>
        <w:t xml:space="preserve">– это вид самостоятельной работы обучающихся по созданию наглядных информационных пособий, выполненных с помощью мультимедийной компьютерной программы </w:t>
      </w:r>
      <w:proofErr w:type="spellStart"/>
      <w:r w:rsidRPr="0027115F">
        <w:rPr>
          <w:rFonts w:ascii="Times New Roman" w:hAnsi="Times New Roman" w:cs="Times New Roman"/>
          <w:sz w:val="28"/>
          <w:szCs w:val="28"/>
        </w:rPr>
        <w:t>PowerPoint</w:t>
      </w:r>
      <w:proofErr w:type="spellEnd"/>
      <w:r w:rsidRPr="0027115F">
        <w:rPr>
          <w:rFonts w:ascii="Times New Roman" w:hAnsi="Times New Roman" w:cs="Times New Roman"/>
          <w:sz w:val="28"/>
          <w:szCs w:val="28"/>
        </w:rPr>
        <w:t>.</w:t>
      </w:r>
    </w:p>
    <w:p w:rsidR="002D79C9" w:rsidRPr="0027115F" w:rsidRDefault="002D79C9" w:rsidP="00FD61E6">
      <w:pPr>
        <w:tabs>
          <w:tab w:val="left" w:pos="709"/>
        </w:tabs>
        <w:spacing w:after="0" w:line="240" w:lineRule="auto"/>
        <w:ind w:firstLine="709"/>
        <w:jc w:val="both"/>
        <w:rPr>
          <w:rFonts w:ascii="Times New Roman" w:hAnsi="Times New Roman" w:cs="Times New Roman"/>
          <w:sz w:val="28"/>
          <w:szCs w:val="28"/>
        </w:rPr>
      </w:pPr>
      <w:r w:rsidRPr="0027115F">
        <w:rPr>
          <w:rFonts w:ascii="Times New Roman" w:hAnsi="Times New Roman" w:cs="Times New Roman"/>
          <w:sz w:val="28"/>
          <w:szCs w:val="28"/>
        </w:rPr>
        <w:t>Материалы</w:t>
      </w:r>
      <w:r w:rsidR="0084274E">
        <w:rPr>
          <w:rFonts w:ascii="Times New Roman" w:hAnsi="Times New Roman" w:cs="Times New Roman"/>
          <w:sz w:val="28"/>
          <w:szCs w:val="28"/>
        </w:rPr>
        <w:t>-</w:t>
      </w:r>
      <w:r w:rsidRPr="0027115F">
        <w:rPr>
          <w:rFonts w:ascii="Times New Roman" w:hAnsi="Times New Roman" w:cs="Times New Roman"/>
          <w:sz w:val="28"/>
          <w:szCs w:val="28"/>
        </w:rPr>
        <w:t xml:space="preserve">презентации готовятся студентом в виде слайдов с использованием программы </w:t>
      </w:r>
      <w:proofErr w:type="spellStart"/>
      <w:r w:rsidRPr="0027115F">
        <w:rPr>
          <w:rFonts w:ascii="Times New Roman" w:hAnsi="Times New Roman" w:cs="Times New Roman"/>
          <w:sz w:val="28"/>
          <w:szCs w:val="28"/>
        </w:rPr>
        <w:t>Microsoft</w:t>
      </w:r>
      <w:proofErr w:type="spellEnd"/>
      <w:r w:rsidRPr="0027115F">
        <w:rPr>
          <w:rFonts w:ascii="Times New Roman" w:hAnsi="Times New Roman" w:cs="Times New Roman"/>
          <w:sz w:val="28"/>
          <w:szCs w:val="28"/>
        </w:rPr>
        <w:t xml:space="preserve"> </w:t>
      </w:r>
      <w:proofErr w:type="spellStart"/>
      <w:r w:rsidRPr="0027115F">
        <w:rPr>
          <w:rFonts w:ascii="Times New Roman" w:hAnsi="Times New Roman" w:cs="Times New Roman"/>
          <w:sz w:val="28"/>
          <w:szCs w:val="28"/>
        </w:rPr>
        <w:t>PowerPoint</w:t>
      </w:r>
      <w:proofErr w:type="spellEnd"/>
      <w:r w:rsidRPr="0027115F">
        <w:rPr>
          <w:rFonts w:ascii="Times New Roman" w:hAnsi="Times New Roman" w:cs="Times New Roman"/>
          <w:sz w:val="28"/>
          <w:szCs w:val="28"/>
        </w:rPr>
        <w:t>. В качестве материалов</w:t>
      </w:r>
      <w:r w:rsidR="0084274E">
        <w:rPr>
          <w:rFonts w:ascii="Times New Roman" w:hAnsi="Times New Roman" w:cs="Times New Roman"/>
          <w:sz w:val="28"/>
          <w:szCs w:val="28"/>
        </w:rPr>
        <w:t>-</w:t>
      </w:r>
      <w:r w:rsidRPr="0027115F">
        <w:rPr>
          <w:rFonts w:ascii="Times New Roman" w:hAnsi="Times New Roman" w:cs="Times New Roman"/>
          <w:sz w:val="28"/>
          <w:szCs w:val="28"/>
        </w:rPr>
        <w:t>презентаций могут быть представлены результаты любого вида внеаудиторной самостоятельной работы, по формату соответствующие режиму презентаций.</w:t>
      </w:r>
    </w:p>
    <w:p w:rsidR="002D79C9" w:rsidRPr="0027115F" w:rsidRDefault="002D79C9" w:rsidP="00FD61E6">
      <w:pPr>
        <w:tabs>
          <w:tab w:val="left" w:pos="709"/>
        </w:tabs>
        <w:spacing w:after="0" w:line="240" w:lineRule="auto"/>
        <w:ind w:firstLine="709"/>
        <w:jc w:val="both"/>
        <w:rPr>
          <w:rFonts w:ascii="Times New Roman" w:hAnsi="Times New Roman" w:cs="Times New Roman"/>
          <w:sz w:val="28"/>
          <w:szCs w:val="28"/>
        </w:rPr>
      </w:pPr>
      <w:r w:rsidRPr="0027115F">
        <w:rPr>
          <w:rFonts w:ascii="Times New Roman" w:hAnsi="Times New Roman" w:cs="Times New Roman"/>
          <w:sz w:val="28"/>
          <w:szCs w:val="28"/>
        </w:rPr>
        <w:t>Затраты времени на создание презентаций зависят от степени трудности материала по теме, его объема, уровня сложности создания презентации, индивидуальных особенностей студента и определяются преподавателем.</w:t>
      </w:r>
    </w:p>
    <w:p w:rsidR="002D79C9" w:rsidRPr="0027115F" w:rsidRDefault="002D79C9" w:rsidP="00FD61E6">
      <w:pPr>
        <w:tabs>
          <w:tab w:val="left" w:pos="709"/>
        </w:tabs>
        <w:spacing w:after="0" w:line="240" w:lineRule="auto"/>
        <w:ind w:firstLine="709"/>
        <w:jc w:val="both"/>
        <w:rPr>
          <w:rFonts w:ascii="Times New Roman" w:hAnsi="Times New Roman" w:cs="Times New Roman"/>
          <w:sz w:val="28"/>
          <w:szCs w:val="28"/>
        </w:rPr>
      </w:pPr>
      <w:r w:rsidRPr="0027115F">
        <w:rPr>
          <w:rFonts w:ascii="Times New Roman" w:hAnsi="Times New Roman" w:cs="Times New Roman"/>
          <w:sz w:val="28"/>
          <w:szCs w:val="28"/>
        </w:rPr>
        <w:t>Согласно программе самостоятельной работы студентов по МДК. 03.01 Теоретические основы товароведения предусмотрено создание материалов</w:t>
      </w:r>
      <w:r w:rsidR="0027115F">
        <w:rPr>
          <w:rFonts w:ascii="Times New Roman" w:hAnsi="Times New Roman" w:cs="Times New Roman"/>
          <w:sz w:val="28"/>
          <w:szCs w:val="28"/>
        </w:rPr>
        <w:t>–</w:t>
      </w:r>
      <w:r w:rsidRPr="0027115F">
        <w:rPr>
          <w:rFonts w:ascii="Times New Roman" w:hAnsi="Times New Roman" w:cs="Times New Roman"/>
          <w:sz w:val="28"/>
          <w:szCs w:val="28"/>
        </w:rPr>
        <w:t>презентаций на тему  «Дефекты товаров».</w:t>
      </w:r>
    </w:p>
    <w:p w:rsidR="002D79C9" w:rsidRPr="0027115F" w:rsidRDefault="002D79C9" w:rsidP="00FD61E6">
      <w:pPr>
        <w:tabs>
          <w:tab w:val="left" w:pos="709"/>
        </w:tabs>
        <w:spacing w:after="0" w:line="240" w:lineRule="auto"/>
        <w:ind w:firstLine="709"/>
        <w:jc w:val="both"/>
        <w:rPr>
          <w:rFonts w:ascii="Times New Roman" w:hAnsi="Times New Roman" w:cs="Times New Roman"/>
          <w:sz w:val="28"/>
          <w:szCs w:val="28"/>
        </w:rPr>
      </w:pPr>
      <w:r w:rsidRPr="0027115F">
        <w:rPr>
          <w:rFonts w:ascii="Times New Roman" w:hAnsi="Times New Roman" w:cs="Times New Roman"/>
          <w:i/>
          <w:iCs/>
          <w:sz w:val="28"/>
          <w:szCs w:val="28"/>
        </w:rPr>
        <w:t>Деятельность  </w:t>
      </w:r>
      <w:proofErr w:type="gramStart"/>
      <w:r w:rsidRPr="0027115F">
        <w:rPr>
          <w:rFonts w:ascii="Times New Roman" w:hAnsi="Times New Roman" w:cs="Times New Roman"/>
          <w:i/>
          <w:iCs/>
          <w:sz w:val="28"/>
          <w:szCs w:val="28"/>
        </w:rPr>
        <w:t>обучающегося</w:t>
      </w:r>
      <w:proofErr w:type="gramEnd"/>
      <w:r w:rsidRPr="0027115F">
        <w:rPr>
          <w:rFonts w:ascii="Times New Roman" w:hAnsi="Times New Roman" w:cs="Times New Roman"/>
          <w:i/>
          <w:iCs/>
          <w:sz w:val="28"/>
          <w:szCs w:val="28"/>
        </w:rPr>
        <w:t>:</w:t>
      </w:r>
    </w:p>
    <w:p w:rsidR="002D79C9" w:rsidRPr="0027115F" w:rsidRDefault="0027115F" w:rsidP="00FD61E6">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D79C9" w:rsidRPr="0027115F">
        <w:rPr>
          <w:rFonts w:ascii="Times New Roman" w:hAnsi="Times New Roman" w:cs="Times New Roman"/>
          <w:sz w:val="28"/>
          <w:szCs w:val="28"/>
        </w:rPr>
        <w:t xml:space="preserve"> изучает материалы темы, выделяя главное и второстепенное;</w:t>
      </w:r>
    </w:p>
    <w:p w:rsidR="002D79C9" w:rsidRPr="0027115F" w:rsidRDefault="0027115F" w:rsidP="00FD61E6">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D79C9" w:rsidRPr="0027115F">
        <w:rPr>
          <w:rFonts w:ascii="Times New Roman" w:hAnsi="Times New Roman" w:cs="Times New Roman"/>
          <w:sz w:val="28"/>
          <w:szCs w:val="28"/>
        </w:rPr>
        <w:t xml:space="preserve"> устанавливает логическую связь между элементами темы;</w:t>
      </w:r>
    </w:p>
    <w:p w:rsidR="002D79C9" w:rsidRPr="0027115F" w:rsidRDefault="0027115F" w:rsidP="00FD61E6">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D79C9" w:rsidRPr="0027115F">
        <w:rPr>
          <w:rFonts w:ascii="Times New Roman" w:hAnsi="Times New Roman" w:cs="Times New Roman"/>
          <w:sz w:val="28"/>
          <w:szCs w:val="28"/>
        </w:rPr>
        <w:t xml:space="preserve"> представляет характеристику элементов в краткой форме;</w:t>
      </w:r>
    </w:p>
    <w:p w:rsidR="002D79C9" w:rsidRPr="0027115F" w:rsidRDefault="0027115F" w:rsidP="00FD61E6">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3419D">
        <w:rPr>
          <w:rFonts w:ascii="Times New Roman" w:hAnsi="Times New Roman" w:cs="Times New Roman"/>
          <w:sz w:val="28"/>
          <w:szCs w:val="28"/>
        </w:rPr>
        <w:t xml:space="preserve"> </w:t>
      </w:r>
      <w:r w:rsidR="002D79C9" w:rsidRPr="0027115F">
        <w:rPr>
          <w:rFonts w:ascii="Times New Roman" w:hAnsi="Times New Roman" w:cs="Times New Roman"/>
          <w:sz w:val="28"/>
          <w:szCs w:val="28"/>
        </w:rPr>
        <w:t>выбирает опорные сигналы для акцентирования главной информации и отображает в структуре работы;</w:t>
      </w:r>
    </w:p>
    <w:p w:rsidR="002D79C9" w:rsidRPr="0027115F" w:rsidRDefault="0027115F" w:rsidP="00FD61E6">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D79C9" w:rsidRPr="0027115F">
        <w:rPr>
          <w:rFonts w:ascii="Times New Roman" w:hAnsi="Times New Roman" w:cs="Times New Roman"/>
          <w:sz w:val="28"/>
          <w:szCs w:val="28"/>
        </w:rPr>
        <w:t>оформляет  работу и предоставляет к установленному сроку;</w:t>
      </w:r>
    </w:p>
    <w:p w:rsidR="002D79C9" w:rsidRPr="0027115F" w:rsidRDefault="002D79C9" w:rsidP="00FD61E6">
      <w:pPr>
        <w:tabs>
          <w:tab w:val="left" w:pos="709"/>
        </w:tabs>
        <w:spacing w:after="0" w:line="240" w:lineRule="auto"/>
        <w:ind w:firstLine="709"/>
        <w:jc w:val="both"/>
        <w:rPr>
          <w:rFonts w:ascii="Times New Roman" w:hAnsi="Times New Roman" w:cs="Times New Roman"/>
          <w:sz w:val="28"/>
          <w:szCs w:val="28"/>
        </w:rPr>
      </w:pPr>
      <w:r w:rsidRPr="0027115F">
        <w:rPr>
          <w:rFonts w:ascii="Times New Roman" w:hAnsi="Times New Roman" w:cs="Times New Roman"/>
          <w:i/>
          <w:iCs/>
          <w:sz w:val="28"/>
          <w:szCs w:val="28"/>
        </w:rPr>
        <w:t>Критерии оценки:</w:t>
      </w:r>
    </w:p>
    <w:p w:rsidR="002D79C9" w:rsidRPr="0027115F" w:rsidRDefault="0027115F" w:rsidP="00FD61E6">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D79C9" w:rsidRPr="0027115F">
        <w:rPr>
          <w:rFonts w:ascii="Times New Roman" w:hAnsi="Times New Roman" w:cs="Times New Roman"/>
          <w:sz w:val="28"/>
          <w:szCs w:val="28"/>
        </w:rPr>
        <w:t xml:space="preserve"> соответствие содержания теме;</w:t>
      </w:r>
    </w:p>
    <w:p w:rsidR="002D79C9" w:rsidRPr="0027115F" w:rsidRDefault="0027115F" w:rsidP="00FD61E6">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D79C9" w:rsidRPr="0027115F">
        <w:rPr>
          <w:rFonts w:ascii="Times New Roman" w:hAnsi="Times New Roman" w:cs="Times New Roman"/>
          <w:sz w:val="28"/>
          <w:szCs w:val="28"/>
        </w:rPr>
        <w:t xml:space="preserve"> правильная структурированность информации;</w:t>
      </w:r>
    </w:p>
    <w:p w:rsidR="002D79C9" w:rsidRPr="0027115F" w:rsidRDefault="0027115F" w:rsidP="00FD61E6">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D79C9" w:rsidRPr="0027115F">
        <w:rPr>
          <w:rFonts w:ascii="Times New Roman" w:hAnsi="Times New Roman" w:cs="Times New Roman"/>
          <w:sz w:val="28"/>
          <w:szCs w:val="28"/>
        </w:rPr>
        <w:t xml:space="preserve"> наличие логической связи изложенной информации;</w:t>
      </w:r>
    </w:p>
    <w:p w:rsidR="002D79C9" w:rsidRPr="0027115F" w:rsidRDefault="0027115F" w:rsidP="00FD61E6">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2D79C9" w:rsidRPr="0027115F">
        <w:rPr>
          <w:rFonts w:ascii="Times New Roman" w:hAnsi="Times New Roman" w:cs="Times New Roman"/>
          <w:sz w:val="28"/>
          <w:szCs w:val="28"/>
        </w:rPr>
        <w:t xml:space="preserve"> эстетичность оформления, его соответствие требованиям;</w:t>
      </w:r>
    </w:p>
    <w:p w:rsidR="00DE3EAD" w:rsidRPr="0027115F" w:rsidRDefault="0027115F" w:rsidP="00FD61E6">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D79C9" w:rsidRPr="0027115F">
        <w:rPr>
          <w:rFonts w:ascii="Times New Roman" w:hAnsi="Times New Roman" w:cs="Times New Roman"/>
          <w:sz w:val="28"/>
          <w:szCs w:val="28"/>
        </w:rPr>
        <w:t xml:space="preserve"> работа представлена в срок.</w:t>
      </w:r>
    </w:p>
    <w:p w:rsidR="00DE3EAD" w:rsidRPr="00DE3EAD" w:rsidRDefault="00F42320" w:rsidP="00FD61E6">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F00109" w:rsidRPr="00DE3EAD">
        <w:rPr>
          <w:rFonts w:ascii="Times New Roman" w:hAnsi="Times New Roman" w:cs="Times New Roman"/>
          <w:sz w:val="28"/>
          <w:szCs w:val="28"/>
        </w:rPr>
        <w:t>роведени</w:t>
      </w:r>
      <w:r>
        <w:rPr>
          <w:rFonts w:ascii="Times New Roman" w:hAnsi="Times New Roman" w:cs="Times New Roman"/>
          <w:sz w:val="28"/>
          <w:szCs w:val="28"/>
        </w:rPr>
        <w:t>е</w:t>
      </w:r>
      <w:r w:rsidR="00DE3EAD" w:rsidRPr="00DE3EAD">
        <w:rPr>
          <w:rFonts w:ascii="Times New Roman" w:hAnsi="Times New Roman" w:cs="Times New Roman"/>
          <w:sz w:val="28"/>
          <w:szCs w:val="28"/>
        </w:rPr>
        <w:t xml:space="preserve">самостоятельных </w:t>
      </w:r>
      <w:r w:rsidR="00F00109" w:rsidRPr="00DE3EAD">
        <w:rPr>
          <w:rFonts w:ascii="Times New Roman" w:hAnsi="Times New Roman" w:cs="Times New Roman"/>
          <w:sz w:val="28"/>
          <w:szCs w:val="28"/>
        </w:rPr>
        <w:t xml:space="preserve">занятий </w:t>
      </w:r>
      <w:r>
        <w:rPr>
          <w:rFonts w:ascii="Times New Roman" w:hAnsi="Times New Roman" w:cs="Times New Roman"/>
          <w:sz w:val="28"/>
          <w:szCs w:val="28"/>
        </w:rPr>
        <w:t>способствует</w:t>
      </w:r>
      <w:r w:rsidR="00F00109" w:rsidRPr="00DE3EAD">
        <w:rPr>
          <w:rFonts w:ascii="Times New Roman" w:hAnsi="Times New Roman" w:cs="Times New Roman"/>
          <w:sz w:val="28"/>
          <w:szCs w:val="28"/>
        </w:rPr>
        <w:t xml:space="preserve"> изучению </w:t>
      </w:r>
      <w:r>
        <w:rPr>
          <w:rFonts w:ascii="Times New Roman" w:hAnsi="Times New Roman" w:cs="Times New Roman"/>
          <w:sz w:val="28"/>
          <w:szCs w:val="28"/>
        </w:rPr>
        <w:t xml:space="preserve">разделов </w:t>
      </w:r>
      <w:r w:rsidR="00F00109" w:rsidRPr="00DE3EAD">
        <w:rPr>
          <w:rFonts w:ascii="Times New Roman" w:hAnsi="Times New Roman" w:cs="Times New Roman"/>
          <w:sz w:val="28"/>
          <w:szCs w:val="28"/>
        </w:rPr>
        <w:t>профессионального модуля, формир</w:t>
      </w:r>
      <w:r>
        <w:rPr>
          <w:rFonts w:ascii="Times New Roman" w:hAnsi="Times New Roman" w:cs="Times New Roman"/>
          <w:sz w:val="28"/>
          <w:szCs w:val="28"/>
        </w:rPr>
        <w:t>ует</w:t>
      </w:r>
      <w:r w:rsidR="00F00109" w:rsidRPr="00DE3EAD">
        <w:rPr>
          <w:rFonts w:ascii="Times New Roman" w:hAnsi="Times New Roman" w:cs="Times New Roman"/>
          <w:sz w:val="28"/>
          <w:szCs w:val="28"/>
        </w:rPr>
        <w:t xml:space="preserve"> готовност</w:t>
      </w:r>
      <w:r>
        <w:rPr>
          <w:rFonts w:ascii="Times New Roman" w:hAnsi="Times New Roman" w:cs="Times New Roman"/>
          <w:sz w:val="28"/>
          <w:szCs w:val="28"/>
        </w:rPr>
        <w:t>ь</w:t>
      </w:r>
      <w:r w:rsidR="00AD34F1">
        <w:rPr>
          <w:rFonts w:ascii="Times New Roman" w:hAnsi="Times New Roman" w:cs="Times New Roman"/>
          <w:sz w:val="28"/>
          <w:szCs w:val="28"/>
        </w:rPr>
        <w:t xml:space="preserve"> к овладению основными умениями</w:t>
      </w:r>
      <w:r w:rsidR="00F00109" w:rsidRPr="00DE3EAD">
        <w:rPr>
          <w:rFonts w:ascii="Times New Roman" w:hAnsi="Times New Roman" w:cs="Times New Roman"/>
          <w:sz w:val="28"/>
          <w:szCs w:val="28"/>
        </w:rPr>
        <w:t xml:space="preserve"> к выполнению соответствующего вида деятельности и обеспечивающих его профессиональных компетенций:</w:t>
      </w:r>
    </w:p>
    <w:p w:rsidR="00DE3EAD" w:rsidRPr="00DE3EAD" w:rsidRDefault="00DE3EAD" w:rsidP="00FD61E6">
      <w:pPr>
        <w:tabs>
          <w:tab w:val="left" w:pos="709"/>
          <w:tab w:val="left" w:pos="959"/>
        </w:tabs>
        <w:spacing w:after="0" w:line="240" w:lineRule="auto"/>
        <w:ind w:left="-34" w:firstLine="743"/>
        <w:jc w:val="both"/>
        <w:rPr>
          <w:rFonts w:ascii="Times New Roman" w:hAnsi="Times New Roman" w:cs="Times New Roman"/>
          <w:sz w:val="28"/>
          <w:szCs w:val="28"/>
        </w:rPr>
      </w:pPr>
      <w:r w:rsidRPr="00DE3EAD">
        <w:rPr>
          <w:rFonts w:ascii="Times New Roman" w:hAnsi="Times New Roman" w:cs="Times New Roman"/>
          <w:sz w:val="28"/>
          <w:szCs w:val="28"/>
        </w:rPr>
        <w:t>ПК 3.1.</w:t>
      </w:r>
      <w:r w:rsidRPr="00DE3EAD">
        <w:rPr>
          <w:rFonts w:ascii="Times New Roman" w:hAnsi="Times New Roman" w:cs="Times New Roman"/>
          <w:sz w:val="28"/>
          <w:szCs w:val="28"/>
        </w:rPr>
        <w:tab/>
        <w:t>Участвовать в формировании ассортимента в соответствии с ассортиментной политикой организации, определять номенклатуру показателей качества товаров.</w:t>
      </w:r>
    </w:p>
    <w:p w:rsidR="00DE3EAD" w:rsidRPr="00DE3EAD" w:rsidRDefault="00DE3EAD" w:rsidP="00FD61E6">
      <w:pPr>
        <w:tabs>
          <w:tab w:val="left" w:pos="709"/>
          <w:tab w:val="left" w:pos="959"/>
        </w:tabs>
        <w:spacing w:after="0" w:line="240" w:lineRule="auto"/>
        <w:ind w:left="-34" w:firstLine="743"/>
        <w:jc w:val="both"/>
        <w:rPr>
          <w:rFonts w:ascii="Times New Roman" w:hAnsi="Times New Roman" w:cs="Times New Roman"/>
          <w:sz w:val="28"/>
          <w:szCs w:val="28"/>
        </w:rPr>
      </w:pPr>
      <w:r w:rsidRPr="00DE3EAD">
        <w:rPr>
          <w:rFonts w:ascii="Times New Roman" w:hAnsi="Times New Roman" w:cs="Times New Roman"/>
          <w:sz w:val="28"/>
          <w:szCs w:val="28"/>
        </w:rPr>
        <w:t>ПК 3.2.</w:t>
      </w:r>
      <w:r w:rsidRPr="00DE3EAD">
        <w:rPr>
          <w:rFonts w:ascii="Times New Roman" w:hAnsi="Times New Roman" w:cs="Times New Roman"/>
          <w:sz w:val="28"/>
          <w:szCs w:val="28"/>
        </w:rPr>
        <w:tab/>
        <w:t>Рассчитывать товарные потери и реализовывать мероприятия по их предупреждению или списанию.</w:t>
      </w:r>
    </w:p>
    <w:p w:rsidR="00DE3EAD" w:rsidRPr="00DE3EAD" w:rsidRDefault="00DE3EAD" w:rsidP="00FD61E6">
      <w:pPr>
        <w:tabs>
          <w:tab w:val="left" w:pos="709"/>
          <w:tab w:val="left" w:pos="959"/>
        </w:tabs>
        <w:spacing w:after="0" w:line="240" w:lineRule="auto"/>
        <w:ind w:left="-34" w:firstLine="743"/>
        <w:jc w:val="both"/>
        <w:rPr>
          <w:rFonts w:ascii="Times New Roman" w:hAnsi="Times New Roman" w:cs="Times New Roman"/>
          <w:sz w:val="28"/>
          <w:szCs w:val="28"/>
        </w:rPr>
      </w:pPr>
      <w:r w:rsidRPr="00DE3EAD">
        <w:rPr>
          <w:rFonts w:ascii="Times New Roman" w:hAnsi="Times New Roman" w:cs="Times New Roman"/>
          <w:sz w:val="28"/>
          <w:szCs w:val="28"/>
        </w:rPr>
        <w:t>ПК 3.3.</w:t>
      </w:r>
      <w:r w:rsidRPr="00DE3EAD">
        <w:rPr>
          <w:rFonts w:ascii="Times New Roman" w:hAnsi="Times New Roman" w:cs="Times New Roman"/>
          <w:sz w:val="28"/>
          <w:szCs w:val="28"/>
        </w:rPr>
        <w:tab/>
        <w:t>Оценивать и расшифровывать маркировку в соответствии с установленными требованиями.</w:t>
      </w:r>
    </w:p>
    <w:p w:rsidR="00DE3EAD" w:rsidRPr="00DE3EAD" w:rsidRDefault="00DE3EAD" w:rsidP="00FD61E6">
      <w:pPr>
        <w:tabs>
          <w:tab w:val="left" w:pos="709"/>
          <w:tab w:val="left" w:pos="959"/>
        </w:tabs>
        <w:spacing w:after="0" w:line="240" w:lineRule="auto"/>
        <w:ind w:left="-34" w:firstLine="743"/>
        <w:jc w:val="both"/>
        <w:rPr>
          <w:rFonts w:ascii="Times New Roman" w:hAnsi="Times New Roman" w:cs="Times New Roman"/>
          <w:sz w:val="28"/>
          <w:szCs w:val="28"/>
        </w:rPr>
      </w:pPr>
      <w:r w:rsidRPr="00DE3EAD">
        <w:rPr>
          <w:rFonts w:ascii="Times New Roman" w:hAnsi="Times New Roman" w:cs="Times New Roman"/>
          <w:sz w:val="28"/>
          <w:szCs w:val="28"/>
        </w:rPr>
        <w:t>ПК 3.4.</w:t>
      </w:r>
      <w:r w:rsidRPr="00DE3EAD">
        <w:rPr>
          <w:rFonts w:ascii="Times New Roman" w:hAnsi="Times New Roman" w:cs="Times New Roman"/>
          <w:sz w:val="28"/>
          <w:szCs w:val="28"/>
        </w:rPr>
        <w:tab/>
        <w:t>Классифицировать товары, идентифицировать их ассортиментную принадлежность, оценивать качество, диагностировать дефекты, определять градации качества.</w:t>
      </w:r>
    </w:p>
    <w:p w:rsidR="00DE3EAD" w:rsidRPr="00DE3EAD" w:rsidRDefault="00DE3EAD" w:rsidP="00FD61E6">
      <w:pPr>
        <w:tabs>
          <w:tab w:val="left" w:pos="709"/>
          <w:tab w:val="left" w:pos="959"/>
        </w:tabs>
        <w:spacing w:after="0" w:line="240" w:lineRule="auto"/>
        <w:ind w:left="-34" w:firstLine="743"/>
        <w:jc w:val="both"/>
        <w:rPr>
          <w:rFonts w:ascii="Times New Roman" w:hAnsi="Times New Roman" w:cs="Times New Roman"/>
          <w:sz w:val="28"/>
          <w:szCs w:val="28"/>
        </w:rPr>
      </w:pPr>
      <w:r w:rsidRPr="00DE3EAD">
        <w:rPr>
          <w:rFonts w:ascii="Times New Roman" w:hAnsi="Times New Roman" w:cs="Times New Roman"/>
          <w:sz w:val="28"/>
          <w:szCs w:val="28"/>
        </w:rPr>
        <w:t>ПК 3.5.</w:t>
      </w:r>
      <w:r w:rsidRPr="00DE3EAD">
        <w:rPr>
          <w:rFonts w:ascii="Times New Roman" w:hAnsi="Times New Roman" w:cs="Times New Roman"/>
          <w:sz w:val="28"/>
          <w:szCs w:val="28"/>
        </w:rPr>
        <w:tab/>
        <w:t xml:space="preserve">Контролировать условия и сроки хранения и транспортировки </w:t>
      </w:r>
      <w:r w:rsidR="00FD61E6">
        <w:rPr>
          <w:rFonts w:ascii="Times New Roman" w:hAnsi="Times New Roman" w:cs="Times New Roman"/>
          <w:sz w:val="28"/>
          <w:szCs w:val="28"/>
        </w:rPr>
        <w:t>товаров, обеспечивать их сохранность</w:t>
      </w:r>
      <w:r w:rsidRPr="00DE3EAD">
        <w:rPr>
          <w:rFonts w:ascii="Times New Roman" w:hAnsi="Times New Roman" w:cs="Times New Roman"/>
          <w:sz w:val="28"/>
          <w:szCs w:val="28"/>
        </w:rPr>
        <w:t>, проверять соблюдение требований к оформлению сопроводительных документов.</w:t>
      </w:r>
    </w:p>
    <w:p w:rsidR="00DE3EAD" w:rsidRPr="00DE3EAD" w:rsidRDefault="00DE3EAD" w:rsidP="00FD61E6">
      <w:pPr>
        <w:tabs>
          <w:tab w:val="left" w:pos="709"/>
          <w:tab w:val="left" w:pos="959"/>
        </w:tabs>
        <w:spacing w:after="0" w:line="240" w:lineRule="auto"/>
        <w:ind w:left="-34" w:firstLine="743"/>
        <w:jc w:val="both"/>
        <w:rPr>
          <w:rFonts w:ascii="Times New Roman" w:hAnsi="Times New Roman" w:cs="Times New Roman"/>
          <w:sz w:val="28"/>
          <w:szCs w:val="28"/>
        </w:rPr>
      </w:pPr>
      <w:r w:rsidRPr="00DE3EAD">
        <w:rPr>
          <w:rFonts w:ascii="Times New Roman" w:hAnsi="Times New Roman" w:cs="Times New Roman"/>
          <w:sz w:val="28"/>
          <w:szCs w:val="28"/>
        </w:rPr>
        <w:t>ПК 3.6.</w:t>
      </w:r>
      <w:r w:rsidRPr="00DE3EAD">
        <w:rPr>
          <w:rFonts w:ascii="Times New Roman" w:hAnsi="Times New Roman" w:cs="Times New Roman"/>
          <w:sz w:val="28"/>
          <w:szCs w:val="28"/>
        </w:rPr>
        <w:tab/>
        <w:t xml:space="preserve">Обеспечивать соблюдение </w:t>
      </w:r>
      <w:r w:rsidRPr="00DE3EAD">
        <w:rPr>
          <w:rFonts w:ascii="Times New Roman" w:hAnsi="Times New Roman" w:cs="Times New Roman"/>
          <w:bCs/>
          <w:sz w:val="28"/>
          <w:szCs w:val="28"/>
          <w:lang w:eastAsia="ru-RU"/>
        </w:rPr>
        <w:t>санитарно-эпидемиологических требований к</w:t>
      </w:r>
      <w:r w:rsidR="00AD34F1">
        <w:rPr>
          <w:rFonts w:ascii="Times New Roman" w:hAnsi="Times New Roman" w:cs="Times New Roman"/>
          <w:bCs/>
          <w:sz w:val="28"/>
          <w:szCs w:val="28"/>
          <w:lang w:eastAsia="ru-RU"/>
        </w:rPr>
        <w:t xml:space="preserve"> товарам</w:t>
      </w:r>
      <w:r w:rsidRPr="00DE3EAD">
        <w:rPr>
          <w:rFonts w:ascii="Times New Roman" w:hAnsi="Times New Roman" w:cs="Times New Roman"/>
          <w:bCs/>
          <w:sz w:val="28"/>
          <w:szCs w:val="28"/>
          <w:lang w:eastAsia="ru-RU"/>
        </w:rPr>
        <w:t xml:space="preserve"> и упаковке, оценивать качество процессов  </w:t>
      </w:r>
      <w:r w:rsidRPr="00DE3EAD">
        <w:rPr>
          <w:rFonts w:ascii="Times New Roman" w:hAnsi="Times New Roman" w:cs="Times New Roman"/>
          <w:sz w:val="28"/>
          <w:szCs w:val="28"/>
        </w:rPr>
        <w:t>в соответствии с установленными требованиями.</w:t>
      </w:r>
    </w:p>
    <w:p w:rsidR="00DE3EAD" w:rsidRPr="00DE3EAD" w:rsidRDefault="00DE3EAD" w:rsidP="00FD61E6">
      <w:pPr>
        <w:tabs>
          <w:tab w:val="left" w:pos="709"/>
          <w:tab w:val="left" w:pos="959"/>
        </w:tabs>
        <w:spacing w:after="0" w:line="240" w:lineRule="auto"/>
        <w:ind w:left="-34" w:firstLine="743"/>
        <w:jc w:val="both"/>
        <w:rPr>
          <w:rFonts w:ascii="Times New Roman" w:hAnsi="Times New Roman" w:cs="Times New Roman"/>
          <w:sz w:val="28"/>
          <w:szCs w:val="28"/>
        </w:rPr>
      </w:pPr>
      <w:r w:rsidRPr="00DE3EAD">
        <w:rPr>
          <w:rFonts w:ascii="Times New Roman" w:hAnsi="Times New Roman" w:cs="Times New Roman"/>
          <w:sz w:val="28"/>
          <w:szCs w:val="28"/>
        </w:rPr>
        <w:t>ПК 3.7.</w:t>
      </w:r>
      <w:r w:rsidRPr="00DE3EAD">
        <w:rPr>
          <w:rFonts w:ascii="Times New Roman" w:hAnsi="Times New Roman" w:cs="Times New Roman"/>
          <w:sz w:val="28"/>
          <w:szCs w:val="28"/>
        </w:rPr>
        <w:tab/>
        <w:t>Производить измерения товаров и других объектов, переводить внесистемные единицы измерений в системные.</w:t>
      </w:r>
    </w:p>
    <w:p w:rsidR="00DE3EAD" w:rsidRPr="00DE3EAD" w:rsidRDefault="00DE3EAD" w:rsidP="00FD61E6">
      <w:pPr>
        <w:tabs>
          <w:tab w:val="left" w:pos="709"/>
          <w:tab w:val="left" w:pos="959"/>
        </w:tabs>
        <w:spacing w:after="0" w:line="240" w:lineRule="auto"/>
        <w:ind w:left="-34" w:firstLine="743"/>
        <w:jc w:val="both"/>
        <w:rPr>
          <w:rFonts w:ascii="Times New Roman" w:hAnsi="Times New Roman" w:cs="Times New Roman"/>
          <w:sz w:val="28"/>
          <w:szCs w:val="28"/>
        </w:rPr>
      </w:pPr>
      <w:r w:rsidRPr="00DE3EAD">
        <w:rPr>
          <w:rFonts w:ascii="Times New Roman" w:hAnsi="Times New Roman" w:cs="Times New Roman"/>
          <w:sz w:val="28"/>
          <w:szCs w:val="28"/>
        </w:rPr>
        <w:t>ПК 3.8.</w:t>
      </w:r>
      <w:r w:rsidRPr="00DE3EAD">
        <w:rPr>
          <w:rFonts w:ascii="Times New Roman" w:hAnsi="Times New Roman" w:cs="Times New Roman"/>
          <w:sz w:val="28"/>
          <w:szCs w:val="28"/>
        </w:rPr>
        <w:tab/>
        <w:t>Работать с документами по подтверждению соответствия, принимать участие в мероприятиях по контролю</w:t>
      </w:r>
    </w:p>
    <w:p w:rsidR="00DE3EAD" w:rsidRPr="00DE3EAD" w:rsidRDefault="00DE3EAD" w:rsidP="00FD61E6">
      <w:pPr>
        <w:tabs>
          <w:tab w:val="left" w:pos="709"/>
          <w:tab w:val="left" w:pos="959"/>
        </w:tabs>
        <w:spacing w:after="0" w:line="240" w:lineRule="auto"/>
        <w:ind w:left="-34" w:firstLine="743"/>
        <w:jc w:val="both"/>
        <w:rPr>
          <w:rFonts w:ascii="Times New Roman" w:hAnsi="Times New Roman" w:cs="Times New Roman"/>
          <w:sz w:val="28"/>
          <w:szCs w:val="28"/>
        </w:rPr>
      </w:pPr>
      <w:r w:rsidRPr="00DE3EAD">
        <w:rPr>
          <w:rFonts w:ascii="Times New Roman" w:hAnsi="Times New Roman" w:cs="Times New Roman"/>
          <w:sz w:val="28"/>
          <w:szCs w:val="28"/>
        </w:rPr>
        <w:t>ОК 1.</w:t>
      </w:r>
      <w:r w:rsidRPr="00DE3EAD">
        <w:rPr>
          <w:rFonts w:ascii="Times New Roman" w:hAnsi="Times New Roman" w:cs="Times New Roman"/>
          <w:sz w:val="28"/>
          <w:szCs w:val="28"/>
        </w:rPr>
        <w:tab/>
        <w:t>Понимать сущность и социальную значимость своей будущей профессии, проявлять к ней устойчивый интерес.</w:t>
      </w:r>
    </w:p>
    <w:p w:rsidR="00DE3EAD" w:rsidRPr="00DE3EAD" w:rsidRDefault="00DE3EAD" w:rsidP="00FD61E6">
      <w:pPr>
        <w:tabs>
          <w:tab w:val="left" w:pos="709"/>
          <w:tab w:val="left" w:pos="959"/>
        </w:tabs>
        <w:spacing w:after="0" w:line="240" w:lineRule="auto"/>
        <w:ind w:left="-34" w:firstLine="743"/>
        <w:jc w:val="both"/>
        <w:rPr>
          <w:rFonts w:ascii="Times New Roman" w:hAnsi="Times New Roman" w:cs="Times New Roman"/>
          <w:sz w:val="28"/>
          <w:szCs w:val="28"/>
        </w:rPr>
      </w:pPr>
      <w:r w:rsidRPr="00DE3EAD">
        <w:rPr>
          <w:rFonts w:ascii="Times New Roman" w:hAnsi="Times New Roman" w:cs="Times New Roman"/>
          <w:sz w:val="28"/>
          <w:szCs w:val="28"/>
        </w:rPr>
        <w:t>ОК 2.</w:t>
      </w:r>
      <w:r w:rsidRPr="00DE3EAD">
        <w:rPr>
          <w:rFonts w:ascii="Times New Roman" w:hAnsi="Times New Roman" w:cs="Times New Roman"/>
          <w:sz w:val="28"/>
          <w:szCs w:val="28"/>
        </w:rPr>
        <w:tab/>
        <w:t>Организовывать собственную деятельность, выбирать типовые</w:t>
      </w:r>
      <w:r w:rsidRPr="00DE3EAD">
        <w:rPr>
          <w:rFonts w:ascii="Times New Roman" w:hAnsi="Times New Roman" w:cs="Times New Roman"/>
          <w:sz w:val="28"/>
          <w:szCs w:val="28"/>
        </w:rPr>
        <w:br/>
        <w:t>методы и способы выполнения профессиональных задач, оценивать их эффективность и качество.</w:t>
      </w:r>
    </w:p>
    <w:p w:rsidR="00DE3EAD" w:rsidRPr="00DE3EAD" w:rsidRDefault="00DE3EAD" w:rsidP="00FD61E6">
      <w:pPr>
        <w:tabs>
          <w:tab w:val="left" w:pos="709"/>
          <w:tab w:val="left" w:pos="959"/>
        </w:tabs>
        <w:spacing w:after="0" w:line="240" w:lineRule="auto"/>
        <w:ind w:left="-34" w:firstLine="743"/>
        <w:jc w:val="both"/>
        <w:rPr>
          <w:rFonts w:ascii="Times New Roman" w:hAnsi="Times New Roman" w:cs="Times New Roman"/>
          <w:sz w:val="28"/>
          <w:szCs w:val="28"/>
        </w:rPr>
      </w:pPr>
      <w:r w:rsidRPr="00DE3EAD">
        <w:rPr>
          <w:rFonts w:ascii="Times New Roman" w:hAnsi="Times New Roman" w:cs="Times New Roman"/>
          <w:sz w:val="28"/>
          <w:szCs w:val="28"/>
        </w:rPr>
        <w:t>ОК 3.</w:t>
      </w:r>
      <w:r w:rsidRPr="00DE3EAD">
        <w:rPr>
          <w:rFonts w:ascii="Times New Roman" w:hAnsi="Times New Roman" w:cs="Times New Roman"/>
          <w:sz w:val="28"/>
          <w:szCs w:val="28"/>
        </w:rPr>
        <w:tab/>
        <w:t>Принимать решения в стандартных и нестандартных</w:t>
      </w:r>
      <w:r w:rsidRPr="00DE3EAD">
        <w:rPr>
          <w:rFonts w:ascii="Times New Roman" w:hAnsi="Times New Roman" w:cs="Times New Roman"/>
          <w:sz w:val="28"/>
          <w:szCs w:val="28"/>
        </w:rPr>
        <w:br/>
        <w:t>ситуациях и нести за них ответственность.</w:t>
      </w:r>
    </w:p>
    <w:p w:rsidR="00DE3EAD" w:rsidRPr="00DE3EAD" w:rsidRDefault="00DE3EAD" w:rsidP="00FD61E6">
      <w:pPr>
        <w:tabs>
          <w:tab w:val="left" w:pos="709"/>
          <w:tab w:val="left" w:pos="959"/>
        </w:tabs>
        <w:spacing w:after="0" w:line="240" w:lineRule="auto"/>
        <w:ind w:left="-34" w:firstLine="743"/>
        <w:jc w:val="both"/>
        <w:rPr>
          <w:rFonts w:ascii="Times New Roman" w:hAnsi="Times New Roman" w:cs="Times New Roman"/>
          <w:sz w:val="28"/>
          <w:szCs w:val="28"/>
        </w:rPr>
      </w:pPr>
      <w:r w:rsidRPr="00DE3EAD">
        <w:rPr>
          <w:rFonts w:ascii="Times New Roman" w:hAnsi="Times New Roman" w:cs="Times New Roman"/>
          <w:sz w:val="28"/>
          <w:szCs w:val="28"/>
        </w:rPr>
        <w:t>ОК 4.</w:t>
      </w:r>
      <w:r w:rsidRPr="00DE3EAD">
        <w:rPr>
          <w:rFonts w:ascii="Times New Roman" w:hAnsi="Times New Roman" w:cs="Times New Roman"/>
          <w:sz w:val="28"/>
          <w:szCs w:val="28"/>
        </w:rPr>
        <w:tab/>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DE3EAD" w:rsidRPr="00DE3EAD" w:rsidRDefault="00DE3EAD" w:rsidP="00FD61E6">
      <w:pPr>
        <w:tabs>
          <w:tab w:val="left" w:pos="709"/>
          <w:tab w:val="left" w:pos="959"/>
        </w:tabs>
        <w:spacing w:after="0" w:line="240" w:lineRule="auto"/>
        <w:ind w:left="-34" w:firstLine="743"/>
        <w:jc w:val="both"/>
        <w:rPr>
          <w:rFonts w:ascii="Times New Roman" w:hAnsi="Times New Roman" w:cs="Times New Roman"/>
          <w:sz w:val="28"/>
          <w:szCs w:val="28"/>
        </w:rPr>
      </w:pPr>
      <w:r w:rsidRPr="00DE3EAD">
        <w:rPr>
          <w:rFonts w:ascii="Times New Roman" w:hAnsi="Times New Roman" w:cs="Times New Roman"/>
          <w:sz w:val="28"/>
          <w:szCs w:val="28"/>
        </w:rPr>
        <w:t>ОК 6.</w:t>
      </w:r>
      <w:r w:rsidRPr="00DE3EAD">
        <w:rPr>
          <w:rFonts w:ascii="Times New Roman" w:hAnsi="Times New Roman" w:cs="Times New Roman"/>
          <w:sz w:val="28"/>
          <w:szCs w:val="28"/>
        </w:rPr>
        <w:tab/>
        <w:t>Работать в коллективе и команде, эффективно общаться</w:t>
      </w:r>
      <w:r w:rsidRPr="00DE3EAD">
        <w:rPr>
          <w:rFonts w:ascii="Times New Roman" w:hAnsi="Times New Roman" w:cs="Times New Roman"/>
          <w:sz w:val="28"/>
          <w:szCs w:val="28"/>
        </w:rPr>
        <w:br/>
        <w:t>с коллегами, руководством, потребителями.</w:t>
      </w:r>
    </w:p>
    <w:p w:rsidR="00DE3EAD" w:rsidRPr="00DE3EAD" w:rsidRDefault="00DE3EAD" w:rsidP="00FD61E6">
      <w:pPr>
        <w:tabs>
          <w:tab w:val="left" w:pos="709"/>
          <w:tab w:val="left" w:pos="959"/>
        </w:tabs>
        <w:spacing w:after="0" w:line="240" w:lineRule="auto"/>
        <w:ind w:left="-34" w:firstLine="743"/>
        <w:jc w:val="both"/>
        <w:rPr>
          <w:rFonts w:ascii="Times New Roman" w:hAnsi="Times New Roman" w:cs="Times New Roman"/>
          <w:sz w:val="28"/>
          <w:szCs w:val="28"/>
        </w:rPr>
      </w:pPr>
      <w:r w:rsidRPr="00DE3EAD">
        <w:rPr>
          <w:rFonts w:ascii="Times New Roman" w:hAnsi="Times New Roman" w:cs="Times New Roman"/>
          <w:sz w:val="28"/>
          <w:szCs w:val="28"/>
        </w:rPr>
        <w:t>ОК 7.</w:t>
      </w:r>
      <w:r w:rsidRPr="00DE3EAD">
        <w:rPr>
          <w:rFonts w:ascii="Times New Roman" w:hAnsi="Times New Roman" w:cs="Times New Roman"/>
          <w:sz w:val="28"/>
          <w:szCs w:val="28"/>
        </w:rPr>
        <w:tab/>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DE3EAD" w:rsidRPr="00DE3EAD" w:rsidRDefault="00DE3EAD" w:rsidP="00FD61E6">
      <w:pPr>
        <w:tabs>
          <w:tab w:val="left" w:pos="709"/>
          <w:tab w:val="left" w:pos="959"/>
        </w:tabs>
        <w:spacing w:after="0" w:line="240" w:lineRule="auto"/>
        <w:ind w:left="-34" w:firstLine="743"/>
        <w:jc w:val="both"/>
        <w:rPr>
          <w:rFonts w:ascii="Times New Roman" w:hAnsi="Times New Roman" w:cs="Times New Roman"/>
          <w:sz w:val="28"/>
          <w:szCs w:val="28"/>
        </w:rPr>
      </w:pPr>
      <w:r w:rsidRPr="00DE3EAD">
        <w:rPr>
          <w:rFonts w:ascii="Times New Roman" w:hAnsi="Times New Roman" w:cs="Times New Roman"/>
          <w:sz w:val="28"/>
          <w:szCs w:val="28"/>
        </w:rPr>
        <w:t>ОК 12.</w:t>
      </w:r>
      <w:r w:rsidRPr="00DE3EAD">
        <w:rPr>
          <w:rFonts w:ascii="Times New Roman" w:hAnsi="Times New Roman" w:cs="Times New Roman"/>
          <w:sz w:val="28"/>
          <w:szCs w:val="28"/>
        </w:rPr>
        <w:tab/>
        <w:t>Соблюдать действующее законодательство и обязательные требования нормативных документов, а также требования стандартов, технических условий.</w:t>
      </w:r>
    </w:p>
    <w:p w:rsidR="000F012A" w:rsidRDefault="003C1BAF" w:rsidP="00FD61E6">
      <w:pPr>
        <w:tabs>
          <w:tab w:val="left" w:pos="709"/>
        </w:tabs>
        <w:spacing w:after="0" w:line="240" w:lineRule="auto"/>
        <w:jc w:val="center"/>
        <w:rPr>
          <w:rFonts w:ascii="Times New Roman" w:eastAsia="Times New Roman" w:hAnsi="Times New Roman" w:cs="Times New Roman"/>
          <w:b/>
          <w:bCs/>
          <w:sz w:val="28"/>
          <w:szCs w:val="28"/>
          <w:lang w:eastAsia="ru-RU"/>
        </w:rPr>
      </w:pPr>
      <w:r w:rsidRPr="00DE3EAD">
        <w:rPr>
          <w:rFonts w:ascii="Times New Roman" w:eastAsia="Times New Roman" w:hAnsi="Times New Roman" w:cs="Times New Roman"/>
          <w:b/>
          <w:bCs/>
          <w:sz w:val="28"/>
          <w:szCs w:val="28"/>
          <w:lang w:eastAsia="ru-RU"/>
        </w:rPr>
        <w:lastRenderedPageBreak/>
        <w:t>Раздел 1. Предмет и основные категории товароведения</w:t>
      </w:r>
    </w:p>
    <w:p w:rsidR="000F012A" w:rsidRDefault="000F012A" w:rsidP="00FD61E6">
      <w:pPr>
        <w:tabs>
          <w:tab w:val="left" w:pos="709"/>
        </w:tabs>
        <w:spacing w:after="0" w:line="240" w:lineRule="auto"/>
        <w:jc w:val="center"/>
        <w:rPr>
          <w:rFonts w:ascii="Times New Roman" w:eastAsia="Times New Roman" w:hAnsi="Times New Roman" w:cs="Times New Roman"/>
          <w:sz w:val="28"/>
          <w:szCs w:val="28"/>
          <w:lang w:eastAsia="ru-RU"/>
        </w:rPr>
      </w:pPr>
    </w:p>
    <w:p w:rsidR="000F012A" w:rsidRDefault="000F012A" w:rsidP="00FD61E6">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ab/>
      </w:r>
      <w:r w:rsidR="003C1BAF" w:rsidRPr="00DE3EAD">
        <w:rPr>
          <w:rFonts w:ascii="Times New Roman" w:eastAsia="Times New Roman" w:hAnsi="Times New Roman" w:cs="Times New Roman"/>
          <w:b/>
          <w:bCs/>
          <w:sz w:val="28"/>
          <w:szCs w:val="28"/>
          <w:lang w:eastAsia="ru-RU"/>
        </w:rPr>
        <w:t>1.1. Предмет, цели, задачи, принципы товароведения. История и направления развития.</w:t>
      </w:r>
    </w:p>
    <w:p w:rsidR="000F012A" w:rsidRDefault="000F012A" w:rsidP="00FD61E6">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ab/>
      </w:r>
      <w:r w:rsidR="003C1BAF" w:rsidRPr="00DE3EAD">
        <w:rPr>
          <w:rFonts w:ascii="Times New Roman" w:eastAsia="Times New Roman" w:hAnsi="Times New Roman" w:cs="Times New Roman"/>
          <w:b/>
          <w:bCs/>
          <w:sz w:val="28"/>
          <w:szCs w:val="28"/>
          <w:lang w:eastAsia="ru-RU"/>
        </w:rPr>
        <w:t xml:space="preserve">Задание 1. </w:t>
      </w:r>
    </w:p>
    <w:p w:rsidR="000F012A" w:rsidRDefault="000F012A" w:rsidP="00FD61E6">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ab/>
      </w:r>
      <w:r w:rsidR="003C1BAF" w:rsidRPr="00DE3EAD">
        <w:rPr>
          <w:rFonts w:ascii="Times New Roman" w:eastAsia="Times New Roman" w:hAnsi="Times New Roman" w:cs="Times New Roman"/>
          <w:i/>
          <w:iCs/>
          <w:sz w:val="28"/>
          <w:szCs w:val="28"/>
          <w:lang w:eastAsia="ru-RU"/>
        </w:rPr>
        <w:t>Цель занятия:</w:t>
      </w:r>
      <w:r w:rsidR="003C1BAF" w:rsidRPr="00DE3EAD">
        <w:rPr>
          <w:rFonts w:ascii="Times New Roman" w:eastAsia="Times New Roman" w:hAnsi="Times New Roman" w:cs="Times New Roman"/>
          <w:sz w:val="28"/>
          <w:szCs w:val="28"/>
          <w:lang w:eastAsia="ru-RU"/>
        </w:rPr>
        <w:t xml:space="preserve"> изучение студентами основных понятий, принципов товароведения, исторических предпосылок развития науки, современных актуальных проблем.</w:t>
      </w:r>
    </w:p>
    <w:p w:rsidR="000F012A" w:rsidRDefault="000F012A" w:rsidP="00FD61E6">
      <w:pPr>
        <w:tabs>
          <w:tab w:val="left" w:pos="709"/>
        </w:tabs>
        <w:spacing w:after="0" w:line="240" w:lineRule="auto"/>
        <w:jc w:val="center"/>
        <w:rPr>
          <w:rFonts w:ascii="Times New Roman" w:eastAsia="Times New Roman" w:hAnsi="Times New Roman" w:cs="Times New Roman"/>
          <w:b/>
          <w:bCs/>
          <w:i/>
          <w:iCs/>
          <w:sz w:val="28"/>
          <w:szCs w:val="28"/>
          <w:lang w:eastAsia="ru-RU"/>
        </w:rPr>
      </w:pPr>
    </w:p>
    <w:p w:rsidR="000F012A" w:rsidRDefault="003C1BAF" w:rsidP="00FD61E6">
      <w:pPr>
        <w:tabs>
          <w:tab w:val="left" w:pos="709"/>
        </w:tabs>
        <w:spacing w:after="0" w:line="240" w:lineRule="auto"/>
        <w:jc w:val="center"/>
        <w:rPr>
          <w:rFonts w:ascii="Times New Roman" w:eastAsia="Times New Roman" w:hAnsi="Times New Roman" w:cs="Times New Roman"/>
          <w:sz w:val="28"/>
          <w:szCs w:val="28"/>
          <w:lang w:eastAsia="ru-RU"/>
        </w:rPr>
      </w:pPr>
      <w:r w:rsidRPr="00DE3EAD">
        <w:rPr>
          <w:rFonts w:ascii="Times New Roman" w:eastAsia="Times New Roman" w:hAnsi="Times New Roman" w:cs="Times New Roman"/>
          <w:b/>
          <w:bCs/>
          <w:i/>
          <w:iCs/>
          <w:sz w:val="28"/>
          <w:szCs w:val="28"/>
          <w:lang w:eastAsia="ru-RU"/>
        </w:rPr>
        <w:t>Вопросы для обсуждения (доклады, рефераты):</w:t>
      </w:r>
    </w:p>
    <w:p w:rsidR="000F012A" w:rsidRDefault="003C1BAF" w:rsidP="00FD61E6">
      <w:pPr>
        <w:tabs>
          <w:tab w:val="left" w:pos="709"/>
        </w:tabs>
        <w:spacing w:after="0" w:line="240" w:lineRule="auto"/>
        <w:jc w:val="both"/>
        <w:rPr>
          <w:rFonts w:ascii="Times New Roman" w:eastAsia="Times New Roman" w:hAnsi="Times New Roman" w:cs="Times New Roman"/>
          <w:sz w:val="28"/>
          <w:szCs w:val="28"/>
          <w:lang w:eastAsia="ru-RU"/>
        </w:rPr>
      </w:pPr>
      <w:r w:rsidRPr="00DE3EAD">
        <w:rPr>
          <w:rFonts w:ascii="Times New Roman" w:eastAsia="Times New Roman" w:hAnsi="Times New Roman" w:cs="Times New Roman"/>
          <w:sz w:val="28"/>
          <w:szCs w:val="28"/>
          <w:lang w:eastAsia="ru-RU"/>
        </w:rPr>
        <w:t>1. Потребительная стоимость товаров как пре</w:t>
      </w:r>
      <w:r w:rsidR="00DE3EAD">
        <w:rPr>
          <w:rFonts w:ascii="Times New Roman" w:eastAsia="Times New Roman" w:hAnsi="Times New Roman" w:cs="Times New Roman"/>
          <w:sz w:val="28"/>
          <w:szCs w:val="28"/>
          <w:lang w:eastAsia="ru-RU"/>
        </w:rPr>
        <w:t>дмет исследования товароведения</w:t>
      </w:r>
      <w:r w:rsidRPr="00DE3EAD">
        <w:rPr>
          <w:rFonts w:ascii="Times New Roman" w:eastAsia="Times New Roman" w:hAnsi="Times New Roman" w:cs="Times New Roman"/>
          <w:sz w:val="28"/>
          <w:szCs w:val="28"/>
          <w:lang w:eastAsia="ru-RU"/>
        </w:rPr>
        <w:br/>
        <w:t>2</w:t>
      </w:r>
      <w:r w:rsidR="00DE3EAD">
        <w:rPr>
          <w:rFonts w:ascii="Times New Roman" w:eastAsia="Times New Roman" w:hAnsi="Times New Roman" w:cs="Times New Roman"/>
          <w:sz w:val="28"/>
          <w:szCs w:val="28"/>
          <w:lang w:eastAsia="ru-RU"/>
        </w:rPr>
        <w:t xml:space="preserve">. Цели и задачи товароведения. </w:t>
      </w:r>
    </w:p>
    <w:p w:rsidR="000F012A" w:rsidRDefault="003C1BAF" w:rsidP="00FD61E6">
      <w:pPr>
        <w:tabs>
          <w:tab w:val="left" w:pos="709"/>
        </w:tabs>
        <w:spacing w:after="0" w:line="240" w:lineRule="auto"/>
        <w:jc w:val="both"/>
        <w:rPr>
          <w:rFonts w:ascii="Times New Roman" w:eastAsia="Times New Roman" w:hAnsi="Times New Roman" w:cs="Times New Roman"/>
          <w:sz w:val="28"/>
          <w:szCs w:val="28"/>
          <w:lang w:eastAsia="ru-RU"/>
        </w:rPr>
      </w:pPr>
      <w:r w:rsidRPr="00DE3EAD">
        <w:rPr>
          <w:rFonts w:ascii="Times New Roman" w:eastAsia="Times New Roman" w:hAnsi="Times New Roman" w:cs="Times New Roman"/>
          <w:sz w:val="28"/>
          <w:szCs w:val="28"/>
          <w:lang w:eastAsia="ru-RU"/>
        </w:rPr>
        <w:t>3. Принципы товарове</w:t>
      </w:r>
      <w:r w:rsidR="00DE3EAD">
        <w:rPr>
          <w:rFonts w:ascii="Times New Roman" w:eastAsia="Times New Roman" w:hAnsi="Times New Roman" w:cs="Times New Roman"/>
          <w:sz w:val="28"/>
          <w:szCs w:val="28"/>
          <w:lang w:eastAsia="ru-RU"/>
        </w:rPr>
        <w:t xml:space="preserve">дения. </w:t>
      </w:r>
    </w:p>
    <w:p w:rsidR="000F012A" w:rsidRDefault="003C1BAF" w:rsidP="00FD61E6">
      <w:pPr>
        <w:tabs>
          <w:tab w:val="left" w:pos="709"/>
        </w:tabs>
        <w:spacing w:after="0" w:line="240" w:lineRule="auto"/>
        <w:jc w:val="both"/>
        <w:rPr>
          <w:rFonts w:ascii="Times New Roman" w:eastAsia="Times New Roman" w:hAnsi="Times New Roman" w:cs="Times New Roman"/>
          <w:sz w:val="28"/>
          <w:szCs w:val="28"/>
          <w:lang w:eastAsia="ru-RU"/>
        </w:rPr>
      </w:pPr>
      <w:r w:rsidRPr="00DE3EAD">
        <w:rPr>
          <w:rFonts w:ascii="Times New Roman" w:eastAsia="Times New Roman" w:hAnsi="Times New Roman" w:cs="Times New Roman"/>
          <w:sz w:val="28"/>
          <w:szCs w:val="28"/>
          <w:lang w:eastAsia="ru-RU"/>
        </w:rPr>
        <w:t>4. История возникнов</w:t>
      </w:r>
      <w:r w:rsidR="00DE3EAD">
        <w:rPr>
          <w:rFonts w:ascii="Times New Roman" w:eastAsia="Times New Roman" w:hAnsi="Times New Roman" w:cs="Times New Roman"/>
          <w:sz w:val="28"/>
          <w:szCs w:val="28"/>
          <w:lang w:eastAsia="ru-RU"/>
        </w:rPr>
        <w:t xml:space="preserve">ения и развития товароведения. </w:t>
      </w:r>
    </w:p>
    <w:p w:rsidR="000F012A" w:rsidRDefault="003C1BAF" w:rsidP="00FD61E6">
      <w:pPr>
        <w:tabs>
          <w:tab w:val="left" w:pos="709"/>
        </w:tabs>
        <w:spacing w:after="0" w:line="240" w:lineRule="auto"/>
        <w:jc w:val="both"/>
        <w:rPr>
          <w:rFonts w:ascii="Times New Roman" w:eastAsia="Times New Roman" w:hAnsi="Times New Roman" w:cs="Times New Roman"/>
          <w:sz w:val="28"/>
          <w:szCs w:val="28"/>
          <w:lang w:eastAsia="ru-RU"/>
        </w:rPr>
      </w:pPr>
      <w:r w:rsidRPr="00DE3EAD">
        <w:rPr>
          <w:rFonts w:ascii="Times New Roman" w:eastAsia="Times New Roman" w:hAnsi="Times New Roman" w:cs="Times New Roman"/>
          <w:sz w:val="28"/>
          <w:szCs w:val="28"/>
          <w:lang w:eastAsia="ru-RU"/>
        </w:rPr>
        <w:t>5. Актуальные проблемы товар</w:t>
      </w:r>
      <w:r w:rsidR="00DE3EAD">
        <w:rPr>
          <w:rFonts w:ascii="Times New Roman" w:eastAsia="Times New Roman" w:hAnsi="Times New Roman" w:cs="Times New Roman"/>
          <w:sz w:val="28"/>
          <w:szCs w:val="28"/>
          <w:lang w:eastAsia="ru-RU"/>
        </w:rPr>
        <w:t xml:space="preserve">оведения на современном этапе. </w:t>
      </w:r>
    </w:p>
    <w:p w:rsidR="000F012A" w:rsidRDefault="003C1BAF" w:rsidP="00FD61E6">
      <w:pPr>
        <w:tabs>
          <w:tab w:val="left" w:pos="709"/>
        </w:tabs>
        <w:spacing w:after="0" w:line="240" w:lineRule="auto"/>
        <w:jc w:val="both"/>
        <w:rPr>
          <w:rFonts w:ascii="Times New Roman" w:eastAsia="Times New Roman" w:hAnsi="Times New Roman" w:cs="Times New Roman"/>
          <w:sz w:val="28"/>
          <w:szCs w:val="28"/>
          <w:lang w:eastAsia="ru-RU"/>
        </w:rPr>
      </w:pPr>
      <w:r w:rsidRPr="00DE3EAD">
        <w:rPr>
          <w:rFonts w:ascii="Times New Roman" w:eastAsia="Times New Roman" w:hAnsi="Times New Roman" w:cs="Times New Roman"/>
          <w:sz w:val="28"/>
          <w:szCs w:val="28"/>
          <w:lang w:eastAsia="ru-RU"/>
        </w:rPr>
        <w:t xml:space="preserve">6. </w:t>
      </w:r>
      <w:proofErr w:type="spellStart"/>
      <w:r w:rsidRPr="00DE3EAD">
        <w:rPr>
          <w:rFonts w:ascii="Times New Roman" w:eastAsia="Times New Roman" w:hAnsi="Times New Roman" w:cs="Times New Roman"/>
          <w:sz w:val="28"/>
          <w:szCs w:val="28"/>
          <w:lang w:eastAsia="ru-RU"/>
        </w:rPr>
        <w:t>Межпредметные</w:t>
      </w:r>
      <w:proofErr w:type="spellEnd"/>
      <w:r w:rsidRPr="00DE3EAD">
        <w:rPr>
          <w:rFonts w:ascii="Times New Roman" w:eastAsia="Times New Roman" w:hAnsi="Times New Roman" w:cs="Times New Roman"/>
          <w:sz w:val="28"/>
          <w:szCs w:val="28"/>
          <w:lang w:eastAsia="ru-RU"/>
        </w:rPr>
        <w:t xml:space="preserve"> связи товароведения с другими учебными дисциплинами: предшествующими,</w:t>
      </w:r>
      <w:r w:rsidR="00DE3EAD">
        <w:rPr>
          <w:rFonts w:ascii="Times New Roman" w:eastAsia="Times New Roman" w:hAnsi="Times New Roman" w:cs="Times New Roman"/>
          <w:sz w:val="28"/>
          <w:szCs w:val="28"/>
          <w:lang w:eastAsia="ru-RU"/>
        </w:rPr>
        <w:t xml:space="preserve"> сопутствующими и последующими.</w:t>
      </w:r>
    </w:p>
    <w:p w:rsidR="000F012A" w:rsidRDefault="000F012A" w:rsidP="00FD61E6">
      <w:pPr>
        <w:tabs>
          <w:tab w:val="left" w:pos="709"/>
        </w:tabs>
        <w:spacing w:after="0" w:line="240" w:lineRule="auto"/>
        <w:jc w:val="both"/>
        <w:rPr>
          <w:rFonts w:ascii="Times New Roman" w:eastAsia="Times New Roman" w:hAnsi="Times New Roman" w:cs="Times New Roman"/>
          <w:sz w:val="28"/>
          <w:szCs w:val="28"/>
          <w:lang w:eastAsia="ru-RU"/>
        </w:rPr>
      </w:pPr>
      <w:r w:rsidRPr="00DE3EAD">
        <w:rPr>
          <w:rFonts w:ascii="Times New Roman" w:eastAsia="Times New Roman" w:hAnsi="Times New Roman" w:cs="Times New Roman"/>
          <w:sz w:val="28"/>
          <w:szCs w:val="28"/>
          <w:lang w:eastAsia="ru-RU"/>
        </w:rPr>
        <w:t xml:space="preserve"> </w:t>
      </w:r>
      <w:r w:rsidR="003C1BAF" w:rsidRPr="00DE3EAD">
        <w:rPr>
          <w:rFonts w:ascii="Times New Roman" w:eastAsia="Times New Roman" w:hAnsi="Times New Roman" w:cs="Times New Roman"/>
          <w:sz w:val="28"/>
          <w:szCs w:val="28"/>
          <w:lang w:eastAsia="ru-RU"/>
        </w:rPr>
        <w:t>7. Возникновение и развитие товароведения в России.</w:t>
      </w:r>
    </w:p>
    <w:p w:rsidR="000F012A" w:rsidRDefault="000F012A" w:rsidP="00FD61E6">
      <w:pPr>
        <w:tabs>
          <w:tab w:val="left" w:pos="709"/>
        </w:tabs>
        <w:spacing w:after="0" w:line="240" w:lineRule="auto"/>
        <w:jc w:val="center"/>
        <w:rPr>
          <w:rFonts w:ascii="Times New Roman" w:eastAsia="Times New Roman" w:hAnsi="Times New Roman" w:cs="Times New Roman"/>
          <w:b/>
          <w:bCs/>
          <w:i/>
          <w:iCs/>
          <w:sz w:val="28"/>
          <w:szCs w:val="28"/>
          <w:lang w:eastAsia="ru-RU"/>
        </w:rPr>
      </w:pPr>
    </w:p>
    <w:p w:rsidR="000F012A" w:rsidRDefault="003C1BAF" w:rsidP="00FD61E6">
      <w:pPr>
        <w:tabs>
          <w:tab w:val="left" w:pos="709"/>
        </w:tabs>
        <w:spacing w:after="0" w:line="240" w:lineRule="auto"/>
        <w:jc w:val="center"/>
        <w:rPr>
          <w:rFonts w:ascii="Times New Roman" w:eastAsia="Times New Roman" w:hAnsi="Times New Roman" w:cs="Times New Roman"/>
          <w:sz w:val="28"/>
          <w:szCs w:val="28"/>
          <w:lang w:eastAsia="ru-RU"/>
        </w:rPr>
      </w:pPr>
      <w:r w:rsidRPr="00DE3EAD">
        <w:rPr>
          <w:rFonts w:ascii="Times New Roman" w:eastAsia="Times New Roman" w:hAnsi="Times New Roman" w:cs="Times New Roman"/>
          <w:b/>
          <w:bCs/>
          <w:i/>
          <w:iCs/>
          <w:sz w:val="28"/>
          <w:szCs w:val="28"/>
          <w:lang w:eastAsia="ru-RU"/>
        </w:rPr>
        <w:t>Контрольные вопросы:</w:t>
      </w:r>
    </w:p>
    <w:p w:rsidR="000F012A" w:rsidRDefault="003C1BAF" w:rsidP="00FD61E6">
      <w:pPr>
        <w:tabs>
          <w:tab w:val="left" w:pos="709"/>
        </w:tabs>
        <w:spacing w:after="0" w:line="240" w:lineRule="auto"/>
        <w:jc w:val="both"/>
        <w:rPr>
          <w:rFonts w:ascii="Times New Roman" w:eastAsia="Times New Roman" w:hAnsi="Times New Roman" w:cs="Times New Roman"/>
          <w:sz w:val="28"/>
          <w:szCs w:val="28"/>
          <w:lang w:eastAsia="ru-RU"/>
        </w:rPr>
      </w:pPr>
      <w:r w:rsidRPr="00DE3EAD">
        <w:rPr>
          <w:rFonts w:ascii="Times New Roman" w:eastAsia="Times New Roman" w:hAnsi="Times New Roman" w:cs="Times New Roman"/>
          <w:sz w:val="28"/>
          <w:szCs w:val="28"/>
          <w:lang w:eastAsia="ru-RU"/>
        </w:rPr>
        <w:t>1. Дайте опред</w:t>
      </w:r>
      <w:r w:rsidR="00DE3EAD">
        <w:rPr>
          <w:rFonts w:ascii="Times New Roman" w:eastAsia="Times New Roman" w:hAnsi="Times New Roman" w:cs="Times New Roman"/>
          <w:sz w:val="28"/>
          <w:szCs w:val="28"/>
          <w:lang w:eastAsia="ru-RU"/>
        </w:rPr>
        <w:t>еление понятию «товароведение».</w:t>
      </w:r>
    </w:p>
    <w:p w:rsidR="000F012A" w:rsidRDefault="003C1BAF" w:rsidP="00FD61E6">
      <w:pPr>
        <w:tabs>
          <w:tab w:val="left" w:pos="709"/>
        </w:tabs>
        <w:spacing w:after="0" w:line="240" w:lineRule="auto"/>
        <w:jc w:val="both"/>
        <w:rPr>
          <w:rFonts w:ascii="Times New Roman" w:eastAsia="Times New Roman" w:hAnsi="Times New Roman" w:cs="Times New Roman"/>
          <w:sz w:val="28"/>
          <w:szCs w:val="28"/>
          <w:lang w:eastAsia="ru-RU"/>
        </w:rPr>
      </w:pPr>
      <w:r w:rsidRPr="00DE3EAD">
        <w:rPr>
          <w:rFonts w:ascii="Times New Roman" w:eastAsia="Times New Roman" w:hAnsi="Times New Roman" w:cs="Times New Roman"/>
          <w:sz w:val="28"/>
          <w:szCs w:val="28"/>
          <w:lang w:eastAsia="ru-RU"/>
        </w:rPr>
        <w:t xml:space="preserve">2. Назовите </w:t>
      </w:r>
      <w:r w:rsidR="00DE3EAD">
        <w:rPr>
          <w:rFonts w:ascii="Times New Roman" w:eastAsia="Times New Roman" w:hAnsi="Times New Roman" w:cs="Times New Roman"/>
          <w:sz w:val="28"/>
          <w:szCs w:val="28"/>
          <w:lang w:eastAsia="ru-RU"/>
        </w:rPr>
        <w:t>основные понятия товароведения.</w:t>
      </w:r>
    </w:p>
    <w:p w:rsidR="000F012A" w:rsidRDefault="003C1BAF" w:rsidP="00FD61E6">
      <w:pPr>
        <w:tabs>
          <w:tab w:val="left" w:pos="709"/>
        </w:tabs>
        <w:spacing w:after="0" w:line="240" w:lineRule="auto"/>
        <w:jc w:val="both"/>
        <w:rPr>
          <w:rFonts w:ascii="Times New Roman" w:eastAsia="Times New Roman" w:hAnsi="Times New Roman" w:cs="Times New Roman"/>
          <w:sz w:val="28"/>
          <w:szCs w:val="28"/>
          <w:lang w:eastAsia="ru-RU"/>
        </w:rPr>
      </w:pPr>
      <w:r w:rsidRPr="00DE3EAD">
        <w:rPr>
          <w:rFonts w:ascii="Times New Roman" w:eastAsia="Times New Roman" w:hAnsi="Times New Roman" w:cs="Times New Roman"/>
          <w:sz w:val="28"/>
          <w:szCs w:val="28"/>
          <w:lang w:eastAsia="ru-RU"/>
        </w:rPr>
        <w:t>3. Какие пр</w:t>
      </w:r>
      <w:r w:rsidR="00DE3EAD">
        <w:rPr>
          <w:rFonts w:ascii="Times New Roman" w:eastAsia="Times New Roman" w:hAnsi="Times New Roman" w:cs="Times New Roman"/>
          <w:sz w:val="28"/>
          <w:szCs w:val="28"/>
          <w:lang w:eastAsia="ru-RU"/>
        </w:rPr>
        <w:t>инципы товароведения вы знаете?</w:t>
      </w:r>
    </w:p>
    <w:p w:rsidR="000F012A" w:rsidRDefault="003C1BAF" w:rsidP="00FD61E6">
      <w:pPr>
        <w:tabs>
          <w:tab w:val="left" w:pos="709"/>
        </w:tabs>
        <w:spacing w:after="0" w:line="240" w:lineRule="auto"/>
        <w:jc w:val="both"/>
        <w:rPr>
          <w:rFonts w:ascii="Times New Roman" w:eastAsia="Times New Roman" w:hAnsi="Times New Roman" w:cs="Times New Roman"/>
          <w:sz w:val="28"/>
          <w:szCs w:val="28"/>
          <w:lang w:eastAsia="ru-RU"/>
        </w:rPr>
      </w:pPr>
      <w:r w:rsidRPr="00DE3EAD">
        <w:rPr>
          <w:rFonts w:ascii="Times New Roman" w:eastAsia="Times New Roman" w:hAnsi="Times New Roman" w:cs="Times New Roman"/>
          <w:sz w:val="28"/>
          <w:szCs w:val="28"/>
          <w:lang w:eastAsia="ru-RU"/>
        </w:rPr>
        <w:t xml:space="preserve">4. Какие основные </w:t>
      </w:r>
      <w:r w:rsidR="00DE3EAD">
        <w:rPr>
          <w:rFonts w:ascii="Times New Roman" w:eastAsia="Times New Roman" w:hAnsi="Times New Roman" w:cs="Times New Roman"/>
          <w:sz w:val="28"/>
          <w:szCs w:val="28"/>
          <w:lang w:eastAsia="ru-RU"/>
        </w:rPr>
        <w:t>этапы в развитии товароведения?</w:t>
      </w:r>
    </w:p>
    <w:p w:rsidR="00DE3EAD" w:rsidRDefault="003C1BAF" w:rsidP="00FD61E6">
      <w:pPr>
        <w:tabs>
          <w:tab w:val="left" w:pos="709"/>
        </w:tabs>
        <w:spacing w:after="0" w:line="240" w:lineRule="auto"/>
        <w:jc w:val="both"/>
        <w:rPr>
          <w:rFonts w:ascii="Times New Roman" w:eastAsia="Times New Roman" w:hAnsi="Times New Roman" w:cs="Times New Roman"/>
          <w:sz w:val="28"/>
          <w:szCs w:val="28"/>
          <w:lang w:eastAsia="ru-RU"/>
        </w:rPr>
      </w:pPr>
      <w:r w:rsidRPr="00DE3EAD">
        <w:rPr>
          <w:rFonts w:ascii="Times New Roman" w:eastAsia="Times New Roman" w:hAnsi="Times New Roman" w:cs="Times New Roman"/>
          <w:sz w:val="28"/>
          <w:szCs w:val="28"/>
          <w:lang w:eastAsia="ru-RU"/>
        </w:rPr>
        <w:t>5. Какова связь дисциплины товароведение с другими научными дисциплинами?</w:t>
      </w:r>
    </w:p>
    <w:p w:rsidR="000F012A" w:rsidRPr="00DE3EAD" w:rsidRDefault="000F012A" w:rsidP="00FD61E6">
      <w:pPr>
        <w:tabs>
          <w:tab w:val="left" w:pos="709"/>
        </w:tabs>
        <w:spacing w:after="0" w:line="240" w:lineRule="auto"/>
        <w:jc w:val="both"/>
        <w:rPr>
          <w:rFonts w:ascii="Times New Roman" w:eastAsia="Times New Roman" w:hAnsi="Times New Roman" w:cs="Times New Roman"/>
          <w:i/>
          <w:iCs/>
          <w:sz w:val="28"/>
          <w:szCs w:val="28"/>
          <w:lang w:eastAsia="ru-RU"/>
        </w:rPr>
      </w:pPr>
    </w:p>
    <w:p w:rsidR="00F42320" w:rsidRPr="000F012A" w:rsidRDefault="000F012A" w:rsidP="00FD61E6">
      <w:pPr>
        <w:tabs>
          <w:tab w:val="left" w:pos="709"/>
        </w:tabs>
        <w:spacing w:after="0" w:line="240" w:lineRule="auto"/>
        <w:ind w:left="568" w:hanging="426"/>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ab/>
      </w:r>
      <w:r w:rsidR="00F42320">
        <w:rPr>
          <w:rFonts w:ascii="Times New Roman" w:eastAsia="Times New Roman" w:hAnsi="Times New Roman" w:cs="Times New Roman"/>
          <w:b/>
          <w:bCs/>
          <w:sz w:val="28"/>
          <w:szCs w:val="28"/>
          <w:lang w:eastAsia="ru-RU"/>
        </w:rPr>
        <w:t xml:space="preserve">1.2 </w:t>
      </w:r>
      <w:r w:rsidR="003C1BAF" w:rsidRPr="00DE3EAD">
        <w:rPr>
          <w:rFonts w:ascii="Times New Roman" w:eastAsia="Times New Roman" w:hAnsi="Times New Roman" w:cs="Times New Roman"/>
          <w:b/>
          <w:bCs/>
          <w:sz w:val="28"/>
          <w:szCs w:val="28"/>
          <w:lang w:eastAsia="ru-RU"/>
        </w:rPr>
        <w:t>Объекты и субъекты товароведной деятельности</w:t>
      </w:r>
    </w:p>
    <w:p w:rsidR="00F42320" w:rsidRDefault="000F012A" w:rsidP="00FD61E6">
      <w:pPr>
        <w:tabs>
          <w:tab w:val="left" w:pos="709"/>
        </w:tabs>
        <w:spacing w:after="0" w:line="240" w:lineRule="auto"/>
        <w:ind w:left="568"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ab/>
      </w:r>
      <w:r w:rsidR="003C1BAF" w:rsidRPr="00DE3EAD">
        <w:rPr>
          <w:rFonts w:ascii="Times New Roman" w:eastAsia="Times New Roman" w:hAnsi="Times New Roman" w:cs="Times New Roman"/>
          <w:b/>
          <w:bCs/>
          <w:sz w:val="28"/>
          <w:szCs w:val="28"/>
          <w:lang w:eastAsia="ru-RU"/>
        </w:rPr>
        <w:t xml:space="preserve">Задание </w:t>
      </w:r>
      <w:r w:rsidR="00F42320">
        <w:rPr>
          <w:rFonts w:ascii="Times New Roman" w:eastAsia="Times New Roman" w:hAnsi="Times New Roman" w:cs="Times New Roman"/>
          <w:b/>
          <w:bCs/>
          <w:sz w:val="28"/>
          <w:szCs w:val="28"/>
          <w:lang w:eastAsia="ru-RU"/>
        </w:rPr>
        <w:t>1</w:t>
      </w:r>
    </w:p>
    <w:p w:rsidR="000F012A" w:rsidRDefault="003C1BAF" w:rsidP="00FD61E6">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DE3EAD">
        <w:rPr>
          <w:rFonts w:ascii="Times New Roman" w:eastAsia="Times New Roman" w:hAnsi="Times New Roman" w:cs="Times New Roman"/>
          <w:i/>
          <w:iCs/>
          <w:sz w:val="28"/>
          <w:szCs w:val="28"/>
          <w:lang w:eastAsia="ru-RU"/>
        </w:rPr>
        <w:t>Цель занятия:</w:t>
      </w:r>
      <w:r w:rsidRPr="00DE3EAD">
        <w:rPr>
          <w:rFonts w:ascii="Times New Roman" w:eastAsia="Times New Roman" w:hAnsi="Times New Roman" w:cs="Times New Roman"/>
          <w:sz w:val="28"/>
          <w:szCs w:val="28"/>
          <w:lang w:eastAsia="ru-RU"/>
        </w:rPr>
        <w:t xml:space="preserve"> изучение студентами товара как объекта товароведной деятельности, роли товароведов, как субъектов товароведной деятельности, критериев современного состояния потребительского рынка.</w:t>
      </w:r>
    </w:p>
    <w:p w:rsidR="000F012A" w:rsidRDefault="000F012A" w:rsidP="00FD61E6">
      <w:pPr>
        <w:tabs>
          <w:tab w:val="left" w:pos="709"/>
        </w:tabs>
        <w:spacing w:after="0" w:line="240" w:lineRule="auto"/>
        <w:ind w:firstLine="709"/>
        <w:jc w:val="both"/>
        <w:rPr>
          <w:rFonts w:ascii="Times New Roman" w:eastAsia="Times New Roman" w:hAnsi="Times New Roman" w:cs="Times New Roman"/>
          <w:sz w:val="28"/>
          <w:szCs w:val="28"/>
          <w:lang w:eastAsia="ru-RU"/>
        </w:rPr>
      </w:pPr>
    </w:p>
    <w:p w:rsidR="003C1BAF" w:rsidRPr="00DE3EAD" w:rsidRDefault="003C1BAF" w:rsidP="00FD61E6">
      <w:pPr>
        <w:tabs>
          <w:tab w:val="left" w:pos="709"/>
        </w:tabs>
        <w:spacing w:after="0" w:line="240" w:lineRule="auto"/>
        <w:ind w:firstLine="709"/>
        <w:jc w:val="center"/>
        <w:rPr>
          <w:rFonts w:ascii="Times New Roman" w:eastAsia="Times New Roman" w:hAnsi="Times New Roman" w:cs="Times New Roman"/>
          <w:sz w:val="28"/>
          <w:szCs w:val="28"/>
          <w:lang w:eastAsia="ru-RU"/>
        </w:rPr>
      </w:pPr>
      <w:r w:rsidRPr="00DE3EAD">
        <w:rPr>
          <w:rFonts w:ascii="Times New Roman" w:eastAsia="Times New Roman" w:hAnsi="Times New Roman" w:cs="Times New Roman"/>
          <w:b/>
          <w:bCs/>
          <w:i/>
          <w:iCs/>
          <w:sz w:val="28"/>
          <w:szCs w:val="28"/>
          <w:lang w:eastAsia="ru-RU"/>
        </w:rPr>
        <w:t>Вопросы для обсуждения (доклады, рефераты):</w:t>
      </w:r>
    </w:p>
    <w:p w:rsidR="003C1BAF" w:rsidRPr="000F012A" w:rsidRDefault="003C1BAF" w:rsidP="00FD61E6">
      <w:pPr>
        <w:numPr>
          <w:ilvl w:val="0"/>
          <w:numId w:val="2"/>
        </w:numPr>
        <w:tabs>
          <w:tab w:val="clear" w:pos="720"/>
          <w:tab w:val="num" w:pos="0"/>
          <w:tab w:val="left" w:pos="709"/>
        </w:tabs>
        <w:spacing w:after="0" w:line="240" w:lineRule="auto"/>
        <w:ind w:left="0" w:firstLine="360"/>
        <w:jc w:val="both"/>
        <w:rPr>
          <w:rFonts w:ascii="Times New Roman" w:eastAsia="Times New Roman" w:hAnsi="Times New Roman" w:cs="Times New Roman"/>
          <w:sz w:val="28"/>
          <w:szCs w:val="28"/>
          <w:lang w:eastAsia="ru-RU"/>
        </w:rPr>
      </w:pPr>
      <w:r w:rsidRPr="000F012A">
        <w:rPr>
          <w:rFonts w:ascii="Times New Roman" w:eastAsia="Times New Roman" w:hAnsi="Times New Roman" w:cs="Times New Roman"/>
          <w:sz w:val="28"/>
          <w:szCs w:val="28"/>
          <w:lang w:eastAsia="ru-RU"/>
        </w:rPr>
        <w:t>Источники насыщения рынка, их состояние.</w:t>
      </w:r>
    </w:p>
    <w:p w:rsidR="003C1BAF" w:rsidRPr="000F012A" w:rsidRDefault="003C1BAF" w:rsidP="00FD61E6">
      <w:pPr>
        <w:numPr>
          <w:ilvl w:val="0"/>
          <w:numId w:val="2"/>
        </w:numPr>
        <w:tabs>
          <w:tab w:val="clear" w:pos="720"/>
          <w:tab w:val="num" w:pos="0"/>
          <w:tab w:val="left" w:pos="709"/>
        </w:tabs>
        <w:spacing w:after="0" w:line="240" w:lineRule="auto"/>
        <w:ind w:left="0" w:firstLine="360"/>
        <w:jc w:val="both"/>
        <w:rPr>
          <w:rFonts w:ascii="Times New Roman" w:eastAsia="Times New Roman" w:hAnsi="Times New Roman" w:cs="Times New Roman"/>
          <w:sz w:val="28"/>
          <w:szCs w:val="28"/>
          <w:lang w:eastAsia="ru-RU"/>
        </w:rPr>
      </w:pPr>
      <w:r w:rsidRPr="000F012A">
        <w:rPr>
          <w:rFonts w:ascii="Times New Roman" w:eastAsia="Times New Roman" w:hAnsi="Times New Roman" w:cs="Times New Roman"/>
          <w:sz w:val="28"/>
          <w:szCs w:val="28"/>
          <w:lang w:eastAsia="ru-RU"/>
        </w:rPr>
        <w:t>Законодательная и нормативная база товарного обеспечения рынка.</w:t>
      </w:r>
    </w:p>
    <w:p w:rsidR="003C1BAF" w:rsidRPr="000F012A" w:rsidRDefault="003C1BAF" w:rsidP="00FD61E6">
      <w:pPr>
        <w:numPr>
          <w:ilvl w:val="0"/>
          <w:numId w:val="2"/>
        </w:numPr>
        <w:tabs>
          <w:tab w:val="clear" w:pos="720"/>
          <w:tab w:val="num" w:pos="0"/>
          <w:tab w:val="left" w:pos="709"/>
        </w:tabs>
        <w:spacing w:after="0" w:line="240" w:lineRule="auto"/>
        <w:ind w:left="0" w:firstLine="360"/>
        <w:jc w:val="both"/>
        <w:rPr>
          <w:rFonts w:ascii="Times New Roman" w:eastAsia="Times New Roman" w:hAnsi="Times New Roman" w:cs="Times New Roman"/>
          <w:sz w:val="28"/>
          <w:szCs w:val="28"/>
          <w:lang w:eastAsia="ru-RU"/>
        </w:rPr>
      </w:pPr>
      <w:r w:rsidRPr="000F012A">
        <w:rPr>
          <w:rFonts w:ascii="Times New Roman" w:eastAsia="Times New Roman" w:hAnsi="Times New Roman" w:cs="Times New Roman"/>
          <w:sz w:val="28"/>
          <w:szCs w:val="28"/>
          <w:lang w:eastAsia="ru-RU"/>
        </w:rPr>
        <w:t>Перспективы развития потребительского рынка: меры по государственному регулированию производства и реализации товаров, прогнозы развития.</w:t>
      </w:r>
    </w:p>
    <w:p w:rsidR="003C1BAF" w:rsidRPr="000F012A" w:rsidRDefault="003C1BAF" w:rsidP="00FD61E6">
      <w:pPr>
        <w:numPr>
          <w:ilvl w:val="0"/>
          <w:numId w:val="2"/>
        </w:numPr>
        <w:tabs>
          <w:tab w:val="clear" w:pos="720"/>
          <w:tab w:val="num" w:pos="0"/>
          <w:tab w:val="left" w:pos="709"/>
        </w:tabs>
        <w:spacing w:after="0" w:line="240" w:lineRule="auto"/>
        <w:ind w:left="0" w:firstLine="360"/>
        <w:jc w:val="both"/>
        <w:rPr>
          <w:rFonts w:ascii="Times New Roman" w:eastAsia="Times New Roman" w:hAnsi="Times New Roman" w:cs="Times New Roman"/>
          <w:sz w:val="28"/>
          <w:szCs w:val="28"/>
          <w:lang w:eastAsia="ru-RU"/>
        </w:rPr>
      </w:pPr>
      <w:r w:rsidRPr="000F012A">
        <w:rPr>
          <w:rFonts w:ascii="Times New Roman" w:eastAsia="Times New Roman" w:hAnsi="Times New Roman" w:cs="Times New Roman"/>
          <w:sz w:val="28"/>
          <w:szCs w:val="28"/>
          <w:lang w:eastAsia="ru-RU"/>
        </w:rPr>
        <w:t>Роль товароведов в развитии потребительского рынка. Должностная инструкция товароведа.</w:t>
      </w:r>
    </w:p>
    <w:p w:rsidR="003C1BAF" w:rsidRPr="000F012A" w:rsidRDefault="003C1BAF" w:rsidP="00FD61E6">
      <w:pPr>
        <w:numPr>
          <w:ilvl w:val="0"/>
          <w:numId w:val="2"/>
        </w:numPr>
        <w:tabs>
          <w:tab w:val="clear" w:pos="720"/>
          <w:tab w:val="num" w:pos="0"/>
          <w:tab w:val="left" w:pos="709"/>
        </w:tabs>
        <w:spacing w:after="0" w:line="240" w:lineRule="auto"/>
        <w:ind w:left="0" w:firstLine="360"/>
        <w:jc w:val="both"/>
        <w:rPr>
          <w:rFonts w:ascii="Times New Roman" w:eastAsia="Times New Roman" w:hAnsi="Times New Roman" w:cs="Times New Roman"/>
          <w:sz w:val="28"/>
          <w:szCs w:val="28"/>
          <w:lang w:eastAsia="ru-RU"/>
        </w:rPr>
      </w:pPr>
      <w:r w:rsidRPr="000F012A">
        <w:rPr>
          <w:rFonts w:ascii="Times New Roman" w:eastAsia="Times New Roman" w:hAnsi="Times New Roman" w:cs="Times New Roman"/>
          <w:sz w:val="28"/>
          <w:szCs w:val="28"/>
          <w:lang w:eastAsia="ru-RU"/>
        </w:rPr>
        <w:t>Товароведная деятельность как составная часть коммерческой деятельности</w:t>
      </w:r>
    </w:p>
    <w:p w:rsidR="003C1BAF" w:rsidRPr="000F012A" w:rsidRDefault="003C1BAF" w:rsidP="00FD61E6">
      <w:pPr>
        <w:numPr>
          <w:ilvl w:val="0"/>
          <w:numId w:val="2"/>
        </w:numPr>
        <w:tabs>
          <w:tab w:val="clear" w:pos="720"/>
          <w:tab w:val="num" w:pos="0"/>
          <w:tab w:val="left" w:pos="709"/>
        </w:tabs>
        <w:spacing w:after="0" w:line="240" w:lineRule="auto"/>
        <w:ind w:left="0" w:firstLine="360"/>
        <w:jc w:val="both"/>
        <w:rPr>
          <w:rFonts w:ascii="Times New Roman" w:eastAsia="Times New Roman" w:hAnsi="Times New Roman" w:cs="Times New Roman"/>
          <w:sz w:val="28"/>
          <w:szCs w:val="28"/>
          <w:lang w:eastAsia="ru-RU"/>
        </w:rPr>
      </w:pPr>
      <w:r w:rsidRPr="000F012A">
        <w:rPr>
          <w:rFonts w:ascii="Times New Roman" w:eastAsia="Times New Roman" w:hAnsi="Times New Roman" w:cs="Times New Roman"/>
          <w:sz w:val="28"/>
          <w:szCs w:val="28"/>
          <w:lang w:eastAsia="ru-RU"/>
        </w:rPr>
        <w:lastRenderedPageBreak/>
        <w:t xml:space="preserve">Товары как объекты товароведной и коммерческой деятельности. </w:t>
      </w:r>
    </w:p>
    <w:p w:rsidR="003C1BAF" w:rsidRPr="000F012A" w:rsidRDefault="003C1BAF" w:rsidP="00FD61E6">
      <w:pPr>
        <w:numPr>
          <w:ilvl w:val="0"/>
          <w:numId w:val="2"/>
        </w:numPr>
        <w:tabs>
          <w:tab w:val="clear" w:pos="720"/>
          <w:tab w:val="num" w:pos="0"/>
          <w:tab w:val="left" w:pos="709"/>
        </w:tabs>
        <w:spacing w:after="0" w:line="240" w:lineRule="auto"/>
        <w:ind w:left="0" w:firstLine="360"/>
        <w:jc w:val="both"/>
        <w:rPr>
          <w:rFonts w:ascii="Times New Roman" w:eastAsia="Times New Roman" w:hAnsi="Times New Roman" w:cs="Times New Roman"/>
          <w:sz w:val="28"/>
          <w:szCs w:val="28"/>
          <w:lang w:eastAsia="ru-RU"/>
        </w:rPr>
      </w:pPr>
      <w:r w:rsidRPr="000F012A">
        <w:rPr>
          <w:rFonts w:ascii="Times New Roman" w:eastAsia="Times New Roman" w:hAnsi="Times New Roman" w:cs="Times New Roman"/>
          <w:sz w:val="28"/>
          <w:szCs w:val="28"/>
          <w:lang w:eastAsia="ru-RU"/>
        </w:rPr>
        <w:t>Ассортиментная, качественная, количественная и стоимостная характеристика товара. Их взаимосвязь друг с другом</w:t>
      </w:r>
    </w:p>
    <w:p w:rsidR="00DA771F" w:rsidRPr="000F012A" w:rsidRDefault="003C1BAF" w:rsidP="00FD61E6">
      <w:pPr>
        <w:numPr>
          <w:ilvl w:val="0"/>
          <w:numId w:val="2"/>
        </w:numPr>
        <w:tabs>
          <w:tab w:val="clear" w:pos="720"/>
          <w:tab w:val="num" w:pos="0"/>
          <w:tab w:val="left" w:pos="709"/>
        </w:tabs>
        <w:spacing w:after="0" w:line="240" w:lineRule="auto"/>
        <w:ind w:left="0" w:firstLine="360"/>
        <w:jc w:val="both"/>
        <w:rPr>
          <w:rFonts w:ascii="Times New Roman" w:eastAsia="Times New Roman" w:hAnsi="Times New Roman" w:cs="Times New Roman"/>
          <w:sz w:val="28"/>
          <w:szCs w:val="28"/>
          <w:lang w:eastAsia="ru-RU"/>
        </w:rPr>
      </w:pPr>
      <w:r w:rsidRPr="000F012A">
        <w:rPr>
          <w:rFonts w:ascii="Times New Roman" w:eastAsia="Times New Roman" w:hAnsi="Times New Roman" w:cs="Times New Roman"/>
          <w:sz w:val="28"/>
          <w:szCs w:val="28"/>
          <w:lang w:eastAsia="ru-RU"/>
        </w:rPr>
        <w:t>Субъекты товароведной деятельности – товароведы, технологи, маркетологи и потребители.</w:t>
      </w:r>
    </w:p>
    <w:p w:rsidR="000F012A" w:rsidRDefault="000F012A" w:rsidP="00FD61E6">
      <w:pPr>
        <w:tabs>
          <w:tab w:val="left" w:pos="709"/>
        </w:tabs>
        <w:spacing w:after="0" w:line="240" w:lineRule="auto"/>
        <w:ind w:left="360"/>
        <w:jc w:val="center"/>
        <w:rPr>
          <w:rFonts w:ascii="Times New Roman" w:eastAsia="Times New Roman" w:hAnsi="Times New Roman" w:cs="Times New Roman"/>
          <w:sz w:val="28"/>
          <w:szCs w:val="28"/>
          <w:lang w:eastAsia="ru-RU"/>
        </w:rPr>
      </w:pPr>
    </w:p>
    <w:p w:rsidR="000F012A" w:rsidRDefault="003C1BAF" w:rsidP="00FD61E6">
      <w:pPr>
        <w:tabs>
          <w:tab w:val="left" w:pos="709"/>
        </w:tabs>
        <w:spacing w:after="0" w:line="240" w:lineRule="auto"/>
        <w:ind w:left="360"/>
        <w:jc w:val="center"/>
        <w:rPr>
          <w:rFonts w:ascii="Times New Roman" w:eastAsia="Times New Roman" w:hAnsi="Times New Roman" w:cs="Times New Roman"/>
          <w:sz w:val="28"/>
          <w:szCs w:val="28"/>
          <w:lang w:eastAsia="ru-RU"/>
        </w:rPr>
      </w:pPr>
      <w:r w:rsidRPr="00DE3EAD">
        <w:rPr>
          <w:rFonts w:ascii="Times New Roman" w:eastAsia="Times New Roman" w:hAnsi="Times New Roman" w:cs="Times New Roman"/>
          <w:b/>
          <w:bCs/>
          <w:i/>
          <w:iCs/>
          <w:sz w:val="28"/>
          <w:szCs w:val="28"/>
          <w:lang w:eastAsia="ru-RU"/>
        </w:rPr>
        <w:t>Контрольные вопросы:</w:t>
      </w:r>
    </w:p>
    <w:p w:rsidR="000F012A" w:rsidRDefault="003C1BAF" w:rsidP="00FD61E6">
      <w:pPr>
        <w:tabs>
          <w:tab w:val="left" w:pos="709"/>
        </w:tabs>
        <w:spacing w:after="0" w:line="240" w:lineRule="auto"/>
        <w:ind w:firstLine="360"/>
        <w:jc w:val="both"/>
        <w:rPr>
          <w:rFonts w:ascii="Times New Roman" w:eastAsia="Times New Roman" w:hAnsi="Times New Roman" w:cs="Times New Roman"/>
          <w:sz w:val="28"/>
          <w:szCs w:val="28"/>
          <w:lang w:eastAsia="ru-RU"/>
        </w:rPr>
      </w:pPr>
      <w:r w:rsidRPr="00DE3EAD">
        <w:rPr>
          <w:rFonts w:ascii="Times New Roman" w:eastAsia="Times New Roman" w:hAnsi="Times New Roman" w:cs="Times New Roman"/>
          <w:sz w:val="28"/>
          <w:szCs w:val="28"/>
          <w:lang w:eastAsia="ru-RU"/>
        </w:rPr>
        <w:t>1. Что является объектом товароведной</w:t>
      </w:r>
      <w:r w:rsidR="00DE3EAD">
        <w:rPr>
          <w:rFonts w:ascii="Times New Roman" w:eastAsia="Times New Roman" w:hAnsi="Times New Roman" w:cs="Times New Roman"/>
          <w:sz w:val="28"/>
          <w:szCs w:val="28"/>
          <w:lang w:eastAsia="ru-RU"/>
        </w:rPr>
        <w:t xml:space="preserve"> деятельности?</w:t>
      </w:r>
    </w:p>
    <w:p w:rsidR="000F012A" w:rsidRDefault="003C1BAF" w:rsidP="00FD61E6">
      <w:pPr>
        <w:tabs>
          <w:tab w:val="left" w:pos="709"/>
        </w:tabs>
        <w:spacing w:after="0" w:line="240" w:lineRule="auto"/>
        <w:ind w:firstLine="360"/>
        <w:jc w:val="both"/>
        <w:rPr>
          <w:rFonts w:ascii="Times New Roman" w:eastAsia="Times New Roman" w:hAnsi="Times New Roman" w:cs="Times New Roman"/>
          <w:sz w:val="28"/>
          <w:szCs w:val="28"/>
          <w:lang w:eastAsia="ru-RU"/>
        </w:rPr>
      </w:pPr>
      <w:r w:rsidRPr="00DE3EAD">
        <w:rPr>
          <w:rFonts w:ascii="Times New Roman" w:eastAsia="Times New Roman" w:hAnsi="Times New Roman" w:cs="Times New Roman"/>
          <w:sz w:val="28"/>
          <w:szCs w:val="28"/>
          <w:lang w:eastAsia="ru-RU"/>
        </w:rPr>
        <w:t>2. Назовите о</w:t>
      </w:r>
      <w:r w:rsidR="00DE3EAD">
        <w:rPr>
          <w:rFonts w:ascii="Times New Roman" w:eastAsia="Times New Roman" w:hAnsi="Times New Roman" w:cs="Times New Roman"/>
          <w:sz w:val="28"/>
          <w:szCs w:val="28"/>
          <w:lang w:eastAsia="ru-RU"/>
        </w:rPr>
        <w:t>сновные характеристики товаров.</w:t>
      </w:r>
    </w:p>
    <w:p w:rsidR="000F012A" w:rsidRDefault="003C1BAF" w:rsidP="00FD61E6">
      <w:pPr>
        <w:tabs>
          <w:tab w:val="left" w:pos="709"/>
        </w:tabs>
        <w:spacing w:after="0" w:line="240" w:lineRule="auto"/>
        <w:ind w:firstLine="360"/>
        <w:jc w:val="both"/>
        <w:rPr>
          <w:rFonts w:ascii="Times New Roman" w:eastAsia="Times New Roman" w:hAnsi="Times New Roman" w:cs="Times New Roman"/>
          <w:sz w:val="28"/>
          <w:szCs w:val="28"/>
          <w:lang w:eastAsia="ru-RU"/>
        </w:rPr>
      </w:pPr>
      <w:r w:rsidRPr="00DE3EAD">
        <w:rPr>
          <w:rFonts w:ascii="Times New Roman" w:eastAsia="Times New Roman" w:hAnsi="Times New Roman" w:cs="Times New Roman"/>
          <w:sz w:val="28"/>
          <w:szCs w:val="28"/>
          <w:lang w:eastAsia="ru-RU"/>
        </w:rPr>
        <w:t>3. Что включает ассорти</w:t>
      </w:r>
      <w:r w:rsidR="00DE3EAD">
        <w:rPr>
          <w:rFonts w:ascii="Times New Roman" w:eastAsia="Times New Roman" w:hAnsi="Times New Roman" w:cs="Times New Roman"/>
          <w:sz w:val="28"/>
          <w:szCs w:val="28"/>
          <w:lang w:eastAsia="ru-RU"/>
        </w:rPr>
        <w:t>ментная характеристика товаров?</w:t>
      </w:r>
    </w:p>
    <w:p w:rsidR="000F012A" w:rsidRDefault="003C1BAF" w:rsidP="00FD61E6">
      <w:pPr>
        <w:tabs>
          <w:tab w:val="left" w:pos="709"/>
        </w:tabs>
        <w:spacing w:after="0" w:line="240" w:lineRule="auto"/>
        <w:ind w:firstLine="360"/>
        <w:jc w:val="both"/>
        <w:rPr>
          <w:rFonts w:ascii="Times New Roman" w:eastAsia="Times New Roman" w:hAnsi="Times New Roman" w:cs="Times New Roman"/>
          <w:sz w:val="28"/>
          <w:szCs w:val="28"/>
          <w:lang w:eastAsia="ru-RU"/>
        </w:rPr>
      </w:pPr>
      <w:r w:rsidRPr="00DE3EAD">
        <w:rPr>
          <w:rFonts w:ascii="Times New Roman" w:eastAsia="Times New Roman" w:hAnsi="Times New Roman" w:cs="Times New Roman"/>
          <w:sz w:val="28"/>
          <w:szCs w:val="28"/>
          <w:lang w:eastAsia="ru-RU"/>
        </w:rPr>
        <w:t>4. Объясните, чем отличается качественная характерис</w:t>
      </w:r>
      <w:r w:rsidR="00DE3EAD">
        <w:rPr>
          <w:rFonts w:ascii="Times New Roman" w:eastAsia="Times New Roman" w:hAnsi="Times New Roman" w:cs="Times New Roman"/>
          <w:sz w:val="28"/>
          <w:szCs w:val="28"/>
          <w:lang w:eastAsia="ru-RU"/>
        </w:rPr>
        <w:t xml:space="preserve">тика товаров от </w:t>
      </w:r>
      <w:proofErr w:type="gramStart"/>
      <w:r w:rsidR="00DE3EAD">
        <w:rPr>
          <w:rFonts w:ascii="Times New Roman" w:eastAsia="Times New Roman" w:hAnsi="Times New Roman" w:cs="Times New Roman"/>
          <w:sz w:val="28"/>
          <w:szCs w:val="28"/>
          <w:lang w:eastAsia="ru-RU"/>
        </w:rPr>
        <w:t>ассортиментной</w:t>
      </w:r>
      <w:proofErr w:type="gramEnd"/>
      <w:r w:rsidR="00DE3EAD">
        <w:rPr>
          <w:rFonts w:ascii="Times New Roman" w:eastAsia="Times New Roman" w:hAnsi="Times New Roman" w:cs="Times New Roman"/>
          <w:sz w:val="28"/>
          <w:szCs w:val="28"/>
          <w:lang w:eastAsia="ru-RU"/>
        </w:rPr>
        <w:t>.</w:t>
      </w:r>
    </w:p>
    <w:p w:rsidR="000F012A" w:rsidRDefault="003C1BAF" w:rsidP="00FD61E6">
      <w:pPr>
        <w:tabs>
          <w:tab w:val="left" w:pos="709"/>
        </w:tabs>
        <w:spacing w:after="0" w:line="240" w:lineRule="auto"/>
        <w:ind w:firstLine="360"/>
        <w:jc w:val="both"/>
        <w:rPr>
          <w:rFonts w:ascii="Times New Roman" w:eastAsia="Times New Roman" w:hAnsi="Times New Roman" w:cs="Times New Roman"/>
          <w:sz w:val="28"/>
          <w:szCs w:val="28"/>
          <w:lang w:eastAsia="ru-RU"/>
        </w:rPr>
      </w:pPr>
      <w:r w:rsidRPr="00DE3EAD">
        <w:rPr>
          <w:rFonts w:ascii="Times New Roman" w:eastAsia="Times New Roman" w:hAnsi="Times New Roman" w:cs="Times New Roman"/>
          <w:sz w:val="28"/>
          <w:szCs w:val="28"/>
          <w:lang w:eastAsia="ru-RU"/>
        </w:rPr>
        <w:t>5. Чему способствует количественная характеристика то</w:t>
      </w:r>
      <w:r w:rsidR="00DE3EAD">
        <w:rPr>
          <w:rFonts w:ascii="Times New Roman" w:eastAsia="Times New Roman" w:hAnsi="Times New Roman" w:cs="Times New Roman"/>
          <w:sz w:val="28"/>
          <w:szCs w:val="28"/>
          <w:lang w:eastAsia="ru-RU"/>
        </w:rPr>
        <w:t>варов?</w:t>
      </w:r>
    </w:p>
    <w:p w:rsidR="000F012A" w:rsidRDefault="003C1BAF" w:rsidP="00FD61E6">
      <w:pPr>
        <w:tabs>
          <w:tab w:val="left" w:pos="709"/>
        </w:tabs>
        <w:spacing w:after="0" w:line="240" w:lineRule="auto"/>
        <w:ind w:firstLine="360"/>
        <w:jc w:val="both"/>
        <w:rPr>
          <w:rFonts w:ascii="Times New Roman" w:eastAsia="Times New Roman" w:hAnsi="Times New Roman" w:cs="Times New Roman"/>
          <w:sz w:val="28"/>
          <w:szCs w:val="28"/>
          <w:lang w:eastAsia="ru-RU"/>
        </w:rPr>
      </w:pPr>
      <w:r w:rsidRPr="00DE3EAD">
        <w:rPr>
          <w:rFonts w:ascii="Times New Roman" w:eastAsia="Times New Roman" w:hAnsi="Times New Roman" w:cs="Times New Roman"/>
          <w:sz w:val="28"/>
          <w:szCs w:val="28"/>
          <w:lang w:eastAsia="ru-RU"/>
        </w:rPr>
        <w:t>6. Дайте определение следующим понятиям: с</w:t>
      </w:r>
      <w:r w:rsidR="00DE3EAD">
        <w:rPr>
          <w:rFonts w:ascii="Times New Roman" w:eastAsia="Times New Roman" w:hAnsi="Times New Roman" w:cs="Times New Roman"/>
          <w:sz w:val="28"/>
          <w:szCs w:val="28"/>
          <w:lang w:eastAsia="ru-RU"/>
        </w:rPr>
        <w:t>убъект, товаровед, потребитель.</w:t>
      </w:r>
    </w:p>
    <w:p w:rsidR="000F012A" w:rsidRPr="00FD61E6" w:rsidRDefault="003C1BAF" w:rsidP="00FD61E6">
      <w:pPr>
        <w:tabs>
          <w:tab w:val="left" w:pos="709"/>
        </w:tabs>
        <w:spacing w:after="0" w:line="240" w:lineRule="auto"/>
        <w:ind w:firstLine="360"/>
        <w:jc w:val="both"/>
        <w:rPr>
          <w:rFonts w:ascii="Times New Roman" w:eastAsia="Times New Roman" w:hAnsi="Times New Roman" w:cs="Times New Roman"/>
          <w:i/>
          <w:iCs/>
          <w:sz w:val="24"/>
          <w:szCs w:val="24"/>
          <w:lang w:eastAsia="ru-RU"/>
        </w:rPr>
      </w:pPr>
      <w:r w:rsidRPr="00DE3EAD">
        <w:rPr>
          <w:rFonts w:ascii="Times New Roman" w:eastAsia="Times New Roman" w:hAnsi="Times New Roman" w:cs="Times New Roman"/>
          <w:sz w:val="28"/>
          <w:szCs w:val="28"/>
          <w:lang w:eastAsia="ru-RU"/>
        </w:rPr>
        <w:t>7. Что должен знать тов</w:t>
      </w:r>
      <w:r w:rsidR="00F42320">
        <w:rPr>
          <w:rFonts w:ascii="Times New Roman" w:eastAsia="Times New Roman" w:hAnsi="Times New Roman" w:cs="Times New Roman"/>
          <w:sz w:val="28"/>
          <w:szCs w:val="28"/>
          <w:lang w:eastAsia="ru-RU"/>
        </w:rPr>
        <w:t>аровед в области товароведения?</w:t>
      </w:r>
    </w:p>
    <w:p w:rsidR="00F42320" w:rsidRPr="00AB4E48" w:rsidRDefault="00FD61E6" w:rsidP="00FD61E6">
      <w:pPr>
        <w:tabs>
          <w:tab w:val="left" w:pos="709"/>
        </w:tabs>
        <w:spacing w:after="0" w:line="240" w:lineRule="auto"/>
        <w:ind w:firstLine="360"/>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sz w:val="28"/>
          <w:szCs w:val="28"/>
          <w:lang w:eastAsia="ru-RU"/>
        </w:rPr>
        <w:tab/>
      </w:r>
      <w:r w:rsidR="003C1BAF" w:rsidRPr="00DE3EAD">
        <w:rPr>
          <w:rFonts w:ascii="Times New Roman" w:eastAsia="Times New Roman" w:hAnsi="Times New Roman" w:cs="Times New Roman"/>
          <w:sz w:val="28"/>
          <w:szCs w:val="28"/>
          <w:lang w:eastAsia="ru-RU"/>
        </w:rPr>
        <w:t>Выполняется письменно задание по предложенным вопросам из пройденных тем учебной программы с возможными вариантами ответов. Необходимо указать правильные ответы.</w:t>
      </w:r>
    </w:p>
    <w:p w:rsidR="000F012A" w:rsidRDefault="003C1BAF" w:rsidP="00FD61E6">
      <w:pPr>
        <w:tabs>
          <w:tab w:val="left" w:pos="709"/>
        </w:tabs>
        <w:spacing w:after="0" w:line="240" w:lineRule="auto"/>
        <w:jc w:val="both"/>
        <w:rPr>
          <w:rFonts w:ascii="Times New Roman" w:eastAsia="Times New Roman" w:hAnsi="Times New Roman" w:cs="Times New Roman"/>
          <w:sz w:val="28"/>
          <w:szCs w:val="28"/>
          <w:lang w:eastAsia="ru-RU"/>
        </w:rPr>
      </w:pPr>
      <w:r w:rsidRPr="00DE3EAD">
        <w:rPr>
          <w:rFonts w:ascii="Times New Roman" w:eastAsia="Times New Roman" w:hAnsi="Times New Roman" w:cs="Times New Roman"/>
          <w:sz w:val="28"/>
          <w:szCs w:val="28"/>
          <w:lang w:eastAsia="ru-RU"/>
        </w:rPr>
        <w:br/>
      </w:r>
      <w:r w:rsidR="000F012A">
        <w:rPr>
          <w:rFonts w:ascii="Times New Roman" w:eastAsia="Times New Roman" w:hAnsi="Times New Roman" w:cs="Times New Roman"/>
          <w:b/>
          <w:bCs/>
          <w:sz w:val="28"/>
          <w:szCs w:val="28"/>
          <w:lang w:eastAsia="ru-RU"/>
        </w:rPr>
        <w:tab/>
      </w:r>
      <w:r w:rsidRPr="00DE3EAD">
        <w:rPr>
          <w:rFonts w:ascii="Times New Roman" w:eastAsia="Times New Roman" w:hAnsi="Times New Roman" w:cs="Times New Roman"/>
          <w:b/>
          <w:bCs/>
          <w:sz w:val="28"/>
          <w:szCs w:val="28"/>
          <w:lang w:eastAsia="ru-RU"/>
        </w:rPr>
        <w:t xml:space="preserve">Задание </w:t>
      </w:r>
      <w:r w:rsidR="00F42320">
        <w:rPr>
          <w:rFonts w:ascii="Times New Roman" w:eastAsia="Times New Roman" w:hAnsi="Times New Roman" w:cs="Times New Roman"/>
          <w:b/>
          <w:bCs/>
          <w:sz w:val="28"/>
          <w:szCs w:val="28"/>
          <w:lang w:eastAsia="ru-RU"/>
        </w:rPr>
        <w:t>3</w:t>
      </w:r>
      <w:r w:rsidRPr="00DE3EAD">
        <w:rPr>
          <w:rFonts w:ascii="Times New Roman" w:eastAsia="Times New Roman" w:hAnsi="Times New Roman" w:cs="Times New Roman"/>
          <w:b/>
          <w:bCs/>
          <w:sz w:val="28"/>
          <w:szCs w:val="28"/>
          <w:lang w:eastAsia="ru-RU"/>
        </w:rPr>
        <w:t>.Изучение и применение основных положений Закона РФ «О защите прав потребителей»</w:t>
      </w:r>
    </w:p>
    <w:p w:rsidR="000F012A" w:rsidRDefault="000F012A" w:rsidP="00FD61E6">
      <w:pPr>
        <w:tabs>
          <w:tab w:val="left" w:pos="709"/>
        </w:tabs>
        <w:spacing w:after="0" w:line="240" w:lineRule="auto"/>
        <w:jc w:val="both"/>
        <w:rPr>
          <w:rFonts w:ascii="Times New Roman" w:eastAsia="Times New Roman" w:hAnsi="Times New Roman" w:cs="Times New Roman"/>
          <w:sz w:val="28"/>
          <w:szCs w:val="28"/>
          <w:lang w:eastAsia="ru-RU"/>
        </w:rPr>
      </w:pPr>
      <w:r w:rsidRPr="00DE3EAD">
        <w:rPr>
          <w:rFonts w:ascii="Times New Roman" w:eastAsia="Times New Roman" w:hAnsi="Times New Roman" w:cs="Times New Roman"/>
          <w:sz w:val="28"/>
          <w:szCs w:val="28"/>
          <w:lang w:eastAsia="ru-RU"/>
        </w:rPr>
        <w:t xml:space="preserve"> </w:t>
      </w:r>
      <w:r w:rsidR="003C1BAF" w:rsidRPr="00DE3EAD">
        <w:rPr>
          <w:rFonts w:ascii="Times New Roman" w:eastAsia="Times New Roman" w:hAnsi="Times New Roman" w:cs="Times New Roman"/>
          <w:sz w:val="28"/>
          <w:szCs w:val="28"/>
          <w:lang w:eastAsia="ru-RU"/>
        </w:rPr>
        <w:br/>
      </w:r>
      <w:r>
        <w:rPr>
          <w:rFonts w:ascii="Times New Roman" w:eastAsia="Times New Roman" w:hAnsi="Times New Roman" w:cs="Times New Roman"/>
          <w:i/>
          <w:iCs/>
          <w:sz w:val="28"/>
          <w:szCs w:val="28"/>
          <w:lang w:eastAsia="ru-RU"/>
        </w:rPr>
        <w:tab/>
      </w:r>
      <w:r w:rsidR="003C1BAF" w:rsidRPr="00DE3EAD">
        <w:rPr>
          <w:rFonts w:ascii="Times New Roman" w:eastAsia="Times New Roman" w:hAnsi="Times New Roman" w:cs="Times New Roman"/>
          <w:i/>
          <w:iCs/>
          <w:sz w:val="28"/>
          <w:szCs w:val="28"/>
          <w:lang w:eastAsia="ru-RU"/>
        </w:rPr>
        <w:t>Цель работы</w:t>
      </w:r>
      <w:r w:rsidR="003C1BAF" w:rsidRPr="00DE3EAD">
        <w:rPr>
          <w:rFonts w:ascii="Times New Roman" w:eastAsia="Times New Roman" w:hAnsi="Times New Roman" w:cs="Times New Roman"/>
          <w:sz w:val="28"/>
          <w:szCs w:val="28"/>
          <w:lang w:eastAsia="ru-RU"/>
        </w:rPr>
        <w:t xml:space="preserve">: формирование знаний в области защиты прав потребителей и осознанного применения Закона РФ «О защите прав потребителей», прививание навыков к самостоятельному оперативному использованию норм, регулирующих отношения между производителями, продавцами и потребителями в </w:t>
      </w:r>
      <w:r w:rsidR="00DE3EAD">
        <w:rPr>
          <w:rFonts w:ascii="Times New Roman" w:eastAsia="Times New Roman" w:hAnsi="Times New Roman" w:cs="Times New Roman"/>
          <w:sz w:val="28"/>
          <w:szCs w:val="28"/>
          <w:lang w:eastAsia="ru-RU"/>
        </w:rPr>
        <w:t>условиях цивилизованного рынка.</w:t>
      </w:r>
    </w:p>
    <w:p w:rsidR="000F012A" w:rsidRDefault="000F012A" w:rsidP="00FD61E6">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DE3EAD">
        <w:rPr>
          <w:rFonts w:ascii="Times New Roman" w:eastAsia="Times New Roman" w:hAnsi="Times New Roman" w:cs="Times New Roman"/>
          <w:sz w:val="28"/>
          <w:szCs w:val="28"/>
          <w:lang w:eastAsia="ru-RU"/>
        </w:rPr>
        <w:t xml:space="preserve"> </w:t>
      </w:r>
      <w:r w:rsidR="003C1BAF" w:rsidRPr="00DE3EAD">
        <w:rPr>
          <w:rFonts w:ascii="Times New Roman" w:eastAsia="Times New Roman" w:hAnsi="Times New Roman" w:cs="Times New Roman"/>
          <w:sz w:val="28"/>
          <w:szCs w:val="28"/>
          <w:lang w:eastAsia="ru-RU"/>
        </w:rPr>
        <w:t>Подготовка студента к занятию: подготовить таблицы по заданиям 4.1</w:t>
      </w:r>
      <w:r w:rsidR="0027115F" w:rsidRPr="00DE3EAD">
        <w:rPr>
          <w:rFonts w:ascii="Times New Roman" w:eastAsia="Times New Roman" w:hAnsi="Times New Roman" w:cs="Times New Roman"/>
          <w:sz w:val="28"/>
          <w:szCs w:val="28"/>
          <w:lang w:eastAsia="ru-RU"/>
        </w:rPr>
        <w:t>–</w:t>
      </w:r>
      <w:r w:rsidR="003C1BAF" w:rsidRPr="00DE3EAD">
        <w:rPr>
          <w:rFonts w:ascii="Times New Roman" w:eastAsia="Times New Roman" w:hAnsi="Times New Roman" w:cs="Times New Roman"/>
          <w:sz w:val="28"/>
          <w:szCs w:val="28"/>
          <w:lang w:eastAsia="ru-RU"/>
        </w:rPr>
        <w:t>4.4 с кратко сформулированными воп</w:t>
      </w:r>
      <w:r w:rsidR="00DE3EAD">
        <w:rPr>
          <w:rFonts w:ascii="Times New Roman" w:eastAsia="Times New Roman" w:hAnsi="Times New Roman" w:cs="Times New Roman"/>
          <w:sz w:val="28"/>
          <w:szCs w:val="28"/>
          <w:lang w:eastAsia="ru-RU"/>
        </w:rPr>
        <w:t>росами.</w:t>
      </w:r>
    </w:p>
    <w:p w:rsidR="00DE3EAD" w:rsidRDefault="000F012A" w:rsidP="00FD61E6">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DE3EAD">
        <w:rPr>
          <w:rFonts w:ascii="Times New Roman" w:eastAsia="Times New Roman" w:hAnsi="Times New Roman" w:cs="Times New Roman"/>
          <w:sz w:val="28"/>
          <w:szCs w:val="28"/>
          <w:lang w:eastAsia="ru-RU"/>
        </w:rPr>
        <w:t>Средства обучения:</w:t>
      </w:r>
    </w:p>
    <w:p w:rsidR="00DE3EAD" w:rsidRDefault="0027115F" w:rsidP="00FD61E6">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DE3EAD">
        <w:rPr>
          <w:rFonts w:ascii="Times New Roman" w:eastAsia="Times New Roman" w:hAnsi="Times New Roman" w:cs="Times New Roman"/>
          <w:sz w:val="28"/>
          <w:szCs w:val="28"/>
          <w:lang w:eastAsia="ru-RU"/>
        </w:rPr>
        <w:t>–</w:t>
      </w:r>
      <w:r w:rsidR="003C1BAF" w:rsidRPr="00DE3EAD">
        <w:rPr>
          <w:rFonts w:ascii="Times New Roman" w:eastAsia="Times New Roman" w:hAnsi="Times New Roman" w:cs="Times New Roman"/>
          <w:sz w:val="28"/>
          <w:szCs w:val="28"/>
          <w:lang w:eastAsia="ru-RU"/>
        </w:rPr>
        <w:t xml:space="preserve"> Закон РФ «О защите прав потребителей»</w:t>
      </w:r>
    </w:p>
    <w:p w:rsidR="000F012A" w:rsidRDefault="0027115F" w:rsidP="00FD61E6">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DE3EAD">
        <w:rPr>
          <w:rFonts w:ascii="Times New Roman" w:eastAsia="Times New Roman" w:hAnsi="Times New Roman" w:cs="Times New Roman"/>
          <w:sz w:val="28"/>
          <w:szCs w:val="28"/>
          <w:lang w:eastAsia="ru-RU"/>
        </w:rPr>
        <w:t>–</w:t>
      </w:r>
      <w:r w:rsidR="003C1BAF" w:rsidRPr="00DE3EAD">
        <w:rPr>
          <w:rFonts w:ascii="Times New Roman" w:eastAsia="Times New Roman" w:hAnsi="Times New Roman" w:cs="Times New Roman"/>
          <w:sz w:val="28"/>
          <w:szCs w:val="28"/>
          <w:lang w:eastAsia="ru-RU"/>
        </w:rPr>
        <w:t xml:space="preserve"> Перечень товаров длительного пользования, на которые не распространяются требования покупателя о безвозмездном предоставлении ему на период ремонта или замены аналогичного товара</w:t>
      </w:r>
    </w:p>
    <w:p w:rsidR="000F012A" w:rsidRDefault="0027115F" w:rsidP="00FD61E6">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DE3EAD">
        <w:rPr>
          <w:rFonts w:ascii="Times New Roman" w:eastAsia="Times New Roman" w:hAnsi="Times New Roman" w:cs="Times New Roman"/>
          <w:sz w:val="28"/>
          <w:szCs w:val="28"/>
          <w:lang w:eastAsia="ru-RU"/>
        </w:rPr>
        <w:t>–</w:t>
      </w:r>
      <w:r w:rsidR="003C1BAF" w:rsidRPr="00DE3EAD">
        <w:rPr>
          <w:rFonts w:ascii="Times New Roman" w:eastAsia="Times New Roman" w:hAnsi="Times New Roman" w:cs="Times New Roman"/>
          <w:sz w:val="28"/>
          <w:szCs w:val="28"/>
          <w:lang w:eastAsia="ru-RU"/>
        </w:rPr>
        <w:t xml:space="preserve"> Перечень непродовольственных товаров надлежащего качества, не подлежащих возврату и обмену на аналогичный товар других размеров, формы, габарита, фасо</w:t>
      </w:r>
      <w:r w:rsidR="00DE3EAD">
        <w:rPr>
          <w:rFonts w:ascii="Times New Roman" w:eastAsia="Times New Roman" w:hAnsi="Times New Roman" w:cs="Times New Roman"/>
          <w:sz w:val="28"/>
          <w:szCs w:val="28"/>
          <w:lang w:eastAsia="ru-RU"/>
        </w:rPr>
        <w:t>на, расцветки или комплектации.</w:t>
      </w:r>
    </w:p>
    <w:p w:rsidR="000F012A" w:rsidRDefault="0027115F" w:rsidP="00FD61E6">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DE3EAD">
        <w:rPr>
          <w:rFonts w:ascii="Times New Roman" w:eastAsia="Times New Roman" w:hAnsi="Times New Roman" w:cs="Times New Roman"/>
          <w:sz w:val="28"/>
          <w:szCs w:val="28"/>
          <w:lang w:eastAsia="ru-RU"/>
        </w:rPr>
        <w:t>–</w:t>
      </w:r>
      <w:r w:rsidR="003C1BAF" w:rsidRPr="00DE3EAD">
        <w:rPr>
          <w:rFonts w:ascii="Times New Roman" w:eastAsia="Times New Roman" w:hAnsi="Times New Roman" w:cs="Times New Roman"/>
          <w:sz w:val="28"/>
          <w:szCs w:val="28"/>
          <w:lang w:eastAsia="ru-RU"/>
        </w:rPr>
        <w:t xml:space="preserve"> Перечень товаров, которые по истечении срока годности считаются непригодными д</w:t>
      </w:r>
      <w:r w:rsidR="00DE3EAD">
        <w:rPr>
          <w:rFonts w:ascii="Times New Roman" w:eastAsia="Times New Roman" w:hAnsi="Times New Roman" w:cs="Times New Roman"/>
          <w:sz w:val="28"/>
          <w:szCs w:val="28"/>
          <w:lang w:eastAsia="ru-RU"/>
        </w:rPr>
        <w:t>ля использования по назначению.</w:t>
      </w:r>
    </w:p>
    <w:p w:rsidR="000F012A" w:rsidRDefault="0027115F" w:rsidP="00FD61E6">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DE3EAD">
        <w:rPr>
          <w:rFonts w:ascii="Times New Roman" w:eastAsia="Times New Roman" w:hAnsi="Times New Roman" w:cs="Times New Roman"/>
          <w:sz w:val="28"/>
          <w:szCs w:val="28"/>
          <w:lang w:eastAsia="ru-RU"/>
        </w:rPr>
        <w:t>–</w:t>
      </w:r>
      <w:r w:rsidR="003C1BAF" w:rsidRPr="00DE3EAD">
        <w:rPr>
          <w:rFonts w:ascii="Times New Roman" w:eastAsia="Times New Roman" w:hAnsi="Times New Roman" w:cs="Times New Roman"/>
          <w:sz w:val="28"/>
          <w:szCs w:val="28"/>
          <w:lang w:eastAsia="ru-RU"/>
        </w:rPr>
        <w:t xml:space="preserve"> Перечень технически сложных товаров, в отношении которых требования потребителя об их замене подлежать удовлетворению в случае обнаружения в товарах существенных недостатков.</w:t>
      </w:r>
    </w:p>
    <w:p w:rsidR="00F42320" w:rsidRDefault="000F012A" w:rsidP="00FD61E6">
      <w:pPr>
        <w:tabs>
          <w:tab w:val="left" w:pos="709"/>
        </w:tabs>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lastRenderedPageBreak/>
        <w:tab/>
      </w:r>
      <w:r w:rsidR="003C1BAF" w:rsidRPr="00DE3EAD">
        <w:rPr>
          <w:rFonts w:ascii="Times New Roman" w:eastAsia="Times New Roman" w:hAnsi="Times New Roman" w:cs="Times New Roman"/>
          <w:sz w:val="28"/>
          <w:szCs w:val="28"/>
          <w:lang w:eastAsia="ru-RU"/>
        </w:rPr>
        <w:t>Специалисты в области торгового дела должны хорошо знать законы и нормативные акты, связанные с защитой прав потребителей, уметь ими пользоваться при защите прав</w:t>
      </w:r>
      <w:r w:rsidR="00FD61E6">
        <w:rPr>
          <w:rFonts w:ascii="Times New Roman" w:eastAsia="Times New Roman" w:hAnsi="Times New Roman" w:cs="Times New Roman"/>
          <w:sz w:val="28"/>
          <w:szCs w:val="28"/>
          <w:lang w:eastAsia="ru-RU"/>
        </w:rPr>
        <w:t>,</w:t>
      </w:r>
      <w:r w:rsidR="003C1BAF" w:rsidRPr="00DE3EAD">
        <w:rPr>
          <w:rFonts w:ascii="Times New Roman" w:eastAsia="Times New Roman" w:hAnsi="Times New Roman" w:cs="Times New Roman"/>
          <w:sz w:val="28"/>
          <w:szCs w:val="28"/>
          <w:lang w:eastAsia="ru-RU"/>
        </w:rPr>
        <w:t xml:space="preserve"> как потребителя, так и продавца.</w:t>
      </w:r>
      <w:r w:rsidR="003C1BAF" w:rsidRPr="00DE3EAD">
        <w:rPr>
          <w:rFonts w:ascii="Times New Roman" w:eastAsia="Times New Roman" w:hAnsi="Times New Roman" w:cs="Times New Roman"/>
          <w:sz w:val="28"/>
          <w:szCs w:val="28"/>
          <w:lang w:eastAsia="ru-RU"/>
        </w:rPr>
        <w:br/>
      </w:r>
    </w:p>
    <w:p w:rsidR="000F012A" w:rsidRDefault="000F012A" w:rsidP="00FD61E6">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ab/>
      </w:r>
      <w:r w:rsidR="003C1BAF" w:rsidRPr="00DE3EAD">
        <w:rPr>
          <w:rFonts w:ascii="Times New Roman" w:eastAsia="Times New Roman" w:hAnsi="Times New Roman" w:cs="Times New Roman"/>
          <w:b/>
          <w:bCs/>
          <w:sz w:val="28"/>
          <w:szCs w:val="28"/>
          <w:lang w:eastAsia="ru-RU"/>
        </w:rPr>
        <w:t>Задание 4. Общие положения Закона РФ «О защите прав потребителей»</w:t>
      </w:r>
      <w:r w:rsidRPr="00DE3EAD">
        <w:rPr>
          <w:rFonts w:ascii="Times New Roman" w:eastAsia="Times New Roman" w:hAnsi="Times New Roman" w:cs="Times New Roman"/>
          <w:sz w:val="28"/>
          <w:szCs w:val="28"/>
          <w:lang w:eastAsia="ru-RU"/>
        </w:rPr>
        <w:t xml:space="preserve"> </w:t>
      </w:r>
    </w:p>
    <w:p w:rsidR="000F012A" w:rsidRDefault="000F012A" w:rsidP="00FD61E6">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roofErr w:type="gramStart"/>
      <w:r w:rsidR="003C1BAF" w:rsidRPr="00DE3EAD">
        <w:rPr>
          <w:rFonts w:ascii="Times New Roman" w:eastAsia="Times New Roman" w:hAnsi="Times New Roman" w:cs="Times New Roman"/>
          <w:sz w:val="28"/>
          <w:szCs w:val="28"/>
          <w:lang w:eastAsia="ru-RU"/>
        </w:rPr>
        <w:t>Изучите главу 1 закона (статьи 1</w:t>
      </w:r>
      <w:r w:rsidR="0027115F" w:rsidRPr="00DE3EAD">
        <w:rPr>
          <w:rFonts w:ascii="Times New Roman" w:eastAsia="Times New Roman" w:hAnsi="Times New Roman" w:cs="Times New Roman"/>
          <w:sz w:val="28"/>
          <w:szCs w:val="28"/>
          <w:lang w:eastAsia="ru-RU"/>
        </w:rPr>
        <w:t>–</w:t>
      </w:r>
      <w:r w:rsidR="003C1BAF" w:rsidRPr="00DE3EAD">
        <w:rPr>
          <w:rFonts w:ascii="Times New Roman" w:eastAsia="Times New Roman" w:hAnsi="Times New Roman" w:cs="Times New Roman"/>
          <w:sz w:val="28"/>
          <w:szCs w:val="28"/>
          <w:lang w:eastAsia="ru-RU"/>
        </w:rPr>
        <w:t>17), обратите внимание на требования к качеству товара (работы, услуги); понятия срока годности, срока службы, гарантийного срока; требования к информации об изготовителе (исполнителе, продавце), о товарах (работах, услугах); имущественную собственность продавца (изготовителя, исполнителя).</w:t>
      </w:r>
      <w:proofErr w:type="gramEnd"/>
    </w:p>
    <w:p w:rsidR="000F012A" w:rsidRDefault="000F012A" w:rsidP="00FD61E6">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DE3EAD">
        <w:rPr>
          <w:rFonts w:ascii="Times New Roman" w:eastAsia="Times New Roman" w:hAnsi="Times New Roman" w:cs="Times New Roman"/>
          <w:sz w:val="28"/>
          <w:szCs w:val="28"/>
          <w:lang w:eastAsia="ru-RU"/>
        </w:rPr>
        <w:t xml:space="preserve"> </w:t>
      </w:r>
      <w:r w:rsidR="003C1BAF" w:rsidRPr="00DE3EAD">
        <w:rPr>
          <w:rFonts w:ascii="Times New Roman" w:eastAsia="Times New Roman" w:hAnsi="Times New Roman" w:cs="Times New Roman"/>
          <w:sz w:val="28"/>
          <w:szCs w:val="28"/>
          <w:lang w:eastAsia="ru-RU"/>
        </w:rPr>
        <w:t>Изученный материал в виде ответов на вопросы оформите в таблице 1.1</w:t>
      </w:r>
    </w:p>
    <w:p w:rsidR="00F42320" w:rsidRDefault="003C1BAF" w:rsidP="00FD61E6">
      <w:pPr>
        <w:tabs>
          <w:tab w:val="left" w:pos="709"/>
        </w:tabs>
        <w:spacing w:after="0" w:line="240" w:lineRule="auto"/>
        <w:jc w:val="center"/>
        <w:rPr>
          <w:rFonts w:ascii="Times New Roman" w:eastAsia="Times New Roman" w:hAnsi="Times New Roman" w:cs="Times New Roman"/>
          <w:sz w:val="28"/>
          <w:szCs w:val="28"/>
          <w:lang w:eastAsia="ru-RU"/>
        </w:rPr>
      </w:pPr>
      <w:r w:rsidRPr="00DE3EAD">
        <w:rPr>
          <w:rFonts w:ascii="Times New Roman" w:eastAsia="Times New Roman" w:hAnsi="Times New Roman" w:cs="Times New Roman"/>
          <w:sz w:val="28"/>
          <w:szCs w:val="28"/>
          <w:lang w:eastAsia="ru-RU"/>
        </w:rPr>
        <w:br/>
        <w:t>Таблица 1– Основные положения ФЗ «О защите прав потребителей»</w:t>
      </w:r>
    </w:p>
    <w:p w:rsidR="00FD61E6" w:rsidRDefault="00FD61E6" w:rsidP="00FD61E6">
      <w:pPr>
        <w:tabs>
          <w:tab w:val="left" w:pos="709"/>
        </w:tabs>
        <w:spacing w:after="0" w:line="240" w:lineRule="auto"/>
        <w:jc w:val="center"/>
        <w:rPr>
          <w:rFonts w:ascii="Times New Roman" w:eastAsia="Times New Roman" w:hAnsi="Times New Roman" w:cs="Times New Roman"/>
          <w:sz w:val="28"/>
          <w:szCs w:val="28"/>
          <w:lang w:eastAsia="ru-RU"/>
        </w:rPr>
      </w:pPr>
    </w:p>
    <w:tbl>
      <w:tblPr>
        <w:tblStyle w:val="af0"/>
        <w:tblW w:w="0" w:type="auto"/>
        <w:tblInd w:w="108" w:type="dxa"/>
        <w:tblLook w:val="04A0" w:firstRow="1" w:lastRow="0" w:firstColumn="1" w:lastColumn="0" w:noHBand="0" w:noVBand="1"/>
      </w:tblPr>
      <w:tblGrid>
        <w:gridCol w:w="2284"/>
        <w:gridCol w:w="2392"/>
        <w:gridCol w:w="2393"/>
        <w:gridCol w:w="2393"/>
      </w:tblGrid>
      <w:tr w:rsidR="00F42320" w:rsidTr="0009097C">
        <w:tc>
          <w:tcPr>
            <w:tcW w:w="2284" w:type="dxa"/>
            <w:vAlign w:val="center"/>
          </w:tcPr>
          <w:p w:rsidR="00F42320" w:rsidRPr="00FD61E6" w:rsidRDefault="00F42320" w:rsidP="00FD61E6">
            <w:pPr>
              <w:tabs>
                <w:tab w:val="left" w:pos="709"/>
              </w:tabs>
              <w:spacing w:after="0" w:line="240" w:lineRule="auto"/>
              <w:jc w:val="center"/>
              <w:rPr>
                <w:rFonts w:ascii="Times New Roman" w:hAnsi="Times New Roman" w:cs="Times New Roman"/>
                <w:sz w:val="24"/>
                <w:szCs w:val="24"/>
                <w:lang w:eastAsia="ru-RU"/>
              </w:rPr>
            </w:pPr>
            <w:r w:rsidRPr="00FD61E6">
              <w:rPr>
                <w:rFonts w:ascii="Times New Roman" w:hAnsi="Times New Roman" w:cs="Times New Roman"/>
                <w:sz w:val="24"/>
                <w:szCs w:val="24"/>
                <w:lang w:eastAsia="ru-RU"/>
              </w:rPr>
              <w:br/>
              <w:t>№ вопроса</w:t>
            </w:r>
          </w:p>
          <w:p w:rsidR="0009097C" w:rsidRPr="00FD61E6" w:rsidRDefault="0009097C" w:rsidP="00FD61E6">
            <w:pPr>
              <w:tabs>
                <w:tab w:val="left" w:pos="709"/>
              </w:tabs>
              <w:spacing w:after="0" w:line="240" w:lineRule="auto"/>
              <w:jc w:val="center"/>
              <w:rPr>
                <w:rFonts w:ascii="Times New Roman" w:hAnsi="Times New Roman" w:cs="Times New Roman"/>
                <w:sz w:val="24"/>
                <w:szCs w:val="24"/>
                <w:lang w:eastAsia="ru-RU"/>
              </w:rPr>
            </w:pPr>
          </w:p>
        </w:tc>
        <w:tc>
          <w:tcPr>
            <w:tcW w:w="2392" w:type="dxa"/>
            <w:vAlign w:val="center"/>
          </w:tcPr>
          <w:p w:rsidR="00F42320" w:rsidRPr="00FD61E6" w:rsidRDefault="00F42320" w:rsidP="00FD61E6">
            <w:pPr>
              <w:tabs>
                <w:tab w:val="left" w:pos="709"/>
              </w:tabs>
              <w:spacing w:after="0" w:line="240" w:lineRule="auto"/>
              <w:jc w:val="center"/>
              <w:rPr>
                <w:rFonts w:ascii="Times New Roman" w:hAnsi="Times New Roman" w:cs="Times New Roman"/>
                <w:sz w:val="24"/>
                <w:szCs w:val="24"/>
                <w:lang w:eastAsia="ru-RU"/>
              </w:rPr>
            </w:pPr>
            <w:r w:rsidRPr="00FD61E6">
              <w:rPr>
                <w:rFonts w:ascii="Times New Roman" w:hAnsi="Times New Roman" w:cs="Times New Roman"/>
                <w:sz w:val="24"/>
                <w:szCs w:val="24"/>
                <w:lang w:eastAsia="ru-RU"/>
              </w:rPr>
              <w:br/>
              <w:t>Вопрос</w:t>
            </w:r>
          </w:p>
          <w:p w:rsidR="0009097C" w:rsidRPr="00FD61E6" w:rsidRDefault="0009097C" w:rsidP="00FD61E6">
            <w:pPr>
              <w:tabs>
                <w:tab w:val="left" w:pos="709"/>
              </w:tabs>
              <w:spacing w:after="0" w:line="240" w:lineRule="auto"/>
              <w:jc w:val="center"/>
              <w:rPr>
                <w:rFonts w:ascii="Times New Roman" w:hAnsi="Times New Roman" w:cs="Times New Roman"/>
                <w:sz w:val="24"/>
                <w:szCs w:val="24"/>
                <w:lang w:eastAsia="ru-RU"/>
              </w:rPr>
            </w:pPr>
          </w:p>
        </w:tc>
        <w:tc>
          <w:tcPr>
            <w:tcW w:w="2393" w:type="dxa"/>
            <w:vAlign w:val="center"/>
          </w:tcPr>
          <w:p w:rsidR="00F42320" w:rsidRPr="00FD61E6" w:rsidRDefault="00F42320" w:rsidP="00FD61E6">
            <w:pPr>
              <w:tabs>
                <w:tab w:val="left" w:pos="709"/>
              </w:tabs>
              <w:spacing w:after="0" w:line="240" w:lineRule="auto"/>
              <w:jc w:val="center"/>
              <w:rPr>
                <w:rFonts w:ascii="Times New Roman" w:hAnsi="Times New Roman" w:cs="Times New Roman"/>
                <w:sz w:val="24"/>
                <w:szCs w:val="24"/>
                <w:lang w:eastAsia="ru-RU"/>
              </w:rPr>
            </w:pPr>
            <w:r w:rsidRPr="00FD61E6">
              <w:rPr>
                <w:rFonts w:ascii="Times New Roman" w:hAnsi="Times New Roman" w:cs="Times New Roman"/>
                <w:sz w:val="24"/>
                <w:szCs w:val="24"/>
                <w:lang w:eastAsia="ru-RU"/>
              </w:rPr>
              <w:br/>
              <w:t>Ответ</w:t>
            </w:r>
          </w:p>
          <w:p w:rsidR="0009097C" w:rsidRPr="00FD61E6" w:rsidRDefault="0009097C" w:rsidP="00FD61E6">
            <w:pPr>
              <w:tabs>
                <w:tab w:val="left" w:pos="709"/>
              </w:tabs>
              <w:spacing w:after="0" w:line="240" w:lineRule="auto"/>
              <w:jc w:val="center"/>
              <w:rPr>
                <w:rFonts w:ascii="Times New Roman" w:hAnsi="Times New Roman" w:cs="Times New Roman"/>
                <w:sz w:val="24"/>
                <w:szCs w:val="24"/>
                <w:lang w:eastAsia="ru-RU"/>
              </w:rPr>
            </w:pPr>
          </w:p>
        </w:tc>
        <w:tc>
          <w:tcPr>
            <w:tcW w:w="2393" w:type="dxa"/>
            <w:vAlign w:val="center"/>
          </w:tcPr>
          <w:p w:rsidR="00F42320" w:rsidRPr="00FD61E6" w:rsidRDefault="00F42320" w:rsidP="00FD61E6">
            <w:pPr>
              <w:tabs>
                <w:tab w:val="left" w:pos="709"/>
              </w:tabs>
              <w:spacing w:after="0" w:line="240" w:lineRule="auto"/>
              <w:jc w:val="center"/>
              <w:rPr>
                <w:rFonts w:ascii="Times New Roman" w:hAnsi="Times New Roman" w:cs="Times New Roman"/>
                <w:sz w:val="24"/>
                <w:szCs w:val="24"/>
                <w:lang w:eastAsia="ru-RU"/>
              </w:rPr>
            </w:pPr>
            <w:r w:rsidRPr="00FD61E6">
              <w:rPr>
                <w:rFonts w:ascii="Times New Roman" w:hAnsi="Times New Roman" w:cs="Times New Roman"/>
                <w:sz w:val="24"/>
                <w:szCs w:val="24"/>
                <w:lang w:eastAsia="ru-RU"/>
              </w:rPr>
              <w:br/>
              <w:t>Обоснование</w:t>
            </w:r>
          </w:p>
          <w:p w:rsidR="0009097C" w:rsidRPr="00FD61E6" w:rsidRDefault="0009097C" w:rsidP="00FD61E6">
            <w:pPr>
              <w:tabs>
                <w:tab w:val="left" w:pos="709"/>
              </w:tabs>
              <w:spacing w:after="0" w:line="240" w:lineRule="auto"/>
              <w:jc w:val="center"/>
              <w:rPr>
                <w:rFonts w:ascii="Times New Roman" w:hAnsi="Times New Roman" w:cs="Times New Roman"/>
                <w:sz w:val="24"/>
                <w:szCs w:val="24"/>
                <w:lang w:eastAsia="ru-RU"/>
              </w:rPr>
            </w:pPr>
          </w:p>
        </w:tc>
      </w:tr>
      <w:tr w:rsidR="00F42320" w:rsidTr="0009097C">
        <w:tc>
          <w:tcPr>
            <w:tcW w:w="2284" w:type="dxa"/>
            <w:vAlign w:val="center"/>
          </w:tcPr>
          <w:p w:rsidR="00F42320" w:rsidRPr="00FD61E6" w:rsidRDefault="00F42320" w:rsidP="00FD61E6">
            <w:pPr>
              <w:tabs>
                <w:tab w:val="left" w:pos="709"/>
              </w:tabs>
              <w:spacing w:after="0" w:line="240" w:lineRule="auto"/>
              <w:rPr>
                <w:rFonts w:ascii="Times New Roman" w:eastAsia="Times New Roman" w:hAnsi="Times New Roman" w:cs="Times New Roman"/>
                <w:sz w:val="24"/>
                <w:szCs w:val="24"/>
                <w:lang w:eastAsia="ru-RU"/>
              </w:rPr>
            </w:pPr>
          </w:p>
        </w:tc>
        <w:tc>
          <w:tcPr>
            <w:tcW w:w="2392" w:type="dxa"/>
            <w:vAlign w:val="center"/>
          </w:tcPr>
          <w:p w:rsidR="00F42320" w:rsidRPr="00FD61E6" w:rsidRDefault="00F42320" w:rsidP="00FD61E6">
            <w:pPr>
              <w:tabs>
                <w:tab w:val="left" w:pos="709"/>
              </w:tabs>
              <w:spacing w:after="0" w:line="240" w:lineRule="auto"/>
              <w:rPr>
                <w:rFonts w:ascii="Times New Roman" w:eastAsia="Times New Roman" w:hAnsi="Times New Roman" w:cs="Times New Roman"/>
                <w:sz w:val="24"/>
                <w:szCs w:val="24"/>
                <w:lang w:eastAsia="ru-RU"/>
              </w:rPr>
            </w:pPr>
          </w:p>
        </w:tc>
        <w:tc>
          <w:tcPr>
            <w:tcW w:w="2393" w:type="dxa"/>
            <w:vAlign w:val="center"/>
          </w:tcPr>
          <w:p w:rsidR="00F42320" w:rsidRPr="00FD61E6" w:rsidRDefault="00F42320" w:rsidP="00FD61E6">
            <w:pPr>
              <w:tabs>
                <w:tab w:val="left" w:pos="709"/>
              </w:tabs>
              <w:spacing w:after="0" w:line="240" w:lineRule="auto"/>
              <w:rPr>
                <w:rFonts w:ascii="Times New Roman" w:eastAsia="Times New Roman" w:hAnsi="Times New Roman" w:cs="Times New Roman"/>
                <w:sz w:val="24"/>
                <w:szCs w:val="24"/>
                <w:lang w:eastAsia="ru-RU"/>
              </w:rPr>
            </w:pPr>
          </w:p>
        </w:tc>
        <w:tc>
          <w:tcPr>
            <w:tcW w:w="2393" w:type="dxa"/>
            <w:vAlign w:val="center"/>
          </w:tcPr>
          <w:p w:rsidR="00F42320" w:rsidRPr="00FD61E6" w:rsidRDefault="00F42320" w:rsidP="00FD61E6">
            <w:pPr>
              <w:tabs>
                <w:tab w:val="left" w:pos="709"/>
              </w:tabs>
              <w:spacing w:after="0" w:line="240" w:lineRule="auto"/>
              <w:rPr>
                <w:rFonts w:ascii="Times New Roman" w:eastAsia="Times New Roman" w:hAnsi="Times New Roman" w:cs="Times New Roman"/>
                <w:sz w:val="24"/>
                <w:szCs w:val="24"/>
                <w:lang w:eastAsia="ru-RU"/>
              </w:rPr>
            </w:pPr>
          </w:p>
        </w:tc>
      </w:tr>
    </w:tbl>
    <w:p w:rsidR="003C1BAF" w:rsidRPr="00DE3EAD" w:rsidRDefault="003C1BAF" w:rsidP="00FD61E6">
      <w:pPr>
        <w:tabs>
          <w:tab w:val="left" w:pos="709"/>
        </w:tabs>
        <w:spacing w:after="0" w:line="240" w:lineRule="auto"/>
        <w:jc w:val="center"/>
        <w:rPr>
          <w:rFonts w:ascii="Times New Roman" w:eastAsia="Times New Roman" w:hAnsi="Times New Roman" w:cs="Times New Roman"/>
          <w:sz w:val="28"/>
          <w:szCs w:val="28"/>
          <w:lang w:eastAsia="ru-RU"/>
        </w:rPr>
      </w:pPr>
      <w:r w:rsidRPr="00DE3EAD">
        <w:rPr>
          <w:rFonts w:ascii="Times New Roman" w:eastAsia="Times New Roman" w:hAnsi="Times New Roman" w:cs="Times New Roman"/>
          <w:sz w:val="28"/>
          <w:szCs w:val="28"/>
          <w:lang w:eastAsia="ru-RU"/>
        </w:rPr>
        <w:br/>
      </w:r>
      <w:r w:rsidRPr="00DE3EAD">
        <w:rPr>
          <w:rFonts w:ascii="Times New Roman" w:eastAsia="Times New Roman" w:hAnsi="Times New Roman" w:cs="Times New Roman"/>
          <w:i/>
          <w:iCs/>
          <w:sz w:val="28"/>
          <w:szCs w:val="28"/>
          <w:lang w:eastAsia="ru-RU"/>
        </w:rPr>
        <w:t>Содержание задания</w:t>
      </w:r>
    </w:p>
    <w:p w:rsidR="003C1BAF" w:rsidRPr="00DE3EAD" w:rsidRDefault="003C1BAF" w:rsidP="00FD61E6">
      <w:pPr>
        <w:numPr>
          <w:ilvl w:val="0"/>
          <w:numId w:val="4"/>
        </w:numPr>
        <w:tabs>
          <w:tab w:val="clear" w:pos="720"/>
          <w:tab w:val="left" w:pos="0"/>
          <w:tab w:val="left" w:pos="709"/>
        </w:tabs>
        <w:spacing w:after="0" w:line="240" w:lineRule="auto"/>
        <w:ind w:left="0" w:firstLine="709"/>
        <w:jc w:val="both"/>
        <w:rPr>
          <w:rFonts w:ascii="Times New Roman" w:eastAsia="Times New Roman" w:hAnsi="Times New Roman" w:cs="Times New Roman"/>
          <w:sz w:val="28"/>
          <w:szCs w:val="28"/>
          <w:lang w:eastAsia="ru-RU"/>
        </w:rPr>
      </w:pPr>
      <w:r w:rsidRPr="00DE3EAD">
        <w:rPr>
          <w:rFonts w:ascii="Times New Roman" w:eastAsia="Times New Roman" w:hAnsi="Times New Roman" w:cs="Times New Roman"/>
          <w:sz w:val="28"/>
          <w:szCs w:val="28"/>
          <w:lang w:eastAsia="ru-RU"/>
        </w:rPr>
        <w:t>Перечислите правовые акты, регулирующие отношения в области прав потребителей.</w:t>
      </w:r>
    </w:p>
    <w:p w:rsidR="003C1BAF" w:rsidRPr="00DE3EAD" w:rsidRDefault="003C1BAF" w:rsidP="00FD61E6">
      <w:pPr>
        <w:numPr>
          <w:ilvl w:val="0"/>
          <w:numId w:val="4"/>
        </w:numPr>
        <w:tabs>
          <w:tab w:val="clear" w:pos="720"/>
          <w:tab w:val="left" w:pos="0"/>
          <w:tab w:val="left" w:pos="709"/>
        </w:tabs>
        <w:spacing w:after="0" w:line="240" w:lineRule="auto"/>
        <w:ind w:left="0" w:firstLine="709"/>
        <w:jc w:val="both"/>
        <w:rPr>
          <w:rFonts w:ascii="Times New Roman" w:eastAsia="Times New Roman" w:hAnsi="Times New Roman" w:cs="Times New Roman"/>
          <w:sz w:val="28"/>
          <w:szCs w:val="28"/>
          <w:lang w:eastAsia="ru-RU"/>
        </w:rPr>
      </w:pPr>
      <w:r w:rsidRPr="00DE3EAD">
        <w:rPr>
          <w:rFonts w:ascii="Times New Roman" w:eastAsia="Times New Roman" w:hAnsi="Times New Roman" w:cs="Times New Roman"/>
          <w:sz w:val="28"/>
          <w:szCs w:val="28"/>
          <w:lang w:eastAsia="ru-RU"/>
        </w:rPr>
        <w:t>В каких случаях отношения в области защиты прав потребителей регулируются международными договорами?</w:t>
      </w:r>
    </w:p>
    <w:p w:rsidR="003C1BAF" w:rsidRPr="00DE3EAD" w:rsidRDefault="003C1BAF" w:rsidP="00FD61E6">
      <w:pPr>
        <w:numPr>
          <w:ilvl w:val="0"/>
          <w:numId w:val="4"/>
        </w:numPr>
        <w:tabs>
          <w:tab w:val="clear" w:pos="720"/>
          <w:tab w:val="left" w:pos="0"/>
          <w:tab w:val="left" w:pos="709"/>
        </w:tabs>
        <w:spacing w:after="0" w:line="240" w:lineRule="auto"/>
        <w:ind w:left="0" w:firstLine="709"/>
        <w:jc w:val="both"/>
        <w:rPr>
          <w:rFonts w:ascii="Times New Roman" w:eastAsia="Times New Roman" w:hAnsi="Times New Roman" w:cs="Times New Roman"/>
          <w:sz w:val="28"/>
          <w:szCs w:val="28"/>
          <w:lang w:eastAsia="ru-RU"/>
        </w:rPr>
      </w:pPr>
      <w:r w:rsidRPr="00DE3EAD">
        <w:rPr>
          <w:rFonts w:ascii="Times New Roman" w:eastAsia="Times New Roman" w:hAnsi="Times New Roman" w:cs="Times New Roman"/>
          <w:sz w:val="28"/>
          <w:szCs w:val="28"/>
          <w:lang w:eastAsia="ru-RU"/>
        </w:rPr>
        <w:t>Как определяются требования к качеству товаров?</w:t>
      </w:r>
    </w:p>
    <w:p w:rsidR="003C1BAF" w:rsidRPr="00DE3EAD" w:rsidRDefault="003C1BAF" w:rsidP="00FD61E6">
      <w:pPr>
        <w:numPr>
          <w:ilvl w:val="0"/>
          <w:numId w:val="4"/>
        </w:numPr>
        <w:tabs>
          <w:tab w:val="clear" w:pos="720"/>
          <w:tab w:val="left" w:pos="0"/>
          <w:tab w:val="left" w:pos="709"/>
        </w:tabs>
        <w:spacing w:after="0" w:line="240" w:lineRule="auto"/>
        <w:ind w:left="0" w:firstLine="709"/>
        <w:jc w:val="both"/>
        <w:rPr>
          <w:rFonts w:ascii="Times New Roman" w:eastAsia="Times New Roman" w:hAnsi="Times New Roman" w:cs="Times New Roman"/>
          <w:sz w:val="28"/>
          <w:szCs w:val="28"/>
          <w:lang w:eastAsia="ru-RU"/>
        </w:rPr>
      </w:pPr>
      <w:r w:rsidRPr="00DE3EAD">
        <w:rPr>
          <w:rFonts w:ascii="Times New Roman" w:eastAsia="Times New Roman" w:hAnsi="Times New Roman" w:cs="Times New Roman"/>
          <w:sz w:val="28"/>
          <w:szCs w:val="28"/>
          <w:lang w:eastAsia="ru-RU"/>
        </w:rPr>
        <w:t>Дайте определение следующим понятиям: срок службы, срок годности, гарантийный срок.</w:t>
      </w:r>
    </w:p>
    <w:p w:rsidR="003C1BAF" w:rsidRPr="00DE3EAD" w:rsidRDefault="003C1BAF" w:rsidP="00FD61E6">
      <w:pPr>
        <w:numPr>
          <w:ilvl w:val="0"/>
          <w:numId w:val="4"/>
        </w:numPr>
        <w:tabs>
          <w:tab w:val="clear" w:pos="720"/>
          <w:tab w:val="left" w:pos="0"/>
          <w:tab w:val="left" w:pos="709"/>
        </w:tabs>
        <w:spacing w:after="0" w:line="240" w:lineRule="auto"/>
        <w:ind w:left="0" w:firstLine="709"/>
        <w:jc w:val="both"/>
        <w:rPr>
          <w:rFonts w:ascii="Times New Roman" w:eastAsia="Times New Roman" w:hAnsi="Times New Roman" w:cs="Times New Roman"/>
          <w:sz w:val="28"/>
          <w:szCs w:val="28"/>
          <w:lang w:eastAsia="ru-RU"/>
        </w:rPr>
      </w:pPr>
      <w:r w:rsidRPr="00DE3EAD">
        <w:rPr>
          <w:rFonts w:ascii="Times New Roman" w:eastAsia="Times New Roman" w:hAnsi="Times New Roman" w:cs="Times New Roman"/>
          <w:sz w:val="28"/>
          <w:szCs w:val="28"/>
          <w:lang w:eastAsia="ru-RU"/>
        </w:rPr>
        <w:t>Каким образом изготовитель обеспечивает возможность использования товара в течение его срока службы?</w:t>
      </w:r>
    </w:p>
    <w:p w:rsidR="003C1BAF" w:rsidRPr="00DE3EAD" w:rsidRDefault="003C1BAF" w:rsidP="00FD61E6">
      <w:pPr>
        <w:numPr>
          <w:ilvl w:val="0"/>
          <w:numId w:val="4"/>
        </w:numPr>
        <w:tabs>
          <w:tab w:val="clear" w:pos="720"/>
          <w:tab w:val="left" w:pos="0"/>
          <w:tab w:val="left" w:pos="709"/>
        </w:tabs>
        <w:spacing w:after="0" w:line="240" w:lineRule="auto"/>
        <w:ind w:left="0" w:firstLine="709"/>
        <w:jc w:val="both"/>
        <w:rPr>
          <w:rFonts w:ascii="Times New Roman" w:eastAsia="Times New Roman" w:hAnsi="Times New Roman" w:cs="Times New Roman"/>
          <w:sz w:val="28"/>
          <w:szCs w:val="28"/>
          <w:lang w:eastAsia="ru-RU"/>
        </w:rPr>
      </w:pPr>
      <w:r w:rsidRPr="00DE3EAD">
        <w:rPr>
          <w:rFonts w:ascii="Times New Roman" w:eastAsia="Times New Roman" w:hAnsi="Times New Roman" w:cs="Times New Roman"/>
          <w:sz w:val="28"/>
          <w:szCs w:val="28"/>
          <w:lang w:eastAsia="ru-RU"/>
        </w:rPr>
        <w:t>Что понимают под безопасностью товара (работы, услуги)?</w:t>
      </w:r>
    </w:p>
    <w:p w:rsidR="003C1BAF" w:rsidRPr="00DE3EAD" w:rsidRDefault="003C1BAF" w:rsidP="00FD61E6">
      <w:pPr>
        <w:numPr>
          <w:ilvl w:val="0"/>
          <w:numId w:val="4"/>
        </w:numPr>
        <w:tabs>
          <w:tab w:val="clear" w:pos="720"/>
          <w:tab w:val="left" w:pos="0"/>
          <w:tab w:val="left" w:pos="709"/>
        </w:tabs>
        <w:spacing w:after="0" w:line="240" w:lineRule="auto"/>
        <w:ind w:left="0" w:firstLine="709"/>
        <w:jc w:val="both"/>
        <w:rPr>
          <w:rFonts w:ascii="Times New Roman" w:eastAsia="Times New Roman" w:hAnsi="Times New Roman" w:cs="Times New Roman"/>
          <w:sz w:val="28"/>
          <w:szCs w:val="28"/>
          <w:lang w:eastAsia="ru-RU"/>
        </w:rPr>
      </w:pPr>
      <w:r w:rsidRPr="00DE3EAD">
        <w:rPr>
          <w:rFonts w:ascii="Times New Roman" w:eastAsia="Times New Roman" w:hAnsi="Times New Roman" w:cs="Times New Roman"/>
          <w:sz w:val="28"/>
          <w:szCs w:val="28"/>
          <w:lang w:eastAsia="ru-RU"/>
        </w:rPr>
        <w:t>Назовите срок, в течение которого изготовитель обязан обеспечить безопасность товара (работы).</w:t>
      </w:r>
    </w:p>
    <w:p w:rsidR="003C1BAF" w:rsidRPr="00DE3EAD" w:rsidRDefault="003C1BAF" w:rsidP="00FD61E6">
      <w:pPr>
        <w:numPr>
          <w:ilvl w:val="0"/>
          <w:numId w:val="4"/>
        </w:numPr>
        <w:tabs>
          <w:tab w:val="clear" w:pos="720"/>
          <w:tab w:val="left" w:pos="0"/>
          <w:tab w:val="left" w:pos="709"/>
        </w:tabs>
        <w:spacing w:after="0" w:line="240" w:lineRule="auto"/>
        <w:ind w:left="0" w:firstLine="709"/>
        <w:jc w:val="both"/>
        <w:rPr>
          <w:rFonts w:ascii="Times New Roman" w:eastAsia="Times New Roman" w:hAnsi="Times New Roman" w:cs="Times New Roman"/>
          <w:sz w:val="28"/>
          <w:szCs w:val="28"/>
          <w:lang w:eastAsia="ru-RU"/>
        </w:rPr>
      </w:pPr>
      <w:r w:rsidRPr="00DE3EAD">
        <w:rPr>
          <w:rFonts w:ascii="Times New Roman" w:eastAsia="Times New Roman" w:hAnsi="Times New Roman" w:cs="Times New Roman"/>
          <w:sz w:val="28"/>
          <w:szCs w:val="28"/>
          <w:lang w:eastAsia="ru-RU"/>
        </w:rPr>
        <w:t>Дайте понятие информации: необходимый и достоверный.</w:t>
      </w:r>
    </w:p>
    <w:p w:rsidR="003C1BAF" w:rsidRPr="00DE3EAD" w:rsidRDefault="003C1BAF" w:rsidP="00FD61E6">
      <w:pPr>
        <w:numPr>
          <w:ilvl w:val="0"/>
          <w:numId w:val="4"/>
        </w:numPr>
        <w:tabs>
          <w:tab w:val="clear" w:pos="720"/>
          <w:tab w:val="left" w:pos="0"/>
          <w:tab w:val="left" w:pos="709"/>
        </w:tabs>
        <w:spacing w:after="0" w:line="240" w:lineRule="auto"/>
        <w:ind w:left="0" w:firstLine="709"/>
        <w:jc w:val="both"/>
        <w:rPr>
          <w:rFonts w:ascii="Times New Roman" w:eastAsia="Times New Roman" w:hAnsi="Times New Roman" w:cs="Times New Roman"/>
          <w:sz w:val="28"/>
          <w:szCs w:val="28"/>
          <w:lang w:eastAsia="ru-RU"/>
        </w:rPr>
      </w:pPr>
      <w:r w:rsidRPr="00DE3EAD">
        <w:rPr>
          <w:rFonts w:ascii="Times New Roman" w:eastAsia="Times New Roman" w:hAnsi="Times New Roman" w:cs="Times New Roman"/>
          <w:sz w:val="28"/>
          <w:szCs w:val="28"/>
          <w:lang w:eastAsia="ru-RU"/>
        </w:rPr>
        <w:t>Какие сведения должны быть указаны на вывеске розничного торгового предприятия?</w:t>
      </w:r>
    </w:p>
    <w:p w:rsidR="003C1BAF" w:rsidRPr="00DE3EAD" w:rsidRDefault="003C1BAF" w:rsidP="00FD61E6">
      <w:pPr>
        <w:numPr>
          <w:ilvl w:val="0"/>
          <w:numId w:val="4"/>
        </w:numPr>
        <w:tabs>
          <w:tab w:val="clear" w:pos="720"/>
          <w:tab w:val="left" w:pos="0"/>
          <w:tab w:val="left" w:pos="709"/>
        </w:tabs>
        <w:spacing w:after="0" w:line="240" w:lineRule="auto"/>
        <w:ind w:left="0" w:firstLine="709"/>
        <w:jc w:val="both"/>
        <w:rPr>
          <w:rFonts w:ascii="Times New Roman" w:eastAsia="Times New Roman" w:hAnsi="Times New Roman" w:cs="Times New Roman"/>
          <w:sz w:val="28"/>
          <w:szCs w:val="28"/>
          <w:lang w:eastAsia="ru-RU"/>
        </w:rPr>
      </w:pPr>
      <w:r w:rsidRPr="00DE3EAD">
        <w:rPr>
          <w:rFonts w:ascii="Times New Roman" w:eastAsia="Times New Roman" w:hAnsi="Times New Roman" w:cs="Times New Roman"/>
          <w:sz w:val="28"/>
          <w:szCs w:val="28"/>
          <w:lang w:eastAsia="ru-RU"/>
        </w:rPr>
        <w:t>Обязательные требования к информации об индивидуальном предпринимателе.</w:t>
      </w:r>
    </w:p>
    <w:p w:rsidR="003C1BAF" w:rsidRPr="00DE3EAD" w:rsidRDefault="003C1BAF" w:rsidP="00FD61E6">
      <w:pPr>
        <w:numPr>
          <w:ilvl w:val="0"/>
          <w:numId w:val="4"/>
        </w:numPr>
        <w:tabs>
          <w:tab w:val="clear" w:pos="720"/>
          <w:tab w:val="left" w:pos="0"/>
          <w:tab w:val="left" w:pos="709"/>
        </w:tabs>
        <w:spacing w:after="0" w:line="240" w:lineRule="auto"/>
        <w:ind w:left="0" w:firstLine="709"/>
        <w:jc w:val="both"/>
        <w:rPr>
          <w:rFonts w:ascii="Times New Roman" w:eastAsia="Times New Roman" w:hAnsi="Times New Roman" w:cs="Times New Roman"/>
          <w:sz w:val="28"/>
          <w:szCs w:val="28"/>
          <w:lang w:eastAsia="ru-RU"/>
        </w:rPr>
      </w:pPr>
      <w:r w:rsidRPr="00DE3EAD">
        <w:rPr>
          <w:rFonts w:ascii="Times New Roman" w:eastAsia="Times New Roman" w:hAnsi="Times New Roman" w:cs="Times New Roman"/>
          <w:sz w:val="28"/>
          <w:szCs w:val="28"/>
          <w:lang w:eastAsia="ru-RU"/>
        </w:rPr>
        <w:t>Требования к информации о продуктах питания.</w:t>
      </w:r>
    </w:p>
    <w:p w:rsidR="003C1BAF" w:rsidRPr="00DE3EAD" w:rsidRDefault="003C1BAF" w:rsidP="00FD61E6">
      <w:pPr>
        <w:numPr>
          <w:ilvl w:val="0"/>
          <w:numId w:val="4"/>
        </w:numPr>
        <w:tabs>
          <w:tab w:val="clear" w:pos="720"/>
          <w:tab w:val="left" w:pos="0"/>
          <w:tab w:val="left" w:pos="709"/>
        </w:tabs>
        <w:spacing w:after="0" w:line="240" w:lineRule="auto"/>
        <w:ind w:left="0" w:firstLine="709"/>
        <w:jc w:val="both"/>
        <w:rPr>
          <w:rFonts w:ascii="Times New Roman" w:eastAsia="Times New Roman" w:hAnsi="Times New Roman" w:cs="Times New Roman"/>
          <w:sz w:val="28"/>
          <w:szCs w:val="28"/>
          <w:lang w:eastAsia="ru-RU"/>
        </w:rPr>
      </w:pPr>
      <w:r w:rsidRPr="00DE3EAD">
        <w:rPr>
          <w:rFonts w:ascii="Times New Roman" w:eastAsia="Times New Roman" w:hAnsi="Times New Roman" w:cs="Times New Roman"/>
          <w:sz w:val="28"/>
          <w:szCs w:val="28"/>
          <w:lang w:eastAsia="ru-RU"/>
        </w:rPr>
        <w:t>Порядок определения режима работы продавца (исполнителя).</w:t>
      </w:r>
    </w:p>
    <w:p w:rsidR="003C1BAF" w:rsidRPr="00DE3EAD" w:rsidRDefault="003C1BAF" w:rsidP="00FD61E6">
      <w:pPr>
        <w:numPr>
          <w:ilvl w:val="0"/>
          <w:numId w:val="4"/>
        </w:numPr>
        <w:tabs>
          <w:tab w:val="clear" w:pos="720"/>
          <w:tab w:val="left" w:pos="0"/>
          <w:tab w:val="left" w:pos="709"/>
        </w:tabs>
        <w:spacing w:after="0" w:line="240" w:lineRule="auto"/>
        <w:ind w:left="0" w:firstLine="709"/>
        <w:jc w:val="both"/>
        <w:rPr>
          <w:rFonts w:ascii="Times New Roman" w:eastAsia="Times New Roman" w:hAnsi="Times New Roman" w:cs="Times New Roman"/>
          <w:sz w:val="28"/>
          <w:szCs w:val="28"/>
          <w:lang w:eastAsia="ru-RU"/>
        </w:rPr>
      </w:pPr>
      <w:r w:rsidRPr="00DE3EAD">
        <w:rPr>
          <w:rFonts w:ascii="Times New Roman" w:eastAsia="Times New Roman" w:hAnsi="Times New Roman" w:cs="Times New Roman"/>
          <w:sz w:val="28"/>
          <w:szCs w:val="28"/>
          <w:lang w:eastAsia="ru-RU"/>
        </w:rPr>
        <w:t>Возможные последствия ненадлежащей информации о товаре (работе, услуге).</w:t>
      </w:r>
    </w:p>
    <w:p w:rsidR="003C1BAF" w:rsidRPr="00DE3EAD" w:rsidRDefault="003C1BAF" w:rsidP="00FD61E6">
      <w:pPr>
        <w:numPr>
          <w:ilvl w:val="0"/>
          <w:numId w:val="4"/>
        </w:numPr>
        <w:tabs>
          <w:tab w:val="clear" w:pos="720"/>
          <w:tab w:val="left" w:pos="0"/>
          <w:tab w:val="left" w:pos="709"/>
        </w:tabs>
        <w:spacing w:after="0" w:line="240" w:lineRule="auto"/>
        <w:ind w:left="0" w:firstLine="709"/>
        <w:jc w:val="both"/>
        <w:rPr>
          <w:rFonts w:ascii="Times New Roman" w:eastAsia="Times New Roman" w:hAnsi="Times New Roman" w:cs="Times New Roman"/>
          <w:sz w:val="28"/>
          <w:szCs w:val="28"/>
          <w:lang w:eastAsia="ru-RU"/>
        </w:rPr>
      </w:pPr>
      <w:r w:rsidRPr="00DE3EAD">
        <w:rPr>
          <w:rFonts w:ascii="Times New Roman" w:eastAsia="Times New Roman" w:hAnsi="Times New Roman" w:cs="Times New Roman"/>
          <w:sz w:val="28"/>
          <w:szCs w:val="28"/>
          <w:lang w:eastAsia="ru-RU"/>
        </w:rPr>
        <w:t>Права потребителя в случае представления ему ненадлежащей (недостоверной, недостаточно полной) информации.</w:t>
      </w:r>
    </w:p>
    <w:p w:rsidR="003C1BAF" w:rsidRPr="00DE3EAD" w:rsidRDefault="003C1BAF" w:rsidP="00FD61E6">
      <w:pPr>
        <w:numPr>
          <w:ilvl w:val="0"/>
          <w:numId w:val="4"/>
        </w:numPr>
        <w:tabs>
          <w:tab w:val="clear" w:pos="720"/>
          <w:tab w:val="left" w:pos="0"/>
          <w:tab w:val="left" w:pos="709"/>
        </w:tabs>
        <w:spacing w:after="0" w:line="240" w:lineRule="auto"/>
        <w:ind w:left="0" w:firstLine="709"/>
        <w:jc w:val="both"/>
        <w:rPr>
          <w:rFonts w:ascii="Times New Roman" w:eastAsia="Times New Roman" w:hAnsi="Times New Roman" w:cs="Times New Roman"/>
          <w:sz w:val="28"/>
          <w:szCs w:val="28"/>
          <w:lang w:eastAsia="ru-RU"/>
        </w:rPr>
      </w:pPr>
      <w:r w:rsidRPr="00DE3EAD">
        <w:rPr>
          <w:rFonts w:ascii="Times New Roman" w:eastAsia="Times New Roman" w:hAnsi="Times New Roman" w:cs="Times New Roman"/>
          <w:sz w:val="28"/>
          <w:szCs w:val="28"/>
          <w:lang w:eastAsia="ru-RU"/>
        </w:rPr>
        <w:lastRenderedPageBreak/>
        <w:t>Ответственность продавца (изготовителя, исполнителя) за нарушение прав потребителей.</w:t>
      </w:r>
    </w:p>
    <w:p w:rsidR="003C1BAF" w:rsidRPr="00DE3EAD" w:rsidRDefault="003C1BAF" w:rsidP="00FD61E6">
      <w:pPr>
        <w:numPr>
          <w:ilvl w:val="0"/>
          <w:numId w:val="4"/>
        </w:numPr>
        <w:tabs>
          <w:tab w:val="clear" w:pos="720"/>
          <w:tab w:val="left" w:pos="0"/>
          <w:tab w:val="left" w:pos="709"/>
        </w:tabs>
        <w:spacing w:after="0" w:line="240" w:lineRule="auto"/>
        <w:ind w:left="0" w:firstLine="709"/>
        <w:jc w:val="both"/>
        <w:rPr>
          <w:rFonts w:ascii="Times New Roman" w:eastAsia="Times New Roman" w:hAnsi="Times New Roman" w:cs="Times New Roman"/>
          <w:sz w:val="28"/>
          <w:szCs w:val="28"/>
          <w:lang w:eastAsia="ru-RU"/>
        </w:rPr>
      </w:pPr>
      <w:r w:rsidRPr="00DE3EAD">
        <w:rPr>
          <w:rFonts w:ascii="Times New Roman" w:eastAsia="Times New Roman" w:hAnsi="Times New Roman" w:cs="Times New Roman"/>
          <w:sz w:val="28"/>
          <w:szCs w:val="28"/>
          <w:lang w:eastAsia="ru-RU"/>
        </w:rPr>
        <w:t>В каких случаях продавец (изготовитель, исполнитель) освобождается от ответственности за неисполнение обязательств?</w:t>
      </w:r>
    </w:p>
    <w:p w:rsidR="003C1BAF" w:rsidRPr="00DE3EAD" w:rsidRDefault="003C1BAF" w:rsidP="00FD61E6">
      <w:pPr>
        <w:numPr>
          <w:ilvl w:val="0"/>
          <w:numId w:val="4"/>
        </w:numPr>
        <w:tabs>
          <w:tab w:val="clear" w:pos="720"/>
          <w:tab w:val="left" w:pos="0"/>
          <w:tab w:val="left" w:pos="709"/>
        </w:tabs>
        <w:spacing w:after="0" w:line="240" w:lineRule="auto"/>
        <w:ind w:left="0" w:firstLine="709"/>
        <w:jc w:val="both"/>
        <w:rPr>
          <w:rFonts w:ascii="Times New Roman" w:eastAsia="Times New Roman" w:hAnsi="Times New Roman" w:cs="Times New Roman"/>
          <w:sz w:val="28"/>
          <w:szCs w:val="28"/>
          <w:lang w:eastAsia="ru-RU"/>
        </w:rPr>
      </w:pPr>
      <w:r w:rsidRPr="00DE3EAD">
        <w:rPr>
          <w:rFonts w:ascii="Times New Roman" w:eastAsia="Times New Roman" w:hAnsi="Times New Roman" w:cs="Times New Roman"/>
          <w:sz w:val="28"/>
          <w:szCs w:val="28"/>
          <w:lang w:eastAsia="ru-RU"/>
        </w:rPr>
        <w:t>Права потребителя в случае, если продавец (изготовитель, исполнитель) не удовлетворит его требования в добровольном порядке.</w:t>
      </w:r>
    </w:p>
    <w:p w:rsidR="003C1BAF" w:rsidRPr="00DE3EAD" w:rsidRDefault="003C1BAF" w:rsidP="00FD61E6">
      <w:pPr>
        <w:numPr>
          <w:ilvl w:val="0"/>
          <w:numId w:val="4"/>
        </w:numPr>
        <w:tabs>
          <w:tab w:val="clear" w:pos="720"/>
          <w:tab w:val="left" w:pos="0"/>
          <w:tab w:val="left" w:pos="709"/>
        </w:tabs>
        <w:spacing w:after="0" w:line="240" w:lineRule="auto"/>
        <w:ind w:left="0" w:firstLine="709"/>
        <w:jc w:val="both"/>
        <w:rPr>
          <w:rFonts w:ascii="Times New Roman" w:eastAsia="Times New Roman" w:hAnsi="Times New Roman" w:cs="Times New Roman"/>
          <w:sz w:val="28"/>
          <w:szCs w:val="28"/>
          <w:lang w:eastAsia="ru-RU"/>
        </w:rPr>
      </w:pPr>
      <w:r w:rsidRPr="00DE3EAD">
        <w:rPr>
          <w:rFonts w:ascii="Times New Roman" w:eastAsia="Times New Roman" w:hAnsi="Times New Roman" w:cs="Times New Roman"/>
          <w:sz w:val="28"/>
          <w:szCs w:val="28"/>
          <w:lang w:eastAsia="ru-RU"/>
        </w:rPr>
        <w:t>Порядок возмещения вреда, причиненного жизни, здоровью или имуществу потребителя.</w:t>
      </w:r>
    </w:p>
    <w:p w:rsidR="003C1BAF" w:rsidRPr="00DE3EAD" w:rsidRDefault="003C1BAF" w:rsidP="00FD61E6">
      <w:pPr>
        <w:numPr>
          <w:ilvl w:val="0"/>
          <w:numId w:val="4"/>
        </w:numPr>
        <w:tabs>
          <w:tab w:val="clear" w:pos="720"/>
          <w:tab w:val="left" w:pos="0"/>
          <w:tab w:val="left" w:pos="709"/>
        </w:tabs>
        <w:spacing w:after="0" w:line="240" w:lineRule="auto"/>
        <w:ind w:left="0" w:firstLine="709"/>
        <w:jc w:val="both"/>
        <w:rPr>
          <w:rFonts w:ascii="Times New Roman" w:eastAsia="Times New Roman" w:hAnsi="Times New Roman" w:cs="Times New Roman"/>
          <w:sz w:val="28"/>
          <w:szCs w:val="28"/>
          <w:lang w:eastAsia="ru-RU"/>
        </w:rPr>
      </w:pPr>
      <w:r w:rsidRPr="00DE3EAD">
        <w:rPr>
          <w:rFonts w:ascii="Times New Roman" w:eastAsia="Times New Roman" w:hAnsi="Times New Roman" w:cs="Times New Roman"/>
          <w:sz w:val="28"/>
          <w:szCs w:val="28"/>
          <w:lang w:eastAsia="ru-RU"/>
        </w:rPr>
        <w:t>Кто, кроме потребителя, может требовать возмещения вреда, причиненного вследствие недостатков товара (работы, услуги)?</w:t>
      </w:r>
    </w:p>
    <w:p w:rsidR="0009097C" w:rsidRDefault="003C1BAF" w:rsidP="00FD61E6">
      <w:pPr>
        <w:numPr>
          <w:ilvl w:val="0"/>
          <w:numId w:val="4"/>
        </w:numPr>
        <w:tabs>
          <w:tab w:val="clear" w:pos="720"/>
          <w:tab w:val="left" w:pos="0"/>
          <w:tab w:val="left" w:pos="709"/>
        </w:tabs>
        <w:spacing w:after="0" w:line="240" w:lineRule="auto"/>
        <w:ind w:left="0" w:firstLine="709"/>
        <w:jc w:val="both"/>
        <w:rPr>
          <w:rFonts w:ascii="Times New Roman" w:eastAsia="Times New Roman" w:hAnsi="Times New Roman" w:cs="Times New Roman"/>
          <w:sz w:val="28"/>
          <w:szCs w:val="28"/>
          <w:lang w:eastAsia="ru-RU"/>
        </w:rPr>
      </w:pPr>
      <w:r w:rsidRPr="00DE3EAD">
        <w:rPr>
          <w:rFonts w:ascii="Times New Roman" w:eastAsia="Times New Roman" w:hAnsi="Times New Roman" w:cs="Times New Roman"/>
          <w:sz w:val="28"/>
          <w:szCs w:val="28"/>
          <w:lang w:eastAsia="ru-RU"/>
        </w:rPr>
        <w:t>В каких случаях изготовитель (продавец, исполнитель) освобождается от ответственности за вред, причиненный вследствие недостатков товара (работы, услуги)?</w:t>
      </w:r>
    </w:p>
    <w:p w:rsidR="00FD61E6" w:rsidRDefault="00FD61E6" w:rsidP="00FD61E6">
      <w:pPr>
        <w:tabs>
          <w:tab w:val="left" w:pos="0"/>
          <w:tab w:val="left" w:pos="709"/>
        </w:tabs>
        <w:spacing w:after="0" w:line="240" w:lineRule="auto"/>
        <w:ind w:firstLine="709"/>
        <w:jc w:val="both"/>
        <w:rPr>
          <w:rFonts w:ascii="Times New Roman" w:eastAsia="Times New Roman" w:hAnsi="Times New Roman" w:cs="Times New Roman"/>
          <w:i/>
          <w:iCs/>
          <w:sz w:val="28"/>
          <w:szCs w:val="28"/>
          <w:lang w:eastAsia="ru-RU"/>
        </w:rPr>
      </w:pPr>
    </w:p>
    <w:p w:rsidR="000F012A" w:rsidRDefault="003C1BAF" w:rsidP="00FD61E6">
      <w:pPr>
        <w:tabs>
          <w:tab w:val="left" w:pos="0"/>
          <w:tab w:val="left" w:pos="709"/>
        </w:tabs>
        <w:spacing w:after="0" w:line="240" w:lineRule="auto"/>
        <w:ind w:firstLine="709"/>
        <w:jc w:val="both"/>
        <w:rPr>
          <w:rFonts w:ascii="Times New Roman" w:eastAsia="Times New Roman" w:hAnsi="Times New Roman" w:cs="Times New Roman"/>
          <w:sz w:val="28"/>
          <w:szCs w:val="28"/>
          <w:lang w:eastAsia="ru-RU"/>
        </w:rPr>
      </w:pPr>
      <w:r w:rsidRPr="0009097C">
        <w:rPr>
          <w:rFonts w:ascii="Times New Roman" w:eastAsia="Times New Roman" w:hAnsi="Times New Roman" w:cs="Times New Roman"/>
          <w:i/>
          <w:iCs/>
          <w:sz w:val="28"/>
          <w:szCs w:val="28"/>
          <w:lang w:eastAsia="ru-RU"/>
        </w:rPr>
        <w:t>Решите ситуацию</w:t>
      </w:r>
      <w:r w:rsidRPr="0009097C">
        <w:rPr>
          <w:rFonts w:ascii="Times New Roman" w:eastAsia="Times New Roman" w:hAnsi="Times New Roman" w:cs="Times New Roman"/>
          <w:sz w:val="28"/>
          <w:szCs w:val="28"/>
          <w:lang w:eastAsia="ru-RU"/>
        </w:rPr>
        <w:t>.</w:t>
      </w:r>
      <w:r w:rsidR="000F012A" w:rsidRPr="0009097C">
        <w:rPr>
          <w:rFonts w:ascii="Times New Roman" w:eastAsia="Times New Roman" w:hAnsi="Times New Roman" w:cs="Times New Roman"/>
          <w:sz w:val="28"/>
          <w:szCs w:val="28"/>
          <w:lang w:eastAsia="ru-RU"/>
        </w:rPr>
        <w:t xml:space="preserve"> </w:t>
      </w:r>
    </w:p>
    <w:p w:rsidR="000F012A" w:rsidRDefault="003C1BAF" w:rsidP="00FD61E6">
      <w:pPr>
        <w:tabs>
          <w:tab w:val="left" w:pos="0"/>
          <w:tab w:val="left" w:pos="709"/>
        </w:tabs>
        <w:spacing w:after="0" w:line="240" w:lineRule="auto"/>
        <w:ind w:firstLine="709"/>
        <w:jc w:val="both"/>
        <w:rPr>
          <w:rFonts w:ascii="Times New Roman" w:eastAsia="Times New Roman" w:hAnsi="Times New Roman" w:cs="Times New Roman"/>
          <w:sz w:val="28"/>
          <w:szCs w:val="28"/>
          <w:lang w:eastAsia="ru-RU"/>
        </w:rPr>
      </w:pPr>
      <w:r w:rsidRPr="0009097C">
        <w:rPr>
          <w:rFonts w:ascii="Times New Roman" w:eastAsia="Times New Roman" w:hAnsi="Times New Roman" w:cs="Times New Roman"/>
          <w:sz w:val="28"/>
          <w:szCs w:val="28"/>
          <w:lang w:eastAsia="ru-RU"/>
        </w:rPr>
        <w:t>Покупательница И.П.</w:t>
      </w:r>
      <w:r w:rsidR="000F012A">
        <w:rPr>
          <w:rFonts w:ascii="Times New Roman" w:eastAsia="Times New Roman" w:hAnsi="Times New Roman" w:cs="Times New Roman"/>
          <w:sz w:val="28"/>
          <w:szCs w:val="28"/>
          <w:lang w:eastAsia="ru-RU"/>
        </w:rPr>
        <w:t xml:space="preserve"> </w:t>
      </w:r>
      <w:r w:rsidRPr="0009097C">
        <w:rPr>
          <w:rFonts w:ascii="Times New Roman" w:eastAsia="Times New Roman" w:hAnsi="Times New Roman" w:cs="Times New Roman"/>
          <w:sz w:val="28"/>
          <w:szCs w:val="28"/>
          <w:lang w:eastAsia="ru-RU"/>
        </w:rPr>
        <w:t>Снегирева купила в магазине дрожжи германского производства. Придя домой, не обнаружила аннотации на русском языке. Снегирева вернулась в магазин и потребовала русский текст к дрожжам. Продавец сказала, что аннотаций на русском языку у нее уже нет: «Были – все раздала».</w:t>
      </w:r>
    </w:p>
    <w:p w:rsidR="00AB4E48" w:rsidRDefault="003C1BAF" w:rsidP="00FD61E6">
      <w:pPr>
        <w:tabs>
          <w:tab w:val="left" w:pos="0"/>
          <w:tab w:val="left" w:pos="709"/>
        </w:tabs>
        <w:spacing w:after="0" w:line="240" w:lineRule="auto"/>
        <w:ind w:firstLine="709"/>
        <w:jc w:val="both"/>
        <w:rPr>
          <w:rFonts w:ascii="Times New Roman" w:eastAsia="Times New Roman" w:hAnsi="Times New Roman" w:cs="Times New Roman"/>
          <w:sz w:val="28"/>
          <w:szCs w:val="28"/>
          <w:lang w:eastAsia="ru-RU"/>
        </w:rPr>
      </w:pPr>
      <w:r w:rsidRPr="0009097C">
        <w:rPr>
          <w:rFonts w:ascii="Times New Roman" w:eastAsia="Times New Roman" w:hAnsi="Times New Roman" w:cs="Times New Roman"/>
          <w:sz w:val="28"/>
          <w:szCs w:val="28"/>
          <w:lang w:eastAsia="ru-RU"/>
        </w:rPr>
        <w:t>Объясните права И.П.</w:t>
      </w:r>
      <w:r w:rsidR="00FD61E6">
        <w:rPr>
          <w:rFonts w:ascii="Times New Roman" w:eastAsia="Times New Roman" w:hAnsi="Times New Roman" w:cs="Times New Roman"/>
          <w:sz w:val="28"/>
          <w:szCs w:val="28"/>
          <w:lang w:eastAsia="ru-RU"/>
        </w:rPr>
        <w:t xml:space="preserve"> </w:t>
      </w:r>
      <w:r w:rsidRPr="0009097C">
        <w:rPr>
          <w:rFonts w:ascii="Times New Roman" w:eastAsia="Times New Roman" w:hAnsi="Times New Roman" w:cs="Times New Roman"/>
          <w:sz w:val="28"/>
          <w:szCs w:val="28"/>
          <w:lang w:eastAsia="ru-RU"/>
        </w:rPr>
        <w:t>Снегиревой, обязанности и ответственность продавца в данной ситуации.</w:t>
      </w:r>
    </w:p>
    <w:p w:rsidR="000F012A" w:rsidRDefault="000F012A" w:rsidP="00FD61E6">
      <w:pPr>
        <w:tabs>
          <w:tab w:val="left" w:pos="0"/>
          <w:tab w:val="left" w:pos="709"/>
        </w:tabs>
        <w:spacing w:after="0" w:line="240" w:lineRule="auto"/>
        <w:jc w:val="both"/>
        <w:rPr>
          <w:rFonts w:ascii="Times New Roman" w:eastAsia="Times New Roman" w:hAnsi="Times New Roman" w:cs="Times New Roman"/>
          <w:b/>
          <w:bCs/>
          <w:sz w:val="28"/>
          <w:szCs w:val="28"/>
          <w:lang w:eastAsia="ru-RU"/>
        </w:rPr>
      </w:pPr>
    </w:p>
    <w:p w:rsidR="00C71A07" w:rsidRDefault="003C1BAF" w:rsidP="00FD61E6">
      <w:pPr>
        <w:tabs>
          <w:tab w:val="left" w:pos="0"/>
          <w:tab w:val="left" w:pos="709"/>
        </w:tabs>
        <w:spacing w:after="0" w:line="240" w:lineRule="auto"/>
        <w:ind w:firstLine="720"/>
        <w:jc w:val="both"/>
        <w:rPr>
          <w:rFonts w:ascii="Times New Roman" w:eastAsia="Times New Roman" w:hAnsi="Times New Roman" w:cs="Times New Roman"/>
          <w:sz w:val="28"/>
          <w:szCs w:val="28"/>
          <w:lang w:eastAsia="ru-RU"/>
        </w:rPr>
      </w:pPr>
      <w:r w:rsidRPr="0009097C">
        <w:rPr>
          <w:rFonts w:ascii="Times New Roman" w:eastAsia="Times New Roman" w:hAnsi="Times New Roman" w:cs="Times New Roman"/>
          <w:b/>
          <w:bCs/>
          <w:sz w:val="28"/>
          <w:szCs w:val="28"/>
          <w:lang w:eastAsia="ru-RU"/>
        </w:rPr>
        <w:t>Задание 4</w:t>
      </w:r>
      <w:r w:rsidR="00AB4E48">
        <w:rPr>
          <w:rFonts w:ascii="Times New Roman" w:eastAsia="Times New Roman" w:hAnsi="Times New Roman" w:cs="Times New Roman"/>
          <w:b/>
          <w:bCs/>
          <w:sz w:val="28"/>
          <w:szCs w:val="28"/>
          <w:lang w:eastAsia="ru-RU"/>
        </w:rPr>
        <w:t>.</w:t>
      </w:r>
      <w:r w:rsidR="00C71A07">
        <w:rPr>
          <w:rFonts w:ascii="Times New Roman" w:eastAsia="Times New Roman" w:hAnsi="Times New Roman" w:cs="Times New Roman"/>
          <w:b/>
          <w:bCs/>
          <w:sz w:val="28"/>
          <w:szCs w:val="28"/>
          <w:lang w:eastAsia="ru-RU"/>
        </w:rPr>
        <w:t xml:space="preserve"> </w:t>
      </w:r>
      <w:r w:rsidRPr="0009097C">
        <w:rPr>
          <w:rFonts w:ascii="Times New Roman" w:eastAsia="Times New Roman" w:hAnsi="Times New Roman" w:cs="Times New Roman"/>
          <w:b/>
          <w:bCs/>
          <w:sz w:val="28"/>
          <w:szCs w:val="28"/>
          <w:lang w:eastAsia="ru-RU"/>
        </w:rPr>
        <w:t>Защита прав потребителей при продаже товаров потребителям</w:t>
      </w:r>
    </w:p>
    <w:p w:rsidR="00C71A07" w:rsidRDefault="00C71A07" w:rsidP="00FD61E6">
      <w:pPr>
        <w:tabs>
          <w:tab w:val="left" w:pos="0"/>
          <w:tab w:val="left" w:pos="709"/>
        </w:tab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3C1BAF" w:rsidRPr="0009097C">
        <w:rPr>
          <w:rFonts w:ascii="Times New Roman" w:eastAsia="Times New Roman" w:hAnsi="Times New Roman" w:cs="Times New Roman"/>
          <w:sz w:val="28"/>
          <w:szCs w:val="28"/>
          <w:lang w:eastAsia="ru-RU"/>
        </w:rPr>
        <w:t>Изучите главу 2 Закона РФ «О защите прав потребителей» (статьи 18</w:t>
      </w:r>
      <w:r w:rsidR="0027115F" w:rsidRPr="0009097C">
        <w:rPr>
          <w:rFonts w:ascii="Times New Roman" w:eastAsia="Times New Roman" w:hAnsi="Times New Roman" w:cs="Times New Roman"/>
          <w:sz w:val="28"/>
          <w:szCs w:val="28"/>
          <w:lang w:eastAsia="ru-RU"/>
        </w:rPr>
        <w:t>–</w:t>
      </w:r>
      <w:r w:rsidR="003C1BAF" w:rsidRPr="0009097C">
        <w:rPr>
          <w:rFonts w:ascii="Times New Roman" w:eastAsia="Times New Roman" w:hAnsi="Times New Roman" w:cs="Times New Roman"/>
          <w:sz w:val="28"/>
          <w:szCs w:val="28"/>
          <w:lang w:eastAsia="ru-RU"/>
        </w:rPr>
        <w:t xml:space="preserve">26). Ответы на вопросы оформите, продолжая таблицу </w:t>
      </w:r>
    </w:p>
    <w:p w:rsidR="003C1BAF" w:rsidRPr="0009097C" w:rsidRDefault="003C1BAF" w:rsidP="00FD61E6">
      <w:pPr>
        <w:tabs>
          <w:tab w:val="left" w:pos="0"/>
          <w:tab w:val="left" w:pos="709"/>
        </w:tabs>
        <w:spacing w:after="0" w:line="240" w:lineRule="auto"/>
        <w:ind w:firstLine="720"/>
        <w:jc w:val="both"/>
        <w:rPr>
          <w:rFonts w:ascii="Times New Roman" w:eastAsia="Times New Roman" w:hAnsi="Times New Roman" w:cs="Times New Roman"/>
          <w:sz w:val="28"/>
          <w:szCs w:val="28"/>
          <w:lang w:eastAsia="ru-RU"/>
        </w:rPr>
      </w:pPr>
      <w:r w:rsidRPr="0009097C">
        <w:rPr>
          <w:rFonts w:ascii="Times New Roman" w:eastAsia="Times New Roman" w:hAnsi="Times New Roman" w:cs="Times New Roman"/>
          <w:sz w:val="28"/>
          <w:szCs w:val="28"/>
          <w:lang w:eastAsia="ru-RU"/>
        </w:rPr>
        <w:t>1.1.</w:t>
      </w:r>
      <w:r w:rsidR="00C71A07" w:rsidRPr="0009097C">
        <w:rPr>
          <w:rFonts w:ascii="Times New Roman" w:eastAsia="Times New Roman" w:hAnsi="Times New Roman" w:cs="Times New Roman"/>
          <w:i/>
          <w:iCs/>
          <w:sz w:val="28"/>
          <w:szCs w:val="28"/>
          <w:lang w:eastAsia="ru-RU"/>
        </w:rPr>
        <w:t xml:space="preserve"> </w:t>
      </w:r>
      <w:r w:rsidRPr="0009097C">
        <w:rPr>
          <w:rFonts w:ascii="Times New Roman" w:eastAsia="Times New Roman" w:hAnsi="Times New Roman" w:cs="Times New Roman"/>
          <w:i/>
          <w:iCs/>
          <w:sz w:val="28"/>
          <w:szCs w:val="28"/>
          <w:lang w:eastAsia="ru-RU"/>
        </w:rPr>
        <w:t>Содержание задания</w:t>
      </w:r>
    </w:p>
    <w:p w:rsidR="003C1BAF" w:rsidRPr="00DE3EAD" w:rsidRDefault="003C1BAF" w:rsidP="00FD61E6">
      <w:pPr>
        <w:numPr>
          <w:ilvl w:val="0"/>
          <w:numId w:val="5"/>
        </w:numPr>
        <w:tabs>
          <w:tab w:val="clear" w:pos="720"/>
          <w:tab w:val="left" w:pos="0"/>
          <w:tab w:val="left" w:pos="709"/>
        </w:tabs>
        <w:spacing w:after="0" w:line="240" w:lineRule="auto"/>
        <w:ind w:left="0" w:firstLine="709"/>
        <w:jc w:val="both"/>
        <w:rPr>
          <w:rFonts w:ascii="Times New Roman" w:eastAsia="Times New Roman" w:hAnsi="Times New Roman" w:cs="Times New Roman"/>
          <w:sz w:val="28"/>
          <w:szCs w:val="28"/>
          <w:lang w:eastAsia="ru-RU"/>
        </w:rPr>
      </w:pPr>
      <w:r w:rsidRPr="00DE3EAD">
        <w:rPr>
          <w:rFonts w:ascii="Times New Roman" w:eastAsia="Times New Roman" w:hAnsi="Times New Roman" w:cs="Times New Roman"/>
          <w:sz w:val="28"/>
          <w:szCs w:val="28"/>
          <w:lang w:eastAsia="ru-RU"/>
        </w:rPr>
        <w:t>Какие права имеет потребитель, если ему продан товар с недостатком?</w:t>
      </w:r>
    </w:p>
    <w:p w:rsidR="003C1BAF" w:rsidRPr="00DE3EAD" w:rsidRDefault="003C1BAF" w:rsidP="00FD61E6">
      <w:pPr>
        <w:numPr>
          <w:ilvl w:val="0"/>
          <w:numId w:val="5"/>
        </w:numPr>
        <w:tabs>
          <w:tab w:val="clear" w:pos="720"/>
          <w:tab w:val="left" w:pos="0"/>
          <w:tab w:val="left" w:pos="709"/>
        </w:tabs>
        <w:spacing w:after="0" w:line="240" w:lineRule="auto"/>
        <w:ind w:left="0" w:firstLine="709"/>
        <w:jc w:val="both"/>
        <w:rPr>
          <w:rFonts w:ascii="Times New Roman" w:eastAsia="Times New Roman" w:hAnsi="Times New Roman" w:cs="Times New Roman"/>
          <w:sz w:val="28"/>
          <w:szCs w:val="28"/>
          <w:lang w:eastAsia="ru-RU"/>
        </w:rPr>
      </w:pPr>
      <w:r w:rsidRPr="00DE3EAD">
        <w:rPr>
          <w:rFonts w:ascii="Times New Roman" w:eastAsia="Times New Roman" w:hAnsi="Times New Roman" w:cs="Times New Roman"/>
          <w:sz w:val="28"/>
          <w:szCs w:val="28"/>
          <w:lang w:eastAsia="ru-RU"/>
        </w:rPr>
        <w:t>Каковы особенности удовлетворения требований потребителя в отношении технически сложных товаров?</w:t>
      </w:r>
    </w:p>
    <w:p w:rsidR="003C1BAF" w:rsidRPr="00DE3EAD" w:rsidRDefault="003C1BAF" w:rsidP="00FD61E6">
      <w:pPr>
        <w:numPr>
          <w:ilvl w:val="0"/>
          <w:numId w:val="5"/>
        </w:numPr>
        <w:tabs>
          <w:tab w:val="clear" w:pos="720"/>
          <w:tab w:val="left" w:pos="0"/>
          <w:tab w:val="left" w:pos="709"/>
        </w:tabs>
        <w:spacing w:after="0" w:line="240" w:lineRule="auto"/>
        <w:ind w:left="0" w:firstLine="709"/>
        <w:jc w:val="both"/>
        <w:rPr>
          <w:rFonts w:ascii="Times New Roman" w:eastAsia="Times New Roman" w:hAnsi="Times New Roman" w:cs="Times New Roman"/>
          <w:sz w:val="28"/>
          <w:szCs w:val="28"/>
          <w:lang w:eastAsia="ru-RU"/>
        </w:rPr>
      </w:pPr>
      <w:r w:rsidRPr="00DE3EAD">
        <w:rPr>
          <w:rFonts w:ascii="Times New Roman" w:eastAsia="Times New Roman" w:hAnsi="Times New Roman" w:cs="Times New Roman"/>
          <w:sz w:val="28"/>
          <w:szCs w:val="28"/>
          <w:lang w:eastAsia="ru-RU"/>
        </w:rPr>
        <w:t>Укажите порядок предъявления и удовлетворения требований потребителя по товарам, приобретенным с недостатками.</w:t>
      </w:r>
    </w:p>
    <w:p w:rsidR="003C1BAF" w:rsidRPr="00DE3EAD" w:rsidRDefault="003C1BAF" w:rsidP="00FD61E6">
      <w:pPr>
        <w:numPr>
          <w:ilvl w:val="0"/>
          <w:numId w:val="5"/>
        </w:numPr>
        <w:tabs>
          <w:tab w:val="clear" w:pos="720"/>
          <w:tab w:val="left" w:pos="0"/>
          <w:tab w:val="left" w:pos="709"/>
        </w:tabs>
        <w:spacing w:after="0" w:line="240" w:lineRule="auto"/>
        <w:ind w:left="0" w:firstLine="709"/>
        <w:jc w:val="both"/>
        <w:rPr>
          <w:rFonts w:ascii="Times New Roman" w:eastAsia="Times New Roman" w:hAnsi="Times New Roman" w:cs="Times New Roman"/>
          <w:sz w:val="28"/>
          <w:szCs w:val="28"/>
          <w:lang w:eastAsia="ru-RU"/>
        </w:rPr>
      </w:pPr>
      <w:r w:rsidRPr="00DE3EAD">
        <w:rPr>
          <w:rFonts w:ascii="Times New Roman" w:eastAsia="Times New Roman" w:hAnsi="Times New Roman" w:cs="Times New Roman"/>
          <w:sz w:val="28"/>
          <w:szCs w:val="28"/>
          <w:lang w:eastAsia="ru-RU"/>
        </w:rPr>
        <w:t>Каков порядок исчисления гарантийного срока товара, а также срока его службы?</w:t>
      </w:r>
    </w:p>
    <w:p w:rsidR="003C1BAF" w:rsidRPr="00DE3EAD" w:rsidRDefault="003C1BAF" w:rsidP="00FD61E6">
      <w:pPr>
        <w:numPr>
          <w:ilvl w:val="0"/>
          <w:numId w:val="5"/>
        </w:numPr>
        <w:tabs>
          <w:tab w:val="clear" w:pos="720"/>
          <w:tab w:val="left" w:pos="0"/>
          <w:tab w:val="left" w:pos="709"/>
        </w:tabs>
        <w:spacing w:after="0" w:line="240" w:lineRule="auto"/>
        <w:ind w:left="0" w:firstLine="709"/>
        <w:jc w:val="both"/>
        <w:rPr>
          <w:rFonts w:ascii="Times New Roman" w:eastAsia="Times New Roman" w:hAnsi="Times New Roman" w:cs="Times New Roman"/>
          <w:sz w:val="28"/>
          <w:szCs w:val="28"/>
          <w:lang w:eastAsia="ru-RU"/>
        </w:rPr>
      </w:pPr>
      <w:r w:rsidRPr="00DE3EAD">
        <w:rPr>
          <w:rFonts w:ascii="Times New Roman" w:eastAsia="Times New Roman" w:hAnsi="Times New Roman" w:cs="Times New Roman"/>
          <w:sz w:val="28"/>
          <w:szCs w:val="28"/>
          <w:lang w:eastAsia="ru-RU"/>
        </w:rPr>
        <w:t>Укажите особенности исчисления этих сроков для сезонных товаров.</w:t>
      </w:r>
    </w:p>
    <w:p w:rsidR="003C1BAF" w:rsidRPr="00DE3EAD" w:rsidRDefault="003C1BAF" w:rsidP="00FD61E6">
      <w:pPr>
        <w:numPr>
          <w:ilvl w:val="0"/>
          <w:numId w:val="5"/>
        </w:numPr>
        <w:tabs>
          <w:tab w:val="clear" w:pos="720"/>
          <w:tab w:val="left" w:pos="0"/>
          <w:tab w:val="left" w:pos="709"/>
        </w:tabs>
        <w:spacing w:after="0" w:line="240" w:lineRule="auto"/>
        <w:ind w:left="0" w:firstLine="709"/>
        <w:jc w:val="both"/>
        <w:rPr>
          <w:rFonts w:ascii="Times New Roman" w:eastAsia="Times New Roman" w:hAnsi="Times New Roman" w:cs="Times New Roman"/>
          <w:sz w:val="28"/>
          <w:szCs w:val="28"/>
          <w:lang w:eastAsia="ru-RU"/>
        </w:rPr>
      </w:pPr>
      <w:r w:rsidRPr="00DE3EAD">
        <w:rPr>
          <w:rFonts w:ascii="Times New Roman" w:eastAsia="Times New Roman" w:hAnsi="Times New Roman" w:cs="Times New Roman"/>
          <w:sz w:val="28"/>
          <w:szCs w:val="28"/>
          <w:lang w:eastAsia="ru-RU"/>
        </w:rPr>
        <w:t>Какой установлен порядок доставки товаров, подлежащих замене или возврату?</w:t>
      </w:r>
    </w:p>
    <w:p w:rsidR="003C1BAF" w:rsidRPr="00DE3EAD" w:rsidRDefault="003C1BAF" w:rsidP="00FD61E6">
      <w:pPr>
        <w:numPr>
          <w:ilvl w:val="0"/>
          <w:numId w:val="5"/>
        </w:numPr>
        <w:tabs>
          <w:tab w:val="clear" w:pos="720"/>
          <w:tab w:val="left" w:pos="0"/>
          <w:tab w:val="left" w:pos="709"/>
        </w:tabs>
        <w:spacing w:after="0" w:line="240" w:lineRule="auto"/>
        <w:ind w:left="0" w:firstLine="709"/>
        <w:jc w:val="both"/>
        <w:rPr>
          <w:rFonts w:ascii="Times New Roman" w:eastAsia="Times New Roman" w:hAnsi="Times New Roman" w:cs="Times New Roman"/>
          <w:sz w:val="28"/>
          <w:szCs w:val="28"/>
          <w:lang w:eastAsia="ru-RU"/>
        </w:rPr>
      </w:pPr>
      <w:r w:rsidRPr="00DE3EAD">
        <w:rPr>
          <w:rFonts w:ascii="Times New Roman" w:eastAsia="Times New Roman" w:hAnsi="Times New Roman" w:cs="Times New Roman"/>
          <w:sz w:val="28"/>
          <w:szCs w:val="28"/>
          <w:lang w:eastAsia="ru-RU"/>
        </w:rPr>
        <w:t>Какие установлены сроки предъявления покупателями требований по поводу недостатков, обнаруженных в купленных товарах?</w:t>
      </w:r>
    </w:p>
    <w:p w:rsidR="003C1BAF" w:rsidRPr="00DE3EAD" w:rsidRDefault="003C1BAF" w:rsidP="00FD61E6">
      <w:pPr>
        <w:numPr>
          <w:ilvl w:val="0"/>
          <w:numId w:val="5"/>
        </w:numPr>
        <w:tabs>
          <w:tab w:val="clear" w:pos="720"/>
          <w:tab w:val="left" w:pos="0"/>
          <w:tab w:val="left" w:pos="709"/>
        </w:tabs>
        <w:spacing w:after="0" w:line="240" w:lineRule="auto"/>
        <w:ind w:left="0" w:firstLine="709"/>
        <w:jc w:val="both"/>
        <w:rPr>
          <w:rFonts w:ascii="Times New Roman" w:eastAsia="Times New Roman" w:hAnsi="Times New Roman" w:cs="Times New Roman"/>
          <w:sz w:val="28"/>
          <w:szCs w:val="28"/>
          <w:lang w:eastAsia="ru-RU"/>
        </w:rPr>
      </w:pPr>
      <w:r w:rsidRPr="00DE3EAD">
        <w:rPr>
          <w:rFonts w:ascii="Times New Roman" w:eastAsia="Times New Roman" w:hAnsi="Times New Roman" w:cs="Times New Roman"/>
          <w:sz w:val="28"/>
          <w:szCs w:val="28"/>
          <w:lang w:eastAsia="ru-RU"/>
        </w:rPr>
        <w:t>Какие установлены сроки устранения недостатков, обнаруженных в купленных товарах?</w:t>
      </w:r>
    </w:p>
    <w:p w:rsidR="003C1BAF" w:rsidRPr="00DE3EAD" w:rsidRDefault="003C1BAF" w:rsidP="00FD61E6">
      <w:pPr>
        <w:numPr>
          <w:ilvl w:val="0"/>
          <w:numId w:val="5"/>
        </w:numPr>
        <w:tabs>
          <w:tab w:val="clear" w:pos="720"/>
          <w:tab w:val="left" w:pos="0"/>
          <w:tab w:val="left" w:pos="709"/>
        </w:tabs>
        <w:spacing w:after="0" w:line="240" w:lineRule="auto"/>
        <w:ind w:left="0" w:firstLine="709"/>
        <w:jc w:val="both"/>
        <w:rPr>
          <w:rFonts w:ascii="Times New Roman" w:eastAsia="Times New Roman" w:hAnsi="Times New Roman" w:cs="Times New Roman"/>
          <w:sz w:val="28"/>
          <w:szCs w:val="28"/>
          <w:lang w:eastAsia="ru-RU"/>
        </w:rPr>
      </w:pPr>
      <w:r w:rsidRPr="00DE3EAD">
        <w:rPr>
          <w:rFonts w:ascii="Times New Roman" w:eastAsia="Times New Roman" w:hAnsi="Times New Roman" w:cs="Times New Roman"/>
          <w:sz w:val="28"/>
          <w:szCs w:val="28"/>
          <w:lang w:eastAsia="ru-RU"/>
        </w:rPr>
        <w:lastRenderedPageBreak/>
        <w:t>Назовите сроки обмена товаров, купленных с недостатками.</w:t>
      </w:r>
    </w:p>
    <w:p w:rsidR="003C1BAF" w:rsidRPr="00DE3EAD" w:rsidRDefault="003C1BAF" w:rsidP="00FD61E6">
      <w:pPr>
        <w:numPr>
          <w:ilvl w:val="0"/>
          <w:numId w:val="5"/>
        </w:numPr>
        <w:tabs>
          <w:tab w:val="clear" w:pos="720"/>
          <w:tab w:val="left" w:pos="0"/>
          <w:tab w:val="left" w:pos="709"/>
        </w:tabs>
        <w:spacing w:after="0" w:line="240" w:lineRule="auto"/>
        <w:ind w:left="0" w:firstLine="709"/>
        <w:jc w:val="both"/>
        <w:rPr>
          <w:rFonts w:ascii="Times New Roman" w:eastAsia="Times New Roman" w:hAnsi="Times New Roman" w:cs="Times New Roman"/>
          <w:sz w:val="28"/>
          <w:szCs w:val="28"/>
          <w:lang w:eastAsia="ru-RU"/>
        </w:rPr>
      </w:pPr>
      <w:r w:rsidRPr="00DE3EAD">
        <w:rPr>
          <w:rFonts w:ascii="Times New Roman" w:eastAsia="Times New Roman" w:hAnsi="Times New Roman" w:cs="Times New Roman"/>
          <w:sz w:val="28"/>
          <w:szCs w:val="28"/>
          <w:lang w:eastAsia="ru-RU"/>
        </w:rPr>
        <w:t>Укажите размер неустойки за невыполнение требований покупателей.</w:t>
      </w:r>
    </w:p>
    <w:p w:rsidR="003C1BAF" w:rsidRPr="00DE3EAD" w:rsidRDefault="003C1BAF" w:rsidP="00FD61E6">
      <w:pPr>
        <w:numPr>
          <w:ilvl w:val="0"/>
          <w:numId w:val="5"/>
        </w:numPr>
        <w:tabs>
          <w:tab w:val="clear" w:pos="720"/>
          <w:tab w:val="left" w:pos="0"/>
          <w:tab w:val="left" w:pos="709"/>
        </w:tabs>
        <w:spacing w:after="0" w:line="240" w:lineRule="auto"/>
        <w:ind w:left="0" w:firstLine="709"/>
        <w:jc w:val="both"/>
        <w:rPr>
          <w:rFonts w:ascii="Times New Roman" w:eastAsia="Times New Roman" w:hAnsi="Times New Roman" w:cs="Times New Roman"/>
          <w:sz w:val="28"/>
          <w:szCs w:val="28"/>
          <w:lang w:eastAsia="ru-RU"/>
        </w:rPr>
      </w:pPr>
      <w:r w:rsidRPr="00DE3EAD">
        <w:rPr>
          <w:rFonts w:ascii="Times New Roman" w:eastAsia="Times New Roman" w:hAnsi="Times New Roman" w:cs="Times New Roman"/>
          <w:sz w:val="28"/>
          <w:szCs w:val="28"/>
          <w:lang w:eastAsia="ru-RU"/>
        </w:rPr>
        <w:t>Как производятся расчеты с потребителем в случае приобретения им товаров с недостатками?</w:t>
      </w:r>
    </w:p>
    <w:p w:rsidR="003C1BAF" w:rsidRPr="00DE3EAD" w:rsidRDefault="003C1BAF" w:rsidP="00FD61E6">
      <w:pPr>
        <w:numPr>
          <w:ilvl w:val="0"/>
          <w:numId w:val="5"/>
        </w:numPr>
        <w:tabs>
          <w:tab w:val="clear" w:pos="720"/>
          <w:tab w:val="left" w:pos="0"/>
          <w:tab w:val="left" w:pos="709"/>
        </w:tabs>
        <w:spacing w:after="0" w:line="240" w:lineRule="auto"/>
        <w:ind w:left="0" w:firstLine="709"/>
        <w:jc w:val="both"/>
        <w:rPr>
          <w:rFonts w:ascii="Times New Roman" w:eastAsia="Times New Roman" w:hAnsi="Times New Roman" w:cs="Times New Roman"/>
          <w:sz w:val="28"/>
          <w:szCs w:val="28"/>
          <w:lang w:eastAsia="ru-RU"/>
        </w:rPr>
      </w:pPr>
      <w:r w:rsidRPr="00DE3EAD">
        <w:rPr>
          <w:rFonts w:ascii="Times New Roman" w:eastAsia="Times New Roman" w:hAnsi="Times New Roman" w:cs="Times New Roman"/>
          <w:sz w:val="28"/>
          <w:szCs w:val="28"/>
          <w:lang w:eastAsia="ru-RU"/>
        </w:rPr>
        <w:t>Охарактеризуйте права потребителя в случае приобретения им товара надлежащего качества.</w:t>
      </w:r>
    </w:p>
    <w:p w:rsidR="003C1BAF" w:rsidRPr="00DE3EAD" w:rsidRDefault="003C1BAF" w:rsidP="00FD61E6">
      <w:pPr>
        <w:numPr>
          <w:ilvl w:val="0"/>
          <w:numId w:val="5"/>
        </w:numPr>
        <w:tabs>
          <w:tab w:val="clear" w:pos="720"/>
          <w:tab w:val="left" w:pos="0"/>
          <w:tab w:val="left" w:pos="709"/>
        </w:tabs>
        <w:spacing w:after="0" w:line="240" w:lineRule="auto"/>
        <w:ind w:left="0" w:firstLine="709"/>
        <w:jc w:val="both"/>
        <w:rPr>
          <w:rFonts w:ascii="Times New Roman" w:eastAsia="Times New Roman" w:hAnsi="Times New Roman" w:cs="Times New Roman"/>
          <w:sz w:val="28"/>
          <w:szCs w:val="28"/>
          <w:lang w:eastAsia="ru-RU"/>
        </w:rPr>
      </w:pPr>
      <w:r w:rsidRPr="00DE3EAD">
        <w:rPr>
          <w:rFonts w:ascii="Times New Roman" w:eastAsia="Times New Roman" w:hAnsi="Times New Roman" w:cs="Times New Roman"/>
          <w:sz w:val="28"/>
          <w:szCs w:val="28"/>
          <w:lang w:eastAsia="ru-RU"/>
        </w:rPr>
        <w:t>Охарактеризуйте порядок расчетов с покупателем, в случае приобретения им товара надлежащего качества, но не подошедшего по фасону, размеру, расцветке и т.д.</w:t>
      </w:r>
    </w:p>
    <w:p w:rsidR="003C1BAF" w:rsidRPr="00DE3EAD" w:rsidRDefault="003C1BAF" w:rsidP="00FD61E6">
      <w:pPr>
        <w:numPr>
          <w:ilvl w:val="0"/>
          <w:numId w:val="5"/>
        </w:numPr>
        <w:tabs>
          <w:tab w:val="clear" w:pos="720"/>
          <w:tab w:val="left" w:pos="0"/>
          <w:tab w:val="left" w:pos="709"/>
        </w:tabs>
        <w:spacing w:after="0" w:line="240" w:lineRule="auto"/>
        <w:ind w:left="0" w:firstLine="709"/>
        <w:jc w:val="both"/>
        <w:rPr>
          <w:rFonts w:ascii="Times New Roman" w:eastAsia="Times New Roman" w:hAnsi="Times New Roman" w:cs="Times New Roman"/>
          <w:sz w:val="28"/>
          <w:szCs w:val="28"/>
          <w:lang w:eastAsia="ru-RU"/>
        </w:rPr>
      </w:pPr>
      <w:r w:rsidRPr="00DE3EAD">
        <w:rPr>
          <w:rFonts w:ascii="Times New Roman" w:eastAsia="Times New Roman" w:hAnsi="Times New Roman" w:cs="Times New Roman"/>
          <w:sz w:val="28"/>
          <w:szCs w:val="28"/>
          <w:lang w:eastAsia="ru-RU"/>
        </w:rPr>
        <w:t>Особенности расчетов с покупателями в случае расторжения договора купли –продажи, если товар был продан в кредит.</w:t>
      </w:r>
    </w:p>
    <w:p w:rsidR="0009097C" w:rsidRDefault="003C1BAF" w:rsidP="00FD61E6">
      <w:pPr>
        <w:numPr>
          <w:ilvl w:val="0"/>
          <w:numId w:val="5"/>
        </w:numPr>
        <w:tabs>
          <w:tab w:val="clear" w:pos="720"/>
          <w:tab w:val="left" w:pos="0"/>
          <w:tab w:val="left" w:pos="709"/>
        </w:tabs>
        <w:spacing w:after="0" w:line="240" w:lineRule="auto"/>
        <w:ind w:left="0" w:firstLine="709"/>
        <w:jc w:val="both"/>
        <w:rPr>
          <w:rFonts w:ascii="Times New Roman" w:eastAsia="Times New Roman" w:hAnsi="Times New Roman" w:cs="Times New Roman"/>
          <w:sz w:val="28"/>
          <w:szCs w:val="28"/>
          <w:lang w:eastAsia="ru-RU"/>
        </w:rPr>
      </w:pPr>
      <w:r w:rsidRPr="00DE3EAD">
        <w:rPr>
          <w:rFonts w:ascii="Times New Roman" w:eastAsia="Times New Roman" w:hAnsi="Times New Roman" w:cs="Times New Roman"/>
          <w:sz w:val="28"/>
          <w:szCs w:val="28"/>
          <w:lang w:eastAsia="ru-RU"/>
        </w:rPr>
        <w:t>Кем утверждаются правила отдельных видов договоров купли</w:t>
      </w:r>
      <w:r w:rsidR="0027115F" w:rsidRPr="00DE3EAD">
        <w:rPr>
          <w:rFonts w:ascii="Times New Roman" w:eastAsia="Times New Roman" w:hAnsi="Times New Roman" w:cs="Times New Roman"/>
          <w:sz w:val="28"/>
          <w:szCs w:val="28"/>
          <w:lang w:eastAsia="ru-RU"/>
        </w:rPr>
        <w:t>–</w:t>
      </w:r>
      <w:r w:rsidRPr="00DE3EAD">
        <w:rPr>
          <w:rFonts w:ascii="Times New Roman" w:eastAsia="Times New Roman" w:hAnsi="Times New Roman" w:cs="Times New Roman"/>
          <w:sz w:val="28"/>
          <w:szCs w:val="28"/>
          <w:lang w:eastAsia="ru-RU"/>
        </w:rPr>
        <w:t>продажи товаров?</w:t>
      </w:r>
    </w:p>
    <w:p w:rsidR="00C71A07" w:rsidRDefault="003C1BAF" w:rsidP="00FD61E6">
      <w:pPr>
        <w:tabs>
          <w:tab w:val="left" w:pos="0"/>
          <w:tab w:val="left" w:pos="709"/>
        </w:tabs>
        <w:spacing w:after="0" w:line="240" w:lineRule="auto"/>
        <w:ind w:firstLine="720"/>
        <w:jc w:val="both"/>
        <w:rPr>
          <w:rFonts w:ascii="Times New Roman" w:eastAsia="Times New Roman" w:hAnsi="Times New Roman" w:cs="Times New Roman"/>
          <w:sz w:val="28"/>
          <w:szCs w:val="28"/>
          <w:lang w:eastAsia="ru-RU"/>
        </w:rPr>
      </w:pPr>
      <w:r w:rsidRPr="0009097C">
        <w:rPr>
          <w:rFonts w:ascii="Times New Roman" w:eastAsia="Times New Roman" w:hAnsi="Times New Roman" w:cs="Times New Roman"/>
          <w:i/>
          <w:iCs/>
          <w:sz w:val="28"/>
          <w:szCs w:val="28"/>
          <w:lang w:eastAsia="ru-RU"/>
        </w:rPr>
        <w:t>Решите ситуацию</w:t>
      </w:r>
      <w:r w:rsidRPr="0009097C">
        <w:rPr>
          <w:rFonts w:ascii="Times New Roman" w:eastAsia="Times New Roman" w:hAnsi="Times New Roman" w:cs="Times New Roman"/>
          <w:sz w:val="28"/>
          <w:szCs w:val="28"/>
          <w:lang w:eastAsia="ru-RU"/>
        </w:rPr>
        <w:t>:</w:t>
      </w:r>
    </w:p>
    <w:p w:rsidR="00BE29D1" w:rsidRDefault="003C1BAF" w:rsidP="00FD61E6">
      <w:pPr>
        <w:tabs>
          <w:tab w:val="left" w:pos="0"/>
          <w:tab w:val="left" w:pos="709"/>
        </w:tabs>
        <w:spacing w:after="0" w:line="240" w:lineRule="auto"/>
        <w:ind w:firstLine="720"/>
        <w:jc w:val="both"/>
        <w:rPr>
          <w:rFonts w:ascii="Times New Roman" w:eastAsia="Times New Roman" w:hAnsi="Times New Roman" w:cs="Times New Roman"/>
          <w:sz w:val="28"/>
          <w:szCs w:val="28"/>
          <w:lang w:eastAsia="ru-RU"/>
        </w:rPr>
      </w:pPr>
      <w:r w:rsidRPr="0009097C">
        <w:rPr>
          <w:rFonts w:ascii="Times New Roman" w:eastAsia="Times New Roman" w:hAnsi="Times New Roman" w:cs="Times New Roman"/>
          <w:sz w:val="28"/>
          <w:szCs w:val="28"/>
          <w:lang w:eastAsia="ru-RU"/>
        </w:rPr>
        <w:t>10 августа покупательница Н.С. петрова купила в магазине шоколадные конфеты «Ассорти». Через день Н.С. Петрова пришла в магазин и попросила обменять «Ассорти» на «Кедровый грильяж». Однако заведующая секцией отказалась удовлетворить требования покупательницы.</w:t>
      </w:r>
      <w:r w:rsidR="00C71A07" w:rsidRPr="0009097C">
        <w:rPr>
          <w:rFonts w:ascii="Times New Roman" w:eastAsia="Times New Roman" w:hAnsi="Times New Roman" w:cs="Times New Roman"/>
          <w:sz w:val="28"/>
          <w:szCs w:val="28"/>
          <w:lang w:eastAsia="ru-RU"/>
        </w:rPr>
        <w:t xml:space="preserve"> </w:t>
      </w:r>
      <w:r w:rsidRPr="0009097C">
        <w:rPr>
          <w:rFonts w:ascii="Times New Roman" w:eastAsia="Times New Roman" w:hAnsi="Times New Roman" w:cs="Times New Roman"/>
          <w:sz w:val="28"/>
          <w:szCs w:val="28"/>
          <w:lang w:eastAsia="ru-RU"/>
        </w:rPr>
        <w:t>Права ли заведующая секцией? Дайте обоснование ответа.</w:t>
      </w:r>
    </w:p>
    <w:p w:rsidR="00C71A07" w:rsidRDefault="00C71A07" w:rsidP="00FD61E6">
      <w:pPr>
        <w:tabs>
          <w:tab w:val="left" w:pos="0"/>
          <w:tab w:val="left" w:pos="709"/>
        </w:tabs>
        <w:spacing w:after="0" w:line="240" w:lineRule="auto"/>
        <w:ind w:firstLine="720"/>
        <w:jc w:val="both"/>
        <w:rPr>
          <w:rFonts w:ascii="Times New Roman" w:eastAsia="Times New Roman" w:hAnsi="Times New Roman" w:cs="Times New Roman"/>
          <w:b/>
          <w:bCs/>
          <w:sz w:val="28"/>
          <w:szCs w:val="28"/>
          <w:lang w:eastAsia="ru-RU"/>
        </w:rPr>
      </w:pPr>
    </w:p>
    <w:p w:rsidR="00C71A07" w:rsidRDefault="003C1BAF" w:rsidP="00FD61E6">
      <w:pPr>
        <w:tabs>
          <w:tab w:val="left" w:pos="709"/>
        </w:tabs>
        <w:spacing w:after="0" w:line="240" w:lineRule="auto"/>
        <w:ind w:firstLine="720"/>
        <w:jc w:val="both"/>
        <w:rPr>
          <w:rFonts w:ascii="Times New Roman" w:eastAsia="Times New Roman" w:hAnsi="Times New Roman" w:cs="Times New Roman"/>
          <w:sz w:val="28"/>
          <w:szCs w:val="28"/>
          <w:lang w:eastAsia="ru-RU"/>
        </w:rPr>
      </w:pPr>
      <w:r w:rsidRPr="0009097C">
        <w:rPr>
          <w:rFonts w:ascii="Times New Roman" w:eastAsia="Times New Roman" w:hAnsi="Times New Roman" w:cs="Times New Roman"/>
          <w:b/>
          <w:bCs/>
          <w:sz w:val="28"/>
          <w:szCs w:val="28"/>
          <w:lang w:eastAsia="ru-RU"/>
        </w:rPr>
        <w:t xml:space="preserve">Задание </w:t>
      </w:r>
      <w:r w:rsidR="0009097C" w:rsidRPr="0009097C">
        <w:rPr>
          <w:rFonts w:ascii="Times New Roman" w:eastAsia="Times New Roman" w:hAnsi="Times New Roman" w:cs="Times New Roman"/>
          <w:b/>
          <w:bCs/>
          <w:sz w:val="28"/>
          <w:szCs w:val="28"/>
          <w:lang w:eastAsia="ru-RU"/>
        </w:rPr>
        <w:t>5</w:t>
      </w:r>
      <w:r w:rsidRPr="0009097C">
        <w:rPr>
          <w:rFonts w:ascii="Times New Roman" w:eastAsia="Times New Roman" w:hAnsi="Times New Roman" w:cs="Times New Roman"/>
          <w:b/>
          <w:bCs/>
          <w:sz w:val="28"/>
          <w:szCs w:val="28"/>
          <w:lang w:eastAsia="ru-RU"/>
        </w:rPr>
        <w:t>. Защита прав потребителей при выполнении работ или оказании услуг</w:t>
      </w:r>
    </w:p>
    <w:p w:rsidR="00C71A07" w:rsidRDefault="003C1BAF" w:rsidP="00FD61E6">
      <w:pPr>
        <w:tabs>
          <w:tab w:val="left" w:pos="709"/>
        </w:tabs>
        <w:spacing w:after="0" w:line="240" w:lineRule="auto"/>
        <w:ind w:firstLine="720"/>
        <w:rPr>
          <w:rFonts w:ascii="Times New Roman" w:eastAsia="Times New Roman" w:hAnsi="Times New Roman" w:cs="Times New Roman"/>
          <w:sz w:val="28"/>
          <w:szCs w:val="28"/>
          <w:lang w:eastAsia="ru-RU"/>
        </w:rPr>
      </w:pPr>
      <w:r w:rsidRPr="0009097C">
        <w:rPr>
          <w:rFonts w:ascii="Times New Roman" w:eastAsia="Times New Roman" w:hAnsi="Times New Roman" w:cs="Times New Roman"/>
          <w:sz w:val="28"/>
          <w:szCs w:val="28"/>
          <w:lang w:eastAsia="ru-RU"/>
        </w:rPr>
        <w:t>Изучите главу 3 Закона РФ «О защите прав потребителей» (статьи 27</w:t>
      </w:r>
      <w:r w:rsidR="0027115F" w:rsidRPr="0009097C">
        <w:rPr>
          <w:rFonts w:ascii="Times New Roman" w:eastAsia="Times New Roman" w:hAnsi="Times New Roman" w:cs="Times New Roman"/>
          <w:sz w:val="28"/>
          <w:szCs w:val="28"/>
          <w:lang w:eastAsia="ru-RU"/>
        </w:rPr>
        <w:t>–</w:t>
      </w:r>
      <w:r w:rsidRPr="0009097C">
        <w:rPr>
          <w:rFonts w:ascii="Times New Roman" w:eastAsia="Times New Roman" w:hAnsi="Times New Roman" w:cs="Times New Roman"/>
          <w:sz w:val="28"/>
          <w:szCs w:val="28"/>
          <w:lang w:eastAsia="ru-RU"/>
        </w:rPr>
        <w:t>39). Ответы на вопросы оформите, продолжая таблицу 1.1.</w:t>
      </w:r>
      <w:r w:rsidRPr="0009097C">
        <w:rPr>
          <w:rFonts w:ascii="Times New Roman" w:eastAsia="Times New Roman" w:hAnsi="Times New Roman" w:cs="Times New Roman"/>
          <w:sz w:val="28"/>
          <w:szCs w:val="28"/>
          <w:lang w:eastAsia="ru-RU"/>
        </w:rPr>
        <w:br/>
      </w:r>
    </w:p>
    <w:p w:rsidR="003C1BAF" w:rsidRPr="0009097C" w:rsidRDefault="003C1BAF" w:rsidP="00FD61E6">
      <w:pPr>
        <w:tabs>
          <w:tab w:val="left" w:pos="709"/>
        </w:tabs>
        <w:spacing w:after="0" w:line="240" w:lineRule="auto"/>
        <w:ind w:firstLine="720"/>
        <w:rPr>
          <w:rFonts w:ascii="Times New Roman" w:eastAsia="Times New Roman" w:hAnsi="Times New Roman" w:cs="Times New Roman"/>
          <w:sz w:val="28"/>
          <w:szCs w:val="28"/>
          <w:lang w:eastAsia="ru-RU"/>
        </w:rPr>
      </w:pPr>
      <w:r w:rsidRPr="0009097C">
        <w:rPr>
          <w:rFonts w:ascii="Times New Roman" w:eastAsia="Times New Roman" w:hAnsi="Times New Roman" w:cs="Times New Roman"/>
          <w:i/>
          <w:iCs/>
          <w:sz w:val="28"/>
          <w:szCs w:val="28"/>
          <w:lang w:eastAsia="ru-RU"/>
        </w:rPr>
        <w:t>Содержание задания</w:t>
      </w:r>
    </w:p>
    <w:p w:rsidR="003C1BAF" w:rsidRPr="00DE3EAD" w:rsidRDefault="003C1BAF" w:rsidP="00FD61E6">
      <w:pPr>
        <w:numPr>
          <w:ilvl w:val="0"/>
          <w:numId w:val="6"/>
        </w:numPr>
        <w:tabs>
          <w:tab w:val="clear" w:pos="720"/>
          <w:tab w:val="left" w:pos="0"/>
          <w:tab w:val="left" w:pos="709"/>
        </w:tabs>
        <w:spacing w:after="0" w:line="240" w:lineRule="auto"/>
        <w:ind w:left="0" w:firstLine="709"/>
        <w:jc w:val="both"/>
        <w:rPr>
          <w:rFonts w:ascii="Times New Roman" w:eastAsia="Times New Roman" w:hAnsi="Times New Roman" w:cs="Times New Roman"/>
          <w:sz w:val="28"/>
          <w:szCs w:val="28"/>
          <w:lang w:eastAsia="ru-RU"/>
        </w:rPr>
      </w:pPr>
      <w:r w:rsidRPr="00DE3EAD">
        <w:rPr>
          <w:rFonts w:ascii="Times New Roman" w:eastAsia="Times New Roman" w:hAnsi="Times New Roman" w:cs="Times New Roman"/>
          <w:sz w:val="28"/>
          <w:szCs w:val="28"/>
          <w:lang w:eastAsia="ru-RU"/>
        </w:rPr>
        <w:t>Каким требованиям должно соответствовать качество выполненной работы?</w:t>
      </w:r>
    </w:p>
    <w:p w:rsidR="003C1BAF" w:rsidRPr="00DE3EAD" w:rsidRDefault="003C1BAF" w:rsidP="00FD61E6">
      <w:pPr>
        <w:numPr>
          <w:ilvl w:val="0"/>
          <w:numId w:val="6"/>
        </w:numPr>
        <w:tabs>
          <w:tab w:val="clear" w:pos="720"/>
          <w:tab w:val="left" w:pos="0"/>
          <w:tab w:val="left" w:pos="709"/>
        </w:tabs>
        <w:spacing w:after="0" w:line="240" w:lineRule="auto"/>
        <w:ind w:left="0" w:firstLine="709"/>
        <w:jc w:val="both"/>
        <w:rPr>
          <w:rFonts w:ascii="Times New Roman" w:eastAsia="Times New Roman" w:hAnsi="Times New Roman" w:cs="Times New Roman"/>
          <w:sz w:val="28"/>
          <w:szCs w:val="28"/>
          <w:lang w:eastAsia="ru-RU"/>
        </w:rPr>
      </w:pPr>
      <w:r w:rsidRPr="00DE3EAD">
        <w:rPr>
          <w:rFonts w:ascii="Times New Roman" w:eastAsia="Times New Roman" w:hAnsi="Times New Roman" w:cs="Times New Roman"/>
          <w:sz w:val="28"/>
          <w:szCs w:val="28"/>
          <w:lang w:eastAsia="ru-RU"/>
        </w:rPr>
        <w:t>Права потребителя, если исполнитель не приступил своевременно к выполнению работы.</w:t>
      </w:r>
    </w:p>
    <w:p w:rsidR="003C1BAF" w:rsidRPr="00DE3EAD" w:rsidRDefault="003C1BAF" w:rsidP="00FD61E6">
      <w:pPr>
        <w:numPr>
          <w:ilvl w:val="0"/>
          <w:numId w:val="6"/>
        </w:numPr>
        <w:tabs>
          <w:tab w:val="clear" w:pos="720"/>
          <w:tab w:val="left" w:pos="0"/>
          <w:tab w:val="left" w:pos="709"/>
        </w:tabs>
        <w:spacing w:after="0" w:line="240" w:lineRule="auto"/>
        <w:ind w:left="0" w:firstLine="709"/>
        <w:jc w:val="both"/>
        <w:rPr>
          <w:rFonts w:ascii="Times New Roman" w:eastAsia="Times New Roman" w:hAnsi="Times New Roman" w:cs="Times New Roman"/>
          <w:sz w:val="28"/>
          <w:szCs w:val="28"/>
          <w:lang w:eastAsia="ru-RU"/>
        </w:rPr>
      </w:pPr>
      <w:r w:rsidRPr="00DE3EAD">
        <w:rPr>
          <w:rFonts w:ascii="Times New Roman" w:eastAsia="Times New Roman" w:hAnsi="Times New Roman" w:cs="Times New Roman"/>
          <w:sz w:val="28"/>
          <w:szCs w:val="28"/>
          <w:lang w:eastAsia="ru-RU"/>
        </w:rPr>
        <w:t>Ответственность исполнителя в случае нарушения сроков начала и выполнения работы или оказания услуги.</w:t>
      </w:r>
    </w:p>
    <w:p w:rsidR="003C1BAF" w:rsidRPr="00DE3EAD" w:rsidRDefault="003C1BAF" w:rsidP="00FD61E6">
      <w:pPr>
        <w:numPr>
          <w:ilvl w:val="0"/>
          <w:numId w:val="6"/>
        </w:numPr>
        <w:tabs>
          <w:tab w:val="clear" w:pos="720"/>
          <w:tab w:val="left" w:pos="0"/>
          <w:tab w:val="left" w:pos="709"/>
        </w:tabs>
        <w:spacing w:after="0" w:line="240" w:lineRule="auto"/>
        <w:ind w:left="0" w:firstLine="709"/>
        <w:jc w:val="both"/>
        <w:rPr>
          <w:rFonts w:ascii="Times New Roman" w:eastAsia="Times New Roman" w:hAnsi="Times New Roman" w:cs="Times New Roman"/>
          <w:sz w:val="28"/>
          <w:szCs w:val="28"/>
          <w:lang w:eastAsia="ru-RU"/>
        </w:rPr>
      </w:pPr>
      <w:r w:rsidRPr="00DE3EAD">
        <w:rPr>
          <w:rFonts w:ascii="Times New Roman" w:eastAsia="Times New Roman" w:hAnsi="Times New Roman" w:cs="Times New Roman"/>
          <w:sz w:val="28"/>
          <w:szCs w:val="28"/>
          <w:lang w:eastAsia="ru-RU"/>
        </w:rPr>
        <w:t>Права потребителя, если выполненная работа или оказанная услуга имеют ненадлежащее качество.</w:t>
      </w:r>
    </w:p>
    <w:p w:rsidR="003C1BAF" w:rsidRPr="00DE3EAD" w:rsidRDefault="003C1BAF" w:rsidP="00FD61E6">
      <w:pPr>
        <w:numPr>
          <w:ilvl w:val="0"/>
          <w:numId w:val="6"/>
        </w:numPr>
        <w:tabs>
          <w:tab w:val="clear" w:pos="720"/>
          <w:tab w:val="left" w:pos="0"/>
          <w:tab w:val="left" w:pos="709"/>
        </w:tabs>
        <w:spacing w:after="0" w:line="240" w:lineRule="auto"/>
        <w:ind w:left="0" w:firstLine="709"/>
        <w:jc w:val="both"/>
        <w:rPr>
          <w:rFonts w:ascii="Times New Roman" w:eastAsia="Times New Roman" w:hAnsi="Times New Roman" w:cs="Times New Roman"/>
          <w:sz w:val="28"/>
          <w:szCs w:val="28"/>
          <w:lang w:eastAsia="ru-RU"/>
        </w:rPr>
      </w:pPr>
      <w:r w:rsidRPr="00DE3EAD">
        <w:rPr>
          <w:rFonts w:ascii="Times New Roman" w:eastAsia="Times New Roman" w:hAnsi="Times New Roman" w:cs="Times New Roman"/>
          <w:sz w:val="28"/>
          <w:szCs w:val="28"/>
          <w:lang w:eastAsia="ru-RU"/>
        </w:rPr>
        <w:t>Права потребителя, если исполнитель нарушает сроки устранения недостатков выполненной работы или оказанной услуги.</w:t>
      </w:r>
    </w:p>
    <w:p w:rsidR="003C1BAF" w:rsidRPr="00DE3EAD" w:rsidRDefault="003C1BAF" w:rsidP="00FD61E6">
      <w:pPr>
        <w:numPr>
          <w:ilvl w:val="0"/>
          <w:numId w:val="6"/>
        </w:numPr>
        <w:tabs>
          <w:tab w:val="clear" w:pos="720"/>
          <w:tab w:val="left" w:pos="0"/>
          <w:tab w:val="left" w:pos="709"/>
        </w:tabs>
        <w:spacing w:after="0" w:line="240" w:lineRule="auto"/>
        <w:ind w:left="0" w:firstLine="709"/>
        <w:jc w:val="both"/>
        <w:rPr>
          <w:rFonts w:ascii="Times New Roman" w:eastAsia="Times New Roman" w:hAnsi="Times New Roman" w:cs="Times New Roman"/>
          <w:sz w:val="28"/>
          <w:szCs w:val="28"/>
          <w:lang w:eastAsia="ru-RU"/>
        </w:rPr>
      </w:pPr>
      <w:r w:rsidRPr="00DE3EAD">
        <w:rPr>
          <w:rFonts w:ascii="Times New Roman" w:eastAsia="Times New Roman" w:hAnsi="Times New Roman" w:cs="Times New Roman"/>
          <w:sz w:val="28"/>
          <w:szCs w:val="28"/>
          <w:lang w:eastAsia="ru-RU"/>
        </w:rPr>
        <w:t>Ответственность исполнителя в случае полной или частичной утраты (повреждения) материала (вещи), принятого от потребителя.</w:t>
      </w:r>
    </w:p>
    <w:p w:rsidR="003C1BAF" w:rsidRPr="00DE3EAD" w:rsidRDefault="003C1BAF" w:rsidP="00FD61E6">
      <w:pPr>
        <w:numPr>
          <w:ilvl w:val="0"/>
          <w:numId w:val="6"/>
        </w:numPr>
        <w:tabs>
          <w:tab w:val="clear" w:pos="720"/>
          <w:tab w:val="left" w:pos="0"/>
          <w:tab w:val="left" w:pos="709"/>
        </w:tabs>
        <w:spacing w:after="0" w:line="240" w:lineRule="auto"/>
        <w:ind w:left="0" w:firstLine="709"/>
        <w:jc w:val="both"/>
        <w:rPr>
          <w:rFonts w:ascii="Times New Roman" w:eastAsia="Times New Roman" w:hAnsi="Times New Roman" w:cs="Times New Roman"/>
          <w:sz w:val="28"/>
          <w:szCs w:val="28"/>
          <w:lang w:eastAsia="ru-RU"/>
        </w:rPr>
      </w:pPr>
      <w:r w:rsidRPr="00DE3EAD">
        <w:rPr>
          <w:rFonts w:ascii="Times New Roman" w:eastAsia="Times New Roman" w:hAnsi="Times New Roman" w:cs="Times New Roman"/>
          <w:sz w:val="28"/>
          <w:szCs w:val="28"/>
          <w:lang w:eastAsia="ru-RU"/>
        </w:rPr>
        <w:t>В каких случаях исполнитель освобождается от ответственности за полную или частичную утрату (повреждение) материала (вещи), принятого от потребителя?</w:t>
      </w:r>
    </w:p>
    <w:p w:rsidR="00FD61E6" w:rsidRDefault="003C1BAF" w:rsidP="00FD61E6">
      <w:pPr>
        <w:numPr>
          <w:ilvl w:val="0"/>
          <w:numId w:val="6"/>
        </w:numPr>
        <w:tabs>
          <w:tab w:val="clear" w:pos="720"/>
          <w:tab w:val="left" w:pos="0"/>
          <w:tab w:val="left" w:pos="709"/>
        </w:tabs>
        <w:spacing w:after="0" w:line="240" w:lineRule="auto"/>
        <w:ind w:left="0" w:firstLine="709"/>
        <w:jc w:val="both"/>
        <w:rPr>
          <w:rFonts w:ascii="Times New Roman" w:eastAsia="Times New Roman" w:hAnsi="Times New Roman" w:cs="Times New Roman"/>
          <w:sz w:val="28"/>
          <w:szCs w:val="28"/>
          <w:lang w:eastAsia="ru-RU"/>
        </w:rPr>
      </w:pPr>
      <w:r w:rsidRPr="00DE3EAD">
        <w:rPr>
          <w:rFonts w:ascii="Times New Roman" w:eastAsia="Times New Roman" w:hAnsi="Times New Roman" w:cs="Times New Roman"/>
          <w:sz w:val="28"/>
          <w:szCs w:val="28"/>
          <w:lang w:eastAsia="ru-RU"/>
        </w:rPr>
        <w:t>Охарактеризуйте порядок расчетов за выполненную работу (оказанную услугу).</w:t>
      </w:r>
      <w:r w:rsidR="00C71A07" w:rsidRPr="00DE3EAD">
        <w:rPr>
          <w:rFonts w:ascii="Times New Roman" w:eastAsia="Times New Roman" w:hAnsi="Times New Roman" w:cs="Times New Roman"/>
          <w:sz w:val="28"/>
          <w:szCs w:val="28"/>
          <w:lang w:eastAsia="ru-RU"/>
        </w:rPr>
        <w:t xml:space="preserve"> </w:t>
      </w:r>
    </w:p>
    <w:p w:rsidR="00C71A07" w:rsidRPr="00FD61E6" w:rsidRDefault="003C1BAF" w:rsidP="00FD61E6">
      <w:pPr>
        <w:tabs>
          <w:tab w:val="left" w:pos="0"/>
          <w:tab w:val="left" w:pos="709"/>
        </w:tabs>
        <w:spacing w:after="0" w:line="240" w:lineRule="auto"/>
        <w:ind w:left="709"/>
        <w:jc w:val="both"/>
        <w:rPr>
          <w:rFonts w:ascii="Times New Roman" w:eastAsia="Times New Roman" w:hAnsi="Times New Roman" w:cs="Times New Roman"/>
          <w:sz w:val="28"/>
          <w:szCs w:val="28"/>
          <w:lang w:eastAsia="ru-RU"/>
        </w:rPr>
      </w:pPr>
      <w:r w:rsidRPr="00FD61E6">
        <w:rPr>
          <w:rFonts w:ascii="Times New Roman" w:eastAsia="Times New Roman" w:hAnsi="Times New Roman" w:cs="Times New Roman"/>
          <w:i/>
          <w:iCs/>
          <w:sz w:val="28"/>
          <w:szCs w:val="28"/>
          <w:lang w:eastAsia="ru-RU"/>
        </w:rPr>
        <w:lastRenderedPageBreak/>
        <w:t>Решите ситуацию:</w:t>
      </w:r>
      <w:r w:rsidR="00C71A07" w:rsidRPr="00FD61E6">
        <w:rPr>
          <w:rFonts w:ascii="Times New Roman" w:eastAsia="Times New Roman" w:hAnsi="Times New Roman" w:cs="Times New Roman"/>
          <w:sz w:val="28"/>
          <w:szCs w:val="28"/>
          <w:lang w:eastAsia="ru-RU"/>
        </w:rPr>
        <w:t xml:space="preserve"> </w:t>
      </w:r>
    </w:p>
    <w:p w:rsidR="003C1BAF" w:rsidRPr="00DE3EAD" w:rsidRDefault="00FD61E6" w:rsidP="00FD61E6">
      <w:pPr>
        <w:tabs>
          <w:tab w:val="left" w:pos="0"/>
          <w:tab w:val="left" w:pos="709"/>
        </w:tabs>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3C1BAF" w:rsidRPr="00DE3EAD">
        <w:rPr>
          <w:rFonts w:ascii="Times New Roman" w:eastAsia="Times New Roman" w:hAnsi="Times New Roman" w:cs="Times New Roman"/>
          <w:sz w:val="28"/>
          <w:szCs w:val="28"/>
          <w:lang w:eastAsia="ru-RU"/>
        </w:rPr>
        <w:t>Потребитель Николаев заключил со строительной фирмой договор на строительство дачного дома. После того, как 50% работы было выполнено, Николаев решил достроить дом своими силами. Претензий к качеству работы, выполненной строителями, у потребителя не было. Имеет ли потребитель Николаев право на расторжение договора? Определите меру его ответственности в данной ситуации.</w:t>
      </w:r>
    </w:p>
    <w:p w:rsidR="003C1BAF" w:rsidRPr="00DE3EAD" w:rsidRDefault="003C1BAF" w:rsidP="00FD61E6">
      <w:pPr>
        <w:tabs>
          <w:tab w:val="left" w:pos="709"/>
        </w:tabs>
        <w:spacing w:after="0" w:line="240" w:lineRule="auto"/>
        <w:jc w:val="center"/>
        <w:rPr>
          <w:rFonts w:ascii="Times New Roman" w:eastAsia="Times New Roman" w:hAnsi="Times New Roman" w:cs="Times New Roman"/>
          <w:sz w:val="28"/>
          <w:szCs w:val="28"/>
          <w:lang w:eastAsia="ru-RU"/>
        </w:rPr>
      </w:pPr>
    </w:p>
    <w:p w:rsidR="00FD61E6" w:rsidRDefault="00FD61E6" w:rsidP="00FD61E6">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ab/>
      </w:r>
      <w:r w:rsidR="00DA771F" w:rsidRPr="00DE3EAD">
        <w:rPr>
          <w:rFonts w:ascii="Times New Roman" w:eastAsia="Times New Roman" w:hAnsi="Times New Roman" w:cs="Times New Roman"/>
          <w:b/>
          <w:bCs/>
          <w:sz w:val="28"/>
          <w:szCs w:val="28"/>
          <w:lang w:eastAsia="ru-RU"/>
        </w:rPr>
        <w:t xml:space="preserve">Задание </w:t>
      </w:r>
      <w:r w:rsidR="0009097C">
        <w:rPr>
          <w:rFonts w:ascii="Times New Roman" w:eastAsia="Times New Roman" w:hAnsi="Times New Roman" w:cs="Times New Roman"/>
          <w:b/>
          <w:bCs/>
          <w:sz w:val="28"/>
          <w:szCs w:val="28"/>
          <w:lang w:eastAsia="ru-RU"/>
        </w:rPr>
        <w:t>6</w:t>
      </w:r>
      <w:r w:rsidR="003C1BAF" w:rsidRPr="00DE3EAD">
        <w:rPr>
          <w:rFonts w:ascii="Times New Roman" w:eastAsia="Times New Roman" w:hAnsi="Times New Roman" w:cs="Times New Roman"/>
          <w:b/>
          <w:bCs/>
          <w:sz w:val="28"/>
          <w:szCs w:val="28"/>
          <w:lang w:eastAsia="ru-RU"/>
        </w:rPr>
        <w:t xml:space="preserve">. Государственная и общественная защита прав потребителей </w:t>
      </w:r>
      <w:r w:rsidR="00C71A07">
        <w:rPr>
          <w:rFonts w:ascii="Times New Roman" w:eastAsia="Times New Roman" w:hAnsi="Times New Roman" w:cs="Times New Roman"/>
          <w:sz w:val="28"/>
          <w:szCs w:val="28"/>
          <w:lang w:eastAsia="ru-RU"/>
        </w:rPr>
        <w:tab/>
      </w:r>
    </w:p>
    <w:p w:rsidR="00C71A07" w:rsidRDefault="00FD61E6" w:rsidP="00FD61E6">
      <w:pPr>
        <w:tabs>
          <w:tab w:val="left" w:pos="709"/>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3C1BAF" w:rsidRPr="00DE3EAD">
        <w:rPr>
          <w:rFonts w:ascii="Times New Roman" w:eastAsia="Times New Roman" w:hAnsi="Times New Roman" w:cs="Times New Roman"/>
          <w:sz w:val="28"/>
          <w:szCs w:val="28"/>
          <w:lang w:eastAsia="ru-RU"/>
        </w:rPr>
        <w:t>Изучите главу 4 Закона РФ «О защите прав потребителей» (статьи 40</w:t>
      </w:r>
      <w:r w:rsidR="0027115F" w:rsidRPr="00DE3EAD">
        <w:rPr>
          <w:rFonts w:ascii="Times New Roman" w:eastAsia="Times New Roman" w:hAnsi="Times New Roman" w:cs="Times New Roman"/>
          <w:sz w:val="28"/>
          <w:szCs w:val="28"/>
          <w:lang w:eastAsia="ru-RU"/>
        </w:rPr>
        <w:t>–</w:t>
      </w:r>
      <w:r w:rsidR="003C1BAF" w:rsidRPr="00DE3EAD">
        <w:rPr>
          <w:rFonts w:ascii="Times New Roman" w:eastAsia="Times New Roman" w:hAnsi="Times New Roman" w:cs="Times New Roman"/>
          <w:sz w:val="28"/>
          <w:szCs w:val="28"/>
          <w:lang w:eastAsia="ru-RU"/>
        </w:rPr>
        <w:t>46). Ответы на вопросы оформите, продолжая таблицу 1.1.</w:t>
      </w:r>
    </w:p>
    <w:p w:rsidR="00C71A07" w:rsidRDefault="00C71A07" w:rsidP="00FD61E6">
      <w:pPr>
        <w:tabs>
          <w:tab w:val="left" w:pos="709"/>
        </w:tabs>
        <w:spacing w:after="0" w:line="240" w:lineRule="auto"/>
        <w:rPr>
          <w:rFonts w:ascii="Times New Roman" w:eastAsia="Times New Roman" w:hAnsi="Times New Roman" w:cs="Times New Roman"/>
          <w:sz w:val="28"/>
          <w:szCs w:val="28"/>
          <w:lang w:eastAsia="ru-RU"/>
        </w:rPr>
      </w:pPr>
    </w:p>
    <w:p w:rsidR="003C1BAF" w:rsidRPr="00DE3EAD" w:rsidRDefault="003C1BAF" w:rsidP="00FD61E6">
      <w:pPr>
        <w:tabs>
          <w:tab w:val="left" w:pos="709"/>
        </w:tabs>
        <w:spacing w:after="0" w:line="240" w:lineRule="auto"/>
        <w:jc w:val="center"/>
        <w:rPr>
          <w:rFonts w:ascii="Times New Roman" w:eastAsia="Times New Roman" w:hAnsi="Times New Roman" w:cs="Times New Roman"/>
          <w:sz w:val="28"/>
          <w:szCs w:val="28"/>
          <w:lang w:eastAsia="ru-RU"/>
        </w:rPr>
      </w:pPr>
      <w:r w:rsidRPr="00DE3EAD">
        <w:rPr>
          <w:rFonts w:ascii="Times New Roman" w:eastAsia="Times New Roman" w:hAnsi="Times New Roman" w:cs="Times New Roman"/>
          <w:i/>
          <w:iCs/>
          <w:sz w:val="28"/>
          <w:szCs w:val="28"/>
          <w:lang w:eastAsia="ru-RU"/>
        </w:rPr>
        <w:t>Содержание задания</w:t>
      </w:r>
    </w:p>
    <w:p w:rsidR="003C1BAF" w:rsidRPr="00DE3EAD" w:rsidRDefault="003C1BAF" w:rsidP="00FD61E6">
      <w:pPr>
        <w:numPr>
          <w:ilvl w:val="0"/>
          <w:numId w:val="7"/>
        </w:numPr>
        <w:tabs>
          <w:tab w:val="clear" w:pos="720"/>
          <w:tab w:val="left" w:pos="0"/>
          <w:tab w:val="left" w:pos="709"/>
        </w:tabs>
        <w:spacing w:after="0" w:line="240" w:lineRule="auto"/>
        <w:ind w:left="0" w:firstLine="709"/>
        <w:jc w:val="both"/>
        <w:rPr>
          <w:rFonts w:ascii="Times New Roman" w:eastAsia="Times New Roman" w:hAnsi="Times New Roman" w:cs="Times New Roman"/>
          <w:sz w:val="28"/>
          <w:szCs w:val="28"/>
          <w:lang w:eastAsia="ru-RU"/>
        </w:rPr>
      </w:pPr>
      <w:r w:rsidRPr="00DE3EAD">
        <w:rPr>
          <w:rFonts w:ascii="Times New Roman" w:eastAsia="Times New Roman" w:hAnsi="Times New Roman" w:cs="Times New Roman"/>
          <w:sz w:val="28"/>
          <w:szCs w:val="28"/>
          <w:lang w:eastAsia="ru-RU"/>
        </w:rPr>
        <w:t>Какие предписания может направлять изготовителю (исполнителю, продавцу) орган государственного надзора?</w:t>
      </w:r>
    </w:p>
    <w:p w:rsidR="003C1BAF" w:rsidRPr="00DE3EAD" w:rsidRDefault="003C1BAF" w:rsidP="00FD61E6">
      <w:pPr>
        <w:numPr>
          <w:ilvl w:val="0"/>
          <w:numId w:val="7"/>
        </w:numPr>
        <w:tabs>
          <w:tab w:val="clear" w:pos="720"/>
          <w:tab w:val="left" w:pos="0"/>
          <w:tab w:val="left" w:pos="709"/>
        </w:tabs>
        <w:spacing w:after="0" w:line="240" w:lineRule="auto"/>
        <w:ind w:left="0" w:firstLine="709"/>
        <w:jc w:val="both"/>
        <w:rPr>
          <w:rFonts w:ascii="Times New Roman" w:eastAsia="Times New Roman" w:hAnsi="Times New Roman" w:cs="Times New Roman"/>
          <w:sz w:val="28"/>
          <w:szCs w:val="28"/>
          <w:lang w:eastAsia="ru-RU"/>
        </w:rPr>
      </w:pPr>
      <w:r w:rsidRPr="00DE3EAD">
        <w:rPr>
          <w:rFonts w:ascii="Times New Roman" w:eastAsia="Times New Roman" w:hAnsi="Times New Roman" w:cs="Times New Roman"/>
          <w:sz w:val="28"/>
          <w:szCs w:val="28"/>
          <w:lang w:eastAsia="ru-RU"/>
        </w:rPr>
        <w:t>Каково содержание исков, которые в интересах потребителей может направлять в суд орган государственного надзора?</w:t>
      </w:r>
    </w:p>
    <w:p w:rsidR="003C1BAF" w:rsidRPr="00DE3EAD" w:rsidRDefault="003C1BAF" w:rsidP="00FD61E6">
      <w:pPr>
        <w:numPr>
          <w:ilvl w:val="0"/>
          <w:numId w:val="7"/>
        </w:numPr>
        <w:tabs>
          <w:tab w:val="clear" w:pos="720"/>
          <w:tab w:val="left" w:pos="0"/>
          <w:tab w:val="left" w:pos="709"/>
        </w:tabs>
        <w:spacing w:after="0" w:line="240" w:lineRule="auto"/>
        <w:ind w:left="0" w:firstLine="709"/>
        <w:jc w:val="both"/>
        <w:rPr>
          <w:rFonts w:ascii="Times New Roman" w:eastAsia="Times New Roman" w:hAnsi="Times New Roman" w:cs="Times New Roman"/>
          <w:sz w:val="28"/>
          <w:szCs w:val="28"/>
          <w:lang w:eastAsia="ru-RU"/>
        </w:rPr>
      </w:pPr>
      <w:r w:rsidRPr="00DE3EAD">
        <w:rPr>
          <w:rFonts w:ascii="Times New Roman" w:eastAsia="Times New Roman" w:hAnsi="Times New Roman" w:cs="Times New Roman"/>
          <w:sz w:val="28"/>
          <w:szCs w:val="28"/>
          <w:lang w:eastAsia="ru-RU"/>
        </w:rPr>
        <w:t>Назовите орган, осуществляющий контроль за качеством и безопасностью товаров (работ, услуг)</w:t>
      </w:r>
    </w:p>
    <w:p w:rsidR="003C1BAF" w:rsidRPr="00DE3EAD" w:rsidRDefault="003C1BAF" w:rsidP="00FD61E6">
      <w:pPr>
        <w:numPr>
          <w:ilvl w:val="0"/>
          <w:numId w:val="7"/>
        </w:numPr>
        <w:tabs>
          <w:tab w:val="clear" w:pos="720"/>
          <w:tab w:val="left" w:pos="0"/>
          <w:tab w:val="left" w:pos="709"/>
        </w:tabs>
        <w:spacing w:after="0" w:line="240" w:lineRule="auto"/>
        <w:ind w:left="0" w:firstLine="709"/>
        <w:jc w:val="both"/>
        <w:rPr>
          <w:rFonts w:ascii="Times New Roman" w:eastAsia="Times New Roman" w:hAnsi="Times New Roman" w:cs="Times New Roman"/>
          <w:sz w:val="28"/>
          <w:szCs w:val="28"/>
          <w:lang w:eastAsia="ru-RU"/>
        </w:rPr>
      </w:pPr>
      <w:r w:rsidRPr="00DE3EAD">
        <w:rPr>
          <w:rFonts w:ascii="Times New Roman" w:eastAsia="Times New Roman" w:hAnsi="Times New Roman" w:cs="Times New Roman"/>
          <w:sz w:val="28"/>
          <w:szCs w:val="28"/>
          <w:lang w:eastAsia="ru-RU"/>
        </w:rPr>
        <w:t>В чью пользу направляются суммы штрафов, взыскиваемых с изготовителя (исполнителя, продавца)?</w:t>
      </w:r>
    </w:p>
    <w:p w:rsidR="003C1BAF" w:rsidRPr="00DE3EAD" w:rsidRDefault="003C1BAF" w:rsidP="00FD61E6">
      <w:pPr>
        <w:numPr>
          <w:ilvl w:val="0"/>
          <w:numId w:val="7"/>
        </w:numPr>
        <w:tabs>
          <w:tab w:val="clear" w:pos="720"/>
          <w:tab w:val="left" w:pos="0"/>
          <w:tab w:val="left" w:pos="709"/>
        </w:tabs>
        <w:spacing w:after="0" w:line="240" w:lineRule="auto"/>
        <w:ind w:left="0" w:firstLine="709"/>
        <w:jc w:val="both"/>
        <w:rPr>
          <w:rFonts w:ascii="Times New Roman" w:eastAsia="Times New Roman" w:hAnsi="Times New Roman" w:cs="Times New Roman"/>
          <w:sz w:val="28"/>
          <w:szCs w:val="28"/>
          <w:lang w:eastAsia="ru-RU"/>
        </w:rPr>
      </w:pPr>
      <w:r w:rsidRPr="00DE3EAD">
        <w:rPr>
          <w:rFonts w:ascii="Times New Roman" w:eastAsia="Times New Roman" w:hAnsi="Times New Roman" w:cs="Times New Roman"/>
          <w:sz w:val="28"/>
          <w:szCs w:val="28"/>
          <w:lang w:eastAsia="ru-RU"/>
        </w:rPr>
        <w:t>Права органов местного самоуправления продажи товаров (выполнения работ, оказания услуг), не сопровождающихся достоверной информацией или с просроченными сроками годности.</w:t>
      </w:r>
    </w:p>
    <w:p w:rsidR="00DA771F" w:rsidRPr="00DE3EAD" w:rsidRDefault="003C1BAF" w:rsidP="00FD61E6">
      <w:pPr>
        <w:numPr>
          <w:ilvl w:val="0"/>
          <w:numId w:val="7"/>
        </w:numPr>
        <w:tabs>
          <w:tab w:val="clear" w:pos="720"/>
          <w:tab w:val="left" w:pos="0"/>
          <w:tab w:val="left" w:pos="709"/>
        </w:tabs>
        <w:spacing w:after="0" w:line="240" w:lineRule="auto"/>
        <w:ind w:left="0" w:firstLine="709"/>
        <w:jc w:val="both"/>
        <w:rPr>
          <w:rFonts w:ascii="Times New Roman" w:eastAsia="Times New Roman" w:hAnsi="Times New Roman" w:cs="Times New Roman"/>
          <w:sz w:val="28"/>
          <w:szCs w:val="28"/>
          <w:lang w:eastAsia="ru-RU"/>
        </w:rPr>
      </w:pPr>
      <w:r w:rsidRPr="00DE3EAD">
        <w:rPr>
          <w:rFonts w:ascii="Times New Roman" w:eastAsia="Times New Roman" w:hAnsi="Times New Roman" w:cs="Times New Roman"/>
          <w:sz w:val="28"/>
          <w:szCs w:val="28"/>
          <w:lang w:eastAsia="ru-RU"/>
        </w:rPr>
        <w:t>Назовите, какие вы знаете общественные объединения потребителей?</w:t>
      </w:r>
    </w:p>
    <w:p w:rsidR="00DA771F" w:rsidRPr="00DE3EAD" w:rsidRDefault="003C1BAF" w:rsidP="00FD61E6">
      <w:pPr>
        <w:tabs>
          <w:tab w:val="left" w:pos="709"/>
        </w:tabs>
        <w:spacing w:after="0" w:line="240" w:lineRule="auto"/>
        <w:ind w:left="720" w:firstLine="131"/>
        <w:jc w:val="both"/>
        <w:rPr>
          <w:rFonts w:ascii="Times New Roman" w:eastAsia="Times New Roman" w:hAnsi="Times New Roman" w:cs="Times New Roman"/>
          <w:i/>
          <w:iCs/>
          <w:sz w:val="28"/>
          <w:szCs w:val="28"/>
          <w:lang w:eastAsia="ru-RU"/>
        </w:rPr>
      </w:pPr>
      <w:r w:rsidRPr="00DE3EAD">
        <w:rPr>
          <w:rFonts w:ascii="Times New Roman" w:eastAsia="Times New Roman" w:hAnsi="Times New Roman" w:cs="Times New Roman"/>
          <w:i/>
          <w:iCs/>
          <w:sz w:val="28"/>
          <w:szCs w:val="28"/>
          <w:lang w:eastAsia="ru-RU"/>
        </w:rPr>
        <w:t>Решите ситуацию:</w:t>
      </w:r>
    </w:p>
    <w:p w:rsidR="00C71A07" w:rsidRDefault="00C71A07" w:rsidP="00FD61E6">
      <w:pPr>
        <w:tabs>
          <w:tab w:val="left" w:pos="0"/>
          <w:tab w:val="left" w:pos="709"/>
        </w:tabs>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3C1BAF" w:rsidRPr="00DE3EAD">
        <w:rPr>
          <w:rFonts w:ascii="Times New Roman" w:eastAsia="Times New Roman" w:hAnsi="Times New Roman" w:cs="Times New Roman"/>
          <w:sz w:val="28"/>
          <w:szCs w:val="28"/>
          <w:lang w:eastAsia="ru-RU"/>
        </w:rPr>
        <w:t>Покупатель Иванов приобрел в магазине «Продукты» творог, который оказался с просроченным сроком годности. На следующий день Иванов обратился в медицинское учреждение, где ему был поставлен диагноз: «отравление творогом». Через неделю Иванов обратился в магазин с требованием оплатить ему все расходы, связанные с лечением. Директор магазина в просьбе Иванова отказал. Каковы дальнейшие действия потребителя в данной ситуации?</w:t>
      </w:r>
    </w:p>
    <w:p w:rsidR="00DA771F" w:rsidRPr="00DE3EAD" w:rsidRDefault="00C71A07" w:rsidP="00FD61E6">
      <w:pPr>
        <w:tabs>
          <w:tab w:val="left" w:pos="0"/>
          <w:tab w:val="left" w:pos="709"/>
        </w:tabs>
        <w:spacing w:after="0" w:line="240" w:lineRule="auto"/>
        <w:ind w:firstLine="851"/>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ab/>
      </w:r>
      <w:r w:rsidR="00DA771F" w:rsidRPr="00DE3EAD">
        <w:rPr>
          <w:rFonts w:ascii="Times New Roman" w:eastAsia="Times New Roman" w:hAnsi="Times New Roman" w:cs="Times New Roman"/>
          <w:b/>
          <w:bCs/>
          <w:sz w:val="28"/>
          <w:szCs w:val="28"/>
          <w:lang w:eastAsia="ru-RU"/>
        </w:rPr>
        <w:t>Задание 4</w:t>
      </w:r>
      <w:r w:rsidR="003C1BAF" w:rsidRPr="00DE3EAD">
        <w:rPr>
          <w:rFonts w:ascii="Times New Roman" w:eastAsia="Times New Roman" w:hAnsi="Times New Roman" w:cs="Times New Roman"/>
          <w:b/>
          <w:bCs/>
          <w:sz w:val="28"/>
          <w:szCs w:val="28"/>
          <w:lang w:eastAsia="ru-RU"/>
        </w:rPr>
        <w:t>. Применение Закона РФ «О защите прав потребителей» (решение ситуационных задач)</w:t>
      </w:r>
    </w:p>
    <w:p w:rsidR="00DA771F" w:rsidRPr="00DE3EAD" w:rsidRDefault="00C71A07" w:rsidP="00FD61E6">
      <w:pPr>
        <w:tabs>
          <w:tab w:val="left" w:pos="0"/>
          <w:tab w:val="left" w:pos="709"/>
        </w:tabs>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3C1BAF" w:rsidRPr="00DE3EAD">
        <w:rPr>
          <w:rFonts w:ascii="Times New Roman" w:eastAsia="Times New Roman" w:hAnsi="Times New Roman" w:cs="Times New Roman"/>
          <w:sz w:val="28"/>
          <w:szCs w:val="28"/>
          <w:lang w:eastAsia="ru-RU"/>
        </w:rPr>
        <w:t>Сделайте анализ каждой ситуации (или выданной преподавателем) и примите обоснованные конкретные решения по защите прав потребителей и ответственности продавцов (</w:t>
      </w:r>
      <w:r w:rsidR="00DA771F" w:rsidRPr="00DE3EAD">
        <w:rPr>
          <w:rFonts w:ascii="Times New Roman" w:eastAsia="Times New Roman" w:hAnsi="Times New Roman" w:cs="Times New Roman"/>
          <w:sz w:val="28"/>
          <w:szCs w:val="28"/>
          <w:lang w:eastAsia="ru-RU"/>
        </w:rPr>
        <w:t>производителей, исполнителей).</w:t>
      </w:r>
    </w:p>
    <w:p w:rsidR="00DA771F" w:rsidRPr="00DE3EAD" w:rsidRDefault="003C1BAF" w:rsidP="00FD61E6">
      <w:pPr>
        <w:tabs>
          <w:tab w:val="left" w:pos="709"/>
        </w:tabs>
        <w:spacing w:after="0" w:line="240" w:lineRule="auto"/>
        <w:ind w:firstLine="851"/>
        <w:jc w:val="both"/>
        <w:rPr>
          <w:rFonts w:ascii="Times New Roman" w:eastAsia="Times New Roman" w:hAnsi="Times New Roman" w:cs="Times New Roman"/>
          <w:b/>
          <w:bCs/>
          <w:i/>
          <w:iCs/>
          <w:sz w:val="28"/>
          <w:szCs w:val="28"/>
          <w:lang w:eastAsia="ru-RU"/>
        </w:rPr>
      </w:pPr>
      <w:r w:rsidRPr="00DE3EAD">
        <w:rPr>
          <w:rFonts w:ascii="Times New Roman" w:eastAsia="Times New Roman" w:hAnsi="Times New Roman" w:cs="Times New Roman"/>
          <w:sz w:val="28"/>
          <w:szCs w:val="28"/>
          <w:lang w:eastAsia="ru-RU"/>
        </w:rPr>
        <w:t>Данное задание может быть выдано в качестве контрольной работы.</w:t>
      </w:r>
      <w:r w:rsidR="00C71A07" w:rsidRPr="00DE3EAD">
        <w:rPr>
          <w:rFonts w:ascii="Times New Roman" w:eastAsia="Times New Roman" w:hAnsi="Times New Roman" w:cs="Times New Roman"/>
          <w:b/>
          <w:bCs/>
          <w:i/>
          <w:iCs/>
          <w:sz w:val="28"/>
          <w:szCs w:val="28"/>
          <w:lang w:eastAsia="ru-RU"/>
        </w:rPr>
        <w:t xml:space="preserve"> </w:t>
      </w:r>
      <w:r w:rsidR="00FD61E6">
        <w:rPr>
          <w:rFonts w:ascii="Times New Roman" w:eastAsia="Times New Roman" w:hAnsi="Times New Roman" w:cs="Times New Roman"/>
          <w:b/>
          <w:bCs/>
          <w:i/>
          <w:iCs/>
          <w:sz w:val="28"/>
          <w:szCs w:val="28"/>
          <w:lang w:eastAsia="ru-RU"/>
        </w:rPr>
        <w:tab/>
      </w:r>
      <w:r w:rsidR="00FD61E6">
        <w:rPr>
          <w:rFonts w:ascii="Times New Roman" w:eastAsia="Times New Roman" w:hAnsi="Times New Roman" w:cs="Times New Roman"/>
          <w:b/>
          <w:bCs/>
          <w:i/>
          <w:iCs/>
          <w:sz w:val="28"/>
          <w:szCs w:val="28"/>
          <w:lang w:eastAsia="ru-RU"/>
        </w:rPr>
        <w:tab/>
      </w:r>
      <w:r w:rsidRPr="00DE3EAD">
        <w:rPr>
          <w:rFonts w:ascii="Times New Roman" w:eastAsia="Times New Roman" w:hAnsi="Times New Roman" w:cs="Times New Roman"/>
          <w:b/>
          <w:bCs/>
          <w:i/>
          <w:iCs/>
          <w:sz w:val="28"/>
          <w:szCs w:val="28"/>
          <w:lang w:eastAsia="ru-RU"/>
        </w:rPr>
        <w:t>Ситуация 1</w:t>
      </w:r>
    </w:p>
    <w:p w:rsidR="00C71A07" w:rsidRDefault="003C1BAF" w:rsidP="00FD61E6">
      <w:pPr>
        <w:tabs>
          <w:tab w:val="left" w:pos="709"/>
        </w:tabs>
        <w:spacing w:after="0" w:line="240" w:lineRule="auto"/>
        <w:ind w:firstLine="851"/>
        <w:jc w:val="both"/>
        <w:rPr>
          <w:rFonts w:ascii="Times New Roman" w:eastAsia="Times New Roman" w:hAnsi="Times New Roman" w:cs="Times New Roman"/>
          <w:sz w:val="28"/>
          <w:szCs w:val="28"/>
          <w:lang w:eastAsia="ru-RU"/>
        </w:rPr>
      </w:pPr>
      <w:r w:rsidRPr="00DE3EAD">
        <w:rPr>
          <w:rFonts w:ascii="Times New Roman" w:eastAsia="Times New Roman" w:hAnsi="Times New Roman" w:cs="Times New Roman"/>
          <w:sz w:val="28"/>
          <w:szCs w:val="28"/>
          <w:lang w:eastAsia="ru-RU"/>
        </w:rPr>
        <w:t xml:space="preserve">Покупатель Соколов 25 марта купил в магазине «Бакалея» кофе натуральный молотый производства Колумбии. 26 марта покупатель </w:t>
      </w:r>
      <w:r w:rsidRPr="00DE3EAD">
        <w:rPr>
          <w:rFonts w:ascii="Times New Roman" w:eastAsia="Times New Roman" w:hAnsi="Times New Roman" w:cs="Times New Roman"/>
          <w:sz w:val="28"/>
          <w:szCs w:val="28"/>
          <w:lang w:eastAsia="ru-RU"/>
        </w:rPr>
        <w:lastRenderedPageBreak/>
        <w:t>обнаружил, что на упаковке отсутствует информация по приготовлению напитка на русском языке. Охарактеризуйте действия покупателя и продавца в данной ситуации.</w:t>
      </w:r>
      <w:r w:rsidR="00C71A07" w:rsidRPr="00DE3EAD">
        <w:rPr>
          <w:rFonts w:ascii="Times New Roman" w:eastAsia="Times New Roman" w:hAnsi="Times New Roman" w:cs="Times New Roman"/>
          <w:sz w:val="28"/>
          <w:szCs w:val="28"/>
          <w:lang w:eastAsia="ru-RU"/>
        </w:rPr>
        <w:t xml:space="preserve"> </w:t>
      </w:r>
    </w:p>
    <w:p w:rsidR="00FD61E6" w:rsidRDefault="003C1BAF" w:rsidP="00FD61E6">
      <w:pPr>
        <w:tabs>
          <w:tab w:val="left" w:pos="709"/>
        </w:tabs>
        <w:spacing w:after="0" w:line="240" w:lineRule="auto"/>
        <w:ind w:firstLine="851"/>
        <w:jc w:val="both"/>
        <w:rPr>
          <w:rFonts w:ascii="Times New Roman" w:eastAsia="Times New Roman" w:hAnsi="Times New Roman" w:cs="Times New Roman"/>
          <w:sz w:val="28"/>
          <w:szCs w:val="28"/>
          <w:lang w:eastAsia="ru-RU"/>
        </w:rPr>
      </w:pPr>
      <w:r w:rsidRPr="00DE3EAD">
        <w:rPr>
          <w:rFonts w:ascii="Times New Roman" w:eastAsia="Times New Roman" w:hAnsi="Times New Roman" w:cs="Times New Roman"/>
          <w:b/>
          <w:bCs/>
          <w:i/>
          <w:iCs/>
          <w:sz w:val="28"/>
          <w:szCs w:val="28"/>
          <w:lang w:eastAsia="ru-RU"/>
        </w:rPr>
        <w:t>Ситуация 2</w:t>
      </w:r>
      <w:r w:rsidR="00AB4E48">
        <w:rPr>
          <w:rFonts w:ascii="Times New Roman" w:eastAsia="Times New Roman" w:hAnsi="Times New Roman" w:cs="Times New Roman"/>
          <w:b/>
          <w:bCs/>
          <w:i/>
          <w:iCs/>
          <w:sz w:val="28"/>
          <w:szCs w:val="28"/>
          <w:lang w:eastAsia="ru-RU"/>
        </w:rPr>
        <w:t>.</w:t>
      </w:r>
      <w:r w:rsidR="00FD61E6">
        <w:rPr>
          <w:rFonts w:ascii="Times New Roman" w:eastAsia="Times New Roman" w:hAnsi="Times New Roman" w:cs="Times New Roman"/>
          <w:b/>
          <w:bCs/>
          <w:i/>
          <w:iCs/>
          <w:sz w:val="28"/>
          <w:szCs w:val="28"/>
          <w:lang w:eastAsia="ru-RU"/>
        </w:rPr>
        <w:t xml:space="preserve"> </w:t>
      </w:r>
      <w:r w:rsidRPr="00DE3EAD">
        <w:rPr>
          <w:rFonts w:ascii="Times New Roman" w:eastAsia="Times New Roman" w:hAnsi="Times New Roman" w:cs="Times New Roman"/>
          <w:sz w:val="28"/>
          <w:szCs w:val="28"/>
          <w:lang w:eastAsia="ru-RU"/>
        </w:rPr>
        <w:t>Охарактеризуйте правила обмена изделий из золота. В каких случаях осуществляется обмен? Порядок обмена.</w:t>
      </w:r>
    </w:p>
    <w:p w:rsidR="00C71A07" w:rsidRDefault="00C71A07" w:rsidP="00FD61E6">
      <w:pPr>
        <w:tabs>
          <w:tab w:val="left" w:pos="709"/>
        </w:tabs>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ab/>
      </w:r>
      <w:r w:rsidR="003C1BAF" w:rsidRPr="00DE3EAD">
        <w:rPr>
          <w:rFonts w:ascii="Times New Roman" w:eastAsia="Times New Roman" w:hAnsi="Times New Roman" w:cs="Times New Roman"/>
          <w:b/>
          <w:bCs/>
          <w:i/>
          <w:iCs/>
          <w:sz w:val="28"/>
          <w:szCs w:val="28"/>
          <w:lang w:eastAsia="ru-RU"/>
        </w:rPr>
        <w:t>Ситуация 3</w:t>
      </w:r>
      <w:r w:rsidR="00AB4E48">
        <w:rPr>
          <w:rFonts w:ascii="Times New Roman" w:eastAsia="Times New Roman" w:hAnsi="Times New Roman" w:cs="Times New Roman"/>
          <w:b/>
          <w:bCs/>
          <w:i/>
          <w:iCs/>
          <w:sz w:val="28"/>
          <w:szCs w:val="28"/>
          <w:lang w:eastAsia="ru-RU"/>
        </w:rPr>
        <w:t>.</w:t>
      </w:r>
      <w:r w:rsidR="00FD61E6">
        <w:rPr>
          <w:rFonts w:ascii="Times New Roman" w:eastAsia="Times New Roman" w:hAnsi="Times New Roman" w:cs="Times New Roman"/>
          <w:b/>
          <w:bCs/>
          <w:i/>
          <w:iCs/>
          <w:sz w:val="28"/>
          <w:szCs w:val="28"/>
          <w:lang w:eastAsia="ru-RU"/>
        </w:rPr>
        <w:t xml:space="preserve"> </w:t>
      </w:r>
      <w:r w:rsidR="003C1BAF" w:rsidRPr="00DE3EAD">
        <w:rPr>
          <w:rFonts w:ascii="Times New Roman" w:eastAsia="Times New Roman" w:hAnsi="Times New Roman" w:cs="Times New Roman"/>
          <w:sz w:val="28"/>
          <w:szCs w:val="28"/>
          <w:lang w:eastAsia="ru-RU"/>
        </w:rPr>
        <w:t>Покупатель приобрел в магазине французский коньяк. При употреблении коньяк оказался недоброкачественным. Покупатель обратился к директору магазина с просьбой заменить коньяк на армянский. Работники магазина удовлетворили претензию покупателя только через 34 дня. Как следует поступать в этой ситуации покупателю?</w:t>
      </w:r>
      <w:r w:rsidRPr="00DE3EAD">
        <w:rPr>
          <w:rFonts w:ascii="Times New Roman" w:eastAsia="Times New Roman" w:hAnsi="Times New Roman" w:cs="Times New Roman"/>
          <w:sz w:val="28"/>
          <w:szCs w:val="28"/>
          <w:lang w:eastAsia="ru-RU"/>
        </w:rPr>
        <w:t xml:space="preserve"> </w:t>
      </w:r>
    </w:p>
    <w:p w:rsidR="00DA771F" w:rsidRPr="00DE3EAD" w:rsidRDefault="003C1BAF" w:rsidP="00FD61E6">
      <w:pPr>
        <w:tabs>
          <w:tab w:val="left" w:pos="709"/>
        </w:tabs>
        <w:spacing w:after="0" w:line="240" w:lineRule="auto"/>
        <w:ind w:firstLine="851"/>
        <w:jc w:val="both"/>
        <w:rPr>
          <w:rFonts w:ascii="Times New Roman" w:eastAsia="Times New Roman" w:hAnsi="Times New Roman" w:cs="Times New Roman"/>
          <w:sz w:val="28"/>
          <w:szCs w:val="28"/>
          <w:lang w:eastAsia="ru-RU"/>
        </w:rPr>
      </w:pPr>
      <w:r w:rsidRPr="00DE3EAD">
        <w:rPr>
          <w:rFonts w:ascii="Times New Roman" w:eastAsia="Times New Roman" w:hAnsi="Times New Roman" w:cs="Times New Roman"/>
          <w:b/>
          <w:bCs/>
          <w:i/>
          <w:iCs/>
          <w:sz w:val="28"/>
          <w:szCs w:val="28"/>
          <w:lang w:eastAsia="ru-RU"/>
        </w:rPr>
        <w:t>Ситуация 4</w:t>
      </w:r>
      <w:r w:rsidR="00AB4E48">
        <w:rPr>
          <w:rFonts w:ascii="Times New Roman" w:eastAsia="Times New Roman" w:hAnsi="Times New Roman" w:cs="Times New Roman"/>
          <w:b/>
          <w:bCs/>
          <w:i/>
          <w:iCs/>
          <w:sz w:val="28"/>
          <w:szCs w:val="28"/>
          <w:lang w:eastAsia="ru-RU"/>
        </w:rPr>
        <w:t>.</w:t>
      </w:r>
      <w:r w:rsidR="00FD61E6">
        <w:rPr>
          <w:rFonts w:ascii="Times New Roman" w:eastAsia="Times New Roman" w:hAnsi="Times New Roman" w:cs="Times New Roman"/>
          <w:b/>
          <w:bCs/>
          <w:i/>
          <w:iCs/>
          <w:sz w:val="28"/>
          <w:szCs w:val="28"/>
          <w:lang w:eastAsia="ru-RU"/>
        </w:rPr>
        <w:t xml:space="preserve"> </w:t>
      </w:r>
      <w:r w:rsidRPr="00DE3EAD">
        <w:rPr>
          <w:rFonts w:ascii="Times New Roman" w:eastAsia="Times New Roman" w:hAnsi="Times New Roman" w:cs="Times New Roman"/>
          <w:sz w:val="28"/>
          <w:szCs w:val="28"/>
          <w:lang w:eastAsia="ru-RU"/>
        </w:rPr>
        <w:t>Покупательница купила 25 января оливковое масло в стеклянной бутылке по цене 150 рублей, а 1 февраля принесла его в магазин с просьбой вернуть его стоимость, т.к. масло оказалось фальсифицированным, о чем свидетельствует акт</w:t>
      </w:r>
      <w:r w:rsidR="00FD61E6">
        <w:rPr>
          <w:rFonts w:ascii="Times New Roman" w:eastAsia="Times New Roman" w:hAnsi="Times New Roman" w:cs="Times New Roman"/>
          <w:sz w:val="28"/>
          <w:szCs w:val="28"/>
          <w:lang w:eastAsia="ru-RU"/>
        </w:rPr>
        <w:t>,</w:t>
      </w:r>
      <w:r w:rsidRPr="00DE3EAD">
        <w:rPr>
          <w:rFonts w:ascii="Times New Roman" w:eastAsia="Times New Roman" w:hAnsi="Times New Roman" w:cs="Times New Roman"/>
          <w:sz w:val="28"/>
          <w:szCs w:val="28"/>
          <w:lang w:eastAsia="ru-RU"/>
        </w:rPr>
        <w:t xml:space="preserve"> проведенный независимой экспертизы. Цена масла на момент возврата составила 180 руб. Возможно ли удовлетворить просьбу покупательницы? Если да, то какую сумму она должна получить?</w:t>
      </w:r>
    </w:p>
    <w:p w:rsidR="00C71A07" w:rsidRDefault="003C1BAF" w:rsidP="00FD61E6">
      <w:pPr>
        <w:tabs>
          <w:tab w:val="left" w:pos="0"/>
          <w:tab w:val="left" w:pos="709"/>
        </w:tabs>
        <w:spacing w:after="0" w:line="240" w:lineRule="auto"/>
        <w:ind w:firstLine="851"/>
        <w:jc w:val="both"/>
        <w:rPr>
          <w:rFonts w:ascii="Times New Roman" w:eastAsia="Times New Roman" w:hAnsi="Times New Roman" w:cs="Times New Roman"/>
          <w:sz w:val="28"/>
          <w:szCs w:val="28"/>
          <w:lang w:eastAsia="ru-RU"/>
        </w:rPr>
      </w:pPr>
      <w:r w:rsidRPr="00DE3EAD">
        <w:rPr>
          <w:rFonts w:ascii="Times New Roman" w:eastAsia="Times New Roman" w:hAnsi="Times New Roman" w:cs="Times New Roman"/>
          <w:b/>
          <w:bCs/>
          <w:i/>
          <w:iCs/>
          <w:sz w:val="28"/>
          <w:szCs w:val="28"/>
          <w:lang w:eastAsia="ru-RU"/>
        </w:rPr>
        <w:t>Ситуация 5</w:t>
      </w:r>
      <w:r w:rsidR="00FD61E6">
        <w:rPr>
          <w:rFonts w:ascii="Times New Roman" w:eastAsia="Times New Roman" w:hAnsi="Times New Roman" w:cs="Times New Roman"/>
          <w:b/>
          <w:bCs/>
          <w:i/>
          <w:iCs/>
          <w:sz w:val="28"/>
          <w:szCs w:val="28"/>
          <w:lang w:eastAsia="ru-RU"/>
        </w:rPr>
        <w:t xml:space="preserve">. </w:t>
      </w:r>
      <w:r w:rsidRPr="00DE3EAD">
        <w:rPr>
          <w:rFonts w:ascii="Times New Roman" w:eastAsia="Times New Roman" w:hAnsi="Times New Roman" w:cs="Times New Roman"/>
          <w:sz w:val="28"/>
          <w:szCs w:val="28"/>
          <w:lang w:eastAsia="ru-RU"/>
        </w:rPr>
        <w:t>Покупатель на следующий день после покупки коробки шоколадных конфет обратился в магазин с требованием расторжения договора купли</w:t>
      </w:r>
      <w:r w:rsidR="0027115F" w:rsidRPr="00DE3EAD">
        <w:rPr>
          <w:rFonts w:ascii="Times New Roman" w:eastAsia="Times New Roman" w:hAnsi="Times New Roman" w:cs="Times New Roman"/>
          <w:sz w:val="28"/>
          <w:szCs w:val="28"/>
          <w:lang w:eastAsia="ru-RU"/>
        </w:rPr>
        <w:t>–</w:t>
      </w:r>
      <w:r w:rsidRPr="00DE3EAD">
        <w:rPr>
          <w:rFonts w:ascii="Times New Roman" w:eastAsia="Times New Roman" w:hAnsi="Times New Roman" w:cs="Times New Roman"/>
          <w:sz w:val="28"/>
          <w:szCs w:val="28"/>
          <w:lang w:eastAsia="ru-RU"/>
        </w:rPr>
        <w:t>продажи, поскольку приобретенные конфеты оказались с просроченным сроком годности. Администрация магазина отказала покупателю в удовлетворении его требований, т.к. он не предъявил кассового чека. Кто прав в данной ситуации? Обоснуйте.</w:t>
      </w:r>
      <w:r w:rsidR="00C71A07" w:rsidRPr="00DE3EAD">
        <w:rPr>
          <w:rFonts w:ascii="Times New Roman" w:eastAsia="Times New Roman" w:hAnsi="Times New Roman" w:cs="Times New Roman"/>
          <w:sz w:val="28"/>
          <w:szCs w:val="28"/>
          <w:lang w:eastAsia="ru-RU"/>
        </w:rPr>
        <w:t xml:space="preserve"> </w:t>
      </w:r>
    </w:p>
    <w:p w:rsidR="00C71A07" w:rsidRDefault="00C71A07" w:rsidP="00FD61E6">
      <w:pPr>
        <w:tabs>
          <w:tab w:val="left" w:pos="0"/>
          <w:tab w:val="left" w:pos="709"/>
        </w:tabs>
        <w:spacing w:after="0" w:line="240" w:lineRule="auto"/>
        <w:ind w:firstLine="993"/>
        <w:jc w:val="center"/>
        <w:rPr>
          <w:rFonts w:ascii="Times New Roman" w:eastAsia="Times New Roman" w:hAnsi="Times New Roman" w:cs="Times New Roman"/>
          <w:b/>
          <w:bCs/>
          <w:i/>
          <w:iCs/>
          <w:sz w:val="28"/>
          <w:szCs w:val="28"/>
          <w:lang w:eastAsia="ru-RU"/>
        </w:rPr>
      </w:pPr>
    </w:p>
    <w:p w:rsidR="003C1BAF" w:rsidRPr="0021769B" w:rsidRDefault="003C1BAF" w:rsidP="00FD61E6">
      <w:pPr>
        <w:tabs>
          <w:tab w:val="left" w:pos="0"/>
          <w:tab w:val="left" w:pos="709"/>
          <w:tab w:val="left" w:pos="1276"/>
        </w:tabs>
        <w:spacing w:after="0" w:line="240" w:lineRule="auto"/>
        <w:ind w:firstLine="851"/>
        <w:jc w:val="center"/>
        <w:rPr>
          <w:rFonts w:ascii="Times New Roman" w:eastAsia="Times New Roman" w:hAnsi="Times New Roman" w:cs="Times New Roman"/>
          <w:b/>
          <w:bCs/>
          <w:i/>
          <w:iCs/>
          <w:sz w:val="28"/>
          <w:szCs w:val="28"/>
          <w:lang w:eastAsia="ru-RU"/>
        </w:rPr>
      </w:pPr>
      <w:r w:rsidRPr="00DE3EAD">
        <w:rPr>
          <w:rFonts w:ascii="Times New Roman" w:eastAsia="Times New Roman" w:hAnsi="Times New Roman" w:cs="Times New Roman"/>
          <w:b/>
          <w:bCs/>
          <w:i/>
          <w:iCs/>
          <w:sz w:val="28"/>
          <w:szCs w:val="28"/>
          <w:lang w:eastAsia="ru-RU"/>
        </w:rPr>
        <w:t>Контрольные вопросы</w:t>
      </w:r>
    </w:p>
    <w:p w:rsidR="003C1BAF" w:rsidRPr="00DE3EAD" w:rsidRDefault="003C1BAF" w:rsidP="00FD61E6">
      <w:pPr>
        <w:numPr>
          <w:ilvl w:val="0"/>
          <w:numId w:val="8"/>
        </w:numPr>
        <w:tabs>
          <w:tab w:val="clear" w:pos="720"/>
          <w:tab w:val="left" w:pos="709"/>
          <w:tab w:val="left" w:pos="1276"/>
        </w:tabs>
        <w:spacing w:after="0" w:line="240" w:lineRule="auto"/>
        <w:ind w:left="0" w:firstLine="851"/>
        <w:jc w:val="both"/>
        <w:rPr>
          <w:rFonts w:ascii="Times New Roman" w:eastAsia="Times New Roman" w:hAnsi="Times New Roman" w:cs="Times New Roman"/>
          <w:sz w:val="28"/>
          <w:szCs w:val="28"/>
          <w:lang w:eastAsia="ru-RU"/>
        </w:rPr>
      </w:pPr>
      <w:r w:rsidRPr="00DE3EAD">
        <w:rPr>
          <w:rFonts w:ascii="Times New Roman" w:eastAsia="Times New Roman" w:hAnsi="Times New Roman" w:cs="Times New Roman"/>
          <w:sz w:val="28"/>
          <w:szCs w:val="28"/>
          <w:lang w:eastAsia="ru-RU"/>
        </w:rPr>
        <w:t>Чем была вызвана необходимость разработки и принятия Федерального закона «О защите прав потребителей»</w:t>
      </w:r>
      <w:r w:rsidR="00FD61E6">
        <w:rPr>
          <w:rFonts w:ascii="Times New Roman" w:eastAsia="Times New Roman" w:hAnsi="Times New Roman" w:cs="Times New Roman"/>
          <w:sz w:val="28"/>
          <w:szCs w:val="28"/>
          <w:lang w:eastAsia="ru-RU"/>
        </w:rPr>
        <w:t>,</w:t>
      </w:r>
      <w:r w:rsidRPr="00DE3EAD">
        <w:rPr>
          <w:rFonts w:ascii="Times New Roman" w:eastAsia="Times New Roman" w:hAnsi="Times New Roman" w:cs="Times New Roman"/>
          <w:sz w:val="28"/>
          <w:szCs w:val="28"/>
          <w:lang w:eastAsia="ru-RU"/>
        </w:rPr>
        <w:t xml:space="preserve"> и какие проблемы он призван решать?</w:t>
      </w:r>
    </w:p>
    <w:p w:rsidR="003C1BAF" w:rsidRPr="00DE3EAD" w:rsidRDefault="003C1BAF" w:rsidP="00FD61E6">
      <w:pPr>
        <w:numPr>
          <w:ilvl w:val="0"/>
          <w:numId w:val="8"/>
        </w:numPr>
        <w:tabs>
          <w:tab w:val="clear" w:pos="720"/>
          <w:tab w:val="left" w:pos="709"/>
          <w:tab w:val="left" w:pos="1276"/>
        </w:tabs>
        <w:spacing w:after="0" w:line="240" w:lineRule="auto"/>
        <w:ind w:left="0" w:firstLine="851"/>
        <w:jc w:val="both"/>
        <w:rPr>
          <w:rFonts w:ascii="Times New Roman" w:eastAsia="Times New Roman" w:hAnsi="Times New Roman" w:cs="Times New Roman"/>
          <w:sz w:val="28"/>
          <w:szCs w:val="28"/>
          <w:lang w:eastAsia="ru-RU"/>
        </w:rPr>
      </w:pPr>
      <w:r w:rsidRPr="00DE3EAD">
        <w:rPr>
          <w:rFonts w:ascii="Times New Roman" w:eastAsia="Times New Roman" w:hAnsi="Times New Roman" w:cs="Times New Roman"/>
          <w:sz w:val="28"/>
          <w:szCs w:val="28"/>
          <w:lang w:eastAsia="ru-RU"/>
        </w:rPr>
        <w:t>Какова структура ФЗ?</w:t>
      </w:r>
    </w:p>
    <w:p w:rsidR="003C1BAF" w:rsidRPr="00DE3EAD" w:rsidRDefault="003C1BAF" w:rsidP="00FD61E6">
      <w:pPr>
        <w:numPr>
          <w:ilvl w:val="0"/>
          <w:numId w:val="8"/>
        </w:numPr>
        <w:tabs>
          <w:tab w:val="clear" w:pos="720"/>
          <w:tab w:val="left" w:pos="709"/>
          <w:tab w:val="left" w:pos="1276"/>
        </w:tabs>
        <w:spacing w:after="0" w:line="240" w:lineRule="auto"/>
        <w:ind w:left="0" w:firstLine="851"/>
        <w:jc w:val="both"/>
        <w:rPr>
          <w:rFonts w:ascii="Times New Roman" w:eastAsia="Times New Roman" w:hAnsi="Times New Roman" w:cs="Times New Roman"/>
          <w:sz w:val="28"/>
          <w:szCs w:val="28"/>
          <w:lang w:eastAsia="ru-RU"/>
        </w:rPr>
      </w:pPr>
      <w:r w:rsidRPr="00DE3EAD">
        <w:rPr>
          <w:rFonts w:ascii="Times New Roman" w:eastAsia="Times New Roman" w:hAnsi="Times New Roman" w:cs="Times New Roman"/>
          <w:sz w:val="28"/>
          <w:szCs w:val="28"/>
          <w:lang w:eastAsia="ru-RU"/>
        </w:rPr>
        <w:t>Кто такой «потребитель»? Охарактеризуйте понятие этого термина с позиций отечественной и зарубежной практики.</w:t>
      </w:r>
    </w:p>
    <w:p w:rsidR="003C1BAF" w:rsidRPr="00DE3EAD" w:rsidRDefault="003C1BAF" w:rsidP="00FD61E6">
      <w:pPr>
        <w:numPr>
          <w:ilvl w:val="0"/>
          <w:numId w:val="8"/>
        </w:numPr>
        <w:tabs>
          <w:tab w:val="clear" w:pos="720"/>
          <w:tab w:val="left" w:pos="709"/>
          <w:tab w:val="left" w:pos="1276"/>
        </w:tabs>
        <w:spacing w:after="0" w:line="240" w:lineRule="auto"/>
        <w:ind w:left="0" w:firstLine="851"/>
        <w:jc w:val="both"/>
        <w:rPr>
          <w:rFonts w:ascii="Times New Roman" w:eastAsia="Times New Roman" w:hAnsi="Times New Roman" w:cs="Times New Roman"/>
          <w:sz w:val="28"/>
          <w:szCs w:val="28"/>
          <w:lang w:eastAsia="ru-RU"/>
        </w:rPr>
      </w:pPr>
      <w:r w:rsidRPr="00DE3EAD">
        <w:rPr>
          <w:rFonts w:ascii="Times New Roman" w:eastAsia="Times New Roman" w:hAnsi="Times New Roman" w:cs="Times New Roman"/>
          <w:sz w:val="28"/>
          <w:szCs w:val="28"/>
          <w:lang w:eastAsia="ru-RU"/>
        </w:rPr>
        <w:t>Какие организации осуществляют контроль за защитой прав потребителей? Их права и обязанности.</w:t>
      </w:r>
    </w:p>
    <w:p w:rsidR="003C1BAF" w:rsidRPr="00DE3EAD" w:rsidRDefault="00DA771F" w:rsidP="00FD61E6">
      <w:pPr>
        <w:numPr>
          <w:ilvl w:val="0"/>
          <w:numId w:val="8"/>
        </w:numPr>
        <w:tabs>
          <w:tab w:val="clear" w:pos="720"/>
          <w:tab w:val="left" w:pos="709"/>
          <w:tab w:val="left" w:pos="1276"/>
        </w:tabs>
        <w:spacing w:after="0" w:line="240" w:lineRule="auto"/>
        <w:ind w:left="0" w:firstLine="851"/>
        <w:jc w:val="both"/>
        <w:rPr>
          <w:rFonts w:ascii="Times New Roman" w:eastAsia="Times New Roman" w:hAnsi="Times New Roman" w:cs="Times New Roman"/>
          <w:sz w:val="28"/>
          <w:szCs w:val="28"/>
          <w:lang w:eastAsia="ru-RU"/>
        </w:rPr>
      </w:pPr>
      <w:r w:rsidRPr="00DE3EAD">
        <w:rPr>
          <w:rFonts w:ascii="Times New Roman" w:eastAsia="Times New Roman" w:hAnsi="Times New Roman" w:cs="Times New Roman"/>
          <w:sz w:val="28"/>
          <w:szCs w:val="28"/>
          <w:lang w:eastAsia="ru-RU"/>
        </w:rPr>
        <w:t>К</w:t>
      </w:r>
      <w:r w:rsidR="003C1BAF" w:rsidRPr="00DE3EAD">
        <w:rPr>
          <w:rFonts w:ascii="Times New Roman" w:eastAsia="Times New Roman" w:hAnsi="Times New Roman" w:cs="Times New Roman"/>
          <w:sz w:val="28"/>
          <w:szCs w:val="28"/>
          <w:lang w:eastAsia="ru-RU"/>
        </w:rPr>
        <w:t>акие товары надлежащего качества не подлежат возврату или обмену?</w:t>
      </w:r>
    </w:p>
    <w:p w:rsidR="0009097C" w:rsidRDefault="003C1BAF" w:rsidP="00FD61E6">
      <w:pPr>
        <w:tabs>
          <w:tab w:val="left" w:pos="709"/>
          <w:tab w:val="left" w:pos="1276"/>
        </w:tabs>
        <w:spacing w:after="0" w:line="240" w:lineRule="auto"/>
        <w:ind w:firstLine="851"/>
        <w:jc w:val="both"/>
        <w:rPr>
          <w:rFonts w:ascii="Times New Roman" w:eastAsia="Times New Roman" w:hAnsi="Times New Roman" w:cs="Times New Roman"/>
          <w:b/>
          <w:bCs/>
          <w:sz w:val="28"/>
          <w:szCs w:val="28"/>
          <w:lang w:eastAsia="ru-RU"/>
        </w:rPr>
      </w:pPr>
      <w:r w:rsidRPr="00DE3EAD">
        <w:rPr>
          <w:rFonts w:ascii="Times New Roman" w:eastAsia="Times New Roman" w:hAnsi="Times New Roman" w:cs="Times New Roman"/>
          <w:b/>
          <w:bCs/>
          <w:sz w:val="28"/>
          <w:szCs w:val="28"/>
          <w:lang w:eastAsia="ru-RU"/>
        </w:rPr>
        <w:t>1.3 Методы товароведения. Классификация и кодирование потребительских товаров.</w:t>
      </w:r>
    </w:p>
    <w:p w:rsidR="00DA771F" w:rsidRPr="00DE3EAD" w:rsidRDefault="003C1BAF" w:rsidP="00FD61E6">
      <w:pPr>
        <w:tabs>
          <w:tab w:val="left" w:pos="709"/>
          <w:tab w:val="left" w:pos="1276"/>
        </w:tabs>
        <w:spacing w:after="0" w:line="240" w:lineRule="auto"/>
        <w:ind w:firstLine="851"/>
        <w:jc w:val="both"/>
        <w:rPr>
          <w:rFonts w:ascii="Times New Roman" w:eastAsia="Times New Roman" w:hAnsi="Times New Roman" w:cs="Times New Roman"/>
          <w:sz w:val="28"/>
          <w:szCs w:val="28"/>
          <w:lang w:eastAsia="ru-RU"/>
        </w:rPr>
      </w:pPr>
      <w:r w:rsidRPr="00DE3EAD">
        <w:rPr>
          <w:rFonts w:ascii="Times New Roman" w:eastAsia="Times New Roman" w:hAnsi="Times New Roman" w:cs="Times New Roman"/>
          <w:b/>
          <w:bCs/>
          <w:sz w:val="28"/>
          <w:szCs w:val="28"/>
          <w:lang w:eastAsia="ru-RU"/>
        </w:rPr>
        <w:t xml:space="preserve">Задание </w:t>
      </w:r>
      <w:r w:rsidR="0009097C">
        <w:rPr>
          <w:rFonts w:ascii="Times New Roman" w:eastAsia="Times New Roman" w:hAnsi="Times New Roman" w:cs="Times New Roman"/>
          <w:b/>
          <w:bCs/>
          <w:sz w:val="28"/>
          <w:szCs w:val="28"/>
          <w:lang w:eastAsia="ru-RU"/>
        </w:rPr>
        <w:t>1</w:t>
      </w:r>
      <w:r w:rsidRPr="00DE3EAD">
        <w:rPr>
          <w:rFonts w:ascii="Times New Roman" w:eastAsia="Times New Roman" w:hAnsi="Times New Roman" w:cs="Times New Roman"/>
          <w:b/>
          <w:bCs/>
          <w:sz w:val="28"/>
          <w:szCs w:val="28"/>
          <w:lang w:eastAsia="ru-RU"/>
        </w:rPr>
        <w:t>. Изучение методов классификации и кодирования потребительских товаров</w:t>
      </w:r>
    </w:p>
    <w:p w:rsidR="00DA771F" w:rsidRDefault="003C1BAF" w:rsidP="00FD61E6">
      <w:pPr>
        <w:tabs>
          <w:tab w:val="left" w:pos="709"/>
        </w:tabs>
        <w:spacing w:after="0" w:line="240" w:lineRule="auto"/>
        <w:ind w:firstLine="851"/>
        <w:jc w:val="both"/>
        <w:rPr>
          <w:rFonts w:ascii="Times New Roman" w:eastAsia="Times New Roman" w:hAnsi="Times New Roman" w:cs="Times New Roman"/>
          <w:sz w:val="28"/>
          <w:szCs w:val="28"/>
          <w:lang w:eastAsia="ru-RU"/>
        </w:rPr>
      </w:pPr>
      <w:r w:rsidRPr="00DA771F">
        <w:rPr>
          <w:rFonts w:ascii="Times New Roman" w:eastAsia="Times New Roman" w:hAnsi="Times New Roman" w:cs="Times New Roman"/>
          <w:i/>
          <w:iCs/>
          <w:sz w:val="28"/>
          <w:szCs w:val="28"/>
          <w:lang w:eastAsia="ru-RU"/>
        </w:rPr>
        <w:t xml:space="preserve">Цель работы: </w:t>
      </w:r>
      <w:r w:rsidRPr="00DA771F">
        <w:rPr>
          <w:rFonts w:ascii="Times New Roman" w:eastAsia="Times New Roman" w:hAnsi="Times New Roman" w:cs="Times New Roman"/>
          <w:sz w:val="28"/>
          <w:szCs w:val="28"/>
          <w:lang w:eastAsia="ru-RU"/>
        </w:rPr>
        <w:t xml:space="preserve">распознавание разновидностей методов классификации: иерархического и </w:t>
      </w:r>
      <w:proofErr w:type="spellStart"/>
      <w:r w:rsidRPr="00DA771F">
        <w:rPr>
          <w:rFonts w:ascii="Times New Roman" w:eastAsia="Times New Roman" w:hAnsi="Times New Roman" w:cs="Times New Roman"/>
          <w:sz w:val="28"/>
          <w:szCs w:val="28"/>
          <w:lang w:eastAsia="ru-RU"/>
        </w:rPr>
        <w:t>фасетного</w:t>
      </w:r>
      <w:proofErr w:type="spellEnd"/>
      <w:r w:rsidRPr="00DA771F">
        <w:rPr>
          <w:rFonts w:ascii="Times New Roman" w:eastAsia="Times New Roman" w:hAnsi="Times New Roman" w:cs="Times New Roman"/>
          <w:sz w:val="28"/>
          <w:szCs w:val="28"/>
          <w:lang w:eastAsia="ru-RU"/>
        </w:rPr>
        <w:t xml:space="preserve">, установление их достоинств и недостатков; изучение структуры Общероссийского классификатора продукции (ОКП), классификатора «Товарная номенклатура </w:t>
      </w:r>
      <w:r w:rsidRPr="00DA771F">
        <w:rPr>
          <w:rFonts w:ascii="Times New Roman" w:eastAsia="Times New Roman" w:hAnsi="Times New Roman" w:cs="Times New Roman"/>
          <w:sz w:val="28"/>
          <w:szCs w:val="28"/>
          <w:lang w:eastAsia="ru-RU"/>
        </w:rPr>
        <w:lastRenderedPageBreak/>
        <w:t>внешнеэкономической деятельности России» (ТН ВЭД РФ) и принципов классификации и кодирования товаров.</w:t>
      </w:r>
    </w:p>
    <w:p w:rsidR="00DA771F" w:rsidRDefault="003C1BAF" w:rsidP="00FD61E6">
      <w:pPr>
        <w:tabs>
          <w:tab w:val="left" w:pos="709"/>
        </w:tabs>
        <w:spacing w:after="0" w:line="240" w:lineRule="auto"/>
        <w:ind w:firstLine="851"/>
        <w:jc w:val="both"/>
        <w:rPr>
          <w:rFonts w:ascii="Times New Roman" w:eastAsia="Times New Roman" w:hAnsi="Times New Roman" w:cs="Times New Roman"/>
          <w:sz w:val="28"/>
          <w:szCs w:val="28"/>
          <w:lang w:eastAsia="ru-RU"/>
        </w:rPr>
      </w:pPr>
      <w:r w:rsidRPr="00DA771F">
        <w:rPr>
          <w:rFonts w:ascii="Times New Roman" w:eastAsia="Times New Roman" w:hAnsi="Times New Roman" w:cs="Times New Roman"/>
          <w:i/>
          <w:iCs/>
          <w:sz w:val="28"/>
          <w:szCs w:val="28"/>
          <w:lang w:eastAsia="ru-RU"/>
        </w:rPr>
        <w:t>Подготовка студента к занятию:</w:t>
      </w:r>
      <w:r w:rsidRPr="00DA771F">
        <w:rPr>
          <w:rFonts w:ascii="Times New Roman" w:eastAsia="Times New Roman" w:hAnsi="Times New Roman" w:cs="Times New Roman"/>
          <w:sz w:val="28"/>
          <w:szCs w:val="28"/>
          <w:lang w:eastAsia="ru-RU"/>
        </w:rPr>
        <w:t xml:space="preserve"> изучение темы «Классификация и кодирование товаров» по рекомендуемым учебникам и конспекту лекций.</w:t>
      </w:r>
    </w:p>
    <w:p w:rsidR="003C1BAF" w:rsidRPr="00DA771F" w:rsidRDefault="003C1BAF" w:rsidP="00FD61E6">
      <w:pPr>
        <w:tabs>
          <w:tab w:val="left" w:pos="709"/>
        </w:tabs>
        <w:spacing w:after="0" w:line="240" w:lineRule="auto"/>
        <w:ind w:firstLine="851"/>
        <w:jc w:val="both"/>
        <w:rPr>
          <w:rFonts w:ascii="Times New Roman" w:eastAsia="Times New Roman" w:hAnsi="Times New Roman" w:cs="Times New Roman"/>
          <w:sz w:val="28"/>
          <w:szCs w:val="28"/>
          <w:lang w:eastAsia="ru-RU"/>
        </w:rPr>
      </w:pPr>
      <w:r w:rsidRPr="00DA771F">
        <w:rPr>
          <w:rFonts w:ascii="Times New Roman" w:eastAsia="Times New Roman" w:hAnsi="Times New Roman" w:cs="Times New Roman"/>
          <w:i/>
          <w:iCs/>
          <w:sz w:val="28"/>
          <w:szCs w:val="28"/>
          <w:lang w:eastAsia="ru-RU"/>
        </w:rPr>
        <w:t>Средства обучения</w:t>
      </w:r>
      <w:r w:rsidRPr="00DA771F">
        <w:rPr>
          <w:rFonts w:ascii="Times New Roman" w:eastAsia="Times New Roman" w:hAnsi="Times New Roman" w:cs="Times New Roman"/>
          <w:sz w:val="28"/>
          <w:szCs w:val="28"/>
          <w:lang w:eastAsia="ru-RU"/>
        </w:rPr>
        <w:t>: стандарты на продукцию, в которых есть раздел «Классификация ассортимента» или «Ассортимент»; ОКП; ТН ВЭД РФ.</w:t>
      </w:r>
      <w:r w:rsidRPr="00DA771F">
        <w:rPr>
          <w:rFonts w:ascii="Times New Roman" w:eastAsia="Times New Roman" w:hAnsi="Times New Roman" w:cs="Times New Roman"/>
          <w:sz w:val="28"/>
          <w:szCs w:val="28"/>
          <w:lang w:eastAsia="ru-RU"/>
        </w:rPr>
        <w:br/>
      </w:r>
      <w:r w:rsidR="00FD61E6">
        <w:rPr>
          <w:rFonts w:ascii="Times New Roman" w:eastAsia="Times New Roman" w:hAnsi="Times New Roman" w:cs="Times New Roman"/>
          <w:i/>
          <w:iCs/>
          <w:sz w:val="28"/>
          <w:szCs w:val="28"/>
          <w:lang w:eastAsia="ru-RU"/>
        </w:rPr>
        <w:tab/>
      </w:r>
      <w:r w:rsidRPr="00DA771F">
        <w:rPr>
          <w:rFonts w:ascii="Times New Roman" w:eastAsia="Times New Roman" w:hAnsi="Times New Roman" w:cs="Times New Roman"/>
          <w:i/>
          <w:iCs/>
          <w:sz w:val="28"/>
          <w:szCs w:val="28"/>
          <w:lang w:eastAsia="ru-RU"/>
        </w:rPr>
        <w:t>Содержание задания</w:t>
      </w:r>
    </w:p>
    <w:p w:rsidR="00DA771F" w:rsidRPr="00DA771F" w:rsidRDefault="003C1BAF" w:rsidP="00FD61E6">
      <w:pPr>
        <w:numPr>
          <w:ilvl w:val="0"/>
          <w:numId w:val="9"/>
        </w:numPr>
        <w:tabs>
          <w:tab w:val="clear" w:pos="720"/>
          <w:tab w:val="left" w:pos="-142"/>
          <w:tab w:val="left" w:pos="709"/>
        </w:tabs>
        <w:spacing w:after="0" w:line="240" w:lineRule="auto"/>
        <w:ind w:left="0" w:firstLine="851"/>
        <w:jc w:val="both"/>
        <w:rPr>
          <w:rFonts w:ascii="Times New Roman" w:eastAsia="Times New Roman" w:hAnsi="Times New Roman" w:cs="Times New Roman"/>
          <w:sz w:val="28"/>
          <w:szCs w:val="28"/>
          <w:lang w:eastAsia="ru-RU"/>
        </w:rPr>
      </w:pPr>
      <w:r w:rsidRPr="00DA771F">
        <w:rPr>
          <w:rFonts w:ascii="Times New Roman" w:eastAsia="Times New Roman" w:hAnsi="Times New Roman" w:cs="Times New Roman"/>
          <w:sz w:val="28"/>
          <w:szCs w:val="28"/>
          <w:lang w:eastAsia="ru-RU"/>
        </w:rPr>
        <w:t>Изучите указанные разделы двух стандартов на продукцию. Укажите объекты классификации и классификационные признаки, положенные в основу деления множества (товара определенного вида или однородной группы товаров) на подмножества (разновидности, наименования и т.п.)</w:t>
      </w:r>
    </w:p>
    <w:p w:rsidR="003C1BAF" w:rsidRPr="00DA771F" w:rsidRDefault="003C1BAF" w:rsidP="00FD61E6">
      <w:pPr>
        <w:tabs>
          <w:tab w:val="left" w:pos="-142"/>
          <w:tab w:val="left" w:pos="709"/>
        </w:tabs>
        <w:spacing w:after="0" w:line="240" w:lineRule="auto"/>
        <w:ind w:firstLine="851"/>
        <w:jc w:val="both"/>
        <w:rPr>
          <w:rFonts w:ascii="Times New Roman" w:eastAsia="Times New Roman" w:hAnsi="Times New Roman" w:cs="Times New Roman"/>
          <w:sz w:val="28"/>
          <w:szCs w:val="28"/>
          <w:lang w:eastAsia="ru-RU"/>
        </w:rPr>
      </w:pPr>
      <w:r w:rsidRPr="00DA771F">
        <w:rPr>
          <w:rFonts w:ascii="Times New Roman" w:eastAsia="Times New Roman" w:hAnsi="Times New Roman" w:cs="Times New Roman"/>
          <w:sz w:val="28"/>
          <w:szCs w:val="28"/>
          <w:lang w:eastAsia="ru-RU"/>
        </w:rPr>
        <w:t>Определить наименование и содержание признака классификации для перечисленных ниже наборов классификационных группировок.</w:t>
      </w:r>
    </w:p>
    <w:p w:rsidR="003C1BAF" w:rsidRPr="00DA771F" w:rsidRDefault="003C1BAF" w:rsidP="00FD61E6">
      <w:pPr>
        <w:numPr>
          <w:ilvl w:val="0"/>
          <w:numId w:val="10"/>
        </w:numPr>
        <w:tabs>
          <w:tab w:val="clear" w:pos="720"/>
          <w:tab w:val="left" w:pos="-142"/>
          <w:tab w:val="left" w:pos="709"/>
        </w:tabs>
        <w:spacing w:after="0" w:line="240" w:lineRule="auto"/>
        <w:ind w:left="0" w:firstLine="851"/>
        <w:jc w:val="both"/>
        <w:rPr>
          <w:rFonts w:ascii="Times New Roman" w:eastAsia="Times New Roman" w:hAnsi="Times New Roman" w:cs="Times New Roman"/>
          <w:sz w:val="28"/>
          <w:szCs w:val="28"/>
          <w:lang w:eastAsia="ru-RU"/>
        </w:rPr>
      </w:pPr>
      <w:r w:rsidRPr="00DA771F">
        <w:rPr>
          <w:rFonts w:ascii="Times New Roman" w:eastAsia="Times New Roman" w:hAnsi="Times New Roman" w:cs="Times New Roman"/>
          <w:sz w:val="28"/>
          <w:szCs w:val="28"/>
          <w:lang w:eastAsia="ru-RU"/>
        </w:rPr>
        <w:t>Пальто, сапоги, ботинки, тетрадь, пылесос.</w:t>
      </w:r>
    </w:p>
    <w:p w:rsidR="003C1BAF" w:rsidRPr="00DA771F" w:rsidRDefault="00DA771F" w:rsidP="00FD61E6">
      <w:pPr>
        <w:numPr>
          <w:ilvl w:val="0"/>
          <w:numId w:val="10"/>
        </w:numPr>
        <w:tabs>
          <w:tab w:val="clear" w:pos="720"/>
          <w:tab w:val="left" w:pos="-142"/>
          <w:tab w:val="left" w:pos="709"/>
        </w:tabs>
        <w:spacing w:after="0" w:line="240" w:lineRule="auto"/>
        <w:ind w:left="0" w:firstLine="851"/>
        <w:jc w:val="both"/>
        <w:rPr>
          <w:rFonts w:ascii="Times New Roman" w:eastAsia="Times New Roman" w:hAnsi="Times New Roman" w:cs="Times New Roman"/>
          <w:sz w:val="28"/>
          <w:szCs w:val="28"/>
          <w:lang w:eastAsia="ru-RU"/>
        </w:rPr>
      </w:pPr>
      <w:r w:rsidRPr="00DA771F">
        <w:rPr>
          <w:rFonts w:ascii="Times New Roman" w:eastAsia="Times New Roman" w:hAnsi="Times New Roman" w:cs="Times New Roman"/>
          <w:sz w:val="28"/>
          <w:szCs w:val="28"/>
          <w:lang w:eastAsia="ru-RU"/>
        </w:rPr>
        <w:t>Естественные</w:t>
      </w:r>
      <w:r w:rsidR="003C1BAF" w:rsidRPr="00DA771F">
        <w:rPr>
          <w:rFonts w:ascii="Times New Roman" w:eastAsia="Times New Roman" w:hAnsi="Times New Roman" w:cs="Times New Roman"/>
          <w:sz w:val="28"/>
          <w:szCs w:val="28"/>
          <w:lang w:eastAsia="ru-RU"/>
        </w:rPr>
        <w:t>, искусственные, синтетические.</w:t>
      </w:r>
    </w:p>
    <w:p w:rsidR="003C1BAF" w:rsidRPr="00DA771F" w:rsidRDefault="00DA771F" w:rsidP="00FD61E6">
      <w:pPr>
        <w:numPr>
          <w:ilvl w:val="0"/>
          <w:numId w:val="10"/>
        </w:numPr>
        <w:tabs>
          <w:tab w:val="clear" w:pos="720"/>
          <w:tab w:val="left" w:pos="-142"/>
          <w:tab w:val="left" w:pos="709"/>
        </w:tabs>
        <w:spacing w:after="0" w:line="240" w:lineRule="auto"/>
        <w:ind w:left="0" w:firstLine="851"/>
        <w:jc w:val="both"/>
        <w:rPr>
          <w:rFonts w:ascii="Times New Roman" w:eastAsia="Times New Roman" w:hAnsi="Times New Roman" w:cs="Times New Roman"/>
          <w:sz w:val="28"/>
          <w:szCs w:val="28"/>
          <w:lang w:eastAsia="ru-RU"/>
        </w:rPr>
      </w:pPr>
      <w:r w:rsidRPr="00DA771F">
        <w:rPr>
          <w:rFonts w:ascii="Times New Roman" w:eastAsia="Times New Roman" w:hAnsi="Times New Roman" w:cs="Times New Roman"/>
          <w:sz w:val="28"/>
          <w:szCs w:val="28"/>
          <w:lang w:eastAsia="ru-RU"/>
        </w:rPr>
        <w:t>Металлические</w:t>
      </w:r>
      <w:r w:rsidR="003C1BAF" w:rsidRPr="00DA771F">
        <w:rPr>
          <w:rFonts w:ascii="Times New Roman" w:eastAsia="Times New Roman" w:hAnsi="Times New Roman" w:cs="Times New Roman"/>
          <w:sz w:val="28"/>
          <w:szCs w:val="28"/>
          <w:lang w:eastAsia="ru-RU"/>
        </w:rPr>
        <w:t>, деревянные, стеклянные, пластмассовые.</w:t>
      </w:r>
    </w:p>
    <w:p w:rsidR="003C1BAF" w:rsidRPr="00DA771F" w:rsidRDefault="00DA771F" w:rsidP="00FD61E6">
      <w:pPr>
        <w:numPr>
          <w:ilvl w:val="0"/>
          <w:numId w:val="10"/>
        </w:numPr>
        <w:tabs>
          <w:tab w:val="clear" w:pos="720"/>
          <w:tab w:val="left" w:pos="-142"/>
          <w:tab w:val="left" w:pos="709"/>
        </w:tabs>
        <w:spacing w:after="0" w:line="240" w:lineRule="auto"/>
        <w:ind w:left="0" w:firstLine="851"/>
        <w:jc w:val="both"/>
        <w:rPr>
          <w:rFonts w:ascii="Times New Roman" w:eastAsia="Times New Roman" w:hAnsi="Times New Roman" w:cs="Times New Roman"/>
          <w:sz w:val="28"/>
          <w:szCs w:val="28"/>
          <w:lang w:eastAsia="ru-RU"/>
        </w:rPr>
      </w:pPr>
      <w:r w:rsidRPr="00DA771F">
        <w:rPr>
          <w:rFonts w:ascii="Times New Roman" w:eastAsia="Times New Roman" w:hAnsi="Times New Roman" w:cs="Times New Roman"/>
          <w:sz w:val="28"/>
          <w:szCs w:val="28"/>
          <w:lang w:eastAsia="ru-RU"/>
        </w:rPr>
        <w:t>Шерсть</w:t>
      </w:r>
      <w:r w:rsidR="003C1BAF" w:rsidRPr="00DA771F">
        <w:rPr>
          <w:rFonts w:ascii="Times New Roman" w:eastAsia="Times New Roman" w:hAnsi="Times New Roman" w:cs="Times New Roman"/>
          <w:sz w:val="28"/>
          <w:szCs w:val="28"/>
          <w:lang w:eastAsia="ru-RU"/>
        </w:rPr>
        <w:t>, хлопок, лен, шелк.</w:t>
      </w:r>
    </w:p>
    <w:p w:rsidR="003C1BAF" w:rsidRPr="00DA771F" w:rsidRDefault="00DA771F" w:rsidP="00FD61E6">
      <w:pPr>
        <w:numPr>
          <w:ilvl w:val="0"/>
          <w:numId w:val="10"/>
        </w:numPr>
        <w:tabs>
          <w:tab w:val="clear" w:pos="720"/>
          <w:tab w:val="left" w:pos="-142"/>
          <w:tab w:val="left" w:pos="709"/>
        </w:tabs>
        <w:spacing w:after="0" w:line="240" w:lineRule="auto"/>
        <w:ind w:left="0" w:firstLine="851"/>
        <w:jc w:val="both"/>
        <w:rPr>
          <w:rFonts w:ascii="Times New Roman" w:eastAsia="Times New Roman" w:hAnsi="Times New Roman" w:cs="Times New Roman"/>
          <w:sz w:val="28"/>
          <w:szCs w:val="28"/>
          <w:lang w:eastAsia="ru-RU"/>
        </w:rPr>
      </w:pPr>
      <w:r w:rsidRPr="00DA771F">
        <w:rPr>
          <w:rFonts w:ascii="Times New Roman" w:eastAsia="Times New Roman" w:hAnsi="Times New Roman" w:cs="Times New Roman"/>
          <w:sz w:val="28"/>
          <w:szCs w:val="28"/>
          <w:lang w:eastAsia="ru-RU"/>
        </w:rPr>
        <w:t xml:space="preserve">Стаканы </w:t>
      </w:r>
      <w:r w:rsidR="003C1BAF" w:rsidRPr="00DA771F">
        <w:rPr>
          <w:rFonts w:ascii="Times New Roman" w:eastAsia="Times New Roman" w:hAnsi="Times New Roman" w:cs="Times New Roman"/>
          <w:sz w:val="28"/>
          <w:szCs w:val="28"/>
          <w:lang w:eastAsia="ru-RU"/>
        </w:rPr>
        <w:t>машинного и ручного производства.</w:t>
      </w:r>
    </w:p>
    <w:p w:rsidR="003C1BAF" w:rsidRPr="00DA771F" w:rsidRDefault="00DA771F" w:rsidP="00FD61E6">
      <w:pPr>
        <w:numPr>
          <w:ilvl w:val="0"/>
          <w:numId w:val="10"/>
        </w:numPr>
        <w:tabs>
          <w:tab w:val="clear" w:pos="720"/>
          <w:tab w:val="left" w:pos="-142"/>
          <w:tab w:val="left" w:pos="709"/>
        </w:tabs>
        <w:spacing w:after="0" w:line="240" w:lineRule="auto"/>
        <w:ind w:left="0" w:firstLine="851"/>
        <w:jc w:val="both"/>
        <w:rPr>
          <w:rFonts w:ascii="Times New Roman" w:eastAsia="Times New Roman" w:hAnsi="Times New Roman" w:cs="Times New Roman"/>
          <w:sz w:val="28"/>
          <w:szCs w:val="28"/>
          <w:lang w:eastAsia="ru-RU"/>
        </w:rPr>
      </w:pPr>
      <w:r w:rsidRPr="00DA771F">
        <w:rPr>
          <w:rFonts w:ascii="Times New Roman" w:eastAsia="Times New Roman" w:hAnsi="Times New Roman" w:cs="Times New Roman"/>
          <w:sz w:val="28"/>
          <w:szCs w:val="28"/>
          <w:lang w:eastAsia="ru-RU"/>
        </w:rPr>
        <w:t xml:space="preserve">Одежда </w:t>
      </w:r>
      <w:r w:rsidR="003C1BAF" w:rsidRPr="00DA771F">
        <w:rPr>
          <w:rFonts w:ascii="Times New Roman" w:eastAsia="Times New Roman" w:hAnsi="Times New Roman" w:cs="Times New Roman"/>
          <w:sz w:val="28"/>
          <w:szCs w:val="28"/>
          <w:lang w:eastAsia="ru-RU"/>
        </w:rPr>
        <w:t>зимняя, летняя, демисезонная.</w:t>
      </w:r>
    </w:p>
    <w:p w:rsidR="003C1BAF" w:rsidRPr="00DA771F" w:rsidRDefault="00DA771F" w:rsidP="00FD61E6">
      <w:pPr>
        <w:numPr>
          <w:ilvl w:val="0"/>
          <w:numId w:val="10"/>
        </w:numPr>
        <w:tabs>
          <w:tab w:val="clear" w:pos="720"/>
          <w:tab w:val="left" w:pos="-142"/>
          <w:tab w:val="left" w:pos="709"/>
        </w:tabs>
        <w:spacing w:after="0" w:line="240" w:lineRule="auto"/>
        <w:ind w:left="0" w:firstLine="851"/>
        <w:jc w:val="both"/>
        <w:rPr>
          <w:rFonts w:ascii="Times New Roman" w:eastAsia="Times New Roman" w:hAnsi="Times New Roman" w:cs="Times New Roman"/>
          <w:sz w:val="28"/>
          <w:szCs w:val="28"/>
          <w:lang w:eastAsia="ru-RU"/>
        </w:rPr>
      </w:pPr>
      <w:r w:rsidRPr="00DA771F">
        <w:rPr>
          <w:rFonts w:ascii="Times New Roman" w:eastAsia="Times New Roman" w:hAnsi="Times New Roman" w:cs="Times New Roman"/>
          <w:sz w:val="28"/>
          <w:szCs w:val="28"/>
          <w:lang w:eastAsia="ru-RU"/>
        </w:rPr>
        <w:t xml:space="preserve">Обувь </w:t>
      </w:r>
      <w:r w:rsidR="003C1BAF" w:rsidRPr="00DA771F">
        <w:rPr>
          <w:rFonts w:ascii="Times New Roman" w:eastAsia="Times New Roman" w:hAnsi="Times New Roman" w:cs="Times New Roman"/>
          <w:sz w:val="28"/>
          <w:szCs w:val="28"/>
          <w:lang w:eastAsia="ru-RU"/>
        </w:rPr>
        <w:t>мужская, женская, детская.</w:t>
      </w:r>
    </w:p>
    <w:p w:rsidR="003C1BAF" w:rsidRPr="00DA771F" w:rsidRDefault="00DA771F" w:rsidP="00FD61E6">
      <w:pPr>
        <w:numPr>
          <w:ilvl w:val="0"/>
          <w:numId w:val="10"/>
        </w:numPr>
        <w:tabs>
          <w:tab w:val="clear" w:pos="720"/>
          <w:tab w:val="left" w:pos="-142"/>
          <w:tab w:val="left" w:pos="709"/>
        </w:tabs>
        <w:spacing w:after="0" w:line="240" w:lineRule="auto"/>
        <w:ind w:left="0" w:firstLine="851"/>
        <w:jc w:val="both"/>
        <w:rPr>
          <w:rFonts w:ascii="Times New Roman" w:eastAsia="Times New Roman" w:hAnsi="Times New Roman" w:cs="Times New Roman"/>
          <w:sz w:val="28"/>
          <w:szCs w:val="28"/>
          <w:lang w:eastAsia="ru-RU"/>
        </w:rPr>
      </w:pPr>
      <w:r w:rsidRPr="00DA771F">
        <w:rPr>
          <w:rFonts w:ascii="Times New Roman" w:eastAsia="Times New Roman" w:hAnsi="Times New Roman" w:cs="Times New Roman"/>
          <w:sz w:val="28"/>
          <w:szCs w:val="28"/>
          <w:lang w:eastAsia="ru-RU"/>
        </w:rPr>
        <w:t xml:space="preserve">Ведра </w:t>
      </w:r>
      <w:r w:rsidR="003C1BAF" w:rsidRPr="00DA771F">
        <w:rPr>
          <w:rFonts w:ascii="Times New Roman" w:eastAsia="Times New Roman" w:hAnsi="Times New Roman" w:cs="Times New Roman"/>
          <w:sz w:val="28"/>
          <w:szCs w:val="28"/>
          <w:lang w:eastAsia="ru-RU"/>
        </w:rPr>
        <w:t xml:space="preserve">стальные, эмалированные, </w:t>
      </w:r>
      <w:proofErr w:type="spellStart"/>
      <w:r w:rsidR="003C1BAF" w:rsidRPr="00DA771F">
        <w:rPr>
          <w:rFonts w:ascii="Times New Roman" w:eastAsia="Times New Roman" w:hAnsi="Times New Roman" w:cs="Times New Roman"/>
          <w:sz w:val="28"/>
          <w:szCs w:val="28"/>
          <w:lang w:eastAsia="ru-RU"/>
        </w:rPr>
        <w:t>горячеоцинкованные</w:t>
      </w:r>
      <w:proofErr w:type="spellEnd"/>
      <w:r w:rsidR="003C1BAF" w:rsidRPr="00DA771F">
        <w:rPr>
          <w:rFonts w:ascii="Times New Roman" w:eastAsia="Times New Roman" w:hAnsi="Times New Roman" w:cs="Times New Roman"/>
          <w:sz w:val="28"/>
          <w:szCs w:val="28"/>
          <w:lang w:eastAsia="ru-RU"/>
        </w:rPr>
        <w:t>, с диффузионным цинковым покрытием.</w:t>
      </w:r>
    </w:p>
    <w:p w:rsidR="009A3E58" w:rsidRDefault="00DA771F" w:rsidP="00FD61E6">
      <w:pPr>
        <w:numPr>
          <w:ilvl w:val="0"/>
          <w:numId w:val="10"/>
        </w:numPr>
        <w:tabs>
          <w:tab w:val="clear" w:pos="720"/>
          <w:tab w:val="left" w:pos="-142"/>
          <w:tab w:val="left" w:pos="709"/>
        </w:tabs>
        <w:spacing w:after="0" w:line="240" w:lineRule="auto"/>
        <w:ind w:left="0" w:firstLine="851"/>
        <w:jc w:val="both"/>
        <w:rPr>
          <w:rFonts w:ascii="Times New Roman" w:eastAsia="Times New Roman" w:hAnsi="Times New Roman" w:cs="Times New Roman"/>
          <w:sz w:val="28"/>
          <w:szCs w:val="28"/>
          <w:lang w:eastAsia="ru-RU"/>
        </w:rPr>
      </w:pPr>
      <w:r w:rsidRPr="00DA771F">
        <w:rPr>
          <w:rFonts w:ascii="Times New Roman" w:eastAsia="Times New Roman" w:hAnsi="Times New Roman" w:cs="Times New Roman"/>
          <w:sz w:val="28"/>
          <w:szCs w:val="28"/>
          <w:lang w:eastAsia="ru-RU"/>
        </w:rPr>
        <w:t xml:space="preserve">Посуда </w:t>
      </w:r>
      <w:r w:rsidR="003C1BAF" w:rsidRPr="00DA771F">
        <w:rPr>
          <w:rFonts w:ascii="Times New Roman" w:eastAsia="Times New Roman" w:hAnsi="Times New Roman" w:cs="Times New Roman"/>
          <w:sz w:val="28"/>
          <w:szCs w:val="28"/>
          <w:lang w:eastAsia="ru-RU"/>
        </w:rPr>
        <w:t xml:space="preserve">стеклянная, выдувная, прессованная, </w:t>
      </w:r>
      <w:proofErr w:type="spellStart"/>
      <w:r w:rsidR="003C1BAF" w:rsidRPr="00DA771F">
        <w:rPr>
          <w:rFonts w:ascii="Times New Roman" w:eastAsia="Times New Roman" w:hAnsi="Times New Roman" w:cs="Times New Roman"/>
          <w:sz w:val="28"/>
          <w:szCs w:val="28"/>
          <w:lang w:eastAsia="ru-RU"/>
        </w:rPr>
        <w:t>прессо</w:t>
      </w:r>
      <w:proofErr w:type="spellEnd"/>
      <w:r w:rsidR="0027115F" w:rsidRPr="00DA771F">
        <w:rPr>
          <w:rFonts w:ascii="Times New Roman" w:eastAsia="Times New Roman" w:hAnsi="Times New Roman" w:cs="Times New Roman"/>
          <w:sz w:val="28"/>
          <w:szCs w:val="28"/>
          <w:lang w:eastAsia="ru-RU"/>
        </w:rPr>
        <w:t>–</w:t>
      </w:r>
      <w:r w:rsidR="003C1BAF" w:rsidRPr="00DA771F">
        <w:rPr>
          <w:rFonts w:ascii="Times New Roman" w:eastAsia="Times New Roman" w:hAnsi="Times New Roman" w:cs="Times New Roman"/>
          <w:sz w:val="28"/>
          <w:szCs w:val="28"/>
          <w:lang w:eastAsia="ru-RU"/>
        </w:rPr>
        <w:t>выдувная.</w:t>
      </w:r>
    </w:p>
    <w:p w:rsidR="00C71A07" w:rsidRPr="00C71A07" w:rsidRDefault="00C71A07" w:rsidP="00FD61E6">
      <w:pPr>
        <w:tabs>
          <w:tab w:val="left" w:pos="709"/>
        </w:tabs>
        <w:spacing w:after="0" w:line="240" w:lineRule="auto"/>
        <w:ind w:left="360"/>
        <w:rPr>
          <w:rFonts w:ascii="Times New Roman" w:eastAsia="Times New Roman" w:hAnsi="Times New Roman" w:cs="Times New Roman"/>
          <w:sz w:val="28"/>
          <w:szCs w:val="28"/>
          <w:lang w:eastAsia="ru-RU"/>
        </w:rPr>
      </w:pPr>
    </w:p>
    <w:p w:rsidR="0009097C" w:rsidRPr="00C71A07" w:rsidRDefault="003C1BAF" w:rsidP="00FD61E6">
      <w:pPr>
        <w:tabs>
          <w:tab w:val="left" w:pos="709"/>
        </w:tabs>
        <w:spacing w:after="0" w:line="240" w:lineRule="auto"/>
        <w:ind w:left="360"/>
        <w:rPr>
          <w:rFonts w:ascii="Times New Roman" w:eastAsia="Times New Roman" w:hAnsi="Times New Roman" w:cs="Times New Roman"/>
          <w:sz w:val="28"/>
          <w:szCs w:val="28"/>
          <w:lang w:eastAsia="ru-RU"/>
        </w:rPr>
      </w:pPr>
      <w:r w:rsidRPr="00C71A07">
        <w:rPr>
          <w:rFonts w:ascii="Times New Roman" w:eastAsia="Times New Roman" w:hAnsi="Times New Roman" w:cs="Times New Roman"/>
          <w:sz w:val="28"/>
          <w:szCs w:val="28"/>
          <w:lang w:eastAsia="ru-RU"/>
        </w:rPr>
        <w:t xml:space="preserve">Результаты работы оформите в таблицу </w:t>
      </w:r>
    </w:p>
    <w:tbl>
      <w:tblPr>
        <w:tblStyle w:val="af0"/>
        <w:tblW w:w="0" w:type="auto"/>
        <w:tblInd w:w="250" w:type="dxa"/>
        <w:tblLook w:val="04A0" w:firstRow="1" w:lastRow="0" w:firstColumn="1" w:lastColumn="0" w:noHBand="0" w:noVBand="1"/>
      </w:tblPr>
      <w:tblGrid>
        <w:gridCol w:w="2940"/>
        <w:gridCol w:w="3190"/>
        <w:gridCol w:w="3190"/>
      </w:tblGrid>
      <w:tr w:rsidR="0009097C" w:rsidRPr="00BE29D1" w:rsidTr="0009097C">
        <w:tc>
          <w:tcPr>
            <w:tcW w:w="2940" w:type="dxa"/>
          </w:tcPr>
          <w:p w:rsidR="0009097C" w:rsidRPr="00BE29D1" w:rsidRDefault="0009097C" w:rsidP="00FD61E6">
            <w:pPr>
              <w:tabs>
                <w:tab w:val="left" w:pos="709"/>
              </w:tabs>
              <w:spacing w:after="0" w:line="240" w:lineRule="auto"/>
              <w:rPr>
                <w:rFonts w:ascii="Times New Roman" w:hAnsi="Times New Roman" w:cs="Times New Roman"/>
                <w:sz w:val="24"/>
                <w:szCs w:val="24"/>
                <w:lang w:eastAsia="ru-RU"/>
              </w:rPr>
            </w:pPr>
            <w:r w:rsidRPr="00BE29D1">
              <w:rPr>
                <w:rFonts w:ascii="Times New Roman" w:hAnsi="Times New Roman" w:cs="Times New Roman"/>
                <w:sz w:val="24"/>
                <w:szCs w:val="24"/>
                <w:lang w:eastAsia="ru-RU"/>
              </w:rPr>
              <w:t>Наименование признака</w:t>
            </w:r>
          </w:p>
        </w:tc>
        <w:tc>
          <w:tcPr>
            <w:tcW w:w="3190" w:type="dxa"/>
          </w:tcPr>
          <w:p w:rsidR="0009097C" w:rsidRPr="00BE29D1" w:rsidRDefault="0009097C" w:rsidP="00FD61E6">
            <w:pPr>
              <w:tabs>
                <w:tab w:val="left" w:pos="709"/>
              </w:tabs>
              <w:spacing w:after="0" w:line="240" w:lineRule="auto"/>
              <w:rPr>
                <w:rFonts w:ascii="Times New Roman" w:hAnsi="Times New Roman" w:cs="Times New Roman"/>
                <w:sz w:val="24"/>
                <w:szCs w:val="24"/>
                <w:lang w:eastAsia="ru-RU"/>
              </w:rPr>
            </w:pPr>
            <w:r w:rsidRPr="00BE29D1">
              <w:rPr>
                <w:rFonts w:ascii="Times New Roman" w:hAnsi="Times New Roman" w:cs="Times New Roman"/>
                <w:sz w:val="24"/>
                <w:szCs w:val="24"/>
                <w:lang w:eastAsia="ru-RU"/>
              </w:rPr>
              <w:t>Содержание признака</w:t>
            </w:r>
          </w:p>
        </w:tc>
        <w:tc>
          <w:tcPr>
            <w:tcW w:w="3190" w:type="dxa"/>
          </w:tcPr>
          <w:p w:rsidR="0009097C" w:rsidRPr="00BE29D1" w:rsidRDefault="0009097C" w:rsidP="00FD61E6">
            <w:pPr>
              <w:tabs>
                <w:tab w:val="left" w:pos="709"/>
              </w:tabs>
              <w:spacing w:after="0" w:line="240" w:lineRule="auto"/>
              <w:rPr>
                <w:rFonts w:ascii="Times New Roman" w:hAnsi="Times New Roman" w:cs="Times New Roman"/>
                <w:sz w:val="24"/>
                <w:szCs w:val="24"/>
                <w:lang w:eastAsia="ru-RU"/>
              </w:rPr>
            </w:pPr>
            <w:r w:rsidRPr="00BE29D1">
              <w:rPr>
                <w:rFonts w:ascii="Times New Roman" w:hAnsi="Times New Roman" w:cs="Times New Roman"/>
                <w:sz w:val="24"/>
                <w:szCs w:val="24"/>
                <w:lang w:eastAsia="ru-RU"/>
              </w:rPr>
              <w:t>Классификационная группировка</w:t>
            </w:r>
          </w:p>
        </w:tc>
      </w:tr>
      <w:tr w:rsidR="0009097C" w:rsidRPr="00BE29D1" w:rsidTr="0009097C">
        <w:tc>
          <w:tcPr>
            <w:tcW w:w="2940" w:type="dxa"/>
          </w:tcPr>
          <w:p w:rsidR="0009097C" w:rsidRPr="00BE29D1" w:rsidRDefault="0009097C" w:rsidP="00FD61E6">
            <w:pPr>
              <w:tabs>
                <w:tab w:val="left" w:pos="709"/>
              </w:tabs>
              <w:spacing w:after="0" w:line="240" w:lineRule="auto"/>
              <w:rPr>
                <w:rFonts w:ascii="Times New Roman" w:hAnsi="Times New Roman" w:cs="Times New Roman"/>
                <w:sz w:val="24"/>
                <w:szCs w:val="24"/>
                <w:lang w:eastAsia="ru-RU"/>
              </w:rPr>
            </w:pPr>
            <w:r w:rsidRPr="00BE29D1">
              <w:rPr>
                <w:rFonts w:ascii="Times New Roman" w:hAnsi="Times New Roman" w:cs="Times New Roman"/>
                <w:sz w:val="24"/>
                <w:szCs w:val="24"/>
                <w:lang w:eastAsia="ru-RU"/>
              </w:rPr>
              <w:t>Исходные материалы</w:t>
            </w:r>
          </w:p>
        </w:tc>
        <w:tc>
          <w:tcPr>
            <w:tcW w:w="3190" w:type="dxa"/>
          </w:tcPr>
          <w:p w:rsidR="0009097C" w:rsidRPr="00BE29D1" w:rsidRDefault="0009097C" w:rsidP="00FD61E6">
            <w:pPr>
              <w:tabs>
                <w:tab w:val="left" w:pos="709"/>
              </w:tabs>
              <w:spacing w:after="0" w:line="240" w:lineRule="auto"/>
              <w:rPr>
                <w:rFonts w:ascii="Times New Roman" w:hAnsi="Times New Roman" w:cs="Times New Roman"/>
                <w:sz w:val="24"/>
                <w:szCs w:val="24"/>
                <w:lang w:eastAsia="ru-RU"/>
              </w:rPr>
            </w:pPr>
          </w:p>
        </w:tc>
        <w:tc>
          <w:tcPr>
            <w:tcW w:w="3190" w:type="dxa"/>
          </w:tcPr>
          <w:p w:rsidR="0009097C" w:rsidRPr="00BE29D1" w:rsidRDefault="0009097C" w:rsidP="00FD61E6">
            <w:pPr>
              <w:tabs>
                <w:tab w:val="left" w:pos="709"/>
              </w:tabs>
              <w:spacing w:after="0" w:line="240" w:lineRule="auto"/>
              <w:rPr>
                <w:rFonts w:ascii="Times New Roman" w:hAnsi="Times New Roman" w:cs="Times New Roman"/>
                <w:sz w:val="24"/>
                <w:szCs w:val="24"/>
                <w:lang w:eastAsia="ru-RU"/>
              </w:rPr>
            </w:pPr>
          </w:p>
        </w:tc>
      </w:tr>
      <w:tr w:rsidR="0009097C" w:rsidRPr="00BE29D1" w:rsidTr="0009097C">
        <w:tc>
          <w:tcPr>
            <w:tcW w:w="2940" w:type="dxa"/>
          </w:tcPr>
          <w:p w:rsidR="0009097C" w:rsidRPr="00BE29D1" w:rsidRDefault="0009097C" w:rsidP="00FD61E6">
            <w:pPr>
              <w:tabs>
                <w:tab w:val="left" w:pos="709"/>
              </w:tabs>
              <w:spacing w:after="0" w:line="240" w:lineRule="auto"/>
              <w:rPr>
                <w:rFonts w:ascii="Times New Roman" w:hAnsi="Times New Roman" w:cs="Times New Roman"/>
                <w:sz w:val="24"/>
                <w:szCs w:val="24"/>
                <w:lang w:eastAsia="ru-RU"/>
              </w:rPr>
            </w:pPr>
            <w:r w:rsidRPr="00BE29D1">
              <w:rPr>
                <w:rFonts w:ascii="Times New Roman" w:hAnsi="Times New Roman" w:cs="Times New Roman"/>
                <w:sz w:val="24"/>
                <w:szCs w:val="24"/>
                <w:lang w:eastAsia="ru-RU"/>
              </w:rPr>
              <w:t xml:space="preserve">Назначение </w:t>
            </w:r>
          </w:p>
        </w:tc>
        <w:tc>
          <w:tcPr>
            <w:tcW w:w="3190" w:type="dxa"/>
          </w:tcPr>
          <w:p w:rsidR="0009097C" w:rsidRPr="00BE29D1" w:rsidRDefault="0009097C" w:rsidP="00FD61E6">
            <w:pPr>
              <w:tabs>
                <w:tab w:val="left" w:pos="709"/>
              </w:tabs>
              <w:spacing w:after="0" w:line="240" w:lineRule="auto"/>
              <w:rPr>
                <w:rFonts w:ascii="Times New Roman" w:hAnsi="Times New Roman" w:cs="Times New Roman"/>
                <w:sz w:val="24"/>
                <w:szCs w:val="24"/>
                <w:lang w:eastAsia="ru-RU"/>
              </w:rPr>
            </w:pPr>
          </w:p>
        </w:tc>
        <w:tc>
          <w:tcPr>
            <w:tcW w:w="3190" w:type="dxa"/>
          </w:tcPr>
          <w:p w:rsidR="0009097C" w:rsidRPr="00BE29D1" w:rsidRDefault="0009097C" w:rsidP="00FD61E6">
            <w:pPr>
              <w:tabs>
                <w:tab w:val="left" w:pos="709"/>
              </w:tabs>
              <w:spacing w:after="0" w:line="240" w:lineRule="auto"/>
              <w:rPr>
                <w:rFonts w:ascii="Times New Roman" w:hAnsi="Times New Roman" w:cs="Times New Roman"/>
                <w:sz w:val="24"/>
                <w:szCs w:val="24"/>
                <w:lang w:eastAsia="ru-RU"/>
              </w:rPr>
            </w:pPr>
          </w:p>
        </w:tc>
      </w:tr>
      <w:tr w:rsidR="0009097C" w:rsidRPr="00BE29D1" w:rsidTr="0009097C">
        <w:tc>
          <w:tcPr>
            <w:tcW w:w="2940" w:type="dxa"/>
          </w:tcPr>
          <w:p w:rsidR="0009097C" w:rsidRPr="00BE29D1" w:rsidRDefault="0009097C" w:rsidP="00FD61E6">
            <w:pPr>
              <w:tabs>
                <w:tab w:val="left" w:pos="709"/>
              </w:tabs>
              <w:spacing w:after="0" w:line="240" w:lineRule="auto"/>
              <w:rPr>
                <w:rFonts w:ascii="Times New Roman" w:hAnsi="Times New Roman" w:cs="Times New Roman"/>
                <w:sz w:val="24"/>
                <w:szCs w:val="24"/>
                <w:lang w:eastAsia="ru-RU"/>
              </w:rPr>
            </w:pPr>
            <w:r w:rsidRPr="00BE29D1">
              <w:rPr>
                <w:rFonts w:ascii="Times New Roman" w:hAnsi="Times New Roman" w:cs="Times New Roman"/>
                <w:sz w:val="24"/>
                <w:szCs w:val="24"/>
                <w:lang w:eastAsia="ru-RU"/>
              </w:rPr>
              <w:t>Способ производства</w:t>
            </w:r>
          </w:p>
        </w:tc>
        <w:tc>
          <w:tcPr>
            <w:tcW w:w="3190" w:type="dxa"/>
          </w:tcPr>
          <w:p w:rsidR="0009097C" w:rsidRPr="00BE29D1" w:rsidRDefault="0009097C" w:rsidP="00FD61E6">
            <w:pPr>
              <w:tabs>
                <w:tab w:val="left" w:pos="709"/>
              </w:tabs>
              <w:spacing w:after="0" w:line="240" w:lineRule="auto"/>
              <w:rPr>
                <w:rFonts w:ascii="Times New Roman" w:hAnsi="Times New Roman" w:cs="Times New Roman"/>
                <w:sz w:val="24"/>
                <w:szCs w:val="24"/>
                <w:lang w:eastAsia="ru-RU"/>
              </w:rPr>
            </w:pPr>
          </w:p>
        </w:tc>
        <w:tc>
          <w:tcPr>
            <w:tcW w:w="3190" w:type="dxa"/>
          </w:tcPr>
          <w:p w:rsidR="0009097C" w:rsidRPr="00BE29D1" w:rsidRDefault="0009097C" w:rsidP="00FD61E6">
            <w:pPr>
              <w:tabs>
                <w:tab w:val="left" w:pos="709"/>
              </w:tabs>
              <w:spacing w:after="0" w:line="240" w:lineRule="auto"/>
              <w:rPr>
                <w:rFonts w:ascii="Times New Roman" w:hAnsi="Times New Roman" w:cs="Times New Roman"/>
                <w:sz w:val="24"/>
                <w:szCs w:val="24"/>
                <w:lang w:eastAsia="ru-RU"/>
              </w:rPr>
            </w:pPr>
          </w:p>
        </w:tc>
      </w:tr>
      <w:tr w:rsidR="0009097C" w:rsidRPr="00BE29D1" w:rsidTr="0009097C">
        <w:tc>
          <w:tcPr>
            <w:tcW w:w="2940" w:type="dxa"/>
          </w:tcPr>
          <w:p w:rsidR="0009097C" w:rsidRPr="00BE29D1" w:rsidRDefault="0009097C" w:rsidP="00FD61E6">
            <w:pPr>
              <w:tabs>
                <w:tab w:val="left" w:pos="709"/>
              </w:tabs>
              <w:spacing w:after="0" w:line="240" w:lineRule="auto"/>
              <w:rPr>
                <w:rFonts w:ascii="Times New Roman" w:hAnsi="Times New Roman" w:cs="Times New Roman"/>
                <w:sz w:val="24"/>
                <w:szCs w:val="24"/>
                <w:lang w:eastAsia="ru-RU"/>
              </w:rPr>
            </w:pPr>
            <w:r w:rsidRPr="00BE29D1">
              <w:rPr>
                <w:rFonts w:ascii="Times New Roman" w:hAnsi="Times New Roman" w:cs="Times New Roman"/>
                <w:sz w:val="24"/>
                <w:szCs w:val="24"/>
                <w:lang w:eastAsia="ru-RU"/>
              </w:rPr>
              <w:t xml:space="preserve">Отделка </w:t>
            </w:r>
          </w:p>
        </w:tc>
        <w:tc>
          <w:tcPr>
            <w:tcW w:w="3190" w:type="dxa"/>
          </w:tcPr>
          <w:p w:rsidR="0009097C" w:rsidRPr="00BE29D1" w:rsidRDefault="0009097C" w:rsidP="00FD61E6">
            <w:pPr>
              <w:tabs>
                <w:tab w:val="left" w:pos="709"/>
              </w:tabs>
              <w:spacing w:after="0" w:line="240" w:lineRule="auto"/>
              <w:rPr>
                <w:rFonts w:ascii="Times New Roman" w:hAnsi="Times New Roman" w:cs="Times New Roman"/>
                <w:sz w:val="24"/>
                <w:szCs w:val="24"/>
                <w:lang w:eastAsia="ru-RU"/>
              </w:rPr>
            </w:pPr>
          </w:p>
        </w:tc>
        <w:tc>
          <w:tcPr>
            <w:tcW w:w="3190" w:type="dxa"/>
          </w:tcPr>
          <w:p w:rsidR="0009097C" w:rsidRPr="00BE29D1" w:rsidRDefault="0009097C" w:rsidP="00FD61E6">
            <w:pPr>
              <w:tabs>
                <w:tab w:val="left" w:pos="709"/>
              </w:tabs>
              <w:spacing w:after="0" w:line="240" w:lineRule="auto"/>
              <w:rPr>
                <w:rFonts w:ascii="Times New Roman" w:hAnsi="Times New Roman" w:cs="Times New Roman"/>
                <w:sz w:val="24"/>
                <w:szCs w:val="24"/>
                <w:lang w:eastAsia="ru-RU"/>
              </w:rPr>
            </w:pPr>
          </w:p>
        </w:tc>
      </w:tr>
      <w:tr w:rsidR="0009097C" w:rsidRPr="00BE29D1" w:rsidTr="0009097C">
        <w:tc>
          <w:tcPr>
            <w:tcW w:w="2940" w:type="dxa"/>
          </w:tcPr>
          <w:p w:rsidR="0009097C" w:rsidRPr="00BE29D1" w:rsidRDefault="0009097C" w:rsidP="00FD61E6">
            <w:pPr>
              <w:tabs>
                <w:tab w:val="left" w:pos="34"/>
              </w:tabs>
              <w:spacing w:after="0" w:line="240" w:lineRule="auto"/>
              <w:ind w:firstLine="284"/>
              <w:rPr>
                <w:rFonts w:ascii="Times New Roman" w:hAnsi="Times New Roman" w:cs="Times New Roman"/>
                <w:sz w:val="24"/>
                <w:szCs w:val="24"/>
                <w:lang w:eastAsia="ru-RU"/>
              </w:rPr>
            </w:pPr>
            <w:r w:rsidRPr="00BE29D1">
              <w:rPr>
                <w:rFonts w:ascii="Times New Roman" w:hAnsi="Times New Roman" w:cs="Times New Roman"/>
                <w:sz w:val="24"/>
                <w:szCs w:val="24"/>
                <w:lang w:eastAsia="ru-RU"/>
              </w:rPr>
              <w:t>Пол и возраст</w:t>
            </w:r>
          </w:p>
        </w:tc>
        <w:tc>
          <w:tcPr>
            <w:tcW w:w="3190" w:type="dxa"/>
          </w:tcPr>
          <w:p w:rsidR="0009097C" w:rsidRPr="00BE29D1" w:rsidRDefault="0009097C" w:rsidP="00FD61E6">
            <w:pPr>
              <w:tabs>
                <w:tab w:val="left" w:pos="709"/>
              </w:tabs>
              <w:spacing w:after="0" w:line="240" w:lineRule="auto"/>
              <w:rPr>
                <w:rFonts w:ascii="Times New Roman" w:hAnsi="Times New Roman" w:cs="Times New Roman"/>
                <w:sz w:val="24"/>
                <w:szCs w:val="24"/>
                <w:lang w:eastAsia="ru-RU"/>
              </w:rPr>
            </w:pPr>
          </w:p>
        </w:tc>
        <w:tc>
          <w:tcPr>
            <w:tcW w:w="3190" w:type="dxa"/>
          </w:tcPr>
          <w:p w:rsidR="0009097C" w:rsidRPr="00BE29D1" w:rsidRDefault="0009097C" w:rsidP="00FD61E6">
            <w:pPr>
              <w:tabs>
                <w:tab w:val="left" w:pos="709"/>
              </w:tabs>
              <w:spacing w:after="0" w:line="240" w:lineRule="auto"/>
              <w:rPr>
                <w:rFonts w:ascii="Times New Roman" w:hAnsi="Times New Roman" w:cs="Times New Roman"/>
                <w:sz w:val="24"/>
                <w:szCs w:val="24"/>
                <w:lang w:eastAsia="ru-RU"/>
              </w:rPr>
            </w:pPr>
          </w:p>
        </w:tc>
      </w:tr>
      <w:tr w:rsidR="0009097C" w:rsidRPr="00BE29D1" w:rsidTr="0009097C">
        <w:tc>
          <w:tcPr>
            <w:tcW w:w="2940" w:type="dxa"/>
          </w:tcPr>
          <w:p w:rsidR="0009097C" w:rsidRPr="00BE29D1" w:rsidRDefault="0009097C" w:rsidP="00FD61E6">
            <w:pPr>
              <w:tabs>
                <w:tab w:val="left" w:pos="709"/>
              </w:tabs>
              <w:spacing w:after="0" w:line="240" w:lineRule="auto"/>
              <w:rPr>
                <w:rFonts w:ascii="Times New Roman" w:hAnsi="Times New Roman" w:cs="Times New Roman"/>
                <w:sz w:val="24"/>
                <w:szCs w:val="24"/>
                <w:lang w:eastAsia="ru-RU"/>
              </w:rPr>
            </w:pPr>
            <w:r w:rsidRPr="00BE29D1">
              <w:rPr>
                <w:rFonts w:ascii="Times New Roman" w:hAnsi="Times New Roman" w:cs="Times New Roman"/>
                <w:sz w:val="24"/>
                <w:szCs w:val="24"/>
                <w:lang w:eastAsia="ru-RU"/>
              </w:rPr>
              <w:t xml:space="preserve">Сезон </w:t>
            </w:r>
          </w:p>
        </w:tc>
        <w:tc>
          <w:tcPr>
            <w:tcW w:w="3190" w:type="dxa"/>
          </w:tcPr>
          <w:p w:rsidR="0009097C" w:rsidRPr="00BE29D1" w:rsidRDefault="0009097C" w:rsidP="00FD61E6">
            <w:pPr>
              <w:tabs>
                <w:tab w:val="left" w:pos="709"/>
              </w:tabs>
              <w:spacing w:after="0" w:line="240" w:lineRule="auto"/>
              <w:rPr>
                <w:rFonts w:ascii="Times New Roman" w:hAnsi="Times New Roman" w:cs="Times New Roman"/>
                <w:sz w:val="24"/>
                <w:szCs w:val="24"/>
                <w:lang w:eastAsia="ru-RU"/>
              </w:rPr>
            </w:pPr>
          </w:p>
        </w:tc>
        <w:tc>
          <w:tcPr>
            <w:tcW w:w="3190" w:type="dxa"/>
          </w:tcPr>
          <w:p w:rsidR="0009097C" w:rsidRPr="00BE29D1" w:rsidRDefault="0009097C" w:rsidP="00FD61E6">
            <w:pPr>
              <w:tabs>
                <w:tab w:val="left" w:pos="709"/>
              </w:tabs>
              <w:spacing w:after="0" w:line="240" w:lineRule="auto"/>
              <w:rPr>
                <w:rFonts w:ascii="Times New Roman" w:hAnsi="Times New Roman" w:cs="Times New Roman"/>
                <w:sz w:val="24"/>
                <w:szCs w:val="24"/>
                <w:lang w:eastAsia="ru-RU"/>
              </w:rPr>
            </w:pPr>
          </w:p>
        </w:tc>
      </w:tr>
      <w:tr w:rsidR="0009097C" w:rsidRPr="00BE29D1" w:rsidTr="0009097C">
        <w:tc>
          <w:tcPr>
            <w:tcW w:w="2940" w:type="dxa"/>
          </w:tcPr>
          <w:p w:rsidR="0009097C" w:rsidRPr="00BE29D1" w:rsidRDefault="0009097C" w:rsidP="00FD61E6">
            <w:pPr>
              <w:tabs>
                <w:tab w:val="left" w:pos="709"/>
              </w:tabs>
              <w:spacing w:after="0" w:line="240" w:lineRule="auto"/>
              <w:rPr>
                <w:rFonts w:ascii="Times New Roman" w:eastAsia="Times New Roman" w:hAnsi="Times New Roman" w:cs="Times New Roman"/>
                <w:sz w:val="24"/>
                <w:szCs w:val="24"/>
                <w:lang w:eastAsia="ru-RU"/>
              </w:rPr>
            </w:pPr>
            <w:r w:rsidRPr="00BE29D1">
              <w:rPr>
                <w:rFonts w:ascii="Times New Roman" w:hAnsi="Times New Roman" w:cs="Times New Roman"/>
                <w:sz w:val="24"/>
                <w:szCs w:val="24"/>
                <w:lang w:eastAsia="ru-RU"/>
              </w:rPr>
              <w:t>Вид</w:t>
            </w:r>
          </w:p>
        </w:tc>
        <w:tc>
          <w:tcPr>
            <w:tcW w:w="3190" w:type="dxa"/>
          </w:tcPr>
          <w:p w:rsidR="0009097C" w:rsidRPr="00BE29D1" w:rsidRDefault="0009097C" w:rsidP="00FD61E6">
            <w:pPr>
              <w:tabs>
                <w:tab w:val="left" w:pos="709"/>
              </w:tabs>
              <w:spacing w:after="0" w:line="240" w:lineRule="auto"/>
              <w:rPr>
                <w:rFonts w:ascii="Times New Roman" w:eastAsia="Times New Roman" w:hAnsi="Times New Roman" w:cs="Times New Roman"/>
                <w:sz w:val="24"/>
                <w:szCs w:val="24"/>
                <w:lang w:eastAsia="ru-RU"/>
              </w:rPr>
            </w:pPr>
          </w:p>
        </w:tc>
        <w:tc>
          <w:tcPr>
            <w:tcW w:w="3190" w:type="dxa"/>
          </w:tcPr>
          <w:p w:rsidR="0009097C" w:rsidRPr="00BE29D1" w:rsidRDefault="0009097C" w:rsidP="00FD61E6">
            <w:pPr>
              <w:tabs>
                <w:tab w:val="left" w:pos="709"/>
              </w:tabs>
              <w:spacing w:after="0" w:line="240" w:lineRule="auto"/>
              <w:rPr>
                <w:rFonts w:ascii="Times New Roman" w:eastAsia="Times New Roman" w:hAnsi="Times New Roman" w:cs="Times New Roman"/>
                <w:sz w:val="24"/>
                <w:szCs w:val="24"/>
                <w:lang w:eastAsia="ru-RU"/>
              </w:rPr>
            </w:pPr>
          </w:p>
        </w:tc>
      </w:tr>
      <w:tr w:rsidR="0009097C" w:rsidRPr="00BE29D1" w:rsidTr="0009097C">
        <w:tc>
          <w:tcPr>
            <w:tcW w:w="9320" w:type="dxa"/>
            <w:gridSpan w:val="3"/>
          </w:tcPr>
          <w:p w:rsidR="0009097C" w:rsidRPr="00BE29D1" w:rsidRDefault="0009097C" w:rsidP="00FD61E6">
            <w:pPr>
              <w:tabs>
                <w:tab w:val="left" w:pos="709"/>
              </w:tabs>
              <w:spacing w:after="0" w:line="240" w:lineRule="auto"/>
              <w:rPr>
                <w:rFonts w:ascii="Times New Roman" w:hAnsi="Times New Roman" w:cs="Times New Roman"/>
                <w:sz w:val="24"/>
                <w:szCs w:val="24"/>
                <w:lang w:eastAsia="ru-RU"/>
              </w:rPr>
            </w:pPr>
            <w:r w:rsidRPr="00BE29D1">
              <w:rPr>
                <w:rFonts w:ascii="Times New Roman" w:hAnsi="Times New Roman" w:cs="Times New Roman"/>
                <w:sz w:val="24"/>
                <w:szCs w:val="24"/>
                <w:lang w:eastAsia="ru-RU"/>
              </w:rPr>
              <w:t>Низшие признаки</w:t>
            </w:r>
          </w:p>
        </w:tc>
      </w:tr>
      <w:tr w:rsidR="0009097C" w:rsidRPr="00BE29D1" w:rsidTr="0009097C">
        <w:trPr>
          <w:trHeight w:val="70"/>
        </w:trPr>
        <w:tc>
          <w:tcPr>
            <w:tcW w:w="2940" w:type="dxa"/>
          </w:tcPr>
          <w:p w:rsidR="0009097C" w:rsidRPr="00BE29D1" w:rsidRDefault="0009097C" w:rsidP="00FD61E6">
            <w:pPr>
              <w:tabs>
                <w:tab w:val="left" w:pos="709"/>
              </w:tabs>
              <w:spacing w:after="0" w:line="240" w:lineRule="auto"/>
              <w:rPr>
                <w:rFonts w:ascii="Times New Roman" w:hAnsi="Times New Roman" w:cs="Times New Roman"/>
                <w:sz w:val="24"/>
                <w:szCs w:val="24"/>
                <w:lang w:eastAsia="ru-RU"/>
              </w:rPr>
            </w:pPr>
            <w:r w:rsidRPr="00BE29D1">
              <w:rPr>
                <w:rFonts w:ascii="Times New Roman" w:hAnsi="Times New Roman" w:cs="Times New Roman"/>
                <w:sz w:val="24"/>
                <w:szCs w:val="24"/>
                <w:lang w:eastAsia="ru-RU"/>
              </w:rPr>
              <w:t xml:space="preserve">Конструкция </w:t>
            </w:r>
            <w:r w:rsidRPr="00BE29D1">
              <w:rPr>
                <w:rFonts w:ascii="Times New Roman" w:hAnsi="Times New Roman" w:cs="Times New Roman"/>
                <w:sz w:val="24"/>
                <w:szCs w:val="24"/>
                <w:lang w:eastAsia="ru-RU"/>
              </w:rPr>
              <w:br/>
              <w:t>Модель</w:t>
            </w:r>
            <w:r w:rsidRPr="00BE29D1">
              <w:rPr>
                <w:rFonts w:ascii="Times New Roman" w:hAnsi="Times New Roman" w:cs="Times New Roman"/>
                <w:sz w:val="24"/>
                <w:szCs w:val="24"/>
                <w:lang w:eastAsia="ru-RU"/>
              </w:rPr>
              <w:br/>
              <w:t>Фасон</w:t>
            </w:r>
            <w:r w:rsidRPr="00BE29D1">
              <w:rPr>
                <w:rFonts w:ascii="Times New Roman" w:hAnsi="Times New Roman" w:cs="Times New Roman"/>
                <w:sz w:val="24"/>
                <w:szCs w:val="24"/>
                <w:lang w:eastAsia="ru-RU"/>
              </w:rPr>
              <w:br/>
              <w:t>Марка</w:t>
            </w:r>
            <w:r w:rsidRPr="00BE29D1">
              <w:rPr>
                <w:rFonts w:ascii="Times New Roman" w:hAnsi="Times New Roman" w:cs="Times New Roman"/>
                <w:sz w:val="24"/>
                <w:szCs w:val="24"/>
                <w:lang w:eastAsia="ru-RU"/>
              </w:rPr>
              <w:br/>
              <w:t>Размер</w:t>
            </w:r>
            <w:r w:rsidRPr="00BE29D1">
              <w:rPr>
                <w:rFonts w:ascii="Times New Roman" w:hAnsi="Times New Roman" w:cs="Times New Roman"/>
                <w:sz w:val="24"/>
                <w:szCs w:val="24"/>
                <w:lang w:eastAsia="ru-RU"/>
              </w:rPr>
              <w:br/>
              <w:t>Цвет</w:t>
            </w:r>
          </w:p>
        </w:tc>
        <w:tc>
          <w:tcPr>
            <w:tcW w:w="3190" w:type="dxa"/>
          </w:tcPr>
          <w:p w:rsidR="0009097C" w:rsidRPr="00BE29D1" w:rsidRDefault="0009097C" w:rsidP="00FD61E6">
            <w:pPr>
              <w:tabs>
                <w:tab w:val="left" w:pos="709"/>
              </w:tabs>
              <w:spacing w:after="0" w:line="240" w:lineRule="auto"/>
              <w:rPr>
                <w:rFonts w:ascii="Times New Roman" w:hAnsi="Times New Roman" w:cs="Times New Roman"/>
                <w:sz w:val="24"/>
                <w:szCs w:val="24"/>
                <w:lang w:eastAsia="ru-RU"/>
              </w:rPr>
            </w:pPr>
          </w:p>
        </w:tc>
        <w:tc>
          <w:tcPr>
            <w:tcW w:w="3190" w:type="dxa"/>
          </w:tcPr>
          <w:p w:rsidR="0009097C" w:rsidRPr="00BE29D1" w:rsidRDefault="0009097C" w:rsidP="00FD61E6">
            <w:pPr>
              <w:tabs>
                <w:tab w:val="left" w:pos="709"/>
              </w:tabs>
              <w:spacing w:after="0" w:line="240" w:lineRule="auto"/>
              <w:rPr>
                <w:rFonts w:ascii="Times New Roman" w:hAnsi="Times New Roman" w:cs="Times New Roman"/>
                <w:sz w:val="24"/>
                <w:szCs w:val="24"/>
                <w:lang w:eastAsia="ru-RU"/>
              </w:rPr>
            </w:pPr>
          </w:p>
        </w:tc>
      </w:tr>
    </w:tbl>
    <w:p w:rsidR="0009097C" w:rsidRDefault="0009097C" w:rsidP="00FD61E6">
      <w:pPr>
        <w:tabs>
          <w:tab w:val="left" w:pos="709"/>
        </w:tabs>
        <w:spacing w:after="0" w:line="240" w:lineRule="auto"/>
        <w:rPr>
          <w:rFonts w:ascii="Times New Roman" w:eastAsia="Times New Roman" w:hAnsi="Times New Roman" w:cs="Times New Roman"/>
          <w:sz w:val="28"/>
          <w:szCs w:val="28"/>
          <w:lang w:eastAsia="ru-RU"/>
        </w:rPr>
      </w:pPr>
    </w:p>
    <w:p w:rsidR="0021769B" w:rsidRDefault="00C71A07" w:rsidP="00FD61E6">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3C1BAF" w:rsidRPr="0021769B">
        <w:rPr>
          <w:rFonts w:ascii="Times New Roman" w:eastAsia="Times New Roman" w:hAnsi="Times New Roman" w:cs="Times New Roman"/>
          <w:sz w:val="28"/>
          <w:szCs w:val="28"/>
          <w:lang w:eastAsia="ru-RU"/>
        </w:rPr>
        <w:t xml:space="preserve">Составить схему классификации группы «Обувь» иерархическим методом. </w:t>
      </w:r>
      <w:r w:rsidR="003C1BAF" w:rsidRPr="0021769B">
        <w:rPr>
          <w:rFonts w:ascii="Times New Roman" w:eastAsia="Times New Roman" w:hAnsi="Times New Roman" w:cs="Times New Roman"/>
          <w:sz w:val="28"/>
          <w:szCs w:val="28"/>
          <w:lang w:eastAsia="ru-RU"/>
        </w:rPr>
        <w:br/>
      </w:r>
    </w:p>
    <w:p w:rsidR="00C71A07" w:rsidRDefault="00FD61E6" w:rsidP="00FD61E6">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003C1BAF" w:rsidRPr="0021769B">
        <w:rPr>
          <w:rFonts w:ascii="Times New Roman" w:eastAsia="Times New Roman" w:hAnsi="Times New Roman" w:cs="Times New Roman"/>
          <w:sz w:val="28"/>
          <w:szCs w:val="28"/>
          <w:lang w:eastAsia="ru-RU"/>
        </w:rPr>
        <w:t>Д</w:t>
      </w:r>
      <w:r w:rsidR="0021769B">
        <w:rPr>
          <w:rFonts w:ascii="Times New Roman" w:eastAsia="Times New Roman" w:hAnsi="Times New Roman" w:cs="Times New Roman"/>
          <w:sz w:val="28"/>
          <w:szCs w:val="28"/>
          <w:lang w:eastAsia="ru-RU"/>
        </w:rPr>
        <w:t>анные для выполнения задания 2:</w:t>
      </w:r>
    </w:p>
    <w:p w:rsidR="00C71A07" w:rsidRDefault="003C1BAF" w:rsidP="00FD61E6">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21769B">
        <w:rPr>
          <w:rFonts w:ascii="Times New Roman" w:eastAsia="Times New Roman" w:hAnsi="Times New Roman" w:cs="Times New Roman"/>
          <w:sz w:val="28"/>
          <w:szCs w:val="28"/>
          <w:lang w:eastAsia="ru-RU"/>
        </w:rPr>
        <w:t>1) обувь мод</w:t>
      </w:r>
      <w:r w:rsidR="00FD61E6">
        <w:rPr>
          <w:rFonts w:ascii="Times New Roman" w:eastAsia="Times New Roman" w:hAnsi="Times New Roman" w:cs="Times New Roman"/>
          <w:sz w:val="28"/>
          <w:szCs w:val="28"/>
          <w:lang w:eastAsia="ru-RU"/>
        </w:rPr>
        <w:t>ельная, массового производства;</w:t>
      </w:r>
    </w:p>
    <w:p w:rsidR="00C71A07" w:rsidRDefault="003C1BAF" w:rsidP="00FD61E6">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21769B">
        <w:rPr>
          <w:rFonts w:ascii="Times New Roman" w:eastAsia="Times New Roman" w:hAnsi="Times New Roman" w:cs="Times New Roman"/>
          <w:sz w:val="28"/>
          <w:szCs w:val="28"/>
          <w:lang w:eastAsia="ru-RU"/>
        </w:rPr>
        <w:t>2) обувь повседневная</w:t>
      </w:r>
      <w:r w:rsidR="00FD61E6">
        <w:rPr>
          <w:rFonts w:ascii="Times New Roman" w:eastAsia="Times New Roman" w:hAnsi="Times New Roman" w:cs="Times New Roman"/>
          <w:sz w:val="28"/>
          <w:szCs w:val="28"/>
          <w:lang w:eastAsia="ru-RU"/>
        </w:rPr>
        <w:t>, производственная, спортивная;</w:t>
      </w:r>
    </w:p>
    <w:p w:rsidR="00C71A07" w:rsidRDefault="003C1BAF" w:rsidP="00FD61E6">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21769B">
        <w:rPr>
          <w:rFonts w:ascii="Times New Roman" w:eastAsia="Times New Roman" w:hAnsi="Times New Roman" w:cs="Times New Roman"/>
          <w:sz w:val="28"/>
          <w:szCs w:val="28"/>
          <w:lang w:eastAsia="ru-RU"/>
        </w:rPr>
        <w:t xml:space="preserve">3) </w:t>
      </w:r>
      <w:r w:rsidR="00FD61E6">
        <w:rPr>
          <w:rFonts w:ascii="Times New Roman" w:eastAsia="Times New Roman" w:hAnsi="Times New Roman" w:cs="Times New Roman"/>
          <w:sz w:val="28"/>
          <w:szCs w:val="28"/>
          <w:lang w:eastAsia="ru-RU"/>
        </w:rPr>
        <w:t>обувь мужская, женская, детская;</w:t>
      </w:r>
    </w:p>
    <w:p w:rsidR="00C71A07" w:rsidRDefault="003C1BAF" w:rsidP="00FD61E6">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21769B">
        <w:rPr>
          <w:rFonts w:ascii="Times New Roman" w:eastAsia="Times New Roman" w:hAnsi="Times New Roman" w:cs="Times New Roman"/>
          <w:sz w:val="28"/>
          <w:szCs w:val="28"/>
          <w:lang w:eastAsia="ru-RU"/>
        </w:rPr>
        <w:t>4) обувь механ</w:t>
      </w:r>
      <w:r w:rsidR="00FD61E6">
        <w:rPr>
          <w:rFonts w:ascii="Times New Roman" w:eastAsia="Times New Roman" w:hAnsi="Times New Roman" w:cs="Times New Roman"/>
          <w:sz w:val="28"/>
          <w:szCs w:val="28"/>
          <w:lang w:eastAsia="ru-RU"/>
        </w:rPr>
        <w:t>ического, ручного производства;</w:t>
      </w:r>
    </w:p>
    <w:p w:rsidR="00C71A07" w:rsidRDefault="003C1BAF" w:rsidP="00FD61E6">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21769B">
        <w:rPr>
          <w:rFonts w:ascii="Times New Roman" w:eastAsia="Times New Roman" w:hAnsi="Times New Roman" w:cs="Times New Roman"/>
          <w:sz w:val="28"/>
          <w:szCs w:val="28"/>
          <w:lang w:eastAsia="ru-RU"/>
        </w:rPr>
        <w:t>5) обув</w:t>
      </w:r>
      <w:r w:rsidR="00FD61E6">
        <w:rPr>
          <w:rFonts w:ascii="Times New Roman" w:eastAsia="Times New Roman" w:hAnsi="Times New Roman" w:cs="Times New Roman"/>
          <w:sz w:val="28"/>
          <w:szCs w:val="28"/>
          <w:lang w:eastAsia="ru-RU"/>
        </w:rPr>
        <w:t xml:space="preserve">ь резиновая, кожаная, </w:t>
      </w:r>
      <w:proofErr w:type="spellStart"/>
      <w:r w:rsidR="00FD61E6">
        <w:rPr>
          <w:rFonts w:ascii="Times New Roman" w:eastAsia="Times New Roman" w:hAnsi="Times New Roman" w:cs="Times New Roman"/>
          <w:sz w:val="28"/>
          <w:szCs w:val="28"/>
          <w:lang w:eastAsia="ru-RU"/>
        </w:rPr>
        <w:t>валенная</w:t>
      </w:r>
      <w:proofErr w:type="spellEnd"/>
      <w:r w:rsidR="00FD61E6">
        <w:rPr>
          <w:rFonts w:ascii="Times New Roman" w:eastAsia="Times New Roman" w:hAnsi="Times New Roman" w:cs="Times New Roman"/>
          <w:sz w:val="28"/>
          <w:szCs w:val="28"/>
          <w:lang w:eastAsia="ru-RU"/>
        </w:rPr>
        <w:t>;</w:t>
      </w:r>
    </w:p>
    <w:p w:rsidR="00C71A07" w:rsidRDefault="0021769B" w:rsidP="00FD61E6">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ботинки, полуботинки, туфли.</w:t>
      </w:r>
    </w:p>
    <w:p w:rsidR="00C71A07" w:rsidRDefault="00FD61E6" w:rsidP="00FD61E6">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3C1BAF" w:rsidRPr="0021769B">
        <w:rPr>
          <w:rFonts w:ascii="Times New Roman" w:eastAsia="Times New Roman" w:hAnsi="Times New Roman" w:cs="Times New Roman"/>
          <w:sz w:val="28"/>
          <w:szCs w:val="28"/>
          <w:lang w:eastAsia="ru-RU"/>
        </w:rPr>
        <w:t>При выпо</w:t>
      </w:r>
      <w:r w:rsidR="0021769B">
        <w:rPr>
          <w:rFonts w:ascii="Times New Roman" w:eastAsia="Times New Roman" w:hAnsi="Times New Roman" w:cs="Times New Roman"/>
          <w:sz w:val="28"/>
          <w:szCs w:val="28"/>
          <w:lang w:eastAsia="ru-RU"/>
        </w:rPr>
        <w:t>лнении данного задания следует:</w:t>
      </w:r>
    </w:p>
    <w:p w:rsidR="00C71A07" w:rsidRDefault="0027115F" w:rsidP="00FD61E6">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21769B">
        <w:rPr>
          <w:rFonts w:ascii="Times New Roman" w:eastAsia="Times New Roman" w:hAnsi="Times New Roman" w:cs="Times New Roman"/>
          <w:sz w:val="28"/>
          <w:szCs w:val="28"/>
          <w:lang w:eastAsia="ru-RU"/>
        </w:rPr>
        <w:t>–</w:t>
      </w:r>
      <w:r w:rsidR="003C1BAF" w:rsidRPr="0021769B">
        <w:rPr>
          <w:rFonts w:ascii="Times New Roman" w:eastAsia="Times New Roman" w:hAnsi="Times New Roman" w:cs="Times New Roman"/>
          <w:sz w:val="28"/>
          <w:szCs w:val="28"/>
          <w:lang w:eastAsia="ru-RU"/>
        </w:rPr>
        <w:t xml:space="preserve"> определить наимен</w:t>
      </w:r>
      <w:r w:rsidR="0021769B">
        <w:rPr>
          <w:rFonts w:ascii="Times New Roman" w:eastAsia="Times New Roman" w:hAnsi="Times New Roman" w:cs="Times New Roman"/>
          <w:sz w:val="28"/>
          <w:szCs w:val="28"/>
          <w:lang w:eastAsia="ru-RU"/>
        </w:rPr>
        <w:t>ование признака классификации,</w:t>
      </w:r>
    </w:p>
    <w:p w:rsidR="00C71A07" w:rsidRDefault="0027115F" w:rsidP="00FD61E6">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21769B">
        <w:rPr>
          <w:rFonts w:ascii="Times New Roman" w:eastAsia="Times New Roman" w:hAnsi="Times New Roman" w:cs="Times New Roman"/>
          <w:sz w:val="28"/>
          <w:szCs w:val="28"/>
          <w:lang w:eastAsia="ru-RU"/>
        </w:rPr>
        <w:t>–</w:t>
      </w:r>
      <w:r w:rsidR="003C1BAF" w:rsidRPr="0021769B">
        <w:rPr>
          <w:rFonts w:ascii="Times New Roman" w:eastAsia="Times New Roman" w:hAnsi="Times New Roman" w:cs="Times New Roman"/>
          <w:sz w:val="28"/>
          <w:szCs w:val="28"/>
          <w:lang w:eastAsia="ru-RU"/>
        </w:rPr>
        <w:t xml:space="preserve"> расположите признаки в соответств</w:t>
      </w:r>
      <w:r w:rsidR="0021769B">
        <w:rPr>
          <w:rFonts w:ascii="Times New Roman" w:eastAsia="Times New Roman" w:hAnsi="Times New Roman" w:cs="Times New Roman"/>
          <w:sz w:val="28"/>
          <w:szCs w:val="28"/>
          <w:lang w:eastAsia="ru-RU"/>
        </w:rPr>
        <w:t>ии с их значимостью,</w:t>
      </w:r>
    </w:p>
    <w:p w:rsidR="003C1BAF" w:rsidRPr="0021769B" w:rsidRDefault="0027115F" w:rsidP="00FD61E6">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21769B">
        <w:rPr>
          <w:rFonts w:ascii="Times New Roman" w:eastAsia="Times New Roman" w:hAnsi="Times New Roman" w:cs="Times New Roman"/>
          <w:sz w:val="28"/>
          <w:szCs w:val="28"/>
          <w:lang w:eastAsia="ru-RU"/>
        </w:rPr>
        <w:t>–</w:t>
      </w:r>
      <w:r w:rsidR="009A3E58" w:rsidRPr="0021769B">
        <w:rPr>
          <w:rFonts w:ascii="Times New Roman" w:eastAsia="Times New Roman" w:hAnsi="Times New Roman" w:cs="Times New Roman"/>
          <w:sz w:val="28"/>
          <w:szCs w:val="28"/>
          <w:lang w:eastAsia="ru-RU"/>
        </w:rPr>
        <w:t xml:space="preserve"> составить графическую схему.</w:t>
      </w:r>
    </w:p>
    <w:p w:rsidR="0021769B" w:rsidRDefault="00C71A07" w:rsidP="00FD61E6">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3C1BAF" w:rsidRPr="0021769B">
        <w:rPr>
          <w:rFonts w:ascii="Times New Roman" w:eastAsia="Times New Roman" w:hAnsi="Times New Roman" w:cs="Times New Roman"/>
          <w:sz w:val="28"/>
          <w:szCs w:val="28"/>
          <w:lang w:eastAsia="ru-RU"/>
        </w:rPr>
        <w:t xml:space="preserve">Составить схему классификации группы «Обувь» </w:t>
      </w:r>
      <w:proofErr w:type="spellStart"/>
      <w:r w:rsidR="003C1BAF" w:rsidRPr="0021769B">
        <w:rPr>
          <w:rFonts w:ascii="Times New Roman" w:eastAsia="Times New Roman" w:hAnsi="Times New Roman" w:cs="Times New Roman"/>
          <w:sz w:val="28"/>
          <w:szCs w:val="28"/>
          <w:lang w:eastAsia="ru-RU"/>
        </w:rPr>
        <w:t>фасетным</w:t>
      </w:r>
      <w:proofErr w:type="spellEnd"/>
      <w:r w:rsidR="003C1BAF" w:rsidRPr="0021769B">
        <w:rPr>
          <w:rFonts w:ascii="Times New Roman" w:eastAsia="Times New Roman" w:hAnsi="Times New Roman" w:cs="Times New Roman"/>
          <w:sz w:val="28"/>
          <w:szCs w:val="28"/>
          <w:lang w:eastAsia="ru-RU"/>
        </w:rPr>
        <w:t xml:space="preserve"> методом. Примерная схема классификации </w:t>
      </w:r>
      <w:proofErr w:type="spellStart"/>
      <w:r w:rsidR="003C1BAF" w:rsidRPr="0021769B">
        <w:rPr>
          <w:rFonts w:ascii="Times New Roman" w:eastAsia="Times New Roman" w:hAnsi="Times New Roman" w:cs="Times New Roman"/>
          <w:sz w:val="28"/>
          <w:szCs w:val="28"/>
          <w:lang w:eastAsia="ru-RU"/>
        </w:rPr>
        <w:t>фасетным</w:t>
      </w:r>
      <w:proofErr w:type="spellEnd"/>
      <w:r w:rsidR="003C1BAF" w:rsidRPr="0021769B">
        <w:rPr>
          <w:rFonts w:ascii="Times New Roman" w:eastAsia="Times New Roman" w:hAnsi="Times New Roman" w:cs="Times New Roman"/>
          <w:sz w:val="28"/>
          <w:szCs w:val="28"/>
          <w:lang w:eastAsia="ru-RU"/>
        </w:rPr>
        <w:t xml:space="preserve"> методом показана на рисунке 1.2</w:t>
      </w:r>
    </w:p>
    <w:p w:rsidR="003C1BAF" w:rsidRPr="0021769B" w:rsidRDefault="0021769B" w:rsidP="00FD61E6">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w:t>
      </w:r>
      <w:r w:rsidR="003C1BAF" w:rsidRPr="0021769B">
        <w:rPr>
          <w:rFonts w:ascii="Times New Roman" w:eastAsia="Times New Roman" w:hAnsi="Times New Roman" w:cs="Times New Roman"/>
          <w:sz w:val="28"/>
          <w:szCs w:val="28"/>
          <w:lang w:eastAsia="ru-RU"/>
        </w:rPr>
        <w:t>ные для выполнения задания 3:</w:t>
      </w:r>
    </w:p>
    <w:p w:rsidR="003C1BAF" w:rsidRPr="0021769B" w:rsidRDefault="009A3E58" w:rsidP="00CA0281">
      <w:pPr>
        <w:numPr>
          <w:ilvl w:val="0"/>
          <w:numId w:val="13"/>
        </w:numPr>
        <w:tabs>
          <w:tab w:val="left" w:pos="709"/>
        </w:tabs>
        <w:spacing w:after="0" w:line="240" w:lineRule="auto"/>
        <w:ind w:firstLine="65"/>
        <w:jc w:val="both"/>
        <w:rPr>
          <w:rFonts w:ascii="Times New Roman" w:eastAsia="Times New Roman" w:hAnsi="Times New Roman" w:cs="Times New Roman"/>
          <w:sz w:val="28"/>
          <w:szCs w:val="28"/>
          <w:lang w:eastAsia="ru-RU"/>
        </w:rPr>
      </w:pPr>
      <w:r w:rsidRPr="0021769B">
        <w:rPr>
          <w:rFonts w:ascii="Times New Roman" w:eastAsia="Times New Roman" w:hAnsi="Times New Roman" w:cs="Times New Roman"/>
          <w:sz w:val="28"/>
          <w:szCs w:val="28"/>
          <w:lang w:eastAsia="ru-RU"/>
        </w:rPr>
        <w:t>Ботинки, туфли, сапоги, сандалеты.</w:t>
      </w:r>
    </w:p>
    <w:p w:rsidR="003C1BAF" w:rsidRPr="0021769B" w:rsidRDefault="009A3E58" w:rsidP="00CA0281">
      <w:pPr>
        <w:numPr>
          <w:ilvl w:val="0"/>
          <w:numId w:val="13"/>
        </w:numPr>
        <w:tabs>
          <w:tab w:val="left" w:pos="709"/>
        </w:tabs>
        <w:spacing w:after="0" w:line="240" w:lineRule="auto"/>
        <w:ind w:firstLine="65"/>
        <w:jc w:val="both"/>
        <w:rPr>
          <w:rFonts w:ascii="Times New Roman" w:eastAsia="Times New Roman" w:hAnsi="Times New Roman" w:cs="Times New Roman"/>
          <w:sz w:val="28"/>
          <w:szCs w:val="28"/>
          <w:lang w:eastAsia="ru-RU"/>
        </w:rPr>
      </w:pPr>
      <w:r w:rsidRPr="0021769B">
        <w:rPr>
          <w:rFonts w:ascii="Times New Roman" w:eastAsia="Times New Roman" w:hAnsi="Times New Roman" w:cs="Times New Roman"/>
          <w:sz w:val="28"/>
          <w:szCs w:val="28"/>
          <w:lang w:eastAsia="ru-RU"/>
        </w:rPr>
        <w:t>Мужская, женская, для школы</w:t>
      </w:r>
    </w:p>
    <w:p w:rsidR="003C1BAF" w:rsidRPr="0021769B" w:rsidRDefault="009A3E58" w:rsidP="00CA0281">
      <w:pPr>
        <w:numPr>
          <w:ilvl w:val="0"/>
          <w:numId w:val="13"/>
        </w:numPr>
        <w:tabs>
          <w:tab w:val="left" w:pos="709"/>
        </w:tabs>
        <w:spacing w:after="0" w:line="240" w:lineRule="auto"/>
        <w:ind w:firstLine="65"/>
        <w:jc w:val="both"/>
        <w:rPr>
          <w:rFonts w:ascii="Times New Roman" w:eastAsia="Times New Roman" w:hAnsi="Times New Roman" w:cs="Times New Roman"/>
          <w:sz w:val="28"/>
          <w:szCs w:val="28"/>
          <w:lang w:eastAsia="ru-RU"/>
        </w:rPr>
      </w:pPr>
      <w:r w:rsidRPr="0021769B">
        <w:rPr>
          <w:rFonts w:ascii="Times New Roman" w:eastAsia="Times New Roman" w:hAnsi="Times New Roman" w:cs="Times New Roman"/>
          <w:sz w:val="28"/>
          <w:szCs w:val="28"/>
          <w:lang w:eastAsia="ru-RU"/>
        </w:rPr>
        <w:t>Модельная, массовая.</w:t>
      </w:r>
    </w:p>
    <w:p w:rsidR="003C1BAF" w:rsidRPr="0021769B" w:rsidRDefault="009A3E58" w:rsidP="00CA0281">
      <w:pPr>
        <w:numPr>
          <w:ilvl w:val="0"/>
          <w:numId w:val="13"/>
        </w:numPr>
        <w:tabs>
          <w:tab w:val="left" w:pos="709"/>
        </w:tabs>
        <w:spacing w:after="0" w:line="240" w:lineRule="auto"/>
        <w:ind w:firstLine="65"/>
        <w:jc w:val="both"/>
        <w:rPr>
          <w:rFonts w:ascii="Times New Roman" w:eastAsia="Times New Roman" w:hAnsi="Times New Roman" w:cs="Times New Roman"/>
          <w:sz w:val="28"/>
          <w:szCs w:val="28"/>
          <w:lang w:eastAsia="ru-RU"/>
        </w:rPr>
      </w:pPr>
      <w:r w:rsidRPr="0021769B">
        <w:rPr>
          <w:rFonts w:ascii="Times New Roman" w:eastAsia="Times New Roman" w:hAnsi="Times New Roman" w:cs="Times New Roman"/>
          <w:sz w:val="28"/>
          <w:szCs w:val="28"/>
          <w:lang w:eastAsia="ru-RU"/>
        </w:rPr>
        <w:t>Черная, белая, кр</w:t>
      </w:r>
      <w:r w:rsidR="003C1BAF" w:rsidRPr="0021769B">
        <w:rPr>
          <w:rFonts w:ascii="Times New Roman" w:eastAsia="Times New Roman" w:hAnsi="Times New Roman" w:cs="Times New Roman"/>
          <w:sz w:val="28"/>
          <w:szCs w:val="28"/>
          <w:lang w:eastAsia="ru-RU"/>
        </w:rPr>
        <w:t>асная.</w:t>
      </w:r>
    </w:p>
    <w:p w:rsidR="003C1BAF" w:rsidRPr="0021769B" w:rsidRDefault="009A3E58" w:rsidP="00CA0281">
      <w:pPr>
        <w:numPr>
          <w:ilvl w:val="0"/>
          <w:numId w:val="13"/>
        </w:numPr>
        <w:tabs>
          <w:tab w:val="left" w:pos="709"/>
        </w:tabs>
        <w:spacing w:after="0" w:line="240" w:lineRule="auto"/>
        <w:ind w:firstLine="65"/>
        <w:jc w:val="both"/>
        <w:rPr>
          <w:rFonts w:ascii="Times New Roman" w:eastAsia="Times New Roman" w:hAnsi="Times New Roman" w:cs="Times New Roman"/>
          <w:sz w:val="28"/>
          <w:szCs w:val="28"/>
          <w:lang w:eastAsia="ru-RU"/>
        </w:rPr>
      </w:pPr>
      <w:r w:rsidRPr="0021769B">
        <w:rPr>
          <w:rFonts w:ascii="Times New Roman" w:eastAsia="Times New Roman" w:hAnsi="Times New Roman" w:cs="Times New Roman"/>
          <w:sz w:val="28"/>
          <w:szCs w:val="28"/>
          <w:lang w:eastAsia="ru-RU"/>
        </w:rPr>
        <w:t>На подошве кожаной, из пористой резины, из полиуретана.</w:t>
      </w:r>
    </w:p>
    <w:p w:rsidR="003C1BAF" w:rsidRPr="0021769B" w:rsidRDefault="009A3E58" w:rsidP="00CA0281">
      <w:pPr>
        <w:numPr>
          <w:ilvl w:val="0"/>
          <w:numId w:val="13"/>
        </w:numPr>
        <w:tabs>
          <w:tab w:val="left" w:pos="709"/>
        </w:tabs>
        <w:spacing w:after="0" w:line="240" w:lineRule="auto"/>
        <w:ind w:firstLine="65"/>
        <w:jc w:val="both"/>
        <w:rPr>
          <w:rFonts w:ascii="Times New Roman" w:eastAsia="Times New Roman" w:hAnsi="Times New Roman" w:cs="Times New Roman"/>
          <w:sz w:val="28"/>
          <w:szCs w:val="28"/>
          <w:lang w:eastAsia="ru-RU"/>
        </w:rPr>
      </w:pPr>
      <w:r w:rsidRPr="0021769B">
        <w:rPr>
          <w:rFonts w:ascii="Times New Roman" w:eastAsia="Times New Roman" w:hAnsi="Times New Roman" w:cs="Times New Roman"/>
          <w:sz w:val="28"/>
          <w:szCs w:val="28"/>
          <w:lang w:eastAsia="ru-RU"/>
        </w:rPr>
        <w:t>На шнурках, кнопках, молнии.</w:t>
      </w:r>
    </w:p>
    <w:p w:rsidR="0021769B" w:rsidRDefault="009A3E58" w:rsidP="00CA0281">
      <w:pPr>
        <w:numPr>
          <w:ilvl w:val="0"/>
          <w:numId w:val="13"/>
        </w:numPr>
        <w:tabs>
          <w:tab w:val="left" w:pos="709"/>
        </w:tabs>
        <w:spacing w:after="0" w:line="240" w:lineRule="auto"/>
        <w:ind w:firstLine="65"/>
        <w:jc w:val="both"/>
        <w:rPr>
          <w:rFonts w:ascii="Times New Roman" w:eastAsia="Times New Roman" w:hAnsi="Times New Roman" w:cs="Times New Roman"/>
          <w:sz w:val="28"/>
          <w:szCs w:val="28"/>
          <w:lang w:eastAsia="ru-RU"/>
        </w:rPr>
      </w:pPr>
      <w:r w:rsidRPr="0021769B">
        <w:rPr>
          <w:rFonts w:ascii="Times New Roman" w:eastAsia="Times New Roman" w:hAnsi="Times New Roman" w:cs="Times New Roman"/>
          <w:sz w:val="28"/>
          <w:szCs w:val="28"/>
          <w:lang w:eastAsia="ru-RU"/>
        </w:rPr>
        <w:t xml:space="preserve">С </w:t>
      </w:r>
      <w:r w:rsidR="003C1BAF" w:rsidRPr="0021769B">
        <w:rPr>
          <w:rFonts w:ascii="Times New Roman" w:eastAsia="Times New Roman" w:hAnsi="Times New Roman" w:cs="Times New Roman"/>
          <w:sz w:val="28"/>
          <w:szCs w:val="28"/>
          <w:lang w:eastAsia="ru-RU"/>
        </w:rPr>
        <w:t>верхом из яловки, опойка, шевро, свиного хрома.</w:t>
      </w:r>
    </w:p>
    <w:p w:rsidR="009A3E58" w:rsidRPr="0021769B" w:rsidRDefault="003C1BAF" w:rsidP="00FD61E6">
      <w:pPr>
        <w:tabs>
          <w:tab w:val="left" w:pos="709"/>
        </w:tabs>
        <w:spacing w:after="0" w:line="240" w:lineRule="auto"/>
        <w:ind w:left="644"/>
        <w:jc w:val="both"/>
        <w:rPr>
          <w:rFonts w:ascii="Times New Roman" w:eastAsia="Times New Roman" w:hAnsi="Times New Roman" w:cs="Times New Roman"/>
          <w:sz w:val="28"/>
          <w:szCs w:val="28"/>
          <w:lang w:eastAsia="ru-RU"/>
        </w:rPr>
      </w:pPr>
      <w:r w:rsidRPr="0021769B">
        <w:rPr>
          <w:rFonts w:ascii="Times New Roman" w:eastAsia="Times New Roman" w:hAnsi="Times New Roman" w:cs="Times New Roman"/>
          <w:sz w:val="28"/>
          <w:szCs w:val="28"/>
          <w:lang w:eastAsia="ru-RU"/>
        </w:rPr>
        <w:t>При выполнении данного задания следует:</w:t>
      </w:r>
    </w:p>
    <w:p w:rsidR="009A3E58" w:rsidRPr="0021769B" w:rsidRDefault="0027115F" w:rsidP="00FD61E6">
      <w:pPr>
        <w:tabs>
          <w:tab w:val="left" w:pos="709"/>
        </w:tabs>
        <w:spacing w:after="0" w:line="240" w:lineRule="auto"/>
        <w:ind w:left="644"/>
        <w:jc w:val="both"/>
        <w:rPr>
          <w:rFonts w:ascii="Times New Roman" w:eastAsia="Times New Roman" w:hAnsi="Times New Roman" w:cs="Times New Roman"/>
          <w:sz w:val="28"/>
          <w:szCs w:val="28"/>
          <w:lang w:eastAsia="ru-RU"/>
        </w:rPr>
      </w:pPr>
      <w:r w:rsidRPr="0021769B">
        <w:rPr>
          <w:rFonts w:ascii="Times New Roman" w:eastAsia="Times New Roman" w:hAnsi="Times New Roman" w:cs="Times New Roman"/>
          <w:sz w:val="28"/>
          <w:szCs w:val="28"/>
          <w:lang w:eastAsia="ru-RU"/>
        </w:rPr>
        <w:t>–</w:t>
      </w:r>
      <w:r w:rsidR="009A3E58" w:rsidRPr="0021769B">
        <w:rPr>
          <w:rFonts w:ascii="Times New Roman" w:eastAsia="Times New Roman" w:hAnsi="Times New Roman" w:cs="Times New Roman"/>
          <w:sz w:val="28"/>
          <w:szCs w:val="28"/>
          <w:lang w:eastAsia="ru-RU"/>
        </w:rPr>
        <w:t> </w:t>
      </w:r>
      <w:r w:rsidR="003C1BAF" w:rsidRPr="0021769B">
        <w:rPr>
          <w:rFonts w:ascii="Times New Roman" w:eastAsia="Times New Roman" w:hAnsi="Times New Roman" w:cs="Times New Roman"/>
          <w:sz w:val="28"/>
          <w:szCs w:val="28"/>
          <w:lang w:eastAsia="ru-RU"/>
        </w:rPr>
        <w:t>определить наимено</w:t>
      </w:r>
      <w:r w:rsidR="009A3E58" w:rsidRPr="0021769B">
        <w:rPr>
          <w:rFonts w:ascii="Times New Roman" w:eastAsia="Times New Roman" w:hAnsi="Times New Roman" w:cs="Times New Roman"/>
          <w:sz w:val="28"/>
          <w:szCs w:val="28"/>
          <w:lang w:eastAsia="ru-RU"/>
        </w:rPr>
        <w:t xml:space="preserve">вание признака классификации, </w:t>
      </w:r>
    </w:p>
    <w:p w:rsidR="009A3E58" w:rsidRPr="0021769B" w:rsidRDefault="0027115F" w:rsidP="00FD61E6">
      <w:pPr>
        <w:tabs>
          <w:tab w:val="left" w:pos="709"/>
        </w:tabs>
        <w:spacing w:after="0" w:line="240" w:lineRule="auto"/>
        <w:ind w:left="644"/>
        <w:jc w:val="both"/>
        <w:rPr>
          <w:rFonts w:ascii="Times New Roman" w:eastAsia="Times New Roman" w:hAnsi="Times New Roman" w:cs="Times New Roman"/>
          <w:sz w:val="28"/>
          <w:szCs w:val="28"/>
          <w:lang w:eastAsia="ru-RU"/>
        </w:rPr>
      </w:pPr>
      <w:r w:rsidRPr="0021769B">
        <w:rPr>
          <w:rFonts w:ascii="Times New Roman" w:eastAsia="Times New Roman" w:hAnsi="Times New Roman" w:cs="Times New Roman"/>
          <w:sz w:val="28"/>
          <w:szCs w:val="28"/>
          <w:lang w:eastAsia="ru-RU"/>
        </w:rPr>
        <w:t>–</w:t>
      </w:r>
      <w:r w:rsidR="003C1BAF" w:rsidRPr="0021769B">
        <w:rPr>
          <w:rFonts w:ascii="Times New Roman" w:eastAsia="Times New Roman" w:hAnsi="Times New Roman" w:cs="Times New Roman"/>
          <w:sz w:val="28"/>
          <w:szCs w:val="28"/>
          <w:lang w:eastAsia="ru-RU"/>
        </w:rPr>
        <w:t xml:space="preserve"> составить графическую схему.</w:t>
      </w:r>
    </w:p>
    <w:p w:rsidR="009A3E58" w:rsidRPr="0021769B" w:rsidRDefault="003C1BAF" w:rsidP="00CA0281">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21769B">
        <w:rPr>
          <w:rFonts w:ascii="Times New Roman" w:eastAsia="Times New Roman" w:hAnsi="Times New Roman" w:cs="Times New Roman"/>
          <w:sz w:val="28"/>
          <w:szCs w:val="28"/>
          <w:lang w:eastAsia="ru-RU"/>
        </w:rPr>
        <w:t xml:space="preserve">4. Составьте самостоятельно две схемы классификации иерархическим методом (не менее 3 ступеней) и </w:t>
      </w:r>
      <w:proofErr w:type="spellStart"/>
      <w:r w:rsidRPr="0021769B">
        <w:rPr>
          <w:rFonts w:ascii="Times New Roman" w:eastAsia="Times New Roman" w:hAnsi="Times New Roman" w:cs="Times New Roman"/>
          <w:sz w:val="28"/>
          <w:szCs w:val="28"/>
          <w:lang w:eastAsia="ru-RU"/>
        </w:rPr>
        <w:t>фасетным</w:t>
      </w:r>
      <w:proofErr w:type="spellEnd"/>
      <w:r w:rsidRPr="0021769B">
        <w:rPr>
          <w:rFonts w:ascii="Times New Roman" w:eastAsia="Times New Roman" w:hAnsi="Times New Roman" w:cs="Times New Roman"/>
          <w:sz w:val="28"/>
          <w:szCs w:val="28"/>
          <w:lang w:eastAsia="ru-RU"/>
        </w:rPr>
        <w:t xml:space="preserve"> методом (не менее 3 независимых группировок). Объектами могут быть товары, окружающие предметы, люди, явления, процессы, документы и другие объекты.</w:t>
      </w:r>
    </w:p>
    <w:p w:rsidR="009A3E58" w:rsidRPr="0021769B" w:rsidRDefault="003C1BAF" w:rsidP="00CA0281">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21769B">
        <w:rPr>
          <w:rFonts w:ascii="Times New Roman" w:eastAsia="Times New Roman" w:hAnsi="Times New Roman" w:cs="Times New Roman"/>
          <w:sz w:val="28"/>
          <w:szCs w:val="28"/>
          <w:lang w:eastAsia="ru-RU"/>
        </w:rPr>
        <w:t>5.Установите преимущества и недостатки иерархического метода классификации конкретных множеств товаров. Результаты оформите в виде таблицы</w:t>
      </w:r>
      <w:r w:rsidR="00BE29D1">
        <w:rPr>
          <w:rFonts w:ascii="Times New Roman" w:eastAsia="Times New Roman" w:hAnsi="Times New Roman" w:cs="Times New Roman"/>
          <w:sz w:val="28"/>
          <w:szCs w:val="28"/>
          <w:lang w:eastAsia="ru-RU"/>
        </w:rPr>
        <w:t>.</w:t>
      </w:r>
    </w:p>
    <w:p w:rsidR="0021769B" w:rsidRDefault="0021769B" w:rsidP="00FD61E6">
      <w:pPr>
        <w:tabs>
          <w:tab w:val="left" w:pos="709"/>
        </w:tabs>
        <w:spacing w:after="0" w:line="240" w:lineRule="auto"/>
        <w:ind w:firstLine="284"/>
        <w:jc w:val="both"/>
        <w:rPr>
          <w:rFonts w:ascii="Times New Roman" w:eastAsia="Times New Roman" w:hAnsi="Times New Roman" w:cs="Times New Roman"/>
          <w:sz w:val="24"/>
          <w:szCs w:val="24"/>
          <w:lang w:eastAsia="ru-RU"/>
        </w:rPr>
      </w:pPr>
    </w:p>
    <w:p w:rsidR="0021769B" w:rsidRPr="0021769B" w:rsidRDefault="003C1BAF" w:rsidP="00B019F6">
      <w:pPr>
        <w:tabs>
          <w:tab w:val="left" w:pos="709"/>
        </w:tabs>
        <w:spacing w:after="0" w:line="240" w:lineRule="auto"/>
        <w:jc w:val="center"/>
        <w:rPr>
          <w:rFonts w:ascii="Times New Roman" w:eastAsia="Times New Roman" w:hAnsi="Times New Roman" w:cs="Times New Roman"/>
          <w:sz w:val="28"/>
          <w:szCs w:val="28"/>
          <w:lang w:eastAsia="ru-RU"/>
        </w:rPr>
      </w:pPr>
      <w:r w:rsidRPr="0021769B">
        <w:rPr>
          <w:rFonts w:ascii="Times New Roman" w:eastAsia="Times New Roman" w:hAnsi="Times New Roman" w:cs="Times New Roman"/>
          <w:sz w:val="28"/>
          <w:szCs w:val="28"/>
          <w:lang w:eastAsia="ru-RU"/>
        </w:rPr>
        <w:t>Таблица 1</w:t>
      </w:r>
      <w:r w:rsidR="0027115F" w:rsidRPr="0021769B">
        <w:rPr>
          <w:rFonts w:ascii="Times New Roman" w:eastAsia="Times New Roman" w:hAnsi="Times New Roman" w:cs="Times New Roman"/>
          <w:sz w:val="28"/>
          <w:szCs w:val="28"/>
          <w:lang w:eastAsia="ru-RU"/>
        </w:rPr>
        <w:t>–</w:t>
      </w:r>
      <w:r w:rsidRPr="0021769B">
        <w:rPr>
          <w:rFonts w:ascii="Times New Roman" w:eastAsia="Times New Roman" w:hAnsi="Times New Roman" w:cs="Times New Roman"/>
          <w:sz w:val="28"/>
          <w:szCs w:val="28"/>
          <w:lang w:eastAsia="ru-RU"/>
        </w:rPr>
        <w:t xml:space="preserve"> Достоинства и недостатки метода классификации конкретного товара</w:t>
      </w:r>
    </w:p>
    <w:tbl>
      <w:tblPr>
        <w:tblStyle w:val="af0"/>
        <w:tblW w:w="9185" w:type="dxa"/>
        <w:tblLook w:val="04A0" w:firstRow="1" w:lastRow="0" w:firstColumn="1" w:lastColumn="0" w:noHBand="0" w:noVBand="1"/>
      </w:tblPr>
      <w:tblGrid>
        <w:gridCol w:w="2975"/>
        <w:gridCol w:w="3105"/>
        <w:gridCol w:w="3105"/>
      </w:tblGrid>
      <w:tr w:rsidR="003C1BAF" w:rsidRPr="009A3E58" w:rsidTr="0043419D">
        <w:tc>
          <w:tcPr>
            <w:tcW w:w="2975" w:type="dxa"/>
            <w:hideMark/>
          </w:tcPr>
          <w:p w:rsidR="003C1BAF" w:rsidRPr="009A3E58" w:rsidRDefault="003C1BAF" w:rsidP="00FD61E6">
            <w:pPr>
              <w:tabs>
                <w:tab w:val="left" w:pos="709"/>
              </w:tabs>
              <w:spacing w:after="0" w:line="240" w:lineRule="auto"/>
              <w:rPr>
                <w:rFonts w:ascii="Times New Roman" w:hAnsi="Times New Roman" w:cs="Times New Roman"/>
                <w:sz w:val="24"/>
                <w:szCs w:val="24"/>
                <w:lang w:eastAsia="ru-RU"/>
              </w:rPr>
            </w:pPr>
            <w:r w:rsidRPr="009A3E58">
              <w:rPr>
                <w:rFonts w:ascii="Times New Roman" w:hAnsi="Times New Roman" w:cs="Times New Roman"/>
                <w:sz w:val="24"/>
                <w:szCs w:val="24"/>
                <w:lang w:eastAsia="ru-RU"/>
              </w:rPr>
              <w:t>Метод классификации</w:t>
            </w:r>
          </w:p>
        </w:tc>
        <w:tc>
          <w:tcPr>
            <w:tcW w:w="3105" w:type="dxa"/>
            <w:hideMark/>
          </w:tcPr>
          <w:p w:rsidR="003C1BAF" w:rsidRPr="009A3E58" w:rsidRDefault="003C1BAF" w:rsidP="00FD61E6">
            <w:pPr>
              <w:tabs>
                <w:tab w:val="left" w:pos="709"/>
              </w:tabs>
              <w:spacing w:after="0" w:line="240" w:lineRule="auto"/>
              <w:rPr>
                <w:rFonts w:ascii="Times New Roman" w:hAnsi="Times New Roman" w:cs="Times New Roman"/>
                <w:sz w:val="24"/>
                <w:szCs w:val="24"/>
                <w:lang w:eastAsia="ru-RU"/>
              </w:rPr>
            </w:pPr>
            <w:r w:rsidRPr="009A3E58">
              <w:rPr>
                <w:rFonts w:ascii="Times New Roman" w:hAnsi="Times New Roman" w:cs="Times New Roman"/>
                <w:sz w:val="24"/>
                <w:szCs w:val="24"/>
                <w:lang w:eastAsia="ru-RU"/>
              </w:rPr>
              <w:t>Достоинства</w:t>
            </w:r>
          </w:p>
        </w:tc>
        <w:tc>
          <w:tcPr>
            <w:tcW w:w="3105" w:type="dxa"/>
            <w:hideMark/>
          </w:tcPr>
          <w:p w:rsidR="003C1BAF" w:rsidRPr="009A3E58" w:rsidRDefault="003C1BAF" w:rsidP="00FD61E6">
            <w:pPr>
              <w:tabs>
                <w:tab w:val="left" w:pos="709"/>
              </w:tabs>
              <w:spacing w:after="0" w:line="240" w:lineRule="auto"/>
              <w:rPr>
                <w:rFonts w:ascii="Times New Roman" w:hAnsi="Times New Roman" w:cs="Times New Roman"/>
                <w:sz w:val="24"/>
                <w:szCs w:val="24"/>
                <w:lang w:eastAsia="ru-RU"/>
              </w:rPr>
            </w:pPr>
            <w:r w:rsidRPr="009A3E58">
              <w:rPr>
                <w:rFonts w:ascii="Times New Roman" w:hAnsi="Times New Roman" w:cs="Times New Roman"/>
                <w:sz w:val="24"/>
                <w:szCs w:val="24"/>
                <w:lang w:eastAsia="ru-RU"/>
              </w:rPr>
              <w:t>Недостатки</w:t>
            </w:r>
          </w:p>
        </w:tc>
      </w:tr>
      <w:tr w:rsidR="003C1BAF" w:rsidRPr="009A3E58" w:rsidTr="0043419D">
        <w:tc>
          <w:tcPr>
            <w:tcW w:w="2975" w:type="dxa"/>
            <w:hideMark/>
          </w:tcPr>
          <w:p w:rsidR="003C1BAF" w:rsidRPr="009A3E58" w:rsidRDefault="003C1BAF" w:rsidP="00FD61E6">
            <w:pPr>
              <w:tabs>
                <w:tab w:val="left" w:pos="709"/>
              </w:tabs>
              <w:spacing w:after="0" w:line="240" w:lineRule="auto"/>
              <w:rPr>
                <w:rFonts w:ascii="Times New Roman" w:hAnsi="Times New Roman" w:cs="Times New Roman"/>
                <w:sz w:val="24"/>
                <w:szCs w:val="24"/>
                <w:lang w:eastAsia="ru-RU"/>
              </w:rPr>
            </w:pPr>
            <w:r w:rsidRPr="009A3E58">
              <w:rPr>
                <w:rFonts w:ascii="Times New Roman" w:hAnsi="Times New Roman" w:cs="Times New Roman"/>
                <w:sz w:val="24"/>
                <w:szCs w:val="24"/>
                <w:lang w:eastAsia="ru-RU"/>
              </w:rPr>
              <w:br/>
              <w:t>Иерархический</w:t>
            </w:r>
          </w:p>
        </w:tc>
        <w:tc>
          <w:tcPr>
            <w:tcW w:w="3105" w:type="dxa"/>
            <w:hideMark/>
          </w:tcPr>
          <w:p w:rsidR="003C1BAF" w:rsidRPr="009A3E58" w:rsidRDefault="003C1BAF" w:rsidP="00FD61E6">
            <w:pPr>
              <w:tabs>
                <w:tab w:val="left" w:pos="709"/>
              </w:tabs>
              <w:spacing w:after="0" w:line="240" w:lineRule="auto"/>
              <w:rPr>
                <w:rFonts w:ascii="Times New Roman" w:hAnsi="Times New Roman" w:cs="Times New Roman"/>
                <w:sz w:val="24"/>
                <w:szCs w:val="24"/>
                <w:lang w:eastAsia="ru-RU"/>
              </w:rPr>
            </w:pPr>
            <w:r w:rsidRPr="009A3E58">
              <w:rPr>
                <w:rFonts w:ascii="Times New Roman" w:hAnsi="Times New Roman" w:cs="Times New Roman"/>
                <w:sz w:val="24"/>
                <w:szCs w:val="24"/>
                <w:lang w:eastAsia="ru-RU"/>
              </w:rPr>
              <w:br/>
            </w:r>
          </w:p>
        </w:tc>
        <w:tc>
          <w:tcPr>
            <w:tcW w:w="3105" w:type="dxa"/>
            <w:hideMark/>
          </w:tcPr>
          <w:p w:rsidR="003C1BAF" w:rsidRPr="009A3E58" w:rsidRDefault="003C1BAF" w:rsidP="00FD61E6">
            <w:pPr>
              <w:tabs>
                <w:tab w:val="left" w:pos="709"/>
              </w:tabs>
              <w:spacing w:after="0" w:line="240" w:lineRule="auto"/>
              <w:rPr>
                <w:rFonts w:ascii="Times New Roman" w:hAnsi="Times New Roman" w:cs="Times New Roman"/>
                <w:sz w:val="24"/>
                <w:szCs w:val="24"/>
                <w:lang w:eastAsia="ru-RU"/>
              </w:rPr>
            </w:pPr>
            <w:r w:rsidRPr="009A3E58">
              <w:rPr>
                <w:rFonts w:ascii="Times New Roman" w:hAnsi="Times New Roman" w:cs="Times New Roman"/>
                <w:sz w:val="24"/>
                <w:szCs w:val="24"/>
                <w:lang w:eastAsia="ru-RU"/>
              </w:rPr>
              <w:br/>
            </w:r>
          </w:p>
        </w:tc>
      </w:tr>
    </w:tbl>
    <w:p w:rsidR="00C71A07" w:rsidRDefault="003C1BAF" w:rsidP="00CA0281">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3C1BAF">
        <w:rPr>
          <w:rFonts w:ascii="Times New Roman" w:eastAsia="Times New Roman" w:hAnsi="Times New Roman" w:cs="Times New Roman"/>
          <w:sz w:val="24"/>
          <w:szCs w:val="24"/>
          <w:lang w:eastAsia="ru-RU"/>
        </w:rPr>
        <w:br/>
      </w:r>
      <w:r w:rsidR="00CA0281">
        <w:rPr>
          <w:rFonts w:ascii="Times New Roman" w:eastAsia="Times New Roman" w:hAnsi="Times New Roman" w:cs="Times New Roman"/>
          <w:b/>
          <w:bCs/>
          <w:sz w:val="28"/>
          <w:szCs w:val="28"/>
          <w:lang w:eastAsia="ru-RU"/>
        </w:rPr>
        <w:tab/>
      </w:r>
      <w:r w:rsidRPr="0021769B">
        <w:rPr>
          <w:rFonts w:ascii="Times New Roman" w:eastAsia="Times New Roman" w:hAnsi="Times New Roman" w:cs="Times New Roman"/>
          <w:b/>
          <w:bCs/>
          <w:sz w:val="28"/>
          <w:szCs w:val="28"/>
          <w:lang w:eastAsia="ru-RU"/>
        </w:rPr>
        <w:t xml:space="preserve">Задание 6 </w:t>
      </w:r>
      <w:r w:rsidRPr="0021769B">
        <w:rPr>
          <w:rFonts w:ascii="Times New Roman" w:eastAsia="Times New Roman" w:hAnsi="Times New Roman" w:cs="Times New Roman"/>
          <w:sz w:val="28"/>
          <w:szCs w:val="28"/>
          <w:lang w:eastAsia="ru-RU"/>
        </w:rPr>
        <w:t>(</w:t>
      </w:r>
      <w:r w:rsidRPr="0021769B">
        <w:rPr>
          <w:rFonts w:ascii="Times New Roman" w:eastAsia="Times New Roman" w:hAnsi="Times New Roman" w:cs="Times New Roman"/>
          <w:i/>
          <w:iCs/>
          <w:sz w:val="28"/>
          <w:szCs w:val="28"/>
          <w:lang w:eastAsia="ru-RU"/>
        </w:rPr>
        <w:t>Домашнее задание):</w:t>
      </w:r>
    </w:p>
    <w:p w:rsidR="00C71A07" w:rsidRDefault="003C1BAF" w:rsidP="00CA0281">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21769B">
        <w:rPr>
          <w:rFonts w:ascii="Times New Roman" w:eastAsia="Times New Roman" w:hAnsi="Times New Roman" w:cs="Times New Roman"/>
          <w:sz w:val="28"/>
          <w:szCs w:val="28"/>
          <w:lang w:eastAsia="ru-RU"/>
        </w:rPr>
        <w:t xml:space="preserve">1) Ознакомьтесь с Общероссийским классификатором продукции ОКП, изучите его структуру. На примере одной группы товаров определите </w:t>
      </w:r>
      <w:proofErr w:type="gramStart"/>
      <w:r w:rsidRPr="0021769B">
        <w:rPr>
          <w:rFonts w:ascii="Times New Roman" w:eastAsia="Times New Roman" w:hAnsi="Times New Roman" w:cs="Times New Roman"/>
          <w:sz w:val="28"/>
          <w:szCs w:val="28"/>
          <w:lang w:eastAsia="ru-RU"/>
        </w:rPr>
        <w:t>иерархический</w:t>
      </w:r>
      <w:proofErr w:type="gramEnd"/>
      <w:r w:rsidRPr="0021769B">
        <w:rPr>
          <w:rFonts w:ascii="Times New Roman" w:eastAsia="Times New Roman" w:hAnsi="Times New Roman" w:cs="Times New Roman"/>
          <w:sz w:val="28"/>
          <w:szCs w:val="28"/>
          <w:lang w:eastAsia="ru-RU"/>
        </w:rPr>
        <w:t xml:space="preserve"> и/или </w:t>
      </w:r>
      <w:proofErr w:type="spellStart"/>
      <w:r w:rsidRPr="0021769B">
        <w:rPr>
          <w:rFonts w:ascii="Times New Roman" w:eastAsia="Times New Roman" w:hAnsi="Times New Roman" w:cs="Times New Roman"/>
          <w:sz w:val="28"/>
          <w:szCs w:val="28"/>
          <w:lang w:eastAsia="ru-RU"/>
        </w:rPr>
        <w:t>фасетный</w:t>
      </w:r>
      <w:proofErr w:type="spellEnd"/>
      <w:r w:rsidRPr="0021769B">
        <w:rPr>
          <w:rFonts w:ascii="Times New Roman" w:eastAsia="Times New Roman" w:hAnsi="Times New Roman" w:cs="Times New Roman"/>
          <w:sz w:val="28"/>
          <w:szCs w:val="28"/>
          <w:lang w:eastAsia="ru-RU"/>
        </w:rPr>
        <w:t xml:space="preserve"> методы классификации.</w:t>
      </w:r>
    </w:p>
    <w:p w:rsidR="00C71A07" w:rsidRDefault="003C1BAF" w:rsidP="00CA0281">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21769B">
        <w:rPr>
          <w:rFonts w:ascii="Times New Roman" w:eastAsia="Times New Roman" w:hAnsi="Times New Roman" w:cs="Times New Roman"/>
          <w:sz w:val="28"/>
          <w:szCs w:val="28"/>
          <w:lang w:eastAsia="ru-RU"/>
        </w:rPr>
        <w:t>1.1</w:t>
      </w:r>
      <w:proofErr w:type="gramStart"/>
      <w:r w:rsidRPr="0021769B">
        <w:rPr>
          <w:rFonts w:ascii="Times New Roman" w:eastAsia="Times New Roman" w:hAnsi="Times New Roman" w:cs="Times New Roman"/>
          <w:sz w:val="28"/>
          <w:szCs w:val="28"/>
          <w:lang w:eastAsia="ru-RU"/>
        </w:rPr>
        <w:t xml:space="preserve"> И</w:t>
      </w:r>
      <w:proofErr w:type="gramEnd"/>
      <w:r w:rsidRPr="0021769B">
        <w:rPr>
          <w:rFonts w:ascii="Times New Roman" w:eastAsia="Times New Roman" w:hAnsi="Times New Roman" w:cs="Times New Roman"/>
          <w:sz w:val="28"/>
          <w:szCs w:val="28"/>
          <w:lang w:eastAsia="ru-RU"/>
        </w:rPr>
        <w:t xml:space="preserve">зучить назначение и порядок образования кода по ОКП. </w:t>
      </w:r>
    </w:p>
    <w:p w:rsidR="00C71A07" w:rsidRDefault="003C1BAF" w:rsidP="00CA0281">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21769B">
        <w:rPr>
          <w:rFonts w:ascii="Times New Roman" w:eastAsia="Times New Roman" w:hAnsi="Times New Roman" w:cs="Times New Roman"/>
          <w:sz w:val="28"/>
          <w:szCs w:val="28"/>
          <w:lang w:eastAsia="ru-RU"/>
        </w:rPr>
        <w:t>При выпо</w:t>
      </w:r>
      <w:r w:rsidR="005441E0" w:rsidRPr="0021769B">
        <w:rPr>
          <w:rFonts w:ascii="Times New Roman" w:eastAsia="Times New Roman" w:hAnsi="Times New Roman" w:cs="Times New Roman"/>
          <w:sz w:val="28"/>
          <w:szCs w:val="28"/>
          <w:lang w:eastAsia="ru-RU"/>
        </w:rPr>
        <w:t>лнении данного задания следует:</w:t>
      </w:r>
    </w:p>
    <w:p w:rsidR="00C71A07" w:rsidRDefault="0027115F" w:rsidP="00CA0281">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21769B">
        <w:rPr>
          <w:rFonts w:ascii="Times New Roman" w:eastAsia="Times New Roman" w:hAnsi="Times New Roman" w:cs="Times New Roman"/>
          <w:sz w:val="28"/>
          <w:szCs w:val="28"/>
          <w:lang w:eastAsia="ru-RU"/>
        </w:rPr>
        <w:lastRenderedPageBreak/>
        <w:t>–</w:t>
      </w:r>
      <w:r w:rsidR="003C1BAF" w:rsidRPr="0021769B">
        <w:rPr>
          <w:rFonts w:ascii="Times New Roman" w:eastAsia="Times New Roman" w:hAnsi="Times New Roman" w:cs="Times New Roman"/>
          <w:sz w:val="28"/>
          <w:szCs w:val="28"/>
          <w:lang w:eastAsia="ru-RU"/>
        </w:rPr>
        <w:t xml:space="preserve"> определить какие признаки положены в основу формирования классовых группировок по ОКП, </w:t>
      </w:r>
    </w:p>
    <w:p w:rsidR="00C71A07" w:rsidRDefault="003C1BAF" w:rsidP="00CA0281">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21769B">
        <w:rPr>
          <w:rFonts w:ascii="Times New Roman" w:eastAsia="Times New Roman" w:hAnsi="Times New Roman" w:cs="Times New Roman"/>
          <w:sz w:val="28"/>
          <w:szCs w:val="28"/>
          <w:lang w:eastAsia="ru-RU"/>
        </w:rPr>
        <w:t>Расшифровать коды: 885457; 917410; 561891.</w:t>
      </w:r>
    </w:p>
    <w:p w:rsidR="00C71A07" w:rsidRDefault="003C1BAF" w:rsidP="00CA0281">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21769B">
        <w:rPr>
          <w:rFonts w:ascii="Times New Roman" w:eastAsia="Times New Roman" w:hAnsi="Times New Roman" w:cs="Times New Roman"/>
          <w:sz w:val="28"/>
          <w:szCs w:val="28"/>
          <w:lang w:eastAsia="ru-RU"/>
        </w:rPr>
        <w:t>1.2</w:t>
      </w:r>
      <w:proofErr w:type="gramStart"/>
      <w:r w:rsidRPr="0021769B">
        <w:rPr>
          <w:rFonts w:ascii="Times New Roman" w:eastAsia="Times New Roman" w:hAnsi="Times New Roman" w:cs="Times New Roman"/>
          <w:sz w:val="28"/>
          <w:szCs w:val="28"/>
          <w:lang w:eastAsia="ru-RU"/>
        </w:rPr>
        <w:t xml:space="preserve"> З</w:t>
      </w:r>
      <w:proofErr w:type="gramEnd"/>
      <w:r w:rsidRPr="0021769B">
        <w:rPr>
          <w:rFonts w:ascii="Times New Roman" w:eastAsia="Times New Roman" w:hAnsi="Times New Roman" w:cs="Times New Roman"/>
          <w:sz w:val="28"/>
          <w:szCs w:val="28"/>
          <w:lang w:eastAsia="ru-RU"/>
        </w:rPr>
        <w:t>акодировать следующие виды товаров:</w:t>
      </w:r>
    </w:p>
    <w:p w:rsidR="00C71A07" w:rsidRDefault="0027115F" w:rsidP="00CA0281">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21769B">
        <w:rPr>
          <w:rFonts w:ascii="Times New Roman" w:eastAsia="Times New Roman" w:hAnsi="Times New Roman" w:cs="Times New Roman"/>
          <w:sz w:val="28"/>
          <w:szCs w:val="28"/>
          <w:lang w:eastAsia="ru-RU"/>
        </w:rPr>
        <w:t>–</w:t>
      </w:r>
      <w:r w:rsidR="003C1BAF" w:rsidRPr="0021769B">
        <w:rPr>
          <w:rFonts w:ascii="Times New Roman" w:eastAsia="Times New Roman" w:hAnsi="Times New Roman" w:cs="Times New Roman"/>
          <w:sz w:val="28"/>
          <w:szCs w:val="28"/>
          <w:lang w:eastAsia="ru-RU"/>
        </w:rPr>
        <w:t xml:space="preserve"> ткани готовые хлопчатобумажны</w:t>
      </w:r>
      <w:r w:rsidR="005441E0" w:rsidRPr="0021769B">
        <w:rPr>
          <w:rFonts w:ascii="Times New Roman" w:eastAsia="Times New Roman" w:hAnsi="Times New Roman" w:cs="Times New Roman"/>
          <w:sz w:val="28"/>
          <w:szCs w:val="28"/>
          <w:lang w:eastAsia="ru-RU"/>
        </w:rPr>
        <w:t>е бязевой группы пестротканые;</w:t>
      </w:r>
    </w:p>
    <w:p w:rsidR="00C71A07" w:rsidRDefault="0027115F" w:rsidP="00CA0281">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21769B">
        <w:rPr>
          <w:rFonts w:ascii="Times New Roman" w:eastAsia="Times New Roman" w:hAnsi="Times New Roman" w:cs="Times New Roman"/>
          <w:sz w:val="28"/>
          <w:szCs w:val="28"/>
          <w:lang w:eastAsia="ru-RU"/>
        </w:rPr>
        <w:t>–</w:t>
      </w:r>
      <w:r w:rsidR="005441E0" w:rsidRPr="0021769B">
        <w:rPr>
          <w:rFonts w:ascii="Times New Roman" w:eastAsia="Times New Roman" w:hAnsi="Times New Roman" w:cs="Times New Roman"/>
          <w:sz w:val="28"/>
          <w:szCs w:val="28"/>
          <w:lang w:eastAsia="ru-RU"/>
        </w:rPr>
        <w:t xml:space="preserve"> ткани льняные мешочные</w:t>
      </w:r>
    </w:p>
    <w:p w:rsidR="00C71A07" w:rsidRDefault="0027115F" w:rsidP="00CA0281">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21769B">
        <w:rPr>
          <w:rFonts w:ascii="Times New Roman" w:eastAsia="Times New Roman" w:hAnsi="Times New Roman" w:cs="Times New Roman"/>
          <w:sz w:val="28"/>
          <w:szCs w:val="28"/>
          <w:lang w:eastAsia="ru-RU"/>
        </w:rPr>
        <w:t>–</w:t>
      </w:r>
      <w:r w:rsidR="003C1BAF" w:rsidRPr="0021769B">
        <w:rPr>
          <w:rFonts w:ascii="Times New Roman" w:eastAsia="Times New Roman" w:hAnsi="Times New Roman" w:cs="Times New Roman"/>
          <w:sz w:val="28"/>
          <w:szCs w:val="28"/>
          <w:lang w:eastAsia="ru-RU"/>
        </w:rPr>
        <w:t xml:space="preserve"> плюш одежный из искусственных нитей. </w:t>
      </w:r>
    </w:p>
    <w:p w:rsidR="00C71A07" w:rsidRDefault="00C71A07" w:rsidP="00CA0281">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3C1BAF" w:rsidRPr="0021769B">
        <w:rPr>
          <w:rFonts w:ascii="Times New Roman" w:eastAsia="Times New Roman" w:hAnsi="Times New Roman" w:cs="Times New Roman"/>
          <w:sz w:val="28"/>
          <w:szCs w:val="28"/>
          <w:lang w:eastAsia="ru-RU"/>
        </w:rPr>
        <w:t>Описать последовательность классификации данных товаров</w:t>
      </w:r>
      <w:r w:rsidR="005441E0" w:rsidRPr="0021769B">
        <w:rPr>
          <w:rFonts w:ascii="Times New Roman" w:eastAsia="Times New Roman" w:hAnsi="Times New Roman" w:cs="Times New Roman"/>
          <w:sz w:val="28"/>
          <w:szCs w:val="28"/>
          <w:lang w:eastAsia="ru-RU"/>
        </w:rPr>
        <w:t>.</w:t>
      </w:r>
    </w:p>
    <w:p w:rsidR="00C71A07" w:rsidRDefault="00C71A07" w:rsidP="00CA0281">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5441E0" w:rsidRPr="0021769B">
        <w:rPr>
          <w:rFonts w:ascii="Times New Roman" w:eastAsia="Times New Roman" w:hAnsi="Times New Roman" w:cs="Times New Roman"/>
          <w:sz w:val="28"/>
          <w:szCs w:val="28"/>
          <w:lang w:eastAsia="ru-RU"/>
        </w:rPr>
        <w:t>1.3</w:t>
      </w:r>
      <w:proofErr w:type="gramStart"/>
      <w:r w:rsidR="005441E0" w:rsidRPr="0021769B">
        <w:rPr>
          <w:rFonts w:ascii="Times New Roman" w:eastAsia="Times New Roman" w:hAnsi="Times New Roman" w:cs="Times New Roman"/>
          <w:sz w:val="28"/>
          <w:szCs w:val="28"/>
          <w:lang w:eastAsia="ru-RU"/>
        </w:rPr>
        <w:t xml:space="preserve"> О</w:t>
      </w:r>
      <w:proofErr w:type="gramEnd"/>
      <w:r w:rsidR="005441E0" w:rsidRPr="0021769B">
        <w:rPr>
          <w:rFonts w:ascii="Times New Roman" w:eastAsia="Times New Roman" w:hAnsi="Times New Roman" w:cs="Times New Roman"/>
          <w:sz w:val="28"/>
          <w:szCs w:val="28"/>
          <w:lang w:eastAsia="ru-RU"/>
        </w:rPr>
        <w:t>пределить код разделов:</w:t>
      </w:r>
    </w:p>
    <w:p w:rsidR="00C71A07" w:rsidRDefault="0027115F" w:rsidP="00CA0281">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21769B">
        <w:rPr>
          <w:rFonts w:ascii="Times New Roman" w:eastAsia="Times New Roman" w:hAnsi="Times New Roman" w:cs="Times New Roman"/>
          <w:sz w:val="28"/>
          <w:szCs w:val="28"/>
          <w:lang w:eastAsia="ru-RU"/>
        </w:rPr>
        <w:t>–</w:t>
      </w:r>
      <w:r w:rsidR="003C1BAF" w:rsidRPr="0021769B">
        <w:rPr>
          <w:rFonts w:ascii="Times New Roman" w:eastAsia="Times New Roman" w:hAnsi="Times New Roman" w:cs="Times New Roman"/>
          <w:sz w:val="28"/>
          <w:szCs w:val="28"/>
          <w:lang w:eastAsia="ru-RU"/>
        </w:rPr>
        <w:t xml:space="preserve"> обувь;</w:t>
      </w:r>
      <w:r w:rsidRPr="0021769B">
        <w:rPr>
          <w:rFonts w:ascii="Times New Roman" w:eastAsia="Times New Roman" w:hAnsi="Times New Roman" w:cs="Times New Roman"/>
          <w:sz w:val="28"/>
          <w:szCs w:val="28"/>
          <w:lang w:eastAsia="ru-RU"/>
        </w:rPr>
        <w:t>–</w:t>
      </w:r>
      <w:r w:rsidR="003C1BAF" w:rsidRPr="0021769B">
        <w:rPr>
          <w:rFonts w:ascii="Times New Roman" w:eastAsia="Times New Roman" w:hAnsi="Times New Roman" w:cs="Times New Roman"/>
          <w:sz w:val="28"/>
          <w:szCs w:val="28"/>
          <w:lang w:eastAsia="ru-RU"/>
        </w:rPr>
        <w:t xml:space="preserve"> мед;</w:t>
      </w:r>
      <w:r w:rsidRPr="0021769B">
        <w:rPr>
          <w:rFonts w:ascii="Times New Roman" w:eastAsia="Times New Roman" w:hAnsi="Times New Roman" w:cs="Times New Roman"/>
          <w:sz w:val="28"/>
          <w:szCs w:val="28"/>
          <w:lang w:eastAsia="ru-RU"/>
        </w:rPr>
        <w:t>–</w:t>
      </w:r>
      <w:r w:rsidR="003C1BAF" w:rsidRPr="0021769B">
        <w:rPr>
          <w:rFonts w:ascii="Times New Roman" w:eastAsia="Times New Roman" w:hAnsi="Times New Roman" w:cs="Times New Roman"/>
          <w:sz w:val="28"/>
          <w:szCs w:val="28"/>
          <w:lang w:eastAsia="ru-RU"/>
        </w:rPr>
        <w:t xml:space="preserve"> изделия из керамики</w:t>
      </w:r>
    </w:p>
    <w:p w:rsidR="00C71A07" w:rsidRDefault="00C71A07" w:rsidP="00CA0281">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3C1BAF" w:rsidRPr="0021769B">
        <w:rPr>
          <w:rFonts w:ascii="Times New Roman" w:eastAsia="Times New Roman" w:hAnsi="Times New Roman" w:cs="Times New Roman"/>
          <w:sz w:val="28"/>
          <w:szCs w:val="28"/>
          <w:lang w:eastAsia="ru-RU"/>
        </w:rPr>
        <w:t>2) Изучите структуру товарной номенклатуры внешнеэкономической деятельности. На примере одной группы товаров расшифруйте коды товаров. Сравните классификацию и группировку товаров в ОКП и ТН ВЭД.</w:t>
      </w:r>
    </w:p>
    <w:p w:rsidR="00C71A07" w:rsidRDefault="00C71A07" w:rsidP="00CA0281">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3C1BAF" w:rsidRPr="0021769B">
        <w:rPr>
          <w:rFonts w:ascii="Times New Roman" w:eastAsia="Times New Roman" w:hAnsi="Times New Roman" w:cs="Times New Roman"/>
          <w:sz w:val="28"/>
          <w:szCs w:val="28"/>
          <w:lang w:eastAsia="ru-RU"/>
        </w:rPr>
        <w:t>2.1.Выписать из ТН ВЭД номера и наименова</w:t>
      </w:r>
      <w:r w:rsidR="0021769B">
        <w:rPr>
          <w:rFonts w:ascii="Times New Roman" w:eastAsia="Times New Roman" w:hAnsi="Times New Roman" w:cs="Times New Roman"/>
          <w:sz w:val="28"/>
          <w:szCs w:val="28"/>
          <w:lang w:eastAsia="ru-RU"/>
        </w:rPr>
        <w:t>ния разделов следующих товаров:</w:t>
      </w:r>
      <w:r w:rsidR="003C1BAF" w:rsidRPr="0021769B">
        <w:rPr>
          <w:rFonts w:ascii="Times New Roman" w:eastAsia="Times New Roman" w:hAnsi="Times New Roman" w:cs="Times New Roman"/>
          <w:sz w:val="28"/>
          <w:szCs w:val="28"/>
          <w:lang w:eastAsia="ru-RU"/>
        </w:rPr>
        <w:br/>
      </w:r>
      <w:r w:rsidR="00CA0281">
        <w:rPr>
          <w:rFonts w:ascii="Times New Roman" w:eastAsia="Times New Roman" w:hAnsi="Times New Roman" w:cs="Times New Roman"/>
          <w:sz w:val="28"/>
          <w:szCs w:val="28"/>
          <w:lang w:eastAsia="ru-RU"/>
        </w:rPr>
        <w:tab/>
      </w:r>
      <w:r w:rsidR="0027115F" w:rsidRPr="0021769B">
        <w:rPr>
          <w:rFonts w:ascii="Times New Roman" w:eastAsia="Times New Roman" w:hAnsi="Times New Roman" w:cs="Times New Roman"/>
          <w:sz w:val="28"/>
          <w:szCs w:val="28"/>
          <w:lang w:eastAsia="ru-RU"/>
        </w:rPr>
        <w:t>–</w:t>
      </w:r>
      <w:r w:rsidR="003C1BAF" w:rsidRPr="0021769B">
        <w:rPr>
          <w:rFonts w:ascii="Times New Roman" w:eastAsia="Times New Roman" w:hAnsi="Times New Roman" w:cs="Times New Roman"/>
          <w:sz w:val="28"/>
          <w:szCs w:val="28"/>
          <w:lang w:eastAsia="ru-RU"/>
        </w:rPr>
        <w:t xml:space="preserve"> др</w:t>
      </w:r>
      <w:r w:rsidR="005441E0" w:rsidRPr="0021769B">
        <w:rPr>
          <w:rFonts w:ascii="Times New Roman" w:eastAsia="Times New Roman" w:hAnsi="Times New Roman" w:cs="Times New Roman"/>
          <w:sz w:val="28"/>
          <w:szCs w:val="28"/>
          <w:lang w:eastAsia="ru-RU"/>
        </w:rPr>
        <w:t>евесина и изделия из древесины;</w:t>
      </w:r>
    </w:p>
    <w:p w:rsidR="00C71A07" w:rsidRDefault="0027115F" w:rsidP="00CA0281">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21769B">
        <w:rPr>
          <w:rFonts w:ascii="Times New Roman" w:eastAsia="Times New Roman" w:hAnsi="Times New Roman" w:cs="Times New Roman"/>
          <w:sz w:val="28"/>
          <w:szCs w:val="28"/>
          <w:lang w:eastAsia="ru-RU"/>
        </w:rPr>
        <w:t>–</w:t>
      </w:r>
      <w:r w:rsidR="003C1BAF" w:rsidRPr="0021769B">
        <w:rPr>
          <w:rFonts w:ascii="Times New Roman" w:eastAsia="Times New Roman" w:hAnsi="Times New Roman" w:cs="Times New Roman"/>
          <w:sz w:val="28"/>
          <w:szCs w:val="28"/>
          <w:lang w:eastAsia="ru-RU"/>
        </w:rPr>
        <w:t xml:space="preserve"> пр</w:t>
      </w:r>
      <w:r w:rsidR="005441E0" w:rsidRPr="0021769B">
        <w:rPr>
          <w:rFonts w:ascii="Times New Roman" w:eastAsia="Times New Roman" w:hAnsi="Times New Roman" w:cs="Times New Roman"/>
          <w:sz w:val="28"/>
          <w:szCs w:val="28"/>
          <w:lang w:eastAsia="ru-RU"/>
        </w:rPr>
        <w:t>одукты животного происхождения;</w:t>
      </w:r>
    </w:p>
    <w:p w:rsidR="00C71A07" w:rsidRDefault="0027115F" w:rsidP="00CA0281">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21769B">
        <w:rPr>
          <w:rFonts w:ascii="Times New Roman" w:eastAsia="Times New Roman" w:hAnsi="Times New Roman" w:cs="Times New Roman"/>
          <w:sz w:val="28"/>
          <w:szCs w:val="28"/>
          <w:lang w:eastAsia="ru-RU"/>
        </w:rPr>
        <w:t>–</w:t>
      </w:r>
      <w:r w:rsidR="003C1BAF" w:rsidRPr="0021769B">
        <w:rPr>
          <w:rFonts w:ascii="Times New Roman" w:eastAsia="Times New Roman" w:hAnsi="Times New Roman" w:cs="Times New Roman"/>
          <w:sz w:val="28"/>
          <w:szCs w:val="28"/>
          <w:lang w:eastAsia="ru-RU"/>
        </w:rPr>
        <w:t xml:space="preserve"> продук</w:t>
      </w:r>
      <w:r w:rsidR="005441E0" w:rsidRPr="0021769B">
        <w:rPr>
          <w:rFonts w:ascii="Times New Roman" w:eastAsia="Times New Roman" w:hAnsi="Times New Roman" w:cs="Times New Roman"/>
          <w:sz w:val="28"/>
          <w:szCs w:val="28"/>
          <w:lang w:eastAsia="ru-RU"/>
        </w:rPr>
        <w:t>ты растительного происхождения;</w:t>
      </w:r>
    </w:p>
    <w:p w:rsidR="00C71A07" w:rsidRDefault="0027115F" w:rsidP="00CA0281">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21769B">
        <w:rPr>
          <w:rFonts w:ascii="Times New Roman" w:eastAsia="Times New Roman" w:hAnsi="Times New Roman" w:cs="Times New Roman"/>
          <w:sz w:val="28"/>
          <w:szCs w:val="28"/>
          <w:lang w:eastAsia="ru-RU"/>
        </w:rPr>
        <w:t>–</w:t>
      </w:r>
      <w:r w:rsidR="003C1BAF" w:rsidRPr="0021769B">
        <w:rPr>
          <w:rFonts w:ascii="Times New Roman" w:eastAsia="Times New Roman" w:hAnsi="Times New Roman" w:cs="Times New Roman"/>
          <w:sz w:val="28"/>
          <w:szCs w:val="28"/>
          <w:lang w:eastAsia="ru-RU"/>
        </w:rPr>
        <w:t xml:space="preserve"> изделия текстильной и легкой промышленности.</w:t>
      </w:r>
    </w:p>
    <w:p w:rsidR="003C1BAF" w:rsidRDefault="003C1BAF" w:rsidP="00CA0281">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21769B">
        <w:rPr>
          <w:rFonts w:ascii="Times New Roman" w:eastAsia="Times New Roman" w:hAnsi="Times New Roman" w:cs="Times New Roman"/>
          <w:sz w:val="28"/>
          <w:szCs w:val="28"/>
          <w:lang w:eastAsia="ru-RU"/>
        </w:rPr>
        <w:t xml:space="preserve">Результаты </w:t>
      </w:r>
      <w:r w:rsidR="009A3E58" w:rsidRPr="0021769B">
        <w:rPr>
          <w:rFonts w:ascii="Times New Roman" w:eastAsia="Times New Roman" w:hAnsi="Times New Roman" w:cs="Times New Roman"/>
          <w:sz w:val="28"/>
          <w:szCs w:val="28"/>
          <w:lang w:eastAsia="ru-RU"/>
        </w:rPr>
        <w:t>работы оформите в таблицу.</w:t>
      </w:r>
    </w:p>
    <w:p w:rsidR="00C71A07" w:rsidRPr="0021769B" w:rsidRDefault="00C71A07" w:rsidP="00FD61E6">
      <w:pPr>
        <w:tabs>
          <w:tab w:val="left" w:pos="709"/>
        </w:tabs>
        <w:spacing w:after="0" w:line="240" w:lineRule="auto"/>
        <w:jc w:val="both"/>
        <w:rPr>
          <w:rFonts w:ascii="Times New Roman" w:eastAsia="Times New Roman" w:hAnsi="Times New Roman" w:cs="Times New Roman"/>
          <w:sz w:val="28"/>
          <w:szCs w:val="28"/>
          <w:lang w:eastAsia="ru-RU"/>
        </w:rPr>
      </w:pPr>
    </w:p>
    <w:tbl>
      <w:tblPr>
        <w:tblStyle w:val="af0"/>
        <w:tblW w:w="9840" w:type="dxa"/>
        <w:tblLook w:val="04A0" w:firstRow="1" w:lastRow="0" w:firstColumn="1" w:lastColumn="0" w:noHBand="0" w:noVBand="1"/>
      </w:tblPr>
      <w:tblGrid>
        <w:gridCol w:w="2238"/>
        <w:gridCol w:w="2633"/>
        <w:gridCol w:w="2320"/>
        <w:gridCol w:w="2649"/>
      </w:tblGrid>
      <w:tr w:rsidR="003C1BAF" w:rsidRPr="003C1BAF" w:rsidTr="00CA0281">
        <w:tc>
          <w:tcPr>
            <w:tcW w:w="2040" w:type="dxa"/>
            <w:hideMark/>
          </w:tcPr>
          <w:p w:rsidR="00BE29D1" w:rsidRDefault="00BE29D1" w:rsidP="00FD61E6">
            <w:pPr>
              <w:tabs>
                <w:tab w:val="left" w:pos="709"/>
              </w:tabs>
              <w:spacing w:after="0" w:line="240" w:lineRule="auto"/>
              <w:jc w:val="center"/>
              <w:rPr>
                <w:rFonts w:ascii="Times New Roman" w:eastAsia="Times New Roman" w:hAnsi="Times New Roman" w:cs="Times New Roman"/>
                <w:sz w:val="24"/>
                <w:szCs w:val="24"/>
                <w:lang w:eastAsia="ru-RU"/>
              </w:rPr>
            </w:pPr>
          </w:p>
          <w:p w:rsidR="003C1BAF" w:rsidRPr="003C1BAF" w:rsidRDefault="003C1BAF" w:rsidP="00FD61E6">
            <w:pPr>
              <w:tabs>
                <w:tab w:val="left" w:pos="709"/>
              </w:tabs>
              <w:spacing w:after="0" w:line="240" w:lineRule="auto"/>
              <w:jc w:val="center"/>
              <w:rPr>
                <w:rFonts w:ascii="Times New Roman" w:eastAsia="Times New Roman" w:hAnsi="Times New Roman" w:cs="Times New Roman"/>
                <w:sz w:val="24"/>
                <w:szCs w:val="24"/>
                <w:lang w:eastAsia="ru-RU"/>
              </w:rPr>
            </w:pPr>
            <w:r w:rsidRPr="003C1BAF">
              <w:rPr>
                <w:rFonts w:ascii="Times New Roman" w:eastAsia="Times New Roman" w:hAnsi="Times New Roman" w:cs="Times New Roman"/>
                <w:sz w:val="24"/>
                <w:szCs w:val="24"/>
                <w:lang w:eastAsia="ru-RU"/>
              </w:rPr>
              <w:t>Товар</w:t>
            </w:r>
          </w:p>
        </w:tc>
        <w:tc>
          <w:tcPr>
            <w:tcW w:w="2400" w:type="dxa"/>
            <w:hideMark/>
          </w:tcPr>
          <w:p w:rsidR="003C1BAF" w:rsidRPr="003C1BAF" w:rsidRDefault="003C1BAF" w:rsidP="00FD61E6">
            <w:pPr>
              <w:tabs>
                <w:tab w:val="left" w:pos="709"/>
              </w:tabs>
              <w:spacing w:after="0" w:line="240" w:lineRule="auto"/>
              <w:jc w:val="center"/>
              <w:rPr>
                <w:rFonts w:ascii="Times New Roman" w:eastAsia="Times New Roman" w:hAnsi="Times New Roman" w:cs="Times New Roman"/>
                <w:sz w:val="24"/>
                <w:szCs w:val="24"/>
                <w:lang w:eastAsia="ru-RU"/>
              </w:rPr>
            </w:pPr>
            <w:r w:rsidRPr="003C1BAF">
              <w:rPr>
                <w:rFonts w:ascii="Times New Roman" w:eastAsia="Times New Roman" w:hAnsi="Times New Roman" w:cs="Times New Roman"/>
                <w:sz w:val="24"/>
                <w:szCs w:val="24"/>
                <w:lang w:eastAsia="ru-RU"/>
              </w:rPr>
              <w:br/>
              <w:t>Наименование раздела</w:t>
            </w:r>
          </w:p>
        </w:tc>
        <w:tc>
          <w:tcPr>
            <w:tcW w:w="2115" w:type="dxa"/>
            <w:hideMark/>
          </w:tcPr>
          <w:p w:rsidR="003C1BAF" w:rsidRPr="003C1BAF" w:rsidRDefault="003C1BAF" w:rsidP="00FD61E6">
            <w:pPr>
              <w:tabs>
                <w:tab w:val="left" w:pos="709"/>
              </w:tabs>
              <w:spacing w:after="0" w:line="240" w:lineRule="auto"/>
              <w:jc w:val="center"/>
              <w:rPr>
                <w:rFonts w:ascii="Times New Roman" w:eastAsia="Times New Roman" w:hAnsi="Times New Roman" w:cs="Times New Roman"/>
                <w:sz w:val="24"/>
                <w:szCs w:val="24"/>
                <w:lang w:eastAsia="ru-RU"/>
              </w:rPr>
            </w:pPr>
            <w:r w:rsidRPr="003C1BAF">
              <w:rPr>
                <w:rFonts w:ascii="Times New Roman" w:eastAsia="Times New Roman" w:hAnsi="Times New Roman" w:cs="Times New Roman"/>
                <w:sz w:val="24"/>
                <w:szCs w:val="24"/>
                <w:lang w:eastAsia="ru-RU"/>
              </w:rPr>
              <w:br/>
              <w:t>Номер раздела и номер группы</w:t>
            </w:r>
          </w:p>
        </w:tc>
        <w:tc>
          <w:tcPr>
            <w:tcW w:w="2415" w:type="dxa"/>
            <w:hideMark/>
          </w:tcPr>
          <w:p w:rsidR="003C1BAF" w:rsidRPr="003C1BAF" w:rsidRDefault="003C1BAF" w:rsidP="00FD61E6">
            <w:pPr>
              <w:tabs>
                <w:tab w:val="left" w:pos="709"/>
              </w:tabs>
              <w:spacing w:after="0" w:line="240" w:lineRule="auto"/>
              <w:jc w:val="center"/>
              <w:rPr>
                <w:rFonts w:ascii="Times New Roman" w:eastAsia="Times New Roman" w:hAnsi="Times New Roman" w:cs="Times New Roman"/>
                <w:sz w:val="24"/>
                <w:szCs w:val="24"/>
                <w:lang w:eastAsia="ru-RU"/>
              </w:rPr>
            </w:pPr>
            <w:r w:rsidRPr="003C1BAF">
              <w:rPr>
                <w:rFonts w:ascii="Times New Roman" w:eastAsia="Times New Roman" w:hAnsi="Times New Roman" w:cs="Times New Roman"/>
                <w:sz w:val="24"/>
                <w:szCs w:val="24"/>
                <w:lang w:eastAsia="ru-RU"/>
              </w:rPr>
              <w:br/>
              <w:t>Признаки деления на группы</w:t>
            </w:r>
          </w:p>
        </w:tc>
      </w:tr>
      <w:tr w:rsidR="00BE29D1" w:rsidRPr="003C1BAF" w:rsidTr="00CA0281">
        <w:tc>
          <w:tcPr>
            <w:tcW w:w="2040" w:type="dxa"/>
          </w:tcPr>
          <w:p w:rsidR="00BE29D1" w:rsidRDefault="00BE29D1" w:rsidP="00FD61E6">
            <w:pPr>
              <w:tabs>
                <w:tab w:val="left" w:pos="709"/>
              </w:tabs>
              <w:spacing w:after="0" w:line="240" w:lineRule="auto"/>
              <w:jc w:val="center"/>
              <w:rPr>
                <w:rFonts w:ascii="Times New Roman" w:eastAsia="Times New Roman" w:hAnsi="Times New Roman" w:cs="Times New Roman"/>
                <w:sz w:val="24"/>
                <w:szCs w:val="24"/>
                <w:lang w:eastAsia="ru-RU"/>
              </w:rPr>
            </w:pPr>
          </w:p>
        </w:tc>
        <w:tc>
          <w:tcPr>
            <w:tcW w:w="2400" w:type="dxa"/>
          </w:tcPr>
          <w:p w:rsidR="00BE29D1" w:rsidRPr="003C1BAF" w:rsidRDefault="00BE29D1" w:rsidP="00FD61E6">
            <w:pPr>
              <w:tabs>
                <w:tab w:val="left" w:pos="709"/>
              </w:tabs>
              <w:spacing w:after="0" w:line="240" w:lineRule="auto"/>
              <w:jc w:val="center"/>
              <w:rPr>
                <w:rFonts w:ascii="Times New Roman" w:eastAsia="Times New Roman" w:hAnsi="Times New Roman" w:cs="Times New Roman"/>
                <w:sz w:val="24"/>
                <w:szCs w:val="24"/>
                <w:lang w:eastAsia="ru-RU"/>
              </w:rPr>
            </w:pPr>
          </w:p>
        </w:tc>
        <w:tc>
          <w:tcPr>
            <w:tcW w:w="2115" w:type="dxa"/>
          </w:tcPr>
          <w:p w:rsidR="00BE29D1" w:rsidRPr="003C1BAF" w:rsidRDefault="00BE29D1" w:rsidP="00FD61E6">
            <w:pPr>
              <w:tabs>
                <w:tab w:val="left" w:pos="709"/>
              </w:tabs>
              <w:spacing w:after="0" w:line="240" w:lineRule="auto"/>
              <w:jc w:val="center"/>
              <w:rPr>
                <w:rFonts w:ascii="Times New Roman" w:eastAsia="Times New Roman" w:hAnsi="Times New Roman" w:cs="Times New Roman"/>
                <w:sz w:val="24"/>
                <w:szCs w:val="24"/>
                <w:lang w:eastAsia="ru-RU"/>
              </w:rPr>
            </w:pPr>
          </w:p>
        </w:tc>
        <w:tc>
          <w:tcPr>
            <w:tcW w:w="2415" w:type="dxa"/>
          </w:tcPr>
          <w:p w:rsidR="00BE29D1" w:rsidRPr="003C1BAF" w:rsidRDefault="00BE29D1" w:rsidP="00FD61E6">
            <w:pPr>
              <w:tabs>
                <w:tab w:val="left" w:pos="709"/>
              </w:tabs>
              <w:spacing w:after="0" w:line="240" w:lineRule="auto"/>
              <w:jc w:val="center"/>
              <w:rPr>
                <w:rFonts w:ascii="Times New Roman" w:eastAsia="Times New Roman" w:hAnsi="Times New Roman" w:cs="Times New Roman"/>
                <w:sz w:val="24"/>
                <w:szCs w:val="24"/>
                <w:lang w:eastAsia="ru-RU"/>
              </w:rPr>
            </w:pPr>
          </w:p>
        </w:tc>
      </w:tr>
    </w:tbl>
    <w:p w:rsidR="00C71A07" w:rsidRDefault="00C71A07" w:rsidP="00FD61E6">
      <w:pPr>
        <w:tabs>
          <w:tab w:val="left" w:pos="709"/>
        </w:tabs>
        <w:spacing w:after="0" w:line="240" w:lineRule="auto"/>
        <w:rPr>
          <w:rFonts w:ascii="Times New Roman" w:eastAsia="Times New Roman" w:hAnsi="Times New Roman" w:cs="Times New Roman"/>
          <w:sz w:val="24"/>
          <w:szCs w:val="24"/>
          <w:lang w:eastAsia="ru-RU"/>
        </w:rPr>
      </w:pPr>
    </w:p>
    <w:p w:rsidR="00C71A07" w:rsidRDefault="003C1BAF" w:rsidP="00CA0281">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21769B">
        <w:rPr>
          <w:rFonts w:ascii="Times New Roman" w:eastAsia="Times New Roman" w:hAnsi="Times New Roman" w:cs="Times New Roman"/>
          <w:sz w:val="28"/>
          <w:szCs w:val="28"/>
          <w:lang w:eastAsia="ru-RU"/>
        </w:rPr>
        <w:t>2.2. Проанализировать признаки, положенные в основу классификации этих товарных групп в ТН ВЭД.</w:t>
      </w:r>
    </w:p>
    <w:p w:rsidR="00C71A07" w:rsidRDefault="003C1BAF" w:rsidP="00CA0281">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21769B">
        <w:rPr>
          <w:rFonts w:ascii="Times New Roman" w:eastAsia="Times New Roman" w:hAnsi="Times New Roman" w:cs="Times New Roman"/>
          <w:sz w:val="28"/>
          <w:szCs w:val="28"/>
          <w:lang w:eastAsia="ru-RU"/>
        </w:rPr>
        <w:t>2.3. Произвести кодирование следующих видов товаров по ТН ВЭД:</w:t>
      </w:r>
    </w:p>
    <w:p w:rsidR="00C71A07" w:rsidRDefault="0027115F" w:rsidP="00CA0281">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21769B">
        <w:rPr>
          <w:rFonts w:ascii="Times New Roman" w:eastAsia="Times New Roman" w:hAnsi="Times New Roman" w:cs="Times New Roman"/>
          <w:sz w:val="28"/>
          <w:szCs w:val="28"/>
          <w:lang w:eastAsia="ru-RU"/>
        </w:rPr>
        <w:t>–</w:t>
      </w:r>
      <w:r w:rsidR="003C1BAF" w:rsidRPr="0021769B">
        <w:rPr>
          <w:rFonts w:ascii="Times New Roman" w:eastAsia="Times New Roman" w:hAnsi="Times New Roman" w:cs="Times New Roman"/>
          <w:sz w:val="28"/>
          <w:szCs w:val="28"/>
          <w:lang w:eastAsia="ru-RU"/>
        </w:rPr>
        <w:t xml:space="preserve"> </w:t>
      </w:r>
      <w:proofErr w:type="gramStart"/>
      <w:r w:rsidR="003C1BAF" w:rsidRPr="0021769B">
        <w:rPr>
          <w:rFonts w:ascii="Times New Roman" w:eastAsia="Times New Roman" w:hAnsi="Times New Roman" w:cs="Times New Roman"/>
          <w:sz w:val="28"/>
          <w:szCs w:val="28"/>
          <w:lang w:eastAsia="ru-RU"/>
        </w:rPr>
        <w:t>мороженное</w:t>
      </w:r>
      <w:proofErr w:type="gramEnd"/>
      <w:r w:rsidR="003C1BAF" w:rsidRPr="0021769B">
        <w:rPr>
          <w:rFonts w:ascii="Times New Roman" w:eastAsia="Times New Roman" w:hAnsi="Times New Roman" w:cs="Times New Roman"/>
          <w:sz w:val="28"/>
          <w:szCs w:val="28"/>
          <w:lang w:eastAsia="ru-RU"/>
        </w:rPr>
        <w:t xml:space="preserve"> с содер</w:t>
      </w:r>
      <w:r w:rsidR="00DE3EAD" w:rsidRPr="0021769B">
        <w:rPr>
          <w:rFonts w:ascii="Times New Roman" w:eastAsia="Times New Roman" w:hAnsi="Times New Roman" w:cs="Times New Roman"/>
          <w:sz w:val="28"/>
          <w:szCs w:val="28"/>
          <w:lang w:eastAsia="ru-RU"/>
        </w:rPr>
        <w:t>жанием молочного жира более 7%;</w:t>
      </w:r>
    </w:p>
    <w:p w:rsidR="00C71A07" w:rsidRDefault="0027115F" w:rsidP="00CA0281">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21769B">
        <w:rPr>
          <w:rFonts w:ascii="Times New Roman" w:eastAsia="Times New Roman" w:hAnsi="Times New Roman" w:cs="Times New Roman"/>
          <w:sz w:val="28"/>
          <w:szCs w:val="28"/>
          <w:lang w:eastAsia="ru-RU"/>
        </w:rPr>
        <w:t>–</w:t>
      </w:r>
      <w:r w:rsidR="00DE3EAD" w:rsidRPr="0021769B">
        <w:rPr>
          <w:rFonts w:ascii="Times New Roman" w:eastAsia="Times New Roman" w:hAnsi="Times New Roman" w:cs="Times New Roman"/>
          <w:sz w:val="28"/>
          <w:szCs w:val="28"/>
          <w:lang w:eastAsia="ru-RU"/>
        </w:rPr>
        <w:t xml:space="preserve"> картофель мороженый;</w:t>
      </w:r>
    </w:p>
    <w:p w:rsidR="00C71A07" w:rsidRDefault="0027115F" w:rsidP="00CA0281">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21769B">
        <w:rPr>
          <w:rFonts w:ascii="Times New Roman" w:eastAsia="Times New Roman" w:hAnsi="Times New Roman" w:cs="Times New Roman"/>
          <w:sz w:val="28"/>
          <w:szCs w:val="28"/>
          <w:lang w:eastAsia="ru-RU"/>
        </w:rPr>
        <w:t>–</w:t>
      </w:r>
      <w:r w:rsidR="003C1BAF" w:rsidRPr="0021769B">
        <w:rPr>
          <w:rFonts w:ascii="Times New Roman" w:eastAsia="Times New Roman" w:hAnsi="Times New Roman" w:cs="Times New Roman"/>
          <w:sz w:val="28"/>
          <w:szCs w:val="28"/>
          <w:lang w:eastAsia="ru-RU"/>
        </w:rPr>
        <w:t xml:space="preserve"> шерсть мытая </w:t>
      </w:r>
      <w:proofErr w:type="spellStart"/>
      <w:r w:rsidR="003C1BAF" w:rsidRPr="0021769B">
        <w:rPr>
          <w:rFonts w:ascii="Times New Roman" w:eastAsia="Times New Roman" w:hAnsi="Times New Roman" w:cs="Times New Roman"/>
          <w:sz w:val="28"/>
          <w:szCs w:val="28"/>
          <w:lang w:eastAsia="ru-RU"/>
        </w:rPr>
        <w:t>негармонизируемая</w:t>
      </w:r>
      <w:proofErr w:type="spellEnd"/>
      <w:r w:rsidR="003C1BAF" w:rsidRPr="0021769B">
        <w:rPr>
          <w:rFonts w:ascii="Times New Roman" w:eastAsia="Times New Roman" w:hAnsi="Times New Roman" w:cs="Times New Roman"/>
          <w:sz w:val="28"/>
          <w:szCs w:val="28"/>
          <w:lang w:eastAsia="ru-RU"/>
        </w:rPr>
        <w:t xml:space="preserve">, полугрубая </w:t>
      </w:r>
      <w:proofErr w:type="spellStart"/>
      <w:r w:rsidR="003C1BAF" w:rsidRPr="0021769B">
        <w:rPr>
          <w:rFonts w:ascii="Times New Roman" w:eastAsia="Times New Roman" w:hAnsi="Times New Roman" w:cs="Times New Roman"/>
          <w:sz w:val="28"/>
          <w:szCs w:val="28"/>
          <w:lang w:eastAsia="ru-RU"/>
        </w:rPr>
        <w:t>кроссберн</w:t>
      </w:r>
      <w:r w:rsidR="00DE3EAD" w:rsidRPr="0021769B">
        <w:rPr>
          <w:rFonts w:ascii="Times New Roman" w:eastAsia="Times New Roman" w:hAnsi="Times New Roman" w:cs="Times New Roman"/>
          <w:sz w:val="28"/>
          <w:szCs w:val="28"/>
          <w:lang w:eastAsia="ru-RU"/>
        </w:rPr>
        <w:t>ая</w:t>
      </w:r>
      <w:proofErr w:type="spellEnd"/>
      <w:r w:rsidR="00DE3EAD" w:rsidRPr="0021769B">
        <w:rPr>
          <w:rFonts w:ascii="Times New Roman" w:eastAsia="Times New Roman" w:hAnsi="Times New Roman" w:cs="Times New Roman"/>
          <w:sz w:val="28"/>
          <w:szCs w:val="28"/>
          <w:lang w:eastAsia="ru-RU"/>
        </w:rPr>
        <w:t>, 46 – 48 качества</w:t>
      </w:r>
    </w:p>
    <w:p w:rsidR="00C71A07" w:rsidRDefault="0027115F" w:rsidP="00CA0281">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21769B">
        <w:rPr>
          <w:rFonts w:ascii="Times New Roman" w:eastAsia="Times New Roman" w:hAnsi="Times New Roman" w:cs="Times New Roman"/>
          <w:sz w:val="28"/>
          <w:szCs w:val="28"/>
          <w:lang w:eastAsia="ru-RU"/>
        </w:rPr>
        <w:t>–</w:t>
      </w:r>
      <w:r w:rsidR="003C1BAF" w:rsidRPr="0021769B">
        <w:rPr>
          <w:rFonts w:ascii="Times New Roman" w:eastAsia="Times New Roman" w:hAnsi="Times New Roman" w:cs="Times New Roman"/>
          <w:sz w:val="28"/>
          <w:szCs w:val="28"/>
          <w:lang w:eastAsia="ru-RU"/>
        </w:rPr>
        <w:t xml:space="preserve"> свитер трикотажный мужской, с содержание</w:t>
      </w:r>
      <w:r w:rsidR="00DE3EAD" w:rsidRPr="0021769B">
        <w:rPr>
          <w:rFonts w:ascii="Times New Roman" w:eastAsia="Times New Roman" w:hAnsi="Times New Roman" w:cs="Times New Roman"/>
          <w:sz w:val="28"/>
          <w:szCs w:val="28"/>
          <w:lang w:eastAsia="ru-RU"/>
        </w:rPr>
        <w:t>м шерсти 70 % и массой 650 гр.;</w:t>
      </w:r>
    </w:p>
    <w:p w:rsidR="00DE3EAD" w:rsidRDefault="0027115F" w:rsidP="00CA0281">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21769B">
        <w:rPr>
          <w:rFonts w:ascii="Times New Roman" w:eastAsia="Times New Roman" w:hAnsi="Times New Roman" w:cs="Times New Roman"/>
          <w:sz w:val="28"/>
          <w:szCs w:val="28"/>
          <w:lang w:eastAsia="ru-RU"/>
        </w:rPr>
        <w:t>–</w:t>
      </w:r>
      <w:r w:rsidR="003C1BAF" w:rsidRPr="0021769B">
        <w:rPr>
          <w:rFonts w:ascii="Times New Roman" w:eastAsia="Times New Roman" w:hAnsi="Times New Roman" w:cs="Times New Roman"/>
          <w:sz w:val="28"/>
          <w:szCs w:val="28"/>
          <w:lang w:eastAsia="ru-RU"/>
        </w:rPr>
        <w:t xml:space="preserve"> вы</w:t>
      </w:r>
      <w:r w:rsidR="00DE3EAD" w:rsidRPr="0021769B">
        <w:rPr>
          <w:rFonts w:ascii="Times New Roman" w:eastAsia="Times New Roman" w:hAnsi="Times New Roman" w:cs="Times New Roman"/>
          <w:sz w:val="28"/>
          <w:szCs w:val="28"/>
          <w:lang w:eastAsia="ru-RU"/>
        </w:rPr>
        <w:t>деланные шкурки голубого песца.</w:t>
      </w:r>
    </w:p>
    <w:p w:rsidR="003C1BAF" w:rsidRPr="003C1BAF" w:rsidRDefault="003C1BAF" w:rsidP="00FD61E6">
      <w:pPr>
        <w:tabs>
          <w:tab w:val="left" w:pos="709"/>
        </w:tabs>
        <w:spacing w:after="0" w:line="240" w:lineRule="auto"/>
        <w:rPr>
          <w:rFonts w:ascii="Times New Roman" w:eastAsia="Times New Roman" w:hAnsi="Times New Roman" w:cs="Times New Roman"/>
          <w:sz w:val="24"/>
          <w:szCs w:val="24"/>
          <w:lang w:eastAsia="ru-RU"/>
        </w:rPr>
      </w:pPr>
      <w:r w:rsidRPr="0021769B">
        <w:rPr>
          <w:rFonts w:ascii="Times New Roman" w:eastAsia="Times New Roman" w:hAnsi="Times New Roman" w:cs="Times New Roman"/>
          <w:sz w:val="28"/>
          <w:szCs w:val="28"/>
          <w:lang w:eastAsia="ru-RU"/>
        </w:rPr>
        <w:t>Результаты работы оформите в таблицу</w:t>
      </w:r>
      <w:r w:rsidR="00BE29D1">
        <w:rPr>
          <w:rFonts w:ascii="Times New Roman" w:eastAsia="Times New Roman" w:hAnsi="Times New Roman" w:cs="Times New Roman"/>
          <w:sz w:val="28"/>
          <w:szCs w:val="28"/>
          <w:lang w:eastAsia="ru-RU"/>
        </w:rPr>
        <w:t>.</w:t>
      </w:r>
    </w:p>
    <w:tbl>
      <w:tblPr>
        <w:tblStyle w:val="af0"/>
        <w:tblW w:w="9300" w:type="dxa"/>
        <w:tblLook w:val="04A0" w:firstRow="1" w:lastRow="0" w:firstColumn="1" w:lastColumn="0" w:noHBand="0" w:noVBand="1"/>
      </w:tblPr>
      <w:tblGrid>
        <w:gridCol w:w="4650"/>
        <w:gridCol w:w="4650"/>
      </w:tblGrid>
      <w:tr w:rsidR="003C1BAF" w:rsidRPr="003C1BAF" w:rsidTr="00CA0281">
        <w:tc>
          <w:tcPr>
            <w:tcW w:w="4425" w:type="dxa"/>
            <w:hideMark/>
          </w:tcPr>
          <w:p w:rsidR="003C1BAF" w:rsidRPr="003C1BAF" w:rsidRDefault="003C1BAF" w:rsidP="00FD61E6">
            <w:pPr>
              <w:tabs>
                <w:tab w:val="left" w:pos="709"/>
              </w:tabs>
              <w:spacing w:after="0" w:line="240" w:lineRule="auto"/>
              <w:jc w:val="center"/>
              <w:rPr>
                <w:rFonts w:ascii="Times New Roman" w:eastAsia="Times New Roman" w:hAnsi="Times New Roman" w:cs="Times New Roman"/>
                <w:sz w:val="24"/>
                <w:szCs w:val="24"/>
                <w:lang w:eastAsia="ru-RU"/>
              </w:rPr>
            </w:pPr>
            <w:r w:rsidRPr="003C1BAF">
              <w:rPr>
                <w:rFonts w:ascii="Times New Roman" w:eastAsia="Times New Roman" w:hAnsi="Times New Roman" w:cs="Times New Roman"/>
                <w:sz w:val="24"/>
                <w:szCs w:val="24"/>
                <w:lang w:eastAsia="ru-RU"/>
              </w:rPr>
              <w:t>Товар</w:t>
            </w:r>
          </w:p>
        </w:tc>
        <w:tc>
          <w:tcPr>
            <w:tcW w:w="4425" w:type="dxa"/>
            <w:hideMark/>
          </w:tcPr>
          <w:p w:rsidR="003C1BAF" w:rsidRPr="003C1BAF" w:rsidRDefault="003C1BAF" w:rsidP="00FD61E6">
            <w:pPr>
              <w:tabs>
                <w:tab w:val="left" w:pos="709"/>
              </w:tabs>
              <w:spacing w:after="0" w:line="240" w:lineRule="auto"/>
              <w:jc w:val="center"/>
              <w:rPr>
                <w:rFonts w:ascii="Times New Roman" w:eastAsia="Times New Roman" w:hAnsi="Times New Roman" w:cs="Times New Roman"/>
                <w:sz w:val="24"/>
                <w:szCs w:val="24"/>
                <w:lang w:eastAsia="ru-RU"/>
              </w:rPr>
            </w:pPr>
            <w:r w:rsidRPr="003C1BAF">
              <w:rPr>
                <w:rFonts w:ascii="Times New Roman" w:eastAsia="Times New Roman" w:hAnsi="Times New Roman" w:cs="Times New Roman"/>
                <w:sz w:val="24"/>
                <w:szCs w:val="24"/>
                <w:lang w:eastAsia="ru-RU"/>
              </w:rPr>
              <w:t>Код</w:t>
            </w:r>
          </w:p>
        </w:tc>
      </w:tr>
      <w:tr w:rsidR="00BE29D1" w:rsidRPr="003C1BAF" w:rsidTr="00CA0281">
        <w:tc>
          <w:tcPr>
            <w:tcW w:w="4425" w:type="dxa"/>
          </w:tcPr>
          <w:p w:rsidR="00BE29D1" w:rsidRPr="003C1BAF" w:rsidRDefault="00BE29D1" w:rsidP="00FD61E6">
            <w:pPr>
              <w:tabs>
                <w:tab w:val="left" w:pos="709"/>
              </w:tabs>
              <w:spacing w:after="0" w:line="240" w:lineRule="auto"/>
              <w:rPr>
                <w:rFonts w:ascii="Times New Roman" w:eastAsia="Times New Roman" w:hAnsi="Times New Roman" w:cs="Times New Roman"/>
                <w:sz w:val="24"/>
                <w:szCs w:val="24"/>
                <w:lang w:eastAsia="ru-RU"/>
              </w:rPr>
            </w:pPr>
          </w:p>
        </w:tc>
        <w:tc>
          <w:tcPr>
            <w:tcW w:w="4425" w:type="dxa"/>
          </w:tcPr>
          <w:p w:rsidR="00BE29D1" w:rsidRPr="003C1BAF" w:rsidRDefault="00BE29D1" w:rsidP="00FD61E6">
            <w:pPr>
              <w:tabs>
                <w:tab w:val="left" w:pos="709"/>
              </w:tabs>
              <w:spacing w:after="0" w:line="240" w:lineRule="auto"/>
              <w:rPr>
                <w:rFonts w:ascii="Times New Roman" w:eastAsia="Times New Roman" w:hAnsi="Times New Roman" w:cs="Times New Roman"/>
                <w:sz w:val="24"/>
                <w:szCs w:val="24"/>
                <w:lang w:eastAsia="ru-RU"/>
              </w:rPr>
            </w:pPr>
          </w:p>
        </w:tc>
      </w:tr>
    </w:tbl>
    <w:p w:rsidR="00CA0281" w:rsidRDefault="003C1BAF" w:rsidP="00CA0281">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3C1BAF">
        <w:rPr>
          <w:rFonts w:ascii="Times New Roman" w:eastAsia="Times New Roman" w:hAnsi="Times New Roman" w:cs="Times New Roman"/>
          <w:sz w:val="24"/>
          <w:szCs w:val="24"/>
          <w:lang w:eastAsia="ru-RU"/>
        </w:rPr>
        <w:br/>
      </w:r>
      <w:r w:rsidR="00CA0281">
        <w:rPr>
          <w:rFonts w:ascii="Times New Roman" w:eastAsia="Times New Roman" w:hAnsi="Times New Roman" w:cs="Times New Roman"/>
          <w:b/>
          <w:bCs/>
          <w:i/>
          <w:iCs/>
          <w:sz w:val="28"/>
          <w:szCs w:val="28"/>
          <w:lang w:eastAsia="ru-RU"/>
        </w:rPr>
        <w:tab/>
      </w:r>
      <w:r w:rsidRPr="00DE3EAD">
        <w:rPr>
          <w:rFonts w:ascii="Times New Roman" w:eastAsia="Times New Roman" w:hAnsi="Times New Roman" w:cs="Times New Roman"/>
          <w:b/>
          <w:bCs/>
          <w:i/>
          <w:iCs/>
          <w:sz w:val="28"/>
          <w:szCs w:val="28"/>
          <w:lang w:eastAsia="ru-RU"/>
        </w:rPr>
        <w:t>Вопросы (доклады, рефераты) для обсуждения</w:t>
      </w:r>
    </w:p>
    <w:p w:rsidR="00CA0281" w:rsidRDefault="003C1BAF" w:rsidP="00CA0281">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DE3EAD">
        <w:rPr>
          <w:rFonts w:ascii="Times New Roman" w:eastAsia="Times New Roman" w:hAnsi="Times New Roman" w:cs="Times New Roman"/>
          <w:sz w:val="28"/>
          <w:szCs w:val="28"/>
          <w:lang w:eastAsia="ru-RU"/>
        </w:rPr>
        <w:t xml:space="preserve">1. Значение классификации в учебной, производственной и торговой </w:t>
      </w:r>
      <w:r w:rsidR="00DE3EAD">
        <w:rPr>
          <w:rFonts w:ascii="Times New Roman" w:eastAsia="Times New Roman" w:hAnsi="Times New Roman" w:cs="Times New Roman"/>
          <w:sz w:val="28"/>
          <w:szCs w:val="28"/>
          <w:lang w:eastAsia="ru-RU"/>
        </w:rPr>
        <w:t>практике.</w:t>
      </w:r>
      <w:r w:rsidRPr="00DE3EAD">
        <w:rPr>
          <w:rFonts w:ascii="Times New Roman" w:eastAsia="Times New Roman" w:hAnsi="Times New Roman" w:cs="Times New Roman"/>
          <w:sz w:val="28"/>
          <w:szCs w:val="28"/>
          <w:lang w:eastAsia="ru-RU"/>
        </w:rPr>
        <w:br/>
      </w:r>
      <w:r w:rsidR="00CA0281">
        <w:rPr>
          <w:rFonts w:ascii="Times New Roman" w:eastAsia="Times New Roman" w:hAnsi="Times New Roman" w:cs="Times New Roman"/>
          <w:sz w:val="28"/>
          <w:szCs w:val="28"/>
          <w:lang w:eastAsia="ru-RU"/>
        </w:rPr>
        <w:tab/>
      </w:r>
      <w:r w:rsidRPr="00DE3EAD">
        <w:rPr>
          <w:rFonts w:ascii="Times New Roman" w:eastAsia="Times New Roman" w:hAnsi="Times New Roman" w:cs="Times New Roman"/>
          <w:sz w:val="28"/>
          <w:szCs w:val="28"/>
          <w:lang w:eastAsia="ru-RU"/>
        </w:rPr>
        <w:t xml:space="preserve">2. Практическое использование </w:t>
      </w:r>
      <w:proofErr w:type="gramStart"/>
      <w:r w:rsidRPr="00DE3EAD">
        <w:rPr>
          <w:rFonts w:ascii="Times New Roman" w:eastAsia="Times New Roman" w:hAnsi="Times New Roman" w:cs="Times New Roman"/>
          <w:sz w:val="28"/>
          <w:szCs w:val="28"/>
          <w:lang w:eastAsia="ru-RU"/>
        </w:rPr>
        <w:t>иерархического</w:t>
      </w:r>
      <w:proofErr w:type="gramEnd"/>
      <w:r w:rsidRPr="00DE3EAD">
        <w:rPr>
          <w:rFonts w:ascii="Times New Roman" w:eastAsia="Times New Roman" w:hAnsi="Times New Roman" w:cs="Times New Roman"/>
          <w:sz w:val="28"/>
          <w:szCs w:val="28"/>
          <w:lang w:eastAsia="ru-RU"/>
        </w:rPr>
        <w:t xml:space="preserve"> и </w:t>
      </w:r>
      <w:proofErr w:type="spellStart"/>
      <w:r w:rsidR="00DE3EAD">
        <w:rPr>
          <w:rFonts w:ascii="Times New Roman" w:eastAsia="Times New Roman" w:hAnsi="Times New Roman" w:cs="Times New Roman"/>
          <w:sz w:val="28"/>
          <w:szCs w:val="28"/>
          <w:lang w:eastAsia="ru-RU"/>
        </w:rPr>
        <w:t>фасетного</w:t>
      </w:r>
      <w:proofErr w:type="spellEnd"/>
      <w:r w:rsidR="00DE3EAD">
        <w:rPr>
          <w:rFonts w:ascii="Times New Roman" w:eastAsia="Times New Roman" w:hAnsi="Times New Roman" w:cs="Times New Roman"/>
          <w:sz w:val="28"/>
          <w:szCs w:val="28"/>
          <w:lang w:eastAsia="ru-RU"/>
        </w:rPr>
        <w:t xml:space="preserve"> методов классификации</w:t>
      </w:r>
    </w:p>
    <w:p w:rsidR="00CA0281" w:rsidRDefault="003C1BAF" w:rsidP="00CA0281">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DE3EAD">
        <w:rPr>
          <w:rFonts w:ascii="Times New Roman" w:eastAsia="Times New Roman" w:hAnsi="Times New Roman" w:cs="Times New Roman"/>
          <w:sz w:val="28"/>
          <w:szCs w:val="28"/>
          <w:lang w:eastAsia="ru-RU"/>
        </w:rPr>
        <w:lastRenderedPageBreak/>
        <w:t>3. Особенности построения классификации различных групп товаров (продовол</w:t>
      </w:r>
      <w:r w:rsidR="00DE3EAD">
        <w:rPr>
          <w:rFonts w:ascii="Times New Roman" w:eastAsia="Times New Roman" w:hAnsi="Times New Roman" w:cs="Times New Roman"/>
          <w:sz w:val="28"/>
          <w:szCs w:val="28"/>
          <w:lang w:eastAsia="ru-RU"/>
        </w:rPr>
        <w:t>ьственных, непродовольственных)</w:t>
      </w:r>
    </w:p>
    <w:p w:rsidR="00CA0281" w:rsidRDefault="003C1BAF" w:rsidP="00CA0281">
      <w:pPr>
        <w:tabs>
          <w:tab w:val="left" w:pos="709"/>
        </w:tabs>
        <w:spacing w:after="0" w:line="240" w:lineRule="auto"/>
        <w:ind w:firstLine="709"/>
        <w:jc w:val="both"/>
        <w:rPr>
          <w:rFonts w:ascii="Times New Roman" w:eastAsia="Times New Roman" w:hAnsi="Times New Roman" w:cs="Times New Roman"/>
          <w:b/>
          <w:bCs/>
          <w:i/>
          <w:iCs/>
          <w:sz w:val="28"/>
          <w:szCs w:val="28"/>
          <w:lang w:eastAsia="ru-RU"/>
        </w:rPr>
      </w:pPr>
      <w:r w:rsidRPr="00DE3EAD">
        <w:rPr>
          <w:rFonts w:ascii="Times New Roman" w:eastAsia="Times New Roman" w:hAnsi="Times New Roman" w:cs="Times New Roman"/>
          <w:sz w:val="28"/>
          <w:szCs w:val="28"/>
          <w:lang w:eastAsia="ru-RU"/>
        </w:rPr>
        <w:t>4. Условное обозначение классификационных группировок</w:t>
      </w:r>
      <w:r w:rsidRPr="00DE3EAD">
        <w:rPr>
          <w:rFonts w:ascii="Times New Roman" w:eastAsia="Times New Roman" w:hAnsi="Times New Roman" w:cs="Times New Roman"/>
          <w:sz w:val="28"/>
          <w:szCs w:val="28"/>
          <w:lang w:eastAsia="ru-RU"/>
        </w:rPr>
        <w:br/>
      </w:r>
    </w:p>
    <w:p w:rsidR="003C1BAF" w:rsidRPr="00DE3EAD" w:rsidRDefault="003C1BAF" w:rsidP="00CA0281">
      <w:pPr>
        <w:tabs>
          <w:tab w:val="left" w:pos="709"/>
        </w:tabs>
        <w:spacing w:after="0" w:line="240" w:lineRule="auto"/>
        <w:ind w:firstLine="709"/>
        <w:jc w:val="center"/>
        <w:rPr>
          <w:rFonts w:ascii="Times New Roman" w:eastAsia="Times New Roman" w:hAnsi="Times New Roman" w:cs="Times New Roman"/>
          <w:sz w:val="28"/>
          <w:szCs w:val="28"/>
          <w:lang w:eastAsia="ru-RU"/>
        </w:rPr>
      </w:pPr>
      <w:r w:rsidRPr="00DE3EAD">
        <w:rPr>
          <w:rFonts w:ascii="Times New Roman" w:eastAsia="Times New Roman" w:hAnsi="Times New Roman" w:cs="Times New Roman"/>
          <w:b/>
          <w:bCs/>
          <w:i/>
          <w:iCs/>
          <w:sz w:val="28"/>
          <w:szCs w:val="28"/>
          <w:lang w:eastAsia="ru-RU"/>
        </w:rPr>
        <w:t>Контрольные вопросы</w:t>
      </w:r>
    </w:p>
    <w:p w:rsidR="003C1BAF" w:rsidRPr="00DE3EAD" w:rsidRDefault="003C1BAF" w:rsidP="00CA0281">
      <w:pPr>
        <w:numPr>
          <w:ilvl w:val="0"/>
          <w:numId w:val="14"/>
        </w:numPr>
        <w:tabs>
          <w:tab w:val="clear" w:pos="720"/>
          <w:tab w:val="left" w:pos="709"/>
          <w:tab w:val="left" w:pos="1134"/>
        </w:tabs>
        <w:spacing w:after="0" w:line="240" w:lineRule="auto"/>
        <w:ind w:hanging="153"/>
        <w:rPr>
          <w:rFonts w:ascii="Times New Roman" w:eastAsia="Times New Roman" w:hAnsi="Times New Roman" w:cs="Times New Roman"/>
          <w:sz w:val="28"/>
          <w:szCs w:val="28"/>
          <w:lang w:eastAsia="ru-RU"/>
        </w:rPr>
      </w:pPr>
      <w:r w:rsidRPr="00DE3EAD">
        <w:rPr>
          <w:rFonts w:ascii="Times New Roman" w:eastAsia="Times New Roman" w:hAnsi="Times New Roman" w:cs="Times New Roman"/>
          <w:sz w:val="28"/>
          <w:szCs w:val="28"/>
          <w:lang w:eastAsia="ru-RU"/>
        </w:rPr>
        <w:t>Как классифицируются методы товароведения?</w:t>
      </w:r>
    </w:p>
    <w:p w:rsidR="003C1BAF" w:rsidRPr="00DE3EAD" w:rsidRDefault="003C1BAF" w:rsidP="00CA0281">
      <w:pPr>
        <w:numPr>
          <w:ilvl w:val="0"/>
          <w:numId w:val="14"/>
        </w:numPr>
        <w:tabs>
          <w:tab w:val="clear" w:pos="720"/>
          <w:tab w:val="left" w:pos="709"/>
          <w:tab w:val="left" w:pos="1134"/>
        </w:tabs>
        <w:spacing w:after="0" w:line="240" w:lineRule="auto"/>
        <w:ind w:hanging="153"/>
        <w:rPr>
          <w:rFonts w:ascii="Times New Roman" w:eastAsia="Times New Roman" w:hAnsi="Times New Roman" w:cs="Times New Roman"/>
          <w:sz w:val="28"/>
          <w:szCs w:val="28"/>
          <w:lang w:eastAsia="ru-RU"/>
        </w:rPr>
      </w:pPr>
      <w:r w:rsidRPr="00DE3EAD">
        <w:rPr>
          <w:rFonts w:ascii="Times New Roman" w:eastAsia="Times New Roman" w:hAnsi="Times New Roman" w:cs="Times New Roman"/>
          <w:sz w:val="28"/>
          <w:szCs w:val="28"/>
          <w:lang w:eastAsia="ru-RU"/>
        </w:rPr>
        <w:t>Дайте характеристику методам научного познания.</w:t>
      </w:r>
    </w:p>
    <w:p w:rsidR="003C1BAF" w:rsidRPr="00DE3EAD" w:rsidRDefault="003C1BAF" w:rsidP="00CA0281">
      <w:pPr>
        <w:numPr>
          <w:ilvl w:val="0"/>
          <w:numId w:val="14"/>
        </w:numPr>
        <w:tabs>
          <w:tab w:val="clear" w:pos="720"/>
          <w:tab w:val="left" w:pos="709"/>
          <w:tab w:val="left" w:pos="1134"/>
        </w:tabs>
        <w:spacing w:after="0" w:line="240" w:lineRule="auto"/>
        <w:ind w:hanging="153"/>
        <w:rPr>
          <w:rFonts w:ascii="Times New Roman" w:eastAsia="Times New Roman" w:hAnsi="Times New Roman" w:cs="Times New Roman"/>
          <w:sz w:val="28"/>
          <w:szCs w:val="28"/>
          <w:lang w:eastAsia="ru-RU"/>
        </w:rPr>
      </w:pPr>
      <w:r w:rsidRPr="00DE3EAD">
        <w:rPr>
          <w:rFonts w:ascii="Times New Roman" w:eastAsia="Times New Roman" w:hAnsi="Times New Roman" w:cs="Times New Roman"/>
          <w:sz w:val="28"/>
          <w:szCs w:val="28"/>
          <w:lang w:eastAsia="ru-RU"/>
        </w:rPr>
        <w:t>Что такое идентификация, группировка, классификация?</w:t>
      </w:r>
    </w:p>
    <w:p w:rsidR="003C1BAF" w:rsidRPr="00DE3EAD" w:rsidRDefault="003C1BAF" w:rsidP="00CA0281">
      <w:pPr>
        <w:numPr>
          <w:ilvl w:val="0"/>
          <w:numId w:val="14"/>
        </w:numPr>
        <w:tabs>
          <w:tab w:val="clear" w:pos="720"/>
          <w:tab w:val="left" w:pos="709"/>
          <w:tab w:val="left" w:pos="1134"/>
        </w:tabs>
        <w:spacing w:after="0" w:line="240" w:lineRule="auto"/>
        <w:ind w:hanging="153"/>
        <w:rPr>
          <w:rFonts w:ascii="Times New Roman" w:eastAsia="Times New Roman" w:hAnsi="Times New Roman" w:cs="Times New Roman"/>
          <w:sz w:val="28"/>
          <w:szCs w:val="28"/>
          <w:lang w:eastAsia="ru-RU"/>
        </w:rPr>
      </w:pPr>
      <w:r w:rsidRPr="00DE3EAD">
        <w:rPr>
          <w:rFonts w:ascii="Times New Roman" w:eastAsia="Times New Roman" w:hAnsi="Times New Roman" w:cs="Times New Roman"/>
          <w:sz w:val="28"/>
          <w:szCs w:val="28"/>
          <w:lang w:eastAsia="ru-RU"/>
        </w:rPr>
        <w:t>Какие методы классификации вы знаете?</w:t>
      </w:r>
    </w:p>
    <w:p w:rsidR="003C1BAF" w:rsidRPr="00DE3EAD" w:rsidRDefault="003C1BAF" w:rsidP="00CA0281">
      <w:pPr>
        <w:numPr>
          <w:ilvl w:val="0"/>
          <w:numId w:val="14"/>
        </w:numPr>
        <w:tabs>
          <w:tab w:val="clear" w:pos="720"/>
          <w:tab w:val="left" w:pos="709"/>
          <w:tab w:val="left" w:pos="1134"/>
        </w:tabs>
        <w:spacing w:after="0" w:line="240" w:lineRule="auto"/>
        <w:ind w:hanging="153"/>
        <w:rPr>
          <w:rFonts w:ascii="Times New Roman" w:eastAsia="Times New Roman" w:hAnsi="Times New Roman" w:cs="Times New Roman"/>
          <w:sz w:val="28"/>
          <w:szCs w:val="28"/>
          <w:lang w:eastAsia="ru-RU"/>
        </w:rPr>
      </w:pPr>
      <w:r w:rsidRPr="00DE3EAD">
        <w:rPr>
          <w:rFonts w:ascii="Times New Roman" w:eastAsia="Times New Roman" w:hAnsi="Times New Roman" w:cs="Times New Roman"/>
          <w:sz w:val="28"/>
          <w:szCs w:val="28"/>
          <w:lang w:eastAsia="ru-RU"/>
        </w:rPr>
        <w:t>Сущность и особенность иерархического метода классификации. Преимущества и недостатки.</w:t>
      </w:r>
    </w:p>
    <w:p w:rsidR="003C1BAF" w:rsidRPr="00DE3EAD" w:rsidRDefault="003C1BAF" w:rsidP="00CA0281">
      <w:pPr>
        <w:numPr>
          <w:ilvl w:val="0"/>
          <w:numId w:val="14"/>
        </w:numPr>
        <w:tabs>
          <w:tab w:val="clear" w:pos="720"/>
          <w:tab w:val="left" w:pos="0"/>
          <w:tab w:val="left" w:pos="1134"/>
        </w:tabs>
        <w:spacing w:after="0" w:line="240" w:lineRule="auto"/>
        <w:ind w:left="0" w:firstLine="567"/>
        <w:rPr>
          <w:rFonts w:ascii="Times New Roman" w:eastAsia="Times New Roman" w:hAnsi="Times New Roman" w:cs="Times New Roman"/>
          <w:sz w:val="28"/>
          <w:szCs w:val="28"/>
          <w:lang w:eastAsia="ru-RU"/>
        </w:rPr>
      </w:pPr>
      <w:r w:rsidRPr="00DE3EAD">
        <w:rPr>
          <w:rFonts w:ascii="Times New Roman" w:eastAsia="Times New Roman" w:hAnsi="Times New Roman" w:cs="Times New Roman"/>
          <w:sz w:val="28"/>
          <w:szCs w:val="28"/>
          <w:lang w:eastAsia="ru-RU"/>
        </w:rPr>
        <w:t xml:space="preserve">Применение </w:t>
      </w:r>
      <w:proofErr w:type="spellStart"/>
      <w:r w:rsidRPr="00DE3EAD">
        <w:rPr>
          <w:rFonts w:ascii="Times New Roman" w:eastAsia="Times New Roman" w:hAnsi="Times New Roman" w:cs="Times New Roman"/>
          <w:sz w:val="28"/>
          <w:szCs w:val="28"/>
          <w:lang w:eastAsia="ru-RU"/>
        </w:rPr>
        <w:t>фасетного</w:t>
      </w:r>
      <w:proofErr w:type="spellEnd"/>
      <w:r w:rsidRPr="00DE3EAD">
        <w:rPr>
          <w:rFonts w:ascii="Times New Roman" w:eastAsia="Times New Roman" w:hAnsi="Times New Roman" w:cs="Times New Roman"/>
          <w:sz w:val="28"/>
          <w:szCs w:val="28"/>
          <w:lang w:eastAsia="ru-RU"/>
        </w:rPr>
        <w:t xml:space="preserve"> метода классификации, его преимущества и недостатки.</w:t>
      </w:r>
    </w:p>
    <w:p w:rsidR="003C1BAF" w:rsidRPr="00DE3EAD" w:rsidRDefault="003C1BAF" w:rsidP="00CA0281">
      <w:pPr>
        <w:numPr>
          <w:ilvl w:val="0"/>
          <w:numId w:val="14"/>
        </w:numPr>
        <w:tabs>
          <w:tab w:val="clear" w:pos="720"/>
          <w:tab w:val="left" w:pos="709"/>
          <w:tab w:val="left" w:pos="1134"/>
        </w:tabs>
        <w:spacing w:after="0" w:line="240" w:lineRule="auto"/>
        <w:ind w:hanging="153"/>
        <w:rPr>
          <w:rFonts w:ascii="Times New Roman" w:eastAsia="Times New Roman" w:hAnsi="Times New Roman" w:cs="Times New Roman"/>
          <w:sz w:val="28"/>
          <w:szCs w:val="28"/>
          <w:lang w:eastAsia="ru-RU"/>
        </w:rPr>
      </w:pPr>
      <w:r w:rsidRPr="00DE3EAD">
        <w:rPr>
          <w:rFonts w:ascii="Times New Roman" w:eastAsia="Times New Roman" w:hAnsi="Times New Roman" w:cs="Times New Roman"/>
          <w:sz w:val="28"/>
          <w:szCs w:val="28"/>
          <w:lang w:eastAsia="ru-RU"/>
        </w:rPr>
        <w:t>Кодирование товаров и методы кодирования.</w:t>
      </w:r>
    </w:p>
    <w:p w:rsidR="003C1BAF" w:rsidRPr="00DE3EAD" w:rsidRDefault="003C1BAF" w:rsidP="00CA0281">
      <w:pPr>
        <w:numPr>
          <w:ilvl w:val="0"/>
          <w:numId w:val="14"/>
        </w:numPr>
        <w:tabs>
          <w:tab w:val="clear" w:pos="720"/>
          <w:tab w:val="left" w:pos="709"/>
          <w:tab w:val="left" w:pos="1134"/>
        </w:tabs>
        <w:spacing w:after="0" w:line="240" w:lineRule="auto"/>
        <w:ind w:hanging="153"/>
        <w:rPr>
          <w:rFonts w:ascii="Times New Roman" w:eastAsia="Times New Roman" w:hAnsi="Times New Roman" w:cs="Times New Roman"/>
          <w:sz w:val="28"/>
          <w:szCs w:val="28"/>
          <w:lang w:eastAsia="ru-RU"/>
        </w:rPr>
      </w:pPr>
      <w:r w:rsidRPr="00DE3EAD">
        <w:rPr>
          <w:rFonts w:ascii="Times New Roman" w:eastAsia="Times New Roman" w:hAnsi="Times New Roman" w:cs="Times New Roman"/>
          <w:sz w:val="28"/>
          <w:szCs w:val="28"/>
          <w:lang w:eastAsia="ru-RU"/>
        </w:rPr>
        <w:t>Классификаторы, их структура и категории.</w:t>
      </w:r>
    </w:p>
    <w:p w:rsidR="003C1BAF" w:rsidRPr="00DE3EAD" w:rsidRDefault="003C1BAF" w:rsidP="00CA0281">
      <w:pPr>
        <w:numPr>
          <w:ilvl w:val="0"/>
          <w:numId w:val="14"/>
        </w:numPr>
        <w:tabs>
          <w:tab w:val="clear" w:pos="720"/>
          <w:tab w:val="left" w:pos="709"/>
          <w:tab w:val="left" w:pos="1134"/>
        </w:tabs>
        <w:spacing w:after="0" w:line="240" w:lineRule="auto"/>
        <w:ind w:hanging="153"/>
        <w:rPr>
          <w:rFonts w:ascii="Times New Roman" w:eastAsia="Times New Roman" w:hAnsi="Times New Roman" w:cs="Times New Roman"/>
          <w:sz w:val="28"/>
          <w:szCs w:val="28"/>
          <w:lang w:eastAsia="ru-RU"/>
        </w:rPr>
      </w:pPr>
      <w:r w:rsidRPr="00DE3EAD">
        <w:rPr>
          <w:rFonts w:ascii="Times New Roman" w:eastAsia="Times New Roman" w:hAnsi="Times New Roman" w:cs="Times New Roman"/>
          <w:sz w:val="28"/>
          <w:szCs w:val="28"/>
          <w:lang w:eastAsia="ru-RU"/>
        </w:rPr>
        <w:t>Какова основная цель кодирования товаров?</w:t>
      </w:r>
    </w:p>
    <w:p w:rsidR="003C1BAF" w:rsidRPr="00DE3EAD" w:rsidRDefault="003C1BAF" w:rsidP="00CA0281">
      <w:pPr>
        <w:numPr>
          <w:ilvl w:val="0"/>
          <w:numId w:val="14"/>
        </w:numPr>
        <w:tabs>
          <w:tab w:val="clear" w:pos="720"/>
          <w:tab w:val="left" w:pos="709"/>
          <w:tab w:val="left" w:pos="1134"/>
        </w:tabs>
        <w:spacing w:after="0" w:line="240" w:lineRule="auto"/>
        <w:ind w:hanging="153"/>
        <w:rPr>
          <w:rFonts w:ascii="Times New Roman" w:eastAsia="Times New Roman" w:hAnsi="Times New Roman" w:cs="Times New Roman"/>
          <w:sz w:val="28"/>
          <w:szCs w:val="28"/>
          <w:lang w:eastAsia="ru-RU"/>
        </w:rPr>
      </w:pPr>
      <w:r w:rsidRPr="00DE3EAD">
        <w:rPr>
          <w:rFonts w:ascii="Times New Roman" w:eastAsia="Times New Roman" w:hAnsi="Times New Roman" w:cs="Times New Roman"/>
          <w:sz w:val="28"/>
          <w:szCs w:val="28"/>
          <w:lang w:eastAsia="ru-RU"/>
        </w:rPr>
        <w:t>Какие правила кодирования вы знаете?</w:t>
      </w:r>
    </w:p>
    <w:p w:rsidR="00CA0281" w:rsidRDefault="00CA0281" w:rsidP="00FD61E6">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ab/>
      </w:r>
      <w:r w:rsidR="003C1BAF" w:rsidRPr="00DE3EAD">
        <w:rPr>
          <w:rFonts w:ascii="Times New Roman" w:eastAsia="Times New Roman" w:hAnsi="Times New Roman" w:cs="Times New Roman"/>
          <w:b/>
          <w:bCs/>
          <w:sz w:val="28"/>
          <w:szCs w:val="28"/>
          <w:lang w:eastAsia="ru-RU"/>
        </w:rPr>
        <w:t>1.4 Ассортимент товаров, его виды, показатели, основы формирования и управления.</w:t>
      </w:r>
      <w:r w:rsidRPr="00DE3EAD">
        <w:rPr>
          <w:rFonts w:ascii="Times New Roman" w:eastAsia="Times New Roman" w:hAnsi="Times New Roman" w:cs="Times New Roman"/>
          <w:sz w:val="28"/>
          <w:szCs w:val="28"/>
          <w:lang w:eastAsia="ru-RU"/>
        </w:rPr>
        <w:t xml:space="preserve"> </w:t>
      </w:r>
    </w:p>
    <w:p w:rsidR="00CA0281" w:rsidRDefault="00CA0281" w:rsidP="00FD61E6">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ab/>
      </w:r>
      <w:r w:rsidR="003C1BAF" w:rsidRPr="00DE3EAD">
        <w:rPr>
          <w:rFonts w:ascii="Times New Roman" w:eastAsia="Times New Roman" w:hAnsi="Times New Roman" w:cs="Times New Roman"/>
          <w:i/>
          <w:iCs/>
          <w:sz w:val="28"/>
          <w:szCs w:val="28"/>
          <w:lang w:eastAsia="ru-RU"/>
        </w:rPr>
        <w:t>Цель работы:</w:t>
      </w:r>
      <w:r w:rsidR="003C1BAF" w:rsidRPr="00DE3EAD">
        <w:rPr>
          <w:rFonts w:ascii="Times New Roman" w:eastAsia="Times New Roman" w:hAnsi="Times New Roman" w:cs="Times New Roman"/>
          <w:sz w:val="28"/>
          <w:szCs w:val="28"/>
          <w:lang w:eastAsia="ru-RU"/>
        </w:rPr>
        <w:t xml:space="preserve"> закрепление теоретических знаний в области ассортимента, формирование умений сбора информации об ассортименте торговых фирм, расчета ассортиментных показателей, их сравнительного анализа и оценки для установления оптимальности ассортиментной политики в конкретных фирмах.</w:t>
      </w:r>
      <w:r w:rsidRPr="00DE3EAD">
        <w:rPr>
          <w:rFonts w:ascii="Times New Roman" w:eastAsia="Times New Roman" w:hAnsi="Times New Roman" w:cs="Times New Roman"/>
          <w:sz w:val="28"/>
          <w:szCs w:val="28"/>
          <w:lang w:eastAsia="ru-RU"/>
        </w:rPr>
        <w:t xml:space="preserve"> </w:t>
      </w:r>
    </w:p>
    <w:p w:rsidR="00BE29D1" w:rsidRDefault="00CA0281" w:rsidP="00CA0281">
      <w:pPr>
        <w:tabs>
          <w:tab w:val="left" w:pos="709"/>
        </w:tabs>
        <w:spacing w:after="0" w:line="24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ab/>
      </w:r>
      <w:r w:rsidR="003C1BAF" w:rsidRPr="00DE3EAD">
        <w:rPr>
          <w:rFonts w:ascii="Times New Roman" w:eastAsia="Times New Roman" w:hAnsi="Times New Roman" w:cs="Times New Roman"/>
          <w:i/>
          <w:iCs/>
          <w:sz w:val="28"/>
          <w:szCs w:val="28"/>
          <w:lang w:eastAsia="ru-RU"/>
        </w:rPr>
        <w:t xml:space="preserve">Объект исследования: </w:t>
      </w:r>
      <w:r w:rsidR="003C1BAF" w:rsidRPr="00DE3EAD">
        <w:rPr>
          <w:rFonts w:ascii="Times New Roman" w:eastAsia="Times New Roman" w:hAnsi="Times New Roman" w:cs="Times New Roman"/>
          <w:sz w:val="28"/>
          <w:szCs w:val="28"/>
          <w:lang w:eastAsia="ru-RU"/>
        </w:rPr>
        <w:t>ассортимента товаров однородной группы (или групп) товаров в трех торговых фирмах (специализированном магазине, магазине смешанного профиля и в то</w:t>
      </w:r>
      <w:r w:rsidR="00664D37">
        <w:rPr>
          <w:rFonts w:ascii="Times New Roman" w:eastAsia="Times New Roman" w:hAnsi="Times New Roman" w:cs="Times New Roman"/>
          <w:sz w:val="28"/>
          <w:szCs w:val="28"/>
          <w:lang w:eastAsia="ru-RU"/>
        </w:rPr>
        <w:t>рговом павильоне или палатке).</w:t>
      </w:r>
      <w:r>
        <w:rPr>
          <w:rFonts w:ascii="Times New Roman" w:eastAsia="Times New Roman" w:hAnsi="Times New Roman" w:cs="Times New Roman"/>
          <w:b/>
          <w:bCs/>
          <w:sz w:val="28"/>
          <w:szCs w:val="28"/>
          <w:lang w:eastAsia="ru-RU"/>
        </w:rPr>
        <w:tab/>
      </w:r>
      <w:r w:rsidR="003C1BAF" w:rsidRPr="00DE3EAD">
        <w:rPr>
          <w:rFonts w:ascii="Times New Roman" w:eastAsia="Times New Roman" w:hAnsi="Times New Roman" w:cs="Times New Roman"/>
          <w:b/>
          <w:bCs/>
          <w:sz w:val="28"/>
          <w:szCs w:val="28"/>
          <w:lang w:eastAsia="ru-RU"/>
        </w:rPr>
        <w:t>Задание</w:t>
      </w:r>
      <w:r w:rsidR="00BE29D1">
        <w:rPr>
          <w:rFonts w:ascii="Times New Roman" w:eastAsia="Times New Roman" w:hAnsi="Times New Roman" w:cs="Times New Roman"/>
          <w:b/>
          <w:bCs/>
          <w:sz w:val="28"/>
          <w:szCs w:val="28"/>
          <w:lang w:eastAsia="ru-RU"/>
        </w:rPr>
        <w:t xml:space="preserve"> 1</w:t>
      </w:r>
      <w:r w:rsidR="003C1BAF" w:rsidRPr="00DE3EAD">
        <w:rPr>
          <w:rFonts w:ascii="Times New Roman" w:eastAsia="Times New Roman" w:hAnsi="Times New Roman" w:cs="Times New Roman"/>
          <w:b/>
          <w:bCs/>
          <w:sz w:val="28"/>
          <w:szCs w:val="28"/>
          <w:lang w:eastAsia="ru-RU"/>
        </w:rPr>
        <w:t xml:space="preserve"> Сбор информации об ассортименте</w:t>
      </w:r>
    </w:p>
    <w:p w:rsidR="003C1BAF" w:rsidRPr="00DE3EAD" w:rsidRDefault="003C1BAF" w:rsidP="00CA0281">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DE3EAD">
        <w:rPr>
          <w:rFonts w:ascii="Times New Roman" w:eastAsia="Times New Roman" w:hAnsi="Times New Roman" w:cs="Times New Roman"/>
          <w:sz w:val="28"/>
          <w:szCs w:val="28"/>
          <w:lang w:eastAsia="ru-RU"/>
        </w:rPr>
        <w:t>Собрать информацию об ассортименте</w:t>
      </w:r>
      <w:r w:rsidR="00CA0281">
        <w:rPr>
          <w:rFonts w:ascii="Times New Roman" w:eastAsia="Times New Roman" w:hAnsi="Times New Roman" w:cs="Times New Roman"/>
          <w:sz w:val="28"/>
          <w:szCs w:val="28"/>
          <w:lang w:eastAsia="ru-RU"/>
        </w:rPr>
        <w:t>,</w:t>
      </w:r>
      <w:r w:rsidRPr="00DE3EAD">
        <w:rPr>
          <w:rFonts w:ascii="Times New Roman" w:eastAsia="Times New Roman" w:hAnsi="Times New Roman" w:cs="Times New Roman"/>
          <w:sz w:val="28"/>
          <w:szCs w:val="28"/>
          <w:lang w:eastAsia="ru-RU"/>
        </w:rPr>
        <w:t xml:space="preserve"> о ценах на товары однородной группы или подгруппы отечественного и импортного производства в трех торговых предприятиях и оформить ее в таблице 3. Информация собирается 2 раза с интервалом 5</w:t>
      </w:r>
      <w:r w:rsidR="0027115F" w:rsidRPr="00DE3EAD">
        <w:rPr>
          <w:rFonts w:ascii="Times New Roman" w:eastAsia="Times New Roman" w:hAnsi="Times New Roman" w:cs="Times New Roman"/>
          <w:sz w:val="28"/>
          <w:szCs w:val="28"/>
          <w:lang w:eastAsia="ru-RU"/>
        </w:rPr>
        <w:t>–</w:t>
      </w:r>
      <w:r w:rsidRPr="00DE3EAD">
        <w:rPr>
          <w:rFonts w:ascii="Times New Roman" w:eastAsia="Times New Roman" w:hAnsi="Times New Roman" w:cs="Times New Roman"/>
          <w:sz w:val="28"/>
          <w:szCs w:val="28"/>
          <w:lang w:eastAsia="ru-RU"/>
        </w:rPr>
        <w:t>10 дней (сроки определяет студент). Данные заносятся в таблицу</w:t>
      </w:r>
      <w:r w:rsidR="00BE29D1">
        <w:rPr>
          <w:rFonts w:ascii="Times New Roman" w:eastAsia="Times New Roman" w:hAnsi="Times New Roman" w:cs="Times New Roman"/>
          <w:sz w:val="28"/>
          <w:szCs w:val="28"/>
          <w:lang w:eastAsia="ru-RU"/>
        </w:rPr>
        <w:t>.</w:t>
      </w:r>
    </w:p>
    <w:tbl>
      <w:tblPr>
        <w:tblStyle w:val="af0"/>
        <w:tblW w:w="9305" w:type="dxa"/>
        <w:tblLook w:val="04A0" w:firstRow="1" w:lastRow="0" w:firstColumn="1" w:lastColumn="0" w:noHBand="0" w:noVBand="1"/>
      </w:tblPr>
      <w:tblGrid>
        <w:gridCol w:w="1865"/>
        <w:gridCol w:w="1269"/>
        <w:gridCol w:w="1095"/>
        <w:gridCol w:w="1269"/>
        <w:gridCol w:w="1095"/>
        <w:gridCol w:w="1269"/>
        <w:gridCol w:w="1443"/>
      </w:tblGrid>
      <w:tr w:rsidR="003C1BAF" w:rsidRPr="00AB4E48" w:rsidTr="00CA0281">
        <w:tc>
          <w:tcPr>
            <w:tcW w:w="1865" w:type="dxa"/>
            <w:vMerge w:val="restart"/>
            <w:hideMark/>
          </w:tcPr>
          <w:p w:rsidR="003C1BAF" w:rsidRPr="00AB4E48" w:rsidRDefault="003C1BAF" w:rsidP="00FD61E6">
            <w:pPr>
              <w:tabs>
                <w:tab w:val="left" w:pos="709"/>
              </w:tabs>
              <w:spacing w:after="0" w:line="240" w:lineRule="auto"/>
              <w:rPr>
                <w:rFonts w:ascii="Times New Roman" w:hAnsi="Times New Roman" w:cs="Times New Roman"/>
                <w:sz w:val="24"/>
                <w:szCs w:val="24"/>
                <w:lang w:eastAsia="ru-RU"/>
              </w:rPr>
            </w:pPr>
            <w:r w:rsidRPr="00AB4E48">
              <w:rPr>
                <w:rFonts w:ascii="Times New Roman" w:hAnsi="Times New Roman" w:cs="Times New Roman"/>
                <w:sz w:val="24"/>
                <w:szCs w:val="24"/>
                <w:lang w:eastAsia="ru-RU"/>
              </w:rPr>
              <w:t>Перечень товаров однородной группы (</w:t>
            </w:r>
            <w:proofErr w:type="spellStart"/>
            <w:r w:rsidRPr="00AB4E48">
              <w:rPr>
                <w:rFonts w:ascii="Times New Roman" w:hAnsi="Times New Roman" w:cs="Times New Roman"/>
                <w:sz w:val="24"/>
                <w:szCs w:val="24"/>
                <w:lang w:eastAsia="ru-RU"/>
              </w:rPr>
              <w:t>Ш</w:t>
            </w:r>
            <w:r w:rsidRPr="00AB4E48">
              <w:rPr>
                <w:rFonts w:ascii="Times New Roman" w:hAnsi="Times New Roman" w:cs="Times New Roman"/>
                <w:sz w:val="24"/>
                <w:szCs w:val="24"/>
                <w:vertAlign w:val="subscript"/>
                <w:lang w:eastAsia="ru-RU"/>
              </w:rPr>
              <w:t>б</w:t>
            </w:r>
            <w:proofErr w:type="spellEnd"/>
            <w:r w:rsidRPr="00AB4E48">
              <w:rPr>
                <w:rFonts w:ascii="Times New Roman" w:hAnsi="Times New Roman" w:cs="Times New Roman"/>
                <w:sz w:val="24"/>
                <w:szCs w:val="24"/>
                <w:lang w:eastAsia="ru-RU"/>
              </w:rPr>
              <w:t>)</w:t>
            </w:r>
          </w:p>
        </w:tc>
        <w:tc>
          <w:tcPr>
            <w:tcW w:w="7440" w:type="dxa"/>
            <w:gridSpan w:val="6"/>
            <w:hideMark/>
          </w:tcPr>
          <w:p w:rsidR="003C1BAF" w:rsidRPr="00AB4E48" w:rsidRDefault="003C1BAF" w:rsidP="00FD61E6">
            <w:pPr>
              <w:tabs>
                <w:tab w:val="left" w:pos="709"/>
              </w:tabs>
              <w:spacing w:after="0" w:line="240" w:lineRule="auto"/>
              <w:rPr>
                <w:rFonts w:ascii="Times New Roman" w:hAnsi="Times New Roman" w:cs="Times New Roman"/>
                <w:sz w:val="24"/>
                <w:szCs w:val="24"/>
                <w:lang w:eastAsia="ru-RU"/>
              </w:rPr>
            </w:pPr>
            <w:r w:rsidRPr="00AB4E48">
              <w:rPr>
                <w:rFonts w:ascii="Times New Roman" w:hAnsi="Times New Roman" w:cs="Times New Roman"/>
                <w:sz w:val="24"/>
                <w:szCs w:val="24"/>
                <w:lang w:eastAsia="ru-RU"/>
              </w:rPr>
              <w:t>Наименования торговых фирм (1.2,3) и сроки обследования</w:t>
            </w:r>
          </w:p>
        </w:tc>
      </w:tr>
      <w:tr w:rsidR="003C1BAF" w:rsidRPr="00AB4E48" w:rsidTr="00CA0281">
        <w:tc>
          <w:tcPr>
            <w:tcW w:w="1865" w:type="dxa"/>
            <w:vMerge/>
            <w:hideMark/>
          </w:tcPr>
          <w:p w:rsidR="003C1BAF" w:rsidRPr="00AB4E48" w:rsidRDefault="003C1BAF" w:rsidP="00FD61E6">
            <w:pPr>
              <w:tabs>
                <w:tab w:val="left" w:pos="709"/>
              </w:tabs>
              <w:spacing w:after="0" w:line="240" w:lineRule="auto"/>
              <w:rPr>
                <w:rFonts w:ascii="Times New Roman" w:hAnsi="Times New Roman" w:cs="Times New Roman"/>
                <w:sz w:val="24"/>
                <w:szCs w:val="24"/>
                <w:lang w:eastAsia="ru-RU"/>
              </w:rPr>
            </w:pPr>
          </w:p>
        </w:tc>
        <w:tc>
          <w:tcPr>
            <w:tcW w:w="2364" w:type="dxa"/>
            <w:gridSpan w:val="2"/>
            <w:hideMark/>
          </w:tcPr>
          <w:p w:rsidR="003C1BAF" w:rsidRPr="00AB4E48" w:rsidRDefault="003C1BAF" w:rsidP="00FD61E6">
            <w:pPr>
              <w:tabs>
                <w:tab w:val="left" w:pos="709"/>
              </w:tabs>
              <w:spacing w:after="0" w:line="240" w:lineRule="auto"/>
              <w:rPr>
                <w:rFonts w:ascii="Times New Roman" w:hAnsi="Times New Roman" w:cs="Times New Roman"/>
                <w:sz w:val="24"/>
                <w:szCs w:val="24"/>
                <w:lang w:eastAsia="ru-RU"/>
              </w:rPr>
            </w:pPr>
            <w:r w:rsidRPr="00AB4E48">
              <w:rPr>
                <w:rFonts w:ascii="Times New Roman" w:hAnsi="Times New Roman" w:cs="Times New Roman"/>
                <w:sz w:val="24"/>
                <w:szCs w:val="24"/>
                <w:lang w:eastAsia="ru-RU"/>
              </w:rPr>
              <w:t>1</w:t>
            </w:r>
          </w:p>
        </w:tc>
        <w:tc>
          <w:tcPr>
            <w:tcW w:w="2364" w:type="dxa"/>
            <w:gridSpan w:val="2"/>
            <w:hideMark/>
          </w:tcPr>
          <w:p w:rsidR="003C1BAF" w:rsidRPr="00AB4E48" w:rsidRDefault="003C1BAF" w:rsidP="00FD61E6">
            <w:pPr>
              <w:tabs>
                <w:tab w:val="left" w:pos="709"/>
              </w:tabs>
              <w:spacing w:after="0" w:line="240" w:lineRule="auto"/>
              <w:rPr>
                <w:rFonts w:ascii="Times New Roman" w:hAnsi="Times New Roman" w:cs="Times New Roman"/>
                <w:sz w:val="24"/>
                <w:szCs w:val="24"/>
                <w:lang w:eastAsia="ru-RU"/>
              </w:rPr>
            </w:pPr>
            <w:r w:rsidRPr="00AB4E48">
              <w:rPr>
                <w:rFonts w:ascii="Times New Roman" w:hAnsi="Times New Roman" w:cs="Times New Roman"/>
                <w:sz w:val="24"/>
                <w:szCs w:val="24"/>
                <w:lang w:eastAsia="ru-RU"/>
              </w:rPr>
              <w:t>2</w:t>
            </w:r>
          </w:p>
        </w:tc>
        <w:tc>
          <w:tcPr>
            <w:tcW w:w="2712" w:type="dxa"/>
            <w:gridSpan w:val="2"/>
            <w:hideMark/>
          </w:tcPr>
          <w:p w:rsidR="003C1BAF" w:rsidRPr="00AB4E48" w:rsidRDefault="003C1BAF" w:rsidP="00FD61E6">
            <w:pPr>
              <w:tabs>
                <w:tab w:val="left" w:pos="709"/>
              </w:tabs>
              <w:spacing w:after="0" w:line="240" w:lineRule="auto"/>
              <w:rPr>
                <w:rFonts w:ascii="Times New Roman" w:hAnsi="Times New Roman" w:cs="Times New Roman"/>
                <w:sz w:val="24"/>
                <w:szCs w:val="24"/>
                <w:lang w:eastAsia="ru-RU"/>
              </w:rPr>
            </w:pPr>
            <w:r w:rsidRPr="00AB4E48">
              <w:rPr>
                <w:rFonts w:ascii="Times New Roman" w:hAnsi="Times New Roman" w:cs="Times New Roman"/>
                <w:sz w:val="24"/>
                <w:szCs w:val="24"/>
                <w:lang w:eastAsia="ru-RU"/>
              </w:rPr>
              <w:t>3</w:t>
            </w:r>
          </w:p>
        </w:tc>
      </w:tr>
      <w:tr w:rsidR="003C1BAF" w:rsidRPr="00AB4E48" w:rsidTr="00CA0281">
        <w:tc>
          <w:tcPr>
            <w:tcW w:w="1865" w:type="dxa"/>
            <w:vMerge/>
            <w:hideMark/>
          </w:tcPr>
          <w:p w:rsidR="003C1BAF" w:rsidRPr="00AB4E48" w:rsidRDefault="003C1BAF" w:rsidP="00FD61E6">
            <w:pPr>
              <w:tabs>
                <w:tab w:val="left" w:pos="709"/>
              </w:tabs>
              <w:spacing w:after="0" w:line="240" w:lineRule="auto"/>
              <w:rPr>
                <w:rFonts w:ascii="Times New Roman" w:hAnsi="Times New Roman" w:cs="Times New Roman"/>
                <w:sz w:val="24"/>
                <w:szCs w:val="24"/>
                <w:lang w:eastAsia="ru-RU"/>
              </w:rPr>
            </w:pPr>
          </w:p>
        </w:tc>
        <w:tc>
          <w:tcPr>
            <w:tcW w:w="1269" w:type="dxa"/>
            <w:hideMark/>
          </w:tcPr>
          <w:p w:rsidR="003C1BAF" w:rsidRPr="00AB4E48" w:rsidRDefault="003C1BAF" w:rsidP="00FD61E6">
            <w:pPr>
              <w:tabs>
                <w:tab w:val="left" w:pos="709"/>
              </w:tabs>
              <w:spacing w:after="0" w:line="240" w:lineRule="auto"/>
              <w:rPr>
                <w:rFonts w:ascii="Times New Roman" w:hAnsi="Times New Roman" w:cs="Times New Roman"/>
                <w:sz w:val="24"/>
                <w:szCs w:val="24"/>
                <w:lang w:eastAsia="ru-RU"/>
              </w:rPr>
            </w:pPr>
            <w:r w:rsidRPr="00AB4E48">
              <w:rPr>
                <w:rFonts w:ascii="Times New Roman" w:hAnsi="Times New Roman" w:cs="Times New Roman"/>
                <w:sz w:val="24"/>
                <w:szCs w:val="24"/>
                <w:lang w:eastAsia="ru-RU"/>
              </w:rPr>
              <w:t>Исходные данные</w:t>
            </w:r>
          </w:p>
        </w:tc>
        <w:tc>
          <w:tcPr>
            <w:tcW w:w="1095" w:type="dxa"/>
            <w:hideMark/>
          </w:tcPr>
          <w:p w:rsidR="003C1BAF" w:rsidRPr="00AB4E48" w:rsidRDefault="003C1BAF" w:rsidP="00FD61E6">
            <w:pPr>
              <w:tabs>
                <w:tab w:val="left" w:pos="709"/>
              </w:tabs>
              <w:spacing w:after="0" w:line="240" w:lineRule="auto"/>
              <w:rPr>
                <w:rFonts w:ascii="Times New Roman" w:hAnsi="Times New Roman" w:cs="Times New Roman"/>
                <w:sz w:val="24"/>
                <w:szCs w:val="24"/>
                <w:lang w:eastAsia="ru-RU"/>
              </w:rPr>
            </w:pPr>
            <w:proofErr w:type="gramStart"/>
            <w:r w:rsidRPr="00AB4E48">
              <w:rPr>
                <w:rFonts w:ascii="Times New Roman" w:hAnsi="Times New Roman" w:cs="Times New Roman"/>
                <w:sz w:val="24"/>
                <w:szCs w:val="24"/>
                <w:lang w:eastAsia="ru-RU"/>
              </w:rPr>
              <w:t>Через</w:t>
            </w:r>
            <w:proofErr w:type="gramEnd"/>
            <w:r w:rsidRPr="00AB4E48">
              <w:rPr>
                <w:rFonts w:ascii="Times New Roman" w:hAnsi="Times New Roman" w:cs="Times New Roman"/>
                <w:sz w:val="24"/>
                <w:szCs w:val="24"/>
                <w:lang w:eastAsia="ru-RU"/>
              </w:rPr>
              <w:t xml:space="preserve"> __ дней</w:t>
            </w:r>
          </w:p>
        </w:tc>
        <w:tc>
          <w:tcPr>
            <w:tcW w:w="1269" w:type="dxa"/>
            <w:hideMark/>
          </w:tcPr>
          <w:p w:rsidR="003C1BAF" w:rsidRPr="00AB4E48" w:rsidRDefault="003C1BAF" w:rsidP="00FD61E6">
            <w:pPr>
              <w:tabs>
                <w:tab w:val="left" w:pos="709"/>
              </w:tabs>
              <w:spacing w:after="0" w:line="240" w:lineRule="auto"/>
              <w:rPr>
                <w:rFonts w:ascii="Times New Roman" w:hAnsi="Times New Roman" w:cs="Times New Roman"/>
                <w:sz w:val="24"/>
                <w:szCs w:val="24"/>
                <w:lang w:eastAsia="ru-RU"/>
              </w:rPr>
            </w:pPr>
            <w:r w:rsidRPr="00AB4E48">
              <w:rPr>
                <w:rFonts w:ascii="Times New Roman" w:hAnsi="Times New Roman" w:cs="Times New Roman"/>
                <w:sz w:val="24"/>
                <w:szCs w:val="24"/>
                <w:lang w:eastAsia="ru-RU"/>
              </w:rPr>
              <w:t>Исходные данные</w:t>
            </w:r>
          </w:p>
        </w:tc>
        <w:tc>
          <w:tcPr>
            <w:tcW w:w="1095" w:type="dxa"/>
            <w:hideMark/>
          </w:tcPr>
          <w:p w:rsidR="003C1BAF" w:rsidRPr="00AB4E48" w:rsidRDefault="003C1BAF" w:rsidP="00FD61E6">
            <w:pPr>
              <w:tabs>
                <w:tab w:val="left" w:pos="709"/>
              </w:tabs>
              <w:spacing w:after="0" w:line="240" w:lineRule="auto"/>
              <w:rPr>
                <w:rFonts w:ascii="Times New Roman" w:hAnsi="Times New Roman" w:cs="Times New Roman"/>
                <w:sz w:val="24"/>
                <w:szCs w:val="24"/>
                <w:lang w:eastAsia="ru-RU"/>
              </w:rPr>
            </w:pPr>
            <w:proofErr w:type="gramStart"/>
            <w:r w:rsidRPr="00AB4E48">
              <w:rPr>
                <w:rFonts w:ascii="Times New Roman" w:hAnsi="Times New Roman" w:cs="Times New Roman"/>
                <w:sz w:val="24"/>
                <w:szCs w:val="24"/>
                <w:lang w:eastAsia="ru-RU"/>
              </w:rPr>
              <w:t>Через</w:t>
            </w:r>
            <w:proofErr w:type="gramEnd"/>
            <w:r w:rsidRPr="00AB4E48">
              <w:rPr>
                <w:rFonts w:ascii="Times New Roman" w:hAnsi="Times New Roman" w:cs="Times New Roman"/>
                <w:sz w:val="24"/>
                <w:szCs w:val="24"/>
                <w:lang w:eastAsia="ru-RU"/>
              </w:rPr>
              <w:t xml:space="preserve"> __ дней</w:t>
            </w:r>
          </w:p>
        </w:tc>
        <w:tc>
          <w:tcPr>
            <w:tcW w:w="1269" w:type="dxa"/>
            <w:hideMark/>
          </w:tcPr>
          <w:p w:rsidR="003C1BAF" w:rsidRPr="00AB4E48" w:rsidRDefault="003C1BAF" w:rsidP="00FD61E6">
            <w:pPr>
              <w:tabs>
                <w:tab w:val="left" w:pos="709"/>
              </w:tabs>
              <w:spacing w:after="0" w:line="240" w:lineRule="auto"/>
              <w:rPr>
                <w:rFonts w:ascii="Times New Roman" w:hAnsi="Times New Roman" w:cs="Times New Roman"/>
                <w:sz w:val="24"/>
                <w:szCs w:val="24"/>
                <w:lang w:eastAsia="ru-RU"/>
              </w:rPr>
            </w:pPr>
            <w:r w:rsidRPr="00AB4E48">
              <w:rPr>
                <w:rFonts w:ascii="Times New Roman" w:hAnsi="Times New Roman" w:cs="Times New Roman"/>
                <w:sz w:val="24"/>
                <w:szCs w:val="24"/>
                <w:lang w:eastAsia="ru-RU"/>
              </w:rPr>
              <w:t>Исходные данные</w:t>
            </w:r>
          </w:p>
        </w:tc>
        <w:tc>
          <w:tcPr>
            <w:tcW w:w="1443" w:type="dxa"/>
            <w:hideMark/>
          </w:tcPr>
          <w:p w:rsidR="003C1BAF" w:rsidRPr="00AB4E48" w:rsidRDefault="003C1BAF" w:rsidP="00FD61E6">
            <w:pPr>
              <w:tabs>
                <w:tab w:val="left" w:pos="709"/>
              </w:tabs>
              <w:spacing w:after="0" w:line="240" w:lineRule="auto"/>
              <w:rPr>
                <w:rFonts w:ascii="Times New Roman" w:hAnsi="Times New Roman" w:cs="Times New Roman"/>
                <w:sz w:val="24"/>
                <w:szCs w:val="24"/>
                <w:lang w:eastAsia="ru-RU"/>
              </w:rPr>
            </w:pPr>
            <w:proofErr w:type="gramStart"/>
            <w:r w:rsidRPr="00AB4E48">
              <w:rPr>
                <w:rFonts w:ascii="Times New Roman" w:hAnsi="Times New Roman" w:cs="Times New Roman"/>
                <w:sz w:val="24"/>
                <w:szCs w:val="24"/>
                <w:lang w:eastAsia="ru-RU"/>
              </w:rPr>
              <w:t>Через</w:t>
            </w:r>
            <w:proofErr w:type="gramEnd"/>
            <w:r w:rsidRPr="00AB4E48">
              <w:rPr>
                <w:rFonts w:ascii="Times New Roman" w:hAnsi="Times New Roman" w:cs="Times New Roman"/>
                <w:sz w:val="24"/>
                <w:szCs w:val="24"/>
                <w:lang w:eastAsia="ru-RU"/>
              </w:rPr>
              <w:t xml:space="preserve"> __ дней</w:t>
            </w:r>
          </w:p>
        </w:tc>
      </w:tr>
      <w:tr w:rsidR="003C1BAF" w:rsidRPr="00AB4E48" w:rsidTr="00CA0281">
        <w:trPr>
          <w:trHeight w:val="492"/>
        </w:trPr>
        <w:tc>
          <w:tcPr>
            <w:tcW w:w="1865" w:type="dxa"/>
            <w:hideMark/>
          </w:tcPr>
          <w:p w:rsidR="003C1BAF" w:rsidRPr="00AB4E48" w:rsidRDefault="003C1BAF" w:rsidP="00FD61E6">
            <w:pPr>
              <w:tabs>
                <w:tab w:val="left" w:pos="709"/>
              </w:tabs>
              <w:spacing w:after="0" w:line="240" w:lineRule="auto"/>
              <w:rPr>
                <w:rFonts w:ascii="Times New Roman" w:hAnsi="Times New Roman" w:cs="Times New Roman"/>
                <w:sz w:val="24"/>
                <w:szCs w:val="24"/>
                <w:lang w:eastAsia="ru-RU"/>
              </w:rPr>
            </w:pPr>
            <w:r w:rsidRPr="00AB4E48">
              <w:rPr>
                <w:rFonts w:ascii="Times New Roman" w:hAnsi="Times New Roman" w:cs="Times New Roman"/>
                <w:sz w:val="24"/>
                <w:szCs w:val="24"/>
                <w:lang w:eastAsia="ru-RU"/>
              </w:rPr>
              <w:t>Отечественные товары</w:t>
            </w:r>
          </w:p>
        </w:tc>
        <w:tc>
          <w:tcPr>
            <w:tcW w:w="1269" w:type="dxa"/>
            <w:hideMark/>
          </w:tcPr>
          <w:p w:rsidR="003C1BAF" w:rsidRPr="00AB4E48" w:rsidRDefault="003C1BAF" w:rsidP="00FD61E6">
            <w:pPr>
              <w:tabs>
                <w:tab w:val="left" w:pos="709"/>
              </w:tabs>
              <w:spacing w:after="0" w:line="240" w:lineRule="auto"/>
              <w:rPr>
                <w:rFonts w:ascii="Times New Roman" w:hAnsi="Times New Roman" w:cs="Times New Roman"/>
                <w:sz w:val="24"/>
                <w:szCs w:val="24"/>
                <w:lang w:eastAsia="ru-RU"/>
              </w:rPr>
            </w:pPr>
          </w:p>
        </w:tc>
        <w:tc>
          <w:tcPr>
            <w:tcW w:w="1095" w:type="dxa"/>
            <w:hideMark/>
          </w:tcPr>
          <w:p w:rsidR="003C1BAF" w:rsidRPr="00AB4E48" w:rsidRDefault="003C1BAF" w:rsidP="00FD61E6">
            <w:pPr>
              <w:tabs>
                <w:tab w:val="left" w:pos="709"/>
              </w:tabs>
              <w:spacing w:after="0" w:line="240" w:lineRule="auto"/>
              <w:rPr>
                <w:rFonts w:ascii="Times New Roman" w:hAnsi="Times New Roman" w:cs="Times New Roman"/>
                <w:sz w:val="24"/>
                <w:szCs w:val="24"/>
                <w:lang w:eastAsia="ru-RU"/>
              </w:rPr>
            </w:pPr>
          </w:p>
        </w:tc>
        <w:tc>
          <w:tcPr>
            <w:tcW w:w="1269" w:type="dxa"/>
            <w:hideMark/>
          </w:tcPr>
          <w:p w:rsidR="003C1BAF" w:rsidRPr="00AB4E48" w:rsidRDefault="003C1BAF" w:rsidP="00FD61E6">
            <w:pPr>
              <w:tabs>
                <w:tab w:val="left" w:pos="709"/>
              </w:tabs>
              <w:spacing w:after="0" w:line="240" w:lineRule="auto"/>
              <w:rPr>
                <w:rFonts w:ascii="Times New Roman" w:hAnsi="Times New Roman" w:cs="Times New Roman"/>
                <w:sz w:val="24"/>
                <w:szCs w:val="24"/>
                <w:lang w:eastAsia="ru-RU"/>
              </w:rPr>
            </w:pPr>
          </w:p>
        </w:tc>
        <w:tc>
          <w:tcPr>
            <w:tcW w:w="1095" w:type="dxa"/>
            <w:hideMark/>
          </w:tcPr>
          <w:p w:rsidR="003C1BAF" w:rsidRPr="00AB4E48" w:rsidRDefault="003C1BAF" w:rsidP="00FD61E6">
            <w:pPr>
              <w:tabs>
                <w:tab w:val="left" w:pos="709"/>
              </w:tabs>
              <w:spacing w:after="0" w:line="240" w:lineRule="auto"/>
              <w:rPr>
                <w:rFonts w:ascii="Times New Roman" w:hAnsi="Times New Roman" w:cs="Times New Roman"/>
                <w:sz w:val="24"/>
                <w:szCs w:val="24"/>
                <w:lang w:eastAsia="ru-RU"/>
              </w:rPr>
            </w:pPr>
          </w:p>
        </w:tc>
        <w:tc>
          <w:tcPr>
            <w:tcW w:w="1269" w:type="dxa"/>
            <w:hideMark/>
          </w:tcPr>
          <w:p w:rsidR="003C1BAF" w:rsidRPr="00AB4E48" w:rsidRDefault="003C1BAF" w:rsidP="00FD61E6">
            <w:pPr>
              <w:tabs>
                <w:tab w:val="left" w:pos="709"/>
              </w:tabs>
              <w:spacing w:after="0" w:line="240" w:lineRule="auto"/>
              <w:rPr>
                <w:rFonts w:ascii="Times New Roman" w:hAnsi="Times New Roman" w:cs="Times New Roman"/>
                <w:sz w:val="24"/>
                <w:szCs w:val="24"/>
                <w:lang w:eastAsia="ru-RU"/>
              </w:rPr>
            </w:pPr>
          </w:p>
        </w:tc>
        <w:tc>
          <w:tcPr>
            <w:tcW w:w="1443" w:type="dxa"/>
            <w:hideMark/>
          </w:tcPr>
          <w:p w:rsidR="003C1BAF" w:rsidRPr="00AB4E48" w:rsidRDefault="003C1BAF" w:rsidP="00FD61E6">
            <w:pPr>
              <w:tabs>
                <w:tab w:val="left" w:pos="709"/>
              </w:tabs>
              <w:spacing w:after="0" w:line="240" w:lineRule="auto"/>
              <w:rPr>
                <w:rFonts w:ascii="Times New Roman" w:hAnsi="Times New Roman" w:cs="Times New Roman"/>
                <w:sz w:val="24"/>
                <w:szCs w:val="24"/>
                <w:lang w:eastAsia="ru-RU"/>
              </w:rPr>
            </w:pPr>
          </w:p>
        </w:tc>
      </w:tr>
      <w:tr w:rsidR="003C1BAF" w:rsidRPr="00AB4E48" w:rsidTr="00CA0281">
        <w:tc>
          <w:tcPr>
            <w:tcW w:w="1865" w:type="dxa"/>
            <w:hideMark/>
          </w:tcPr>
          <w:p w:rsidR="003C1BAF" w:rsidRPr="00AB4E48" w:rsidRDefault="003C1BAF" w:rsidP="00FD61E6">
            <w:pPr>
              <w:tabs>
                <w:tab w:val="left" w:pos="709"/>
              </w:tabs>
              <w:spacing w:after="0" w:line="240" w:lineRule="auto"/>
              <w:rPr>
                <w:rFonts w:ascii="Times New Roman" w:hAnsi="Times New Roman" w:cs="Times New Roman"/>
                <w:sz w:val="24"/>
                <w:szCs w:val="24"/>
                <w:lang w:eastAsia="ru-RU"/>
              </w:rPr>
            </w:pPr>
            <w:r w:rsidRPr="00AB4E48">
              <w:rPr>
                <w:rFonts w:ascii="Times New Roman" w:hAnsi="Times New Roman" w:cs="Times New Roman"/>
                <w:sz w:val="24"/>
                <w:szCs w:val="24"/>
                <w:lang w:eastAsia="ru-RU"/>
              </w:rPr>
              <w:t>Импортные товары</w:t>
            </w:r>
          </w:p>
        </w:tc>
        <w:tc>
          <w:tcPr>
            <w:tcW w:w="1269" w:type="dxa"/>
            <w:hideMark/>
          </w:tcPr>
          <w:p w:rsidR="003C1BAF" w:rsidRPr="00AB4E48" w:rsidRDefault="003C1BAF" w:rsidP="00FD61E6">
            <w:pPr>
              <w:tabs>
                <w:tab w:val="left" w:pos="709"/>
              </w:tabs>
              <w:spacing w:after="0" w:line="240" w:lineRule="auto"/>
              <w:rPr>
                <w:rFonts w:ascii="Times New Roman" w:hAnsi="Times New Roman" w:cs="Times New Roman"/>
                <w:sz w:val="24"/>
                <w:szCs w:val="24"/>
                <w:lang w:eastAsia="ru-RU"/>
              </w:rPr>
            </w:pPr>
          </w:p>
        </w:tc>
        <w:tc>
          <w:tcPr>
            <w:tcW w:w="1095" w:type="dxa"/>
            <w:hideMark/>
          </w:tcPr>
          <w:p w:rsidR="003C1BAF" w:rsidRPr="00AB4E48" w:rsidRDefault="003C1BAF" w:rsidP="00FD61E6">
            <w:pPr>
              <w:tabs>
                <w:tab w:val="left" w:pos="709"/>
              </w:tabs>
              <w:spacing w:after="0" w:line="240" w:lineRule="auto"/>
              <w:rPr>
                <w:rFonts w:ascii="Times New Roman" w:hAnsi="Times New Roman" w:cs="Times New Roman"/>
                <w:sz w:val="24"/>
                <w:szCs w:val="24"/>
                <w:lang w:eastAsia="ru-RU"/>
              </w:rPr>
            </w:pPr>
          </w:p>
        </w:tc>
        <w:tc>
          <w:tcPr>
            <w:tcW w:w="1269" w:type="dxa"/>
            <w:hideMark/>
          </w:tcPr>
          <w:p w:rsidR="003C1BAF" w:rsidRPr="00AB4E48" w:rsidRDefault="003C1BAF" w:rsidP="00FD61E6">
            <w:pPr>
              <w:tabs>
                <w:tab w:val="left" w:pos="709"/>
              </w:tabs>
              <w:spacing w:after="0" w:line="240" w:lineRule="auto"/>
              <w:rPr>
                <w:rFonts w:ascii="Times New Roman" w:hAnsi="Times New Roman" w:cs="Times New Roman"/>
                <w:sz w:val="24"/>
                <w:szCs w:val="24"/>
                <w:lang w:eastAsia="ru-RU"/>
              </w:rPr>
            </w:pPr>
          </w:p>
        </w:tc>
        <w:tc>
          <w:tcPr>
            <w:tcW w:w="1095" w:type="dxa"/>
            <w:hideMark/>
          </w:tcPr>
          <w:p w:rsidR="003C1BAF" w:rsidRPr="00AB4E48" w:rsidRDefault="003C1BAF" w:rsidP="00FD61E6">
            <w:pPr>
              <w:tabs>
                <w:tab w:val="left" w:pos="709"/>
              </w:tabs>
              <w:spacing w:after="0" w:line="240" w:lineRule="auto"/>
              <w:rPr>
                <w:rFonts w:ascii="Times New Roman" w:hAnsi="Times New Roman" w:cs="Times New Roman"/>
                <w:sz w:val="24"/>
                <w:szCs w:val="24"/>
                <w:lang w:eastAsia="ru-RU"/>
              </w:rPr>
            </w:pPr>
          </w:p>
        </w:tc>
        <w:tc>
          <w:tcPr>
            <w:tcW w:w="1269" w:type="dxa"/>
            <w:hideMark/>
          </w:tcPr>
          <w:p w:rsidR="003C1BAF" w:rsidRPr="00AB4E48" w:rsidRDefault="003C1BAF" w:rsidP="00FD61E6">
            <w:pPr>
              <w:tabs>
                <w:tab w:val="left" w:pos="709"/>
              </w:tabs>
              <w:spacing w:after="0" w:line="240" w:lineRule="auto"/>
              <w:rPr>
                <w:rFonts w:ascii="Times New Roman" w:hAnsi="Times New Roman" w:cs="Times New Roman"/>
                <w:sz w:val="24"/>
                <w:szCs w:val="24"/>
                <w:lang w:eastAsia="ru-RU"/>
              </w:rPr>
            </w:pPr>
          </w:p>
        </w:tc>
        <w:tc>
          <w:tcPr>
            <w:tcW w:w="1443" w:type="dxa"/>
            <w:hideMark/>
          </w:tcPr>
          <w:p w:rsidR="003C1BAF" w:rsidRPr="00AB4E48" w:rsidRDefault="003C1BAF" w:rsidP="00FD61E6">
            <w:pPr>
              <w:tabs>
                <w:tab w:val="left" w:pos="709"/>
              </w:tabs>
              <w:spacing w:after="0" w:line="240" w:lineRule="auto"/>
              <w:rPr>
                <w:rFonts w:ascii="Times New Roman" w:hAnsi="Times New Roman" w:cs="Times New Roman"/>
                <w:sz w:val="24"/>
                <w:szCs w:val="24"/>
                <w:lang w:eastAsia="ru-RU"/>
              </w:rPr>
            </w:pPr>
          </w:p>
        </w:tc>
      </w:tr>
    </w:tbl>
    <w:p w:rsidR="003C1BAF" w:rsidRPr="005441E0" w:rsidRDefault="00CA0281" w:rsidP="00FD61E6">
      <w:pPr>
        <w:tabs>
          <w:tab w:val="left" w:pos="709"/>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ab/>
      </w:r>
      <w:r w:rsidR="003C1BAF" w:rsidRPr="005441E0">
        <w:rPr>
          <w:rFonts w:ascii="Times New Roman" w:eastAsia="Times New Roman" w:hAnsi="Times New Roman" w:cs="Times New Roman"/>
          <w:sz w:val="28"/>
          <w:szCs w:val="28"/>
          <w:lang w:eastAsia="ru-RU"/>
        </w:rPr>
        <w:t>Примечания:</w:t>
      </w:r>
    </w:p>
    <w:p w:rsidR="003C1BAF" w:rsidRPr="005441E0" w:rsidRDefault="003C1BAF" w:rsidP="00CA0281">
      <w:pPr>
        <w:numPr>
          <w:ilvl w:val="0"/>
          <w:numId w:val="16"/>
        </w:numPr>
        <w:tabs>
          <w:tab w:val="clear" w:pos="644"/>
          <w:tab w:val="num" w:pos="0"/>
          <w:tab w:val="left" w:pos="709"/>
        </w:tabs>
        <w:spacing w:after="0" w:line="240" w:lineRule="auto"/>
        <w:ind w:left="0" w:firstLine="709"/>
        <w:jc w:val="both"/>
        <w:rPr>
          <w:rFonts w:ascii="Times New Roman" w:eastAsia="Times New Roman" w:hAnsi="Times New Roman" w:cs="Times New Roman"/>
          <w:sz w:val="28"/>
          <w:szCs w:val="28"/>
          <w:lang w:eastAsia="ru-RU"/>
        </w:rPr>
      </w:pPr>
      <w:r w:rsidRPr="005441E0">
        <w:rPr>
          <w:rFonts w:ascii="Times New Roman" w:eastAsia="Times New Roman" w:hAnsi="Times New Roman" w:cs="Times New Roman"/>
          <w:sz w:val="28"/>
          <w:szCs w:val="28"/>
          <w:lang w:eastAsia="ru-RU"/>
        </w:rPr>
        <w:t xml:space="preserve">Перечень товаров включает все наименования товаров, в т.ч. вид, подвид, а также вид упаковки и расфасовку. В графах, отражающих наименование конкретной фирмы, в строке с наименованием товара ставится </w:t>
      </w:r>
      <w:r w:rsidRPr="005441E0">
        <w:rPr>
          <w:rFonts w:ascii="Times New Roman" w:eastAsia="Times New Roman" w:hAnsi="Times New Roman" w:cs="Times New Roman"/>
          <w:sz w:val="28"/>
          <w:szCs w:val="28"/>
          <w:lang w:eastAsia="ru-RU"/>
        </w:rPr>
        <w:lastRenderedPageBreak/>
        <w:t>цена на товар, имеющийся в продаже, или знак (+) – наличие в продаже, а знак (</w:t>
      </w:r>
      <w:r w:rsidR="0027115F" w:rsidRPr="005441E0">
        <w:rPr>
          <w:rFonts w:ascii="Times New Roman" w:eastAsia="Times New Roman" w:hAnsi="Times New Roman" w:cs="Times New Roman"/>
          <w:sz w:val="28"/>
          <w:szCs w:val="28"/>
          <w:lang w:eastAsia="ru-RU"/>
        </w:rPr>
        <w:t>–</w:t>
      </w:r>
      <w:r w:rsidRPr="005441E0">
        <w:rPr>
          <w:rFonts w:ascii="Times New Roman" w:eastAsia="Times New Roman" w:hAnsi="Times New Roman" w:cs="Times New Roman"/>
          <w:sz w:val="28"/>
          <w:szCs w:val="28"/>
          <w:lang w:eastAsia="ru-RU"/>
        </w:rPr>
        <w:t>) – в продаже отсутствует.</w:t>
      </w:r>
    </w:p>
    <w:p w:rsidR="003C1BAF" w:rsidRPr="005441E0" w:rsidRDefault="003C1BAF" w:rsidP="00CA0281">
      <w:pPr>
        <w:numPr>
          <w:ilvl w:val="0"/>
          <w:numId w:val="16"/>
        </w:numPr>
        <w:tabs>
          <w:tab w:val="clear" w:pos="644"/>
          <w:tab w:val="num" w:pos="0"/>
          <w:tab w:val="left" w:pos="709"/>
        </w:tabs>
        <w:spacing w:after="0" w:line="240" w:lineRule="auto"/>
        <w:ind w:left="0" w:firstLine="709"/>
        <w:jc w:val="both"/>
        <w:rPr>
          <w:rFonts w:ascii="Times New Roman" w:eastAsia="Times New Roman" w:hAnsi="Times New Roman" w:cs="Times New Roman"/>
          <w:sz w:val="28"/>
          <w:szCs w:val="28"/>
          <w:lang w:eastAsia="ru-RU"/>
        </w:rPr>
      </w:pPr>
      <w:r w:rsidRPr="005441E0">
        <w:rPr>
          <w:rFonts w:ascii="Times New Roman" w:eastAsia="Times New Roman" w:hAnsi="Times New Roman" w:cs="Times New Roman"/>
          <w:sz w:val="28"/>
          <w:szCs w:val="28"/>
          <w:lang w:eastAsia="ru-RU"/>
        </w:rPr>
        <w:t>Данные о ценах необходимы для расчета структуры ассортимента.</w:t>
      </w:r>
    </w:p>
    <w:p w:rsidR="00BE29D1" w:rsidRDefault="003C1BAF" w:rsidP="0029102F">
      <w:pPr>
        <w:numPr>
          <w:ilvl w:val="0"/>
          <w:numId w:val="16"/>
        </w:numPr>
        <w:tabs>
          <w:tab w:val="clear" w:pos="644"/>
          <w:tab w:val="num" w:pos="0"/>
          <w:tab w:val="left" w:pos="709"/>
        </w:tabs>
        <w:spacing w:after="0" w:line="240" w:lineRule="auto"/>
        <w:ind w:left="0" w:firstLine="709"/>
        <w:jc w:val="both"/>
        <w:rPr>
          <w:rFonts w:ascii="Times New Roman" w:eastAsia="Times New Roman" w:hAnsi="Times New Roman" w:cs="Times New Roman"/>
          <w:sz w:val="28"/>
          <w:szCs w:val="28"/>
          <w:lang w:eastAsia="ru-RU"/>
        </w:rPr>
      </w:pPr>
      <w:r w:rsidRPr="005441E0">
        <w:rPr>
          <w:rFonts w:ascii="Times New Roman" w:eastAsia="Times New Roman" w:hAnsi="Times New Roman" w:cs="Times New Roman"/>
          <w:sz w:val="28"/>
          <w:szCs w:val="28"/>
          <w:lang w:eastAsia="ru-RU"/>
        </w:rPr>
        <w:t>Задание можно выполнить и п</w:t>
      </w:r>
      <w:r w:rsidR="00BE29D1">
        <w:rPr>
          <w:rFonts w:ascii="Times New Roman" w:eastAsia="Times New Roman" w:hAnsi="Times New Roman" w:cs="Times New Roman"/>
          <w:sz w:val="28"/>
          <w:szCs w:val="28"/>
          <w:lang w:eastAsia="ru-RU"/>
        </w:rPr>
        <w:t>о рекламным газетам, журналам.</w:t>
      </w:r>
      <w:r w:rsidR="00CA0281">
        <w:rPr>
          <w:rFonts w:ascii="Times New Roman" w:eastAsia="Times New Roman" w:hAnsi="Times New Roman" w:cs="Times New Roman"/>
          <w:b/>
          <w:bCs/>
          <w:sz w:val="28"/>
          <w:szCs w:val="28"/>
          <w:lang w:eastAsia="ru-RU"/>
        </w:rPr>
        <w:tab/>
      </w:r>
      <w:r w:rsidRPr="005441E0">
        <w:rPr>
          <w:rFonts w:ascii="Times New Roman" w:eastAsia="Times New Roman" w:hAnsi="Times New Roman" w:cs="Times New Roman"/>
          <w:b/>
          <w:bCs/>
          <w:sz w:val="28"/>
          <w:szCs w:val="28"/>
          <w:lang w:eastAsia="ru-RU"/>
        </w:rPr>
        <w:t>Задание</w:t>
      </w:r>
      <w:r w:rsidR="00BE29D1">
        <w:rPr>
          <w:rFonts w:ascii="Times New Roman" w:eastAsia="Times New Roman" w:hAnsi="Times New Roman" w:cs="Times New Roman"/>
          <w:b/>
          <w:bCs/>
          <w:sz w:val="28"/>
          <w:szCs w:val="28"/>
          <w:lang w:eastAsia="ru-RU"/>
        </w:rPr>
        <w:t xml:space="preserve"> 2</w:t>
      </w:r>
      <w:r w:rsidRPr="005441E0">
        <w:rPr>
          <w:rFonts w:ascii="Times New Roman" w:eastAsia="Times New Roman" w:hAnsi="Times New Roman" w:cs="Times New Roman"/>
          <w:b/>
          <w:bCs/>
          <w:sz w:val="28"/>
          <w:szCs w:val="28"/>
          <w:lang w:eastAsia="ru-RU"/>
        </w:rPr>
        <w:t>. Расчет показателей ассортимента</w:t>
      </w:r>
    </w:p>
    <w:p w:rsidR="00CA0281" w:rsidRDefault="003C1BAF" w:rsidP="00CA0281">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5441E0">
        <w:rPr>
          <w:rFonts w:ascii="Times New Roman" w:eastAsia="Times New Roman" w:hAnsi="Times New Roman" w:cs="Times New Roman"/>
          <w:sz w:val="28"/>
          <w:szCs w:val="28"/>
          <w:lang w:eastAsia="ru-RU"/>
        </w:rPr>
        <w:t>Товарный ассортимент характеризуется различными параметрами и соответствующими им показателями Основными параметрами, по кото</w:t>
      </w:r>
      <w:r w:rsidRPr="005441E0">
        <w:rPr>
          <w:rFonts w:ascii="Times New Roman" w:eastAsia="Times New Roman" w:hAnsi="Times New Roman" w:cs="Times New Roman"/>
          <w:sz w:val="28"/>
          <w:szCs w:val="28"/>
          <w:lang w:eastAsia="ru-RU"/>
        </w:rPr>
        <w:softHyphen/>
        <w:t>рым осуществляется анализ и оценка товарного ассортимента магазина, являются.</w:t>
      </w:r>
      <w:r w:rsidRPr="005441E0">
        <w:rPr>
          <w:rFonts w:ascii="Times New Roman" w:eastAsia="Times New Roman" w:hAnsi="Times New Roman" w:cs="Times New Roman"/>
          <w:sz w:val="28"/>
          <w:szCs w:val="28"/>
          <w:lang w:eastAsia="ru-RU"/>
        </w:rPr>
        <w:br/>
      </w:r>
      <w:r w:rsidR="00CA0281">
        <w:rPr>
          <w:rFonts w:ascii="Times New Roman" w:eastAsia="Times New Roman" w:hAnsi="Times New Roman" w:cs="Times New Roman"/>
          <w:sz w:val="28"/>
          <w:szCs w:val="28"/>
          <w:lang w:eastAsia="ru-RU"/>
        </w:rPr>
        <w:tab/>
      </w:r>
      <w:r w:rsidRPr="005441E0">
        <w:rPr>
          <w:rFonts w:ascii="Times New Roman" w:eastAsia="Times New Roman" w:hAnsi="Times New Roman" w:cs="Times New Roman"/>
          <w:sz w:val="28"/>
          <w:szCs w:val="28"/>
          <w:lang w:eastAsia="ru-RU"/>
        </w:rPr>
        <w:t xml:space="preserve">1. Широта ассортимента </w:t>
      </w:r>
      <w:r w:rsidR="0027115F" w:rsidRPr="005441E0">
        <w:rPr>
          <w:rFonts w:ascii="Times New Roman" w:eastAsia="Times New Roman" w:hAnsi="Times New Roman" w:cs="Times New Roman"/>
          <w:sz w:val="28"/>
          <w:szCs w:val="28"/>
          <w:lang w:eastAsia="ru-RU"/>
        </w:rPr>
        <w:t>–</w:t>
      </w:r>
      <w:r w:rsidRPr="005441E0">
        <w:rPr>
          <w:rFonts w:ascii="Times New Roman" w:eastAsia="Times New Roman" w:hAnsi="Times New Roman" w:cs="Times New Roman"/>
          <w:sz w:val="28"/>
          <w:szCs w:val="28"/>
          <w:lang w:eastAsia="ru-RU"/>
        </w:rPr>
        <w:t xml:space="preserve"> количественный состав набора товаров выделенного по определенному признаку и представленного в пиле </w:t>
      </w:r>
      <w:r w:rsidR="005441E0">
        <w:rPr>
          <w:rFonts w:ascii="Times New Roman" w:eastAsia="Times New Roman" w:hAnsi="Times New Roman" w:cs="Times New Roman"/>
          <w:sz w:val="28"/>
          <w:szCs w:val="28"/>
          <w:lang w:eastAsia="ru-RU"/>
        </w:rPr>
        <w:t>клас</w:t>
      </w:r>
      <w:r w:rsidR="005441E0">
        <w:rPr>
          <w:rFonts w:ascii="Times New Roman" w:eastAsia="Times New Roman" w:hAnsi="Times New Roman" w:cs="Times New Roman"/>
          <w:sz w:val="28"/>
          <w:szCs w:val="28"/>
          <w:lang w:eastAsia="ru-RU"/>
        </w:rPr>
        <w:softHyphen/>
        <w:t>сификационной группировки.</w:t>
      </w:r>
    </w:p>
    <w:p w:rsidR="00CA0281" w:rsidRDefault="003C1BAF" w:rsidP="00CA0281">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5441E0">
        <w:rPr>
          <w:rFonts w:ascii="Times New Roman" w:eastAsia="Times New Roman" w:hAnsi="Times New Roman" w:cs="Times New Roman"/>
          <w:sz w:val="28"/>
          <w:szCs w:val="28"/>
          <w:lang w:eastAsia="ru-RU"/>
        </w:rPr>
        <w:t xml:space="preserve">2 </w:t>
      </w:r>
      <w:proofErr w:type="spellStart"/>
      <w:r w:rsidRPr="005441E0">
        <w:rPr>
          <w:rFonts w:ascii="Times New Roman" w:eastAsia="Times New Roman" w:hAnsi="Times New Roman" w:cs="Times New Roman"/>
          <w:sz w:val="28"/>
          <w:szCs w:val="28"/>
          <w:lang w:eastAsia="ru-RU"/>
        </w:rPr>
        <w:t>Полпота</w:t>
      </w:r>
      <w:proofErr w:type="spellEnd"/>
      <w:r w:rsidRPr="005441E0">
        <w:rPr>
          <w:rFonts w:ascii="Times New Roman" w:eastAsia="Times New Roman" w:hAnsi="Times New Roman" w:cs="Times New Roman"/>
          <w:sz w:val="28"/>
          <w:szCs w:val="28"/>
          <w:lang w:eastAsia="ru-RU"/>
        </w:rPr>
        <w:t xml:space="preserve"> ассортимента (глубина ассортимента) </w:t>
      </w:r>
      <w:r w:rsidR="0027115F" w:rsidRPr="005441E0">
        <w:rPr>
          <w:rFonts w:ascii="Times New Roman" w:eastAsia="Times New Roman" w:hAnsi="Times New Roman" w:cs="Times New Roman"/>
          <w:sz w:val="28"/>
          <w:szCs w:val="28"/>
          <w:lang w:eastAsia="ru-RU"/>
        </w:rPr>
        <w:t>–</w:t>
      </w:r>
      <w:r w:rsidRPr="005441E0">
        <w:rPr>
          <w:rFonts w:ascii="Times New Roman" w:eastAsia="Times New Roman" w:hAnsi="Times New Roman" w:cs="Times New Roman"/>
          <w:sz w:val="28"/>
          <w:szCs w:val="28"/>
          <w:lang w:eastAsia="ru-RU"/>
        </w:rPr>
        <w:t xml:space="preserve"> количественный состав набора товаров, выделенных </w:t>
      </w:r>
      <w:r w:rsidR="005441E0">
        <w:rPr>
          <w:rFonts w:ascii="Times New Roman" w:eastAsia="Times New Roman" w:hAnsi="Times New Roman" w:cs="Times New Roman"/>
          <w:sz w:val="28"/>
          <w:szCs w:val="28"/>
          <w:lang w:eastAsia="ru-RU"/>
        </w:rPr>
        <w:t>по комплексу частных признаков.</w:t>
      </w:r>
    </w:p>
    <w:p w:rsidR="00CA0281" w:rsidRDefault="003C1BAF" w:rsidP="00CA0281">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5441E0">
        <w:rPr>
          <w:rFonts w:ascii="Times New Roman" w:eastAsia="Times New Roman" w:hAnsi="Times New Roman" w:cs="Times New Roman"/>
          <w:sz w:val="28"/>
          <w:szCs w:val="28"/>
          <w:lang w:eastAsia="ru-RU"/>
        </w:rPr>
        <w:t xml:space="preserve">3. Структура ассортимента </w:t>
      </w:r>
      <w:r w:rsidR="0027115F" w:rsidRPr="005441E0">
        <w:rPr>
          <w:rFonts w:ascii="Times New Roman" w:eastAsia="Times New Roman" w:hAnsi="Times New Roman" w:cs="Times New Roman"/>
          <w:sz w:val="28"/>
          <w:szCs w:val="28"/>
          <w:lang w:eastAsia="ru-RU"/>
        </w:rPr>
        <w:t>–</w:t>
      </w:r>
      <w:r w:rsidRPr="005441E0">
        <w:rPr>
          <w:rFonts w:ascii="Times New Roman" w:eastAsia="Times New Roman" w:hAnsi="Times New Roman" w:cs="Times New Roman"/>
          <w:sz w:val="28"/>
          <w:szCs w:val="28"/>
          <w:lang w:eastAsia="ru-RU"/>
        </w:rPr>
        <w:t xml:space="preserve"> процентное соотношение совокупно</w:t>
      </w:r>
      <w:r w:rsidRPr="005441E0">
        <w:rPr>
          <w:rFonts w:ascii="Times New Roman" w:eastAsia="Times New Roman" w:hAnsi="Times New Roman" w:cs="Times New Roman"/>
          <w:sz w:val="28"/>
          <w:szCs w:val="28"/>
          <w:lang w:eastAsia="ru-RU"/>
        </w:rPr>
        <w:softHyphen/>
        <w:t>стей товара в наборе, выделе</w:t>
      </w:r>
      <w:r w:rsidR="005441E0">
        <w:rPr>
          <w:rFonts w:ascii="Times New Roman" w:eastAsia="Times New Roman" w:hAnsi="Times New Roman" w:cs="Times New Roman"/>
          <w:sz w:val="28"/>
          <w:szCs w:val="28"/>
          <w:lang w:eastAsia="ru-RU"/>
        </w:rPr>
        <w:t>нных по определенному признаку.</w:t>
      </w:r>
    </w:p>
    <w:p w:rsidR="00CA0281" w:rsidRDefault="003C1BAF" w:rsidP="00CA0281">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5441E0">
        <w:rPr>
          <w:rFonts w:ascii="Times New Roman" w:eastAsia="Times New Roman" w:hAnsi="Times New Roman" w:cs="Times New Roman"/>
          <w:sz w:val="28"/>
          <w:szCs w:val="28"/>
          <w:lang w:eastAsia="ru-RU"/>
        </w:rPr>
        <w:t xml:space="preserve">4. Устойчивость ассортимента </w:t>
      </w:r>
      <w:r w:rsidR="0027115F" w:rsidRPr="005441E0">
        <w:rPr>
          <w:rFonts w:ascii="Times New Roman" w:eastAsia="Times New Roman" w:hAnsi="Times New Roman" w:cs="Times New Roman"/>
          <w:sz w:val="28"/>
          <w:szCs w:val="28"/>
          <w:lang w:eastAsia="ru-RU"/>
        </w:rPr>
        <w:t>–</w:t>
      </w:r>
      <w:r w:rsidRPr="005441E0">
        <w:rPr>
          <w:rFonts w:ascii="Times New Roman" w:eastAsia="Times New Roman" w:hAnsi="Times New Roman" w:cs="Times New Roman"/>
          <w:sz w:val="28"/>
          <w:szCs w:val="28"/>
          <w:lang w:eastAsia="ru-RU"/>
        </w:rPr>
        <w:t xml:space="preserve"> степень колебан</w:t>
      </w:r>
      <w:r w:rsidR="005441E0">
        <w:rPr>
          <w:rFonts w:ascii="Times New Roman" w:eastAsia="Times New Roman" w:hAnsi="Times New Roman" w:cs="Times New Roman"/>
          <w:sz w:val="28"/>
          <w:szCs w:val="28"/>
          <w:lang w:eastAsia="ru-RU"/>
        </w:rPr>
        <w:t>ия численности на</w:t>
      </w:r>
      <w:r w:rsidR="005441E0">
        <w:rPr>
          <w:rFonts w:ascii="Times New Roman" w:eastAsia="Times New Roman" w:hAnsi="Times New Roman" w:cs="Times New Roman"/>
          <w:sz w:val="28"/>
          <w:szCs w:val="28"/>
          <w:lang w:eastAsia="ru-RU"/>
        </w:rPr>
        <w:softHyphen/>
        <w:t>бора товаров.</w:t>
      </w:r>
    </w:p>
    <w:p w:rsidR="00CA0281" w:rsidRDefault="003C1BAF" w:rsidP="00CA0281">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5441E0">
        <w:rPr>
          <w:rFonts w:ascii="Times New Roman" w:eastAsia="Times New Roman" w:hAnsi="Times New Roman" w:cs="Times New Roman"/>
          <w:sz w:val="28"/>
          <w:szCs w:val="28"/>
          <w:lang w:eastAsia="ru-RU"/>
        </w:rPr>
        <w:t xml:space="preserve">5. </w:t>
      </w:r>
      <w:proofErr w:type="spellStart"/>
      <w:r w:rsidRPr="005441E0">
        <w:rPr>
          <w:rFonts w:ascii="Times New Roman" w:eastAsia="Times New Roman" w:hAnsi="Times New Roman" w:cs="Times New Roman"/>
          <w:sz w:val="28"/>
          <w:szCs w:val="28"/>
          <w:lang w:eastAsia="ru-RU"/>
        </w:rPr>
        <w:t>Обновляемость</w:t>
      </w:r>
      <w:proofErr w:type="spellEnd"/>
      <w:r w:rsidRPr="005441E0">
        <w:rPr>
          <w:rFonts w:ascii="Times New Roman" w:eastAsia="Times New Roman" w:hAnsi="Times New Roman" w:cs="Times New Roman"/>
          <w:sz w:val="28"/>
          <w:szCs w:val="28"/>
          <w:lang w:eastAsia="ru-RU"/>
        </w:rPr>
        <w:t xml:space="preserve"> ассортимента </w:t>
      </w:r>
      <w:r w:rsidR="0027115F" w:rsidRPr="005441E0">
        <w:rPr>
          <w:rFonts w:ascii="Times New Roman" w:eastAsia="Times New Roman" w:hAnsi="Times New Roman" w:cs="Times New Roman"/>
          <w:sz w:val="28"/>
          <w:szCs w:val="28"/>
          <w:lang w:eastAsia="ru-RU"/>
        </w:rPr>
        <w:t>–</w:t>
      </w:r>
      <w:r w:rsidRPr="005441E0">
        <w:rPr>
          <w:rFonts w:ascii="Times New Roman" w:eastAsia="Times New Roman" w:hAnsi="Times New Roman" w:cs="Times New Roman"/>
          <w:sz w:val="28"/>
          <w:szCs w:val="28"/>
          <w:lang w:eastAsia="ru-RU"/>
        </w:rPr>
        <w:t xml:space="preserve"> интенсивность пополнения набора новыми товарами и изъятия из него устаревших товаров.</w:t>
      </w:r>
    </w:p>
    <w:p w:rsidR="00BE29D1" w:rsidRDefault="003C1BAF" w:rsidP="00CA0281">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5441E0">
        <w:rPr>
          <w:rFonts w:ascii="Times New Roman" w:eastAsia="Times New Roman" w:hAnsi="Times New Roman" w:cs="Times New Roman"/>
          <w:b/>
          <w:bCs/>
          <w:i/>
          <w:iCs/>
          <w:sz w:val="28"/>
          <w:szCs w:val="28"/>
          <w:lang w:eastAsia="ru-RU"/>
        </w:rPr>
        <w:t>Формулы расчета показателей ассортимента</w:t>
      </w:r>
    </w:p>
    <w:p w:rsidR="00CA0281" w:rsidRDefault="003C1BAF" w:rsidP="00CA0281">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5441E0">
        <w:rPr>
          <w:rFonts w:ascii="Times New Roman" w:eastAsia="Times New Roman" w:hAnsi="Times New Roman" w:cs="Times New Roman"/>
          <w:sz w:val="28"/>
          <w:szCs w:val="28"/>
          <w:lang w:eastAsia="ru-RU"/>
        </w:rPr>
        <w:t xml:space="preserve">Рассчитать широту, полноту, устойчивость, новизну и рациональность </w:t>
      </w:r>
      <w:proofErr w:type="gramStart"/>
      <w:r w:rsidRPr="005441E0">
        <w:rPr>
          <w:rFonts w:ascii="Times New Roman" w:eastAsia="Times New Roman" w:hAnsi="Times New Roman" w:cs="Times New Roman"/>
          <w:sz w:val="28"/>
          <w:szCs w:val="28"/>
          <w:lang w:eastAsia="ru-RU"/>
        </w:rPr>
        <w:t>ассортимента</w:t>
      </w:r>
      <w:proofErr w:type="gramEnd"/>
      <w:r w:rsidRPr="005441E0">
        <w:rPr>
          <w:rFonts w:ascii="Times New Roman" w:eastAsia="Times New Roman" w:hAnsi="Times New Roman" w:cs="Times New Roman"/>
          <w:sz w:val="28"/>
          <w:szCs w:val="28"/>
          <w:lang w:eastAsia="ru-RU"/>
        </w:rPr>
        <w:t xml:space="preserve"> используя следующие формулы:</w:t>
      </w:r>
    </w:p>
    <w:p w:rsidR="00CA0281" w:rsidRDefault="003C1BAF" w:rsidP="00CA0281">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BE29D1">
        <w:rPr>
          <w:rFonts w:ascii="Times New Roman" w:eastAsia="Times New Roman" w:hAnsi="Times New Roman" w:cs="Times New Roman"/>
          <w:b/>
          <w:sz w:val="28"/>
          <w:szCs w:val="28"/>
          <w:lang w:eastAsia="ru-RU"/>
        </w:rPr>
        <w:t>К</w:t>
      </w:r>
      <w:r w:rsidRPr="00BE29D1">
        <w:rPr>
          <w:rFonts w:ascii="Times New Roman" w:eastAsia="Times New Roman" w:hAnsi="Times New Roman" w:cs="Times New Roman"/>
          <w:b/>
          <w:sz w:val="28"/>
          <w:szCs w:val="28"/>
          <w:vertAlign w:val="subscript"/>
          <w:lang w:eastAsia="ru-RU"/>
        </w:rPr>
        <w:t>ш</w:t>
      </w:r>
      <w:r w:rsidRPr="00BE29D1">
        <w:rPr>
          <w:rFonts w:ascii="Times New Roman" w:eastAsia="Times New Roman" w:hAnsi="Times New Roman" w:cs="Times New Roman"/>
          <w:b/>
          <w:sz w:val="28"/>
          <w:szCs w:val="28"/>
          <w:lang w:eastAsia="ru-RU"/>
        </w:rPr>
        <w:t xml:space="preserve">= </w:t>
      </w:r>
      <w:proofErr w:type="spellStart"/>
      <w:r w:rsidRPr="00BE29D1">
        <w:rPr>
          <w:rFonts w:ascii="Times New Roman" w:eastAsia="Times New Roman" w:hAnsi="Times New Roman" w:cs="Times New Roman"/>
          <w:b/>
          <w:sz w:val="28"/>
          <w:szCs w:val="28"/>
          <w:lang w:eastAsia="ru-RU"/>
        </w:rPr>
        <w:t>Ш</w:t>
      </w:r>
      <w:r w:rsidRPr="00BE29D1">
        <w:rPr>
          <w:rFonts w:ascii="Times New Roman" w:eastAsia="Times New Roman" w:hAnsi="Times New Roman" w:cs="Times New Roman"/>
          <w:b/>
          <w:sz w:val="28"/>
          <w:szCs w:val="28"/>
          <w:vertAlign w:val="subscript"/>
          <w:lang w:eastAsia="ru-RU"/>
        </w:rPr>
        <w:t>д</w:t>
      </w:r>
      <w:proofErr w:type="spellEnd"/>
      <w:r w:rsidRPr="00BE29D1">
        <w:rPr>
          <w:rFonts w:ascii="Times New Roman" w:eastAsia="Times New Roman" w:hAnsi="Times New Roman" w:cs="Times New Roman"/>
          <w:b/>
          <w:sz w:val="28"/>
          <w:szCs w:val="28"/>
          <w:lang w:eastAsia="ru-RU"/>
        </w:rPr>
        <w:t xml:space="preserve"> /</w:t>
      </w:r>
      <w:proofErr w:type="spellStart"/>
      <w:r w:rsidRPr="00BE29D1">
        <w:rPr>
          <w:rFonts w:ascii="Times New Roman" w:eastAsia="Times New Roman" w:hAnsi="Times New Roman" w:cs="Times New Roman"/>
          <w:b/>
          <w:sz w:val="28"/>
          <w:szCs w:val="28"/>
          <w:lang w:eastAsia="ru-RU"/>
        </w:rPr>
        <w:t>Ш</w:t>
      </w:r>
      <w:r w:rsidRPr="00BE29D1">
        <w:rPr>
          <w:rFonts w:ascii="Times New Roman" w:eastAsia="Times New Roman" w:hAnsi="Times New Roman" w:cs="Times New Roman"/>
          <w:b/>
          <w:sz w:val="28"/>
          <w:szCs w:val="28"/>
          <w:vertAlign w:val="subscript"/>
          <w:lang w:eastAsia="ru-RU"/>
        </w:rPr>
        <w:t>б</w:t>
      </w:r>
      <w:proofErr w:type="spellEnd"/>
      <w:r w:rsidR="005441E0" w:rsidRPr="00BE29D1">
        <w:rPr>
          <w:rFonts w:ascii="Times New Roman" w:eastAsia="Times New Roman" w:hAnsi="Times New Roman" w:cs="Times New Roman"/>
          <w:b/>
          <w:sz w:val="28"/>
          <w:szCs w:val="28"/>
          <w:lang w:eastAsia="ru-RU"/>
        </w:rPr>
        <w:t xml:space="preserve"> ∙100%,</w:t>
      </w:r>
      <w:r w:rsidR="005441E0">
        <w:rPr>
          <w:rFonts w:ascii="Times New Roman" w:eastAsia="Times New Roman" w:hAnsi="Times New Roman" w:cs="Times New Roman"/>
          <w:sz w:val="28"/>
          <w:szCs w:val="28"/>
          <w:lang w:eastAsia="ru-RU"/>
        </w:rPr>
        <w:t xml:space="preserve"> где</w:t>
      </w:r>
    </w:p>
    <w:p w:rsidR="00CA0281" w:rsidRDefault="003C1BAF" w:rsidP="00CA0281">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5441E0">
        <w:rPr>
          <w:rFonts w:ascii="Times New Roman" w:eastAsia="Times New Roman" w:hAnsi="Times New Roman" w:cs="Times New Roman"/>
          <w:sz w:val="28"/>
          <w:szCs w:val="28"/>
          <w:lang w:eastAsia="ru-RU"/>
        </w:rPr>
        <w:t>К</w:t>
      </w:r>
      <w:r w:rsidRPr="005441E0">
        <w:rPr>
          <w:rFonts w:ascii="Times New Roman" w:eastAsia="Times New Roman" w:hAnsi="Times New Roman" w:cs="Times New Roman"/>
          <w:sz w:val="28"/>
          <w:szCs w:val="28"/>
          <w:vertAlign w:val="subscript"/>
          <w:lang w:eastAsia="ru-RU"/>
        </w:rPr>
        <w:t xml:space="preserve">ш </w:t>
      </w:r>
      <w:r w:rsidR="0027115F" w:rsidRPr="005441E0">
        <w:rPr>
          <w:rFonts w:ascii="Times New Roman" w:eastAsia="Times New Roman" w:hAnsi="Times New Roman" w:cs="Times New Roman"/>
          <w:sz w:val="28"/>
          <w:szCs w:val="28"/>
          <w:lang w:eastAsia="ru-RU"/>
        </w:rPr>
        <w:t>–</w:t>
      </w:r>
      <w:r w:rsidR="005441E0">
        <w:rPr>
          <w:rFonts w:ascii="Times New Roman" w:eastAsia="Times New Roman" w:hAnsi="Times New Roman" w:cs="Times New Roman"/>
          <w:sz w:val="28"/>
          <w:szCs w:val="28"/>
          <w:lang w:eastAsia="ru-RU"/>
        </w:rPr>
        <w:t xml:space="preserve"> коэффициент широты</w:t>
      </w:r>
      <w:proofErr w:type="gramStart"/>
      <w:r w:rsidR="005441E0">
        <w:rPr>
          <w:rFonts w:ascii="Times New Roman" w:eastAsia="Times New Roman" w:hAnsi="Times New Roman" w:cs="Times New Roman"/>
          <w:sz w:val="28"/>
          <w:szCs w:val="28"/>
          <w:lang w:eastAsia="ru-RU"/>
        </w:rPr>
        <w:t>, %;</w:t>
      </w:r>
      <w:proofErr w:type="gramEnd"/>
    </w:p>
    <w:p w:rsidR="00CA0281" w:rsidRDefault="003C1BAF" w:rsidP="00CA0281">
      <w:pPr>
        <w:tabs>
          <w:tab w:val="left" w:pos="709"/>
        </w:tabs>
        <w:spacing w:after="0" w:line="240" w:lineRule="auto"/>
        <w:ind w:firstLine="709"/>
        <w:jc w:val="both"/>
        <w:rPr>
          <w:rFonts w:ascii="Times New Roman" w:eastAsia="Times New Roman" w:hAnsi="Times New Roman" w:cs="Times New Roman"/>
          <w:sz w:val="28"/>
          <w:szCs w:val="28"/>
          <w:lang w:eastAsia="ru-RU"/>
        </w:rPr>
      </w:pPr>
      <w:proofErr w:type="spellStart"/>
      <w:r w:rsidRPr="005441E0">
        <w:rPr>
          <w:rFonts w:ascii="Times New Roman" w:eastAsia="Times New Roman" w:hAnsi="Times New Roman" w:cs="Times New Roman"/>
          <w:sz w:val="28"/>
          <w:szCs w:val="28"/>
          <w:lang w:eastAsia="ru-RU"/>
        </w:rPr>
        <w:t>Ш</w:t>
      </w:r>
      <w:proofErr w:type="gramStart"/>
      <w:r w:rsidRPr="005441E0">
        <w:rPr>
          <w:rFonts w:ascii="Times New Roman" w:eastAsia="Times New Roman" w:hAnsi="Times New Roman" w:cs="Times New Roman"/>
          <w:sz w:val="28"/>
          <w:szCs w:val="28"/>
          <w:vertAlign w:val="subscript"/>
          <w:lang w:eastAsia="ru-RU"/>
        </w:rPr>
        <w:t>д</w:t>
      </w:r>
      <w:proofErr w:type="spellEnd"/>
      <w:r w:rsidR="0027115F" w:rsidRPr="005441E0">
        <w:rPr>
          <w:rFonts w:ascii="Times New Roman" w:eastAsia="Times New Roman" w:hAnsi="Times New Roman" w:cs="Times New Roman"/>
          <w:sz w:val="28"/>
          <w:szCs w:val="28"/>
          <w:lang w:eastAsia="ru-RU"/>
        </w:rPr>
        <w:t>–</w:t>
      </w:r>
      <w:proofErr w:type="gramEnd"/>
      <w:r w:rsidRPr="005441E0">
        <w:rPr>
          <w:rFonts w:ascii="Times New Roman" w:eastAsia="Times New Roman" w:hAnsi="Times New Roman" w:cs="Times New Roman"/>
          <w:sz w:val="28"/>
          <w:szCs w:val="28"/>
          <w:lang w:eastAsia="ru-RU"/>
        </w:rPr>
        <w:t xml:space="preserve"> действительная (фактическая) широта наименований товаров </w:t>
      </w:r>
      <w:r w:rsidR="005441E0">
        <w:rPr>
          <w:rFonts w:ascii="Times New Roman" w:eastAsia="Times New Roman" w:hAnsi="Times New Roman" w:cs="Times New Roman"/>
          <w:sz w:val="28"/>
          <w:szCs w:val="28"/>
          <w:lang w:eastAsia="ru-RU"/>
        </w:rPr>
        <w:t>разнородных и однородных групп;</w:t>
      </w:r>
    </w:p>
    <w:p w:rsidR="00CA0281" w:rsidRDefault="003C1BAF" w:rsidP="00CA0281">
      <w:pPr>
        <w:tabs>
          <w:tab w:val="left" w:pos="709"/>
        </w:tabs>
        <w:spacing w:after="0" w:line="240" w:lineRule="auto"/>
        <w:ind w:firstLine="709"/>
        <w:jc w:val="both"/>
        <w:rPr>
          <w:rFonts w:ascii="Times New Roman" w:eastAsia="Times New Roman" w:hAnsi="Times New Roman" w:cs="Times New Roman"/>
          <w:sz w:val="28"/>
          <w:szCs w:val="28"/>
          <w:lang w:eastAsia="ru-RU"/>
        </w:rPr>
      </w:pPr>
      <w:proofErr w:type="spellStart"/>
      <w:r w:rsidRPr="005441E0">
        <w:rPr>
          <w:rFonts w:ascii="Times New Roman" w:eastAsia="Times New Roman" w:hAnsi="Times New Roman" w:cs="Times New Roman"/>
          <w:sz w:val="28"/>
          <w:szCs w:val="28"/>
          <w:lang w:eastAsia="ru-RU"/>
        </w:rPr>
        <w:t>Ш</w:t>
      </w:r>
      <w:r w:rsidRPr="005441E0">
        <w:rPr>
          <w:rFonts w:ascii="Times New Roman" w:eastAsia="Times New Roman" w:hAnsi="Times New Roman" w:cs="Times New Roman"/>
          <w:sz w:val="28"/>
          <w:szCs w:val="28"/>
          <w:vertAlign w:val="subscript"/>
          <w:lang w:eastAsia="ru-RU"/>
        </w:rPr>
        <w:t>б</w:t>
      </w:r>
      <w:proofErr w:type="spellEnd"/>
      <w:r w:rsidRPr="005441E0">
        <w:rPr>
          <w:rFonts w:ascii="Times New Roman" w:eastAsia="Times New Roman" w:hAnsi="Times New Roman" w:cs="Times New Roman"/>
          <w:sz w:val="28"/>
          <w:szCs w:val="28"/>
          <w:lang w:eastAsia="ru-RU"/>
        </w:rPr>
        <w:t xml:space="preserve"> – базовая широта.</w:t>
      </w:r>
    </w:p>
    <w:p w:rsidR="00CA0281" w:rsidRDefault="003C1BAF" w:rsidP="00CA0281">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5441E0">
        <w:rPr>
          <w:rFonts w:ascii="Times New Roman" w:eastAsia="Times New Roman" w:hAnsi="Times New Roman" w:cs="Times New Roman"/>
          <w:sz w:val="28"/>
          <w:szCs w:val="28"/>
          <w:lang w:eastAsia="ru-RU"/>
        </w:rPr>
        <w:t>В качестве базовой широты могут быть приняты:</w:t>
      </w:r>
    </w:p>
    <w:p w:rsidR="00CA0281" w:rsidRDefault="003C1BAF" w:rsidP="00CA0281">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5441E0">
        <w:rPr>
          <w:rFonts w:ascii="Times New Roman" w:eastAsia="Times New Roman" w:hAnsi="Times New Roman" w:cs="Times New Roman"/>
          <w:sz w:val="28"/>
          <w:szCs w:val="28"/>
          <w:lang w:eastAsia="ru-RU"/>
        </w:rPr>
        <w:t>1) максимальное количество наименований товаров исследуемой группы, обнаруженное во всех</w:t>
      </w:r>
      <w:r w:rsidR="005441E0">
        <w:rPr>
          <w:rFonts w:ascii="Times New Roman" w:eastAsia="Times New Roman" w:hAnsi="Times New Roman" w:cs="Times New Roman"/>
          <w:sz w:val="28"/>
          <w:szCs w:val="28"/>
          <w:lang w:eastAsia="ru-RU"/>
        </w:rPr>
        <w:t xml:space="preserve"> обследованных торговых точках;</w:t>
      </w:r>
    </w:p>
    <w:p w:rsidR="00CA0281" w:rsidRDefault="003C1BAF" w:rsidP="00CA0281">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5441E0">
        <w:rPr>
          <w:rFonts w:ascii="Times New Roman" w:eastAsia="Times New Roman" w:hAnsi="Times New Roman" w:cs="Times New Roman"/>
          <w:sz w:val="28"/>
          <w:szCs w:val="28"/>
          <w:lang w:eastAsia="ru-RU"/>
        </w:rPr>
        <w:t>2) количество наименований товаров, регламентированное действующими стандарта</w:t>
      </w:r>
      <w:r w:rsidR="005441E0">
        <w:rPr>
          <w:rFonts w:ascii="Times New Roman" w:eastAsia="Times New Roman" w:hAnsi="Times New Roman" w:cs="Times New Roman"/>
          <w:sz w:val="28"/>
          <w:szCs w:val="28"/>
          <w:lang w:eastAsia="ru-RU"/>
        </w:rPr>
        <w:t>ми (для отечественных товаров);</w:t>
      </w:r>
    </w:p>
    <w:p w:rsidR="00BE29D1" w:rsidRDefault="003C1BAF" w:rsidP="00CA0281">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5441E0">
        <w:rPr>
          <w:rFonts w:ascii="Times New Roman" w:eastAsia="Times New Roman" w:hAnsi="Times New Roman" w:cs="Times New Roman"/>
          <w:sz w:val="28"/>
          <w:szCs w:val="28"/>
          <w:lang w:eastAsia="ru-RU"/>
        </w:rPr>
        <w:t>3) количество наименований товаров исследуемой группы, предлагаемой на рынке (информацию можно получить из рекламных изданий).</w:t>
      </w:r>
    </w:p>
    <w:p w:rsidR="00CA0281" w:rsidRDefault="003C1BAF" w:rsidP="00CA0281">
      <w:pPr>
        <w:tabs>
          <w:tab w:val="left" w:pos="709"/>
        </w:tabs>
        <w:spacing w:after="0" w:line="240" w:lineRule="auto"/>
        <w:ind w:firstLine="709"/>
        <w:jc w:val="both"/>
        <w:rPr>
          <w:rFonts w:ascii="Times New Roman" w:eastAsia="Times New Roman" w:hAnsi="Times New Roman" w:cs="Times New Roman"/>
          <w:sz w:val="28"/>
          <w:szCs w:val="28"/>
          <w:lang w:eastAsia="ru-RU"/>
        </w:rPr>
      </w:pPr>
      <w:proofErr w:type="spellStart"/>
      <w:r w:rsidRPr="00BE29D1">
        <w:rPr>
          <w:rFonts w:ascii="Times New Roman" w:eastAsia="Times New Roman" w:hAnsi="Times New Roman" w:cs="Times New Roman"/>
          <w:b/>
          <w:sz w:val="28"/>
          <w:szCs w:val="28"/>
          <w:lang w:eastAsia="ru-RU"/>
        </w:rPr>
        <w:t>К</w:t>
      </w:r>
      <w:r w:rsidRPr="00BE29D1">
        <w:rPr>
          <w:rFonts w:ascii="Times New Roman" w:eastAsia="Times New Roman" w:hAnsi="Times New Roman" w:cs="Times New Roman"/>
          <w:b/>
          <w:sz w:val="28"/>
          <w:szCs w:val="28"/>
          <w:vertAlign w:val="subscript"/>
          <w:lang w:eastAsia="ru-RU"/>
        </w:rPr>
        <w:t>п</w:t>
      </w:r>
      <w:proofErr w:type="spellEnd"/>
      <w:r w:rsidRPr="00BE29D1">
        <w:rPr>
          <w:rFonts w:ascii="Times New Roman" w:eastAsia="Times New Roman" w:hAnsi="Times New Roman" w:cs="Times New Roman"/>
          <w:b/>
          <w:sz w:val="28"/>
          <w:szCs w:val="28"/>
          <w:lang w:eastAsia="ru-RU"/>
        </w:rPr>
        <w:t xml:space="preserve">= </w:t>
      </w:r>
      <w:proofErr w:type="spellStart"/>
      <w:r w:rsidRPr="00BE29D1">
        <w:rPr>
          <w:rFonts w:ascii="Times New Roman" w:eastAsia="Times New Roman" w:hAnsi="Times New Roman" w:cs="Times New Roman"/>
          <w:b/>
          <w:sz w:val="28"/>
          <w:szCs w:val="28"/>
          <w:lang w:eastAsia="ru-RU"/>
        </w:rPr>
        <w:t>П</w:t>
      </w:r>
      <w:r w:rsidRPr="00BE29D1">
        <w:rPr>
          <w:rFonts w:ascii="Times New Roman" w:eastAsia="Times New Roman" w:hAnsi="Times New Roman" w:cs="Times New Roman"/>
          <w:b/>
          <w:sz w:val="28"/>
          <w:szCs w:val="28"/>
          <w:vertAlign w:val="subscript"/>
          <w:lang w:eastAsia="ru-RU"/>
        </w:rPr>
        <w:t>д</w:t>
      </w:r>
      <w:proofErr w:type="spellEnd"/>
      <w:r w:rsidRPr="00BE29D1">
        <w:rPr>
          <w:rFonts w:ascii="Times New Roman" w:eastAsia="Times New Roman" w:hAnsi="Times New Roman" w:cs="Times New Roman"/>
          <w:b/>
          <w:sz w:val="28"/>
          <w:szCs w:val="28"/>
          <w:lang w:eastAsia="ru-RU"/>
        </w:rPr>
        <w:t xml:space="preserve"> /П</w:t>
      </w:r>
      <w:r w:rsidRPr="00BE29D1">
        <w:rPr>
          <w:rFonts w:ascii="Times New Roman" w:eastAsia="Times New Roman" w:hAnsi="Times New Roman" w:cs="Times New Roman"/>
          <w:b/>
          <w:sz w:val="28"/>
          <w:szCs w:val="28"/>
          <w:vertAlign w:val="subscript"/>
          <w:lang w:eastAsia="ru-RU"/>
        </w:rPr>
        <w:t>б</w:t>
      </w:r>
      <w:r w:rsidR="005441E0" w:rsidRPr="00BE29D1">
        <w:rPr>
          <w:rFonts w:ascii="Times New Roman" w:eastAsia="Times New Roman" w:hAnsi="Times New Roman" w:cs="Times New Roman"/>
          <w:b/>
          <w:sz w:val="28"/>
          <w:szCs w:val="28"/>
          <w:lang w:eastAsia="ru-RU"/>
        </w:rPr>
        <w:t xml:space="preserve"> ∙100%,</w:t>
      </w:r>
      <w:r w:rsidR="005441E0">
        <w:rPr>
          <w:rFonts w:ascii="Times New Roman" w:eastAsia="Times New Roman" w:hAnsi="Times New Roman" w:cs="Times New Roman"/>
          <w:sz w:val="28"/>
          <w:szCs w:val="28"/>
          <w:lang w:eastAsia="ru-RU"/>
        </w:rPr>
        <w:t xml:space="preserve"> где</w:t>
      </w:r>
    </w:p>
    <w:p w:rsidR="00CA0281" w:rsidRDefault="003C1BAF" w:rsidP="00CA0281">
      <w:pPr>
        <w:tabs>
          <w:tab w:val="left" w:pos="709"/>
        </w:tabs>
        <w:spacing w:after="0" w:line="240" w:lineRule="auto"/>
        <w:ind w:firstLine="709"/>
        <w:jc w:val="both"/>
        <w:rPr>
          <w:rFonts w:ascii="Times New Roman" w:eastAsia="Times New Roman" w:hAnsi="Times New Roman" w:cs="Times New Roman"/>
          <w:sz w:val="28"/>
          <w:szCs w:val="28"/>
          <w:lang w:eastAsia="ru-RU"/>
        </w:rPr>
      </w:pPr>
      <w:proofErr w:type="spellStart"/>
      <w:r w:rsidRPr="005441E0">
        <w:rPr>
          <w:rFonts w:ascii="Times New Roman" w:eastAsia="Times New Roman" w:hAnsi="Times New Roman" w:cs="Times New Roman"/>
          <w:sz w:val="28"/>
          <w:szCs w:val="28"/>
          <w:lang w:eastAsia="ru-RU"/>
        </w:rPr>
        <w:t>К</w:t>
      </w:r>
      <w:proofErr w:type="gramStart"/>
      <w:r w:rsidRPr="005441E0">
        <w:rPr>
          <w:rFonts w:ascii="Times New Roman" w:eastAsia="Times New Roman" w:hAnsi="Times New Roman" w:cs="Times New Roman"/>
          <w:sz w:val="28"/>
          <w:szCs w:val="28"/>
          <w:vertAlign w:val="subscript"/>
          <w:lang w:eastAsia="ru-RU"/>
        </w:rPr>
        <w:t>п</w:t>
      </w:r>
      <w:proofErr w:type="spellEnd"/>
      <w:r w:rsidRPr="005441E0">
        <w:rPr>
          <w:rFonts w:ascii="Times New Roman" w:eastAsia="Times New Roman" w:hAnsi="Times New Roman" w:cs="Times New Roman"/>
          <w:sz w:val="28"/>
          <w:szCs w:val="28"/>
          <w:lang w:eastAsia="ru-RU"/>
        </w:rPr>
        <w:t>–</w:t>
      </w:r>
      <w:proofErr w:type="gramEnd"/>
      <w:r w:rsidRPr="005441E0">
        <w:rPr>
          <w:rFonts w:ascii="Times New Roman" w:eastAsia="Times New Roman" w:hAnsi="Times New Roman" w:cs="Times New Roman"/>
          <w:sz w:val="28"/>
          <w:szCs w:val="28"/>
          <w:lang w:eastAsia="ru-RU"/>
        </w:rPr>
        <w:t xml:space="preserve"> коэффициент полноты, %;</w:t>
      </w:r>
    </w:p>
    <w:p w:rsidR="00CA0281" w:rsidRDefault="003C1BAF" w:rsidP="00CA0281">
      <w:pPr>
        <w:tabs>
          <w:tab w:val="left" w:pos="709"/>
        </w:tabs>
        <w:spacing w:after="0" w:line="240" w:lineRule="auto"/>
        <w:ind w:firstLine="709"/>
        <w:jc w:val="both"/>
        <w:rPr>
          <w:rFonts w:ascii="Times New Roman" w:eastAsia="Times New Roman" w:hAnsi="Times New Roman" w:cs="Times New Roman"/>
          <w:sz w:val="28"/>
          <w:szCs w:val="28"/>
          <w:lang w:eastAsia="ru-RU"/>
        </w:rPr>
      </w:pPr>
      <w:proofErr w:type="spellStart"/>
      <w:r w:rsidRPr="005441E0">
        <w:rPr>
          <w:rFonts w:ascii="Times New Roman" w:eastAsia="Times New Roman" w:hAnsi="Times New Roman" w:cs="Times New Roman"/>
          <w:sz w:val="28"/>
          <w:szCs w:val="28"/>
          <w:lang w:eastAsia="ru-RU"/>
        </w:rPr>
        <w:t>П</w:t>
      </w:r>
      <w:proofErr w:type="gramStart"/>
      <w:r w:rsidRPr="005441E0">
        <w:rPr>
          <w:rFonts w:ascii="Times New Roman" w:eastAsia="Times New Roman" w:hAnsi="Times New Roman" w:cs="Times New Roman"/>
          <w:sz w:val="28"/>
          <w:szCs w:val="28"/>
          <w:vertAlign w:val="subscript"/>
          <w:lang w:eastAsia="ru-RU"/>
        </w:rPr>
        <w:t>д</w:t>
      </w:r>
      <w:proofErr w:type="spellEnd"/>
      <w:r w:rsidR="0027115F" w:rsidRPr="005441E0">
        <w:rPr>
          <w:rFonts w:ascii="Times New Roman" w:eastAsia="Times New Roman" w:hAnsi="Times New Roman" w:cs="Times New Roman"/>
          <w:sz w:val="28"/>
          <w:szCs w:val="28"/>
          <w:lang w:eastAsia="ru-RU"/>
        </w:rPr>
        <w:t>–</w:t>
      </w:r>
      <w:proofErr w:type="gramEnd"/>
      <w:r w:rsidRPr="005441E0">
        <w:rPr>
          <w:rFonts w:ascii="Times New Roman" w:eastAsia="Times New Roman" w:hAnsi="Times New Roman" w:cs="Times New Roman"/>
          <w:sz w:val="28"/>
          <w:szCs w:val="28"/>
          <w:lang w:eastAsia="ru-RU"/>
        </w:rPr>
        <w:t xml:space="preserve"> действительная (фактическая) полнота или количество товаров однородной подгруппы;</w:t>
      </w:r>
    </w:p>
    <w:p w:rsidR="00CA0281" w:rsidRDefault="003C1BAF" w:rsidP="00CA0281">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5441E0">
        <w:rPr>
          <w:rFonts w:ascii="Times New Roman" w:eastAsia="Times New Roman" w:hAnsi="Times New Roman" w:cs="Times New Roman"/>
          <w:sz w:val="28"/>
          <w:szCs w:val="28"/>
          <w:lang w:eastAsia="ru-RU"/>
        </w:rPr>
        <w:t>П</w:t>
      </w:r>
      <w:r w:rsidRPr="005441E0">
        <w:rPr>
          <w:rFonts w:ascii="Times New Roman" w:eastAsia="Times New Roman" w:hAnsi="Times New Roman" w:cs="Times New Roman"/>
          <w:sz w:val="28"/>
          <w:szCs w:val="28"/>
          <w:vertAlign w:val="subscript"/>
          <w:lang w:eastAsia="ru-RU"/>
        </w:rPr>
        <w:t>б</w:t>
      </w:r>
      <w:r w:rsidRPr="005441E0">
        <w:rPr>
          <w:rFonts w:ascii="Times New Roman" w:eastAsia="Times New Roman" w:hAnsi="Times New Roman" w:cs="Times New Roman"/>
          <w:sz w:val="28"/>
          <w:szCs w:val="28"/>
          <w:lang w:eastAsia="ru-RU"/>
        </w:rPr>
        <w:t xml:space="preserve"> – базовая полнота (определяемая аналогично базовой широ</w:t>
      </w:r>
      <w:r w:rsidR="005441E0">
        <w:rPr>
          <w:rFonts w:ascii="Times New Roman" w:eastAsia="Times New Roman" w:hAnsi="Times New Roman" w:cs="Times New Roman"/>
          <w:sz w:val="28"/>
          <w:szCs w:val="28"/>
          <w:lang w:eastAsia="ru-RU"/>
        </w:rPr>
        <w:t>те, но для конкретных подгрупп)</w:t>
      </w:r>
    </w:p>
    <w:p w:rsidR="00CA0281" w:rsidRDefault="003C1BAF" w:rsidP="00CA0281">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5441E0">
        <w:rPr>
          <w:rFonts w:ascii="Times New Roman" w:eastAsia="Times New Roman" w:hAnsi="Times New Roman" w:cs="Times New Roman"/>
          <w:sz w:val="28"/>
          <w:szCs w:val="28"/>
          <w:lang w:eastAsia="ru-RU"/>
        </w:rPr>
        <w:t>К</w:t>
      </w:r>
      <w:r w:rsidRPr="005441E0">
        <w:rPr>
          <w:rFonts w:ascii="Times New Roman" w:eastAsia="Times New Roman" w:hAnsi="Times New Roman" w:cs="Times New Roman"/>
          <w:sz w:val="28"/>
          <w:szCs w:val="28"/>
          <w:vertAlign w:val="subscript"/>
          <w:lang w:eastAsia="ru-RU"/>
        </w:rPr>
        <w:t>у</w:t>
      </w:r>
      <w:proofErr w:type="gramStart"/>
      <w:r w:rsidRPr="005441E0">
        <w:rPr>
          <w:rFonts w:ascii="Times New Roman" w:eastAsia="Times New Roman" w:hAnsi="Times New Roman" w:cs="Times New Roman"/>
          <w:sz w:val="28"/>
          <w:szCs w:val="28"/>
          <w:lang w:eastAsia="ru-RU"/>
        </w:rPr>
        <w:t>= У</w:t>
      </w:r>
      <w:proofErr w:type="gramEnd"/>
      <w:r w:rsidRPr="005441E0">
        <w:rPr>
          <w:rFonts w:ascii="Times New Roman" w:eastAsia="Times New Roman" w:hAnsi="Times New Roman" w:cs="Times New Roman"/>
          <w:sz w:val="28"/>
          <w:szCs w:val="28"/>
          <w:lang w:eastAsia="ru-RU"/>
        </w:rPr>
        <w:t xml:space="preserve"> /</w:t>
      </w:r>
      <w:proofErr w:type="spellStart"/>
      <w:r w:rsidRPr="005441E0">
        <w:rPr>
          <w:rFonts w:ascii="Times New Roman" w:eastAsia="Times New Roman" w:hAnsi="Times New Roman" w:cs="Times New Roman"/>
          <w:sz w:val="28"/>
          <w:szCs w:val="28"/>
          <w:lang w:eastAsia="ru-RU"/>
        </w:rPr>
        <w:t>Ш</w:t>
      </w:r>
      <w:r w:rsidRPr="005441E0">
        <w:rPr>
          <w:rFonts w:ascii="Times New Roman" w:eastAsia="Times New Roman" w:hAnsi="Times New Roman" w:cs="Times New Roman"/>
          <w:sz w:val="28"/>
          <w:szCs w:val="28"/>
          <w:vertAlign w:val="subscript"/>
          <w:lang w:eastAsia="ru-RU"/>
        </w:rPr>
        <w:t>д</w:t>
      </w:r>
      <w:proofErr w:type="spellEnd"/>
      <w:r w:rsidR="005441E0">
        <w:rPr>
          <w:rFonts w:ascii="Times New Roman" w:eastAsia="Times New Roman" w:hAnsi="Times New Roman" w:cs="Times New Roman"/>
          <w:sz w:val="28"/>
          <w:szCs w:val="28"/>
          <w:lang w:eastAsia="ru-RU"/>
        </w:rPr>
        <w:t xml:space="preserve"> ∙100%, где</w:t>
      </w:r>
    </w:p>
    <w:p w:rsidR="00CA0281" w:rsidRDefault="003C1BAF" w:rsidP="00CA0281">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5441E0">
        <w:rPr>
          <w:rFonts w:ascii="Times New Roman" w:eastAsia="Times New Roman" w:hAnsi="Times New Roman" w:cs="Times New Roman"/>
          <w:sz w:val="28"/>
          <w:szCs w:val="28"/>
          <w:lang w:eastAsia="ru-RU"/>
        </w:rPr>
        <w:t>К</w:t>
      </w:r>
      <w:r w:rsidRPr="005441E0">
        <w:rPr>
          <w:rFonts w:ascii="Times New Roman" w:eastAsia="Times New Roman" w:hAnsi="Times New Roman" w:cs="Times New Roman"/>
          <w:sz w:val="28"/>
          <w:szCs w:val="28"/>
          <w:vertAlign w:val="subscript"/>
          <w:lang w:eastAsia="ru-RU"/>
        </w:rPr>
        <w:t>у</w:t>
      </w:r>
      <w:r w:rsidR="005441E0">
        <w:rPr>
          <w:rFonts w:ascii="Times New Roman" w:eastAsia="Times New Roman" w:hAnsi="Times New Roman" w:cs="Times New Roman"/>
          <w:sz w:val="28"/>
          <w:szCs w:val="28"/>
          <w:lang w:eastAsia="ru-RU"/>
        </w:rPr>
        <w:t xml:space="preserve"> – коэффициент устойчивости</w:t>
      </w:r>
      <w:proofErr w:type="gramStart"/>
      <w:r w:rsidR="005441E0">
        <w:rPr>
          <w:rFonts w:ascii="Times New Roman" w:eastAsia="Times New Roman" w:hAnsi="Times New Roman" w:cs="Times New Roman"/>
          <w:sz w:val="28"/>
          <w:szCs w:val="28"/>
          <w:lang w:eastAsia="ru-RU"/>
        </w:rPr>
        <w:t>, %;</w:t>
      </w:r>
      <w:proofErr w:type="gramEnd"/>
    </w:p>
    <w:p w:rsidR="00BE29D1" w:rsidRDefault="003C1BAF" w:rsidP="00CA0281">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5441E0">
        <w:rPr>
          <w:rFonts w:ascii="Times New Roman" w:eastAsia="Times New Roman" w:hAnsi="Times New Roman" w:cs="Times New Roman"/>
          <w:sz w:val="28"/>
          <w:szCs w:val="28"/>
          <w:lang w:eastAsia="ru-RU"/>
        </w:rPr>
        <w:lastRenderedPageBreak/>
        <w:t>У – количество товаров однородной группы, пользующихся устойчивым спросом (условно за критерий устойчивости следует считать наличие товара в продаже при начальном и конечном обследовании).</w:t>
      </w:r>
    </w:p>
    <w:p w:rsidR="00CA0281" w:rsidRDefault="003C1BAF" w:rsidP="00CA0281">
      <w:pPr>
        <w:tabs>
          <w:tab w:val="left" w:pos="709"/>
        </w:tabs>
        <w:spacing w:after="0" w:line="240" w:lineRule="auto"/>
        <w:ind w:left="360" w:firstLine="349"/>
        <w:jc w:val="both"/>
        <w:rPr>
          <w:rFonts w:ascii="Times New Roman" w:eastAsia="Times New Roman" w:hAnsi="Times New Roman" w:cs="Times New Roman"/>
          <w:sz w:val="28"/>
          <w:szCs w:val="28"/>
          <w:lang w:eastAsia="ru-RU"/>
        </w:rPr>
      </w:pPr>
      <w:proofErr w:type="spellStart"/>
      <w:r w:rsidRPr="00BE29D1">
        <w:rPr>
          <w:rFonts w:ascii="Times New Roman" w:eastAsia="Times New Roman" w:hAnsi="Times New Roman" w:cs="Times New Roman"/>
          <w:b/>
          <w:sz w:val="28"/>
          <w:szCs w:val="28"/>
          <w:lang w:eastAsia="ru-RU"/>
        </w:rPr>
        <w:t>К</w:t>
      </w:r>
      <w:r w:rsidRPr="00BE29D1">
        <w:rPr>
          <w:rFonts w:ascii="Times New Roman" w:eastAsia="Times New Roman" w:hAnsi="Times New Roman" w:cs="Times New Roman"/>
          <w:b/>
          <w:sz w:val="28"/>
          <w:szCs w:val="28"/>
          <w:vertAlign w:val="subscript"/>
          <w:lang w:eastAsia="ru-RU"/>
        </w:rPr>
        <w:t>н</w:t>
      </w:r>
      <w:proofErr w:type="spellEnd"/>
      <w:r w:rsidRPr="00BE29D1">
        <w:rPr>
          <w:rFonts w:ascii="Times New Roman" w:eastAsia="Times New Roman" w:hAnsi="Times New Roman" w:cs="Times New Roman"/>
          <w:b/>
          <w:sz w:val="28"/>
          <w:szCs w:val="28"/>
          <w:lang w:eastAsia="ru-RU"/>
        </w:rPr>
        <w:t>= Н /</w:t>
      </w:r>
      <w:proofErr w:type="spellStart"/>
      <w:r w:rsidRPr="00BE29D1">
        <w:rPr>
          <w:rFonts w:ascii="Times New Roman" w:eastAsia="Times New Roman" w:hAnsi="Times New Roman" w:cs="Times New Roman"/>
          <w:b/>
          <w:sz w:val="28"/>
          <w:szCs w:val="28"/>
          <w:lang w:eastAsia="ru-RU"/>
        </w:rPr>
        <w:t>Ш</w:t>
      </w:r>
      <w:r w:rsidRPr="00BE29D1">
        <w:rPr>
          <w:rFonts w:ascii="Times New Roman" w:eastAsia="Times New Roman" w:hAnsi="Times New Roman" w:cs="Times New Roman"/>
          <w:b/>
          <w:sz w:val="28"/>
          <w:szCs w:val="28"/>
          <w:vertAlign w:val="subscript"/>
          <w:lang w:eastAsia="ru-RU"/>
        </w:rPr>
        <w:t>д</w:t>
      </w:r>
      <w:proofErr w:type="spellEnd"/>
      <w:r w:rsidR="005441E0" w:rsidRPr="00BE29D1">
        <w:rPr>
          <w:rFonts w:ascii="Times New Roman" w:eastAsia="Times New Roman" w:hAnsi="Times New Roman" w:cs="Times New Roman"/>
          <w:b/>
          <w:sz w:val="28"/>
          <w:szCs w:val="28"/>
          <w:lang w:eastAsia="ru-RU"/>
        </w:rPr>
        <w:t xml:space="preserve"> ∙100</w:t>
      </w:r>
      <w:r w:rsidR="005441E0">
        <w:rPr>
          <w:rFonts w:ascii="Times New Roman" w:eastAsia="Times New Roman" w:hAnsi="Times New Roman" w:cs="Times New Roman"/>
          <w:sz w:val="28"/>
          <w:szCs w:val="28"/>
          <w:lang w:eastAsia="ru-RU"/>
        </w:rPr>
        <w:t>%, где</w:t>
      </w:r>
    </w:p>
    <w:p w:rsidR="00CA0281" w:rsidRDefault="003C1BAF" w:rsidP="00CA0281">
      <w:pPr>
        <w:tabs>
          <w:tab w:val="left" w:pos="709"/>
        </w:tabs>
        <w:spacing w:after="0" w:line="240" w:lineRule="auto"/>
        <w:ind w:left="360" w:firstLine="349"/>
        <w:jc w:val="both"/>
        <w:rPr>
          <w:rFonts w:ascii="Times New Roman" w:eastAsia="Times New Roman" w:hAnsi="Times New Roman" w:cs="Times New Roman"/>
          <w:sz w:val="28"/>
          <w:szCs w:val="28"/>
          <w:lang w:eastAsia="ru-RU"/>
        </w:rPr>
      </w:pPr>
      <w:proofErr w:type="spellStart"/>
      <w:r w:rsidRPr="005441E0">
        <w:rPr>
          <w:rFonts w:ascii="Times New Roman" w:eastAsia="Times New Roman" w:hAnsi="Times New Roman" w:cs="Times New Roman"/>
          <w:sz w:val="28"/>
          <w:szCs w:val="28"/>
          <w:lang w:eastAsia="ru-RU"/>
        </w:rPr>
        <w:t>К</w:t>
      </w:r>
      <w:proofErr w:type="gramStart"/>
      <w:r w:rsidRPr="005441E0">
        <w:rPr>
          <w:rFonts w:ascii="Times New Roman" w:eastAsia="Times New Roman" w:hAnsi="Times New Roman" w:cs="Times New Roman"/>
          <w:sz w:val="28"/>
          <w:szCs w:val="28"/>
          <w:vertAlign w:val="subscript"/>
          <w:lang w:eastAsia="ru-RU"/>
        </w:rPr>
        <w:t>н</w:t>
      </w:r>
      <w:proofErr w:type="spellEnd"/>
      <w:r w:rsidR="0027115F" w:rsidRPr="005441E0">
        <w:rPr>
          <w:rFonts w:ascii="Times New Roman" w:eastAsia="Times New Roman" w:hAnsi="Times New Roman" w:cs="Times New Roman"/>
          <w:sz w:val="28"/>
          <w:szCs w:val="28"/>
          <w:lang w:eastAsia="ru-RU"/>
        </w:rPr>
        <w:t>–</w:t>
      </w:r>
      <w:proofErr w:type="gramEnd"/>
      <w:r w:rsidR="005441E0">
        <w:rPr>
          <w:rFonts w:ascii="Times New Roman" w:eastAsia="Times New Roman" w:hAnsi="Times New Roman" w:cs="Times New Roman"/>
          <w:sz w:val="28"/>
          <w:szCs w:val="28"/>
          <w:lang w:eastAsia="ru-RU"/>
        </w:rPr>
        <w:t xml:space="preserve"> коэффициент новизны, %;</w:t>
      </w:r>
    </w:p>
    <w:p w:rsidR="00CA0281" w:rsidRDefault="003C1BAF" w:rsidP="00CA0281">
      <w:pPr>
        <w:tabs>
          <w:tab w:val="left" w:pos="709"/>
        </w:tabs>
        <w:spacing w:after="0" w:line="240" w:lineRule="auto"/>
        <w:ind w:left="360" w:firstLine="349"/>
        <w:jc w:val="both"/>
        <w:rPr>
          <w:rFonts w:ascii="Times New Roman" w:eastAsia="Times New Roman" w:hAnsi="Times New Roman" w:cs="Times New Roman"/>
          <w:sz w:val="28"/>
          <w:szCs w:val="28"/>
          <w:lang w:eastAsia="ru-RU"/>
        </w:rPr>
      </w:pPr>
      <w:r w:rsidRPr="005441E0">
        <w:rPr>
          <w:rFonts w:ascii="Times New Roman" w:eastAsia="Times New Roman" w:hAnsi="Times New Roman" w:cs="Times New Roman"/>
          <w:sz w:val="28"/>
          <w:szCs w:val="28"/>
          <w:lang w:eastAsia="ru-RU"/>
        </w:rPr>
        <w:t>Н – количество новых товаров, появившихся, по мнению исследователя, новыми.</w:t>
      </w:r>
    </w:p>
    <w:p w:rsidR="00CA0281" w:rsidRDefault="00CA0281" w:rsidP="00CA0281">
      <w:pPr>
        <w:tabs>
          <w:tab w:val="left" w:pos="709"/>
        </w:tabs>
        <w:spacing w:after="0" w:line="240" w:lineRule="auto"/>
        <w:ind w:left="360" w:firstLine="349"/>
        <w:jc w:val="both"/>
        <w:rPr>
          <w:rFonts w:ascii="Times New Roman" w:eastAsia="Times New Roman" w:hAnsi="Times New Roman" w:cs="Times New Roman"/>
          <w:sz w:val="28"/>
          <w:szCs w:val="28"/>
          <w:lang w:eastAsia="ru-RU"/>
        </w:rPr>
      </w:pPr>
      <w:r w:rsidRPr="005441E0">
        <w:rPr>
          <w:rFonts w:ascii="Times New Roman" w:eastAsia="Times New Roman" w:hAnsi="Times New Roman" w:cs="Times New Roman"/>
          <w:sz w:val="28"/>
          <w:szCs w:val="28"/>
          <w:lang w:eastAsia="ru-RU"/>
        </w:rPr>
        <w:t xml:space="preserve"> </w:t>
      </w:r>
      <w:proofErr w:type="spellStart"/>
      <w:r w:rsidR="003C1BAF" w:rsidRPr="005441E0">
        <w:rPr>
          <w:rFonts w:ascii="Times New Roman" w:eastAsia="Times New Roman" w:hAnsi="Times New Roman" w:cs="Times New Roman"/>
          <w:sz w:val="28"/>
          <w:szCs w:val="28"/>
          <w:lang w:eastAsia="ru-RU"/>
        </w:rPr>
        <w:t>К</w:t>
      </w:r>
      <w:r w:rsidR="003C1BAF" w:rsidRPr="005441E0">
        <w:rPr>
          <w:rFonts w:ascii="Times New Roman" w:eastAsia="Times New Roman" w:hAnsi="Times New Roman" w:cs="Times New Roman"/>
          <w:sz w:val="28"/>
          <w:szCs w:val="28"/>
          <w:vertAlign w:val="subscript"/>
          <w:lang w:eastAsia="ru-RU"/>
        </w:rPr>
        <w:t>р</w:t>
      </w:r>
      <w:proofErr w:type="spellEnd"/>
      <w:proofErr w:type="gramStart"/>
      <w:r w:rsidR="003C1BAF" w:rsidRPr="005441E0">
        <w:rPr>
          <w:rFonts w:ascii="Times New Roman" w:eastAsia="Times New Roman" w:hAnsi="Times New Roman" w:cs="Times New Roman"/>
          <w:sz w:val="28"/>
          <w:szCs w:val="28"/>
          <w:lang w:eastAsia="ru-RU"/>
        </w:rPr>
        <w:t>= К</w:t>
      </w:r>
      <w:proofErr w:type="gramEnd"/>
      <w:r w:rsidR="003C1BAF" w:rsidRPr="005441E0">
        <w:rPr>
          <w:rFonts w:ascii="Times New Roman" w:eastAsia="Times New Roman" w:hAnsi="Times New Roman" w:cs="Times New Roman"/>
          <w:sz w:val="28"/>
          <w:szCs w:val="28"/>
          <w:vertAlign w:val="subscript"/>
          <w:lang w:eastAsia="ru-RU"/>
        </w:rPr>
        <w:t>ш</w:t>
      </w:r>
      <w:r w:rsidR="003C1BAF" w:rsidRPr="005441E0">
        <w:rPr>
          <w:rFonts w:ascii="Times New Roman" w:eastAsia="Times New Roman" w:hAnsi="Times New Roman" w:cs="Times New Roman"/>
          <w:sz w:val="28"/>
          <w:szCs w:val="28"/>
          <w:lang w:eastAsia="ru-RU"/>
        </w:rPr>
        <w:t xml:space="preserve">∙ </w:t>
      </w:r>
      <w:proofErr w:type="spellStart"/>
      <w:r w:rsidR="003C1BAF" w:rsidRPr="005441E0">
        <w:rPr>
          <w:rFonts w:ascii="Times New Roman" w:eastAsia="Times New Roman" w:hAnsi="Times New Roman" w:cs="Times New Roman"/>
          <w:sz w:val="28"/>
          <w:szCs w:val="28"/>
          <w:lang w:eastAsia="ru-RU"/>
        </w:rPr>
        <w:t>К</w:t>
      </w:r>
      <w:r w:rsidR="003C1BAF" w:rsidRPr="005441E0">
        <w:rPr>
          <w:rFonts w:ascii="Times New Roman" w:eastAsia="Times New Roman" w:hAnsi="Times New Roman" w:cs="Times New Roman"/>
          <w:sz w:val="28"/>
          <w:szCs w:val="28"/>
          <w:vertAlign w:val="subscript"/>
          <w:lang w:eastAsia="ru-RU"/>
        </w:rPr>
        <w:t>вш</w:t>
      </w:r>
      <w:proofErr w:type="spellEnd"/>
      <w:r w:rsidR="003C1BAF" w:rsidRPr="005441E0">
        <w:rPr>
          <w:rFonts w:ascii="Times New Roman" w:eastAsia="Times New Roman" w:hAnsi="Times New Roman" w:cs="Times New Roman"/>
          <w:sz w:val="28"/>
          <w:szCs w:val="28"/>
          <w:lang w:eastAsia="ru-RU"/>
        </w:rPr>
        <w:t xml:space="preserve">+ </w:t>
      </w:r>
      <w:proofErr w:type="spellStart"/>
      <w:r w:rsidR="003C1BAF" w:rsidRPr="005441E0">
        <w:rPr>
          <w:rFonts w:ascii="Times New Roman" w:eastAsia="Times New Roman" w:hAnsi="Times New Roman" w:cs="Times New Roman"/>
          <w:sz w:val="28"/>
          <w:szCs w:val="28"/>
          <w:lang w:eastAsia="ru-RU"/>
        </w:rPr>
        <w:t>К</w:t>
      </w:r>
      <w:r w:rsidR="003C1BAF" w:rsidRPr="005441E0">
        <w:rPr>
          <w:rFonts w:ascii="Times New Roman" w:eastAsia="Times New Roman" w:hAnsi="Times New Roman" w:cs="Times New Roman"/>
          <w:sz w:val="28"/>
          <w:szCs w:val="28"/>
          <w:vertAlign w:val="subscript"/>
          <w:lang w:eastAsia="ru-RU"/>
        </w:rPr>
        <w:t>п</w:t>
      </w:r>
      <w:proofErr w:type="spellEnd"/>
      <w:r w:rsidR="003C1BAF" w:rsidRPr="005441E0">
        <w:rPr>
          <w:rFonts w:ascii="Times New Roman" w:eastAsia="Times New Roman" w:hAnsi="Times New Roman" w:cs="Times New Roman"/>
          <w:sz w:val="28"/>
          <w:szCs w:val="28"/>
          <w:lang w:eastAsia="ru-RU"/>
        </w:rPr>
        <w:t xml:space="preserve">∙ </w:t>
      </w:r>
      <w:proofErr w:type="spellStart"/>
      <w:r w:rsidR="003C1BAF" w:rsidRPr="005441E0">
        <w:rPr>
          <w:rFonts w:ascii="Times New Roman" w:eastAsia="Times New Roman" w:hAnsi="Times New Roman" w:cs="Times New Roman"/>
          <w:sz w:val="28"/>
          <w:szCs w:val="28"/>
          <w:lang w:eastAsia="ru-RU"/>
        </w:rPr>
        <w:t>К</w:t>
      </w:r>
      <w:r w:rsidR="003C1BAF" w:rsidRPr="005441E0">
        <w:rPr>
          <w:rFonts w:ascii="Times New Roman" w:eastAsia="Times New Roman" w:hAnsi="Times New Roman" w:cs="Times New Roman"/>
          <w:sz w:val="28"/>
          <w:szCs w:val="28"/>
          <w:vertAlign w:val="subscript"/>
          <w:lang w:eastAsia="ru-RU"/>
        </w:rPr>
        <w:t>вп</w:t>
      </w:r>
      <w:proofErr w:type="spellEnd"/>
      <w:r w:rsidR="003C1BAF" w:rsidRPr="005441E0">
        <w:rPr>
          <w:rFonts w:ascii="Times New Roman" w:eastAsia="Times New Roman" w:hAnsi="Times New Roman" w:cs="Times New Roman"/>
          <w:sz w:val="28"/>
          <w:szCs w:val="28"/>
          <w:lang w:eastAsia="ru-RU"/>
        </w:rPr>
        <w:t>+ К</w:t>
      </w:r>
      <w:r w:rsidR="003C1BAF" w:rsidRPr="005441E0">
        <w:rPr>
          <w:rFonts w:ascii="Times New Roman" w:eastAsia="Times New Roman" w:hAnsi="Times New Roman" w:cs="Times New Roman"/>
          <w:sz w:val="28"/>
          <w:szCs w:val="28"/>
          <w:vertAlign w:val="subscript"/>
          <w:lang w:eastAsia="ru-RU"/>
        </w:rPr>
        <w:t xml:space="preserve">у </w:t>
      </w:r>
      <w:r w:rsidR="003C1BAF" w:rsidRPr="005441E0">
        <w:rPr>
          <w:rFonts w:ascii="Times New Roman" w:eastAsia="Times New Roman" w:hAnsi="Times New Roman" w:cs="Times New Roman"/>
          <w:sz w:val="28"/>
          <w:szCs w:val="28"/>
          <w:lang w:eastAsia="ru-RU"/>
        </w:rPr>
        <w:t xml:space="preserve">∙ </w:t>
      </w:r>
      <w:proofErr w:type="spellStart"/>
      <w:r w:rsidR="003C1BAF" w:rsidRPr="005441E0">
        <w:rPr>
          <w:rFonts w:ascii="Times New Roman" w:eastAsia="Times New Roman" w:hAnsi="Times New Roman" w:cs="Times New Roman"/>
          <w:sz w:val="28"/>
          <w:szCs w:val="28"/>
          <w:lang w:eastAsia="ru-RU"/>
        </w:rPr>
        <w:t>К</w:t>
      </w:r>
      <w:r w:rsidR="003C1BAF" w:rsidRPr="005441E0">
        <w:rPr>
          <w:rFonts w:ascii="Times New Roman" w:eastAsia="Times New Roman" w:hAnsi="Times New Roman" w:cs="Times New Roman"/>
          <w:sz w:val="28"/>
          <w:szCs w:val="28"/>
          <w:vertAlign w:val="subscript"/>
          <w:lang w:eastAsia="ru-RU"/>
        </w:rPr>
        <w:t>ву</w:t>
      </w:r>
      <w:proofErr w:type="spellEnd"/>
      <w:r w:rsidR="003C1BAF" w:rsidRPr="005441E0">
        <w:rPr>
          <w:rFonts w:ascii="Times New Roman" w:eastAsia="Times New Roman" w:hAnsi="Times New Roman" w:cs="Times New Roman"/>
          <w:sz w:val="28"/>
          <w:szCs w:val="28"/>
          <w:lang w:eastAsia="ru-RU"/>
        </w:rPr>
        <w:t xml:space="preserve"> + </w:t>
      </w:r>
      <w:proofErr w:type="spellStart"/>
      <w:r w:rsidR="003C1BAF" w:rsidRPr="005441E0">
        <w:rPr>
          <w:rFonts w:ascii="Times New Roman" w:eastAsia="Times New Roman" w:hAnsi="Times New Roman" w:cs="Times New Roman"/>
          <w:sz w:val="28"/>
          <w:szCs w:val="28"/>
          <w:lang w:eastAsia="ru-RU"/>
        </w:rPr>
        <w:t>К</w:t>
      </w:r>
      <w:r w:rsidR="003C1BAF" w:rsidRPr="005441E0">
        <w:rPr>
          <w:rFonts w:ascii="Times New Roman" w:eastAsia="Times New Roman" w:hAnsi="Times New Roman" w:cs="Times New Roman"/>
          <w:sz w:val="28"/>
          <w:szCs w:val="28"/>
          <w:vertAlign w:val="subscript"/>
          <w:lang w:eastAsia="ru-RU"/>
        </w:rPr>
        <w:t>н</w:t>
      </w:r>
      <w:proofErr w:type="spellEnd"/>
      <w:r w:rsidR="003C1BAF" w:rsidRPr="005441E0">
        <w:rPr>
          <w:rFonts w:ascii="Times New Roman" w:eastAsia="Times New Roman" w:hAnsi="Times New Roman" w:cs="Times New Roman"/>
          <w:sz w:val="28"/>
          <w:szCs w:val="28"/>
          <w:lang w:eastAsia="ru-RU"/>
        </w:rPr>
        <w:t xml:space="preserve">∙ </w:t>
      </w:r>
      <w:proofErr w:type="spellStart"/>
      <w:r w:rsidR="003C1BAF" w:rsidRPr="005441E0">
        <w:rPr>
          <w:rFonts w:ascii="Times New Roman" w:eastAsia="Times New Roman" w:hAnsi="Times New Roman" w:cs="Times New Roman"/>
          <w:sz w:val="28"/>
          <w:szCs w:val="28"/>
          <w:lang w:eastAsia="ru-RU"/>
        </w:rPr>
        <w:t>К</w:t>
      </w:r>
      <w:r w:rsidR="003C1BAF" w:rsidRPr="005441E0">
        <w:rPr>
          <w:rFonts w:ascii="Times New Roman" w:eastAsia="Times New Roman" w:hAnsi="Times New Roman" w:cs="Times New Roman"/>
          <w:sz w:val="28"/>
          <w:szCs w:val="28"/>
          <w:vertAlign w:val="subscript"/>
          <w:lang w:eastAsia="ru-RU"/>
        </w:rPr>
        <w:t>вн</w:t>
      </w:r>
      <w:proofErr w:type="spellEnd"/>
      <w:r w:rsidR="003C1BAF" w:rsidRPr="005441E0">
        <w:rPr>
          <w:rFonts w:ascii="Times New Roman" w:eastAsia="Times New Roman" w:hAnsi="Times New Roman" w:cs="Times New Roman"/>
          <w:sz w:val="28"/>
          <w:szCs w:val="28"/>
          <w:lang w:eastAsia="ru-RU"/>
        </w:rPr>
        <w:t xml:space="preserve"> / 4, где</w:t>
      </w:r>
    </w:p>
    <w:p w:rsidR="00CA0281" w:rsidRDefault="003C1BAF" w:rsidP="00CA0281">
      <w:pPr>
        <w:tabs>
          <w:tab w:val="left" w:pos="709"/>
        </w:tabs>
        <w:spacing w:after="0" w:line="240" w:lineRule="auto"/>
        <w:ind w:left="360" w:firstLine="349"/>
        <w:jc w:val="both"/>
        <w:rPr>
          <w:rFonts w:ascii="Times New Roman" w:eastAsia="Times New Roman" w:hAnsi="Times New Roman" w:cs="Times New Roman"/>
          <w:sz w:val="28"/>
          <w:szCs w:val="28"/>
          <w:lang w:eastAsia="ru-RU"/>
        </w:rPr>
      </w:pPr>
      <w:proofErr w:type="spellStart"/>
      <w:r w:rsidRPr="005441E0">
        <w:rPr>
          <w:rFonts w:ascii="Times New Roman" w:eastAsia="Times New Roman" w:hAnsi="Times New Roman" w:cs="Times New Roman"/>
          <w:sz w:val="28"/>
          <w:szCs w:val="28"/>
          <w:lang w:eastAsia="ru-RU"/>
        </w:rPr>
        <w:t>К</w:t>
      </w:r>
      <w:proofErr w:type="gramStart"/>
      <w:r w:rsidRPr="005441E0">
        <w:rPr>
          <w:rFonts w:ascii="Times New Roman" w:eastAsia="Times New Roman" w:hAnsi="Times New Roman" w:cs="Times New Roman"/>
          <w:sz w:val="28"/>
          <w:szCs w:val="28"/>
          <w:vertAlign w:val="subscript"/>
          <w:lang w:eastAsia="ru-RU"/>
        </w:rPr>
        <w:t>р</w:t>
      </w:r>
      <w:proofErr w:type="spellEnd"/>
      <w:r w:rsidR="0027115F" w:rsidRPr="005441E0">
        <w:rPr>
          <w:rFonts w:ascii="Times New Roman" w:eastAsia="Times New Roman" w:hAnsi="Times New Roman" w:cs="Times New Roman"/>
          <w:sz w:val="28"/>
          <w:szCs w:val="28"/>
          <w:lang w:eastAsia="ru-RU"/>
        </w:rPr>
        <w:t>–</w:t>
      </w:r>
      <w:proofErr w:type="gramEnd"/>
      <w:r w:rsidR="005441E0">
        <w:rPr>
          <w:rFonts w:ascii="Times New Roman" w:eastAsia="Times New Roman" w:hAnsi="Times New Roman" w:cs="Times New Roman"/>
          <w:sz w:val="28"/>
          <w:szCs w:val="28"/>
          <w:lang w:eastAsia="ru-RU"/>
        </w:rPr>
        <w:t xml:space="preserve"> коэффициент рациональности;</w:t>
      </w:r>
    </w:p>
    <w:p w:rsidR="00CA0281" w:rsidRDefault="003C1BAF" w:rsidP="00CA0281">
      <w:pPr>
        <w:tabs>
          <w:tab w:val="left" w:pos="709"/>
        </w:tabs>
        <w:spacing w:after="0" w:line="240" w:lineRule="auto"/>
        <w:ind w:left="360" w:firstLine="349"/>
        <w:jc w:val="both"/>
        <w:rPr>
          <w:rFonts w:ascii="Times New Roman" w:eastAsia="Times New Roman" w:hAnsi="Times New Roman" w:cs="Times New Roman"/>
          <w:sz w:val="28"/>
          <w:szCs w:val="28"/>
          <w:lang w:eastAsia="ru-RU"/>
        </w:rPr>
      </w:pPr>
      <w:proofErr w:type="spellStart"/>
      <w:r w:rsidRPr="005441E0">
        <w:rPr>
          <w:rFonts w:ascii="Times New Roman" w:eastAsia="Times New Roman" w:hAnsi="Times New Roman" w:cs="Times New Roman"/>
          <w:sz w:val="28"/>
          <w:szCs w:val="28"/>
          <w:lang w:eastAsia="ru-RU"/>
        </w:rPr>
        <w:t>К</w:t>
      </w:r>
      <w:r w:rsidRPr="005441E0">
        <w:rPr>
          <w:rFonts w:ascii="Times New Roman" w:eastAsia="Times New Roman" w:hAnsi="Times New Roman" w:cs="Times New Roman"/>
          <w:sz w:val="28"/>
          <w:szCs w:val="28"/>
          <w:vertAlign w:val="subscript"/>
          <w:lang w:eastAsia="ru-RU"/>
        </w:rPr>
        <w:t>в</w:t>
      </w:r>
      <w:proofErr w:type="gramStart"/>
      <w:r w:rsidRPr="005441E0">
        <w:rPr>
          <w:rFonts w:ascii="Times New Roman" w:eastAsia="Times New Roman" w:hAnsi="Times New Roman" w:cs="Times New Roman"/>
          <w:sz w:val="28"/>
          <w:szCs w:val="28"/>
          <w:vertAlign w:val="subscript"/>
          <w:lang w:eastAsia="ru-RU"/>
        </w:rPr>
        <w:t>ш</w:t>
      </w:r>
      <w:proofErr w:type="spellEnd"/>
      <w:r w:rsidR="005441E0">
        <w:rPr>
          <w:rFonts w:ascii="Times New Roman" w:eastAsia="Times New Roman" w:hAnsi="Times New Roman" w:cs="Times New Roman"/>
          <w:sz w:val="28"/>
          <w:szCs w:val="28"/>
          <w:lang w:eastAsia="ru-RU"/>
        </w:rPr>
        <w:t>–</w:t>
      </w:r>
      <w:proofErr w:type="gramEnd"/>
      <w:r w:rsidR="005441E0">
        <w:rPr>
          <w:rFonts w:ascii="Times New Roman" w:eastAsia="Times New Roman" w:hAnsi="Times New Roman" w:cs="Times New Roman"/>
          <w:sz w:val="28"/>
          <w:szCs w:val="28"/>
          <w:lang w:eastAsia="ru-RU"/>
        </w:rPr>
        <w:t xml:space="preserve"> коэффициент весомости широты;</w:t>
      </w:r>
    </w:p>
    <w:p w:rsidR="00CA0281" w:rsidRDefault="003C1BAF" w:rsidP="00CA0281">
      <w:pPr>
        <w:tabs>
          <w:tab w:val="left" w:pos="709"/>
        </w:tabs>
        <w:spacing w:after="0" w:line="240" w:lineRule="auto"/>
        <w:ind w:left="360" w:firstLine="349"/>
        <w:jc w:val="both"/>
        <w:rPr>
          <w:rFonts w:ascii="Times New Roman" w:eastAsia="Times New Roman" w:hAnsi="Times New Roman" w:cs="Times New Roman"/>
          <w:sz w:val="28"/>
          <w:szCs w:val="28"/>
          <w:lang w:eastAsia="ru-RU"/>
        </w:rPr>
      </w:pPr>
      <w:proofErr w:type="spellStart"/>
      <w:r w:rsidRPr="005441E0">
        <w:rPr>
          <w:rFonts w:ascii="Times New Roman" w:eastAsia="Times New Roman" w:hAnsi="Times New Roman" w:cs="Times New Roman"/>
          <w:sz w:val="28"/>
          <w:szCs w:val="28"/>
          <w:lang w:eastAsia="ru-RU"/>
        </w:rPr>
        <w:t>К</w:t>
      </w:r>
      <w:r w:rsidRPr="005441E0">
        <w:rPr>
          <w:rFonts w:ascii="Times New Roman" w:eastAsia="Times New Roman" w:hAnsi="Times New Roman" w:cs="Times New Roman"/>
          <w:sz w:val="28"/>
          <w:szCs w:val="28"/>
          <w:vertAlign w:val="subscript"/>
          <w:lang w:eastAsia="ru-RU"/>
        </w:rPr>
        <w:t>в</w:t>
      </w:r>
      <w:proofErr w:type="gramStart"/>
      <w:r w:rsidRPr="005441E0">
        <w:rPr>
          <w:rFonts w:ascii="Times New Roman" w:eastAsia="Times New Roman" w:hAnsi="Times New Roman" w:cs="Times New Roman"/>
          <w:sz w:val="28"/>
          <w:szCs w:val="28"/>
          <w:vertAlign w:val="subscript"/>
          <w:lang w:eastAsia="ru-RU"/>
        </w:rPr>
        <w:t>п</w:t>
      </w:r>
      <w:proofErr w:type="spellEnd"/>
      <w:r w:rsidR="0027115F" w:rsidRPr="005441E0">
        <w:rPr>
          <w:rFonts w:ascii="Times New Roman" w:eastAsia="Times New Roman" w:hAnsi="Times New Roman" w:cs="Times New Roman"/>
          <w:sz w:val="28"/>
          <w:szCs w:val="28"/>
          <w:lang w:eastAsia="ru-RU"/>
        </w:rPr>
        <w:t>–</w:t>
      </w:r>
      <w:proofErr w:type="gramEnd"/>
      <w:r w:rsidR="005441E0">
        <w:rPr>
          <w:rFonts w:ascii="Times New Roman" w:eastAsia="Times New Roman" w:hAnsi="Times New Roman" w:cs="Times New Roman"/>
          <w:sz w:val="28"/>
          <w:szCs w:val="28"/>
          <w:lang w:eastAsia="ru-RU"/>
        </w:rPr>
        <w:t xml:space="preserve"> коэффициент весомости полноты;</w:t>
      </w:r>
    </w:p>
    <w:p w:rsidR="00CA0281" w:rsidRDefault="003C1BAF" w:rsidP="00CA0281">
      <w:pPr>
        <w:tabs>
          <w:tab w:val="left" w:pos="709"/>
        </w:tabs>
        <w:spacing w:after="0" w:line="240" w:lineRule="auto"/>
        <w:ind w:left="360" w:firstLine="349"/>
        <w:jc w:val="both"/>
        <w:rPr>
          <w:rFonts w:ascii="Times New Roman" w:eastAsia="Times New Roman" w:hAnsi="Times New Roman" w:cs="Times New Roman"/>
          <w:sz w:val="28"/>
          <w:szCs w:val="28"/>
          <w:lang w:eastAsia="ru-RU"/>
        </w:rPr>
      </w:pPr>
      <w:proofErr w:type="spellStart"/>
      <w:r w:rsidRPr="005441E0">
        <w:rPr>
          <w:rFonts w:ascii="Times New Roman" w:eastAsia="Times New Roman" w:hAnsi="Times New Roman" w:cs="Times New Roman"/>
          <w:sz w:val="28"/>
          <w:szCs w:val="28"/>
          <w:lang w:eastAsia="ru-RU"/>
        </w:rPr>
        <w:t>К</w:t>
      </w:r>
      <w:r w:rsidRPr="005441E0">
        <w:rPr>
          <w:rFonts w:ascii="Times New Roman" w:eastAsia="Times New Roman" w:hAnsi="Times New Roman" w:cs="Times New Roman"/>
          <w:sz w:val="28"/>
          <w:szCs w:val="28"/>
          <w:vertAlign w:val="subscript"/>
          <w:lang w:eastAsia="ru-RU"/>
        </w:rPr>
        <w:t>в</w:t>
      </w:r>
      <w:proofErr w:type="gramStart"/>
      <w:r w:rsidRPr="005441E0">
        <w:rPr>
          <w:rFonts w:ascii="Times New Roman" w:eastAsia="Times New Roman" w:hAnsi="Times New Roman" w:cs="Times New Roman"/>
          <w:sz w:val="28"/>
          <w:szCs w:val="28"/>
          <w:vertAlign w:val="subscript"/>
          <w:lang w:eastAsia="ru-RU"/>
        </w:rPr>
        <w:t>у</w:t>
      </w:r>
      <w:proofErr w:type="spellEnd"/>
      <w:r w:rsidR="0027115F" w:rsidRPr="005441E0">
        <w:rPr>
          <w:rFonts w:ascii="Times New Roman" w:eastAsia="Times New Roman" w:hAnsi="Times New Roman" w:cs="Times New Roman"/>
          <w:sz w:val="28"/>
          <w:szCs w:val="28"/>
          <w:lang w:eastAsia="ru-RU"/>
        </w:rPr>
        <w:t>–</w:t>
      </w:r>
      <w:proofErr w:type="gramEnd"/>
      <w:r w:rsidRPr="005441E0">
        <w:rPr>
          <w:rFonts w:ascii="Times New Roman" w:eastAsia="Times New Roman" w:hAnsi="Times New Roman" w:cs="Times New Roman"/>
          <w:sz w:val="28"/>
          <w:szCs w:val="28"/>
          <w:lang w:eastAsia="ru-RU"/>
        </w:rPr>
        <w:t xml:space="preserve"> коэффициент весомости устой</w:t>
      </w:r>
      <w:r w:rsidR="005441E0">
        <w:rPr>
          <w:rFonts w:ascii="Times New Roman" w:eastAsia="Times New Roman" w:hAnsi="Times New Roman" w:cs="Times New Roman"/>
          <w:sz w:val="28"/>
          <w:szCs w:val="28"/>
          <w:lang w:eastAsia="ru-RU"/>
        </w:rPr>
        <w:t>чивости;</w:t>
      </w:r>
    </w:p>
    <w:p w:rsidR="00BE29D1" w:rsidRDefault="003C1BAF" w:rsidP="00CA0281">
      <w:pPr>
        <w:tabs>
          <w:tab w:val="left" w:pos="709"/>
        </w:tabs>
        <w:spacing w:after="0" w:line="240" w:lineRule="auto"/>
        <w:ind w:left="360" w:firstLine="349"/>
        <w:jc w:val="both"/>
        <w:rPr>
          <w:rFonts w:ascii="Times New Roman" w:eastAsia="Times New Roman" w:hAnsi="Times New Roman" w:cs="Times New Roman"/>
          <w:sz w:val="28"/>
          <w:szCs w:val="28"/>
          <w:lang w:eastAsia="ru-RU"/>
        </w:rPr>
      </w:pPr>
      <w:proofErr w:type="spellStart"/>
      <w:r w:rsidRPr="005441E0">
        <w:rPr>
          <w:rFonts w:ascii="Times New Roman" w:eastAsia="Times New Roman" w:hAnsi="Times New Roman" w:cs="Times New Roman"/>
          <w:sz w:val="28"/>
          <w:szCs w:val="28"/>
          <w:lang w:eastAsia="ru-RU"/>
        </w:rPr>
        <w:t>К</w:t>
      </w:r>
      <w:r w:rsidRPr="005441E0">
        <w:rPr>
          <w:rFonts w:ascii="Times New Roman" w:eastAsia="Times New Roman" w:hAnsi="Times New Roman" w:cs="Times New Roman"/>
          <w:sz w:val="28"/>
          <w:szCs w:val="28"/>
          <w:vertAlign w:val="subscript"/>
          <w:lang w:eastAsia="ru-RU"/>
        </w:rPr>
        <w:t>в</w:t>
      </w:r>
      <w:proofErr w:type="gramStart"/>
      <w:r w:rsidRPr="005441E0">
        <w:rPr>
          <w:rFonts w:ascii="Times New Roman" w:eastAsia="Times New Roman" w:hAnsi="Times New Roman" w:cs="Times New Roman"/>
          <w:sz w:val="28"/>
          <w:szCs w:val="28"/>
          <w:vertAlign w:val="subscript"/>
          <w:lang w:eastAsia="ru-RU"/>
        </w:rPr>
        <w:t>н</w:t>
      </w:r>
      <w:proofErr w:type="spellEnd"/>
      <w:r w:rsidR="0027115F" w:rsidRPr="005441E0">
        <w:rPr>
          <w:rFonts w:ascii="Times New Roman" w:eastAsia="Times New Roman" w:hAnsi="Times New Roman" w:cs="Times New Roman"/>
          <w:sz w:val="28"/>
          <w:szCs w:val="28"/>
          <w:lang w:eastAsia="ru-RU"/>
        </w:rPr>
        <w:t>–</w:t>
      </w:r>
      <w:proofErr w:type="gramEnd"/>
      <w:r w:rsidR="00BE29D1">
        <w:rPr>
          <w:rFonts w:ascii="Times New Roman" w:eastAsia="Times New Roman" w:hAnsi="Times New Roman" w:cs="Times New Roman"/>
          <w:sz w:val="28"/>
          <w:szCs w:val="28"/>
          <w:lang w:eastAsia="ru-RU"/>
        </w:rPr>
        <w:t xml:space="preserve"> коэффициент весомости новизны.</w:t>
      </w:r>
    </w:p>
    <w:p w:rsidR="00BE29D1" w:rsidRDefault="00CA0281" w:rsidP="00CA0281">
      <w:pPr>
        <w:tabs>
          <w:tab w:val="left" w:pos="709"/>
        </w:tabs>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3C1BAF" w:rsidRPr="005441E0">
        <w:rPr>
          <w:rFonts w:ascii="Times New Roman" w:eastAsia="Times New Roman" w:hAnsi="Times New Roman" w:cs="Times New Roman"/>
          <w:sz w:val="28"/>
          <w:szCs w:val="28"/>
          <w:lang w:eastAsia="ru-RU"/>
        </w:rPr>
        <w:t>Коэффициенты весомости определяются эмпирическим путем для каждой группы товаров. Для целей учебного занятия могут быть приняты определенные значения данных коэффициентов, указанных в условиях заданий.</w:t>
      </w:r>
    </w:p>
    <w:p w:rsidR="00CA0281" w:rsidRPr="00CA0281" w:rsidRDefault="003C1BAF" w:rsidP="00CA0281">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5441E0">
        <w:rPr>
          <w:rFonts w:ascii="Times New Roman" w:eastAsia="Times New Roman" w:hAnsi="Times New Roman" w:cs="Times New Roman"/>
          <w:sz w:val="28"/>
          <w:szCs w:val="28"/>
          <w:lang w:eastAsia="ru-RU"/>
        </w:rPr>
        <w:t>При проведении более детальных обследований следует определять коэффициенты весомости методом социологических опросов.</w:t>
      </w:r>
    </w:p>
    <w:p w:rsidR="00BE29D1" w:rsidRDefault="003C1BAF" w:rsidP="00CA0281">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5441E0">
        <w:rPr>
          <w:rFonts w:ascii="Times New Roman" w:eastAsia="Times New Roman" w:hAnsi="Times New Roman" w:cs="Times New Roman"/>
          <w:b/>
          <w:bCs/>
          <w:sz w:val="28"/>
          <w:szCs w:val="28"/>
          <w:lang w:eastAsia="ru-RU"/>
        </w:rPr>
        <w:t xml:space="preserve">Задание </w:t>
      </w:r>
      <w:r w:rsidR="00BE29D1">
        <w:rPr>
          <w:rFonts w:ascii="Times New Roman" w:eastAsia="Times New Roman" w:hAnsi="Times New Roman" w:cs="Times New Roman"/>
          <w:b/>
          <w:bCs/>
          <w:sz w:val="28"/>
          <w:szCs w:val="28"/>
          <w:lang w:eastAsia="ru-RU"/>
        </w:rPr>
        <w:t>4.</w:t>
      </w:r>
      <w:r w:rsidRPr="005441E0">
        <w:rPr>
          <w:rFonts w:ascii="Times New Roman" w:eastAsia="Times New Roman" w:hAnsi="Times New Roman" w:cs="Times New Roman"/>
          <w:sz w:val="28"/>
          <w:szCs w:val="28"/>
          <w:lang w:eastAsia="ru-RU"/>
        </w:rPr>
        <w:t>Рассчитать коэффициент широты ассортимента определенного вида товара</w:t>
      </w:r>
    </w:p>
    <w:p w:rsidR="003C1BAF" w:rsidRDefault="003C1BAF" w:rsidP="00CA0281">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5441E0">
        <w:rPr>
          <w:rFonts w:ascii="Times New Roman" w:eastAsia="Times New Roman" w:hAnsi="Times New Roman" w:cs="Times New Roman"/>
          <w:b/>
          <w:bCs/>
          <w:sz w:val="28"/>
          <w:szCs w:val="28"/>
          <w:lang w:eastAsia="ru-RU"/>
        </w:rPr>
        <w:t xml:space="preserve">Задание </w:t>
      </w:r>
      <w:r w:rsidR="00BE29D1">
        <w:rPr>
          <w:rFonts w:ascii="Times New Roman" w:eastAsia="Times New Roman" w:hAnsi="Times New Roman" w:cs="Times New Roman"/>
          <w:b/>
          <w:bCs/>
          <w:sz w:val="28"/>
          <w:szCs w:val="28"/>
          <w:lang w:eastAsia="ru-RU"/>
        </w:rPr>
        <w:t>5.</w:t>
      </w:r>
      <w:r w:rsidRPr="005441E0">
        <w:rPr>
          <w:rFonts w:ascii="Times New Roman" w:eastAsia="Times New Roman" w:hAnsi="Times New Roman" w:cs="Times New Roman"/>
          <w:b/>
          <w:bCs/>
          <w:i/>
          <w:iCs/>
          <w:sz w:val="28"/>
          <w:szCs w:val="28"/>
          <w:lang w:eastAsia="ru-RU"/>
        </w:rPr>
        <w:t>.</w:t>
      </w:r>
      <w:r w:rsidRPr="005441E0">
        <w:rPr>
          <w:rFonts w:ascii="Times New Roman" w:eastAsia="Times New Roman" w:hAnsi="Times New Roman" w:cs="Times New Roman"/>
          <w:sz w:val="28"/>
          <w:szCs w:val="28"/>
          <w:lang w:eastAsia="ru-RU"/>
        </w:rPr>
        <w:t>В магазинах реализовывались стационарные телевизоры цветного и черно белого изображения с размером экрана 61, 51, 40 см. Классификация выпускаемых в с</w:t>
      </w:r>
      <w:r w:rsidR="00BE29D1">
        <w:rPr>
          <w:rFonts w:ascii="Times New Roman" w:eastAsia="Times New Roman" w:hAnsi="Times New Roman" w:cs="Times New Roman"/>
          <w:sz w:val="28"/>
          <w:szCs w:val="28"/>
          <w:lang w:eastAsia="ru-RU"/>
        </w:rPr>
        <w:t>тране телевизоров приведена ниже.</w:t>
      </w:r>
    </w:p>
    <w:p w:rsidR="00BE29D1" w:rsidRPr="005441E0" w:rsidRDefault="00BE29D1" w:rsidP="00FD61E6">
      <w:pPr>
        <w:tabs>
          <w:tab w:val="left" w:pos="709"/>
        </w:tabs>
        <w:spacing w:after="0" w:line="240" w:lineRule="auto"/>
        <w:ind w:left="360"/>
        <w:rPr>
          <w:rFonts w:ascii="Times New Roman" w:eastAsia="Times New Roman" w:hAnsi="Times New Roman" w:cs="Times New Roman"/>
          <w:sz w:val="28"/>
          <w:szCs w:val="28"/>
          <w:lang w:eastAsia="ru-RU"/>
        </w:rPr>
      </w:pPr>
    </w:p>
    <w:tbl>
      <w:tblPr>
        <w:tblStyle w:val="af0"/>
        <w:tblW w:w="9689" w:type="dxa"/>
        <w:tblLook w:val="04A0" w:firstRow="1" w:lastRow="0" w:firstColumn="1" w:lastColumn="0" w:noHBand="0" w:noVBand="1"/>
      </w:tblPr>
      <w:tblGrid>
        <w:gridCol w:w="608"/>
        <w:gridCol w:w="2568"/>
        <w:gridCol w:w="2991"/>
        <w:gridCol w:w="3522"/>
      </w:tblGrid>
      <w:tr w:rsidR="003C1BAF" w:rsidRPr="00BE29D1" w:rsidTr="00CA0281">
        <w:trPr>
          <w:trHeight w:val="405"/>
        </w:trPr>
        <w:tc>
          <w:tcPr>
            <w:tcW w:w="608" w:type="dxa"/>
            <w:hideMark/>
          </w:tcPr>
          <w:p w:rsidR="003C1BAF" w:rsidRPr="00BE29D1" w:rsidRDefault="007E6C42" w:rsidP="00FD61E6">
            <w:pPr>
              <w:tabs>
                <w:tab w:val="left" w:pos="709"/>
              </w:tabs>
              <w:spacing w:after="0" w:line="240" w:lineRule="auto"/>
              <w:jc w:val="center"/>
              <w:rPr>
                <w:rFonts w:ascii="Times New Roman" w:hAnsi="Times New Roman" w:cs="Times New Roman"/>
                <w:sz w:val="24"/>
                <w:szCs w:val="24"/>
                <w:lang w:eastAsia="ru-RU"/>
              </w:rPr>
            </w:pPr>
            <w:r w:rsidRPr="00BE29D1">
              <w:rPr>
                <w:rFonts w:ascii="Times New Roman" w:hAnsi="Times New Roman" w:cs="Times New Roman"/>
                <w:sz w:val="24"/>
                <w:szCs w:val="24"/>
                <w:lang w:eastAsia="ru-RU"/>
              </w:rPr>
              <w:t>№</w:t>
            </w:r>
          </w:p>
        </w:tc>
        <w:tc>
          <w:tcPr>
            <w:tcW w:w="2568" w:type="dxa"/>
            <w:hideMark/>
          </w:tcPr>
          <w:p w:rsidR="003C1BAF" w:rsidRPr="00BE29D1" w:rsidRDefault="003C1BAF" w:rsidP="00FD61E6">
            <w:pPr>
              <w:tabs>
                <w:tab w:val="left" w:pos="709"/>
              </w:tabs>
              <w:spacing w:after="0" w:line="240" w:lineRule="auto"/>
              <w:jc w:val="center"/>
              <w:rPr>
                <w:rFonts w:ascii="Times New Roman" w:hAnsi="Times New Roman" w:cs="Times New Roman"/>
                <w:sz w:val="24"/>
                <w:szCs w:val="24"/>
                <w:lang w:eastAsia="ru-RU"/>
              </w:rPr>
            </w:pPr>
            <w:r w:rsidRPr="00BE29D1">
              <w:rPr>
                <w:rFonts w:ascii="Times New Roman" w:hAnsi="Times New Roman" w:cs="Times New Roman"/>
                <w:sz w:val="24"/>
                <w:szCs w:val="24"/>
                <w:lang w:eastAsia="ru-RU"/>
              </w:rPr>
              <w:t>Вид товара</w:t>
            </w:r>
          </w:p>
        </w:tc>
        <w:tc>
          <w:tcPr>
            <w:tcW w:w="2991" w:type="dxa"/>
            <w:hideMark/>
          </w:tcPr>
          <w:p w:rsidR="003C1BAF" w:rsidRPr="00BE29D1" w:rsidRDefault="003C1BAF" w:rsidP="00FD61E6">
            <w:pPr>
              <w:tabs>
                <w:tab w:val="left" w:pos="709"/>
              </w:tabs>
              <w:spacing w:after="0" w:line="240" w:lineRule="auto"/>
              <w:jc w:val="center"/>
              <w:rPr>
                <w:rFonts w:ascii="Times New Roman" w:hAnsi="Times New Roman" w:cs="Times New Roman"/>
                <w:sz w:val="24"/>
                <w:szCs w:val="24"/>
                <w:lang w:eastAsia="ru-RU"/>
              </w:rPr>
            </w:pPr>
            <w:r w:rsidRPr="00BE29D1">
              <w:rPr>
                <w:rFonts w:ascii="Times New Roman" w:hAnsi="Times New Roman" w:cs="Times New Roman"/>
                <w:sz w:val="24"/>
                <w:szCs w:val="24"/>
                <w:lang w:eastAsia="ru-RU"/>
              </w:rPr>
              <w:t>Признаки</w:t>
            </w:r>
          </w:p>
        </w:tc>
        <w:tc>
          <w:tcPr>
            <w:tcW w:w="3522" w:type="dxa"/>
            <w:hideMark/>
          </w:tcPr>
          <w:p w:rsidR="003C1BAF" w:rsidRPr="00BE29D1" w:rsidRDefault="003C1BAF" w:rsidP="00FD61E6">
            <w:pPr>
              <w:tabs>
                <w:tab w:val="left" w:pos="709"/>
              </w:tabs>
              <w:spacing w:after="0" w:line="240" w:lineRule="auto"/>
              <w:jc w:val="center"/>
              <w:rPr>
                <w:rFonts w:ascii="Times New Roman" w:hAnsi="Times New Roman" w:cs="Times New Roman"/>
                <w:sz w:val="24"/>
                <w:szCs w:val="24"/>
                <w:lang w:eastAsia="ru-RU"/>
              </w:rPr>
            </w:pPr>
            <w:r w:rsidRPr="00BE29D1">
              <w:rPr>
                <w:rFonts w:ascii="Times New Roman" w:hAnsi="Times New Roman" w:cs="Times New Roman"/>
                <w:sz w:val="24"/>
                <w:szCs w:val="24"/>
                <w:lang w:eastAsia="ru-RU"/>
              </w:rPr>
              <w:t>Группировки</w:t>
            </w:r>
          </w:p>
        </w:tc>
      </w:tr>
      <w:tr w:rsidR="003C1BAF" w:rsidRPr="00BE29D1" w:rsidTr="00CA0281">
        <w:trPr>
          <w:trHeight w:val="375"/>
        </w:trPr>
        <w:tc>
          <w:tcPr>
            <w:tcW w:w="608" w:type="dxa"/>
            <w:hideMark/>
          </w:tcPr>
          <w:p w:rsidR="003C1BAF" w:rsidRPr="00BE29D1" w:rsidRDefault="003C1BAF" w:rsidP="00FD61E6">
            <w:pPr>
              <w:tabs>
                <w:tab w:val="left" w:pos="709"/>
              </w:tabs>
              <w:spacing w:after="0" w:line="240" w:lineRule="auto"/>
              <w:rPr>
                <w:rFonts w:ascii="Times New Roman" w:hAnsi="Times New Roman" w:cs="Times New Roman"/>
                <w:sz w:val="24"/>
                <w:szCs w:val="24"/>
                <w:lang w:eastAsia="ru-RU"/>
              </w:rPr>
            </w:pPr>
            <w:r w:rsidRPr="00BE29D1">
              <w:rPr>
                <w:rFonts w:ascii="Times New Roman" w:hAnsi="Times New Roman" w:cs="Times New Roman"/>
                <w:sz w:val="24"/>
                <w:szCs w:val="24"/>
                <w:lang w:eastAsia="ru-RU"/>
              </w:rPr>
              <w:t>1.</w:t>
            </w:r>
          </w:p>
        </w:tc>
        <w:tc>
          <w:tcPr>
            <w:tcW w:w="2568" w:type="dxa"/>
            <w:hideMark/>
          </w:tcPr>
          <w:p w:rsidR="003C1BAF" w:rsidRPr="00BE29D1" w:rsidRDefault="003C1BAF" w:rsidP="00FD61E6">
            <w:pPr>
              <w:tabs>
                <w:tab w:val="left" w:pos="709"/>
              </w:tabs>
              <w:spacing w:after="0" w:line="240" w:lineRule="auto"/>
              <w:rPr>
                <w:rFonts w:ascii="Times New Roman" w:hAnsi="Times New Roman" w:cs="Times New Roman"/>
                <w:sz w:val="24"/>
                <w:szCs w:val="24"/>
                <w:lang w:eastAsia="ru-RU"/>
              </w:rPr>
            </w:pPr>
            <w:r w:rsidRPr="00BE29D1">
              <w:rPr>
                <w:rFonts w:ascii="Times New Roman" w:hAnsi="Times New Roman" w:cs="Times New Roman"/>
                <w:sz w:val="24"/>
                <w:szCs w:val="24"/>
                <w:lang w:eastAsia="ru-RU"/>
              </w:rPr>
              <w:t>телевизоры</w:t>
            </w:r>
          </w:p>
        </w:tc>
        <w:tc>
          <w:tcPr>
            <w:tcW w:w="2991" w:type="dxa"/>
            <w:hideMark/>
          </w:tcPr>
          <w:p w:rsidR="003C1BAF" w:rsidRPr="00BE29D1" w:rsidRDefault="003C1BAF" w:rsidP="00FD61E6">
            <w:pPr>
              <w:tabs>
                <w:tab w:val="left" w:pos="709"/>
              </w:tabs>
              <w:spacing w:after="0" w:line="240" w:lineRule="auto"/>
              <w:rPr>
                <w:rFonts w:ascii="Times New Roman" w:hAnsi="Times New Roman" w:cs="Times New Roman"/>
                <w:sz w:val="24"/>
                <w:szCs w:val="24"/>
                <w:lang w:eastAsia="ru-RU"/>
              </w:rPr>
            </w:pPr>
            <w:r w:rsidRPr="00BE29D1">
              <w:rPr>
                <w:rFonts w:ascii="Times New Roman" w:hAnsi="Times New Roman" w:cs="Times New Roman"/>
                <w:sz w:val="24"/>
                <w:szCs w:val="24"/>
                <w:lang w:eastAsia="ru-RU"/>
              </w:rPr>
              <w:t>характер изобра</w:t>
            </w:r>
            <w:r w:rsidRPr="00BE29D1">
              <w:rPr>
                <w:rFonts w:ascii="Times New Roman" w:hAnsi="Times New Roman" w:cs="Times New Roman"/>
                <w:sz w:val="24"/>
                <w:szCs w:val="24"/>
                <w:lang w:eastAsia="ru-RU"/>
              </w:rPr>
              <w:softHyphen/>
              <w:t>жения</w:t>
            </w:r>
          </w:p>
        </w:tc>
        <w:tc>
          <w:tcPr>
            <w:tcW w:w="3522" w:type="dxa"/>
            <w:hideMark/>
          </w:tcPr>
          <w:p w:rsidR="003C1BAF" w:rsidRPr="00BE29D1" w:rsidRDefault="003C1BAF" w:rsidP="00FD61E6">
            <w:pPr>
              <w:tabs>
                <w:tab w:val="left" w:pos="709"/>
              </w:tabs>
              <w:spacing w:after="0" w:line="240" w:lineRule="auto"/>
              <w:rPr>
                <w:rFonts w:ascii="Times New Roman" w:hAnsi="Times New Roman" w:cs="Times New Roman"/>
                <w:sz w:val="24"/>
                <w:szCs w:val="24"/>
                <w:lang w:eastAsia="ru-RU"/>
              </w:rPr>
            </w:pPr>
            <w:r w:rsidRPr="00BE29D1">
              <w:rPr>
                <w:rFonts w:ascii="Times New Roman" w:hAnsi="Times New Roman" w:cs="Times New Roman"/>
                <w:sz w:val="24"/>
                <w:szCs w:val="24"/>
                <w:lang w:eastAsia="ru-RU"/>
              </w:rPr>
              <w:t>черно</w:t>
            </w:r>
            <w:r w:rsidR="0027115F" w:rsidRPr="00BE29D1">
              <w:rPr>
                <w:rFonts w:ascii="Times New Roman" w:hAnsi="Times New Roman" w:cs="Times New Roman"/>
                <w:sz w:val="24"/>
                <w:szCs w:val="24"/>
                <w:lang w:eastAsia="ru-RU"/>
              </w:rPr>
              <w:t>–</w:t>
            </w:r>
            <w:r w:rsidRPr="00BE29D1">
              <w:rPr>
                <w:rFonts w:ascii="Times New Roman" w:hAnsi="Times New Roman" w:cs="Times New Roman"/>
                <w:sz w:val="24"/>
                <w:szCs w:val="24"/>
                <w:lang w:eastAsia="ru-RU"/>
              </w:rPr>
              <w:t>белый, цветной</w:t>
            </w:r>
          </w:p>
        </w:tc>
      </w:tr>
      <w:tr w:rsidR="003C1BAF" w:rsidRPr="00BE29D1" w:rsidTr="00CA0281">
        <w:trPr>
          <w:trHeight w:val="150"/>
        </w:trPr>
        <w:tc>
          <w:tcPr>
            <w:tcW w:w="608" w:type="dxa"/>
            <w:hideMark/>
          </w:tcPr>
          <w:p w:rsidR="003C1BAF" w:rsidRPr="00BE29D1" w:rsidRDefault="003C1BAF" w:rsidP="00FD61E6">
            <w:pPr>
              <w:tabs>
                <w:tab w:val="left" w:pos="709"/>
              </w:tabs>
              <w:spacing w:after="0" w:line="240" w:lineRule="auto"/>
              <w:rPr>
                <w:rFonts w:ascii="Times New Roman" w:hAnsi="Times New Roman" w:cs="Times New Roman"/>
                <w:sz w:val="24"/>
                <w:szCs w:val="24"/>
                <w:lang w:eastAsia="ru-RU"/>
              </w:rPr>
            </w:pPr>
            <w:r w:rsidRPr="00BE29D1">
              <w:rPr>
                <w:rFonts w:ascii="Times New Roman" w:hAnsi="Times New Roman" w:cs="Times New Roman"/>
                <w:sz w:val="24"/>
                <w:szCs w:val="24"/>
                <w:lang w:eastAsia="ru-RU"/>
              </w:rPr>
              <w:t>2.</w:t>
            </w:r>
          </w:p>
        </w:tc>
        <w:tc>
          <w:tcPr>
            <w:tcW w:w="2568" w:type="dxa"/>
            <w:hideMark/>
          </w:tcPr>
          <w:p w:rsidR="003C1BAF" w:rsidRPr="00BE29D1" w:rsidRDefault="003C1BAF" w:rsidP="00FD61E6">
            <w:pPr>
              <w:tabs>
                <w:tab w:val="left" w:pos="709"/>
              </w:tabs>
              <w:spacing w:after="0" w:line="240" w:lineRule="auto"/>
              <w:rPr>
                <w:rFonts w:ascii="Times New Roman" w:hAnsi="Times New Roman" w:cs="Times New Roman"/>
                <w:sz w:val="24"/>
                <w:szCs w:val="24"/>
                <w:lang w:eastAsia="ru-RU"/>
              </w:rPr>
            </w:pPr>
            <w:r w:rsidRPr="00BE29D1">
              <w:rPr>
                <w:rFonts w:ascii="Times New Roman" w:hAnsi="Times New Roman" w:cs="Times New Roman"/>
                <w:sz w:val="24"/>
                <w:szCs w:val="24"/>
                <w:lang w:eastAsia="ru-RU"/>
              </w:rPr>
              <w:t>телевизоры</w:t>
            </w:r>
          </w:p>
        </w:tc>
        <w:tc>
          <w:tcPr>
            <w:tcW w:w="2991" w:type="dxa"/>
            <w:hideMark/>
          </w:tcPr>
          <w:p w:rsidR="003C1BAF" w:rsidRPr="00BE29D1" w:rsidRDefault="003C1BAF" w:rsidP="00FD61E6">
            <w:pPr>
              <w:tabs>
                <w:tab w:val="left" w:pos="709"/>
              </w:tabs>
              <w:spacing w:after="0" w:line="240" w:lineRule="auto"/>
              <w:rPr>
                <w:rFonts w:ascii="Times New Roman" w:hAnsi="Times New Roman" w:cs="Times New Roman"/>
                <w:sz w:val="24"/>
                <w:szCs w:val="24"/>
                <w:lang w:eastAsia="ru-RU"/>
              </w:rPr>
            </w:pPr>
            <w:r w:rsidRPr="00BE29D1">
              <w:rPr>
                <w:rFonts w:ascii="Times New Roman" w:hAnsi="Times New Roman" w:cs="Times New Roman"/>
                <w:sz w:val="24"/>
                <w:szCs w:val="24"/>
                <w:lang w:eastAsia="ru-RU"/>
              </w:rPr>
              <w:t>конструкция</w:t>
            </w:r>
          </w:p>
        </w:tc>
        <w:tc>
          <w:tcPr>
            <w:tcW w:w="3522" w:type="dxa"/>
            <w:hideMark/>
          </w:tcPr>
          <w:p w:rsidR="003C1BAF" w:rsidRPr="00BE29D1" w:rsidRDefault="003C1BAF" w:rsidP="00FD61E6">
            <w:pPr>
              <w:tabs>
                <w:tab w:val="left" w:pos="709"/>
              </w:tabs>
              <w:spacing w:after="0" w:line="240" w:lineRule="auto"/>
              <w:rPr>
                <w:rFonts w:ascii="Times New Roman" w:hAnsi="Times New Roman" w:cs="Times New Roman"/>
                <w:sz w:val="24"/>
                <w:szCs w:val="24"/>
                <w:lang w:eastAsia="ru-RU"/>
              </w:rPr>
            </w:pPr>
            <w:r w:rsidRPr="00BE29D1">
              <w:rPr>
                <w:rFonts w:ascii="Times New Roman" w:hAnsi="Times New Roman" w:cs="Times New Roman"/>
                <w:sz w:val="24"/>
                <w:szCs w:val="24"/>
                <w:lang w:eastAsia="ru-RU"/>
              </w:rPr>
              <w:t>стационарный, переносной</w:t>
            </w:r>
          </w:p>
        </w:tc>
      </w:tr>
      <w:tr w:rsidR="003C1BAF" w:rsidRPr="00BE29D1" w:rsidTr="00CA0281">
        <w:trPr>
          <w:trHeight w:val="405"/>
        </w:trPr>
        <w:tc>
          <w:tcPr>
            <w:tcW w:w="608" w:type="dxa"/>
            <w:hideMark/>
          </w:tcPr>
          <w:p w:rsidR="003C1BAF" w:rsidRPr="00BE29D1" w:rsidRDefault="003C1BAF" w:rsidP="00FD61E6">
            <w:pPr>
              <w:tabs>
                <w:tab w:val="left" w:pos="709"/>
              </w:tabs>
              <w:spacing w:after="0" w:line="240" w:lineRule="auto"/>
              <w:rPr>
                <w:rFonts w:ascii="Times New Roman" w:hAnsi="Times New Roman" w:cs="Times New Roman"/>
                <w:sz w:val="24"/>
                <w:szCs w:val="24"/>
                <w:lang w:eastAsia="ru-RU"/>
              </w:rPr>
            </w:pPr>
            <w:r w:rsidRPr="00BE29D1">
              <w:rPr>
                <w:rFonts w:ascii="Times New Roman" w:hAnsi="Times New Roman" w:cs="Times New Roman"/>
                <w:sz w:val="24"/>
                <w:szCs w:val="24"/>
                <w:lang w:eastAsia="ru-RU"/>
              </w:rPr>
              <w:t>3.</w:t>
            </w:r>
          </w:p>
        </w:tc>
        <w:tc>
          <w:tcPr>
            <w:tcW w:w="2568" w:type="dxa"/>
            <w:hideMark/>
          </w:tcPr>
          <w:p w:rsidR="003C1BAF" w:rsidRPr="00BE29D1" w:rsidRDefault="003C1BAF" w:rsidP="00FD61E6">
            <w:pPr>
              <w:tabs>
                <w:tab w:val="left" w:pos="709"/>
              </w:tabs>
              <w:spacing w:after="0" w:line="240" w:lineRule="auto"/>
              <w:rPr>
                <w:rFonts w:ascii="Times New Roman" w:hAnsi="Times New Roman" w:cs="Times New Roman"/>
                <w:sz w:val="24"/>
                <w:szCs w:val="24"/>
                <w:lang w:eastAsia="ru-RU"/>
              </w:rPr>
            </w:pPr>
            <w:r w:rsidRPr="00BE29D1">
              <w:rPr>
                <w:rFonts w:ascii="Times New Roman" w:hAnsi="Times New Roman" w:cs="Times New Roman"/>
                <w:sz w:val="24"/>
                <w:szCs w:val="24"/>
                <w:lang w:eastAsia="ru-RU"/>
              </w:rPr>
              <w:t>телевизоры</w:t>
            </w:r>
          </w:p>
        </w:tc>
        <w:tc>
          <w:tcPr>
            <w:tcW w:w="2991" w:type="dxa"/>
            <w:hideMark/>
          </w:tcPr>
          <w:p w:rsidR="003C1BAF" w:rsidRPr="00BE29D1" w:rsidRDefault="003C1BAF" w:rsidP="00FD61E6">
            <w:pPr>
              <w:tabs>
                <w:tab w:val="left" w:pos="709"/>
              </w:tabs>
              <w:spacing w:after="0" w:line="240" w:lineRule="auto"/>
              <w:rPr>
                <w:rFonts w:ascii="Times New Roman" w:hAnsi="Times New Roman" w:cs="Times New Roman"/>
                <w:sz w:val="24"/>
                <w:szCs w:val="24"/>
                <w:lang w:eastAsia="ru-RU"/>
              </w:rPr>
            </w:pPr>
            <w:r w:rsidRPr="00BE29D1">
              <w:rPr>
                <w:rFonts w:ascii="Times New Roman" w:hAnsi="Times New Roman" w:cs="Times New Roman"/>
                <w:sz w:val="24"/>
                <w:szCs w:val="24"/>
                <w:lang w:eastAsia="ru-RU"/>
              </w:rPr>
              <w:t>размер экрана</w:t>
            </w:r>
          </w:p>
        </w:tc>
        <w:tc>
          <w:tcPr>
            <w:tcW w:w="3522" w:type="dxa"/>
            <w:hideMark/>
          </w:tcPr>
          <w:p w:rsidR="003C1BAF" w:rsidRPr="00BE29D1" w:rsidRDefault="003C1BAF" w:rsidP="00FD61E6">
            <w:pPr>
              <w:tabs>
                <w:tab w:val="left" w:pos="709"/>
              </w:tabs>
              <w:spacing w:after="0" w:line="240" w:lineRule="auto"/>
              <w:rPr>
                <w:rFonts w:ascii="Times New Roman" w:hAnsi="Times New Roman" w:cs="Times New Roman"/>
                <w:sz w:val="24"/>
                <w:szCs w:val="24"/>
                <w:lang w:eastAsia="ru-RU"/>
              </w:rPr>
            </w:pPr>
            <w:r w:rsidRPr="00BE29D1">
              <w:rPr>
                <w:rFonts w:ascii="Times New Roman" w:hAnsi="Times New Roman" w:cs="Times New Roman"/>
                <w:sz w:val="24"/>
                <w:szCs w:val="24"/>
                <w:lang w:eastAsia="ru-RU"/>
              </w:rPr>
              <w:t>67, 61, 50\51, 40\42, 31\32, 23\26, 16</w:t>
            </w:r>
          </w:p>
        </w:tc>
      </w:tr>
    </w:tbl>
    <w:p w:rsidR="003C1BAF" w:rsidRPr="0021769B" w:rsidRDefault="00CA0281" w:rsidP="00CA0281">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ab/>
      </w:r>
      <w:r w:rsidR="003C1BAF" w:rsidRPr="0021769B">
        <w:rPr>
          <w:rFonts w:ascii="Times New Roman" w:eastAsia="Times New Roman" w:hAnsi="Times New Roman" w:cs="Times New Roman"/>
          <w:sz w:val="28"/>
          <w:szCs w:val="28"/>
          <w:lang w:eastAsia="ru-RU"/>
        </w:rPr>
        <w:t>Каков показатель широты по каждому из признаков. Ра</w:t>
      </w:r>
      <w:r w:rsidR="004F1025">
        <w:rPr>
          <w:rFonts w:ascii="Times New Roman" w:eastAsia="Times New Roman" w:hAnsi="Times New Roman" w:cs="Times New Roman"/>
          <w:sz w:val="28"/>
          <w:szCs w:val="28"/>
          <w:lang w:eastAsia="ru-RU"/>
        </w:rPr>
        <w:t>боту оформить в форме таблицы:</w:t>
      </w:r>
    </w:p>
    <w:tbl>
      <w:tblPr>
        <w:tblStyle w:val="af0"/>
        <w:tblW w:w="9695" w:type="dxa"/>
        <w:tblLook w:val="04A0" w:firstRow="1" w:lastRow="0" w:firstColumn="1" w:lastColumn="0" w:noHBand="0" w:noVBand="1"/>
      </w:tblPr>
      <w:tblGrid>
        <w:gridCol w:w="1987"/>
        <w:gridCol w:w="1517"/>
        <w:gridCol w:w="1120"/>
        <w:gridCol w:w="797"/>
        <w:gridCol w:w="797"/>
        <w:gridCol w:w="911"/>
        <w:gridCol w:w="819"/>
        <w:gridCol w:w="813"/>
        <w:gridCol w:w="934"/>
      </w:tblGrid>
      <w:tr w:rsidR="003C1BAF" w:rsidRPr="003C1BAF" w:rsidTr="00CA0281">
        <w:trPr>
          <w:trHeight w:val="645"/>
        </w:trPr>
        <w:tc>
          <w:tcPr>
            <w:tcW w:w="4537" w:type="dxa"/>
            <w:gridSpan w:val="3"/>
            <w:hideMark/>
          </w:tcPr>
          <w:p w:rsidR="003C1BAF" w:rsidRPr="003C1BAF" w:rsidRDefault="003C1BAF" w:rsidP="00FD61E6">
            <w:pPr>
              <w:tabs>
                <w:tab w:val="left" w:pos="709"/>
              </w:tabs>
              <w:spacing w:after="0" w:line="240" w:lineRule="auto"/>
              <w:jc w:val="center"/>
              <w:rPr>
                <w:rFonts w:ascii="Times New Roman" w:eastAsia="Times New Roman" w:hAnsi="Times New Roman" w:cs="Times New Roman"/>
                <w:sz w:val="24"/>
                <w:szCs w:val="24"/>
                <w:lang w:eastAsia="ru-RU"/>
              </w:rPr>
            </w:pPr>
            <w:r w:rsidRPr="003C1BAF">
              <w:rPr>
                <w:rFonts w:ascii="Times New Roman" w:eastAsia="Times New Roman" w:hAnsi="Times New Roman" w:cs="Times New Roman"/>
                <w:sz w:val="24"/>
                <w:szCs w:val="24"/>
                <w:lang w:eastAsia="ru-RU"/>
              </w:rPr>
              <w:t>Фактическая широта по признакам (число вариантов)</w:t>
            </w:r>
          </w:p>
        </w:tc>
        <w:tc>
          <w:tcPr>
            <w:tcW w:w="2547" w:type="dxa"/>
            <w:gridSpan w:val="3"/>
            <w:hideMark/>
          </w:tcPr>
          <w:p w:rsidR="003C1BAF" w:rsidRPr="003C1BAF" w:rsidRDefault="003C1BAF" w:rsidP="00FD61E6">
            <w:pPr>
              <w:tabs>
                <w:tab w:val="left" w:pos="709"/>
              </w:tabs>
              <w:spacing w:after="0" w:line="240" w:lineRule="auto"/>
              <w:jc w:val="center"/>
              <w:rPr>
                <w:rFonts w:ascii="Times New Roman" w:eastAsia="Times New Roman" w:hAnsi="Times New Roman" w:cs="Times New Roman"/>
                <w:sz w:val="24"/>
                <w:szCs w:val="24"/>
                <w:lang w:eastAsia="ru-RU"/>
              </w:rPr>
            </w:pPr>
            <w:r w:rsidRPr="003C1BAF">
              <w:rPr>
                <w:rFonts w:ascii="Times New Roman" w:eastAsia="Times New Roman" w:hAnsi="Times New Roman" w:cs="Times New Roman"/>
                <w:sz w:val="24"/>
                <w:szCs w:val="24"/>
                <w:lang w:eastAsia="ru-RU"/>
              </w:rPr>
              <w:t>Базовая широ</w:t>
            </w:r>
            <w:r w:rsidRPr="003C1BAF">
              <w:rPr>
                <w:rFonts w:ascii="Times New Roman" w:eastAsia="Times New Roman" w:hAnsi="Times New Roman" w:cs="Times New Roman"/>
                <w:sz w:val="24"/>
                <w:szCs w:val="24"/>
                <w:lang w:eastAsia="ru-RU"/>
              </w:rPr>
              <w:softHyphen/>
              <w:t>та по призна</w:t>
            </w:r>
            <w:r w:rsidRPr="003C1BAF">
              <w:rPr>
                <w:rFonts w:ascii="Times New Roman" w:eastAsia="Times New Roman" w:hAnsi="Times New Roman" w:cs="Times New Roman"/>
                <w:sz w:val="24"/>
                <w:szCs w:val="24"/>
                <w:lang w:eastAsia="ru-RU"/>
              </w:rPr>
              <w:softHyphen/>
              <w:t>кам</w:t>
            </w:r>
          </w:p>
        </w:tc>
        <w:tc>
          <w:tcPr>
            <w:tcW w:w="2611" w:type="dxa"/>
            <w:gridSpan w:val="3"/>
            <w:hideMark/>
          </w:tcPr>
          <w:p w:rsidR="003C1BAF" w:rsidRPr="003C1BAF" w:rsidRDefault="003C1BAF" w:rsidP="00FD61E6">
            <w:pPr>
              <w:tabs>
                <w:tab w:val="left" w:pos="709"/>
              </w:tabs>
              <w:spacing w:after="0" w:line="240" w:lineRule="auto"/>
              <w:jc w:val="center"/>
              <w:rPr>
                <w:rFonts w:ascii="Times New Roman" w:eastAsia="Times New Roman" w:hAnsi="Times New Roman" w:cs="Times New Roman"/>
                <w:sz w:val="24"/>
                <w:szCs w:val="24"/>
                <w:lang w:eastAsia="ru-RU"/>
              </w:rPr>
            </w:pPr>
            <w:r w:rsidRPr="003C1BAF">
              <w:rPr>
                <w:rFonts w:ascii="Times New Roman" w:eastAsia="Times New Roman" w:hAnsi="Times New Roman" w:cs="Times New Roman"/>
                <w:sz w:val="24"/>
                <w:szCs w:val="24"/>
                <w:lang w:eastAsia="ru-RU"/>
              </w:rPr>
              <w:t>Коэффициент широты по признакам</w:t>
            </w:r>
          </w:p>
        </w:tc>
      </w:tr>
      <w:tr w:rsidR="003C1BAF" w:rsidRPr="003C1BAF" w:rsidTr="00CA0281">
        <w:trPr>
          <w:trHeight w:val="885"/>
        </w:trPr>
        <w:tc>
          <w:tcPr>
            <w:tcW w:w="2009" w:type="dxa"/>
            <w:hideMark/>
          </w:tcPr>
          <w:p w:rsidR="003C1BAF" w:rsidRPr="003C1BAF" w:rsidRDefault="003C1BAF" w:rsidP="00FD61E6">
            <w:pPr>
              <w:tabs>
                <w:tab w:val="left" w:pos="709"/>
              </w:tabs>
              <w:spacing w:after="0" w:line="240" w:lineRule="auto"/>
              <w:rPr>
                <w:rFonts w:ascii="Times New Roman" w:eastAsia="Times New Roman" w:hAnsi="Times New Roman" w:cs="Times New Roman"/>
                <w:sz w:val="24"/>
                <w:szCs w:val="24"/>
                <w:lang w:eastAsia="ru-RU"/>
              </w:rPr>
            </w:pPr>
            <w:r w:rsidRPr="003C1BAF">
              <w:rPr>
                <w:rFonts w:ascii="Times New Roman" w:eastAsia="Times New Roman" w:hAnsi="Times New Roman" w:cs="Times New Roman"/>
                <w:sz w:val="24"/>
                <w:szCs w:val="24"/>
                <w:lang w:eastAsia="ru-RU"/>
              </w:rPr>
              <w:t>характер изображения (признак №1)</w:t>
            </w:r>
          </w:p>
        </w:tc>
        <w:tc>
          <w:tcPr>
            <w:tcW w:w="1411" w:type="dxa"/>
            <w:hideMark/>
          </w:tcPr>
          <w:p w:rsidR="003C1BAF" w:rsidRPr="003C1BAF" w:rsidRDefault="003C1BAF" w:rsidP="00FD61E6">
            <w:pPr>
              <w:tabs>
                <w:tab w:val="left" w:pos="709"/>
              </w:tabs>
              <w:spacing w:after="0" w:line="240" w:lineRule="auto"/>
              <w:rPr>
                <w:rFonts w:ascii="Times New Roman" w:eastAsia="Times New Roman" w:hAnsi="Times New Roman" w:cs="Times New Roman"/>
                <w:sz w:val="24"/>
                <w:szCs w:val="24"/>
                <w:lang w:eastAsia="ru-RU"/>
              </w:rPr>
            </w:pPr>
            <w:r w:rsidRPr="003C1BAF">
              <w:rPr>
                <w:rFonts w:ascii="Times New Roman" w:eastAsia="Times New Roman" w:hAnsi="Times New Roman" w:cs="Times New Roman"/>
                <w:sz w:val="24"/>
                <w:szCs w:val="24"/>
                <w:lang w:eastAsia="ru-RU"/>
              </w:rPr>
              <w:t>конструкция (признак №2)</w:t>
            </w:r>
          </w:p>
        </w:tc>
        <w:tc>
          <w:tcPr>
            <w:tcW w:w="1117" w:type="dxa"/>
            <w:hideMark/>
          </w:tcPr>
          <w:p w:rsidR="003C1BAF" w:rsidRPr="003C1BAF" w:rsidRDefault="004F1025" w:rsidP="00FD61E6">
            <w:pPr>
              <w:tabs>
                <w:tab w:val="left" w:pos="709"/>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размер экрана</w:t>
            </w:r>
            <w:r w:rsidR="003C1BAF" w:rsidRPr="003C1BAF">
              <w:rPr>
                <w:rFonts w:ascii="Times New Roman" w:eastAsia="Times New Roman" w:hAnsi="Times New Roman" w:cs="Times New Roman"/>
                <w:sz w:val="24"/>
                <w:szCs w:val="24"/>
                <w:lang w:eastAsia="ru-RU"/>
              </w:rPr>
              <w:br/>
              <w:t>(признак №3)</w:t>
            </w:r>
          </w:p>
        </w:tc>
        <w:tc>
          <w:tcPr>
            <w:tcW w:w="809" w:type="dxa"/>
            <w:hideMark/>
          </w:tcPr>
          <w:p w:rsidR="003C1BAF" w:rsidRPr="003C1BAF" w:rsidRDefault="003C1BAF" w:rsidP="00FD61E6">
            <w:pPr>
              <w:tabs>
                <w:tab w:val="left" w:pos="709"/>
              </w:tabs>
              <w:spacing w:after="0" w:line="240" w:lineRule="auto"/>
              <w:rPr>
                <w:rFonts w:ascii="Times New Roman" w:eastAsia="Times New Roman" w:hAnsi="Times New Roman" w:cs="Times New Roman"/>
                <w:sz w:val="24"/>
                <w:szCs w:val="24"/>
                <w:lang w:eastAsia="ru-RU"/>
              </w:rPr>
            </w:pPr>
            <w:r w:rsidRPr="003C1BAF">
              <w:rPr>
                <w:rFonts w:ascii="Times New Roman" w:eastAsia="Times New Roman" w:hAnsi="Times New Roman" w:cs="Times New Roman"/>
                <w:sz w:val="24"/>
                <w:szCs w:val="24"/>
                <w:lang w:eastAsia="ru-RU"/>
              </w:rPr>
              <w:t>№1</w:t>
            </w:r>
          </w:p>
        </w:tc>
        <w:tc>
          <w:tcPr>
            <w:tcW w:w="809" w:type="dxa"/>
            <w:hideMark/>
          </w:tcPr>
          <w:p w:rsidR="003C1BAF" w:rsidRPr="003C1BAF" w:rsidRDefault="003C1BAF" w:rsidP="00FD61E6">
            <w:pPr>
              <w:tabs>
                <w:tab w:val="left" w:pos="709"/>
              </w:tabs>
              <w:spacing w:after="0" w:line="240" w:lineRule="auto"/>
              <w:rPr>
                <w:rFonts w:ascii="Times New Roman" w:eastAsia="Times New Roman" w:hAnsi="Times New Roman" w:cs="Times New Roman"/>
                <w:sz w:val="24"/>
                <w:szCs w:val="24"/>
                <w:lang w:eastAsia="ru-RU"/>
              </w:rPr>
            </w:pPr>
            <w:r w:rsidRPr="003C1BAF">
              <w:rPr>
                <w:rFonts w:ascii="Times New Roman" w:eastAsia="Times New Roman" w:hAnsi="Times New Roman" w:cs="Times New Roman"/>
                <w:sz w:val="24"/>
                <w:szCs w:val="24"/>
                <w:lang w:eastAsia="ru-RU"/>
              </w:rPr>
              <w:t>№2</w:t>
            </w:r>
          </w:p>
        </w:tc>
        <w:tc>
          <w:tcPr>
            <w:tcW w:w="929" w:type="dxa"/>
            <w:hideMark/>
          </w:tcPr>
          <w:p w:rsidR="003C1BAF" w:rsidRPr="003C1BAF" w:rsidRDefault="003C1BAF" w:rsidP="00FD61E6">
            <w:pPr>
              <w:tabs>
                <w:tab w:val="left" w:pos="709"/>
              </w:tabs>
              <w:spacing w:after="0" w:line="240" w:lineRule="auto"/>
              <w:rPr>
                <w:rFonts w:ascii="Times New Roman" w:eastAsia="Times New Roman" w:hAnsi="Times New Roman" w:cs="Times New Roman"/>
                <w:sz w:val="24"/>
                <w:szCs w:val="24"/>
                <w:lang w:eastAsia="ru-RU"/>
              </w:rPr>
            </w:pPr>
            <w:r w:rsidRPr="003C1BAF">
              <w:rPr>
                <w:rFonts w:ascii="Times New Roman" w:eastAsia="Times New Roman" w:hAnsi="Times New Roman" w:cs="Times New Roman"/>
                <w:sz w:val="24"/>
                <w:szCs w:val="24"/>
                <w:lang w:eastAsia="ru-RU"/>
              </w:rPr>
              <w:t>№3</w:t>
            </w:r>
          </w:p>
        </w:tc>
        <w:tc>
          <w:tcPr>
            <w:tcW w:w="832" w:type="dxa"/>
            <w:hideMark/>
          </w:tcPr>
          <w:p w:rsidR="003C1BAF" w:rsidRPr="003C1BAF" w:rsidRDefault="003C1BAF" w:rsidP="00FD61E6">
            <w:pPr>
              <w:tabs>
                <w:tab w:val="left" w:pos="709"/>
              </w:tabs>
              <w:spacing w:after="0" w:line="240" w:lineRule="auto"/>
              <w:rPr>
                <w:rFonts w:ascii="Times New Roman" w:eastAsia="Times New Roman" w:hAnsi="Times New Roman" w:cs="Times New Roman"/>
                <w:sz w:val="24"/>
                <w:szCs w:val="24"/>
                <w:lang w:eastAsia="ru-RU"/>
              </w:rPr>
            </w:pPr>
            <w:r w:rsidRPr="003C1BAF">
              <w:rPr>
                <w:rFonts w:ascii="Times New Roman" w:eastAsia="Times New Roman" w:hAnsi="Times New Roman" w:cs="Times New Roman"/>
                <w:sz w:val="24"/>
                <w:szCs w:val="24"/>
                <w:lang w:eastAsia="ru-RU"/>
              </w:rPr>
              <w:t>№1</w:t>
            </w:r>
          </w:p>
        </w:tc>
        <w:tc>
          <w:tcPr>
            <w:tcW w:w="826" w:type="dxa"/>
            <w:hideMark/>
          </w:tcPr>
          <w:p w:rsidR="003C1BAF" w:rsidRPr="003C1BAF" w:rsidRDefault="003C1BAF" w:rsidP="00FD61E6">
            <w:pPr>
              <w:tabs>
                <w:tab w:val="left" w:pos="709"/>
              </w:tabs>
              <w:spacing w:after="0" w:line="240" w:lineRule="auto"/>
              <w:rPr>
                <w:rFonts w:ascii="Times New Roman" w:eastAsia="Times New Roman" w:hAnsi="Times New Roman" w:cs="Times New Roman"/>
                <w:sz w:val="24"/>
                <w:szCs w:val="24"/>
                <w:lang w:eastAsia="ru-RU"/>
              </w:rPr>
            </w:pPr>
            <w:r w:rsidRPr="003C1BAF">
              <w:rPr>
                <w:rFonts w:ascii="Times New Roman" w:eastAsia="Times New Roman" w:hAnsi="Times New Roman" w:cs="Times New Roman"/>
                <w:sz w:val="24"/>
                <w:szCs w:val="24"/>
                <w:lang w:eastAsia="ru-RU"/>
              </w:rPr>
              <w:t>№2</w:t>
            </w:r>
          </w:p>
        </w:tc>
        <w:tc>
          <w:tcPr>
            <w:tcW w:w="953" w:type="dxa"/>
            <w:hideMark/>
          </w:tcPr>
          <w:p w:rsidR="003C1BAF" w:rsidRPr="003C1BAF" w:rsidRDefault="003C1BAF" w:rsidP="00FD61E6">
            <w:pPr>
              <w:tabs>
                <w:tab w:val="left" w:pos="709"/>
              </w:tabs>
              <w:spacing w:after="0" w:line="240" w:lineRule="auto"/>
              <w:rPr>
                <w:rFonts w:ascii="Times New Roman" w:eastAsia="Times New Roman" w:hAnsi="Times New Roman" w:cs="Times New Roman"/>
                <w:sz w:val="24"/>
                <w:szCs w:val="24"/>
                <w:lang w:eastAsia="ru-RU"/>
              </w:rPr>
            </w:pPr>
            <w:r w:rsidRPr="003C1BAF">
              <w:rPr>
                <w:rFonts w:ascii="Times New Roman" w:eastAsia="Times New Roman" w:hAnsi="Times New Roman" w:cs="Times New Roman"/>
                <w:sz w:val="24"/>
                <w:szCs w:val="24"/>
                <w:lang w:eastAsia="ru-RU"/>
              </w:rPr>
              <w:t>№3</w:t>
            </w:r>
          </w:p>
        </w:tc>
      </w:tr>
      <w:tr w:rsidR="004F1025" w:rsidRPr="003C1BAF" w:rsidTr="00CA0281">
        <w:trPr>
          <w:trHeight w:val="885"/>
        </w:trPr>
        <w:tc>
          <w:tcPr>
            <w:tcW w:w="2009" w:type="dxa"/>
          </w:tcPr>
          <w:p w:rsidR="004F1025" w:rsidRPr="003C1BAF" w:rsidRDefault="004F1025" w:rsidP="00FD61E6">
            <w:pPr>
              <w:tabs>
                <w:tab w:val="left" w:pos="709"/>
              </w:tabs>
              <w:spacing w:after="0" w:line="240" w:lineRule="auto"/>
              <w:rPr>
                <w:rFonts w:ascii="Times New Roman" w:eastAsia="Times New Roman" w:hAnsi="Times New Roman" w:cs="Times New Roman"/>
                <w:sz w:val="24"/>
                <w:szCs w:val="24"/>
                <w:lang w:eastAsia="ru-RU"/>
              </w:rPr>
            </w:pPr>
          </w:p>
        </w:tc>
        <w:tc>
          <w:tcPr>
            <w:tcW w:w="1411" w:type="dxa"/>
          </w:tcPr>
          <w:p w:rsidR="004F1025" w:rsidRPr="003C1BAF" w:rsidRDefault="004F1025" w:rsidP="00FD61E6">
            <w:pPr>
              <w:tabs>
                <w:tab w:val="left" w:pos="709"/>
              </w:tabs>
              <w:spacing w:after="0" w:line="240" w:lineRule="auto"/>
              <w:rPr>
                <w:rFonts w:ascii="Times New Roman" w:eastAsia="Times New Roman" w:hAnsi="Times New Roman" w:cs="Times New Roman"/>
                <w:sz w:val="24"/>
                <w:szCs w:val="24"/>
                <w:lang w:eastAsia="ru-RU"/>
              </w:rPr>
            </w:pPr>
          </w:p>
        </w:tc>
        <w:tc>
          <w:tcPr>
            <w:tcW w:w="1117" w:type="dxa"/>
          </w:tcPr>
          <w:p w:rsidR="004F1025" w:rsidRDefault="004F1025" w:rsidP="00FD61E6">
            <w:pPr>
              <w:tabs>
                <w:tab w:val="left" w:pos="709"/>
              </w:tabs>
              <w:spacing w:after="0" w:line="240" w:lineRule="auto"/>
              <w:rPr>
                <w:rFonts w:ascii="Times New Roman" w:eastAsia="Times New Roman" w:hAnsi="Times New Roman" w:cs="Times New Roman"/>
                <w:sz w:val="24"/>
                <w:szCs w:val="24"/>
                <w:lang w:eastAsia="ru-RU"/>
              </w:rPr>
            </w:pPr>
          </w:p>
        </w:tc>
        <w:tc>
          <w:tcPr>
            <w:tcW w:w="809" w:type="dxa"/>
          </w:tcPr>
          <w:p w:rsidR="004F1025" w:rsidRPr="003C1BAF" w:rsidRDefault="004F1025" w:rsidP="00FD61E6">
            <w:pPr>
              <w:tabs>
                <w:tab w:val="left" w:pos="709"/>
              </w:tabs>
              <w:spacing w:after="0" w:line="240" w:lineRule="auto"/>
              <w:rPr>
                <w:rFonts w:ascii="Times New Roman" w:eastAsia="Times New Roman" w:hAnsi="Times New Roman" w:cs="Times New Roman"/>
                <w:sz w:val="24"/>
                <w:szCs w:val="24"/>
                <w:lang w:eastAsia="ru-RU"/>
              </w:rPr>
            </w:pPr>
          </w:p>
        </w:tc>
        <w:tc>
          <w:tcPr>
            <w:tcW w:w="809" w:type="dxa"/>
          </w:tcPr>
          <w:p w:rsidR="004F1025" w:rsidRPr="003C1BAF" w:rsidRDefault="004F1025" w:rsidP="00FD61E6">
            <w:pPr>
              <w:tabs>
                <w:tab w:val="left" w:pos="709"/>
              </w:tabs>
              <w:spacing w:after="0" w:line="240" w:lineRule="auto"/>
              <w:rPr>
                <w:rFonts w:ascii="Times New Roman" w:eastAsia="Times New Roman" w:hAnsi="Times New Roman" w:cs="Times New Roman"/>
                <w:sz w:val="24"/>
                <w:szCs w:val="24"/>
                <w:lang w:eastAsia="ru-RU"/>
              </w:rPr>
            </w:pPr>
          </w:p>
        </w:tc>
        <w:tc>
          <w:tcPr>
            <w:tcW w:w="929" w:type="dxa"/>
          </w:tcPr>
          <w:p w:rsidR="004F1025" w:rsidRPr="003C1BAF" w:rsidRDefault="004F1025" w:rsidP="00FD61E6">
            <w:pPr>
              <w:tabs>
                <w:tab w:val="left" w:pos="709"/>
              </w:tabs>
              <w:spacing w:after="0" w:line="240" w:lineRule="auto"/>
              <w:rPr>
                <w:rFonts w:ascii="Times New Roman" w:eastAsia="Times New Roman" w:hAnsi="Times New Roman" w:cs="Times New Roman"/>
                <w:sz w:val="24"/>
                <w:szCs w:val="24"/>
                <w:lang w:eastAsia="ru-RU"/>
              </w:rPr>
            </w:pPr>
          </w:p>
        </w:tc>
        <w:tc>
          <w:tcPr>
            <w:tcW w:w="832" w:type="dxa"/>
          </w:tcPr>
          <w:p w:rsidR="004F1025" w:rsidRPr="003C1BAF" w:rsidRDefault="004F1025" w:rsidP="00FD61E6">
            <w:pPr>
              <w:tabs>
                <w:tab w:val="left" w:pos="709"/>
              </w:tabs>
              <w:spacing w:after="0" w:line="240" w:lineRule="auto"/>
              <w:rPr>
                <w:rFonts w:ascii="Times New Roman" w:eastAsia="Times New Roman" w:hAnsi="Times New Roman" w:cs="Times New Roman"/>
                <w:sz w:val="24"/>
                <w:szCs w:val="24"/>
                <w:lang w:eastAsia="ru-RU"/>
              </w:rPr>
            </w:pPr>
          </w:p>
        </w:tc>
        <w:tc>
          <w:tcPr>
            <w:tcW w:w="826" w:type="dxa"/>
          </w:tcPr>
          <w:p w:rsidR="004F1025" w:rsidRPr="003C1BAF" w:rsidRDefault="004F1025" w:rsidP="00FD61E6">
            <w:pPr>
              <w:tabs>
                <w:tab w:val="left" w:pos="709"/>
              </w:tabs>
              <w:spacing w:after="0" w:line="240" w:lineRule="auto"/>
              <w:rPr>
                <w:rFonts w:ascii="Times New Roman" w:eastAsia="Times New Roman" w:hAnsi="Times New Roman" w:cs="Times New Roman"/>
                <w:sz w:val="24"/>
                <w:szCs w:val="24"/>
                <w:lang w:eastAsia="ru-RU"/>
              </w:rPr>
            </w:pPr>
          </w:p>
        </w:tc>
        <w:tc>
          <w:tcPr>
            <w:tcW w:w="953" w:type="dxa"/>
          </w:tcPr>
          <w:p w:rsidR="004F1025" w:rsidRPr="003C1BAF" w:rsidRDefault="004F1025" w:rsidP="00FD61E6">
            <w:pPr>
              <w:tabs>
                <w:tab w:val="left" w:pos="709"/>
              </w:tabs>
              <w:spacing w:after="0" w:line="240" w:lineRule="auto"/>
              <w:rPr>
                <w:rFonts w:ascii="Times New Roman" w:eastAsia="Times New Roman" w:hAnsi="Times New Roman" w:cs="Times New Roman"/>
                <w:sz w:val="24"/>
                <w:szCs w:val="24"/>
                <w:lang w:eastAsia="ru-RU"/>
              </w:rPr>
            </w:pPr>
          </w:p>
        </w:tc>
      </w:tr>
    </w:tbl>
    <w:p w:rsidR="0029102F" w:rsidRDefault="0029102F" w:rsidP="00FD61E6">
      <w:pPr>
        <w:tabs>
          <w:tab w:val="left" w:pos="70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3C1BAF" w:rsidRDefault="0029102F" w:rsidP="00FD61E6">
      <w:pPr>
        <w:tabs>
          <w:tab w:val="left" w:pos="70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4F1025">
        <w:rPr>
          <w:rFonts w:ascii="Times New Roman" w:eastAsia="Times New Roman" w:hAnsi="Times New Roman" w:cs="Times New Roman"/>
          <w:b/>
          <w:bCs/>
          <w:sz w:val="28"/>
          <w:szCs w:val="28"/>
          <w:lang w:eastAsia="ru-RU"/>
        </w:rPr>
        <w:t>Задание</w:t>
      </w:r>
      <w:r>
        <w:rPr>
          <w:rFonts w:ascii="Times New Roman" w:eastAsia="Times New Roman" w:hAnsi="Times New Roman" w:cs="Times New Roman"/>
          <w:b/>
          <w:bCs/>
          <w:sz w:val="28"/>
          <w:szCs w:val="28"/>
          <w:lang w:eastAsia="ru-RU"/>
        </w:rPr>
        <w:t xml:space="preserve"> 6</w:t>
      </w:r>
      <w:r w:rsidR="003C1BAF" w:rsidRPr="005441E0">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 xml:space="preserve"> </w:t>
      </w:r>
      <w:r w:rsidR="003C1BAF" w:rsidRPr="005441E0">
        <w:rPr>
          <w:rFonts w:ascii="Times New Roman" w:eastAsia="Times New Roman" w:hAnsi="Times New Roman" w:cs="Times New Roman"/>
          <w:sz w:val="28"/>
          <w:szCs w:val="28"/>
          <w:lang w:eastAsia="ru-RU"/>
        </w:rPr>
        <w:t>Сопоставить широту ассортимента швейных изделий в трех магазинах, рассчитав коэффициент широты (К</w:t>
      </w:r>
      <w:r w:rsidR="003C1BAF" w:rsidRPr="005441E0">
        <w:rPr>
          <w:rFonts w:ascii="Times New Roman" w:eastAsia="Times New Roman" w:hAnsi="Times New Roman" w:cs="Times New Roman"/>
          <w:sz w:val="28"/>
          <w:szCs w:val="28"/>
          <w:vertAlign w:val="subscript"/>
          <w:lang w:eastAsia="ru-RU"/>
        </w:rPr>
        <w:t>ш</w:t>
      </w:r>
      <w:r w:rsidR="003C1BAF" w:rsidRPr="005441E0">
        <w:rPr>
          <w:rFonts w:ascii="Times New Roman" w:eastAsia="Times New Roman" w:hAnsi="Times New Roman" w:cs="Times New Roman"/>
          <w:sz w:val="28"/>
          <w:szCs w:val="28"/>
          <w:lang w:eastAsia="ru-RU"/>
        </w:rPr>
        <w:t>). Базовая широта (</w:t>
      </w:r>
      <w:proofErr w:type="spellStart"/>
      <w:r w:rsidR="003C1BAF" w:rsidRPr="005441E0">
        <w:rPr>
          <w:rFonts w:ascii="Times New Roman" w:eastAsia="Times New Roman" w:hAnsi="Times New Roman" w:cs="Times New Roman"/>
          <w:sz w:val="28"/>
          <w:szCs w:val="28"/>
          <w:lang w:eastAsia="ru-RU"/>
        </w:rPr>
        <w:t>Ш</w:t>
      </w:r>
      <w:r w:rsidR="003C1BAF" w:rsidRPr="005441E0">
        <w:rPr>
          <w:rFonts w:ascii="Times New Roman" w:eastAsia="Times New Roman" w:hAnsi="Times New Roman" w:cs="Times New Roman"/>
          <w:sz w:val="28"/>
          <w:szCs w:val="28"/>
          <w:vertAlign w:val="subscript"/>
          <w:lang w:eastAsia="ru-RU"/>
        </w:rPr>
        <w:t>б</w:t>
      </w:r>
      <w:proofErr w:type="spellEnd"/>
      <w:r w:rsidR="003C1BAF" w:rsidRPr="005441E0">
        <w:rPr>
          <w:rFonts w:ascii="Times New Roman" w:eastAsia="Times New Roman" w:hAnsi="Times New Roman" w:cs="Times New Roman"/>
          <w:sz w:val="28"/>
          <w:szCs w:val="28"/>
          <w:lang w:eastAsia="ru-RU"/>
        </w:rPr>
        <w:t xml:space="preserve">) взята </w:t>
      </w:r>
      <w:r w:rsidR="003C1BAF" w:rsidRPr="005441E0">
        <w:rPr>
          <w:rFonts w:ascii="Times New Roman" w:eastAsia="Times New Roman" w:hAnsi="Times New Roman" w:cs="Times New Roman"/>
          <w:sz w:val="28"/>
          <w:szCs w:val="28"/>
          <w:lang w:eastAsia="ru-RU"/>
        </w:rPr>
        <w:lastRenderedPageBreak/>
        <w:t>по ассортиментному перечню, фактическая широта (</w:t>
      </w:r>
      <w:proofErr w:type="spellStart"/>
      <w:r w:rsidR="003C1BAF" w:rsidRPr="005441E0">
        <w:rPr>
          <w:rFonts w:ascii="Times New Roman" w:eastAsia="Times New Roman" w:hAnsi="Times New Roman" w:cs="Times New Roman"/>
          <w:sz w:val="28"/>
          <w:szCs w:val="28"/>
          <w:lang w:eastAsia="ru-RU"/>
        </w:rPr>
        <w:t>Ш</w:t>
      </w:r>
      <w:r w:rsidR="003C1BAF" w:rsidRPr="005441E0">
        <w:rPr>
          <w:rFonts w:ascii="Times New Roman" w:eastAsia="Times New Roman" w:hAnsi="Times New Roman" w:cs="Times New Roman"/>
          <w:sz w:val="28"/>
          <w:szCs w:val="28"/>
          <w:vertAlign w:val="subscript"/>
          <w:lang w:eastAsia="ru-RU"/>
        </w:rPr>
        <w:t>ф</w:t>
      </w:r>
      <w:proofErr w:type="spellEnd"/>
      <w:r w:rsidR="003C1BAF" w:rsidRPr="005441E0">
        <w:rPr>
          <w:rFonts w:ascii="Times New Roman" w:eastAsia="Times New Roman" w:hAnsi="Times New Roman" w:cs="Times New Roman"/>
          <w:sz w:val="28"/>
          <w:szCs w:val="28"/>
          <w:lang w:eastAsia="ru-RU"/>
        </w:rPr>
        <w:t>) представлена в таблице</w:t>
      </w:r>
    </w:p>
    <w:p w:rsidR="0029102F" w:rsidRPr="004F1025" w:rsidRDefault="0029102F" w:rsidP="00FD61E6">
      <w:pPr>
        <w:tabs>
          <w:tab w:val="left" w:pos="709"/>
        </w:tabs>
        <w:spacing w:after="0" w:line="240" w:lineRule="auto"/>
        <w:jc w:val="both"/>
        <w:rPr>
          <w:rFonts w:ascii="Times New Roman" w:eastAsia="Times New Roman" w:hAnsi="Times New Roman" w:cs="Times New Roman"/>
          <w:sz w:val="24"/>
          <w:szCs w:val="24"/>
          <w:lang w:eastAsia="ru-RU"/>
        </w:rPr>
      </w:pPr>
    </w:p>
    <w:tbl>
      <w:tblPr>
        <w:tblStyle w:val="af0"/>
        <w:tblW w:w="9750" w:type="dxa"/>
        <w:tblLook w:val="04A0" w:firstRow="1" w:lastRow="0" w:firstColumn="1" w:lastColumn="0" w:noHBand="0" w:noVBand="1"/>
      </w:tblPr>
      <w:tblGrid>
        <w:gridCol w:w="480"/>
        <w:gridCol w:w="1157"/>
        <w:gridCol w:w="1611"/>
        <w:gridCol w:w="990"/>
        <w:gridCol w:w="724"/>
        <w:gridCol w:w="894"/>
        <w:gridCol w:w="1034"/>
        <w:gridCol w:w="791"/>
        <w:gridCol w:w="852"/>
        <w:gridCol w:w="1217"/>
      </w:tblGrid>
      <w:tr w:rsidR="003C1BAF" w:rsidRPr="00732EA6" w:rsidTr="0029102F">
        <w:tc>
          <w:tcPr>
            <w:tcW w:w="481" w:type="dxa"/>
            <w:vMerge w:val="restart"/>
            <w:hideMark/>
          </w:tcPr>
          <w:p w:rsidR="003C1BAF" w:rsidRPr="00732EA6" w:rsidRDefault="003C1BAF" w:rsidP="0029102F">
            <w:pPr>
              <w:tabs>
                <w:tab w:val="left" w:pos="709"/>
              </w:tabs>
              <w:spacing w:after="0" w:line="240" w:lineRule="auto"/>
              <w:jc w:val="center"/>
              <w:rPr>
                <w:rFonts w:ascii="Times New Roman" w:hAnsi="Times New Roman" w:cs="Times New Roman"/>
                <w:sz w:val="24"/>
                <w:szCs w:val="24"/>
                <w:lang w:eastAsia="ru-RU"/>
              </w:rPr>
            </w:pPr>
            <w:r w:rsidRPr="00732EA6">
              <w:rPr>
                <w:rFonts w:ascii="Times New Roman" w:hAnsi="Times New Roman" w:cs="Times New Roman"/>
                <w:sz w:val="24"/>
                <w:szCs w:val="24"/>
                <w:lang w:eastAsia="ru-RU"/>
              </w:rPr>
              <w:t>№</w:t>
            </w:r>
            <w:r w:rsidRPr="00732EA6">
              <w:rPr>
                <w:rFonts w:ascii="Times New Roman" w:hAnsi="Times New Roman" w:cs="Times New Roman"/>
                <w:sz w:val="24"/>
                <w:szCs w:val="24"/>
                <w:lang w:eastAsia="ru-RU"/>
              </w:rPr>
              <w:br/>
            </w:r>
            <w:proofErr w:type="spellStart"/>
            <w:r w:rsidRPr="00732EA6">
              <w:rPr>
                <w:rFonts w:ascii="Times New Roman" w:hAnsi="Times New Roman" w:cs="Times New Roman"/>
                <w:sz w:val="24"/>
                <w:szCs w:val="24"/>
                <w:lang w:eastAsia="ru-RU"/>
              </w:rPr>
              <w:t>пп</w:t>
            </w:r>
            <w:proofErr w:type="spellEnd"/>
          </w:p>
        </w:tc>
        <w:tc>
          <w:tcPr>
            <w:tcW w:w="1008" w:type="dxa"/>
            <w:vMerge w:val="restart"/>
            <w:hideMark/>
          </w:tcPr>
          <w:p w:rsidR="003C1BAF" w:rsidRPr="00732EA6" w:rsidRDefault="003C1BAF" w:rsidP="0029102F">
            <w:pPr>
              <w:tabs>
                <w:tab w:val="left" w:pos="709"/>
              </w:tabs>
              <w:spacing w:after="0" w:line="240" w:lineRule="auto"/>
              <w:jc w:val="center"/>
              <w:rPr>
                <w:rFonts w:ascii="Times New Roman" w:hAnsi="Times New Roman" w:cs="Times New Roman"/>
                <w:sz w:val="24"/>
                <w:szCs w:val="24"/>
                <w:lang w:eastAsia="ru-RU"/>
              </w:rPr>
            </w:pPr>
            <w:r w:rsidRPr="00732EA6">
              <w:rPr>
                <w:rFonts w:ascii="Times New Roman" w:hAnsi="Times New Roman" w:cs="Times New Roman"/>
                <w:sz w:val="24"/>
                <w:szCs w:val="24"/>
                <w:lang w:eastAsia="ru-RU"/>
              </w:rPr>
              <w:t>Виды</w:t>
            </w:r>
            <w:r w:rsidRPr="00732EA6">
              <w:rPr>
                <w:rFonts w:ascii="Times New Roman" w:hAnsi="Times New Roman" w:cs="Times New Roman"/>
                <w:sz w:val="24"/>
                <w:szCs w:val="24"/>
                <w:lang w:eastAsia="ru-RU"/>
              </w:rPr>
              <w:br/>
              <w:t>изделий</w:t>
            </w:r>
          </w:p>
        </w:tc>
        <w:tc>
          <w:tcPr>
            <w:tcW w:w="1505" w:type="dxa"/>
            <w:vMerge w:val="restart"/>
            <w:hideMark/>
          </w:tcPr>
          <w:p w:rsidR="003C1BAF" w:rsidRPr="00732EA6" w:rsidRDefault="003C1BAF" w:rsidP="00FD61E6">
            <w:pPr>
              <w:tabs>
                <w:tab w:val="left" w:pos="709"/>
              </w:tabs>
              <w:spacing w:after="0" w:line="240" w:lineRule="auto"/>
              <w:jc w:val="center"/>
              <w:rPr>
                <w:rFonts w:ascii="Times New Roman" w:hAnsi="Times New Roman" w:cs="Times New Roman"/>
                <w:sz w:val="24"/>
                <w:szCs w:val="24"/>
                <w:lang w:eastAsia="ru-RU"/>
              </w:rPr>
            </w:pPr>
            <w:r w:rsidRPr="00732EA6">
              <w:rPr>
                <w:rFonts w:ascii="Times New Roman" w:hAnsi="Times New Roman" w:cs="Times New Roman"/>
                <w:sz w:val="24"/>
                <w:szCs w:val="24"/>
                <w:lang w:eastAsia="ru-RU"/>
              </w:rPr>
              <w:t>Широта</w:t>
            </w:r>
          </w:p>
        </w:tc>
        <w:tc>
          <w:tcPr>
            <w:tcW w:w="6756" w:type="dxa"/>
            <w:gridSpan w:val="7"/>
            <w:hideMark/>
          </w:tcPr>
          <w:p w:rsidR="003C1BAF" w:rsidRPr="00732EA6" w:rsidRDefault="003C1BAF" w:rsidP="00FD61E6">
            <w:pPr>
              <w:tabs>
                <w:tab w:val="left" w:pos="709"/>
              </w:tabs>
              <w:spacing w:after="0" w:line="240" w:lineRule="auto"/>
              <w:jc w:val="center"/>
              <w:rPr>
                <w:rFonts w:ascii="Times New Roman" w:hAnsi="Times New Roman" w:cs="Times New Roman"/>
                <w:sz w:val="24"/>
                <w:szCs w:val="24"/>
                <w:lang w:eastAsia="ru-RU"/>
              </w:rPr>
            </w:pPr>
            <w:r w:rsidRPr="00732EA6">
              <w:rPr>
                <w:rFonts w:ascii="Times New Roman" w:hAnsi="Times New Roman" w:cs="Times New Roman"/>
                <w:sz w:val="24"/>
                <w:szCs w:val="24"/>
                <w:lang w:eastAsia="ru-RU"/>
              </w:rPr>
              <w:t>Широта ассортимента</w:t>
            </w:r>
          </w:p>
        </w:tc>
      </w:tr>
      <w:tr w:rsidR="003C1BAF" w:rsidRPr="00732EA6" w:rsidTr="0029102F">
        <w:tc>
          <w:tcPr>
            <w:tcW w:w="481" w:type="dxa"/>
            <w:vMerge/>
            <w:hideMark/>
          </w:tcPr>
          <w:p w:rsidR="003C1BAF" w:rsidRPr="00732EA6" w:rsidRDefault="003C1BAF" w:rsidP="00FD61E6">
            <w:pPr>
              <w:tabs>
                <w:tab w:val="left" w:pos="709"/>
              </w:tabs>
              <w:spacing w:after="0" w:line="240" w:lineRule="auto"/>
              <w:jc w:val="center"/>
              <w:rPr>
                <w:rFonts w:ascii="Times New Roman" w:hAnsi="Times New Roman" w:cs="Times New Roman"/>
                <w:sz w:val="24"/>
                <w:szCs w:val="24"/>
                <w:lang w:eastAsia="ru-RU"/>
              </w:rPr>
            </w:pPr>
          </w:p>
        </w:tc>
        <w:tc>
          <w:tcPr>
            <w:tcW w:w="1008" w:type="dxa"/>
            <w:vMerge/>
            <w:hideMark/>
          </w:tcPr>
          <w:p w:rsidR="003C1BAF" w:rsidRPr="00732EA6" w:rsidRDefault="003C1BAF" w:rsidP="00FD61E6">
            <w:pPr>
              <w:tabs>
                <w:tab w:val="left" w:pos="709"/>
              </w:tabs>
              <w:spacing w:after="0" w:line="240" w:lineRule="auto"/>
              <w:jc w:val="center"/>
              <w:rPr>
                <w:rFonts w:ascii="Times New Roman" w:hAnsi="Times New Roman" w:cs="Times New Roman"/>
                <w:sz w:val="24"/>
                <w:szCs w:val="24"/>
                <w:lang w:eastAsia="ru-RU"/>
              </w:rPr>
            </w:pPr>
          </w:p>
        </w:tc>
        <w:tc>
          <w:tcPr>
            <w:tcW w:w="0" w:type="auto"/>
            <w:vMerge/>
            <w:hideMark/>
          </w:tcPr>
          <w:p w:rsidR="003C1BAF" w:rsidRPr="00732EA6" w:rsidRDefault="003C1BAF" w:rsidP="00FD61E6">
            <w:pPr>
              <w:tabs>
                <w:tab w:val="left" w:pos="709"/>
              </w:tabs>
              <w:spacing w:after="0" w:line="240" w:lineRule="auto"/>
              <w:jc w:val="center"/>
              <w:rPr>
                <w:rFonts w:ascii="Times New Roman" w:hAnsi="Times New Roman" w:cs="Times New Roman"/>
                <w:sz w:val="24"/>
                <w:szCs w:val="24"/>
                <w:lang w:eastAsia="ru-RU"/>
              </w:rPr>
            </w:pPr>
          </w:p>
        </w:tc>
        <w:tc>
          <w:tcPr>
            <w:tcW w:w="986" w:type="dxa"/>
            <w:hideMark/>
          </w:tcPr>
          <w:p w:rsidR="003C1BAF" w:rsidRPr="00732EA6" w:rsidRDefault="003C1BAF" w:rsidP="00FD61E6">
            <w:pPr>
              <w:tabs>
                <w:tab w:val="left" w:pos="709"/>
              </w:tabs>
              <w:spacing w:after="0" w:line="240" w:lineRule="auto"/>
              <w:jc w:val="center"/>
              <w:rPr>
                <w:rFonts w:ascii="Times New Roman" w:hAnsi="Times New Roman" w:cs="Times New Roman"/>
                <w:sz w:val="24"/>
                <w:szCs w:val="24"/>
                <w:lang w:eastAsia="ru-RU"/>
              </w:rPr>
            </w:pPr>
            <w:r w:rsidRPr="00732EA6">
              <w:rPr>
                <w:rFonts w:ascii="Times New Roman" w:hAnsi="Times New Roman" w:cs="Times New Roman"/>
                <w:sz w:val="24"/>
                <w:szCs w:val="24"/>
                <w:lang w:eastAsia="ru-RU"/>
              </w:rPr>
              <w:t>базовая</w:t>
            </w:r>
          </w:p>
        </w:tc>
        <w:tc>
          <w:tcPr>
            <w:tcW w:w="1679" w:type="dxa"/>
            <w:gridSpan w:val="2"/>
            <w:hideMark/>
          </w:tcPr>
          <w:p w:rsidR="003C1BAF" w:rsidRPr="00732EA6" w:rsidRDefault="003C1BAF" w:rsidP="00FD61E6">
            <w:pPr>
              <w:tabs>
                <w:tab w:val="left" w:pos="709"/>
              </w:tabs>
              <w:spacing w:after="0" w:line="240" w:lineRule="auto"/>
              <w:jc w:val="center"/>
              <w:rPr>
                <w:rFonts w:ascii="Times New Roman" w:hAnsi="Times New Roman" w:cs="Times New Roman"/>
                <w:sz w:val="24"/>
                <w:szCs w:val="24"/>
                <w:lang w:eastAsia="ru-RU"/>
              </w:rPr>
            </w:pPr>
            <w:r w:rsidRPr="00732EA6">
              <w:rPr>
                <w:rFonts w:ascii="Times New Roman" w:hAnsi="Times New Roman" w:cs="Times New Roman"/>
                <w:sz w:val="24"/>
                <w:szCs w:val="24"/>
                <w:lang w:eastAsia="ru-RU"/>
              </w:rPr>
              <w:t>Магазин 1</w:t>
            </w:r>
          </w:p>
        </w:tc>
        <w:tc>
          <w:tcPr>
            <w:tcW w:w="1909" w:type="dxa"/>
            <w:gridSpan w:val="2"/>
            <w:hideMark/>
          </w:tcPr>
          <w:p w:rsidR="003C1BAF" w:rsidRPr="00732EA6" w:rsidRDefault="003C1BAF" w:rsidP="00FD61E6">
            <w:pPr>
              <w:tabs>
                <w:tab w:val="left" w:pos="709"/>
              </w:tabs>
              <w:spacing w:after="0" w:line="240" w:lineRule="auto"/>
              <w:jc w:val="center"/>
              <w:rPr>
                <w:rFonts w:ascii="Times New Roman" w:hAnsi="Times New Roman" w:cs="Times New Roman"/>
                <w:sz w:val="24"/>
                <w:szCs w:val="24"/>
                <w:lang w:eastAsia="ru-RU"/>
              </w:rPr>
            </w:pPr>
            <w:r w:rsidRPr="00732EA6">
              <w:rPr>
                <w:rFonts w:ascii="Times New Roman" w:hAnsi="Times New Roman" w:cs="Times New Roman"/>
                <w:sz w:val="24"/>
                <w:szCs w:val="24"/>
                <w:lang w:eastAsia="ru-RU"/>
              </w:rPr>
              <w:t>Магазин 2</w:t>
            </w:r>
          </w:p>
        </w:tc>
        <w:tc>
          <w:tcPr>
            <w:tcW w:w="2182" w:type="dxa"/>
            <w:gridSpan w:val="2"/>
            <w:hideMark/>
          </w:tcPr>
          <w:p w:rsidR="003C1BAF" w:rsidRPr="00732EA6" w:rsidRDefault="003C1BAF" w:rsidP="00FD61E6">
            <w:pPr>
              <w:tabs>
                <w:tab w:val="left" w:pos="709"/>
              </w:tabs>
              <w:spacing w:after="0" w:line="240" w:lineRule="auto"/>
              <w:jc w:val="center"/>
              <w:rPr>
                <w:rFonts w:ascii="Times New Roman" w:hAnsi="Times New Roman" w:cs="Times New Roman"/>
                <w:sz w:val="24"/>
                <w:szCs w:val="24"/>
                <w:lang w:eastAsia="ru-RU"/>
              </w:rPr>
            </w:pPr>
            <w:r w:rsidRPr="00732EA6">
              <w:rPr>
                <w:rFonts w:ascii="Times New Roman" w:hAnsi="Times New Roman" w:cs="Times New Roman"/>
                <w:sz w:val="24"/>
                <w:szCs w:val="24"/>
                <w:lang w:eastAsia="ru-RU"/>
              </w:rPr>
              <w:t>Магазин 3</w:t>
            </w:r>
          </w:p>
        </w:tc>
      </w:tr>
      <w:tr w:rsidR="003C1BAF" w:rsidRPr="00732EA6" w:rsidTr="0029102F">
        <w:tc>
          <w:tcPr>
            <w:tcW w:w="481" w:type="dxa"/>
            <w:vMerge/>
            <w:hideMark/>
          </w:tcPr>
          <w:p w:rsidR="003C1BAF" w:rsidRPr="00732EA6" w:rsidRDefault="003C1BAF" w:rsidP="00FD61E6">
            <w:pPr>
              <w:tabs>
                <w:tab w:val="left" w:pos="709"/>
              </w:tabs>
              <w:spacing w:after="0" w:line="240" w:lineRule="auto"/>
              <w:jc w:val="center"/>
              <w:rPr>
                <w:rFonts w:ascii="Times New Roman" w:hAnsi="Times New Roman" w:cs="Times New Roman"/>
                <w:sz w:val="24"/>
                <w:szCs w:val="24"/>
                <w:lang w:eastAsia="ru-RU"/>
              </w:rPr>
            </w:pPr>
          </w:p>
        </w:tc>
        <w:tc>
          <w:tcPr>
            <w:tcW w:w="1008" w:type="dxa"/>
            <w:vMerge/>
            <w:hideMark/>
          </w:tcPr>
          <w:p w:rsidR="003C1BAF" w:rsidRPr="00732EA6" w:rsidRDefault="003C1BAF" w:rsidP="00FD61E6">
            <w:pPr>
              <w:tabs>
                <w:tab w:val="left" w:pos="709"/>
              </w:tabs>
              <w:spacing w:after="0" w:line="240" w:lineRule="auto"/>
              <w:jc w:val="center"/>
              <w:rPr>
                <w:rFonts w:ascii="Times New Roman" w:hAnsi="Times New Roman" w:cs="Times New Roman"/>
                <w:sz w:val="24"/>
                <w:szCs w:val="24"/>
                <w:lang w:eastAsia="ru-RU"/>
              </w:rPr>
            </w:pPr>
          </w:p>
        </w:tc>
        <w:tc>
          <w:tcPr>
            <w:tcW w:w="0" w:type="auto"/>
            <w:vMerge/>
            <w:hideMark/>
          </w:tcPr>
          <w:p w:rsidR="003C1BAF" w:rsidRPr="00732EA6" w:rsidRDefault="003C1BAF" w:rsidP="00FD61E6">
            <w:pPr>
              <w:tabs>
                <w:tab w:val="left" w:pos="709"/>
              </w:tabs>
              <w:spacing w:after="0" w:line="240" w:lineRule="auto"/>
              <w:jc w:val="center"/>
              <w:rPr>
                <w:rFonts w:ascii="Times New Roman" w:hAnsi="Times New Roman" w:cs="Times New Roman"/>
                <w:sz w:val="24"/>
                <w:szCs w:val="24"/>
                <w:lang w:eastAsia="ru-RU"/>
              </w:rPr>
            </w:pPr>
          </w:p>
        </w:tc>
        <w:tc>
          <w:tcPr>
            <w:tcW w:w="986" w:type="dxa"/>
            <w:hideMark/>
          </w:tcPr>
          <w:p w:rsidR="003C1BAF" w:rsidRPr="00732EA6" w:rsidRDefault="003C1BAF" w:rsidP="00FD61E6">
            <w:pPr>
              <w:tabs>
                <w:tab w:val="left" w:pos="709"/>
              </w:tabs>
              <w:spacing w:after="0" w:line="240" w:lineRule="auto"/>
              <w:jc w:val="center"/>
              <w:rPr>
                <w:rFonts w:ascii="Times New Roman" w:hAnsi="Times New Roman" w:cs="Times New Roman"/>
                <w:sz w:val="24"/>
                <w:szCs w:val="24"/>
                <w:lang w:eastAsia="ru-RU"/>
              </w:rPr>
            </w:pPr>
            <w:proofErr w:type="spellStart"/>
            <w:r w:rsidRPr="00732EA6">
              <w:rPr>
                <w:rFonts w:ascii="Times New Roman" w:hAnsi="Times New Roman" w:cs="Times New Roman"/>
                <w:sz w:val="24"/>
                <w:szCs w:val="24"/>
                <w:lang w:eastAsia="ru-RU"/>
              </w:rPr>
              <w:t>Ш</w:t>
            </w:r>
            <w:r w:rsidRPr="00732EA6">
              <w:rPr>
                <w:rFonts w:ascii="Times New Roman" w:hAnsi="Times New Roman" w:cs="Times New Roman"/>
                <w:sz w:val="24"/>
                <w:szCs w:val="24"/>
                <w:vertAlign w:val="subscript"/>
                <w:lang w:eastAsia="ru-RU"/>
              </w:rPr>
              <w:t>б</w:t>
            </w:r>
            <w:proofErr w:type="spellEnd"/>
          </w:p>
        </w:tc>
        <w:tc>
          <w:tcPr>
            <w:tcW w:w="741" w:type="dxa"/>
            <w:hideMark/>
          </w:tcPr>
          <w:p w:rsidR="003C1BAF" w:rsidRPr="00732EA6" w:rsidRDefault="003C1BAF" w:rsidP="00FD61E6">
            <w:pPr>
              <w:tabs>
                <w:tab w:val="left" w:pos="709"/>
              </w:tabs>
              <w:spacing w:after="0" w:line="240" w:lineRule="auto"/>
              <w:jc w:val="center"/>
              <w:rPr>
                <w:rFonts w:ascii="Times New Roman" w:hAnsi="Times New Roman" w:cs="Times New Roman"/>
                <w:sz w:val="24"/>
                <w:szCs w:val="24"/>
                <w:lang w:eastAsia="ru-RU"/>
              </w:rPr>
            </w:pPr>
            <w:proofErr w:type="spellStart"/>
            <w:r w:rsidRPr="00732EA6">
              <w:rPr>
                <w:rFonts w:ascii="Times New Roman" w:hAnsi="Times New Roman" w:cs="Times New Roman"/>
                <w:sz w:val="24"/>
                <w:szCs w:val="24"/>
                <w:lang w:eastAsia="ru-RU"/>
              </w:rPr>
              <w:t>Ш</w:t>
            </w:r>
            <w:r w:rsidRPr="00732EA6">
              <w:rPr>
                <w:rFonts w:ascii="Times New Roman" w:hAnsi="Times New Roman" w:cs="Times New Roman"/>
                <w:sz w:val="24"/>
                <w:szCs w:val="24"/>
                <w:vertAlign w:val="subscript"/>
                <w:lang w:eastAsia="ru-RU"/>
              </w:rPr>
              <w:t>ф</w:t>
            </w:r>
            <w:proofErr w:type="spellEnd"/>
          </w:p>
        </w:tc>
        <w:tc>
          <w:tcPr>
            <w:tcW w:w="938" w:type="dxa"/>
            <w:hideMark/>
          </w:tcPr>
          <w:p w:rsidR="003C1BAF" w:rsidRPr="00732EA6" w:rsidRDefault="003C1BAF" w:rsidP="00FD61E6">
            <w:pPr>
              <w:tabs>
                <w:tab w:val="left" w:pos="709"/>
              </w:tabs>
              <w:spacing w:after="0" w:line="240" w:lineRule="auto"/>
              <w:jc w:val="center"/>
              <w:rPr>
                <w:rFonts w:ascii="Times New Roman" w:hAnsi="Times New Roman" w:cs="Times New Roman"/>
                <w:sz w:val="24"/>
                <w:szCs w:val="24"/>
                <w:lang w:eastAsia="ru-RU"/>
              </w:rPr>
            </w:pPr>
            <w:r w:rsidRPr="00732EA6">
              <w:rPr>
                <w:rFonts w:ascii="Times New Roman" w:hAnsi="Times New Roman" w:cs="Times New Roman"/>
                <w:sz w:val="24"/>
                <w:szCs w:val="24"/>
                <w:lang w:eastAsia="ru-RU"/>
              </w:rPr>
              <w:t>К</w:t>
            </w:r>
            <w:r w:rsidRPr="00732EA6">
              <w:rPr>
                <w:rFonts w:ascii="Times New Roman" w:hAnsi="Times New Roman" w:cs="Times New Roman"/>
                <w:sz w:val="24"/>
                <w:szCs w:val="24"/>
                <w:vertAlign w:val="subscript"/>
                <w:lang w:eastAsia="ru-RU"/>
              </w:rPr>
              <w:t>ш</w:t>
            </w:r>
          </w:p>
        </w:tc>
        <w:tc>
          <w:tcPr>
            <w:tcW w:w="1086" w:type="dxa"/>
            <w:hideMark/>
          </w:tcPr>
          <w:p w:rsidR="003C1BAF" w:rsidRPr="00732EA6" w:rsidRDefault="003C1BAF" w:rsidP="00FD61E6">
            <w:pPr>
              <w:tabs>
                <w:tab w:val="left" w:pos="709"/>
              </w:tabs>
              <w:spacing w:after="0" w:line="240" w:lineRule="auto"/>
              <w:jc w:val="center"/>
              <w:rPr>
                <w:rFonts w:ascii="Times New Roman" w:hAnsi="Times New Roman" w:cs="Times New Roman"/>
                <w:sz w:val="24"/>
                <w:szCs w:val="24"/>
                <w:lang w:eastAsia="ru-RU"/>
              </w:rPr>
            </w:pPr>
            <w:proofErr w:type="spellStart"/>
            <w:r w:rsidRPr="00732EA6">
              <w:rPr>
                <w:rFonts w:ascii="Times New Roman" w:hAnsi="Times New Roman" w:cs="Times New Roman"/>
                <w:sz w:val="24"/>
                <w:szCs w:val="24"/>
                <w:lang w:eastAsia="ru-RU"/>
              </w:rPr>
              <w:t>Ш</w:t>
            </w:r>
            <w:r w:rsidRPr="00732EA6">
              <w:rPr>
                <w:rFonts w:ascii="Times New Roman" w:hAnsi="Times New Roman" w:cs="Times New Roman"/>
                <w:sz w:val="24"/>
                <w:szCs w:val="24"/>
                <w:vertAlign w:val="subscript"/>
                <w:lang w:eastAsia="ru-RU"/>
              </w:rPr>
              <w:t>ф</w:t>
            </w:r>
            <w:proofErr w:type="spellEnd"/>
          </w:p>
        </w:tc>
        <w:tc>
          <w:tcPr>
            <w:tcW w:w="823" w:type="dxa"/>
            <w:hideMark/>
          </w:tcPr>
          <w:p w:rsidR="003C1BAF" w:rsidRPr="00732EA6" w:rsidRDefault="003C1BAF" w:rsidP="00FD61E6">
            <w:pPr>
              <w:tabs>
                <w:tab w:val="left" w:pos="709"/>
              </w:tabs>
              <w:spacing w:after="0" w:line="240" w:lineRule="auto"/>
              <w:jc w:val="center"/>
              <w:rPr>
                <w:rFonts w:ascii="Times New Roman" w:hAnsi="Times New Roman" w:cs="Times New Roman"/>
                <w:sz w:val="24"/>
                <w:szCs w:val="24"/>
                <w:lang w:eastAsia="ru-RU"/>
              </w:rPr>
            </w:pPr>
            <w:r w:rsidRPr="00732EA6">
              <w:rPr>
                <w:rFonts w:ascii="Times New Roman" w:hAnsi="Times New Roman" w:cs="Times New Roman"/>
                <w:sz w:val="24"/>
                <w:szCs w:val="24"/>
                <w:lang w:eastAsia="ru-RU"/>
              </w:rPr>
              <w:t>К</w:t>
            </w:r>
            <w:r w:rsidRPr="00732EA6">
              <w:rPr>
                <w:rFonts w:ascii="Times New Roman" w:hAnsi="Times New Roman" w:cs="Times New Roman"/>
                <w:sz w:val="24"/>
                <w:szCs w:val="24"/>
                <w:vertAlign w:val="subscript"/>
                <w:lang w:eastAsia="ru-RU"/>
              </w:rPr>
              <w:t>ш</w:t>
            </w:r>
          </w:p>
        </w:tc>
        <w:tc>
          <w:tcPr>
            <w:tcW w:w="884" w:type="dxa"/>
            <w:hideMark/>
          </w:tcPr>
          <w:p w:rsidR="003C1BAF" w:rsidRPr="00732EA6" w:rsidRDefault="003C1BAF" w:rsidP="00FD61E6">
            <w:pPr>
              <w:tabs>
                <w:tab w:val="left" w:pos="709"/>
              </w:tabs>
              <w:spacing w:after="0" w:line="240" w:lineRule="auto"/>
              <w:jc w:val="center"/>
              <w:rPr>
                <w:rFonts w:ascii="Times New Roman" w:hAnsi="Times New Roman" w:cs="Times New Roman"/>
                <w:sz w:val="24"/>
                <w:szCs w:val="24"/>
                <w:lang w:eastAsia="ru-RU"/>
              </w:rPr>
            </w:pPr>
            <w:proofErr w:type="spellStart"/>
            <w:r w:rsidRPr="00732EA6">
              <w:rPr>
                <w:rFonts w:ascii="Times New Roman" w:hAnsi="Times New Roman" w:cs="Times New Roman"/>
                <w:sz w:val="24"/>
                <w:szCs w:val="24"/>
                <w:lang w:eastAsia="ru-RU"/>
              </w:rPr>
              <w:t>Ш</w:t>
            </w:r>
            <w:r w:rsidRPr="00732EA6">
              <w:rPr>
                <w:rFonts w:ascii="Times New Roman" w:hAnsi="Times New Roman" w:cs="Times New Roman"/>
                <w:sz w:val="24"/>
                <w:szCs w:val="24"/>
                <w:vertAlign w:val="subscript"/>
                <w:lang w:eastAsia="ru-RU"/>
              </w:rPr>
              <w:t>ф</w:t>
            </w:r>
            <w:proofErr w:type="spellEnd"/>
          </w:p>
        </w:tc>
        <w:tc>
          <w:tcPr>
            <w:tcW w:w="1298" w:type="dxa"/>
            <w:hideMark/>
          </w:tcPr>
          <w:p w:rsidR="003C1BAF" w:rsidRPr="00732EA6" w:rsidRDefault="003C1BAF" w:rsidP="00FD61E6">
            <w:pPr>
              <w:tabs>
                <w:tab w:val="left" w:pos="709"/>
              </w:tabs>
              <w:spacing w:after="0" w:line="240" w:lineRule="auto"/>
              <w:jc w:val="center"/>
              <w:rPr>
                <w:rFonts w:ascii="Times New Roman" w:hAnsi="Times New Roman" w:cs="Times New Roman"/>
                <w:sz w:val="24"/>
                <w:szCs w:val="24"/>
                <w:lang w:eastAsia="ru-RU"/>
              </w:rPr>
            </w:pPr>
            <w:r w:rsidRPr="00732EA6">
              <w:rPr>
                <w:rFonts w:ascii="Times New Roman" w:hAnsi="Times New Roman" w:cs="Times New Roman"/>
                <w:sz w:val="24"/>
                <w:szCs w:val="24"/>
                <w:lang w:eastAsia="ru-RU"/>
              </w:rPr>
              <w:t>К</w:t>
            </w:r>
            <w:r w:rsidRPr="00732EA6">
              <w:rPr>
                <w:rFonts w:ascii="Times New Roman" w:hAnsi="Times New Roman" w:cs="Times New Roman"/>
                <w:sz w:val="24"/>
                <w:szCs w:val="24"/>
                <w:vertAlign w:val="subscript"/>
                <w:lang w:eastAsia="ru-RU"/>
              </w:rPr>
              <w:t>ш</w:t>
            </w:r>
          </w:p>
        </w:tc>
      </w:tr>
      <w:tr w:rsidR="003C1BAF" w:rsidRPr="00732EA6" w:rsidTr="0029102F">
        <w:tc>
          <w:tcPr>
            <w:tcW w:w="481" w:type="dxa"/>
            <w:vMerge w:val="restart"/>
            <w:hideMark/>
          </w:tcPr>
          <w:p w:rsidR="003C1BAF" w:rsidRPr="00732EA6" w:rsidRDefault="003C1BAF" w:rsidP="00FD61E6">
            <w:pPr>
              <w:tabs>
                <w:tab w:val="left" w:pos="709"/>
              </w:tabs>
              <w:spacing w:after="0" w:line="240" w:lineRule="auto"/>
              <w:jc w:val="center"/>
              <w:rPr>
                <w:rFonts w:ascii="Times New Roman" w:hAnsi="Times New Roman" w:cs="Times New Roman"/>
                <w:sz w:val="24"/>
                <w:szCs w:val="24"/>
                <w:lang w:eastAsia="ru-RU"/>
              </w:rPr>
            </w:pPr>
            <w:r w:rsidRPr="00732EA6">
              <w:rPr>
                <w:rFonts w:ascii="Times New Roman" w:hAnsi="Times New Roman" w:cs="Times New Roman"/>
                <w:sz w:val="24"/>
                <w:szCs w:val="24"/>
                <w:lang w:eastAsia="ru-RU"/>
              </w:rPr>
              <w:t>1</w:t>
            </w:r>
          </w:p>
        </w:tc>
        <w:tc>
          <w:tcPr>
            <w:tcW w:w="1008" w:type="dxa"/>
            <w:vMerge w:val="restart"/>
            <w:hideMark/>
          </w:tcPr>
          <w:p w:rsidR="003C1BAF" w:rsidRPr="00732EA6" w:rsidRDefault="003C1BAF" w:rsidP="0029102F">
            <w:pPr>
              <w:tabs>
                <w:tab w:val="left" w:pos="709"/>
              </w:tabs>
              <w:spacing w:after="0" w:line="240" w:lineRule="auto"/>
              <w:rPr>
                <w:rFonts w:ascii="Times New Roman" w:hAnsi="Times New Roman" w:cs="Times New Roman"/>
                <w:sz w:val="24"/>
                <w:szCs w:val="24"/>
                <w:lang w:eastAsia="ru-RU"/>
              </w:rPr>
            </w:pPr>
            <w:r w:rsidRPr="00732EA6">
              <w:rPr>
                <w:rFonts w:ascii="Times New Roman" w:hAnsi="Times New Roman" w:cs="Times New Roman"/>
                <w:sz w:val="24"/>
                <w:szCs w:val="24"/>
                <w:lang w:eastAsia="ru-RU"/>
              </w:rPr>
              <w:t>костюмы</w:t>
            </w:r>
            <w:r w:rsidRPr="00732EA6">
              <w:rPr>
                <w:rFonts w:ascii="Times New Roman" w:hAnsi="Times New Roman" w:cs="Times New Roman"/>
                <w:sz w:val="24"/>
                <w:szCs w:val="24"/>
                <w:lang w:eastAsia="ru-RU"/>
              </w:rPr>
              <w:br/>
              <w:t>мужские</w:t>
            </w:r>
          </w:p>
        </w:tc>
        <w:tc>
          <w:tcPr>
            <w:tcW w:w="1505" w:type="dxa"/>
            <w:vMerge w:val="restart"/>
            <w:hideMark/>
          </w:tcPr>
          <w:p w:rsidR="003C1BAF" w:rsidRPr="00732EA6" w:rsidRDefault="004F1025" w:rsidP="0029102F">
            <w:pPr>
              <w:tabs>
                <w:tab w:val="left" w:pos="709"/>
              </w:tabs>
              <w:spacing w:after="0" w:line="240" w:lineRule="auto"/>
              <w:rPr>
                <w:rFonts w:ascii="Times New Roman" w:hAnsi="Times New Roman" w:cs="Times New Roman"/>
                <w:sz w:val="24"/>
                <w:szCs w:val="24"/>
                <w:lang w:eastAsia="ru-RU"/>
              </w:rPr>
            </w:pPr>
            <w:r w:rsidRPr="00732EA6">
              <w:rPr>
                <w:rFonts w:ascii="Times New Roman" w:hAnsi="Times New Roman" w:cs="Times New Roman"/>
                <w:sz w:val="24"/>
                <w:szCs w:val="24"/>
                <w:lang w:eastAsia="ru-RU"/>
              </w:rPr>
              <w:t>модель</w:t>
            </w:r>
            <w:r w:rsidRPr="00732EA6">
              <w:rPr>
                <w:rFonts w:ascii="Times New Roman" w:hAnsi="Times New Roman" w:cs="Times New Roman"/>
                <w:sz w:val="24"/>
                <w:szCs w:val="24"/>
                <w:lang w:eastAsia="ru-RU"/>
              </w:rPr>
              <w:br/>
              <w:t>(фасон)</w:t>
            </w:r>
            <w:r w:rsidR="003C1BAF" w:rsidRPr="00732EA6">
              <w:rPr>
                <w:rFonts w:ascii="Times New Roman" w:hAnsi="Times New Roman" w:cs="Times New Roman"/>
                <w:sz w:val="24"/>
                <w:szCs w:val="24"/>
                <w:lang w:eastAsia="ru-RU"/>
              </w:rPr>
              <w:br/>
              <w:t>размер</w:t>
            </w:r>
          </w:p>
        </w:tc>
        <w:tc>
          <w:tcPr>
            <w:tcW w:w="986" w:type="dxa"/>
            <w:hideMark/>
          </w:tcPr>
          <w:p w:rsidR="003C1BAF" w:rsidRPr="00732EA6" w:rsidRDefault="003C1BAF" w:rsidP="00FD61E6">
            <w:pPr>
              <w:tabs>
                <w:tab w:val="left" w:pos="709"/>
              </w:tabs>
              <w:spacing w:after="0" w:line="240" w:lineRule="auto"/>
              <w:rPr>
                <w:rFonts w:ascii="Times New Roman" w:hAnsi="Times New Roman" w:cs="Times New Roman"/>
                <w:sz w:val="24"/>
                <w:szCs w:val="24"/>
                <w:lang w:eastAsia="ru-RU"/>
              </w:rPr>
            </w:pPr>
            <w:r w:rsidRPr="00732EA6">
              <w:rPr>
                <w:rFonts w:ascii="Times New Roman" w:hAnsi="Times New Roman" w:cs="Times New Roman"/>
                <w:sz w:val="24"/>
                <w:szCs w:val="24"/>
                <w:lang w:eastAsia="ru-RU"/>
              </w:rPr>
              <w:t>15</w:t>
            </w:r>
          </w:p>
        </w:tc>
        <w:tc>
          <w:tcPr>
            <w:tcW w:w="741" w:type="dxa"/>
            <w:hideMark/>
          </w:tcPr>
          <w:p w:rsidR="003C1BAF" w:rsidRPr="00732EA6" w:rsidRDefault="003C1BAF" w:rsidP="00FD61E6">
            <w:pPr>
              <w:tabs>
                <w:tab w:val="left" w:pos="709"/>
              </w:tabs>
              <w:spacing w:after="0" w:line="240" w:lineRule="auto"/>
              <w:rPr>
                <w:rFonts w:ascii="Times New Roman" w:hAnsi="Times New Roman" w:cs="Times New Roman"/>
                <w:sz w:val="24"/>
                <w:szCs w:val="24"/>
                <w:lang w:eastAsia="ru-RU"/>
              </w:rPr>
            </w:pPr>
            <w:r w:rsidRPr="00732EA6">
              <w:rPr>
                <w:rFonts w:ascii="Times New Roman" w:hAnsi="Times New Roman" w:cs="Times New Roman"/>
                <w:sz w:val="24"/>
                <w:szCs w:val="24"/>
                <w:lang w:eastAsia="ru-RU"/>
              </w:rPr>
              <w:t>14</w:t>
            </w:r>
          </w:p>
        </w:tc>
        <w:tc>
          <w:tcPr>
            <w:tcW w:w="938" w:type="dxa"/>
            <w:hideMark/>
          </w:tcPr>
          <w:p w:rsidR="003C1BAF" w:rsidRPr="00732EA6" w:rsidRDefault="003C1BAF" w:rsidP="00FD61E6">
            <w:pPr>
              <w:tabs>
                <w:tab w:val="left" w:pos="709"/>
              </w:tabs>
              <w:spacing w:after="0" w:line="240" w:lineRule="auto"/>
              <w:rPr>
                <w:rFonts w:ascii="Times New Roman" w:hAnsi="Times New Roman" w:cs="Times New Roman"/>
                <w:sz w:val="24"/>
                <w:szCs w:val="24"/>
                <w:lang w:eastAsia="ru-RU"/>
              </w:rPr>
            </w:pPr>
          </w:p>
        </w:tc>
        <w:tc>
          <w:tcPr>
            <w:tcW w:w="1086" w:type="dxa"/>
            <w:hideMark/>
          </w:tcPr>
          <w:p w:rsidR="003C1BAF" w:rsidRPr="00732EA6" w:rsidRDefault="003C1BAF" w:rsidP="00FD61E6">
            <w:pPr>
              <w:tabs>
                <w:tab w:val="left" w:pos="709"/>
              </w:tabs>
              <w:spacing w:after="0" w:line="240" w:lineRule="auto"/>
              <w:rPr>
                <w:rFonts w:ascii="Times New Roman" w:hAnsi="Times New Roman" w:cs="Times New Roman"/>
                <w:sz w:val="24"/>
                <w:szCs w:val="24"/>
                <w:lang w:eastAsia="ru-RU"/>
              </w:rPr>
            </w:pPr>
            <w:r w:rsidRPr="00732EA6">
              <w:rPr>
                <w:rFonts w:ascii="Times New Roman" w:hAnsi="Times New Roman" w:cs="Times New Roman"/>
                <w:sz w:val="24"/>
                <w:szCs w:val="24"/>
                <w:lang w:eastAsia="ru-RU"/>
              </w:rPr>
              <w:t>9</w:t>
            </w:r>
          </w:p>
        </w:tc>
        <w:tc>
          <w:tcPr>
            <w:tcW w:w="823" w:type="dxa"/>
            <w:hideMark/>
          </w:tcPr>
          <w:p w:rsidR="003C1BAF" w:rsidRPr="00732EA6" w:rsidRDefault="003C1BAF" w:rsidP="00FD61E6">
            <w:pPr>
              <w:tabs>
                <w:tab w:val="left" w:pos="709"/>
              </w:tabs>
              <w:spacing w:after="0" w:line="240" w:lineRule="auto"/>
              <w:rPr>
                <w:rFonts w:ascii="Times New Roman" w:hAnsi="Times New Roman" w:cs="Times New Roman"/>
                <w:sz w:val="24"/>
                <w:szCs w:val="24"/>
                <w:lang w:eastAsia="ru-RU"/>
              </w:rPr>
            </w:pPr>
          </w:p>
        </w:tc>
        <w:tc>
          <w:tcPr>
            <w:tcW w:w="884" w:type="dxa"/>
            <w:hideMark/>
          </w:tcPr>
          <w:p w:rsidR="003C1BAF" w:rsidRPr="00732EA6" w:rsidRDefault="003C1BAF" w:rsidP="00FD61E6">
            <w:pPr>
              <w:tabs>
                <w:tab w:val="left" w:pos="709"/>
              </w:tabs>
              <w:spacing w:after="0" w:line="240" w:lineRule="auto"/>
              <w:rPr>
                <w:rFonts w:ascii="Times New Roman" w:hAnsi="Times New Roman" w:cs="Times New Roman"/>
                <w:sz w:val="24"/>
                <w:szCs w:val="24"/>
                <w:lang w:eastAsia="ru-RU"/>
              </w:rPr>
            </w:pPr>
            <w:r w:rsidRPr="00732EA6">
              <w:rPr>
                <w:rFonts w:ascii="Times New Roman" w:hAnsi="Times New Roman" w:cs="Times New Roman"/>
                <w:sz w:val="24"/>
                <w:szCs w:val="24"/>
                <w:lang w:eastAsia="ru-RU"/>
              </w:rPr>
              <w:t>6</w:t>
            </w:r>
          </w:p>
        </w:tc>
        <w:tc>
          <w:tcPr>
            <w:tcW w:w="1298" w:type="dxa"/>
            <w:hideMark/>
          </w:tcPr>
          <w:p w:rsidR="003C1BAF" w:rsidRPr="00732EA6" w:rsidRDefault="003C1BAF" w:rsidP="00FD61E6">
            <w:pPr>
              <w:tabs>
                <w:tab w:val="left" w:pos="709"/>
              </w:tabs>
              <w:spacing w:after="0" w:line="240" w:lineRule="auto"/>
              <w:rPr>
                <w:rFonts w:ascii="Times New Roman" w:hAnsi="Times New Roman" w:cs="Times New Roman"/>
                <w:sz w:val="24"/>
                <w:szCs w:val="24"/>
                <w:lang w:eastAsia="ru-RU"/>
              </w:rPr>
            </w:pPr>
          </w:p>
        </w:tc>
      </w:tr>
      <w:tr w:rsidR="003C1BAF" w:rsidRPr="00732EA6" w:rsidTr="0029102F">
        <w:tc>
          <w:tcPr>
            <w:tcW w:w="481" w:type="dxa"/>
            <w:vMerge/>
            <w:hideMark/>
          </w:tcPr>
          <w:p w:rsidR="003C1BAF" w:rsidRPr="00732EA6" w:rsidRDefault="003C1BAF" w:rsidP="00FD61E6">
            <w:pPr>
              <w:tabs>
                <w:tab w:val="left" w:pos="709"/>
              </w:tabs>
              <w:spacing w:after="0" w:line="240" w:lineRule="auto"/>
              <w:rPr>
                <w:rFonts w:ascii="Times New Roman" w:hAnsi="Times New Roman" w:cs="Times New Roman"/>
                <w:sz w:val="24"/>
                <w:szCs w:val="24"/>
                <w:lang w:eastAsia="ru-RU"/>
              </w:rPr>
            </w:pPr>
          </w:p>
        </w:tc>
        <w:tc>
          <w:tcPr>
            <w:tcW w:w="1008" w:type="dxa"/>
            <w:vMerge/>
            <w:hideMark/>
          </w:tcPr>
          <w:p w:rsidR="003C1BAF" w:rsidRPr="00732EA6" w:rsidRDefault="003C1BAF" w:rsidP="00FD61E6">
            <w:pPr>
              <w:tabs>
                <w:tab w:val="left" w:pos="709"/>
              </w:tabs>
              <w:spacing w:after="0" w:line="240" w:lineRule="auto"/>
              <w:rPr>
                <w:rFonts w:ascii="Times New Roman" w:hAnsi="Times New Roman" w:cs="Times New Roman"/>
                <w:sz w:val="24"/>
                <w:szCs w:val="24"/>
                <w:lang w:eastAsia="ru-RU"/>
              </w:rPr>
            </w:pPr>
          </w:p>
        </w:tc>
        <w:tc>
          <w:tcPr>
            <w:tcW w:w="0" w:type="auto"/>
            <w:vMerge/>
            <w:hideMark/>
          </w:tcPr>
          <w:p w:rsidR="003C1BAF" w:rsidRPr="00732EA6" w:rsidRDefault="003C1BAF" w:rsidP="00FD61E6">
            <w:pPr>
              <w:tabs>
                <w:tab w:val="left" w:pos="709"/>
              </w:tabs>
              <w:spacing w:after="0" w:line="240" w:lineRule="auto"/>
              <w:rPr>
                <w:rFonts w:ascii="Times New Roman" w:hAnsi="Times New Roman" w:cs="Times New Roman"/>
                <w:sz w:val="24"/>
                <w:szCs w:val="24"/>
                <w:lang w:eastAsia="ru-RU"/>
              </w:rPr>
            </w:pPr>
          </w:p>
        </w:tc>
        <w:tc>
          <w:tcPr>
            <w:tcW w:w="986" w:type="dxa"/>
            <w:hideMark/>
          </w:tcPr>
          <w:p w:rsidR="003C1BAF" w:rsidRPr="00732EA6" w:rsidRDefault="003C1BAF" w:rsidP="00FD61E6">
            <w:pPr>
              <w:tabs>
                <w:tab w:val="left" w:pos="709"/>
              </w:tabs>
              <w:spacing w:after="0" w:line="240" w:lineRule="auto"/>
              <w:rPr>
                <w:rFonts w:ascii="Times New Roman" w:hAnsi="Times New Roman" w:cs="Times New Roman"/>
                <w:sz w:val="24"/>
                <w:szCs w:val="24"/>
                <w:lang w:eastAsia="ru-RU"/>
              </w:rPr>
            </w:pPr>
            <w:r w:rsidRPr="00732EA6">
              <w:rPr>
                <w:rFonts w:ascii="Times New Roman" w:hAnsi="Times New Roman" w:cs="Times New Roman"/>
                <w:sz w:val="24"/>
                <w:szCs w:val="24"/>
                <w:lang w:eastAsia="ru-RU"/>
              </w:rPr>
              <w:t>17</w:t>
            </w:r>
          </w:p>
        </w:tc>
        <w:tc>
          <w:tcPr>
            <w:tcW w:w="741" w:type="dxa"/>
            <w:hideMark/>
          </w:tcPr>
          <w:p w:rsidR="003C1BAF" w:rsidRPr="00732EA6" w:rsidRDefault="003C1BAF" w:rsidP="00FD61E6">
            <w:pPr>
              <w:tabs>
                <w:tab w:val="left" w:pos="709"/>
              </w:tabs>
              <w:spacing w:after="0" w:line="240" w:lineRule="auto"/>
              <w:rPr>
                <w:rFonts w:ascii="Times New Roman" w:hAnsi="Times New Roman" w:cs="Times New Roman"/>
                <w:sz w:val="24"/>
                <w:szCs w:val="24"/>
                <w:lang w:eastAsia="ru-RU"/>
              </w:rPr>
            </w:pPr>
            <w:r w:rsidRPr="00732EA6">
              <w:rPr>
                <w:rFonts w:ascii="Times New Roman" w:hAnsi="Times New Roman" w:cs="Times New Roman"/>
                <w:sz w:val="24"/>
                <w:szCs w:val="24"/>
                <w:lang w:eastAsia="ru-RU"/>
              </w:rPr>
              <w:t>6</w:t>
            </w:r>
          </w:p>
        </w:tc>
        <w:tc>
          <w:tcPr>
            <w:tcW w:w="938" w:type="dxa"/>
            <w:hideMark/>
          </w:tcPr>
          <w:p w:rsidR="003C1BAF" w:rsidRPr="00732EA6" w:rsidRDefault="003C1BAF" w:rsidP="00FD61E6">
            <w:pPr>
              <w:tabs>
                <w:tab w:val="left" w:pos="709"/>
              </w:tabs>
              <w:spacing w:after="0" w:line="240" w:lineRule="auto"/>
              <w:rPr>
                <w:rFonts w:ascii="Times New Roman" w:hAnsi="Times New Roman" w:cs="Times New Roman"/>
                <w:sz w:val="24"/>
                <w:szCs w:val="24"/>
                <w:lang w:eastAsia="ru-RU"/>
              </w:rPr>
            </w:pPr>
          </w:p>
        </w:tc>
        <w:tc>
          <w:tcPr>
            <w:tcW w:w="1086" w:type="dxa"/>
            <w:hideMark/>
          </w:tcPr>
          <w:p w:rsidR="003C1BAF" w:rsidRPr="00732EA6" w:rsidRDefault="003C1BAF" w:rsidP="00FD61E6">
            <w:pPr>
              <w:tabs>
                <w:tab w:val="left" w:pos="709"/>
              </w:tabs>
              <w:spacing w:after="0" w:line="240" w:lineRule="auto"/>
              <w:rPr>
                <w:rFonts w:ascii="Times New Roman" w:hAnsi="Times New Roman" w:cs="Times New Roman"/>
                <w:sz w:val="24"/>
                <w:szCs w:val="24"/>
                <w:lang w:eastAsia="ru-RU"/>
              </w:rPr>
            </w:pPr>
            <w:r w:rsidRPr="00732EA6">
              <w:rPr>
                <w:rFonts w:ascii="Times New Roman" w:hAnsi="Times New Roman" w:cs="Times New Roman"/>
                <w:sz w:val="24"/>
                <w:szCs w:val="24"/>
                <w:lang w:eastAsia="ru-RU"/>
              </w:rPr>
              <w:t>6</w:t>
            </w:r>
          </w:p>
        </w:tc>
        <w:tc>
          <w:tcPr>
            <w:tcW w:w="823" w:type="dxa"/>
            <w:hideMark/>
          </w:tcPr>
          <w:p w:rsidR="003C1BAF" w:rsidRPr="00732EA6" w:rsidRDefault="003C1BAF" w:rsidP="00FD61E6">
            <w:pPr>
              <w:tabs>
                <w:tab w:val="left" w:pos="709"/>
              </w:tabs>
              <w:spacing w:after="0" w:line="240" w:lineRule="auto"/>
              <w:rPr>
                <w:rFonts w:ascii="Times New Roman" w:hAnsi="Times New Roman" w:cs="Times New Roman"/>
                <w:sz w:val="24"/>
                <w:szCs w:val="24"/>
                <w:lang w:eastAsia="ru-RU"/>
              </w:rPr>
            </w:pPr>
          </w:p>
        </w:tc>
        <w:tc>
          <w:tcPr>
            <w:tcW w:w="884" w:type="dxa"/>
            <w:hideMark/>
          </w:tcPr>
          <w:p w:rsidR="003C1BAF" w:rsidRPr="00732EA6" w:rsidRDefault="003C1BAF" w:rsidP="00FD61E6">
            <w:pPr>
              <w:tabs>
                <w:tab w:val="left" w:pos="709"/>
              </w:tabs>
              <w:spacing w:after="0" w:line="240" w:lineRule="auto"/>
              <w:rPr>
                <w:rFonts w:ascii="Times New Roman" w:hAnsi="Times New Roman" w:cs="Times New Roman"/>
                <w:sz w:val="24"/>
                <w:szCs w:val="24"/>
                <w:lang w:eastAsia="ru-RU"/>
              </w:rPr>
            </w:pPr>
            <w:r w:rsidRPr="00732EA6">
              <w:rPr>
                <w:rFonts w:ascii="Times New Roman" w:hAnsi="Times New Roman" w:cs="Times New Roman"/>
                <w:sz w:val="24"/>
                <w:szCs w:val="24"/>
                <w:lang w:eastAsia="ru-RU"/>
              </w:rPr>
              <w:t>5</w:t>
            </w:r>
          </w:p>
        </w:tc>
        <w:tc>
          <w:tcPr>
            <w:tcW w:w="1298" w:type="dxa"/>
            <w:hideMark/>
          </w:tcPr>
          <w:p w:rsidR="003C1BAF" w:rsidRPr="00732EA6" w:rsidRDefault="003C1BAF" w:rsidP="00FD61E6">
            <w:pPr>
              <w:tabs>
                <w:tab w:val="left" w:pos="709"/>
              </w:tabs>
              <w:spacing w:after="0" w:line="240" w:lineRule="auto"/>
              <w:rPr>
                <w:rFonts w:ascii="Times New Roman" w:hAnsi="Times New Roman" w:cs="Times New Roman"/>
                <w:sz w:val="24"/>
                <w:szCs w:val="24"/>
                <w:lang w:eastAsia="ru-RU"/>
              </w:rPr>
            </w:pPr>
          </w:p>
        </w:tc>
      </w:tr>
      <w:tr w:rsidR="003C1BAF" w:rsidRPr="00732EA6" w:rsidTr="0029102F">
        <w:tc>
          <w:tcPr>
            <w:tcW w:w="481" w:type="dxa"/>
            <w:vMerge w:val="restart"/>
            <w:hideMark/>
          </w:tcPr>
          <w:p w:rsidR="003C1BAF" w:rsidRPr="00732EA6" w:rsidRDefault="003C1BAF" w:rsidP="00FD61E6">
            <w:pPr>
              <w:tabs>
                <w:tab w:val="left" w:pos="709"/>
              </w:tabs>
              <w:spacing w:after="0" w:line="240" w:lineRule="auto"/>
              <w:rPr>
                <w:rFonts w:ascii="Times New Roman" w:hAnsi="Times New Roman" w:cs="Times New Roman"/>
                <w:sz w:val="24"/>
                <w:szCs w:val="24"/>
                <w:lang w:eastAsia="ru-RU"/>
              </w:rPr>
            </w:pPr>
            <w:r w:rsidRPr="00732EA6">
              <w:rPr>
                <w:rFonts w:ascii="Times New Roman" w:hAnsi="Times New Roman" w:cs="Times New Roman"/>
                <w:sz w:val="24"/>
                <w:szCs w:val="24"/>
                <w:lang w:eastAsia="ru-RU"/>
              </w:rPr>
              <w:t>2</w:t>
            </w:r>
          </w:p>
        </w:tc>
        <w:tc>
          <w:tcPr>
            <w:tcW w:w="1008" w:type="dxa"/>
            <w:vMerge w:val="restart"/>
            <w:hideMark/>
          </w:tcPr>
          <w:p w:rsidR="003C1BAF" w:rsidRPr="00732EA6" w:rsidRDefault="003C1BAF" w:rsidP="0029102F">
            <w:pPr>
              <w:tabs>
                <w:tab w:val="left" w:pos="709"/>
              </w:tabs>
              <w:spacing w:after="0" w:line="240" w:lineRule="auto"/>
              <w:rPr>
                <w:rFonts w:ascii="Times New Roman" w:hAnsi="Times New Roman" w:cs="Times New Roman"/>
                <w:sz w:val="24"/>
                <w:szCs w:val="24"/>
                <w:lang w:eastAsia="ru-RU"/>
              </w:rPr>
            </w:pPr>
            <w:r w:rsidRPr="00732EA6">
              <w:rPr>
                <w:rFonts w:ascii="Times New Roman" w:hAnsi="Times New Roman" w:cs="Times New Roman"/>
                <w:sz w:val="24"/>
                <w:szCs w:val="24"/>
                <w:lang w:eastAsia="ru-RU"/>
              </w:rPr>
              <w:t>Брюки</w:t>
            </w:r>
            <w:r w:rsidR="0029102F">
              <w:rPr>
                <w:rFonts w:ascii="Times New Roman" w:hAnsi="Times New Roman" w:cs="Times New Roman"/>
                <w:sz w:val="24"/>
                <w:szCs w:val="24"/>
                <w:lang w:eastAsia="ru-RU"/>
              </w:rPr>
              <w:t xml:space="preserve"> </w:t>
            </w:r>
            <w:r w:rsidRPr="00732EA6">
              <w:rPr>
                <w:rFonts w:ascii="Times New Roman" w:hAnsi="Times New Roman" w:cs="Times New Roman"/>
                <w:sz w:val="24"/>
                <w:szCs w:val="24"/>
                <w:lang w:eastAsia="ru-RU"/>
              </w:rPr>
              <w:t>мужские</w:t>
            </w:r>
          </w:p>
        </w:tc>
        <w:tc>
          <w:tcPr>
            <w:tcW w:w="1505" w:type="dxa"/>
            <w:hideMark/>
          </w:tcPr>
          <w:p w:rsidR="003C1BAF" w:rsidRPr="00732EA6" w:rsidRDefault="003C1BAF" w:rsidP="00FD61E6">
            <w:pPr>
              <w:tabs>
                <w:tab w:val="left" w:pos="709"/>
              </w:tabs>
              <w:spacing w:after="0" w:line="240" w:lineRule="auto"/>
              <w:rPr>
                <w:rFonts w:ascii="Times New Roman" w:hAnsi="Times New Roman" w:cs="Times New Roman"/>
                <w:sz w:val="24"/>
                <w:szCs w:val="24"/>
                <w:lang w:eastAsia="ru-RU"/>
              </w:rPr>
            </w:pPr>
            <w:r w:rsidRPr="00732EA6">
              <w:rPr>
                <w:rFonts w:ascii="Times New Roman" w:hAnsi="Times New Roman" w:cs="Times New Roman"/>
                <w:sz w:val="24"/>
                <w:szCs w:val="24"/>
                <w:lang w:eastAsia="ru-RU"/>
              </w:rPr>
              <w:t>Волокнистый состав</w:t>
            </w:r>
          </w:p>
        </w:tc>
        <w:tc>
          <w:tcPr>
            <w:tcW w:w="986" w:type="dxa"/>
            <w:hideMark/>
          </w:tcPr>
          <w:p w:rsidR="003C1BAF" w:rsidRPr="00732EA6" w:rsidRDefault="003C1BAF" w:rsidP="00FD61E6">
            <w:pPr>
              <w:tabs>
                <w:tab w:val="left" w:pos="709"/>
              </w:tabs>
              <w:spacing w:after="0" w:line="240" w:lineRule="auto"/>
              <w:rPr>
                <w:rFonts w:ascii="Times New Roman" w:hAnsi="Times New Roman" w:cs="Times New Roman"/>
                <w:sz w:val="24"/>
                <w:szCs w:val="24"/>
                <w:lang w:eastAsia="ru-RU"/>
              </w:rPr>
            </w:pPr>
            <w:r w:rsidRPr="00732EA6">
              <w:rPr>
                <w:rFonts w:ascii="Times New Roman" w:hAnsi="Times New Roman" w:cs="Times New Roman"/>
                <w:sz w:val="24"/>
                <w:szCs w:val="24"/>
                <w:lang w:eastAsia="ru-RU"/>
              </w:rPr>
              <w:t>3</w:t>
            </w:r>
          </w:p>
        </w:tc>
        <w:tc>
          <w:tcPr>
            <w:tcW w:w="741" w:type="dxa"/>
            <w:hideMark/>
          </w:tcPr>
          <w:p w:rsidR="003C1BAF" w:rsidRPr="00732EA6" w:rsidRDefault="003C1BAF" w:rsidP="00FD61E6">
            <w:pPr>
              <w:tabs>
                <w:tab w:val="left" w:pos="709"/>
              </w:tabs>
              <w:spacing w:after="0" w:line="240" w:lineRule="auto"/>
              <w:rPr>
                <w:rFonts w:ascii="Times New Roman" w:hAnsi="Times New Roman" w:cs="Times New Roman"/>
                <w:sz w:val="24"/>
                <w:szCs w:val="24"/>
                <w:lang w:eastAsia="ru-RU"/>
              </w:rPr>
            </w:pPr>
            <w:r w:rsidRPr="00732EA6">
              <w:rPr>
                <w:rFonts w:ascii="Times New Roman" w:hAnsi="Times New Roman" w:cs="Times New Roman"/>
                <w:sz w:val="24"/>
                <w:szCs w:val="24"/>
                <w:lang w:eastAsia="ru-RU"/>
              </w:rPr>
              <w:t>3</w:t>
            </w:r>
          </w:p>
        </w:tc>
        <w:tc>
          <w:tcPr>
            <w:tcW w:w="938" w:type="dxa"/>
            <w:hideMark/>
          </w:tcPr>
          <w:p w:rsidR="003C1BAF" w:rsidRPr="00732EA6" w:rsidRDefault="003C1BAF" w:rsidP="00FD61E6">
            <w:pPr>
              <w:tabs>
                <w:tab w:val="left" w:pos="709"/>
              </w:tabs>
              <w:spacing w:after="0" w:line="240" w:lineRule="auto"/>
              <w:rPr>
                <w:rFonts w:ascii="Times New Roman" w:hAnsi="Times New Roman" w:cs="Times New Roman"/>
                <w:sz w:val="24"/>
                <w:szCs w:val="24"/>
                <w:lang w:eastAsia="ru-RU"/>
              </w:rPr>
            </w:pPr>
          </w:p>
        </w:tc>
        <w:tc>
          <w:tcPr>
            <w:tcW w:w="1086" w:type="dxa"/>
            <w:hideMark/>
          </w:tcPr>
          <w:p w:rsidR="003C1BAF" w:rsidRPr="00732EA6" w:rsidRDefault="003C1BAF" w:rsidP="00FD61E6">
            <w:pPr>
              <w:tabs>
                <w:tab w:val="left" w:pos="709"/>
              </w:tabs>
              <w:spacing w:after="0" w:line="240" w:lineRule="auto"/>
              <w:rPr>
                <w:rFonts w:ascii="Times New Roman" w:hAnsi="Times New Roman" w:cs="Times New Roman"/>
                <w:sz w:val="24"/>
                <w:szCs w:val="24"/>
                <w:lang w:eastAsia="ru-RU"/>
              </w:rPr>
            </w:pPr>
            <w:r w:rsidRPr="00732EA6">
              <w:rPr>
                <w:rFonts w:ascii="Times New Roman" w:hAnsi="Times New Roman" w:cs="Times New Roman"/>
                <w:sz w:val="24"/>
                <w:szCs w:val="24"/>
                <w:lang w:eastAsia="ru-RU"/>
              </w:rPr>
              <w:t>3</w:t>
            </w:r>
          </w:p>
        </w:tc>
        <w:tc>
          <w:tcPr>
            <w:tcW w:w="823" w:type="dxa"/>
            <w:hideMark/>
          </w:tcPr>
          <w:p w:rsidR="003C1BAF" w:rsidRPr="00732EA6" w:rsidRDefault="003C1BAF" w:rsidP="00FD61E6">
            <w:pPr>
              <w:tabs>
                <w:tab w:val="left" w:pos="709"/>
              </w:tabs>
              <w:spacing w:after="0" w:line="240" w:lineRule="auto"/>
              <w:rPr>
                <w:rFonts w:ascii="Times New Roman" w:hAnsi="Times New Roman" w:cs="Times New Roman"/>
                <w:sz w:val="24"/>
                <w:szCs w:val="24"/>
                <w:lang w:eastAsia="ru-RU"/>
              </w:rPr>
            </w:pPr>
          </w:p>
        </w:tc>
        <w:tc>
          <w:tcPr>
            <w:tcW w:w="884" w:type="dxa"/>
            <w:hideMark/>
          </w:tcPr>
          <w:p w:rsidR="003C1BAF" w:rsidRPr="00732EA6" w:rsidRDefault="003C1BAF" w:rsidP="00FD61E6">
            <w:pPr>
              <w:tabs>
                <w:tab w:val="left" w:pos="709"/>
              </w:tabs>
              <w:spacing w:after="0" w:line="240" w:lineRule="auto"/>
              <w:rPr>
                <w:rFonts w:ascii="Times New Roman" w:hAnsi="Times New Roman" w:cs="Times New Roman"/>
                <w:sz w:val="24"/>
                <w:szCs w:val="24"/>
                <w:lang w:eastAsia="ru-RU"/>
              </w:rPr>
            </w:pPr>
            <w:r w:rsidRPr="00732EA6">
              <w:rPr>
                <w:rFonts w:ascii="Times New Roman" w:hAnsi="Times New Roman" w:cs="Times New Roman"/>
                <w:sz w:val="24"/>
                <w:szCs w:val="24"/>
                <w:lang w:eastAsia="ru-RU"/>
              </w:rPr>
              <w:t>3</w:t>
            </w:r>
          </w:p>
        </w:tc>
        <w:tc>
          <w:tcPr>
            <w:tcW w:w="1298" w:type="dxa"/>
            <w:hideMark/>
          </w:tcPr>
          <w:p w:rsidR="003C1BAF" w:rsidRPr="00732EA6" w:rsidRDefault="003C1BAF" w:rsidP="00FD61E6">
            <w:pPr>
              <w:tabs>
                <w:tab w:val="left" w:pos="709"/>
              </w:tabs>
              <w:spacing w:after="0" w:line="240" w:lineRule="auto"/>
              <w:rPr>
                <w:rFonts w:ascii="Times New Roman" w:hAnsi="Times New Roman" w:cs="Times New Roman"/>
                <w:sz w:val="24"/>
                <w:szCs w:val="24"/>
                <w:lang w:eastAsia="ru-RU"/>
              </w:rPr>
            </w:pPr>
          </w:p>
        </w:tc>
      </w:tr>
      <w:tr w:rsidR="003C1BAF" w:rsidRPr="00732EA6" w:rsidTr="0029102F">
        <w:tc>
          <w:tcPr>
            <w:tcW w:w="481" w:type="dxa"/>
            <w:vMerge/>
            <w:hideMark/>
          </w:tcPr>
          <w:p w:rsidR="003C1BAF" w:rsidRPr="00732EA6" w:rsidRDefault="003C1BAF" w:rsidP="00FD61E6">
            <w:pPr>
              <w:tabs>
                <w:tab w:val="left" w:pos="709"/>
              </w:tabs>
              <w:spacing w:after="0" w:line="240" w:lineRule="auto"/>
              <w:rPr>
                <w:rFonts w:ascii="Times New Roman" w:hAnsi="Times New Roman" w:cs="Times New Roman"/>
                <w:sz w:val="24"/>
                <w:szCs w:val="24"/>
                <w:lang w:eastAsia="ru-RU"/>
              </w:rPr>
            </w:pPr>
          </w:p>
        </w:tc>
        <w:tc>
          <w:tcPr>
            <w:tcW w:w="1008" w:type="dxa"/>
            <w:vMerge/>
            <w:hideMark/>
          </w:tcPr>
          <w:p w:rsidR="003C1BAF" w:rsidRPr="00732EA6" w:rsidRDefault="003C1BAF" w:rsidP="00FD61E6">
            <w:pPr>
              <w:tabs>
                <w:tab w:val="left" w:pos="709"/>
              </w:tabs>
              <w:spacing w:after="0" w:line="240" w:lineRule="auto"/>
              <w:rPr>
                <w:rFonts w:ascii="Times New Roman" w:hAnsi="Times New Roman" w:cs="Times New Roman"/>
                <w:sz w:val="24"/>
                <w:szCs w:val="24"/>
                <w:lang w:eastAsia="ru-RU"/>
              </w:rPr>
            </w:pPr>
          </w:p>
        </w:tc>
        <w:tc>
          <w:tcPr>
            <w:tcW w:w="1505" w:type="dxa"/>
            <w:hideMark/>
          </w:tcPr>
          <w:p w:rsidR="003C1BAF" w:rsidRPr="00732EA6" w:rsidRDefault="003C1BAF" w:rsidP="00FD61E6">
            <w:pPr>
              <w:tabs>
                <w:tab w:val="left" w:pos="709"/>
              </w:tabs>
              <w:spacing w:after="0" w:line="240" w:lineRule="auto"/>
              <w:rPr>
                <w:rFonts w:ascii="Times New Roman" w:hAnsi="Times New Roman" w:cs="Times New Roman"/>
                <w:sz w:val="24"/>
                <w:szCs w:val="24"/>
                <w:lang w:eastAsia="ru-RU"/>
              </w:rPr>
            </w:pPr>
            <w:r w:rsidRPr="00732EA6">
              <w:rPr>
                <w:rFonts w:ascii="Times New Roman" w:hAnsi="Times New Roman" w:cs="Times New Roman"/>
                <w:sz w:val="24"/>
                <w:szCs w:val="24"/>
                <w:lang w:eastAsia="ru-RU"/>
              </w:rPr>
              <w:t>модель</w:t>
            </w:r>
          </w:p>
        </w:tc>
        <w:tc>
          <w:tcPr>
            <w:tcW w:w="986" w:type="dxa"/>
            <w:hideMark/>
          </w:tcPr>
          <w:p w:rsidR="003C1BAF" w:rsidRPr="00732EA6" w:rsidRDefault="003C1BAF" w:rsidP="00FD61E6">
            <w:pPr>
              <w:tabs>
                <w:tab w:val="left" w:pos="709"/>
              </w:tabs>
              <w:spacing w:after="0" w:line="240" w:lineRule="auto"/>
              <w:rPr>
                <w:rFonts w:ascii="Times New Roman" w:hAnsi="Times New Roman" w:cs="Times New Roman"/>
                <w:sz w:val="24"/>
                <w:szCs w:val="24"/>
                <w:lang w:eastAsia="ru-RU"/>
              </w:rPr>
            </w:pPr>
            <w:r w:rsidRPr="00732EA6">
              <w:rPr>
                <w:rFonts w:ascii="Times New Roman" w:hAnsi="Times New Roman" w:cs="Times New Roman"/>
                <w:sz w:val="24"/>
                <w:szCs w:val="24"/>
                <w:lang w:eastAsia="ru-RU"/>
              </w:rPr>
              <w:t>15</w:t>
            </w:r>
          </w:p>
        </w:tc>
        <w:tc>
          <w:tcPr>
            <w:tcW w:w="741" w:type="dxa"/>
            <w:hideMark/>
          </w:tcPr>
          <w:p w:rsidR="003C1BAF" w:rsidRPr="00732EA6" w:rsidRDefault="003C1BAF" w:rsidP="00FD61E6">
            <w:pPr>
              <w:tabs>
                <w:tab w:val="left" w:pos="709"/>
              </w:tabs>
              <w:spacing w:after="0" w:line="240" w:lineRule="auto"/>
              <w:rPr>
                <w:rFonts w:ascii="Times New Roman" w:hAnsi="Times New Roman" w:cs="Times New Roman"/>
                <w:sz w:val="24"/>
                <w:szCs w:val="24"/>
                <w:lang w:eastAsia="ru-RU"/>
              </w:rPr>
            </w:pPr>
            <w:r w:rsidRPr="00732EA6">
              <w:rPr>
                <w:rFonts w:ascii="Times New Roman" w:hAnsi="Times New Roman" w:cs="Times New Roman"/>
                <w:sz w:val="24"/>
                <w:szCs w:val="24"/>
                <w:lang w:eastAsia="ru-RU"/>
              </w:rPr>
              <w:t>8</w:t>
            </w:r>
          </w:p>
        </w:tc>
        <w:tc>
          <w:tcPr>
            <w:tcW w:w="938" w:type="dxa"/>
            <w:hideMark/>
          </w:tcPr>
          <w:p w:rsidR="003C1BAF" w:rsidRPr="00732EA6" w:rsidRDefault="003C1BAF" w:rsidP="00FD61E6">
            <w:pPr>
              <w:tabs>
                <w:tab w:val="left" w:pos="709"/>
              </w:tabs>
              <w:spacing w:after="0" w:line="240" w:lineRule="auto"/>
              <w:rPr>
                <w:rFonts w:ascii="Times New Roman" w:hAnsi="Times New Roman" w:cs="Times New Roman"/>
                <w:sz w:val="24"/>
                <w:szCs w:val="24"/>
                <w:lang w:eastAsia="ru-RU"/>
              </w:rPr>
            </w:pPr>
          </w:p>
        </w:tc>
        <w:tc>
          <w:tcPr>
            <w:tcW w:w="1086" w:type="dxa"/>
            <w:hideMark/>
          </w:tcPr>
          <w:p w:rsidR="003C1BAF" w:rsidRPr="00732EA6" w:rsidRDefault="003C1BAF" w:rsidP="00FD61E6">
            <w:pPr>
              <w:tabs>
                <w:tab w:val="left" w:pos="709"/>
              </w:tabs>
              <w:spacing w:after="0" w:line="240" w:lineRule="auto"/>
              <w:rPr>
                <w:rFonts w:ascii="Times New Roman" w:hAnsi="Times New Roman" w:cs="Times New Roman"/>
                <w:sz w:val="24"/>
                <w:szCs w:val="24"/>
                <w:lang w:eastAsia="ru-RU"/>
              </w:rPr>
            </w:pPr>
            <w:r w:rsidRPr="00732EA6">
              <w:rPr>
                <w:rFonts w:ascii="Times New Roman" w:hAnsi="Times New Roman" w:cs="Times New Roman"/>
                <w:sz w:val="24"/>
                <w:szCs w:val="24"/>
                <w:lang w:eastAsia="ru-RU"/>
              </w:rPr>
              <w:t>8</w:t>
            </w:r>
          </w:p>
        </w:tc>
        <w:tc>
          <w:tcPr>
            <w:tcW w:w="823" w:type="dxa"/>
            <w:hideMark/>
          </w:tcPr>
          <w:p w:rsidR="003C1BAF" w:rsidRPr="00732EA6" w:rsidRDefault="003C1BAF" w:rsidP="00FD61E6">
            <w:pPr>
              <w:tabs>
                <w:tab w:val="left" w:pos="709"/>
              </w:tabs>
              <w:spacing w:after="0" w:line="240" w:lineRule="auto"/>
              <w:rPr>
                <w:rFonts w:ascii="Times New Roman" w:hAnsi="Times New Roman" w:cs="Times New Roman"/>
                <w:sz w:val="24"/>
                <w:szCs w:val="24"/>
                <w:lang w:eastAsia="ru-RU"/>
              </w:rPr>
            </w:pPr>
          </w:p>
        </w:tc>
        <w:tc>
          <w:tcPr>
            <w:tcW w:w="884" w:type="dxa"/>
            <w:hideMark/>
          </w:tcPr>
          <w:p w:rsidR="003C1BAF" w:rsidRPr="00732EA6" w:rsidRDefault="003C1BAF" w:rsidP="00FD61E6">
            <w:pPr>
              <w:tabs>
                <w:tab w:val="left" w:pos="709"/>
              </w:tabs>
              <w:spacing w:after="0" w:line="240" w:lineRule="auto"/>
              <w:rPr>
                <w:rFonts w:ascii="Times New Roman" w:hAnsi="Times New Roman" w:cs="Times New Roman"/>
                <w:sz w:val="24"/>
                <w:szCs w:val="24"/>
                <w:lang w:eastAsia="ru-RU"/>
              </w:rPr>
            </w:pPr>
            <w:r w:rsidRPr="00732EA6">
              <w:rPr>
                <w:rFonts w:ascii="Times New Roman" w:hAnsi="Times New Roman" w:cs="Times New Roman"/>
                <w:sz w:val="24"/>
                <w:szCs w:val="24"/>
                <w:lang w:eastAsia="ru-RU"/>
              </w:rPr>
              <w:t>7</w:t>
            </w:r>
          </w:p>
        </w:tc>
        <w:tc>
          <w:tcPr>
            <w:tcW w:w="1298" w:type="dxa"/>
            <w:hideMark/>
          </w:tcPr>
          <w:p w:rsidR="003C1BAF" w:rsidRPr="00732EA6" w:rsidRDefault="003C1BAF" w:rsidP="00FD61E6">
            <w:pPr>
              <w:tabs>
                <w:tab w:val="left" w:pos="709"/>
              </w:tabs>
              <w:spacing w:after="0" w:line="240" w:lineRule="auto"/>
              <w:rPr>
                <w:rFonts w:ascii="Times New Roman" w:hAnsi="Times New Roman" w:cs="Times New Roman"/>
                <w:sz w:val="24"/>
                <w:szCs w:val="24"/>
                <w:lang w:eastAsia="ru-RU"/>
              </w:rPr>
            </w:pPr>
          </w:p>
        </w:tc>
      </w:tr>
      <w:tr w:rsidR="003C1BAF" w:rsidRPr="00732EA6" w:rsidTr="0029102F">
        <w:tc>
          <w:tcPr>
            <w:tcW w:w="481" w:type="dxa"/>
            <w:vMerge/>
            <w:hideMark/>
          </w:tcPr>
          <w:p w:rsidR="003C1BAF" w:rsidRPr="00732EA6" w:rsidRDefault="003C1BAF" w:rsidP="00FD61E6">
            <w:pPr>
              <w:tabs>
                <w:tab w:val="left" w:pos="709"/>
              </w:tabs>
              <w:spacing w:after="0" w:line="240" w:lineRule="auto"/>
              <w:rPr>
                <w:rFonts w:ascii="Times New Roman" w:hAnsi="Times New Roman" w:cs="Times New Roman"/>
                <w:sz w:val="24"/>
                <w:szCs w:val="24"/>
                <w:lang w:eastAsia="ru-RU"/>
              </w:rPr>
            </w:pPr>
          </w:p>
        </w:tc>
        <w:tc>
          <w:tcPr>
            <w:tcW w:w="1008" w:type="dxa"/>
            <w:vMerge/>
            <w:hideMark/>
          </w:tcPr>
          <w:p w:rsidR="003C1BAF" w:rsidRPr="00732EA6" w:rsidRDefault="003C1BAF" w:rsidP="00FD61E6">
            <w:pPr>
              <w:tabs>
                <w:tab w:val="left" w:pos="709"/>
              </w:tabs>
              <w:spacing w:after="0" w:line="240" w:lineRule="auto"/>
              <w:rPr>
                <w:rFonts w:ascii="Times New Roman" w:hAnsi="Times New Roman" w:cs="Times New Roman"/>
                <w:sz w:val="24"/>
                <w:szCs w:val="24"/>
                <w:lang w:eastAsia="ru-RU"/>
              </w:rPr>
            </w:pPr>
          </w:p>
        </w:tc>
        <w:tc>
          <w:tcPr>
            <w:tcW w:w="1505" w:type="dxa"/>
            <w:hideMark/>
          </w:tcPr>
          <w:p w:rsidR="003C1BAF" w:rsidRPr="00732EA6" w:rsidRDefault="003C1BAF" w:rsidP="00FD61E6">
            <w:pPr>
              <w:tabs>
                <w:tab w:val="left" w:pos="709"/>
              </w:tabs>
              <w:spacing w:after="0" w:line="240" w:lineRule="auto"/>
              <w:rPr>
                <w:rFonts w:ascii="Times New Roman" w:hAnsi="Times New Roman" w:cs="Times New Roman"/>
                <w:sz w:val="24"/>
                <w:szCs w:val="24"/>
                <w:lang w:eastAsia="ru-RU"/>
              </w:rPr>
            </w:pPr>
            <w:r w:rsidRPr="00732EA6">
              <w:rPr>
                <w:rFonts w:ascii="Times New Roman" w:hAnsi="Times New Roman" w:cs="Times New Roman"/>
                <w:sz w:val="24"/>
                <w:szCs w:val="24"/>
                <w:lang w:eastAsia="ru-RU"/>
              </w:rPr>
              <w:t>размер</w:t>
            </w:r>
          </w:p>
        </w:tc>
        <w:tc>
          <w:tcPr>
            <w:tcW w:w="986" w:type="dxa"/>
            <w:hideMark/>
          </w:tcPr>
          <w:p w:rsidR="003C1BAF" w:rsidRPr="00732EA6" w:rsidRDefault="003C1BAF" w:rsidP="00FD61E6">
            <w:pPr>
              <w:tabs>
                <w:tab w:val="left" w:pos="709"/>
              </w:tabs>
              <w:spacing w:after="0" w:line="240" w:lineRule="auto"/>
              <w:rPr>
                <w:rFonts w:ascii="Times New Roman" w:hAnsi="Times New Roman" w:cs="Times New Roman"/>
                <w:sz w:val="24"/>
                <w:szCs w:val="24"/>
                <w:lang w:eastAsia="ru-RU"/>
              </w:rPr>
            </w:pPr>
            <w:r w:rsidRPr="00732EA6">
              <w:rPr>
                <w:rFonts w:ascii="Times New Roman" w:hAnsi="Times New Roman" w:cs="Times New Roman"/>
                <w:sz w:val="24"/>
                <w:szCs w:val="24"/>
                <w:lang w:eastAsia="ru-RU"/>
              </w:rPr>
              <w:t>7</w:t>
            </w:r>
          </w:p>
        </w:tc>
        <w:tc>
          <w:tcPr>
            <w:tcW w:w="741" w:type="dxa"/>
            <w:hideMark/>
          </w:tcPr>
          <w:p w:rsidR="003C1BAF" w:rsidRPr="00732EA6" w:rsidRDefault="003C1BAF" w:rsidP="00FD61E6">
            <w:pPr>
              <w:tabs>
                <w:tab w:val="left" w:pos="709"/>
              </w:tabs>
              <w:spacing w:after="0" w:line="240" w:lineRule="auto"/>
              <w:rPr>
                <w:rFonts w:ascii="Times New Roman" w:hAnsi="Times New Roman" w:cs="Times New Roman"/>
                <w:sz w:val="24"/>
                <w:szCs w:val="24"/>
                <w:lang w:eastAsia="ru-RU"/>
              </w:rPr>
            </w:pPr>
            <w:r w:rsidRPr="00732EA6">
              <w:rPr>
                <w:rFonts w:ascii="Times New Roman" w:hAnsi="Times New Roman" w:cs="Times New Roman"/>
                <w:sz w:val="24"/>
                <w:szCs w:val="24"/>
                <w:lang w:eastAsia="ru-RU"/>
              </w:rPr>
              <w:t>4</w:t>
            </w:r>
          </w:p>
        </w:tc>
        <w:tc>
          <w:tcPr>
            <w:tcW w:w="938" w:type="dxa"/>
            <w:hideMark/>
          </w:tcPr>
          <w:p w:rsidR="003C1BAF" w:rsidRPr="00732EA6" w:rsidRDefault="003C1BAF" w:rsidP="00FD61E6">
            <w:pPr>
              <w:tabs>
                <w:tab w:val="left" w:pos="709"/>
              </w:tabs>
              <w:spacing w:after="0" w:line="240" w:lineRule="auto"/>
              <w:rPr>
                <w:rFonts w:ascii="Times New Roman" w:hAnsi="Times New Roman" w:cs="Times New Roman"/>
                <w:sz w:val="24"/>
                <w:szCs w:val="24"/>
                <w:lang w:eastAsia="ru-RU"/>
              </w:rPr>
            </w:pPr>
          </w:p>
        </w:tc>
        <w:tc>
          <w:tcPr>
            <w:tcW w:w="1086" w:type="dxa"/>
            <w:hideMark/>
          </w:tcPr>
          <w:p w:rsidR="003C1BAF" w:rsidRPr="00732EA6" w:rsidRDefault="003C1BAF" w:rsidP="00FD61E6">
            <w:pPr>
              <w:tabs>
                <w:tab w:val="left" w:pos="709"/>
              </w:tabs>
              <w:spacing w:after="0" w:line="240" w:lineRule="auto"/>
              <w:rPr>
                <w:rFonts w:ascii="Times New Roman" w:hAnsi="Times New Roman" w:cs="Times New Roman"/>
                <w:sz w:val="24"/>
                <w:szCs w:val="24"/>
                <w:lang w:eastAsia="ru-RU"/>
              </w:rPr>
            </w:pPr>
            <w:r w:rsidRPr="00732EA6">
              <w:rPr>
                <w:rFonts w:ascii="Times New Roman" w:hAnsi="Times New Roman" w:cs="Times New Roman"/>
                <w:sz w:val="24"/>
                <w:szCs w:val="24"/>
                <w:lang w:eastAsia="ru-RU"/>
              </w:rPr>
              <w:t>4</w:t>
            </w:r>
          </w:p>
        </w:tc>
        <w:tc>
          <w:tcPr>
            <w:tcW w:w="823" w:type="dxa"/>
            <w:hideMark/>
          </w:tcPr>
          <w:p w:rsidR="003C1BAF" w:rsidRPr="00732EA6" w:rsidRDefault="003C1BAF" w:rsidP="00FD61E6">
            <w:pPr>
              <w:tabs>
                <w:tab w:val="left" w:pos="709"/>
              </w:tabs>
              <w:spacing w:after="0" w:line="240" w:lineRule="auto"/>
              <w:rPr>
                <w:rFonts w:ascii="Times New Roman" w:hAnsi="Times New Roman" w:cs="Times New Roman"/>
                <w:sz w:val="24"/>
                <w:szCs w:val="24"/>
                <w:lang w:eastAsia="ru-RU"/>
              </w:rPr>
            </w:pPr>
          </w:p>
        </w:tc>
        <w:tc>
          <w:tcPr>
            <w:tcW w:w="884" w:type="dxa"/>
            <w:hideMark/>
          </w:tcPr>
          <w:p w:rsidR="003C1BAF" w:rsidRPr="00732EA6" w:rsidRDefault="003C1BAF" w:rsidP="00FD61E6">
            <w:pPr>
              <w:tabs>
                <w:tab w:val="left" w:pos="709"/>
              </w:tabs>
              <w:spacing w:after="0" w:line="240" w:lineRule="auto"/>
              <w:rPr>
                <w:rFonts w:ascii="Times New Roman" w:hAnsi="Times New Roman" w:cs="Times New Roman"/>
                <w:sz w:val="24"/>
                <w:szCs w:val="24"/>
                <w:lang w:eastAsia="ru-RU"/>
              </w:rPr>
            </w:pPr>
            <w:r w:rsidRPr="00732EA6">
              <w:rPr>
                <w:rFonts w:ascii="Times New Roman" w:hAnsi="Times New Roman" w:cs="Times New Roman"/>
                <w:sz w:val="24"/>
                <w:szCs w:val="24"/>
                <w:lang w:eastAsia="ru-RU"/>
              </w:rPr>
              <w:t>4</w:t>
            </w:r>
          </w:p>
        </w:tc>
        <w:tc>
          <w:tcPr>
            <w:tcW w:w="1298" w:type="dxa"/>
            <w:hideMark/>
          </w:tcPr>
          <w:p w:rsidR="003C1BAF" w:rsidRPr="00732EA6" w:rsidRDefault="003C1BAF" w:rsidP="00FD61E6">
            <w:pPr>
              <w:tabs>
                <w:tab w:val="left" w:pos="709"/>
              </w:tabs>
              <w:spacing w:after="0" w:line="240" w:lineRule="auto"/>
              <w:rPr>
                <w:rFonts w:ascii="Times New Roman" w:hAnsi="Times New Roman" w:cs="Times New Roman"/>
                <w:sz w:val="24"/>
                <w:szCs w:val="24"/>
                <w:lang w:eastAsia="ru-RU"/>
              </w:rPr>
            </w:pPr>
          </w:p>
        </w:tc>
      </w:tr>
    </w:tbl>
    <w:p w:rsidR="004F1025" w:rsidRDefault="0029102F" w:rsidP="00FD61E6">
      <w:pPr>
        <w:tabs>
          <w:tab w:val="left" w:pos="709"/>
        </w:tabs>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ab/>
      </w:r>
      <w:r w:rsidR="003C1BAF" w:rsidRPr="0021769B">
        <w:rPr>
          <w:rFonts w:ascii="Times New Roman" w:eastAsia="Times New Roman" w:hAnsi="Times New Roman" w:cs="Times New Roman"/>
          <w:b/>
          <w:bCs/>
          <w:sz w:val="28"/>
          <w:szCs w:val="28"/>
          <w:lang w:eastAsia="ru-RU"/>
        </w:rPr>
        <w:t xml:space="preserve">Задание </w:t>
      </w:r>
      <w:r w:rsidR="004F1025">
        <w:rPr>
          <w:rFonts w:ascii="Times New Roman" w:eastAsia="Times New Roman" w:hAnsi="Times New Roman" w:cs="Times New Roman"/>
          <w:b/>
          <w:bCs/>
          <w:sz w:val="28"/>
          <w:szCs w:val="28"/>
          <w:lang w:eastAsia="ru-RU"/>
        </w:rPr>
        <w:t>10.</w:t>
      </w:r>
    </w:p>
    <w:p w:rsidR="007E6C42" w:rsidRPr="005441E0" w:rsidRDefault="0029102F" w:rsidP="00FD61E6">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ab/>
      </w:r>
      <w:r w:rsidR="003C1BAF" w:rsidRPr="005441E0">
        <w:rPr>
          <w:rFonts w:ascii="Times New Roman" w:eastAsia="Times New Roman" w:hAnsi="Times New Roman" w:cs="Times New Roman"/>
          <w:sz w:val="28"/>
          <w:szCs w:val="28"/>
          <w:lang w:eastAsia="ru-RU"/>
        </w:rPr>
        <w:t>В дву</w:t>
      </w:r>
      <w:r w:rsidR="005441E0">
        <w:rPr>
          <w:rFonts w:ascii="Times New Roman" w:eastAsia="Times New Roman" w:hAnsi="Times New Roman" w:cs="Times New Roman"/>
          <w:sz w:val="28"/>
          <w:szCs w:val="28"/>
          <w:lang w:eastAsia="ru-RU"/>
        </w:rPr>
        <w:t>х специализированных магазинах «Сыры»</w:t>
      </w:r>
      <w:r w:rsidR="003C1BAF" w:rsidRPr="005441E0">
        <w:rPr>
          <w:rFonts w:ascii="Times New Roman" w:eastAsia="Times New Roman" w:hAnsi="Times New Roman" w:cs="Times New Roman"/>
          <w:sz w:val="28"/>
          <w:szCs w:val="28"/>
          <w:lang w:eastAsia="ru-RU"/>
        </w:rPr>
        <w:t xml:space="preserve"> и в трех смешанных магазинах в продаже были сыры следующих наимено</w:t>
      </w:r>
      <w:r w:rsidR="003C1BAF" w:rsidRPr="005441E0">
        <w:rPr>
          <w:rFonts w:ascii="Times New Roman" w:eastAsia="Times New Roman" w:hAnsi="Times New Roman" w:cs="Times New Roman"/>
          <w:sz w:val="28"/>
          <w:szCs w:val="28"/>
          <w:lang w:eastAsia="ru-RU"/>
        </w:rPr>
        <w:softHyphen/>
        <w:t>ваний</w:t>
      </w:r>
    </w:p>
    <w:p w:rsidR="003C1BAF" w:rsidRPr="00354DFD" w:rsidRDefault="003C1BAF" w:rsidP="00FD61E6">
      <w:pPr>
        <w:tabs>
          <w:tab w:val="left" w:pos="709"/>
        </w:tabs>
        <w:spacing w:after="0" w:line="240" w:lineRule="auto"/>
        <w:rPr>
          <w:rFonts w:ascii="Times New Roman" w:eastAsia="Times New Roman" w:hAnsi="Times New Roman" w:cs="Times New Roman"/>
          <w:sz w:val="28"/>
          <w:szCs w:val="28"/>
          <w:lang w:eastAsia="ru-RU"/>
        </w:rPr>
      </w:pPr>
    </w:p>
    <w:tbl>
      <w:tblPr>
        <w:tblStyle w:val="af0"/>
        <w:tblW w:w="9750" w:type="dxa"/>
        <w:tblLook w:val="04A0" w:firstRow="1" w:lastRow="0" w:firstColumn="1" w:lastColumn="0" w:noHBand="0" w:noVBand="1"/>
      </w:tblPr>
      <w:tblGrid>
        <w:gridCol w:w="1169"/>
        <w:gridCol w:w="3420"/>
        <w:gridCol w:w="5161"/>
      </w:tblGrid>
      <w:tr w:rsidR="003C1BAF" w:rsidRPr="004F1025" w:rsidTr="0029102F">
        <w:trPr>
          <w:trHeight w:val="390"/>
        </w:trPr>
        <w:tc>
          <w:tcPr>
            <w:tcW w:w="1095" w:type="dxa"/>
            <w:hideMark/>
          </w:tcPr>
          <w:p w:rsidR="003C1BAF" w:rsidRPr="004F1025" w:rsidRDefault="003C1BAF" w:rsidP="00FD61E6">
            <w:pPr>
              <w:tabs>
                <w:tab w:val="left" w:pos="709"/>
              </w:tabs>
              <w:spacing w:after="0" w:line="240" w:lineRule="auto"/>
              <w:jc w:val="center"/>
              <w:rPr>
                <w:rFonts w:ascii="Times New Roman" w:hAnsi="Times New Roman" w:cs="Times New Roman"/>
                <w:sz w:val="24"/>
                <w:szCs w:val="24"/>
                <w:lang w:eastAsia="ru-RU"/>
              </w:rPr>
            </w:pPr>
            <w:r w:rsidRPr="004F1025">
              <w:rPr>
                <w:rFonts w:ascii="Times New Roman" w:hAnsi="Times New Roman" w:cs="Times New Roman"/>
                <w:sz w:val="24"/>
                <w:szCs w:val="24"/>
                <w:lang w:eastAsia="ru-RU"/>
              </w:rPr>
              <w:t>№ магазина</w:t>
            </w:r>
          </w:p>
        </w:tc>
        <w:tc>
          <w:tcPr>
            <w:tcW w:w="3330" w:type="dxa"/>
            <w:hideMark/>
          </w:tcPr>
          <w:p w:rsidR="003C1BAF" w:rsidRPr="004F1025" w:rsidRDefault="003C1BAF" w:rsidP="00FD61E6">
            <w:pPr>
              <w:tabs>
                <w:tab w:val="left" w:pos="709"/>
              </w:tabs>
              <w:spacing w:after="0" w:line="240" w:lineRule="auto"/>
              <w:jc w:val="center"/>
              <w:rPr>
                <w:rFonts w:ascii="Times New Roman" w:hAnsi="Times New Roman" w:cs="Times New Roman"/>
                <w:sz w:val="24"/>
                <w:szCs w:val="24"/>
                <w:lang w:eastAsia="ru-RU"/>
              </w:rPr>
            </w:pPr>
            <w:r w:rsidRPr="004F1025">
              <w:rPr>
                <w:rFonts w:ascii="Times New Roman" w:hAnsi="Times New Roman" w:cs="Times New Roman"/>
                <w:sz w:val="24"/>
                <w:szCs w:val="24"/>
                <w:lang w:eastAsia="ru-RU"/>
              </w:rPr>
              <w:t>Тип магазина</w:t>
            </w:r>
          </w:p>
        </w:tc>
        <w:tc>
          <w:tcPr>
            <w:tcW w:w="5025" w:type="dxa"/>
            <w:hideMark/>
          </w:tcPr>
          <w:p w:rsidR="003C1BAF" w:rsidRPr="004F1025" w:rsidRDefault="003C1BAF" w:rsidP="00FD61E6">
            <w:pPr>
              <w:tabs>
                <w:tab w:val="left" w:pos="709"/>
              </w:tabs>
              <w:spacing w:after="0" w:line="240" w:lineRule="auto"/>
              <w:jc w:val="center"/>
              <w:rPr>
                <w:rFonts w:ascii="Times New Roman" w:hAnsi="Times New Roman" w:cs="Times New Roman"/>
                <w:sz w:val="24"/>
                <w:szCs w:val="24"/>
                <w:lang w:eastAsia="ru-RU"/>
              </w:rPr>
            </w:pPr>
            <w:r w:rsidRPr="004F1025">
              <w:rPr>
                <w:rFonts w:ascii="Times New Roman" w:hAnsi="Times New Roman" w:cs="Times New Roman"/>
                <w:sz w:val="24"/>
                <w:szCs w:val="24"/>
                <w:lang w:eastAsia="ru-RU"/>
              </w:rPr>
              <w:t>Наименование сыров</w:t>
            </w:r>
          </w:p>
        </w:tc>
      </w:tr>
      <w:tr w:rsidR="003C1BAF" w:rsidRPr="004F1025" w:rsidTr="0029102F">
        <w:tc>
          <w:tcPr>
            <w:tcW w:w="1095" w:type="dxa"/>
            <w:hideMark/>
          </w:tcPr>
          <w:p w:rsidR="003C1BAF" w:rsidRPr="004F1025" w:rsidRDefault="003C1BAF" w:rsidP="00FD61E6">
            <w:pPr>
              <w:tabs>
                <w:tab w:val="left" w:pos="709"/>
              </w:tabs>
              <w:spacing w:after="0" w:line="240" w:lineRule="auto"/>
              <w:rPr>
                <w:rFonts w:ascii="Times New Roman" w:hAnsi="Times New Roman" w:cs="Times New Roman"/>
                <w:sz w:val="24"/>
                <w:szCs w:val="24"/>
                <w:lang w:eastAsia="ru-RU"/>
              </w:rPr>
            </w:pPr>
            <w:r w:rsidRPr="004F1025">
              <w:rPr>
                <w:rFonts w:ascii="Times New Roman" w:hAnsi="Times New Roman" w:cs="Times New Roman"/>
                <w:sz w:val="24"/>
                <w:szCs w:val="24"/>
                <w:lang w:eastAsia="ru-RU"/>
              </w:rPr>
              <w:t xml:space="preserve">№ 1 </w:t>
            </w:r>
          </w:p>
        </w:tc>
        <w:tc>
          <w:tcPr>
            <w:tcW w:w="3330" w:type="dxa"/>
            <w:hideMark/>
          </w:tcPr>
          <w:p w:rsidR="003C1BAF" w:rsidRPr="004F1025" w:rsidRDefault="003C1BAF" w:rsidP="00FD61E6">
            <w:pPr>
              <w:tabs>
                <w:tab w:val="left" w:pos="709"/>
              </w:tabs>
              <w:spacing w:after="0" w:line="240" w:lineRule="auto"/>
              <w:rPr>
                <w:rFonts w:ascii="Times New Roman" w:hAnsi="Times New Roman" w:cs="Times New Roman"/>
                <w:sz w:val="24"/>
                <w:szCs w:val="24"/>
                <w:lang w:eastAsia="ru-RU"/>
              </w:rPr>
            </w:pPr>
            <w:r w:rsidRPr="004F1025">
              <w:rPr>
                <w:rFonts w:ascii="Times New Roman" w:hAnsi="Times New Roman" w:cs="Times New Roman"/>
                <w:sz w:val="24"/>
                <w:szCs w:val="24"/>
                <w:lang w:eastAsia="ru-RU"/>
              </w:rPr>
              <w:t>Специализированный</w:t>
            </w:r>
          </w:p>
        </w:tc>
        <w:tc>
          <w:tcPr>
            <w:tcW w:w="5025" w:type="dxa"/>
            <w:hideMark/>
          </w:tcPr>
          <w:p w:rsidR="003C1BAF" w:rsidRPr="004F1025" w:rsidRDefault="003C1BAF" w:rsidP="00FD61E6">
            <w:pPr>
              <w:tabs>
                <w:tab w:val="left" w:pos="709"/>
              </w:tabs>
              <w:spacing w:after="0" w:line="240" w:lineRule="auto"/>
              <w:rPr>
                <w:rFonts w:ascii="Times New Roman" w:hAnsi="Times New Roman" w:cs="Times New Roman"/>
                <w:sz w:val="24"/>
                <w:szCs w:val="24"/>
                <w:lang w:eastAsia="ru-RU"/>
              </w:rPr>
            </w:pPr>
            <w:r w:rsidRPr="004F1025">
              <w:rPr>
                <w:rFonts w:ascii="Times New Roman" w:hAnsi="Times New Roman" w:cs="Times New Roman"/>
                <w:sz w:val="24"/>
                <w:szCs w:val="24"/>
                <w:lang w:eastAsia="ru-RU"/>
              </w:rPr>
              <w:t>Швейцарский, Голландский, Костромской, Литовский, Российский, Чеддер, Пикант</w:t>
            </w:r>
            <w:r w:rsidRPr="004F1025">
              <w:rPr>
                <w:rFonts w:ascii="Times New Roman" w:hAnsi="Times New Roman" w:cs="Times New Roman"/>
                <w:sz w:val="24"/>
                <w:szCs w:val="24"/>
                <w:lang w:eastAsia="ru-RU"/>
              </w:rPr>
              <w:softHyphen/>
              <w:t>ный, Ярославский</w:t>
            </w:r>
          </w:p>
        </w:tc>
      </w:tr>
      <w:tr w:rsidR="003C1BAF" w:rsidRPr="004F1025" w:rsidTr="0029102F">
        <w:trPr>
          <w:trHeight w:val="435"/>
        </w:trPr>
        <w:tc>
          <w:tcPr>
            <w:tcW w:w="1095" w:type="dxa"/>
            <w:hideMark/>
          </w:tcPr>
          <w:p w:rsidR="003C1BAF" w:rsidRPr="004F1025" w:rsidRDefault="003C1BAF" w:rsidP="00FD61E6">
            <w:pPr>
              <w:tabs>
                <w:tab w:val="left" w:pos="709"/>
              </w:tabs>
              <w:spacing w:after="0" w:line="240" w:lineRule="auto"/>
              <w:rPr>
                <w:rFonts w:ascii="Times New Roman" w:hAnsi="Times New Roman" w:cs="Times New Roman"/>
                <w:sz w:val="24"/>
                <w:szCs w:val="24"/>
                <w:lang w:eastAsia="ru-RU"/>
              </w:rPr>
            </w:pPr>
            <w:r w:rsidRPr="004F1025">
              <w:rPr>
                <w:rFonts w:ascii="Times New Roman" w:hAnsi="Times New Roman" w:cs="Times New Roman"/>
                <w:sz w:val="24"/>
                <w:szCs w:val="24"/>
                <w:lang w:eastAsia="ru-RU"/>
              </w:rPr>
              <w:t>№2</w:t>
            </w:r>
          </w:p>
        </w:tc>
        <w:tc>
          <w:tcPr>
            <w:tcW w:w="3330" w:type="dxa"/>
            <w:hideMark/>
          </w:tcPr>
          <w:p w:rsidR="003C1BAF" w:rsidRPr="004F1025" w:rsidRDefault="003C1BAF" w:rsidP="00FD61E6">
            <w:pPr>
              <w:tabs>
                <w:tab w:val="left" w:pos="709"/>
              </w:tabs>
              <w:spacing w:after="0" w:line="240" w:lineRule="auto"/>
              <w:rPr>
                <w:rFonts w:ascii="Times New Roman" w:hAnsi="Times New Roman" w:cs="Times New Roman"/>
                <w:sz w:val="24"/>
                <w:szCs w:val="24"/>
                <w:lang w:eastAsia="ru-RU"/>
              </w:rPr>
            </w:pPr>
            <w:r w:rsidRPr="004F1025">
              <w:rPr>
                <w:rFonts w:ascii="Times New Roman" w:hAnsi="Times New Roman" w:cs="Times New Roman"/>
                <w:sz w:val="24"/>
                <w:szCs w:val="24"/>
                <w:lang w:eastAsia="ru-RU"/>
              </w:rPr>
              <w:t>Специализированный</w:t>
            </w:r>
          </w:p>
        </w:tc>
        <w:tc>
          <w:tcPr>
            <w:tcW w:w="5025" w:type="dxa"/>
            <w:hideMark/>
          </w:tcPr>
          <w:p w:rsidR="003C1BAF" w:rsidRPr="004F1025" w:rsidRDefault="003C1BAF" w:rsidP="00FD61E6">
            <w:pPr>
              <w:tabs>
                <w:tab w:val="left" w:pos="709"/>
              </w:tabs>
              <w:spacing w:after="0" w:line="240" w:lineRule="auto"/>
              <w:rPr>
                <w:rFonts w:ascii="Times New Roman" w:hAnsi="Times New Roman" w:cs="Times New Roman"/>
                <w:sz w:val="24"/>
                <w:szCs w:val="24"/>
                <w:lang w:eastAsia="ru-RU"/>
              </w:rPr>
            </w:pPr>
            <w:r w:rsidRPr="004F1025">
              <w:rPr>
                <w:rFonts w:ascii="Times New Roman" w:hAnsi="Times New Roman" w:cs="Times New Roman"/>
                <w:sz w:val="24"/>
                <w:szCs w:val="24"/>
                <w:lang w:eastAsia="ru-RU"/>
              </w:rPr>
              <w:t>Алтайский, Голландский, Пошехонский, Чеддер, Латвийский</w:t>
            </w:r>
          </w:p>
        </w:tc>
      </w:tr>
      <w:tr w:rsidR="003C1BAF" w:rsidRPr="004F1025" w:rsidTr="0029102F">
        <w:trPr>
          <w:trHeight w:val="405"/>
        </w:trPr>
        <w:tc>
          <w:tcPr>
            <w:tcW w:w="1095" w:type="dxa"/>
            <w:hideMark/>
          </w:tcPr>
          <w:p w:rsidR="003C1BAF" w:rsidRPr="004F1025" w:rsidRDefault="003C1BAF" w:rsidP="00FD61E6">
            <w:pPr>
              <w:tabs>
                <w:tab w:val="left" w:pos="709"/>
              </w:tabs>
              <w:spacing w:after="0" w:line="240" w:lineRule="auto"/>
              <w:rPr>
                <w:rFonts w:ascii="Times New Roman" w:hAnsi="Times New Roman" w:cs="Times New Roman"/>
                <w:sz w:val="24"/>
                <w:szCs w:val="24"/>
                <w:lang w:eastAsia="ru-RU"/>
              </w:rPr>
            </w:pPr>
            <w:r w:rsidRPr="004F1025">
              <w:rPr>
                <w:rFonts w:ascii="Times New Roman" w:hAnsi="Times New Roman" w:cs="Times New Roman"/>
                <w:sz w:val="24"/>
                <w:szCs w:val="24"/>
                <w:lang w:eastAsia="ru-RU"/>
              </w:rPr>
              <w:t>№3</w:t>
            </w:r>
          </w:p>
        </w:tc>
        <w:tc>
          <w:tcPr>
            <w:tcW w:w="3330" w:type="dxa"/>
            <w:hideMark/>
          </w:tcPr>
          <w:p w:rsidR="003C1BAF" w:rsidRPr="004F1025" w:rsidRDefault="003C1BAF" w:rsidP="00FD61E6">
            <w:pPr>
              <w:tabs>
                <w:tab w:val="left" w:pos="709"/>
              </w:tabs>
              <w:spacing w:after="0" w:line="240" w:lineRule="auto"/>
              <w:rPr>
                <w:rFonts w:ascii="Times New Roman" w:hAnsi="Times New Roman" w:cs="Times New Roman"/>
                <w:sz w:val="24"/>
                <w:szCs w:val="24"/>
                <w:lang w:eastAsia="ru-RU"/>
              </w:rPr>
            </w:pPr>
            <w:r w:rsidRPr="004F1025">
              <w:rPr>
                <w:rFonts w:ascii="Times New Roman" w:hAnsi="Times New Roman" w:cs="Times New Roman"/>
                <w:sz w:val="24"/>
                <w:szCs w:val="24"/>
                <w:lang w:eastAsia="ru-RU"/>
              </w:rPr>
              <w:t xml:space="preserve">Смешанный продмаг </w:t>
            </w:r>
          </w:p>
        </w:tc>
        <w:tc>
          <w:tcPr>
            <w:tcW w:w="5025" w:type="dxa"/>
            <w:hideMark/>
          </w:tcPr>
          <w:p w:rsidR="003C1BAF" w:rsidRPr="004F1025" w:rsidRDefault="003C1BAF" w:rsidP="00FD61E6">
            <w:pPr>
              <w:tabs>
                <w:tab w:val="left" w:pos="709"/>
              </w:tabs>
              <w:spacing w:after="0" w:line="240" w:lineRule="auto"/>
              <w:rPr>
                <w:rFonts w:ascii="Times New Roman" w:hAnsi="Times New Roman" w:cs="Times New Roman"/>
                <w:sz w:val="24"/>
                <w:szCs w:val="24"/>
                <w:lang w:eastAsia="ru-RU"/>
              </w:rPr>
            </w:pPr>
            <w:proofErr w:type="spellStart"/>
            <w:r w:rsidRPr="004F1025">
              <w:rPr>
                <w:rFonts w:ascii="Times New Roman" w:hAnsi="Times New Roman" w:cs="Times New Roman"/>
                <w:sz w:val="24"/>
                <w:szCs w:val="24"/>
                <w:lang w:eastAsia="ru-RU"/>
              </w:rPr>
              <w:t>Вырусский</w:t>
            </w:r>
            <w:proofErr w:type="spellEnd"/>
            <w:r w:rsidRPr="004F1025">
              <w:rPr>
                <w:rFonts w:ascii="Times New Roman" w:hAnsi="Times New Roman" w:cs="Times New Roman"/>
                <w:sz w:val="24"/>
                <w:szCs w:val="24"/>
                <w:lang w:eastAsia="ru-RU"/>
              </w:rPr>
              <w:t>, Российский, Костромской</w:t>
            </w:r>
          </w:p>
        </w:tc>
      </w:tr>
      <w:tr w:rsidR="003C1BAF" w:rsidRPr="004F1025" w:rsidTr="0029102F">
        <w:trPr>
          <w:trHeight w:val="405"/>
        </w:trPr>
        <w:tc>
          <w:tcPr>
            <w:tcW w:w="1095" w:type="dxa"/>
            <w:hideMark/>
          </w:tcPr>
          <w:p w:rsidR="003C1BAF" w:rsidRPr="004F1025" w:rsidRDefault="003C1BAF" w:rsidP="00FD61E6">
            <w:pPr>
              <w:tabs>
                <w:tab w:val="left" w:pos="709"/>
              </w:tabs>
              <w:spacing w:after="0" w:line="240" w:lineRule="auto"/>
              <w:rPr>
                <w:rFonts w:ascii="Times New Roman" w:hAnsi="Times New Roman" w:cs="Times New Roman"/>
                <w:sz w:val="24"/>
                <w:szCs w:val="24"/>
                <w:lang w:eastAsia="ru-RU"/>
              </w:rPr>
            </w:pPr>
            <w:r w:rsidRPr="004F1025">
              <w:rPr>
                <w:rFonts w:ascii="Times New Roman" w:hAnsi="Times New Roman" w:cs="Times New Roman"/>
                <w:sz w:val="24"/>
                <w:szCs w:val="24"/>
                <w:lang w:eastAsia="ru-RU"/>
              </w:rPr>
              <w:t>№4</w:t>
            </w:r>
          </w:p>
        </w:tc>
        <w:tc>
          <w:tcPr>
            <w:tcW w:w="3330" w:type="dxa"/>
            <w:hideMark/>
          </w:tcPr>
          <w:p w:rsidR="003C1BAF" w:rsidRPr="004F1025" w:rsidRDefault="003C1BAF" w:rsidP="00FD61E6">
            <w:pPr>
              <w:tabs>
                <w:tab w:val="left" w:pos="709"/>
              </w:tabs>
              <w:spacing w:after="0" w:line="240" w:lineRule="auto"/>
              <w:rPr>
                <w:rFonts w:ascii="Times New Roman" w:hAnsi="Times New Roman" w:cs="Times New Roman"/>
                <w:sz w:val="24"/>
                <w:szCs w:val="24"/>
                <w:lang w:eastAsia="ru-RU"/>
              </w:rPr>
            </w:pPr>
            <w:r w:rsidRPr="004F1025">
              <w:rPr>
                <w:rFonts w:ascii="Times New Roman" w:hAnsi="Times New Roman" w:cs="Times New Roman"/>
                <w:sz w:val="24"/>
                <w:szCs w:val="24"/>
                <w:lang w:eastAsia="ru-RU"/>
              </w:rPr>
              <w:t>Смешанный продмаг</w:t>
            </w:r>
          </w:p>
        </w:tc>
        <w:tc>
          <w:tcPr>
            <w:tcW w:w="5025" w:type="dxa"/>
            <w:hideMark/>
          </w:tcPr>
          <w:p w:rsidR="003C1BAF" w:rsidRPr="004F1025" w:rsidRDefault="003C1BAF" w:rsidP="00FD61E6">
            <w:pPr>
              <w:tabs>
                <w:tab w:val="left" w:pos="709"/>
              </w:tabs>
              <w:spacing w:after="0" w:line="240" w:lineRule="auto"/>
              <w:rPr>
                <w:rFonts w:ascii="Times New Roman" w:hAnsi="Times New Roman" w:cs="Times New Roman"/>
                <w:sz w:val="24"/>
                <w:szCs w:val="24"/>
                <w:lang w:eastAsia="ru-RU"/>
              </w:rPr>
            </w:pPr>
            <w:r w:rsidRPr="004F1025">
              <w:rPr>
                <w:rFonts w:ascii="Times New Roman" w:hAnsi="Times New Roman" w:cs="Times New Roman"/>
                <w:sz w:val="24"/>
                <w:szCs w:val="24"/>
                <w:lang w:eastAsia="ru-RU"/>
              </w:rPr>
              <w:t>Ярославский, Латвийский</w:t>
            </w:r>
          </w:p>
        </w:tc>
      </w:tr>
      <w:tr w:rsidR="003C1BAF" w:rsidRPr="004F1025" w:rsidTr="0029102F">
        <w:trPr>
          <w:trHeight w:val="405"/>
        </w:trPr>
        <w:tc>
          <w:tcPr>
            <w:tcW w:w="1095" w:type="dxa"/>
            <w:hideMark/>
          </w:tcPr>
          <w:p w:rsidR="003C1BAF" w:rsidRPr="004F1025" w:rsidRDefault="003C1BAF" w:rsidP="00FD61E6">
            <w:pPr>
              <w:tabs>
                <w:tab w:val="left" w:pos="709"/>
              </w:tabs>
              <w:spacing w:after="0" w:line="240" w:lineRule="auto"/>
              <w:rPr>
                <w:rFonts w:ascii="Times New Roman" w:hAnsi="Times New Roman" w:cs="Times New Roman"/>
                <w:sz w:val="24"/>
                <w:szCs w:val="24"/>
                <w:lang w:eastAsia="ru-RU"/>
              </w:rPr>
            </w:pPr>
            <w:r w:rsidRPr="004F1025">
              <w:rPr>
                <w:rFonts w:ascii="Times New Roman" w:hAnsi="Times New Roman" w:cs="Times New Roman"/>
                <w:sz w:val="24"/>
                <w:szCs w:val="24"/>
                <w:lang w:eastAsia="ru-RU"/>
              </w:rPr>
              <w:t>№5</w:t>
            </w:r>
          </w:p>
        </w:tc>
        <w:tc>
          <w:tcPr>
            <w:tcW w:w="3330" w:type="dxa"/>
            <w:hideMark/>
          </w:tcPr>
          <w:p w:rsidR="003C1BAF" w:rsidRPr="004F1025" w:rsidRDefault="003C1BAF" w:rsidP="00FD61E6">
            <w:pPr>
              <w:tabs>
                <w:tab w:val="left" w:pos="709"/>
              </w:tabs>
              <w:spacing w:after="0" w:line="240" w:lineRule="auto"/>
              <w:rPr>
                <w:rFonts w:ascii="Times New Roman" w:hAnsi="Times New Roman" w:cs="Times New Roman"/>
                <w:sz w:val="24"/>
                <w:szCs w:val="24"/>
                <w:lang w:eastAsia="ru-RU"/>
              </w:rPr>
            </w:pPr>
            <w:r w:rsidRPr="004F1025">
              <w:rPr>
                <w:rFonts w:ascii="Times New Roman" w:hAnsi="Times New Roman" w:cs="Times New Roman"/>
                <w:sz w:val="24"/>
                <w:szCs w:val="24"/>
                <w:lang w:eastAsia="ru-RU"/>
              </w:rPr>
              <w:t>Смешанный продмаг</w:t>
            </w:r>
          </w:p>
        </w:tc>
        <w:tc>
          <w:tcPr>
            <w:tcW w:w="5025" w:type="dxa"/>
            <w:hideMark/>
          </w:tcPr>
          <w:p w:rsidR="003C1BAF" w:rsidRPr="004F1025" w:rsidRDefault="003C1BAF" w:rsidP="00FD61E6">
            <w:pPr>
              <w:tabs>
                <w:tab w:val="left" w:pos="709"/>
              </w:tabs>
              <w:spacing w:after="0" w:line="240" w:lineRule="auto"/>
              <w:rPr>
                <w:rFonts w:ascii="Times New Roman" w:hAnsi="Times New Roman" w:cs="Times New Roman"/>
                <w:sz w:val="24"/>
                <w:szCs w:val="24"/>
                <w:lang w:eastAsia="ru-RU"/>
              </w:rPr>
            </w:pPr>
            <w:r w:rsidRPr="004F1025">
              <w:rPr>
                <w:rFonts w:ascii="Times New Roman" w:hAnsi="Times New Roman" w:cs="Times New Roman"/>
                <w:sz w:val="24"/>
                <w:szCs w:val="24"/>
                <w:lang w:eastAsia="ru-RU"/>
              </w:rPr>
              <w:t>Российский</w:t>
            </w:r>
          </w:p>
        </w:tc>
      </w:tr>
    </w:tbl>
    <w:p w:rsidR="0029102F" w:rsidRDefault="0029102F" w:rsidP="00FD61E6">
      <w:pPr>
        <w:tabs>
          <w:tab w:val="left" w:pos="709"/>
        </w:tabs>
        <w:spacing w:after="0" w:line="240" w:lineRule="auto"/>
        <w:rPr>
          <w:rFonts w:ascii="Times New Roman" w:eastAsia="Times New Roman" w:hAnsi="Times New Roman" w:cs="Times New Roman"/>
          <w:sz w:val="28"/>
          <w:szCs w:val="28"/>
          <w:lang w:eastAsia="ru-RU"/>
        </w:rPr>
      </w:pPr>
    </w:p>
    <w:p w:rsidR="00354DFD" w:rsidRPr="0021769B" w:rsidRDefault="003C1BAF" w:rsidP="00FD61E6">
      <w:pPr>
        <w:tabs>
          <w:tab w:val="left" w:pos="709"/>
        </w:tabs>
        <w:spacing w:after="0" w:line="240" w:lineRule="auto"/>
        <w:rPr>
          <w:rFonts w:ascii="Times New Roman" w:eastAsia="Times New Roman" w:hAnsi="Times New Roman" w:cs="Times New Roman"/>
          <w:sz w:val="28"/>
          <w:szCs w:val="28"/>
          <w:lang w:eastAsia="ru-RU"/>
        </w:rPr>
      </w:pPr>
      <w:r w:rsidRPr="0021769B">
        <w:rPr>
          <w:rFonts w:ascii="Times New Roman" w:eastAsia="Times New Roman" w:hAnsi="Times New Roman" w:cs="Times New Roman"/>
          <w:sz w:val="28"/>
          <w:szCs w:val="28"/>
          <w:lang w:eastAsia="ru-RU"/>
        </w:rPr>
        <w:t>Ниже представлена классификация сыров, выпускаемая заводам</w:t>
      </w:r>
    </w:p>
    <w:p w:rsidR="0021769B" w:rsidRDefault="0021769B" w:rsidP="00FD61E6">
      <w:pPr>
        <w:tabs>
          <w:tab w:val="left" w:pos="709"/>
        </w:tabs>
        <w:spacing w:after="0" w:line="240" w:lineRule="auto"/>
        <w:rPr>
          <w:rFonts w:ascii="Times New Roman" w:eastAsia="Times New Roman" w:hAnsi="Times New Roman" w:cs="Times New Roman"/>
          <w:sz w:val="24"/>
          <w:szCs w:val="24"/>
          <w:lang w:eastAsia="ru-RU"/>
        </w:rPr>
      </w:pPr>
    </w:p>
    <w:tbl>
      <w:tblPr>
        <w:tblStyle w:val="af0"/>
        <w:tblW w:w="0" w:type="auto"/>
        <w:tblLook w:val="04A0" w:firstRow="1" w:lastRow="0" w:firstColumn="1" w:lastColumn="0" w:noHBand="0" w:noVBand="1"/>
      </w:tblPr>
      <w:tblGrid>
        <w:gridCol w:w="675"/>
        <w:gridCol w:w="2127"/>
        <w:gridCol w:w="3260"/>
        <w:gridCol w:w="3508"/>
      </w:tblGrid>
      <w:tr w:rsidR="00732EA6" w:rsidRPr="00732EA6" w:rsidTr="00664D37">
        <w:tc>
          <w:tcPr>
            <w:tcW w:w="675" w:type="dxa"/>
          </w:tcPr>
          <w:p w:rsidR="00732EA6" w:rsidRPr="00732EA6" w:rsidRDefault="00732EA6" w:rsidP="00FD61E6">
            <w:pPr>
              <w:tabs>
                <w:tab w:val="left" w:pos="709"/>
              </w:tabs>
              <w:spacing w:after="0" w:line="240" w:lineRule="auto"/>
              <w:rPr>
                <w:rFonts w:ascii="Times New Roman" w:hAnsi="Times New Roman" w:cs="Times New Roman"/>
                <w:sz w:val="24"/>
                <w:szCs w:val="24"/>
                <w:lang w:eastAsia="ru-RU"/>
              </w:rPr>
            </w:pPr>
            <w:r w:rsidRPr="00732EA6">
              <w:rPr>
                <w:rFonts w:ascii="Times New Roman" w:hAnsi="Times New Roman" w:cs="Times New Roman"/>
                <w:sz w:val="24"/>
                <w:szCs w:val="24"/>
                <w:lang w:eastAsia="ru-RU"/>
              </w:rPr>
              <w:t>№ п\п</w:t>
            </w:r>
          </w:p>
        </w:tc>
        <w:tc>
          <w:tcPr>
            <w:tcW w:w="2127" w:type="dxa"/>
          </w:tcPr>
          <w:p w:rsidR="00732EA6" w:rsidRPr="00732EA6" w:rsidRDefault="00732EA6" w:rsidP="00FD61E6">
            <w:pPr>
              <w:tabs>
                <w:tab w:val="left" w:pos="709"/>
              </w:tabs>
              <w:spacing w:after="0" w:line="240" w:lineRule="auto"/>
              <w:rPr>
                <w:rFonts w:ascii="Times New Roman" w:hAnsi="Times New Roman" w:cs="Times New Roman"/>
                <w:sz w:val="24"/>
                <w:szCs w:val="24"/>
                <w:lang w:eastAsia="ru-RU"/>
              </w:rPr>
            </w:pPr>
            <w:r w:rsidRPr="00732EA6">
              <w:rPr>
                <w:rFonts w:ascii="Times New Roman" w:hAnsi="Times New Roman" w:cs="Times New Roman"/>
                <w:sz w:val="24"/>
                <w:szCs w:val="24"/>
                <w:lang w:eastAsia="ru-RU"/>
              </w:rPr>
              <w:t>Тип сыра</w:t>
            </w:r>
          </w:p>
        </w:tc>
        <w:tc>
          <w:tcPr>
            <w:tcW w:w="3260" w:type="dxa"/>
          </w:tcPr>
          <w:p w:rsidR="00732EA6" w:rsidRPr="00732EA6" w:rsidRDefault="00732EA6" w:rsidP="00FD61E6">
            <w:pPr>
              <w:tabs>
                <w:tab w:val="left" w:pos="709"/>
              </w:tabs>
              <w:spacing w:after="0" w:line="240" w:lineRule="auto"/>
              <w:rPr>
                <w:rFonts w:ascii="Times New Roman" w:hAnsi="Times New Roman" w:cs="Times New Roman"/>
                <w:sz w:val="24"/>
                <w:szCs w:val="24"/>
                <w:lang w:eastAsia="ru-RU"/>
              </w:rPr>
            </w:pPr>
            <w:r w:rsidRPr="00732EA6">
              <w:rPr>
                <w:rFonts w:ascii="Times New Roman" w:hAnsi="Times New Roman" w:cs="Times New Roman"/>
                <w:sz w:val="24"/>
                <w:szCs w:val="24"/>
                <w:lang w:eastAsia="ru-RU"/>
              </w:rPr>
              <w:t>Признак</w:t>
            </w:r>
          </w:p>
        </w:tc>
        <w:tc>
          <w:tcPr>
            <w:tcW w:w="3508" w:type="dxa"/>
          </w:tcPr>
          <w:p w:rsidR="00732EA6" w:rsidRPr="00732EA6" w:rsidRDefault="00732EA6" w:rsidP="00FD61E6">
            <w:pPr>
              <w:tabs>
                <w:tab w:val="left" w:pos="709"/>
              </w:tabs>
              <w:spacing w:after="0" w:line="240" w:lineRule="auto"/>
              <w:rPr>
                <w:rFonts w:ascii="Times New Roman" w:hAnsi="Times New Roman" w:cs="Times New Roman"/>
                <w:sz w:val="24"/>
                <w:szCs w:val="24"/>
                <w:lang w:eastAsia="ru-RU"/>
              </w:rPr>
            </w:pPr>
            <w:r w:rsidRPr="00732EA6">
              <w:rPr>
                <w:rFonts w:ascii="Times New Roman" w:hAnsi="Times New Roman" w:cs="Times New Roman"/>
                <w:sz w:val="24"/>
                <w:szCs w:val="24"/>
                <w:lang w:eastAsia="ru-RU"/>
              </w:rPr>
              <w:t>Наименование сыра</w:t>
            </w:r>
          </w:p>
        </w:tc>
      </w:tr>
      <w:tr w:rsidR="00732EA6" w:rsidRPr="00732EA6" w:rsidTr="00664D37">
        <w:tc>
          <w:tcPr>
            <w:tcW w:w="675" w:type="dxa"/>
          </w:tcPr>
          <w:p w:rsidR="00732EA6" w:rsidRPr="00732EA6" w:rsidRDefault="00732EA6" w:rsidP="00FD61E6">
            <w:pPr>
              <w:tabs>
                <w:tab w:val="left" w:pos="709"/>
              </w:tabs>
              <w:spacing w:after="0" w:line="240" w:lineRule="auto"/>
              <w:rPr>
                <w:rFonts w:ascii="Times New Roman" w:hAnsi="Times New Roman" w:cs="Times New Roman"/>
                <w:sz w:val="24"/>
                <w:szCs w:val="24"/>
                <w:lang w:eastAsia="ru-RU"/>
              </w:rPr>
            </w:pPr>
            <w:r w:rsidRPr="00732EA6">
              <w:rPr>
                <w:rFonts w:ascii="Times New Roman" w:hAnsi="Times New Roman" w:cs="Times New Roman"/>
                <w:sz w:val="24"/>
                <w:szCs w:val="24"/>
                <w:lang w:eastAsia="ru-RU"/>
              </w:rPr>
              <w:t>1</w:t>
            </w:r>
          </w:p>
        </w:tc>
        <w:tc>
          <w:tcPr>
            <w:tcW w:w="2127" w:type="dxa"/>
          </w:tcPr>
          <w:p w:rsidR="00732EA6" w:rsidRPr="00732EA6" w:rsidRDefault="00732EA6" w:rsidP="00FD61E6">
            <w:pPr>
              <w:tabs>
                <w:tab w:val="left" w:pos="709"/>
              </w:tabs>
              <w:spacing w:after="0" w:line="240" w:lineRule="auto"/>
              <w:rPr>
                <w:rFonts w:ascii="Times New Roman" w:hAnsi="Times New Roman" w:cs="Times New Roman"/>
                <w:sz w:val="24"/>
                <w:szCs w:val="24"/>
                <w:lang w:eastAsia="ru-RU"/>
              </w:rPr>
            </w:pPr>
            <w:r w:rsidRPr="00732EA6">
              <w:rPr>
                <w:rFonts w:ascii="Times New Roman" w:hAnsi="Times New Roman" w:cs="Times New Roman"/>
                <w:sz w:val="24"/>
                <w:szCs w:val="24"/>
                <w:lang w:eastAsia="ru-RU"/>
              </w:rPr>
              <w:t>Швейцарский</w:t>
            </w:r>
          </w:p>
        </w:tc>
        <w:tc>
          <w:tcPr>
            <w:tcW w:w="3260" w:type="dxa"/>
          </w:tcPr>
          <w:p w:rsidR="00732EA6" w:rsidRPr="00732EA6" w:rsidRDefault="00732EA6" w:rsidP="00FD61E6">
            <w:pPr>
              <w:tabs>
                <w:tab w:val="left" w:pos="709"/>
              </w:tabs>
              <w:spacing w:after="0" w:line="240" w:lineRule="auto"/>
              <w:rPr>
                <w:rFonts w:ascii="Times New Roman" w:hAnsi="Times New Roman" w:cs="Times New Roman"/>
                <w:sz w:val="24"/>
                <w:szCs w:val="24"/>
                <w:lang w:eastAsia="ru-RU"/>
              </w:rPr>
            </w:pPr>
            <w:r w:rsidRPr="00732EA6">
              <w:rPr>
                <w:rFonts w:ascii="Times New Roman" w:hAnsi="Times New Roman" w:cs="Times New Roman"/>
                <w:sz w:val="24"/>
                <w:szCs w:val="24"/>
                <w:lang w:eastAsia="ru-RU"/>
              </w:rPr>
              <w:t>Прессуемые с высокой температу</w:t>
            </w:r>
            <w:r w:rsidRPr="00732EA6">
              <w:rPr>
                <w:rFonts w:ascii="Times New Roman" w:hAnsi="Times New Roman" w:cs="Times New Roman"/>
                <w:sz w:val="24"/>
                <w:szCs w:val="24"/>
                <w:lang w:eastAsia="ru-RU"/>
              </w:rPr>
              <w:softHyphen/>
              <w:t>рой второго нагре</w:t>
            </w:r>
            <w:r w:rsidRPr="00732EA6">
              <w:rPr>
                <w:rFonts w:ascii="Times New Roman" w:hAnsi="Times New Roman" w:cs="Times New Roman"/>
                <w:sz w:val="24"/>
                <w:szCs w:val="24"/>
                <w:lang w:eastAsia="ru-RU"/>
              </w:rPr>
              <w:softHyphen/>
              <w:t>вания</w:t>
            </w:r>
          </w:p>
        </w:tc>
        <w:tc>
          <w:tcPr>
            <w:tcW w:w="3508" w:type="dxa"/>
          </w:tcPr>
          <w:p w:rsidR="00732EA6" w:rsidRPr="00732EA6" w:rsidRDefault="00732EA6" w:rsidP="00FD61E6">
            <w:pPr>
              <w:tabs>
                <w:tab w:val="left" w:pos="709"/>
              </w:tabs>
              <w:spacing w:after="0" w:line="240" w:lineRule="auto"/>
              <w:rPr>
                <w:rFonts w:ascii="Times New Roman" w:hAnsi="Times New Roman" w:cs="Times New Roman"/>
                <w:sz w:val="24"/>
                <w:szCs w:val="24"/>
                <w:lang w:eastAsia="ru-RU"/>
              </w:rPr>
            </w:pPr>
            <w:r w:rsidRPr="00732EA6">
              <w:rPr>
                <w:rFonts w:ascii="Times New Roman" w:hAnsi="Times New Roman" w:cs="Times New Roman"/>
                <w:sz w:val="24"/>
                <w:szCs w:val="24"/>
                <w:lang w:eastAsia="ru-RU"/>
              </w:rPr>
              <w:t>Швейцарский, Алтайский</w:t>
            </w:r>
          </w:p>
        </w:tc>
      </w:tr>
      <w:tr w:rsidR="00732EA6" w:rsidRPr="00732EA6" w:rsidTr="00664D37">
        <w:tc>
          <w:tcPr>
            <w:tcW w:w="675" w:type="dxa"/>
          </w:tcPr>
          <w:p w:rsidR="00732EA6" w:rsidRPr="00732EA6" w:rsidRDefault="00732EA6" w:rsidP="00FD61E6">
            <w:pPr>
              <w:tabs>
                <w:tab w:val="left" w:pos="709"/>
              </w:tabs>
              <w:spacing w:after="0" w:line="240" w:lineRule="auto"/>
              <w:rPr>
                <w:rFonts w:ascii="Times New Roman" w:hAnsi="Times New Roman" w:cs="Times New Roman"/>
                <w:sz w:val="24"/>
                <w:szCs w:val="24"/>
                <w:lang w:eastAsia="ru-RU"/>
              </w:rPr>
            </w:pPr>
            <w:r w:rsidRPr="00732EA6">
              <w:rPr>
                <w:rFonts w:ascii="Times New Roman" w:hAnsi="Times New Roman" w:cs="Times New Roman"/>
                <w:sz w:val="24"/>
                <w:szCs w:val="24"/>
                <w:lang w:eastAsia="ru-RU"/>
              </w:rPr>
              <w:t>2</w:t>
            </w:r>
          </w:p>
        </w:tc>
        <w:tc>
          <w:tcPr>
            <w:tcW w:w="2127" w:type="dxa"/>
          </w:tcPr>
          <w:p w:rsidR="00732EA6" w:rsidRPr="00732EA6" w:rsidRDefault="00732EA6" w:rsidP="00FD61E6">
            <w:pPr>
              <w:tabs>
                <w:tab w:val="left" w:pos="709"/>
              </w:tabs>
              <w:spacing w:after="0" w:line="240" w:lineRule="auto"/>
              <w:rPr>
                <w:rFonts w:ascii="Times New Roman" w:hAnsi="Times New Roman" w:cs="Times New Roman"/>
                <w:sz w:val="24"/>
                <w:szCs w:val="24"/>
                <w:lang w:eastAsia="ru-RU"/>
              </w:rPr>
            </w:pPr>
            <w:r w:rsidRPr="00732EA6">
              <w:rPr>
                <w:rFonts w:ascii="Times New Roman" w:hAnsi="Times New Roman" w:cs="Times New Roman"/>
                <w:sz w:val="24"/>
                <w:szCs w:val="24"/>
                <w:lang w:eastAsia="ru-RU"/>
              </w:rPr>
              <w:t>Голландский</w:t>
            </w:r>
          </w:p>
        </w:tc>
        <w:tc>
          <w:tcPr>
            <w:tcW w:w="3260" w:type="dxa"/>
          </w:tcPr>
          <w:p w:rsidR="00732EA6" w:rsidRPr="00732EA6" w:rsidRDefault="00732EA6" w:rsidP="00FD61E6">
            <w:pPr>
              <w:tabs>
                <w:tab w:val="left" w:pos="709"/>
              </w:tabs>
              <w:spacing w:after="0" w:line="240" w:lineRule="auto"/>
              <w:rPr>
                <w:rFonts w:ascii="Times New Roman" w:hAnsi="Times New Roman" w:cs="Times New Roman"/>
                <w:sz w:val="24"/>
                <w:szCs w:val="24"/>
                <w:lang w:eastAsia="ru-RU"/>
              </w:rPr>
            </w:pPr>
            <w:r w:rsidRPr="00732EA6">
              <w:rPr>
                <w:rFonts w:ascii="Times New Roman" w:hAnsi="Times New Roman" w:cs="Times New Roman"/>
                <w:sz w:val="24"/>
                <w:szCs w:val="24"/>
                <w:lang w:eastAsia="ru-RU"/>
              </w:rPr>
              <w:t>Прессуемые с низ</w:t>
            </w:r>
            <w:r w:rsidRPr="00732EA6">
              <w:rPr>
                <w:rFonts w:ascii="Times New Roman" w:hAnsi="Times New Roman" w:cs="Times New Roman"/>
                <w:sz w:val="24"/>
                <w:szCs w:val="24"/>
                <w:lang w:eastAsia="ru-RU"/>
              </w:rPr>
              <w:softHyphen/>
              <w:t>кой температурой второго нагревания</w:t>
            </w:r>
          </w:p>
        </w:tc>
        <w:tc>
          <w:tcPr>
            <w:tcW w:w="3508" w:type="dxa"/>
          </w:tcPr>
          <w:p w:rsidR="00732EA6" w:rsidRPr="00732EA6" w:rsidRDefault="00732EA6" w:rsidP="00FD61E6">
            <w:pPr>
              <w:tabs>
                <w:tab w:val="left" w:pos="709"/>
              </w:tabs>
              <w:spacing w:after="0" w:line="240" w:lineRule="auto"/>
              <w:rPr>
                <w:rFonts w:ascii="Times New Roman" w:hAnsi="Times New Roman" w:cs="Times New Roman"/>
                <w:sz w:val="24"/>
                <w:szCs w:val="24"/>
                <w:lang w:eastAsia="ru-RU"/>
              </w:rPr>
            </w:pPr>
            <w:r w:rsidRPr="00732EA6">
              <w:rPr>
                <w:rFonts w:ascii="Times New Roman" w:hAnsi="Times New Roman" w:cs="Times New Roman"/>
                <w:sz w:val="24"/>
                <w:szCs w:val="24"/>
                <w:lang w:eastAsia="ru-RU"/>
              </w:rPr>
              <w:t xml:space="preserve">Голландский, Костромской, Степной, Ярославский, </w:t>
            </w:r>
            <w:proofErr w:type="spellStart"/>
            <w:r w:rsidRPr="00732EA6">
              <w:rPr>
                <w:rFonts w:ascii="Times New Roman" w:hAnsi="Times New Roman" w:cs="Times New Roman"/>
                <w:sz w:val="24"/>
                <w:szCs w:val="24"/>
                <w:lang w:eastAsia="ru-RU"/>
              </w:rPr>
              <w:t>Углич</w:t>
            </w:r>
            <w:r w:rsidRPr="00732EA6">
              <w:rPr>
                <w:rFonts w:ascii="Times New Roman" w:hAnsi="Times New Roman" w:cs="Times New Roman"/>
                <w:sz w:val="24"/>
                <w:szCs w:val="24"/>
                <w:lang w:eastAsia="ru-RU"/>
              </w:rPr>
              <w:softHyphen/>
              <w:t>ский</w:t>
            </w:r>
            <w:proofErr w:type="spellEnd"/>
            <w:r w:rsidRPr="00732EA6">
              <w:rPr>
                <w:rFonts w:ascii="Times New Roman" w:hAnsi="Times New Roman" w:cs="Times New Roman"/>
                <w:sz w:val="24"/>
                <w:szCs w:val="24"/>
                <w:lang w:eastAsia="ru-RU"/>
              </w:rPr>
              <w:t>, Литовский</w:t>
            </w:r>
          </w:p>
        </w:tc>
      </w:tr>
      <w:tr w:rsidR="00732EA6" w:rsidRPr="00732EA6" w:rsidTr="00664D37">
        <w:tc>
          <w:tcPr>
            <w:tcW w:w="675" w:type="dxa"/>
          </w:tcPr>
          <w:p w:rsidR="00732EA6" w:rsidRPr="00732EA6" w:rsidRDefault="00732EA6" w:rsidP="00FD61E6">
            <w:pPr>
              <w:tabs>
                <w:tab w:val="left" w:pos="709"/>
              </w:tabs>
              <w:spacing w:after="0" w:line="240" w:lineRule="auto"/>
              <w:rPr>
                <w:rFonts w:ascii="Times New Roman" w:hAnsi="Times New Roman" w:cs="Times New Roman"/>
                <w:sz w:val="24"/>
                <w:szCs w:val="24"/>
                <w:lang w:eastAsia="ru-RU"/>
              </w:rPr>
            </w:pPr>
            <w:r w:rsidRPr="00732EA6">
              <w:rPr>
                <w:rFonts w:ascii="Times New Roman" w:hAnsi="Times New Roman" w:cs="Times New Roman"/>
                <w:sz w:val="24"/>
                <w:szCs w:val="24"/>
                <w:lang w:eastAsia="ru-RU"/>
              </w:rPr>
              <w:t>3</w:t>
            </w:r>
          </w:p>
        </w:tc>
        <w:tc>
          <w:tcPr>
            <w:tcW w:w="2127" w:type="dxa"/>
          </w:tcPr>
          <w:p w:rsidR="00732EA6" w:rsidRPr="00732EA6" w:rsidRDefault="00732EA6" w:rsidP="00FD61E6">
            <w:pPr>
              <w:tabs>
                <w:tab w:val="left" w:pos="709"/>
              </w:tabs>
              <w:spacing w:after="0" w:line="240" w:lineRule="auto"/>
              <w:rPr>
                <w:rFonts w:ascii="Times New Roman" w:hAnsi="Times New Roman" w:cs="Times New Roman"/>
                <w:sz w:val="24"/>
                <w:szCs w:val="24"/>
                <w:lang w:eastAsia="ru-RU"/>
              </w:rPr>
            </w:pPr>
            <w:r w:rsidRPr="00732EA6">
              <w:rPr>
                <w:rFonts w:ascii="Times New Roman" w:hAnsi="Times New Roman" w:cs="Times New Roman"/>
                <w:sz w:val="24"/>
                <w:szCs w:val="24"/>
                <w:lang w:eastAsia="ru-RU"/>
              </w:rPr>
              <w:t xml:space="preserve">Чеддер </w:t>
            </w:r>
          </w:p>
        </w:tc>
        <w:tc>
          <w:tcPr>
            <w:tcW w:w="3260" w:type="dxa"/>
          </w:tcPr>
          <w:p w:rsidR="00732EA6" w:rsidRPr="00732EA6" w:rsidRDefault="00732EA6" w:rsidP="00FD61E6">
            <w:pPr>
              <w:tabs>
                <w:tab w:val="left" w:pos="709"/>
              </w:tabs>
              <w:spacing w:after="0" w:line="240" w:lineRule="auto"/>
              <w:rPr>
                <w:rFonts w:ascii="Times New Roman" w:hAnsi="Times New Roman" w:cs="Times New Roman"/>
                <w:sz w:val="24"/>
                <w:szCs w:val="24"/>
                <w:lang w:eastAsia="ru-RU"/>
              </w:rPr>
            </w:pPr>
            <w:r w:rsidRPr="00732EA6">
              <w:rPr>
                <w:rFonts w:ascii="Times New Roman" w:hAnsi="Times New Roman" w:cs="Times New Roman"/>
                <w:sz w:val="24"/>
                <w:szCs w:val="24"/>
                <w:lang w:eastAsia="ru-RU"/>
              </w:rPr>
              <w:t xml:space="preserve">То же с </w:t>
            </w:r>
            <w:proofErr w:type="spellStart"/>
            <w:r w:rsidRPr="00732EA6">
              <w:rPr>
                <w:rFonts w:ascii="Times New Roman" w:hAnsi="Times New Roman" w:cs="Times New Roman"/>
                <w:sz w:val="24"/>
                <w:szCs w:val="24"/>
                <w:lang w:eastAsia="ru-RU"/>
              </w:rPr>
              <w:t>чеддеризацией</w:t>
            </w:r>
            <w:proofErr w:type="spellEnd"/>
            <w:r w:rsidRPr="00732EA6">
              <w:rPr>
                <w:rFonts w:ascii="Times New Roman" w:hAnsi="Times New Roman" w:cs="Times New Roman"/>
                <w:sz w:val="24"/>
                <w:szCs w:val="24"/>
                <w:lang w:eastAsia="ru-RU"/>
              </w:rPr>
              <w:t xml:space="preserve"> сырной массы</w:t>
            </w:r>
          </w:p>
        </w:tc>
        <w:tc>
          <w:tcPr>
            <w:tcW w:w="3508" w:type="dxa"/>
          </w:tcPr>
          <w:p w:rsidR="00732EA6" w:rsidRPr="00732EA6" w:rsidRDefault="00732EA6" w:rsidP="00FD61E6">
            <w:pPr>
              <w:tabs>
                <w:tab w:val="left" w:pos="709"/>
              </w:tabs>
              <w:spacing w:after="0" w:line="240" w:lineRule="auto"/>
              <w:rPr>
                <w:rFonts w:ascii="Times New Roman" w:hAnsi="Times New Roman" w:cs="Times New Roman"/>
                <w:sz w:val="24"/>
                <w:szCs w:val="24"/>
                <w:lang w:eastAsia="ru-RU"/>
              </w:rPr>
            </w:pPr>
            <w:r w:rsidRPr="00732EA6">
              <w:rPr>
                <w:rFonts w:ascii="Times New Roman" w:hAnsi="Times New Roman" w:cs="Times New Roman"/>
                <w:sz w:val="24"/>
                <w:szCs w:val="24"/>
                <w:lang w:eastAsia="ru-RU"/>
              </w:rPr>
              <w:t>Чеддер, Российский, Атлет</w:t>
            </w:r>
          </w:p>
        </w:tc>
      </w:tr>
      <w:tr w:rsidR="00732EA6" w:rsidRPr="00732EA6" w:rsidTr="00664D37">
        <w:tc>
          <w:tcPr>
            <w:tcW w:w="675" w:type="dxa"/>
          </w:tcPr>
          <w:p w:rsidR="00732EA6" w:rsidRPr="00732EA6" w:rsidRDefault="00732EA6" w:rsidP="00FD61E6">
            <w:pPr>
              <w:tabs>
                <w:tab w:val="left" w:pos="709"/>
              </w:tabs>
              <w:spacing w:after="0" w:line="240" w:lineRule="auto"/>
              <w:rPr>
                <w:rFonts w:ascii="Times New Roman" w:hAnsi="Times New Roman" w:cs="Times New Roman"/>
                <w:sz w:val="24"/>
                <w:szCs w:val="24"/>
                <w:lang w:eastAsia="ru-RU"/>
              </w:rPr>
            </w:pPr>
            <w:r w:rsidRPr="00732EA6">
              <w:rPr>
                <w:rFonts w:ascii="Times New Roman" w:hAnsi="Times New Roman" w:cs="Times New Roman"/>
                <w:sz w:val="24"/>
                <w:szCs w:val="24"/>
                <w:lang w:eastAsia="ru-RU"/>
              </w:rPr>
              <w:t>4</w:t>
            </w:r>
          </w:p>
        </w:tc>
        <w:tc>
          <w:tcPr>
            <w:tcW w:w="2127" w:type="dxa"/>
          </w:tcPr>
          <w:p w:rsidR="00732EA6" w:rsidRPr="00732EA6" w:rsidRDefault="00732EA6" w:rsidP="00FD61E6">
            <w:pPr>
              <w:tabs>
                <w:tab w:val="left" w:pos="709"/>
              </w:tabs>
              <w:spacing w:after="0" w:line="240" w:lineRule="auto"/>
              <w:rPr>
                <w:rFonts w:ascii="Times New Roman" w:hAnsi="Times New Roman" w:cs="Times New Roman"/>
                <w:sz w:val="24"/>
                <w:szCs w:val="24"/>
                <w:lang w:eastAsia="ru-RU"/>
              </w:rPr>
            </w:pPr>
            <w:r w:rsidRPr="00732EA6">
              <w:rPr>
                <w:rFonts w:ascii="Times New Roman" w:hAnsi="Times New Roman" w:cs="Times New Roman"/>
                <w:sz w:val="24"/>
                <w:szCs w:val="24"/>
                <w:lang w:eastAsia="ru-RU"/>
              </w:rPr>
              <w:t>Латвийский</w:t>
            </w:r>
          </w:p>
        </w:tc>
        <w:tc>
          <w:tcPr>
            <w:tcW w:w="3260" w:type="dxa"/>
          </w:tcPr>
          <w:p w:rsidR="00732EA6" w:rsidRPr="00732EA6" w:rsidRDefault="00732EA6" w:rsidP="00FD61E6">
            <w:pPr>
              <w:tabs>
                <w:tab w:val="left" w:pos="709"/>
              </w:tabs>
              <w:spacing w:after="0" w:line="240" w:lineRule="auto"/>
              <w:rPr>
                <w:rFonts w:ascii="Times New Roman" w:hAnsi="Times New Roman" w:cs="Times New Roman"/>
                <w:sz w:val="24"/>
                <w:szCs w:val="24"/>
                <w:lang w:eastAsia="ru-RU"/>
              </w:rPr>
            </w:pPr>
            <w:proofErr w:type="spellStart"/>
            <w:r w:rsidRPr="00732EA6">
              <w:rPr>
                <w:rFonts w:ascii="Times New Roman" w:hAnsi="Times New Roman" w:cs="Times New Roman"/>
                <w:sz w:val="24"/>
                <w:szCs w:val="24"/>
                <w:lang w:eastAsia="ru-RU"/>
              </w:rPr>
              <w:t>Самопрессующиеся</w:t>
            </w:r>
            <w:proofErr w:type="spellEnd"/>
            <w:r w:rsidRPr="00732EA6">
              <w:rPr>
                <w:rFonts w:ascii="Times New Roman" w:hAnsi="Times New Roman" w:cs="Times New Roman"/>
                <w:sz w:val="24"/>
                <w:szCs w:val="24"/>
                <w:lang w:eastAsia="ru-RU"/>
              </w:rPr>
              <w:t xml:space="preserve"> с низкой температурой второго нагревания и созревающие с сырной слизью</w:t>
            </w:r>
          </w:p>
        </w:tc>
        <w:tc>
          <w:tcPr>
            <w:tcW w:w="3508" w:type="dxa"/>
          </w:tcPr>
          <w:p w:rsidR="00732EA6" w:rsidRPr="00732EA6" w:rsidRDefault="00732EA6" w:rsidP="00FD61E6">
            <w:pPr>
              <w:tabs>
                <w:tab w:val="left" w:pos="709"/>
              </w:tabs>
              <w:spacing w:after="0" w:line="240" w:lineRule="auto"/>
              <w:rPr>
                <w:rFonts w:ascii="Times New Roman" w:hAnsi="Times New Roman" w:cs="Times New Roman"/>
                <w:sz w:val="24"/>
                <w:szCs w:val="24"/>
                <w:lang w:eastAsia="ru-RU"/>
              </w:rPr>
            </w:pPr>
            <w:r w:rsidRPr="00732EA6">
              <w:rPr>
                <w:rFonts w:ascii="Times New Roman" w:hAnsi="Times New Roman" w:cs="Times New Roman"/>
                <w:sz w:val="24"/>
                <w:szCs w:val="24"/>
                <w:lang w:eastAsia="ru-RU"/>
              </w:rPr>
              <w:t>Латвийский, Пикантный</w:t>
            </w:r>
          </w:p>
        </w:tc>
      </w:tr>
    </w:tbl>
    <w:p w:rsidR="004F1025" w:rsidRDefault="004F1025" w:rsidP="00FD61E6">
      <w:pPr>
        <w:tabs>
          <w:tab w:val="left" w:pos="709"/>
        </w:tabs>
        <w:spacing w:after="0" w:line="240" w:lineRule="auto"/>
        <w:rPr>
          <w:rFonts w:ascii="Times New Roman" w:eastAsia="Times New Roman" w:hAnsi="Times New Roman" w:cs="Times New Roman"/>
          <w:sz w:val="28"/>
          <w:szCs w:val="28"/>
          <w:lang w:eastAsia="ru-RU"/>
        </w:rPr>
      </w:pPr>
    </w:p>
    <w:p w:rsidR="006F4086" w:rsidRDefault="0029102F" w:rsidP="0029102F">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3C1BAF" w:rsidRPr="0021769B">
        <w:rPr>
          <w:rFonts w:ascii="Times New Roman" w:eastAsia="Times New Roman" w:hAnsi="Times New Roman" w:cs="Times New Roman"/>
          <w:sz w:val="28"/>
          <w:szCs w:val="28"/>
          <w:lang w:eastAsia="ru-RU"/>
        </w:rPr>
        <w:t>Каков показатель широты по каждому типу сыра? Рабо</w:t>
      </w:r>
      <w:r w:rsidR="004F1025">
        <w:rPr>
          <w:rFonts w:ascii="Times New Roman" w:eastAsia="Times New Roman" w:hAnsi="Times New Roman" w:cs="Times New Roman"/>
          <w:sz w:val="28"/>
          <w:szCs w:val="28"/>
          <w:lang w:eastAsia="ru-RU"/>
        </w:rPr>
        <w:t>ту оформить по следующей форме:</w:t>
      </w:r>
    </w:p>
    <w:p w:rsidR="0029102F" w:rsidRPr="0021769B" w:rsidRDefault="0029102F" w:rsidP="00FD61E6">
      <w:pPr>
        <w:tabs>
          <w:tab w:val="left" w:pos="709"/>
        </w:tabs>
        <w:spacing w:after="0" w:line="240" w:lineRule="auto"/>
        <w:rPr>
          <w:rFonts w:ascii="Times New Roman" w:eastAsia="Times New Roman" w:hAnsi="Times New Roman" w:cs="Times New Roman"/>
          <w:sz w:val="28"/>
          <w:szCs w:val="28"/>
          <w:lang w:eastAsia="ru-RU"/>
        </w:rPr>
      </w:pPr>
    </w:p>
    <w:tbl>
      <w:tblPr>
        <w:tblStyle w:val="af0"/>
        <w:tblW w:w="9735" w:type="dxa"/>
        <w:tblLook w:val="04A0" w:firstRow="1" w:lastRow="0" w:firstColumn="1" w:lastColumn="0" w:noHBand="0" w:noVBand="1"/>
      </w:tblPr>
      <w:tblGrid>
        <w:gridCol w:w="817"/>
        <w:gridCol w:w="2453"/>
        <w:gridCol w:w="2322"/>
        <w:gridCol w:w="2163"/>
        <w:gridCol w:w="1980"/>
      </w:tblGrid>
      <w:tr w:rsidR="006F4086" w:rsidRPr="006F4086" w:rsidTr="0029102F">
        <w:trPr>
          <w:trHeight w:val="420"/>
        </w:trPr>
        <w:tc>
          <w:tcPr>
            <w:tcW w:w="817" w:type="dxa"/>
            <w:hideMark/>
          </w:tcPr>
          <w:p w:rsidR="006F4086" w:rsidRPr="006F4086" w:rsidRDefault="006F4086" w:rsidP="00FD61E6">
            <w:pPr>
              <w:tabs>
                <w:tab w:val="left" w:pos="709"/>
              </w:tabs>
              <w:spacing w:after="0" w:line="240" w:lineRule="auto"/>
              <w:rPr>
                <w:rFonts w:ascii="Times New Roman" w:eastAsia="Times New Roman" w:hAnsi="Times New Roman" w:cs="Times New Roman"/>
                <w:sz w:val="24"/>
                <w:szCs w:val="24"/>
                <w:lang w:eastAsia="ru-RU"/>
              </w:rPr>
            </w:pPr>
            <w:r w:rsidRPr="006F4086">
              <w:rPr>
                <w:rFonts w:ascii="Times New Roman" w:eastAsia="Times New Roman" w:hAnsi="Times New Roman" w:cs="Times New Roman"/>
                <w:sz w:val="24"/>
                <w:szCs w:val="24"/>
                <w:lang w:eastAsia="ru-RU"/>
              </w:rPr>
              <w:lastRenderedPageBreak/>
              <w:t xml:space="preserve">№ </w:t>
            </w:r>
            <w:proofErr w:type="spellStart"/>
            <w:r w:rsidRPr="006F4086">
              <w:rPr>
                <w:rFonts w:ascii="Times New Roman" w:eastAsia="Times New Roman" w:hAnsi="Times New Roman" w:cs="Times New Roman"/>
                <w:sz w:val="24"/>
                <w:szCs w:val="24"/>
                <w:lang w:eastAsia="ru-RU"/>
              </w:rPr>
              <w:t>пп</w:t>
            </w:r>
            <w:proofErr w:type="spellEnd"/>
          </w:p>
        </w:tc>
        <w:tc>
          <w:tcPr>
            <w:tcW w:w="2453" w:type="dxa"/>
            <w:hideMark/>
          </w:tcPr>
          <w:p w:rsidR="006F4086" w:rsidRPr="006F4086" w:rsidRDefault="006F4086" w:rsidP="00FD61E6">
            <w:pPr>
              <w:tabs>
                <w:tab w:val="left" w:pos="709"/>
              </w:tabs>
              <w:spacing w:after="0" w:line="240" w:lineRule="auto"/>
              <w:rPr>
                <w:rFonts w:ascii="Times New Roman" w:eastAsia="Times New Roman" w:hAnsi="Times New Roman" w:cs="Times New Roman"/>
                <w:sz w:val="24"/>
                <w:szCs w:val="24"/>
                <w:lang w:eastAsia="ru-RU"/>
              </w:rPr>
            </w:pPr>
            <w:r w:rsidRPr="006F4086">
              <w:rPr>
                <w:rFonts w:ascii="Times New Roman" w:eastAsia="Times New Roman" w:hAnsi="Times New Roman" w:cs="Times New Roman"/>
                <w:sz w:val="24"/>
                <w:szCs w:val="24"/>
                <w:lang w:eastAsia="ru-RU"/>
              </w:rPr>
              <w:t>Тип сыра</w:t>
            </w:r>
          </w:p>
        </w:tc>
        <w:tc>
          <w:tcPr>
            <w:tcW w:w="2322" w:type="dxa"/>
            <w:hideMark/>
          </w:tcPr>
          <w:p w:rsidR="006F4086" w:rsidRPr="006F4086" w:rsidRDefault="006F4086" w:rsidP="00FD61E6">
            <w:pPr>
              <w:tabs>
                <w:tab w:val="left" w:pos="709"/>
              </w:tabs>
              <w:spacing w:after="0" w:line="240" w:lineRule="auto"/>
              <w:rPr>
                <w:rFonts w:ascii="Times New Roman" w:eastAsia="Times New Roman" w:hAnsi="Times New Roman" w:cs="Times New Roman"/>
                <w:sz w:val="24"/>
                <w:szCs w:val="24"/>
                <w:lang w:eastAsia="ru-RU"/>
              </w:rPr>
            </w:pPr>
            <w:r w:rsidRPr="006F4086">
              <w:rPr>
                <w:rFonts w:ascii="Times New Roman" w:eastAsia="Times New Roman" w:hAnsi="Times New Roman" w:cs="Times New Roman"/>
                <w:sz w:val="24"/>
                <w:szCs w:val="24"/>
                <w:lang w:eastAsia="ru-RU"/>
              </w:rPr>
              <w:t>Широта базовая (</w:t>
            </w:r>
            <w:proofErr w:type="spellStart"/>
            <w:r w:rsidRPr="006F4086">
              <w:rPr>
                <w:rFonts w:ascii="Times New Roman" w:eastAsia="Times New Roman" w:hAnsi="Times New Roman" w:cs="Times New Roman"/>
                <w:sz w:val="24"/>
                <w:szCs w:val="24"/>
                <w:lang w:eastAsia="ru-RU"/>
              </w:rPr>
              <w:t>Ш</w:t>
            </w:r>
            <w:r w:rsidRPr="006F4086">
              <w:rPr>
                <w:rFonts w:ascii="Times New Roman" w:eastAsia="Times New Roman" w:hAnsi="Times New Roman" w:cs="Times New Roman"/>
                <w:sz w:val="24"/>
                <w:szCs w:val="24"/>
                <w:vertAlign w:val="subscript"/>
                <w:lang w:eastAsia="ru-RU"/>
              </w:rPr>
              <w:t>б</w:t>
            </w:r>
            <w:proofErr w:type="spellEnd"/>
            <w:r w:rsidRPr="006F4086">
              <w:rPr>
                <w:rFonts w:ascii="Times New Roman" w:eastAsia="Times New Roman" w:hAnsi="Times New Roman" w:cs="Times New Roman"/>
                <w:sz w:val="24"/>
                <w:szCs w:val="24"/>
                <w:lang w:eastAsia="ru-RU"/>
              </w:rPr>
              <w:t>) по типам сыра</w:t>
            </w:r>
          </w:p>
        </w:tc>
        <w:tc>
          <w:tcPr>
            <w:tcW w:w="2163" w:type="dxa"/>
            <w:hideMark/>
          </w:tcPr>
          <w:p w:rsidR="006F4086" w:rsidRPr="006F4086" w:rsidRDefault="006F4086" w:rsidP="00FD61E6">
            <w:pPr>
              <w:tabs>
                <w:tab w:val="left" w:pos="709"/>
              </w:tabs>
              <w:spacing w:after="0" w:line="240" w:lineRule="auto"/>
              <w:rPr>
                <w:rFonts w:ascii="Times New Roman" w:eastAsia="Times New Roman" w:hAnsi="Times New Roman" w:cs="Times New Roman"/>
                <w:sz w:val="24"/>
                <w:szCs w:val="24"/>
                <w:lang w:eastAsia="ru-RU"/>
              </w:rPr>
            </w:pPr>
            <w:r w:rsidRPr="006F4086">
              <w:rPr>
                <w:rFonts w:ascii="Times New Roman" w:eastAsia="Times New Roman" w:hAnsi="Times New Roman" w:cs="Times New Roman"/>
                <w:sz w:val="24"/>
                <w:szCs w:val="24"/>
                <w:lang w:eastAsia="ru-RU"/>
              </w:rPr>
              <w:t>Фактическая широта (</w:t>
            </w:r>
            <w:proofErr w:type="spellStart"/>
            <w:r w:rsidRPr="006F4086">
              <w:rPr>
                <w:rFonts w:ascii="Times New Roman" w:eastAsia="Times New Roman" w:hAnsi="Times New Roman" w:cs="Times New Roman"/>
                <w:sz w:val="24"/>
                <w:szCs w:val="24"/>
                <w:lang w:eastAsia="ru-RU"/>
              </w:rPr>
              <w:t>Ш</w:t>
            </w:r>
            <w:r w:rsidRPr="006F4086">
              <w:rPr>
                <w:rFonts w:ascii="Times New Roman" w:eastAsia="Times New Roman" w:hAnsi="Times New Roman" w:cs="Times New Roman"/>
                <w:sz w:val="24"/>
                <w:szCs w:val="24"/>
                <w:vertAlign w:val="subscript"/>
                <w:lang w:eastAsia="ru-RU"/>
              </w:rPr>
              <w:t>ф</w:t>
            </w:r>
            <w:proofErr w:type="spellEnd"/>
            <w:r w:rsidRPr="006F4086">
              <w:rPr>
                <w:rFonts w:ascii="Times New Roman" w:eastAsia="Times New Roman" w:hAnsi="Times New Roman" w:cs="Times New Roman"/>
                <w:sz w:val="24"/>
                <w:szCs w:val="24"/>
                <w:lang w:eastAsia="ru-RU"/>
              </w:rPr>
              <w:t>) по типам сыра</w:t>
            </w:r>
          </w:p>
        </w:tc>
        <w:tc>
          <w:tcPr>
            <w:tcW w:w="1980" w:type="dxa"/>
            <w:hideMark/>
          </w:tcPr>
          <w:p w:rsidR="006F4086" w:rsidRPr="006F4086" w:rsidRDefault="006F4086" w:rsidP="00FD61E6">
            <w:pPr>
              <w:tabs>
                <w:tab w:val="left" w:pos="709"/>
              </w:tabs>
              <w:spacing w:after="0" w:line="240" w:lineRule="auto"/>
              <w:rPr>
                <w:rFonts w:ascii="Times New Roman" w:eastAsia="Times New Roman" w:hAnsi="Times New Roman" w:cs="Times New Roman"/>
                <w:sz w:val="24"/>
                <w:szCs w:val="24"/>
                <w:lang w:eastAsia="ru-RU"/>
              </w:rPr>
            </w:pPr>
            <w:r w:rsidRPr="006F4086">
              <w:rPr>
                <w:rFonts w:ascii="Times New Roman" w:eastAsia="Times New Roman" w:hAnsi="Times New Roman" w:cs="Times New Roman"/>
                <w:sz w:val="24"/>
                <w:szCs w:val="24"/>
                <w:lang w:eastAsia="ru-RU"/>
              </w:rPr>
              <w:t>Коэффициент широты (</w:t>
            </w:r>
            <w:proofErr w:type="spellStart"/>
            <w:proofErr w:type="gramStart"/>
            <w:r w:rsidRPr="006F4086">
              <w:rPr>
                <w:rFonts w:ascii="Times New Roman" w:eastAsia="Times New Roman" w:hAnsi="Times New Roman" w:cs="Times New Roman"/>
                <w:sz w:val="24"/>
                <w:szCs w:val="24"/>
                <w:lang w:eastAsia="ru-RU"/>
              </w:rPr>
              <w:t>K</w:t>
            </w:r>
            <w:proofErr w:type="gramEnd"/>
            <w:r w:rsidRPr="006F4086">
              <w:rPr>
                <w:rFonts w:ascii="Times New Roman" w:eastAsia="Times New Roman" w:hAnsi="Times New Roman" w:cs="Times New Roman"/>
                <w:sz w:val="24"/>
                <w:szCs w:val="24"/>
                <w:vertAlign w:val="subscript"/>
                <w:lang w:eastAsia="ru-RU"/>
              </w:rPr>
              <w:t>ш</w:t>
            </w:r>
            <w:proofErr w:type="spellEnd"/>
            <w:r w:rsidRPr="006F4086">
              <w:rPr>
                <w:rFonts w:ascii="Times New Roman" w:eastAsia="Times New Roman" w:hAnsi="Times New Roman" w:cs="Times New Roman"/>
                <w:sz w:val="24"/>
                <w:szCs w:val="24"/>
                <w:lang w:eastAsia="ru-RU"/>
              </w:rPr>
              <w:t>) по типам сыра</w:t>
            </w:r>
          </w:p>
        </w:tc>
      </w:tr>
      <w:tr w:rsidR="006F4086" w:rsidRPr="006F4086" w:rsidTr="0029102F">
        <w:trPr>
          <w:trHeight w:val="150"/>
        </w:trPr>
        <w:tc>
          <w:tcPr>
            <w:tcW w:w="817" w:type="dxa"/>
            <w:hideMark/>
          </w:tcPr>
          <w:p w:rsidR="006F4086" w:rsidRPr="006F4086" w:rsidRDefault="006F4086" w:rsidP="00FD61E6">
            <w:pPr>
              <w:tabs>
                <w:tab w:val="left" w:pos="709"/>
              </w:tabs>
              <w:spacing w:after="0" w:line="240" w:lineRule="auto"/>
              <w:rPr>
                <w:rFonts w:ascii="Times New Roman" w:eastAsia="Times New Roman" w:hAnsi="Times New Roman" w:cs="Times New Roman"/>
                <w:sz w:val="24"/>
                <w:szCs w:val="24"/>
                <w:lang w:eastAsia="ru-RU"/>
              </w:rPr>
            </w:pPr>
            <w:r w:rsidRPr="006F4086">
              <w:rPr>
                <w:rFonts w:ascii="Times New Roman" w:eastAsia="Times New Roman" w:hAnsi="Times New Roman" w:cs="Times New Roman"/>
                <w:sz w:val="24"/>
                <w:szCs w:val="24"/>
                <w:lang w:eastAsia="ru-RU"/>
              </w:rPr>
              <w:t xml:space="preserve">1. </w:t>
            </w:r>
          </w:p>
        </w:tc>
        <w:tc>
          <w:tcPr>
            <w:tcW w:w="2453" w:type="dxa"/>
            <w:hideMark/>
          </w:tcPr>
          <w:p w:rsidR="006F4086" w:rsidRPr="006F4086" w:rsidRDefault="006F4086" w:rsidP="00FD61E6">
            <w:pPr>
              <w:tabs>
                <w:tab w:val="left" w:pos="709"/>
              </w:tabs>
              <w:spacing w:after="0" w:line="240" w:lineRule="auto"/>
              <w:rPr>
                <w:rFonts w:ascii="Times New Roman" w:eastAsia="Times New Roman" w:hAnsi="Times New Roman" w:cs="Times New Roman"/>
                <w:sz w:val="24"/>
                <w:szCs w:val="24"/>
                <w:lang w:eastAsia="ru-RU"/>
              </w:rPr>
            </w:pPr>
            <w:r w:rsidRPr="006F4086">
              <w:rPr>
                <w:rFonts w:ascii="Times New Roman" w:eastAsia="Times New Roman" w:hAnsi="Times New Roman" w:cs="Times New Roman"/>
                <w:sz w:val="24"/>
                <w:szCs w:val="24"/>
                <w:lang w:eastAsia="ru-RU"/>
              </w:rPr>
              <w:t>Швейцарский</w:t>
            </w:r>
          </w:p>
        </w:tc>
        <w:tc>
          <w:tcPr>
            <w:tcW w:w="2322" w:type="dxa"/>
            <w:hideMark/>
          </w:tcPr>
          <w:p w:rsidR="006F4086" w:rsidRPr="006F4086" w:rsidRDefault="006F4086" w:rsidP="00FD61E6">
            <w:pPr>
              <w:tabs>
                <w:tab w:val="left" w:pos="709"/>
              </w:tabs>
              <w:spacing w:after="0" w:line="240" w:lineRule="auto"/>
              <w:rPr>
                <w:rFonts w:ascii="Times New Roman" w:eastAsia="Times New Roman" w:hAnsi="Times New Roman" w:cs="Times New Roman"/>
                <w:sz w:val="24"/>
                <w:szCs w:val="24"/>
                <w:lang w:eastAsia="ru-RU"/>
              </w:rPr>
            </w:pPr>
          </w:p>
        </w:tc>
        <w:tc>
          <w:tcPr>
            <w:tcW w:w="2163" w:type="dxa"/>
            <w:hideMark/>
          </w:tcPr>
          <w:p w:rsidR="006F4086" w:rsidRPr="006F4086" w:rsidRDefault="006F4086" w:rsidP="00FD61E6">
            <w:pPr>
              <w:tabs>
                <w:tab w:val="left" w:pos="709"/>
              </w:tabs>
              <w:spacing w:after="0" w:line="240" w:lineRule="auto"/>
              <w:rPr>
                <w:rFonts w:ascii="Times New Roman" w:eastAsia="Times New Roman" w:hAnsi="Times New Roman" w:cs="Times New Roman"/>
                <w:sz w:val="24"/>
                <w:szCs w:val="24"/>
                <w:lang w:eastAsia="ru-RU"/>
              </w:rPr>
            </w:pPr>
          </w:p>
        </w:tc>
        <w:tc>
          <w:tcPr>
            <w:tcW w:w="1980" w:type="dxa"/>
            <w:hideMark/>
          </w:tcPr>
          <w:p w:rsidR="006F4086" w:rsidRPr="006F4086" w:rsidRDefault="006F4086" w:rsidP="00FD61E6">
            <w:pPr>
              <w:tabs>
                <w:tab w:val="left" w:pos="709"/>
              </w:tabs>
              <w:spacing w:after="0" w:line="240" w:lineRule="auto"/>
              <w:rPr>
                <w:rFonts w:ascii="Times New Roman" w:eastAsia="Times New Roman" w:hAnsi="Times New Roman" w:cs="Times New Roman"/>
                <w:sz w:val="24"/>
                <w:szCs w:val="24"/>
                <w:lang w:eastAsia="ru-RU"/>
              </w:rPr>
            </w:pPr>
          </w:p>
        </w:tc>
      </w:tr>
      <w:tr w:rsidR="006F4086" w:rsidRPr="006F4086" w:rsidTr="0029102F">
        <w:trPr>
          <w:trHeight w:val="150"/>
        </w:trPr>
        <w:tc>
          <w:tcPr>
            <w:tcW w:w="817" w:type="dxa"/>
            <w:hideMark/>
          </w:tcPr>
          <w:p w:rsidR="006F4086" w:rsidRPr="006F4086" w:rsidRDefault="006F4086" w:rsidP="00FD61E6">
            <w:pPr>
              <w:tabs>
                <w:tab w:val="left" w:pos="709"/>
              </w:tabs>
              <w:spacing w:after="0" w:line="240" w:lineRule="auto"/>
              <w:rPr>
                <w:rFonts w:ascii="Times New Roman" w:eastAsia="Times New Roman" w:hAnsi="Times New Roman" w:cs="Times New Roman"/>
                <w:sz w:val="24"/>
                <w:szCs w:val="24"/>
                <w:lang w:eastAsia="ru-RU"/>
              </w:rPr>
            </w:pPr>
            <w:r w:rsidRPr="006F4086">
              <w:rPr>
                <w:rFonts w:ascii="Times New Roman" w:eastAsia="Times New Roman" w:hAnsi="Times New Roman" w:cs="Times New Roman"/>
                <w:sz w:val="24"/>
                <w:szCs w:val="24"/>
                <w:lang w:eastAsia="ru-RU"/>
              </w:rPr>
              <w:t>2.</w:t>
            </w:r>
          </w:p>
        </w:tc>
        <w:tc>
          <w:tcPr>
            <w:tcW w:w="2453" w:type="dxa"/>
            <w:hideMark/>
          </w:tcPr>
          <w:p w:rsidR="006F4086" w:rsidRPr="006F4086" w:rsidRDefault="006F4086" w:rsidP="00FD61E6">
            <w:pPr>
              <w:tabs>
                <w:tab w:val="left" w:pos="709"/>
              </w:tabs>
              <w:spacing w:after="0" w:line="240" w:lineRule="auto"/>
              <w:rPr>
                <w:rFonts w:ascii="Times New Roman" w:eastAsia="Times New Roman" w:hAnsi="Times New Roman" w:cs="Times New Roman"/>
                <w:sz w:val="24"/>
                <w:szCs w:val="24"/>
                <w:lang w:eastAsia="ru-RU"/>
              </w:rPr>
            </w:pPr>
            <w:r w:rsidRPr="006F4086">
              <w:rPr>
                <w:rFonts w:ascii="Times New Roman" w:eastAsia="Times New Roman" w:hAnsi="Times New Roman" w:cs="Times New Roman"/>
                <w:sz w:val="24"/>
                <w:szCs w:val="24"/>
                <w:lang w:eastAsia="ru-RU"/>
              </w:rPr>
              <w:t>Голландский</w:t>
            </w:r>
          </w:p>
        </w:tc>
        <w:tc>
          <w:tcPr>
            <w:tcW w:w="2322" w:type="dxa"/>
            <w:hideMark/>
          </w:tcPr>
          <w:p w:rsidR="006F4086" w:rsidRPr="006F4086" w:rsidRDefault="006F4086" w:rsidP="00FD61E6">
            <w:pPr>
              <w:tabs>
                <w:tab w:val="left" w:pos="709"/>
              </w:tabs>
              <w:spacing w:after="0" w:line="240" w:lineRule="auto"/>
              <w:rPr>
                <w:rFonts w:ascii="Times New Roman" w:eastAsia="Times New Roman" w:hAnsi="Times New Roman" w:cs="Times New Roman"/>
                <w:sz w:val="24"/>
                <w:szCs w:val="24"/>
                <w:lang w:eastAsia="ru-RU"/>
              </w:rPr>
            </w:pPr>
          </w:p>
        </w:tc>
        <w:tc>
          <w:tcPr>
            <w:tcW w:w="2163" w:type="dxa"/>
            <w:hideMark/>
          </w:tcPr>
          <w:p w:rsidR="006F4086" w:rsidRPr="006F4086" w:rsidRDefault="006F4086" w:rsidP="00FD61E6">
            <w:pPr>
              <w:tabs>
                <w:tab w:val="left" w:pos="709"/>
              </w:tabs>
              <w:spacing w:after="0" w:line="240" w:lineRule="auto"/>
              <w:rPr>
                <w:rFonts w:ascii="Times New Roman" w:eastAsia="Times New Roman" w:hAnsi="Times New Roman" w:cs="Times New Roman"/>
                <w:sz w:val="24"/>
                <w:szCs w:val="24"/>
                <w:lang w:eastAsia="ru-RU"/>
              </w:rPr>
            </w:pPr>
          </w:p>
        </w:tc>
        <w:tc>
          <w:tcPr>
            <w:tcW w:w="1980" w:type="dxa"/>
            <w:hideMark/>
          </w:tcPr>
          <w:p w:rsidR="006F4086" w:rsidRPr="006F4086" w:rsidRDefault="006F4086" w:rsidP="00FD61E6">
            <w:pPr>
              <w:tabs>
                <w:tab w:val="left" w:pos="709"/>
              </w:tabs>
              <w:spacing w:after="0" w:line="240" w:lineRule="auto"/>
              <w:rPr>
                <w:rFonts w:ascii="Times New Roman" w:eastAsia="Times New Roman" w:hAnsi="Times New Roman" w:cs="Times New Roman"/>
                <w:sz w:val="24"/>
                <w:szCs w:val="24"/>
                <w:lang w:eastAsia="ru-RU"/>
              </w:rPr>
            </w:pPr>
          </w:p>
        </w:tc>
      </w:tr>
      <w:tr w:rsidR="006F4086" w:rsidRPr="006F4086" w:rsidTr="0029102F">
        <w:trPr>
          <w:trHeight w:val="150"/>
        </w:trPr>
        <w:tc>
          <w:tcPr>
            <w:tcW w:w="817" w:type="dxa"/>
            <w:hideMark/>
          </w:tcPr>
          <w:p w:rsidR="006F4086" w:rsidRPr="006F4086" w:rsidRDefault="006F4086" w:rsidP="00FD61E6">
            <w:pPr>
              <w:tabs>
                <w:tab w:val="left" w:pos="709"/>
              </w:tabs>
              <w:spacing w:after="0" w:line="240" w:lineRule="auto"/>
              <w:rPr>
                <w:rFonts w:ascii="Times New Roman" w:eastAsia="Times New Roman" w:hAnsi="Times New Roman" w:cs="Times New Roman"/>
                <w:sz w:val="24"/>
                <w:szCs w:val="24"/>
                <w:lang w:eastAsia="ru-RU"/>
              </w:rPr>
            </w:pPr>
            <w:r w:rsidRPr="006F4086">
              <w:rPr>
                <w:rFonts w:ascii="Times New Roman" w:eastAsia="Times New Roman" w:hAnsi="Times New Roman" w:cs="Times New Roman"/>
                <w:sz w:val="24"/>
                <w:szCs w:val="24"/>
                <w:lang w:eastAsia="ru-RU"/>
              </w:rPr>
              <w:t>3.</w:t>
            </w:r>
          </w:p>
        </w:tc>
        <w:tc>
          <w:tcPr>
            <w:tcW w:w="2453" w:type="dxa"/>
            <w:hideMark/>
          </w:tcPr>
          <w:p w:rsidR="006F4086" w:rsidRPr="006F4086" w:rsidRDefault="006F4086" w:rsidP="00FD61E6">
            <w:pPr>
              <w:tabs>
                <w:tab w:val="left" w:pos="709"/>
              </w:tabs>
              <w:spacing w:after="0" w:line="240" w:lineRule="auto"/>
              <w:rPr>
                <w:rFonts w:ascii="Times New Roman" w:eastAsia="Times New Roman" w:hAnsi="Times New Roman" w:cs="Times New Roman"/>
                <w:sz w:val="24"/>
                <w:szCs w:val="24"/>
                <w:lang w:eastAsia="ru-RU"/>
              </w:rPr>
            </w:pPr>
            <w:r w:rsidRPr="006F4086">
              <w:rPr>
                <w:rFonts w:ascii="Times New Roman" w:eastAsia="Times New Roman" w:hAnsi="Times New Roman" w:cs="Times New Roman"/>
                <w:sz w:val="24"/>
                <w:szCs w:val="24"/>
                <w:lang w:eastAsia="ru-RU"/>
              </w:rPr>
              <w:t>Чеддер</w:t>
            </w:r>
          </w:p>
        </w:tc>
        <w:tc>
          <w:tcPr>
            <w:tcW w:w="2322" w:type="dxa"/>
            <w:hideMark/>
          </w:tcPr>
          <w:p w:rsidR="006F4086" w:rsidRPr="006F4086" w:rsidRDefault="006F4086" w:rsidP="00FD61E6">
            <w:pPr>
              <w:tabs>
                <w:tab w:val="left" w:pos="709"/>
              </w:tabs>
              <w:spacing w:after="0" w:line="240" w:lineRule="auto"/>
              <w:rPr>
                <w:rFonts w:ascii="Times New Roman" w:eastAsia="Times New Roman" w:hAnsi="Times New Roman" w:cs="Times New Roman"/>
                <w:sz w:val="24"/>
                <w:szCs w:val="24"/>
                <w:lang w:eastAsia="ru-RU"/>
              </w:rPr>
            </w:pPr>
          </w:p>
        </w:tc>
        <w:tc>
          <w:tcPr>
            <w:tcW w:w="2163" w:type="dxa"/>
            <w:hideMark/>
          </w:tcPr>
          <w:p w:rsidR="006F4086" w:rsidRPr="006F4086" w:rsidRDefault="006F4086" w:rsidP="00FD61E6">
            <w:pPr>
              <w:tabs>
                <w:tab w:val="left" w:pos="709"/>
              </w:tabs>
              <w:spacing w:after="0" w:line="240" w:lineRule="auto"/>
              <w:rPr>
                <w:rFonts w:ascii="Times New Roman" w:eastAsia="Times New Roman" w:hAnsi="Times New Roman" w:cs="Times New Roman"/>
                <w:sz w:val="24"/>
                <w:szCs w:val="24"/>
                <w:lang w:eastAsia="ru-RU"/>
              </w:rPr>
            </w:pPr>
          </w:p>
        </w:tc>
        <w:tc>
          <w:tcPr>
            <w:tcW w:w="1980" w:type="dxa"/>
            <w:hideMark/>
          </w:tcPr>
          <w:p w:rsidR="006F4086" w:rsidRPr="006F4086" w:rsidRDefault="006F4086" w:rsidP="00FD61E6">
            <w:pPr>
              <w:tabs>
                <w:tab w:val="left" w:pos="709"/>
              </w:tabs>
              <w:spacing w:after="0" w:line="240" w:lineRule="auto"/>
              <w:rPr>
                <w:rFonts w:ascii="Times New Roman" w:eastAsia="Times New Roman" w:hAnsi="Times New Roman" w:cs="Times New Roman"/>
                <w:sz w:val="24"/>
                <w:szCs w:val="24"/>
                <w:lang w:eastAsia="ru-RU"/>
              </w:rPr>
            </w:pPr>
          </w:p>
        </w:tc>
      </w:tr>
    </w:tbl>
    <w:p w:rsidR="00354DFD" w:rsidRDefault="00354DFD" w:rsidP="00FD61E6">
      <w:pPr>
        <w:tabs>
          <w:tab w:val="left" w:pos="709"/>
        </w:tabs>
        <w:spacing w:after="0" w:line="240" w:lineRule="auto"/>
        <w:rPr>
          <w:rFonts w:ascii="Times New Roman" w:eastAsia="Times New Roman" w:hAnsi="Times New Roman" w:cs="Times New Roman"/>
          <w:b/>
          <w:bCs/>
          <w:sz w:val="24"/>
          <w:szCs w:val="24"/>
          <w:lang w:eastAsia="ru-RU"/>
        </w:rPr>
      </w:pPr>
    </w:p>
    <w:p w:rsidR="0029102F" w:rsidRDefault="0029102F" w:rsidP="0029102F">
      <w:pPr>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8"/>
          <w:lang w:eastAsia="ru-RU"/>
        </w:rPr>
        <w:tab/>
      </w:r>
      <w:r w:rsidR="006F4086" w:rsidRPr="00354DFD">
        <w:rPr>
          <w:rFonts w:ascii="Times New Roman" w:eastAsia="Times New Roman" w:hAnsi="Times New Roman" w:cs="Times New Roman"/>
          <w:b/>
          <w:bCs/>
          <w:sz w:val="28"/>
          <w:szCs w:val="28"/>
          <w:lang w:eastAsia="ru-RU"/>
        </w:rPr>
        <w:t>Задание 9.2а.</w:t>
      </w:r>
      <w:r>
        <w:rPr>
          <w:rFonts w:ascii="Times New Roman" w:eastAsia="Times New Roman" w:hAnsi="Times New Roman" w:cs="Times New Roman"/>
          <w:b/>
          <w:bCs/>
          <w:sz w:val="28"/>
          <w:szCs w:val="28"/>
          <w:lang w:eastAsia="ru-RU"/>
        </w:rPr>
        <w:t xml:space="preserve"> </w:t>
      </w:r>
      <w:r w:rsidR="006F4086" w:rsidRPr="00354DFD">
        <w:rPr>
          <w:rFonts w:ascii="Times New Roman" w:eastAsia="Times New Roman" w:hAnsi="Times New Roman" w:cs="Times New Roman"/>
          <w:sz w:val="28"/>
          <w:szCs w:val="28"/>
          <w:lang w:eastAsia="ru-RU"/>
        </w:rPr>
        <w:t>Рассчитать коэффициент полноты ассортимента по следующим данным:</w:t>
      </w:r>
      <w:r w:rsidRPr="006F4086">
        <w:rPr>
          <w:rFonts w:ascii="Times New Roman" w:eastAsia="Times New Roman" w:hAnsi="Times New Roman" w:cs="Times New Roman"/>
          <w:sz w:val="24"/>
          <w:szCs w:val="24"/>
          <w:lang w:eastAsia="ru-RU"/>
        </w:rPr>
        <w:t xml:space="preserve"> </w:t>
      </w:r>
    </w:p>
    <w:p w:rsidR="0029102F" w:rsidRDefault="006F4086" w:rsidP="0029102F">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354DFD">
        <w:rPr>
          <w:rFonts w:ascii="Times New Roman" w:eastAsia="Times New Roman" w:hAnsi="Times New Roman" w:cs="Times New Roman"/>
          <w:sz w:val="28"/>
          <w:szCs w:val="28"/>
          <w:lang w:eastAsia="ru-RU"/>
        </w:rPr>
        <w:t>а) В магазинах реализовано 10 моделей телевизоров при плане (согласно договору поставки) 20,</w:t>
      </w:r>
    </w:p>
    <w:p w:rsidR="0029102F" w:rsidRDefault="006F4086" w:rsidP="0029102F">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354DFD">
        <w:rPr>
          <w:rFonts w:ascii="Times New Roman" w:eastAsia="Times New Roman" w:hAnsi="Times New Roman" w:cs="Times New Roman"/>
          <w:sz w:val="28"/>
          <w:szCs w:val="28"/>
          <w:lang w:eastAsia="ru-RU"/>
        </w:rPr>
        <w:t xml:space="preserve">б) в стране выпускается 17 тысяч наименований игрушек, тогда как </w:t>
      </w:r>
      <w:r w:rsidR="0027115F" w:rsidRPr="00354DFD">
        <w:rPr>
          <w:rFonts w:ascii="Times New Roman" w:eastAsia="Times New Roman" w:hAnsi="Times New Roman" w:cs="Times New Roman"/>
          <w:sz w:val="28"/>
          <w:szCs w:val="28"/>
          <w:lang w:eastAsia="ru-RU"/>
        </w:rPr>
        <w:t>–</w:t>
      </w:r>
      <w:r w:rsidRPr="00354DFD">
        <w:rPr>
          <w:rFonts w:ascii="Times New Roman" w:eastAsia="Times New Roman" w:hAnsi="Times New Roman" w:cs="Times New Roman"/>
          <w:sz w:val="28"/>
          <w:szCs w:val="28"/>
          <w:lang w:eastAsia="ru-RU"/>
        </w:rPr>
        <w:t>100 тысяч наименований;</w:t>
      </w:r>
    </w:p>
    <w:p w:rsidR="0029102F" w:rsidRDefault="006F4086" w:rsidP="0029102F">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354DFD">
        <w:rPr>
          <w:rFonts w:ascii="Times New Roman" w:eastAsia="Times New Roman" w:hAnsi="Times New Roman" w:cs="Times New Roman"/>
          <w:sz w:val="28"/>
          <w:szCs w:val="28"/>
          <w:lang w:eastAsia="ru-RU"/>
        </w:rPr>
        <w:t>в) в продаже в течение месяца находилось 3 модели женских сапог, тогда как ассортиментный перечень предусматривал 5 моделей.</w:t>
      </w:r>
    </w:p>
    <w:p w:rsidR="006F4086" w:rsidRDefault="006F4086" w:rsidP="0029102F">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354DFD">
        <w:rPr>
          <w:rFonts w:ascii="Times New Roman" w:eastAsia="Times New Roman" w:hAnsi="Times New Roman" w:cs="Times New Roman"/>
          <w:sz w:val="28"/>
          <w:szCs w:val="28"/>
          <w:lang w:eastAsia="ru-RU"/>
        </w:rPr>
        <w:t>Результаты представьте по следующей форме.</w:t>
      </w:r>
    </w:p>
    <w:p w:rsidR="0029102F" w:rsidRPr="004F1025" w:rsidRDefault="0029102F" w:rsidP="0029102F">
      <w:pPr>
        <w:tabs>
          <w:tab w:val="left" w:pos="709"/>
        </w:tabs>
        <w:spacing w:after="0" w:line="240" w:lineRule="auto"/>
        <w:jc w:val="both"/>
        <w:rPr>
          <w:rFonts w:ascii="Times New Roman" w:eastAsia="Times New Roman" w:hAnsi="Times New Roman" w:cs="Times New Roman"/>
          <w:sz w:val="24"/>
          <w:szCs w:val="24"/>
          <w:lang w:eastAsia="ru-RU"/>
        </w:rPr>
      </w:pPr>
    </w:p>
    <w:tbl>
      <w:tblPr>
        <w:tblStyle w:val="af0"/>
        <w:tblW w:w="9750" w:type="dxa"/>
        <w:tblLook w:val="04A0" w:firstRow="1" w:lastRow="0" w:firstColumn="1" w:lastColumn="0" w:noHBand="0" w:noVBand="1"/>
      </w:tblPr>
      <w:tblGrid>
        <w:gridCol w:w="2254"/>
        <w:gridCol w:w="2269"/>
        <w:gridCol w:w="2269"/>
        <w:gridCol w:w="2958"/>
      </w:tblGrid>
      <w:tr w:rsidR="006F4086" w:rsidRPr="006F4086" w:rsidTr="0029102F">
        <w:trPr>
          <w:trHeight w:val="615"/>
        </w:trPr>
        <w:tc>
          <w:tcPr>
            <w:tcW w:w="2160" w:type="dxa"/>
            <w:hideMark/>
          </w:tcPr>
          <w:p w:rsidR="006F4086" w:rsidRPr="006F4086" w:rsidRDefault="006F4086" w:rsidP="00FD61E6">
            <w:pPr>
              <w:tabs>
                <w:tab w:val="left" w:pos="709"/>
              </w:tabs>
              <w:spacing w:after="0" w:line="240" w:lineRule="auto"/>
              <w:jc w:val="center"/>
              <w:rPr>
                <w:rFonts w:ascii="Times New Roman" w:eastAsia="Times New Roman" w:hAnsi="Times New Roman" w:cs="Times New Roman"/>
                <w:sz w:val="24"/>
                <w:szCs w:val="24"/>
                <w:lang w:eastAsia="ru-RU"/>
              </w:rPr>
            </w:pPr>
            <w:r w:rsidRPr="006F4086">
              <w:rPr>
                <w:rFonts w:ascii="Times New Roman" w:eastAsia="Times New Roman" w:hAnsi="Times New Roman" w:cs="Times New Roman"/>
                <w:sz w:val="24"/>
                <w:szCs w:val="24"/>
                <w:lang w:eastAsia="ru-RU"/>
              </w:rPr>
              <w:t>Вид товара</w:t>
            </w:r>
          </w:p>
        </w:tc>
        <w:tc>
          <w:tcPr>
            <w:tcW w:w="2175" w:type="dxa"/>
            <w:hideMark/>
          </w:tcPr>
          <w:p w:rsidR="006F4086" w:rsidRPr="006F4086" w:rsidRDefault="006F4086" w:rsidP="00FD61E6">
            <w:pPr>
              <w:tabs>
                <w:tab w:val="left" w:pos="709"/>
              </w:tabs>
              <w:spacing w:after="0" w:line="240" w:lineRule="auto"/>
              <w:jc w:val="center"/>
              <w:rPr>
                <w:rFonts w:ascii="Times New Roman" w:eastAsia="Times New Roman" w:hAnsi="Times New Roman" w:cs="Times New Roman"/>
                <w:sz w:val="24"/>
                <w:szCs w:val="24"/>
                <w:lang w:eastAsia="ru-RU"/>
              </w:rPr>
            </w:pPr>
            <w:r w:rsidRPr="006F4086">
              <w:rPr>
                <w:rFonts w:ascii="Times New Roman" w:eastAsia="Times New Roman" w:hAnsi="Times New Roman" w:cs="Times New Roman"/>
                <w:sz w:val="24"/>
                <w:szCs w:val="24"/>
                <w:lang w:eastAsia="ru-RU"/>
              </w:rPr>
              <w:t>Фактическая полнота (число разновидно</w:t>
            </w:r>
            <w:r w:rsidRPr="006F4086">
              <w:rPr>
                <w:rFonts w:ascii="Times New Roman" w:eastAsia="Times New Roman" w:hAnsi="Times New Roman" w:cs="Times New Roman"/>
                <w:sz w:val="24"/>
                <w:szCs w:val="24"/>
                <w:lang w:eastAsia="ru-RU"/>
              </w:rPr>
              <w:softHyphen/>
              <w:t>сти)</w:t>
            </w:r>
          </w:p>
        </w:tc>
        <w:tc>
          <w:tcPr>
            <w:tcW w:w="2175" w:type="dxa"/>
            <w:hideMark/>
          </w:tcPr>
          <w:p w:rsidR="006F4086" w:rsidRPr="006F4086" w:rsidRDefault="006F4086" w:rsidP="00FD61E6">
            <w:pPr>
              <w:tabs>
                <w:tab w:val="left" w:pos="709"/>
              </w:tabs>
              <w:spacing w:after="0" w:line="240" w:lineRule="auto"/>
              <w:jc w:val="center"/>
              <w:rPr>
                <w:rFonts w:ascii="Times New Roman" w:eastAsia="Times New Roman" w:hAnsi="Times New Roman" w:cs="Times New Roman"/>
                <w:sz w:val="24"/>
                <w:szCs w:val="24"/>
                <w:lang w:eastAsia="ru-RU"/>
              </w:rPr>
            </w:pPr>
            <w:r w:rsidRPr="006F4086">
              <w:rPr>
                <w:rFonts w:ascii="Times New Roman" w:eastAsia="Times New Roman" w:hAnsi="Times New Roman" w:cs="Times New Roman"/>
                <w:sz w:val="24"/>
                <w:szCs w:val="24"/>
                <w:lang w:eastAsia="ru-RU"/>
              </w:rPr>
              <w:t>Базовая полнота</w:t>
            </w:r>
          </w:p>
        </w:tc>
        <w:tc>
          <w:tcPr>
            <w:tcW w:w="2835" w:type="dxa"/>
            <w:hideMark/>
          </w:tcPr>
          <w:p w:rsidR="006F4086" w:rsidRPr="006F4086" w:rsidRDefault="006F4086" w:rsidP="00FD61E6">
            <w:pPr>
              <w:tabs>
                <w:tab w:val="left" w:pos="709"/>
              </w:tabs>
              <w:spacing w:after="0" w:line="240" w:lineRule="auto"/>
              <w:jc w:val="center"/>
              <w:rPr>
                <w:rFonts w:ascii="Times New Roman" w:eastAsia="Times New Roman" w:hAnsi="Times New Roman" w:cs="Times New Roman"/>
                <w:sz w:val="24"/>
                <w:szCs w:val="24"/>
                <w:lang w:eastAsia="ru-RU"/>
              </w:rPr>
            </w:pPr>
            <w:r w:rsidRPr="006F4086">
              <w:rPr>
                <w:rFonts w:ascii="Times New Roman" w:eastAsia="Times New Roman" w:hAnsi="Times New Roman" w:cs="Times New Roman"/>
                <w:sz w:val="24"/>
                <w:szCs w:val="24"/>
                <w:lang w:eastAsia="ru-RU"/>
              </w:rPr>
              <w:t>Коэффициент пол</w:t>
            </w:r>
            <w:r w:rsidRPr="006F4086">
              <w:rPr>
                <w:rFonts w:ascii="Times New Roman" w:eastAsia="Times New Roman" w:hAnsi="Times New Roman" w:cs="Times New Roman"/>
                <w:sz w:val="24"/>
                <w:szCs w:val="24"/>
                <w:lang w:eastAsia="ru-RU"/>
              </w:rPr>
              <w:softHyphen/>
              <w:t>ноты</w:t>
            </w:r>
          </w:p>
        </w:tc>
      </w:tr>
      <w:tr w:rsidR="006F4086" w:rsidRPr="006F4086" w:rsidTr="0029102F">
        <w:trPr>
          <w:trHeight w:val="406"/>
        </w:trPr>
        <w:tc>
          <w:tcPr>
            <w:tcW w:w="2160" w:type="dxa"/>
            <w:hideMark/>
          </w:tcPr>
          <w:p w:rsidR="006F4086" w:rsidRPr="006F4086" w:rsidRDefault="006F4086" w:rsidP="00FD61E6">
            <w:pPr>
              <w:tabs>
                <w:tab w:val="left" w:pos="709"/>
              </w:tabs>
              <w:spacing w:after="0" w:line="240" w:lineRule="auto"/>
              <w:rPr>
                <w:rFonts w:ascii="Times New Roman" w:eastAsia="Times New Roman" w:hAnsi="Times New Roman" w:cs="Times New Roman"/>
                <w:sz w:val="24"/>
                <w:szCs w:val="24"/>
                <w:lang w:eastAsia="ru-RU"/>
              </w:rPr>
            </w:pPr>
            <w:r w:rsidRPr="006F4086">
              <w:rPr>
                <w:rFonts w:ascii="Times New Roman" w:eastAsia="Times New Roman" w:hAnsi="Times New Roman" w:cs="Times New Roman"/>
                <w:sz w:val="24"/>
                <w:szCs w:val="24"/>
                <w:lang w:eastAsia="ru-RU"/>
              </w:rPr>
              <w:t>телевизоры</w:t>
            </w:r>
          </w:p>
        </w:tc>
        <w:tc>
          <w:tcPr>
            <w:tcW w:w="2175" w:type="dxa"/>
            <w:hideMark/>
          </w:tcPr>
          <w:p w:rsidR="006F4086" w:rsidRPr="006F4086" w:rsidRDefault="006F4086" w:rsidP="00FD61E6">
            <w:pPr>
              <w:tabs>
                <w:tab w:val="left" w:pos="709"/>
              </w:tabs>
              <w:spacing w:after="0" w:line="240" w:lineRule="auto"/>
              <w:rPr>
                <w:rFonts w:ascii="Times New Roman" w:eastAsia="Times New Roman" w:hAnsi="Times New Roman" w:cs="Times New Roman"/>
                <w:sz w:val="24"/>
                <w:szCs w:val="24"/>
                <w:lang w:eastAsia="ru-RU"/>
              </w:rPr>
            </w:pPr>
          </w:p>
        </w:tc>
        <w:tc>
          <w:tcPr>
            <w:tcW w:w="2175" w:type="dxa"/>
            <w:hideMark/>
          </w:tcPr>
          <w:p w:rsidR="006F4086" w:rsidRPr="006F4086" w:rsidRDefault="006F4086" w:rsidP="00FD61E6">
            <w:pPr>
              <w:tabs>
                <w:tab w:val="left" w:pos="709"/>
              </w:tabs>
              <w:spacing w:after="0" w:line="240" w:lineRule="auto"/>
              <w:rPr>
                <w:rFonts w:ascii="Times New Roman" w:eastAsia="Times New Roman" w:hAnsi="Times New Roman" w:cs="Times New Roman"/>
                <w:sz w:val="24"/>
                <w:szCs w:val="24"/>
                <w:lang w:eastAsia="ru-RU"/>
              </w:rPr>
            </w:pPr>
          </w:p>
        </w:tc>
        <w:tc>
          <w:tcPr>
            <w:tcW w:w="2835" w:type="dxa"/>
            <w:hideMark/>
          </w:tcPr>
          <w:p w:rsidR="006F4086" w:rsidRPr="006F4086" w:rsidRDefault="006F4086" w:rsidP="00FD61E6">
            <w:pPr>
              <w:tabs>
                <w:tab w:val="left" w:pos="709"/>
              </w:tabs>
              <w:spacing w:after="0" w:line="240" w:lineRule="auto"/>
              <w:rPr>
                <w:rFonts w:ascii="Times New Roman" w:eastAsia="Times New Roman" w:hAnsi="Times New Roman" w:cs="Times New Roman"/>
                <w:sz w:val="24"/>
                <w:szCs w:val="24"/>
                <w:lang w:eastAsia="ru-RU"/>
              </w:rPr>
            </w:pPr>
          </w:p>
        </w:tc>
      </w:tr>
      <w:tr w:rsidR="006F4086" w:rsidRPr="006F4086" w:rsidTr="0029102F">
        <w:trPr>
          <w:trHeight w:val="150"/>
        </w:trPr>
        <w:tc>
          <w:tcPr>
            <w:tcW w:w="2160" w:type="dxa"/>
            <w:hideMark/>
          </w:tcPr>
          <w:p w:rsidR="006F4086" w:rsidRPr="006F4086" w:rsidRDefault="006F4086" w:rsidP="00FD61E6">
            <w:pPr>
              <w:tabs>
                <w:tab w:val="left" w:pos="709"/>
              </w:tabs>
              <w:spacing w:after="0" w:line="240" w:lineRule="auto"/>
              <w:rPr>
                <w:rFonts w:ascii="Times New Roman" w:eastAsia="Times New Roman" w:hAnsi="Times New Roman" w:cs="Times New Roman"/>
                <w:sz w:val="24"/>
                <w:szCs w:val="24"/>
                <w:lang w:eastAsia="ru-RU"/>
              </w:rPr>
            </w:pPr>
            <w:r w:rsidRPr="006F4086">
              <w:rPr>
                <w:rFonts w:ascii="Times New Roman" w:eastAsia="Times New Roman" w:hAnsi="Times New Roman" w:cs="Times New Roman"/>
                <w:sz w:val="24"/>
                <w:szCs w:val="24"/>
                <w:lang w:eastAsia="ru-RU"/>
              </w:rPr>
              <w:t>игрушки</w:t>
            </w:r>
          </w:p>
        </w:tc>
        <w:tc>
          <w:tcPr>
            <w:tcW w:w="2175" w:type="dxa"/>
            <w:hideMark/>
          </w:tcPr>
          <w:p w:rsidR="006F4086" w:rsidRPr="006F4086" w:rsidRDefault="006F4086" w:rsidP="00FD61E6">
            <w:pPr>
              <w:tabs>
                <w:tab w:val="left" w:pos="709"/>
              </w:tabs>
              <w:spacing w:after="0" w:line="240" w:lineRule="auto"/>
              <w:rPr>
                <w:rFonts w:ascii="Times New Roman" w:eastAsia="Times New Roman" w:hAnsi="Times New Roman" w:cs="Times New Roman"/>
                <w:sz w:val="24"/>
                <w:szCs w:val="24"/>
                <w:lang w:eastAsia="ru-RU"/>
              </w:rPr>
            </w:pPr>
          </w:p>
        </w:tc>
        <w:tc>
          <w:tcPr>
            <w:tcW w:w="2175" w:type="dxa"/>
            <w:hideMark/>
          </w:tcPr>
          <w:p w:rsidR="006F4086" w:rsidRPr="006F4086" w:rsidRDefault="006F4086" w:rsidP="00FD61E6">
            <w:pPr>
              <w:tabs>
                <w:tab w:val="left" w:pos="709"/>
              </w:tabs>
              <w:spacing w:after="0" w:line="240" w:lineRule="auto"/>
              <w:rPr>
                <w:rFonts w:ascii="Times New Roman" w:eastAsia="Times New Roman" w:hAnsi="Times New Roman" w:cs="Times New Roman"/>
                <w:sz w:val="24"/>
                <w:szCs w:val="24"/>
                <w:lang w:eastAsia="ru-RU"/>
              </w:rPr>
            </w:pPr>
          </w:p>
        </w:tc>
        <w:tc>
          <w:tcPr>
            <w:tcW w:w="2835" w:type="dxa"/>
            <w:hideMark/>
          </w:tcPr>
          <w:p w:rsidR="006F4086" w:rsidRPr="006F4086" w:rsidRDefault="006F4086" w:rsidP="00FD61E6">
            <w:pPr>
              <w:tabs>
                <w:tab w:val="left" w:pos="709"/>
              </w:tabs>
              <w:spacing w:after="0" w:line="240" w:lineRule="auto"/>
              <w:rPr>
                <w:rFonts w:ascii="Times New Roman" w:eastAsia="Times New Roman" w:hAnsi="Times New Roman" w:cs="Times New Roman"/>
                <w:sz w:val="24"/>
                <w:szCs w:val="24"/>
                <w:lang w:eastAsia="ru-RU"/>
              </w:rPr>
            </w:pPr>
          </w:p>
        </w:tc>
      </w:tr>
      <w:tr w:rsidR="006F4086" w:rsidRPr="006F4086" w:rsidTr="0029102F">
        <w:trPr>
          <w:trHeight w:val="150"/>
        </w:trPr>
        <w:tc>
          <w:tcPr>
            <w:tcW w:w="2160" w:type="dxa"/>
            <w:hideMark/>
          </w:tcPr>
          <w:p w:rsidR="006F4086" w:rsidRPr="006F4086" w:rsidRDefault="006F4086" w:rsidP="00FD61E6">
            <w:pPr>
              <w:tabs>
                <w:tab w:val="left" w:pos="709"/>
              </w:tabs>
              <w:spacing w:after="0" w:line="240" w:lineRule="auto"/>
              <w:rPr>
                <w:rFonts w:ascii="Times New Roman" w:eastAsia="Times New Roman" w:hAnsi="Times New Roman" w:cs="Times New Roman"/>
                <w:sz w:val="24"/>
                <w:szCs w:val="24"/>
                <w:lang w:eastAsia="ru-RU"/>
              </w:rPr>
            </w:pPr>
            <w:r w:rsidRPr="006F4086">
              <w:rPr>
                <w:rFonts w:ascii="Times New Roman" w:eastAsia="Times New Roman" w:hAnsi="Times New Roman" w:cs="Times New Roman"/>
                <w:sz w:val="24"/>
                <w:szCs w:val="24"/>
                <w:lang w:eastAsia="ru-RU"/>
              </w:rPr>
              <w:t>обувь</w:t>
            </w:r>
          </w:p>
        </w:tc>
        <w:tc>
          <w:tcPr>
            <w:tcW w:w="2175" w:type="dxa"/>
            <w:hideMark/>
          </w:tcPr>
          <w:p w:rsidR="006F4086" w:rsidRPr="006F4086" w:rsidRDefault="006F4086" w:rsidP="00FD61E6">
            <w:pPr>
              <w:tabs>
                <w:tab w:val="left" w:pos="709"/>
              </w:tabs>
              <w:spacing w:after="0" w:line="240" w:lineRule="auto"/>
              <w:rPr>
                <w:rFonts w:ascii="Times New Roman" w:eastAsia="Times New Roman" w:hAnsi="Times New Roman" w:cs="Times New Roman"/>
                <w:sz w:val="24"/>
                <w:szCs w:val="24"/>
                <w:lang w:eastAsia="ru-RU"/>
              </w:rPr>
            </w:pPr>
          </w:p>
        </w:tc>
        <w:tc>
          <w:tcPr>
            <w:tcW w:w="2175" w:type="dxa"/>
            <w:hideMark/>
          </w:tcPr>
          <w:p w:rsidR="006F4086" w:rsidRPr="006F4086" w:rsidRDefault="006F4086" w:rsidP="00FD61E6">
            <w:pPr>
              <w:tabs>
                <w:tab w:val="left" w:pos="709"/>
              </w:tabs>
              <w:spacing w:after="0" w:line="240" w:lineRule="auto"/>
              <w:rPr>
                <w:rFonts w:ascii="Times New Roman" w:eastAsia="Times New Roman" w:hAnsi="Times New Roman" w:cs="Times New Roman"/>
                <w:sz w:val="24"/>
                <w:szCs w:val="24"/>
                <w:lang w:eastAsia="ru-RU"/>
              </w:rPr>
            </w:pPr>
          </w:p>
        </w:tc>
        <w:tc>
          <w:tcPr>
            <w:tcW w:w="2835" w:type="dxa"/>
            <w:hideMark/>
          </w:tcPr>
          <w:p w:rsidR="006F4086" w:rsidRPr="006F4086" w:rsidRDefault="006F4086" w:rsidP="00FD61E6">
            <w:pPr>
              <w:tabs>
                <w:tab w:val="left" w:pos="709"/>
              </w:tabs>
              <w:spacing w:after="0" w:line="240" w:lineRule="auto"/>
              <w:rPr>
                <w:rFonts w:ascii="Times New Roman" w:eastAsia="Times New Roman" w:hAnsi="Times New Roman" w:cs="Times New Roman"/>
                <w:sz w:val="24"/>
                <w:szCs w:val="24"/>
                <w:lang w:eastAsia="ru-RU"/>
              </w:rPr>
            </w:pPr>
          </w:p>
        </w:tc>
      </w:tr>
    </w:tbl>
    <w:p w:rsidR="0029102F" w:rsidRDefault="0029102F" w:rsidP="00FD61E6">
      <w:pPr>
        <w:tabs>
          <w:tab w:val="left" w:pos="709"/>
        </w:tabs>
        <w:spacing w:after="0" w:line="240" w:lineRule="auto"/>
        <w:rPr>
          <w:rFonts w:ascii="Times New Roman" w:eastAsia="Times New Roman" w:hAnsi="Times New Roman" w:cs="Times New Roman"/>
          <w:sz w:val="24"/>
          <w:szCs w:val="24"/>
          <w:lang w:eastAsia="ru-RU"/>
        </w:rPr>
      </w:pPr>
    </w:p>
    <w:p w:rsidR="00DD5CAA" w:rsidRPr="0021769B" w:rsidRDefault="0029102F" w:rsidP="0029102F">
      <w:pPr>
        <w:tabs>
          <w:tab w:val="left" w:pos="709"/>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ab/>
      </w:r>
      <w:r w:rsidRPr="0021769B">
        <w:rPr>
          <w:rFonts w:ascii="Times New Roman" w:eastAsia="Times New Roman" w:hAnsi="Times New Roman" w:cs="Times New Roman"/>
          <w:b/>
          <w:bCs/>
          <w:sz w:val="28"/>
          <w:szCs w:val="28"/>
          <w:lang w:eastAsia="ru-RU"/>
        </w:rPr>
        <w:t>Задание</w:t>
      </w:r>
      <w:r w:rsidR="006F4086" w:rsidRPr="0021769B">
        <w:rPr>
          <w:rFonts w:ascii="Times New Roman" w:eastAsia="Times New Roman" w:hAnsi="Times New Roman" w:cs="Times New Roman"/>
          <w:b/>
          <w:bCs/>
          <w:sz w:val="28"/>
          <w:szCs w:val="28"/>
          <w:lang w:eastAsia="ru-RU"/>
        </w:rPr>
        <w:t xml:space="preserve"> 9. </w:t>
      </w:r>
      <w:r w:rsidR="006F4086" w:rsidRPr="0021769B">
        <w:rPr>
          <w:rFonts w:ascii="Times New Roman" w:eastAsia="Times New Roman" w:hAnsi="Times New Roman" w:cs="Times New Roman"/>
          <w:sz w:val="28"/>
          <w:szCs w:val="28"/>
          <w:lang w:eastAsia="ru-RU"/>
        </w:rPr>
        <w:t>Рассчитать коэффициент полноты ассортимента вареных колбас по следующим условиям:</w:t>
      </w:r>
    </w:p>
    <w:p w:rsidR="0029102F" w:rsidRDefault="0027115F" w:rsidP="0029102F">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21769B">
        <w:rPr>
          <w:rFonts w:ascii="Times New Roman" w:eastAsia="Times New Roman" w:hAnsi="Times New Roman" w:cs="Times New Roman"/>
          <w:sz w:val="28"/>
          <w:szCs w:val="28"/>
          <w:lang w:eastAsia="ru-RU"/>
        </w:rPr>
        <w:t>–</w:t>
      </w:r>
      <w:r w:rsidR="006F4086" w:rsidRPr="0021769B">
        <w:rPr>
          <w:rFonts w:ascii="Times New Roman" w:eastAsia="Times New Roman" w:hAnsi="Times New Roman" w:cs="Times New Roman"/>
          <w:sz w:val="28"/>
          <w:szCs w:val="28"/>
          <w:lang w:eastAsia="ru-RU"/>
        </w:rPr>
        <w:t xml:space="preserve"> в течение года в магазине №1 в продаже было 9 наименовании колбас, в магазинах №№ 2, 3, 4, 5 соответственно по 8, 5, 7 и 4 наимено</w:t>
      </w:r>
      <w:r w:rsidR="006F4086" w:rsidRPr="0021769B">
        <w:rPr>
          <w:rFonts w:ascii="Times New Roman" w:eastAsia="Times New Roman" w:hAnsi="Times New Roman" w:cs="Times New Roman"/>
          <w:sz w:val="28"/>
          <w:szCs w:val="28"/>
          <w:lang w:eastAsia="ru-RU"/>
        </w:rPr>
        <w:softHyphen/>
        <w:t xml:space="preserve">вании (согласно договорам поставки </w:t>
      </w:r>
      <w:r w:rsidRPr="0021769B">
        <w:rPr>
          <w:rFonts w:ascii="Times New Roman" w:eastAsia="Times New Roman" w:hAnsi="Times New Roman" w:cs="Times New Roman"/>
          <w:sz w:val="28"/>
          <w:szCs w:val="28"/>
          <w:lang w:eastAsia="ru-RU"/>
        </w:rPr>
        <w:t>–</w:t>
      </w:r>
      <w:r w:rsidR="006F4086" w:rsidRPr="0021769B">
        <w:rPr>
          <w:rFonts w:ascii="Times New Roman" w:eastAsia="Times New Roman" w:hAnsi="Times New Roman" w:cs="Times New Roman"/>
          <w:sz w:val="28"/>
          <w:szCs w:val="28"/>
          <w:lang w:eastAsia="ru-RU"/>
        </w:rPr>
        <w:t xml:space="preserve"> 10 наименований).</w:t>
      </w:r>
      <w:r w:rsidR="0029102F" w:rsidRPr="0021769B">
        <w:rPr>
          <w:rFonts w:ascii="Times New Roman" w:eastAsia="Times New Roman" w:hAnsi="Times New Roman" w:cs="Times New Roman"/>
          <w:sz w:val="28"/>
          <w:szCs w:val="28"/>
          <w:lang w:eastAsia="ru-RU"/>
        </w:rPr>
        <w:t xml:space="preserve"> </w:t>
      </w:r>
    </w:p>
    <w:p w:rsidR="0029102F" w:rsidRDefault="0029102F" w:rsidP="0029102F">
      <w:pPr>
        <w:tabs>
          <w:tab w:val="left" w:pos="709"/>
        </w:tabs>
        <w:spacing w:after="0" w:line="240" w:lineRule="auto"/>
        <w:ind w:firstLine="567"/>
        <w:jc w:val="both"/>
        <w:rPr>
          <w:rFonts w:ascii="Times New Roman" w:eastAsia="Times New Roman" w:hAnsi="Times New Roman" w:cs="Times New Roman"/>
          <w:sz w:val="28"/>
          <w:szCs w:val="28"/>
          <w:lang w:eastAsia="ru-RU"/>
        </w:rPr>
      </w:pPr>
    </w:p>
    <w:p w:rsidR="00732EA6" w:rsidRPr="0029102F" w:rsidRDefault="006F4086" w:rsidP="0029102F">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21769B">
        <w:rPr>
          <w:rFonts w:ascii="Times New Roman" w:eastAsia="Times New Roman" w:hAnsi="Times New Roman" w:cs="Times New Roman"/>
          <w:sz w:val="28"/>
          <w:szCs w:val="28"/>
          <w:lang w:eastAsia="ru-RU"/>
        </w:rPr>
        <w:t>Результаты</w:t>
      </w:r>
      <w:r w:rsidR="0029102F">
        <w:rPr>
          <w:rFonts w:ascii="Times New Roman" w:eastAsia="Times New Roman" w:hAnsi="Times New Roman" w:cs="Times New Roman"/>
          <w:sz w:val="28"/>
          <w:szCs w:val="28"/>
          <w:lang w:eastAsia="ru-RU"/>
        </w:rPr>
        <w:t xml:space="preserve"> </w:t>
      </w:r>
      <w:r w:rsidR="004F1025">
        <w:rPr>
          <w:rFonts w:ascii="Times New Roman" w:eastAsia="Times New Roman" w:hAnsi="Times New Roman" w:cs="Times New Roman"/>
          <w:sz w:val="28"/>
          <w:szCs w:val="28"/>
          <w:lang w:eastAsia="ru-RU"/>
        </w:rPr>
        <w:t>представьте по следующей форме.</w:t>
      </w:r>
    </w:p>
    <w:tbl>
      <w:tblPr>
        <w:tblStyle w:val="af0"/>
        <w:tblW w:w="9464" w:type="dxa"/>
        <w:tblLook w:val="04A0" w:firstRow="1" w:lastRow="0" w:firstColumn="1" w:lastColumn="0" w:noHBand="0" w:noVBand="1"/>
      </w:tblPr>
      <w:tblGrid>
        <w:gridCol w:w="1595"/>
        <w:gridCol w:w="2341"/>
        <w:gridCol w:w="2693"/>
        <w:gridCol w:w="2835"/>
      </w:tblGrid>
      <w:tr w:rsidR="00732EA6" w:rsidTr="00732EA6">
        <w:tc>
          <w:tcPr>
            <w:tcW w:w="1595" w:type="dxa"/>
          </w:tcPr>
          <w:p w:rsidR="00732EA6" w:rsidRPr="006F4086" w:rsidRDefault="00732EA6" w:rsidP="00FD61E6">
            <w:pPr>
              <w:tabs>
                <w:tab w:val="left" w:pos="709"/>
              </w:tabs>
              <w:spacing w:after="0" w:line="240" w:lineRule="auto"/>
              <w:jc w:val="center"/>
              <w:rPr>
                <w:rFonts w:ascii="Times New Roman" w:eastAsia="Times New Roman" w:hAnsi="Times New Roman" w:cs="Times New Roman"/>
                <w:sz w:val="24"/>
                <w:szCs w:val="24"/>
                <w:lang w:eastAsia="ru-RU"/>
              </w:rPr>
            </w:pPr>
            <w:r w:rsidRPr="006F4086">
              <w:rPr>
                <w:rFonts w:ascii="Times New Roman" w:eastAsia="Times New Roman" w:hAnsi="Times New Roman" w:cs="Times New Roman"/>
                <w:sz w:val="24"/>
                <w:szCs w:val="24"/>
                <w:lang w:eastAsia="ru-RU"/>
              </w:rPr>
              <w:t>Магазины</w:t>
            </w:r>
          </w:p>
        </w:tc>
        <w:tc>
          <w:tcPr>
            <w:tcW w:w="2341" w:type="dxa"/>
          </w:tcPr>
          <w:p w:rsidR="00732EA6" w:rsidRPr="006F4086" w:rsidRDefault="00732EA6" w:rsidP="00FD61E6">
            <w:pPr>
              <w:tabs>
                <w:tab w:val="left" w:pos="709"/>
              </w:tabs>
              <w:spacing w:after="0" w:line="240" w:lineRule="auto"/>
              <w:jc w:val="center"/>
              <w:rPr>
                <w:rFonts w:ascii="Times New Roman" w:eastAsia="Times New Roman" w:hAnsi="Times New Roman" w:cs="Times New Roman"/>
                <w:sz w:val="24"/>
                <w:szCs w:val="24"/>
                <w:lang w:eastAsia="ru-RU"/>
              </w:rPr>
            </w:pPr>
            <w:r w:rsidRPr="006F4086">
              <w:rPr>
                <w:rFonts w:ascii="Times New Roman" w:eastAsia="Times New Roman" w:hAnsi="Times New Roman" w:cs="Times New Roman"/>
                <w:sz w:val="24"/>
                <w:szCs w:val="24"/>
                <w:lang w:eastAsia="ru-RU"/>
              </w:rPr>
              <w:t>Количество видов вареных колбас</w:t>
            </w:r>
          </w:p>
        </w:tc>
        <w:tc>
          <w:tcPr>
            <w:tcW w:w="2693" w:type="dxa"/>
          </w:tcPr>
          <w:p w:rsidR="00732EA6" w:rsidRPr="006F4086" w:rsidRDefault="00732EA6" w:rsidP="00FD61E6">
            <w:pPr>
              <w:tabs>
                <w:tab w:val="left" w:pos="709"/>
              </w:tabs>
              <w:spacing w:after="0" w:line="240" w:lineRule="auto"/>
              <w:jc w:val="center"/>
              <w:rPr>
                <w:rFonts w:ascii="Times New Roman" w:eastAsia="Times New Roman" w:hAnsi="Times New Roman" w:cs="Times New Roman"/>
                <w:sz w:val="24"/>
                <w:szCs w:val="24"/>
                <w:lang w:eastAsia="ru-RU"/>
              </w:rPr>
            </w:pPr>
            <w:r w:rsidRPr="006F4086">
              <w:rPr>
                <w:rFonts w:ascii="Times New Roman" w:eastAsia="Times New Roman" w:hAnsi="Times New Roman" w:cs="Times New Roman"/>
                <w:sz w:val="24"/>
                <w:szCs w:val="24"/>
                <w:lang w:eastAsia="ru-RU"/>
              </w:rPr>
              <w:t>Количество вареных колбас по договору поставки</w:t>
            </w:r>
          </w:p>
        </w:tc>
        <w:tc>
          <w:tcPr>
            <w:tcW w:w="2835" w:type="dxa"/>
          </w:tcPr>
          <w:p w:rsidR="00732EA6" w:rsidRPr="006F4086" w:rsidRDefault="00732EA6" w:rsidP="00FD61E6">
            <w:pPr>
              <w:tabs>
                <w:tab w:val="left" w:pos="709"/>
              </w:tabs>
              <w:spacing w:after="0" w:line="240" w:lineRule="auto"/>
              <w:jc w:val="center"/>
              <w:rPr>
                <w:rFonts w:ascii="Times New Roman" w:eastAsia="Times New Roman" w:hAnsi="Times New Roman" w:cs="Times New Roman"/>
                <w:sz w:val="24"/>
                <w:szCs w:val="24"/>
                <w:lang w:eastAsia="ru-RU"/>
              </w:rPr>
            </w:pPr>
            <w:r w:rsidRPr="006F4086">
              <w:rPr>
                <w:rFonts w:ascii="Times New Roman" w:eastAsia="Times New Roman" w:hAnsi="Times New Roman" w:cs="Times New Roman"/>
                <w:sz w:val="24"/>
                <w:szCs w:val="24"/>
                <w:lang w:eastAsia="ru-RU"/>
              </w:rPr>
              <w:t>Коэффициент полноты вареных колбас</w:t>
            </w:r>
          </w:p>
        </w:tc>
      </w:tr>
      <w:tr w:rsidR="00732EA6" w:rsidTr="00732EA6">
        <w:tc>
          <w:tcPr>
            <w:tcW w:w="1595" w:type="dxa"/>
          </w:tcPr>
          <w:p w:rsidR="00732EA6" w:rsidRPr="006F4086" w:rsidRDefault="00732EA6" w:rsidP="00FD61E6">
            <w:pPr>
              <w:tabs>
                <w:tab w:val="left" w:pos="709"/>
              </w:tabs>
              <w:spacing w:after="0" w:line="240" w:lineRule="auto"/>
              <w:rPr>
                <w:rFonts w:ascii="Times New Roman" w:eastAsia="Times New Roman" w:hAnsi="Times New Roman" w:cs="Times New Roman"/>
                <w:sz w:val="24"/>
                <w:szCs w:val="24"/>
                <w:lang w:eastAsia="ru-RU"/>
              </w:rPr>
            </w:pPr>
            <w:r w:rsidRPr="006F4086">
              <w:rPr>
                <w:rFonts w:ascii="Times New Roman" w:eastAsia="Times New Roman" w:hAnsi="Times New Roman" w:cs="Times New Roman"/>
                <w:sz w:val="24"/>
                <w:szCs w:val="24"/>
                <w:lang w:eastAsia="ru-RU"/>
              </w:rPr>
              <w:t>Магазин №1</w:t>
            </w:r>
          </w:p>
        </w:tc>
        <w:tc>
          <w:tcPr>
            <w:tcW w:w="2341" w:type="dxa"/>
          </w:tcPr>
          <w:p w:rsidR="00732EA6" w:rsidRDefault="00732EA6" w:rsidP="00FD61E6">
            <w:pPr>
              <w:tabs>
                <w:tab w:val="left" w:pos="709"/>
              </w:tabs>
              <w:spacing w:after="0" w:line="240" w:lineRule="auto"/>
              <w:jc w:val="both"/>
              <w:rPr>
                <w:rFonts w:ascii="Times New Roman" w:eastAsia="Times New Roman" w:hAnsi="Times New Roman" w:cs="Times New Roman"/>
                <w:sz w:val="24"/>
                <w:szCs w:val="24"/>
                <w:lang w:eastAsia="ru-RU"/>
              </w:rPr>
            </w:pPr>
          </w:p>
        </w:tc>
        <w:tc>
          <w:tcPr>
            <w:tcW w:w="2693" w:type="dxa"/>
          </w:tcPr>
          <w:p w:rsidR="00732EA6" w:rsidRDefault="00732EA6" w:rsidP="00FD61E6">
            <w:pPr>
              <w:tabs>
                <w:tab w:val="left" w:pos="709"/>
              </w:tabs>
              <w:spacing w:after="0" w:line="240" w:lineRule="auto"/>
              <w:jc w:val="both"/>
              <w:rPr>
                <w:rFonts w:ascii="Times New Roman" w:eastAsia="Times New Roman" w:hAnsi="Times New Roman" w:cs="Times New Roman"/>
                <w:sz w:val="24"/>
                <w:szCs w:val="24"/>
                <w:lang w:eastAsia="ru-RU"/>
              </w:rPr>
            </w:pPr>
          </w:p>
        </w:tc>
        <w:tc>
          <w:tcPr>
            <w:tcW w:w="2835" w:type="dxa"/>
          </w:tcPr>
          <w:p w:rsidR="00732EA6" w:rsidRDefault="00732EA6" w:rsidP="00FD61E6">
            <w:pPr>
              <w:tabs>
                <w:tab w:val="left" w:pos="709"/>
              </w:tabs>
              <w:spacing w:after="0" w:line="240" w:lineRule="auto"/>
              <w:jc w:val="both"/>
              <w:rPr>
                <w:rFonts w:ascii="Times New Roman" w:eastAsia="Times New Roman" w:hAnsi="Times New Roman" w:cs="Times New Roman"/>
                <w:sz w:val="24"/>
                <w:szCs w:val="24"/>
                <w:lang w:eastAsia="ru-RU"/>
              </w:rPr>
            </w:pPr>
          </w:p>
        </w:tc>
      </w:tr>
      <w:tr w:rsidR="00732EA6" w:rsidTr="00732EA6">
        <w:tc>
          <w:tcPr>
            <w:tcW w:w="1595" w:type="dxa"/>
          </w:tcPr>
          <w:p w:rsidR="00732EA6" w:rsidRPr="006F4086" w:rsidRDefault="00732EA6" w:rsidP="00FD61E6">
            <w:pPr>
              <w:tabs>
                <w:tab w:val="left" w:pos="709"/>
              </w:tabs>
              <w:spacing w:after="0" w:line="240" w:lineRule="auto"/>
              <w:rPr>
                <w:rFonts w:ascii="Times New Roman" w:eastAsia="Times New Roman" w:hAnsi="Times New Roman" w:cs="Times New Roman"/>
                <w:sz w:val="24"/>
                <w:szCs w:val="24"/>
                <w:lang w:eastAsia="ru-RU"/>
              </w:rPr>
            </w:pPr>
            <w:r w:rsidRPr="006F4086">
              <w:rPr>
                <w:rFonts w:ascii="Times New Roman" w:eastAsia="Times New Roman" w:hAnsi="Times New Roman" w:cs="Times New Roman"/>
                <w:sz w:val="24"/>
                <w:szCs w:val="24"/>
                <w:lang w:eastAsia="ru-RU"/>
              </w:rPr>
              <w:t>Магазин №2</w:t>
            </w:r>
          </w:p>
        </w:tc>
        <w:tc>
          <w:tcPr>
            <w:tcW w:w="2341" w:type="dxa"/>
          </w:tcPr>
          <w:p w:rsidR="00732EA6" w:rsidRDefault="00732EA6" w:rsidP="00FD61E6">
            <w:pPr>
              <w:tabs>
                <w:tab w:val="left" w:pos="709"/>
              </w:tabs>
              <w:spacing w:after="0" w:line="240" w:lineRule="auto"/>
              <w:jc w:val="both"/>
              <w:rPr>
                <w:rFonts w:ascii="Times New Roman" w:eastAsia="Times New Roman" w:hAnsi="Times New Roman" w:cs="Times New Roman"/>
                <w:sz w:val="24"/>
                <w:szCs w:val="24"/>
                <w:lang w:eastAsia="ru-RU"/>
              </w:rPr>
            </w:pPr>
          </w:p>
        </w:tc>
        <w:tc>
          <w:tcPr>
            <w:tcW w:w="2693" w:type="dxa"/>
          </w:tcPr>
          <w:p w:rsidR="00732EA6" w:rsidRDefault="00732EA6" w:rsidP="00FD61E6">
            <w:pPr>
              <w:tabs>
                <w:tab w:val="left" w:pos="709"/>
              </w:tabs>
              <w:spacing w:after="0" w:line="240" w:lineRule="auto"/>
              <w:jc w:val="both"/>
              <w:rPr>
                <w:rFonts w:ascii="Times New Roman" w:eastAsia="Times New Roman" w:hAnsi="Times New Roman" w:cs="Times New Roman"/>
                <w:sz w:val="24"/>
                <w:szCs w:val="24"/>
                <w:lang w:eastAsia="ru-RU"/>
              </w:rPr>
            </w:pPr>
          </w:p>
        </w:tc>
        <w:tc>
          <w:tcPr>
            <w:tcW w:w="2835" w:type="dxa"/>
          </w:tcPr>
          <w:p w:rsidR="00732EA6" w:rsidRDefault="00732EA6" w:rsidP="00FD61E6">
            <w:pPr>
              <w:tabs>
                <w:tab w:val="left" w:pos="709"/>
              </w:tabs>
              <w:spacing w:after="0" w:line="240" w:lineRule="auto"/>
              <w:jc w:val="both"/>
              <w:rPr>
                <w:rFonts w:ascii="Times New Roman" w:eastAsia="Times New Roman" w:hAnsi="Times New Roman" w:cs="Times New Roman"/>
                <w:sz w:val="24"/>
                <w:szCs w:val="24"/>
                <w:lang w:eastAsia="ru-RU"/>
              </w:rPr>
            </w:pPr>
          </w:p>
        </w:tc>
      </w:tr>
      <w:tr w:rsidR="00732EA6" w:rsidTr="00732EA6">
        <w:tc>
          <w:tcPr>
            <w:tcW w:w="1595" w:type="dxa"/>
          </w:tcPr>
          <w:p w:rsidR="00732EA6" w:rsidRPr="006F4086" w:rsidRDefault="00732EA6" w:rsidP="00FD61E6">
            <w:pPr>
              <w:tabs>
                <w:tab w:val="left" w:pos="709"/>
              </w:tabs>
              <w:spacing w:after="0" w:line="240" w:lineRule="auto"/>
              <w:rPr>
                <w:rFonts w:ascii="Times New Roman" w:eastAsia="Times New Roman" w:hAnsi="Times New Roman" w:cs="Times New Roman"/>
                <w:sz w:val="24"/>
                <w:szCs w:val="24"/>
                <w:lang w:eastAsia="ru-RU"/>
              </w:rPr>
            </w:pPr>
            <w:r w:rsidRPr="006F4086">
              <w:rPr>
                <w:rFonts w:ascii="Times New Roman" w:eastAsia="Times New Roman" w:hAnsi="Times New Roman" w:cs="Times New Roman"/>
                <w:sz w:val="24"/>
                <w:szCs w:val="24"/>
                <w:lang w:eastAsia="ru-RU"/>
              </w:rPr>
              <w:t>Магазин №3</w:t>
            </w:r>
          </w:p>
        </w:tc>
        <w:tc>
          <w:tcPr>
            <w:tcW w:w="2341" w:type="dxa"/>
          </w:tcPr>
          <w:p w:rsidR="00732EA6" w:rsidRDefault="00732EA6" w:rsidP="00FD61E6">
            <w:pPr>
              <w:tabs>
                <w:tab w:val="left" w:pos="709"/>
              </w:tabs>
              <w:spacing w:after="0" w:line="240" w:lineRule="auto"/>
              <w:jc w:val="both"/>
              <w:rPr>
                <w:rFonts w:ascii="Times New Roman" w:eastAsia="Times New Roman" w:hAnsi="Times New Roman" w:cs="Times New Roman"/>
                <w:sz w:val="24"/>
                <w:szCs w:val="24"/>
                <w:lang w:eastAsia="ru-RU"/>
              </w:rPr>
            </w:pPr>
          </w:p>
        </w:tc>
        <w:tc>
          <w:tcPr>
            <w:tcW w:w="2693" w:type="dxa"/>
          </w:tcPr>
          <w:p w:rsidR="00732EA6" w:rsidRDefault="00732EA6" w:rsidP="00FD61E6">
            <w:pPr>
              <w:tabs>
                <w:tab w:val="left" w:pos="709"/>
              </w:tabs>
              <w:spacing w:after="0" w:line="240" w:lineRule="auto"/>
              <w:jc w:val="both"/>
              <w:rPr>
                <w:rFonts w:ascii="Times New Roman" w:eastAsia="Times New Roman" w:hAnsi="Times New Roman" w:cs="Times New Roman"/>
                <w:sz w:val="24"/>
                <w:szCs w:val="24"/>
                <w:lang w:eastAsia="ru-RU"/>
              </w:rPr>
            </w:pPr>
          </w:p>
        </w:tc>
        <w:tc>
          <w:tcPr>
            <w:tcW w:w="2835" w:type="dxa"/>
          </w:tcPr>
          <w:p w:rsidR="00732EA6" w:rsidRDefault="00732EA6" w:rsidP="00FD61E6">
            <w:pPr>
              <w:tabs>
                <w:tab w:val="left" w:pos="709"/>
              </w:tabs>
              <w:spacing w:after="0" w:line="240" w:lineRule="auto"/>
              <w:jc w:val="both"/>
              <w:rPr>
                <w:rFonts w:ascii="Times New Roman" w:eastAsia="Times New Roman" w:hAnsi="Times New Roman" w:cs="Times New Roman"/>
                <w:sz w:val="24"/>
                <w:szCs w:val="24"/>
                <w:lang w:eastAsia="ru-RU"/>
              </w:rPr>
            </w:pPr>
          </w:p>
        </w:tc>
      </w:tr>
      <w:tr w:rsidR="00732EA6" w:rsidTr="00732EA6">
        <w:trPr>
          <w:trHeight w:val="70"/>
        </w:trPr>
        <w:tc>
          <w:tcPr>
            <w:tcW w:w="1595" w:type="dxa"/>
          </w:tcPr>
          <w:p w:rsidR="00732EA6" w:rsidRPr="006F4086" w:rsidRDefault="00732EA6" w:rsidP="00FD61E6">
            <w:pPr>
              <w:tabs>
                <w:tab w:val="left" w:pos="709"/>
              </w:tabs>
              <w:spacing w:after="0" w:line="240" w:lineRule="auto"/>
              <w:rPr>
                <w:rFonts w:ascii="Times New Roman" w:eastAsia="Times New Roman" w:hAnsi="Times New Roman" w:cs="Times New Roman"/>
                <w:sz w:val="24"/>
                <w:szCs w:val="24"/>
                <w:lang w:eastAsia="ru-RU"/>
              </w:rPr>
            </w:pPr>
            <w:r w:rsidRPr="006F4086">
              <w:rPr>
                <w:rFonts w:ascii="Times New Roman" w:eastAsia="Times New Roman" w:hAnsi="Times New Roman" w:cs="Times New Roman"/>
                <w:sz w:val="24"/>
                <w:szCs w:val="24"/>
                <w:lang w:eastAsia="ru-RU"/>
              </w:rPr>
              <w:t>Магазин №4</w:t>
            </w:r>
          </w:p>
        </w:tc>
        <w:tc>
          <w:tcPr>
            <w:tcW w:w="2341" w:type="dxa"/>
          </w:tcPr>
          <w:p w:rsidR="00732EA6" w:rsidRDefault="00732EA6" w:rsidP="00FD61E6">
            <w:pPr>
              <w:tabs>
                <w:tab w:val="left" w:pos="709"/>
              </w:tabs>
              <w:spacing w:after="0" w:line="240" w:lineRule="auto"/>
              <w:jc w:val="both"/>
              <w:rPr>
                <w:rFonts w:ascii="Times New Roman" w:eastAsia="Times New Roman" w:hAnsi="Times New Roman" w:cs="Times New Roman"/>
                <w:sz w:val="24"/>
                <w:szCs w:val="24"/>
                <w:lang w:eastAsia="ru-RU"/>
              </w:rPr>
            </w:pPr>
          </w:p>
        </w:tc>
        <w:tc>
          <w:tcPr>
            <w:tcW w:w="2693" w:type="dxa"/>
          </w:tcPr>
          <w:p w:rsidR="00732EA6" w:rsidRDefault="00732EA6" w:rsidP="00FD61E6">
            <w:pPr>
              <w:tabs>
                <w:tab w:val="left" w:pos="709"/>
              </w:tabs>
              <w:spacing w:after="0" w:line="240" w:lineRule="auto"/>
              <w:jc w:val="both"/>
              <w:rPr>
                <w:rFonts w:ascii="Times New Roman" w:eastAsia="Times New Roman" w:hAnsi="Times New Roman" w:cs="Times New Roman"/>
                <w:sz w:val="24"/>
                <w:szCs w:val="24"/>
                <w:lang w:eastAsia="ru-RU"/>
              </w:rPr>
            </w:pPr>
          </w:p>
        </w:tc>
        <w:tc>
          <w:tcPr>
            <w:tcW w:w="2835" w:type="dxa"/>
          </w:tcPr>
          <w:p w:rsidR="00732EA6" w:rsidRDefault="00732EA6" w:rsidP="00FD61E6">
            <w:pPr>
              <w:tabs>
                <w:tab w:val="left" w:pos="709"/>
              </w:tabs>
              <w:spacing w:after="0" w:line="240" w:lineRule="auto"/>
              <w:jc w:val="both"/>
              <w:rPr>
                <w:rFonts w:ascii="Times New Roman" w:eastAsia="Times New Roman" w:hAnsi="Times New Roman" w:cs="Times New Roman"/>
                <w:sz w:val="24"/>
                <w:szCs w:val="24"/>
                <w:lang w:eastAsia="ru-RU"/>
              </w:rPr>
            </w:pPr>
          </w:p>
        </w:tc>
      </w:tr>
      <w:tr w:rsidR="00732EA6" w:rsidTr="00732EA6">
        <w:tc>
          <w:tcPr>
            <w:tcW w:w="1595" w:type="dxa"/>
          </w:tcPr>
          <w:p w:rsidR="00732EA6" w:rsidRPr="006F4086" w:rsidRDefault="00732EA6" w:rsidP="00FD61E6">
            <w:pPr>
              <w:tabs>
                <w:tab w:val="left" w:pos="709"/>
              </w:tabs>
              <w:spacing w:after="0" w:line="240" w:lineRule="auto"/>
              <w:rPr>
                <w:rFonts w:ascii="Times New Roman" w:eastAsia="Times New Roman" w:hAnsi="Times New Roman" w:cs="Times New Roman"/>
                <w:sz w:val="24"/>
                <w:szCs w:val="24"/>
                <w:lang w:eastAsia="ru-RU"/>
              </w:rPr>
            </w:pPr>
            <w:r w:rsidRPr="006F4086">
              <w:rPr>
                <w:rFonts w:ascii="Times New Roman" w:eastAsia="Times New Roman" w:hAnsi="Times New Roman" w:cs="Times New Roman"/>
                <w:sz w:val="24"/>
                <w:szCs w:val="24"/>
                <w:lang w:eastAsia="ru-RU"/>
              </w:rPr>
              <w:t>Магазин №5</w:t>
            </w:r>
          </w:p>
        </w:tc>
        <w:tc>
          <w:tcPr>
            <w:tcW w:w="2341" w:type="dxa"/>
          </w:tcPr>
          <w:p w:rsidR="00732EA6" w:rsidRDefault="00732EA6" w:rsidP="00FD61E6">
            <w:pPr>
              <w:tabs>
                <w:tab w:val="left" w:pos="709"/>
              </w:tabs>
              <w:spacing w:after="0" w:line="240" w:lineRule="auto"/>
              <w:jc w:val="both"/>
              <w:rPr>
                <w:rFonts w:ascii="Times New Roman" w:eastAsia="Times New Roman" w:hAnsi="Times New Roman" w:cs="Times New Roman"/>
                <w:sz w:val="24"/>
                <w:szCs w:val="24"/>
                <w:lang w:eastAsia="ru-RU"/>
              </w:rPr>
            </w:pPr>
          </w:p>
        </w:tc>
        <w:tc>
          <w:tcPr>
            <w:tcW w:w="2693" w:type="dxa"/>
          </w:tcPr>
          <w:p w:rsidR="00732EA6" w:rsidRDefault="00732EA6" w:rsidP="00FD61E6">
            <w:pPr>
              <w:tabs>
                <w:tab w:val="left" w:pos="709"/>
              </w:tabs>
              <w:spacing w:after="0" w:line="240" w:lineRule="auto"/>
              <w:jc w:val="both"/>
              <w:rPr>
                <w:rFonts w:ascii="Times New Roman" w:eastAsia="Times New Roman" w:hAnsi="Times New Roman" w:cs="Times New Roman"/>
                <w:sz w:val="24"/>
                <w:szCs w:val="24"/>
                <w:lang w:eastAsia="ru-RU"/>
              </w:rPr>
            </w:pPr>
          </w:p>
        </w:tc>
        <w:tc>
          <w:tcPr>
            <w:tcW w:w="2835" w:type="dxa"/>
          </w:tcPr>
          <w:p w:rsidR="00732EA6" w:rsidRDefault="00732EA6" w:rsidP="00FD61E6">
            <w:pPr>
              <w:tabs>
                <w:tab w:val="left" w:pos="709"/>
              </w:tabs>
              <w:spacing w:after="0" w:line="240" w:lineRule="auto"/>
              <w:jc w:val="both"/>
              <w:rPr>
                <w:rFonts w:ascii="Times New Roman" w:eastAsia="Times New Roman" w:hAnsi="Times New Roman" w:cs="Times New Roman"/>
                <w:sz w:val="24"/>
                <w:szCs w:val="24"/>
                <w:lang w:eastAsia="ru-RU"/>
              </w:rPr>
            </w:pPr>
          </w:p>
        </w:tc>
      </w:tr>
    </w:tbl>
    <w:p w:rsidR="00732EA6" w:rsidRDefault="00732EA6" w:rsidP="00FD61E6">
      <w:pPr>
        <w:tabs>
          <w:tab w:val="left" w:pos="709"/>
        </w:tabs>
        <w:spacing w:after="0" w:line="240" w:lineRule="auto"/>
        <w:jc w:val="both"/>
        <w:rPr>
          <w:rFonts w:ascii="Times New Roman" w:eastAsia="Times New Roman" w:hAnsi="Times New Roman" w:cs="Times New Roman"/>
          <w:sz w:val="24"/>
          <w:szCs w:val="24"/>
          <w:lang w:eastAsia="ru-RU"/>
        </w:rPr>
      </w:pPr>
    </w:p>
    <w:p w:rsidR="0029102F" w:rsidRPr="0029102F" w:rsidRDefault="0029102F" w:rsidP="00FD61E6">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ab/>
      </w:r>
      <w:r w:rsidR="004F1025">
        <w:rPr>
          <w:rFonts w:ascii="Times New Roman" w:eastAsia="Times New Roman" w:hAnsi="Times New Roman" w:cs="Times New Roman"/>
          <w:b/>
          <w:bCs/>
          <w:sz w:val="28"/>
          <w:szCs w:val="28"/>
          <w:lang w:eastAsia="ru-RU"/>
        </w:rPr>
        <w:t>Задание</w:t>
      </w:r>
      <w:r>
        <w:rPr>
          <w:rFonts w:ascii="Times New Roman" w:eastAsia="Times New Roman" w:hAnsi="Times New Roman" w:cs="Times New Roman"/>
          <w:b/>
          <w:bCs/>
          <w:sz w:val="28"/>
          <w:szCs w:val="28"/>
          <w:lang w:eastAsia="ru-RU"/>
        </w:rPr>
        <w:t>.</w:t>
      </w:r>
      <w:r w:rsidR="004F1025">
        <w:rPr>
          <w:rFonts w:ascii="Times New Roman" w:eastAsia="Times New Roman" w:hAnsi="Times New Roman" w:cs="Times New Roman"/>
          <w:b/>
          <w:bCs/>
          <w:sz w:val="28"/>
          <w:szCs w:val="28"/>
          <w:lang w:eastAsia="ru-RU"/>
        </w:rPr>
        <w:t xml:space="preserve"> </w:t>
      </w:r>
      <w:r w:rsidR="006F4086" w:rsidRPr="00354DFD">
        <w:rPr>
          <w:rFonts w:ascii="Times New Roman" w:eastAsia="Times New Roman" w:hAnsi="Times New Roman" w:cs="Times New Roman"/>
          <w:sz w:val="28"/>
          <w:szCs w:val="28"/>
          <w:lang w:eastAsia="ru-RU"/>
        </w:rPr>
        <w:t>Оценить устойчивость ассортимента</w:t>
      </w:r>
      <w:r w:rsidR="004F1025">
        <w:rPr>
          <w:rFonts w:ascii="Times New Roman" w:eastAsia="Times New Roman" w:hAnsi="Times New Roman" w:cs="Times New Roman"/>
          <w:sz w:val="28"/>
          <w:szCs w:val="28"/>
          <w:lang w:eastAsia="ru-RU"/>
        </w:rPr>
        <w:t xml:space="preserve">. </w:t>
      </w:r>
      <w:r w:rsidR="006F4086" w:rsidRPr="00354DFD">
        <w:rPr>
          <w:rFonts w:ascii="Times New Roman" w:eastAsia="Times New Roman" w:hAnsi="Times New Roman" w:cs="Times New Roman"/>
          <w:sz w:val="28"/>
          <w:szCs w:val="28"/>
          <w:lang w:eastAsia="ru-RU"/>
        </w:rPr>
        <w:t>В течение месяца в магазине №1 спросом пользовались следующие модели пиджаков: модель №1 – 28, модель №2 – 18, модель №3 – 8, модель №4 – 12 и модель №5 – 7. Рассчитайте коэффициент устойчивости по моделям пиджаков, а также коэффициент устойчивости по группе «пиджаки»</w:t>
      </w:r>
      <w:r>
        <w:rPr>
          <w:rFonts w:ascii="Times New Roman" w:eastAsia="Times New Roman" w:hAnsi="Times New Roman" w:cs="Times New Roman"/>
          <w:sz w:val="28"/>
          <w:szCs w:val="28"/>
          <w:lang w:eastAsia="ru-RU"/>
        </w:rPr>
        <w:t>.</w:t>
      </w:r>
    </w:p>
    <w:p w:rsidR="004F1025" w:rsidRDefault="0029102F" w:rsidP="00FD61E6">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ab/>
      </w:r>
      <w:r w:rsidR="006F4086" w:rsidRPr="00354DFD">
        <w:rPr>
          <w:rFonts w:ascii="Times New Roman" w:eastAsia="Times New Roman" w:hAnsi="Times New Roman" w:cs="Times New Roman"/>
          <w:b/>
          <w:bCs/>
          <w:sz w:val="28"/>
          <w:szCs w:val="28"/>
          <w:lang w:eastAsia="ru-RU"/>
        </w:rPr>
        <w:t>Задание</w:t>
      </w:r>
      <w:r>
        <w:rPr>
          <w:rFonts w:ascii="Times New Roman" w:eastAsia="Times New Roman" w:hAnsi="Times New Roman" w:cs="Times New Roman"/>
          <w:b/>
          <w:bCs/>
          <w:sz w:val="28"/>
          <w:szCs w:val="28"/>
          <w:lang w:eastAsia="ru-RU"/>
        </w:rPr>
        <w:t>.</w:t>
      </w:r>
      <w:r w:rsidR="006F4086" w:rsidRPr="00354DFD">
        <w:rPr>
          <w:rFonts w:ascii="Times New Roman" w:eastAsia="Times New Roman" w:hAnsi="Times New Roman" w:cs="Times New Roman"/>
          <w:b/>
          <w:bCs/>
          <w:sz w:val="28"/>
          <w:szCs w:val="28"/>
          <w:lang w:eastAsia="ru-RU"/>
        </w:rPr>
        <w:t xml:space="preserve"> </w:t>
      </w:r>
      <w:r w:rsidR="006F4086" w:rsidRPr="00354DFD">
        <w:rPr>
          <w:rFonts w:ascii="Times New Roman" w:eastAsia="Times New Roman" w:hAnsi="Times New Roman" w:cs="Times New Roman"/>
          <w:sz w:val="28"/>
          <w:szCs w:val="28"/>
          <w:lang w:eastAsia="ru-RU"/>
        </w:rPr>
        <w:t xml:space="preserve">В течение месяца в магазине №1 спросом пользовались следующие модели брюк: модель №1 – 41 , модель №2 – 17. Рассчитайте </w:t>
      </w:r>
      <w:r w:rsidR="006F4086" w:rsidRPr="00354DFD">
        <w:rPr>
          <w:rFonts w:ascii="Times New Roman" w:eastAsia="Times New Roman" w:hAnsi="Times New Roman" w:cs="Times New Roman"/>
          <w:sz w:val="28"/>
          <w:szCs w:val="28"/>
          <w:lang w:eastAsia="ru-RU"/>
        </w:rPr>
        <w:lastRenderedPageBreak/>
        <w:t>коэффициент устойчивости по моделям брюк, а также коэффициент устойчивости по группе «брюки»</w:t>
      </w:r>
    </w:p>
    <w:p w:rsidR="00B231BC" w:rsidRPr="00732EA6" w:rsidRDefault="0029102F" w:rsidP="00FD61E6">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6F4086" w:rsidRPr="00354DFD">
        <w:rPr>
          <w:rFonts w:ascii="Times New Roman" w:eastAsia="Times New Roman" w:hAnsi="Times New Roman" w:cs="Times New Roman"/>
          <w:b/>
          <w:bCs/>
          <w:sz w:val="28"/>
          <w:szCs w:val="28"/>
          <w:lang w:eastAsia="ru-RU"/>
        </w:rPr>
        <w:t>Задание</w:t>
      </w:r>
      <w:r>
        <w:rPr>
          <w:rFonts w:ascii="Times New Roman" w:eastAsia="Times New Roman" w:hAnsi="Times New Roman" w:cs="Times New Roman"/>
          <w:b/>
          <w:bCs/>
          <w:sz w:val="28"/>
          <w:szCs w:val="28"/>
          <w:lang w:eastAsia="ru-RU"/>
        </w:rPr>
        <w:t>.</w:t>
      </w:r>
      <w:r w:rsidR="006F4086" w:rsidRPr="00354DFD">
        <w:rPr>
          <w:rFonts w:ascii="Times New Roman" w:eastAsia="Times New Roman" w:hAnsi="Times New Roman" w:cs="Times New Roman"/>
          <w:b/>
          <w:bCs/>
          <w:sz w:val="28"/>
          <w:szCs w:val="28"/>
          <w:lang w:eastAsia="ru-RU"/>
        </w:rPr>
        <w:t xml:space="preserve"> </w:t>
      </w:r>
      <w:r w:rsidR="006F4086" w:rsidRPr="00354DFD">
        <w:rPr>
          <w:rFonts w:ascii="Times New Roman" w:eastAsia="Times New Roman" w:hAnsi="Times New Roman" w:cs="Times New Roman"/>
          <w:sz w:val="28"/>
          <w:szCs w:val="28"/>
          <w:lang w:eastAsia="ru-RU"/>
        </w:rPr>
        <w:t>В течение месяца в магазине №1 спросом пользовались следующие модели мужских сорочек: модель №1 – 47 , модель №2 – 43 , модель №3 – 96 , модель №4 – 38. Рассчитайте коэффициент устойчивости по моделям мужских сорочек, а также коэффициент устойчивости по группе «мужские сорочки»</w:t>
      </w:r>
    </w:p>
    <w:p w:rsidR="00B231BC" w:rsidRDefault="00B231BC" w:rsidP="00FD61E6">
      <w:pPr>
        <w:tabs>
          <w:tab w:val="left" w:pos="709"/>
        </w:tabs>
        <w:spacing w:after="0" w:line="240" w:lineRule="auto"/>
        <w:jc w:val="both"/>
        <w:rPr>
          <w:rFonts w:ascii="Times New Roman" w:eastAsia="Times New Roman" w:hAnsi="Times New Roman" w:cs="Times New Roman"/>
          <w:b/>
          <w:bCs/>
          <w:sz w:val="28"/>
          <w:szCs w:val="28"/>
          <w:lang w:eastAsia="ru-RU"/>
        </w:rPr>
      </w:pPr>
    </w:p>
    <w:tbl>
      <w:tblPr>
        <w:tblStyle w:val="af0"/>
        <w:tblW w:w="0" w:type="auto"/>
        <w:tblLook w:val="04A0" w:firstRow="1" w:lastRow="0" w:firstColumn="1" w:lastColumn="0" w:noHBand="0" w:noVBand="1"/>
      </w:tblPr>
      <w:tblGrid>
        <w:gridCol w:w="1993"/>
        <w:gridCol w:w="1983"/>
        <w:gridCol w:w="2120"/>
        <w:gridCol w:w="2111"/>
        <w:gridCol w:w="1363"/>
      </w:tblGrid>
      <w:tr w:rsidR="00B231BC" w:rsidTr="00732EA6">
        <w:tc>
          <w:tcPr>
            <w:tcW w:w="1993" w:type="dxa"/>
          </w:tcPr>
          <w:p w:rsidR="00B231BC" w:rsidRPr="006F4086" w:rsidRDefault="00B231BC" w:rsidP="00FD61E6">
            <w:pPr>
              <w:tabs>
                <w:tab w:val="left" w:pos="709"/>
              </w:tabs>
              <w:spacing w:after="0" w:line="240" w:lineRule="auto"/>
              <w:rPr>
                <w:rFonts w:ascii="Times New Roman" w:eastAsia="Times New Roman" w:hAnsi="Times New Roman" w:cs="Times New Roman"/>
                <w:sz w:val="24"/>
                <w:szCs w:val="24"/>
                <w:lang w:eastAsia="ru-RU"/>
              </w:rPr>
            </w:pPr>
            <w:r w:rsidRPr="006F4086">
              <w:rPr>
                <w:rFonts w:ascii="Times New Roman" w:eastAsia="Times New Roman" w:hAnsi="Times New Roman" w:cs="Times New Roman"/>
                <w:sz w:val="24"/>
                <w:szCs w:val="24"/>
                <w:lang w:eastAsia="ru-RU"/>
              </w:rPr>
              <w:t>Вид изделия</w:t>
            </w:r>
          </w:p>
        </w:tc>
        <w:tc>
          <w:tcPr>
            <w:tcW w:w="1983" w:type="dxa"/>
          </w:tcPr>
          <w:p w:rsidR="00B231BC" w:rsidRPr="006F4086" w:rsidRDefault="00B231BC" w:rsidP="00FD61E6">
            <w:pPr>
              <w:tabs>
                <w:tab w:val="left" w:pos="709"/>
              </w:tabs>
              <w:spacing w:after="0" w:line="240" w:lineRule="auto"/>
              <w:rPr>
                <w:rFonts w:ascii="Times New Roman" w:eastAsia="Times New Roman" w:hAnsi="Times New Roman" w:cs="Times New Roman"/>
                <w:sz w:val="24"/>
                <w:szCs w:val="24"/>
                <w:lang w:eastAsia="ru-RU"/>
              </w:rPr>
            </w:pPr>
            <w:r w:rsidRPr="006F4086">
              <w:rPr>
                <w:rFonts w:ascii="Times New Roman" w:eastAsia="Times New Roman" w:hAnsi="Times New Roman" w:cs="Times New Roman"/>
                <w:sz w:val="24"/>
                <w:szCs w:val="24"/>
                <w:lang w:eastAsia="ru-RU"/>
              </w:rPr>
              <w:t>Кол</w:t>
            </w:r>
            <w:r>
              <w:rPr>
                <w:rFonts w:ascii="Times New Roman" w:eastAsia="Times New Roman" w:hAnsi="Times New Roman" w:cs="Times New Roman"/>
                <w:sz w:val="24"/>
                <w:szCs w:val="24"/>
                <w:lang w:eastAsia="ru-RU"/>
              </w:rPr>
              <w:t>–</w:t>
            </w:r>
            <w:r w:rsidRPr="006F4086">
              <w:rPr>
                <w:rFonts w:ascii="Times New Roman" w:eastAsia="Times New Roman" w:hAnsi="Times New Roman" w:cs="Times New Roman"/>
                <w:sz w:val="24"/>
                <w:szCs w:val="24"/>
                <w:lang w:eastAsia="ru-RU"/>
              </w:rPr>
              <w:t>во изделий</w:t>
            </w:r>
          </w:p>
        </w:tc>
        <w:tc>
          <w:tcPr>
            <w:tcW w:w="2120" w:type="dxa"/>
          </w:tcPr>
          <w:p w:rsidR="00B231BC" w:rsidRPr="006F4086" w:rsidRDefault="00B231BC" w:rsidP="00FD61E6">
            <w:pPr>
              <w:tabs>
                <w:tab w:val="left" w:pos="709"/>
              </w:tabs>
              <w:spacing w:after="0" w:line="240" w:lineRule="auto"/>
              <w:rPr>
                <w:rFonts w:ascii="Times New Roman" w:eastAsia="Times New Roman" w:hAnsi="Times New Roman" w:cs="Times New Roman"/>
                <w:sz w:val="24"/>
                <w:szCs w:val="24"/>
                <w:lang w:eastAsia="ru-RU"/>
              </w:rPr>
            </w:pPr>
            <w:r w:rsidRPr="006F4086">
              <w:rPr>
                <w:rFonts w:ascii="Times New Roman" w:eastAsia="Times New Roman" w:hAnsi="Times New Roman" w:cs="Times New Roman"/>
                <w:sz w:val="24"/>
                <w:szCs w:val="24"/>
                <w:lang w:eastAsia="ru-RU"/>
              </w:rPr>
              <w:t>Кол</w:t>
            </w:r>
            <w:r>
              <w:rPr>
                <w:rFonts w:ascii="Times New Roman" w:eastAsia="Times New Roman" w:hAnsi="Times New Roman" w:cs="Times New Roman"/>
                <w:sz w:val="24"/>
                <w:szCs w:val="24"/>
                <w:lang w:eastAsia="ru-RU"/>
              </w:rPr>
              <w:t>–</w:t>
            </w:r>
            <w:r w:rsidRPr="006F4086">
              <w:rPr>
                <w:rFonts w:ascii="Times New Roman" w:eastAsia="Times New Roman" w:hAnsi="Times New Roman" w:cs="Times New Roman"/>
                <w:sz w:val="24"/>
                <w:szCs w:val="24"/>
                <w:lang w:eastAsia="ru-RU"/>
              </w:rPr>
              <w:t xml:space="preserve">во моделей </w:t>
            </w:r>
          </w:p>
        </w:tc>
        <w:tc>
          <w:tcPr>
            <w:tcW w:w="2111" w:type="dxa"/>
          </w:tcPr>
          <w:p w:rsidR="00B231BC" w:rsidRPr="006F4086" w:rsidRDefault="00B231BC" w:rsidP="00FD61E6">
            <w:pPr>
              <w:tabs>
                <w:tab w:val="left" w:pos="709"/>
              </w:tabs>
              <w:spacing w:after="0" w:line="240" w:lineRule="auto"/>
              <w:rPr>
                <w:rFonts w:ascii="Times New Roman" w:eastAsia="Times New Roman" w:hAnsi="Times New Roman" w:cs="Times New Roman"/>
                <w:sz w:val="24"/>
                <w:szCs w:val="24"/>
                <w:lang w:eastAsia="ru-RU"/>
              </w:rPr>
            </w:pPr>
            <w:r w:rsidRPr="006F4086">
              <w:rPr>
                <w:rFonts w:ascii="Times New Roman" w:eastAsia="Times New Roman" w:hAnsi="Times New Roman" w:cs="Times New Roman"/>
                <w:sz w:val="24"/>
                <w:szCs w:val="24"/>
                <w:lang w:eastAsia="ru-RU"/>
              </w:rPr>
              <w:t xml:space="preserve">Виды моделей </w:t>
            </w:r>
          </w:p>
        </w:tc>
        <w:tc>
          <w:tcPr>
            <w:tcW w:w="1363" w:type="dxa"/>
          </w:tcPr>
          <w:p w:rsidR="00B231BC" w:rsidRPr="006F4086" w:rsidRDefault="00B231BC" w:rsidP="00FD61E6">
            <w:pPr>
              <w:tabs>
                <w:tab w:val="left" w:pos="709"/>
              </w:tabs>
              <w:spacing w:after="0" w:line="240" w:lineRule="auto"/>
              <w:rPr>
                <w:rFonts w:ascii="Times New Roman" w:eastAsia="Times New Roman" w:hAnsi="Times New Roman" w:cs="Times New Roman"/>
                <w:sz w:val="24"/>
                <w:szCs w:val="24"/>
                <w:lang w:eastAsia="ru-RU"/>
              </w:rPr>
            </w:pPr>
          </w:p>
        </w:tc>
      </w:tr>
      <w:tr w:rsidR="00732EA6" w:rsidTr="00732EA6">
        <w:tc>
          <w:tcPr>
            <w:tcW w:w="1993" w:type="dxa"/>
            <w:vMerge w:val="restart"/>
          </w:tcPr>
          <w:p w:rsidR="00732EA6" w:rsidRPr="006F4086" w:rsidRDefault="00732EA6" w:rsidP="00FD61E6">
            <w:pPr>
              <w:tabs>
                <w:tab w:val="left" w:pos="709"/>
              </w:tabs>
              <w:spacing w:after="0" w:line="240" w:lineRule="auto"/>
              <w:rPr>
                <w:rFonts w:ascii="Times New Roman" w:eastAsia="Times New Roman" w:hAnsi="Times New Roman" w:cs="Times New Roman"/>
                <w:sz w:val="24"/>
                <w:szCs w:val="24"/>
                <w:lang w:eastAsia="ru-RU"/>
              </w:rPr>
            </w:pPr>
            <w:r w:rsidRPr="006F4086">
              <w:rPr>
                <w:rFonts w:ascii="Times New Roman" w:eastAsia="Times New Roman" w:hAnsi="Times New Roman" w:cs="Times New Roman"/>
                <w:sz w:val="24"/>
                <w:szCs w:val="24"/>
                <w:lang w:eastAsia="ru-RU"/>
              </w:rPr>
              <w:t>Пиджаки</w:t>
            </w:r>
          </w:p>
        </w:tc>
        <w:tc>
          <w:tcPr>
            <w:tcW w:w="1983" w:type="dxa"/>
            <w:vMerge w:val="restart"/>
          </w:tcPr>
          <w:p w:rsidR="00732EA6" w:rsidRPr="006F4086" w:rsidRDefault="00732EA6" w:rsidP="00FD61E6">
            <w:pPr>
              <w:tabs>
                <w:tab w:val="left" w:pos="709"/>
              </w:tabs>
              <w:spacing w:after="0" w:line="240" w:lineRule="auto"/>
              <w:rPr>
                <w:rFonts w:ascii="Times New Roman" w:eastAsia="Times New Roman" w:hAnsi="Times New Roman" w:cs="Times New Roman"/>
                <w:sz w:val="24"/>
                <w:szCs w:val="24"/>
                <w:lang w:eastAsia="ru-RU"/>
              </w:rPr>
            </w:pPr>
            <w:r w:rsidRPr="006F4086">
              <w:rPr>
                <w:rFonts w:ascii="Times New Roman" w:eastAsia="Times New Roman" w:hAnsi="Times New Roman" w:cs="Times New Roman"/>
                <w:sz w:val="24"/>
                <w:szCs w:val="24"/>
                <w:lang w:eastAsia="ru-RU"/>
              </w:rPr>
              <w:t>135</w:t>
            </w:r>
          </w:p>
          <w:p w:rsidR="00732EA6" w:rsidRPr="006F4086" w:rsidRDefault="00732EA6" w:rsidP="00FD61E6">
            <w:pPr>
              <w:tabs>
                <w:tab w:val="left" w:pos="709"/>
              </w:tabs>
              <w:spacing w:after="0" w:line="240" w:lineRule="auto"/>
              <w:rPr>
                <w:rFonts w:ascii="Times New Roman" w:eastAsia="Times New Roman" w:hAnsi="Times New Roman" w:cs="Times New Roman"/>
                <w:sz w:val="24"/>
                <w:szCs w:val="24"/>
                <w:lang w:eastAsia="ru-RU"/>
              </w:rPr>
            </w:pPr>
          </w:p>
        </w:tc>
        <w:tc>
          <w:tcPr>
            <w:tcW w:w="2120" w:type="dxa"/>
          </w:tcPr>
          <w:p w:rsidR="00732EA6" w:rsidRPr="006F4086" w:rsidRDefault="00732EA6" w:rsidP="00FD61E6">
            <w:pPr>
              <w:tabs>
                <w:tab w:val="left" w:pos="709"/>
              </w:tabs>
              <w:spacing w:after="0" w:line="240" w:lineRule="auto"/>
              <w:rPr>
                <w:rFonts w:ascii="Times New Roman" w:eastAsia="Times New Roman" w:hAnsi="Times New Roman" w:cs="Times New Roman"/>
                <w:sz w:val="24"/>
                <w:szCs w:val="24"/>
                <w:lang w:eastAsia="ru-RU"/>
              </w:rPr>
            </w:pPr>
            <w:r w:rsidRPr="006F4086">
              <w:rPr>
                <w:rFonts w:ascii="Times New Roman" w:eastAsia="Times New Roman" w:hAnsi="Times New Roman" w:cs="Times New Roman"/>
                <w:sz w:val="24"/>
                <w:szCs w:val="24"/>
                <w:lang w:eastAsia="ru-RU"/>
              </w:rPr>
              <w:t>45</w:t>
            </w:r>
          </w:p>
        </w:tc>
        <w:tc>
          <w:tcPr>
            <w:tcW w:w="2111" w:type="dxa"/>
          </w:tcPr>
          <w:p w:rsidR="00732EA6" w:rsidRPr="006F4086" w:rsidRDefault="00732EA6" w:rsidP="00FD61E6">
            <w:pPr>
              <w:tabs>
                <w:tab w:val="left" w:pos="709"/>
              </w:tabs>
              <w:spacing w:after="0" w:line="240" w:lineRule="auto"/>
              <w:rPr>
                <w:rFonts w:ascii="Times New Roman" w:eastAsia="Times New Roman" w:hAnsi="Times New Roman" w:cs="Times New Roman"/>
                <w:sz w:val="24"/>
                <w:szCs w:val="24"/>
                <w:lang w:eastAsia="ru-RU"/>
              </w:rPr>
            </w:pPr>
            <w:r w:rsidRPr="006F4086">
              <w:rPr>
                <w:rFonts w:ascii="Times New Roman" w:eastAsia="Times New Roman" w:hAnsi="Times New Roman" w:cs="Times New Roman"/>
                <w:sz w:val="24"/>
                <w:szCs w:val="24"/>
                <w:lang w:eastAsia="ru-RU"/>
              </w:rPr>
              <w:t xml:space="preserve">Модель №1 </w:t>
            </w:r>
            <w:r>
              <w:rPr>
                <w:rFonts w:ascii="Times New Roman" w:eastAsia="Times New Roman" w:hAnsi="Times New Roman" w:cs="Times New Roman"/>
                <w:sz w:val="24"/>
                <w:szCs w:val="24"/>
                <w:lang w:eastAsia="ru-RU"/>
              </w:rPr>
              <w:t>–</w:t>
            </w:r>
            <w:r w:rsidRPr="006F4086">
              <w:rPr>
                <w:rFonts w:ascii="Times New Roman" w:eastAsia="Times New Roman" w:hAnsi="Times New Roman" w:cs="Times New Roman"/>
                <w:sz w:val="24"/>
                <w:szCs w:val="24"/>
                <w:lang w:eastAsia="ru-RU"/>
              </w:rPr>
              <w:t xml:space="preserve"> Полуприталенный на 3 пуговицы, 2 шлицы</w:t>
            </w:r>
          </w:p>
        </w:tc>
        <w:tc>
          <w:tcPr>
            <w:tcW w:w="1363" w:type="dxa"/>
          </w:tcPr>
          <w:p w:rsidR="00732EA6" w:rsidRDefault="00732EA6" w:rsidP="00FD61E6">
            <w:pPr>
              <w:tabs>
                <w:tab w:val="left" w:pos="709"/>
              </w:tabs>
              <w:spacing w:after="0" w:line="240" w:lineRule="auto"/>
              <w:jc w:val="both"/>
              <w:rPr>
                <w:rFonts w:ascii="Times New Roman" w:eastAsia="Times New Roman" w:hAnsi="Times New Roman" w:cs="Times New Roman"/>
                <w:b/>
                <w:bCs/>
                <w:sz w:val="28"/>
                <w:szCs w:val="28"/>
                <w:lang w:eastAsia="ru-RU"/>
              </w:rPr>
            </w:pPr>
          </w:p>
        </w:tc>
      </w:tr>
      <w:tr w:rsidR="00732EA6" w:rsidTr="00732EA6">
        <w:tc>
          <w:tcPr>
            <w:tcW w:w="1993" w:type="dxa"/>
            <w:vMerge/>
          </w:tcPr>
          <w:p w:rsidR="00732EA6" w:rsidRDefault="00732EA6" w:rsidP="00FD61E6">
            <w:pPr>
              <w:tabs>
                <w:tab w:val="left" w:pos="709"/>
              </w:tabs>
              <w:spacing w:after="0" w:line="240" w:lineRule="auto"/>
              <w:jc w:val="both"/>
              <w:rPr>
                <w:rFonts w:ascii="Times New Roman" w:eastAsia="Times New Roman" w:hAnsi="Times New Roman" w:cs="Times New Roman"/>
                <w:b/>
                <w:bCs/>
                <w:sz w:val="28"/>
                <w:szCs w:val="28"/>
                <w:lang w:eastAsia="ru-RU"/>
              </w:rPr>
            </w:pPr>
          </w:p>
        </w:tc>
        <w:tc>
          <w:tcPr>
            <w:tcW w:w="1983" w:type="dxa"/>
            <w:vMerge/>
          </w:tcPr>
          <w:p w:rsidR="00732EA6" w:rsidRPr="006F4086" w:rsidRDefault="00732EA6" w:rsidP="00FD61E6">
            <w:pPr>
              <w:tabs>
                <w:tab w:val="left" w:pos="709"/>
              </w:tabs>
              <w:spacing w:after="0" w:line="240" w:lineRule="auto"/>
              <w:rPr>
                <w:rFonts w:ascii="Times New Roman" w:eastAsia="Times New Roman" w:hAnsi="Times New Roman" w:cs="Times New Roman"/>
                <w:sz w:val="24"/>
                <w:szCs w:val="24"/>
                <w:lang w:eastAsia="ru-RU"/>
              </w:rPr>
            </w:pPr>
          </w:p>
        </w:tc>
        <w:tc>
          <w:tcPr>
            <w:tcW w:w="2120" w:type="dxa"/>
          </w:tcPr>
          <w:p w:rsidR="00732EA6" w:rsidRPr="006F4086" w:rsidRDefault="00732EA6" w:rsidP="00FD61E6">
            <w:pPr>
              <w:tabs>
                <w:tab w:val="left" w:pos="709"/>
              </w:tabs>
              <w:spacing w:after="0" w:line="240" w:lineRule="auto"/>
              <w:rPr>
                <w:rFonts w:ascii="Times New Roman" w:eastAsia="Times New Roman" w:hAnsi="Times New Roman" w:cs="Times New Roman"/>
                <w:sz w:val="24"/>
                <w:szCs w:val="24"/>
                <w:lang w:eastAsia="ru-RU"/>
              </w:rPr>
            </w:pPr>
            <w:r w:rsidRPr="006F4086">
              <w:rPr>
                <w:rFonts w:ascii="Times New Roman" w:eastAsia="Times New Roman" w:hAnsi="Times New Roman" w:cs="Times New Roman"/>
                <w:sz w:val="24"/>
                <w:szCs w:val="24"/>
                <w:lang w:eastAsia="ru-RU"/>
              </w:rPr>
              <w:t>30</w:t>
            </w:r>
          </w:p>
        </w:tc>
        <w:tc>
          <w:tcPr>
            <w:tcW w:w="2111" w:type="dxa"/>
          </w:tcPr>
          <w:p w:rsidR="00732EA6" w:rsidRPr="006F4086" w:rsidRDefault="00732EA6" w:rsidP="00FD61E6">
            <w:pPr>
              <w:tabs>
                <w:tab w:val="left" w:pos="709"/>
              </w:tabs>
              <w:spacing w:after="0" w:line="240" w:lineRule="auto"/>
              <w:rPr>
                <w:rFonts w:ascii="Times New Roman" w:eastAsia="Times New Roman" w:hAnsi="Times New Roman" w:cs="Times New Roman"/>
                <w:sz w:val="24"/>
                <w:szCs w:val="24"/>
                <w:lang w:eastAsia="ru-RU"/>
              </w:rPr>
            </w:pPr>
            <w:r w:rsidRPr="006F4086">
              <w:rPr>
                <w:rFonts w:ascii="Times New Roman" w:eastAsia="Times New Roman" w:hAnsi="Times New Roman" w:cs="Times New Roman"/>
                <w:sz w:val="24"/>
                <w:szCs w:val="24"/>
                <w:lang w:eastAsia="ru-RU"/>
              </w:rPr>
              <w:t>Модель №2</w:t>
            </w:r>
            <w:r w:rsidRPr="006F4086">
              <w:rPr>
                <w:rFonts w:ascii="Times New Roman" w:eastAsia="Times New Roman" w:hAnsi="Times New Roman" w:cs="Times New Roman"/>
                <w:sz w:val="24"/>
                <w:szCs w:val="24"/>
                <w:lang w:eastAsia="ru-RU"/>
              </w:rPr>
              <w:br/>
              <w:t>Полуприталенный на 2 пуговицы, 2 шлицы</w:t>
            </w:r>
          </w:p>
        </w:tc>
        <w:tc>
          <w:tcPr>
            <w:tcW w:w="1363" w:type="dxa"/>
          </w:tcPr>
          <w:p w:rsidR="00732EA6" w:rsidRDefault="00732EA6" w:rsidP="00FD61E6">
            <w:pPr>
              <w:tabs>
                <w:tab w:val="left" w:pos="709"/>
              </w:tabs>
              <w:spacing w:after="0" w:line="240" w:lineRule="auto"/>
              <w:jc w:val="both"/>
              <w:rPr>
                <w:rFonts w:ascii="Times New Roman" w:eastAsia="Times New Roman" w:hAnsi="Times New Roman" w:cs="Times New Roman"/>
                <w:b/>
                <w:bCs/>
                <w:sz w:val="28"/>
                <w:szCs w:val="28"/>
                <w:lang w:eastAsia="ru-RU"/>
              </w:rPr>
            </w:pPr>
          </w:p>
        </w:tc>
      </w:tr>
      <w:tr w:rsidR="00732EA6" w:rsidTr="00732EA6">
        <w:tc>
          <w:tcPr>
            <w:tcW w:w="1993" w:type="dxa"/>
            <w:vMerge/>
          </w:tcPr>
          <w:p w:rsidR="00732EA6" w:rsidRDefault="00732EA6" w:rsidP="00FD61E6">
            <w:pPr>
              <w:tabs>
                <w:tab w:val="left" w:pos="709"/>
              </w:tabs>
              <w:spacing w:after="0" w:line="240" w:lineRule="auto"/>
              <w:jc w:val="both"/>
              <w:rPr>
                <w:rFonts w:ascii="Times New Roman" w:eastAsia="Times New Roman" w:hAnsi="Times New Roman" w:cs="Times New Roman"/>
                <w:b/>
                <w:bCs/>
                <w:sz w:val="28"/>
                <w:szCs w:val="28"/>
                <w:lang w:eastAsia="ru-RU"/>
              </w:rPr>
            </w:pPr>
          </w:p>
        </w:tc>
        <w:tc>
          <w:tcPr>
            <w:tcW w:w="1983" w:type="dxa"/>
            <w:vMerge/>
          </w:tcPr>
          <w:p w:rsidR="00732EA6" w:rsidRPr="006F4086" w:rsidRDefault="00732EA6" w:rsidP="00FD61E6">
            <w:pPr>
              <w:tabs>
                <w:tab w:val="left" w:pos="709"/>
              </w:tabs>
              <w:spacing w:after="0" w:line="240" w:lineRule="auto"/>
              <w:rPr>
                <w:rFonts w:ascii="Times New Roman" w:eastAsia="Times New Roman" w:hAnsi="Times New Roman" w:cs="Times New Roman"/>
                <w:sz w:val="24"/>
                <w:szCs w:val="24"/>
                <w:lang w:eastAsia="ru-RU"/>
              </w:rPr>
            </w:pPr>
          </w:p>
        </w:tc>
        <w:tc>
          <w:tcPr>
            <w:tcW w:w="2120" w:type="dxa"/>
          </w:tcPr>
          <w:p w:rsidR="00732EA6" w:rsidRPr="006F4086" w:rsidRDefault="00732EA6" w:rsidP="00FD61E6">
            <w:pPr>
              <w:tabs>
                <w:tab w:val="left" w:pos="709"/>
              </w:tabs>
              <w:spacing w:after="0" w:line="240" w:lineRule="auto"/>
              <w:rPr>
                <w:rFonts w:ascii="Times New Roman" w:eastAsia="Times New Roman" w:hAnsi="Times New Roman" w:cs="Times New Roman"/>
                <w:sz w:val="24"/>
                <w:szCs w:val="24"/>
                <w:lang w:eastAsia="ru-RU"/>
              </w:rPr>
            </w:pPr>
            <w:r w:rsidRPr="006F4086">
              <w:rPr>
                <w:rFonts w:ascii="Times New Roman" w:eastAsia="Times New Roman" w:hAnsi="Times New Roman" w:cs="Times New Roman"/>
                <w:sz w:val="24"/>
                <w:szCs w:val="24"/>
                <w:lang w:eastAsia="ru-RU"/>
              </w:rPr>
              <w:t>20</w:t>
            </w:r>
          </w:p>
        </w:tc>
        <w:tc>
          <w:tcPr>
            <w:tcW w:w="2111" w:type="dxa"/>
          </w:tcPr>
          <w:p w:rsidR="00732EA6" w:rsidRPr="006F4086" w:rsidRDefault="00732EA6" w:rsidP="00FD61E6">
            <w:pPr>
              <w:tabs>
                <w:tab w:val="left" w:pos="709"/>
              </w:tabs>
              <w:spacing w:after="0" w:line="240" w:lineRule="auto"/>
              <w:rPr>
                <w:rFonts w:ascii="Times New Roman" w:eastAsia="Times New Roman" w:hAnsi="Times New Roman" w:cs="Times New Roman"/>
                <w:sz w:val="24"/>
                <w:szCs w:val="24"/>
                <w:lang w:eastAsia="ru-RU"/>
              </w:rPr>
            </w:pPr>
            <w:r w:rsidRPr="006F4086">
              <w:rPr>
                <w:rFonts w:ascii="Times New Roman" w:eastAsia="Times New Roman" w:hAnsi="Times New Roman" w:cs="Times New Roman"/>
                <w:sz w:val="24"/>
                <w:szCs w:val="24"/>
                <w:lang w:eastAsia="ru-RU"/>
              </w:rPr>
              <w:t>Модель №3</w:t>
            </w:r>
            <w:r w:rsidRPr="006F4086">
              <w:rPr>
                <w:rFonts w:ascii="Times New Roman" w:eastAsia="Times New Roman" w:hAnsi="Times New Roman" w:cs="Times New Roman"/>
                <w:sz w:val="24"/>
                <w:szCs w:val="24"/>
                <w:lang w:eastAsia="ru-RU"/>
              </w:rPr>
              <w:br/>
              <w:t>Классического прямого покроя на 3пуговицы, 2 шлицы</w:t>
            </w:r>
          </w:p>
        </w:tc>
        <w:tc>
          <w:tcPr>
            <w:tcW w:w="1363" w:type="dxa"/>
          </w:tcPr>
          <w:p w:rsidR="00732EA6" w:rsidRDefault="00732EA6" w:rsidP="00FD61E6">
            <w:pPr>
              <w:tabs>
                <w:tab w:val="left" w:pos="709"/>
              </w:tabs>
              <w:spacing w:after="0" w:line="240" w:lineRule="auto"/>
              <w:jc w:val="both"/>
              <w:rPr>
                <w:rFonts w:ascii="Times New Roman" w:eastAsia="Times New Roman" w:hAnsi="Times New Roman" w:cs="Times New Roman"/>
                <w:b/>
                <w:bCs/>
                <w:sz w:val="28"/>
                <w:szCs w:val="28"/>
                <w:lang w:eastAsia="ru-RU"/>
              </w:rPr>
            </w:pPr>
          </w:p>
        </w:tc>
      </w:tr>
      <w:tr w:rsidR="00732EA6" w:rsidTr="00732EA6">
        <w:tc>
          <w:tcPr>
            <w:tcW w:w="1993" w:type="dxa"/>
            <w:vMerge/>
          </w:tcPr>
          <w:p w:rsidR="00732EA6" w:rsidRDefault="00732EA6" w:rsidP="00FD61E6">
            <w:pPr>
              <w:tabs>
                <w:tab w:val="left" w:pos="709"/>
              </w:tabs>
              <w:spacing w:after="0" w:line="240" w:lineRule="auto"/>
              <w:jc w:val="both"/>
              <w:rPr>
                <w:rFonts w:ascii="Times New Roman" w:eastAsia="Times New Roman" w:hAnsi="Times New Roman" w:cs="Times New Roman"/>
                <w:b/>
                <w:bCs/>
                <w:sz w:val="28"/>
                <w:szCs w:val="28"/>
                <w:lang w:eastAsia="ru-RU"/>
              </w:rPr>
            </w:pPr>
          </w:p>
        </w:tc>
        <w:tc>
          <w:tcPr>
            <w:tcW w:w="1983" w:type="dxa"/>
            <w:vMerge/>
          </w:tcPr>
          <w:p w:rsidR="00732EA6" w:rsidRPr="006F4086" w:rsidRDefault="00732EA6" w:rsidP="00FD61E6">
            <w:pPr>
              <w:tabs>
                <w:tab w:val="left" w:pos="709"/>
              </w:tabs>
              <w:spacing w:after="0" w:line="240" w:lineRule="auto"/>
              <w:rPr>
                <w:rFonts w:ascii="Times New Roman" w:eastAsia="Times New Roman" w:hAnsi="Times New Roman" w:cs="Times New Roman"/>
                <w:sz w:val="24"/>
                <w:szCs w:val="24"/>
                <w:lang w:eastAsia="ru-RU"/>
              </w:rPr>
            </w:pPr>
          </w:p>
        </w:tc>
        <w:tc>
          <w:tcPr>
            <w:tcW w:w="2120" w:type="dxa"/>
          </w:tcPr>
          <w:p w:rsidR="00732EA6" w:rsidRPr="006F4086" w:rsidRDefault="00732EA6" w:rsidP="00FD61E6">
            <w:pPr>
              <w:tabs>
                <w:tab w:val="left" w:pos="709"/>
              </w:tabs>
              <w:spacing w:after="0" w:line="240" w:lineRule="auto"/>
              <w:rPr>
                <w:rFonts w:ascii="Times New Roman" w:eastAsia="Times New Roman" w:hAnsi="Times New Roman" w:cs="Times New Roman"/>
                <w:sz w:val="24"/>
                <w:szCs w:val="24"/>
                <w:lang w:eastAsia="ru-RU"/>
              </w:rPr>
            </w:pPr>
            <w:r w:rsidRPr="006F4086">
              <w:rPr>
                <w:rFonts w:ascii="Times New Roman" w:eastAsia="Times New Roman" w:hAnsi="Times New Roman" w:cs="Times New Roman"/>
                <w:sz w:val="24"/>
                <w:szCs w:val="24"/>
                <w:lang w:eastAsia="ru-RU"/>
              </w:rPr>
              <w:t>25</w:t>
            </w:r>
          </w:p>
        </w:tc>
        <w:tc>
          <w:tcPr>
            <w:tcW w:w="2111" w:type="dxa"/>
          </w:tcPr>
          <w:p w:rsidR="00732EA6" w:rsidRPr="006F4086" w:rsidRDefault="00732EA6" w:rsidP="00FD61E6">
            <w:pPr>
              <w:tabs>
                <w:tab w:val="left" w:pos="709"/>
              </w:tabs>
              <w:spacing w:after="0" w:line="240" w:lineRule="auto"/>
              <w:rPr>
                <w:rFonts w:ascii="Times New Roman" w:eastAsia="Times New Roman" w:hAnsi="Times New Roman" w:cs="Times New Roman"/>
                <w:sz w:val="24"/>
                <w:szCs w:val="24"/>
                <w:lang w:eastAsia="ru-RU"/>
              </w:rPr>
            </w:pPr>
            <w:r w:rsidRPr="006F4086">
              <w:rPr>
                <w:rFonts w:ascii="Times New Roman" w:eastAsia="Times New Roman" w:hAnsi="Times New Roman" w:cs="Times New Roman"/>
                <w:sz w:val="24"/>
                <w:szCs w:val="24"/>
                <w:lang w:eastAsia="ru-RU"/>
              </w:rPr>
              <w:t>Модель №4</w:t>
            </w:r>
            <w:r w:rsidRPr="006F4086">
              <w:rPr>
                <w:rFonts w:ascii="Times New Roman" w:eastAsia="Times New Roman" w:hAnsi="Times New Roman" w:cs="Times New Roman"/>
                <w:sz w:val="24"/>
                <w:szCs w:val="24"/>
                <w:lang w:eastAsia="ru-RU"/>
              </w:rPr>
              <w:br/>
              <w:t>Классического покроя на 2 пуговицы, 2 шлицы</w:t>
            </w:r>
          </w:p>
        </w:tc>
        <w:tc>
          <w:tcPr>
            <w:tcW w:w="1363" w:type="dxa"/>
          </w:tcPr>
          <w:p w:rsidR="00732EA6" w:rsidRDefault="00732EA6" w:rsidP="00FD61E6">
            <w:pPr>
              <w:tabs>
                <w:tab w:val="left" w:pos="709"/>
              </w:tabs>
              <w:spacing w:after="0" w:line="240" w:lineRule="auto"/>
              <w:jc w:val="both"/>
              <w:rPr>
                <w:rFonts w:ascii="Times New Roman" w:eastAsia="Times New Roman" w:hAnsi="Times New Roman" w:cs="Times New Roman"/>
                <w:b/>
                <w:bCs/>
                <w:sz w:val="28"/>
                <w:szCs w:val="28"/>
                <w:lang w:eastAsia="ru-RU"/>
              </w:rPr>
            </w:pPr>
          </w:p>
        </w:tc>
      </w:tr>
      <w:tr w:rsidR="00732EA6" w:rsidTr="00732EA6">
        <w:tc>
          <w:tcPr>
            <w:tcW w:w="1993" w:type="dxa"/>
            <w:vMerge/>
          </w:tcPr>
          <w:p w:rsidR="00732EA6" w:rsidRDefault="00732EA6" w:rsidP="00FD61E6">
            <w:pPr>
              <w:tabs>
                <w:tab w:val="left" w:pos="709"/>
              </w:tabs>
              <w:spacing w:after="0" w:line="240" w:lineRule="auto"/>
              <w:jc w:val="both"/>
              <w:rPr>
                <w:rFonts w:ascii="Times New Roman" w:eastAsia="Times New Roman" w:hAnsi="Times New Roman" w:cs="Times New Roman"/>
                <w:b/>
                <w:bCs/>
                <w:sz w:val="28"/>
                <w:szCs w:val="28"/>
                <w:lang w:eastAsia="ru-RU"/>
              </w:rPr>
            </w:pPr>
          </w:p>
        </w:tc>
        <w:tc>
          <w:tcPr>
            <w:tcW w:w="1983" w:type="dxa"/>
            <w:vMerge/>
          </w:tcPr>
          <w:p w:rsidR="00732EA6" w:rsidRPr="006F4086" w:rsidRDefault="00732EA6" w:rsidP="00FD61E6">
            <w:pPr>
              <w:tabs>
                <w:tab w:val="left" w:pos="709"/>
              </w:tabs>
              <w:spacing w:after="0" w:line="240" w:lineRule="auto"/>
              <w:rPr>
                <w:rFonts w:ascii="Times New Roman" w:eastAsia="Times New Roman" w:hAnsi="Times New Roman" w:cs="Times New Roman"/>
                <w:sz w:val="24"/>
                <w:szCs w:val="24"/>
                <w:lang w:eastAsia="ru-RU"/>
              </w:rPr>
            </w:pPr>
          </w:p>
        </w:tc>
        <w:tc>
          <w:tcPr>
            <w:tcW w:w="2120" w:type="dxa"/>
          </w:tcPr>
          <w:p w:rsidR="00732EA6" w:rsidRPr="006F4086" w:rsidRDefault="00732EA6" w:rsidP="00FD61E6">
            <w:pPr>
              <w:tabs>
                <w:tab w:val="left" w:pos="709"/>
              </w:tabs>
              <w:spacing w:after="0" w:line="240" w:lineRule="auto"/>
              <w:rPr>
                <w:rFonts w:ascii="Times New Roman" w:eastAsia="Times New Roman" w:hAnsi="Times New Roman" w:cs="Times New Roman"/>
                <w:sz w:val="24"/>
                <w:szCs w:val="24"/>
                <w:lang w:eastAsia="ru-RU"/>
              </w:rPr>
            </w:pPr>
            <w:r w:rsidRPr="006F4086">
              <w:rPr>
                <w:rFonts w:ascii="Times New Roman" w:eastAsia="Times New Roman" w:hAnsi="Times New Roman" w:cs="Times New Roman"/>
                <w:sz w:val="24"/>
                <w:szCs w:val="24"/>
                <w:lang w:eastAsia="ru-RU"/>
              </w:rPr>
              <w:t>15</w:t>
            </w:r>
          </w:p>
        </w:tc>
        <w:tc>
          <w:tcPr>
            <w:tcW w:w="2111" w:type="dxa"/>
          </w:tcPr>
          <w:p w:rsidR="00732EA6" w:rsidRPr="006F4086" w:rsidRDefault="00732EA6" w:rsidP="00FD61E6">
            <w:pPr>
              <w:tabs>
                <w:tab w:val="left" w:pos="709"/>
              </w:tabs>
              <w:spacing w:after="0" w:line="240" w:lineRule="auto"/>
              <w:rPr>
                <w:rFonts w:ascii="Times New Roman" w:eastAsia="Times New Roman" w:hAnsi="Times New Roman" w:cs="Times New Roman"/>
                <w:sz w:val="24"/>
                <w:szCs w:val="24"/>
                <w:lang w:eastAsia="ru-RU"/>
              </w:rPr>
            </w:pPr>
            <w:r w:rsidRPr="006F4086">
              <w:rPr>
                <w:rFonts w:ascii="Times New Roman" w:eastAsia="Times New Roman" w:hAnsi="Times New Roman" w:cs="Times New Roman"/>
                <w:sz w:val="24"/>
                <w:szCs w:val="24"/>
                <w:lang w:eastAsia="ru-RU"/>
              </w:rPr>
              <w:t>Модель №5</w:t>
            </w:r>
            <w:r w:rsidRPr="006F4086">
              <w:rPr>
                <w:rFonts w:ascii="Times New Roman" w:eastAsia="Times New Roman" w:hAnsi="Times New Roman" w:cs="Times New Roman"/>
                <w:sz w:val="24"/>
                <w:szCs w:val="24"/>
                <w:lang w:eastAsia="ru-RU"/>
              </w:rPr>
              <w:br/>
              <w:t>Приталенный на 2 пуговицы, одна шлица</w:t>
            </w:r>
          </w:p>
        </w:tc>
        <w:tc>
          <w:tcPr>
            <w:tcW w:w="1363" w:type="dxa"/>
          </w:tcPr>
          <w:p w:rsidR="00732EA6" w:rsidRDefault="00732EA6" w:rsidP="00FD61E6">
            <w:pPr>
              <w:tabs>
                <w:tab w:val="left" w:pos="709"/>
              </w:tabs>
              <w:spacing w:after="0" w:line="240" w:lineRule="auto"/>
              <w:jc w:val="both"/>
              <w:rPr>
                <w:rFonts w:ascii="Times New Roman" w:eastAsia="Times New Roman" w:hAnsi="Times New Roman" w:cs="Times New Roman"/>
                <w:b/>
                <w:bCs/>
                <w:sz w:val="28"/>
                <w:szCs w:val="28"/>
                <w:lang w:eastAsia="ru-RU"/>
              </w:rPr>
            </w:pPr>
          </w:p>
        </w:tc>
      </w:tr>
      <w:tr w:rsidR="00732EA6" w:rsidTr="00732EA6">
        <w:tc>
          <w:tcPr>
            <w:tcW w:w="1993" w:type="dxa"/>
            <w:vMerge/>
          </w:tcPr>
          <w:p w:rsidR="00732EA6" w:rsidRDefault="00732EA6" w:rsidP="00FD61E6">
            <w:pPr>
              <w:tabs>
                <w:tab w:val="left" w:pos="709"/>
              </w:tabs>
              <w:spacing w:after="0" w:line="240" w:lineRule="auto"/>
              <w:jc w:val="both"/>
              <w:rPr>
                <w:rFonts w:ascii="Times New Roman" w:eastAsia="Times New Roman" w:hAnsi="Times New Roman" w:cs="Times New Roman"/>
                <w:b/>
                <w:bCs/>
                <w:sz w:val="28"/>
                <w:szCs w:val="28"/>
                <w:lang w:eastAsia="ru-RU"/>
              </w:rPr>
            </w:pPr>
          </w:p>
        </w:tc>
        <w:tc>
          <w:tcPr>
            <w:tcW w:w="1983" w:type="dxa"/>
            <w:vMerge/>
          </w:tcPr>
          <w:p w:rsidR="00732EA6" w:rsidRDefault="00732EA6" w:rsidP="00FD61E6">
            <w:pPr>
              <w:tabs>
                <w:tab w:val="left" w:pos="709"/>
              </w:tabs>
              <w:spacing w:after="0" w:line="240" w:lineRule="auto"/>
              <w:jc w:val="both"/>
              <w:rPr>
                <w:rFonts w:ascii="Times New Roman" w:eastAsia="Times New Roman" w:hAnsi="Times New Roman" w:cs="Times New Roman"/>
                <w:b/>
                <w:bCs/>
                <w:sz w:val="28"/>
                <w:szCs w:val="28"/>
                <w:lang w:eastAsia="ru-RU"/>
              </w:rPr>
            </w:pPr>
          </w:p>
        </w:tc>
        <w:tc>
          <w:tcPr>
            <w:tcW w:w="2120" w:type="dxa"/>
          </w:tcPr>
          <w:p w:rsidR="00732EA6" w:rsidRPr="006F4086" w:rsidRDefault="00732EA6" w:rsidP="00FD61E6">
            <w:pPr>
              <w:tabs>
                <w:tab w:val="left" w:pos="709"/>
              </w:tabs>
              <w:spacing w:after="0" w:line="240" w:lineRule="auto"/>
              <w:rPr>
                <w:rFonts w:ascii="Times New Roman" w:eastAsia="Times New Roman" w:hAnsi="Times New Roman" w:cs="Times New Roman"/>
                <w:sz w:val="24"/>
                <w:szCs w:val="24"/>
                <w:lang w:eastAsia="ru-RU"/>
              </w:rPr>
            </w:pPr>
          </w:p>
        </w:tc>
        <w:tc>
          <w:tcPr>
            <w:tcW w:w="2111" w:type="dxa"/>
          </w:tcPr>
          <w:p w:rsidR="00732EA6" w:rsidRPr="006F4086" w:rsidRDefault="00732EA6" w:rsidP="00FD61E6">
            <w:pPr>
              <w:tabs>
                <w:tab w:val="left" w:pos="709"/>
              </w:tabs>
              <w:spacing w:after="0" w:line="240" w:lineRule="auto"/>
              <w:rPr>
                <w:rFonts w:ascii="Times New Roman" w:eastAsia="Times New Roman" w:hAnsi="Times New Roman" w:cs="Times New Roman"/>
                <w:sz w:val="24"/>
                <w:szCs w:val="24"/>
                <w:lang w:eastAsia="ru-RU"/>
              </w:rPr>
            </w:pPr>
            <w:r w:rsidRPr="006F4086">
              <w:rPr>
                <w:rFonts w:ascii="Times New Roman" w:eastAsia="Times New Roman" w:hAnsi="Times New Roman" w:cs="Times New Roman"/>
                <w:sz w:val="24"/>
                <w:szCs w:val="24"/>
                <w:lang w:eastAsia="ru-RU"/>
              </w:rPr>
              <w:t>Группа «пиджаки»</w:t>
            </w:r>
          </w:p>
        </w:tc>
        <w:tc>
          <w:tcPr>
            <w:tcW w:w="1363" w:type="dxa"/>
          </w:tcPr>
          <w:p w:rsidR="00732EA6" w:rsidRDefault="00732EA6" w:rsidP="00FD61E6">
            <w:pPr>
              <w:tabs>
                <w:tab w:val="left" w:pos="709"/>
              </w:tabs>
              <w:spacing w:after="0" w:line="240" w:lineRule="auto"/>
              <w:jc w:val="both"/>
              <w:rPr>
                <w:rFonts w:ascii="Times New Roman" w:eastAsia="Times New Roman" w:hAnsi="Times New Roman" w:cs="Times New Roman"/>
                <w:b/>
                <w:bCs/>
                <w:sz w:val="28"/>
                <w:szCs w:val="28"/>
                <w:lang w:eastAsia="ru-RU"/>
              </w:rPr>
            </w:pPr>
          </w:p>
        </w:tc>
      </w:tr>
      <w:tr w:rsidR="00732EA6" w:rsidTr="00732EA6">
        <w:tc>
          <w:tcPr>
            <w:tcW w:w="1993" w:type="dxa"/>
            <w:vMerge w:val="restart"/>
          </w:tcPr>
          <w:p w:rsidR="00732EA6" w:rsidRPr="006F4086" w:rsidRDefault="00732EA6" w:rsidP="00FD61E6">
            <w:pPr>
              <w:tabs>
                <w:tab w:val="left" w:pos="709"/>
              </w:tabs>
              <w:spacing w:after="0" w:line="240" w:lineRule="auto"/>
              <w:rPr>
                <w:rFonts w:ascii="Times New Roman" w:eastAsia="Times New Roman" w:hAnsi="Times New Roman" w:cs="Times New Roman"/>
                <w:sz w:val="24"/>
                <w:szCs w:val="24"/>
                <w:lang w:eastAsia="ru-RU"/>
              </w:rPr>
            </w:pPr>
            <w:r w:rsidRPr="006F4086">
              <w:rPr>
                <w:rFonts w:ascii="Times New Roman" w:eastAsia="Times New Roman" w:hAnsi="Times New Roman" w:cs="Times New Roman"/>
                <w:sz w:val="24"/>
                <w:szCs w:val="24"/>
                <w:lang w:eastAsia="ru-RU"/>
              </w:rPr>
              <w:t>Брюки</w:t>
            </w:r>
          </w:p>
        </w:tc>
        <w:tc>
          <w:tcPr>
            <w:tcW w:w="1983" w:type="dxa"/>
            <w:vMerge w:val="restart"/>
          </w:tcPr>
          <w:p w:rsidR="00732EA6" w:rsidRPr="006F4086" w:rsidRDefault="00732EA6" w:rsidP="00FD61E6">
            <w:pPr>
              <w:tabs>
                <w:tab w:val="left" w:pos="709"/>
              </w:tabs>
              <w:spacing w:after="0" w:line="240" w:lineRule="auto"/>
              <w:rPr>
                <w:rFonts w:ascii="Times New Roman" w:eastAsia="Times New Roman" w:hAnsi="Times New Roman" w:cs="Times New Roman"/>
                <w:sz w:val="24"/>
                <w:szCs w:val="24"/>
                <w:lang w:eastAsia="ru-RU"/>
              </w:rPr>
            </w:pPr>
            <w:r w:rsidRPr="006F4086">
              <w:rPr>
                <w:rFonts w:ascii="Times New Roman" w:eastAsia="Times New Roman" w:hAnsi="Times New Roman" w:cs="Times New Roman"/>
                <w:sz w:val="24"/>
                <w:szCs w:val="24"/>
                <w:lang w:eastAsia="ru-RU"/>
              </w:rPr>
              <w:t>79</w:t>
            </w:r>
          </w:p>
        </w:tc>
        <w:tc>
          <w:tcPr>
            <w:tcW w:w="2120" w:type="dxa"/>
          </w:tcPr>
          <w:p w:rsidR="00732EA6" w:rsidRPr="006F4086" w:rsidRDefault="00732EA6" w:rsidP="00FD61E6">
            <w:pPr>
              <w:tabs>
                <w:tab w:val="left" w:pos="709"/>
              </w:tabs>
              <w:spacing w:after="0" w:line="240" w:lineRule="auto"/>
              <w:rPr>
                <w:rFonts w:ascii="Times New Roman" w:eastAsia="Times New Roman" w:hAnsi="Times New Roman" w:cs="Times New Roman"/>
                <w:sz w:val="24"/>
                <w:szCs w:val="24"/>
                <w:lang w:eastAsia="ru-RU"/>
              </w:rPr>
            </w:pPr>
            <w:r w:rsidRPr="006F4086">
              <w:rPr>
                <w:rFonts w:ascii="Times New Roman" w:eastAsia="Times New Roman" w:hAnsi="Times New Roman" w:cs="Times New Roman"/>
                <w:sz w:val="24"/>
                <w:szCs w:val="24"/>
                <w:lang w:eastAsia="ru-RU"/>
              </w:rPr>
              <w:t>54</w:t>
            </w:r>
          </w:p>
        </w:tc>
        <w:tc>
          <w:tcPr>
            <w:tcW w:w="2111" w:type="dxa"/>
          </w:tcPr>
          <w:p w:rsidR="00732EA6" w:rsidRPr="006F4086" w:rsidRDefault="00732EA6" w:rsidP="00FD61E6">
            <w:pPr>
              <w:tabs>
                <w:tab w:val="left" w:pos="709"/>
              </w:tabs>
              <w:spacing w:after="0" w:line="240" w:lineRule="auto"/>
              <w:rPr>
                <w:rFonts w:ascii="Times New Roman" w:eastAsia="Times New Roman" w:hAnsi="Times New Roman" w:cs="Times New Roman"/>
                <w:sz w:val="24"/>
                <w:szCs w:val="24"/>
                <w:lang w:eastAsia="ru-RU"/>
              </w:rPr>
            </w:pPr>
            <w:r w:rsidRPr="006F4086">
              <w:rPr>
                <w:rFonts w:ascii="Times New Roman" w:eastAsia="Times New Roman" w:hAnsi="Times New Roman" w:cs="Times New Roman"/>
                <w:sz w:val="24"/>
                <w:szCs w:val="24"/>
                <w:lang w:eastAsia="ru-RU"/>
              </w:rPr>
              <w:t>Модель №1</w:t>
            </w:r>
            <w:r w:rsidRPr="006F4086">
              <w:rPr>
                <w:rFonts w:ascii="Times New Roman" w:eastAsia="Times New Roman" w:hAnsi="Times New Roman" w:cs="Times New Roman"/>
                <w:sz w:val="24"/>
                <w:szCs w:val="24"/>
                <w:lang w:eastAsia="ru-RU"/>
              </w:rPr>
              <w:br/>
              <w:t xml:space="preserve">Слегка зауженные к низу с </w:t>
            </w:r>
            <w:proofErr w:type="spellStart"/>
            <w:r w:rsidRPr="006F4086">
              <w:rPr>
                <w:rFonts w:ascii="Times New Roman" w:eastAsia="Times New Roman" w:hAnsi="Times New Roman" w:cs="Times New Roman"/>
                <w:sz w:val="24"/>
                <w:szCs w:val="24"/>
                <w:lang w:eastAsia="ru-RU"/>
              </w:rPr>
              <w:t>защипами</w:t>
            </w:r>
            <w:proofErr w:type="spellEnd"/>
          </w:p>
        </w:tc>
        <w:tc>
          <w:tcPr>
            <w:tcW w:w="1363" w:type="dxa"/>
          </w:tcPr>
          <w:p w:rsidR="00732EA6" w:rsidRDefault="00732EA6" w:rsidP="00FD61E6">
            <w:pPr>
              <w:tabs>
                <w:tab w:val="left" w:pos="709"/>
              </w:tabs>
              <w:spacing w:after="0" w:line="240" w:lineRule="auto"/>
              <w:jc w:val="both"/>
              <w:rPr>
                <w:rFonts w:ascii="Times New Roman" w:eastAsia="Times New Roman" w:hAnsi="Times New Roman" w:cs="Times New Roman"/>
                <w:b/>
                <w:bCs/>
                <w:sz w:val="28"/>
                <w:szCs w:val="28"/>
                <w:lang w:eastAsia="ru-RU"/>
              </w:rPr>
            </w:pPr>
          </w:p>
        </w:tc>
      </w:tr>
      <w:tr w:rsidR="00732EA6" w:rsidTr="00732EA6">
        <w:tc>
          <w:tcPr>
            <w:tcW w:w="1993" w:type="dxa"/>
            <w:vMerge/>
          </w:tcPr>
          <w:p w:rsidR="00732EA6" w:rsidRDefault="00732EA6" w:rsidP="00FD61E6">
            <w:pPr>
              <w:tabs>
                <w:tab w:val="left" w:pos="709"/>
              </w:tabs>
              <w:spacing w:after="0" w:line="240" w:lineRule="auto"/>
              <w:jc w:val="both"/>
              <w:rPr>
                <w:rFonts w:ascii="Times New Roman" w:eastAsia="Times New Roman" w:hAnsi="Times New Roman" w:cs="Times New Roman"/>
                <w:b/>
                <w:bCs/>
                <w:sz w:val="28"/>
                <w:szCs w:val="28"/>
                <w:lang w:eastAsia="ru-RU"/>
              </w:rPr>
            </w:pPr>
          </w:p>
        </w:tc>
        <w:tc>
          <w:tcPr>
            <w:tcW w:w="1983" w:type="dxa"/>
            <w:vMerge/>
          </w:tcPr>
          <w:p w:rsidR="00732EA6" w:rsidRDefault="00732EA6" w:rsidP="00FD61E6">
            <w:pPr>
              <w:tabs>
                <w:tab w:val="left" w:pos="709"/>
              </w:tabs>
              <w:spacing w:after="0" w:line="240" w:lineRule="auto"/>
              <w:jc w:val="both"/>
              <w:rPr>
                <w:rFonts w:ascii="Times New Roman" w:eastAsia="Times New Roman" w:hAnsi="Times New Roman" w:cs="Times New Roman"/>
                <w:b/>
                <w:bCs/>
                <w:sz w:val="28"/>
                <w:szCs w:val="28"/>
                <w:lang w:eastAsia="ru-RU"/>
              </w:rPr>
            </w:pPr>
          </w:p>
        </w:tc>
        <w:tc>
          <w:tcPr>
            <w:tcW w:w="2120" w:type="dxa"/>
          </w:tcPr>
          <w:p w:rsidR="00732EA6" w:rsidRPr="006F4086" w:rsidRDefault="00732EA6" w:rsidP="00FD61E6">
            <w:pPr>
              <w:tabs>
                <w:tab w:val="left" w:pos="709"/>
              </w:tabs>
              <w:spacing w:after="0" w:line="240" w:lineRule="auto"/>
              <w:rPr>
                <w:rFonts w:ascii="Times New Roman" w:eastAsia="Times New Roman" w:hAnsi="Times New Roman" w:cs="Times New Roman"/>
                <w:sz w:val="24"/>
                <w:szCs w:val="24"/>
                <w:lang w:eastAsia="ru-RU"/>
              </w:rPr>
            </w:pPr>
            <w:r w:rsidRPr="006F4086">
              <w:rPr>
                <w:rFonts w:ascii="Times New Roman" w:eastAsia="Times New Roman" w:hAnsi="Times New Roman" w:cs="Times New Roman"/>
                <w:sz w:val="24"/>
                <w:szCs w:val="24"/>
                <w:lang w:eastAsia="ru-RU"/>
              </w:rPr>
              <w:t>25</w:t>
            </w:r>
          </w:p>
        </w:tc>
        <w:tc>
          <w:tcPr>
            <w:tcW w:w="2111" w:type="dxa"/>
          </w:tcPr>
          <w:p w:rsidR="00732EA6" w:rsidRPr="006F4086" w:rsidRDefault="00732EA6" w:rsidP="00FD61E6">
            <w:pPr>
              <w:tabs>
                <w:tab w:val="left" w:pos="709"/>
              </w:tabs>
              <w:spacing w:after="0" w:line="240" w:lineRule="auto"/>
              <w:rPr>
                <w:rFonts w:ascii="Times New Roman" w:eastAsia="Times New Roman" w:hAnsi="Times New Roman" w:cs="Times New Roman"/>
                <w:sz w:val="24"/>
                <w:szCs w:val="24"/>
                <w:lang w:eastAsia="ru-RU"/>
              </w:rPr>
            </w:pPr>
            <w:r w:rsidRPr="006F4086">
              <w:rPr>
                <w:rFonts w:ascii="Times New Roman" w:eastAsia="Times New Roman" w:hAnsi="Times New Roman" w:cs="Times New Roman"/>
                <w:sz w:val="24"/>
                <w:szCs w:val="24"/>
                <w:lang w:eastAsia="ru-RU"/>
              </w:rPr>
              <w:t>Модель №2</w:t>
            </w:r>
            <w:r w:rsidRPr="006F4086">
              <w:rPr>
                <w:rFonts w:ascii="Times New Roman" w:eastAsia="Times New Roman" w:hAnsi="Times New Roman" w:cs="Times New Roman"/>
                <w:sz w:val="24"/>
                <w:szCs w:val="24"/>
                <w:lang w:eastAsia="ru-RU"/>
              </w:rPr>
              <w:br/>
              <w:t xml:space="preserve">Слегка зауженные к низу без </w:t>
            </w:r>
            <w:proofErr w:type="spellStart"/>
            <w:r w:rsidRPr="006F4086">
              <w:rPr>
                <w:rFonts w:ascii="Times New Roman" w:eastAsia="Times New Roman" w:hAnsi="Times New Roman" w:cs="Times New Roman"/>
                <w:sz w:val="24"/>
                <w:szCs w:val="24"/>
                <w:lang w:eastAsia="ru-RU"/>
              </w:rPr>
              <w:t>защипов</w:t>
            </w:r>
            <w:proofErr w:type="spellEnd"/>
          </w:p>
        </w:tc>
        <w:tc>
          <w:tcPr>
            <w:tcW w:w="1363" w:type="dxa"/>
          </w:tcPr>
          <w:p w:rsidR="00732EA6" w:rsidRDefault="00732EA6" w:rsidP="00FD61E6">
            <w:pPr>
              <w:tabs>
                <w:tab w:val="left" w:pos="709"/>
              </w:tabs>
              <w:spacing w:after="0" w:line="240" w:lineRule="auto"/>
              <w:jc w:val="both"/>
              <w:rPr>
                <w:rFonts w:ascii="Times New Roman" w:eastAsia="Times New Roman" w:hAnsi="Times New Roman" w:cs="Times New Roman"/>
                <w:b/>
                <w:bCs/>
                <w:sz w:val="28"/>
                <w:szCs w:val="28"/>
                <w:lang w:eastAsia="ru-RU"/>
              </w:rPr>
            </w:pPr>
          </w:p>
        </w:tc>
      </w:tr>
      <w:tr w:rsidR="00732EA6" w:rsidTr="00732EA6">
        <w:tc>
          <w:tcPr>
            <w:tcW w:w="1993" w:type="dxa"/>
            <w:vMerge/>
          </w:tcPr>
          <w:p w:rsidR="00732EA6" w:rsidRDefault="00732EA6" w:rsidP="00FD61E6">
            <w:pPr>
              <w:tabs>
                <w:tab w:val="left" w:pos="709"/>
              </w:tabs>
              <w:spacing w:after="0" w:line="240" w:lineRule="auto"/>
              <w:jc w:val="both"/>
              <w:rPr>
                <w:rFonts w:ascii="Times New Roman" w:eastAsia="Times New Roman" w:hAnsi="Times New Roman" w:cs="Times New Roman"/>
                <w:b/>
                <w:bCs/>
                <w:sz w:val="28"/>
                <w:szCs w:val="28"/>
                <w:lang w:eastAsia="ru-RU"/>
              </w:rPr>
            </w:pPr>
          </w:p>
        </w:tc>
        <w:tc>
          <w:tcPr>
            <w:tcW w:w="1983" w:type="dxa"/>
            <w:vMerge/>
          </w:tcPr>
          <w:p w:rsidR="00732EA6" w:rsidRDefault="00732EA6" w:rsidP="00FD61E6">
            <w:pPr>
              <w:tabs>
                <w:tab w:val="left" w:pos="709"/>
              </w:tabs>
              <w:spacing w:after="0" w:line="240" w:lineRule="auto"/>
              <w:jc w:val="both"/>
              <w:rPr>
                <w:rFonts w:ascii="Times New Roman" w:eastAsia="Times New Roman" w:hAnsi="Times New Roman" w:cs="Times New Roman"/>
                <w:b/>
                <w:bCs/>
                <w:sz w:val="28"/>
                <w:szCs w:val="28"/>
                <w:lang w:eastAsia="ru-RU"/>
              </w:rPr>
            </w:pPr>
          </w:p>
        </w:tc>
        <w:tc>
          <w:tcPr>
            <w:tcW w:w="2120" w:type="dxa"/>
          </w:tcPr>
          <w:p w:rsidR="00732EA6" w:rsidRPr="006F4086" w:rsidRDefault="00732EA6" w:rsidP="00FD61E6">
            <w:pPr>
              <w:tabs>
                <w:tab w:val="left" w:pos="709"/>
              </w:tabs>
              <w:spacing w:after="0" w:line="240" w:lineRule="auto"/>
              <w:rPr>
                <w:rFonts w:ascii="Times New Roman" w:eastAsia="Times New Roman" w:hAnsi="Times New Roman" w:cs="Times New Roman"/>
                <w:sz w:val="24"/>
                <w:szCs w:val="24"/>
                <w:lang w:eastAsia="ru-RU"/>
              </w:rPr>
            </w:pPr>
          </w:p>
        </w:tc>
        <w:tc>
          <w:tcPr>
            <w:tcW w:w="2111" w:type="dxa"/>
          </w:tcPr>
          <w:p w:rsidR="00732EA6" w:rsidRPr="006F4086" w:rsidRDefault="00732EA6" w:rsidP="00FD61E6">
            <w:pPr>
              <w:tabs>
                <w:tab w:val="left" w:pos="709"/>
              </w:tabs>
              <w:spacing w:after="0" w:line="240" w:lineRule="auto"/>
              <w:rPr>
                <w:rFonts w:ascii="Times New Roman" w:eastAsia="Times New Roman" w:hAnsi="Times New Roman" w:cs="Times New Roman"/>
                <w:sz w:val="24"/>
                <w:szCs w:val="24"/>
                <w:lang w:eastAsia="ru-RU"/>
              </w:rPr>
            </w:pPr>
            <w:r w:rsidRPr="006F4086">
              <w:rPr>
                <w:rFonts w:ascii="Times New Roman" w:eastAsia="Times New Roman" w:hAnsi="Times New Roman" w:cs="Times New Roman"/>
                <w:sz w:val="24"/>
                <w:szCs w:val="24"/>
                <w:lang w:eastAsia="ru-RU"/>
              </w:rPr>
              <w:t>Группа «брюки»</w:t>
            </w:r>
          </w:p>
        </w:tc>
        <w:tc>
          <w:tcPr>
            <w:tcW w:w="1363" w:type="dxa"/>
          </w:tcPr>
          <w:p w:rsidR="00732EA6" w:rsidRDefault="00732EA6" w:rsidP="00FD61E6">
            <w:pPr>
              <w:tabs>
                <w:tab w:val="left" w:pos="709"/>
              </w:tabs>
              <w:spacing w:after="0" w:line="240" w:lineRule="auto"/>
              <w:jc w:val="both"/>
              <w:rPr>
                <w:rFonts w:ascii="Times New Roman" w:eastAsia="Times New Roman" w:hAnsi="Times New Roman" w:cs="Times New Roman"/>
                <w:b/>
                <w:bCs/>
                <w:sz w:val="28"/>
                <w:szCs w:val="28"/>
                <w:lang w:eastAsia="ru-RU"/>
              </w:rPr>
            </w:pPr>
          </w:p>
        </w:tc>
      </w:tr>
      <w:tr w:rsidR="00732EA6" w:rsidTr="00732EA6">
        <w:tc>
          <w:tcPr>
            <w:tcW w:w="1993" w:type="dxa"/>
            <w:vMerge w:val="restart"/>
          </w:tcPr>
          <w:p w:rsidR="00732EA6" w:rsidRPr="006F4086" w:rsidRDefault="00732EA6" w:rsidP="00FD61E6">
            <w:pPr>
              <w:tabs>
                <w:tab w:val="left" w:pos="709"/>
              </w:tabs>
              <w:spacing w:after="0" w:line="240" w:lineRule="auto"/>
              <w:rPr>
                <w:rFonts w:ascii="Times New Roman" w:eastAsia="Times New Roman" w:hAnsi="Times New Roman" w:cs="Times New Roman"/>
                <w:sz w:val="24"/>
                <w:szCs w:val="24"/>
                <w:lang w:eastAsia="ru-RU"/>
              </w:rPr>
            </w:pPr>
            <w:r w:rsidRPr="006F4086">
              <w:rPr>
                <w:rFonts w:ascii="Times New Roman" w:eastAsia="Times New Roman" w:hAnsi="Times New Roman" w:cs="Times New Roman"/>
                <w:sz w:val="24"/>
                <w:szCs w:val="24"/>
                <w:lang w:eastAsia="ru-RU"/>
              </w:rPr>
              <w:t>Мужские сорочки</w:t>
            </w:r>
          </w:p>
        </w:tc>
        <w:tc>
          <w:tcPr>
            <w:tcW w:w="1983" w:type="dxa"/>
            <w:vMerge w:val="restart"/>
          </w:tcPr>
          <w:p w:rsidR="00732EA6" w:rsidRPr="006F4086" w:rsidRDefault="00732EA6" w:rsidP="00FD61E6">
            <w:pPr>
              <w:tabs>
                <w:tab w:val="left" w:pos="709"/>
              </w:tabs>
              <w:spacing w:after="0" w:line="240" w:lineRule="auto"/>
              <w:rPr>
                <w:rFonts w:ascii="Times New Roman" w:eastAsia="Times New Roman" w:hAnsi="Times New Roman" w:cs="Times New Roman"/>
                <w:sz w:val="24"/>
                <w:szCs w:val="24"/>
                <w:lang w:eastAsia="ru-RU"/>
              </w:rPr>
            </w:pPr>
            <w:r w:rsidRPr="006F4086">
              <w:rPr>
                <w:rFonts w:ascii="Times New Roman" w:eastAsia="Times New Roman" w:hAnsi="Times New Roman" w:cs="Times New Roman"/>
                <w:sz w:val="24"/>
                <w:szCs w:val="24"/>
                <w:lang w:eastAsia="ru-RU"/>
              </w:rPr>
              <w:t>300</w:t>
            </w:r>
          </w:p>
        </w:tc>
        <w:tc>
          <w:tcPr>
            <w:tcW w:w="2120" w:type="dxa"/>
          </w:tcPr>
          <w:p w:rsidR="00732EA6" w:rsidRPr="006F4086" w:rsidRDefault="00732EA6" w:rsidP="00FD61E6">
            <w:pPr>
              <w:tabs>
                <w:tab w:val="left" w:pos="709"/>
              </w:tabs>
              <w:spacing w:after="0" w:line="240" w:lineRule="auto"/>
              <w:rPr>
                <w:rFonts w:ascii="Times New Roman" w:eastAsia="Times New Roman" w:hAnsi="Times New Roman" w:cs="Times New Roman"/>
                <w:sz w:val="24"/>
                <w:szCs w:val="24"/>
                <w:lang w:eastAsia="ru-RU"/>
              </w:rPr>
            </w:pPr>
            <w:r w:rsidRPr="006F4086">
              <w:rPr>
                <w:rFonts w:ascii="Times New Roman" w:eastAsia="Times New Roman" w:hAnsi="Times New Roman" w:cs="Times New Roman"/>
                <w:sz w:val="24"/>
                <w:szCs w:val="24"/>
                <w:lang w:eastAsia="ru-RU"/>
              </w:rPr>
              <w:t>60</w:t>
            </w:r>
          </w:p>
        </w:tc>
        <w:tc>
          <w:tcPr>
            <w:tcW w:w="2111" w:type="dxa"/>
          </w:tcPr>
          <w:p w:rsidR="00732EA6" w:rsidRPr="006F4086" w:rsidRDefault="00732EA6" w:rsidP="00FD61E6">
            <w:pPr>
              <w:tabs>
                <w:tab w:val="left" w:pos="709"/>
              </w:tabs>
              <w:spacing w:after="0" w:line="240" w:lineRule="auto"/>
              <w:rPr>
                <w:rFonts w:ascii="Times New Roman" w:eastAsia="Times New Roman" w:hAnsi="Times New Roman" w:cs="Times New Roman"/>
                <w:sz w:val="24"/>
                <w:szCs w:val="24"/>
                <w:lang w:eastAsia="ru-RU"/>
              </w:rPr>
            </w:pPr>
            <w:r w:rsidRPr="006F4086">
              <w:rPr>
                <w:rFonts w:ascii="Times New Roman" w:eastAsia="Times New Roman" w:hAnsi="Times New Roman" w:cs="Times New Roman"/>
                <w:sz w:val="24"/>
                <w:szCs w:val="24"/>
                <w:lang w:eastAsia="ru-RU"/>
              </w:rPr>
              <w:t>Модель №1</w:t>
            </w:r>
            <w:r w:rsidRPr="006F4086">
              <w:rPr>
                <w:rFonts w:ascii="Times New Roman" w:eastAsia="Times New Roman" w:hAnsi="Times New Roman" w:cs="Times New Roman"/>
                <w:sz w:val="24"/>
                <w:szCs w:val="24"/>
                <w:lang w:eastAsia="ru-RU"/>
              </w:rPr>
              <w:br/>
              <w:t xml:space="preserve">Приталенные </w:t>
            </w:r>
          </w:p>
        </w:tc>
        <w:tc>
          <w:tcPr>
            <w:tcW w:w="1363" w:type="dxa"/>
          </w:tcPr>
          <w:p w:rsidR="00732EA6" w:rsidRDefault="00732EA6" w:rsidP="00FD61E6">
            <w:pPr>
              <w:tabs>
                <w:tab w:val="left" w:pos="709"/>
              </w:tabs>
              <w:spacing w:after="0" w:line="240" w:lineRule="auto"/>
              <w:jc w:val="both"/>
              <w:rPr>
                <w:rFonts w:ascii="Times New Roman" w:eastAsia="Times New Roman" w:hAnsi="Times New Roman" w:cs="Times New Roman"/>
                <w:b/>
                <w:bCs/>
                <w:sz w:val="28"/>
                <w:szCs w:val="28"/>
                <w:lang w:eastAsia="ru-RU"/>
              </w:rPr>
            </w:pPr>
          </w:p>
        </w:tc>
      </w:tr>
      <w:tr w:rsidR="00732EA6" w:rsidTr="00732EA6">
        <w:tc>
          <w:tcPr>
            <w:tcW w:w="1993" w:type="dxa"/>
            <w:vMerge/>
          </w:tcPr>
          <w:p w:rsidR="00732EA6" w:rsidRDefault="00732EA6" w:rsidP="00FD61E6">
            <w:pPr>
              <w:tabs>
                <w:tab w:val="left" w:pos="709"/>
              </w:tabs>
              <w:spacing w:after="0" w:line="240" w:lineRule="auto"/>
              <w:jc w:val="both"/>
              <w:rPr>
                <w:rFonts w:ascii="Times New Roman" w:eastAsia="Times New Roman" w:hAnsi="Times New Roman" w:cs="Times New Roman"/>
                <w:b/>
                <w:bCs/>
                <w:sz w:val="28"/>
                <w:szCs w:val="28"/>
                <w:lang w:eastAsia="ru-RU"/>
              </w:rPr>
            </w:pPr>
          </w:p>
        </w:tc>
        <w:tc>
          <w:tcPr>
            <w:tcW w:w="1983" w:type="dxa"/>
            <w:vMerge/>
          </w:tcPr>
          <w:p w:rsidR="00732EA6" w:rsidRDefault="00732EA6" w:rsidP="00FD61E6">
            <w:pPr>
              <w:tabs>
                <w:tab w:val="left" w:pos="709"/>
              </w:tabs>
              <w:spacing w:after="0" w:line="240" w:lineRule="auto"/>
              <w:jc w:val="both"/>
              <w:rPr>
                <w:rFonts w:ascii="Times New Roman" w:eastAsia="Times New Roman" w:hAnsi="Times New Roman" w:cs="Times New Roman"/>
                <w:b/>
                <w:bCs/>
                <w:sz w:val="28"/>
                <w:szCs w:val="28"/>
                <w:lang w:eastAsia="ru-RU"/>
              </w:rPr>
            </w:pPr>
          </w:p>
        </w:tc>
        <w:tc>
          <w:tcPr>
            <w:tcW w:w="2120" w:type="dxa"/>
          </w:tcPr>
          <w:p w:rsidR="00732EA6" w:rsidRPr="006F4086" w:rsidRDefault="00732EA6" w:rsidP="00FD61E6">
            <w:pPr>
              <w:tabs>
                <w:tab w:val="left" w:pos="709"/>
              </w:tabs>
              <w:spacing w:after="0" w:line="240" w:lineRule="auto"/>
              <w:rPr>
                <w:rFonts w:ascii="Times New Roman" w:eastAsia="Times New Roman" w:hAnsi="Times New Roman" w:cs="Times New Roman"/>
                <w:sz w:val="24"/>
                <w:szCs w:val="24"/>
                <w:lang w:eastAsia="ru-RU"/>
              </w:rPr>
            </w:pPr>
            <w:r w:rsidRPr="006F4086">
              <w:rPr>
                <w:rFonts w:ascii="Times New Roman" w:eastAsia="Times New Roman" w:hAnsi="Times New Roman" w:cs="Times New Roman"/>
                <w:sz w:val="24"/>
                <w:szCs w:val="24"/>
                <w:lang w:eastAsia="ru-RU"/>
              </w:rPr>
              <w:t>55</w:t>
            </w:r>
          </w:p>
        </w:tc>
        <w:tc>
          <w:tcPr>
            <w:tcW w:w="2111" w:type="dxa"/>
          </w:tcPr>
          <w:p w:rsidR="00732EA6" w:rsidRPr="006F4086" w:rsidRDefault="00732EA6" w:rsidP="00FD61E6">
            <w:pPr>
              <w:tabs>
                <w:tab w:val="left" w:pos="709"/>
              </w:tabs>
              <w:spacing w:after="0" w:line="240" w:lineRule="auto"/>
              <w:rPr>
                <w:rFonts w:ascii="Times New Roman" w:eastAsia="Times New Roman" w:hAnsi="Times New Roman" w:cs="Times New Roman"/>
                <w:sz w:val="24"/>
                <w:szCs w:val="24"/>
                <w:lang w:eastAsia="ru-RU"/>
              </w:rPr>
            </w:pPr>
            <w:r w:rsidRPr="006F4086">
              <w:rPr>
                <w:rFonts w:ascii="Times New Roman" w:eastAsia="Times New Roman" w:hAnsi="Times New Roman" w:cs="Times New Roman"/>
                <w:sz w:val="24"/>
                <w:szCs w:val="24"/>
                <w:lang w:eastAsia="ru-RU"/>
              </w:rPr>
              <w:t>Модель №2</w:t>
            </w:r>
            <w:r w:rsidRPr="006F4086">
              <w:rPr>
                <w:rFonts w:ascii="Times New Roman" w:eastAsia="Times New Roman" w:hAnsi="Times New Roman" w:cs="Times New Roman"/>
                <w:sz w:val="24"/>
                <w:szCs w:val="24"/>
                <w:lang w:eastAsia="ru-RU"/>
              </w:rPr>
              <w:br/>
              <w:t>Приталенные с пуговицами на воротнике</w:t>
            </w:r>
          </w:p>
        </w:tc>
        <w:tc>
          <w:tcPr>
            <w:tcW w:w="1363" w:type="dxa"/>
          </w:tcPr>
          <w:p w:rsidR="00732EA6" w:rsidRDefault="00732EA6" w:rsidP="00FD61E6">
            <w:pPr>
              <w:tabs>
                <w:tab w:val="left" w:pos="709"/>
              </w:tabs>
              <w:spacing w:after="0" w:line="240" w:lineRule="auto"/>
              <w:jc w:val="both"/>
              <w:rPr>
                <w:rFonts w:ascii="Times New Roman" w:eastAsia="Times New Roman" w:hAnsi="Times New Roman" w:cs="Times New Roman"/>
                <w:b/>
                <w:bCs/>
                <w:sz w:val="28"/>
                <w:szCs w:val="28"/>
                <w:lang w:eastAsia="ru-RU"/>
              </w:rPr>
            </w:pPr>
          </w:p>
        </w:tc>
      </w:tr>
      <w:tr w:rsidR="00732EA6" w:rsidTr="00732EA6">
        <w:tc>
          <w:tcPr>
            <w:tcW w:w="1993" w:type="dxa"/>
            <w:vMerge/>
          </w:tcPr>
          <w:p w:rsidR="00732EA6" w:rsidRDefault="00732EA6" w:rsidP="00FD61E6">
            <w:pPr>
              <w:tabs>
                <w:tab w:val="left" w:pos="709"/>
              </w:tabs>
              <w:spacing w:after="0" w:line="240" w:lineRule="auto"/>
              <w:jc w:val="both"/>
              <w:rPr>
                <w:rFonts w:ascii="Times New Roman" w:eastAsia="Times New Roman" w:hAnsi="Times New Roman" w:cs="Times New Roman"/>
                <w:b/>
                <w:bCs/>
                <w:sz w:val="28"/>
                <w:szCs w:val="28"/>
                <w:lang w:eastAsia="ru-RU"/>
              </w:rPr>
            </w:pPr>
          </w:p>
        </w:tc>
        <w:tc>
          <w:tcPr>
            <w:tcW w:w="1983" w:type="dxa"/>
            <w:vMerge/>
          </w:tcPr>
          <w:p w:rsidR="00732EA6" w:rsidRDefault="00732EA6" w:rsidP="00FD61E6">
            <w:pPr>
              <w:tabs>
                <w:tab w:val="left" w:pos="709"/>
              </w:tabs>
              <w:spacing w:after="0" w:line="240" w:lineRule="auto"/>
              <w:jc w:val="both"/>
              <w:rPr>
                <w:rFonts w:ascii="Times New Roman" w:eastAsia="Times New Roman" w:hAnsi="Times New Roman" w:cs="Times New Roman"/>
                <w:b/>
                <w:bCs/>
                <w:sz w:val="28"/>
                <w:szCs w:val="28"/>
                <w:lang w:eastAsia="ru-RU"/>
              </w:rPr>
            </w:pPr>
          </w:p>
        </w:tc>
        <w:tc>
          <w:tcPr>
            <w:tcW w:w="2120" w:type="dxa"/>
          </w:tcPr>
          <w:p w:rsidR="00732EA6" w:rsidRPr="006F4086" w:rsidRDefault="00732EA6" w:rsidP="00FD61E6">
            <w:pPr>
              <w:tabs>
                <w:tab w:val="left" w:pos="709"/>
              </w:tabs>
              <w:spacing w:after="0" w:line="240" w:lineRule="auto"/>
              <w:rPr>
                <w:rFonts w:ascii="Times New Roman" w:eastAsia="Times New Roman" w:hAnsi="Times New Roman" w:cs="Times New Roman"/>
                <w:sz w:val="24"/>
                <w:szCs w:val="24"/>
                <w:lang w:eastAsia="ru-RU"/>
              </w:rPr>
            </w:pPr>
            <w:r w:rsidRPr="006F4086">
              <w:rPr>
                <w:rFonts w:ascii="Times New Roman" w:eastAsia="Times New Roman" w:hAnsi="Times New Roman" w:cs="Times New Roman"/>
                <w:sz w:val="24"/>
                <w:szCs w:val="24"/>
                <w:lang w:eastAsia="ru-RU"/>
              </w:rPr>
              <w:t>135</w:t>
            </w:r>
          </w:p>
        </w:tc>
        <w:tc>
          <w:tcPr>
            <w:tcW w:w="2111" w:type="dxa"/>
          </w:tcPr>
          <w:p w:rsidR="00732EA6" w:rsidRPr="006F4086" w:rsidRDefault="00732EA6" w:rsidP="00FD61E6">
            <w:pPr>
              <w:tabs>
                <w:tab w:val="left" w:pos="709"/>
              </w:tabs>
              <w:spacing w:after="0" w:line="240" w:lineRule="auto"/>
              <w:rPr>
                <w:rFonts w:ascii="Times New Roman" w:eastAsia="Times New Roman" w:hAnsi="Times New Roman" w:cs="Times New Roman"/>
                <w:sz w:val="24"/>
                <w:szCs w:val="24"/>
                <w:lang w:eastAsia="ru-RU"/>
              </w:rPr>
            </w:pPr>
            <w:r w:rsidRPr="006F4086">
              <w:rPr>
                <w:rFonts w:ascii="Times New Roman" w:eastAsia="Times New Roman" w:hAnsi="Times New Roman" w:cs="Times New Roman"/>
                <w:sz w:val="24"/>
                <w:szCs w:val="24"/>
                <w:lang w:eastAsia="ru-RU"/>
              </w:rPr>
              <w:t>Модель №3</w:t>
            </w:r>
            <w:r w:rsidRPr="006F4086">
              <w:rPr>
                <w:rFonts w:ascii="Times New Roman" w:eastAsia="Times New Roman" w:hAnsi="Times New Roman" w:cs="Times New Roman"/>
                <w:sz w:val="24"/>
                <w:szCs w:val="24"/>
                <w:lang w:eastAsia="ru-RU"/>
              </w:rPr>
              <w:br/>
              <w:t>Классические</w:t>
            </w:r>
          </w:p>
        </w:tc>
        <w:tc>
          <w:tcPr>
            <w:tcW w:w="1363" w:type="dxa"/>
          </w:tcPr>
          <w:p w:rsidR="00732EA6" w:rsidRDefault="00732EA6" w:rsidP="00FD61E6">
            <w:pPr>
              <w:tabs>
                <w:tab w:val="left" w:pos="709"/>
              </w:tabs>
              <w:spacing w:after="0" w:line="240" w:lineRule="auto"/>
              <w:jc w:val="both"/>
              <w:rPr>
                <w:rFonts w:ascii="Times New Roman" w:eastAsia="Times New Roman" w:hAnsi="Times New Roman" w:cs="Times New Roman"/>
                <w:b/>
                <w:bCs/>
                <w:sz w:val="28"/>
                <w:szCs w:val="28"/>
                <w:lang w:eastAsia="ru-RU"/>
              </w:rPr>
            </w:pPr>
          </w:p>
        </w:tc>
      </w:tr>
      <w:tr w:rsidR="00732EA6" w:rsidTr="00732EA6">
        <w:tc>
          <w:tcPr>
            <w:tcW w:w="1993" w:type="dxa"/>
            <w:vMerge/>
          </w:tcPr>
          <w:p w:rsidR="00732EA6" w:rsidRDefault="00732EA6" w:rsidP="00FD61E6">
            <w:pPr>
              <w:tabs>
                <w:tab w:val="left" w:pos="709"/>
              </w:tabs>
              <w:spacing w:after="0" w:line="240" w:lineRule="auto"/>
              <w:jc w:val="both"/>
              <w:rPr>
                <w:rFonts w:ascii="Times New Roman" w:eastAsia="Times New Roman" w:hAnsi="Times New Roman" w:cs="Times New Roman"/>
                <w:b/>
                <w:bCs/>
                <w:sz w:val="28"/>
                <w:szCs w:val="28"/>
                <w:lang w:eastAsia="ru-RU"/>
              </w:rPr>
            </w:pPr>
          </w:p>
        </w:tc>
        <w:tc>
          <w:tcPr>
            <w:tcW w:w="1983" w:type="dxa"/>
            <w:vMerge/>
          </w:tcPr>
          <w:p w:rsidR="00732EA6" w:rsidRDefault="00732EA6" w:rsidP="00FD61E6">
            <w:pPr>
              <w:tabs>
                <w:tab w:val="left" w:pos="709"/>
              </w:tabs>
              <w:spacing w:after="0" w:line="240" w:lineRule="auto"/>
              <w:jc w:val="both"/>
              <w:rPr>
                <w:rFonts w:ascii="Times New Roman" w:eastAsia="Times New Roman" w:hAnsi="Times New Roman" w:cs="Times New Roman"/>
                <w:b/>
                <w:bCs/>
                <w:sz w:val="28"/>
                <w:szCs w:val="28"/>
                <w:lang w:eastAsia="ru-RU"/>
              </w:rPr>
            </w:pPr>
          </w:p>
        </w:tc>
        <w:tc>
          <w:tcPr>
            <w:tcW w:w="2120" w:type="dxa"/>
          </w:tcPr>
          <w:p w:rsidR="00732EA6" w:rsidRPr="006F4086" w:rsidRDefault="00732EA6" w:rsidP="00FD61E6">
            <w:pPr>
              <w:tabs>
                <w:tab w:val="left" w:pos="709"/>
              </w:tabs>
              <w:spacing w:after="0" w:line="240" w:lineRule="auto"/>
              <w:rPr>
                <w:rFonts w:ascii="Times New Roman" w:eastAsia="Times New Roman" w:hAnsi="Times New Roman" w:cs="Times New Roman"/>
                <w:sz w:val="24"/>
                <w:szCs w:val="24"/>
                <w:lang w:eastAsia="ru-RU"/>
              </w:rPr>
            </w:pPr>
            <w:r w:rsidRPr="006F4086">
              <w:rPr>
                <w:rFonts w:ascii="Times New Roman" w:eastAsia="Times New Roman" w:hAnsi="Times New Roman" w:cs="Times New Roman"/>
                <w:sz w:val="24"/>
                <w:szCs w:val="24"/>
                <w:lang w:eastAsia="ru-RU"/>
              </w:rPr>
              <w:t>50</w:t>
            </w:r>
          </w:p>
        </w:tc>
        <w:tc>
          <w:tcPr>
            <w:tcW w:w="2111" w:type="dxa"/>
          </w:tcPr>
          <w:p w:rsidR="00732EA6" w:rsidRPr="006F4086" w:rsidRDefault="00732EA6" w:rsidP="00FD61E6">
            <w:pPr>
              <w:tabs>
                <w:tab w:val="left" w:pos="709"/>
              </w:tabs>
              <w:spacing w:after="0" w:line="240" w:lineRule="auto"/>
              <w:rPr>
                <w:rFonts w:ascii="Times New Roman" w:eastAsia="Times New Roman" w:hAnsi="Times New Roman" w:cs="Times New Roman"/>
                <w:sz w:val="24"/>
                <w:szCs w:val="24"/>
                <w:lang w:eastAsia="ru-RU"/>
              </w:rPr>
            </w:pPr>
            <w:r w:rsidRPr="006F4086">
              <w:rPr>
                <w:rFonts w:ascii="Times New Roman" w:eastAsia="Times New Roman" w:hAnsi="Times New Roman" w:cs="Times New Roman"/>
                <w:sz w:val="24"/>
                <w:szCs w:val="24"/>
                <w:lang w:eastAsia="ru-RU"/>
              </w:rPr>
              <w:t>Модель №4</w:t>
            </w:r>
            <w:r w:rsidRPr="006F4086">
              <w:rPr>
                <w:rFonts w:ascii="Times New Roman" w:eastAsia="Times New Roman" w:hAnsi="Times New Roman" w:cs="Times New Roman"/>
                <w:sz w:val="24"/>
                <w:szCs w:val="24"/>
                <w:lang w:eastAsia="ru-RU"/>
              </w:rPr>
              <w:br/>
              <w:t>Классические с пуговицами на воротнике</w:t>
            </w:r>
          </w:p>
        </w:tc>
        <w:tc>
          <w:tcPr>
            <w:tcW w:w="1363" w:type="dxa"/>
          </w:tcPr>
          <w:p w:rsidR="00732EA6" w:rsidRDefault="00732EA6" w:rsidP="00FD61E6">
            <w:pPr>
              <w:tabs>
                <w:tab w:val="left" w:pos="709"/>
              </w:tabs>
              <w:spacing w:after="0" w:line="240" w:lineRule="auto"/>
              <w:jc w:val="both"/>
              <w:rPr>
                <w:rFonts w:ascii="Times New Roman" w:eastAsia="Times New Roman" w:hAnsi="Times New Roman" w:cs="Times New Roman"/>
                <w:b/>
                <w:bCs/>
                <w:sz w:val="28"/>
                <w:szCs w:val="28"/>
                <w:lang w:eastAsia="ru-RU"/>
              </w:rPr>
            </w:pPr>
          </w:p>
        </w:tc>
      </w:tr>
      <w:tr w:rsidR="00732EA6" w:rsidTr="00732EA6">
        <w:tc>
          <w:tcPr>
            <w:tcW w:w="1993" w:type="dxa"/>
            <w:vMerge/>
          </w:tcPr>
          <w:p w:rsidR="00732EA6" w:rsidRDefault="00732EA6" w:rsidP="00FD61E6">
            <w:pPr>
              <w:tabs>
                <w:tab w:val="left" w:pos="709"/>
              </w:tabs>
              <w:spacing w:after="0" w:line="240" w:lineRule="auto"/>
              <w:jc w:val="both"/>
              <w:rPr>
                <w:rFonts w:ascii="Times New Roman" w:eastAsia="Times New Roman" w:hAnsi="Times New Roman" w:cs="Times New Roman"/>
                <w:b/>
                <w:bCs/>
                <w:sz w:val="28"/>
                <w:szCs w:val="28"/>
                <w:lang w:eastAsia="ru-RU"/>
              </w:rPr>
            </w:pPr>
          </w:p>
        </w:tc>
        <w:tc>
          <w:tcPr>
            <w:tcW w:w="1983" w:type="dxa"/>
            <w:vMerge/>
          </w:tcPr>
          <w:p w:rsidR="00732EA6" w:rsidRDefault="00732EA6" w:rsidP="00FD61E6">
            <w:pPr>
              <w:tabs>
                <w:tab w:val="left" w:pos="709"/>
              </w:tabs>
              <w:spacing w:after="0" w:line="240" w:lineRule="auto"/>
              <w:jc w:val="both"/>
              <w:rPr>
                <w:rFonts w:ascii="Times New Roman" w:eastAsia="Times New Roman" w:hAnsi="Times New Roman" w:cs="Times New Roman"/>
                <w:b/>
                <w:bCs/>
                <w:sz w:val="28"/>
                <w:szCs w:val="28"/>
                <w:lang w:eastAsia="ru-RU"/>
              </w:rPr>
            </w:pPr>
          </w:p>
        </w:tc>
        <w:tc>
          <w:tcPr>
            <w:tcW w:w="2120" w:type="dxa"/>
          </w:tcPr>
          <w:p w:rsidR="00732EA6" w:rsidRPr="006F4086" w:rsidRDefault="00732EA6" w:rsidP="00FD61E6">
            <w:pPr>
              <w:tabs>
                <w:tab w:val="left" w:pos="709"/>
              </w:tabs>
              <w:spacing w:after="0" w:line="240" w:lineRule="auto"/>
              <w:rPr>
                <w:rFonts w:ascii="Times New Roman" w:eastAsia="Times New Roman" w:hAnsi="Times New Roman" w:cs="Times New Roman"/>
                <w:sz w:val="24"/>
                <w:szCs w:val="24"/>
                <w:lang w:eastAsia="ru-RU"/>
              </w:rPr>
            </w:pPr>
          </w:p>
        </w:tc>
        <w:tc>
          <w:tcPr>
            <w:tcW w:w="2111" w:type="dxa"/>
          </w:tcPr>
          <w:p w:rsidR="00732EA6" w:rsidRPr="006F4086" w:rsidRDefault="00732EA6" w:rsidP="00FD61E6">
            <w:pPr>
              <w:tabs>
                <w:tab w:val="left" w:pos="709"/>
              </w:tabs>
              <w:spacing w:after="0" w:line="240" w:lineRule="auto"/>
              <w:rPr>
                <w:rFonts w:ascii="Times New Roman" w:eastAsia="Times New Roman" w:hAnsi="Times New Roman" w:cs="Times New Roman"/>
                <w:sz w:val="24"/>
                <w:szCs w:val="24"/>
                <w:lang w:eastAsia="ru-RU"/>
              </w:rPr>
            </w:pPr>
            <w:r w:rsidRPr="006F4086">
              <w:rPr>
                <w:rFonts w:ascii="Times New Roman" w:eastAsia="Times New Roman" w:hAnsi="Times New Roman" w:cs="Times New Roman"/>
                <w:sz w:val="24"/>
                <w:szCs w:val="24"/>
                <w:lang w:eastAsia="ru-RU"/>
              </w:rPr>
              <w:t>Группа «мужские сорочки»</w:t>
            </w:r>
          </w:p>
        </w:tc>
        <w:tc>
          <w:tcPr>
            <w:tcW w:w="1363" w:type="dxa"/>
          </w:tcPr>
          <w:p w:rsidR="00732EA6" w:rsidRDefault="00732EA6" w:rsidP="00FD61E6">
            <w:pPr>
              <w:tabs>
                <w:tab w:val="left" w:pos="709"/>
              </w:tabs>
              <w:spacing w:after="0" w:line="240" w:lineRule="auto"/>
              <w:jc w:val="both"/>
              <w:rPr>
                <w:rFonts w:ascii="Times New Roman" w:eastAsia="Times New Roman" w:hAnsi="Times New Roman" w:cs="Times New Roman"/>
                <w:b/>
                <w:bCs/>
                <w:sz w:val="28"/>
                <w:szCs w:val="28"/>
                <w:lang w:eastAsia="ru-RU"/>
              </w:rPr>
            </w:pPr>
          </w:p>
        </w:tc>
      </w:tr>
    </w:tbl>
    <w:p w:rsidR="00B231BC" w:rsidRDefault="00B231BC" w:rsidP="00FD61E6">
      <w:pPr>
        <w:tabs>
          <w:tab w:val="left" w:pos="709"/>
        </w:tabs>
        <w:spacing w:after="0" w:line="240" w:lineRule="auto"/>
        <w:jc w:val="both"/>
        <w:rPr>
          <w:rFonts w:ascii="Times New Roman" w:eastAsia="Times New Roman" w:hAnsi="Times New Roman" w:cs="Times New Roman"/>
          <w:b/>
          <w:bCs/>
          <w:sz w:val="28"/>
          <w:szCs w:val="28"/>
          <w:lang w:eastAsia="ru-RU"/>
        </w:rPr>
      </w:pPr>
    </w:p>
    <w:p w:rsidR="00354DFD" w:rsidRDefault="0029102F" w:rsidP="0029102F">
      <w:pPr>
        <w:tabs>
          <w:tab w:val="left" w:pos="709"/>
        </w:tabs>
        <w:spacing w:after="0" w:line="24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Задание</w:t>
      </w:r>
      <w:r w:rsidR="004F1025">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 xml:space="preserve"> </w:t>
      </w:r>
      <w:r w:rsidR="006F4086" w:rsidRPr="00354DFD">
        <w:rPr>
          <w:rFonts w:ascii="Times New Roman" w:eastAsia="Times New Roman" w:hAnsi="Times New Roman" w:cs="Times New Roman"/>
          <w:sz w:val="28"/>
          <w:szCs w:val="28"/>
          <w:lang w:eastAsia="ru-RU"/>
        </w:rPr>
        <w:t xml:space="preserve">В ассортименте хлебобулочного магазина в наличии имеется 35 наименований товаров, в том числе 6 видов хлеба однородной группы. 14 видов обладают способностью постоянно удовлетворять спрос покупателей. В течение месяца в ассортименте магазина появилось 7 видов новых продуктов. Рассчитать коэффициент рациональности и степень обновления ассортимента. Если </w:t>
      </w:r>
      <w:proofErr w:type="spellStart"/>
      <w:r w:rsidR="006F4086" w:rsidRPr="00354DFD">
        <w:rPr>
          <w:rFonts w:ascii="Times New Roman" w:eastAsia="Times New Roman" w:hAnsi="Times New Roman" w:cs="Times New Roman"/>
          <w:sz w:val="28"/>
          <w:szCs w:val="28"/>
          <w:lang w:eastAsia="ru-RU"/>
        </w:rPr>
        <w:t>Ш</w:t>
      </w:r>
      <w:r w:rsidR="006F4086" w:rsidRPr="00354DFD">
        <w:rPr>
          <w:rFonts w:ascii="Times New Roman" w:eastAsia="Times New Roman" w:hAnsi="Times New Roman" w:cs="Times New Roman"/>
          <w:sz w:val="28"/>
          <w:szCs w:val="28"/>
          <w:vertAlign w:val="subscript"/>
          <w:lang w:eastAsia="ru-RU"/>
        </w:rPr>
        <w:t>б</w:t>
      </w:r>
      <w:proofErr w:type="spellEnd"/>
      <w:r w:rsidR="006F4086" w:rsidRPr="00354DFD">
        <w:rPr>
          <w:rFonts w:ascii="Times New Roman" w:eastAsia="Times New Roman" w:hAnsi="Times New Roman" w:cs="Times New Roman"/>
          <w:sz w:val="28"/>
          <w:szCs w:val="28"/>
          <w:lang w:eastAsia="ru-RU"/>
        </w:rPr>
        <w:t xml:space="preserve"> = 100; П</w:t>
      </w:r>
      <w:r w:rsidR="006F4086" w:rsidRPr="00354DFD">
        <w:rPr>
          <w:rFonts w:ascii="Times New Roman" w:eastAsia="Times New Roman" w:hAnsi="Times New Roman" w:cs="Times New Roman"/>
          <w:sz w:val="28"/>
          <w:szCs w:val="28"/>
          <w:vertAlign w:val="subscript"/>
          <w:lang w:eastAsia="ru-RU"/>
        </w:rPr>
        <w:t>б</w:t>
      </w:r>
      <w:r w:rsidR="006F4086" w:rsidRPr="00354DFD">
        <w:rPr>
          <w:rFonts w:ascii="Times New Roman" w:eastAsia="Times New Roman" w:hAnsi="Times New Roman" w:cs="Times New Roman"/>
          <w:sz w:val="28"/>
          <w:szCs w:val="28"/>
          <w:lang w:eastAsia="ru-RU"/>
        </w:rPr>
        <w:t xml:space="preserve"> = 20; </w:t>
      </w:r>
      <w:proofErr w:type="spellStart"/>
      <w:r w:rsidR="006F4086" w:rsidRPr="00354DFD">
        <w:rPr>
          <w:rFonts w:ascii="Times New Roman" w:eastAsia="Times New Roman" w:hAnsi="Times New Roman" w:cs="Times New Roman"/>
          <w:sz w:val="28"/>
          <w:szCs w:val="28"/>
          <w:lang w:eastAsia="ru-RU"/>
        </w:rPr>
        <w:t>К</w:t>
      </w:r>
      <w:r w:rsidR="006F4086" w:rsidRPr="00354DFD">
        <w:rPr>
          <w:rFonts w:ascii="Times New Roman" w:eastAsia="Times New Roman" w:hAnsi="Times New Roman" w:cs="Times New Roman"/>
          <w:sz w:val="28"/>
          <w:szCs w:val="28"/>
          <w:vertAlign w:val="subscript"/>
          <w:lang w:eastAsia="ru-RU"/>
        </w:rPr>
        <w:t>вш</w:t>
      </w:r>
      <w:proofErr w:type="spellEnd"/>
      <w:r w:rsidR="006F4086" w:rsidRPr="00354DFD">
        <w:rPr>
          <w:rFonts w:ascii="Times New Roman" w:eastAsia="Times New Roman" w:hAnsi="Times New Roman" w:cs="Times New Roman"/>
          <w:sz w:val="28"/>
          <w:szCs w:val="28"/>
          <w:lang w:eastAsia="ru-RU"/>
        </w:rPr>
        <w:t xml:space="preserve"> = 0,3; </w:t>
      </w:r>
      <w:proofErr w:type="spellStart"/>
      <w:r w:rsidR="006F4086" w:rsidRPr="00354DFD">
        <w:rPr>
          <w:rFonts w:ascii="Times New Roman" w:eastAsia="Times New Roman" w:hAnsi="Times New Roman" w:cs="Times New Roman"/>
          <w:sz w:val="28"/>
          <w:szCs w:val="28"/>
          <w:lang w:eastAsia="ru-RU"/>
        </w:rPr>
        <w:t>К</w:t>
      </w:r>
      <w:r w:rsidR="006F4086" w:rsidRPr="00354DFD">
        <w:rPr>
          <w:rFonts w:ascii="Times New Roman" w:eastAsia="Times New Roman" w:hAnsi="Times New Roman" w:cs="Times New Roman"/>
          <w:sz w:val="28"/>
          <w:szCs w:val="28"/>
          <w:vertAlign w:val="subscript"/>
          <w:lang w:eastAsia="ru-RU"/>
        </w:rPr>
        <w:t>вп</w:t>
      </w:r>
      <w:proofErr w:type="spellEnd"/>
      <w:r w:rsidR="006F4086" w:rsidRPr="00354DFD">
        <w:rPr>
          <w:rFonts w:ascii="Times New Roman" w:eastAsia="Times New Roman" w:hAnsi="Times New Roman" w:cs="Times New Roman"/>
          <w:sz w:val="28"/>
          <w:szCs w:val="28"/>
          <w:lang w:eastAsia="ru-RU"/>
        </w:rPr>
        <w:t xml:space="preserve"> = 0,2; </w:t>
      </w:r>
      <w:proofErr w:type="spellStart"/>
      <w:r w:rsidR="006F4086" w:rsidRPr="00354DFD">
        <w:rPr>
          <w:rFonts w:ascii="Times New Roman" w:eastAsia="Times New Roman" w:hAnsi="Times New Roman" w:cs="Times New Roman"/>
          <w:sz w:val="28"/>
          <w:szCs w:val="28"/>
          <w:lang w:eastAsia="ru-RU"/>
        </w:rPr>
        <w:t>К</w:t>
      </w:r>
      <w:r w:rsidR="006F4086" w:rsidRPr="00354DFD">
        <w:rPr>
          <w:rFonts w:ascii="Times New Roman" w:eastAsia="Times New Roman" w:hAnsi="Times New Roman" w:cs="Times New Roman"/>
          <w:sz w:val="28"/>
          <w:szCs w:val="28"/>
          <w:vertAlign w:val="subscript"/>
          <w:lang w:eastAsia="ru-RU"/>
        </w:rPr>
        <w:t>ву</w:t>
      </w:r>
      <w:proofErr w:type="spellEnd"/>
      <w:r w:rsidR="006F4086" w:rsidRPr="00354DFD">
        <w:rPr>
          <w:rFonts w:ascii="Times New Roman" w:eastAsia="Times New Roman" w:hAnsi="Times New Roman" w:cs="Times New Roman"/>
          <w:sz w:val="28"/>
          <w:szCs w:val="28"/>
          <w:lang w:eastAsia="ru-RU"/>
        </w:rPr>
        <w:t xml:space="preserve"> = 0,2; </w:t>
      </w:r>
      <w:proofErr w:type="spellStart"/>
      <w:r w:rsidR="006F4086" w:rsidRPr="00354DFD">
        <w:rPr>
          <w:rFonts w:ascii="Times New Roman" w:eastAsia="Times New Roman" w:hAnsi="Times New Roman" w:cs="Times New Roman"/>
          <w:sz w:val="28"/>
          <w:szCs w:val="28"/>
          <w:lang w:eastAsia="ru-RU"/>
        </w:rPr>
        <w:t>К</w:t>
      </w:r>
      <w:r w:rsidR="006F4086" w:rsidRPr="00354DFD">
        <w:rPr>
          <w:rFonts w:ascii="Times New Roman" w:eastAsia="Times New Roman" w:hAnsi="Times New Roman" w:cs="Times New Roman"/>
          <w:sz w:val="28"/>
          <w:szCs w:val="28"/>
          <w:vertAlign w:val="subscript"/>
          <w:lang w:eastAsia="ru-RU"/>
        </w:rPr>
        <w:t>вн</w:t>
      </w:r>
      <w:proofErr w:type="spellEnd"/>
      <w:r>
        <w:rPr>
          <w:rFonts w:ascii="Times New Roman" w:eastAsia="Times New Roman" w:hAnsi="Times New Roman" w:cs="Times New Roman"/>
          <w:sz w:val="28"/>
          <w:szCs w:val="28"/>
          <w:lang w:eastAsia="ru-RU"/>
        </w:rPr>
        <w:t xml:space="preserve"> = 0,3</w:t>
      </w:r>
    </w:p>
    <w:p w:rsidR="0029102F" w:rsidRDefault="0029102F" w:rsidP="0029102F">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Задание</w:t>
      </w:r>
      <w:r w:rsidR="004F1025">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 xml:space="preserve"> </w:t>
      </w:r>
      <w:r w:rsidR="006F4086" w:rsidRPr="00354DFD">
        <w:rPr>
          <w:rFonts w:ascii="Times New Roman" w:eastAsia="Times New Roman" w:hAnsi="Times New Roman" w:cs="Times New Roman"/>
          <w:sz w:val="28"/>
          <w:szCs w:val="28"/>
          <w:lang w:eastAsia="ru-RU"/>
        </w:rPr>
        <w:t xml:space="preserve">В новом универсальном магазине необходимо сформировать рациональный ассортимент продовольственных товаров с </w:t>
      </w:r>
      <w:proofErr w:type="spellStart"/>
      <w:proofErr w:type="gramStart"/>
      <w:r w:rsidR="006F4086" w:rsidRPr="00354DFD">
        <w:rPr>
          <w:rFonts w:ascii="Times New Roman" w:eastAsia="Times New Roman" w:hAnsi="Times New Roman" w:cs="Times New Roman"/>
          <w:sz w:val="28"/>
          <w:szCs w:val="28"/>
          <w:lang w:eastAsia="ru-RU"/>
        </w:rPr>
        <w:t>К</w:t>
      </w:r>
      <w:r w:rsidR="006F4086" w:rsidRPr="00354DFD">
        <w:rPr>
          <w:rFonts w:ascii="Times New Roman" w:eastAsia="Times New Roman" w:hAnsi="Times New Roman" w:cs="Times New Roman"/>
          <w:sz w:val="28"/>
          <w:szCs w:val="28"/>
          <w:vertAlign w:val="subscript"/>
          <w:lang w:eastAsia="ru-RU"/>
        </w:rPr>
        <w:t>р</w:t>
      </w:r>
      <w:proofErr w:type="spellEnd"/>
      <w:proofErr w:type="gramEnd"/>
      <w:r w:rsidR="006F4086" w:rsidRPr="00354DFD">
        <w:rPr>
          <w:rFonts w:ascii="Times New Roman" w:eastAsia="Times New Roman" w:hAnsi="Times New Roman" w:cs="Times New Roman"/>
          <w:sz w:val="28"/>
          <w:szCs w:val="28"/>
          <w:lang w:eastAsia="ru-RU"/>
        </w:rPr>
        <w:t xml:space="preserve"> = 16%. Базовая широта по каталогу составляет 1000, фактически на момент открытия магазина было завезено 700 наименований продуктов. К</w:t>
      </w:r>
      <w:r w:rsidR="006F4086" w:rsidRPr="00354DFD">
        <w:rPr>
          <w:rFonts w:ascii="Times New Roman" w:eastAsia="Times New Roman" w:hAnsi="Times New Roman" w:cs="Times New Roman"/>
          <w:sz w:val="28"/>
          <w:szCs w:val="28"/>
          <w:vertAlign w:val="subscript"/>
          <w:lang w:eastAsia="ru-RU"/>
        </w:rPr>
        <w:t>у</w:t>
      </w:r>
      <w:r w:rsidR="006F4086" w:rsidRPr="00354DFD">
        <w:rPr>
          <w:rFonts w:ascii="Times New Roman" w:eastAsia="Times New Roman" w:hAnsi="Times New Roman" w:cs="Times New Roman"/>
          <w:sz w:val="28"/>
          <w:szCs w:val="28"/>
          <w:lang w:eastAsia="ru-RU"/>
        </w:rPr>
        <w:t xml:space="preserve"> = 60%; </w:t>
      </w:r>
      <w:proofErr w:type="spellStart"/>
      <w:r w:rsidR="006F4086" w:rsidRPr="00354DFD">
        <w:rPr>
          <w:rFonts w:ascii="Times New Roman" w:eastAsia="Times New Roman" w:hAnsi="Times New Roman" w:cs="Times New Roman"/>
          <w:sz w:val="28"/>
          <w:szCs w:val="28"/>
          <w:lang w:eastAsia="ru-RU"/>
        </w:rPr>
        <w:t>К</w:t>
      </w:r>
      <w:r w:rsidR="006F4086" w:rsidRPr="00354DFD">
        <w:rPr>
          <w:rFonts w:ascii="Times New Roman" w:eastAsia="Times New Roman" w:hAnsi="Times New Roman" w:cs="Times New Roman"/>
          <w:sz w:val="28"/>
          <w:szCs w:val="28"/>
          <w:vertAlign w:val="subscript"/>
          <w:lang w:eastAsia="ru-RU"/>
        </w:rPr>
        <w:t>н</w:t>
      </w:r>
      <w:proofErr w:type="spellEnd"/>
      <w:r w:rsidR="006F4086" w:rsidRPr="00354DFD">
        <w:rPr>
          <w:rFonts w:ascii="Times New Roman" w:eastAsia="Times New Roman" w:hAnsi="Times New Roman" w:cs="Times New Roman"/>
          <w:sz w:val="28"/>
          <w:szCs w:val="28"/>
          <w:lang w:eastAsia="ru-RU"/>
        </w:rPr>
        <w:t xml:space="preserve"> = 15% (определен по нормативным документам). Рассчитать коэффициент полноты и показатель устойчивости ассортимента </w:t>
      </w:r>
      <w:proofErr w:type="gramStart"/>
      <w:r w:rsidR="006F4086" w:rsidRPr="00354DFD">
        <w:rPr>
          <w:rFonts w:ascii="Times New Roman" w:eastAsia="Times New Roman" w:hAnsi="Times New Roman" w:cs="Times New Roman"/>
          <w:sz w:val="28"/>
          <w:szCs w:val="28"/>
          <w:lang w:eastAsia="ru-RU"/>
        </w:rPr>
        <w:t xml:space="preserve">( </w:t>
      </w:r>
      <w:proofErr w:type="spellStart"/>
      <w:proofErr w:type="gramEnd"/>
      <w:r w:rsidR="006F4086" w:rsidRPr="00354DFD">
        <w:rPr>
          <w:rFonts w:ascii="Times New Roman" w:eastAsia="Times New Roman" w:hAnsi="Times New Roman" w:cs="Times New Roman"/>
          <w:sz w:val="28"/>
          <w:szCs w:val="28"/>
          <w:lang w:eastAsia="ru-RU"/>
        </w:rPr>
        <w:t>К</w:t>
      </w:r>
      <w:r w:rsidR="006F4086" w:rsidRPr="00354DFD">
        <w:rPr>
          <w:rFonts w:ascii="Times New Roman" w:eastAsia="Times New Roman" w:hAnsi="Times New Roman" w:cs="Times New Roman"/>
          <w:sz w:val="28"/>
          <w:szCs w:val="28"/>
          <w:vertAlign w:val="subscript"/>
          <w:lang w:eastAsia="ru-RU"/>
        </w:rPr>
        <w:t>вш</w:t>
      </w:r>
      <w:proofErr w:type="spellEnd"/>
      <w:r w:rsidR="006F4086" w:rsidRPr="00354DFD">
        <w:rPr>
          <w:rFonts w:ascii="Times New Roman" w:eastAsia="Times New Roman" w:hAnsi="Times New Roman" w:cs="Times New Roman"/>
          <w:sz w:val="28"/>
          <w:szCs w:val="28"/>
          <w:lang w:eastAsia="ru-RU"/>
        </w:rPr>
        <w:t xml:space="preserve"> = 0,4; </w:t>
      </w:r>
      <w:proofErr w:type="spellStart"/>
      <w:r w:rsidR="006F4086" w:rsidRPr="00354DFD">
        <w:rPr>
          <w:rFonts w:ascii="Times New Roman" w:eastAsia="Times New Roman" w:hAnsi="Times New Roman" w:cs="Times New Roman"/>
          <w:sz w:val="28"/>
          <w:szCs w:val="28"/>
          <w:lang w:eastAsia="ru-RU"/>
        </w:rPr>
        <w:t>К</w:t>
      </w:r>
      <w:r w:rsidR="006F4086" w:rsidRPr="00354DFD">
        <w:rPr>
          <w:rFonts w:ascii="Times New Roman" w:eastAsia="Times New Roman" w:hAnsi="Times New Roman" w:cs="Times New Roman"/>
          <w:sz w:val="28"/>
          <w:szCs w:val="28"/>
          <w:vertAlign w:val="subscript"/>
          <w:lang w:eastAsia="ru-RU"/>
        </w:rPr>
        <w:t>вп</w:t>
      </w:r>
      <w:proofErr w:type="spellEnd"/>
      <w:r w:rsidR="006F4086" w:rsidRPr="00354DFD">
        <w:rPr>
          <w:rFonts w:ascii="Times New Roman" w:eastAsia="Times New Roman" w:hAnsi="Times New Roman" w:cs="Times New Roman"/>
          <w:sz w:val="28"/>
          <w:szCs w:val="28"/>
          <w:lang w:eastAsia="ru-RU"/>
        </w:rPr>
        <w:t xml:space="preserve"> = 0,2; </w:t>
      </w:r>
      <w:proofErr w:type="spellStart"/>
      <w:r w:rsidR="006F4086" w:rsidRPr="00354DFD">
        <w:rPr>
          <w:rFonts w:ascii="Times New Roman" w:eastAsia="Times New Roman" w:hAnsi="Times New Roman" w:cs="Times New Roman"/>
          <w:sz w:val="28"/>
          <w:szCs w:val="28"/>
          <w:lang w:eastAsia="ru-RU"/>
        </w:rPr>
        <w:t>К</w:t>
      </w:r>
      <w:r w:rsidR="006F4086" w:rsidRPr="00354DFD">
        <w:rPr>
          <w:rFonts w:ascii="Times New Roman" w:eastAsia="Times New Roman" w:hAnsi="Times New Roman" w:cs="Times New Roman"/>
          <w:sz w:val="28"/>
          <w:szCs w:val="28"/>
          <w:vertAlign w:val="subscript"/>
          <w:lang w:eastAsia="ru-RU"/>
        </w:rPr>
        <w:t>ву</w:t>
      </w:r>
      <w:proofErr w:type="spellEnd"/>
      <w:r w:rsidR="006F4086" w:rsidRPr="00354DFD">
        <w:rPr>
          <w:rFonts w:ascii="Times New Roman" w:eastAsia="Times New Roman" w:hAnsi="Times New Roman" w:cs="Times New Roman"/>
          <w:sz w:val="28"/>
          <w:szCs w:val="28"/>
          <w:lang w:eastAsia="ru-RU"/>
        </w:rPr>
        <w:t xml:space="preserve"> = 0,3; </w:t>
      </w:r>
      <w:proofErr w:type="spellStart"/>
      <w:r w:rsidR="006F4086" w:rsidRPr="00354DFD">
        <w:rPr>
          <w:rFonts w:ascii="Times New Roman" w:eastAsia="Times New Roman" w:hAnsi="Times New Roman" w:cs="Times New Roman"/>
          <w:sz w:val="28"/>
          <w:szCs w:val="28"/>
          <w:lang w:eastAsia="ru-RU"/>
        </w:rPr>
        <w:t>К</w:t>
      </w:r>
      <w:r w:rsidR="006F4086" w:rsidRPr="00354DFD">
        <w:rPr>
          <w:rFonts w:ascii="Times New Roman" w:eastAsia="Times New Roman" w:hAnsi="Times New Roman" w:cs="Times New Roman"/>
          <w:sz w:val="28"/>
          <w:szCs w:val="28"/>
          <w:vertAlign w:val="subscript"/>
          <w:lang w:eastAsia="ru-RU"/>
        </w:rPr>
        <w:t>вн</w:t>
      </w:r>
      <w:proofErr w:type="spellEnd"/>
      <w:r w:rsidR="006F4086" w:rsidRPr="00354DFD">
        <w:rPr>
          <w:rFonts w:ascii="Times New Roman" w:eastAsia="Times New Roman" w:hAnsi="Times New Roman" w:cs="Times New Roman"/>
          <w:sz w:val="28"/>
          <w:szCs w:val="28"/>
          <w:lang w:eastAsia="ru-RU"/>
        </w:rPr>
        <w:t xml:space="preserve"> = 0,1)</w:t>
      </w:r>
      <w:r>
        <w:rPr>
          <w:rFonts w:ascii="Times New Roman" w:eastAsia="Times New Roman" w:hAnsi="Times New Roman" w:cs="Times New Roman"/>
          <w:sz w:val="28"/>
          <w:szCs w:val="28"/>
          <w:lang w:eastAsia="ru-RU"/>
        </w:rPr>
        <w:t>.</w:t>
      </w:r>
    </w:p>
    <w:p w:rsidR="004F1025" w:rsidRDefault="006F4086" w:rsidP="0029102F">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354DFD">
        <w:rPr>
          <w:rFonts w:ascii="Times New Roman" w:eastAsia="Times New Roman" w:hAnsi="Times New Roman" w:cs="Times New Roman"/>
          <w:b/>
          <w:bCs/>
          <w:sz w:val="28"/>
          <w:szCs w:val="28"/>
          <w:lang w:eastAsia="ru-RU"/>
        </w:rPr>
        <w:t>Задание</w:t>
      </w:r>
      <w:r w:rsidR="004F1025">
        <w:rPr>
          <w:rFonts w:ascii="Times New Roman" w:eastAsia="Times New Roman" w:hAnsi="Times New Roman" w:cs="Times New Roman"/>
          <w:b/>
          <w:bCs/>
          <w:sz w:val="28"/>
          <w:szCs w:val="28"/>
          <w:lang w:eastAsia="ru-RU"/>
        </w:rPr>
        <w:t xml:space="preserve">. </w:t>
      </w:r>
      <w:r w:rsidRPr="00354DFD">
        <w:rPr>
          <w:rFonts w:ascii="Times New Roman" w:eastAsia="Times New Roman" w:hAnsi="Times New Roman" w:cs="Times New Roman"/>
          <w:sz w:val="28"/>
          <w:szCs w:val="28"/>
          <w:lang w:eastAsia="ru-RU"/>
        </w:rPr>
        <w:t>Из 55 наименований продуктов в магазин поступило 10 новых видов. Рассчитать степень обновления, коэффициенты широты и устойчивости ассортимента, если максимально возможное количество наименований товаров у данного вида магазина принято 120, а постоянным спросом пользуется 27 наименований продуктов.</w:t>
      </w:r>
    </w:p>
    <w:p w:rsidR="00354DFD" w:rsidRPr="004E4F12" w:rsidRDefault="006F4086" w:rsidP="0029102F">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354DFD">
        <w:rPr>
          <w:rFonts w:ascii="Times New Roman" w:eastAsia="Times New Roman" w:hAnsi="Times New Roman" w:cs="Times New Roman"/>
          <w:b/>
          <w:bCs/>
          <w:sz w:val="28"/>
          <w:szCs w:val="28"/>
          <w:lang w:eastAsia="ru-RU"/>
        </w:rPr>
        <w:t>Задание</w:t>
      </w:r>
      <w:r w:rsidR="004F1025">
        <w:rPr>
          <w:rFonts w:ascii="Times New Roman" w:eastAsia="Times New Roman" w:hAnsi="Times New Roman" w:cs="Times New Roman"/>
          <w:b/>
          <w:bCs/>
          <w:sz w:val="28"/>
          <w:szCs w:val="28"/>
          <w:lang w:eastAsia="ru-RU"/>
        </w:rPr>
        <w:t xml:space="preserve">. </w:t>
      </w:r>
      <w:r w:rsidRPr="00354DFD">
        <w:rPr>
          <w:rFonts w:ascii="Times New Roman" w:eastAsia="Times New Roman" w:hAnsi="Times New Roman" w:cs="Times New Roman"/>
          <w:sz w:val="28"/>
          <w:szCs w:val="28"/>
          <w:lang w:eastAsia="ru-RU"/>
        </w:rPr>
        <w:t>В ассортименте магазина имеются сыры – Швейцарский, Голландский, Российский, Эдамский, Рокфор, Чеддер. Виола. Первые 4 наименования относятся к группе твердых сычужных сыров. В российских стандартах предусмотрено 20 наименований таких сыров, еще 5 наименований поступает по импорту. Рассчитать коэффициент полноты ассортимента твердых сычужных сыров.</w:t>
      </w:r>
    </w:p>
    <w:p w:rsidR="0029102F" w:rsidRDefault="00B231BC" w:rsidP="0029102F">
      <w:pPr>
        <w:tabs>
          <w:tab w:val="left" w:pos="709"/>
        </w:tabs>
        <w:spacing w:after="0" w:line="24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Задание</w:t>
      </w:r>
      <w:r w:rsidR="004F1025">
        <w:rPr>
          <w:rFonts w:ascii="Times New Roman" w:eastAsia="Times New Roman" w:hAnsi="Times New Roman" w:cs="Times New Roman"/>
          <w:b/>
          <w:bCs/>
          <w:sz w:val="28"/>
          <w:szCs w:val="28"/>
          <w:lang w:eastAsia="ru-RU"/>
        </w:rPr>
        <w:t>.</w:t>
      </w:r>
      <w:r w:rsidR="0029102F">
        <w:rPr>
          <w:rFonts w:ascii="Times New Roman" w:eastAsia="Times New Roman" w:hAnsi="Times New Roman" w:cs="Times New Roman"/>
          <w:b/>
          <w:bCs/>
          <w:sz w:val="28"/>
          <w:szCs w:val="28"/>
          <w:lang w:eastAsia="ru-RU"/>
        </w:rPr>
        <w:t xml:space="preserve"> </w:t>
      </w:r>
      <w:r w:rsidR="006F4086" w:rsidRPr="00354DFD">
        <w:rPr>
          <w:rFonts w:ascii="Times New Roman" w:eastAsia="Times New Roman" w:hAnsi="Times New Roman" w:cs="Times New Roman"/>
          <w:b/>
          <w:bCs/>
          <w:sz w:val="28"/>
          <w:szCs w:val="28"/>
          <w:lang w:eastAsia="ru-RU"/>
        </w:rPr>
        <w:t>Рассчитать структуру ассортимента</w:t>
      </w:r>
      <w:r w:rsidR="0029102F">
        <w:rPr>
          <w:rFonts w:ascii="Times New Roman" w:eastAsia="Times New Roman" w:hAnsi="Times New Roman" w:cs="Times New Roman"/>
          <w:b/>
          <w:bCs/>
          <w:sz w:val="28"/>
          <w:szCs w:val="28"/>
          <w:lang w:eastAsia="ru-RU"/>
        </w:rPr>
        <w:t xml:space="preserve"> </w:t>
      </w:r>
    </w:p>
    <w:p w:rsidR="004E4F12" w:rsidRPr="0029102F" w:rsidRDefault="006F4086" w:rsidP="0029102F">
      <w:pPr>
        <w:tabs>
          <w:tab w:val="left" w:pos="709"/>
        </w:tabs>
        <w:spacing w:after="0" w:line="240" w:lineRule="auto"/>
        <w:ind w:firstLine="709"/>
        <w:jc w:val="both"/>
        <w:rPr>
          <w:rFonts w:ascii="Times New Roman" w:eastAsia="Times New Roman" w:hAnsi="Times New Roman" w:cs="Times New Roman"/>
          <w:b/>
          <w:bCs/>
          <w:sz w:val="28"/>
          <w:szCs w:val="28"/>
          <w:lang w:eastAsia="ru-RU"/>
        </w:rPr>
      </w:pPr>
      <w:r w:rsidRPr="00354DFD">
        <w:rPr>
          <w:rFonts w:ascii="Times New Roman" w:eastAsia="Times New Roman" w:hAnsi="Times New Roman" w:cs="Times New Roman"/>
          <w:i/>
          <w:iCs/>
          <w:sz w:val="28"/>
          <w:szCs w:val="28"/>
          <w:lang w:eastAsia="ru-RU"/>
        </w:rPr>
        <w:t xml:space="preserve">Структура ассортимента товаров </w:t>
      </w:r>
      <w:r w:rsidR="004E4F12">
        <w:rPr>
          <w:rFonts w:ascii="Times New Roman" w:eastAsia="Times New Roman" w:hAnsi="Times New Roman" w:cs="Times New Roman"/>
          <w:sz w:val="28"/>
          <w:szCs w:val="28"/>
          <w:lang w:eastAsia="ru-RU"/>
        </w:rPr>
        <w:t>–</w:t>
      </w:r>
      <w:r w:rsidR="0029102F">
        <w:rPr>
          <w:rFonts w:ascii="Times New Roman" w:eastAsia="Times New Roman" w:hAnsi="Times New Roman" w:cs="Times New Roman"/>
          <w:sz w:val="28"/>
          <w:szCs w:val="28"/>
          <w:lang w:eastAsia="ru-RU"/>
        </w:rPr>
        <w:t xml:space="preserve"> </w:t>
      </w:r>
      <w:r w:rsidRPr="00354DFD">
        <w:rPr>
          <w:rFonts w:ascii="Times New Roman" w:eastAsia="Times New Roman" w:hAnsi="Times New Roman" w:cs="Times New Roman"/>
          <w:sz w:val="28"/>
          <w:szCs w:val="28"/>
          <w:lang w:eastAsia="ru-RU"/>
        </w:rPr>
        <w:t xml:space="preserve">соотношение выделенных по определенному признаку совокупностей товаров в наборе (ГОСТ </w:t>
      </w:r>
      <w:proofErr w:type="gramStart"/>
      <w:r w:rsidRPr="00354DFD">
        <w:rPr>
          <w:rFonts w:ascii="Times New Roman" w:eastAsia="Times New Roman" w:hAnsi="Times New Roman" w:cs="Times New Roman"/>
          <w:sz w:val="28"/>
          <w:szCs w:val="28"/>
          <w:lang w:eastAsia="ru-RU"/>
        </w:rPr>
        <w:t>Р</w:t>
      </w:r>
      <w:proofErr w:type="gramEnd"/>
      <w:r w:rsidRPr="00354DFD">
        <w:rPr>
          <w:rFonts w:ascii="Times New Roman" w:eastAsia="Times New Roman" w:hAnsi="Times New Roman" w:cs="Times New Roman"/>
          <w:sz w:val="28"/>
          <w:szCs w:val="28"/>
          <w:lang w:eastAsia="ru-RU"/>
        </w:rPr>
        <w:t xml:space="preserve"> 51303</w:t>
      </w:r>
      <w:r w:rsidR="0027115F" w:rsidRPr="00354DFD">
        <w:rPr>
          <w:rFonts w:ascii="Times New Roman" w:eastAsia="Times New Roman" w:hAnsi="Times New Roman" w:cs="Times New Roman"/>
          <w:sz w:val="28"/>
          <w:szCs w:val="28"/>
          <w:lang w:eastAsia="ru-RU"/>
        </w:rPr>
        <w:t>–</w:t>
      </w:r>
      <w:r w:rsidRPr="00354DFD">
        <w:rPr>
          <w:rFonts w:ascii="Times New Roman" w:eastAsia="Times New Roman" w:hAnsi="Times New Roman" w:cs="Times New Roman"/>
          <w:sz w:val="28"/>
          <w:szCs w:val="28"/>
          <w:lang w:eastAsia="ru-RU"/>
        </w:rPr>
        <w:t>99, п. 80). Она характеризуется удельной долей каждого вида и/или наименования товара в общем наборе. Структура ассортимента может выражаться как в натуральных, так и в относительных показателях. Они рассчитываются как отношение количества отдельных товаров к суммарному количеству всех товаров, входящи</w:t>
      </w:r>
      <w:r w:rsidR="00354DFD">
        <w:rPr>
          <w:rFonts w:ascii="Times New Roman" w:eastAsia="Times New Roman" w:hAnsi="Times New Roman" w:cs="Times New Roman"/>
          <w:sz w:val="28"/>
          <w:szCs w:val="28"/>
          <w:lang w:eastAsia="ru-RU"/>
        </w:rPr>
        <w:t>х в ассортимент.</w:t>
      </w:r>
    </w:p>
    <w:p w:rsidR="004E4F12" w:rsidRDefault="00354DFD" w:rsidP="00FD61E6">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 А/ S, </w:t>
      </w:r>
    </w:p>
    <w:p w:rsidR="0029102F" w:rsidRDefault="0029102F" w:rsidP="00FD61E6">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354DFD">
        <w:rPr>
          <w:rFonts w:ascii="Times New Roman" w:eastAsia="Times New Roman" w:hAnsi="Times New Roman" w:cs="Times New Roman"/>
          <w:sz w:val="28"/>
          <w:szCs w:val="28"/>
          <w:lang w:eastAsia="ru-RU"/>
        </w:rPr>
        <w:t>де</w:t>
      </w:r>
    </w:p>
    <w:p w:rsidR="004E4F12" w:rsidRDefault="006F4086" w:rsidP="00FD61E6">
      <w:pPr>
        <w:tabs>
          <w:tab w:val="left" w:pos="709"/>
        </w:tabs>
        <w:spacing w:after="0" w:line="240" w:lineRule="auto"/>
        <w:jc w:val="both"/>
        <w:rPr>
          <w:rFonts w:ascii="Times New Roman" w:eastAsia="Times New Roman" w:hAnsi="Times New Roman" w:cs="Times New Roman"/>
          <w:sz w:val="28"/>
          <w:szCs w:val="28"/>
          <w:lang w:eastAsia="ru-RU"/>
        </w:rPr>
      </w:pPr>
      <w:r w:rsidRPr="00354DFD">
        <w:rPr>
          <w:rFonts w:ascii="Times New Roman" w:eastAsia="Times New Roman" w:hAnsi="Times New Roman" w:cs="Times New Roman"/>
          <w:sz w:val="28"/>
          <w:szCs w:val="28"/>
          <w:lang w:eastAsia="ru-RU"/>
        </w:rPr>
        <w:t>С – относительный показате</w:t>
      </w:r>
      <w:r w:rsidR="00354DFD">
        <w:rPr>
          <w:rFonts w:ascii="Times New Roman" w:eastAsia="Times New Roman" w:hAnsi="Times New Roman" w:cs="Times New Roman"/>
          <w:sz w:val="28"/>
          <w:szCs w:val="28"/>
          <w:lang w:eastAsia="ru-RU"/>
        </w:rPr>
        <w:t>ль структуры отдельных товаров;</w:t>
      </w:r>
    </w:p>
    <w:p w:rsidR="004E4F12" w:rsidRDefault="006F4086" w:rsidP="00FD61E6">
      <w:pPr>
        <w:tabs>
          <w:tab w:val="left" w:pos="709"/>
        </w:tabs>
        <w:spacing w:after="0" w:line="240" w:lineRule="auto"/>
        <w:jc w:val="both"/>
        <w:rPr>
          <w:rFonts w:ascii="Times New Roman" w:eastAsia="Times New Roman" w:hAnsi="Times New Roman" w:cs="Times New Roman"/>
          <w:sz w:val="28"/>
          <w:szCs w:val="28"/>
          <w:lang w:eastAsia="ru-RU"/>
        </w:rPr>
      </w:pPr>
      <w:r w:rsidRPr="00354DFD">
        <w:rPr>
          <w:rFonts w:ascii="Times New Roman" w:eastAsia="Times New Roman" w:hAnsi="Times New Roman" w:cs="Times New Roman"/>
          <w:sz w:val="28"/>
          <w:szCs w:val="28"/>
          <w:lang w:eastAsia="ru-RU"/>
        </w:rPr>
        <w:t>А – количество отдельных т</w:t>
      </w:r>
      <w:r w:rsidR="00354DFD">
        <w:rPr>
          <w:rFonts w:ascii="Times New Roman" w:eastAsia="Times New Roman" w:hAnsi="Times New Roman" w:cs="Times New Roman"/>
          <w:sz w:val="28"/>
          <w:szCs w:val="28"/>
          <w:lang w:eastAsia="ru-RU"/>
        </w:rPr>
        <w:t>оваров в натуральном выражении;</w:t>
      </w:r>
    </w:p>
    <w:p w:rsidR="00354DFD" w:rsidRDefault="006F4086" w:rsidP="00FD61E6">
      <w:pPr>
        <w:tabs>
          <w:tab w:val="left" w:pos="709"/>
        </w:tabs>
        <w:spacing w:after="0" w:line="240" w:lineRule="auto"/>
        <w:jc w:val="both"/>
        <w:rPr>
          <w:rFonts w:ascii="Times New Roman" w:eastAsia="Times New Roman" w:hAnsi="Times New Roman" w:cs="Times New Roman"/>
          <w:sz w:val="28"/>
          <w:szCs w:val="28"/>
          <w:lang w:eastAsia="ru-RU"/>
        </w:rPr>
      </w:pPr>
      <w:r w:rsidRPr="00354DFD">
        <w:rPr>
          <w:rFonts w:ascii="Times New Roman" w:eastAsia="Times New Roman" w:hAnsi="Times New Roman" w:cs="Times New Roman"/>
          <w:sz w:val="28"/>
          <w:szCs w:val="28"/>
          <w:lang w:eastAsia="ru-RU"/>
        </w:rPr>
        <w:t>S</w:t>
      </w:r>
      <w:r w:rsidR="0027115F" w:rsidRPr="00354DFD">
        <w:rPr>
          <w:rFonts w:ascii="Times New Roman" w:eastAsia="Times New Roman" w:hAnsi="Times New Roman" w:cs="Times New Roman"/>
          <w:sz w:val="28"/>
          <w:szCs w:val="28"/>
          <w:lang w:eastAsia="ru-RU"/>
        </w:rPr>
        <w:t>–</w:t>
      </w:r>
      <w:r w:rsidRPr="00354DFD">
        <w:rPr>
          <w:rFonts w:ascii="Times New Roman" w:eastAsia="Times New Roman" w:hAnsi="Times New Roman" w:cs="Times New Roman"/>
          <w:sz w:val="28"/>
          <w:szCs w:val="28"/>
          <w:lang w:eastAsia="ru-RU"/>
        </w:rPr>
        <w:t xml:space="preserve"> суммарное количество всех товаров, имеющихся в наличии в натуральном выражении. </w:t>
      </w:r>
    </w:p>
    <w:p w:rsidR="00764B4D" w:rsidRPr="004E4F12" w:rsidRDefault="0029102F" w:rsidP="0029102F">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ab/>
      </w:r>
      <w:r w:rsidR="006F4086" w:rsidRPr="00354DFD">
        <w:rPr>
          <w:rFonts w:ascii="Times New Roman" w:eastAsia="Times New Roman" w:hAnsi="Times New Roman" w:cs="Times New Roman"/>
          <w:b/>
          <w:bCs/>
          <w:sz w:val="28"/>
          <w:szCs w:val="28"/>
          <w:lang w:eastAsia="ru-RU"/>
        </w:rPr>
        <w:t>Задание</w:t>
      </w:r>
      <w:r>
        <w:rPr>
          <w:rFonts w:ascii="Times New Roman" w:eastAsia="Times New Roman" w:hAnsi="Times New Roman" w:cs="Times New Roman"/>
          <w:b/>
          <w:bCs/>
          <w:sz w:val="28"/>
          <w:szCs w:val="28"/>
          <w:lang w:eastAsia="ru-RU"/>
        </w:rPr>
        <w:t>.</w:t>
      </w:r>
      <w:r w:rsidR="006F4086" w:rsidRPr="00354DFD">
        <w:rPr>
          <w:rFonts w:ascii="Times New Roman" w:eastAsia="Times New Roman" w:hAnsi="Times New Roman" w:cs="Times New Roman"/>
          <w:b/>
          <w:bCs/>
          <w:sz w:val="28"/>
          <w:szCs w:val="28"/>
          <w:lang w:eastAsia="ru-RU"/>
        </w:rPr>
        <w:t xml:space="preserve"> </w:t>
      </w:r>
      <w:r w:rsidR="006F4086" w:rsidRPr="00354DFD">
        <w:rPr>
          <w:rFonts w:ascii="Times New Roman" w:eastAsia="Times New Roman" w:hAnsi="Times New Roman" w:cs="Times New Roman"/>
          <w:sz w:val="28"/>
          <w:szCs w:val="28"/>
          <w:lang w:eastAsia="ru-RU"/>
        </w:rPr>
        <w:t>Рассчитайте структуру ассортимент</w:t>
      </w:r>
      <w:r w:rsidR="004E4F12">
        <w:rPr>
          <w:rFonts w:ascii="Times New Roman" w:eastAsia="Times New Roman" w:hAnsi="Times New Roman" w:cs="Times New Roman"/>
          <w:sz w:val="28"/>
          <w:szCs w:val="28"/>
          <w:lang w:eastAsia="ru-RU"/>
        </w:rPr>
        <w:t>а тканей в торговой организации</w:t>
      </w:r>
    </w:p>
    <w:p w:rsidR="00764B4D" w:rsidRDefault="00764B4D" w:rsidP="00FD61E6">
      <w:pPr>
        <w:tabs>
          <w:tab w:val="left" w:pos="709"/>
        </w:tabs>
        <w:spacing w:after="0" w:line="240" w:lineRule="auto"/>
        <w:rPr>
          <w:rFonts w:ascii="Times New Roman" w:eastAsia="Times New Roman" w:hAnsi="Times New Roman" w:cs="Times New Roman"/>
          <w:b/>
          <w:bCs/>
          <w:sz w:val="28"/>
          <w:szCs w:val="28"/>
          <w:lang w:eastAsia="ru-RU"/>
        </w:rPr>
      </w:pPr>
    </w:p>
    <w:tbl>
      <w:tblPr>
        <w:tblStyle w:val="af0"/>
        <w:tblW w:w="9570" w:type="dxa"/>
        <w:tblLook w:val="04A0" w:firstRow="1" w:lastRow="0" w:firstColumn="1" w:lastColumn="0" w:noHBand="0" w:noVBand="1"/>
      </w:tblPr>
      <w:tblGrid>
        <w:gridCol w:w="3190"/>
        <w:gridCol w:w="3190"/>
        <w:gridCol w:w="3190"/>
      </w:tblGrid>
      <w:tr w:rsidR="004E4F12" w:rsidTr="004E4F12">
        <w:tc>
          <w:tcPr>
            <w:tcW w:w="3190" w:type="dxa"/>
            <w:vMerge w:val="restart"/>
          </w:tcPr>
          <w:p w:rsidR="004E4F12" w:rsidRPr="006F4086" w:rsidRDefault="004E4F12" w:rsidP="00FD61E6">
            <w:pPr>
              <w:tabs>
                <w:tab w:val="left" w:pos="709"/>
              </w:tabs>
              <w:spacing w:after="0" w:line="240" w:lineRule="auto"/>
              <w:jc w:val="center"/>
              <w:rPr>
                <w:rFonts w:ascii="Times New Roman" w:eastAsia="Times New Roman" w:hAnsi="Times New Roman" w:cs="Times New Roman"/>
                <w:sz w:val="24"/>
                <w:szCs w:val="24"/>
                <w:lang w:eastAsia="ru-RU"/>
              </w:rPr>
            </w:pPr>
            <w:r w:rsidRPr="006F4086">
              <w:rPr>
                <w:rFonts w:ascii="Times New Roman" w:eastAsia="Times New Roman" w:hAnsi="Times New Roman" w:cs="Times New Roman"/>
                <w:sz w:val="24"/>
                <w:szCs w:val="24"/>
                <w:lang w:eastAsia="ru-RU"/>
              </w:rPr>
              <w:t>Виды тканей</w:t>
            </w:r>
          </w:p>
        </w:tc>
        <w:tc>
          <w:tcPr>
            <w:tcW w:w="6380" w:type="dxa"/>
            <w:gridSpan w:val="2"/>
          </w:tcPr>
          <w:p w:rsidR="004E4F12" w:rsidRDefault="004E4F12" w:rsidP="00FD61E6">
            <w:pPr>
              <w:tabs>
                <w:tab w:val="left" w:pos="709"/>
              </w:tabs>
              <w:spacing w:after="0" w:line="240" w:lineRule="auto"/>
              <w:jc w:val="center"/>
              <w:rPr>
                <w:rFonts w:ascii="Times New Roman" w:eastAsia="Times New Roman" w:hAnsi="Times New Roman" w:cs="Times New Roman"/>
                <w:sz w:val="24"/>
                <w:szCs w:val="24"/>
                <w:lang w:eastAsia="ru-RU"/>
              </w:rPr>
            </w:pPr>
            <w:r w:rsidRPr="006F4086">
              <w:rPr>
                <w:rFonts w:ascii="Times New Roman" w:eastAsia="Times New Roman" w:hAnsi="Times New Roman" w:cs="Times New Roman"/>
                <w:sz w:val="24"/>
                <w:szCs w:val="24"/>
                <w:lang w:eastAsia="ru-RU"/>
              </w:rPr>
              <w:t>Структура ассортимента</w:t>
            </w:r>
          </w:p>
          <w:p w:rsidR="004E4F12" w:rsidRDefault="004E4F12" w:rsidP="00FD61E6">
            <w:pPr>
              <w:tabs>
                <w:tab w:val="left" w:pos="709"/>
              </w:tabs>
              <w:spacing w:after="0" w:line="240" w:lineRule="auto"/>
              <w:jc w:val="center"/>
              <w:rPr>
                <w:rFonts w:ascii="Times New Roman" w:eastAsia="Times New Roman" w:hAnsi="Times New Roman" w:cs="Times New Roman"/>
                <w:b/>
                <w:bCs/>
                <w:sz w:val="28"/>
                <w:szCs w:val="28"/>
                <w:lang w:eastAsia="ru-RU"/>
              </w:rPr>
            </w:pPr>
          </w:p>
        </w:tc>
      </w:tr>
      <w:tr w:rsidR="004E4F12" w:rsidTr="004E4F12">
        <w:tc>
          <w:tcPr>
            <w:tcW w:w="3190" w:type="dxa"/>
            <w:vMerge/>
            <w:vAlign w:val="center"/>
          </w:tcPr>
          <w:p w:rsidR="004E4F12" w:rsidRPr="006F4086" w:rsidRDefault="004E4F12" w:rsidP="00FD61E6">
            <w:pPr>
              <w:tabs>
                <w:tab w:val="left" w:pos="709"/>
              </w:tabs>
              <w:spacing w:after="0" w:line="240" w:lineRule="auto"/>
              <w:jc w:val="center"/>
              <w:rPr>
                <w:rFonts w:ascii="Times New Roman" w:eastAsia="Times New Roman" w:hAnsi="Times New Roman" w:cs="Times New Roman"/>
                <w:sz w:val="24"/>
                <w:szCs w:val="24"/>
                <w:lang w:eastAsia="ru-RU"/>
              </w:rPr>
            </w:pPr>
          </w:p>
        </w:tc>
        <w:tc>
          <w:tcPr>
            <w:tcW w:w="3190" w:type="dxa"/>
          </w:tcPr>
          <w:p w:rsidR="004E4F12" w:rsidRPr="006F4086" w:rsidRDefault="004E4F12" w:rsidP="00FD61E6">
            <w:pPr>
              <w:tabs>
                <w:tab w:val="left" w:pos="709"/>
              </w:tabs>
              <w:spacing w:after="0" w:line="240" w:lineRule="auto"/>
              <w:jc w:val="center"/>
              <w:rPr>
                <w:rFonts w:ascii="Times New Roman" w:eastAsia="Times New Roman" w:hAnsi="Times New Roman" w:cs="Times New Roman"/>
                <w:sz w:val="24"/>
                <w:szCs w:val="24"/>
                <w:lang w:eastAsia="ru-RU"/>
              </w:rPr>
            </w:pPr>
            <w:r w:rsidRPr="006F4086">
              <w:rPr>
                <w:rFonts w:ascii="Times New Roman" w:eastAsia="Times New Roman" w:hAnsi="Times New Roman" w:cs="Times New Roman"/>
                <w:sz w:val="24"/>
                <w:szCs w:val="24"/>
                <w:lang w:eastAsia="ru-RU"/>
              </w:rPr>
              <w:t>В м</w:t>
            </w:r>
          </w:p>
        </w:tc>
        <w:tc>
          <w:tcPr>
            <w:tcW w:w="3190" w:type="dxa"/>
          </w:tcPr>
          <w:p w:rsidR="004E4F12" w:rsidRPr="006F4086" w:rsidRDefault="004E4F12" w:rsidP="00FD61E6">
            <w:pPr>
              <w:tabs>
                <w:tab w:val="left" w:pos="709"/>
              </w:tabs>
              <w:spacing w:after="0" w:line="240" w:lineRule="auto"/>
              <w:jc w:val="center"/>
              <w:rPr>
                <w:rFonts w:ascii="Times New Roman" w:eastAsia="Times New Roman" w:hAnsi="Times New Roman" w:cs="Times New Roman"/>
                <w:sz w:val="24"/>
                <w:szCs w:val="24"/>
                <w:lang w:eastAsia="ru-RU"/>
              </w:rPr>
            </w:pPr>
            <w:r w:rsidRPr="006F4086">
              <w:rPr>
                <w:rFonts w:ascii="Times New Roman" w:eastAsia="Times New Roman" w:hAnsi="Times New Roman" w:cs="Times New Roman"/>
                <w:sz w:val="24"/>
                <w:szCs w:val="24"/>
                <w:lang w:eastAsia="ru-RU"/>
              </w:rPr>
              <w:t>В %</w:t>
            </w:r>
          </w:p>
        </w:tc>
      </w:tr>
      <w:tr w:rsidR="004E4F12" w:rsidTr="004E4F12">
        <w:tc>
          <w:tcPr>
            <w:tcW w:w="3190" w:type="dxa"/>
          </w:tcPr>
          <w:p w:rsidR="004E4F12" w:rsidRPr="006F4086" w:rsidRDefault="004E4F12" w:rsidP="00FD61E6">
            <w:pPr>
              <w:tabs>
                <w:tab w:val="left" w:pos="709"/>
              </w:tabs>
              <w:spacing w:after="0" w:line="240" w:lineRule="auto"/>
              <w:rPr>
                <w:rFonts w:ascii="Times New Roman" w:eastAsia="Times New Roman" w:hAnsi="Times New Roman" w:cs="Times New Roman"/>
                <w:sz w:val="24"/>
                <w:szCs w:val="24"/>
                <w:lang w:eastAsia="ru-RU"/>
              </w:rPr>
            </w:pPr>
            <w:proofErr w:type="spellStart"/>
            <w:r w:rsidRPr="006F4086">
              <w:rPr>
                <w:rFonts w:ascii="Times New Roman" w:eastAsia="Times New Roman" w:hAnsi="Times New Roman" w:cs="Times New Roman"/>
                <w:sz w:val="24"/>
                <w:szCs w:val="24"/>
                <w:lang w:eastAsia="ru-RU"/>
              </w:rPr>
              <w:t>Хлопчато</w:t>
            </w:r>
            <w:proofErr w:type="spellEnd"/>
            <w:r>
              <w:rPr>
                <w:rFonts w:ascii="Times New Roman" w:eastAsia="Times New Roman" w:hAnsi="Times New Roman" w:cs="Times New Roman"/>
                <w:sz w:val="24"/>
                <w:szCs w:val="24"/>
                <w:lang w:eastAsia="ru-RU"/>
              </w:rPr>
              <w:t>–</w:t>
            </w:r>
            <w:r w:rsidRPr="006F4086">
              <w:rPr>
                <w:rFonts w:ascii="Times New Roman" w:eastAsia="Times New Roman" w:hAnsi="Times New Roman" w:cs="Times New Roman"/>
                <w:sz w:val="24"/>
                <w:szCs w:val="24"/>
                <w:lang w:eastAsia="ru-RU"/>
              </w:rPr>
              <w:t>бумажные</w:t>
            </w:r>
          </w:p>
        </w:tc>
        <w:tc>
          <w:tcPr>
            <w:tcW w:w="3190" w:type="dxa"/>
          </w:tcPr>
          <w:p w:rsidR="004E4F12" w:rsidRPr="006F4086" w:rsidRDefault="004E4F12" w:rsidP="00FD61E6">
            <w:pPr>
              <w:tabs>
                <w:tab w:val="left" w:pos="709"/>
              </w:tabs>
              <w:spacing w:after="0" w:line="240" w:lineRule="auto"/>
              <w:jc w:val="center"/>
              <w:rPr>
                <w:rFonts w:ascii="Times New Roman" w:eastAsia="Times New Roman" w:hAnsi="Times New Roman" w:cs="Times New Roman"/>
                <w:sz w:val="24"/>
                <w:szCs w:val="24"/>
                <w:lang w:eastAsia="ru-RU"/>
              </w:rPr>
            </w:pPr>
            <w:r w:rsidRPr="006F4086">
              <w:rPr>
                <w:rFonts w:ascii="Times New Roman" w:eastAsia="Times New Roman" w:hAnsi="Times New Roman" w:cs="Times New Roman"/>
                <w:sz w:val="24"/>
                <w:szCs w:val="24"/>
                <w:lang w:eastAsia="ru-RU"/>
              </w:rPr>
              <w:t>200</w:t>
            </w:r>
          </w:p>
        </w:tc>
        <w:tc>
          <w:tcPr>
            <w:tcW w:w="3190" w:type="dxa"/>
          </w:tcPr>
          <w:p w:rsidR="004E4F12" w:rsidRPr="006F4086" w:rsidRDefault="004E4F12" w:rsidP="00FD61E6">
            <w:pPr>
              <w:tabs>
                <w:tab w:val="left" w:pos="709"/>
              </w:tabs>
              <w:spacing w:after="0" w:line="240" w:lineRule="auto"/>
              <w:rPr>
                <w:rFonts w:ascii="Times New Roman" w:eastAsia="Times New Roman" w:hAnsi="Times New Roman" w:cs="Times New Roman"/>
                <w:sz w:val="24"/>
                <w:szCs w:val="24"/>
                <w:lang w:eastAsia="ru-RU"/>
              </w:rPr>
            </w:pPr>
          </w:p>
        </w:tc>
      </w:tr>
      <w:tr w:rsidR="004E4F12" w:rsidTr="004E4F12">
        <w:tc>
          <w:tcPr>
            <w:tcW w:w="3190" w:type="dxa"/>
          </w:tcPr>
          <w:p w:rsidR="004E4F12" w:rsidRPr="006F4086" w:rsidRDefault="004E4F12" w:rsidP="00FD61E6">
            <w:pPr>
              <w:tabs>
                <w:tab w:val="left" w:pos="709"/>
              </w:tabs>
              <w:spacing w:after="0" w:line="240" w:lineRule="auto"/>
              <w:rPr>
                <w:rFonts w:ascii="Times New Roman" w:eastAsia="Times New Roman" w:hAnsi="Times New Roman" w:cs="Times New Roman"/>
                <w:sz w:val="24"/>
                <w:szCs w:val="24"/>
                <w:lang w:eastAsia="ru-RU"/>
              </w:rPr>
            </w:pPr>
            <w:r w:rsidRPr="006F4086">
              <w:rPr>
                <w:rFonts w:ascii="Times New Roman" w:eastAsia="Times New Roman" w:hAnsi="Times New Roman" w:cs="Times New Roman"/>
                <w:sz w:val="24"/>
                <w:szCs w:val="24"/>
                <w:lang w:eastAsia="ru-RU"/>
              </w:rPr>
              <w:t>шерстяные</w:t>
            </w:r>
          </w:p>
        </w:tc>
        <w:tc>
          <w:tcPr>
            <w:tcW w:w="3190" w:type="dxa"/>
          </w:tcPr>
          <w:p w:rsidR="004E4F12" w:rsidRPr="006F4086" w:rsidRDefault="004E4F12" w:rsidP="00FD61E6">
            <w:pPr>
              <w:tabs>
                <w:tab w:val="left" w:pos="709"/>
              </w:tabs>
              <w:spacing w:after="0" w:line="240" w:lineRule="auto"/>
              <w:jc w:val="center"/>
              <w:rPr>
                <w:rFonts w:ascii="Times New Roman" w:eastAsia="Times New Roman" w:hAnsi="Times New Roman" w:cs="Times New Roman"/>
                <w:sz w:val="24"/>
                <w:szCs w:val="24"/>
                <w:lang w:eastAsia="ru-RU"/>
              </w:rPr>
            </w:pPr>
            <w:r w:rsidRPr="006F4086">
              <w:rPr>
                <w:rFonts w:ascii="Times New Roman" w:eastAsia="Times New Roman" w:hAnsi="Times New Roman" w:cs="Times New Roman"/>
                <w:sz w:val="24"/>
                <w:szCs w:val="24"/>
                <w:lang w:eastAsia="ru-RU"/>
              </w:rPr>
              <w:t>100</w:t>
            </w:r>
          </w:p>
        </w:tc>
        <w:tc>
          <w:tcPr>
            <w:tcW w:w="3190" w:type="dxa"/>
          </w:tcPr>
          <w:p w:rsidR="004E4F12" w:rsidRPr="006F4086" w:rsidRDefault="004E4F12" w:rsidP="00FD61E6">
            <w:pPr>
              <w:tabs>
                <w:tab w:val="left" w:pos="709"/>
              </w:tabs>
              <w:spacing w:after="0" w:line="240" w:lineRule="auto"/>
              <w:rPr>
                <w:rFonts w:ascii="Times New Roman" w:eastAsia="Times New Roman" w:hAnsi="Times New Roman" w:cs="Times New Roman"/>
                <w:sz w:val="24"/>
                <w:szCs w:val="24"/>
                <w:lang w:eastAsia="ru-RU"/>
              </w:rPr>
            </w:pPr>
          </w:p>
        </w:tc>
      </w:tr>
      <w:tr w:rsidR="004E4F12" w:rsidTr="004E4F12">
        <w:tc>
          <w:tcPr>
            <w:tcW w:w="3190" w:type="dxa"/>
          </w:tcPr>
          <w:p w:rsidR="004E4F12" w:rsidRPr="006F4086" w:rsidRDefault="004E4F12" w:rsidP="00FD61E6">
            <w:pPr>
              <w:tabs>
                <w:tab w:val="left" w:pos="709"/>
              </w:tabs>
              <w:spacing w:after="0" w:line="240" w:lineRule="auto"/>
              <w:rPr>
                <w:rFonts w:ascii="Times New Roman" w:eastAsia="Times New Roman" w:hAnsi="Times New Roman" w:cs="Times New Roman"/>
                <w:sz w:val="24"/>
                <w:szCs w:val="24"/>
                <w:lang w:eastAsia="ru-RU"/>
              </w:rPr>
            </w:pPr>
            <w:r w:rsidRPr="006F4086">
              <w:rPr>
                <w:rFonts w:ascii="Times New Roman" w:eastAsia="Times New Roman" w:hAnsi="Times New Roman" w:cs="Times New Roman"/>
                <w:sz w:val="24"/>
                <w:szCs w:val="24"/>
                <w:lang w:eastAsia="ru-RU"/>
              </w:rPr>
              <w:t xml:space="preserve">льняные </w:t>
            </w:r>
          </w:p>
        </w:tc>
        <w:tc>
          <w:tcPr>
            <w:tcW w:w="3190" w:type="dxa"/>
          </w:tcPr>
          <w:p w:rsidR="004E4F12" w:rsidRPr="006F4086" w:rsidRDefault="004E4F12" w:rsidP="00FD61E6">
            <w:pPr>
              <w:tabs>
                <w:tab w:val="left" w:pos="709"/>
              </w:tabs>
              <w:spacing w:after="0" w:line="240" w:lineRule="auto"/>
              <w:jc w:val="center"/>
              <w:rPr>
                <w:rFonts w:ascii="Times New Roman" w:eastAsia="Times New Roman" w:hAnsi="Times New Roman" w:cs="Times New Roman"/>
                <w:sz w:val="24"/>
                <w:szCs w:val="24"/>
                <w:lang w:eastAsia="ru-RU"/>
              </w:rPr>
            </w:pPr>
            <w:r w:rsidRPr="006F4086">
              <w:rPr>
                <w:rFonts w:ascii="Times New Roman" w:eastAsia="Times New Roman" w:hAnsi="Times New Roman" w:cs="Times New Roman"/>
                <w:sz w:val="24"/>
                <w:szCs w:val="24"/>
                <w:lang w:eastAsia="ru-RU"/>
              </w:rPr>
              <w:t>100</w:t>
            </w:r>
          </w:p>
        </w:tc>
        <w:tc>
          <w:tcPr>
            <w:tcW w:w="3190" w:type="dxa"/>
          </w:tcPr>
          <w:p w:rsidR="004E4F12" w:rsidRPr="006F4086" w:rsidRDefault="004E4F12" w:rsidP="00FD61E6">
            <w:pPr>
              <w:tabs>
                <w:tab w:val="left" w:pos="709"/>
              </w:tabs>
              <w:spacing w:after="0" w:line="240" w:lineRule="auto"/>
              <w:rPr>
                <w:rFonts w:ascii="Times New Roman" w:eastAsia="Times New Roman" w:hAnsi="Times New Roman" w:cs="Times New Roman"/>
                <w:sz w:val="24"/>
                <w:szCs w:val="24"/>
                <w:lang w:eastAsia="ru-RU"/>
              </w:rPr>
            </w:pPr>
          </w:p>
        </w:tc>
      </w:tr>
      <w:tr w:rsidR="004E4F12" w:rsidTr="004E4F12">
        <w:tc>
          <w:tcPr>
            <w:tcW w:w="3190" w:type="dxa"/>
          </w:tcPr>
          <w:p w:rsidR="004E4F12" w:rsidRPr="006F4086" w:rsidRDefault="004E4F12" w:rsidP="00FD61E6">
            <w:pPr>
              <w:tabs>
                <w:tab w:val="left" w:pos="709"/>
              </w:tabs>
              <w:spacing w:after="0" w:line="240" w:lineRule="auto"/>
              <w:rPr>
                <w:rFonts w:ascii="Times New Roman" w:eastAsia="Times New Roman" w:hAnsi="Times New Roman" w:cs="Times New Roman"/>
                <w:sz w:val="24"/>
                <w:szCs w:val="24"/>
                <w:lang w:eastAsia="ru-RU"/>
              </w:rPr>
            </w:pPr>
            <w:r w:rsidRPr="006F4086">
              <w:rPr>
                <w:rFonts w:ascii="Times New Roman" w:eastAsia="Times New Roman" w:hAnsi="Times New Roman" w:cs="Times New Roman"/>
                <w:sz w:val="24"/>
                <w:szCs w:val="24"/>
                <w:lang w:eastAsia="ru-RU"/>
              </w:rPr>
              <w:t>синтетические</w:t>
            </w:r>
          </w:p>
        </w:tc>
        <w:tc>
          <w:tcPr>
            <w:tcW w:w="3190" w:type="dxa"/>
          </w:tcPr>
          <w:p w:rsidR="004E4F12" w:rsidRPr="006F4086" w:rsidRDefault="004E4F12" w:rsidP="00FD61E6">
            <w:pPr>
              <w:tabs>
                <w:tab w:val="left" w:pos="709"/>
              </w:tabs>
              <w:spacing w:after="0" w:line="240" w:lineRule="auto"/>
              <w:jc w:val="center"/>
              <w:rPr>
                <w:rFonts w:ascii="Times New Roman" w:eastAsia="Times New Roman" w:hAnsi="Times New Roman" w:cs="Times New Roman"/>
                <w:sz w:val="24"/>
                <w:szCs w:val="24"/>
                <w:lang w:eastAsia="ru-RU"/>
              </w:rPr>
            </w:pPr>
            <w:r w:rsidRPr="006F4086">
              <w:rPr>
                <w:rFonts w:ascii="Times New Roman" w:eastAsia="Times New Roman" w:hAnsi="Times New Roman" w:cs="Times New Roman"/>
                <w:sz w:val="24"/>
                <w:szCs w:val="24"/>
                <w:lang w:eastAsia="ru-RU"/>
              </w:rPr>
              <w:t>300</w:t>
            </w:r>
          </w:p>
        </w:tc>
        <w:tc>
          <w:tcPr>
            <w:tcW w:w="3190" w:type="dxa"/>
          </w:tcPr>
          <w:p w:rsidR="004E4F12" w:rsidRPr="006F4086" w:rsidRDefault="004E4F12" w:rsidP="00FD61E6">
            <w:pPr>
              <w:tabs>
                <w:tab w:val="left" w:pos="709"/>
              </w:tabs>
              <w:spacing w:after="0" w:line="240" w:lineRule="auto"/>
              <w:rPr>
                <w:rFonts w:ascii="Times New Roman" w:eastAsia="Times New Roman" w:hAnsi="Times New Roman" w:cs="Times New Roman"/>
                <w:sz w:val="24"/>
                <w:szCs w:val="24"/>
                <w:lang w:eastAsia="ru-RU"/>
              </w:rPr>
            </w:pPr>
          </w:p>
        </w:tc>
      </w:tr>
      <w:tr w:rsidR="004E4F12" w:rsidTr="004E4F12">
        <w:tc>
          <w:tcPr>
            <w:tcW w:w="3190" w:type="dxa"/>
          </w:tcPr>
          <w:p w:rsidR="004E4F12" w:rsidRPr="006F4086" w:rsidRDefault="004E4F12" w:rsidP="00FD61E6">
            <w:pPr>
              <w:tabs>
                <w:tab w:val="left" w:pos="709"/>
              </w:tabs>
              <w:spacing w:after="0" w:line="240" w:lineRule="auto"/>
              <w:rPr>
                <w:rFonts w:ascii="Times New Roman" w:eastAsia="Times New Roman" w:hAnsi="Times New Roman" w:cs="Times New Roman"/>
                <w:sz w:val="24"/>
                <w:szCs w:val="24"/>
                <w:lang w:eastAsia="ru-RU"/>
              </w:rPr>
            </w:pPr>
            <w:r w:rsidRPr="006F4086">
              <w:rPr>
                <w:rFonts w:ascii="Times New Roman" w:eastAsia="Times New Roman" w:hAnsi="Times New Roman" w:cs="Times New Roman"/>
                <w:sz w:val="24"/>
                <w:szCs w:val="24"/>
                <w:lang w:eastAsia="ru-RU"/>
              </w:rPr>
              <w:t>Итого</w:t>
            </w:r>
          </w:p>
        </w:tc>
        <w:tc>
          <w:tcPr>
            <w:tcW w:w="3190" w:type="dxa"/>
          </w:tcPr>
          <w:p w:rsidR="004E4F12" w:rsidRPr="006F4086" w:rsidRDefault="004E4F12" w:rsidP="00FD61E6">
            <w:pPr>
              <w:tabs>
                <w:tab w:val="left" w:pos="709"/>
              </w:tabs>
              <w:spacing w:after="0" w:line="240" w:lineRule="auto"/>
              <w:jc w:val="center"/>
              <w:rPr>
                <w:rFonts w:ascii="Times New Roman" w:eastAsia="Times New Roman" w:hAnsi="Times New Roman" w:cs="Times New Roman"/>
                <w:sz w:val="24"/>
                <w:szCs w:val="24"/>
                <w:lang w:eastAsia="ru-RU"/>
              </w:rPr>
            </w:pPr>
            <w:r w:rsidRPr="006F4086">
              <w:rPr>
                <w:rFonts w:ascii="Times New Roman" w:eastAsia="Times New Roman" w:hAnsi="Times New Roman" w:cs="Times New Roman"/>
                <w:sz w:val="24"/>
                <w:szCs w:val="24"/>
                <w:lang w:eastAsia="ru-RU"/>
              </w:rPr>
              <w:t>700</w:t>
            </w:r>
          </w:p>
        </w:tc>
        <w:tc>
          <w:tcPr>
            <w:tcW w:w="3190" w:type="dxa"/>
          </w:tcPr>
          <w:p w:rsidR="004E4F12" w:rsidRPr="006F4086" w:rsidRDefault="004E4F12" w:rsidP="00FD61E6">
            <w:pPr>
              <w:tabs>
                <w:tab w:val="left" w:pos="709"/>
              </w:tabs>
              <w:spacing w:after="0" w:line="240" w:lineRule="auto"/>
              <w:rPr>
                <w:rFonts w:ascii="Times New Roman" w:eastAsia="Times New Roman" w:hAnsi="Times New Roman" w:cs="Times New Roman"/>
                <w:sz w:val="24"/>
                <w:szCs w:val="24"/>
                <w:lang w:eastAsia="ru-RU"/>
              </w:rPr>
            </w:pPr>
          </w:p>
        </w:tc>
      </w:tr>
    </w:tbl>
    <w:p w:rsidR="00764B4D" w:rsidRDefault="00764B4D" w:rsidP="00FD61E6">
      <w:pPr>
        <w:tabs>
          <w:tab w:val="left" w:pos="709"/>
        </w:tabs>
        <w:spacing w:after="0" w:line="240" w:lineRule="auto"/>
        <w:rPr>
          <w:rFonts w:ascii="Times New Roman" w:eastAsia="Times New Roman" w:hAnsi="Times New Roman" w:cs="Times New Roman"/>
          <w:b/>
          <w:bCs/>
          <w:sz w:val="28"/>
          <w:szCs w:val="28"/>
          <w:lang w:eastAsia="ru-RU"/>
        </w:rPr>
      </w:pPr>
    </w:p>
    <w:p w:rsidR="009C071A" w:rsidRDefault="0029102F" w:rsidP="0029102F">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Задание. </w:t>
      </w:r>
      <w:r w:rsidR="006F4086" w:rsidRPr="00354DFD">
        <w:rPr>
          <w:rFonts w:ascii="Times New Roman" w:eastAsia="Times New Roman" w:hAnsi="Times New Roman" w:cs="Times New Roman"/>
          <w:sz w:val="28"/>
          <w:szCs w:val="28"/>
          <w:lang w:eastAsia="ru-RU"/>
        </w:rPr>
        <w:t>В кондитерском магазине в ассортименте товаров имеется 20 наименований шоколадных конфет по средней цене 180р., 35 наименований карамели по средней цене 95р., 3 вида мармелада по средней цене 105р., и 5 видов драже по средней цене 73р. Определить структуру ассортимента конфет в на</w:t>
      </w:r>
      <w:r w:rsidR="004E4F12">
        <w:rPr>
          <w:rFonts w:ascii="Times New Roman" w:eastAsia="Times New Roman" w:hAnsi="Times New Roman" w:cs="Times New Roman"/>
          <w:sz w:val="28"/>
          <w:szCs w:val="28"/>
          <w:lang w:eastAsia="ru-RU"/>
        </w:rPr>
        <w:t>туральном и денежном выражении.</w:t>
      </w:r>
    </w:p>
    <w:p w:rsidR="009C071A" w:rsidRDefault="006F4086" w:rsidP="0029102F">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354DFD">
        <w:rPr>
          <w:rFonts w:ascii="Times New Roman" w:eastAsia="Times New Roman" w:hAnsi="Times New Roman" w:cs="Times New Roman"/>
          <w:sz w:val="28"/>
          <w:szCs w:val="28"/>
          <w:lang w:eastAsia="ru-RU"/>
        </w:rPr>
        <w:t>Выполняется письменно тестовое задание по предложенным вопросам темы 1.4 с возможными вариантами ответов. Необходимо указать правильные ответы.</w:t>
      </w:r>
    </w:p>
    <w:p w:rsidR="006F4086" w:rsidRPr="00354DFD" w:rsidRDefault="006F4086" w:rsidP="0029102F">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354DFD">
        <w:rPr>
          <w:rFonts w:ascii="Times New Roman" w:eastAsia="Times New Roman" w:hAnsi="Times New Roman" w:cs="Times New Roman"/>
          <w:b/>
          <w:bCs/>
          <w:i/>
          <w:iCs/>
          <w:sz w:val="28"/>
          <w:szCs w:val="28"/>
          <w:lang w:eastAsia="ru-RU"/>
        </w:rPr>
        <w:t>Вопросы (доклады, рефераты) для обсуждения</w:t>
      </w:r>
    </w:p>
    <w:p w:rsidR="006F4086" w:rsidRPr="00354DFD" w:rsidRDefault="006F4086" w:rsidP="009C071A">
      <w:pPr>
        <w:numPr>
          <w:ilvl w:val="0"/>
          <w:numId w:val="17"/>
        </w:numPr>
        <w:tabs>
          <w:tab w:val="clear" w:pos="720"/>
          <w:tab w:val="left" w:pos="0"/>
        </w:tabs>
        <w:spacing w:after="0" w:line="240" w:lineRule="auto"/>
        <w:ind w:left="0" w:firstLine="709"/>
        <w:jc w:val="both"/>
        <w:rPr>
          <w:rFonts w:ascii="Times New Roman" w:eastAsia="Times New Roman" w:hAnsi="Times New Roman" w:cs="Times New Roman"/>
          <w:sz w:val="28"/>
          <w:szCs w:val="28"/>
          <w:lang w:eastAsia="ru-RU"/>
        </w:rPr>
      </w:pPr>
      <w:r w:rsidRPr="00354DFD">
        <w:rPr>
          <w:rFonts w:ascii="Times New Roman" w:eastAsia="Times New Roman" w:hAnsi="Times New Roman" w:cs="Times New Roman"/>
          <w:sz w:val="28"/>
          <w:szCs w:val="28"/>
          <w:lang w:eastAsia="ru-RU"/>
        </w:rPr>
        <w:t>Общие и отличительные особенности ассортимента и товарной номенклатуры.</w:t>
      </w:r>
    </w:p>
    <w:p w:rsidR="006F4086" w:rsidRPr="00354DFD" w:rsidRDefault="006F4086" w:rsidP="009C071A">
      <w:pPr>
        <w:numPr>
          <w:ilvl w:val="0"/>
          <w:numId w:val="17"/>
        </w:numPr>
        <w:tabs>
          <w:tab w:val="clear" w:pos="720"/>
          <w:tab w:val="left" w:pos="0"/>
        </w:tabs>
        <w:spacing w:after="0" w:line="240" w:lineRule="auto"/>
        <w:ind w:left="0" w:firstLine="709"/>
        <w:jc w:val="both"/>
        <w:rPr>
          <w:rFonts w:ascii="Times New Roman" w:eastAsia="Times New Roman" w:hAnsi="Times New Roman" w:cs="Times New Roman"/>
          <w:sz w:val="28"/>
          <w:szCs w:val="28"/>
          <w:lang w:eastAsia="ru-RU"/>
        </w:rPr>
      </w:pPr>
      <w:r w:rsidRPr="00354DFD">
        <w:rPr>
          <w:rFonts w:ascii="Times New Roman" w:eastAsia="Times New Roman" w:hAnsi="Times New Roman" w:cs="Times New Roman"/>
          <w:sz w:val="28"/>
          <w:szCs w:val="28"/>
          <w:lang w:eastAsia="ru-RU"/>
        </w:rPr>
        <w:t>Влияние отдельных показателей ассортимента на результаты коммерческой деятельности.</w:t>
      </w:r>
    </w:p>
    <w:p w:rsidR="006F4086" w:rsidRPr="00354DFD" w:rsidRDefault="006F4086" w:rsidP="009C071A">
      <w:pPr>
        <w:numPr>
          <w:ilvl w:val="0"/>
          <w:numId w:val="17"/>
        </w:numPr>
        <w:tabs>
          <w:tab w:val="clear" w:pos="720"/>
          <w:tab w:val="left" w:pos="0"/>
        </w:tabs>
        <w:spacing w:after="0" w:line="240" w:lineRule="auto"/>
        <w:ind w:left="0" w:firstLine="709"/>
        <w:jc w:val="both"/>
        <w:rPr>
          <w:rFonts w:ascii="Times New Roman" w:eastAsia="Times New Roman" w:hAnsi="Times New Roman" w:cs="Times New Roman"/>
          <w:sz w:val="28"/>
          <w:szCs w:val="28"/>
          <w:lang w:eastAsia="ru-RU"/>
        </w:rPr>
      </w:pPr>
      <w:r w:rsidRPr="00354DFD">
        <w:rPr>
          <w:rFonts w:ascii="Times New Roman" w:eastAsia="Times New Roman" w:hAnsi="Times New Roman" w:cs="Times New Roman"/>
          <w:sz w:val="28"/>
          <w:szCs w:val="28"/>
          <w:lang w:eastAsia="ru-RU"/>
        </w:rPr>
        <w:t>Направления в области формирования ассортимента</w:t>
      </w:r>
    </w:p>
    <w:p w:rsidR="006F4086" w:rsidRPr="00354DFD" w:rsidRDefault="006F4086" w:rsidP="009C071A">
      <w:pPr>
        <w:numPr>
          <w:ilvl w:val="0"/>
          <w:numId w:val="17"/>
        </w:numPr>
        <w:tabs>
          <w:tab w:val="clear" w:pos="720"/>
          <w:tab w:val="left" w:pos="0"/>
        </w:tabs>
        <w:spacing w:after="0" w:line="240" w:lineRule="auto"/>
        <w:ind w:left="0" w:firstLine="709"/>
        <w:jc w:val="both"/>
        <w:rPr>
          <w:rFonts w:ascii="Times New Roman" w:eastAsia="Times New Roman" w:hAnsi="Times New Roman" w:cs="Times New Roman"/>
          <w:sz w:val="28"/>
          <w:szCs w:val="28"/>
          <w:lang w:eastAsia="ru-RU"/>
        </w:rPr>
      </w:pPr>
      <w:r w:rsidRPr="00354DFD">
        <w:rPr>
          <w:rFonts w:ascii="Times New Roman" w:eastAsia="Times New Roman" w:hAnsi="Times New Roman" w:cs="Times New Roman"/>
          <w:sz w:val="28"/>
          <w:szCs w:val="28"/>
          <w:lang w:eastAsia="ru-RU"/>
        </w:rPr>
        <w:t>Пути совершенствования ассортимента товаров</w:t>
      </w:r>
    </w:p>
    <w:p w:rsidR="009C071A" w:rsidRDefault="009C071A" w:rsidP="009C071A">
      <w:pPr>
        <w:tabs>
          <w:tab w:val="left" w:pos="709"/>
        </w:tabs>
        <w:spacing w:after="0" w:line="240" w:lineRule="auto"/>
        <w:ind w:firstLine="709"/>
        <w:jc w:val="center"/>
        <w:rPr>
          <w:rFonts w:ascii="Times New Roman" w:eastAsia="Times New Roman" w:hAnsi="Times New Roman" w:cs="Times New Roman"/>
          <w:b/>
          <w:bCs/>
          <w:i/>
          <w:iCs/>
          <w:sz w:val="28"/>
          <w:szCs w:val="28"/>
          <w:lang w:eastAsia="ru-RU"/>
        </w:rPr>
      </w:pPr>
    </w:p>
    <w:p w:rsidR="009C071A" w:rsidRDefault="006F4086" w:rsidP="009C071A">
      <w:pPr>
        <w:tabs>
          <w:tab w:val="left" w:pos="709"/>
        </w:tabs>
        <w:spacing w:after="0" w:line="240" w:lineRule="auto"/>
        <w:ind w:firstLine="709"/>
        <w:jc w:val="center"/>
        <w:rPr>
          <w:rFonts w:ascii="Times New Roman" w:eastAsia="Times New Roman" w:hAnsi="Times New Roman" w:cs="Times New Roman"/>
          <w:sz w:val="28"/>
          <w:szCs w:val="28"/>
          <w:lang w:eastAsia="ru-RU"/>
        </w:rPr>
      </w:pPr>
      <w:r w:rsidRPr="00354DFD">
        <w:rPr>
          <w:rFonts w:ascii="Times New Roman" w:eastAsia="Times New Roman" w:hAnsi="Times New Roman" w:cs="Times New Roman"/>
          <w:b/>
          <w:bCs/>
          <w:i/>
          <w:iCs/>
          <w:sz w:val="28"/>
          <w:szCs w:val="28"/>
          <w:lang w:eastAsia="ru-RU"/>
        </w:rPr>
        <w:t>Контрольные вопросы</w:t>
      </w:r>
    </w:p>
    <w:p w:rsidR="009C071A" w:rsidRDefault="006F4086" w:rsidP="0029102F">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354DFD">
        <w:rPr>
          <w:rFonts w:ascii="Times New Roman" w:eastAsia="Times New Roman" w:hAnsi="Times New Roman" w:cs="Times New Roman"/>
          <w:sz w:val="28"/>
          <w:szCs w:val="28"/>
          <w:lang w:eastAsia="ru-RU"/>
        </w:rPr>
        <w:t>1. Назовите основные классификационные</w:t>
      </w:r>
      <w:r w:rsidR="00354DFD">
        <w:rPr>
          <w:rFonts w:ascii="Times New Roman" w:eastAsia="Times New Roman" w:hAnsi="Times New Roman" w:cs="Times New Roman"/>
          <w:sz w:val="28"/>
          <w:szCs w:val="28"/>
          <w:lang w:eastAsia="ru-RU"/>
        </w:rPr>
        <w:t xml:space="preserve"> признаки ассортимента товаров.</w:t>
      </w:r>
    </w:p>
    <w:p w:rsidR="009C071A" w:rsidRDefault="006F4086" w:rsidP="0029102F">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354DFD">
        <w:rPr>
          <w:rFonts w:ascii="Times New Roman" w:eastAsia="Times New Roman" w:hAnsi="Times New Roman" w:cs="Times New Roman"/>
          <w:sz w:val="28"/>
          <w:szCs w:val="28"/>
          <w:lang w:eastAsia="ru-RU"/>
        </w:rPr>
        <w:t>2. Охарактеризуйте ассортимент товаров в зависи</w:t>
      </w:r>
      <w:r w:rsidR="00354DFD">
        <w:rPr>
          <w:rFonts w:ascii="Times New Roman" w:eastAsia="Times New Roman" w:hAnsi="Times New Roman" w:cs="Times New Roman"/>
          <w:sz w:val="28"/>
          <w:szCs w:val="28"/>
          <w:lang w:eastAsia="ru-RU"/>
        </w:rPr>
        <w:t>мости от широты охвата товаров.</w:t>
      </w:r>
    </w:p>
    <w:p w:rsidR="009C071A" w:rsidRDefault="006F4086" w:rsidP="0029102F">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354DFD">
        <w:rPr>
          <w:rFonts w:ascii="Times New Roman" w:eastAsia="Times New Roman" w:hAnsi="Times New Roman" w:cs="Times New Roman"/>
          <w:sz w:val="28"/>
          <w:szCs w:val="28"/>
          <w:lang w:eastAsia="ru-RU"/>
        </w:rPr>
        <w:t xml:space="preserve">3. Какие свойства </w:t>
      </w:r>
      <w:r w:rsidR="00354DFD">
        <w:rPr>
          <w:rFonts w:ascii="Times New Roman" w:eastAsia="Times New Roman" w:hAnsi="Times New Roman" w:cs="Times New Roman"/>
          <w:sz w:val="28"/>
          <w:szCs w:val="28"/>
          <w:lang w:eastAsia="ru-RU"/>
        </w:rPr>
        <w:t>ассортимента товаров вы знаете?</w:t>
      </w:r>
    </w:p>
    <w:p w:rsidR="009C071A" w:rsidRDefault="006F4086" w:rsidP="0029102F">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354DFD">
        <w:rPr>
          <w:rFonts w:ascii="Times New Roman" w:eastAsia="Times New Roman" w:hAnsi="Times New Roman" w:cs="Times New Roman"/>
          <w:sz w:val="28"/>
          <w:szCs w:val="28"/>
          <w:lang w:eastAsia="ru-RU"/>
        </w:rPr>
        <w:t xml:space="preserve">4. Каково отношение потребителя </w:t>
      </w:r>
      <w:r w:rsidR="00354DFD">
        <w:rPr>
          <w:rFonts w:ascii="Times New Roman" w:eastAsia="Times New Roman" w:hAnsi="Times New Roman" w:cs="Times New Roman"/>
          <w:sz w:val="28"/>
          <w:szCs w:val="28"/>
          <w:lang w:eastAsia="ru-RU"/>
        </w:rPr>
        <w:t>к широте ассортимента?</w:t>
      </w:r>
    </w:p>
    <w:p w:rsidR="009C071A" w:rsidRDefault="006F4086" w:rsidP="0029102F">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354DFD">
        <w:rPr>
          <w:rFonts w:ascii="Times New Roman" w:eastAsia="Times New Roman" w:hAnsi="Times New Roman" w:cs="Times New Roman"/>
          <w:sz w:val="28"/>
          <w:szCs w:val="28"/>
          <w:lang w:eastAsia="ru-RU"/>
        </w:rPr>
        <w:t>5. Какое значение имеет п</w:t>
      </w:r>
      <w:r w:rsidR="00354DFD">
        <w:rPr>
          <w:rFonts w:ascii="Times New Roman" w:eastAsia="Times New Roman" w:hAnsi="Times New Roman" w:cs="Times New Roman"/>
          <w:sz w:val="28"/>
          <w:szCs w:val="28"/>
          <w:lang w:eastAsia="ru-RU"/>
        </w:rPr>
        <w:t>оказатель полноты ассортимента?</w:t>
      </w:r>
    </w:p>
    <w:p w:rsidR="009C071A" w:rsidRDefault="006F4086" w:rsidP="0029102F">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354DFD">
        <w:rPr>
          <w:rFonts w:ascii="Times New Roman" w:eastAsia="Times New Roman" w:hAnsi="Times New Roman" w:cs="Times New Roman"/>
          <w:sz w:val="28"/>
          <w:szCs w:val="28"/>
          <w:lang w:eastAsia="ru-RU"/>
        </w:rPr>
        <w:t>6. Для чего необходимо соблю</w:t>
      </w:r>
      <w:r w:rsidR="00354DFD">
        <w:rPr>
          <w:rFonts w:ascii="Times New Roman" w:eastAsia="Times New Roman" w:hAnsi="Times New Roman" w:cs="Times New Roman"/>
          <w:sz w:val="28"/>
          <w:szCs w:val="28"/>
          <w:lang w:eastAsia="ru-RU"/>
        </w:rPr>
        <w:t>дение ассортиментного минимума?</w:t>
      </w:r>
    </w:p>
    <w:p w:rsidR="009C071A" w:rsidRDefault="006F4086" w:rsidP="0029102F">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354DFD">
        <w:rPr>
          <w:rFonts w:ascii="Times New Roman" w:eastAsia="Times New Roman" w:hAnsi="Times New Roman" w:cs="Times New Roman"/>
          <w:sz w:val="28"/>
          <w:szCs w:val="28"/>
          <w:lang w:eastAsia="ru-RU"/>
        </w:rPr>
        <w:t>7. Какие факторы форми</w:t>
      </w:r>
      <w:r w:rsidR="00354DFD">
        <w:rPr>
          <w:rFonts w:ascii="Times New Roman" w:eastAsia="Times New Roman" w:hAnsi="Times New Roman" w:cs="Times New Roman"/>
          <w:sz w:val="28"/>
          <w:szCs w:val="28"/>
          <w:lang w:eastAsia="ru-RU"/>
        </w:rPr>
        <w:t>рования ассортимента вы знаете?</w:t>
      </w:r>
    </w:p>
    <w:p w:rsidR="000A27AE" w:rsidRDefault="006F4086" w:rsidP="0029102F">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354DFD">
        <w:rPr>
          <w:rFonts w:ascii="Times New Roman" w:eastAsia="Times New Roman" w:hAnsi="Times New Roman" w:cs="Times New Roman"/>
          <w:sz w:val="28"/>
          <w:szCs w:val="28"/>
          <w:lang w:eastAsia="ru-RU"/>
        </w:rPr>
        <w:t>8. Какова цель и основные направления ассортиментной политики организации?</w:t>
      </w:r>
    </w:p>
    <w:p w:rsidR="0043419D" w:rsidRDefault="0043419D" w:rsidP="009C071A">
      <w:pPr>
        <w:tabs>
          <w:tab w:val="left" w:pos="709"/>
        </w:tabs>
        <w:spacing w:after="0" w:line="240" w:lineRule="auto"/>
        <w:jc w:val="center"/>
        <w:rPr>
          <w:rFonts w:ascii="Times New Roman" w:eastAsia="Times New Roman" w:hAnsi="Times New Roman" w:cs="Times New Roman"/>
          <w:b/>
          <w:bCs/>
          <w:sz w:val="28"/>
          <w:szCs w:val="28"/>
          <w:lang w:eastAsia="ru-RU"/>
        </w:rPr>
      </w:pPr>
    </w:p>
    <w:p w:rsidR="0043419D" w:rsidRDefault="0043419D" w:rsidP="009C071A">
      <w:pPr>
        <w:tabs>
          <w:tab w:val="left" w:pos="709"/>
        </w:tabs>
        <w:spacing w:after="0" w:line="240" w:lineRule="auto"/>
        <w:jc w:val="center"/>
        <w:rPr>
          <w:rFonts w:ascii="Times New Roman" w:eastAsia="Times New Roman" w:hAnsi="Times New Roman" w:cs="Times New Roman"/>
          <w:b/>
          <w:bCs/>
          <w:sz w:val="28"/>
          <w:szCs w:val="28"/>
          <w:lang w:eastAsia="ru-RU"/>
        </w:rPr>
      </w:pPr>
    </w:p>
    <w:p w:rsidR="0043419D" w:rsidRDefault="0043419D" w:rsidP="009C071A">
      <w:pPr>
        <w:tabs>
          <w:tab w:val="left" w:pos="709"/>
        </w:tabs>
        <w:spacing w:after="0" w:line="240" w:lineRule="auto"/>
        <w:jc w:val="center"/>
        <w:rPr>
          <w:rFonts w:ascii="Times New Roman" w:eastAsia="Times New Roman" w:hAnsi="Times New Roman" w:cs="Times New Roman"/>
          <w:b/>
          <w:bCs/>
          <w:sz w:val="28"/>
          <w:szCs w:val="28"/>
          <w:lang w:eastAsia="ru-RU"/>
        </w:rPr>
      </w:pPr>
    </w:p>
    <w:p w:rsidR="0043419D" w:rsidRDefault="0043419D" w:rsidP="009C071A">
      <w:pPr>
        <w:tabs>
          <w:tab w:val="left" w:pos="709"/>
        </w:tabs>
        <w:spacing w:after="0" w:line="240" w:lineRule="auto"/>
        <w:jc w:val="center"/>
        <w:rPr>
          <w:rFonts w:ascii="Times New Roman" w:eastAsia="Times New Roman" w:hAnsi="Times New Roman" w:cs="Times New Roman"/>
          <w:b/>
          <w:bCs/>
          <w:sz w:val="28"/>
          <w:szCs w:val="28"/>
          <w:lang w:eastAsia="ru-RU"/>
        </w:rPr>
      </w:pPr>
    </w:p>
    <w:p w:rsidR="0043419D" w:rsidRDefault="0043419D" w:rsidP="009C071A">
      <w:pPr>
        <w:tabs>
          <w:tab w:val="left" w:pos="709"/>
        </w:tabs>
        <w:spacing w:after="0" w:line="240" w:lineRule="auto"/>
        <w:jc w:val="center"/>
        <w:rPr>
          <w:rFonts w:ascii="Times New Roman" w:eastAsia="Times New Roman" w:hAnsi="Times New Roman" w:cs="Times New Roman"/>
          <w:b/>
          <w:bCs/>
          <w:sz w:val="28"/>
          <w:szCs w:val="28"/>
          <w:lang w:eastAsia="ru-RU"/>
        </w:rPr>
      </w:pPr>
    </w:p>
    <w:p w:rsidR="009C071A" w:rsidRDefault="006F4086" w:rsidP="009C071A">
      <w:pPr>
        <w:tabs>
          <w:tab w:val="left" w:pos="709"/>
        </w:tabs>
        <w:spacing w:after="0" w:line="240" w:lineRule="auto"/>
        <w:jc w:val="center"/>
        <w:rPr>
          <w:rFonts w:ascii="Times New Roman" w:eastAsia="Times New Roman" w:hAnsi="Times New Roman" w:cs="Times New Roman"/>
          <w:b/>
          <w:bCs/>
          <w:sz w:val="28"/>
          <w:szCs w:val="28"/>
          <w:lang w:eastAsia="ru-RU"/>
        </w:rPr>
      </w:pPr>
      <w:r w:rsidRPr="0021769B">
        <w:rPr>
          <w:rFonts w:ascii="Times New Roman" w:eastAsia="Times New Roman" w:hAnsi="Times New Roman" w:cs="Times New Roman"/>
          <w:b/>
          <w:bCs/>
          <w:sz w:val="28"/>
          <w:szCs w:val="28"/>
          <w:lang w:eastAsia="ru-RU"/>
        </w:rPr>
        <w:lastRenderedPageBreak/>
        <w:t>Раздел 2. Качество товара</w:t>
      </w:r>
    </w:p>
    <w:p w:rsidR="009C071A" w:rsidRDefault="009C071A" w:rsidP="009C071A">
      <w:pPr>
        <w:tabs>
          <w:tab w:val="left" w:pos="709"/>
        </w:tabs>
        <w:spacing w:after="0" w:line="240" w:lineRule="auto"/>
        <w:jc w:val="center"/>
        <w:rPr>
          <w:rFonts w:ascii="Times New Roman" w:eastAsia="Times New Roman" w:hAnsi="Times New Roman" w:cs="Times New Roman"/>
          <w:sz w:val="24"/>
          <w:szCs w:val="24"/>
          <w:lang w:eastAsia="ru-RU"/>
        </w:rPr>
      </w:pPr>
    </w:p>
    <w:p w:rsidR="009C071A" w:rsidRDefault="006F4086" w:rsidP="009C071A">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21769B">
        <w:rPr>
          <w:rFonts w:ascii="Times New Roman" w:eastAsia="Times New Roman" w:hAnsi="Times New Roman" w:cs="Times New Roman"/>
          <w:b/>
          <w:bCs/>
          <w:sz w:val="28"/>
          <w:szCs w:val="28"/>
          <w:lang w:eastAsia="ru-RU"/>
        </w:rPr>
        <w:t>2.1</w:t>
      </w:r>
      <w:r w:rsidR="009C071A">
        <w:rPr>
          <w:rFonts w:ascii="Times New Roman" w:eastAsia="Times New Roman" w:hAnsi="Times New Roman" w:cs="Times New Roman"/>
          <w:b/>
          <w:bCs/>
          <w:sz w:val="28"/>
          <w:szCs w:val="28"/>
          <w:lang w:eastAsia="ru-RU"/>
        </w:rPr>
        <w:t xml:space="preserve"> </w:t>
      </w:r>
      <w:r w:rsidRPr="0021769B">
        <w:rPr>
          <w:rFonts w:ascii="Times New Roman" w:eastAsia="Times New Roman" w:hAnsi="Times New Roman" w:cs="Times New Roman"/>
          <w:b/>
          <w:bCs/>
          <w:sz w:val="28"/>
          <w:szCs w:val="28"/>
          <w:lang w:eastAsia="ru-RU"/>
        </w:rPr>
        <w:t xml:space="preserve">Потребительские свойства товаров и показатели качества, номенклатура потребительских свойств. </w:t>
      </w:r>
    </w:p>
    <w:p w:rsidR="009C071A" w:rsidRDefault="006F4086" w:rsidP="009C071A">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21769B">
        <w:rPr>
          <w:rFonts w:ascii="Times New Roman" w:eastAsia="Times New Roman" w:hAnsi="Times New Roman" w:cs="Times New Roman"/>
          <w:i/>
          <w:iCs/>
          <w:sz w:val="28"/>
          <w:szCs w:val="28"/>
          <w:lang w:eastAsia="ru-RU"/>
        </w:rPr>
        <w:t xml:space="preserve">Цель работы: </w:t>
      </w:r>
      <w:r w:rsidRPr="0021769B">
        <w:rPr>
          <w:rFonts w:ascii="Times New Roman" w:eastAsia="Times New Roman" w:hAnsi="Times New Roman" w:cs="Times New Roman"/>
          <w:sz w:val="28"/>
          <w:szCs w:val="28"/>
          <w:lang w:eastAsia="ru-RU"/>
        </w:rPr>
        <w:t>изучение потребительских свойств товаров, номенк</w:t>
      </w:r>
      <w:r w:rsidR="0021769B">
        <w:rPr>
          <w:rFonts w:ascii="Times New Roman" w:eastAsia="Times New Roman" w:hAnsi="Times New Roman" w:cs="Times New Roman"/>
          <w:sz w:val="28"/>
          <w:szCs w:val="28"/>
          <w:lang w:eastAsia="ru-RU"/>
        </w:rPr>
        <w:t>латуры потребительских свойств.</w:t>
      </w:r>
    </w:p>
    <w:p w:rsidR="006F4086" w:rsidRDefault="006F4086" w:rsidP="009C071A">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21769B">
        <w:rPr>
          <w:rFonts w:ascii="Times New Roman" w:eastAsia="Times New Roman" w:hAnsi="Times New Roman" w:cs="Times New Roman"/>
          <w:i/>
          <w:iCs/>
          <w:sz w:val="28"/>
          <w:szCs w:val="28"/>
          <w:lang w:eastAsia="ru-RU"/>
        </w:rPr>
        <w:t>Подготовка студента к занятию</w:t>
      </w:r>
      <w:r w:rsidRPr="0021769B">
        <w:rPr>
          <w:rFonts w:ascii="Times New Roman" w:eastAsia="Times New Roman" w:hAnsi="Times New Roman" w:cs="Times New Roman"/>
          <w:sz w:val="28"/>
          <w:szCs w:val="28"/>
          <w:lang w:eastAsia="ru-RU"/>
        </w:rPr>
        <w:t>: изучение теоретических вопросов по теме по предложенному списку литературы, а также по конспекту лекций.</w:t>
      </w:r>
    </w:p>
    <w:p w:rsidR="0021769B" w:rsidRDefault="0021769B" w:rsidP="009C071A">
      <w:pPr>
        <w:tabs>
          <w:tab w:val="left" w:pos="709"/>
        </w:tabs>
        <w:spacing w:after="0" w:line="240" w:lineRule="auto"/>
        <w:ind w:firstLine="709"/>
        <w:rPr>
          <w:rFonts w:ascii="Times New Roman" w:eastAsia="Times New Roman" w:hAnsi="Times New Roman" w:cs="Times New Roman"/>
          <w:sz w:val="24"/>
          <w:szCs w:val="24"/>
          <w:lang w:eastAsia="ru-RU"/>
        </w:rPr>
      </w:pPr>
    </w:p>
    <w:p w:rsidR="009C071A" w:rsidRDefault="006F4086" w:rsidP="009C071A">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354DFD">
        <w:rPr>
          <w:rFonts w:ascii="Times New Roman" w:eastAsia="Times New Roman" w:hAnsi="Times New Roman" w:cs="Times New Roman"/>
          <w:b/>
          <w:bCs/>
          <w:sz w:val="28"/>
          <w:szCs w:val="28"/>
          <w:lang w:eastAsia="ru-RU"/>
        </w:rPr>
        <w:t>Задание 1.Определить номенклатуру потребительских свойств конкретного вида товара.</w:t>
      </w:r>
    </w:p>
    <w:p w:rsidR="009C071A" w:rsidRDefault="006F4086" w:rsidP="009C071A">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354DFD">
        <w:rPr>
          <w:rFonts w:ascii="Times New Roman" w:eastAsia="Times New Roman" w:hAnsi="Times New Roman" w:cs="Times New Roman"/>
          <w:sz w:val="28"/>
          <w:szCs w:val="28"/>
          <w:lang w:eastAsia="ru-RU"/>
        </w:rPr>
        <w:t>Задание выполняется индивидуально.</w:t>
      </w:r>
    </w:p>
    <w:p w:rsidR="009C071A" w:rsidRDefault="006F4086" w:rsidP="009C071A">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354DFD">
        <w:rPr>
          <w:rFonts w:ascii="Times New Roman" w:eastAsia="Times New Roman" w:hAnsi="Times New Roman" w:cs="Times New Roman"/>
          <w:sz w:val="28"/>
          <w:szCs w:val="28"/>
          <w:lang w:eastAsia="ru-RU"/>
        </w:rPr>
        <w:t>При выполнении данного задания следует:</w:t>
      </w:r>
    </w:p>
    <w:p w:rsidR="009C071A" w:rsidRDefault="006F4086" w:rsidP="009C071A">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354DFD">
        <w:rPr>
          <w:rFonts w:ascii="Times New Roman" w:eastAsia="Times New Roman" w:hAnsi="Times New Roman" w:cs="Times New Roman"/>
          <w:sz w:val="28"/>
          <w:szCs w:val="28"/>
          <w:lang w:eastAsia="ru-RU"/>
        </w:rPr>
        <w:t>1. Выбрать «Товар», потребительские свойства которого будут изучаться.</w:t>
      </w:r>
    </w:p>
    <w:p w:rsidR="004E4F12" w:rsidRDefault="006F4086" w:rsidP="009C071A">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354DFD">
        <w:rPr>
          <w:rFonts w:ascii="Times New Roman" w:eastAsia="Times New Roman" w:hAnsi="Times New Roman" w:cs="Times New Roman"/>
          <w:sz w:val="28"/>
          <w:szCs w:val="28"/>
          <w:lang w:eastAsia="ru-RU"/>
        </w:rPr>
        <w:t>2. Определить для данного вида товаров основные</w:t>
      </w:r>
      <w:r w:rsidR="00764B4D">
        <w:rPr>
          <w:rFonts w:ascii="Times New Roman" w:eastAsia="Times New Roman" w:hAnsi="Times New Roman" w:cs="Times New Roman"/>
          <w:sz w:val="28"/>
          <w:szCs w:val="28"/>
          <w:lang w:eastAsia="ru-RU"/>
        </w:rPr>
        <w:t xml:space="preserve"> группы потребительских свойств</w:t>
      </w:r>
      <w:r w:rsidR="004E4F12">
        <w:rPr>
          <w:rFonts w:ascii="Times New Roman" w:eastAsia="Times New Roman" w:hAnsi="Times New Roman" w:cs="Times New Roman"/>
          <w:sz w:val="28"/>
          <w:szCs w:val="28"/>
          <w:lang w:eastAsia="ru-RU"/>
        </w:rPr>
        <w:t>.</w:t>
      </w:r>
    </w:p>
    <w:p w:rsidR="00764B4D" w:rsidRDefault="006F4086" w:rsidP="009C071A">
      <w:pPr>
        <w:tabs>
          <w:tab w:val="left" w:pos="709"/>
        </w:tabs>
        <w:spacing w:after="0" w:line="240" w:lineRule="auto"/>
        <w:jc w:val="center"/>
        <w:rPr>
          <w:rFonts w:ascii="Times New Roman" w:eastAsia="Times New Roman" w:hAnsi="Times New Roman" w:cs="Times New Roman"/>
          <w:sz w:val="28"/>
          <w:szCs w:val="28"/>
          <w:lang w:eastAsia="ru-RU"/>
        </w:rPr>
      </w:pPr>
      <w:r w:rsidRPr="00354DFD">
        <w:rPr>
          <w:rFonts w:ascii="Times New Roman" w:eastAsia="Times New Roman" w:hAnsi="Times New Roman" w:cs="Times New Roman"/>
          <w:sz w:val="28"/>
          <w:szCs w:val="28"/>
          <w:lang w:eastAsia="ru-RU"/>
        </w:rPr>
        <w:br/>
      </w:r>
      <w:r w:rsidRPr="0021769B">
        <w:rPr>
          <w:rFonts w:ascii="Times New Roman" w:eastAsia="Times New Roman" w:hAnsi="Times New Roman" w:cs="Times New Roman"/>
          <w:sz w:val="28"/>
          <w:szCs w:val="28"/>
          <w:lang w:eastAsia="ru-RU"/>
        </w:rPr>
        <w:t>Таблица 2 – Номенклатура потребительских свойств</w:t>
      </w:r>
    </w:p>
    <w:p w:rsidR="009C071A" w:rsidRDefault="009C071A" w:rsidP="009C071A">
      <w:pPr>
        <w:tabs>
          <w:tab w:val="left" w:pos="709"/>
        </w:tabs>
        <w:spacing w:after="0" w:line="240" w:lineRule="auto"/>
        <w:jc w:val="center"/>
        <w:rPr>
          <w:rFonts w:ascii="Times New Roman" w:eastAsia="Times New Roman" w:hAnsi="Times New Roman" w:cs="Times New Roman"/>
          <w:sz w:val="28"/>
          <w:szCs w:val="28"/>
          <w:lang w:eastAsia="ru-RU"/>
        </w:rPr>
      </w:pPr>
    </w:p>
    <w:tbl>
      <w:tblPr>
        <w:tblStyle w:val="af0"/>
        <w:tblW w:w="0" w:type="auto"/>
        <w:tblInd w:w="284" w:type="dxa"/>
        <w:tblLook w:val="04A0" w:firstRow="1" w:lastRow="0" w:firstColumn="1" w:lastColumn="0" w:noHBand="0" w:noVBand="1"/>
      </w:tblPr>
      <w:tblGrid>
        <w:gridCol w:w="3096"/>
        <w:gridCol w:w="3095"/>
        <w:gridCol w:w="3095"/>
      </w:tblGrid>
      <w:tr w:rsidR="00764B4D" w:rsidTr="004E4F12">
        <w:tc>
          <w:tcPr>
            <w:tcW w:w="3096" w:type="dxa"/>
            <w:vMerge w:val="restart"/>
          </w:tcPr>
          <w:p w:rsidR="00764B4D" w:rsidRPr="006F4086" w:rsidRDefault="00764B4D" w:rsidP="00FD61E6">
            <w:pPr>
              <w:tabs>
                <w:tab w:val="left" w:pos="709"/>
              </w:tabs>
              <w:spacing w:after="0" w:line="240" w:lineRule="auto"/>
              <w:jc w:val="center"/>
              <w:rPr>
                <w:rFonts w:ascii="Times New Roman" w:eastAsia="Times New Roman" w:hAnsi="Times New Roman" w:cs="Times New Roman"/>
                <w:sz w:val="24"/>
                <w:szCs w:val="24"/>
                <w:lang w:eastAsia="ru-RU"/>
              </w:rPr>
            </w:pPr>
            <w:r w:rsidRPr="006F4086">
              <w:rPr>
                <w:rFonts w:ascii="Times New Roman" w:eastAsia="Times New Roman" w:hAnsi="Times New Roman" w:cs="Times New Roman"/>
                <w:sz w:val="24"/>
                <w:szCs w:val="24"/>
                <w:lang w:eastAsia="ru-RU"/>
              </w:rPr>
              <w:t>Наименование товара (Номер стандарта)</w:t>
            </w:r>
          </w:p>
        </w:tc>
        <w:tc>
          <w:tcPr>
            <w:tcW w:w="6190" w:type="dxa"/>
            <w:gridSpan w:val="2"/>
          </w:tcPr>
          <w:p w:rsidR="00764B4D" w:rsidRDefault="00764B4D" w:rsidP="00FD61E6">
            <w:pPr>
              <w:tabs>
                <w:tab w:val="left" w:pos="709"/>
              </w:tabs>
              <w:spacing w:after="0" w:line="240" w:lineRule="auto"/>
              <w:jc w:val="center"/>
              <w:rPr>
                <w:rFonts w:ascii="Times New Roman" w:eastAsia="Times New Roman" w:hAnsi="Times New Roman" w:cs="Times New Roman"/>
                <w:sz w:val="24"/>
                <w:szCs w:val="24"/>
                <w:lang w:eastAsia="ru-RU"/>
              </w:rPr>
            </w:pPr>
            <w:r w:rsidRPr="006F4086">
              <w:rPr>
                <w:rFonts w:ascii="Times New Roman" w:eastAsia="Times New Roman" w:hAnsi="Times New Roman" w:cs="Times New Roman"/>
                <w:sz w:val="24"/>
                <w:szCs w:val="24"/>
                <w:lang w:eastAsia="ru-RU"/>
              </w:rPr>
              <w:t>Потребительские свойства</w:t>
            </w:r>
          </w:p>
          <w:p w:rsidR="00764B4D" w:rsidRPr="006F4086" w:rsidRDefault="00764B4D" w:rsidP="00FD61E6">
            <w:pPr>
              <w:tabs>
                <w:tab w:val="left" w:pos="709"/>
              </w:tabs>
              <w:spacing w:after="0" w:line="240" w:lineRule="auto"/>
              <w:jc w:val="center"/>
              <w:rPr>
                <w:rFonts w:ascii="Times New Roman" w:eastAsia="Times New Roman" w:hAnsi="Times New Roman" w:cs="Times New Roman"/>
                <w:sz w:val="24"/>
                <w:szCs w:val="24"/>
                <w:lang w:eastAsia="ru-RU"/>
              </w:rPr>
            </w:pPr>
          </w:p>
        </w:tc>
      </w:tr>
      <w:tr w:rsidR="00764B4D" w:rsidTr="004E4F12">
        <w:tc>
          <w:tcPr>
            <w:tcW w:w="3096" w:type="dxa"/>
            <w:vMerge/>
          </w:tcPr>
          <w:p w:rsidR="00764B4D" w:rsidRDefault="00764B4D" w:rsidP="00FD61E6">
            <w:pPr>
              <w:tabs>
                <w:tab w:val="left" w:pos="709"/>
              </w:tabs>
              <w:spacing w:after="0" w:line="240" w:lineRule="auto"/>
              <w:jc w:val="both"/>
              <w:rPr>
                <w:rFonts w:ascii="Times New Roman" w:eastAsia="Times New Roman" w:hAnsi="Times New Roman" w:cs="Times New Roman"/>
                <w:sz w:val="28"/>
                <w:szCs w:val="28"/>
                <w:lang w:eastAsia="ru-RU"/>
              </w:rPr>
            </w:pPr>
          </w:p>
        </w:tc>
        <w:tc>
          <w:tcPr>
            <w:tcW w:w="3095" w:type="dxa"/>
          </w:tcPr>
          <w:p w:rsidR="00764B4D" w:rsidRPr="006F4086" w:rsidRDefault="00764B4D" w:rsidP="00FD61E6">
            <w:pPr>
              <w:tabs>
                <w:tab w:val="left" w:pos="709"/>
              </w:tabs>
              <w:spacing w:after="0" w:line="240" w:lineRule="auto"/>
              <w:jc w:val="center"/>
              <w:rPr>
                <w:rFonts w:ascii="Times New Roman" w:eastAsia="Times New Roman" w:hAnsi="Times New Roman" w:cs="Times New Roman"/>
                <w:sz w:val="24"/>
                <w:szCs w:val="24"/>
                <w:lang w:eastAsia="ru-RU"/>
              </w:rPr>
            </w:pPr>
            <w:r w:rsidRPr="006F4086">
              <w:rPr>
                <w:rFonts w:ascii="Times New Roman" w:eastAsia="Times New Roman" w:hAnsi="Times New Roman" w:cs="Times New Roman"/>
                <w:sz w:val="24"/>
                <w:szCs w:val="24"/>
                <w:lang w:eastAsia="ru-RU"/>
              </w:rPr>
              <w:t>группа</w:t>
            </w:r>
          </w:p>
        </w:tc>
        <w:tc>
          <w:tcPr>
            <w:tcW w:w="3095" w:type="dxa"/>
          </w:tcPr>
          <w:p w:rsidR="00764B4D" w:rsidRPr="006F4086" w:rsidRDefault="00764B4D" w:rsidP="00FD61E6">
            <w:pPr>
              <w:tabs>
                <w:tab w:val="left" w:pos="709"/>
              </w:tabs>
              <w:spacing w:after="0" w:line="240" w:lineRule="auto"/>
              <w:jc w:val="center"/>
              <w:rPr>
                <w:rFonts w:ascii="Times New Roman" w:eastAsia="Times New Roman" w:hAnsi="Times New Roman" w:cs="Times New Roman"/>
                <w:sz w:val="24"/>
                <w:szCs w:val="24"/>
                <w:lang w:eastAsia="ru-RU"/>
              </w:rPr>
            </w:pPr>
            <w:r w:rsidRPr="006F4086">
              <w:rPr>
                <w:rFonts w:ascii="Times New Roman" w:eastAsia="Times New Roman" w:hAnsi="Times New Roman" w:cs="Times New Roman"/>
                <w:sz w:val="24"/>
                <w:szCs w:val="24"/>
                <w:lang w:eastAsia="ru-RU"/>
              </w:rPr>
              <w:t>подгруппа</w:t>
            </w:r>
          </w:p>
        </w:tc>
      </w:tr>
      <w:tr w:rsidR="00764B4D" w:rsidTr="004E4F12">
        <w:tc>
          <w:tcPr>
            <w:tcW w:w="3096" w:type="dxa"/>
          </w:tcPr>
          <w:p w:rsidR="00764B4D" w:rsidRDefault="00764B4D" w:rsidP="00FD61E6">
            <w:pPr>
              <w:tabs>
                <w:tab w:val="left" w:pos="709"/>
              </w:tabs>
              <w:spacing w:after="0" w:line="240" w:lineRule="auto"/>
              <w:jc w:val="both"/>
              <w:rPr>
                <w:rFonts w:ascii="Times New Roman" w:eastAsia="Times New Roman" w:hAnsi="Times New Roman" w:cs="Times New Roman"/>
                <w:sz w:val="28"/>
                <w:szCs w:val="28"/>
                <w:lang w:eastAsia="ru-RU"/>
              </w:rPr>
            </w:pPr>
          </w:p>
        </w:tc>
        <w:tc>
          <w:tcPr>
            <w:tcW w:w="3095" w:type="dxa"/>
          </w:tcPr>
          <w:p w:rsidR="00764B4D" w:rsidRDefault="00764B4D" w:rsidP="00FD61E6">
            <w:pPr>
              <w:tabs>
                <w:tab w:val="left" w:pos="709"/>
              </w:tabs>
              <w:spacing w:after="0" w:line="240" w:lineRule="auto"/>
              <w:jc w:val="both"/>
              <w:rPr>
                <w:rFonts w:ascii="Times New Roman" w:eastAsia="Times New Roman" w:hAnsi="Times New Roman" w:cs="Times New Roman"/>
                <w:sz w:val="28"/>
                <w:szCs w:val="28"/>
                <w:lang w:eastAsia="ru-RU"/>
              </w:rPr>
            </w:pPr>
          </w:p>
        </w:tc>
        <w:tc>
          <w:tcPr>
            <w:tcW w:w="3095" w:type="dxa"/>
          </w:tcPr>
          <w:p w:rsidR="00764B4D" w:rsidRDefault="00764B4D" w:rsidP="00FD61E6">
            <w:pPr>
              <w:tabs>
                <w:tab w:val="left" w:pos="709"/>
              </w:tabs>
              <w:spacing w:after="0" w:line="240" w:lineRule="auto"/>
              <w:jc w:val="both"/>
              <w:rPr>
                <w:rFonts w:ascii="Times New Roman" w:eastAsia="Times New Roman" w:hAnsi="Times New Roman" w:cs="Times New Roman"/>
                <w:sz w:val="28"/>
                <w:szCs w:val="28"/>
                <w:lang w:eastAsia="ru-RU"/>
              </w:rPr>
            </w:pPr>
          </w:p>
        </w:tc>
      </w:tr>
    </w:tbl>
    <w:p w:rsidR="009C071A" w:rsidRDefault="009C071A" w:rsidP="009C071A">
      <w:pPr>
        <w:tabs>
          <w:tab w:val="left" w:pos="709"/>
        </w:tabs>
        <w:spacing w:after="0" w:line="240" w:lineRule="auto"/>
        <w:ind w:firstLine="709"/>
        <w:jc w:val="both"/>
        <w:rPr>
          <w:rFonts w:ascii="Times New Roman" w:eastAsia="Times New Roman" w:hAnsi="Times New Roman" w:cs="Times New Roman"/>
          <w:sz w:val="28"/>
          <w:szCs w:val="28"/>
          <w:lang w:eastAsia="ru-RU"/>
        </w:rPr>
      </w:pPr>
    </w:p>
    <w:p w:rsidR="009C071A" w:rsidRDefault="006F4086" w:rsidP="009C071A">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354DFD">
        <w:rPr>
          <w:rFonts w:ascii="Times New Roman" w:eastAsia="Times New Roman" w:hAnsi="Times New Roman" w:cs="Times New Roman"/>
          <w:sz w:val="28"/>
          <w:szCs w:val="28"/>
          <w:lang w:eastAsia="ru-RU"/>
        </w:rPr>
        <w:t xml:space="preserve">Укажите, какие из выявленных групп и подгрупп потребительских свойств, а также показателей качества товаров относятся </w:t>
      </w:r>
      <w:proofErr w:type="gramStart"/>
      <w:r w:rsidRPr="00354DFD">
        <w:rPr>
          <w:rFonts w:ascii="Times New Roman" w:eastAsia="Times New Roman" w:hAnsi="Times New Roman" w:cs="Times New Roman"/>
          <w:sz w:val="28"/>
          <w:szCs w:val="28"/>
          <w:lang w:eastAsia="ru-RU"/>
        </w:rPr>
        <w:t>к</w:t>
      </w:r>
      <w:proofErr w:type="gramEnd"/>
      <w:r w:rsidRPr="00354DFD">
        <w:rPr>
          <w:rFonts w:ascii="Times New Roman" w:eastAsia="Times New Roman" w:hAnsi="Times New Roman" w:cs="Times New Roman"/>
          <w:sz w:val="28"/>
          <w:szCs w:val="28"/>
          <w:lang w:eastAsia="ru-RU"/>
        </w:rPr>
        <w:t xml:space="preserve"> обязательным, а какие предназначены для идентификации (распознавания) ассортиментной характеристики товаров. Выявите показатели, имеющие наибольшую значимость для создания потребительских предпочтений.</w:t>
      </w:r>
    </w:p>
    <w:p w:rsidR="009C071A" w:rsidRDefault="009C071A" w:rsidP="009C071A">
      <w:pPr>
        <w:tabs>
          <w:tab w:val="left" w:pos="709"/>
        </w:tabs>
        <w:spacing w:after="0" w:line="240" w:lineRule="auto"/>
        <w:ind w:firstLine="709"/>
        <w:jc w:val="both"/>
        <w:rPr>
          <w:rFonts w:ascii="Times New Roman" w:eastAsia="Times New Roman" w:hAnsi="Times New Roman" w:cs="Times New Roman"/>
          <w:b/>
          <w:bCs/>
          <w:sz w:val="28"/>
          <w:szCs w:val="28"/>
          <w:lang w:eastAsia="ru-RU"/>
        </w:rPr>
      </w:pPr>
    </w:p>
    <w:p w:rsidR="009C071A" w:rsidRDefault="006F4086" w:rsidP="009C071A">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354DFD">
        <w:rPr>
          <w:rFonts w:ascii="Times New Roman" w:eastAsia="Times New Roman" w:hAnsi="Times New Roman" w:cs="Times New Roman"/>
          <w:b/>
          <w:bCs/>
          <w:sz w:val="28"/>
          <w:szCs w:val="28"/>
          <w:lang w:eastAsia="ru-RU"/>
        </w:rPr>
        <w:t>Показатели качества товаров и методы их определения</w:t>
      </w:r>
    </w:p>
    <w:p w:rsidR="008A5CB4" w:rsidRDefault="006F4086" w:rsidP="009C071A">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354DFD">
        <w:rPr>
          <w:rFonts w:ascii="Times New Roman" w:eastAsia="Times New Roman" w:hAnsi="Times New Roman" w:cs="Times New Roman"/>
          <w:i/>
          <w:iCs/>
          <w:sz w:val="28"/>
          <w:szCs w:val="28"/>
          <w:lang w:eastAsia="ru-RU"/>
        </w:rPr>
        <w:t xml:space="preserve">Цель работы: </w:t>
      </w:r>
      <w:r w:rsidRPr="00354DFD">
        <w:rPr>
          <w:rFonts w:ascii="Times New Roman" w:eastAsia="Times New Roman" w:hAnsi="Times New Roman" w:cs="Times New Roman"/>
          <w:sz w:val="28"/>
          <w:szCs w:val="28"/>
          <w:lang w:eastAsia="ru-RU"/>
        </w:rPr>
        <w:t>изучение показателей качества товаров и выявление разных видов показателей, формирование умений систематизировать показатели и их значения по наиболее характерным признакам.</w:t>
      </w:r>
    </w:p>
    <w:p w:rsidR="009C071A" w:rsidRDefault="006F4086" w:rsidP="009C071A">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354DFD">
        <w:rPr>
          <w:rFonts w:ascii="Times New Roman" w:eastAsia="Times New Roman" w:hAnsi="Times New Roman" w:cs="Times New Roman"/>
          <w:i/>
          <w:iCs/>
          <w:sz w:val="28"/>
          <w:szCs w:val="28"/>
          <w:lang w:eastAsia="ru-RU"/>
        </w:rPr>
        <w:t>Подготовка студента к занятию</w:t>
      </w:r>
      <w:r w:rsidRPr="00354DFD">
        <w:rPr>
          <w:rFonts w:ascii="Times New Roman" w:eastAsia="Times New Roman" w:hAnsi="Times New Roman" w:cs="Times New Roman"/>
          <w:sz w:val="28"/>
          <w:szCs w:val="28"/>
          <w:lang w:eastAsia="ru-RU"/>
        </w:rPr>
        <w:t>: усвоение теоретических вопросов по предложенному списку литературы, а также по конспекту лекций.</w:t>
      </w:r>
    </w:p>
    <w:p w:rsidR="009C071A" w:rsidRDefault="009C071A" w:rsidP="009C071A">
      <w:pPr>
        <w:tabs>
          <w:tab w:val="left" w:pos="709"/>
        </w:tabs>
        <w:spacing w:after="0" w:line="240" w:lineRule="auto"/>
        <w:ind w:firstLine="709"/>
        <w:jc w:val="both"/>
        <w:rPr>
          <w:rFonts w:ascii="Times New Roman" w:eastAsia="Times New Roman" w:hAnsi="Times New Roman" w:cs="Times New Roman"/>
          <w:b/>
          <w:bCs/>
          <w:sz w:val="28"/>
          <w:szCs w:val="28"/>
          <w:lang w:eastAsia="ru-RU"/>
        </w:rPr>
      </w:pPr>
    </w:p>
    <w:p w:rsidR="009C071A" w:rsidRDefault="006F4086" w:rsidP="009C071A">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354DFD">
        <w:rPr>
          <w:rFonts w:ascii="Times New Roman" w:eastAsia="Times New Roman" w:hAnsi="Times New Roman" w:cs="Times New Roman"/>
          <w:b/>
          <w:bCs/>
          <w:sz w:val="28"/>
          <w:szCs w:val="28"/>
          <w:lang w:eastAsia="ru-RU"/>
        </w:rPr>
        <w:t>Задание 3</w:t>
      </w:r>
      <w:r w:rsidRPr="00354DFD">
        <w:rPr>
          <w:rFonts w:ascii="Times New Roman" w:eastAsia="Times New Roman" w:hAnsi="Times New Roman" w:cs="Times New Roman"/>
          <w:sz w:val="28"/>
          <w:szCs w:val="28"/>
          <w:lang w:eastAsia="ru-RU"/>
        </w:rPr>
        <w:t xml:space="preserve">. </w:t>
      </w:r>
      <w:r w:rsidRPr="00354DFD">
        <w:rPr>
          <w:rFonts w:ascii="Times New Roman" w:eastAsia="Times New Roman" w:hAnsi="Times New Roman" w:cs="Times New Roman"/>
          <w:b/>
          <w:bCs/>
          <w:i/>
          <w:iCs/>
          <w:sz w:val="28"/>
          <w:szCs w:val="28"/>
          <w:lang w:eastAsia="ru-RU"/>
        </w:rPr>
        <w:t>Установление общих и специфических показателей качества</w:t>
      </w:r>
    </w:p>
    <w:p w:rsidR="008A5CB4" w:rsidRDefault="006F4086" w:rsidP="009C071A">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354DFD">
        <w:rPr>
          <w:rFonts w:ascii="Times New Roman" w:eastAsia="Times New Roman" w:hAnsi="Times New Roman" w:cs="Times New Roman"/>
          <w:sz w:val="28"/>
          <w:szCs w:val="28"/>
          <w:lang w:eastAsia="ru-RU"/>
        </w:rPr>
        <w:t>Проанализировать разделы «Технические требования к качеству» трех стандартов на продукцию однородной группы. Выявить общие и специфические показатели качества для всех видов (наименований) продукции. Результаты оформить в виде таблицы</w:t>
      </w:r>
      <w:r w:rsidR="004F1025">
        <w:rPr>
          <w:rFonts w:ascii="Times New Roman" w:eastAsia="Times New Roman" w:hAnsi="Times New Roman" w:cs="Times New Roman"/>
          <w:sz w:val="28"/>
          <w:szCs w:val="28"/>
          <w:lang w:eastAsia="ru-RU"/>
        </w:rPr>
        <w:t>.</w:t>
      </w:r>
    </w:p>
    <w:p w:rsidR="009C071A" w:rsidRDefault="009C071A" w:rsidP="00FD61E6">
      <w:pPr>
        <w:tabs>
          <w:tab w:val="left" w:pos="709"/>
        </w:tabs>
        <w:spacing w:after="0" w:line="240" w:lineRule="auto"/>
        <w:jc w:val="both"/>
        <w:rPr>
          <w:rFonts w:ascii="Times New Roman" w:eastAsia="Times New Roman" w:hAnsi="Times New Roman" w:cs="Times New Roman"/>
          <w:i/>
          <w:iCs/>
          <w:sz w:val="28"/>
          <w:szCs w:val="28"/>
          <w:lang w:eastAsia="ru-RU"/>
        </w:rPr>
      </w:pPr>
    </w:p>
    <w:tbl>
      <w:tblPr>
        <w:tblStyle w:val="af0"/>
        <w:tblW w:w="0" w:type="auto"/>
        <w:tblLook w:val="04A0" w:firstRow="1" w:lastRow="0" w:firstColumn="1" w:lastColumn="0" w:noHBand="0" w:noVBand="1"/>
      </w:tblPr>
      <w:tblGrid>
        <w:gridCol w:w="2518"/>
        <w:gridCol w:w="2350"/>
        <w:gridCol w:w="2351"/>
        <w:gridCol w:w="2351"/>
      </w:tblGrid>
      <w:tr w:rsidR="00764B4D" w:rsidTr="00764B4D">
        <w:tc>
          <w:tcPr>
            <w:tcW w:w="2518" w:type="dxa"/>
            <w:vMerge w:val="restart"/>
          </w:tcPr>
          <w:p w:rsidR="00764B4D" w:rsidRPr="008A5CB4" w:rsidRDefault="00764B4D" w:rsidP="00FD61E6">
            <w:pPr>
              <w:tabs>
                <w:tab w:val="left" w:pos="709"/>
              </w:tabs>
              <w:spacing w:after="0" w:line="240" w:lineRule="auto"/>
              <w:jc w:val="center"/>
              <w:rPr>
                <w:rFonts w:ascii="Times New Roman" w:hAnsi="Times New Roman" w:cs="Times New Roman"/>
                <w:sz w:val="24"/>
                <w:szCs w:val="24"/>
                <w:lang w:eastAsia="ru-RU"/>
              </w:rPr>
            </w:pPr>
            <w:r w:rsidRPr="008A5CB4">
              <w:rPr>
                <w:rFonts w:ascii="Times New Roman" w:hAnsi="Times New Roman" w:cs="Times New Roman"/>
                <w:sz w:val="24"/>
                <w:szCs w:val="24"/>
                <w:lang w:eastAsia="ru-RU"/>
              </w:rPr>
              <w:lastRenderedPageBreak/>
              <w:t>Наименование</w:t>
            </w:r>
            <w:r w:rsidRPr="008A5CB4">
              <w:rPr>
                <w:rFonts w:ascii="Times New Roman" w:hAnsi="Times New Roman" w:cs="Times New Roman"/>
                <w:sz w:val="24"/>
                <w:szCs w:val="24"/>
                <w:lang w:eastAsia="ru-RU"/>
              </w:rPr>
              <w:br/>
              <w:t>показателей</w:t>
            </w:r>
          </w:p>
        </w:tc>
        <w:tc>
          <w:tcPr>
            <w:tcW w:w="7052" w:type="dxa"/>
            <w:gridSpan w:val="3"/>
          </w:tcPr>
          <w:p w:rsidR="00764B4D" w:rsidRDefault="00764B4D" w:rsidP="009C071A">
            <w:pPr>
              <w:tabs>
                <w:tab w:val="left" w:pos="709"/>
              </w:tabs>
              <w:spacing w:after="0" w:line="240" w:lineRule="auto"/>
              <w:jc w:val="center"/>
              <w:rPr>
                <w:rFonts w:ascii="Times New Roman" w:eastAsia="Times New Roman" w:hAnsi="Times New Roman" w:cs="Times New Roman"/>
                <w:i/>
                <w:iCs/>
                <w:sz w:val="28"/>
                <w:szCs w:val="28"/>
                <w:lang w:eastAsia="ru-RU"/>
              </w:rPr>
            </w:pPr>
            <w:r w:rsidRPr="008A5CB4">
              <w:rPr>
                <w:rFonts w:ascii="Times New Roman" w:hAnsi="Times New Roman" w:cs="Times New Roman"/>
                <w:sz w:val="24"/>
                <w:szCs w:val="24"/>
                <w:lang w:eastAsia="ru-RU"/>
              </w:rPr>
              <w:t>Наименование продукции</w:t>
            </w:r>
          </w:p>
        </w:tc>
      </w:tr>
      <w:tr w:rsidR="00764B4D" w:rsidTr="000F012A">
        <w:tc>
          <w:tcPr>
            <w:tcW w:w="2518" w:type="dxa"/>
            <w:vMerge/>
            <w:vAlign w:val="center"/>
          </w:tcPr>
          <w:p w:rsidR="00764B4D" w:rsidRPr="008A5CB4" w:rsidRDefault="00764B4D" w:rsidP="00FD61E6">
            <w:pPr>
              <w:tabs>
                <w:tab w:val="left" w:pos="709"/>
              </w:tabs>
              <w:spacing w:after="0" w:line="240" w:lineRule="auto"/>
              <w:jc w:val="center"/>
              <w:rPr>
                <w:rFonts w:ascii="Times New Roman" w:hAnsi="Times New Roman" w:cs="Times New Roman"/>
                <w:sz w:val="24"/>
                <w:szCs w:val="24"/>
                <w:lang w:eastAsia="ru-RU"/>
              </w:rPr>
            </w:pPr>
          </w:p>
        </w:tc>
        <w:tc>
          <w:tcPr>
            <w:tcW w:w="2350" w:type="dxa"/>
          </w:tcPr>
          <w:p w:rsidR="00764B4D" w:rsidRPr="008A5CB4" w:rsidRDefault="00764B4D" w:rsidP="00FD61E6">
            <w:pPr>
              <w:tabs>
                <w:tab w:val="left" w:pos="709"/>
              </w:tabs>
              <w:spacing w:after="0" w:line="240" w:lineRule="auto"/>
              <w:jc w:val="center"/>
              <w:rPr>
                <w:rFonts w:ascii="Times New Roman" w:hAnsi="Times New Roman" w:cs="Times New Roman"/>
                <w:sz w:val="24"/>
                <w:szCs w:val="24"/>
                <w:lang w:eastAsia="ru-RU"/>
              </w:rPr>
            </w:pPr>
            <w:r w:rsidRPr="008A5CB4">
              <w:rPr>
                <w:rFonts w:ascii="Times New Roman" w:hAnsi="Times New Roman" w:cs="Times New Roman"/>
                <w:sz w:val="24"/>
                <w:szCs w:val="24"/>
                <w:lang w:eastAsia="ru-RU"/>
              </w:rPr>
              <w:t>А (творог)</w:t>
            </w:r>
          </w:p>
        </w:tc>
        <w:tc>
          <w:tcPr>
            <w:tcW w:w="2351" w:type="dxa"/>
          </w:tcPr>
          <w:p w:rsidR="00764B4D" w:rsidRPr="008A5CB4" w:rsidRDefault="00764B4D" w:rsidP="00FD61E6">
            <w:pPr>
              <w:tabs>
                <w:tab w:val="left" w:pos="709"/>
              </w:tabs>
              <w:spacing w:after="0" w:line="240" w:lineRule="auto"/>
              <w:jc w:val="center"/>
              <w:rPr>
                <w:rFonts w:ascii="Times New Roman" w:hAnsi="Times New Roman" w:cs="Times New Roman"/>
                <w:sz w:val="24"/>
                <w:szCs w:val="24"/>
                <w:lang w:eastAsia="ru-RU"/>
              </w:rPr>
            </w:pPr>
            <w:r w:rsidRPr="008A5CB4">
              <w:rPr>
                <w:rFonts w:ascii="Times New Roman" w:hAnsi="Times New Roman" w:cs="Times New Roman"/>
                <w:sz w:val="24"/>
                <w:szCs w:val="24"/>
                <w:lang w:eastAsia="ru-RU"/>
              </w:rPr>
              <w:t>Б (масло)</w:t>
            </w:r>
          </w:p>
        </w:tc>
        <w:tc>
          <w:tcPr>
            <w:tcW w:w="2351" w:type="dxa"/>
          </w:tcPr>
          <w:p w:rsidR="00764B4D" w:rsidRPr="008A5CB4" w:rsidRDefault="00764B4D" w:rsidP="00FD61E6">
            <w:pPr>
              <w:tabs>
                <w:tab w:val="left" w:pos="709"/>
              </w:tabs>
              <w:spacing w:after="0" w:line="240" w:lineRule="auto"/>
              <w:jc w:val="center"/>
              <w:rPr>
                <w:rFonts w:ascii="Times New Roman" w:hAnsi="Times New Roman" w:cs="Times New Roman"/>
                <w:sz w:val="24"/>
                <w:szCs w:val="24"/>
                <w:lang w:eastAsia="ru-RU"/>
              </w:rPr>
            </w:pPr>
            <w:r w:rsidRPr="008A5CB4">
              <w:rPr>
                <w:rFonts w:ascii="Times New Roman" w:hAnsi="Times New Roman" w:cs="Times New Roman"/>
                <w:sz w:val="24"/>
                <w:szCs w:val="24"/>
                <w:lang w:eastAsia="ru-RU"/>
              </w:rPr>
              <w:t>В (сыр)</w:t>
            </w:r>
          </w:p>
        </w:tc>
      </w:tr>
      <w:tr w:rsidR="00764B4D" w:rsidTr="000F012A">
        <w:tc>
          <w:tcPr>
            <w:tcW w:w="2518" w:type="dxa"/>
          </w:tcPr>
          <w:p w:rsidR="00764B4D" w:rsidRPr="008A5CB4" w:rsidRDefault="00764B4D" w:rsidP="00FD61E6">
            <w:pPr>
              <w:tabs>
                <w:tab w:val="left" w:pos="709"/>
              </w:tabs>
              <w:spacing w:after="0" w:line="240" w:lineRule="auto"/>
              <w:rPr>
                <w:rFonts w:ascii="Times New Roman" w:hAnsi="Times New Roman" w:cs="Times New Roman"/>
                <w:sz w:val="24"/>
                <w:szCs w:val="24"/>
                <w:lang w:eastAsia="ru-RU"/>
              </w:rPr>
            </w:pPr>
            <w:r w:rsidRPr="008A5CB4">
              <w:rPr>
                <w:rFonts w:ascii="Times New Roman" w:hAnsi="Times New Roman" w:cs="Times New Roman"/>
                <w:sz w:val="24"/>
                <w:szCs w:val="24"/>
                <w:lang w:eastAsia="ru-RU"/>
              </w:rPr>
              <w:t>Общие показатели:</w:t>
            </w:r>
            <w:r w:rsidRPr="008A5CB4">
              <w:rPr>
                <w:rFonts w:ascii="Times New Roman" w:hAnsi="Times New Roman" w:cs="Times New Roman"/>
                <w:sz w:val="24"/>
                <w:szCs w:val="24"/>
                <w:lang w:eastAsia="ru-RU"/>
              </w:rPr>
              <w:br/>
              <w:t>Пример:</w:t>
            </w:r>
            <w:r w:rsidRPr="008A5CB4">
              <w:rPr>
                <w:rFonts w:ascii="Times New Roman" w:hAnsi="Times New Roman" w:cs="Times New Roman"/>
                <w:sz w:val="24"/>
                <w:szCs w:val="24"/>
                <w:lang w:eastAsia="ru-RU"/>
              </w:rPr>
              <w:br/>
              <w:t>Внешний вид:</w:t>
            </w:r>
            <w:r w:rsidRPr="008A5CB4">
              <w:rPr>
                <w:rFonts w:ascii="Times New Roman" w:hAnsi="Times New Roman" w:cs="Times New Roman"/>
                <w:sz w:val="24"/>
                <w:szCs w:val="24"/>
                <w:lang w:eastAsia="ru-RU"/>
              </w:rPr>
              <w:br/>
              <w:t>Форма</w:t>
            </w:r>
            <w:r w:rsidRPr="008A5CB4">
              <w:rPr>
                <w:rFonts w:ascii="Times New Roman" w:hAnsi="Times New Roman" w:cs="Times New Roman"/>
                <w:sz w:val="24"/>
                <w:szCs w:val="24"/>
                <w:lang w:eastAsia="ru-RU"/>
              </w:rPr>
              <w:br/>
              <w:t>Состояние поверхности</w:t>
            </w:r>
            <w:r w:rsidRPr="008A5CB4">
              <w:rPr>
                <w:rFonts w:ascii="Times New Roman" w:hAnsi="Times New Roman" w:cs="Times New Roman"/>
                <w:sz w:val="24"/>
                <w:szCs w:val="24"/>
                <w:lang w:eastAsia="ru-RU"/>
              </w:rPr>
              <w:br/>
              <w:t>и др.</w:t>
            </w:r>
            <w:r w:rsidRPr="008A5CB4">
              <w:rPr>
                <w:rFonts w:ascii="Times New Roman" w:hAnsi="Times New Roman" w:cs="Times New Roman"/>
                <w:sz w:val="24"/>
                <w:szCs w:val="24"/>
                <w:lang w:eastAsia="ru-RU"/>
              </w:rPr>
              <w:br/>
              <w:t>Специфические показатели</w:t>
            </w:r>
          </w:p>
        </w:tc>
        <w:tc>
          <w:tcPr>
            <w:tcW w:w="2350" w:type="dxa"/>
          </w:tcPr>
          <w:p w:rsidR="00764B4D" w:rsidRPr="008A5CB4" w:rsidRDefault="00764B4D" w:rsidP="00FD61E6">
            <w:pPr>
              <w:tabs>
                <w:tab w:val="left" w:pos="709"/>
              </w:tabs>
              <w:spacing w:after="0" w:line="240" w:lineRule="auto"/>
              <w:jc w:val="center"/>
              <w:rPr>
                <w:rFonts w:ascii="Times New Roman" w:hAnsi="Times New Roman" w:cs="Times New Roman"/>
                <w:sz w:val="24"/>
                <w:szCs w:val="24"/>
                <w:lang w:eastAsia="ru-RU"/>
              </w:rPr>
            </w:pPr>
            <w:r w:rsidRPr="008A5CB4">
              <w:rPr>
                <w:rFonts w:ascii="Times New Roman" w:hAnsi="Times New Roman" w:cs="Times New Roman"/>
                <w:sz w:val="24"/>
                <w:szCs w:val="24"/>
                <w:lang w:eastAsia="ru-RU"/>
              </w:rPr>
              <w:br/>
            </w:r>
            <w:r w:rsidRPr="008A5CB4">
              <w:rPr>
                <w:rFonts w:ascii="Times New Roman" w:hAnsi="Times New Roman" w:cs="Times New Roman"/>
                <w:sz w:val="24"/>
                <w:szCs w:val="24"/>
                <w:lang w:eastAsia="ru-RU"/>
              </w:rPr>
              <w:br/>
              <w:t>+</w:t>
            </w:r>
            <w:r w:rsidRPr="008A5CB4">
              <w:rPr>
                <w:rFonts w:ascii="Times New Roman" w:hAnsi="Times New Roman" w:cs="Times New Roman"/>
                <w:sz w:val="24"/>
                <w:szCs w:val="24"/>
                <w:lang w:eastAsia="ru-RU"/>
              </w:rPr>
              <w:br/>
            </w:r>
            <w:r w:rsidRPr="008A5CB4">
              <w:rPr>
                <w:rFonts w:ascii="Times New Roman" w:hAnsi="Times New Roman" w:cs="Times New Roman"/>
                <w:sz w:val="24"/>
                <w:szCs w:val="24"/>
                <w:lang w:eastAsia="ru-RU"/>
              </w:rPr>
              <w:br/>
              <w:t>+</w:t>
            </w:r>
          </w:p>
        </w:tc>
        <w:tc>
          <w:tcPr>
            <w:tcW w:w="2351" w:type="dxa"/>
          </w:tcPr>
          <w:p w:rsidR="00764B4D" w:rsidRPr="008A5CB4" w:rsidRDefault="00764B4D" w:rsidP="00FD61E6">
            <w:pPr>
              <w:tabs>
                <w:tab w:val="left" w:pos="709"/>
              </w:tabs>
              <w:spacing w:after="0" w:line="240" w:lineRule="auto"/>
              <w:jc w:val="center"/>
              <w:rPr>
                <w:rFonts w:ascii="Times New Roman" w:hAnsi="Times New Roman" w:cs="Times New Roman"/>
                <w:sz w:val="24"/>
                <w:szCs w:val="24"/>
                <w:lang w:eastAsia="ru-RU"/>
              </w:rPr>
            </w:pPr>
            <w:r w:rsidRPr="008A5CB4">
              <w:rPr>
                <w:rFonts w:ascii="Times New Roman" w:hAnsi="Times New Roman" w:cs="Times New Roman"/>
                <w:sz w:val="24"/>
                <w:szCs w:val="24"/>
                <w:lang w:eastAsia="ru-RU"/>
              </w:rPr>
              <w:br/>
            </w:r>
            <w:r w:rsidRPr="008A5CB4">
              <w:rPr>
                <w:rFonts w:ascii="Times New Roman" w:hAnsi="Times New Roman" w:cs="Times New Roman"/>
                <w:sz w:val="24"/>
                <w:szCs w:val="24"/>
                <w:lang w:eastAsia="ru-RU"/>
              </w:rPr>
              <w:br/>
              <w:t>+</w:t>
            </w:r>
            <w:r w:rsidRPr="008A5CB4">
              <w:rPr>
                <w:rFonts w:ascii="Times New Roman" w:hAnsi="Times New Roman" w:cs="Times New Roman"/>
                <w:sz w:val="24"/>
                <w:szCs w:val="24"/>
                <w:lang w:eastAsia="ru-RU"/>
              </w:rPr>
              <w:br/>
            </w:r>
            <w:r w:rsidRPr="008A5CB4">
              <w:rPr>
                <w:rFonts w:ascii="Times New Roman" w:hAnsi="Times New Roman" w:cs="Times New Roman"/>
                <w:sz w:val="24"/>
                <w:szCs w:val="24"/>
                <w:lang w:eastAsia="ru-RU"/>
              </w:rPr>
              <w:br/>
              <w:t>+</w:t>
            </w:r>
          </w:p>
        </w:tc>
        <w:tc>
          <w:tcPr>
            <w:tcW w:w="2351" w:type="dxa"/>
          </w:tcPr>
          <w:p w:rsidR="00764B4D" w:rsidRPr="008A5CB4" w:rsidRDefault="00764B4D" w:rsidP="00FD61E6">
            <w:pPr>
              <w:tabs>
                <w:tab w:val="left" w:pos="709"/>
              </w:tabs>
              <w:spacing w:after="0" w:line="240" w:lineRule="auto"/>
              <w:jc w:val="center"/>
              <w:rPr>
                <w:rFonts w:ascii="Times New Roman" w:hAnsi="Times New Roman" w:cs="Times New Roman"/>
                <w:sz w:val="24"/>
                <w:szCs w:val="24"/>
                <w:lang w:eastAsia="ru-RU"/>
              </w:rPr>
            </w:pPr>
            <w:r w:rsidRPr="008A5CB4">
              <w:rPr>
                <w:rFonts w:ascii="Times New Roman" w:hAnsi="Times New Roman" w:cs="Times New Roman"/>
                <w:sz w:val="24"/>
                <w:szCs w:val="24"/>
                <w:lang w:eastAsia="ru-RU"/>
              </w:rPr>
              <w:br/>
            </w:r>
            <w:r w:rsidRPr="008A5CB4">
              <w:rPr>
                <w:rFonts w:ascii="Times New Roman" w:hAnsi="Times New Roman" w:cs="Times New Roman"/>
                <w:sz w:val="24"/>
                <w:szCs w:val="24"/>
                <w:lang w:eastAsia="ru-RU"/>
              </w:rPr>
              <w:br/>
              <w:t>+</w:t>
            </w:r>
            <w:r w:rsidRPr="008A5CB4">
              <w:rPr>
                <w:rFonts w:ascii="Times New Roman" w:hAnsi="Times New Roman" w:cs="Times New Roman"/>
                <w:sz w:val="24"/>
                <w:szCs w:val="24"/>
                <w:lang w:eastAsia="ru-RU"/>
              </w:rPr>
              <w:br/>
            </w:r>
            <w:r w:rsidRPr="008A5CB4">
              <w:rPr>
                <w:rFonts w:ascii="Times New Roman" w:hAnsi="Times New Roman" w:cs="Times New Roman"/>
                <w:sz w:val="24"/>
                <w:szCs w:val="24"/>
                <w:lang w:eastAsia="ru-RU"/>
              </w:rPr>
              <w:br/>
              <w:t>+</w:t>
            </w:r>
          </w:p>
        </w:tc>
      </w:tr>
    </w:tbl>
    <w:p w:rsidR="00764B4D" w:rsidRDefault="00764B4D" w:rsidP="00FD61E6">
      <w:pPr>
        <w:tabs>
          <w:tab w:val="left" w:pos="709"/>
        </w:tabs>
        <w:spacing w:after="0" w:line="240" w:lineRule="auto"/>
        <w:jc w:val="both"/>
        <w:rPr>
          <w:rFonts w:ascii="Times New Roman" w:eastAsia="Times New Roman" w:hAnsi="Times New Roman" w:cs="Times New Roman"/>
          <w:i/>
          <w:iCs/>
          <w:sz w:val="28"/>
          <w:szCs w:val="28"/>
          <w:lang w:eastAsia="ru-RU"/>
        </w:rPr>
      </w:pPr>
    </w:p>
    <w:p w:rsidR="00354DFD" w:rsidRDefault="006F4086" w:rsidP="00FD61E6">
      <w:pPr>
        <w:tabs>
          <w:tab w:val="left" w:pos="709"/>
        </w:tabs>
        <w:spacing w:after="0" w:line="240" w:lineRule="auto"/>
        <w:jc w:val="both"/>
        <w:rPr>
          <w:rFonts w:ascii="Times New Roman" w:eastAsia="Times New Roman" w:hAnsi="Times New Roman" w:cs="Times New Roman"/>
          <w:sz w:val="28"/>
          <w:szCs w:val="28"/>
          <w:lang w:eastAsia="ru-RU"/>
        </w:rPr>
      </w:pPr>
      <w:r w:rsidRPr="00354DFD">
        <w:rPr>
          <w:rFonts w:ascii="Times New Roman" w:eastAsia="Times New Roman" w:hAnsi="Times New Roman" w:cs="Times New Roman"/>
          <w:i/>
          <w:iCs/>
          <w:sz w:val="28"/>
          <w:szCs w:val="28"/>
          <w:lang w:eastAsia="ru-RU"/>
        </w:rPr>
        <w:t>*Примечание</w:t>
      </w:r>
      <w:r w:rsidRPr="00354DFD">
        <w:rPr>
          <w:rFonts w:ascii="Times New Roman" w:eastAsia="Times New Roman" w:hAnsi="Times New Roman" w:cs="Times New Roman"/>
          <w:sz w:val="28"/>
          <w:szCs w:val="28"/>
          <w:lang w:eastAsia="ru-RU"/>
        </w:rPr>
        <w:t>: к общим показателям относятся наименования, выявленные во всех анализируемых стандартах. Специфические показатели присущи лишь 1</w:t>
      </w:r>
      <w:r w:rsidR="0027115F" w:rsidRPr="00354DFD">
        <w:rPr>
          <w:rFonts w:ascii="Times New Roman" w:eastAsia="Times New Roman" w:hAnsi="Times New Roman" w:cs="Times New Roman"/>
          <w:sz w:val="28"/>
          <w:szCs w:val="28"/>
          <w:lang w:eastAsia="ru-RU"/>
        </w:rPr>
        <w:t>–</w:t>
      </w:r>
      <w:r w:rsidRPr="00354DFD">
        <w:rPr>
          <w:rFonts w:ascii="Times New Roman" w:eastAsia="Times New Roman" w:hAnsi="Times New Roman" w:cs="Times New Roman"/>
          <w:sz w:val="28"/>
          <w:szCs w:val="28"/>
          <w:lang w:eastAsia="ru-RU"/>
        </w:rPr>
        <w:t>2 видам продукции.</w:t>
      </w:r>
    </w:p>
    <w:p w:rsidR="009C071A" w:rsidRDefault="006F4086" w:rsidP="00FD61E6">
      <w:pPr>
        <w:tabs>
          <w:tab w:val="left" w:pos="709"/>
        </w:tabs>
        <w:spacing w:after="0" w:line="240" w:lineRule="auto"/>
        <w:jc w:val="both"/>
        <w:rPr>
          <w:rFonts w:ascii="Times New Roman" w:eastAsia="Times New Roman" w:hAnsi="Times New Roman" w:cs="Times New Roman"/>
          <w:sz w:val="28"/>
          <w:szCs w:val="28"/>
          <w:lang w:eastAsia="ru-RU"/>
        </w:rPr>
      </w:pPr>
      <w:r w:rsidRPr="00354DFD">
        <w:rPr>
          <w:rFonts w:ascii="Times New Roman" w:eastAsia="Times New Roman" w:hAnsi="Times New Roman" w:cs="Times New Roman"/>
          <w:sz w:val="28"/>
          <w:szCs w:val="28"/>
          <w:lang w:eastAsia="ru-RU"/>
        </w:rPr>
        <w:br/>
      </w:r>
      <w:r w:rsidR="009C071A">
        <w:rPr>
          <w:rFonts w:ascii="Times New Roman" w:eastAsia="Times New Roman" w:hAnsi="Times New Roman" w:cs="Times New Roman"/>
          <w:b/>
          <w:bCs/>
          <w:sz w:val="28"/>
          <w:szCs w:val="28"/>
          <w:lang w:eastAsia="ru-RU"/>
        </w:rPr>
        <w:tab/>
      </w:r>
      <w:r w:rsidRPr="00354DFD">
        <w:rPr>
          <w:rFonts w:ascii="Times New Roman" w:eastAsia="Times New Roman" w:hAnsi="Times New Roman" w:cs="Times New Roman"/>
          <w:b/>
          <w:bCs/>
          <w:sz w:val="28"/>
          <w:szCs w:val="28"/>
          <w:lang w:eastAsia="ru-RU"/>
        </w:rPr>
        <w:t>Задание 4</w:t>
      </w:r>
      <w:r w:rsidRPr="00354DFD">
        <w:rPr>
          <w:rFonts w:ascii="Times New Roman" w:eastAsia="Times New Roman" w:hAnsi="Times New Roman" w:cs="Times New Roman"/>
          <w:sz w:val="28"/>
          <w:szCs w:val="28"/>
          <w:lang w:eastAsia="ru-RU"/>
        </w:rPr>
        <w:t xml:space="preserve">. </w:t>
      </w:r>
      <w:r w:rsidRPr="00354DFD">
        <w:rPr>
          <w:rFonts w:ascii="Times New Roman" w:eastAsia="Times New Roman" w:hAnsi="Times New Roman" w:cs="Times New Roman"/>
          <w:b/>
          <w:bCs/>
          <w:i/>
          <w:iCs/>
          <w:sz w:val="28"/>
          <w:szCs w:val="28"/>
          <w:lang w:eastAsia="ru-RU"/>
        </w:rPr>
        <w:t>Определение общих и различных значений показателей качества</w:t>
      </w:r>
    </w:p>
    <w:p w:rsidR="004E4F12" w:rsidRDefault="009C071A" w:rsidP="00FD61E6">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6F4086" w:rsidRPr="00354DFD">
        <w:rPr>
          <w:rFonts w:ascii="Times New Roman" w:eastAsia="Times New Roman" w:hAnsi="Times New Roman" w:cs="Times New Roman"/>
          <w:sz w:val="28"/>
          <w:szCs w:val="28"/>
          <w:lang w:eastAsia="ru-RU"/>
        </w:rPr>
        <w:t xml:space="preserve">Сравните регламентированные значения одноименных показателей качества анализируемых видов продукции по стандартам. Выявите общность и/или различия между этими значениями. Дайте обоснование целесообразности общности и различий регламентированных значений показателей качества. </w:t>
      </w:r>
    </w:p>
    <w:p w:rsidR="004E4F12" w:rsidRDefault="004E4F12" w:rsidP="00FD61E6">
      <w:pPr>
        <w:tabs>
          <w:tab w:val="left" w:pos="709"/>
        </w:tabs>
        <w:spacing w:after="0" w:line="240" w:lineRule="auto"/>
        <w:jc w:val="both"/>
        <w:rPr>
          <w:rFonts w:ascii="Times New Roman" w:eastAsia="Times New Roman" w:hAnsi="Times New Roman" w:cs="Times New Roman"/>
          <w:sz w:val="28"/>
          <w:szCs w:val="28"/>
          <w:lang w:eastAsia="ru-RU"/>
        </w:rPr>
      </w:pPr>
    </w:p>
    <w:p w:rsidR="004E4F12" w:rsidRDefault="006F4086" w:rsidP="009C071A">
      <w:pPr>
        <w:tabs>
          <w:tab w:val="left" w:pos="709"/>
        </w:tabs>
        <w:spacing w:after="0" w:line="240" w:lineRule="auto"/>
        <w:jc w:val="center"/>
        <w:rPr>
          <w:rFonts w:ascii="Times New Roman" w:eastAsia="Times New Roman" w:hAnsi="Times New Roman" w:cs="Times New Roman"/>
          <w:sz w:val="28"/>
          <w:szCs w:val="28"/>
          <w:lang w:eastAsia="ru-RU"/>
        </w:rPr>
      </w:pPr>
      <w:r w:rsidRPr="00354DFD">
        <w:rPr>
          <w:rFonts w:ascii="Times New Roman" w:eastAsia="Times New Roman" w:hAnsi="Times New Roman" w:cs="Times New Roman"/>
          <w:sz w:val="28"/>
          <w:szCs w:val="28"/>
          <w:lang w:eastAsia="ru-RU"/>
        </w:rPr>
        <w:t>Резу</w:t>
      </w:r>
      <w:r w:rsidR="009C071A">
        <w:rPr>
          <w:rFonts w:ascii="Times New Roman" w:eastAsia="Times New Roman" w:hAnsi="Times New Roman" w:cs="Times New Roman"/>
          <w:sz w:val="28"/>
          <w:szCs w:val="28"/>
          <w:lang w:eastAsia="ru-RU"/>
        </w:rPr>
        <w:t>льтаты заполните в виде таблицы</w:t>
      </w:r>
    </w:p>
    <w:p w:rsidR="004E4F12" w:rsidRPr="004E4F12" w:rsidRDefault="004E4F12" w:rsidP="00FD61E6">
      <w:pPr>
        <w:tabs>
          <w:tab w:val="left" w:pos="709"/>
        </w:tabs>
        <w:spacing w:after="0" w:line="240" w:lineRule="auto"/>
        <w:jc w:val="both"/>
        <w:rPr>
          <w:rFonts w:ascii="Times New Roman" w:eastAsia="Times New Roman" w:hAnsi="Times New Roman" w:cs="Times New Roman"/>
          <w:sz w:val="28"/>
          <w:szCs w:val="28"/>
          <w:lang w:eastAsia="ru-RU"/>
        </w:rPr>
      </w:pPr>
    </w:p>
    <w:tbl>
      <w:tblPr>
        <w:tblStyle w:val="af0"/>
        <w:tblW w:w="0" w:type="auto"/>
        <w:tblLook w:val="04A0" w:firstRow="1" w:lastRow="0" w:firstColumn="1" w:lastColumn="0" w:noHBand="0" w:noVBand="1"/>
      </w:tblPr>
      <w:tblGrid>
        <w:gridCol w:w="3190"/>
        <w:gridCol w:w="3190"/>
        <w:gridCol w:w="3190"/>
      </w:tblGrid>
      <w:tr w:rsidR="004E4F12" w:rsidTr="004E4F12">
        <w:tc>
          <w:tcPr>
            <w:tcW w:w="3190" w:type="dxa"/>
          </w:tcPr>
          <w:p w:rsidR="004E4F12" w:rsidRPr="004E4F12" w:rsidRDefault="004E4F12" w:rsidP="00FD61E6">
            <w:pPr>
              <w:tabs>
                <w:tab w:val="left" w:pos="709"/>
              </w:tabs>
              <w:spacing w:after="0" w:line="240" w:lineRule="auto"/>
              <w:jc w:val="center"/>
              <w:rPr>
                <w:rFonts w:ascii="Times New Roman" w:eastAsia="Times New Roman" w:hAnsi="Times New Roman" w:cs="Times New Roman"/>
                <w:sz w:val="24"/>
                <w:szCs w:val="24"/>
                <w:lang w:eastAsia="ru-RU"/>
              </w:rPr>
            </w:pPr>
            <w:r w:rsidRPr="004E4F12">
              <w:rPr>
                <w:rFonts w:ascii="Times New Roman" w:hAnsi="Times New Roman" w:cs="Times New Roman"/>
                <w:sz w:val="24"/>
                <w:szCs w:val="24"/>
                <w:lang w:eastAsia="ru-RU"/>
              </w:rPr>
              <w:t>Наи</w:t>
            </w:r>
            <w:r>
              <w:rPr>
                <w:rFonts w:ascii="Times New Roman" w:hAnsi="Times New Roman" w:cs="Times New Roman"/>
                <w:sz w:val="24"/>
                <w:szCs w:val="24"/>
                <w:lang w:eastAsia="ru-RU"/>
              </w:rPr>
              <w:t>менования общих</w:t>
            </w:r>
            <w:r>
              <w:rPr>
                <w:rFonts w:ascii="Times New Roman" w:hAnsi="Times New Roman" w:cs="Times New Roman"/>
                <w:sz w:val="24"/>
                <w:szCs w:val="24"/>
                <w:lang w:eastAsia="ru-RU"/>
              </w:rPr>
              <w:br/>
            </w:r>
            <w:r w:rsidRPr="004E4F12">
              <w:rPr>
                <w:rFonts w:ascii="Times New Roman" w:hAnsi="Times New Roman" w:cs="Times New Roman"/>
                <w:sz w:val="24"/>
                <w:szCs w:val="24"/>
                <w:lang w:eastAsia="ru-RU"/>
              </w:rPr>
              <w:t>показателей качества</w:t>
            </w:r>
          </w:p>
        </w:tc>
        <w:tc>
          <w:tcPr>
            <w:tcW w:w="6380" w:type="dxa"/>
            <w:gridSpan w:val="2"/>
          </w:tcPr>
          <w:p w:rsidR="004E4F12" w:rsidRPr="004E4F12" w:rsidRDefault="004E4F12" w:rsidP="00FD61E6">
            <w:pPr>
              <w:tabs>
                <w:tab w:val="left" w:pos="709"/>
              </w:tabs>
              <w:spacing w:after="0" w:line="240" w:lineRule="auto"/>
              <w:jc w:val="center"/>
              <w:rPr>
                <w:rFonts w:ascii="Times New Roman" w:hAnsi="Times New Roman" w:cs="Times New Roman"/>
                <w:sz w:val="24"/>
                <w:szCs w:val="24"/>
                <w:lang w:eastAsia="ru-RU"/>
              </w:rPr>
            </w:pPr>
            <w:r w:rsidRPr="004E4F12">
              <w:rPr>
                <w:rFonts w:ascii="Times New Roman" w:hAnsi="Times New Roman" w:cs="Times New Roman"/>
                <w:sz w:val="24"/>
                <w:szCs w:val="24"/>
                <w:lang w:eastAsia="ru-RU"/>
              </w:rPr>
              <w:t>Значение показателей качества</w:t>
            </w:r>
          </w:p>
        </w:tc>
      </w:tr>
      <w:tr w:rsidR="004E4F12" w:rsidTr="004E4F12">
        <w:tc>
          <w:tcPr>
            <w:tcW w:w="3190" w:type="dxa"/>
          </w:tcPr>
          <w:p w:rsidR="004E4F12" w:rsidRPr="004E4F12" w:rsidRDefault="004E4F12" w:rsidP="00FD61E6">
            <w:pPr>
              <w:tabs>
                <w:tab w:val="left" w:pos="709"/>
              </w:tabs>
              <w:spacing w:after="0" w:line="240" w:lineRule="auto"/>
              <w:jc w:val="center"/>
              <w:rPr>
                <w:rFonts w:ascii="Times New Roman" w:eastAsia="Times New Roman" w:hAnsi="Times New Roman" w:cs="Times New Roman"/>
                <w:sz w:val="24"/>
                <w:szCs w:val="24"/>
                <w:lang w:eastAsia="ru-RU"/>
              </w:rPr>
            </w:pPr>
          </w:p>
        </w:tc>
        <w:tc>
          <w:tcPr>
            <w:tcW w:w="3190" w:type="dxa"/>
          </w:tcPr>
          <w:p w:rsidR="004E4F12" w:rsidRPr="004E4F12" w:rsidRDefault="004E4F12" w:rsidP="00FD61E6">
            <w:pPr>
              <w:tabs>
                <w:tab w:val="left" w:pos="709"/>
              </w:tabs>
              <w:spacing w:after="0" w:line="240" w:lineRule="auto"/>
              <w:jc w:val="center"/>
              <w:rPr>
                <w:rFonts w:ascii="Times New Roman" w:hAnsi="Times New Roman" w:cs="Times New Roman"/>
                <w:sz w:val="24"/>
                <w:szCs w:val="24"/>
                <w:lang w:eastAsia="ru-RU"/>
              </w:rPr>
            </w:pPr>
            <w:r w:rsidRPr="004E4F12">
              <w:rPr>
                <w:rFonts w:ascii="Times New Roman" w:hAnsi="Times New Roman" w:cs="Times New Roman"/>
                <w:sz w:val="24"/>
                <w:szCs w:val="24"/>
                <w:lang w:eastAsia="ru-RU"/>
              </w:rPr>
              <w:t>общие</w:t>
            </w:r>
          </w:p>
        </w:tc>
        <w:tc>
          <w:tcPr>
            <w:tcW w:w="3190" w:type="dxa"/>
          </w:tcPr>
          <w:p w:rsidR="004E4F12" w:rsidRPr="004E4F12" w:rsidRDefault="004E4F12" w:rsidP="00FD61E6">
            <w:pPr>
              <w:tabs>
                <w:tab w:val="left" w:pos="709"/>
              </w:tabs>
              <w:spacing w:after="0" w:line="240" w:lineRule="auto"/>
              <w:jc w:val="center"/>
              <w:rPr>
                <w:rFonts w:ascii="Times New Roman" w:hAnsi="Times New Roman" w:cs="Times New Roman"/>
                <w:sz w:val="24"/>
                <w:szCs w:val="24"/>
                <w:lang w:eastAsia="ru-RU"/>
              </w:rPr>
            </w:pPr>
            <w:r w:rsidRPr="004E4F12">
              <w:rPr>
                <w:rFonts w:ascii="Times New Roman" w:hAnsi="Times New Roman" w:cs="Times New Roman"/>
                <w:sz w:val="24"/>
                <w:szCs w:val="24"/>
                <w:lang w:eastAsia="ru-RU"/>
              </w:rPr>
              <w:t>общие</w:t>
            </w:r>
          </w:p>
        </w:tc>
      </w:tr>
      <w:tr w:rsidR="004E4F12" w:rsidTr="004E4F12">
        <w:tc>
          <w:tcPr>
            <w:tcW w:w="3190" w:type="dxa"/>
          </w:tcPr>
          <w:p w:rsidR="004E4F12" w:rsidRDefault="004E4F12" w:rsidP="00FD61E6">
            <w:pPr>
              <w:tabs>
                <w:tab w:val="left" w:pos="709"/>
              </w:tabs>
              <w:spacing w:after="0" w:line="240" w:lineRule="auto"/>
              <w:jc w:val="both"/>
              <w:rPr>
                <w:rFonts w:ascii="Times New Roman" w:eastAsia="Times New Roman" w:hAnsi="Times New Roman" w:cs="Times New Roman"/>
                <w:sz w:val="24"/>
                <w:szCs w:val="24"/>
                <w:lang w:eastAsia="ru-RU"/>
              </w:rPr>
            </w:pPr>
          </w:p>
        </w:tc>
        <w:tc>
          <w:tcPr>
            <w:tcW w:w="3190" w:type="dxa"/>
          </w:tcPr>
          <w:p w:rsidR="004E4F12" w:rsidRDefault="004E4F12" w:rsidP="00FD61E6">
            <w:pPr>
              <w:tabs>
                <w:tab w:val="left" w:pos="709"/>
              </w:tabs>
              <w:spacing w:after="0" w:line="240" w:lineRule="auto"/>
              <w:jc w:val="both"/>
              <w:rPr>
                <w:rFonts w:ascii="Times New Roman" w:eastAsia="Times New Roman" w:hAnsi="Times New Roman" w:cs="Times New Roman"/>
                <w:sz w:val="24"/>
                <w:szCs w:val="24"/>
                <w:lang w:eastAsia="ru-RU"/>
              </w:rPr>
            </w:pPr>
          </w:p>
        </w:tc>
        <w:tc>
          <w:tcPr>
            <w:tcW w:w="3190" w:type="dxa"/>
          </w:tcPr>
          <w:p w:rsidR="004E4F12" w:rsidRDefault="004E4F12" w:rsidP="00FD61E6">
            <w:pPr>
              <w:tabs>
                <w:tab w:val="left" w:pos="709"/>
              </w:tabs>
              <w:spacing w:after="0" w:line="240" w:lineRule="auto"/>
              <w:jc w:val="both"/>
              <w:rPr>
                <w:rFonts w:ascii="Times New Roman" w:eastAsia="Times New Roman" w:hAnsi="Times New Roman" w:cs="Times New Roman"/>
                <w:sz w:val="24"/>
                <w:szCs w:val="24"/>
                <w:lang w:eastAsia="ru-RU"/>
              </w:rPr>
            </w:pPr>
          </w:p>
        </w:tc>
      </w:tr>
    </w:tbl>
    <w:p w:rsidR="004E4F12" w:rsidRDefault="006F4086" w:rsidP="009C071A">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6F4086">
        <w:rPr>
          <w:rFonts w:ascii="Times New Roman" w:eastAsia="Times New Roman" w:hAnsi="Times New Roman" w:cs="Times New Roman"/>
          <w:sz w:val="24"/>
          <w:szCs w:val="24"/>
          <w:lang w:eastAsia="ru-RU"/>
        </w:rPr>
        <w:br/>
        <w:t>*</w:t>
      </w:r>
      <w:r w:rsidRPr="00354DFD">
        <w:rPr>
          <w:rFonts w:ascii="Times New Roman" w:eastAsia="Times New Roman" w:hAnsi="Times New Roman" w:cs="Times New Roman"/>
          <w:i/>
          <w:iCs/>
          <w:sz w:val="28"/>
          <w:szCs w:val="28"/>
          <w:lang w:eastAsia="ru-RU"/>
        </w:rPr>
        <w:t>Примечание</w:t>
      </w:r>
      <w:r w:rsidRPr="00354DFD">
        <w:rPr>
          <w:rFonts w:ascii="Times New Roman" w:eastAsia="Times New Roman" w:hAnsi="Times New Roman" w:cs="Times New Roman"/>
          <w:sz w:val="28"/>
          <w:szCs w:val="28"/>
          <w:lang w:eastAsia="ru-RU"/>
        </w:rPr>
        <w:t>: при заполнении графы 1 записываются наименования общих п</w:t>
      </w:r>
      <w:r w:rsidR="009C071A">
        <w:rPr>
          <w:rFonts w:ascii="Times New Roman" w:eastAsia="Times New Roman" w:hAnsi="Times New Roman" w:cs="Times New Roman"/>
          <w:sz w:val="28"/>
          <w:szCs w:val="28"/>
          <w:lang w:eastAsia="ru-RU"/>
        </w:rPr>
        <w:t>оказателей, указанные в таблице</w:t>
      </w:r>
      <w:r w:rsidRPr="00354DFD">
        <w:rPr>
          <w:rFonts w:ascii="Times New Roman" w:eastAsia="Times New Roman" w:hAnsi="Times New Roman" w:cs="Times New Roman"/>
          <w:sz w:val="28"/>
          <w:szCs w:val="28"/>
          <w:lang w:eastAsia="ru-RU"/>
        </w:rPr>
        <w:t>. В графу 2 вносятся регламентированные значения (нормативная характеристика) показателей качества из анализируемых стандартов, а в графу 3 – отличающиеся по 1</w:t>
      </w:r>
      <w:r w:rsidR="0027115F" w:rsidRPr="00354DFD">
        <w:rPr>
          <w:rFonts w:ascii="Times New Roman" w:eastAsia="Times New Roman" w:hAnsi="Times New Roman" w:cs="Times New Roman"/>
          <w:sz w:val="28"/>
          <w:szCs w:val="28"/>
          <w:lang w:eastAsia="ru-RU"/>
        </w:rPr>
        <w:t>–</w:t>
      </w:r>
      <w:r w:rsidRPr="00354DFD">
        <w:rPr>
          <w:rFonts w:ascii="Times New Roman" w:eastAsia="Times New Roman" w:hAnsi="Times New Roman" w:cs="Times New Roman"/>
          <w:sz w:val="28"/>
          <w:szCs w:val="28"/>
          <w:lang w:eastAsia="ru-RU"/>
        </w:rPr>
        <w:t>2 видам продукции значения показателей с обязательным указанием вида продукции. При отсутствии различий в графе 3 ставится прочерк.</w:t>
      </w:r>
    </w:p>
    <w:p w:rsidR="00354DFD" w:rsidRPr="004E4F12" w:rsidRDefault="006F4086" w:rsidP="009C071A">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354DFD">
        <w:rPr>
          <w:rFonts w:ascii="Times New Roman" w:eastAsia="Times New Roman" w:hAnsi="Times New Roman" w:cs="Times New Roman"/>
          <w:sz w:val="28"/>
          <w:szCs w:val="28"/>
          <w:lang w:eastAsia="ru-RU"/>
        </w:rPr>
        <w:t>Результаты таблицы обобщаются путем констатации о преобладании общности или различий в значениях показателей качества анализируемых видов продукции. В заключении необходимо дать обоснование целесообразности общности и различий</w:t>
      </w:r>
      <w:r w:rsidR="004E4F12">
        <w:rPr>
          <w:rFonts w:ascii="Times New Roman" w:eastAsia="Times New Roman" w:hAnsi="Times New Roman" w:cs="Times New Roman"/>
          <w:sz w:val="28"/>
          <w:szCs w:val="28"/>
          <w:lang w:eastAsia="ru-RU"/>
        </w:rPr>
        <w:t xml:space="preserve"> значений показателей качества.</w:t>
      </w:r>
    </w:p>
    <w:p w:rsidR="009C071A" w:rsidRDefault="006F4086" w:rsidP="009C071A">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354DFD">
        <w:rPr>
          <w:rFonts w:ascii="Times New Roman" w:eastAsia="Times New Roman" w:hAnsi="Times New Roman" w:cs="Times New Roman"/>
          <w:b/>
          <w:bCs/>
          <w:sz w:val="28"/>
          <w:szCs w:val="28"/>
          <w:lang w:eastAsia="ru-RU"/>
        </w:rPr>
        <w:t>Задание 5</w:t>
      </w:r>
      <w:r w:rsidRPr="00354DFD">
        <w:rPr>
          <w:rFonts w:ascii="Times New Roman" w:eastAsia="Times New Roman" w:hAnsi="Times New Roman" w:cs="Times New Roman"/>
          <w:b/>
          <w:bCs/>
          <w:i/>
          <w:iCs/>
          <w:sz w:val="28"/>
          <w:szCs w:val="28"/>
          <w:lang w:eastAsia="ru-RU"/>
        </w:rPr>
        <w:t>. Выявление комплексных и единичных показателей качества</w:t>
      </w:r>
    </w:p>
    <w:p w:rsidR="009C071A" w:rsidRDefault="006F4086" w:rsidP="009C071A">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354DFD">
        <w:rPr>
          <w:rFonts w:ascii="Times New Roman" w:eastAsia="Times New Roman" w:hAnsi="Times New Roman" w:cs="Times New Roman"/>
          <w:sz w:val="28"/>
          <w:szCs w:val="28"/>
          <w:lang w:eastAsia="ru-RU"/>
        </w:rPr>
        <w:t xml:space="preserve">Проанализируйте разделы «Технические требования к качеству» тех же стандартов на продукцию для выявления комплексных и единичных показателей. </w:t>
      </w:r>
    </w:p>
    <w:p w:rsidR="009C071A" w:rsidRDefault="006F4086" w:rsidP="009C071A">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354DFD">
        <w:rPr>
          <w:rFonts w:ascii="Times New Roman" w:eastAsia="Times New Roman" w:hAnsi="Times New Roman" w:cs="Times New Roman"/>
          <w:sz w:val="28"/>
          <w:szCs w:val="28"/>
          <w:lang w:eastAsia="ru-RU"/>
        </w:rPr>
        <w:lastRenderedPageBreak/>
        <w:t xml:space="preserve">Укажите, какие единичные показатели входят в состав </w:t>
      </w:r>
      <w:proofErr w:type="gramStart"/>
      <w:r w:rsidRPr="00354DFD">
        <w:rPr>
          <w:rFonts w:ascii="Times New Roman" w:eastAsia="Times New Roman" w:hAnsi="Times New Roman" w:cs="Times New Roman"/>
          <w:sz w:val="28"/>
          <w:szCs w:val="28"/>
          <w:lang w:eastAsia="ru-RU"/>
        </w:rPr>
        <w:t>комплексных</w:t>
      </w:r>
      <w:proofErr w:type="gramEnd"/>
      <w:r w:rsidRPr="00354DFD">
        <w:rPr>
          <w:rFonts w:ascii="Times New Roman" w:eastAsia="Times New Roman" w:hAnsi="Times New Roman" w:cs="Times New Roman"/>
          <w:sz w:val="28"/>
          <w:szCs w:val="28"/>
          <w:lang w:eastAsia="ru-RU"/>
        </w:rPr>
        <w:t>.</w:t>
      </w:r>
    </w:p>
    <w:p w:rsidR="009C071A" w:rsidRDefault="009C071A" w:rsidP="009C071A">
      <w:pPr>
        <w:tabs>
          <w:tab w:val="left" w:pos="709"/>
        </w:tabs>
        <w:spacing w:after="0" w:line="240" w:lineRule="auto"/>
        <w:ind w:firstLine="709"/>
        <w:jc w:val="both"/>
        <w:rPr>
          <w:rFonts w:ascii="Times New Roman" w:eastAsia="Times New Roman" w:hAnsi="Times New Roman" w:cs="Times New Roman"/>
          <w:sz w:val="28"/>
          <w:szCs w:val="28"/>
          <w:lang w:eastAsia="ru-RU"/>
        </w:rPr>
      </w:pPr>
    </w:p>
    <w:p w:rsidR="00215B04" w:rsidRPr="00764B4D" w:rsidRDefault="006F4086" w:rsidP="009C071A">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354DFD">
        <w:rPr>
          <w:rFonts w:ascii="Times New Roman" w:eastAsia="Times New Roman" w:hAnsi="Times New Roman" w:cs="Times New Roman"/>
          <w:sz w:val="28"/>
          <w:szCs w:val="28"/>
          <w:lang w:eastAsia="ru-RU"/>
        </w:rPr>
        <w:t>Результаты оформите в виде таблицы</w:t>
      </w:r>
      <w:r w:rsidR="008A5CB4">
        <w:rPr>
          <w:rFonts w:ascii="Times New Roman" w:eastAsia="Times New Roman" w:hAnsi="Times New Roman" w:cs="Times New Roman"/>
          <w:sz w:val="28"/>
          <w:szCs w:val="28"/>
          <w:lang w:eastAsia="ru-RU"/>
        </w:rPr>
        <w:t>.</w:t>
      </w:r>
    </w:p>
    <w:tbl>
      <w:tblPr>
        <w:tblStyle w:val="af0"/>
        <w:tblW w:w="0" w:type="auto"/>
        <w:tblLook w:val="04A0" w:firstRow="1" w:lastRow="0" w:firstColumn="1" w:lastColumn="0" w:noHBand="0" w:noVBand="1"/>
      </w:tblPr>
      <w:tblGrid>
        <w:gridCol w:w="3190"/>
        <w:gridCol w:w="3190"/>
        <w:gridCol w:w="3190"/>
      </w:tblGrid>
      <w:tr w:rsidR="00215B04" w:rsidTr="000F012A">
        <w:tc>
          <w:tcPr>
            <w:tcW w:w="3190" w:type="dxa"/>
          </w:tcPr>
          <w:p w:rsidR="00215B04" w:rsidRPr="008A5CB4" w:rsidRDefault="00215B04" w:rsidP="00FD61E6">
            <w:pPr>
              <w:tabs>
                <w:tab w:val="left" w:pos="709"/>
              </w:tabs>
              <w:spacing w:after="0" w:line="240" w:lineRule="auto"/>
              <w:jc w:val="center"/>
              <w:rPr>
                <w:rFonts w:ascii="Times New Roman" w:hAnsi="Times New Roman" w:cs="Times New Roman"/>
                <w:sz w:val="24"/>
                <w:szCs w:val="24"/>
                <w:lang w:eastAsia="ru-RU"/>
              </w:rPr>
            </w:pPr>
            <w:r w:rsidRPr="008A5CB4">
              <w:rPr>
                <w:rFonts w:ascii="Times New Roman" w:hAnsi="Times New Roman" w:cs="Times New Roman"/>
                <w:sz w:val="24"/>
                <w:szCs w:val="24"/>
                <w:lang w:eastAsia="ru-RU"/>
              </w:rPr>
              <w:t>Наименование</w:t>
            </w:r>
            <w:r w:rsidRPr="008A5CB4">
              <w:rPr>
                <w:rFonts w:ascii="Times New Roman" w:hAnsi="Times New Roman" w:cs="Times New Roman"/>
                <w:sz w:val="24"/>
                <w:szCs w:val="24"/>
                <w:lang w:eastAsia="ru-RU"/>
              </w:rPr>
              <w:br/>
              <w:t>продукции</w:t>
            </w:r>
          </w:p>
        </w:tc>
        <w:tc>
          <w:tcPr>
            <w:tcW w:w="6380" w:type="dxa"/>
            <w:gridSpan w:val="2"/>
          </w:tcPr>
          <w:p w:rsidR="00215B04" w:rsidRDefault="00215B04" w:rsidP="00FD61E6">
            <w:pPr>
              <w:tabs>
                <w:tab w:val="left" w:pos="709"/>
              </w:tabs>
              <w:spacing w:after="0" w:line="240" w:lineRule="auto"/>
              <w:jc w:val="both"/>
              <w:rPr>
                <w:rFonts w:ascii="Times New Roman" w:eastAsia="Times New Roman" w:hAnsi="Times New Roman" w:cs="Times New Roman"/>
                <w:i/>
                <w:iCs/>
                <w:sz w:val="28"/>
                <w:szCs w:val="28"/>
                <w:lang w:eastAsia="ru-RU"/>
              </w:rPr>
            </w:pPr>
            <w:r w:rsidRPr="008A5CB4">
              <w:rPr>
                <w:rFonts w:ascii="Times New Roman" w:hAnsi="Times New Roman" w:cs="Times New Roman"/>
                <w:sz w:val="24"/>
                <w:szCs w:val="24"/>
                <w:lang w:eastAsia="ru-RU"/>
              </w:rPr>
              <w:t>Наименование показателей качества продукции</w:t>
            </w:r>
          </w:p>
        </w:tc>
      </w:tr>
      <w:tr w:rsidR="00215B04" w:rsidTr="000F012A">
        <w:tc>
          <w:tcPr>
            <w:tcW w:w="3190" w:type="dxa"/>
            <w:vAlign w:val="center"/>
          </w:tcPr>
          <w:p w:rsidR="00215B04" w:rsidRPr="008A5CB4" w:rsidRDefault="00215B04" w:rsidP="00FD61E6">
            <w:pPr>
              <w:tabs>
                <w:tab w:val="left" w:pos="709"/>
              </w:tabs>
              <w:spacing w:after="0" w:line="240" w:lineRule="auto"/>
              <w:jc w:val="center"/>
              <w:rPr>
                <w:rFonts w:ascii="Times New Roman" w:hAnsi="Times New Roman" w:cs="Times New Roman"/>
                <w:sz w:val="24"/>
                <w:szCs w:val="24"/>
                <w:lang w:eastAsia="ru-RU"/>
              </w:rPr>
            </w:pPr>
          </w:p>
        </w:tc>
        <w:tc>
          <w:tcPr>
            <w:tcW w:w="3190" w:type="dxa"/>
          </w:tcPr>
          <w:p w:rsidR="00215B04" w:rsidRPr="008A5CB4" w:rsidRDefault="00215B04" w:rsidP="00FD61E6">
            <w:pPr>
              <w:tabs>
                <w:tab w:val="left" w:pos="709"/>
              </w:tabs>
              <w:spacing w:after="0" w:line="240" w:lineRule="auto"/>
              <w:jc w:val="center"/>
              <w:rPr>
                <w:rFonts w:ascii="Times New Roman" w:hAnsi="Times New Roman" w:cs="Times New Roman"/>
                <w:sz w:val="24"/>
                <w:szCs w:val="24"/>
                <w:lang w:eastAsia="ru-RU"/>
              </w:rPr>
            </w:pPr>
            <w:r w:rsidRPr="008A5CB4">
              <w:rPr>
                <w:rFonts w:ascii="Times New Roman" w:hAnsi="Times New Roman" w:cs="Times New Roman"/>
                <w:sz w:val="24"/>
                <w:szCs w:val="24"/>
                <w:lang w:eastAsia="ru-RU"/>
              </w:rPr>
              <w:t>комплексных</w:t>
            </w:r>
          </w:p>
        </w:tc>
        <w:tc>
          <w:tcPr>
            <w:tcW w:w="3190" w:type="dxa"/>
          </w:tcPr>
          <w:p w:rsidR="00215B04" w:rsidRPr="008A5CB4" w:rsidRDefault="00215B04" w:rsidP="00FD61E6">
            <w:pPr>
              <w:tabs>
                <w:tab w:val="left" w:pos="709"/>
              </w:tabs>
              <w:spacing w:after="0" w:line="240" w:lineRule="auto"/>
              <w:jc w:val="center"/>
              <w:rPr>
                <w:rFonts w:ascii="Times New Roman" w:hAnsi="Times New Roman" w:cs="Times New Roman"/>
                <w:sz w:val="24"/>
                <w:szCs w:val="24"/>
                <w:lang w:eastAsia="ru-RU"/>
              </w:rPr>
            </w:pPr>
            <w:r w:rsidRPr="008A5CB4">
              <w:rPr>
                <w:rFonts w:ascii="Times New Roman" w:hAnsi="Times New Roman" w:cs="Times New Roman"/>
                <w:sz w:val="24"/>
                <w:szCs w:val="24"/>
                <w:lang w:eastAsia="ru-RU"/>
              </w:rPr>
              <w:t>единичных</w:t>
            </w:r>
          </w:p>
        </w:tc>
      </w:tr>
      <w:tr w:rsidR="00215B04" w:rsidTr="00215B04">
        <w:tc>
          <w:tcPr>
            <w:tcW w:w="3190" w:type="dxa"/>
          </w:tcPr>
          <w:p w:rsidR="00215B04" w:rsidRDefault="00215B04" w:rsidP="00FD61E6">
            <w:pPr>
              <w:tabs>
                <w:tab w:val="left" w:pos="709"/>
              </w:tabs>
              <w:spacing w:after="0" w:line="240" w:lineRule="auto"/>
              <w:jc w:val="both"/>
              <w:rPr>
                <w:rFonts w:ascii="Times New Roman" w:eastAsia="Times New Roman" w:hAnsi="Times New Roman" w:cs="Times New Roman"/>
                <w:i/>
                <w:iCs/>
                <w:sz w:val="28"/>
                <w:szCs w:val="28"/>
                <w:lang w:eastAsia="ru-RU"/>
              </w:rPr>
            </w:pPr>
          </w:p>
        </w:tc>
        <w:tc>
          <w:tcPr>
            <w:tcW w:w="3190" w:type="dxa"/>
          </w:tcPr>
          <w:p w:rsidR="00215B04" w:rsidRPr="008A5CB4" w:rsidRDefault="00215B04" w:rsidP="00FD61E6">
            <w:pPr>
              <w:tabs>
                <w:tab w:val="left" w:pos="709"/>
              </w:tabs>
              <w:spacing w:after="0" w:line="240" w:lineRule="auto"/>
              <w:jc w:val="center"/>
              <w:rPr>
                <w:rFonts w:ascii="Times New Roman" w:hAnsi="Times New Roman" w:cs="Times New Roman"/>
                <w:sz w:val="24"/>
                <w:szCs w:val="24"/>
                <w:lang w:eastAsia="ru-RU"/>
              </w:rPr>
            </w:pPr>
            <w:r w:rsidRPr="008A5CB4">
              <w:rPr>
                <w:rFonts w:ascii="Times New Roman" w:hAnsi="Times New Roman" w:cs="Times New Roman"/>
                <w:sz w:val="24"/>
                <w:szCs w:val="24"/>
                <w:lang w:eastAsia="ru-RU"/>
              </w:rPr>
              <w:t>Вкус и запах</w:t>
            </w:r>
            <w:r w:rsidRPr="008A5CB4">
              <w:rPr>
                <w:rFonts w:ascii="Times New Roman" w:hAnsi="Times New Roman" w:cs="Times New Roman"/>
                <w:sz w:val="24"/>
                <w:szCs w:val="24"/>
                <w:lang w:eastAsia="ru-RU"/>
              </w:rPr>
              <w:br/>
              <w:t>–</w:t>
            </w:r>
            <w:r w:rsidRPr="008A5CB4">
              <w:rPr>
                <w:rFonts w:ascii="Times New Roman" w:hAnsi="Times New Roman" w:cs="Times New Roman"/>
                <w:sz w:val="24"/>
                <w:szCs w:val="24"/>
                <w:lang w:eastAsia="ru-RU"/>
              </w:rPr>
              <w:br/>
            </w:r>
            <w:r w:rsidRPr="008A5CB4">
              <w:rPr>
                <w:rFonts w:ascii="Times New Roman" w:hAnsi="Times New Roman" w:cs="Times New Roman"/>
                <w:sz w:val="24"/>
                <w:szCs w:val="24"/>
                <w:lang w:eastAsia="ru-RU"/>
              </w:rPr>
              <w:br/>
              <w:t>–</w:t>
            </w:r>
          </w:p>
        </w:tc>
        <w:tc>
          <w:tcPr>
            <w:tcW w:w="3190" w:type="dxa"/>
          </w:tcPr>
          <w:p w:rsidR="00215B04" w:rsidRPr="008A5CB4" w:rsidRDefault="00215B04" w:rsidP="00FD61E6">
            <w:pPr>
              <w:tabs>
                <w:tab w:val="left" w:pos="709"/>
              </w:tabs>
              <w:spacing w:after="0" w:line="240" w:lineRule="auto"/>
              <w:jc w:val="center"/>
              <w:rPr>
                <w:rFonts w:ascii="Times New Roman" w:hAnsi="Times New Roman" w:cs="Times New Roman"/>
                <w:sz w:val="24"/>
                <w:szCs w:val="24"/>
                <w:lang w:eastAsia="ru-RU"/>
              </w:rPr>
            </w:pPr>
            <w:r w:rsidRPr="008A5CB4">
              <w:rPr>
                <w:rFonts w:ascii="Times New Roman" w:hAnsi="Times New Roman" w:cs="Times New Roman"/>
                <w:sz w:val="24"/>
                <w:szCs w:val="24"/>
                <w:lang w:eastAsia="ru-RU"/>
              </w:rPr>
              <w:t>Вкус</w:t>
            </w:r>
            <w:r w:rsidRPr="008A5CB4">
              <w:rPr>
                <w:rFonts w:ascii="Times New Roman" w:hAnsi="Times New Roman" w:cs="Times New Roman"/>
                <w:sz w:val="24"/>
                <w:szCs w:val="24"/>
                <w:lang w:eastAsia="ru-RU"/>
              </w:rPr>
              <w:br/>
              <w:t>Запах</w:t>
            </w:r>
            <w:r w:rsidRPr="008A5CB4">
              <w:rPr>
                <w:rFonts w:ascii="Times New Roman" w:hAnsi="Times New Roman" w:cs="Times New Roman"/>
                <w:sz w:val="24"/>
                <w:szCs w:val="24"/>
                <w:lang w:eastAsia="ru-RU"/>
              </w:rPr>
              <w:br/>
              <w:t>Вкус</w:t>
            </w:r>
            <w:r w:rsidRPr="008A5CB4">
              <w:rPr>
                <w:rFonts w:ascii="Times New Roman" w:hAnsi="Times New Roman" w:cs="Times New Roman"/>
                <w:sz w:val="24"/>
                <w:szCs w:val="24"/>
                <w:lang w:eastAsia="ru-RU"/>
              </w:rPr>
              <w:br/>
              <w:t>Запах</w:t>
            </w:r>
          </w:p>
        </w:tc>
      </w:tr>
    </w:tbl>
    <w:p w:rsidR="004E4F12" w:rsidRDefault="006F4086" w:rsidP="00FD61E6">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354DFD">
        <w:rPr>
          <w:rFonts w:ascii="Times New Roman" w:eastAsia="Times New Roman" w:hAnsi="Times New Roman" w:cs="Times New Roman"/>
          <w:i/>
          <w:iCs/>
          <w:sz w:val="28"/>
          <w:szCs w:val="28"/>
          <w:lang w:eastAsia="ru-RU"/>
        </w:rPr>
        <w:t>*Примечание:</w:t>
      </w:r>
      <w:r w:rsidRPr="00354DFD">
        <w:rPr>
          <w:rFonts w:ascii="Times New Roman" w:eastAsia="Times New Roman" w:hAnsi="Times New Roman" w:cs="Times New Roman"/>
          <w:sz w:val="28"/>
          <w:szCs w:val="28"/>
          <w:lang w:eastAsia="ru-RU"/>
        </w:rPr>
        <w:t xml:space="preserve"> занесение в графу 2 наименования комплексного показателя должно сопровождаться записями в графе 3 наименований единичных показателей, входящих в ранее указанный комплексный показателей. В случае, если показатель единичный, то запись делается только в графу 3, а в графе 2 проставляется прочерк.</w:t>
      </w:r>
    </w:p>
    <w:p w:rsidR="00354DFD" w:rsidRDefault="006F4086" w:rsidP="00FD61E6">
      <w:pPr>
        <w:tabs>
          <w:tab w:val="left" w:pos="709"/>
        </w:tabs>
        <w:spacing w:after="0" w:line="240" w:lineRule="auto"/>
        <w:ind w:firstLine="709"/>
        <w:jc w:val="both"/>
        <w:rPr>
          <w:rFonts w:ascii="Times New Roman" w:eastAsia="Times New Roman" w:hAnsi="Times New Roman" w:cs="Times New Roman"/>
          <w:b/>
          <w:bCs/>
          <w:sz w:val="28"/>
          <w:szCs w:val="28"/>
          <w:lang w:eastAsia="ru-RU"/>
        </w:rPr>
      </w:pPr>
      <w:r w:rsidRPr="00354DFD">
        <w:rPr>
          <w:rFonts w:ascii="Times New Roman" w:eastAsia="Times New Roman" w:hAnsi="Times New Roman" w:cs="Times New Roman"/>
          <w:sz w:val="28"/>
          <w:szCs w:val="28"/>
          <w:lang w:eastAsia="ru-RU"/>
        </w:rPr>
        <w:br/>
      </w:r>
      <w:r w:rsidR="009C071A">
        <w:rPr>
          <w:rFonts w:ascii="Times New Roman" w:eastAsia="Times New Roman" w:hAnsi="Times New Roman" w:cs="Times New Roman"/>
          <w:b/>
          <w:bCs/>
          <w:sz w:val="28"/>
          <w:szCs w:val="28"/>
          <w:lang w:eastAsia="ru-RU"/>
        </w:rPr>
        <w:tab/>
      </w:r>
      <w:r w:rsidRPr="00354DFD">
        <w:rPr>
          <w:rFonts w:ascii="Times New Roman" w:eastAsia="Times New Roman" w:hAnsi="Times New Roman" w:cs="Times New Roman"/>
          <w:b/>
          <w:bCs/>
          <w:sz w:val="28"/>
          <w:szCs w:val="28"/>
          <w:lang w:eastAsia="ru-RU"/>
        </w:rPr>
        <w:t>Задание 6. Выявление определяющих и предельных показателей качества</w:t>
      </w:r>
    </w:p>
    <w:p w:rsidR="00354DFD" w:rsidRDefault="006F4086" w:rsidP="00FD61E6">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354DFD">
        <w:rPr>
          <w:rFonts w:ascii="Times New Roman" w:eastAsia="Times New Roman" w:hAnsi="Times New Roman" w:cs="Times New Roman"/>
          <w:sz w:val="28"/>
          <w:szCs w:val="28"/>
          <w:lang w:eastAsia="ru-RU"/>
        </w:rPr>
        <w:t>Выявите в перечне требований к качеству продукции анализируемых стандартов показатели качества: определяющие и предельные. Аргументируйте свой выбор. Результаты</w:t>
      </w:r>
      <w:r w:rsidR="004E4F12">
        <w:rPr>
          <w:rFonts w:ascii="Times New Roman" w:eastAsia="Times New Roman" w:hAnsi="Times New Roman" w:cs="Times New Roman"/>
          <w:sz w:val="28"/>
          <w:szCs w:val="28"/>
          <w:lang w:eastAsia="ru-RU"/>
        </w:rPr>
        <w:t xml:space="preserve"> заполните в виде таблицы.</w:t>
      </w:r>
    </w:p>
    <w:p w:rsidR="006F4086" w:rsidRPr="00354DFD" w:rsidRDefault="006F4086" w:rsidP="00FD61E6">
      <w:pPr>
        <w:tabs>
          <w:tab w:val="left" w:pos="709"/>
        </w:tabs>
        <w:spacing w:after="0" w:line="240" w:lineRule="auto"/>
        <w:ind w:firstLine="709"/>
        <w:jc w:val="both"/>
        <w:rPr>
          <w:rFonts w:ascii="Times New Roman" w:eastAsia="Times New Roman" w:hAnsi="Times New Roman" w:cs="Times New Roman"/>
          <w:sz w:val="28"/>
          <w:szCs w:val="28"/>
          <w:lang w:eastAsia="ru-RU"/>
        </w:rPr>
      </w:pPr>
    </w:p>
    <w:tbl>
      <w:tblPr>
        <w:tblStyle w:val="af0"/>
        <w:tblW w:w="9585" w:type="dxa"/>
        <w:tblLook w:val="04A0" w:firstRow="1" w:lastRow="0" w:firstColumn="1" w:lastColumn="0" w:noHBand="0" w:noVBand="1"/>
      </w:tblPr>
      <w:tblGrid>
        <w:gridCol w:w="2293"/>
        <w:gridCol w:w="1769"/>
        <w:gridCol w:w="1654"/>
        <w:gridCol w:w="1608"/>
        <w:gridCol w:w="2261"/>
      </w:tblGrid>
      <w:tr w:rsidR="006F4086" w:rsidRPr="006F4086" w:rsidTr="009C071A">
        <w:tc>
          <w:tcPr>
            <w:tcW w:w="2040" w:type="dxa"/>
            <w:vMerge w:val="restart"/>
            <w:hideMark/>
          </w:tcPr>
          <w:p w:rsidR="006F4086" w:rsidRPr="006F4086" w:rsidRDefault="006F4086" w:rsidP="00FD61E6">
            <w:pPr>
              <w:tabs>
                <w:tab w:val="left" w:pos="709"/>
              </w:tabs>
              <w:spacing w:after="0" w:line="240" w:lineRule="auto"/>
              <w:jc w:val="center"/>
              <w:rPr>
                <w:rFonts w:ascii="Times New Roman" w:eastAsia="Times New Roman" w:hAnsi="Times New Roman" w:cs="Times New Roman"/>
                <w:sz w:val="24"/>
                <w:szCs w:val="24"/>
                <w:lang w:eastAsia="ru-RU"/>
              </w:rPr>
            </w:pPr>
            <w:r w:rsidRPr="006F4086">
              <w:rPr>
                <w:rFonts w:ascii="Times New Roman" w:eastAsia="Times New Roman" w:hAnsi="Times New Roman" w:cs="Times New Roman"/>
                <w:sz w:val="24"/>
                <w:szCs w:val="24"/>
                <w:lang w:eastAsia="ru-RU"/>
              </w:rPr>
              <w:t>Наименование продукции</w:t>
            </w:r>
          </w:p>
        </w:tc>
        <w:tc>
          <w:tcPr>
            <w:tcW w:w="7095" w:type="dxa"/>
            <w:gridSpan w:val="4"/>
            <w:hideMark/>
          </w:tcPr>
          <w:p w:rsidR="006F4086" w:rsidRPr="006F4086" w:rsidRDefault="006F4086" w:rsidP="00FD61E6">
            <w:pPr>
              <w:tabs>
                <w:tab w:val="left" w:pos="709"/>
              </w:tabs>
              <w:spacing w:after="0" w:line="240" w:lineRule="auto"/>
              <w:jc w:val="center"/>
              <w:rPr>
                <w:rFonts w:ascii="Times New Roman" w:eastAsia="Times New Roman" w:hAnsi="Times New Roman" w:cs="Times New Roman"/>
                <w:sz w:val="24"/>
                <w:szCs w:val="24"/>
                <w:lang w:eastAsia="ru-RU"/>
              </w:rPr>
            </w:pPr>
            <w:r w:rsidRPr="006F4086">
              <w:rPr>
                <w:rFonts w:ascii="Times New Roman" w:eastAsia="Times New Roman" w:hAnsi="Times New Roman" w:cs="Times New Roman"/>
                <w:sz w:val="24"/>
                <w:szCs w:val="24"/>
                <w:lang w:eastAsia="ru-RU"/>
              </w:rPr>
              <w:t>Наименование показателей качества продукции</w:t>
            </w:r>
          </w:p>
        </w:tc>
      </w:tr>
      <w:tr w:rsidR="006F4086" w:rsidRPr="006F4086" w:rsidTr="009C071A">
        <w:tc>
          <w:tcPr>
            <w:tcW w:w="0" w:type="auto"/>
            <w:vMerge/>
            <w:hideMark/>
          </w:tcPr>
          <w:p w:rsidR="006F4086" w:rsidRPr="006F4086" w:rsidRDefault="006F4086" w:rsidP="00FD61E6">
            <w:pPr>
              <w:tabs>
                <w:tab w:val="left" w:pos="709"/>
              </w:tabs>
              <w:spacing w:after="0" w:line="240" w:lineRule="auto"/>
              <w:jc w:val="center"/>
              <w:rPr>
                <w:rFonts w:ascii="Times New Roman" w:eastAsia="Times New Roman" w:hAnsi="Times New Roman" w:cs="Times New Roman"/>
                <w:sz w:val="24"/>
                <w:szCs w:val="24"/>
                <w:lang w:eastAsia="ru-RU"/>
              </w:rPr>
            </w:pPr>
          </w:p>
        </w:tc>
        <w:tc>
          <w:tcPr>
            <w:tcW w:w="1635" w:type="dxa"/>
            <w:vMerge w:val="restart"/>
            <w:hideMark/>
          </w:tcPr>
          <w:p w:rsidR="006F4086" w:rsidRPr="006F4086" w:rsidRDefault="006F4086" w:rsidP="00FD61E6">
            <w:pPr>
              <w:tabs>
                <w:tab w:val="left" w:pos="709"/>
              </w:tabs>
              <w:spacing w:after="0" w:line="240" w:lineRule="auto"/>
              <w:jc w:val="center"/>
              <w:rPr>
                <w:rFonts w:ascii="Times New Roman" w:eastAsia="Times New Roman" w:hAnsi="Times New Roman" w:cs="Times New Roman"/>
                <w:sz w:val="24"/>
                <w:szCs w:val="24"/>
                <w:lang w:eastAsia="ru-RU"/>
              </w:rPr>
            </w:pPr>
            <w:r w:rsidRPr="006F4086">
              <w:rPr>
                <w:rFonts w:ascii="Times New Roman" w:eastAsia="Times New Roman" w:hAnsi="Times New Roman" w:cs="Times New Roman"/>
                <w:sz w:val="24"/>
                <w:szCs w:val="24"/>
                <w:lang w:eastAsia="ru-RU"/>
              </w:rPr>
              <w:br/>
              <w:t>определяющие</w:t>
            </w:r>
          </w:p>
        </w:tc>
        <w:tc>
          <w:tcPr>
            <w:tcW w:w="5235" w:type="dxa"/>
            <w:gridSpan w:val="3"/>
            <w:hideMark/>
          </w:tcPr>
          <w:p w:rsidR="006F4086" w:rsidRPr="006F4086" w:rsidRDefault="006F4086" w:rsidP="00FD61E6">
            <w:pPr>
              <w:tabs>
                <w:tab w:val="left" w:pos="709"/>
              </w:tabs>
              <w:spacing w:after="0" w:line="240" w:lineRule="auto"/>
              <w:jc w:val="center"/>
              <w:rPr>
                <w:rFonts w:ascii="Times New Roman" w:eastAsia="Times New Roman" w:hAnsi="Times New Roman" w:cs="Times New Roman"/>
                <w:sz w:val="24"/>
                <w:szCs w:val="24"/>
                <w:lang w:eastAsia="ru-RU"/>
              </w:rPr>
            </w:pPr>
            <w:r w:rsidRPr="006F4086">
              <w:rPr>
                <w:rFonts w:ascii="Times New Roman" w:eastAsia="Times New Roman" w:hAnsi="Times New Roman" w:cs="Times New Roman"/>
                <w:sz w:val="24"/>
                <w:szCs w:val="24"/>
                <w:lang w:eastAsia="ru-RU"/>
              </w:rPr>
              <w:t>предельные</w:t>
            </w:r>
          </w:p>
        </w:tc>
      </w:tr>
      <w:tr w:rsidR="006F4086" w:rsidRPr="006F4086" w:rsidTr="009C071A">
        <w:tc>
          <w:tcPr>
            <w:tcW w:w="0" w:type="auto"/>
            <w:vMerge/>
            <w:hideMark/>
          </w:tcPr>
          <w:p w:rsidR="006F4086" w:rsidRPr="006F4086" w:rsidRDefault="006F4086" w:rsidP="00FD61E6">
            <w:pPr>
              <w:tabs>
                <w:tab w:val="left" w:pos="709"/>
              </w:tabs>
              <w:spacing w:after="0" w:line="240" w:lineRule="auto"/>
              <w:jc w:val="center"/>
              <w:rPr>
                <w:rFonts w:ascii="Times New Roman" w:eastAsia="Times New Roman" w:hAnsi="Times New Roman" w:cs="Times New Roman"/>
                <w:sz w:val="24"/>
                <w:szCs w:val="24"/>
                <w:lang w:eastAsia="ru-RU"/>
              </w:rPr>
            </w:pPr>
          </w:p>
        </w:tc>
        <w:tc>
          <w:tcPr>
            <w:tcW w:w="0" w:type="auto"/>
            <w:vMerge/>
            <w:hideMark/>
          </w:tcPr>
          <w:p w:rsidR="006F4086" w:rsidRPr="006F4086" w:rsidRDefault="006F4086" w:rsidP="00FD61E6">
            <w:pPr>
              <w:tabs>
                <w:tab w:val="left" w:pos="709"/>
              </w:tabs>
              <w:spacing w:after="0" w:line="240" w:lineRule="auto"/>
              <w:jc w:val="center"/>
              <w:rPr>
                <w:rFonts w:ascii="Times New Roman" w:eastAsia="Times New Roman" w:hAnsi="Times New Roman" w:cs="Times New Roman"/>
                <w:sz w:val="24"/>
                <w:szCs w:val="24"/>
                <w:lang w:eastAsia="ru-RU"/>
              </w:rPr>
            </w:pPr>
          </w:p>
        </w:tc>
        <w:tc>
          <w:tcPr>
            <w:tcW w:w="1635" w:type="dxa"/>
            <w:hideMark/>
          </w:tcPr>
          <w:p w:rsidR="006F4086" w:rsidRPr="006F4086" w:rsidRDefault="006F4086" w:rsidP="00FD61E6">
            <w:pPr>
              <w:tabs>
                <w:tab w:val="left" w:pos="709"/>
              </w:tabs>
              <w:spacing w:after="0" w:line="240" w:lineRule="auto"/>
              <w:jc w:val="center"/>
              <w:rPr>
                <w:rFonts w:ascii="Times New Roman" w:eastAsia="Times New Roman" w:hAnsi="Times New Roman" w:cs="Times New Roman"/>
                <w:sz w:val="24"/>
                <w:szCs w:val="24"/>
                <w:lang w:eastAsia="ru-RU"/>
              </w:rPr>
            </w:pPr>
            <w:r w:rsidRPr="006F4086">
              <w:rPr>
                <w:rFonts w:ascii="Times New Roman" w:eastAsia="Times New Roman" w:hAnsi="Times New Roman" w:cs="Times New Roman"/>
                <w:sz w:val="24"/>
                <w:szCs w:val="24"/>
                <w:lang w:eastAsia="ru-RU"/>
              </w:rPr>
              <w:t>максим.</w:t>
            </w:r>
          </w:p>
        </w:tc>
        <w:tc>
          <w:tcPr>
            <w:tcW w:w="1590" w:type="dxa"/>
            <w:hideMark/>
          </w:tcPr>
          <w:p w:rsidR="006F4086" w:rsidRPr="006F4086" w:rsidRDefault="006F4086" w:rsidP="00FD61E6">
            <w:pPr>
              <w:tabs>
                <w:tab w:val="left" w:pos="709"/>
              </w:tabs>
              <w:spacing w:after="0" w:line="240" w:lineRule="auto"/>
              <w:jc w:val="center"/>
              <w:rPr>
                <w:rFonts w:ascii="Times New Roman" w:eastAsia="Times New Roman" w:hAnsi="Times New Roman" w:cs="Times New Roman"/>
                <w:sz w:val="24"/>
                <w:szCs w:val="24"/>
                <w:lang w:eastAsia="ru-RU"/>
              </w:rPr>
            </w:pPr>
            <w:proofErr w:type="spellStart"/>
            <w:r w:rsidRPr="006F4086">
              <w:rPr>
                <w:rFonts w:ascii="Times New Roman" w:eastAsia="Times New Roman" w:hAnsi="Times New Roman" w:cs="Times New Roman"/>
                <w:sz w:val="24"/>
                <w:szCs w:val="24"/>
                <w:lang w:eastAsia="ru-RU"/>
              </w:rPr>
              <w:t>миним</w:t>
            </w:r>
            <w:proofErr w:type="spellEnd"/>
            <w:r w:rsidRPr="006F4086">
              <w:rPr>
                <w:rFonts w:ascii="Times New Roman" w:eastAsia="Times New Roman" w:hAnsi="Times New Roman" w:cs="Times New Roman"/>
                <w:sz w:val="24"/>
                <w:szCs w:val="24"/>
                <w:lang w:eastAsia="ru-RU"/>
              </w:rPr>
              <w:t>.</w:t>
            </w:r>
          </w:p>
        </w:tc>
        <w:tc>
          <w:tcPr>
            <w:tcW w:w="1605" w:type="dxa"/>
            <w:hideMark/>
          </w:tcPr>
          <w:p w:rsidR="006F4086" w:rsidRPr="006F4086" w:rsidRDefault="006F4086" w:rsidP="00FD61E6">
            <w:pPr>
              <w:tabs>
                <w:tab w:val="left" w:pos="709"/>
              </w:tabs>
              <w:spacing w:after="0" w:line="240" w:lineRule="auto"/>
              <w:jc w:val="center"/>
              <w:rPr>
                <w:rFonts w:ascii="Times New Roman" w:eastAsia="Times New Roman" w:hAnsi="Times New Roman" w:cs="Times New Roman"/>
                <w:sz w:val="24"/>
                <w:szCs w:val="24"/>
                <w:lang w:eastAsia="ru-RU"/>
              </w:rPr>
            </w:pPr>
            <w:r w:rsidRPr="006F4086">
              <w:rPr>
                <w:rFonts w:ascii="Times New Roman" w:eastAsia="Times New Roman" w:hAnsi="Times New Roman" w:cs="Times New Roman"/>
                <w:sz w:val="24"/>
                <w:szCs w:val="24"/>
                <w:lang w:eastAsia="ru-RU"/>
              </w:rPr>
              <w:t>диапазоны</w:t>
            </w:r>
          </w:p>
        </w:tc>
      </w:tr>
      <w:tr w:rsidR="006F4086" w:rsidRPr="006F4086" w:rsidTr="009C071A">
        <w:tc>
          <w:tcPr>
            <w:tcW w:w="2040" w:type="dxa"/>
            <w:hideMark/>
          </w:tcPr>
          <w:p w:rsidR="006F4086" w:rsidRPr="006F4086" w:rsidRDefault="006F4086" w:rsidP="009C071A">
            <w:pPr>
              <w:tabs>
                <w:tab w:val="left" w:pos="709"/>
              </w:tabs>
              <w:spacing w:after="0" w:line="240" w:lineRule="auto"/>
              <w:rPr>
                <w:rFonts w:ascii="Times New Roman" w:eastAsia="Times New Roman" w:hAnsi="Times New Roman" w:cs="Times New Roman"/>
                <w:sz w:val="24"/>
                <w:szCs w:val="24"/>
                <w:lang w:eastAsia="ru-RU"/>
              </w:rPr>
            </w:pPr>
            <w:r w:rsidRPr="006F4086">
              <w:rPr>
                <w:rFonts w:ascii="Times New Roman" w:eastAsia="Times New Roman" w:hAnsi="Times New Roman" w:cs="Times New Roman"/>
                <w:sz w:val="24"/>
                <w:szCs w:val="24"/>
                <w:lang w:eastAsia="ru-RU"/>
              </w:rPr>
              <w:t>Пример:</w:t>
            </w:r>
            <w:r w:rsidRPr="006F4086">
              <w:rPr>
                <w:rFonts w:ascii="Times New Roman" w:eastAsia="Times New Roman" w:hAnsi="Times New Roman" w:cs="Times New Roman"/>
                <w:sz w:val="24"/>
                <w:szCs w:val="24"/>
                <w:lang w:eastAsia="ru-RU"/>
              </w:rPr>
              <w:br/>
              <w:t>Картофель продовольственный заготовляемый</w:t>
            </w:r>
          </w:p>
        </w:tc>
        <w:tc>
          <w:tcPr>
            <w:tcW w:w="1635" w:type="dxa"/>
            <w:hideMark/>
          </w:tcPr>
          <w:p w:rsidR="006F4086" w:rsidRPr="006F4086" w:rsidRDefault="006F4086" w:rsidP="009C071A">
            <w:pPr>
              <w:tabs>
                <w:tab w:val="left" w:pos="709"/>
              </w:tabs>
              <w:spacing w:after="0" w:line="240" w:lineRule="auto"/>
              <w:rPr>
                <w:rFonts w:ascii="Times New Roman" w:eastAsia="Times New Roman" w:hAnsi="Times New Roman" w:cs="Times New Roman"/>
                <w:sz w:val="24"/>
                <w:szCs w:val="24"/>
                <w:lang w:eastAsia="ru-RU"/>
              </w:rPr>
            </w:pPr>
            <w:r w:rsidRPr="006F4086">
              <w:rPr>
                <w:rFonts w:ascii="Times New Roman" w:eastAsia="Times New Roman" w:hAnsi="Times New Roman" w:cs="Times New Roman"/>
                <w:sz w:val="24"/>
                <w:szCs w:val="24"/>
                <w:lang w:eastAsia="ru-RU"/>
              </w:rPr>
              <w:t>Внешний вид</w:t>
            </w:r>
            <w:r w:rsidRPr="006F4086">
              <w:rPr>
                <w:rFonts w:ascii="Times New Roman" w:eastAsia="Times New Roman" w:hAnsi="Times New Roman" w:cs="Times New Roman"/>
                <w:sz w:val="24"/>
                <w:szCs w:val="24"/>
                <w:lang w:eastAsia="ru-RU"/>
              </w:rPr>
              <w:br/>
              <w:t>Размер</w:t>
            </w:r>
            <w:r w:rsidRPr="006F4086">
              <w:rPr>
                <w:rFonts w:ascii="Times New Roman" w:eastAsia="Times New Roman" w:hAnsi="Times New Roman" w:cs="Times New Roman"/>
                <w:sz w:val="24"/>
                <w:szCs w:val="24"/>
                <w:lang w:eastAsia="ru-RU"/>
              </w:rPr>
              <w:br/>
              <w:t>Допускаемые отклонения</w:t>
            </w:r>
          </w:p>
        </w:tc>
        <w:tc>
          <w:tcPr>
            <w:tcW w:w="1635" w:type="dxa"/>
            <w:hideMark/>
          </w:tcPr>
          <w:p w:rsidR="006F4086" w:rsidRPr="006F4086" w:rsidRDefault="006F4086" w:rsidP="00FD61E6">
            <w:pPr>
              <w:tabs>
                <w:tab w:val="left" w:pos="709"/>
              </w:tabs>
              <w:spacing w:after="0" w:line="240" w:lineRule="auto"/>
              <w:rPr>
                <w:rFonts w:ascii="Times New Roman" w:eastAsia="Times New Roman" w:hAnsi="Times New Roman" w:cs="Times New Roman"/>
                <w:sz w:val="24"/>
                <w:szCs w:val="24"/>
                <w:lang w:eastAsia="ru-RU"/>
              </w:rPr>
            </w:pPr>
            <w:r w:rsidRPr="006F4086">
              <w:rPr>
                <w:rFonts w:ascii="Times New Roman" w:eastAsia="Times New Roman" w:hAnsi="Times New Roman" w:cs="Times New Roman"/>
                <w:sz w:val="24"/>
                <w:szCs w:val="24"/>
                <w:lang w:eastAsia="ru-RU"/>
              </w:rPr>
              <w:t>Допускаемые отклонения</w:t>
            </w:r>
          </w:p>
        </w:tc>
        <w:tc>
          <w:tcPr>
            <w:tcW w:w="1590" w:type="dxa"/>
            <w:hideMark/>
          </w:tcPr>
          <w:p w:rsidR="006F4086" w:rsidRPr="006F4086" w:rsidRDefault="006F4086" w:rsidP="00FD61E6">
            <w:pPr>
              <w:tabs>
                <w:tab w:val="left" w:pos="709"/>
              </w:tabs>
              <w:spacing w:after="0" w:line="240" w:lineRule="auto"/>
              <w:rPr>
                <w:rFonts w:ascii="Times New Roman" w:eastAsia="Times New Roman" w:hAnsi="Times New Roman" w:cs="Times New Roman"/>
                <w:sz w:val="24"/>
                <w:szCs w:val="24"/>
                <w:lang w:eastAsia="ru-RU"/>
              </w:rPr>
            </w:pPr>
            <w:r w:rsidRPr="006F4086">
              <w:rPr>
                <w:rFonts w:ascii="Times New Roman" w:eastAsia="Times New Roman" w:hAnsi="Times New Roman" w:cs="Times New Roman"/>
                <w:sz w:val="24"/>
                <w:szCs w:val="24"/>
                <w:lang w:eastAsia="ru-RU"/>
              </w:rPr>
              <w:br/>
            </w:r>
            <w:r w:rsidRPr="006F4086">
              <w:rPr>
                <w:rFonts w:ascii="Times New Roman" w:eastAsia="Times New Roman" w:hAnsi="Times New Roman" w:cs="Times New Roman"/>
                <w:sz w:val="24"/>
                <w:szCs w:val="24"/>
                <w:lang w:eastAsia="ru-RU"/>
              </w:rPr>
              <w:br/>
            </w:r>
            <w:r w:rsidRPr="006F4086">
              <w:rPr>
                <w:rFonts w:ascii="Times New Roman" w:eastAsia="Times New Roman" w:hAnsi="Times New Roman" w:cs="Times New Roman"/>
                <w:sz w:val="24"/>
                <w:szCs w:val="24"/>
                <w:lang w:eastAsia="ru-RU"/>
              </w:rPr>
              <w:br/>
            </w:r>
            <w:r w:rsidR="0027115F">
              <w:rPr>
                <w:rFonts w:ascii="Times New Roman" w:eastAsia="Times New Roman" w:hAnsi="Times New Roman" w:cs="Times New Roman"/>
                <w:sz w:val="24"/>
                <w:szCs w:val="24"/>
                <w:lang w:eastAsia="ru-RU"/>
              </w:rPr>
              <w:t>–</w:t>
            </w:r>
          </w:p>
        </w:tc>
        <w:tc>
          <w:tcPr>
            <w:tcW w:w="1605" w:type="dxa"/>
            <w:hideMark/>
          </w:tcPr>
          <w:p w:rsidR="006F4086" w:rsidRPr="006F4086" w:rsidRDefault="006F4086" w:rsidP="00FD61E6">
            <w:pPr>
              <w:tabs>
                <w:tab w:val="left" w:pos="709"/>
              </w:tabs>
              <w:spacing w:after="0" w:line="240" w:lineRule="auto"/>
              <w:rPr>
                <w:rFonts w:ascii="Times New Roman" w:eastAsia="Times New Roman" w:hAnsi="Times New Roman" w:cs="Times New Roman"/>
                <w:sz w:val="24"/>
                <w:szCs w:val="24"/>
                <w:lang w:eastAsia="ru-RU"/>
              </w:rPr>
            </w:pPr>
            <w:r w:rsidRPr="006F4086">
              <w:rPr>
                <w:rFonts w:ascii="Times New Roman" w:eastAsia="Times New Roman" w:hAnsi="Times New Roman" w:cs="Times New Roman"/>
                <w:sz w:val="24"/>
                <w:szCs w:val="24"/>
                <w:lang w:eastAsia="ru-RU"/>
              </w:rPr>
              <w:br/>
            </w:r>
            <w:r w:rsidRPr="006F4086">
              <w:rPr>
                <w:rFonts w:ascii="Times New Roman" w:eastAsia="Times New Roman" w:hAnsi="Times New Roman" w:cs="Times New Roman"/>
                <w:sz w:val="24"/>
                <w:szCs w:val="24"/>
                <w:lang w:eastAsia="ru-RU"/>
              </w:rPr>
              <w:br/>
            </w:r>
            <w:r w:rsidRPr="006F4086">
              <w:rPr>
                <w:rFonts w:ascii="Times New Roman" w:eastAsia="Times New Roman" w:hAnsi="Times New Roman" w:cs="Times New Roman"/>
                <w:sz w:val="24"/>
                <w:szCs w:val="24"/>
                <w:lang w:eastAsia="ru-RU"/>
              </w:rPr>
              <w:br/>
            </w:r>
            <w:r w:rsidR="0027115F">
              <w:rPr>
                <w:rFonts w:ascii="Times New Roman" w:eastAsia="Times New Roman" w:hAnsi="Times New Roman" w:cs="Times New Roman"/>
                <w:sz w:val="24"/>
                <w:szCs w:val="24"/>
                <w:lang w:eastAsia="ru-RU"/>
              </w:rPr>
              <w:t>–</w:t>
            </w:r>
          </w:p>
        </w:tc>
      </w:tr>
    </w:tbl>
    <w:p w:rsidR="008B1F1F" w:rsidRDefault="006F4086" w:rsidP="009C071A">
      <w:pPr>
        <w:tabs>
          <w:tab w:val="left" w:pos="709"/>
        </w:tabs>
        <w:spacing w:after="0" w:line="240" w:lineRule="auto"/>
        <w:jc w:val="both"/>
        <w:rPr>
          <w:rFonts w:ascii="Times New Roman" w:eastAsia="Times New Roman" w:hAnsi="Times New Roman" w:cs="Times New Roman"/>
          <w:sz w:val="28"/>
          <w:szCs w:val="28"/>
          <w:lang w:eastAsia="ru-RU"/>
        </w:rPr>
      </w:pPr>
      <w:r w:rsidRPr="006F4086">
        <w:rPr>
          <w:rFonts w:ascii="Times New Roman" w:eastAsia="Times New Roman" w:hAnsi="Times New Roman" w:cs="Times New Roman"/>
          <w:sz w:val="24"/>
          <w:szCs w:val="24"/>
          <w:lang w:eastAsia="ru-RU"/>
        </w:rPr>
        <w:br/>
      </w:r>
      <w:r w:rsidR="009C071A">
        <w:rPr>
          <w:rFonts w:ascii="Times New Roman" w:eastAsia="Times New Roman" w:hAnsi="Times New Roman" w:cs="Times New Roman"/>
          <w:sz w:val="28"/>
          <w:szCs w:val="28"/>
          <w:lang w:eastAsia="ru-RU"/>
        </w:rPr>
        <w:tab/>
      </w:r>
      <w:r w:rsidRPr="00354DFD">
        <w:rPr>
          <w:rFonts w:ascii="Times New Roman" w:eastAsia="Times New Roman" w:hAnsi="Times New Roman" w:cs="Times New Roman"/>
          <w:sz w:val="28"/>
          <w:szCs w:val="28"/>
          <w:lang w:eastAsia="ru-RU"/>
        </w:rPr>
        <w:t>Примечание: учтите, что один и тот же показатель качества может выполнять разное назначение, поэтому относится в разные графы.</w:t>
      </w:r>
    </w:p>
    <w:p w:rsidR="009C071A" w:rsidRPr="00354DFD" w:rsidRDefault="009C071A" w:rsidP="00FD61E6">
      <w:pPr>
        <w:tabs>
          <w:tab w:val="left" w:pos="709"/>
        </w:tabs>
        <w:spacing w:after="0" w:line="240" w:lineRule="auto"/>
        <w:rPr>
          <w:rFonts w:ascii="Times New Roman" w:eastAsia="Times New Roman" w:hAnsi="Times New Roman" w:cs="Times New Roman"/>
          <w:b/>
          <w:bCs/>
          <w:sz w:val="28"/>
          <w:szCs w:val="28"/>
          <w:lang w:eastAsia="ru-RU"/>
        </w:rPr>
      </w:pPr>
    </w:p>
    <w:p w:rsidR="009C071A" w:rsidRDefault="009C071A" w:rsidP="009C071A">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ab/>
      </w:r>
      <w:r w:rsidR="006F4086" w:rsidRPr="00354DFD">
        <w:rPr>
          <w:rFonts w:ascii="Times New Roman" w:eastAsia="Times New Roman" w:hAnsi="Times New Roman" w:cs="Times New Roman"/>
          <w:b/>
          <w:bCs/>
          <w:sz w:val="28"/>
          <w:szCs w:val="28"/>
          <w:lang w:eastAsia="ru-RU"/>
        </w:rPr>
        <w:t>2.2 Оценка качества товаров</w:t>
      </w:r>
    </w:p>
    <w:p w:rsidR="009C071A" w:rsidRDefault="006F4086" w:rsidP="009C071A">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354DFD">
        <w:rPr>
          <w:rFonts w:ascii="Times New Roman" w:eastAsia="Times New Roman" w:hAnsi="Times New Roman" w:cs="Times New Roman"/>
          <w:i/>
          <w:iCs/>
          <w:sz w:val="28"/>
          <w:szCs w:val="28"/>
          <w:lang w:eastAsia="ru-RU"/>
        </w:rPr>
        <w:t>Цель:</w:t>
      </w:r>
      <w:r w:rsidRPr="00354DFD">
        <w:rPr>
          <w:rFonts w:ascii="Times New Roman" w:eastAsia="Times New Roman" w:hAnsi="Times New Roman" w:cs="Times New Roman"/>
          <w:sz w:val="28"/>
          <w:szCs w:val="28"/>
          <w:lang w:eastAsia="ru-RU"/>
        </w:rPr>
        <w:t xml:space="preserve"> Изучить требования к качеству и методы оценки качества конкретных видов продукции.</w:t>
      </w:r>
    </w:p>
    <w:p w:rsidR="009C071A" w:rsidRDefault="006F4086" w:rsidP="009C071A">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354DFD">
        <w:rPr>
          <w:rFonts w:ascii="Times New Roman" w:eastAsia="Times New Roman" w:hAnsi="Times New Roman" w:cs="Times New Roman"/>
          <w:i/>
          <w:iCs/>
          <w:sz w:val="28"/>
          <w:szCs w:val="28"/>
          <w:lang w:eastAsia="ru-RU"/>
        </w:rPr>
        <w:t>Обеспечение занятия</w:t>
      </w:r>
      <w:r w:rsidRPr="00354DFD">
        <w:rPr>
          <w:rFonts w:ascii="Times New Roman" w:eastAsia="Times New Roman" w:hAnsi="Times New Roman" w:cs="Times New Roman"/>
          <w:b/>
          <w:bCs/>
          <w:sz w:val="28"/>
          <w:szCs w:val="28"/>
          <w:lang w:eastAsia="ru-RU"/>
        </w:rPr>
        <w:t>:</w:t>
      </w:r>
      <w:r w:rsidRPr="00354DFD">
        <w:rPr>
          <w:rFonts w:ascii="Times New Roman" w:eastAsia="Times New Roman" w:hAnsi="Times New Roman" w:cs="Times New Roman"/>
          <w:sz w:val="28"/>
          <w:szCs w:val="28"/>
          <w:lang w:eastAsia="ru-RU"/>
        </w:rPr>
        <w:t xml:space="preserve"> Ежегодник «Государственные стандарты. Указатель», комплект стандартов.</w:t>
      </w:r>
      <w:r w:rsidR="009C071A" w:rsidRPr="00354DFD">
        <w:rPr>
          <w:rFonts w:ascii="Times New Roman" w:eastAsia="Times New Roman" w:hAnsi="Times New Roman" w:cs="Times New Roman"/>
          <w:sz w:val="28"/>
          <w:szCs w:val="28"/>
          <w:lang w:eastAsia="ru-RU"/>
        </w:rPr>
        <w:t xml:space="preserve"> </w:t>
      </w:r>
    </w:p>
    <w:p w:rsidR="009C071A" w:rsidRDefault="006F4086" w:rsidP="009C071A">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354DFD">
        <w:rPr>
          <w:rFonts w:ascii="Times New Roman" w:eastAsia="Times New Roman" w:hAnsi="Times New Roman" w:cs="Times New Roman"/>
          <w:sz w:val="28"/>
          <w:szCs w:val="28"/>
          <w:lang w:eastAsia="ru-RU"/>
        </w:rPr>
        <w:t>Задание выполняется индивидуально по тем видам продукции, стандарт</w:t>
      </w:r>
      <w:r w:rsidR="00354DFD">
        <w:rPr>
          <w:rFonts w:ascii="Times New Roman" w:eastAsia="Times New Roman" w:hAnsi="Times New Roman" w:cs="Times New Roman"/>
          <w:sz w:val="28"/>
          <w:szCs w:val="28"/>
          <w:lang w:eastAsia="ru-RU"/>
        </w:rPr>
        <w:t>ы на которые имеются в наличии.</w:t>
      </w:r>
    </w:p>
    <w:p w:rsidR="009C071A" w:rsidRDefault="006F4086" w:rsidP="009C071A">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354DFD">
        <w:rPr>
          <w:rFonts w:ascii="Times New Roman" w:eastAsia="Times New Roman" w:hAnsi="Times New Roman" w:cs="Times New Roman"/>
          <w:sz w:val="28"/>
          <w:szCs w:val="28"/>
          <w:lang w:eastAsia="ru-RU"/>
        </w:rPr>
        <w:t>При выпо</w:t>
      </w:r>
      <w:r w:rsidR="00354DFD">
        <w:rPr>
          <w:rFonts w:ascii="Times New Roman" w:eastAsia="Times New Roman" w:hAnsi="Times New Roman" w:cs="Times New Roman"/>
          <w:sz w:val="28"/>
          <w:szCs w:val="28"/>
          <w:lang w:eastAsia="ru-RU"/>
        </w:rPr>
        <w:t>лнении данного задания следует:</w:t>
      </w:r>
    </w:p>
    <w:p w:rsidR="009C071A" w:rsidRDefault="0027115F" w:rsidP="009C071A">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354DFD">
        <w:rPr>
          <w:rFonts w:ascii="Times New Roman" w:eastAsia="Times New Roman" w:hAnsi="Times New Roman" w:cs="Times New Roman"/>
          <w:sz w:val="28"/>
          <w:szCs w:val="28"/>
          <w:lang w:eastAsia="ru-RU"/>
        </w:rPr>
        <w:t>–</w:t>
      </w:r>
      <w:r w:rsidR="006F4086" w:rsidRPr="00354DFD">
        <w:rPr>
          <w:rFonts w:ascii="Times New Roman" w:eastAsia="Times New Roman" w:hAnsi="Times New Roman" w:cs="Times New Roman"/>
          <w:sz w:val="28"/>
          <w:szCs w:val="28"/>
          <w:lang w:eastAsia="ru-RU"/>
        </w:rPr>
        <w:t xml:space="preserve"> определить н</w:t>
      </w:r>
      <w:r w:rsidR="00354DFD">
        <w:rPr>
          <w:rFonts w:ascii="Times New Roman" w:eastAsia="Times New Roman" w:hAnsi="Times New Roman" w:cs="Times New Roman"/>
          <w:sz w:val="28"/>
          <w:szCs w:val="28"/>
          <w:lang w:eastAsia="ru-RU"/>
        </w:rPr>
        <w:t>еобходимый комплект стандартов;</w:t>
      </w:r>
    </w:p>
    <w:p w:rsidR="009C071A" w:rsidRDefault="0027115F" w:rsidP="009C071A">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354DFD">
        <w:rPr>
          <w:rFonts w:ascii="Times New Roman" w:eastAsia="Times New Roman" w:hAnsi="Times New Roman" w:cs="Times New Roman"/>
          <w:sz w:val="28"/>
          <w:szCs w:val="28"/>
          <w:lang w:eastAsia="ru-RU"/>
        </w:rPr>
        <w:t>–</w:t>
      </w:r>
      <w:r w:rsidR="006F4086" w:rsidRPr="00354DFD">
        <w:rPr>
          <w:rFonts w:ascii="Times New Roman" w:eastAsia="Times New Roman" w:hAnsi="Times New Roman" w:cs="Times New Roman"/>
          <w:sz w:val="28"/>
          <w:szCs w:val="28"/>
          <w:lang w:eastAsia="ru-RU"/>
        </w:rPr>
        <w:t xml:space="preserve"> выяснить какие градации качества для да</w:t>
      </w:r>
      <w:r w:rsidR="00354DFD">
        <w:rPr>
          <w:rFonts w:ascii="Times New Roman" w:eastAsia="Times New Roman" w:hAnsi="Times New Roman" w:cs="Times New Roman"/>
          <w:sz w:val="28"/>
          <w:szCs w:val="28"/>
          <w:lang w:eastAsia="ru-RU"/>
        </w:rPr>
        <w:t>нного вида товаров существуют;</w:t>
      </w:r>
    </w:p>
    <w:p w:rsidR="009C071A" w:rsidRDefault="0027115F" w:rsidP="009C071A">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354DFD">
        <w:rPr>
          <w:rFonts w:ascii="Times New Roman" w:eastAsia="Times New Roman" w:hAnsi="Times New Roman" w:cs="Times New Roman"/>
          <w:sz w:val="28"/>
          <w:szCs w:val="28"/>
          <w:lang w:eastAsia="ru-RU"/>
        </w:rPr>
        <w:t>–</w:t>
      </w:r>
      <w:r w:rsidR="006F4086" w:rsidRPr="00354DFD">
        <w:rPr>
          <w:rFonts w:ascii="Times New Roman" w:eastAsia="Times New Roman" w:hAnsi="Times New Roman" w:cs="Times New Roman"/>
          <w:sz w:val="28"/>
          <w:szCs w:val="28"/>
          <w:lang w:eastAsia="ru-RU"/>
        </w:rPr>
        <w:t xml:space="preserve"> определить требования к качеству по данным градациям</w:t>
      </w:r>
      <w:r w:rsidR="00354DFD">
        <w:rPr>
          <w:rFonts w:ascii="Times New Roman" w:eastAsia="Times New Roman" w:hAnsi="Times New Roman" w:cs="Times New Roman"/>
          <w:sz w:val="28"/>
          <w:szCs w:val="28"/>
          <w:lang w:eastAsia="ru-RU"/>
        </w:rPr>
        <w:t xml:space="preserve"> качества товара;</w:t>
      </w:r>
    </w:p>
    <w:p w:rsidR="009C071A" w:rsidRDefault="0027115F" w:rsidP="009C071A">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354DFD">
        <w:rPr>
          <w:rFonts w:ascii="Times New Roman" w:eastAsia="Times New Roman" w:hAnsi="Times New Roman" w:cs="Times New Roman"/>
          <w:sz w:val="28"/>
          <w:szCs w:val="28"/>
          <w:lang w:eastAsia="ru-RU"/>
        </w:rPr>
        <w:lastRenderedPageBreak/>
        <w:t>–</w:t>
      </w:r>
      <w:r w:rsidR="006F4086" w:rsidRPr="00354DFD">
        <w:rPr>
          <w:rFonts w:ascii="Times New Roman" w:eastAsia="Times New Roman" w:hAnsi="Times New Roman" w:cs="Times New Roman"/>
          <w:sz w:val="28"/>
          <w:szCs w:val="28"/>
          <w:lang w:eastAsia="ru-RU"/>
        </w:rPr>
        <w:t xml:space="preserve"> описать мет</w:t>
      </w:r>
      <w:r w:rsidR="00354DFD">
        <w:rPr>
          <w:rFonts w:ascii="Times New Roman" w:eastAsia="Times New Roman" w:hAnsi="Times New Roman" w:cs="Times New Roman"/>
          <w:sz w:val="28"/>
          <w:szCs w:val="28"/>
          <w:lang w:eastAsia="ru-RU"/>
        </w:rPr>
        <w:t>оды оценки параметров качества.</w:t>
      </w:r>
    </w:p>
    <w:p w:rsidR="0043419D" w:rsidRDefault="0043419D" w:rsidP="009C071A">
      <w:pPr>
        <w:tabs>
          <w:tab w:val="left" w:pos="709"/>
        </w:tabs>
        <w:spacing w:after="0" w:line="240" w:lineRule="auto"/>
        <w:ind w:firstLine="709"/>
        <w:jc w:val="both"/>
        <w:rPr>
          <w:rFonts w:ascii="Times New Roman" w:eastAsia="Times New Roman" w:hAnsi="Times New Roman" w:cs="Times New Roman"/>
          <w:sz w:val="28"/>
          <w:szCs w:val="28"/>
          <w:lang w:eastAsia="ru-RU"/>
        </w:rPr>
      </w:pPr>
    </w:p>
    <w:p w:rsidR="009C071A" w:rsidRPr="00862FA2" w:rsidRDefault="006F4086" w:rsidP="009C071A">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354DFD">
        <w:rPr>
          <w:rFonts w:ascii="Times New Roman" w:eastAsia="Times New Roman" w:hAnsi="Times New Roman" w:cs="Times New Roman"/>
          <w:sz w:val="28"/>
          <w:szCs w:val="28"/>
          <w:lang w:eastAsia="ru-RU"/>
        </w:rPr>
        <w:t xml:space="preserve">Данные </w:t>
      </w:r>
      <w:r w:rsidR="009C071A">
        <w:rPr>
          <w:rFonts w:ascii="Times New Roman" w:eastAsia="Times New Roman" w:hAnsi="Times New Roman" w:cs="Times New Roman"/>
          <w:sz w:val="28"/>
          <w:szCs w:val="28"/>
          <w:lang w:eastAsia="ru-RU"/>
        </w:rPr>
        <w:t>оформить в виде таблицы</w:t>
      </w:r>
      <w:r w:rsidR="00862FA2">
        <w:rPr>
          <w:rFonts w:ascii="Times New Roman" w:eastAsia="Times New Roman" w:hAnsi="Times New Roman" w:cs="Times New Roman"/>
          <w:sz w:val="28"/>
          <w:szCs w:val="28"/>
          <w:lang w:eastAsia="ru-RU"/>
        </w:rPr>
        <w:t>.</w:t>
      </w:r>
    </w:p>
    <w:tbl>
      <w:tblPr>
        <w:tblStyle w:val="af0"/>
        <w:tblW w:w="0" w:type="auto"/>
        <w:tblLook w:val="04A0" w:firstRow="1" w:lastRow="0" w:firstColumn="1" w:lastColumn="0" w:noHBand="0" w:noVBand="1"/>
      </w:tblPr>
      <w:tblGrid>
        <w:gridCol w:w="2392"/>
        <w:gridCol w:w="2392"/>
        <w:gridCol w:w="2393"/>
        <w:gridCol w:w="2393"/>
      </w:tblGrid>
      <w:tr w:rsidR="00862FA2" w:rsidTr="000F012A">
        <w:tc>
          <w:tcPr>
            <w:tcW w:w="2392" w:type="dxa"/>
          </w:tcPr>
          <w:p w:rsidR="00862FA2" w:rsidRPr="008A5CB4" w:rsidRDefault="00862FA2" w:rsidP="00FD61E6">
            <w:pPr>
              <w:tabs>
                <w:tab w:val="left" w:pos="709"/>
              </w:tabs>
              <w:spacing w:after="0" w:line="240" w:lineRule="auto"/>
              <w:jc w:val="center"/>
              <w:rPr>
                <w:rFonts w:ascii="Times New Roman" w:hAnsi="Times New Roman" w:cs="Times New Roman"/>
                <w:sz w:val="24"/>
                <w:szCs w:val="24"/>
                <w:lang w:eastAsia="ru-RU"/>
              </w:rPr>
            </w:pPr>
            <w:r w:rsidRPr="008A5CB4">
              <w:rPr>
                <w:rFonts w:ascii="Times New Roman" w:hAnsi="Times New Roman" w:cs="Times New Roman"/>
                <w:sz w:val="24"/>
                <w:szCs w:val="24"/>
                <w:lang w:eastAsia="ru-RU"/>
              </w:rPr>
              <w:t>Стандарт (обозначение)</w:t>
            </w:r>
          </w:p>
        </w:tc>
        <w:tc>
          <w:tcPr>
            <w:tcW w:w="2392" w:type="dxa"/>
          </w:tcPr>
          <w:p w:rsidR="00862FA2" w:rsidRPr="008A5CB4" w:rsidRDefault="00862FA2" w:rsidP="00FD61E6">
            <w:pPr>
              <w:tabs>
                <w:tab w:val="left" w:pos="709"/>
              </w:tabs>
              <w:spacing w:after="0" w:line="240" w:lineRule="auto"/>
              <w:jc w:val="center"/>
              <w:rPr>
                <w:rFonts w:ascii="Times New Roman" w:hAnsi="Times New Roman" w:cs="Times New Roman"/>
                <w:sz w:val="24"/>
                <w:szCs w:val="24"/>
                <w:lang w:eastAsia="ru-RU"/>
              </w:rPr>
            </w:pPr>
            <w:r w:rsidRPr="008A5CB4">
              <w:rPr>
                <w:rFonts w:ascii="Times New Roman" w:hAnsi="Times New Roman" w:cs="Times New Roman"/>
                <w:sz w:val="24"/>
                <w:szCs w:val="24"/>
                <w:lang w:eastAsia="ru-RU"/>
              </w:rPr>
              <w:t>Градации качества дифференцированно</w:t>
            </w:r>
          </w:p>
        </w:tc>
        <w:tc>
          <w:tcPr>
            <w:tcW w:w="2393" w:type="dxa"/>
          </w:tcPr>
          <w:p w:rsidR="00862FA2" w:rsidRPr="008A5CB4" w:rsidRDefault="00862FA2" w:rsidP="00FD61E6">
            <w:pPr>
              <w:tabs>
                <w:tab w:val="left" w:pos="709"/>
              </w:tabs>
              <w:spacing w:after="0" w:line="240" w:lineRule="auto"/>
              <w:jc w:val="center"/>
              <w:rPr>
                <w:rFonts w:ascii="Times New Roman" w:hAnsi="Times New Roman" w:cs="Times New Roman"/>
                <w:sz w:val="24"/>
                <w:szCs w:val="24"/>
                <w:lang w:eastAsia="ru-RU"/>
              </w:rPr>
            </w:pPr>
            <w:r w:rsidRPr="008A5CB4">
              <w:rPr>
                <w:rFonts w:ascii="Times New Roman" w:hAnsi="Times New Roman" w:cs="Times New Roman"/>
                <w:sz w:val="24"/>
                <w:szCs w:val="24"/>
                <w:lang w:eastAsia="ru-RU"/>
              </w:rPr>
              <w:t>Требования к качеству</w:t>
            </w:r>
          </w:p>
        </w:tc>
        <w:tc>
          <w:tcPr>
            <w:tcW w:w="2393" w:type="dxa"/>
          </w:tcPr>
          <w:p w:rsidR="00862FA2" w:rsidRPr="008A5CB4" w:rsidRDefault="00862FA2" w:rsidP="00FD61E6">
            <w:pPr>
              <w:tabs>
                <w:tab w:val="left" w:pos="709"/>
              </w:tabs>
              <w:spacing w:after="0" w:line="240" w:lineRule="auto"/>
              <w:jc w:val="center"/>
              <w:rPr>
                <w:rFonts w:ascii="Times New Roman" w:hAnsi="Times New Roman" w:cs="Times New Roman"/>
                <w:sz w:val="24"/>
                <w:szCs w:val="24"/>
                <w:lang w:eastAsia="ru-RU"/>
              </w:rPr>
            </w:pPr>
            <w:r w:rsidRPr="008A5CB4">
              <w:rPr>
                <w:rFonts w:ascii="Times New Roman" w:hAnsi="Times New Roman" w:cs="Times New Roman"/>
                <w:sz w:val="24"/>
                <w:szCs w:val="24"/>
                <w:lang w:eastAsia="ru-RU"/>
              </w:rPr>
              <w:t>Метод оценки</w:t>
            </w:r>
          </w:p>
        </w:tc>
      </w:tr>
      <w:tr w:rsidR="00862FA2" w:rsidTr="000F012A">
        <w:tc>
          <w:tcPr>
            <w:tcW w:w="2392" w:type="dxa"/>
          </w:tcPr>
          <w:p w:rsidR="00862FA2" w:rsidRPr="006F4086" w:rsidRDefault="00862FA2" w:rsidP="00FD61E6">
            <w:pPr>
              <w:tabs>
                <w:tab w:val="left" w:pos="709"/>
              </w:tabs>
              <w:spacing w:after="0" w:line="240" w:lineRule="auto"/>
              <w:rPr>
                <w:lang w:eastAsia="ru-RU"/>
              </w:rPr>
            </w:pPr>
          </w:p>
        </w:tc>
        <w:tc>
          <w:tcPr>
            <w:tcW w:w="2392" w:type="dxa"/>
          </w:tcPr>
          <w:p w:rsidR="00862FA2" w:rsidRPr="006F4086" w:rsidRDefault="00862FA2" w:rsidP="00FD61E6">
            <w:pPr>
              <w:tabs>
                <w:tab w:val="left" w:pos="709"/>
              </w:tabs>
              <w:spacing w:after="0" w:line="240" w:lineRule="auto"/>
              <w:rPr>
                <w:lang w:eastAsia="ru-RU"/>
              </w:rPr>
            </w:pPr>
          </w:p>
        </w:tc>
        <w:tc>
          <w:tcPr>
            <w:tcW w:w="2393" w:type="dxa"/>
          </w:tcPr>
          <w:p w:rsidR="00862FA2" w:rsidRPr="006F4086" w:rsidRDefault="00862FA2" w:rsidP="00FD61E6">
            <w:pPr>
              <w:tabs>
                <w:tab w:val="left" w:pos="709"/>
              </w:tabs>
              <w:spacing w:after="0" w:line="240" w:lineRule="auto"/>
              <w:rPr>
                <w:lang w:eastAsia="ru-RU"/>
              </w:rPr>
            </w:pPr>
          </w:p>
        </w:tc>
        <w:tc>
          <w:tcPr>
            <w:tcW w:w="2393" w:type="dxa"/>
          </w:tcPr>
          <w:p w:rsidR="00862FA2" w:rsidRPr="006F4086" w:rsidRDefault="00862FA2" w:rsidP="00FD61E6">
            <w:pPr>
              <w:tabs>
                <w:tab w:val="left" w:pos="709"/>
              </w:tabs>
              <w:spacing w:after="0" w:line="240" w:lineRule="auto"/>
              <w:rPr>
                <w:lang w:eastAsia="ru-RU"/>
              </w:rPr>
            </w:pPr>
          </w:p>
        </w:tc>
      </w:tr>
    </w:tbl>
    <w:p w:rsidR="009C071A" w:rsidRDefault="006F4086" w:rsidP="009C071A">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6F4086">
        <w:rPr>
          <w:rFonts w:ascii="Times New Roman" w:eastAsia="Times New Roman" w:hAnsi="Times New Roman" w:cs="Times New Roman"/>
          <w:sz w:val="24"/>
          <w:szCs w:val="24"/>
          <w:lang w:eastAsia="ru-RU"/>
        </w:rPr>
        <w:br/>
      </w:r>
      <w:r w:rsidR="009C071A">
        <w:rPr>
          <w:rFonts w:ascii="Times New Roman" w:eastAsia="Times New Roman" w:hAnsi="Times New Roman" w:cs="Times New Roman"/>
          <w:b/>
          <w:bCs/>
          <w:sz w:val="28"/>
          <w:szCs w:val="28"/>
          <w:lang w:eastAsia="ru-RU"/>
        </w:rPr>
        <w:tab/>
      </w:r>
      <w:r w:rsidR="008A5CB4">
        <w:rPr>
          <w:rFonts w:ascii="Times New Roman" w:eastAsia="Times New Roman" w:hAnsi="Times New Roman" w:cs="Times New Roman"/>
          <w:b/>
          <w:bCs/>
          <w:sz w:val="28"/>
          <w:szCs w:val="28"/>
          <w:lang w:eastAsia="ru-RU"/>
        </w:rPr>
        <w:t>4.</w:t>
      </w:r>
      <w:r w:rsidRPr="009500BC">
        <w:rPr>
          <w:rFonts w:ascii="Times New Roman" w:eastAsia="Times New Roman" w:hAnsi="Times New Roman" w:cs="Times New Roman"/>
          <w:b/>
          <w:bCs/>
          <w:sz w:val="28"/>
          <w:szCs w:val="28"/>
          <w:lang w:eastAsia="ru-RU"/>
        </w:rPr>
        <w:t xml:space="preserve"> Количественная характеристика и контроль качества товаров</w:t>
      </w:r>
      <w:r w:rsidR="009C071A">
        <w:rPr>
          <w:rFonts w:ascii="Times New Roman" w:eastAsia="Times New Roman" w:hAnsi="Times New Roman" w:cs="Times New Roman"/>
          <w:sz w:val="28"/>
          <w:szCs w:val="28"/>
          <w:lang w:eastAsia="ru-RU"/>
        </w:rPr>
        <w:t xml:space="preserve"> </w:t>
      </w:r>
      <w:r w:rsidRPr="009500BC">
        <w:rPr>
          <w:rFonts w:ascii="Times New Roman" w:eastAsia="Times New Roman" w:hAnsi="Times New Roman" w:cs="Times New Roman"/>
          <w:b/>
          <w:bCs/>
          <w:sz w:val="28"/>
          <w:szCs w:val="28"/>
          <w:lang w:eastAsia="ru-RU"/>
        </w:rPr>
        <w:t>Тестовое задание</w:t>
      </w:r>
    </w:p>
    <w:p w:rsidR="009C071A" w:rsidRDefault="006F4086" w:rsidP="009C071A">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9500BC">
        <w:rPr>
          <w:rFonts w:ascii="Times New Roman" w:eastAsia="Times New Roman" w:hAnsi="Times New Roman" w:cs="Times New Roman"/>
          <w:sz w:val="28"/>
          <w:szCs w:val="28"/>
          <w:lang w:eastAsia="ru-RU"/>
        </w:rPr>
        <w:t>Выполняется письменно тестовое задание по предложенным вопросам тем раздела 2 с возможными вариантами ответов. Необходимо указать правильные ответы</w:t>
      </w:r>
    </w:p>
    <w:p w:rsidR="006F4086" w:rsidRPr="00E52D48" w:rsidRDefault="006F4086" w:rsidP="009C071A">
      <w:pPr>
        <w:tabs>
          <w:tab w:val="left" w:pos="709"/>
        </w:tabs>
        <w:spacing w:after="0" w:line="240" w:lineRule="auto"/>
        <w:ind w:firstLine="709"/>
        <w:jc w:val="both"/>
        <w:rPr>
          <w:rFonts w:ascii="Times New Roman" w:eastAsia="Times New Roman" w:hAnsi="Times New Roman" w:cs="Times New Roman"/>
          <w:b/>
          <w:bCs/>
          <w:sz w:val="28"/>
          <w:szCs w:val="28"/>
          <w:lang w:eastAsia="ru-RU"/>
        </w:rPr>
      </w:pPr>
      <w:r w:rsidRPr="009500BC">
        <w:rPr>
          <w:rFonts w:ascii="Times New Roman" w:eastAsia="Times New Roman" w:hAnsi="Times New Roman" w:cs="Times New Roman"/>
          <w:b/>
          <w:bCs/>
          <w:i/>
          <w:iCs/>
          <w:sz w:val="28"/>
          <w:szCs w:val="28"/>
          <w:lang w:eastAsia="ru-RU"/>
        </w:rPr>
        <w:t>Вопросы для обсуждения (доклады, рефераты)</w:t>
      </w:r>
    </w:p>
    <w:p w:rsidR="006F4086" w:rsidRPr="009500BC" w:rsidRDefault="006F4086" w:rsidP="009C071A">
      <w:pPr>
        <w:numPr>
          <w:ilvl w:val="0"/>
          <w:numId w:val="19"/>
        </w:numPr>
        <w:tabs>
          <w:tab w:val="clear" w:pos="720"/>
          <w:tab w:val="left" w:pos="709"/>
        </w:tabs>
        <w:spacing w:after="0" w:line="240" w:lineRule="auto"/>
        <w:ind w:left="0" w:firstLine="709"/>
        <w:jc w:val="both"/>
        <w:rPr>
          <w:rFonts w:ascii="Times New Roman" w:eastAsia="Times New Roman" w:hAnsi="Times New Roman" w:cs="Times New Roman"/>
          <w:sz w:val="28"/>
          <w:szCs w:val="28"/>
          <w:lang w:eastAsia="ru-RU"/>
        </w:rPr>
      </w:pPr>
      <w:r w:rsidRPr="009500BC">
        <w:rPr>
          <w:rFonts w:ascii="Times New Roman" w:eastAsia="Times New Roman" w:hAnsi="Times New Roman" w:cs="Times New Roman"/>
          <w:sz w:val="28"/>
          <w:szCs w:val="28"/>
          <w:lang w:eastAsia="ru-RU"/>
        </w:rPr>
        <w:t>Классификация потребностей потребителей в зависимости от различных признаков.</w:t>
      </w:r>
    </w:p>
    <w:p w:rsidR="006F4086" w:rsidRPr="009500BC" w:rsidRDefault="006F4086" w:rsidP="009C071A">
      <w:pPr>
        <w:numPr>
          <w:ilvl w:val="0"/>
          <w:numId w:val="19"/>
        </w:numPr>
        <w:tabs>
          <w:tab w:val="clear" w:pos="720"/>
          <w:tab w:val="left" w:pos="709"/>
        </w:tabs>
        <w:spacing w:after="0" w:line="240" w:lineRule="auto"/>
        <w:ind w:left="0" w:firstLine="709"/>
        <w:jc w:val="both"/>
        <w:rPr>
          <w:rFonts w:ascii="Times New Roman" w:eastAsia="Times New Roman" w:hAnsi="Times New Roman" w:cs="Times New Roman"/>
          <w:sz w:val="28"/>
          <w:szCs w:val="28"/>
          <w:lang w:eastAsia="ru-RU"/>
        </w:rPr>
      </w:pPr>
      <w:r w:rsidRPr="009500BC">
        <w:rPr>
          <w:rFonts w:ascii="Times New Roman" w:eastAsia="Times New Roman" w:hAnsi="Times New Roman" w:cs="Times New Roman"/>
          <w:sz w:val="28"/>
          <w:szCs w:val="28"/>
          <w:lang w:eastAsia="ru-RU"/>
        </w:rPr>
        <w:t>Формирование требований, предъявляемых к товарам.</w:t>
      </w:r>
    </w:p>
    <w:p w:rsidR="006F4086" w:rsidRPr="009500BC" w:rsidRDefault="006F4086" w:rsidP="009C071A">
      <w:pPr>
        <w:numPr>
          <w:ilvl w:val="0"/>
          <w:numId w:val="19"/>
        </w:numPr>
        <w:tabs>
          <w:tab w:val="clear" w:pos="720"/>
          <w:tab w:val="left" w:pos="709"/>
        </w:tabs>
        <w:spacing w:after="0" w:line="240" w:lineRule="auto"/>
        <w:ind w:left="0" w:firstLine="709"/>
        <w:jc w:val="both"/>
        <w:rPr>
          <w:rFonts w:ascii="Times New Roman" w:eastAsia="Times New Roman" w:hAnsi="Times New Roman" w:cs="Times New Roman"/>
          <w:sz w:val="28"/>
          <w:szCs w:val="28"/>
          <w:lang w:eastAsia="ru-RU"/>
        </w:rPr>
      </w:pPr>
      <w:r w:rsidRPr="009500BC">
        <w:rPr>
          <w:rFonts w:ascii="Times New Roman" w:eastAsia="Times New Roman" w:hAnsi="Times New Roman" w:cs="Times New Roman"/>
          <w:sz w:val="28"/>
          <w:szCs w:val="28"/>
          <w:lang w:eastAsia="ru-RU"/>
        </w:rPr>
        <w:t>Изменение требований к товарам в зависимости от изменения потребностей потребителей.</w:t>
      </w:r>
    </w:p>
    <w:p w:rsidR="006F4086" w:rsidRPr="009500BC" w:rsidRDefault="006F4086" w:rsidP="009C071A">
      <w:pPr>
        <w:numPr>
          <w:ilvl w:val="0"/>
          <w:numId w:val="19"/>
        </w:numPr>
        <w:tabs>
          <w:tab w:val="clear" w:pos="720"/>
          <w:tab w:val="left" w:pos="709"/>
        </w:tabs>
        <w:spacing w:after="0" w:line="240" w:lineRule="auto"/>
        <w:ind w:left="0" w:firstLine="709"/>
        <w:jc w:val="both"/>
        <w:rPr>
          <w:rFonts w:ascii="Times New Roman" w:eastAsia="Times New Roman" w:hAnsi="Times New Roman" w:cs="Times New Roman"/>
          <w:sz w:val="28"/>
          <w:szCs w:val="28"/>
          <w:lang w:eastAsia="ru-RU"/>
        </w:rPr>
      </w:pPr>
      <w:r w:rsidRPr="009500BC">
        <w:rPr>
          <w:rFonts w:ascii="Times New Roman" w:eastAsia="Times New Roman" w:hAnsi="Times New Roman" w:cs="Times New Roman"/>
          <w:sz w:val="28"/>
          <w:szCs w:val="28"/>
          <w:lang w:eastAsia="ru-RU"/>
        </w:rPr>
        <w:t>Классификация требований к качеству товаров.</w:t>
      </w:r>
    </w:p>
    <w:p w:rsidR="009500BC" w:rsidRPr="009500BC" w:rsidRDefault="006F4086" w:rsidP="009C071A">
      <w:pPr>
        <w:numPr>
          <w:ilvl w:val="0"/>
          <w:numId w:val="19"/>
        </w:numPr>
        <w:tabs>
          <w:tab w:val="clear" w:pos="720"/>
          <w:tab w:val="left" w:pos="709"/>
        </w:tabs>
        <w:spacing w:after="0" w:line="240" w:lineRule="auto"/>
        <w:ind w:left="0" w:firstLine="709"/>
        <w:jc w:val="both"/>
        <w:rPr>
          <w:rFonts w:ascii="Times New Roman" w:eastAsia="Times New Roman" w:hAnsi="Times New Roman" w:cs="Times New Roman"/>
          <w:sz w:val="28"/>
          <w:szCs w:val="28"/>
          <w:lang w:eastAsia="ru-RU"/>
        </w:rPr>
      </w:pPr>
      <w:r w:rsidRPr="009500BC">
        <w:rPr>
          <w:rFonts w:ascii="Times New Roman" w:eastAsia="Times New Roman" w:hAnsi="Times New Roman" w:cs="Times New Roman"/>
          <w:sz w:val="28"/>
          <w:szCs w:val="28"/>
          <w:lang w:eastAsia="ru-RU"/>
        </w:rPr>
        <w:t>Потребительские свойства услуг.</w:t>
      </w:r>
    </w:p>
    <w:p w:rsidR="009C071A" w:rsidRDefault="00215B04" w:rsidP="009C071A">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4.1.</w:t>
      </w:r>
      <w:r w:rsidR="006F4086" w:rsidRPr="009500BC">
        <w:rPr>
          <w:rFonts w:ascii="Times New Roman" w:eastAsia="Times New Roman" w:hAnsi="Times New Roman" w:cs="Times New Roman"/>
          <w:b/>
          <w:bCs/>
          <w:sz w:val="28"/>
          <w:szCs w:val="28"/>
          <w:lang w:eastAsia="ru-RU"/>
        </w:rPr>
        <w:t>Физико</w:t>
      </w:r>
      <w:r w:rsidR="0027115F" w:rsidRPr="009500BC">
        <w:rPr>
          <w:rFonts w:ascii="Times New Roman" w:eastAsia="Times New Roman" w:hAnsi="Times New Roman" w:cs="Times New Roman"/>
          <w:b/>
          <w:bCs/>
          <w:sz w:val="28"/>
          <w:szCs w:val="28"/>
          <w:lang w:eastAsia="ru-RU"/>
        </w:rPr>
        <w:t>–</w:t>
      </w:r>
      <w:r w:rsidR="006F4086" w:rsidRPr="009500BC">
        <w:rPr>
          <w:rFonts w:ascii="Times New Roman" w:eastAsia="Times New Roman" w:hAnsi="Times New Roman" w:cs="Times New Roman"/>
          <w:b/>
          <w:bCs/>
          <w:sz w:val="28"/>
          <w:szCs w:val="28"/>
          <w:lang w:eastAsia="ru-RU"/>
        </w:rPr>
        <w:t>химические свойства товаров</w:t>
      </w:r>
    </w:p>
    <w:p w:rsidR="009C071A" w:rsidRDefault="006F4086" w:rsidP="009C071A">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9500BC">
        <w:rPr>
          <w:rFonts w:ascii="Times New Roman" w:eastAsia="Times New Roman" w:hAnsi="Times New Roman" w:cs="Times New Roman"/>
          <w:i/>
          <w:iCs/>
          <w:sz w:val="28"/>
          <w:szCs w:val="28"/>
          <w:lang w:eastAsia="ru-RU"/>
        </w:rPr>
        <w:t xml:space="preserve">Цель работы: </w:t>
      </w:r>
      <w:r w:rsidRPr="009500BC">
        <w:rPr>
          <w:rFonts w:ascii="Times New Roman" w:eastAsia="Times New Roman" w:hAnsi="Times New Roman" w:cs="Times New Roman"/>
          <w:sz w:val="28"/>
          <w:szCs w:val="28"/>
          <w:lang w:eastAsia="ru-RU"/>
        </w:rPr>
        <w:t>изучение физическ</w:t>
      </w:r>
      <w:r w:rsidR="009500BC" w:rsidRPr="009500BC">
        <w:rPr>
          <w:rFonts w:ascii="Times New Roman" w:eastAsia="Times New Roman" w:hAnsi="Times New Roman" w:cs="Times New Roman"/>
          <w:sz w:val="28"/>
          <w:szCs w:val="28"/>
          <w:lang w:eastAsia="ru-RU"/>
        </w:rPr>
        <w:t>их и химических свойств товаров</w:t>
      </w:r>
    </w:p>
    <w:p w:rsidR="009C071A" w:rsidRDefault="006F4086" w:rsidP="009C071A">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9500BC">
        <w:rPr>
          <w:rFonts w:ascii="Times New Roman" w:eastAsia="Times New Roman" w:hAnsi="Times New Roman" w:cs="Times New Roman"/>
          <w:i/>
          <w:iCs/>
          <w:sz w:val="28"/>
          <w:szCs w:val="28"/>
          <w:lang w:eastAsia="ru-RU"/>
        </w:rPr>
        <w:t>Подготовка студента к занятию</w:t>
      </w:r>
      <w:r w:rsidRPr="009500BC">
        <w:rPr>
          <w:rFonts w:ascii="Times New Roman" w:eastAsia="Times New Roman" w:hAnsi="Times New Roman" w:cs="Times New Roman"/>
          <w:sz w:val="28"/>
          <w:szCs w:val="28"/>
          <w:lang w:eastAsia="ru-RU"/>
        </w:rPr>
        <w:t>: усвоение теоретических вопросов по теме по списку литературных источников, а также по конспекту лекций.</w:t>
      </w:r>
    </w:p>
    <w:p w:rsidR="006F4086" w:rsidRPr="009500BC" w:rsidRDefault="006F4086" w:rsidP="009C071A">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9500BC">
        <w:rPr>
          <w:rFonts w:ascii="Times New Roman" w:eastAsia="Times New Roman" w:hAnsi="Times New Roman" w:cs="Times New Roman"/>
          <w:b/>
          <w:bCs/>
          <w:sz w:val="28"/>
          <w:szCs w:val="28"/>
          <w:lang w:eastAsia="ru-RU"/>
        </w:rPr>
        <w:t>Задание 1. Определите теоретическую и фактическую энергетическую ценность(калорийность):</w:t>
      </w:r>
    </w:p>
    <w:p w:rsidR="006F4086" w:rsidRPr="009500BC" w:rsidRDefault="006F4086" w:rsidP="009C071A">
      <w:pPr>
        <w:numPr>
          <w:ilvl w:val="0"/>
          <w:numId w:val="20"/>
        </w:numPr>
        <w:tabs>
          <w:tab w:val="clear" w:pos="720"/>
          <w:tab w:val="left" w:pos="0"/>
        </w:tabs>
        <w:spacing w:after="0" w:line="240" w:lineRule="auto"/>
        <w:ind w:left="0" w:firstLine="709"/>
        <w:jc w:val="both"/>
        <w:rPr>
          <w:rFonts w:ascii="Times New Roman" w:eastAsia="Times New Roman" w:hAnsi="Times New Roman" w:cs="Times New Roman"/>
          <w:sz w:val="28"/>
          <w:szCs w:val="28"/>
          <w:lang w:eastAsia="ru-RU"/>
        </w:rPr>
      </w:pPr>
      <w:r w:rsidRPr="009500BC">
        <w:rPr>
          <w:rFonts w:ascii="Times New Roman" w:eastAsia="Times New Roman" w:hAnsi="Times New Roman" w:cs="Times New Roman"/>
          <w:sz w:val="28"/>
          <w:szCs w:val="28"/>
          <w:lang w:eastAsia="ru-RU"/>
        </w:rPr>
        <w:t>1 стакана (200 гр.) молока коровьего. Средний химический состав коровьего молока (в %): жира – 3,2; белков – 3,5; углеводов (молочного сахара) – 4,7; золы – 0,7.</w:t>
      </w:r>
    </w:p>
    <w:p w:rsidR="006F4086" w:rsidRPr="009500BC" w:rsidRDefault="006F4086" w:rsidP="009C071A">
      <w:pPr>
        <w:numPr>
          <w:ilvl w:val="0"/>
          <w:numId w:val="20"/>
        </w:numPr>
        <w:tabs>
          <w:tab w:val="clear" w:pos="720"/>
          <w:tab w:val="left" w:pos="0"/>
        </w:tabs>
        <w:spacing w:after="0" w:line="240" w:lineRule="auto"/>
        <w:ind w:left="0" w:firstLine="709"/>
        <w:jc w:val="both"/>
        <w:rPr>
          <w:rFonts w:ascii="Times New Roman" w:eastAsia="Times New Roman" w:hAnsi="Times New Roman" w:cs="Times New Roman"/>
          <w:sz w:val="28"/>
          <w:szCs w:val="28"/>
          <w:lang w:eastAsia="ru-RU"/>
        </w:rPr>
      </w:pPr>
      <w:r w:rsidRPr="009500BC">
        <w:rPr>
          <w:rFonts w:ascii="Times New Roman" w:eastAsia="Times New Roman" w:hAnsi="Times New Roman" w:cs="Times New Roman"/>
          <w:sz w:val="28"/>
          <w:szCs w:val="28"/>
          <w:lang w:eastAsia="ru-RU"/>
        </w:rPr>
        <w:t>Городской булки массой 200 г, содержащей 7,7 % белков, 2,4 % жиров и 53,4 % углеводов</w:t>
      </w:r>
    </w:p>
    <w:p w:rsidR="006F4086" w:rsidRPr="009500BC" w:rsidRDefault="006F4086" w:rsidP="009C071A">
      <w:pPr>
        <w:numPr>
          <w:ilvl w:val="0"/>
          <w:numId w:val="20"/>
        </w:numPr>
        <w:tabs>
          <w:tab w:val="clear" w:pos="720"/>
          <w:tab w:val="left" w:pos="0"/>
        </w:tabs>
        <w:spacing w:after="0" w:line="240" w:lineRule="auto"/>
        <w:ind w:left="0" w:firstLine="709"/>
        <w:jc w:val="both"/>
        <w:rPr>
          <w:rFonts w:ascii="Times New Roman" w:eastAsia="Times New Roman" w:hAnsi="Times New Roman" w:cs="Times New Roman"/>
          <w:sz w:val="28"/>
          <w:szCs w:val="28"/>
          <w:lang w:eastAsia="ru-RU"/>
        </w:rPr>
      </w:pPr>
      <w:r w:rsidRPr="009500BC">
        <w:rPr>
          <w:rFonts w:ascii="Times New Roman" w:eastAsia="Times New Roman" w:hAnsi="Times New Roman" w:cs="Times New Roman"/>
          <w:sz w:val="28"/>
          <w:szCs w:val="28"/>
          <w:lang w:eastAsia="ru-RU"/>
        </w:rPr>
        <w:t xml:space="preserve">Крупы гречневой (ядрица) (100г) (в %): белки – 12,6, жиры </w:t>
      </w:r>
      <w:r w:rsidR="0027115F" w:rsidRPr="009500BC">
        <w:rPr>
          <w:rFonts w:ascii="Times New Roman" w:eastAsia="Times New Roman" w:hAnsi="Times New Roman" w:cs="Times New Roman"/>
          <w:sz w:val="28"/>
          <w:szCs w:val="28"/>
          <w:lang w:eastAsia="ru-RU"/>
        </w:rPr>
        <w:t>–</w:t>
      </w:r>
      <w:r w:rsidRPr="009500BC">
        <w:rPr>
          <w:rFonts w:ascii="Times New Roman" w:eastAsia="Times New Roman" w:hAnsi="Times New Roman" w:cs="Times New Roman"/>
          <w:sz w:val="28"/>
          <w:szCs w:val="28"/>
          <w:lang w:eastAsia="ru-RU"/>
        </w:rPr>
        <w:t>2,6, углеводы – 68.</w:t>
      </w:r>
    </w:p>
    <w:p w:rsidR="006F4086" w:rsidRPr="009500BC" w:rsidRDefault="006F4086" w:rsidP="009C071A">
      <w:pPr>
        <w:numPr>
          <w:ilvl w:val="0"/>
          <w:numId w:val="20"/>
        </w:numPr>
        <w:tabs>
          <w:tab w:val="clear" w:pos="720"/>
          <w:tab w:val="left" w:pos="0"/>
        </w:tabs>
        <w:spacing w:after="0" w:line="240" w:lineRule="auto"/>
        <w:ind w:left="0" w:firstLine="709"/>
        <w:jc w:val="both"/>
        <w:rPr>
          <w:rFonts w:ascii="Times New Roman" w:eastAsia="Times New Roman" w:hAnsi="Times New Roman" w:cs="Times New Roman"/>
          <w:sz w:val="28"/>
          <w:szCs w:val="28"/>
          <w:lang w:eastAsia="ru-RU"/>
        </w:rPr>
      </w:pPr>
      <w:r w:rsidRPr="009500BC">
        <w:rPr>
          <w:rFonts w:ascii="Times New Roman" w:eastAsia="Times New Roman" w:hAnsi="Times New Roman" w:cs="Times New Roman"/>
          <w:sz w:val="28"/>
          <w:szCs w:val="28"/>
          <w:lang w:eastAsia="ru-RU"/>
        </w:rPr>
        <w:t>Картофеля (300г) (в %): белки – 2,0, жиры – 0,1, углеводы – 19,7.</w:t>
      </w:r>
    </w:p>
    <w:p w:rsidR="006F4086" w:rsidRPr="009500BC" w:rsidRDefault="006F4086" w:rsidP="009C071A">
      <w:pPr>
        <w:numPr>
          <w:ilvl w:val="0"/>
          <w:numId w:val="20"/>
        </w:numPr>
        <w:tabs>
          <w:tab w:val="clear" w:pos="720"/>
          <w:tab w:val="left" w:pos="0"/>
        </w:tabs>
        <w:spacing w:after="0" w:line="240" w:lineRule="auto"/>
        <w:ind w:left="0" w:firstLine="709"/>
        <w:jc w:val="both"/>
        <w:rPr>
          <w:rFonts w:ascii="Times New Roman" w:eastAsia="Times New Roman" w:hAnsi="Times New Roman" w:cs="Times New Roman"/>
          <w:sz w:val="28"/>
          <w:szCs w:val="28"/>
          <w:lang w:eastAsia="ru-RU"/>
        </w:rPr>
      </w:pPr>
      <w:r w:rsidRPr="009500BC">
        <w:rPr>
          <w:rFonts w:ascii="Times New Roman" w:eastAsia="Times New Roman" w:hAnsi="Times New Roman" w:cs="Times New Roman"/>
          <w:sz w:val="28"/>
          <w:szCs w:val="28"/>
          <w:lang w:eastAsia="ru-RU"/>
        </w:rPr>
        <w:t>Яиц куриных (50г</w:t>
      </w:r>
      <w:proofErr w:type="gramStart"/>
      <w:r w:rsidRPr="009500BC">
        <w:rPr>
          <w:rFonts w:ascii="Times New Roman" w:eastAsia="Times New Roman" w:hAnsi="Times New Roman" w:cs="Times New Roman"/>
          <w:sz w:val="28"/>
          <w:szCs w:val="28"/>
          <w:lang w:eastAsia="ru-RU"/>
        </w:rPr>
        <w:t>)(</w:t>
      </w:r>
      <w:proofErr w:type="gramEnd"/>
      <w:r w:rsidRPr="009500BC">
        <w:rPr>
          <w:rFonts w:ascii="Times New Roman" w:eastAsia="Times New Roman" w:hAnsi="Times New Roman" w:cs="Times New Roman"/>
          <w:sz w:val="28"/>
          <w:szCs w:val="28"/>
          <w:lang w:eastAsia="ru-RU"/>
        </w:rPr>
        <w:t>в %): белки – 12,7, жиры – 11,5, углеводы – 0,7.</w:t>
      </w:r>
    </w:p>
    <w:p w:rsidR="006F4086" w:rsidRPr="009500BC" w:rsidRDefault="006F4086" w:rsidP="009C071A">
      <w:pPr>
        <w:numPr>
          <w:ilvl w:val="0"/>
          <w:numId w:val="20"/>
        </w:numPr>
        <w:tabs>
          <w:tab w:val="clear" w:pos="720"/>
          <w:tab w:val="left" w:pos="0"/>
        </w:tabs>
        <w:spacing w:after="0" w:line="240" w:lineRule="auto"/>
        <w:ind w:left="0" w:firstLine="709"/>
        <w:jc w:val="both"/>
        <w:rPr>
          <w:rFonts w:ascii="Times New Roman" w:eastAsia="Times New Roman" w:hAnsi="Times New Roman" w:cs="Times New Roman"/>
          <w:sz w:val="28"/>
          <w:szCs w:val="28"/>
          <w:lang w:eastAsia="ru-RU"/>
        </w:rPr>
      </w:pPr>
      <w:r w:rsidRPr="009500BC">
        <w:rPr>
          <w:rFonts w:ascii="Times New Roman" w:eastAsia="Times New Roman" w:hAnsi="Times New Roman" w:cs="Times New Roman"/>
          <w:sz w:val="28"/>
          <w:szCs w:val="28"/>
          <w:lang w:eastAsia="ru-RU"/>
        </w:rPr>
        <w:t xml:space="preserve">Шоколадных конфет с фундуком (100г) (в %): белки </w:t>
      </w:r>
      <w:r w:rsidR="0027115F" w:rsidRPr="009500BC">
        <w:rPr>
          <w:rFonts w:ascii="Times New Roman" w:eastAsia="Times New Roman" w:hAnsi="Times New Roman" w:cs="Times New Roman"/>
          <w:sz w:val="28"/>
          <w:szCs w:val="28"/>
          <w:lang w:eastAsia="ru-RU"/>
        </w:rPr>
        <w:t>–</w:t>
      </w:r>
      <w:r w:rsidRPr="009500BC">
        <w:rPr>
          <w:rFonts w:ascii="Times New Roman" w:eastAsia="Times New Roman" w:hAnsi="Times New Roman" w:cs="Times New Roman"/>
          <w:sz w:val="28"/>
          <w:szCs w:val="28"/>
          <w:lang w:eastAsia="ru-RU"/>
        </w:rPr>
        <w:t>7,2, жиры – 35,0, углеводы – 54,9.</w:t>
      </w:r>
    </w:p>
    <w:p w:rsidR="009C071A" w:rsidRPr="0043419D" w:rsidRDefault="006F4086" w:rsidP="00FD61E6">
      <w:pPr>
        <w:numPr>
          <w:ilvl w:val="0"/>
          <w:numId w:val="20"/>
        </w:numPr>
        <w:tabs>
          <w:tab w:val="clear" w:pos="720"/>
          <w:tab w:val="left" w:pos="0"/>
        </w:tabs>
        <w:spacing w:after="0" w:line="240" w:lineRule="auto"/>
        <w:ind w:left="0" w:firstLine="709"/>
        <w:jc w:val="both"/>
        <w:rPr>
          <w:rFonts w:ascii="Times New Roman" w:eastAsia="Times New Roman" w:hAnsi="Times New Roman" w:cs="Times New Roman"/>
          <w:sz w:val="28"/>
          <w:szCs w:val="28"/>
          <w:lang w:eastAsia="ru-RU"/>
        </w:rPr>
      </w:pPr>
      <w:r w:rsidRPr="009500BC">
        <w:rPr>
          <w:rFonts w:ascii="Times New Roman" w:eastAsia="Times New Roman" w:hAnsi="Times New Roman" w:cs="Times New Roman"/>
          <w:sz w:val="28"/>
          <w:szCs w:val="28"/>
          <w:lang w:eastAsia="ru-RU"/>
        </w:rPr>
        <w:t>Макаронных изделий высшего сорта (200г) (в %): белки – 10,4, жиры – 0,9, углеводы – 75,5</w:t>
      </w:r>
    </w:p>
    <w:p w:rsidR="00862FA2" w:rsidRPr="00862FA2" w:rsidRDefault="006F4086" w:rsidP="00FD61E6">
      <w:pPr>
        <w:tabs>
          <w:tab w:val="left" w:pos="709"/>
        </w:tabs>
        <w:spacing w:after="0" w:line="240" w:lineRule="auto"/>
        <w:rPr>
          <w:rFonts w:ascii="Times New Roman" w:eastAsia="Times New Roman" w:hAnsi="Times New Roman" w:cs="Times New Roman"/>
          <w:sz w:val="28"/>
          <w:szCs w:val="28"/>
          <w:lang w:eastAsia="ru-RU"/>
        </w:rPr>
      </w:pPr>
      <w:r w:rsidRPr="009500BC">
        <w:rPr>
          <w:rFonts w:ascii="Times New Roman" w:eastAsia="Times New Roman" w:hAnsi="Times New Roman" w:cs="Times New Roman"/>
          <w:sz w:val="28"/>
          <w:szCs w:val="28"/>
          <w:lang w:eastAsia="ru-RU"/>
        </w:rPr>
        <w:t>Результаты представить в виде таблицы</w:t>
      </w:r>
      <w:r w:rsidR="00E52D48">
        <w:rPr>
          <w:rFonts w:ascii="Times New Roman" w:eastAsia="Times New Roman" w:hAnsi="Times New Roman" w:cs="Times New Roman"/>
          <w:sz w:val="28"/>
          <w:szCs w:val="28"/>
          <w:lang w:eastAsia="ru-RU"/>
        </w:rPr>
        <w:t>.</w:t>
      </w:r>
    </w:p>
    <w:tbl>
      <w:tblPr>
        <w:tblStyle w:val="af0"/>
        <w:tblW w:w="0" w:type="auto"/>
        <w:tblInd w:w="108" w:type="dxa"/>
        <w:tblLook w:val="04A0" w:firstRow="1" w:lastRow="0" w:firstColumn="1" w:lastColumn="0" w:noHBand="0" w:noVBand="1"/>
      </w:tblPr>
      <w:tblGrid>
        <w:gridCol w:w="1806"/>
        <w:gridCol w:w="1914"/>
        <w:gridCol w:w="1914"/>
        <w:gridCol w:w="1914"/>
        <w:gridCol w:w="1914"/>
      </w:tblGrid>
      <w:tr w:rsidR="00862FA2" w:rsidTr="00862FA2">
        <w:tc>
          <w:tcPr>
            <w:tcW w:w="1806" w:type="dxa"/>
          </w:tcPr>
          <w:p w:rsidR="00862FA2" w:rsidRPr="00862FA2" w:rsidRDefault="00862FA2" w:rsidP="00FD61E6">
            <w:pPr>
              <w:tabs>
                <w:tab w:val="left" w:pos="709"/>
              </w:tabs>
              <w:spacing w:after="0" w:line="240" w:lineRule="auto"/>
              <w:jc w:val="center"/>
              <w:rPr>
                <w:rFonts w:ascii="Times New Roman" w:eastAsia="Times New Roman" w:hAnsi="Times New Roman" w:cs="Times New Roman"/>
                <w:b/>
                <w:bCs/>
                <w:sz w:val="24"/>
                <w:szCs w:val="24"/>
                <w:lang w:eastAsia="ru-RU"/>
              </w:rPr>
            </w:pPr>
            <w:r w:rsidRPr="00862FA2">
              <w:rPr>
                <w:rFonts w:ascii="Times New Roman" w:hAnsi="Times New Roman" w:cs="Times New Roman"/>
                <w:sz w:val="24"/>
                <w:szCs w:val="24"/>
                <w:lang w:eastAsia="ru-RU"/>
              </w:rPr>
              <w:t>Наименование продукта</w:t>
            </w:r>
          </w:p>
        </w:tc>
        <w:tc>
          <w:tcPr>
            <w:tcW w:w="5742" w:type="dxa"/>
            <w:gridSpan w:val="3"/>
          </w:tcPr>
          <w:p w:rsidR="00862FA2" w:rsidRPr="00862FA2" w:rsidRDefault="00862FA2" w:rsidP="00FD61E6">
            <w:pPr>
              <w:tabs>
                <w:tab w:val="left" w:pos="709"/>
              </w:tabs>
              <w:spacing w:after="0" w:line="240" w:lineRule="auto"/>
              <w:jc w:val="center"/>
              <w:rPr>
                <w:rFonts w:ascii="Times New Roman" w:hAnsi="Times New Roman" w:cs="Times New Roman"/>
                <w:sz w:val="24"/>
                <w:szCs w:val="24"/>
                <w:lang w:eastAsia="ru-RU"/>
              </w:rPr>
            </w:pPr>
            <w:r w:rsidRPr="00862FA2">
              <w:rPr>
                <w:rFonts w:ascii="Times New Roman" w:hAnsi="Times New Roman" w:cs="Times New Roman"/>
                <w:sz w:val="24"/>
                <w:szCs w:val="24"/>
                <w:lang w:eastAsia="ru-RU"/>
              </w:rPr>
              <w:t>Содержание, %</w:t>
            </w:r>
          </w:p>
        </w:tc>
        <w:tc>
          <w:tcPr>
            <w:tcW w:w="1914" w:type="dxa"/>
          </w:tcPr>
          <w:p w:rsidR="00862FA2" w:rsidRPr="00862FA2" w:rsidRDefault="00862FA2" w:rsidP="00FD61E6">
            <w:pPr>
              <w:tabs>
                <w:tab w:val="left" w:pos="709"/>
              </w:tabs>
              <w:spacing w:after="0" w:line="240" w:lineRule="auto"/>
              <w:jc w:val="center"/>
              <w:rPr>
                <w:rFonts w:ascii="Times New Roman" w:eastAsia="Times New Roman" w:hAnsi="Times New Roman" w:cs="Times New Roman"/>
                <w:b/>
                <w:bCs/>
                <w:sz w:val="24"/>
                <w:szCs w:val="24"/>
                <w:lang w:eastAsia="ru-RU"/>
              </w:rPr>
            </w:pPr>
            <w:r w:rsidRPr="00862FA2">
              <w:rPr>
                <w:rFonts w:ascii="Times New Roman" w:hAnsi="Times New Roman" w:cs="Times New Roman"/>
                <w:sz w:val="24"/>
                <w:szCs w:val="24"/>
                <w:lang w:eastAsia="ru-RU"/>
              </w:rPr>
              <w:t>Энергетическая ценность, ккал (кДж)</w:t>
            </w:r>
          </w:p>
        </w:tc>
      </w:tr>
      <w:tr w:rsidR="00862FA2" w:rsidTr="00862FA2">
        <w:trPr>
          <w:trHeight w:val="74"/>
        </w:trPr>
        <w:tc>
          <w:tcPr>
            <w:tcW w:w="1806" w:type="dxa"/>
          </w:tcPr>
          <w:p w:rsidR="00862FA2" w:rsidRPr="00862FA2" w:rsidRDefault="00862FA2" w:rsidP="00FD61E6">
            <w:pPr>
              <w:tabs>
                <w:tab w:val="left" w:pos="709"/>
              </w:tabs>
              <w:spacing w:after="0" w:line="240" w:lineRule="auto"/>
              <w:jc w:val="center"/>
              <w:rPr>
                <w:rFonts w:ascii="Times New Roman" w:eastAsia="Times New Roman" w:hAnsi="Times New Roman" w:cs="Times New Roman"/>
                <w:b/>
                <w:bCs/>
                <w:sz w:val="24"/>
                <w:szCs w:val="24"/>
                <w:lang w:eastAsia="ru-RU"/>
              </w:rPr>
            </w:pPr>
          </w:p>
        </w:tc>
        <w:tc>
          <w:tcPr>
            <w:tcW w:w="1914" w:type="dxa"/>
          </w:tcPr>
          <w:p w:rsidR="00862FA2" w:rsidRPr="00862FA2" w:rsidRDefault="00862FA2" w:rsidP="00FD61E6">
            <w:pPr>
              <w:tabs>
                <w:tab w:val="left" w:pos="709"/>
              </w:tabs>
              <w:spacing w:after="0" w:line="240" w:lineRule="auto"/>
              <w:jc w:val="center"/>
              <w:rPr>
                <w:rFonts w:ascii="Times New Roman" w:hAnsi="Times New Roman" w:cs="Times New Roman"/>
                <w:sz w:val="24"/>
                <w:szCs w:val="24"/>
                <w:lang w:eastAsia="ru-RU"/>
              </w:rPr>
            </w:pPr>
            <w:r w:rsidRPr="00862FA2">
              <w:rPr>
                <w:rFonts w:ascii="Times New Roman" w:hAnsi="Times New Roman" w:cs="Times New Roman"/>
                <w:sz w:val="24"/>
                <w:szCs w:val="24"/>
                <w:lang w:eastAsia="ru-RU"/>
              </w:rPr>
              <w:t>белков</w:t>
            </w:r>
          </w:p>
        </w:tc>
        <w:tc>
          <w:tcPr>
            <w:tcW w:w="1914" w:type="dxa"/>
          </w:tcPr>
          <w:p w:rsidR="00862FA2" w:rsidRPr="00862FA2" w:rsidRDefault="00862FA2" w:rsidP="00FD61E6">
            <w:pPr>
              <w:tabs>
                <w:tab w:val="left" w:pos="709"/>
              </w:tabs>
              <w:spacing w:after="0" w:line="240" w:lineRule="auto"/>
              <w:jc w:val="center"/>
              <w:rPr>
                <w:rFonts w:ascii="Times New Roman" w:hAnsi="Times New Roman" w:cs="Times New Roman"/>
                <w:sz w:val="24"/>
                <w:szCs w:val="24"/>
                <w:lang w:eastAsia="ru-RU"/>
              </w:rPr>
            </w:pPr>
            <w:r w:rsidRPr="00862FA2">
              <w:rPr>
                <w:rFonts w:ascii="Times New Roman" w:hAnsi="Times New Roman" w:cs="Times New Roman"/>
                <w:sz w:val="24"/>
                <w:szCs w:val="24"/>
                <w:lang w:eastAsia="ru-RU"/>
              </w:rPr>
              <w:t>жиров</w:t>
            </w:r>
          </w:p>
        </w:tc>
        <w:tc>
          <w:tcPr>
            <w:tcW w:w="1914" w:type="dxa"/>
          </w:tcPr>
          <w:p w:rsidR="00862FA2" w:rsidRPr="00862FA2" w:rsidRDefault="00862FA2" w:rsidP="00FD61E6">
            <w:pPr>
              <w:tabs>
                <w:tab w:val="left" w:pos="709"/>
              </w:tabs>
              <w:spacing w:after="0" w:line="240" w:lineRule="auto"/>
              <w:jc w:val="center"/>
              <w:rPr>
                <w:rFonts w:ascii="Times New Roman" w:hAnsi="Times New Roman" w:cs="Times New Roman"/>
                <w:sz w:val="24"/>
                <w:szCs w:val="24"/>
                <w:lang w:eastAsia="ru-RU"/>
              </w:rPr>
            </w:pPr>
            <w:r w:rsidRPr="00862FA2">
              <w:rPr>
                <w:rFonts w:ascii="Times New Roman" w:hAnsi="Times New Roman" w:cs="Times New Roman"/>
                <w:sz w:val="24"/>
                <w:szCs w:val="24"/>
                <w:lang w:eastAsia="ru-RU"/>
              </w:rPr>
              <w:t>углеводов</w:t>
            </w:r>
          </w:p>
        </w:tc>
        <w:tc>
          <w:tcPr>
            <w:tcW w:w="1914" w:type="dxa"/>
          </w:tcPr>
          <w:p w:rsidR="00862FA2" w:rsidRPr="00862FA2" w:rsidRDefault="00862FA2" w:rsidP="00FD61E6">
            <w:pPr>
              <w:tabs>
                <w:tab w:val="left" w:pos="709"/>
              </w:tabs>
              <w:spacing w:after="0" w:line="240" w:lineRule="auto"/>
              <w:jc w:val="center"/>
              <w:rPr>
                <w:rFonts w:ascii="Times New Roman" w:eastAsia="Times New Roman" w:hAnsi="Times New Roman" w:cs="Times New Roman"/>
                <w:b/>
                <w:bCs/>
                <w:sz w:val="24"/>
                <w:szCs w:val="24"/>
                <w:lang w:eastAsia="ru-RU"/>
              </w:rPr>
            </w:pPr>
          </w:p>
        </w:tc>
      </w:tr>
      <w:tr w:rsidR="00862FA2" w:rsidTr="00862FA2">
        <w:trPr>
          <w:trHeight w:val="74"/>
        </w:trPr>
        <w:tc>
          <w:tcPr>
            <w:tcW w:w="1806" w:type="dxa"/>
          </w:tcPr>
          <w:p w:rsidR="00862FA2" w:rsidRDefault="00862FA2" w:rsidP="00FD61E6">
            <w:pPr>
              <w:tabs>
                <w:tab w:val="left" w:pos="709"/>
              </w:tabs>
              <w:spacing w:after="0" w:line="240" w:lineRule="auto"/>
              <w:rPr>
                <w:rFonts w:ascii="Times New Roman" w:eastAsia="Times New Roman" w:hAnsi="Times New Roman" w:cs="Times New Roman"/>
                <w:b/>
                <w:bCs/>
                <w:sz w:val="28"/>
                <w:szCs w:val="28"/>
                <w:lang w:eastAsia="ru-RU"/>
              </w:rPr>
            </w:pPr>
          </w:p>
        </w:tc>
        <w:tc>
          <w:tcPr>
            <w:tcW w:w="1914" w:type="dxa"/>
          </w:tcPr>
          <w:p w:rsidR="00862FA2" w:rsidRPr="00E52D48" w:rsidRDefault="00862FA2" w:rsidP="00FD61E6">
            <w:pPr>
              <w:tabs>
                <w:tab w:val="left" w:pos="709"/>
              </w:tabs>
              <w:spacing w:after="0" w:line="240" w:lineRule="auto"/>
              <w:rPr>
                <w:lang w:eastAsia="ru-RU"/>
              </w:rPr>
            </w:pPr>
          </w:p>
        </w:tc>
        <w:tc>
          <w:tcPr>
            <w:tcW w:w="1914" w:type="dxa"/>
          </w:tcPr>
          <w:p w:rsidR="00862FA2" w:rsidRPr="00E52D48" w:rsidRDefault="00862FA2" w:rsidP="00FD61E6">
            <w:pPr>
              <w:tabs>
                <w:tab w:val="left" w:pos="709"/>
              </w:tabs>
              <w:spacing w:after="0" w:line="240" w:lineRule="auto"/>
              <w:rPr>
                <w:lang w:eastAsia="ru-RU"/>
              </w:rPr>
            </w:pPr>
          </w:p>
        </w:tc>
        <w:tc>
          <w:tcPr>
            <w:tcW w:w="1914" w:type="dxa"/>
          </w:tcPr>
          <w:p w:rsidR="00862FA2" w:rsidRPr="00E52D48" w:rsidRDefault="00862FA2" w:rsidP="00FD61E6">
            <w:pPr>
              <w:tabs>
                <w:tab w:val="left" w:pos="709"/>
              </w:tabs>
              <w:spacing w:after="0" w:line="240" w:lineRule="auto"/>
              <w:rPr>
                <w:lang w:eastAsia="ru-RU"/>
              </w:rPr>
            </w:pPr>
          </w:p>
        </w:tc>
        <w:tc>
          <w:tcPr>
            <w:tcW w:w="1914" w:type="dxa"/>
          </w:tcPr>
          <w:p w:rsidR="00862FA2" w:rsidRDefault="00862FA2" w:rsidP="00FD61E6">
            <w:pPr>
              <w:tabs>
                <w:tab w:val="left" w:pos="709"/>
              </w:tabs>
              <w:spacing w:after="0" w:line="240" w:lineRule="auto"/>
              <w:rPr>
                <w:rFonts w:ascii="Times New Roman" w:eastAsia="Times New Roman" w:hAnsi="Times New Roman" w:cs="Times New Roman"/>
                <w:b/>
                <w:bCs/>
                <w:sz w:val="28"/>
                <w:szCs w:val="28"/>
                <w:lang w:eastAsia="ru-RU"/>
              </w:rPr>
            </w:pPr>
          </w:p>
        </w:tc>
      </w:tr>
    </w:tbl>
    <w:p w:rsidR="009C071A" w:rsidRDefault="009C071A" w:rsidP="009C071A">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ab/>
      </w:r>
      <w:r w:rsidR="006F4086" w:rsidRPr="009500BC">
        <w:rPr>
          <w:rFonts w:ascii="Times New Roman" w:eastAsia="Times New Roman" w:hAnsi="Times New Roman" w:cs="Times New Roman"/>
          <w:b/>
          <w:bCs/>
          <w:sz w:val="28"/>
          <w:szCs w:val="28"/>
          <w:lang w:eastAsia="ru-RU"/>
        </w:rPr>
        <w:t>Задание 2. Для усвоения химического состава пищевых продуктов составить таблицы по темам:</w:t>
      </w:r>
      <w:r w:rsidRPr="009500BC">
        <w:rPr>
          <w:rFonts w:ascii="Times New Roman" w:eastAsia="Times New Roman" w:hAnsi="Times New Roman" w:cs="Times New Roman"/>
          <w:sz w:val="28"/>
          <w:szCs w:val="28"/>
          <w:lang w:eastAsia="ru-RU"/>
        </w:rPr>
        <w:t xml:space="preserve"> </w:t>
      </w:r>
    </w:p>
    <w:p w:rsidR="009C071A" w:rsidRDefault="009C071A" w:rsidP="009C071A">
      <w:pPr>
        <w:tabs>
          <w:tab w:val="left" w:pos="709"/>
        </w:tabs>
        <w:spacing w:after="0" w:line="240" w:lineRule="auto"/>
        <w:jc w:val="both"/>
        <w:rPr>
          <w:rFonts w:ascii="Times New Roman" w:eastAsia="Times New Roman" w:hAnsi="Times New Roman" w:cs="Times New Roman"/>
          <w:sz w:val="28"/>
          <w:szCs w:val="28"/>
          <w:lang w:eastAsia="ru-RU"/>
        </w:rPr>
      </w:pPr>
    </w:p>
    <w:p w:rsidR="00862FA2" w:rsidRDefault="00E750E7" w:rsidP="0043419D">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6F4086" w:rsidRPr="009500BC">
        <w:rPr>
          <w:rFonts w:ascii="Times New Roman" w:eastAsia="Times New Roman" w:hAnsi="Times New Roman" w:cs="Times New Roman"/>
          <w:sz w:val="28"/>
          <w:szCs w:val="28"/>
          <w:lang w:eastAsia="ru-RU"/>
        </w:rPr>
        <w:t>Таб</w:t>
      </w:r>
      <w:r w:rsidR="009500BC">
        <w:rPr>
          <w:rFonts w:ascii="Times New Roman" w:eastAsia="Times New Roman" w:hAnsi="Times New Roman" w:cs="Times New Roman"/>
          <w:sz w:val="28"/>
          <w:szCs w:val="28"/>
          <w:lang w:eastAsia="ru-RU"/>
        </w:rPr>
        <w:t>лица</w:t>
      </w:r>
      <w:r w:rsidR="009C071A">
        <w:rPr>
          <w:rFonts w:ascii="Times New Roman" w:eastAsia="Times New Roman" w:hAnsi="Times New Roman" w:cs="Times New Roman"/>
          <w:sz w:val="28"/>
          <w:szCs w:val="28"/>
          <w:lang w:eastAsia="ru-RU"/>
        </w:rPr>
        <w:t xml:space="preserve"> </w:t>
      </w:r>
      <w:r w:rsidR="00E52D48">
        <w:rPr>
          <w:rFonts w:ascii="Times New Roman" w:eastAsia="Times New Roman" w:hAnsi="Times New Roman" w:cs="Times New Roman"/>
          <w:sz w:val="28"/>
          <w:szCs w:val="28"/>
          <w:lang w:eastAsia="ru-RU"/>
        </w:rPr>
        <w:t>1</w:t>
      </w:r>
      <w:r w:rsidR="009C071A">
        <w:rPr>
          <w:rFonts w:ascii="Times New Roman" w:eastAsia="Times New Roman" w:hAnsi="Times New Roman" w:cs="Times New Roman"/>
          <w:sz w:val="28"/>
          <w:szCs w:val="28"/>
          <w:lang w:eastAsia="ru-RU"/>
        </w:rPr>
        <w:t xml:space="preserve"> </w:t>
      </w:r>
      <w:r w:rsidR="00E52D48">
        <w:rPr>
          <w:rFonts w:ascii="Times New Roman" w:eastAsia="Times New Roman" w:hAnsi="Times New Roman" w:cs="Times New Roman"/>
          <w:sz w:val="28"/>
          <w:szCs w:val="28"/>
          <w:lang w:eastAsia="ru-RU"/>
        </w:rPr>
        <w:t xml:space="preserve">– </w:t>
      </w:r>
      <w:r w:rsidR="009500BC">
        <w:rPr>
          <w:rFonts w:ascii="Times New Roman" w:eastAsia="Times New Roman" w:hAnsi="Times New Roman" w:cs="Times New Roman"/>
          <w:sz w:val="28"/>
          <w:szCs w:val="28"/>
          <w:lang w:eastAsia="ru-RU"/>
        </w:rPr>
        <w:t xml:space="preserve"> Минеральные вещества</w:t>
      </w:r>
    </w:p>
    <w:tbl>
      <w:tblPr>
        <w:tblStyle w:val="af0"/>
        <w:tblW w:w="0" w:type="auto"/>
        <w:tblLook w:val="04A0" w:firstRow="1" w:lastRow="0" w:firstColumn="1" w:lastColumn="0" w:noHBand="0" w:noVBand="1"/>
      </w:tblPr>
      <w:tblGrid>
        <w:gridCol w:w="2392"/>
        <w:gridCol w:w="2392"/>
        <w:gridCol w:w="2393"/>
        <w:gridCol w:w="2393"/>
      </w:tblGrid>
      <w:tr w:rsidR="00862FA2" w:rsidTr="00B231BC">
        <w:tc>
          <w:tcPr>
            <w:tcW w:w="2392" w:type="dxa"/>
            <w:vAlign w:val="center"/>
          </w:tcPr>
          <w:p w:rsidR="00862FA2" w:rsidRPr="006F4086" w:rsidRDefault="00862FA2" w:rsidP="00FD61E6">
            <w:pPr>
              <w:tabs>
                <w:tab w:val="left" w:pos="709"/>
              </w:tabs>
              <w:spacing w:after="0" w:line="240" w:lineRule="auto"/>
              <w:jc w:val="center"/>
              <w:rPr>
                <w:rFonts w:ascii="Times New Roman" w:eastAsia="Times New Roman" w:hAnsi="Times New Roman" w:cs="Times New Roman"/>
                <w:sz w:val="24"/>
                <w:szCs w:val="24"/>
                <w:lang w:eastAsia="ru-RU"/>
              </w:rPr>
            </w:pPr>
            <w:r w:rsidRPr="006F4086">
              <w:rPr>
                <w:rFonts w:ascii="Times New Roman" w:eastAsia="Times New Roman" w:hAnsi="Times New Roman" w:cs="Times New Roman"/>
                <w:sz w:val="24"/>
                <w:szCs w:val="24"/>
                <w:lang w:eastAsia="ru-RU"/>
              </w:rPr>
              <w:t>Группа по количественному содержанию</w:t>
            </w:r>
          </w:p>
        </w:tc>
        <w:tc>
          <w:tcPr>
            <w:tcW w:w="2392" w:type="dxa"/>
            <w:vAlign w:val="center"/>
          </w:tcPr>
          <w:p w:rsidR="00862FA2" w:rsidRPr="006F4086" w:rsidRDefault="00862FA2" w:rsidP="00FD61E6">
            <w:pPr>
              <w:tabs>
                <w:tab w:val="left" w:pos="709"/>
              </w:tabs>
              <w:spacing w:after="0" w:line="240" w:lineRule="auto"/>
              <w:jc w:val="center"/>
              <w:rPr>
                <w:rFonts w:ascii="Times New Roman" w:eastAsia="Times New Roman" w:hAnsi="Times New Roman" w:cs="Times New Roman"/>
                <w:sz w:val="24"/>
                <w:szCs w:val="24"/>
                <w:lang w:eastAsia="ru-RU"/>
              </w:rPr>
            </w:pPr>
            <w:r w:rsidRPr="006F4086">
              <w:rPr>
                <w:rFonts w:ascii="Times New Roman" w:eastAsia="Times New Roman" w:hAnsi="Times New Roman" w:cs="Times New Roman"/>
                <w:sz w:val="24"/>
                <w:szCs w:val="24"/>
                <w:lang w:eastAsia="ru-RU"/>
              </w:rPr>
              <w:t>Наименование</w:t>
            </w:r>
          </w:p>
        </w:tc>
        <w:tc>
          <w:tcPr>
            <w:tcW w:w="2393" w:type="dxa"/>
            <w:vAlign w:val="center"/>
          </w:tcPr>
          <w:p w:rsidR="00862FA2" w:rsidRPr="006F4086" w:rsidRDefault="00862FA2" w:rsidP="00FD61E6">
            <w:pPr>
              <w:tabs>
                <w:tab w:val="left" w:pos="709"/>
              </w:tabs>
              <w:spacing w:after="0" w:line="240" w:lineRule="auto"/>
              <w:jc w:val="center"/>
              <w:rPr>
                <w:rFonts w:ascii="Times New Roman" w:eastAsia="Times New Roman" w:hAnsi="Times New Roman" w:cs="Times New Roman"/>
                <w:sz w:val="24"/>
                <w:szCs w:val="24"/>
                <w:lang w:eastAsia="ru-RU"/>
              </w:rPr>
            </w:pPr>
            <w:r w:rsidRPr="006F4086">
              <w:rPr>
                <w:rFonts w:ascii="Times New Roman" w:eastAsia="Times New Roman" w:hAnsi="Times New Roman" w:cs="Times New Roman"/>
                <w:sz w:val="24"/>
                <w:szCs w:val="24"/>
                <w:lang w:eastAsia="ru-RU"/>
              </w:rPr>
              <w:t>Значение для организма</w:t>
            </w:r>
          </w:p>
        </w:tc>
        <w:tc>
          <w:tcPr>
            <w:tcW w:w="2393" w:type="dxa"/>
            <w:vAlign w:val="center"/>
          </w:tcPr>
          <w:p w:rsidR="00862FA2" w:rsidRPr="006F4086" w:rsidRDefault="00862FA2" w:rsidP="00FD61E6">
            <w:pPr>
              <w:tabs>
                <w:tab w:val="left" w:pos="709"/>
              </w:tabs>
              <w:spacing w:after="0" w:line="240" w:lineRule="auto"/>
              <w:jc w:val="center"/>
              <w:rPr>
                <w:rFonts w:ascii="Times New Roman" w:eastAsia="Times New Roman" w:hAnsi="Times New Roman" w:cs="Times New Roman"/>
                <w:sz w:val="24"/>
                <w:szCs w:val="24"/>
                <w:lang w:eastAsia="ru-RU"/>
              </w:rPr>
            </w:pPr>
            <w:r w:rsidRPr="006F4086">
              <w:rPr>
                <w:rFonts w:ascii="Times New Roman" w:eastAsia="Times New Roman" w:hAnsi="Times New Roman" w:cs="Times New Roman"/>
                <w:sz w:val="24"/>
                <w:szCs w:val="24"/>
                <w:lang w:eastAsia="ru-RU"/>
              </w:rPr>
              <w:t>В каких продуктах содержится</w:t>
            </w:r>
          </w:p>
        </w:tc>
      </w:tr>
      <w:tr w:rsidR="00862FA2" w:rsidTr="00B231BC">
        <w:tc>
          <w:tcPr>
            <w:tcW w:w="2392" w:type="dxa"/>
          </w:tcPr>
          <w:p w:rsidR="00862FA2" w:rsidRPr="006F4086" w:rsidRDefault="00862FA2" w:rsidP="00FD61E6">
            <w:pPr>
              <w:tabs>
                <w:tab w:val="left" w:pos="709"/>
              </w:tabs>
              <w:spacing w:after="0" w:line="240" w:lineRule="auto"/>
              <w:rPr>
                <w:rFonts w:ascii="Times New Roman" w:eastAsia="Times New Roman" w:hAnsi="Times New Roman" w:cs="Times New Roman"/>
                <w:sz w:val="24"/>
                <w:szCs w:val="24"/>
                <w:lang w:eastAsia="ru-RU"/>
              </w:rPr>
            </w:pPr>
          </w:p>
        </w:tc>
        <w:tc>
          <w:tcPr>
            <w:tcW w:w="2392" w:type="dxa"/>
          </w:tcPr>
          <w:p w:rsidR="00862FA2" w:rsidRPr="006F4086" w:rsidRDefault="00862FA2" w:rsidP="00FD61E6">
            <w:pPr>
              <w:tabs>
                <w:tab w:val="left" w:pos="709"/>
              </w:tabs>
              <w:spacing w:after="0" w:line="240" w:lineRule="auto"/>
              <w:rPr>
                <w:rFonts w:ascii="Times New Roman" w:eastAsia="Times New Roman" w:hAnsi="Times New Roman" w:cs="Times New Roman"/>
                <w:sz w:val="24"/>
                <w:szCs w:val="24"/>
                <w:lang w:eastAsia="ru-RU"/>
              </w:rPr>
            </w:pPr>
          </w:p>
        </w:tc>
        <w:tc>
          <w:tcPr>
            <w:tcW w:w="2393" w:type="dxa"/>
          </w:tcPr>
          <w:p w:rsidR="00862FA2" w:rsidRPr="006F4086" w:rsidRDefault="00862FA2" w:rsidP="00FD61E6">
            <w:pPr>
              <w:tabs>
                <w:tab w:val="left" w:pos="709"/>
              </w:tabs>
              <w:spacing w:after="0" w:line="240" w:lineRule="auto"/>
              <w:rPr>
                <w:rFonts w:ascii="Times New Roman" w:eastAsia="Times New Roman" w:hAnsi="Times New Roman" w:cs="Times New Roman"/>
                <w:sz w:val="24"/>
                <w:szCs w:val="24"/>
                <w:lang w:eastAsia="ru-RU"/>
              </w:rPr>
            </w:pPr>
          </w:p>
        </w:tc>
        <w:tc>
          <w:tcPr>
            <w:tcW w:w="2393" w:type="dxa"/>
          </w:tcPr>
          <w:p w:rsidR="00862FA2" w:rsidRPr="006F4086" w:rsidRDefault="00862FA2" w:rsidP="00FD61E6">
            <w:pPr>
              <w:tabs>
                <w:tab w:val="left" w:pos="709"/>
              </w:tabs>
              <w:spacing w:after="0" w:line="240" w:lineRule="auto"/>
              <w:rPr>
                <w:rFonts w:ascii="Times New Roman" w:eastAsia="Times New Roman" w:hAnsi="Times New Roman" w:cs="Times New Roman"/>
                <w:sz w:val="24"/>
                <w:szCs w:val="24"/>
                <w:lang w:eastAsia="ru-RU"/>
              </w:rPr>
            </w:pPr>
          </w:p>
        </w:tc>
      </w:tr>
    </w:tbl>
    <w:p w:rsidR="00862FA2" w:rsidRDefault="00862FA2" w:rsidP="00FD61E6">
      <w:pPr>
        <w:tabs>
          <w:tab w:val="left" w:pos="709"/>
        </w:tabs>
        <w:spacing w:after="0" w:line="240" w:lineRule="auto"/>
        <w:rPr>
          <w:rFonts w:ascii="Times New Roman" w:eastAsia="Times New Roman" w:hAnsi="Times New Roman" w:cs="Times New Roman"/>
          <w:sz w:val="28"/>
          <w:szCs w:val="28"/>
          <w:lang w:eastAsia="ru-RU"/>
        </w:rPr>
      </w:pPr>
    </w:p>
    <w:p w:rsidR="00862FA2" w:rsidRPr="0043419D" w:rsidRDefault="00E750E7" w:rsidP="00FD61E6">
      <w:pPr>
        <w:tabs>
          <w:tab w:val="left" w:pos="709"/>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6F4086" w:rsidRPr="0021769B">
        <w:rPr>
          <w:rFonts w:ascii="Times New Roman" w:eastAsia="Times New Roman" w:hAnsi="Times New Roman" w:cs="Times New Roman"/>
          <w:sz w:val="28"/>
          <w:szCs w:val="28"/>
          <w:lang w:eastAsia="ru-RU"/>
        </w:rPr>
        <w:t xml:space="preserve">Таблица </w:t>
      </w:r>
      <w:r w:rsidR="00E52D48">
        <w:rPr>
          <w:rFonts w:ascii="Times New Roman" w:eastAsia="Times New Roman" w:hAnsi="Times New Roman" w:cs="Times New Roman"/>
          <w:sz w:val="28"/>
          <w:szCs w:val="28"/>
          <w:lang w:eastAsia="ru-RU"/>
        </w:rPr>
        <w:t>2 –</w:t>
      </w:r>
      <w:r w:rsidR="006F4086" w:rsidRPr="0021769B">
        <w:rPr>
          <w:rFonts w:ascii="Times New Roman" w:eastAsia="Times New Roman" w:hAnsi="Times New Roman" w:cs="Times New Roman"/>
          <w:sz w:val="28"/>
          <w:szCs w:val="28"/>
          <w:lang w:eastAsia="ru-RU"/>
        </w:rPr>
        <w:t xml:space="preserve"> Витамины</w:t>
      </w:r>
    </w:p>
    <w:tbl>
      <w:tblPr>
        <w:tblStyle w:val="af0"/>
        <w:tblW w:w="0" w:type="auto"/>
        <w:tblLook w:val="04A0" w:firstRow="1" w:lastRow="0" w:firstColumn="1" w:lastColumn="0" w:noHBand="0" w:noVBand="1"/>
      </w:tblPr>
      <w:tblGrid>
        <w:gridCol w:w="1716"/>
        <w:gridCol w:w="1748"/>
        <w:gridCol w:w="1472"/>
        <w:gridCol w:w="1524"/>
        <w:gridCol w:w="1577"/>
        <w:gridCol w:w="1533"/>
      </w:tblGrid>
      <w:tr w:rsidR="00862FA2" w:rsidTr="00862FA2">
        <w:tc>
          <w:tcPr>
            <w:tcW w:w="1595" w:type="dxa"/>
          </w:tcPr>
          <w:p w:rsidR="00862FA2" w:rsidRPr="006F4086" w:rsidRDefault="00862FA2" w:rsidP="00FD61E6">
            <w:pPr>
              <w:tabs>
                <w:tab w:val="left" w:pos="709"/>
              </w:tabs>
              <w:spacing w:after="0" w:line="240" w:lineRule="auto"/>
              <w:jc w:val="center"/>
              <w:rPr>
                <w:rFonts w:ascii="Times New Roman" w:eastAsia="Times New Roman" w:hAnsi="Times New Roman" w:cs="Times New Roman"/>
                <w:sz w:val="24"/>
                <w:szCs w:val="24"/>
                <w:lang w:eastAsia="ru-RU"/>
              </w:rPr>
            </w:pPr>
            <w:r w:rsidRPr="006F4086">
              <w:rPr>
                <w:rFonts w:ascii="Times New Roman" w:eastAsia="Times New Roman" w:hAnsi="Times New Roman" w:cs="Times New Roman"/>
                <w:sz w:val="24"/>
                <w:szCs w:val="24"/>
                <w:lang w:eastAsia="ru-RU"/>
              </w:rPr>
              <w:t>Наименование витамина</w:t>
            </w:r>
          </w:p>
        </w:tc>
        <w:tc>
          <w:tcPr>
            <w:tcW w:w="1595" w:type="dxa"/>
          </w:tcPr>
          <w:p w:rsidR="00862FA2" w:rsidRPr="006F4086" w:rsidRDefault="00862FA2" w:rsidP="00FD61E6">
            <w:pPr>
              <w:tabs>
                <w:tab w:val="left" w:pos="709"/>
              </w:tabs>
              <w:spacing w:after="0" w:line="240" w:lineRule="auto"/>
              <w:jc w:val="center"/>
              <w:rPr>
                <w:rFonts w:ascii="Times New Roman" w:eastAsia="Times New Roman" w:hAnsi="Times New Roman" w:cs="Times New Roman"/>
                <w:sz w:val="24"/>
                <w:szCs w:val="24"/>
                <w:lang w:eastAsia="ru-RU"/>
              </w:rPr>
            </w:pPr>
            <w:r w:rsidRPr="006F4086">
              <w:rPr>
                <w:rFonts w:ascii="Times New Roman" w:eastAsia="Times New Roman" w:hAnsi="Times New Roman" w:cs="Times New Roman"/>
                <w:sz w:val="24"/>
                <w:szCs w:val="24"/>
                <w:lang w:eastAsia="ru-RU"/>
              </w:rPr>
              <w:t>Группа растворимости</w:t>
            </w:r>
          </w:p>
        </w:tc>
        <w:tc>
          <w:tcPr>
            <w:tcW w:w="1595" w:type="dxa"/>
          </w:tcPr>
          <w:p w:rsidR="00862FA2" w:rsidRPr="006F4086" w:rsidRDefault="00862FA2" w:rsidP="00FD61E6">
            <w:pPr>
              <w:tabs>
                <w:tab w:val="left" w:pos="709"/>
              </w:tabs>
              <w:spacing w:after="0" w:line="240" w:lineRule="auto"/>
              <w:jc w:val="center"/>
              <w:rPr>
                <w:rFonts w:ascii="Times New Roman" w:eastAsia="Times New Roman" w:hAnsi="Times New Roman" w:cs="Times New Roman"/>
                <w:sz w:val="24"/>
                <w:szCs w:val="24"/>
                <w:lang w:eastAsia="ru-RU"/>
              </w:rPr>
            </w:pPr>
            <w:r w:rsidRPr="006F4086">
              <w:rPr>
                <w:rFonts w:ascii="Times New Roman" w:eastAsia="Times New Roman" w:hAnsi="Times New Roman" w:cs="Times New Roman"/>
                <w:sz w:val="24"/>
                <w:szCs w:val="24"/>
                <w:lang w:eastAsia="ru-RU"/>
              </w:rPr>
              <w:t>Значение для организма</w:t>
            </w:r>
          </w:p>
        </w:tc>
        <w:tc>
          <w:tcPr>
            <w:tcW w:w="1595" w:type="dxa"/>
          </w:tcPr>
          <w:p w:rsidR="00862FA2" w:rsidRPr="006F4086" w:rsidRDefault="00862FA2" w:rsidP="00FD61E6">
            <w:pPr>
              <w:tabs>
                <w:tab w:val="left" w:pos="709"/>
              </w:tabs>
              <w:spacing w:after="0" w:line="240" w:lineRule="auto"/>
              <w:jc w:val="center"/>
              <w:rPr>
                <w:rFonts w:ascii="Times New Roman" w:eastAsia="Times New Roman" w:hAnsi="Times New Roman" w:cs="Times New Roman"/>
                <w:sz w:val="24"/>
                <w:szCs w:val="24"/>
                <w:lang w:eastAsia="ru-RU"/>
              </w:rPr>
            </w:pPr>
            <w:r w:rsidRPr="006F4086">
              <w:rPr>
                <w:rFonts w:ascii="Times New Roman" w:eastAsia="Times New Roman" w:hAnsi="Times New Roman" w:cs="Times New Roman"/>
                <w:sz w:val="24"/>
                <w:szCs w:val="24"/>
                <w:lang w:eastAsia="ru-RU"/>
              </w:rPr>
              <w:t>В каких продуктах содержится</w:t>
            </w:r>
          </w:p>
        </w:tc>
        <w:tc>
          <w:tcPr>
            <w:tcW w:w="1595" w:type="dxa"/>
          </w:tcPr>
          <w:p w:rsidR="00862FA2" w:rsidRPr="006F4086" w:rsidRDefault="00862FA2" w:rsidP="00FD61E6">
            <w:pPr>
              <w:tabs>
                <w:tab w:val="left" w:pos="709"/>
              </w:tabs>
              <w:spacing w:after="0" w:line="240" w:lineRule="auto"/>
              <w:jc w:val="center"/>
              <w:rPr>
                <w:rFonts w:ascii="Times New Roman" w:eastAsia="Times New Roman" w:hAnsi="Times New Roman" w:cs="Times New Roman"/>
                <w:sz w:val="24"/>
                <w:szCs w:val="24"/>
                <w:lang w:eastAsia="ru-RU"/>
              </w:rPr>
            </w:pPr>
            <w:r w:rsidRPr="006F4086">
              <w:rPr>
                <w:rFonts w:ascii="Times New Roman" w:eastAsia="Times New Roman" w:hAnsi="Times New Roman" w:cs="Times New Roman"/>
                <w:sz w:val="24"/>
                <w:szCs w:val="24"/>
                <w:lang w:eastAsia="ru-RU"/>
              </w:rPr>
              <w:t>Суточная потребность, мг.</w:t>
            </w:r>
          </w:p>
        </w:tc>
        <w:tc>
          <w:tcPr>
            <w:tcW w:w="1595" w:type="dxa"/>
          </w:tcPr>
          <w:p w:rsidR="00862FA2" w:rsidRDefault="00862FA2" w:rsidP="00FD61E6">
            <w:pPr>
              <w:tabs>
                <w:tab w:val="left" w:pos="709"/>
              </w:tabs>
              <w:spacing w:after="0" w:line="240" w:lineRule="auto"/>
              <w:jc w:val="center"/>
              <w:rPr>
                <w:rFonts w:ascii="Times New Roman" w:eastAsia="Times New Roman" w:hAnsi="Times New Roman" w:cs="Times New Roman"/>
                <w:sz w:val="24"/>
                <w:szCs w:val="24"/>
                <w:lang w:eastAsia="ru-RU"/>
              </w:rPr>
            </w:pPr>
            <w:r w:rsidRPr="006F4086">
              <w:rPr>
                <w:rFonts w:ascii="Times New Roman" w:eastAsia="Times New Roman" w:hAnsi="Times New Roman" w:cs="Times New Roman"/>
                <w:sz w:val="24"/>
                <w:szCs w:val="24"/>
                <w:lang w:eastAsia="ru-RU"/>
              </w:rPr>
              <w:t>Изменения при кулинарной обработке</w:t>
            </w:r>
          </w:p>
          <w:p w:rsidR="00B231BC" w:rsidRPr="006F4086" w:rsidRDefault="00B231BC" w:rsidP="00FD61E6">
            <w:pPr>
              <w:tabs>
                <w:tab w:val="left" w:pos="709"/>
              </w:tabs>
              <w:spacing w:after="0" w:line="240" w:lineRule="auto"/>
              <w:jc w:val="center"/>
              <w:rPr>
                <w:rFonts w:ascii="Times New Roman" w:eastAsia="Times New Roman" w:hAnsi="Times New Roman" w:cs="Times New Roman"/>
                <w:sz w:val="24"/>
                <w:szCs w:val="24"/>
                <w:lang w:eastAsia="ru-RU"/>
              </w:rPr>
            </w:pPr>
          </w:p>
        </w:tc>
      </w:tr>
      <w:tr w:rsidR="00862FA2" w:rsidTr="00862FA2">
        <w:tc>
          <w:tcPr>
            <w:tcW w:w="1595" w:type="dxa"/>
          </w:tcPr>
          <w:p w:rsidR="00862FA2" w:rsidRPr="006F4086" w:rsidRDefault="00862FA2" w:rsidP="00FD61E6">
            <w:pPr>
              <w:tabs>
                <w:tab w:val="left" w:pos="709"/>
              </w:tabs>
              <w:spacing w:after="0" w:line="240" w:lineRule="auto"/>
              <w:jc w:val="center"/>
              <w:rPr>
                <w:rFonts w:ascii="Times New Roman" w:eastAsia="Times New Roman" w:hAnsi="Times New Roman" w:cs="Times New Roman"/>
                <w:sz w:val="24"/>
                <w:szCs w:val="24"/>
                <w:lang w:eastAsia="ru-RU"/>
              </w:rPr>
            </w:pPr>
          </w:p>
        </w:tc>
        <w:tc>
          <w:tcPr>
            <w:tcW w:w="1595" w:type="dxa"/>
          </w:tcPr>
          <w:p w:rsidR="00862FA2" w:rsidRPr="006F4086" w:rsidRDefault="00862FA2" w:rsidP="00FD61E6">
            <w:pPr>
              <w:tabs>
                <w:tab w:val="left" w:pos="709"/>
              </w:tabs>
              <w:spacing w:after="0" w:line="240" w:lineRule="auto"/>
              <w:jc w:val="center"/>
              <w:rPr>
                <w:rFonts w:ascii="Times New Roman" w:eastAsia="Times New Roman" w:hAnsi="Times New Roman" w:cs="Times New Roman"/>
                <w:sz w:val="24"/>
                <w:szCs w:val="24"/>
                <w:lang w:eastAsia="ru-RU"/>
              </w:rPr>
            </w:pPr>
          </w:p>
        </w:tc>
        <w:tc>
          <w:tcPr>
            <w:tcW w:w="1595" w:type="dxa"/>
          </w:tcPr>
          <w:p w:rsidR="00862FA2" w:rsidRPr="006F4086" w:rsidRDefault="00862FA2" w:rsidP="00FD61E6">
            <w:pPr>
              <w:tabs>
                <w:tab w:val="left" w:pos="709"/>
              </w:tabs>
              <w:spacing w:after="0" w:line="240" w:lineRule="auto"/>
              <w:jc w:val="center"/>
              <w:rPr>
                <w:rFonts w:ascii="Times New Roman" w:eastAsia="Times New Roman" w:hAnsi="Times New Roman" w:cs="Times New Roman"/>
                <w:sz w:val="24"/>
                <w:szCs w:val="24"/>
                <w:lang w:eastAsia="ru-RU"/>
              </w:rPr>
            </w:pPr>
          </w:p>
        </w:tc>
        <w:tc>
          <w:tcPr>
            <w:tcW w:w="1595" w:type="dxa"/>
          </w:tcPr>
          <w:p w:rsidR="00862FA2" w:rsidRPr="006F4086" w:rsidRDefault="00862FA2" w:rsidP="00FD61E6">
            <w:pPr>
              <w:tabs>
                <w:tab w:val="left" w:pos="709"/>
              </w:tabs>
              <w:spacing w:after="0" w:line="240" w:lineRule="auto"/>
              <w:jc w:val="center"/>
              <w:rPr>
                <w:rFonts w:ascii="Times New Roman" w:eastAsia="Times New Roman" w:hAnsi="Times New Roman" w:cs="Times New Roman"/>
                <w:sz w:val="24"/>
                <w:szCs w:val="24"/>
                <w:lang w:eastAsia="ru-RU"/>
              </w:rPr>
            </w:pPr>
          </w:p>
        </w:tc>
        <w:tc>
          <w:tcPr>
            <w:tcW w:w="1595" w:type="dxa"/>
          </w:tcPr>
          <w:p w:rsidR="00862FA2" w:rsidRPr="006F4086" w:rsidRDefault="00862FA2" w:rsidP="00FD61E6">
            <w:pPr>
              <w:tabs>
                <w:tab w:val="left" w:pos="709"/>
              </w:tabs>
              <w:spacing w:after="0" w:line="240" w:lineRule="auto"/>
              <w:jc w:val="center"/>
              <w:rPr>
                <w:rFonts w:ascii="Times New Roman" w:eastAsia="Times New Roman" w:hAnsi="Times New Roman" w:cs="Times New Roman"/>
                <w:sz w:val="24"/>
                <w:szCs w:val="24"/>
                <w:lang w:eastAsia="ru-RU"/>
              </w:rPr>
            </w:pPr>
          </w:p>
        </w:tc>
        <w:tc>
          <w:tcPr>
            <w:tcW w:w="1595" w:type="dxa"/>
          </w:tcPr>
          <w:p w:rsidR="00862FA2" w:rsidRPr="006F4086" w:rsidRDefault="00862FA2" w:rsidP="00FD61E6">
            <w:pPr>
              <w:tabs>
                <w:tab w:val="left" w:pos="709"/>
              </w:tabs>
              <w:spacing w:after="0" w:line="240" w:lineRule="auto"/>
              <w:jc w:val="center"/>
              <w:rPr>
                <w:rFonts w:ascii="Times New Roman" w:eastAsia="Times New Roman" w:hAnsi="Times New Roman" w:cs="Times New Roman"/>
                <w:sz w:val="24"/>
                <w:szCs w:val="24"/>
                <w:lang w:eastAsia="ru-RU"/>
              </w:rPr>
            </w:pPr>
          </w:p>
        </w:tc>
      </w:tr>
    </w:tbl>
    <w:p w:rsidR="00215B04" w:rsidRDefault="00215B04" w:rsidP="00FD61E6">
      <w:pPr>
        <w:tabs>
          <w:tab w:val="left" w:pos="709"/>
        </w:tabs>
        <w:spacing w:after="0" w:line="240" w:lineRule="auto"/>
        <w:rPr>
          <w:rFonts w:ascii="Times New Roman" w:eastAsia="Times New Roman" w:hAnsi="Times New Roman" w:cs="Times New Roman"/>
          <w:b/>
          <w:bCs/>
          <w:i/>
          <w:iCs/>
          <w:sz w:val="28"/>
          <w:szCs w:val="28"/>
          <w:lang w:eastAsia="ru-RU"/>
        </w:rPr>
      </w:pPr>
    </w:p>
    <w:p w:rsidR="006F4086" w:rsidRPr="009500BC" w:rsidRDefault="006F4086" w:rsidP="009C071A">
      <w:pPr>
        <w:tabs>
          <w:tab w:val="left" w:pos="709"/>
        </w:tabs>
        <w:spacing w:after="0" w:line="240" w:lineRule="auto"/>
        <w:jc w:val="center"/>
        <w:rPr>
          <w:rFonts w:ascii="Times New Roman" w:eastAsia="Times New Roman" w:hAnsi="Times New Roman" w:cs="Times New Roman"/>
          <w:sz w:val="28"/>
          <w:szCs w:val="28"/>
          <w:lang w:eastAsia="ru-RU"/>
        </w:rPr>
      </w:pPr>
      <w:r w:rsidRPr="009500BC">
        <w:rPr>
          <w:rFonts w:ascii="Times New Roman" w:eastAsia="Times New Roman" w:hAnsi="Times New Roman" w:cs="Times New Roman"/>
          <w:b/>
          <w:bCs/>
          <w:i/>
          <w:iCs/>
          <w:sz w:val="28"/>
          <w:szCs w:val="28"/>
          <w:lang w:eastAsia="ru-RU"/>
        </w:rPr>
        <w:t>Вопросы для обсуждения (доклады, рефераты)</w:t>
      </w:r>
    </w:p>
    <w:p w:rsidR="006F4086" w:rsidRPr="009500BC" w:rsidRDefault="006F4086" w:rsidP="00E750E7">
      <w:pPr>
        <w:numPr>
          <w:ilvl w:val="0"/>
          <w:numId w:val="21"/>
        </w:numPr>
        <w:tabs>
          <w:tab w:val="clear" w:pos="786"/>
          <w:tab w:val="num" w:pos="0"/>
        </w:tabs>
        <w:spacing w:after="0" w:line="240" w:lineRule="auto"/>
        <w:ind w:left="0" w:firstLine="709"/>
        <w:jc w:val="both"/>
        <w:rPr>
          <w:rFonts w:ascii="Times New Roman" w:eastAsia="Times New Roman" w:hAnsi="Times New Roman" w:cs="Times New Roman"/>
          <w:sz w:val="28"/>
          <w:szCs w:val="28"/>
          <w:lang w:eastAsia="ru-RU"/>
        </w:rPr>
      </w:pPr>
      <w:r w:rsidRPr="009500BC">
        <w:rPr>
          <w:rFonts w:ascii="Times New Roman" w:eastAsia="Times New Roman" w:hAnsi="Times New Roman" w:cs="Times New Roman"/>
          <w:sz w:val="28"/>
          <w:szCs w:val="28"/>
          <w:lang w:eastAsia="ru-RU"/>
        </w:rPr>
        <w:t>Оценка качества товаров. Значение показателей для удовлетворения потребностей и создания потребительских предпочтений.</w:t>
      </w:r>
    </w:p>
    <w:p w:rsidR="006F4086" w:rsidRPr="009500BC" w:rsidRDefault="006F4086" w:rsidP="00E750E7">
      <w:pPr>
        <w:numPr>
          <w:ilvl w:val="0"/>
          <w:numId w:val="21"/>
        </w:numPr>
        <w:tabs>
          <w:tab w:val="clear" w:pos="786"/>
          <w:tab w:val="num" w:pos="0"/>
        </w:tabs>
        <w:spacing w:after="0" w:line="240" w:lineRule="auto"/>
        <w:ind w:left="0" w:firstLine="709"/>
        <w:jc w:val="both"/>
        <w:rPr>
          <w:rFonts w:ascii="Times New Roman" w:eastAsia="Times New Roman" w:hAnsi="Times New Roman" w:cs="Times New Roman"/>
          <w:sz w:val="28"/>
          <w:szCs w:val="28"/>
          <w:lang w:eastAsia="ru-RU"/>
        </w:rPr>
      </w:pPr>
      <w:r w:rsidRPr="009500BC">
        <w:rPr>
          <w:rFonts w:ascii="Times New Roman" w:eastAsia="Times New Roman" w:hAnsi="Times New Roman" w:cs="Times New Roman"/>
          <w:sz w:val="28"/>
          <w:szCs w:val="28"/>
          <w:lang w:eastAsia="ru-RU"/>
        </w:rPr>
        <w:t>Химические вещества, входящие в состав продовольственных и непродовольственных товаров – вода.</w:t>
      </w:r>
    </w:p>
    <w:p w:rsidR="006F4086" w:rsidRPr="009500BC" w:rsidRDefault="006F4086" w:rsidP="00E750E7">
      <w:pPr>
        <w:numPr>
          <w:ilvl w:val="0"/>
          <w:numId w:val="21"/>
        </w:numPr>
        <w:tabs>
          <w:tab w:val="clear" w:pos="786"/>
          <w:tab w:val="num" w:pos="0"/>
        </w:tabs>
        <w:spacing w:after="0" w:line="240" w:lineRule="auto"/>
        <w:ind w:left="0" w:firstLine="709"/>
        <w:jc w:val="both"/>
        <w:rPr>
          <w:rFonts w:ascii="Times New Roman" w:eastAsia="Times New Roman" w:hAnsi="Times New Roman" w:cs="Times New Roman"/>
          <w:sz w:val="28"/>
          <w:szCs w:val="28"/>
          <w:lang w:eastAsia="ru-RU"/>
        </w:rPr>
      </w:pPr>
      <w:r w:rsidRPr="009500BC">
        <w:rPr>
          <w:rFonts w:ascii="Times New Roman" w:eastAsia="Times New Roman" w:hAnsi="Times New Roman" w:cs="Times New Roman"/>
          <w:sz w:val="28"/>
          <w:szCs w:val="28"/>
          <w:lang w:eastAsia="ru-RU"/>
        </w:rPr>
        <w:t>Основные вещества продовольственных товаров – минеральные вещества.</w:t>
      </w:r>
    </w:p>
    <w:p w:rsidR="006F4086" w:rsidRPr="009500BC" w:rsidRDefault="006F4086" w:rsidP="00E750E7">
      <w:pPr>
        <w:numPr>
          <w:ilvl w:val="0"/>
          <w:numId w:val="21"/>
        </w:numPr>
        <w:tabs>
          <w:tab w:val="clear" w:pos="786"/>
          <w:tab w:val="num" w:pos="0"/>
        </w:tabs>
        <w:spacing w:after="0" w:line="240" w:lineRule="auto"/>
        <w:ind w:left="0" w:firstLine="709"/>
        <w:jc w:val="both"/>
        <w:rPr>
          <w:rFonts w:ascii="Times New Roman" w:eastAsia="Times New Roman" w:hAnsi="Times New Roman" w:cs="Times New Roman"/>
          <w:sz w:val="28"/>
          <w:szCs w:val="28"/>
          <w:lang w:eastAsia="ru-RU"/>
        </w:rPr>
      </w:pPr>
      <w:r w:rsidRPr="009500BC">
        <w:rPr>
          <w:rFonts w:ascii="Times New Roman" w:eastAsia="Times New Roman" w:hAnsi="Times New Roman" w:cs="Times New Roman"/>
          <w:sz w:val="28"/>
          <w:szCs w:val="28"/>
          <w:lang w:eastAsia="ru-RU"/>
        </w:rPr>
        <w:t>Основные вещества продовольственных товаров – углеводы</w:t>
      </w:r>
    </w:p>
    <w:p w:rsidR="006F4086" w:rsidRPr="009500BC" w:rsidRDefault="006F4086" w:rsidP="00E750E7">
      <w:pPr>
        <w:numPr>
          <w:ilvl w:val="0"/>
          <w:numId w:val="21"/>
        </w:numPr>
        <w:tabs>
          <w:tab w:val="clear" w:pos="786"/>
          <w:tab w:val="num" w:pos="0"/>
        </w:tabs>
        <w:spacing w:after="0" w:line="240" w:lineRule="auto"/>
        <w:ind w:left="0" w:firstLine="709"/>
        <w:jc w:val="both"/>
        <w:rPr>
          <w:rFonts w:ascii="Times New Roman" w:eastAsia="Times New Roman" w:hAnsi="Times New Roman" w:cs="Times New Roman"/>
          <w:sz w:val="28"/>
          <w:szCs w:val="28"/>
          <w:lang w:eastAsia="ru-RU"/>
        </w:rPr>
      </w:pPr>
      <w:r w:rsidRPr="009500BC">
        <w:rPr>
          <w:rFonts w:ascii="Times New Roman" w:eastAsia="Times New Roman" w:hAnsi="Times New Roman" w:cs="Times New Roman"/>
          <w:sz w:val="28"/>
          <w:szCs w:val="28"/>
          <w:lang w:eastAsia="ru-RU"/>
        </w:rPr>
        <w:t>Основные вещества продовольственных товаров – жиры.</w:t>
      </w:r>
    </w:p>
    <w:p w:rsidR="006F4086" w:rsidRPr="009500BC" w:rsidRDefault="006F4086" w:rsidP="00E750E7">
      <w:pPr>
        <w:numPr>
          <w:ilvl w:val="0"/>
          <w:numId w:val="21"/>
        </w:numPr>
        <w:tabs>
          <w:tab w:val="clear" w:pos="786"/>
          <w:tab w:val="num" w:pos="0"/>
        </w:tabs>
        <w:spacing w:after="0" w:line="240" w:lineRule="auto"/>
        <w:ind w:left="0" w:firstLine="709"/>
        <w:jc w:val="both"/>
        <w:rPr>
          <w:rFonts w:ascii="Times New Roman" w:eastAsia="Times New Roman" w:hAnsi="Times New Roman" w:cs="Times New Roman"/>
          <w:sz w:val="28"/>
          <w:szCs w:val="28"/>
          <w:lang w:eastAsia="ru-RU"/>
        </w:rPr>
      </w:pPr>
      <w:r w:rsidRPr="009500BC">
        <w:rPr>
          <w:rFonts w:ascii="Times New Roman" w:eastAsia="Times New Roman" w:hAnsi="Times New Roman" w:cs="Times New Roman"/>
          <w:sz w:val="28"/>
          <w:szCs w:val="28"/>
          <w:lang w:eastAsia="ru-RU"/>
        </w:rPr>
        <w:t>Основные вещества продовольственных товаров белки и ферменты.</w:t>
      </w:r>
    </w:p>
    <w:p w:rsidR="006F4086" w:rsidRPr="009500BC" w:rsidRDefault="006F4086" w:rsidP="00E750E7">
      <w:pPr>
        <w:numPr>
          <w:ilvl w:val="0"/>
          <w:numId w:val="21"/>
        </w:numPr>
        <w:tabs>
          <w:tab w:val="clear" w:pos="786"/>
          <w:tab w:val="num" w:pos="0"/>
        </w:tabs>
        <w:spacing w:after="0" w:line="240" w:lineRule="auto"/>
        <w:ind w:left="0" w:firstLine="709"/>
        <w:jc w:val="both"/>
        <w:rPr>
          <w:rFonts w:ascii="Times New Roman" w:eastAsia="Times New Roman" w:hAnsi="Times New Roman" w:cs="Times New Roman"/>
          <w:sz w:val="28"/>
          <w:szCs w:val="28"/>
          <w:lang w:eastAsia="ru-RU"/>
        </w:rPr>
      </w:pPr>
      <w:r w:rsidRPr="009500BC">
        <w:rPr>
          <w:rFonts w:ascii="Times New Roman" w:eastAsia="Times New Roman" w:hAnsi="Times New Roman" w:cs="Times New Roman"/>
          <w:sz w:val="28"/>
          <w:szCs w:val="28"/>
          <w:lang w:eastAsia="ru-RU"/>
        </w:rPr>
        <w:t>Основные вещества продовольственных товаров витамины.</w:t>
      </w:r>
    </w:p>
    <w:p w:rsidR="006F4086" w:rsidRPr="009500BC" w:rsidRDefault="006F4086" w:rsidP="00E750E7">
      <w:pPr>
        <w:numPr>
          <w:ilvl w:val="0"/>
          <w:numId w:val="21"/>
        </w:numPr>
        <w:tabs>
          <w:tab w:val="clear" w:pos="786"/>
          <w:tab w:val="num" w:pos="0"/>
        </w:tabs>
        <w:spacing w:after="0" w:line="240" w:lineRule="auto"/>
        <w:ind w:left="0" w:firstLine="709"/>
        <w:jc w:val="both"/>
        <w:rPr>
          <w:rFonts w:ascii="Times New Roman" w:eastAsia="Times New Roman" w:hAnsi="Times New Roman" w:cs="Times New Roman"/>
          <w:sz w:val="28"/>
          <w:szCs w:val="28"/>
          <w:lang w:eastAsia="ru-RU"/>
        </w:rPr>
      </w:pPr>
      <w:r w:rsidRPr="009500BC">
        <w:rPr>
          <w:rFonts w:ascii="Times New Roman" w:eastAsia="Times New Roman" w:hAnsi="Times New Roman" w:cs="Times New Roman"/>
          <w:sz w:val="28"/>
          <w:szCs w:val="28"/>
          <w:lang w:eastAsia="ru-RU"/>
        </w:rPr>
        <w:t xml:space="preserve">Химический состав непродовольственных товаров </w:t>
      </w:r>
    </w:p>
    <w:p w:rsidR="006F4086" w:rsidRPr="009500BC" w:rsidRDefault="006F4086" w:rsidP="00E750E7">
      <w:pPr>
        <w:numPr>
          <w:ilvl w:val="0"/>
          <w:numId w:val="21"/>
        </w:numPr>
        <w:tabs>
          <w:tab w:val="clear" w:pos="786"/>
          <w:tab w:val="num" w:pos="0"/>
        </w:tabs>
        <w:spacing w:after="0" w:line="240" w:lineRule="auto"/>
        <w:ind w:left="0" w:firstLine="709"/>
        <w:jc w:val="both"/>
        <w:rPr>
          <w:rFonts w:ascii="Times New Roman" w:eastAsia="Times New Roman" w:hAnsi="Times New Roman" w:cs="Times New Roman"/>
          <w:sz w:val="28"/>
          <w:szCs w:val="28"/>
          <w:lang w:eastAsia="ru-RU"/>
        </w:rPr>
      </w:pPr>
      <w:r w:rsidRPr="009500BC">
        <w:rPr>
          <w:rFonts w:ascii="Times New Roman" w:eastAsia="Times New Roman" w:hAnsi="Times New Roman" w:cs="Times New Roman"/>
          <w:sz w:val="28"/>
          <w:szCs w:val="28"/>
          <w:lang w:eastAsia="ru-RU"/>
        </w:rPr>
        <w:t>Общие физические свойства товаров</w:t>
      </w:r>
    </w:p>
    <w:p w:rsidR="006F4086" w:rsidRPr="009500BC" w:rsidRDefault="006F4086" w:rsidP="00E750E7">
      <w:pPr>
        <w:numPr>
          <w:ilvl w:val="0"/>
          <w:numId w:val="21"/>
        </w:numPr>
        <w:tabs>
          <w:tab w:val="clear" w:pos="786"/>
          <w:tab w:val="num" w:pos="0"/>
        </w:tabs>
        <w:spacing w:after="0" w:line="240" w:lineRule="auto"/>
        <w:ind w:left="0" w:firstLine="709"/>
        <w:jc w:val="both"/>
        <w:rPr>
          <w:rFonts w:ascii="Times New Roman" w:eastAsia="Times New Roman" w:hAnsi="Times New Roman" w:cs="Times New Roman"/>
          <w:sz w:val="28"/>
          <w:szCs w:val="28"/>
          <w:lang w:eastAsia="ru-RU"/>
        </w:rPr>
      </w:pPr>
      <w:r w:rsidRPr="009500BC">
        <w:rPr>
          <w:rFonts w:ascii="Times New Roman" w:eastAsia="Times New Roman" w:hAnsi="Times New Roman" w:cs="Times New Roman"/>
          <w:sz w:val="28"/>
          <w:szCs w:val="28"/>
          <w:lang w:eastAsia="ru-RU"/>
        </w:rPr>
        <w:t>Специфические физические свойства товаров и товарных партий</w:t>
      </w:r>
    </w:p>
    <w:p w:rsidR="00B231BC" w:rsidRDefault="006F4086" w:rsidP="00E750E7">
      <w:pPr>
        <w:numPr>
          <w:ilvl w:val="0"/>
          <w:numId w:val="21"/>
        </w:numPr>
        <w:tabs>
          <w:tab w:val="clear" w:pos="786"/>
          <w:tab w:val="num" w:pos="0"/>
        </w:tabs>
        <w:spacing w:after="0" w:line="240" w:lineRule="auto"/>
        <w:ind w:left="0" w:firstLine="709"/>
        <w:jc w:val="both"/>
        <w:rPr>
          <w:rFonts w:ascii="Times New Roman" w:eastAsia="Times New Roman" w:hAnsi="Times New Roman" w:cs="Times New Roman"/>
          <w:sz w:val="28"/>
          <w:szCs w:val="28"/>
          <w:lang w:eastAsia="ru-RU"/>
        </w:rPr>
      </w:pPr>
      <w:r w:rsidRPr="009500BC">
        <w:rPr>
          <w:rFonts w:ascii="Times New Roman" w:eastAsia="Times New Roman" w:hAnsi="Times New Roman" w:cs="Times New Roman"/>
          <w:sz w:val="28"/>
          <w:szCs w:val="28"/>
          <w:lang w:eastAsia="ru-RU"/>
        </w:rPr>
        <w:t>Биологические свойства товаров</w:t>
      </w:r>
    </w:p>
    <w:p w:rsidR="00E750E7" w:rsidRPr="00B231BC" w:rsidRDefault="00E750E7" w:rsidP="00E750E7">
      <w:pPr>
        <w:spacing w:after="0" w:line="240" w:lineRule="auto"/>
        <w:ind w:left="709"/>
        <w:jc w:val="both"/>
        <w:rPr>
          <w:rFonts w:ascii="Times New Roman" w:eastAsia="Times New Roman" w:hAnsi="Times New Roman" w:cs="Times New Roman"/>
          <w:sz w:val="28"/>
          <w:szCs w:val="28"/>
          <w:lang w:eastAsia="ru-RU"/>
        </w:rPr>
      </w:pPr>
    </w:p>
    <w:p w:rsidR="006F4086" w:rsidRPr="009500BC" w:rsidRDefault="006F4086" w:rsidP="00E750E7">
      <w:pPr>
        <w:tabs>
          <w:tab w:val="left" w:pos="709"/>
        </w:tabs>
        <w:spacing w:after="0" w:line="240" w:lineRule="auto"/>
        <w:ind w:left="786"/>
        <w:jc w:val="center"/>
        <w:rPr>
          <w:rFonts w:ascii="Times New Roman" w:eastAsia="Times New Roman" w:hAnsi="Times New Roman" w:cs="Times New Roman"/>
          <w:sz w:val="28"/>
          <w:szCs w:val="28"/>
          <w:lang w:eastAsia="ru-RU"/>
        </w:rPr>
      </w:pPr>
      <w:r w:rsidRPr="009500BC">
        <w:rPr>
          <w:rFonts w:ascii="Times New Roman" w:eastAsia="Times New Roman" w:hAnsi="Times New Roman" w:cs="Times New Roman"/>
          <w:b/>
          <w:bCs/>
          <w:i/>
          <w:iCs/>
          <w:sz w:val="28"/>
          <w:szCs w:val="28"/>
          <w:lang w:eastAsia="ru-RU"/>
        </w:rPr>
        <w:t>Контрольные вопросы</w:t>
      </w:r>
    </w:p>
    <w:p w:rsidR="006F4086" w:rsidRPr="009500BC" w:rsidRDefault="006F4086" w:rsidP="00E750E7">
      <w:pPr>
        <w:numPr>
          <w:ilvl w:val="0"/>
          <w:numId w:val="22"/>
        </w:numPr>
        <w:tabs>
          <w:tab w:val="clear" w:pos="720"/>
          <w:tab w:val="left" w:pos="0"/>
          <w:tab w:val="left" w:pos="1134"/>
        </w:tabs>
        <w:spacing w:after="0" w:line="240" w:lineRule="auto"/>
        <w:ind w:left="0" w:firstLine="567"/>
        <w:jc w:val="both"/>
        <w:rPr>
          <w:rFonts w:ascii="Times New Roman" w:eastAsia="Times New Roman" w:hAnsi="Times New Roman" w:cs="Times New Roman"/>
          <w:sz w:val="28"/>
          <w:szCs w:val="28"/>
          <w:lang w:eastAsia="ru-RU"/>
        </w:rPr>
      </w:pPr>
      <w:r w:rsidRPr="009500BC">
        <w:rPr>
          <w:rFonts w:ascii="Times New Roman" w:eastAsia="Times New Roman" w:hAnsi="Times New Roman" w:cs="Times New Roman"/>
          <w:sz w:val="28"/>
          <w:szCs w:val="28"/>
          <w:lang w:eastAsia="ru-RU"/>
        </w:rPr>
        <w:t>Дайте понятие качеству товара как одной из его основополагающих характеристик.</w:t>
      </w:r>
    </w:p>
    <w:p w:rsidR="006F4086" w:rsidRPr="009500BC" w:rsidRDefault="006F4086" w:rsidP="00E750E7">
      <w:pPr>
        <w:numPr>
          <w:ilvl w:val="0"/>
          <w:numId w:val="22"/>
        </w:numPr>
        <w:tabs>
          <w:tab w:val="clear" w:pos="720"/>
          <w:tab w:val="left" w:pos="0"/>
          <w:tab w:val="left" w:pos="1134"/>
        </w:tabs>
        <w:spacing w:after="0" w:line="240" w:lineRule="auto"/>
        <w:ind w:left="0" w:firstLine="567"/>
        <w:jc w:val="both"/>
        <w:rPr>
          <w:rFonts w:ascii="Times New Roman" w:eastAsia="Times New Roman" w:hAnsi="Times New Roman" w:cs="Times New Roman"/>
          <w:sz w:val="28"/>
          <w:szCs w:val="28"/>
          <w:lang w:eastAsia="ru-RU"/>
        </w:rPr>
      </w:pPr>
      <w:r w:rsidRPr="009500BC">
        <w:rPr>
          <w:rFonts w:ascii="Times New Roman" w:eastAsia="Times New Roman" w:hAnsi="Times New Roman" w:cs="Times New Roman"/>
          <w:sz w:val="28"/>
          <w:szCs w:val="28"/>
          <w:lang w:eastAsia="ru-RU"/>
        </w:rPr>
        <w:t>Что включают в себя требования к качеству?</w:t>
      </w:r>
    </w:p>
    <w:p w:rsidR="006F4086" w:rsidRPr="009500BC" w:rsidRDefault="006F4086" w:rsidP="00E750E7">
      <w:pPr>
        <w:numPr>
          <w:ilvl w:val="0"/>
          <w:numId w:val="22"/>
        </w:numPr>
        <w:tabs>
          <w:tab w:val="clear" w:pos="720"/>
          <w:tab w:val="left" w:pos="0"/>
          <w:tab w:val="left" w:pos="1134"/>
        </w:tabs>
        <w:spacing w:after="0" w:line="240" w:lineRule="auto"/>
        <w:ind w:left="0" w:firstLine="567"/>
        <w:jc w:val="both"/>
        <w:rPr>
          <w:rFonts w:ascii="Times New Roman" w:eastAsia="Times New Roman" w:hAnsi="Times New Roman" w:cs="Times New Roman"/>
          <w:sz w:val="28"/>
          <w:szCs w:val="28"/>
          <w:lang w:eastAsia="ru-RU"/>
        </w:rPr>
      </w:pPr>
      <w:r w:rsidRPr="009500BC">
        <w:rPr>
          <w:rFonts w:ascii="Times New Roman" w:eastAsia="Times New Roman" w:hAnsi="Times New Roman" w:cs="Times New Roman"/>
          <w:sz w:val="28"/>
          <w:szCs w:val="28"/>
          <w:lang w:eastAsia="ru-RU"/>
        </w:rPr>
        <w:t>Показатели качества, их классификация по различным признакам.</w:t>
      </w:r>
    </w:p>
    <w:p w:rsidR="006F4086" w:rsidRPr="009500BC" w:rsidRDefault="006F4086" w:rsidP="00E750E7">
      <w:pPr>
        <w:numPr>
          <w:ilvl w:val="0"/>
          <w:numId w:val="22"/>
        </w:numPr>
        <w:tabs>
          <w:tab w:val="clear" w:pos="720"/>
          <w:tab w:val="left" w:pos="0"/>
          <w:tab w:val="left" w:pos="1134"/>
        </w:tabs>
        <w:spacing w:after="0" w:line="240" w:lineRule="auto"/>
        <w:ind w:left="0" w:firstLine="567"/>
        <w:jc w:val="both"/>
        <w:rPr>
          <w:rFonts w:ascii="Times New Roman" w:eastAsia="Times New Roman" w:hAnsi="Times New Roman" w:cs="Times New Roman"/>
          <w:sz w:val="28"/>
          <w:szCs w:val="28"/>
          <w:lang w:eastAsia="ru-RU"/>
        </w:rPr>
      </w:pPr>
      <w:r w:rsidRPr="009500BC">
        <w:rPr>
          <w:rFonts w:ascii="Times New Roman" w:eastAsia="Times New Roman" w:hAnsi="Times New Roman" w:cs="Times New Roman"/>
          <w:sz w:val="28"/>
          <w:szCs w:val="28"/>
          <w:lang w:eastAsia="ru-RU"/>
        </w:rPr>
        <w:t>Характеристика единичных и комплексных показателей.</w:t>
      </w:r>
    </w:p>
    <w:p w:rsidR="006F4086" w:rsidRPr="009500BC" w:rsidRDefault="006F4086" w:rsidP="00E750E7">
      <w:pPr>
        <w:numPr>
          <w:ilvl w:val="0"/>
          <w:numId w:val="22"/>
        </w:numPr>
        <w:tabs>
          <w:tab w:val="clear" w:pos="720"/>
          <w:tab w:val="left" w:pos="0"/>
          <w:tab w:val="left" w:pos="1134"/>
        </w:tabs>
        <w:spacing w:after="0" w:line="240" w:lineRule="auto"/>
        <w:ind w:left="0" w:firstLine="567"/>
        <w:jc w:val="both"/>
        <w:rPr>
          <w:rFonts w:ascii="Times New Roman" w:eastAsia="Times New Roman" w:hAnsi="Times New Roman" w:cs="Times New Roman"/>
          <w:sz w:val="28"/>
          <w:szCs w:val="28"/>
          <w:lang w:eastAsia="ru-RU"/>
        </w:rPr>
      </w:pPr>
      <w:r w:rsidRPr="009500BC">
        <w:rPr>
          <w:rFonts w:ascii="Times New Roman" w:eastAsia="Times New Roman" w:hAnsi="Times New Roman" w:cs="Times New Roman"/>
          <w:sz w:val="28"/>
          <w:szCs w:val="28"/>
          <w:lang w:eastAsia="ru-RU"/>
        </w:rPr>
        <w:t>Характеристика общих и специфичных показателей качества.</w:t>
      </w:r>
    </w:p>
    <w:p w:rsidR="006F4086" w:rsidRPr="009500BC" w:rsidRDefault="006F4086" w:rsidP="00E750E7">
      <w:pPr>
        <w:numPr>
          <w:ilvl w:val="0"/>
          <w:numId w:val="22"/>
        </w:numPr>
        <w:tabs>
          <w:tab w:val="clear" w:pos="720"/>
          <w:tab w:val="left" w:pos="0"/>
          <w:tab w:val="left" w:pos="1134"/>
        </w:tabs>
        <w:spacing w:after="0" w:line="240" w:lineRule="auto"/>
        <w:ind w:left="0" w:firstLine="567"/>
        <w:jc w:val="both"/>
        <w:rPr>
          <w:rFonts w:ascii="Times New Roman" w:eastAsia="Times New Roman" w:hAnsi="Times New Roman" w:cs="Times New Roman"/>
          <w:sz w:val="28"/>
          <w:szCs w:val="28"/>
          <w:lang w:eastAsia="ru-RU"/>
        </w:rPr>
      </w:pPr>
      <w:r w:rsidRPr="009500BC">
        <w:rPr>
          <w:rFonts w:ascii="Times New Roman" w:eastAsia="Times New Roman" w:hAnsi="Times New Roman" w:cs="Times New Roman"/>
          <w:sz w:val="28"/>
          <w:szCs w:val="28"/>
          <w:lang w:eastAsia="ru-RU"/>
        </w:rPr>
        <w:t>Характеристика определяющих и предельных показателей качества.</w:t>
      </w:r>
    </w:p>
    <w:p w:rsidR="006F4086" w:rsidRPr="009500BC" w:rsidRDefault="006F4086" w:rsidP="00E750E7">
      <w:pPr>
        <w:numPr>
          <w:ilvl w:val="0"/>
          <w:numId w:val="22"/>
        </w:numPr>
        <w:tabs>
          <w:tab w:val="clear" w:pos="720"/>
          <w:tab w:val="left" w:pos="0"/>
          <w:tab w:val="left" w:pos="1134"/>
        </w:tabs>
        <w:spacing w:after="0" w:line="240" w:lineRule="auto"/>
        <w:ind w:left="0" w:firstLine="567"/>
        <w:jc w:val="both"/>
        <w:rPr>
          <w:rFonts w:ascii="Times New Roman" w:eastAsia="Times New Roman" w:hAnsi="Times New Roman" w:cs="Times New Roman"/>
          <w:sz w:val="28"/>
          <w:szCs w:val="28"/>
          <w:lang w:eastAsia="ru-RU"/>
        </w:rPr>
      </w:pPr>
      <w:r w:rsidRPr="009500BC">
        <w:rPr>
          <w:rFonts w:ascii="Times New Roman" w:eastAsia="Times New Roman" w:hAnsi="Times New Roman" w:cs="Times New Roman"/>
          <w:sz w:val="28"/>
          <w:szCs w:val="28"/>
          <w:lang w:eastAsia="ru-RU"/>
        </w:rPr>
        <w:t xml:space="preserve">Рассмотрите номенклатуру потребительских свойств и разберите отдельные их группы и подгруппы. </w:t>
      </w:r>
    </w:p>
    <w:p w:rsidR="009500BC" w:rsidRDefault="006F4086" w:rsidP="00E750E7">
      <w:pPr>
        <w:numPr>
          <w:ilvl w:val="0"/>
          <w:numId w:val="22"/>
        </w:numPr>
        <w:tabs>
          <w:tab w:val="clear" w:pos="720"/>
          <w:tab w:val="left" w:pos="0"/>
          <w:tab w:val="left" w:pos="1134"/>
        </w:tabs>
        <w:spacing w:after="0" w:line="240" w:lineRule="auto"/>
        <w:ind w:left="0" w:firstLine="567"/>
        <w:jc w:val="both"/>
        <w:rPr>
          <w:rFonts w:ascii="Times New Roman" w:eastAsia="Times New Roman" w:hAnsi="Times New Roman" w:cs="Times New Roman"/>
          <w:sz w:val="28"/>
          <w:szCs w:val="28"/>
          <w:lang w:eastAsia="ru-RU"/>
        </w:rPr>
      </w:pPr>
      <w:r w:rsidRPr="009500BC">
        <w:rPr>
          <w:rFonts w:ascii="Times New Roman" w:eastAsia="Times New Roman" w:hAnsi="Times New Roman" w:cs="Times New Roman"/>
          <w:sz w:val="28"/>
          <w:szCs w:val="28"/>
          <w:lang w:eastAsia="ru-RU"/>
        </w:rPr>
        <w:t xml:space="preserve">Дайте определение термина «безопасность» и разберите виды безопасности </w:t>
      </w:r>
    </w:p>
    <w:p w:rsidR="00E750E7" w:rsidRDefault="00E750E7" w:rsidP="00FD61E6">
      <w:pPr>
        <w:tabs>
          <w:tab w:val="left" w:pos="709"/>
        </w:tabs>
        <w:spacing w:after="0" w:line="240" w:lineRule="auto"/>
        <w:ind w:left="360"/>
        <w:rPr>
          <w:rFonts w:ascii="Times New Roman" w:eastAsia="Times New Roman" w:hAnsi="Times New Roman" w:cs="Times New Roman"/>
          <w:b/>
          <w:bCs/>
          <w:sz w:val="28"/>
          <w:szCs w:val="28"/>
          <w:lang w:eastAsia="ru-RU"/>
        </w:rPr>
      </w:pPr>
    </w:p>
    <w:p w:rsidR="00E750E7" w:rsidRDefault="006F4086" w:rsidP="00E750E7">
      <w:pPr>
        <w:tabs>
          <w:tab w:val="left" w:pos="709"/>
        </w:tabs>
        <w:spacing w:after="0" w:line="240" w:lineRule="auto"/>
        <w:ind w:left="360"/>
        <w:jc w:val="center"/>
        <w:rPr>
          <w:rFonts w:ascii="Times New Roman" w:eastAsia="Times New Roman" w:hAnsi="Times New Roman" w:cs="Times New Roman"/>
          <w:sz w:val="28"/>
          <w:szCs w:val="28"/>
          <w:lang w:eastAsia="ru-RU"/>
        </w:rPr>
      </w:pPr>
      <w:r w:rsidRPr="009500BC">
        <w:rPr>
          <w:rFonts w:ascii="Times New Roman" w:eastAsia="Times New Roman" w:hAnsi="Times New Roman" w:cs="Times New Roman"/>
          <w:b/>
          <w:bCs/>
          <w:sz w:val="28"/>
          <w:szCs w:val="28"/>
          <w:lang w:eastAsia="ru-RU"/>
        </w:rPr>
        <w:lastRenderedPageBreak/>
        <w:t>Раздел 3.Факторы, обеспечивающие формирование и сохранение качества товаров</w:t>
      </w:r>
    </w:p>
    <w:p w:rsidR="00E750E7" w:rsidRDefault="00E750E7" w:rsidP="00E750E7">
      <w:pPr>
        <w:tabs>
          <w:tab w:val="left" w:pos="709"/>
        </w:tabs>
        <w:spacing w:after="0" w:line="240" w:lineRule="auto"/>
        <w:ind w:left="360"/>
        <w:jc w:val="center"/>
        <w:rPr>
          <w:rFonts w:ascii="Times New Roman" w:eastAsia="Times New Roman" w:hAnsi="Times New Roman" w:cs="Times New Roman"/>
          <w:sz w:val="28"/>
          <w:szCs w:val="28"/>
          <w:lang w:eastAsia="ru-RU"/>
        </w:rPr>
      </w:pPr>
    </w:p>
    <w:p w:rsidR="00E750E7" w:rsidRDefault="006F4086" w:rsidP="00E750E7">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9500BC">
        <w:rPr>
          <w:rFonts w:ascii="Times New Roman" w:eastAsia="Times New Roman" w:hAnsi="Times New Roman" w:cs="Times New Roman"/>
          <w:i/>
          <w:iCs/>
          <w:sz w:val="28"/>
          <w:szCs w:val="28"/>
          <w:lang w:eastAsia="ru-RU"/>
        </w:rPr>
        <w:t xml:space="preserve">Цель работы: </w:t>
      </w:r>
      <w:r w:rsidRPr="009500BC">
        <w:rPr>
          <w:rFonts w:ascii="Times New Roman" w:eastAsia="Times New Roman" w:hAnsi="Times New Roman" w:cs="Times New Roman"/>
          <w:sz w:val="28"/>
          <w:szCs w:val="28"/>
          <w:lang w:eastAsia="ru-RU"/>
        </w:rPr>
        <w:t>изучение факторов обеспечивающих формирование и сохранение качества товаров.</w:t>
      </w:r>
    </w:p>
    <w:p w:rsidR="00E750E7" w:rsidRDefault="006F4086" w:rsidP="00E750E7">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9500BC">
        <w:rPr>
          <w:rFonts w:ascii="Times New Roman" w:eastAsia="Times New Roman" w:hAnsi="Times New Roman" w:cs="Times New Roman"/>
          <w:i/>
          <w:iCs/>
          <w:sz w:val="28"/>
          <w:szCs w:val="28"/>
          <w:lang w:eastAsia="ru-RU"/>
        </w:rPr>
        <w:t>Подготовка студента к занятию</w:t>
      </w:r>
      <w:r w:rsidRPr="009500BC">
        <w:rPr>
          <w:rFonts w:ascii="Times New Roman" w:eastAsia="Times New Roman" w:hAnsi="Times New Roman" w:cs="Times New Roman"/>
          <w:sz w:val="28"/>
          <w:szCs w:val="28"/>
          <w:lang w:eastAsia="ru-RU"/>
        </w:rPr>
        <w:t>: усвоение теоретических вопросов по теме по списку литературных источников, а также по конспекту лекций.</w:t>
      </w:r>
    </w:p>
    <w:p w:rsidR="00E750E7" w:rsidRDefault="00E750E7" w:rsidP="00E750E7">
      <w:pPr>
        <w:tabs>
          <w:tab w:val="left" w:pos="709"/>
        </w:tabs>
        <w:spacing w:after="0" w:line="240" w:lineRule="auto"/>
        <w:ind w:firstLine="567"/>
        <w:jc w:val="both"/>
        <w:rPr>
          <w:rFonts w:ascii="Times New Roman" w:eastAsia="Times New Roman" w:hAnsi="Times New Roman" w:cs="Times New Roman"/>
          <w:sz w:val="28"/>
          <w:szCs w:val="28"/>
          <w:lang w:eastAsia="ru-RU"/>
        </w:rPr>
      </w:pPr>
    </w:p>
    <w:p w:rsidR="006F4086" w:rsidRPr="009500BC" w:rsidRDefault="006F4086" w:rsidP="00E750E7">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9500BC">
        <w:rPr>
          <w:rFonts w:ascii="Times New Roman" w:eastAsia="Times New Roman" w:hAnsi="Times New Roman" w:cs="Times New Roman"/>
          <w:b/>
          <w:bCs/>
          <w:i/>
          <w:iCs/>
          <w:sz w:val="28"/>
          <w:szCs w:val="28"/>
          <w:lang w:eastAsia="ru-RU"/>
        </w:rPr>
        <w:t>Вопросы для обсуждения (доклады, рефераты)</w:t>
      </w:r>
    </w:p>
    <w:p w:rsidR="006F4086" w:rsidRPr="009500BC" w:rsidRDefault="006F4086" w:rsidP="00E750E7">
      <w:pPr>
        <w:numPr>
          <w:ilvl w:val="0"/>
          <w:numId w:val="24"/>
        </w:numPr>
        <w:tabs>
          <w:tab w:val="clear" w:pos="720"/>
          <w:tab w:val="left" w:pos="709"/>
        </w:tabs>
        <w:spacing w:after="0" w:line="240" w:lineRule="auto"/>
        <w:ind w:left="0" w:firstLine="567"/>
        <w:rPr>
          <w:rFonts w:ascii="Times New Roman" w:eastAsia="Times New Roman" w:hAnsi="Times New Roman" w:cs="Times New Roman"/>
          <w:sz w:val="28"/>
          <w:szCs w:val="28"/>
          <w:lang w:eastAsia="ru-RU"/>
        </w:rPr>
      </w:pPr>
      <w:r w:rsidRPr="009500BC">
        <w:rPr>
          <w:rFonts w:ascii="Times New Roman" w:eastAsia="Times New Roman" w:hAnsi="Times New Roman" w:cs="Times New Roman"/>
          <w:sz w:val="28"/>
          <w:szCs w:val="28"/>
          <w:lang w:eastAsia="ru-RU"/>
        </w:rPr>
        <w:t>Факторы, формирующие качество продовольственных товаров (хлеб, молоко, сыр, чай и т. д)</w:t>
      </w:r>
    </w:p>
    <w:p w:rsidR="006F4086" w:rsidRPr="009500BC" w:rsidRDefault="006F4086" w:rsidP="00E750E7">
      <w:pPr>
        <w:numPr>
          <w:ilvl w:val="0"/>
          <w:numId w:val="24"/>
        </w:numPr>
        <w:tabs>
          <w:tab w:val="clear" w:pos="720"/>
          <w:tab w:val="left" w:pos="709"/>
        </w:tabs>
        <w:spacing w:after="0" w:line="240" w:lineRule="auto"/>
        <w:ind w:left="0" w:firstLine="567"/>
        <w:rPr>
          <w:rFonts w:ascii="Times New Roman" w:eastAsia="Times New Roman" w:hAnsi="Times New Roman" w:cs="Times New Roman"/>
          <w:sz w:val="28"/>
          <w:szCs w:val="28"/>
          <w:lang w:eastAsia="ru-RU"/>
        </w:rPr>
      </w:pPr>
      <w:r w:rsidRPr="009500BC">
        <w:rPr>
          <w:rFonts w:ascii="Times New Roman" w:eastAsia="Times New Roman" w:hAnsi="Times New Roman" w:cs="Times New Roman"/>
          <w:sz w:val="28"/>
          <w:szCs w:val="28"/>
          <w:lang w:eastAsia="ru-RU"/>
        </w:rPr>
        <w:t>Факторы, формирующие качество непродовольственных товаров (обувь, одежда, посуда и т.д.)</w:t>
      </w:r>
    </w:p>
    <w:p w:rsidR="006F4086" w:rsidRPr="009500BC" w:rsidRDefault="006F4086" w:rsidP="00E750E7">
      <w:pPr>
        <w:numPr>
          <w:ilvl w:val="0"/>
          <w:numId w:val="24"/>
        </w:numPr>
        <w:tabs>
          <w:tab w:val="clear" w:pos="720"/>
          <w:tab w:val="left" w:pos="709"/>
        </w:tabs>
        <w:spacing w:after="0" w:line="240" w:lineRule="auto"/>
        <w:ind w:left="0" w:firstLine="567"/>
        <w:rPr>
          <w:rFonts w:ascii="Times New Roman" w:eastAsia="Times New Roman" w:hAnsi="Times New Roman" w:cs="Times New Roman"/>
          <w:sz w:val="28"/>
          <w:szCs w:val="28"/>
          <w:lang w:eastAsia="ru-RU"/>
        </w:rPr>
      </w:pPr>
      <w:r w:rsidRPr="009500BC">
        <w:rPr>
          <w:rFonts w:ascii="Times New Roman" w:eastAsia="Times New Roman" w:hAnsi="Times New Roman" w:cs="Times New Roman"/>
          <w:sz w:val="28"/>
          <w:szCs w:val="28"/>
          <w:lang w:eastAsia="ru-RU"/>
        </w:rPr>
        <w:t>Упаковка как фактор сохранения качества товаров (любой товар)</w:t>
      </w:r>
    </w:p>
    <w:p w:rsidR="006F4086" w:rsidRPr="009500BC" w:rsidRDefault="006F4086" w:rsidP="00E750E7">
      <w:pPr>
        <w:numPr>
          <w:ilvl w:val="0"/>
          <w:numId w:val="24"/>
        </w:numPr>
        <w:tabs>
          <w:tab w:val="clear" w:pos="720"/>
          <w:tab w:val="left" w:pos="709"/>
        </w:tabs>
        <w:spacing w:after="0" w:line="240" w:lineRule="auto"/>
        <w:ind w:left="0" w:firstLine="567"/>
        <w:rPr>
          <w:rFonts w:ascii="Times New Roman" w:eastAsia="Times New Roman" w:hAnsi="Times New Roman" w:cs="Times New Roman"/>
          <w:sz w:val="28"/>
          <w:szCs w:val="28"/>
          <w:lang w:eastAsia="ru-RU"/>
        </w:rPr>
      </w:pPr>
      <w:r w:rsidRPr="009500BC">
        <w:rPr>
          <w:rFonts w:ascii="Times New Roman" w:eastAsia="Times New Roman" w:hAnsi="Times New Roman" w:cs="Times New Roman"/>
          <w:sz w:val="28"/>
          <w:szCs w:val="28"/>
          <w:lang w:eastAsia="ru-RU"/>
        </w:rPr>
        <w:t>Транспортировка и условия хранения как фактор сохранения качества (любой товар)</w:t>
      </w:r>
    </w:p>
    <w:p w:rsidR="00E52D48" w:rsidRDefault="006F4086" w:rsidP="00E750E7">
      <w:pPr>
        <w:numPr>
          <w:ilvl w:val="0"/>
          <w:numId w:val="24"/>
        </w:numPr>
        <w:tabs>
          <w:tab w:val="clear" w:pos="720"/>
          <w:tab w:val="left" w:pos="709"/>
        </w:tabs>
        <w:spacing w:after="0" w:line="240" w:lineRule="auto"/>
        <w:ind w:left="0" w:firstLine="567"/>
        <w:rPr>
          <w:rFonts w:ascii="Times New Roman" w:eastAsia="Times New Roman" w:hAnsi="Times New Roman" w:cs="Times New Roman"/>
          <w:sz w:val="28"/>
          <w:szCs w:val="28"/>
          <w:lang w:eastAsia="ru-RU"/>
        </w:rPr>
      </w:pPr>
      <w:r w:rsidRPr="009500BC">
        <w:rPr>
          <w:rFonts w:ascii="Times New Roman" w:eastAsia="Times New Roman" w:hAnsi="Times New Roman" w:cs="Times New Roman"/>
          <w:sz w:val="28"/>
          <w:szCs w:val="28"/>
          <w:lang w:eastAsia="ru-RU"/>
        </w:rPr>
        <w:t>Процесс товарной обработки как фактор сохранения качества (любой товар)</w:t>
      </w:r>
    </w:p>
    <w:p w:rsidR="00E750E7" w:rsidRDefault="00E750E7" w:rsidP="00E750E7">
      <w:pPr>
        <w:tabs>
          <w:tab w:val="left" w:pos="709"/>
        </w:tabs>
        <w:spacing w:after="0" w:line="240" w:lineRule="auto"/>
        <w:ind w:firstLine="360"/>
        <w:rPr>
          <w:rFonts w:ascii="Times New Roman" w:eastAsia="Times New Roman" w:hAnsi="Times New Roman" w:cs="Times New Roman"/>
          <w:b/>
          <w:bCs/>
          <w:sz w:val="28"/>
          <w:szCs w:val="28"/>
          <w:lang w:eastAsia="ru-RU"/>
        </w:rPr>
      </w:pPr>
    </w:p>
    <w:p w:rsidR="00E52D48" w:rsidRPr="00E52D48" w:rsidRDefault="006F4086" w:rsidP="00E750E7">
      <w:pPr>
        <w:tabs>
          <w:tab w:val="left" w:pos="709"/>
        </w:tabs>
        <w:spacing w:after="0" w:line="240" w:lineRule="auto"/>
        <w:ind w:firstLine="567"/>
        <w:rPr>
          <w:rFonts w:ascii="Times New Roman" w:eastAsia="Times New Roman" w:hAnsi="Times New Roman" w:cs="Times New Roman"/>
          <w:sz w:val="28"/>
          <w:szCs w:val="28"/>
          <w:lang w:eastAsia="ru-RU"/>
        </w:rPr>
      </w:pPr>
      <w:r w:rsidRPr="00E52D48">
        <w:rPr>
          <w:rFonts w:ascii="Times New Roman" w:eastAsia="Times New Roman" w:hAnsi="Times New Roman" w:cs="Times New Roman"/>
          <w:b/>
          <w:bCs/>
          <w:sz w:val="28"/>
          <w:szCs w:val="28"/>
          <w:lang w:eastAsia="ru-RU"/>
        </w:rPr>
        <w:t>Раздел 4. Виды и средства информации о товаре</w:t>
      </w:r>
    </w:p>
    <w:p w:rsidR="00E52D48" w:rsidRDefault="006F4086" w:rsidP="00E750E7">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9500BC">
        <w:rPr>
          <w:rFonts w:ascii="Times New Roman" w:eastAsia="Times New Roman" w:hAnsi="Times New Roman" w:cs="Times New Roman"/>
          <w:i/>
          <w:iCs/>
          <w:sz w:val="28"/>
          <w:szCs w:val="28"/>
          <w:lang w:eastAsia="ru-RU"/>
        </w:rPr>
        <w:t xml:space="preserve">Цель работы: </w:t>
      </w:r>
      <w:r w:rsidRPr="009500BC">
        <w:rPr>
          <w:rFonts w:ascii="Times New Roman" w:eastAsia="Times New Roman" w:hAnsi="Times New Roman" w:cs="Times New Roman"/>
          <w:sz w:val="28"/>
          <w:szCs w:val="28"/>
          <w:lang w:eastAsia="ru-RU"/>
        </w:rPr>
        <w:t>изучение маркировки и овладение умениями анализировать общие элементы информации о товарах.</w:t>
      </w:r>
    </w:p>
    <w:p w:rsidR="00E750E7" w:rsidRDefault="006F4086" w:rsidP="00E750E7">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9500BC">
        <w:rPr>
          <w:rFonts w:ascii="Times New Roman" w:eastAsia="Times New Roman" w:hAnsi="Times New Roman" w:cs="Times New Roman"/>
          <w:sz w:val="28"/>
          <w:szCs w:val="28"/>
          <w:lang w:eastAsia="ru-RU"/>
        </w:rPr>
        <w:t>Средства обучения: натуральные образцы упаковок с товарами, имеющих маркировку.</w:t>
      </w:r>
      <w:r w:rsidR="00E750E7" w:rsidRPr="009500BC">
        <w:rPr>
          <w:rFonts w:ascii="Times New Roman" w:eastAsia="Times New Roman" w:hAnsi="Times New Roman" w:cs="Times New Roman"/>
          <w:sz w:val="28"/>
          <w:szCs w:val="28"/>
          <w:lang w:eastAsia="ru-RU"/>
        </w:rPr>
        <w:t xml:space="preserve"> </w:t>
      </w:r>
    </w:p>
    <w:p w:rsidR="00B231BC" w:rsidRDefault="006F4086" w:rsidP="00E750E7">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9500BC">
        <w:rPr>
          <w:rFonts w:ascii="Times New Roman" w:eastAsia="Times New Roman" w:hAnsi="Times New Roman" w:cs="Times New Roman"/>
          <w:i/>
          <w:iCs/>
          <w:sz w:val="28"/>
          <w:szCs w:val="28"/>
          <w:lang w:eastAsia="ru-RU"/>
        </w:rPr>
        <w:t>Подготовка студента к занятию</w:t>
      </w:r>
      <w:r w:rsidRPr="009500BC">
        <w:rPr>
          <w:rFonts w:ascii="Times New Roman" w:eastAsia="Times New Roman" w:hAnsi="Times New Roman" w:cs="Times New Roman"/>
          <w:sz w:val="28"/>
          <w:szCs w:val="28"/>
          <w:lang w:eastAsia="ru-RU"/>
        </w:rPr>
        <w:t>: усвоение теоретических вопросов по теме по списку литературных источников, а также по конспекту лекций.</w:t>
      </w:r>
    </w:p>
    <w:p w:rsidR="00E750E7" w:rsidRDefault="00E750E7" w:rsidP="00E750E7">
      <w:pPr>
        <w:tabs>
          <w:tab w:val="left" w:pos="709"/>
        </w:tabs>
        <w:spacing w:after="0" w:line="240" w:lineRule="auto"/>
        <w:ind w:firstLine="567"/>
        <w:jc w:val="both"/>
        <w:rPr>
          <w:rFonts w:ascii="Times New Roman" w:eastAsia="Times New Roman" w:hAnsi="Times New Roman" w:cs="Times New Roman"/>
          <w:b/>
          <w:bCs/>
          <w:sz w:val="28"/>
          <w:szCs w:val="28"/>
          <w:lang w:eastAsia="ru-RU"/>
        </w:rPr>
      </w:pPr>
    </w:p>
    <w:p w:rsidR="00E52D48" w:rsidRDefault="00E750E7" w:rsidP="00E750E7">
      <w:pPr>
        <w:tabs>
          <w:tab w:val="left" w:pos="709"/>
        </w:tabs>
        <w:spacing w:after="0" w:line="240" w:lineRule="auto"/>
        <w:ind w:firstLine="36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ab/>
      </w:r>
      <w:r w:rsidR="006F4086" w:rsidRPr="009500BC">
        <w:rPr>
          <w:rFonts w:ascii="Times New Roman" w:eastAsia="Times New Roman" w:hAnsi="Times New Roman" w:cs="Times New Roman"/>
          <w:b/>
          <w:bCs/>
          <w:sz w:val="28"/>
          <w:szCs w:val="28"/>
          <w:lang w:eastAsia="ru-RU"/>
        </w:rPr>
        <w:t>Задание 1. Анализ соответствия маркировки товаров требованиям Федерального законодательства.</w:t>
      </w:r>
    </w:p>
    <w:p w:rsidR="006F4086" w:rsidRPr="00E52D48" w:rsidRDefault="006F4086" w:rsidP="00E750E7">
      <w:pPr>
        <w:tabs>
          <w:tab w:val="left" w:pos="709"/>
        </w:tabs>
        <w:spacing w:after="0" w:line="240" w:lineRule="auto"/>
        <w:ind w:firstLine="360"/>
        <w:jc w:val="both"/>
        <w:rPr>
          <w:rFonts w:ascii="Times New Roman" w:eastAsia="Times New Roman" w:hAnsi="Times New Roman" w:cs="Times New Roman"/>
          <w:b/>
          <w:bCs/>
          <w:sz w:val="28"/>
          <w:szCs w:val="28"/>
          <w:lang w:eastAsia="ru-RU"/>
        </w:rPr>
      </w:pPr>
      <w:r w:rsidRPr="009500BC">
        <w:rPr>
          <w:rFonts w:ascii="Times New Roman" w:eastAsia="Times New Roman" w:hAnsi="Times New Roman" w:cs="Times New Roman"/>
          <w:sz w:val="28"/>
          <w:szCs w:val="28"/>
          <w:lang w:eastAsia="ru-RU"/>
        </w:rPr>
        <w:t>Проанализировать информацию 2</w:t>
      </w:r>
      <w:r w:rsidR="0027115F" w:rsidRPr="009500BC">
        <w:rPr>
          <w:rFonts w:ascii="Times New Roman" w:eastAsia="Times New Roman" w:hAnsi="Times New Roman" w:cs="Times New Roman"/>
          <w:sz w:val="28"/>
          <w:szCs w:val="28"/>
          <w:lang w:eastAsia="ru-RU"/>
        </w:rPr>
        <w:t>–</w:t>
      </w:r>
      <w:r w:rsidRPr="009500BC">
        <w:rPr>
          <w:rFonts w:ascii="Times New Roman" w:eastAsia="Times New Roman" w:hAnsi="Times New Roman" w:cs="Times New Roman"/>
          <w:sz w:val="28"/>
          <w:szCs w:val="28"/>
          <w:lang w:eastAsia="ru-RU"/>
        </w:rPr>
        <w:t>3 носителей маркировки и установить соответствие обязательным требованиям Закона РФ «О защите прав потребителей», ФЗ «О техническом регулировании» и ФЗ «О качестве и безопасности пищевых продуктов». Результат</w:t>
      </w:r>
      <w:r w:rsidR="00215B04">
        <w:rPr>
          <w:rFonts w:ascii="Times New Roman" w:eastAsia="Times New Roman" w:hAnsi="Times New Roman" w:cs="Times New Roman"/>
          <w:sz w:val="28"/>
          <w:szCs w:val="28"/>
          <w:lang w:eastAsia="ru-RU"/>
        </w:rPr>
        <w:t>ы анализа занести в таб</w:t>
      </w:r>
      <w:r w:rsidR="00E750E7">
        <w:rPr>
          <w:rFonts w:ascii="Times New Roman" w:eastAsia="Times New Roman" w:hAnsi="Times New Roman" w:cs="Times New Roman"/>
          <w:sz w:val="28"/>
          <w:szCs w:val="28"/>
          <w:lang w:eastAsia="ru-RU"/>
        </w:rPr>
        <w:t>л</w:t>
      </w:r>
      <w:r w:rsidR="00E52D48">
        <w:rPr>
          <w:rFonts w:ascii="Times New Roman" w:eastAsia="Times New Roman" w:hAnsi="Times New Roman" w:cs="Times New Roman"/>
          <w:sz w:val="28"/>
          <w:szCs w:val="28"/>
          <w:lang w:eastAsia="ru-RU"/>
        </w:rPr>
        <w:t>ицу.</w:t>
      </w:r>
    </w:p>
    <w:p w:rsidR="000A27AE" w:rsidRDefault="000A27AE" w:rsidP="00FD61E6">
      <w:pPr>
        <w:tabs>
          <w:tab w:val="left" w:pos="709"/>
        </w:tabs>
        <w:spacing w:after="0" w:line="240" w:lineRule="auto"/>
        <w:rPr>
          <w:rFonts w:ascii="Times New Roman" w:eastAsia="Times New Roman" w:hAnsi="Times New Roman" w:cs="Times New Roman"/>
          <w:sz w:val="24"/>
          <w:szCs w:val="24"/>
          <w:lang w:eastAsia="ru-RU"/>
        </w:rPr>
      </w:pPr>
    </w:p>
    <w:tbl>
      <w:tblPr>
        <w:tblStyle w:val="af0"/>
        <w:tblW w:w="0" w:type="auto"/>
        <w:tblInd w:w="534" w:type="dxa"/>
        <w:tblLook w:val="04A0" w:firstRow="1" w:lastRow="0" w:firstColumn="1" w:lastColumn="0" w:noHBand="0" w:noVBand="1"/>
      </w:tblPr>
      <w:tblGrid>
        <w:gridCol w:w="1716"/>
        <w:gridCol w:w="1864"/>
        <w:gridCol w:w="1815"/>
        <w:gridCol w:w="1826"/>
        <w:gridCol w:w="1815"/>
      </w:tblGrid>
      <w:tr w:rsidR="00862FA2" w:rsidTr="00B231BC">
        <w:tc>
          <w:tcPr>
            <w:tcW w:w="1431" w:type="dxa"/>
          </w:tcPr>
          <w:p w:rsidR="00862FA2" w:rsidRPr="00E52D48" w:rsidRDefault="00862FA2" w:rsidP="00FD61E6">
            <w:pPr>
              <w:tabs>
                <w:tab w:val="left" w:pos="709"/>
              </w:tabs>
              <w:spacing w:after="0" w:line="240" w:lineRule="auto"/>
              <w:jc w:val="center"/>
              <w:rPr>
                <w:rFonts w:ascii="Times New Roman" w:hAnsi="Times New Roman" w:cs="Times New Roman"/>
                <w:sz w:val="24"/>
                <w:szCs w:val="24"/>
                <w:lang w:eastAsia="ru-RU"/>
              </w:rPr>
            </w:pPr>
            <w:r w:rsidRPr="00E52D48">
              <w:rPr>
                <w:rFonts w:ascii="Times New Roman" w:hAnsi="Times New Roman" w:cs="Times New Roman"/>
                <w:sz w:val="24"/>
                <w:szCs w:val="24"/>
                <w:lang w:eastAsia="ru-RU"/>
              </w:rPr>
              <w:t>Наименование товара</w:t>
            </w:r>
          </w:p>
        </w:tc>
        <w:tc>
          <w:tcPr>
            <w:tcW w:w="7605" w:type="dxa"/>
            <w:gridSpan w:val="4"/>
          </w:tcPr>
          <w:p w:rsidR="00862FA2" w:rsidRPr="00E52D48" w:rsidRDefault="00862FA2" w:rsidP="00FD61E6">
            <w:pPr>
              <w:tabs>
                <w:tab w:val="left" w:pos="709"/>
              </w:tabs>
              <w:spacing w:after="0" w:line="240" w:lineRule="auto"/>
              <w:jc w:val="center"/>
              <w:rPr>
                <w:rFonts w:ascii="Times New Roman" w:hAnsi="Times New Roman" w:cs="Times New Roman"/>
                <w:sz w:val="24"/>
                <w:szCs w:val="24"/>
                <w:lang w:eastAsia="ru-RU"/>
              </w:rPr>
            </w:pPr>
            <w:r w:rsidRPr="00E52D48">
              <w:rPr>
                <w:rFonts w:ascii="Times New Roman" w:hAnsi="Times New Roman" w:cs="Times New Roman"/>
                <w:sz w:val="24"/>
                <w:szCs w:val="24"/>
                <w:lang w:eastAsia="ru-RU"/>
              </w:rPr>
              <w:t>Элементы информации</w:t>
            </w:r>
          </w:p>
        </w:tc>
      </w:tr>
      <w:tr w:rsidR="00862FA2" w:rsidTr="00B231BC">
        <w:tc>
          <w:tcPr>
            <w:tcW w:w="1431" w:type="dxa"/>
          </w:tcPr>
          <w:p w:rsidR="00862FA2" w:rsidRPr="00E52D48" w:rsidRDefault="00862FA2" w:rsidP="00FD61E6">
            <w:pPr>
              <w:tabs>
                <w:tab w:val="left" w:pos="709"/>
              </w:tabs>
              <w:spacing w:after="0" w:line="240" w:lineRule="auto"/>
              <w:jc w:val="center"/>
              <w:rPr>
                <w:rFonts w:ascii="Times New Roman" w:hAnsi="Times New Roman" w:cs="Times New Roman"/>
                <w:sz w:val="24"/>
                <w:szCs w:val="24"/>
                <w:lang w:eastAsia="ru-RU"/>
              </w:rPr>
            </w:pPr>
            <w:r w:rsidRPr="00E52D48">
              <w:rPr>
                <w:rFonts w:ascii="Times New Roman" w:hAnsi="Times New Roman" w:cs="Times New Roman"/>
                <w:sz w:val="24"/>
                <w:szCs w:val="24"/>
                <w:lang w:eastAsia="ru-RU"/>
              </w:rPr>
              <w:br/>
            </w:r>
          </w:p>
        </w:tc>
        <w:tc>
          <w:tcPr>
            <w:tcW w:w="1906" w:type="dxa"/>
          </w:tcPr>
          <w:p w:rsidR="00862FA2" w:rsidRPr="00E52D48" w:rsidRDefault="00862FA2" w:rsidP="00FD61E6">
            <w:pPr>
              <w:tabs>
                <w:tab w:val="left" w:pos="709"/>
              </w:tabs>
              <w:spacing w:after="0" w:line="240" w:lineRule="auto"/>
              <w:jc w:val="center"/>
              <w:rPr>
                <w:rFonts w:ascii="Times New Roman" w:hAnsi="Times New Roman" w:cs="Times New Roman"/>
                <w:sz w:val="24"/>
                <w:szCs w:val="24"/>
                <w:lang w:eastAsia="ru-RU"/>
              </w:rPr>
            </w:pPr>
            <w:r w:rsidRPr="00E52D48">
              <w:rPr>
                <w:rFonts w:ascii="Times New Roman" w:hAnsi="Times New Roman" w:cs="Times New Roman"/>
                <w:sz w:val="24"/>
                <w:szCs w:val="24"/>
                <w:lang w:eastAsia="ru-RU"/>
              </w:rPr>
              <w:t>Требования закона РФ «О защите прав потребителей»</w:t>
            </w:r>
          </w:p>
        </w:tc>
        <w:tc>
          <w:tcPr>
            <w:tcW w:w="1899" w:type="dxa"/>
          </w:tcPr>
          <w:p w:rsidR="00862FA2" w:rsidRPr="00E52D48" w:rsidRDefault="00862FA2" w:rsidP="00FD61E6">
            <w:pPr>
              <w:tabs>
                <w:tab w:val="left" w:pos="709"/>
              </w:tabs>
              <w:spacing w:after="0" w:line="240" w:lineRule="auto"/>
              <w:jc w:val="center"/>
              <w:rPr>
                <w:rFonts w:ascii="Times New Roman" w:hAnsi="Times New Roman" w:cs="Times New Roman"/>
                <w:sz w:val="24"/>
                <w:szCs w:val="24"/>
                <w:lang w:eastAsia="ru-RU"/>
              </w:rPr>
            </w:pPr>
            <w:r w:rsidRPr="00E52D48">
              <w:rPr>
                <w:rFonts w:ascii="Times New Roman" w:hAnsi="Times New Roman" w:cs="Times New Roman"/>
                <w:sz w:val="24"/>
                <w:szCs w:val="24"/>
                <w:lang w:eastAsia="ru-RU"/>
              </w:rPr>
              <w:t>Фактическое соответствие</w:t>
            </w:r>
          </w:p>
        </w:tc>
        <w:tc>
          <w:tcPr>
            <w:tcW w:w="1901" w:type="dxa"/>
          </w:tcPr>
          <w:p w:rsidR="00862FA2" w:rsidRPr="00E52D48" w:rsidRDefault="00862FA2" w:rsidP="00FD61E6">
            <w:pPr>
              <w:tabs>
                <w:tab w:val="left" w:pos="709"/>
              </w:tabs>
              <w:spacing w:after="0" w:line="240" w:lineRule="auto"/>
              <w:jc w:val="center"/>
              <w:rPr>
                <w:rFonts w:ascii="Times New Roman" w:hAnsi="Times New Roman" w:cs="Times New Roman"/>
                <w:sz w:val="24"/>
                <w:szCs w:val="24"/>
                <w:lang w:eastAsia="ru-RU"/>
              </w:rPr>
            </w:pPr>
            <w:r w:rsidRPr="00E52D48">
              <w:rPr>
                <w:rFonts w:ascii="Times New Roman" w:hAnsi="Times New Roman" w:cs="Times New Roman"/>
                <w:sz w:val="24"/>
                <w:szCs w:val="24"/>
                <w:lang w:eastAsia="ru-RU"/>
              </w:rPr>
              <w:t>Требования ФЗ «О качестве и безопасности пищевых продуктов».</w:t>
            </w:r>
          </w:p>
        </w:tc>
        <w:tc>
          <w:tcPr>
            <w:tcW w:w="1899" w:type="dxa"/>
          </w:tcPr>
          <w:p w:rsidR="00862FA2" w:rsidRPr="00E52D48" w:rsidRDefault="00862FA2" w:rsidP="00FD61E6">
            <w:pPr>
              <w:tabs>
                <w:tab w:val="left" w:pos="709"/>
              </w:tabs>
              <w:spacing w:after="0" w:line="240" w:lineRule="auto"/>
              <w:jc w:val="center"/>
              <w:rPr>
                <w:rFonts w:ascii="Times New Roman" w:hAnsi="Times New Roman" w:cs="Times New Roman"/>
                <w:sz w:val="24"/>
                <w:szCs w:val="24"/>
                <w:lang w:eastAsia="ru-RU"/>
              </w:rPr>
            </w:pPr>
            <w:r w:rsidRPr="00E52D48">
              <w:rPr>
                <w:rFonts w:ascii="Times New Roman" w:hAnsi="Times New Roman" w:cs="Times New Roman"/>
                <w:sz w:val="24"/>
                <w:szCs w:val="24"/>
                <w:lang w:eastAsia="ru-RU"/>
              </w:rPr>
              <w:t>Фактическое соответствие</w:t>
            </w:r>
          </w:p>
        </w:tc>
      </w:tr>
      <w:tr w:rsidR="00862FA2" w:rsidTr="00B231BC">
        <w:tc>
          <w:tcPr>
            <w:tcW w:w="1431" w:type="dxa"/>
          </w:tcPr>
          <w:p w:rsidR="00862FA2" w:rsidRPr="00E52D48" w:rsidRDefault="00862FA2" w:rsidP="00FD61E6">
            <w:pPr>
              <w:tabs>
                <w:tab w:val="left" w:pos="709"/>
              </w:tabs>
              <w:spacing w:after="0" w:line="240" w:lineRule="auto"/>
              <w:jc w:val="center"/>
              <w:rPr>
                <w:rFonts w:ascii="Times New Roman" w:hAnsi="Times New Roman" w:cs="Times New Roman"/>
                <w:sz w:val="24"/>
                <w:szCs w:val="24"/>
                <w:lang w:eastAsia="ru-RU"/>
              </w:rPr>
            </w:pPr>
            <w:r w:rsidRPr="00E52D48">
              <w:rPr>
                <w:rFonts w:ascii="Times New Roman" w:hAnsi="Times New Roman" w:cs="Times New Roman"/>
                <w:sz w:val="24"/>
                <w:szCs w:val="24"/>
                <w:lang w:eastAsia="ru-RU"/>
              </w:rPr>
              <w:t>1</w:t>
            </w:r>
          </w:p>
        </w:tc>
        <w:tc>
          <w:tcPr>
            <w:tcW w:w="1906" w:type="dxa"/>
          </w:tcPr>
          <w:p w:rsidR="00862FA2" w:rsidRPr="00E52D48" w:rsidRDefault="00862FA2" w:rsidP="00FD61E6">
            <w:pPr>
              <w:tabs>
                <w:tab w:val="left" w:pos="709"/>
              </w:tabs>
              <w:spacing w:after="0" w:line="240" w:lineRule="auto"/>
              <w:jc w:val="center"/>
              <w:rPr>
                <w:rFonts w:ascii="Times New Roman" w:hAnsi="Times New Roman" w:cs="Times New Roman"/>
                <w:sz w:val="24"/>
                <w:szCs w:val="24"/>
                <w:lang w:eastAsia="ru-RU"/>
              </w:rPr>
            </w:pPr>
            <w:r w:rsidRPr="00E52D48">
              <w:rPr>
                <w:rFonts w:ascii="Times New Roman" w:hAnsi="Times New Roman" w:cs="Times New Roman"/>
                <w:sz w:val="24"/>
                <w:szCs w:val="24"/>
                <w:lang w:eastAsia="ru-RU"/>
              </w:rPr>
              <w:t>2</w:t>
            </w:r>
          </w:p>
        </w:tc>
        <w:tc>
          <w:tcPr>
            <w:tcW w:w="1899" w:type="dxa"/>
          </w:tcPr>
          <w:p w:rsidR="00862FA2" w:rsidRPr="00E52D48" w:rsidRDefault="00862FA2" w:rsidP="00FD61E6">
            <w:pPr>
              <w:tabs>
                <w:tab w:val="left" w:pos="709"/>
              </w:tabs>
              <w:spacing w:after="0" w:line="240" w:lineRule="auto"/>
              <w:jc w:val="center"/>
              <w:rPr>
                <w:rFonts w:ascii="Times New Roman" w:hAnsi="Times New Roman" w:cs="Times New Roman"/>
                <w:sz w:val="24"/>
                <w:szCs w:val="24"/>
                <w:lang w:eastAsia="ru-RU"/>
              </w:rPr>
            </w:pPr>
            <w:r w:rsidRPr="00E52D48">
              <w:rPr>
                <w:rFonts w:ascii="Times New Roman" w:hAnsi="Times New Roman" w:cs="Times New Roman"/>
                <w:sz w:val="24"/>
                <w:szCs w:val="24"/>
                <w:lang w:eastAsia="ru-RU"/>
              </w:rPr>
              <w:t>3</w:t>
            </w:r>
          </w:p>
        </w:tc>
        <w:tc>
          <w:tcPr>
            <w:tcW w:w="1901" w:type="dxa"/>
          </w:tcPr>
          <w:p w:rsidR="00862FA2" w:rsidRPr="00E52D48" w:rsidRDefault="00862FA2" w:rsidP="00FD61E6">
            <w:pPr>
              <w:tabs>
                <w:tab w:val="left" w:pos="709"/>
              </w:tabs>
              <w:spacing w:after="0" w:line="240" w:lineRule="auto"/>
              <w:jc w:val="center"/>
              <w:rPr>
                <w:rFonts w:ascii="Times New Roman" w:hAnsi="Times New Roman" w:cs="Times New Roman"/>
                <w:sz w:val="24"/>
                <w:szCs w:val="24"/>
                <w:lang w:eastAsia="ru-RU"/>
              </w:rPr>
            </w:pPr>
            <w:r w:rsidRPr="00E52D48">
              <w:rPr>
                <w:rFonts w:ascii="Times New Roman" w:hAnsi="Times New Roman" w:cs="Times New Roman"/>
                <w:sz w:val="24"/>
                <w:szCs w:val="24"/>
                <w:lang w:eastAsia="ru-RU"/>
              </w:rPr>
              <w:t>4</w:t>
            </w:r>
          </w:p>
        </w:tc>
        <w:tc>
          <w:tcPr>
            <w:tcW w:w="1899" w:type="dxa"/>
          </w:tcPr>
          <w:p w:rsidR="00862FA2" w:rsidRPr="00E52D48" w:rsidRDefault="00862FA2" w:rsidP="00FD61E6">
            <w:pPr>
              <w:tabs>
                <w:tab w:val="left" w:pos="709"/>
              </w:tabs>
              <w:spacing w:after="0" w:line="240" w:lineRule="auto"/>
              <w:jc w:val="center"/>
              <w:rPr>
                <w:rFonts w:ascii="Times New Roman" w:hAnsi="Times New Roman" w:cs="Times New Roman"/>
                <w:sz w:val="24"/>
                <w:szCs w:val="24"/>
                <w:lang w:eastAsia="ru-RU"/>
              </w:rPr>
            </w:pPr>
            <w:r w:rsidRPr="00E52D48">
              <w:rPr>
                <w:rFonts w:ascii="Times New Roman" w:hAnsi="Times New Roman" w:cs="Times New Roman"/>
                <w:sz w:val="24"/>
                <w:szCs w:val="24"/>
                <w:lang w:eastAsia="ru-RU"/>
              </w:rPr>
              <w:t>5</w:t>
            </w:r>
          </w:p>
        </w:tc>
      </w:tr>
      <w:tr w:rsidR="00862FA2" w:rsidTr="00B231BC">
        <w:tc>
          <w:tcPr>
            <w:tcW w:w="1431" w:type="dxa"/>
          </w:tcPr>
          <w:p w:rsidR="00862FA2" w:rsidRPr="00E52D48" w:rsidRDefault="00862FA2" w:rsidP="00FD61E6">
            <w:pPr>
              <w:tabs>
                <w:tab w:val="left" w:pos="709"/>
              </w:tabs>
              <w:spacing w:after="0" w:line="240" w:lineRule="auto"/>
              <w:jc w:val="center"/>
              <w:rPr>
                <w:rFonts w:ascii="Times New Roman" w:hAnsi="Times New Roman" w:cs="Times New Roman"/>
                <w:sz w:val="24"/>
                <w:szCs w:val="24"/>
                <w:lang w:eastAsia="ru-RU"/>
              </w:rPr>
            </w:pPr>
          </w:p>
        </w:tc>
        <w:tc>
          <w:tcPr>
            <w:tcW w:w="1906" w:type="dxa"/>
          </w:tcPr>
          <w:p w:rsidR="00862FA2" w:rsidRPr="00E52D48" w:rsidRDefault="00862FA2" w:rsidP="00FD61E6">
            <w:pPr>
              <w:tabs>
                <w:tab w:val="left" w:pos="709"/>
              </w:tabs>
              <w:spacing w:after="0" w:line="240" w:lineRule="auto"/>
              <w:jc w:val="center"/>
              <w:rPr>
                <w:rFonts w:ascii="Times New Roman" w:hAnsi="Times New Roman" w:cs="Times New Roman"/>
                <w:sz w:val="24"/>
                <w:szCs w:val="24"/>
                <w:lang w:eastAsia="ru-RU"/>
              </w:rPr>
            </w:pPr>
          </w:p>
        </w:tc>
        <w:tc>
          <w:tcPr>
            <w:tcW w:w="1899" w:type="dxa"/>
          </w:tcPr>
          <w:p w:rsidR="00862FA2" w:rsidRPr="00E52D48" w:rsidRDefault="00862FA2" w:rsidP="00FD61E6">
            <w:pPr>
              <w:tabs>
                <w:tab w:val="left" w:pos="709"/>
              </w:tabs>
              <w:spacing w:after="0" w:line="240" w:lineRule="auto"/>
              <w:jc w:val="center"/>
              <w:rPr>
                <w:rFonts w:ascii="Times New Roman" w:hAnsi="Times New Roman" w:cs="Times New Roman"/>
                <w:sz w:val="24"/>
                <w:szCs w:val="24"/>
                <w:lang w:eastAsia="ru-RU"/>
              </w:rPr>
            </w:pPr>
          </w:p>
        </w:tc>
        <w:tc>
          <w:tcPr>
            <w:tcW w:w="1901" w:type="dxa"/>
          </w:tcPr>
          <w:p w:rsidR="00862FA2" w:rsidRPr="00E52D48" w:rsidRDefault="00862FA2" w:rsidP="00FD61E6">
            <w:pPr>
              <w:tabs>
                <w:tab w:val="left" w:pos="709"/>
              </w:tabs>
              <w:spacing w:after="0" w:line="240" w:lineRule="auto"/>
              <w:jc w:val="center"/>
              <w:rPr>
                <w:rFonts w:ascii="Times New Roman" w:hAnsi="Times New Roman" w:cs="Times New Roman"/>
                <w:sz w:val="24"/>
                <w:szCs w:val="24"/>
                <w:lang w:eastAsia="ru-RU"/>
              </w:rPr>
            </w:pPr>
          </w:p>
        </w:tc>
        <w:tc>
          <w:tcPr>
            <w:tcW w:w="1899" w:type="dxa"/>
          </w:tcPr>
          <w:p w:rsidR="00862FA2" w:rsidRPr="00E52D48" w:rsidRDefault="00862FA2" w:rsidP="00FD61E6">
            <w:pPr>
              <w:tabs>
                <w:tab w:val="left" w:pos="709"/>
              </w:tabs>
              <w:spacing w:after="0" w:line="240" w:lineRule="auto"/>
              <w:jc w:val="center"/>
              <w:rPr>
                <w:rFonts w:ascii="Times New Roman" w:hAnsi="Times New Roman" w:cs="Times New Roman"/>
                <w:sz w:val="24"/>
                <w:szCs w:val="24"/>
                <w:lang w:eastAsia="ru-RU"/>
              </w:rPr>
            </w:pPr>
          </w:p>
        </w:tc>
      </w:tr>
    </w:tbl>
    <w:p w:rsidR="00215B04" w:rsidRDefault="006F4086" w:rsidP="00E750E7">
      <w:pPr>
        <w:tabs>
          <w:tab w:val="left" w:pos="709"/>
        </w:tabs>
        <w:spacing w:after="0" w:line="240" w:lineRule="auto"/>
        <w:ind w:firstLine="426"/>
        <w:jc w:val="both"/>
        <w:rPr>
          <w:rFonts w:ascii="Times New Roman" w:eastAsia="Times New Roman" w:hAnsi="Times New Roman" w:cs="Times New Roman"/>
          <w:sz w:val="28"/>
          <w:szCs w:val="28"/>
          <w:lang w:eastAsia="ru-RU"/>
        </w:rPr>
      </w:pPr>
      <w:r w:rsidRPr="009500BC">
        <w:rPr>
          <w:rFonts w:ascii="Times New Roman" w:eastAsia="Times New Roman" w:hAnsi="Times New Roman" w:cs="Times New Roman"/>
          <w:sz w:val="28"/>
          <w:szCs w:val="28"/>
          <w:lang w:eastAsia="ru-RU"/>
        </w:rPr>
        <w:t xml:space="preserve">*Примечание: в графах 2 и 4 указывается наименование требования, а в графах 3 и 5 знаками «+» </w:t>
      </w:r>
      <w:r w:rsidR="0027115F" w:rsidRPr="009500BC">
        <w:rPr>
          <w:rFonts w:ascii="Times New Roman" w:eastAsia="Times New Roman" w:hAnsi="Times New Roman" w:cs="Times New Roman"/>
          <w:sz w:val="28"/>
          <w:szCs w:val="28"/>
          <w:lang w:eastAsia="ru-RU"/>
        </w:rPr>
        <w:t>–</w:t>
      </w:r>
      <w:r w:rsidRPr="009500BC">
        <w:rPr>
          <w:rFonts w:ascii="Times New Roman" w:eastAsia="Times New Roman" w:hAnsi="Times New Roman" w:cs="Times New Roman"/>
          <w:sz w:val="28"/>
          <w:szCs w:val="28"/>
          <w:lang w:eastAsia="ru-RU"/>
        </w:rPr>
        <w:t xml:space="preserve"> соответствие или «</w:t>
      </w:r>
      <w:proofErr w:type="gramStart"/>
      <w:r w:rsidR="0027115F" w:rsidRPr="009500BC">
        <w:rPr>
          <w:rFonts w:ascii="Times New Roman" w:eastAsia="Times New Roman" w:hAnsi="Times New Roman" w:cs="Times New Roman"/>
          <w:sz w:val="28"/>
          <w:szCs w:val="28"/>
          <w:lang w:eastAsia="ru-RU"/>
        </w:rPr>
        <w:t>–</w:t>
      </w:r>
      <w:r w:rsidRPr="009500BC">
        <w:rPr>
          <w:rFonts w:ascii="Times New Roman" w:eastAsia="Times New Roman" w:hAnsi="Times New Roman" w:cs="Times New Roman"/>
          <w:sz w:val="28"/>
          <w:szCs w:val="28"/>
          <w:lang w:eastAsia="ru-RU"/>
        </w:rPr>
        <w:t>»</w:t>
      </w:r>
      <w:proofErr w:type="gramEnd"/>
      <w:r w:rsidRPr="009500BC">
        <w:rPr>
          <w:rFonts w:ascii="Times New Roman" w:eastAsia="Times New Roman" w:hAnsi="Times New Roman" w:cs="Times New Roman"/>
          <w:sz w:val="28"/>
          <w:szCs w:val="28"/>
          <w:lang w:eastAsia="ru-RU"/>
        </w:rPr>
        <w:t xml:space="preserve"> </w:t>
      </w:r>
      <w:r w:rsidR="0027115F" w:rsidRPr="009500BC">
        <w:rPr>
          <w:rFonts w:ascii="Times New Roman" w:eastAsia="Times New Roman" w:hAnsi="Times New Roman" w:cs="Times New Roman"/>
          <w:sz w:val="28"/>
          <w:szCs w:val="28"/>
          <w:lang w:eastAsia="ru-RU"/>
        </w:rPr>
        <w:t>–</w:t>
      </w:r>
      <w:r w:rsidRPr="009500BC">
        <w:rPr>
          <w:rFonts w:ascii="Times New Roman" w:eastAsia="Times New Roman" w:hAnsi="Times New Roman" w:cs="Times New Roman"/>
          <w:sz w:val="28"/>
          <w:szCs w:val="28"/>
          <w:lang w:eastAsia="ru-RU"/>
        </w:rPr>
        <w:t xml:space="preserve"> несоответствие требованиям.</w:t>
      </w:r>
      <w:r w:rsidRPr="009500BC">
        <w:rPr>
          <w:rFonts w:ascii="Times New Roman" w:eastAsia="Times New Roman" w:hAnsi="Times New Roman" w:cs="Times New Roman"/>
          <w:sz w:val="28"/>
          <w:szCs w:val="28"/>
          <w:lang w:eastAsia="ru-RU"/>
        </w:rPr>
        <w:br/>
      </w:r>
      <w:r w:rsidR="00E750E7">
        <w:rPr>
          <w:rFonts w:ascii="Times New Roman" w:eastAsia="Times New Roman" w:hAnsi="Times New Roman" w:cs="Times New Roman"/>
          <w:b/>
          <w:bCs/>
          <w:sz w:val="28"/>
          <w:szCs w:val="28"/>
          <w:lang w:eastAsia="ru-RU"/>
        </w:rPr>
        <w:lastRenderedPageBreak/>
        <w:tab/>
      </w:r>
      <w:r w:rsidRPr="009500BC">
        <w:rPr>
          <w:rFonts w:ascii="Times New Roman" w:eastAsia="Times New Roman" w:hAnsi="Times New Roman" w:cs="Times New Roman"/>
          <w:b/>
          <w:bCs/>
          <w:sz w:val="28"/>
          <w:szCs w:val="28"/>
          <w:lang w:eastAsia="ru-RU"/>
        </w:rPr>
        <w:t>Задание 2. Рассчитать контрольную цифру в штриховом коде.</w:t>
      </w:r>
      <w:r w:rsidR="00E750E7" w:rsidRPr="009500BC">
        <w:rPr>
          <w:rFonts w:ascii="Times New Roman" w:eastAsia="Times New Roman" w:hAnsi="Times New Roman" w:cs="Times New Roman"/>
          <w:sz w:val="28"/>
          <w:szCs w:val="28"/>
          <w:lang w:eastAsia="ru-RU"/>
        </w:rPr>
        <w:t xml:space="preserve"> </w:t>
      </w:r>
      <w:r w:rsidRPr="009500BC">
        <w:rPr>
          <w:rFonts w:ascii="Times New Roman" w:eastAsia="Times New Roman" w:hAnsi="Times New Roman" w:cs="Times New Roman"/>
          <w:sz w:val="28"/>
          <w:szCs w:val="28"/>
          <w:lang w:eastAsia="ru-RU"/>
        </w:rPr>
        <w:t xml:space="preserve">Последняя цифра в штрих коде </w:t>
      </w:r>
      <w:r w:rsidR="0027115F" w:rsidRPr="009500BC">
        <w:rPr>
          <w:rFonts w:ascii="Times New Roman" w:eastAsia="Times New Roman" w:hAnsi="Times New Roman" w:cs="Times New Roman"/>
          <w:sz w:val="28"/>
          <w:szCs w:val="28"/>
          <w:lang w:eastAsia="ru-RU"/>
        </w:rPr>
        <w:t>–</w:t>
      </w:r>
      <w:r w:rsidRPr="009500BC">
        <w:rPr>
          <w:rFonts w:ascii="Times New Roman" w:eastAsia="Times New Roman" w:hAnsi="Times New Roman" w:cs="Times New Roman"/>
          <w:sz w:val="28"/>
          <w:szCs w:val="28"/>
          <w:lang w:eastAsia="ru-RU"/>
        </w:rPr>
        <w:t xml:space="preserve"> контрольная и используется для правильного считывания предшествующих 12 цифр, обеспечивая тем самым надежность штрихового кода. </w:t>
      </w:r>
    </w:p>
    <w:p w:rsidR="00215B04" w:rsidRDefault="00E750E7" w:rsidP="00E750E7">
      <w:pPr>
        <w:tabs>
          <w:tab w:val="left" w:pos="709"/>
        </w:tabs>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6F4086" w:rsidRPr="009500BC">
        <w:rPr>
          <w:rFonts w:ascii="Times New Roman" w:eastAsia="Times New Roman" w:hAnsi="Times New Roman" w:cs="Times New Roman"/>
          <w:sz w:val="28"/>
          <w:szCs w:val="28"/>
          <w:lang w:eastAsia="ru-RU"/>
        </w:rPr>
        <w:t>Рассчитывае</w:t>
      </w:r>
      <w:r w:rsidR="000A27AE" w:rsidRPr="009500BC">
        <w:rPr>
          <w:rFonts w:ascii="Times New Roman" w:eastAsia="Times New Roman" w:hAnsi="Times New Roman" w:cs="Times New Roman"/>
          <w:sz w:val="28"/>
          <w:szCs w:val="28"/>
          <w:lang w:eastAsia="ru-RU"/>
        </w:rPr>
        <w:t>тся она по следующей методике:</w:t>
      </w:r>
    </w:p>
    <w:p w:rsidR="00215B04" w:rsidRDefault="00E52D48" w:rsidP="00E750E7">
      <w:pPr>
        <w:tabs>
          <w:tab w:val="left" w:pos="709"/>
        </w:tabs>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6F4086" w:rsidRPr="009500BC">
        <w:rPr>
          <w:rFonts w:ascii="Times New Roman" w:eastAsia="Times New Roman" w:hAnsi="Times New Roman" w:cs="Times New Roman"/>
          <w:sz w:val="28"/>
          <w:szCs w:val="28"/>
          <w:lang w:eastAsia="ru-RU"/>
        </w:rPr>
        <w:t>складываются цифры, стоящие на четных по</w:t>
      </w:r>
      <w:r w:rsidR="006F4086" w:rsidRPr="009500BC">
        <w:rPr>
          <w:rFonts w:ascii="Times New Roman" w:eastAsia="Times New Roman" w:hAnsi="Times New Roman" w:cs="Times New Roman"/>
          <w:sz w:val="28"/>
          <w:szCs w:val="28"/>
          <w:lang w:eastAsia="ru-RU"/>
        </w:rPr>
        <w:softHyphen/>
        <w:t>зиц</w:t>
      </w:r>
      <w:r w:rsidR="00215B04">
        <w:rPr>
          <w:rFonts w:ascii="Times New Roman" w:eastAsia="Times New Roman" w:hAnsi="Times New Roman" w:cs="Times New Roman"/>
          <w:sz w:val="28"/>
          <w:szCs w:val="28"/>
          <w:lang w:eastAsia="ru-RU"/>
        </w:rPr>
        <w:t>иях кода;</w:t>
      </w:r>
    </w:p>
    <w:p w:rsidR="00215B04" w:rsidRDefault="00E52D48" w:rsidP="00E750E7">
      <w:pPr>
        <w:tabs>
          <w:tab w:val="left" w:pos="709"/>
        </w:tabs>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6F4086" w:rsidRPr="009500BC">
        <w:rPr>
          <w:rFonts w:ascii="Times New Roman" w:eastAsia="Times New Roman" w:hAnsi="Times New Roman" w:cs="Times New Roman"/>
          <w:sz w:val="28"/>
          <w:szCs w:val="28"/>
          <w:lang w:eastAsia="ru-RU"/>
        </w:rPr>
        <w:t>результат пер</w:t>
      </w:r>
      <w:r w:rsidR="00215B04">
        <w:rPr>
          <w:rFonts w:ascii="Times New Roman" w:eastAsia="Times New Roman" w:hAnsi="Times New Roman" w:cs="Times New Roman"/>
          <w:sz w:val="28"/>
          <w:szCs w:val="28"/>
          <w:lang w:eastAsia="ru-RU"/>
        </w:rPr>
        <w:t>вого действия умножается на 3;</w:t>
      </w:r>
    </w:p>
    <w:p w:rsidR="00215B04" w:rsidRDefault="00E52D48" w:rsidP="00E750E7">
      <w:pPr>
        <w:tabs>
          <w:tab w:val="left" w:pos="709"/>
        </w:tabs>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6F4086" w:rsidRPr="009500BC">
        <w:rPr>
          <w:rFonts w:ascii="Times New Roman" w:eastAsia="Times New Roman" w:hAnsi="Times New Roman" w:cs="Times New Roman"/>
          <w:sz w:val="28"/>
          <w:szCs w:val="28"/>
          <w:lang w:eastAsia="ru-RU"/>
        </w:rPr>
        <w:t>складываются цифры, стоя</w:t>
      </w:r>
      <w:r w:rsidR="00215B04">
        <w:rPr>
          <w:rFonts w:ascii="Times New Roman" w:eastAsia="Times New Roman" w:hAnsi="Times New Roman" w:cs="Times New Roman"/>
          <w:sz w:val="28"/>
          <w:szCs w:val="28"/>
          <w:lang w:eastAsia="ru-RU"/>
        </w:rPr>
        <w:t>щие на нечетных позициях кода;</w:t>
      </w:r>
    </w:p>
    <w:p w:rsidR="00215B04" w:rsidRDefault="00E52D48" w:rsidP="00E750E7">
      <w:pPr>
        <w:tabs>
          <w:tab w:val="left" w:pos="709"/>
        </w:tabs>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6F4086" w:rsidRPr="009500BC">
        <w:rPr>
          <w:rFonts w:ascii="Times New Roman" w:eastAsia="Times New Roman" w:hAnsi="Times New Roman" w:cs="Times New Roman"/>
          <w:sz w:val="28"/>
          <w:szCs w:val="28"/>
          <w:lang w:eastAsia="ru-RU"/>
        </w:rPr>
        <w:t>складываются результаты 2</w:t>
      </w:r>
      <w:r w:rsidR="0027115F" w:rsidRPr="009500BC">
        <w:rPr>
          <w:rFonts w:ascii="Times New Roman" w:eastAsia="Times New Roman" w:hAnsi="Times New Roman" w:cs="Times New Roman"/>
          <w:sz w:val="28"/>
          <w:szCs w:val="28"/>
          <w:lang w:eastAsia="ru-RU"/>
        </w:rPr>
        <w:t>–</w:t>
      </w:r>
      <w:r w:rsidR="006F4086" w:rsidRPr="009500BC">
        <w:rPr>
          <w:rFonts w:ascii="Times New Roman" w:eastAsia="Times New Roman" w:hAnsi="Times New Roman" w:cs="Times New Roman"/>
          <w:sz w:val="28"/>
          <w:szCs w:val="28"/>
          <w:lang w:eastAsia="ru-RU"/>
        </w:rPr>
        <w:t>го и 3</w:t>
      </w:r>
      <w:r w:rsidR="0027115F" w:rsidRPr="009500BC">
        <w:rPr>
          <w:rFonts w:ascii="Times New Roman" w:eastAsia="Times New Roman" w:hAnsi="Times New Roman" w:cs="Times New Roman"/>
          <w:sz w:val="28"/>
          <w:szCs w:val="28"/>
          <w:lang w:eastAsia="ru-RU"/>
        </w:rPr>
        <w:t>–</w:t>
      </w:r>
      <w:r w:rsidR="00215B04">
        <w:rPr>
          <w:rFonts w:ascii="Times New Roman" w:eastAsia="Times New Roman" w:hAnsi="Times New Roman" w:cs="Times New Roman"/>
          <w:sz w:val="28"/>
          <w:szCs w:val="28"/>
          <w:lang w:eastAsia="ru-RU"/>
        </w:rPr>
        <w:t>го действий;</w:t>
      </w:r>
    </w:p>
    <w:p w:rsidR="00B231BC" w:rsidRDefault="00E52D48" w:rsidP="00E750E7">
      <w:pPr>
        <w:tabs>
          <w:tab w:val="left" w:pos="709"/>
        </w:tabs>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215B04">
        <w:rPr>
          <w:rFonts w:ascii="Times New Roman" w:eastAsia="Times New Roman" w:hAnsi="Times New Roman" w:cs="Times New Roman"/>
          <w:sz w:val="28"/>
          <w:szCs w:val="28"/>
          <w:lang w:eastAsia="ru-RU"/>
        </w:rPr>
        <w:t> </w:t>
      </w:r>
      <w:r w:rsidR="006F4086" w:rsidRPr="009500BC">
        <w:rPr>
          <w:rFonts w:ascii="Times New Roman" w:eastAsia="Times New Roman" w:hAnsi="Times New Roman" w:cs="Times New Roman"/>
          <w:sz w:val="28"/>
          <w:szCs w:val="28"/>
          <w:lang w:eastAsia="ru-RU"/>
        </w:rPr>
        <w:t>определяется контрольное число, представляю</w:t>
      </w:r>
      <w:r w:rsidR="006F4086" w:rsidRPr="009500BC">
        <w:rPr>
          <w:rFonts w:ascii="Times New Roman" w:eastAsia="Times New Roman" w:hAnsi="Times New Roman" w:cs="Times New Roman"/>
          <w:sz w:val="28"/>
          <w:szCs w:val="28"/>
          <w:lang w:eastAsia="ru-RU"/>
        </w:rPr>
        <w:softHyphen/>
        <w:t>щее собой разность между полученной суммой и ближайшим к нему большим числом, крат</w:t>
      </w:r>
      <w:r w:rsidR="006F4086" w:rsidRPr="009500BC">
        <w:rPr>
          <w:rFonts w:ascii="Times New Roman" w:eastAsia="Times New Roman" w:hAnsi="Times New Roman" w:cs="Times New Roman"/>
          <w:sz w:val="28"/>
          <w:szCs w:val="28"/>
          <w:lang w:eastAsia="ru-RU"/>
        </w:rPr>
        <w:softHyphen/>
        <w:t>ным 10.</w:t>
      </w:r>
    </w:p>
    <w:p w:rsidR="00E750E7" w:rsidRDefault="00E750E7" w:rsidP="00E750E7">
      <w:pPr>
        <w:tabs>
          <w:tab w:val="left" w:pos="0"/>
        </w:tabs>
        <w:spacing w:after="0" w:line="24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ab/>
      </w:r>
      <w:r w:rsidR="006F4086" w:rsidRPr="009500BC">
        <w:rPr>
          <w:rFonts w:ascii="Times New Roman" w:eastAsia="Times New Roman" w:hAnsi="Times New Roman" w:cs="Times New Roman"/>
          <w:b/>
          <w:bCs/>
          <w:sz w:val="28"/>
          <w:szCs w:val="28"/>
          <w:lang w:eastAsia="ru-RU"/>
        </w:rPr>
        <w:t xml:space="preserve">Задание 3. Установите информационные элементы маркировки, определяющие ассортиментную, качественную и количественную характеристики, в том числе – принадлежность к одной или разным товарным партиям. </w:t>
      </w:r>
    </w:p>
    <w:p w:rsidR="00B231BC" w:rsidRPr="00E750E7" w:rsidRDefault="006F4086" w:rsidP="00E750E7">
      <w:pPr>
        <w:tabs>
          <w:tab w:val="left" w:pos="0"/>
        </w:tabs>
        <w:spacing w:after="0" w:line="240" w:lineRule="auto"/>
        <w:ind w:firstLine="709"/>
        <w:jc w:val="both"/>
        <w:rPr>
          <w:rFonts w:ascii="Times New Roman" w:eastAsia="Times New Roman" w:hAnsi="Times New Roman" w:cs="Times New Roman"/>
          <w:b/>
          <w:bCs/>
          <w:sz w:val="28"/>
          <w:szCs w:val="28"/>
          <w:lang w:eastAsia="ru-RU"/>
        </w:rPr>
      </w:pPr>
      <w:r w:rsidRPr="009500BC">
        <w:rPr>
          <w:rFonts w:ascii="Times New Roman" w:eastAsia="Times New Roman" w:hAnsi="Times New Roman" w:cs="Times New Roman"/>
          <w:sz w:val="28"/>
          <w:szCs w:val="28"/>
          <w:lang w:eastAsia="ru-RU"/>
        </w:rPr>
        <w:t>Результаты оформите в виде таблицы</w:t>
      </w:r>
      <w:r w:rsidR="00B231BC">
        <w:rPr>
          <w:rFonts w:ascii="Times New Roman" w:eastAsia="Times New Roman" w:hAnsi="Times New Roman" w:cs="Times New Roman"/>
          <w:sz w:val="28"/>
          <w:szCs w:val="28"/>
          <w:lang w:eastAsia="ru-RU"/>
        </w:rPr>
        <w:t>.</w:t>
      </w:r>
    </w:p>
    <w:p w:rsidR="006F4086" w:rsidRPr="009500BC" w:rsidRDefault="00215B04" w:rsidP="00E750E7">
      <w:pPr>
        <w:tabs>
          <w:tab w:val="left" w:pos="0"/>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 xml:space="preserve">Таблица </w:t>
      </w:r>
      <w:r w:rsidR="006F4086" w:rsidRPr="009500BC">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006F4086" w:rsidRPr="009500BC">
        <w:rPr>
          <w:rFonts w:ascii="Times New Roman" w:eastAsia="Times New Roman" w:hAnsi="Times New Roman" w:cs="Times New Roman"/>
          <w:sz w:val="28"/>
          <w:szCs w:val="28"/>
          <w:lang w:eastAsia="ru-RU"/>
        </w:rPr>
        <w:t>Определение товароведных характеристик товаров на их маркировке</w:t>
      </w:r>
    </w:p>
    <w:p w:rsidR="0021769B" w:rsidRDefault="0021769B" w:rsidP="00FD61E6">
      <w:pPr>
        <w:tabs>
          <w:tab w:val="left" w:pos="709"/>
        </w:tabs>
        <w:spacing w:after="0" w:line="240" w:lineRule="auto"/>
        <w:rPr>
          <w:rFonts w:ascii="Times New Roman" w:hAnsi="Times New Roman" w:cs="Times New Roman"/>
          <w:sz w:val="28"/>
          <w:szCs w:val="28"/>
        </w:rPr>
      </w:pPr>
    </w:p>
    <w:tbl>
      <w:tblPr>
        <w:tblStyle w:val="af0"/>
        <w:tblW w:w="0" w:type="auto"/>
        <w:tblInd w:w="534" w:type="dxa"/>
        <w:tblLook w:val="04A0" w:firstRow="1" w:lastRow="0" w:firstColumn="1" w:lastColumn="0" w:noHBand="0" w:noVBand="1"/>
      </w:tblPr>
      <w:tblGrid>
        <w:gridCol w:w="4251"/>
        <w:gridCol w:w="4785"/>
      </w:tblGrid>
      <w:tr w:rsidR="00215B04" w:rsidTr="00B231BC">
        <w:tc>
          <w:tcPr>
            <w:tcW w:w="4251" w:type="dxa"/>
          </w:tcPr>
          <w:p w:rsidR="00215B04" w:rsidRPr="00215B04" w:rsidRDefault="00215B04" w:rsidP="00FD61E6">
            <w:pPr>
              <w:tabs>
                <w:tab w:val="left" w:pos="709"/>
              </w:tabs>
              <w:spacing w:after="0" w:line="240" w:lineRule="auto"/>
              <w:rPr>
                <w:rFonts w:ascii="Times New Roman" w:hAnsi="Times New Roman" w:cs="Times New Roman"/>
                <w:sz w:val="24"/>
                <w:szCs w:val="24"/>
                <w:lang w:eastAsia="ru-RU"/>
              </w:rPr>
            </w:pPr>
            <w:r w:rsidRPr="00215B04">
              <w:rPr>
                <w:rFonts w:ascii="Times New Roman" w:hAnsi="Times New Roman" w:cs="Times New Roman"/>
                <w:sz w:val="24"/>
                <w:szCs w:val="24"/>
                <w:lang w:eastAsia="ru-RU"/>
              </w:rPr>
              <w:t>Товароведные характеристики</w:t>
            </w:r>
          </w:p>
        </w:tc>
        <w:tc>
          <w:tcPr>
            <w:tcW w:w="4785" w:type="dxa"/>
          </w:tcPr>
          <w:p w:rsidR="00215B04" w:rsidRPr="00215B04" w:rsidRDefault="00215B04" w:rsidP="00FD61E6">
            <w:pPr>
              <w:tabs>
                <w:tab w:val="left" w:pos="709"/>
              </w:tabs>
              <w:spacing w:after="0" w:line="240" w:lineRule="auto"/>
              <w:rPr>
                <w:rFonts w:ascii="Times New Roman" w:hAnsi="Times New Roman" w:cs="Times New Roman"/>
                <w:sz w:val="24"/>
                <w:szCs w:val="24"/>
                <w:lang w:eastAsia="ru-RU"/>
              </w:rPr>
            </w:pPr>
            <w:r w:rsidRPr="00215B04">
              <w:rPr>
                <w:rFonts w:ascii="Times New Roman" w:hAnsi="Times New Roman" w:cs="Times New Roman"/>
                <w:sz w:val="24"/>
                <w:szCs w:val="24"/>
                <w:lang w:eastAsia="ru-RU"/>
              </w:rPr>
              <w:t>Информационные элементы маркировки</w:t>
            </w:r>
          </w:p>
        </w:tc>
      </w:tr>
      <w:tr w:rsidR="00215B04" w:rsidTr="00B231BC">
        <w:tc>
          <w:tcPr>
            <w:tcW w:w="4251" w:type="dxa"/>
          </w:tcPr>
          <w:p w:rsidR="00215B04" w:rsidRPr="00215B04" w:rsidRDefault="00215B04" w:rsidP="00FD61E6">
            <w:pPr>
              <w:tabs>
                <w:tab w:val="left" w:pos="709"/>
              </w:tabs>
              <w:spacing w:after="0" w:line="240" w:lineRule="auto"/>
              <w:rPr>
                <w:rFonts w:ascii="Times New Roman" w:hAnsi="Times New Roman" w:cs="Times New Roman"/>
                <w:sz w:val="24"/>
                <w:szCs w:val="24"/>
                <w:lang w:eastAsia="ru-RU"/>
              </w:rPr>
            </w:pPr>
            <w:r w:rsidRPr="00215B04">
              <w:rPr>
                <w:rFonts w:ascii="Times New Roman" w:hAnsi="Times New Roman" w:cs="Times New Roman"/>
                <w:sz w:val="24"/>
                <w:szCs w:val="24"/>
                <w:lang w:eastAsia="ru-RU"/>
              </w:rPr>
              <w:t>Ассортиментная</w:t>
            </w:r>
          </w:p>
        </w:tc>
        <w:tc>
          <w:tcPr>
            <w:tcW w:w="4785" w:type="dxa"/>
          </w:tcPr>
          <w:p w:rsidR="00215B04" w:rsidRPr="00215B04" w:rsidRDefault="00215B04" w:rsidP="00FD61E6">
            <w:pPr>
              <w:tabs>
                <w:tab w:val="left" w:pos="709"/>
              </w:tabs>
              <w:spacing w:after="0" w:line="240" w:lineRule="auto"/>
              <w:rPr>
                <w:rFonts w:ascii="Times New Roman" w:hAnsi="Times New Roman" w:cs="Times New Roman"/>
                <w:sz w:val="24"/>
                <w:szCs w:val="24"/>
                <w:lang w:eastAsia="ru-RU"/>
              </w:rPr>
            </w:pPr>
          </w:p>
        </w:tc>
      </w:tr>
      <w:tr w:rsidR="00215B04" w:rsidTr="00B231BC">
        <w:tc>
          <w:tcPr>
            <w:tcW w:w="4251" w:type="dxa"/>
          </w:tcPr>
          <w:p w:rsidR="00215B04" w:rsidRPr="00215B04" w:rsidRDefault="00215B04" w:rsidP="00FD61E6">
            <w:pPr>
              <w:tabs>
                <w:tab w:val="left" w:pos="709"/>
              </w:tabs>
              <w:spacing w:after="0" w:line="240" w:lineRule="auto"/>
              <w:rPr>
                <w:rFonts w:ascii="Times New Roman" w:hAnsi="Times New Roman" w:cs="Times New Roman"/>
                <w:sz w:val="24"/>
                <w:szCs w:val="24"/>
                <w:lang w:eastAsia="ru-RU"/>
              </w:rPr>
            </w:pPr>
            <w:r w:rsidRPr="00215B04">
              <w:rPr>
                <w:rFonts w:ascii="Times New Roman" w:hAnsi="Times New Roman" w:cs="Times New Roman"/>
                <w:sz w:val="24"/>
                <w:szCs w:val="24"/>
                <w:lang w:eastAsia="ru-RU"/>
              </w:rPr>
              <w:t>Качественная</w:t>
            </w:r>
          </w:p>
        </w:tc>
        <w:tc>
          <w:tcPr>
            <w:tcW w:w="4785" w:type="dxa"/>
          </w:tcPr>
          <w:p w:rsidR="00215B04" w:rsidRPr="00215B04" w:rsidRDefault="00215B04" w:rsidP="00FD61E6">
            <w:pPr>
              <w:tabs>
                <w:tab w:val="left" w:pos="709"/>
              </w:tabs>
              <w:spacing w:after="0" w:line="240" w:lineRule="auto"/>
              <w:rPr>
                <w:rFonts w:ascii="Times New Roman" w:hAnsi="Times New Roman" w:cs="Times New Roman"/>
                <w:sz w:val="24"/>
                <w:szCs w:val="24"/>
                <w:lang w:eastAsia="ru-RU"/>
              </w:rPr>
            </w:pPr>
          </w:p>
        </w:tc>
      </w:tr>
      <w:tr w:rsidR="00215B04" w:rsidTr="00B231BC">
        <w:tc>
          <w:tcPr>
            <w:tcW w:w="4251" w:type="dxa"/>
          </w:tcPr>
          <w:p w:rsidR="00215B04" w:rsidRPr="00215B04" w:rsidRDefault="00215B04" w:rsidP="00FD61E6">
            <w:pPr>
              <w:tabs>
                <w:tab w:val="left" w:pos="709"/>
              </w:tabs>
              <w:spacing w:after="0" w:line="240" w:lineRule="auto"/>
              <w:rPr>
                <w:rFonts w:ascii="Times New Roman" w:hAnsi="Times New Roman" w:cs="Times New Roman"/>
                <w:sz w:val="24"/>
                <w:szCs w:val="24"/>
                <w:lang w:eastAsia="ru-RU"/>
              </w:rPr>
            </w:pPr>
            <w:r w:rsidRPr="00215B04">
              <w:rPr>
                <w:rFonts w:ascii="Times New Roman" w:hAnsi="Times New Roman" w:cs="Times New Roman"/>
                <w:sz w:val="24"/>
                <w:szCs w:val="24"/>
                <w:lang w:eastAsia="ru-RU"/>
              </w:rPr>
              <w:t>Количественная</w:t>
            </w:r>
          </w:p>
        </w:tc>
        <w:tc>
          <w:tcPr>
            <w:tcW w:w="4785" w:type="dxa"/>
          </w:tcPr>
          <w:p w:rsidR="00215B04" w:rsidRPr="00215B04" w:rsidRDefault="00215B04" w:rsidP="00FD61E6">
            <w:pPr>
              <w:tabs>
                <w:tab w:val="left" w:pos="709"/>
              </w:tabs>
              <w:spacing w:after="0" w:line="240" w:lineRule="auto"/>
              <w:rPr>
                <w:rFonts w:ascii="Times New Roman" w:hAnsi="Times New Roman" w:cs="Times New Roman"/>
                <w:sz w:val="24"/>
                <w:szCs w:val="24"/>
                <w:lang w:eastAsia="ru-RU"/>
              </w:rPr>
            </w:pPr>
          </w:p>
        </w:tc>
      </w:tr>
      <w:tr w:rsidR="00215B04" w:rsidTr="00B231BC">
        <w:tc>
          <w:tcPr>
            <w:tcW w:w="4251" w:type="dxa"/>
          </w:tcPr>
          <w:p w:rsidR="00215B04" w:rsidRPr="00215B04" w:rsidRDefault="00215B04" w:rsidP="00FD61E6">
            <w:pPr>
              <w:tabs>
                <w:tab w:val="left" w:pos="709"/>
              </w:tabs>
              <w:spacing w:after="0" w:line="240" w:lineRule="auto"/>
              <w:rPr>
                <w:rFonts w:ascii="Times New Roman" w:hAnsi="Times New Roman" w:cs="Times New Roman"/>
                <w:sz w:val="24"/>
                <w:szCs w:val="24"/>
                <w:lang w:eastAsia="ru-RU"/>
              </w:rPr>
            </w:pPr>
            <w:r w:rsidRPr="00215B04">
              <w:rPr>
                <w:rFonts w:ascii="Times New Roman" w:hAnsi="Times New Roman" w:cs="Times New Roman"/>
                <w:sz w:val="24"/>
                <w:szCs w:val="24"/>
                <w:lang w:eastAsia="ru-RU"/>
              </w:rPr>
              <w:t>Принадлежность к товарной партии</w:t>
            </w:r>
          </w:p>
        </w:tc>
        <w:tc>
          <w:tcPr>
            <w:tcW w:w="4785" w:type="dxa"/>
          </w:tcPr>
          <w:p w:rsidR="00215B04" w:rsidRPr="00215B04" w:rsidRDefault="00215B04" w:rsidP="00FD61E6">
            <w:pPr>
              <w:tabs>
                <w:tab w:val="left" w:pos="709"/>
              </w:tabs>
              <w:spacing w:after="0" w:line="240" w:lineRule="auto"/>
              <w:rPr>
                <w:rFonts w:ascii="Times New Roman" w:hAnsi="Times New Roman" w:cs="Times New Roman"/>
                <w:sz w:val="24"/>
                <w:szCs w:val="24"/>
                <w:lang w:eastAsia="ru-RU"/>
              </w:rPr>
            </w:pPr>
          </w:p>
        </w:tc>
      </w:tr>
    </w:tbl>
    <w:p w:rsidR="0021769B" w:rsidRDefault="0021769B" w:rsidP="00FD61E6">
      <w:pPr>
        <w:tabs>
          <w:tab w:val="left" w:pos="709"/>
        </w:tabs>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C6257F" w:rsidRPr="0043419D" w:rsidRDefault="00C6257F" w:rsidP="00FD61E6">
      <w:pPr>
        <w:tabs>
          <w:tab w:val="left" w:pos="709"/>
        </w:tabs>
        <w:spacing w:after="0" w:line="240" w:lineRule="auto"/>
        <w:jc w:val="center"/>
        <w:rPr>
          <w:rFonts w:ascii="Times New Roman" w:hAnsi="Times New Roman" w:cs="Times New Roman"/>
          <w:b/>
          <w:sz w:val="24"/>
          <w:szCs w:val="24"/>
        </w:rPr>
      </w:pPr>
      <w:r w:rsidRPr="0043419D">
        <w:rPr>
          <w:rFonts w:ascii="Times New Roman" w:hAnsi="Times New Roman" w:cs="Times New Roman"/>
          <w:b/>
          <w:sz w:val="24"/>
          <w:szCs w:val="24"/>
        </w:rPr>
        <w:lastRenderedPageBreak/>
        <w:t>СПИСОК ИСПОЛЬЗОВАННЫХ ИСТОЧНИКОВ</w:t>
      </w:r>
    </w:p>
    <w:p w:rsidR="00C6257F" w:rsidRDefault="00C6257F" w:rsidP="00FD61E6">
      <w:pPr>
        <w:tabs>
          <w:tab w:val="left" w:pos="709"/>
        </w:tabs>
        <w:spacing w:after="0" w:line="240" w:lineRule="auto"/>
        <w:jc w:val="center"/>
        <w:rPr>
          <w:rFonts w:ascii="Times New Roman" w:hAnsi="Times New Roman" w:cs="Times New Roman"/>
          <w:b/>
          <w:sz w:val="28"/>
          <w:szCs w:val="28"/>
        </w:rPr>
      </w:pPr>
    </w:p>
    <w:p w:rsidR="00C6257F" w:rsidRPr="00E750E7" w:rsidRDefault="00C6257F" w:rsidP="00FD61E6">
      <w:pPr>
        <w:widowControl w:val="0"/>
        <w:tabs>
          <w:tab w:val="left" w:pos="709"/>
        </w:tabs>
        <w:overflowPunct w:val="0"/>
        <w:autoSpaceDE w:val="0"/>
        <w:autoSpaceDN w:val="0"/>
        <w:adjustRightInd w:val="0"/>
        <w:spacing w:after="0" w:line="240" w:lineRule="auto"/>
        <w:ind w:firstLine="709"/>
        <w:jc w:val="both"/>
        <w:rPr>
          <w:rFonts w:ascii="Times New Roman" w:hAnsi="Times New Roman"/>
          <w:sz w:val="28"/>
          <w:szCs w:val="28"/>
        </w:rPr>
      </w:pPr>
      <w:r w:rsidRPr="00E750E7">
        <w:rPr>
          <w:rFonts w:ascii="Times New Roman" w:hAnsi="Times New Roman"/>
          <w:sz w:val="28"/>
          <w:szCs w:val="28"/>
        </w:rPr>
        <w:t>1. ФЗ «О защите прав потребителей» от 07.02.92 № 2300/1-1 (с измен</w:t>
      </w:r>
      <w:proofErr w:type="gramStart"/>
      <w:r w:rsidRPr="00E750E7">
        <w:rPr>
          <w:rFonts w:ascii="Times New Roman" w:hAnsi="Times New Roman"/>
          <w:sz w:val="28"/>
          <w:szCs w:val="28"/>
        </w:rPr>
        <w:t>.</w:t>
      </w:r>
      <w:proofErr w:type="gramEnd"/>
      <w:r w:rsidRPr="00E750E7">
        <w:rPr>
          <w:rFonts w:ascii="Times New Roman" w:hAnsi="Times New Roman"/>
          <w:sz w:val="28"/>
          <w:szCs w:val="28"/>
        </w:rPr>
        <w:t xml:space="preserve"> </w:t>
      </w:r>
      <w:proofErr w:type="gramStart"/>
      <w:r w:rsidRPr="00E750E7">
        <w:rPr>
          <w:rFonts w:ascii="Times New Roman" w:hAnsi="Times New Roman"/>
          <w:sz w:val="28"/>
          <w:szCs w:val="28"/>
        </w:rPr>
        <w:t>и</w:t>
      </w:r>
      <w:proofErr w:type="gramEnd"/>
      <w:r w:rsidRPr="00E750E7">
        <w:rPr>
          <w:rFonts w:ascii="Times New Roman" w:hAnsi="Times New Roman"/>
          <w:sz w:val="28"/>
          <w:szCs w:val="28"/>
        </w:rPr>
        <w:t xml:space="preserve"> </w:t>
      </w:r>
      <w:proofErr w:type="spellStart"/>
      <w:r w:rsidRPr="00E750E7">
        <w:rPr>
          <w:rFonts w:ascii="Times New Roman" w:hAnsi="Times New Roman"/>
          <w:sz w:val="28"/>
          <w:szCs w:val="28"/>
        </w:rPr>
        <w:t>дополн</w:t>
      </w:r>
      <w:proofErr w:type="spellEnd"/>
      <w:r w:rsidRPr="00E750E7">
        <w:rPr>
          <w:rFonts w:ascii="Times New Roman" w:hAnsi="Times New Roman"/>
          <w:sz w:val="28"/>
          <w:szCs w:val="28"/>
        </w:rPr>
        <w:t xml:space="preserve">. от 09.01.1996 № 2-ФЗ, от 17.12.1999 № 212-ФЗ, от 30.12 2001 № 196-ФЗ, от 22.08.2004 № 122-ФЗ, от 02.11.2004 № 127-ФЗ, от 21.12.2004 № 171-ФЗ, от 27.07.2006 № 140-ФЗ, от 16.10.2006 № 160-ФЗ, от 25.11.2006 № 193-ФЗ, от 25.10.2007 № 234-ФЗ, от 23.07.2008 № 160-ФЗ, от 23.11.2009 № 261-ФЗ) </w:t>
      </w:r>
    </w:p>
    <w:p w:rsidR="00C6257F" w:rsidRPr="00E750E7" w:rsidRDefault="00C6257F" w:rsidP="00FD61E6">
      <w:pPr>
        <w:widowControl w:val="0"/>
        <w:tabs>
          <w:tab w:val="left" w:pos="709"/>
        </w:tabs>
        <w:overflowPunct w:val="0"/>
        <w:autoSpaceDE w:val="0"/>
        <w:autoSpaceDN w:val="0"/>
        <w:adjustRightInd w:val="0"/>
        <w:spacing w:after="0" w:line="240" w:lineRule="auto"/>
        <w:ind w:firstLine="709"/>
        <w:jc w:val="both"/>
        <w:rPr>
          <w:rFonts w:ascii="Times New Roman" w:hAnsi="Times New Roman"/>
          <w:sz w:val="28"/>
          <w:szCs w:val="28"/>
        </w:rPr>
      </w:pPr>
      <w:r w:rsidRPr="00E750E7">
        <w:rPr>
          <w:rFonts w:ascii="Times New Roman" w:hAnsi="Times New Roman"/>
          <w:sz w:val="28"/>
          <w:szCs w:val="28"/>
        </w:rPr>
        <w:t xml:space="preserve">2. «О качестве и безопасности пищевых продуктов», ФЗ-29 от 02.01.2000 </w:t>
      </w:r>
    </w:p>
    <w:p w:rsidR="00C6257F" w:rsidRPr="00E750E7" w:rsidRDefault="00C6257F" w:rsidP="00FD61E6">
      <w:pPr>
        <w:widowControl w:val="0"/>
        <w:tabs>
          <w:tab w:val="left" w:pos="709"/>
        </w:tabs>
        <w:overflowPunct w:val="0"/>
        <w:autoSpaceDE w:val="0"/>
        <w:autoSpaceDN w:val="0"/>
        <w:adjustRightInd w:val="0"/>
        <w:spacing w:after="0" w:line="240" w:lineRule="auto"/>
        <w:ind w:firstLine="709"/>
        <w:jc w:val="both"/>
        <w:rPr>
          <w:rFonts w:ascii="Times New Roman" w:hAnsi="Times New Roman"/>
          <w:sz w:val="28"/>
          <w:szCs w:val="28"/>
        </w:rPr>
      </w:pPr>
      <w:r w:rsidRPr="00E750E7">
        <w:rPr>
          <w:rFonts w:ascii="Times New Roman" w:hAnsi="Times New Roman"/>
          <w:sz w:val="28"/>
          <w:szCs w:val="28"/>
        </w:rPr>
        <w:t xml:space="preserve">3. «О техническом регулировании» ФЗ-184 от 27.12.02 с </w:t>
      </w:r>
      <w:proofErr w:type="spellStart"/>
      <w:r w:rsidRPr="00E750E7">
        <w:rPr>
          <w:rFonts w:ascii="Times New Roman" w:hAnsi="Times New Roman"/>
          <w:sz w:val="28"/>
          <w:szCs w:val="28"/>
        </w:rPr>
        <w:t>измен</w:t>
      </w:r>
      <w:proofErr w:type="gramStart"/>
      <w:r w:rsidRPr="00E750E7">
        <w:rPr>
          <w:rFonts w:ascii="Times New Roman" w:hAnsi="Times New Roman"/>
          <w:sz w:val="28"/>
          <w:szCs w:val="28"/>
        </w:rPr>
        <w:t>.и</w:t>
      </w:r>
      <w:proofErr w:type="gramEnd"/>
      <w:r w:rsidRPr="00E750E7">
        <w:rPr>
          <w:rFonts w:ascii="Times New Roman" w:hAnsi="Times New Roman"/>
          <w:sz w:val="28"/>
          <w:szCs w:val="28"/>
        </w:rPr>
        <w:t>дополн</w:t>
      </w:r>
      <w:proofErr w:type="spellEnd"/>
      <w:r w:rsidRPr="00E750E7">
        <w:rPr>
          <w:rFonts w:ascii="Times New Roman" w:hAnsi="Times New Roman"/>
          <w:sz w:val="28"/>
          <w:szCs w:val="28"/>
        </w:rPr>
        <w:t xml:space="preserve">. № 65-ФЗ от 01.05.2007 </w:t>
      </w:r>
    </w:p>
    <w:p w:rsidR="00C6257F" w:rsidRPr="00E750E7" w:rsidRDefault="00C6257F" w:rsidP="00FD61E6">
      <w:pPr>
        <w:widowControl w:val="0"/>
        <w:tabs>
          <w:tab w:val="left" w:pos="709"/>
        </w:tabs>
        <w:overflowPunct w:val="0"/>
        <w:autoSpaceDE w:val="0"/>
        <w:autoSpaceDN w:val="0"/>
        <w:adjustRightInd w:val="0"/>
        <w:spacing w:after="0" w:line="240" w:lineRule="auto"/>
        <w:ind w:firstLine="709"/>
        <w:jc w:val="both"/>
        <w:rPr>
          <w:rFonts w:ascii="Times New Roman" w:hAnsi="Times New Roman"/>
          <w:sz w:val="28"/>
          <w:szCs w:val="28"/>
        </w:rPr>
      </w:pPr>
      <w:r w:rsidRPr="00E750E7">
        <w:rPr>
          <w:rFonts w:ascii="Times New Roman" w:hAnsi="Times New Roman"/>
          <w:sz w:val="28"/>
          <w:szCs w:val="28"/>
        </w:rPr>
        <w:t xml:space="preserve">4. Правила продажи отдельных видов товаров (Постановление Правительства РФ от 19.01.98 № 55 с </w:t>
      </w:r>
      <w:proofErr w:type="spellStart"/>
      <w:r w:rsidRPr="00E750E7">
        <w:rPr>
          <w:rFonts w:ascii="Times New Roman" w:hAnsi="Times New Roman"/>
          <w:sz w:val="28"/>
          <w:szCs w:val="28"/>
        </w:rPr>
        <w:t>измен</w:t>
      </w:r>
      <w:proofErr w:type="gramStart"/>
      <w:r w:rsidRPr="00E750E7">
        <w:rPr>
          <w:rFonts w:ascii="Times New Roman" w:hAnsi="Times New Roman"/>
          <w:sz w:val="28"/>
          <w:szCs w:val="28"/>
        </w:rPr>
        <w:t>.и</w:t>
      </w:r>
      <w:proofErr w:type="gramEnd"/>
      <w:r w:rsidRPr="00E750E7">
        <w:rPr>
          <w:rFonts w:ascii="Times New Roman" w:hAnsi="Times New Roman"/>
          <w:sz w:val="28"/>
          <w:szCs w:val="28"/>
        </w:rPr>
        <w:t>дополн</w:t>
      </w:r>
      <w:proofErr w:type="spellEnd"/>
      <w:r w:rsidRPr="00E750E7">
        <w:rPr>
          <w:rFonts w:ascii="Times New Roman" w:hAnsi="Times New Roman"/>
          <w:sz w:val="28"/>
          <w:szCs w:val="28"/>
        </w:rPr>
        <w:t xml:space="preserve">.) </w:t>
      </w:r>
    </w:p>
    <w:p w:rsidR="00C6257F" w:rsidRPr="00E750E7" w:rsidRDefault="00C6257F" w:rsidP="00FD61E6">
      <w:pPr>
        <w:widowControl w:val="0"/>
        <w:tabs>
          <w:tab w:val="left" w:pos="709"/>
        </w:tabs>
        <w:overflowPunct w:val="0"/>
        <w:autoSpaceDE w:val="0"/>
        <w:autoSpaceDN w:val="0"/>
        <w:adjustRightInd w:val="0"/>
        <w:spacing w:after="0" w:line="240" w:lineRule="auto"/>
        <w:ind w:firstLine="709"/>
        <w:jc w:val="both"/>
        <w:rPr>
          <w:rFonts w:ascii="Times New Roman" w:hAnsi="Times New Roman"/>
          <w:sz w:val="28"/>
          <w:szCs w:val="28"/>
        </w:rPr>
      </w:pPr>
      <w:r w:rsidRPr="00E750E7">
        <w:rPr>
          <w:rFonts w:ascii="Times New Roman" w:hAnsi="Times New Roman" w:cs="Times New Roman"/>
          <w:sz w:val="28"/>
          <w:szCs w:val="28"/>
          <w:shd w:val="clear" w:color="auto" w:fill="FFFFFF" w:themeFill="background1"/>
        </w:rPr>
        <w:t>5.Зонова Л.Н. Теоретические основы товароведения и экспертизы [Электронный ресурс]</w:t>
      </w:r>
      <w:proofErr w:type="gramStart"/>
      <w:r w:rsidRPr="00E750E7">
        <w:rPr>
          <w:rFonts w:ascii="Times New Roman" w:hAnsi="Times New Roman" w:cs="Times New Roman"/>
          <w:sz w:val="28"/>
          <w:szCs w:val="28"/>
          <w:shd w:val="clear" w:color="auto" w:fill="FFFFFF" w:themeFill="background1"/>
        </w:rPr>
        <w:t xml:space="preserve"> :</w:t>
      </w:r>
      <w:proofErr w:type="gramEnd"/>
      <w:r w:rsidRPr="00E750E7">
        <w:rPr>
          <w:rFonts w:ascii="Times New Roman" w:hAnsi="Times New Roman" w:cs="Times New Roman"/>
          <w:sz w:val="28"/>
          <w:szCs w:val="28"/>
          <w:shd w:val="clear" w:color="auto" w:fill="FFFFFF" w:themeFill="background1"/>
        </w:rPr>
        <w:t xml:space="preserve"> учебное пособие для бакалавров / Л.Н. Зонова, Л.В. Михайлова, Е.Н. Власова. — Э</w:t>
      </w:r>
      <w:r w:rsidR="00E750E7" w:rsidRPr="00E750E7">
        <w:rPr>
          <w:rFonts w:ascii="Times New Roman" w:hAnsi="Times New Roman" w:cs="Times New Roman"/>
          <w:sz w:val="28"/>
          <w:szCs w:val="28"/>
          <w:shd w:val="clear" w:color="auto" w:fill="FFFFFF" w:themeFill="background1"/>
        </w:rPr>
        <w:t>лектрон</w:t>
      </w:r>
      <w:proofErr w:type="gramStart"/>
      <w:r w:rsidR="00E750E7" w:rsidRPr="00E750E7">
        <w:rPr>
          <w:rFonts w:ascii="Times New Roman" w:hAnsi="Times New Roman" w:cs="Times New Roman"/>
          <w:sz w:val="28"/>
          <w:szCs w:val="28"/>
          <w:shd w:val="clear" w:color="auto" w:fill="FFFFFF" w:themeFill="background1"/>
        </w:rPr>
        <w:t>.</w:t>
      </w:r>
      <w:proofErr w:type="gramEnd"/>
      <w:r w:rsidR="00E750E7" w:rsidRPr="00E750E7">
        <w:rPr>
          <w:rFonts w:ascii="Times New Roman" w:hAnsi="Times New Roman" w:cs="Times New Roman"/>
          <w:sz w:val="28"/>
          <w:szCs w:val="28"/>
          <w:shd w:val="clear" w:color="auto" w:fill="FFFFFF" w:themeFill="background1"/>
        </w:rPr>
        <w:t xml:space="preserve"> </w:t>
      </w:r>
      <w:proofErr w:type="gramStart"/>
      <w:r w:rsidR="00E750E7" w:rsidRPr="00E750E7">
        <w:rPr>
          <w:rFonts w:ascii="Times New Roman" w:hAnsi="Times New Roman" w:cs="Times New Roman"/>
          <w:sz w:val="28"/>
          <w:szCs w:val="28"/>
          <w:shd w:val="clear" w:color="auto" w:fill="FFFFFF" w:themeFill="background1"/>
        </w:rPr>
        <w:t>т</w:t>
      </w:r>
      <w:proofErr w:type="gramEnd"/>
      <w:r w:rsidR="00E750E7" w:rsidRPr="00E750E7">
        <w:rPr>
          <w:rFonts w:ascii="Times New Roman" w:hAnsi="Times New Roman" w:cs="Times New Roman"/>
          <w:sz w:val="28"/>
          <w:szCs w:val="28"/>
          <w:shd w:val="clear" w:color="auto" w:fill="FFFFFF" w:themeFill="background1"/>
        </w:rPr>
        <w:t>екстовые данные. — М.</w:t>
      </w:r>
      <w:r w:rsidRPr="00E750E7">
        <w:rPr>
          <w:rFonts w:ascii="Times New Roman" w:hAnsi="Times New Roman" w:cs="Times New Roman"/>
          <w:sz w:val="28"/>
          <w:szCs w:val="28"/>
          <w:shd w:val="clear" w:color="auto" w:fill="FFFFFF" w:themeFill="background1"/>
        </w:rPr>
        <w:t xml:space="preserve">: Дашков и К, 2016. — 192 c. — 978-5-394-02407-8. — Режим доступа: </w:t>
      </w:r>
      <w:hyperlink r:id="rId9" w:history="1">
        <w:r w:rsidRPr="00E750E7">
          <w:rPr>
            <w:rStyle w:val="a4"/>
            <w:rFonts w:ascii="Times New Roman" w:hAnsi="Times New Roman" w:cs="Times New Roman"/>
            <w:sz w:val="28"/>
            <w:szCs w:val="28"/>
            <w:shd w:val="clear" w:color="auto" w:fill="FFFFFF" w:themeFill="background1"/>
          </w:rPr>
          <w:t>http://www.iprbookshop.ru/60521.html</w:t>
        </w:r>
      </w:hyperlink>
    </w:p>
    <w:p w:rsidR="00C6257F" w:rsidRPr="00E750E7" w:rsidRDefault="00C6257F" w:rsidP="00FD61E6">
      <w:pPr>
        <w:widowControl w:val="0"/>
        <w:tabs>
          <w:tab w:val="left" w:pos="709"/>
        </w:tabs>
        <w:overflowPunct w:val="0"/>
        <w:autoSpaceDE w:val="0"/>
        <w:autoSpaceDN w:val="0"/>
        <w:adjustRightInd w:val="0"/>
        <w:spacing w:after="0" w:line="240" w:lineRule="auto"/>
        <w:ind w:firstLine="709"/>
        <w:jc w:val="both"/>
        <w:rPr>
          <w:rFonts w:ascii="Times New Roman" w:hAnsi="Times New Roman"/>
          <w:sz w:val="28"/>
          <w:szCs w:val="28"/>
        </w:rPr>
      </w:pPr>
      <w:r w:rsidRPr="00E750E7">
        <w:rPr>
          <w:rFonts w:ascii="Times New Roman" w:hAnsi="Times New Roman" w:cs="Times New Roman"/>
          <w:sz w:val="28"/>
          <w:szCs w:val="28"/>
          <w:lang w:eastAsia="ru-RU"/>
        </w:rPr>
        <w:t>6.Минько Э.В. Теоретические основы товароведения [Электронный ресурс]</w:t>
      </w:r>
      <w:proofErr w:type="gramStart"/>
      <w:r w:rsidRPr="00E750E7">
        <w:rPr>
          <w:rFonts w:ascii="Times New Roman" w:hAnsi="Times New Roman" w:cs="Times New Roman"/>
          <w:sz w:val="28"/>
          <w:szCs w:val="28"/>
          <w:lang w:eastAsia="ru-RU"/>
        </w:rPr>
        <w:t xml:space="preserve"> :</w:t>
      </w:r>
      <w:proofErr w:type="gramEnd"/>
      <w:r w:rsidRPr="00E750E7">
        <w:rPr>
          <w:rFonts w:ascii="Times New Roman" w:hAnsi="Times New Roman" w:cs="Times New Roman"/>
          <w:sz w:val="28"/>
          <w:szCs w:val="28"/>
          <w:lang w:eastAsia="ru-RU"/>
        </w:rPr>
        <w:t xml:space="preserve"> учебное пособие для СПО / Э.В. Минько, А.Э. Минько. — Электрон</w:t>
      </w:r>
      <w:proofErr w:type="gramStart"/>
      <w:r w:rsidRPr="00E750E7">
        <w:rPr>
          <w:rFonts w:ascii="Times New Roman" w:hAnsi="Times New Roman" w:cs="Times New Roman"/>
          <w:sz w:val="28"/>
          <w:szCs w:val="28"/>
          <w:lang w:eastAsia="ru-RU"/>
        </w:rPr>
        <w:t>.</w:t>
      </w:r>
      <w:proofErr w:type="gramEnd"/>
      <w:r w:rsidRPr="00E750E7">
        <w:rPr>
          <w:rFonts w:ascii="Times New Roman" w:hAnsi="Times New Roman" w:cs="Times New Roman"/>
          <w:sz w:val="28"/>
          <w:szCs w:val="28"/>
          <w:lang w:eastAsia="ru-RU"/>
        </w:rPr>
        <w:t xml:space="preserve"> </w:t>
      </w:r>
      <w:proofErr w:type="gramStart"/>
      <w:r w:rsidRPr="00E750E7">
        <w:rPr>
          <w:rFonts w:ascii="Times New Roman" w:hAnsi="Times New Roman" w:cs="Times New Roman"/>
          <w:sz w:val="28"/>
          <w:szCs w:val="28"/>
          <w:lang w:eastAsia="ru-RU"/>
        </w:rPr>
        <w:t>т</w:t>
      </w:r>
      <w:proofErr w:type="gramEnd"/>
      <w:r w:rsidRPr="00E750E7">
        <w:rPr>
          <w:rFonts w:ascii="Times New Roman" w:hAnsi="Times New Roman" w:cs="Times New Roman"/>
          <w:sz w:val="28"/>
          <w:szCs w:val="28"/>
          <w:lang w:eastAsia="ru-RU"/>
        </w:rPr>
        <w:t xml:space="preserve">екстовые данные. — Саратов: Профобразование, 2017. — 156 c. — 978-5-4488-0148-8. — Режим доступа: </w:t>
      </w:r>
      <w:r w:rsidRPr="00E750E7">
        <w:rPr>
          <w:rStyle w:val="a4"/>
          <w:rFonts w:ascii="Times New Roman" w:hAnsi="Times New Roman" w:cs="Times New Roman"/>
          <w:sz w:val="28"/>
          <w:szCs w:val="28"/>
          <w:lang w:eastAsia="ru-RU"/>
        </w:rPr>
        <w:t>http: // www.iprbookshop.ru /70617.html</w:t>
      </w:r>
    </w:p>
    <w:p w:rsidR="00C6257F" w:rsidRPr="00E750E7" w:rsidRDefault="00C6257F" w:rsidP="00FD61E6">
      <w:pPr>
        <w:widowControl w:val="0"/>
        <w:tabs>
          <w:tab w:val="left" w:pos="709"/>
        </w:tabs>
        <w:overflowPunct w:val="0"/>
        <w:autoSpaceDE w:val="0"/>
        <w:autoSpaceDN w:val="0"/>
        <w:adjustRightInd w:val="0"/>
        <w:spacing w:after="0" w:line="240" w:lineRule="auto"/>
        <w:ind w:firstLine="709"/>
        <w:jc w:val="both"/>
        <w:rPr>
          <w:rFonts w:ascii="Times New Roman" w:hAnsi="Times New Roman"/>
          <w:sz w:val="28"/>
          <w:szCs w:val="28"/>
        </w:rPr>
      </w:pPr>
      <w:r w:rsidRPr="00E750E7">
        <w:rPr>
          <w:rFonts w:ascii="Times New Roman" w:hAnsi="Times New Roman" w:cs="Times New Roman"/>
          <w:sz w:val="28"/>
          <w:szCs w:val="28"/>
          <w:shd w:val="clear" w:color="auto" w:fill="FFFFFF" w:themeFill="background1"/>
        </w:rPr>
        <w:t>7.Товароведение непродовольственных товаров [</w:t>
      </w:r>
      <w:r w:rsidRPr="00E750E7">
        <w:rPr>
          <w:rFonts w:ascii="Times New Roman" w:hAnsi="Times New Roman" w:cs="Times New Roman"/>
          <w:sz w:val="28"/>
          <w:szCs w:val="28"/>
          <w:shd w:val="clear" w:color="auto" w:fill="FCFCFC"/>
        </w:rPr>
        <w:t>Э</w:t>
      </w:r>
      <w:r w:rsidRPr="00E750E7">
        <w:rPr>
          <w:rFonts w:ascii="Times New Roman" w:hAnsi="Times New Roman" w:cs="Times New Roman"/>
          <w:sz w:val="28"/>
          <w:szCs w:val="28"/>
          <w:shd w:val="clear" w:color="auto" w:fill="FFFFFF" w:themeFill="background1"/>
        </w:rPr>
        <w:t>лектронный ресурс]</w:t>
      </w:r>
      <w:proofErr w:type="gramStart"/>
      <w:r w:rsidRPr="00E750E7">
        <w:rPr>
          <w:rFonts w:ascii="Times New Roman" w:hAnsi="Times New Roman" w:cs="Times New Roman"/>
          <w:sz w:val="28"/>
          <w:szCs w:val="28"/>
          <w:shd w:val="clear" w:color="auto" w:fill="FFFFFF" w:themeFill="background1"/>
        </w:rPr>
        <w:t xml:space="preserve"> :</w:t>
      </w:r>
      <w:proofErr w:type="gramEnd"/>
      <w:r w:rsidRPr="00E750E7">
        <w:rPr>
          <w:rFonts w:ascii="Times New Roman" w:hAnsi="Times New Roman" w:cs="Times New Roman"/>
          <w:sz w:val="28"/>
          <w:szCs w:val="28"/>
          <w:shd w:val="clear" w:color="auto" w:fill="FFFFFF" w:themeFill="background1"/>
        </w:rPr>
        <w:t xml:space="preserve"> учебник / В.Е. </w:t>
      </w:r>
      <w:proofErr w:type="spellStart"/>
      <w:r w:rsidRPr="00E750E7">
        <w:rPr>
          <w:rFonts w:ascii="Times New Roman" w:hAnsi="Times New Roman" w:cs="Times New Roman"/>
          <w:sz w:val="28"/>
          <w:szCs w:val="28"/>
          <w:shd w:val="clear" w:color="auto" w:fill="FFFFFF" w:themeFill="background1"/>
        </w:rPr>
        <w:t>Сыцко</w:t>
      </w:r>
      <w:proofErr w:type="spellEnd"/>
      <w:r w:rsidRPr="00E750E7">
        <w:rPr>
          <w:rFonts w:ascii="Times New Roman" w:hAnsi="Times New Roman" w:cs="Times New Roman"/>
          <w:sz w:val="28"/>
          <w:szCs w:val="28"/>
          <w:shd w:val="clear" w:color="auto" w:fill="FFFFFF" w:themeFill="background1"/>
        </w:rPr>
        <w:t xml:space="preserve"> [и др.]. — Электрон</w:t>
      </w:r>
      <w:proofErr w:type="gramStart"/>
      <w:r w:rsidRPr="00E750E7">
        <w:rPr>
          <w:rFonts w:ascii="Times New Roman" w:hAnsi="Times New Roman" w:cs="Times New Roman"/>
          <w:sz w:val="28"/>
          <w:szCs w:val="28"/>
          <w:shd w:val="clear" w:color="auto" w:fill="FFFFFF" w:themeFill="background1"/>
        </w:rPr>
        <w:t>.</w:t>
      </w:r>
      <w:proofErr w:type="gramEnd"/>
      <w:r w:rsidRPr="00E750E7">
        <w:rPr>
          <w:rFonts w:ascii="Times New Roman" w:hAnsi="Times New Roman" w:cs="Times New Roman"/>
          <w:sz w:val="28"/>
          <w:szCs w:val="28"/>
          <w:shd w:val="clear" w:color="auto" w:fill="FFFFFF" w:themeFill="background1"/>
        </w:rPr>
        <w:t xml:space="preserve"> </w:t>
      </w:r>
      <w:proofErr w:type="gramStart"/>
      <w:r w:rsidRPr="00E750E7">
        <w:rPr>
          <w:rFonts w:ascii="Times New Roman" w:hAnsi="Times New Roman" w:cs="Times New Roman"/>
          <w:sz w:val="28"/>
          <w:szCs w:val="28"/>
          <w:shd w:val="clear" w:color="auto" w:fill="FFFFFF" w:themeFill="background1"/>
        </w:rPr>
        <w:t>т</w:t>
      </w:r>
      <w:proofErr w:type="gramEnd"/>
      <w:r w:rsidRPr="00E750E7">
        <w:rPr>
          <w:rFonts w:ascii="Times New Roman" w:hAnsi="Times New Roman" w:cs="Times New Roman"/>
          <w:sz w:val="28"/>
          <w:szCs w:val="28"/>
          <w:shd w:val="clear" w:color="auto" w:fill="FFFFFF" w:themeFill="background1"/>
        </w:rPr>
        <w:t xml:space="preserve">екстовые </w:t>
      </w:r>
      <w:r w:rsidR="00E750E7" w:rsidRPr="00E750E7">
        <w:rPr>
          <w:rFonts w:ascii="Times New Roman" w:hAnsi="Times New Roman" w:cs="Times New Roman"/>
          <w:sz w:val="28"/>
          <w:szCs w:val="28"/>
          <w:shd w:val="clear" w:color="auto" w:fill="FFFFFF" w:themeFill="background1"/>
        </w:rPr>
        <w:t>данные. — Минск: Выс</w:t>
      </w:r>
      <w:r w:rsidRPr="00E750E7">
        <w:rPr>
          <w:rFonts w:ascii="Times New Roman" w:hAnsi="Times New Roman" w:cs="Times New Roman"/>
          <w:sz w:val="28"/>
          <w:szCs w:val="28"/>
          <w:shd w:val="clear" w:color="auto" w:fill="FFFFFF" w:themeFill="background1"/>
        </w:rPr>
        <w:t>шая школа, 2014. — 670 c. — 978-985-06-2538-0. — Режим доступа: http://www.iprbookshop.ru/35556.html</w:t>
      </w:r>
    </w:p>
    <w:p w:rsidR="00C6257F" w:rsidRPr="00E750E7" w:rsidRDefault="00C6257F" w:rsidP="00FD61E6">
      <w:pPr>
        <w:tabs>
          <w:tab w:val="left" w:pos="709"/>
        </w:tabs>
        <w:spacing w:after="0" w:line="240" w:lineRule="auto"/>
        <w:jc w:val="center"/>
        <w:rPr>
          <w:rFonts w:ascii="Times New Roman" w:hAnsi="Times New Roman" w:cs="Times New Roman"/>
          <w:b/>
          <w:sz w:val="28"/>
          <w:szCs w:val="28"/>
        </w:rPr>
      </w:pPr>
    </w:p>
    <w:p w:rsidR="006F4086" w:rsidRPr="00E750E7" w:rsidRDefault="006F4086" w:rsidP="00FD61E6">
      <w:pPr>
        <w:tabs>
          <w:tab w:val="left" w:pos="709"/>
        </w:tabs>
        <w:spacing w:after="0" w:line="240" w:lineRule="auto"/>
        <w:rPr>
          <w:rFonts w:ascii="Times New Roman" w:hAnsi="Times New Roman" w:cs="Times New Roman"/>
          <w:sz w:val="28"/>
          <w:szCs w:val="28"/>
        </w:rPr>
      </w:pPr>
    </w:p>
    <w:p w:rsidR="00C6257F" w:rsidRPr="00E750E7" w:rsidRDefault="00C6257F" w:rsidP="00FD61E6">
      <w:pPr>
        <w:tabs>
          <w:tab w:val="left" w:pos="709"/>
        </w:tabs>
        <w:spacing w:after="0" w:line="240" w:lineRule="auto"/>
        <w:rPr>
          <w:rFonts w:ascii="Times New Roman" w:hAnsi="Times New Roman" w:cs="Times New Roman"/>
          <w:sz w:val="28"/>
          <w:szCs w:val="28"/>
        </w:rPr>
      </w:pPr>
    </w:p>
    <w:p w:rsidR="00C6257F" w:rsidRPr="00E750E7" w:rsidRDefault="00C6257F" w:rsidP="00FD61E6">
      <w:pPr>
        <w:tabs>
          <w:tab w:val="left" w:pos="709"/>
        </w:tabs>
        <w:spacing w:after="0" w:line="240" w:lineRule="auto"/>
        <w:rPr>
          <w:rFonts w:ascii="Times New Roman" w:hAnsi="Times New Roman" w:cs="Times New Roman"/>
          <w:sz w:val="28"/>
          <w:szCs w:val="28"/>
        </w:rPr>
      </w:pPr>
    </w:p>
    <w:p w:rsidR="00C6257F" w:rsidRDefault="00C6257F" w:rsidP="00FD61E6">
      <w:pPr>
        <w:tabs>
          <w:tab w:val="left" w:pos="709"/>
        </w:tabs>
        <w:spacing w:after="0" w:line="240" w:lineRule="auto"/>
        <w:rPr>
          <w:rFonts w:ascii="Times New Roman" w:hAnsi="Times New Roman" w:cs="Times New Roman"/>
          <w:sz w:val="28"/>
          <w:szCs w:val="28"/>
        </w:rPr>
      </w:pPr>
    </w:p>
    <w:p w:rsidR="00C6257F" w:rsidRDefault="00C6257F" w:rsidP="00FD61E6">
      <w:pPr>
        <w:tabs>
          <w:tab w:val="left" w:pos="709"/>
        </w:tabs>
        <w:spacing w:after="0" w:line="240" w:lineRule="auto"/>
        <w:rPr>
          <w:rFonts w:ascii="Times New Roman" w:hAnsi="Times New Roman" w:cs="Times New Roman"/>
          <w:sz w:val="28"/>
          <w:szCs w:val="28"/>
        </w:rPr>
      </w:pPr>
    </w:p>
    <w:p w:rsidR="00C6257F" w:rsidRDefault="00C6257F" w:rsidP="00FD61E6">
      <w:pPr>
        <w:tabs>
          <w:tab w:val="left" w:pos="709"/>
        </w:tabs>
        <w:spacing w:after="0" w:line="240" w:lineRule="auto"/>
        <w:rPr>
          <w:rFonts w:ascii="Times New Roman" w:hAnsi="Times New Roman" w:cs="Times New Roman"/>
          <w:sz w:val="28"/>
          <w:szCs w:val="28"/>
        </w:rPr>
      </w:pPr>
    </w:p>
    <w:p w:rsidR="00C6257F" w:rsidRDefault="00C6257F" w:rsidP="00FD61E6">
      <w:pPr>
        <w:tabs>
          <w:tab w:val="left" w:pos="709"/>
        </w:tabs>
        <w:spacing w:after="0" w:line="240" w:lineRule="auto"/>
        <w:rPr>
          <w:rFonts w:ascii="Times New Roman" w:hAnsi="Times New Roman" w:cs="Times New Roman"/>
          <w:sz w:val="28"/>
          <w:szCs w:val="28"/>
        </w:rPr>
      </w:pPr>
    </w:p>
    <w:p w:rsidR="00C6257F" w:rsidRDefault="00C6257F" w:rsidP="00FD61E6">
      <w:pPr>
        <w:tabs>
          <w:tab w:val="left" w:pos="709"/>
        </w:tabs>
        <w:spacing w:after="0" w:line="240" w:lineRule="auto"/>
        <w:rPr>
          <w:rFonts w:ascii="Times New Roman" w:hAnsi="Times New Roman" w:cs="Times New Roman"/>
          <w:sz w:val="28"/>
          <w:szCs w:val="28"/>
        </w:rPr>
      </w:pPr>
    </w:p>
    <w:p w:rsidR="00C6257F" w:rsidRDefault="00C6257F" w:rsidP="00FD61E6">
      <w:pPr>
        <w:tabs>
          <w:tab w:val="left" w:pos="709"/>
        </w:tabs>
        <w:spacing w:after="0" w:line="240" w:lineRule="auto"/>
        <w:rPr>
          <w:rFonts w:ascii="Times New Roman" w:hAnsi="Times New Roman" w:cs="Times New Roman"/>
          <w:sz w:val="28"/>
          <w:szCs w:val="28"/>
        </w:rPr>
      </w:pPr>
    </w:p>
    <w:p w:rsidR="00C6257F" w:rsidRDefault="00C6257F" w:rsidP="00FD61E6">
      <w:pPr>
        <w:tabs>
          <w:tab w:val="left" w:pos="709"/>
        </w:tabs>
        <w:spacing w:after="0" w:line="240" w:lineRule="auto"/>
        <w:rPr>
          <w:rFonts w:ascii="Times New Roman" w:hAnsi="Times New Roman" w:cs="Times New Roman"/>
          <w:sz w:val="28"/>
          <w:szCs w:val="28"/>
        </w:rPr>
      </w:pPr>
    </w:p>
    <w:p w:rsidR="00C6257F" w:rsidRDefault="00C6257F" w:rsidP="00FD61E6">
      <w:pPr>
        <w:tabs>
          <w:tab w:val="left" w:pos="709"/>
        </w:tabs>
        <w:spacing w:after="0" w:line="240" w:lineRule="auto"/>
        <w:rPr>
          <w:rFonts w:ascii="Times New Roman" w:hAnsi="Times New Roman" w:cs="Times New Roman"/>
          <w:sz w:val="28"/>
          <w:szCs w:val="28"/>
        </w:rPr>
      </w:pPr>
    </w:p>
    <w:p w:rsidR="00C6257F" w:rsidRDefault="00C6257F" w:rsidP="00FD61E6">
      <w:pPr>
        <w:tabs>
          <w:tab w:val="left" w:pos="709"/>
        </w:tabs>
        <w:spacing w:after="0" w:line="240" w:lineRule="auto"/>
        <w:rPr>
          <w:rFonts w:ascii="Times New Roman" w:hAnsi="Times New Roman" w:cs="Times New Roman"/>
          <w:sz w:val="28"/>
          <w:szCs w:val="28"/>
        </w:rPr>
      </w:pPr>
    </w:p>
    <w:p w:rsidR="00C6257F" w:rsidRDefault="00C6257F" w:rsidP="00FD61E6">
      <w:pPr>
        <w:tabs>
          <w:tab w:val="left" w:pos="709"/>
        </w:tabs>
        <w:spacing w:after="0" w:line="240" w:lineRule="auto"/>
        <w:rPr>
          <w:rFonts w:ascii="Times New Roman" w:hAnsi="Times New Roman" w:cs="Times New Roman"/>
          <w:sz w:val="28"/>
          <w:szCs w:val="28"/>
        </w:rPr>
      </w:pPr>
    </w:p>
    <w:p w:rsidR="00E750E7" w:rsidRDefault="00E750E7" w:rsidP="00FD61E6">
      <w:pPr>
        <w:tabs>
          <w:tab w:val="left" w:pos="709"/>
        </w:tabs>
        <w:spacing w:after="0" w:line="240" w:lineRule="auto"/>
        <w:rPr>
          <w:rFonts w:ascii="Times New Roman" w:hAnsi="Times New Roman" w:cs="Times New Roman"/>
          <w:sz w:val="28"/>
          <w:szCs w:val="28"/>
        </w:rPr>
      </w:pPr>
    </w:p>
    <w:p w:rsidR="00C6257F" w:rsidRDefault="00C6257F" w:rsidP="00FD61E6">
      <w:pPr>
        <w:tabs>
          <w:tab w:val="left" w:pos="709"/>
        </w:tabs>
        <w:spacing w:after="0" w:line="240" w:lineRule="auto"/>
        <w:rPr>
          <w:rFonts w:ascii="Times New Roman" w:hAnsi="Times New Roman" w:cs="Times New Roman"/>
          <w:sz w:val="28"/>
          <w:szCs w:val="28"/>
        </w:rPr>
      </w:pPr>
    </w:p>
    <w:p w:rsidR="005D3AEB" w:rsidRPr="0043419D" w:rsidRDefault="00C6257F" w:rsidP="00FD61E6">
      <w:pPr>
        <w:tabs>
          <w:tab w:val="left" w:pos="709"/>
        </w:tabs>
        <w:spacing w:after="0" w:line="240" w:lineRule="auto"/>
        <w:jc w:val="center"/>
        <w:rPr>
          <w:rFonts w:ascii="Times New Roman" w:hAnsi="Times New Roman" w:cs="Times New Roman"/>
          <w:sz w:val="32"/>
          <w:szCs w:val="32"/>
        </w:rPr>
      </w:pPr>
      <w:proofErr w:type="spellStart"/>
      <w:r w:rsidRPr="0043419D">
        <w:rPr>
          <w:rFonts w:ascii="Times New Roman" w:hAnsi="Times New Roman" w:cs="Times New Roman"/>
          <w:color w:val="FFFFFF" w:themeColor="background1"/>
          <w:sz w:val="32"/>
          <w:szCs w:val="32"/>
        </w:rPr>
        <w:lastRenderedPageBreak/>
        <w:t>й</w:t>
      </w:r>
      <w:r w:rsidR="005D3AEB" w:rsidRPr="0043419D">
        <w:rPr>
          <w:rFonts w:ascii="Times New Roman" w:hAnsi="Times New Roman" w:cs="Times New Roman"/>
          <w:sz w:val="32"/>
          <w:szCs w:val="32"/>
        </w:rPr>
        <w:t>ЛАЙПАНОВА</w:t>
      </w:r>
      <w:proofErr w:type="spellEnd"/>
      <w:r w:rsidR="005D3AEB" w:rsidRPr="0043419D">
        <w:rPr>
          <w:rFonts w:ascii="Times New Roman" w:hAnsi="Times New Roman" w:cs="Times New Roman"/>
          <w:sz w:val="32"/>
          <w:szCs w:val="32"/>
        </w:rPr>
        <w:t xml:space="preserve"> Эльвира </w:t>
      </w:r>
      <w:proofErr w:type="spellStart"/>
      <w:r w:rsidR="005D3AEB" w:rsidRPr="0043419D">
        <w:rPr>
          <w:rFonts w:ascii="Times New Roman" w:hAnsi="Times New Roman" w:cs="Times New Roman"/>
          <w:sz w:val="32"/>
          <w:szCs w:val="32"/>
        </w:rPr>
        <w:t>Муссаевна</w:t>
      </w:r>
      <w:proofErr w:type="spellEnd"/>
    </w:p>
    <w:p w:rsidR="005D3AEB" w:rsidRPr="005D3AEB" w:rsidRDefault="005D3AEB" w:rsidP="00FD61E6">
      <w:pPr>
        <w:tabs>
          <w:tab w:val="left" w:pos="709"/>
          <w:tab w:val="left" w:pos="4065"/>
        </w:tabs>
        <w:spacing w:after="0" w:line="240" w:lineRule="auto"/>
        <w:ind w:firstLine="709"/>
        <w:rPr>
          <w:rFonts w:ascii="Times New Roman" w:hAnsi="Times New Roman" w:cs="Times New Roman"/>
          <w:sz w:val="28"/>
          <w:szCs w:val="28"/>
        </w:rPr>
      </w:pPr>
    </w:p>
    <w:p w:rsidR="005D3AEB" w:rsidRDefault="005D3AEB" w:rsidP="00FD61E6">
      <w:pPr>
        <w:tabs>
          <w:tab w:val="left" w:pos="709"/>
          <w:tab w:val="left" w:pos="6525"/>
        </w:tabs>
        <w:spacing w:after="0" w:line="240" w:lineRule="auto"/>
        <w:ind w:firstLine="709"/>
        <w:rPr>
          <w:rFonts w:ascii="Times New Roman" w:hAnsi="Times New Roman" w:cs="Times New Roman"/>
          <w:sz w:val="28"/>
          <w:szCs w:val="28"/>
        </w:rPr>
      </w:pPr>
    </w:p>
    <w:p w:rsidR="00E750E7" w:rsidRDefault="00E750E7" w:rsidP="00FD61E6">
      <w:pPr>
        <w:tabs>
          <w:tab w:val="left" w:pos="709"/>
          <w:tab w:val="left" w:pos="6525"/>
        </w:tabs>
        <w:spacing w:after="0" w:line="240" w:lineRule="auto"/>
        <w:ind w:firstLine="709"/>
        <w:rPr>
          <w:rFonts w:ascii="Times New Roman" w:hAnsi="Times New Roman" w:cs="Times New Roman"/>
          <w:sz w:val="28"/>
          <w:szCs w:val="28"/>
        </w:rPr>
      </w:pPr>
    </w:p>
    <w:p w:rsidR="00E750E7" w:rsidRDefault="00E750E7" w:rsidP="00FD61E6">
      <w:pPr>
        <w:tabs>
          <w:tab w:val="left" w:pos="709"/>
          <w:tab w:val="left" w:pos="6525"/>
        </w:tabs>
        <w:spacing w:after="0" w:line="240" w:lineRule="auto"/>
        <w:ind w:firstLine="709"/>
        <w:rPr>
          <w:rFonts w:ascii="Times New Roman" w:hAnsi="Times New Roman" w:cs="Times New Roman"/>
          <w:sz w:val="28"/>
          <w:szCs w:val="28"/>
        </w:rPr>
      </w:pPr>
    </w:p>
    <w:p w:rsidR="00E750E7" w:rsidRDefault="00E750E7" w:rsidP="00FD61E6">
      <w:pPr>
        <w:tabs>
          <w:tab w:val="left" w:pos="709"/>
          <w:tab w:val="left" w:pos="6525"/>
        </w:tabs>
        <w:spacing w:after="0" w:line="240" w:lineRule="auto"/>
        <w:ind w:firstLine="709"/>
        <w:rPr>
          <w:rFonts w:ascii="Times New Roman" w:hAnsi="Times New Roman" w:cs="Times New Roman"/>
          <w:sz w:val="28"/>
          <w:szCs w:val="28"/>
        </w:rPr>
      </w:pPr>
    </w:p>
    <w:p w:rsidR="00E750E7" w:rsidRDefault="00E750E7" w:rsidP="00FD61E6">
      <w:pPr>
        <w:tabs>
          <w:tab w:val="left" w:pos="709"/>
          <w:tab w:val="left" w:pos="6525"/>
        </w:tabs>
        <w:spacing w:after="0" w:line="240" w:lineRule="auto"/>
        <w:ind w:firstLine="709"/>
        <w:rPr>
          <w:rFonts w:ascii="Times New Roman" w:hAnsi="Times New Roman" w:cs="Times New Roman"/>
          <w:sz w:val="28"/>
          <w:szCs w:val="28"/>
        </w:rPr>
      </w:pPr>
    </w:p>
    <w:p w:rsidR="00E750E7" w:rsidRDefault="00E750E7" w:rsidP="00FD61E6">
      <w:pPr>
        <w:tabs>
          <w:tab w:val="left" w:pos="709"/>
          <w:tab w:val="left" w:pos="6525"/>
        </w:tabs>
        <w:spacing w:after="0" w:line="240" w:lineRule="auto"/>
        <w:ind w:firstLine="709"/>
        <w:rPr>
          <w:rFonts w:ascii="Times New Roman" w:hAnsi="Times New Roman" w:cs="Times New Roman"/>
          <w:sz w:val="28"/>
          <w:szCs w:val="28"/>
        </w:rPr>
      </w:pPr>
    </w:p>
    <w:p w:rsidR="00E750E7" w:rsidRDefault="00E750E7" w:rsidP="00FD61E6">
      <w:pPr>
        <w:tabs>
          <w:tab w:val="left" w:pos="709"/>
          <w:tab w:val="left" w:pos="6525"/>
        </w:tabs>
        <w:spacing w:after="0" w:line="240" w:lineRule="auto"/>
        <w:ind w:firstLine="709"/>
        <w:rPr>
          <w:rFonts w:ascii="Times New Roman" w:hAnsi="Times New Roman" w:cs="Times New Roman"/>
          <w:sz w:val="28"/>
          <w:szCs w:val="28"/>
        </w:rPr>
      </w:pPr>
    </w:p>
    <w:p w:rsidR="00E750E7" w:rsidRDefault="00E750E7" w:rsidP="00FD61E6">
      <w:pPr>
        <w:tabs>
          <w:tab w:val="left" w:pos="709"/>
          <w:tab w:val="left" w:pos="6525"/>
        </w:tabs>
        <w:spacing w:after="0" w:line="240" w:lineRule="auto"/>
        <w:ind w:firstLine="709"/>
        <w:rPr>
          <w:rFonts w:ascii="Times New Roman" w:hAnsi="Times New Roman" w:cs="Times New Roman"/>
          <w:sz w:val="28"/>
          <w:szCs w:val="28"/>
        </w:rPr>
      </w:pPr>
    </w:p>
    <w:p w:rsidR="00E750E7" w:rsidRDefault="00E750E7" w:rsidP="00E750E7">
      <w:pPr>
        <w:tabs>
          <w:tab w:val="left" w:pos="709"/>
        </w:tabs>
        <w:spacing w:after="0" w:line="240" w:lineRule="auto"/>
        <w:jc w:val="center"/>
        <w:rPr>
          <w:rFonts w:ascii="Times New Roman" w:eastAsia="Times New Roman" w:hAnsi="Times New Roman" w:cs="Times New Roman"/>
          <w:b/>
          <w:caps/>
          <w:sz w:val="40"/>
          <w:szCs w:val="40"/>
          <w:lang w:eastAsia="ru-RU"/>
        </w:rPr>
      </w:pPr>
      <w:r w:rsidRPr="00E750E7">
        <w:rPr>
          <w:rFonts w:ascii="Times New Roman" w:eastAsia="Times New Roman" w:hAnsi="Times New Roman" w:cs="Times New Roman"/>
          <w:b/>
          <w:caps/>
          <w:sz w:val="40"/>
          <w:szCs w:val="40"/>
          <w:lang w:eastAsia="ru-RU"/>
        </w:rPr>
        <w:t>МДК 03.01 теоретические Основы товароведения</w:t>
      </w:r>
    </w:p>
    <w:p w:rsidR="00E750E7" w:rsidRPr="00E750E7" w:rsidRDefault="00E750E7" w:rsidP="00E750E7">
      <w:pPr>
        <w:tabs>
          <w:tab w:val="left" w:pos="709"/>
        </w:tabs>
        <w:spacing w:after="0" w:line="240" w:lineRule="auto"/>
        <w:jc w:val="center"/>
        <w:rPr>
          <w:rFonts w:ascii="Times New Roman" w:eastAsia="Times New Roman" w:hAnsi="Times New Roman" w:cs="Times New Roman"/>
          <w:b/>
          <w:caps/>
          <w:sz w:val="40"/>
          <w:szCs w:val="40"/>
          <w:lang w:eastAsia="ru-RU"/>
        </w:rPr>
      </w:pPr>
    </w:p>
    <w:p w:rsidR="00E750E7" w:rsidRPr="00E750E7" w:rsidRDefault="00E750E7" w:rsidP="00E750E7">
      <w:pPr>
        <w:tabs>
          <w:tab w:val="left" w:pos="709"/>
          <w:tab w:val="left" w:pos="6060"/>
        </w:tabs>
        <w:spacing w:after="0" w:line="240" w:lineRule="auto"/>
        <w:jc w:val="center"/>
        <w:rPr>
          <w:rFonts w:ascii="Times New Roman" w:hAnsi="Times New Roman" w:cs="Times New Roman"/>
          <w:sz w:val="32"/>
          <w:szCs w:val="32"/>
        </w:rPr>
      </w:pPr>
      <w:r w:rsidRPr="00E750E7">
        <w:rPr>
          <w:rFonts w:ascii="Times New Roman" w:hAnsi="Times New Roman" w:cs="Times New Roman"/>
          <w:sz w:val="32"/>
          <w:szCs w:val="32"/>
        </w:rPr>
        <w:t>Практикум для студентов</w:t>
      </w:r>
      <w:r>
        <w:rPr>
          <w:rFonts w:ascii="Times New Roman" w:hAnsi="Times New Roman" w:cs="Times New Roman"/>
          <w:sz w:val="32"/>
          <w:szCs w:val="32"/>
        </w:rPr>
        <w:t>,</w:t>
      </w:r>
      <w:r w:rsidRPr="00E750E7">
        <w:rPr>
          <w:rFonts w:ascii="Times New Roman" w:hAnsi="Times New Roman" w:cs="Times New Roman"/>
          <w:sz w:val="32"/>
          <w:szCs w:val="32"/>
        </w:rPr>
        <w:t xml:space="preserve"> обучающихся по специальности</w:t>
      </w:r>
    </w:p>
    <w:p w:rsidR="00E750E7" w:rsidRPr="00E750E7" w:rsidRDefault="00E750E7" w:rsidP="00E750E7">
      <w:pPr>
        <w:tabs>
          <w:tab w:val="left" w:pos="709"/>
          <w:tab w:val="left" w:pos="6060"/>
        </w:tabs>
        <w:spacing w:after="0" w:line="240" w:lineRule="auto"/>
        <w:jc w:val="center"/>
        <w:rPr>
          <w:rFonts w:ascii="Times New Roman" w:hAnsi="Times New Roman" w:cs="Times New Roman"/>
          <w:sz w:val="32"/>
          <w:szCs w:val="32"/>
        </w:rPr>
      </w:pPr>
      <w:r w:rsidRPr="00E750E7">
        <w:rPr>
          <w:rFonts w:ascii="Times New Roman" w:hAnsi="Times New Roman" w:cs="Times New Roman"/>
          <w:sz w:val="32"/>
          <w:szCs w:val="32"/>
        </w:rPr>
        <w:t>38.02.04 Коммерция (по отраслям)</w:t>
      </w:r>
    </w:p>
    <w:p w:rsidR="00E750E7" w:rsidRPr="005D3AEB" w:rsidRDefault="00E750E7" w:rsidP="00E750E7">
      <w:pPr>
        <w:widowControl w:val="0"/>
        <w:shd w:val="clear" w:color="auto" w:fill="FFFFFF"/>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rsidR="005D3AEB" w:rsidRPr="005D3AEB" w:rsidRDefault="005D3AEB" w:rsidP="00FD61E6">
      <w:pPr>
        <w:tabs>
          <w:tab w:val="left" w:pos="709"/>
        </w:tabs>
        <w:spacing w:after="0" w:line="240" w:lineRule="auto"/>
        <w:rPr>
          <w:rFonts w:ascii="Times New Roman" w:hAnsi="Times New Roman" w:cs="Times New Roman"/>
          <w:sz w:val="28"/>
          <w:szCs w:val="28"/>
        </w:rPr>
      </w:pPr>
    </w:p>
    <w:p w:rsidR="005D3AEB" w:rsidRDefault="005D3AEB" w:rsidP="00FD61E6">
      <w:pPr>
        <w:tabs>
          <w:tab w:val="left" w:pos="709"/>
        </w:tabs>
        <w:spacing w:after="0" w:line="240" w:lineRule="auto"/>
        <w:rPr>
          <w:rFonts w:ascii="Times New Roman" w:hAnsi="Times New Roman" w:cs="Times New Roman"/>
          <w:sz w:val="28"/>
          <w:szCs w:val="28"/>
        </w:rPr>
      </w:pPr>
    </w:p>
    <w:p w:rsidR="00E750E7" w:rsidRDefault="00E750E7" w:rsidP="00FD61E6">
      <w:pPr>
        <w:tabs>
          <w:tab w:val="left" w:pos="709"/>
        </w:tabs>
        <w:spacing w:after="0" w:line="240" w:lineRule="auto"/>
        <w:rPr>
          <w:rFonts w:ascii="Times New Roman" w:hAnsi="Times New Roman" w:cs="Times New Roman"/>
          <w:sz w:val="28"/>
          <w:szCs w:val="28"/>
        </w:rPr>
      </w:pPr>
    </w:p>
    <w:p w:rsidR="00E750E7" w:rsidRDefault="00E750E7" w:rsidP="00FD61E6">
      <w:pPr>
        <w:tabs>
          <w:tab w:val="left" w:pos="709"/>
        </w:tabs>
        <w:spacing w:after="0" w:line="240" w:lineRule="auto"/>
        <w:rPr>
          <w:rFonts w:ascii="Times New Roman" w:hAnsi="Times New Roman" w:cs="Times New Roman"/>
          <w:sz w:val="28"/>
          <w:szCs w:val="28"/>
        </w:rPr>
      </w:pPr>
    </w:p>
    <w:p w:rsidR="00E750E7" w:rsidRPr="005D3AEB" w:rsidRDefault="00E750E7" w:rsidP="00FD61E6">
      <w:pPr>
        <w:tabs>
          <w:tab w:val="left" w:pos="709"/>
        </w:tabs>
        <w:spacing w:after="0" w:line="240" w:lineRule="auto"/>
        <w:rPr>
          <w:rFonts w:ascii="Times New Roman" w:hAnsi="Times New Roman" w:cs="Times New Roman"/>
          <w:sz w:val="28"/>
          <w:szCs w:val="28"/>
        </w:rPr>
      </w:pPr>
    </w:p>
    <w:p w:rsidR="00E750E7" w:rsidRPr="00E750E7" w:rsidRDefault="00E750E7" w:rsidP="00E750E7">
      <w:pPr>
        <w:spacing w:after="0" w:line="240" w:lineRule="auto"/>
        <w:ind w:firstLine="3828"/>
        <w:rPr>
          <w:rFonts w:ascii="Times New Roman" w:eastAsia="Times New Roman" w:hAnsi="Times New Roman" w:cs="Times New Roman"/>
          <w:sz w:val="28"/>
          <w:szCs w:val="28"/>
          <w:lang w:eastAsia="ru-RU"/>
        </w:rPr>
      </w:pPr>
    </w:p>
    <w:p w:rsidR="00E750E7" w:rsidRPr="00E750E7" w:rsidRDefault="00E750E7" w:rsidP="00E750E7">
      <w:pPr>
        <w:spacing w:after="0" w:line="240" w:lineRule="auto"/>
        <w:ind w:firstLine="3828"/>
        <w:rPr>
          <w:rFonts w:ascii="Times New Roman" w:eastAsia="Times New Roman" w:hAnsi="Times New Roman" w:cs="Times New Roman"/>
          <w:sz w:val="28"/>
          <w:szCs w:val="28"/>
          <w:lang w:eastAsia="ru-RU"/>
        </w:rPr>
      </w:pPr>
      <w:r w:rsidRPr="00E750E7">
        <w:rPr>
          <w:rFonts w:ascii="Times New Roman" w:eastAsia="Times New Roman" w:hAnsi="Times New Roman" w:cs="Times New Roman"/>
          <w:sz w:val="28"/>
          <w:szCs w:val="28"/>
          <w:lang w:eastAsia="ru-RU"/>
        </w:rPr>
        <w:t xml:space="preserve">Корректор </w:t>
      </w:r>
      <w:proofErr w:type="spellStart"/>
      <w:r w:rsidRPr="00E750E7">
        <w:rPr>
          <w:rFonts w:ascii="Times New Roman" w:eastAsia="Times New Roman" w:hAnsi="Times New Roman" w:cs="Times New Roman"/>
          <w:sz w:val="28"/>
          <w:szCs w:val="28"/>
          <w:lang w:eastAsia="ru-RU"/>
        </w:rPr>
        <w:t>Темирлиева</w:t>
      </w:r>
      <w:proofErr w:type="spellEnd"/>
      <w:r w:rsidRPr="00E750E7">
        <w:rPr>
          <w:rFonts w:ascii="Times New Roman" w:eastAsia="Times New Roman" w:hAnsi="Times New Roman" w:cs="Times New Roman"/>
          <w:sz w:val="28"/>
          <w:szCs w:val="28"/>
          <w:lang w:eastAsia="ru-RU"/>
        </w:rPr>
        <w:t xml:space="preserve"> Р.М.</w:t>
      </w:r>
    </w:p>
    <w:p w:rsidR="00E750E7" w:rsidRPr="00E750E7" w:rsidRDefault="00E750E7" w:rsidP="00E750E7">
      <w:pPr>
        <w:spacing w:after="0" w:line="240" w:lineRule="auto"/>
        <w:ind w:firstLine="3828"/>
        <w:rPr>
          <w:rFonts w:ascii="Times New Roman" w:eastAsia="Times New Roman" w:hAnsi="Times New Roman" w:cs="Times New Roman"/>
          <w:sz w:val="28"/>
          <w:szCs w:val="28"/>
          <w:lang w:eastAsia="ru-RU"/>
        </w:rPr>
      </w:pPr>
      <w:r w:rsidRPr="00E750E7">
        <w:rPr>
          <w:rFonts w:ascii="Times New Roman" w:eastAsia="Times New Roman" w:hAnsi="Times New Roman" w:cs="Times New Roman"/>
          <w:sz w:val="28"/>
          <w:szCs w:val="28"/>
          <w:lang w:eastAsia="ru-RU"/>
        </w:rPr>
        <w:t xml:space="preserve">Редактор </w:t>
      </w:r>
      <w:proofErr w:type="spellStart"/>
      <w:r w:rsidRPr="00E750E7">
        <w:rPr>
          <w:rFonts w:ascii="Times New Roman" w:eastAsia="Times New Roman" w:hAnsi="Times New Roman" w:cs="Times New Roman"/>
          <w:sz w:val="28"/>
          <w:szCs w:val="28"/>
          <w:lang w:eastAsia="ru-RU"/>
        </w:rPr>
        <w:t>Темирлиева</w:t>
      </w:r>
      <w:proofErr w:type="spellEnd"/>
      <w:r w:rsidRPr="00E750E7">
        <w:rPr>
          <w:rFonts w:ascii="Times New Roman" w:eastAsia="Times New Roman" w:hAnsi="Times New Roman" w:cs="Times New Roman"/>
          <w:sz w:val="28"/>
          <w:szCs w:val="28"/>
          <w:lang w:eastAsia="ru-RU"/>
        </w:rPr>
        <w:t xml:space="preserve"> Р.М.</w:t>
      </w:r>
    </w:p>
    <w:p w:rsidR="00E750E7" w:rsidRPr="00E750E7" w:rsidRDefault="00E750E7" w:rsidP="00E750E7">
      <w:pPr>
        <w:spacing w:after="0" w:line="240" w:lineRule="auto"/>
        <w:ind w:firstLine="3828"/>
        <w:jc w:val="center"/>
        <w:rPr>
          <w:rFonts w:ascii="Times New Roman" w:eastAsia="Times New Roman" w:hAnsi="Times New Roman" w:cs="Times New Roman"/>
          <w:sz w:val="28"/>
          <w:szCs w:val="28"/>
          <w:lang w:eastAsia="ru-RU"/>
        </w:rPr>
      </w:pPr>
    </w:p>
    <w:p w:rsidR="00E750E7" w:rsidRPr="00E750E7" w:rsidRDefault="00E750E7" w:rsidP="00E750E7">
      <w:pPr>
        <w:spacing w:after="0" w:line="240" w:lineRule="auto"/>
        <w:ind w:firstLine="3828"/>
        <w:jc w:val="center"/>
        <w:rPr>
          <w:rFonts w:ascii="Times New Roman" w:eastAsia="Times New Roman" w:hAnsi="Times New Roman" w:cs="Times New Roman"/>
          <w:sz w:val="28"/>
          <w:szCs w:val="28"/>
          <w:lang w:eastAsia="ru-RU"/>
        </w:rPr>
      </w:pPr>
    </w:p>
    <w:p w:rsidR="00E750E7" w:rsidRPr="00E750E7" w:rsidRDefault="00E750E7" w:rsidP="00E750E7">
      <w:pPr>
        <w:spacing w:after="0" w:line="240" w:lineRule="auto"/>
        <w:ind w:firstLine="3828"/>
        <w:rPr>
          <w:rFonts w:ascii="Times New Roman" w:eastAsia="Times New Roman" w:hAnsi="Times New Roman" w:cs="Times New Roman"/>
          <w:sz w:val="28"/>
          <w:szCs w:val="28"/>
          <w:lang w:eastAsia="ru-RU"/>
        </w:rPr>
      </w:pPr>
    </w:p>
    <w:p w:rsidR="00E750E7" w:rsidRPr="00E750E7" w:rsidRDefault="00E750E7" w:rsidP="00E750E7">
      <w:pPr>
        <w:spacing w:after="0" w:line="240" w:lineRule="auto"/>
        <w:ind w:firstLine="3828"/>
        <w:rPr>
          <w:rFonts w:ascii="Times New Roman" w:eastAsia="Times New Roman" w:hAnsi="Times New Roman" w:cs="Times New Roman"/>
          <w:sz w:val="28"/>
          <w:szCs w:val="28"/>
          <w:lang w:eastAsia="ru-RU"/>
        </w:rPr>
      </w:pPr>
      <w:r w:rsidRPr="00E750E7">
        <w:rPr>
          <w:rFonts w:ascii="Times New Roman" w:eastAsia="Times New Roman" w:hAnsi="Times New Roman" w:cs="Times New Roman"/>
          <w:sz w:val="28"/>
          <w:szCs w:val="28"/>
          <w:lang w:eastAsia="ru-RU"/>
        </w:rPr>
        <w:t xml:space="preserve">Сдано в набор </w:t>
      </w:r>
      <w:r>
        <w:rPr>
          <w:rFonts w:ascii="Times New Roman" w:eastAsia="Times New Roman" w:hAnsi="Times New Roman" w:cs="Times New Roman"/>
          <w:sz w:val="28"/>
          <w:szCs w:val="28"/>
          <w:lang w:eastAsia="ru-RU"/>
        </w:rPr>
        <w:t>04.08.2020 г.</w:t>
      </w:r>
    </w:p>
    <w:p w:rsidR="00E750E7" w:rsidRPr="00E750E7" w:rsidRDefault="00E750E7" w:rsidP="00E750E7">
      <w:pPr>
        <w:spacing w:after="0" w:line="240" w:lineRule="auto"/>
        <w:ind w:firstLine="3828"/>
        <w:rPr>
          <w:rFonts w:ascii="Times New Roman" w:eastAsia="Times New Roman" w:hAnsi="Times New Roman" w:cs="Times New Roman"/>
          <w:sz w:val="28"/>
          <w:szCs w:val="28"/>
          <w:lang w:eastAsia="ru-RU"/>
        </w:rPr>
      </w:pPr>
      <w:r w:rsidRPr="00E750E7">
        <w:rPr>
          <w:rFonts w:ascii="Times New Roman" w:eastAsia="Times New Roman" w:hAnsi="Times New Roman" w:cs="Times New Roman"/>
          <w:sz w:val="28"/>
          <w:szCs w:val="28"/>
          <w:lang w:eastAsia="ru-RU"/>
        </w:rPr>
        <w:t>Формат 60х84/16</w:t>
      </w:r>
    </w:p>
    <w:p w:rsidR="00E750E7" w:rsidRPr="00E750E7" w:rsidRDefault="00E750E7" w:rsidP="00E750E7">
      <w:pPr>
        <w:spacing w:after="0" w:line="240" w:lineRule="auto"/>
        <w:ind w:firstLine="3828"/>
        <w:rPr>
          <w:rFonts w:ascii="Times New Roman" w:eastAsia="Times New Roman" w:hAnsi="Times New Roman" w:cs="Times New Roman"/>
          <w:sz w:val="28"/>
          <w:szCs w:val="28"/>
          <w:lang w:eastAsia="ru-RU"/>
        </w:rPr>
      </w:pPr>
      <w:r w:rsidRPr="00E750E7">
        <w:rPr>
          <w:rFonts w:ascii="Times New Roman" w:eastAsia="Times New Roman" w:hAnsi="Times New Roman" w:cs="Times New Roman"/>
          <w:sz w:val="28"/>
          <w:szCs w:val="28"/>
          <w:lang w:eastAsia="ru-RU"/>
        </w:rPr>
        <w:t xml:space="preserve">Бумага офсетная </w:t>
      </w:r>
    </w:p>
    <w:p w:rsidR="00E750E7" w:rsidRPr="00E750E7" w:rsidRDefault="00E750E7" w:rsidP="00E750E7">
      <w:pPr>
        <w:spacing w:after="0" w:line="240" w:lineRule="auto"/>
        <w:ind w:firstLine="3828"/>
        <w:rPr>
          <w:rFonts w:ascii="Times New Roman" w:eastAsia="Times New Roman" w:hAnsi="Times New Roman" w:cs="Times New Roman"/>
          <w:sz w:val="28"/>
          <w:szCs w:val="28"/>
          <w:lang w:eastAsia="ru-RU"/>
        </w:rPr>
      </w:pPr>
      <w:r w:rsidRPr="00E750E7">
        <w:rPr>
          <w:rFonts w:ascii="Times New Roman" w:eastAsia="Times New Roman" w:hAnsi="Times New Roman" w:cs="Times New Roman"/>
          <w:sz w:val="28"/>
          <w:szCs w:val="28"/>
          <w:lang w:eastAsia="ru-RU"/>
        </w:rPr>
        <w:t xml:space="preserve">Печать офсетная </w:t>
      </w:r>
    </w:p>
    <w:p w:rsidR="00E750E7" w:rsidRPr="00E750E7" w:rsidRDefault="00E750E7" w:rsidP="00E750E7">
      <w:pPr>
        <w:spacing w:after="0" w:line="240" w:lineRule="auto"/>
        <w:ind w:firstLine="3828"/>
        <w:rPr>
          <w:rFonts w:ascii="Times New Roman" w:eastAsia="Times New Roman" w:hAnsi="Times New Roman" w:cs="Times New Roman"/>
          <w:sz w:val="28"/>
          <w:szCs w:val="28"/>
          <w:lang w:eastAsia="ru-RU"/>
        </w:rPr>
      </w:pPr>
      <w:proofErr w:type="spellStart"/>
      <w:r w:rsidRPr="00E750E7">
        <w:rPr>
          <w:rFonts w:ascii="Times New Roman" w:eastAsia="Times New Roman" w:hAnsi="Times New Roman" w:cs="Times New Roman"/>
          <w:sz w:val="28"/>
          <w:szCs w:val="28"/>
          <w:lang w:eastAsia="ru-RU"/>
        </w:rPr>
        <w:t>Усл</w:t>
      </w:r>
      <w:proofErr w:type="spellEnd"/>
      <w:r w:rsidRPr="00E750E7">
        <w:rPr>
          <w:rFonts w:ascii="Times New Roman" w:eastAsia="Times New Roman" w:hAnsi="Times New Roman" w:cs="Times New Roman"/>
          <w:sz w:val="28"/>
          <w:szCs w:val="28"/>
          <w:lang w:eastAsia="ru-RU"/>
        </w:rPr>
        <w:t xml:space="preserve">. </w:t>
      </w:r>
      <w:proofErr w:type="spellStart"/>
      <w:r w:rsidRPr="00E750E7">
        <w:rPr>
          <w:rFonts w:ascii="Times New Roman" w:eastAsia="Times New Roman" w:hAnsi="Times New Roman" w:cs="Times New Roman"/>
          <w:sz w:val="28"/>
          <w:szCs w:val="28"/>
          <w:lang w:eastAsia="ru-RU"/>
        </w:rPr>
        <w:t>печ</w:t>
      </w:r>
      <w:proofErr w:type="spellEnd"/>
      <w:r w:rsidRPr="00E750E7">
        <w:rPr>
          <w:rFonts w:ascii="Times New Roman" w:eastAsia="Times New Roman" w:hAnsi="Times New Roman" w:cs="Times New Roman"/>
          <w:sz w:val="28"/>
          <w:szCs w:val="28"/>
          <w:lang w:eastAsia="ru-RU"/>
        </w:rPr>
        <w:t xml:space="preserve">. л. </w:t>
      </w:r>
      <w:r>
        <w:rPr>
          <w:rFonts w:ascii="Times New Roman" w:eastAsia="Times New Roman" w:hAnsi="Times New Roman" w:cs="Times New Roman"/>
          <w:sz w:val="28"/>
          <w:szCs w:val="28"/>
          <w:lang w:eastAsia="ru-RU"/>
        </w:rPr>
        <w:t>2,0</w:t>
      </w:r>
    </w:p>
    <w:p w:rsidR="00E750E7" w:rsidRPr="00E750E7" w:rsidRDefault="00E750E7" w:rsidP="00E750E7">
      <w:pPr>
        <w:tabs>
          <w:tab w:val="center" w:pos="4677"/>
          <w:tab w:val="left" w:pos="6060"/>
        </w:tabs>
        <w:spacing w:after="0" w:line="240" w:lineRule="auto"/>
        <w:ind w:firstLine="3828"/>
        <w:rPr>
          <w:rFonts w:ascii="Times New Roman" w:eastAsia="Times New Roman" w:hAnsi="Times New Roman" w:cs="Times New Roman"/>
          <w:sz w:val="28"/>
          <w:szCs w:val="28"/>
          <w:lang w:eastAsia="ru-RU"/>
        </w:rPr>
      </w:pPr>
      <w:r w:rsidRPr="00E750E7">
        <w:rPr>
          <w:rFonts w:ascii="Times New Roman" w:eastAsia="Times New Roman" w:hAnsi="Times New Roman" w:cs="Times New Roman"/>
          <w:sz w:val="28"/>
          <w:szCs w:val="28"/>
          <w:lang w:eastAsia="ru-RU"/>
        </w:rPr>
        <w:t xml:space="preserve">Заказ № </w:t>
      </w:r>
      <w:r w:rsidR="0043419D">
        <w:rPr>
          <w:rFonts w:ascii="Times New Roman" w:eastAsia="Times New Roman" w:hAnsi="Times New Roman" w:cs="Times New Roman"/>
          <w:sz w:val="28"/>
          <w:szCs w:val="28"/>
          <w:lang w:eastAsia="ru-RU"/>
        </w:rPr>
        <w:t>4238</w:t>
      </w:r>
    </w:p>
    <w:p w:rsidR="00E750E7" w:rsidRPr="00E750E7" w:rsidRDefault="00E750E7" w:rsidP="00E750E7">
      <w:pPr>
        <w:tabs>
          <w:tab w:val="center" w:pos="4677"/>
          <w:tab w:val="left" w:pos="6060"/>
        </w:tabs>
        <w:spacing w:after="0" w:line="240" w:lineRule="auto"/>
        <w:ind w:firstLine="3828"/>
        <w:rPr>
          <w:rFonts w:ascii="Times New Roman" w:eastAsia="Times New Roman" w:hAnsi="Times New Roman" w:cs="Times New Roman"/>
          <w:sz w:val="28"/>
          <w:szCs w:val="28"/>
          <w:lang w:eastAsia="ru-RU"/>
        </w:rPr>
      </w:pPr>
      <w:r w:rsidRPr="00E750E7">
        <w:rPr>
          <w:rFonts w:ascii="Times New Roman" w:eastAsia="Times New Roman" w:hAnsi="Times New Roman" w:cs="Times New Roman"/>
          <w:sz w:val="28"/>
          <w:szCs w:val="28"/>
          <w:lang w:eastAsia="ru-RU"/>
        </w:rPr>
        <w:t>Тираж 100 экз.</w:t>
      </w:r>
    </w:p>
    <w:p w:rsidR="00E750E7" w:rsidRPr="00E750E7" w:rsidRDefault="00E750E7" w:rsidP="00E750E7">
      <w:pPr>
        <w:spacing w:after="0" w:line="240" w:lineRule="auto"/>
        <w:ind w:firstLine="3828"/>
        <w:rPr>
          <w:rFonts w:ascii="Times New Roman" w:eastAsia="Times New Roman" w:hAnsi="Times New Roman" w:cs="Times New Roman"/>
          <w:sz w:val="28"/>
          <w:szCs w:val="28"/>
          <w:lang w:eastAsia="ru-RU"/>
        </w:rPr>
      </w:pPr>
    </w:p>
    <w:p w:rsidR="00E750E7" w:rsidRPr="00E750E7" w:rsidRDefault="00E750E7" w:rsidP="00E750E7">
      <w:pPr>
        <w:spacing w:after="0" w:line="240" w:lineRule="auto"/>
        <w:ind w:firstLine="3828"/>
        <w:rPr>
          <w:rFonts w:ascii="Times New Roman" w:eastAsia="Times New Roman" w:hAnsi="Times New Roman" w:cs="Times New Roman"/>
          <w:sz w:val="28"/>
          <w:szCs w:val="28"/>
          <w:lang w:eastAsia="ru-RU"/>
        </w:rPr>
      </w:pPr>
      <w:r w:rsidRPr="00E750E7">
        <w:rPr>
          <w:rFonts w:ascii="Times New Roman" w:eastAsia="Times New Roman" w:hAnsi="Times New Roman" w:cs="Times New Roman"/>
          <w:sz w:val="28"/>
          <w:szCs w:val="28"/>
          <w:lang w:eastAsia="ru-RU"/>
        </w:rPr>
        <w:t xml:space="preserve"> </w:t>
      </w:r>
    </w:p>
    <w:p w:rsidR="00E750E7" w:rsidRPr="00E750E7" w:rsidRDefault="00E750E7" w:rsidP="00E750E7">
      <w:pPr>
        <w:spacing w:after="0" w:line="240" w:lineRule="auto"/>
        <w:ind w:firstLine="3828"/>
        <w:rPr>
          <w:rFonts w:ascii="Times New Roman" w:eastAsia="Times New Roman" w:hAnsi="Times New Roman" w:cs="Times New Roman"/>
          <w:sz w:val="28"/>
          <w:szCs w:val="28"/>
          <w:lang w:eastAsia="ru-RU"/>
        </w:rPr>
      </w:pPr>
    </w:p>
    <w:p w:rsidR="00E750E7" w:rsidRPr="00E750E7" w:rsidRDefault="00E750E7" w:rsidP="00E750E7">
      <w:pPr>
        <w:spacing w:after="0" w:line="240" w:lineRule="auto"/>
        <w:ind w:firstLine="3828"/>
        <w:rPr>
          <w:rFonts w:ascii="Times New Roman" w:eastAsia="Times New Roman" w:hAnsi="Times New Roman" w:cs="Times New Roman"/>
          <w:sz w:val="28"/>
          <w:szCs w:val="28"/>
          <w:lang w:eastAsia="ru-RU"/>
        </w:rPr>
      </w:pPr>
    </w:p>
    <w:p w:rsidR="00E750E7" w:rsidRPr="00E750E7" w:rsidRDefault="00E750E7" w:rsidP="00E750E7">
      <w:pPr>
        <w:spacing w:after="0" w:line="240" w:lineRule="auto"/>
        <w:ind w:firstLine="720"/>
        <w:jc w:val="center"/>
        <w:rPr>
          <w:rFonts w:ascii="Times New Roman" w:eastAsia="Times New Roman" w:hAnsi="Times New Roman" w:cs="Times New Roman"/>
          <w:sz w:val="28"/>
          <w:szCs w:val="28"/>
          <w:lang w:eastAsia="ru-RU"/>
        </w:rPr>
      </w:pPr>
      <w:r w:rsidRPr="00E750E7">
        <w:rPr>
          <w:rFonts w:ascii="Times New Roman" w:eastAsia="Times New Roman" w:hAnsi="Times New Roman" w:cs="Times New Roman"/>
          <w:sz w:val="28"/>
          <w:szCs w:val="28"/>
          <w:lang w:eastAsia="ru-RU"/>
        </w:rPr>
        <w:t>Оригинал-макет подготовлен</w:t>
      </w:r>
    </w:p>
    <w:p w:rsidR="00E750E7" w:rsidRPr="00E750E7" w:rsidRDefault="00E750E7" w:rsidP="00E750E7">
      <w:pPr>
        <w:spacing w:after="0" w:line="240" w:lineRule="auto"/>
        <w:ind w:firstLine="720"/>
        <w:jc w:val="center"/>
        <w:rPr>
          <w:rFonts w:ascii="Times New Roman" w:eastAsia="Times New Roman" w:hAnsi="Times New Roman" w:cs="Times New Roman"/>
          <w:sz w:val="28"/>
          <w:szCs w:val="28"/>
          <w:lang w:eastAsia="ru-RU"/>
        </w:rPr>
      </w:pPr>
      <w:r w:rsidRPr="00E750E7">
        <w:rPr>
          <w:rFonts w:ascii="Times New Roman" w:eastAsia="Times New Roman" w:hAnsi="Times New Roman" w:cs="Times New Roman"/>
          <w:sz w:val="28"/>
          <w:szCs w:val="28"/>
          <w:lang w:eastAsia="ru-RU"/>
        </w:rPr>
        <w:t>в Библиотечно-издательском центре СКГА</w:t>
      </w:r>
    </w:p>
    <w:p w:rsidR="00E750E7" w:rsidRPr="00E750E7" w:rsidRDefault="00E750E7" w:rsidP="00E750E7">
      <w:pPr>
        <w:spacing w:after="0" w:line="240" w:lineRule="auto"/>
        <w:ind w:firstLine="720"/>
        <w:jc w:val="center"/>
        <w:rPr>
          <w:rFonts w:ascii="Times New Roman" w:eastAsia="Times New Roman" w:hAnsi="Times New Roman" w:cs="Times New Roman"/>
          <w:b/>
          <w:sz w:val="28"/>
          <w:szCs w:val="28"/>
          <w:lang w:eastAsia="ru-RU"/>
        </w:rPr>
      </w:pPr>
      <w:r w:rsidRPr="00E750E7">
        <w:rPr>
          <w:rFonts w:ascii="Times New Roman" w:eastAsia="Times New Roman" w:hAnsi="Times New Roman" w:cs="Times New Roman"/>
          <w:sz w:val="28"/>
          <w:szCs w:val="28"/>
          <w:lang w:eastAsia="ru-RU"/>
        </w:rPr>
        <w:t xml:space="preserve">369000, г. Черкесск, ул. </w:t>
      </w:r>
      <w:proofErr w:type="gramStart"/>
      <w:r w:rsidRPr="00E750E7">
        <w:rPr>
          <w:rFonts w:ascii="Times New Roman" w:eastAsia="Times New Roman" w:hAnsi="Times New Roman" w:cs="Times New Roman"/>
          <w:sz w:val="28"/>
          <w:szCs w:val="28"/>
          <w:lang w:eastAsia="ru-RU"/>
        </w:rPr>
        <w:t>Ставропольская</w:t>
      </w:r>
      <w:proofErr w:type="gramEnd"/>
      <w:r w:rsidRPr="00E750E7">
        <w:rPr>
          <w:rFonts w:ascii="Times New Roman" w:eastAsia="Times New Roman" w:hAnsi="Times New Roman" w:cs="Times New Roman"/>
          <w:sz w:val="28"/>
          <w:szCs w:val="28"/>
          <w:lang w:eastAsia="ru-RU"/>
        </w:rPr>
        <w:t xml:space="preserve">, 36 </w:t>
      </w:r>
    </w:p>
    <w:p w:rsidR="00E750E7" w:rsidRPr="00E750E7" w:rsidRDefault="003F6F8C" w:rsidP="00E750E7">
      <w:pPr>
        <w:tabs>
          <w:tab w:val="left" w:pos="709"/>
        </w:tabs>
        <w:spacing w:after="0" w:line="240" w:lineRule="auto"/>
        <w:rPr>
          <w:rFonts w:ascii="Times New Roman" w:hAnsi="Times New Roman" w:cs="Times New Roman"/>
          <w:sz w:val="28"/>
          <w:szCs w:val="28"/>
        </w:rPr>
      </w:pPr>
      <w:r>
        <w:rPr>
          <w:noProof/>
        </w:rPr>
        <w:pict>
          <v:rect id="Прямоугольник 14" o:spid="_x0000_s1037" style="position:absolute;margin-left:209.65pt;margin-top:649.5pt;width:67.4pt;height:87.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" fillcolor="window" strokecolor="window" strokeweight="2pt">
            <v:path arrowok="t"/>
          </v:rect>
        </w:pict>
      </w:r>
    </w:p>
    <w:p w:rsidR="00CF7CA3" w:rsidRPr="005D3AEB" w:rsidRDefault="003F6F8C" w:rsidP="00FD61E6">
      <w:pPr>
        <w:tabs>
          <w:tab w:val="left" w:pos="709"/>
        </w:tabs>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rect id="_x0000_s1038" style="position:absolute;left:0;text-align:left;margin-left:200.2pt;margin-top:6.85pt;width:97.5pt;height:54pt;z-index:251669504" strokecolor="white [3212]"/>
        </w:pict>
      </w:r>
    </w:p>
    <w:sectPr w:rsidR="00CF7CA3" w:rsidRPr="005D3AEB" w:rsidSect="009A416B">
      <w:footerReference w:type="default" r:id="rId10"/>
      <w:pgSz w:w="11906" w:h="16838" w:code="9"/>
      <w:pgMar w:top="1134" w:right="1276" w:bottom="1134" w:left="1276" w:header="709" w:footer="709"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F8C" w:rsidRDefault="003F6F8C" w:rsidP="00D5323A">
      <w:pPr>
        <w:spacing w:after="0" w:line="240" w:lineRule="auto"/>
      </w:pPr>
      <w:r>
        <w:separator/>
      </w:r>
    </w:p>
  </w:endnote>
  <w:endnote w:type="continuationSeparator" w:id="0">
    <w:p w:rsidR="003F6F8C" w:rsidRDefault="003F6F8C" w:rsidP="00D53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charset w:val="CC"/>
    <w:family w:val="roman"/>
    <w:pitch w:val="variable"/>
    <w:sig w:usb0="00000287" w:usb1="00000000" w:usb2="00000000" w:usb3="00000000" w:csb0="0000009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2321893"/>
      <w:docPartObj>
        <w:docPartGallery w:val="Page Numbers (Bottom of Page)"/>
        <w:docPartUnique/>
      </w:docPartObj>
    </w:sdtPr>
    <w:sdtEndPr>
      <w:rPr>
        <w:sz w:val="24"/>
        <w:szCs w:val="24"/>
      </w:rPr>
    </w:sdtEndPr>
    <w:sdtContent>
      <w:p w:rsidR="00F303D5" w:rsidRPr="00FD61E6" w:rsidRDefault="00F303D5">
        <w:pPr>
          <w:pStyle w:val="a7"/>
          <w:jc w:val="center"/>
          <w:rPr>
            <w:sz w:val="24"/>
            <w:szCs w:val="24"/>
          </w:rPr>
        </w:pPr>
        <w:r w:rsidRPr="00FD61E6">
          <w:rPr>
            <w:rFonts w:ascii="Times New Roman" w:hAnsi="Times New Roman" w:cs="Times New Roman"/>
            <w:sz w:val="24"/>
            <w:szCs w:val="24"/>
          </w:rPr>
          <w:fldChar w:fldCharType="begin"/>
        </w:r>
        <w:r w:rsidRPr="00FD61E6">
          <w:rPr>
            <w:rFonts w:ascii="Times New Roman" w:hAnsi="Times New Roman" w:cs="Times New Roman"/>
            <w:sz w:val="24"/>
            <w:szCs w:val="24"/>
          </w:rPr>
          <w:instrText xml:space="preserve"> PAGE   \* MERGEFORMAT </w:instrText>
        </w:r>
        <w:r w:rsidRPr="00FD61E6">
          <w:rPr>
            <w:rFonts w:ascii="Times New Roman" w:hAnsi="Times New Roman" w:cs="Times New Roman"/>
            <w:sz w:val="24"/>
            <w:szCs w:val="24"/>
          </w:rPr>
          <w:fldChar w:fldCharType="separate"/>
        </w:r>
        <w:r w:rsidR="00A45C64">
          <w:rPr>
            <w:rFonts w:ascii="Times New Roman" w:hAnsi="Times New Roman" w:cs="Times New Roman"/>
            <w:noProof/>
            <w:sz w:val="24"/>
            <w:szCs w:val="24"/>
          </w:rPr>
          <w:t>36</w:t>
        </w:r>
        <w:r w:rsidRPr="00FD61E6">
          <w:rPr>
            <w:rFonts w:ascii="Times New Roman" w:hAnsi="Times New Roman" w:cs="Times New Roman"/>
            <w:sz w:val="24"/>
            <w:szCs w:val="24"/>
          </w:rPr>
          <w:fldChar w:fldCharType="end"/>
        </w:r>
      </w:p>
    </w:sdtContent>
  </w:sdt>
  <w:p w:rsidR="00F303D5" w:rsidRDefault="00F303D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F8C" w:rsidRDefault="003F6F8C" w:rsidP="00D5323A">
      <w:pPr>
        <w:spacing w:after="0" w:line="240" w:lineRule="auto"/>
      </w:pPr>
      <w:r>
        <w:separator/>
      </w:r>
    </w:p>
  </w:footnote>
  <w:footnote w:type="continuationSeparator" w:id="0">
    <w:p w:rsidR="003F6F8C" w:rsidRDefault="003F6F8C" w:rsidP="00D532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6314"/>
    <w:multiLevelType w:val="multilevel"/>
    <w:tmpl w:val="91804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D63A92"/>
    <w:multiLevelType w:val="multilevel"/>
    <w:tmpl w:val="4BEA9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887A20"/>
    <w:multiLevelType w:val="multilevel"/>
    <w:tmpl w:val="F5C66204"/>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8906AB"/>
    <w:multiLevelType w:val="multilevel"/>
    <w:tmpl w:val="14346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3068D1"/>
    <w:multiLevelType w:val="multilevel"/>
    <w:tmpl w:val="BE405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130C5D"/>
    <w:multiLevelType w:val="multilevel"/>
    <w:tmpl w:val="F7122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8B2499"/>
    <w:multiLevelType w:val="multilevel"/>
    <w:tmpl w:val="91DE8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9490F5A"/>
    <w:multiLevelType w:val="multilevel"/>
    <w:tmpl w:val="485A0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2F39FC"/>
    <w:multiLevelType w:val="multilevel"/>
    <w:tmpl w:val="84FA0024"/>
    <w:lvl w:ilvl="0">
      <w:start w:val="5"/>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634179F"/>
    <w:multiLevelType w:val="multilevel"/>
    <w:tmpl w:val="C0B0C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7A91FC9"/>
    <w:multiLevelType w:val="multilevel"/>
    <w:tmpl w:val="2C448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8096BA2"/>
    <w:multiLevelType w:val="multilevel"/>
    <w:tmpl w:val="DDB86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C720EA6"/>
    <w:multiLevelType w:val="multilevel"/>
    <w:tmpl w:val="31E44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2EA59CA"/>
    <w:multiLevelType w:val="multilevel"/>
    <w:tmpl w:val="C5CA8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8534DCF"/>
    <w:multiLevelType w:val="multilevel"/>
    <w:tmpl w:val="79621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0AA546E"/>
    <w:multiLevelType w:val="multilevel"/>
    <w:tmpl w:val="9990B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24F65BC"/>
    <w:multiLevelType w:val="multilevel"/>
    <w:tmpl w:val="3B3A9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9A725E9"/>
    <w:multiLevelType w:val="multilevel"/>
    <w:tmpl w:val="502C05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2971294"/>
    <w:multiLevelType w:val="multilevel"/>
    <w:tmpl w:val="B5F4D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2F92D1D"/>
    <w:multiLevelType w:val="multilevel"/>
    <w:tmpl w:val="F4724858"/>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AF2216F"/>
    <w:multiLevelType w:val="multilevel"/>
    <w:tmpl w:val="9276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1617383"/>
    <w:multiLevelType w:val="multilevel"/>
    <w:tmpl w:val="908E0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6197364"/>
    <w:multiLevelType w:val="multilevel"/>
    <w:tmpl w:val="04CEB0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64636E6"/>
    <w:multiLevelType w:val="multilevel"/>
    <w:tmpl w:val="9C6EAC1E"/>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A6C4861"/>
    <w:multiLevelType w:val="multilevel"/>
    <w:tmpl w:val="ECF629F8"/>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5"/>
  </w:num>
  <w:num w:numId="2">
    <w:abstractNumId w:val="1"/>
  </w:num>
  <w:num w:numId="3">
    <w:abstractNumId w:val="8"/>
  </w:num>
  <w:num w:numId="4">
    <w:abstractNumId w:val="16"/>
  </w:num>
  <w:num w:numId="5">
    <w:abstractNumId w:val="6"/>
  </w:num>
  <w:num w:numId="6">
    <w:abstractNumId w:val="0"/>
  </w:num>
  <w:num w:numId="7">
    <w:abstractNumId w:val="14"/>
  </w:num>
  <w:num w:numId="8">
    <w:abstractNumId w:val="11"/>
  </w:num>
  <w:num w:numId="9">
    <w:abstractNumId w:val="18"/>
  </w:num>
  <w:num w:numId="10">
    <w:abstractNumId w:val="9"/>
  </w:num>
  <w:num w:numId="11">
    <w:abstractNumId w:val="22"/>
  </w:num>
  <w:num w:numId="12">
    <w:abstractNumId w:val="17"/>
  </w:num>
  <w:num w:numId="13">
    <w:abstractNumId w:val="19"/>
  </w:num>
  <w:num w:numId="14">
    <w:abstractNumId w:val="20"/>
  </w:num>
  <w:num w:numId="15">
    <w:abstractNumId w:val="4"/>
  </w:num>
  <w:num w:numId="16">
    <w:abstractNumId w:val="2"/>
  </w:num>
  <w:num w:numId="17">
    <w:abstractNumId w:val="12"/>
  </w:num>
  <w:num w:numId="18">
    <w:abstractNumId w:val="21"/>
  </w:num>
  <w:num w:numId="19">
    <w:abstractNumId w:val="3"/>
  </w:num>
  <w:num w:numId="20">
    <w:abstractNumId w:val="5"/>
  </w:num>
  <w:num w:numId="21">
    <w:abstractNumId w:val="23"/>
  </w:num>
  <w:num w:numId="22">
    <w:abstractNumId w:val="10"/>
  </w:num>
  <w:num w:numId="23">
    <w:abstractNumId w:val="7"/>
  </w:num>
  <w:num w:numId="24">
    <w:abstractNumId w:val="13"/>
  </w:num>
  <w:num w:numId="25">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defaultTabStop w:val="284"/>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7011F5"/>
    <w:rsid w:val="0000194E"/>
    <w:rsid w:val="00013EA9"/>
    <w:rsid w:val="00014BA6"/>
    <w:rsid w:val="00022D81"/>
    <w:rsid w:val="0003745A"/>
    <w:rsid w:val="000572D8"/>
    <w:rsid w:val="0007543E"/>
    <w:rsid w:val="00077334"/>
    <w:rsid w:val="00083736"/>
    <w:rsid w:val="0009097C"/>
    <w:rsid w:val="000A2582"/>
    <w:rsid w:val="000A27AE"/>
    <w:rsid w:val="000B14B0"/>
    <w:rsid w:val="000B3663"/>
    <w:rsid w:val="000B596D"/>
    <w:rsid w:val="000C6379"/>
    <w:rsid w:val="000D3665"/>
    <w:rsid w:val="000D45D6"/>
    <w:rsid w:val="000F012A"/>
    <w:rsid w:val="00142392"/>
    <w:rsid w:val="00145855"/>
    <w:rsid w:val="00155AB9"/>
    <w:rsid w:val="00182696"/>
    <w:rsid w:val="00192E98"/>
    <w:rsid w:val="001A548B"/>
    <w:rsid w:val="001B3C1D"/>
    <w:rsid w:val="001B423C"/>
    <w:rsid w:val="001B5D61"/>
    <w:rsid w:val="001C51D7"/>
    <w:rsid w:val="001E5703"/>
    <w:rsid w:val="001E6CDE"/>
    <w:rsid w:val="001F4280"/>
    <w:rsid w:val="00203068"/>
    <w:rsid w:val="0020474C"/>
    <w:rsid w:val="00215B04"/>
    <w:rsid w:val="00217168"/>
    <w:rsid w:val="00217658"/>
    <w:rsid w:val="0021769B"/>
    <w:rsid w:val="00217E55"/>
    <w:rsid w:val="00230865"/>
    <w:rsid w:val="0023501C"/>
    <w:rsid w:val="0023506C"/>
    <w:rsid w:val="00242357"/>
    <w:rsid w:val="00242414"/>
    <w:rsid w:val="002443F9"/>
    <w:rsid w:val="00244817"/>
    <w:rsid w:val="0025216A"/>
    <w:rsid w:val="002528FF"/>
    <w:rsid w:val="002557B2"/>
    <w:rsid w:val="002558F4"/>
    <w:rsid w:val="00255E76"/>
    <w:rsid w:val="002577BD"/>
    <w:rsid w:val="00260678"/>
    <w:rsid w:val="0026555D"/>
    <w:rsid w:val="0027115F"/>
    <w:rsid w:val="00274DE5"/>
    <w:rsid w:val="0029102F"/>
    <w:rsid w:val="0029208F"/>
    <w:rsid w:val="002940A7"/>
    <w:rsid w:val="002A57EE"/>
    <w:rsid w:val="002B31D4"/>
    <w:rsid w:val="002B32CC"/>
    <w:rsid w:val="002C3020"/>
    <w:rsid w:val="002C54FD"/>
    <w:rsid w:val="002C573C"/>
    <w:rsid w:val="002C722C"/>
    <w:rsid w:val="002D315F"/>
    <w:rsid w:val="002D619B"/>
    <w:rsid w:val="002D79C9"/>
    <w:rsid w:val="002E7530"/>
    <w:rsid w:val="002F110D"/>
    <w:rsid w:val="002F73C4"/>
    <w:rsid w:val="003205FF"/>
    <w:rsid w:val="0032300C"/>
    <w:rsid w:val="00324A87"/>
    <w:rsid w:val="00347F6E"/>
    <w:rsid w:val="00354DFD"/>
    <w:rsid w:val="003576C1"/>
    <w:rsid w:val="00360F2F"/>
    <w:rsid w:val="003641EA"/>
    <w:rsid w:val="0037249D"/>
    <w:rsid w:val="00374136"/>
    <w:rsid w:val="00375E01"/>
    <w:rsid w:val="00381A2D"/>
    <w:rsid w:val="003868F1"/>
    <w:rsid w:val="00394257"/>
    <w:rsid w:val="003975EA"/>
    <w:rsid w:val="00397DAC"/>
    <w:rsid w:val="003A5475"/>
    <w:rsid w:val="003B31EC"/>
    <w:rsid w:val="003C1BAF"/>
    <w:rsid w:val="003C3434"/>
    <w:rsid w:val="003E00CE"/>
    <w:rsid w:val="003E1570"/>
    <w:rsid w:val="003E3F4F"/>
    <w:rsid w:val="003E6ECB"/>
    <w:rsid w:val="003F6F8C"/>
    <w:rsid w:val="004239CB"/>
    <w:rsid w:val="0043419D"/>
    <w:rsid w:val="00442F05"/>
    <w:rsid w:val="00443651"/>
    <w:rsid w:val="00450D14"/>
    <w:rsid w:val="004631ED"/>
    <w:rsid w:val="00467A6A"/>
    <w:rsid w:val="00477003"/>
    <w:rsid w:val="004842F8"/>
    <w:rsid w:val="004B54D4"/>
    <w:rsid w:val="004B6A0E"/>
    <w:rsid w:val="004C1590"/>
    <w:rsid w:val="004C77BA"/>
    <w:rsid w:val="004D012B"/>
    <w:rsid w:val="004D1B3B"/>
    <w:rsid w:val="004E423E"/>
    <w:rsid w:val="004E4F12"/>
    <w:rsid w:val="004F1025"/>
    <w:rsid w:val="004F387A"/>
    <w:rsid w:val="005124DB"/>
    <w:rsid w:val="005276A2"/>
    <w:rsid w:val="0053212B"/>
    <w:rsid w:val="005441E0"/>
    <w:rsid w:val="00546383"/>
    <w:rsid w:val="00561759"/>
    <w:rsid w:val="00574614"/>
    <w:rsid w:val="00587764"/>
    <w:rsid w:val="00587C49"/>
    <w:rsid w:val="005A5CEE"/>
    <w:rsid w:val="005B4D2D"/>
    <w:rsid w:val="005B534D"/>
    <w:rsid w:val="005C31F3"/>
    <w:rsid w:val="005C4195"/>
    <w:rsid w:val="005D3AEB"/>
    <w:rsid w:val="005E29FE"/>
    <w:rsid w:val="005E53E9"/>
    <w:rsid w:val="006013E8"/>
    <w:rsid w:val="00602044"/>
    <w:rsid w:val="00615DEC"/>
    <w:rsid w:val="00624248"/>
    <w:rsid w:val="00643EA0"/>
    <w:rsid w:val="0065097B"/>
    <w:rsid w:val="00652E93"/>
    <w:rsid w:val="006555A2"/>
    <w:rsid w:val="00656BF1"/>
    <w:rsid w:val="006637E3"/>
    <w:rsid w:val="00664D37"/>
    <w:rsid w:val="0067011C"/>
    <w:rsid w:val="00672E28"/>
    <w:rsid w:val="00680E7A"/>
    <w:rsid w:val="00682675"/>
    <w:rsid w:val="00685597"/>
    <w:rsid w:val="006A75DE"/>
    <w:rsid w:val="006C07C7"/>
    <w:rsid w:val="006C59B3"/>
    <w:rsid w:val="006C6004"/>
    <w:rsid w:val="006D19BD"/>
    <w:rsid w:val="006D3AA4"/>
    <w:rsid w:val="006D753C"/>
    <w:rsid w:val="006F302E"/>
    <w:rsid w:val="006F4086"/>
    <w:rsid w:val="006F60AD"/>
    <w:rsid w:val="007011F5"/>
    <w:rsid w:val="00706CC6"/>
    <w:rsid w:val="00707EDA"/>
    <w:rsid w:val="0071000F"/>
    <w:rsid w:val="00710877"/>
    <w:rsid w:val="0071535B"/>
    <w:rsid w:val="00716F49"/>
    <w:rsid w:val="00732C2B"/>
    <w:rsid w:val="00732EA6"/>
    <w:rsid w:val="00742245"/>
    <w:rsid w:val="007604AF"/>
    <w:rsid w:val="00761534"/>
    <w:rsid w:val="00764B4D"/>
    <w:rsid w:val="00764DCF"/>
    <w:rsid w:val="0077158B"/>
    <w:rsid w:val="007835D4"/>
    <w:rsid w:val="00794298"/>
    <w:rsid w:val="007B5D4A"/>
    <w:rsid w:val="007C61F9"/>
    <w:rsid w:val="007C7184"/>
    <w:rsid w:val="007D1D8A"/>
    <w:rsid w:val="007E6C42"/>
    <w:rsid w:val="007F38C1"/>
    <w:rsid w:val="007F4C6B"/>
    <w:rsid w:val="007F556F"/>
    <w:rsid w:val="00804C77"/>
    <w:rsid w:val="00811566"/>
    <w:rsid w:val="00831C96"/>
    <w:rsid w:val="0083490F"/>
    <w:rsid w:val="00836468"/>
    <w:rsid w:val="0084274E"/>
    <w:rsid w:val="00843EC5"/>
    <w:rsid w:val="00853EE9"/>
    <w:rsid w:val="0086223E"/>
    <w:rsid w:val="00862FA2"/>
    <w:rsid w:val="008656D6"/>
    <w:rsid w:val="0086711A"/>
    <w:rsid w:val="0088027C"/>
    <w:rsid w:val="00891F4C"/>
    <w:rsid w:val="008926F7"/>
    <w:rsid w:val="0089405A"/>
    <w:rsid w:val="00895996"/>
    <w:rsid w:val="008A2405"/>
    <w:rsid w:val="008A5CB4"/>
    <w:rsid w:val="008B0DC7"/>
    <w:rsid w:val="008B1F1F"/>
    <w:rsid w:val="008B40B6"/>
    <w:rsid w:val="008B573E"/>
    <w:rsid w:val="008C27FE"/>
    <w:rsid w:val="008D04E4"/>
    <w:rsid w:val="008D59F9"/>
    <w:rsid w:val="008D73A5"/>
    <w:rsid w:val="008E3604"/>
    <w:rsid w:val="00907246"/>
    <w:rsid w:val="00913ADB"/>
    <w:rsid w:val="00920C05"/>
    <w:rsid w:val="0093445E"/>
    <w:rsid w:val="0093601B"/>
    <w:rsid w:val="0093762F"/>
    <w:rsid w:val="009410A4"/>
    <w:rsid w:val="009500BC"/>
    <w:rsid w:val="00955F31"/>
    <w:rsid w:val="009653F2"/>
    <w:rsid w:val="009719A7"/>
    <w:rsid w:val="00972E7F"/>
    <w:rsid w:val="00982BAA"/>
    <w:rsid w:val="009A3E58"/>
    <w:rsid w:val="009A416B"/>
    <w:rsid w:val="009B45A1"/>
    <w:rsid w:val="009B5B64"/>
    <w:rsid w:val="009C071A"/>
    <w:rsid w:val="009C6C14"/>
    <w:rsid w:val="009D4460"/>
    <w:rsid w:val="009E72CF"/>
    <w:rsid w:val="00A01B56"/>
    <w:rsid w:val="00A23717"/>
    <w:rsid w:val="00A34635"/>
    <w:rsid w:val="00A43966"/>
    <w:rsid w:val="00A45C64"/>
    <w:rsid w:val="00A46C72"/>
    <w:rsid w:val="00A56D09"/>
    <w:rsid w:val="00A659B6"/>
    <w:rsid w:val="00AB4E48"/>
    <w:rsid w:val="00AC17A7"/>
    <w:rsid w:val="00AC17B7"/>
    <w:rsid w:val="00AC2706"/>
    <w:rsid w:val="00AC377D"/>
    <w:rsid w:val="00AD1BB6"/>
    <w:rsid w:val="00AD1BFB"/>
    <w:rsid w:val="00AD34F1"/>
    <w:rsid w:val="00AE19D7"/>
    <w:rsid w:val="00AE6EEB"/>
    <w:rsid w:val="00AF1307"/>
    <w:rsid w:val="00B0059F"/>
    <w:rsid w:val="00B019F6"/>
    <w:rsid w:val="00B20DCB"/>
    <w:rsid w:val="00B21CE4"/>
    <w:rsid w:val="00B231BC"/>
    <w:rsid w:val="00B362AD"/>
    <w:rsid w:val="00B55B3A"/>
    <w:rsid w:val="00B60EB6"/>
    <w:rsid w:val="00B63543"/>
    <w:rsid w:val="00B65320"/>
    <w:rsid w:val="00B7388A"/>
    <w:rsid w:val="00B77B3D"/>
    <w:rsid w:val="00B80215"/>
    <w:rsid w:val="00BA4EDF"/>
    <w:rsid w:val="00BA6125"/>
    <w:rsid w:val="00BB13A7"/>
    <w:rsid w:val="00BB6DB6"/>
    <w:rsid w:val="00BC2966"/>
    <w:rsid w:val="00BC7D74"/>
    <w:rsid w:val="00BE1353"/>
    <w:rsid w:val="00BE29D1"/>
    <w:rsid w:val="00C057F9"/>
    <w:rsid w:val="00C1068D"/>
    <w:rsid w:val="00C112F9"/>
    <w:rsid w:val="00C41488"/>
    <w:rsid w:val="00C4259F"/>
    <w:rsid w:val="00C43353"/>
    <w:rsid w:val="00C53B75"/>
    <w:rsid w:val="00C545E9"/>
    <w:rsid w:val="00C54C0D"/>
    <w:rsid w:val="00C5513A"/>
    <w:rsid w:val="00C563A0"/>
    <w:rsid w:val="00C6257F"/>
    <w:rsid w:val="00C6298D"/>
    <w:rsid w:val="00C71A07"/>
    <w:rsid w:val="00C76EFA"/>
    <w:rsid w:val="00C81072"/>
    <w:rsid w:val="00C84D70"/>
    <w:rsid w:val="00C9797A"/>
    <w:rsid w:val="00CA0281"/>
    <w:rsid w:val="00CC47D2"/>
    <w:rsid w:val="00CF15F2"/>
    <w:rsid w:val="00CF7CA3"/>
    <w:rsid w:val="00D0504B"/>
    <w:rsid w:val="00D05728"/>
    <w:rsid w:val="00D07775"/>
    <w:rsid w:val="00D1078D"/>
    <w:rsid w:val="00D14121"/>
    <w:rsid w:val="00D25FBF"/>
    <w:rsid w:val="00D3184A"/>
    <w:rsid w:val="00D33546"/>
    <w:rsid w:val="00D5323A"/>
    <w:rsid w:val="00D541F4"/>
    <w:rsid w:val="00D564C8"/>
    <w:rsid w:val="00D57C92"/>
    <w:rsid w:val="00D61207"/>
    <w:rsid w:val="00D660E4"/>
    <w:rsid w:val="00D70880"/>
    <w:rsid w:val="00D96965"/>
    <w:rsid w:val="00DA771F"/>
    <w:rsid w:val="00DD136A"/>
    <w:rsid w:val="00DD5CAA"/>
    <w:rsid w:val="00DE3EAD"/>
    <w:rsid w:val="00DE421F"/>
    <w:rsid w:val="00DF1766"/>
    <w:rsid w:val="00E138E9"/>
    <w:rsid w:val="00E21AFC"/>
    <w:rsid w:val="00E27D93"/>
    <w:rsid w:val="00E52D48"/>
    <w:rsid w:val="00E63445"/>
    <w:rsid w:val="00E640F5"/>
    <w:rsid w:val="00E671FB"/>
    <w:rsid w:val="00E67EA4"/>
    <w:rsid w:val="00E716D0"/>
    <w:rsid w:val="00E750E7"/>
    <w:rsid w:val="00E925C0"/>
    <w:rsid w:val="00E92EB9"/>
    <w:rsid w:val="00E970CB"/>
    <w:rsid w:val="00EC1303"/>
    <w:rsid w:val="00EE5323"/>
    <w:rsid w:val="00EE7777"/>
    <w:rsid w:val="00F00109"/>
    <w:rsid w:val="00F02E31"/>
    <w:rsid w:val="00F0323D"/>
    <w:rsid w:val="00F06662"/>
    <w:rsid w:val="00F13EF3"/>
    <w:rsid w:val="00F2730E"/>
    <w:rsid w:val="00F303D5"/>
    <w:rsid w:val="00F3228E"/>
    <w:rsid w:val="00F349C9"/>
    <w:rsid w:val="00F42320"/>
    <w:rsid w:val="00F4567F"/>
    <w:rsid w:val="00F46443"/>
    <w:rsid w:val="00F4708A"/>
    <w:rsid w:val="00F50304"/>
    <w:rsid w:val="00F5324B"/>
    <w:rsid w:val="00F62113"/>
    <w:rsid w:val="00F733E9"/>
    <w:rsid w:val="00F743C7"/>
    <w:rsid w:val="00F85698"/>
    <w:rsid w:val="00F85D03"/>
    <w:rsid w:val="00F87FB2"/>
    <w:rsid w:val="00FA5C19"/>
    <w:rsid w:val="00FA6C33"/>
    <w:rsid w:val="00FC5487"/>
    <w:rsid w:val="00FD61E6"/>
    <w:rsid w:val="00FD6693"/>
    <w:rsid w:val="00FE2F3F"/>
    <w:rsid w:val="00FF16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5FF"/>
    <w:pPr>
      <w:spacing w:after="160" w:line="259" w:lineRule="auto"/>
    </w:pPr>
    <w:rPr>
      <w:rFonts w:cs="Calibri"/>
      <w:lang w:eastAsia="en-US"/>
    </w:rPr>
  </w:style>
  <w:style w:type="paragraph" w:styleId="1">
    <w:name w:val="heading 1"/>
    <w:basedOn w:val="a"/>
    <w:next w:val="a"/>
    <w:link w:val="10"/>
    <w:uiPriority w:val="99"/>
    <w:qFormat/>
    <w:rsid w:val="004D1B3B"/>
    <w:pPr>
      <w:keepNext/>
      <w:keepLines/>
      <w:spacing w:before="480" w:after="0"/>
      <w:outlineLvl w:val="0"/>
    </w:pPr>
    <w:rPr>
      <w:rFonts w:ascii="Calibri Light" w:eastAsia="Times New Roman" w:hAnsi="Calibri Light" w:cs="Calibri Light"/>
      <w:b/>
      <w:bCs/>
      <w:color w:val="2E74B5"/>
      <w:sz w:val="28"/>
      <w:szCs w:val="28"/>
    </w:rPr>
  </w:style>
  <w:style w:type="paragraph" w:styleId="2">
    <w:name w:val="heading 2"/>
    <w:basedOn w:val="a"/>
    <w:next w:val="a"/>
    <w:link w:val="20"/>
    <w:semiHidden/>
    <w:unhideWhenUsed/>
    <w:qFormat/>
    <w:locked/>
    <w:rsid w:val="007C61F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qFormat/>
    <w:rsid w:val="005E29FE"/>
    <w:pPr>
      <w:keepNext/>
      <w:spacing w:before="240" w:after="60" w:line="240" w:lineRule="auto"/>
      <w:outlineLvl w:val="2"/>
    </w:pPr>
    <w:rPr>
      <w:rFonts w:ascii="Cambria" w:eastAsia="Times New Roman"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D1B3B"/>
    <w:rPr>
      <w:rFonts w:ascii="Calibri Light" w:hAnsi="Calibri Light" w:cs="Calibri Light"/>
      <w:b/>
      <w:bCs/>
      <w:color w:val="2E74B5"/>
      <w:sz w:val="28"/>
      <w:szCs w:val="28"/>
    </w:rPr>
  </w:style>
  <w:style w:type="character" w:customStyle="1" w:styleId="30">
    <w:name w:val="Заголовок 3 Знак"/>
    <w:basedOn w:val="a0"/>
    <w:link w:val="3"/>
    <w:uiPriority w:val="99"/>
    <w:locked/>
    <w:rsid w:val="005E29FE"/>
    <w:rPr>
      <w:rFonts w:ascii="Cambria" w:hAnsi="Cambria" w:cs="Cambria"/>
      <w:b/>
      <w:bCs/>
      <w:sz w:val="26"/>
      <w:szCs w:val="26"/>
    </w:rPr>
  </w:style>
  <w:style w:type="paragraph" w:styleId="a3">
    <w:name w:val="List Paragraph"/>
    <w:basedOn w:val="a"/>
    <w:uiPriority w:val="34"/>
    <w:qFormat/>
    <w:rsid w:val="002C54FD"/>
    <w:pPr>
      <w:ind w:left="720"/>
    </w:pPr>
  </w:style>
  <w:style w:type="character" w:styleId="a4">
    <w:name w:val="Hyperlink"/>
    <w:basedOn w:val="a0"/>
    <w:uiPriority w:val="99"/>
    <w:rsid w:val="00D5323A"/>
    <w:rPr>
      <w:color w:val="auto"/>
      <w:u w:val="single"/>
    </w:rPr>
  </w:style>
  <w:style w:type="paragraph" w:styleId="a5">
    <w:name w:val="header"/>
    <w:basedOn w:val="a"/>
    <w:link w:val="a6"/>
    <w:uiPriority w:val="99"/>
    <w:rsid w:val="00D5323A"/>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D5323A"/>
  </w:style>
  <w:style w:type="paragraph" w:styleId="a7">
    <w:name w:val="footer"/>
    <w:basedOn w:val="a"/>
    <w:link w:val="a8"/>
    <w:uiPriority w:val="99"/>
    <w:rsid w:val="00D5323A"/>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D5323A"/>
  </w:style>
  <w:style w:type="character" w:customStyle="1" w:styleId="apple-converted-space">
    <w:name w:val="apple-converted-space"/>
    <w:basedOn w:val="a0"/>
    <w:uiPriority w:val="99"/>
    <w:rsid w:val="005E29FE"/>
  </w:style>
  <w:style w:type="character" w:customStyle="1" w:styleId="mw-headline">
    <w:name w:val="mw-headline"/>
    <w:basedOn w:val="a0"/>
    <w:uiPriority w:val="99"/>
    <w:rsid w:val="005E29FE"/>
  </w:style>
  <w:style w:type="paragraph" w:styleId="a9">
    <w:name w:val="Balloon Text"/>
    <w:basedOn w:val="a"/>
    <w:link w:val="aa"/>
    <w:uiPriority w:val="99"/>
    <w:semiHidden/>
    <w:rsid w:val="00DF176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DF1766"/>
    <w:rPr>
      <w:rFonts w:ascii="Tahoma" w:hAnsi="Tahoma" w:cs="Tahoma"/>
      <w:sz w:val="16"/>
      <w:szCs w:val="16"/>
    </w:rPr>
  </w:style>
  <w:style w:type="paragraph" w:customStyle="1" w:styleId="paragraphjustifyindent">
    <w:name w:val="paragraph_justify_indent"/>
    <w:basedOn w:val="a"/>
    <w:uiPriority w:val="99"/>
    <w:rsid w:val="00C112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82">
    <w:name w:val="rvts382"/>
    <w:uiPriority w:val="99"/>
    <w:rsid w:val="00C112F9"/>
  </w:style>
  <w:style w:type="character" w:customStyle="1" w:styleId="textdefault">
    <w:name w:val="text_default"/>
    <w:uiPriority w:val="99"/>
    <w:rsid w:val="00C112F9"/>
  </w:style>
  <w:style w:type="paragraph" w:styleId="ab">
    <w:name w:val="Normal (Web)"/>
    <w:basedOn w:val="a"/>
    <w:uiPriority w:val="99"/>
    <w:rsid w:val="00255E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footnote text"/>
    <w:basedOn w:val="a"/>
    <w:link w:val="ad"/>
    <w:uiPriority w:val="99"/>
    <w:semiHidden/>
    <w:rsid w:val="00B60EB6"/>
    <w:pPr>
      <w:spacing w:after="0" w:line="240" w:lineRule="auto"/>
    </w:pPr>
    <w:rPr>
      <w:sz w:val="20"/>
      <w:szCs w:val="20"/>
    </w:rPr>
  </w:style>
  <w:style w:type="character" w:customStyle="1" w:styleId="ad">
    <w:name w:val="Текст сноски Знак"/>
    <w:basedOn w:val="a0"/>
    <w:link w:val="ac"/>
    <w:uiPriority w:val="99"/>
    <w:semiHidden/>
    <w:locked/>
    <w:rsid w:val="00B60EB6"/>
    <w:rPr>
      <w:sz w:val="20"/>
      <w:szCs w:val="20"/>
    </w:rPr>
  </w:style>
  <w:style w:type="character" w:styleId="ae">
    <w:name w:val="footnote reference"/>
    <w:basedOn w:val="a0"/>
    <w:uiPriority w:val="99"/>
    <w:semiHidden/>
    <w:rsid w:val="00B60EB6"/>
    <w:rPr>
      <w:vertAlign w:val="superscript"/>
    </w:rPr>
  </w:style>
  <w:style w:type="character" w:styleId="af">
    <w:name w:val="Strong"/>
    <w:basedOn w:val="a0"/>
    <w:uiPriority w:val="22"/>
    <w:qFormat/>
    <w:rsid w:val="00F4708A"/>
    <w:rPr>
      <w:b/>
      <w:bCs/>
    </w:rPr>
  </w:style>
  <w:style w:type="table" w:styleId="af0">
    <w:name w:val="Table Grid"/>
    <w:basedOn w:val="a1"/>
    <w:locked/>
    <w:rsid w:val="00F032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rsid w:val="00843EC5"/>
    <w:rPr>
      <w:rFonts w:ascii="Century Schoolbook" w:eastAsia="Century Schoolbook" w:hAnsi="Century Schoolbook" w:cs="Century Schoolbook"/>
      <w:b w:val="0"/>
      <w:bCs w:val="0"/>
      <w:i w:val="0"/>
      <w:iCs w:val="0"/>
      <w:smallCaps w:val="0"/>
      <w:strike w:val="0"/>
      <w:sz w:val="21"/>
      <w:szCs w:val="21"/>
      <w:u w:val="none"/>
    </w:rPr>
  </w:style>
  <w:style w:type="character" w:customStyle="1" w:styleId="22">
    <w:name w:val="Основной текст (2) + Полужирный"/>
    <w:rsid w:val="00843EC5"/>
    <w:rPr>
      <w:rFonts w:ascii="Century Schoolbook" w:eastAsia="Century Schoolbook" w:hAnsi="Century Schoolbook" w:cs="Century Schoolbook"/>
      <w:b/>
      <w:bCs/>
      <w:i w:val="0"/>
      <w:iCs w:val="0"/>
      <w:smallCaps w:val="0"/>
      <w:strike w:val="0"/>
      <w:color w:val="000000"/>
      <w:spacing w:val="0"/>
      <w:w w:val="100"/>
      <w:position w:val="0"/>
      <w:sz w:val="21"/>
      <w:szCs w:val="21"/>
      <w:u w:val="none"/>
      <w:lang w:val="ru-RU" w:eastAsia="ru-RU" w:bidi="ru-RU"/>
    </w:rPr>
  </w:style>
  <w:style w:type="character" w:customStyle="1" w:styleId="23">
    <w:name w:val="Основной текст (2)"/>
    <w:rsid w:val="00843EC5"/>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style>
  <w:style w:type="character" w:customStyle="1" w:styleId="24">
    <w:name w:val="Основной текст (24)_"/>
    <w:link w:val="240"/>
    <w:rsid w:val="00843EC5"/>
    <w:rPr>
      <w:rFonts w:ascii="Century Schoolbook" w:eastAsia="Century Schoolbook" w:hAnsi="Century Schoolbook" w:cs="Century Schoolbook"/>
      <w:shd w:val="clear" w:color="auto" w:fill="FFFFFF"/>
    </w:rPr>
  </w:style>
  <w:style w:type="paragraph" w:customStyle="1" w:styleId="240">
    <w:name w:val="Основной текст (24)"/>
    <w:basedOn w:val="a"/>
    <w:link w:val="24"/>
    <w:rsid w:val="00843EC5"/>
    <w:pPr>
      <w:widowControl w:val="0"/>
      <w:shd w:val="clear" w:color="auto" w:fill="FFFFFF"/>
      <w:spacing w:before="60" w:after="4440" w:line="0" w:lineRule="atLeast"/>
      <w:jc w:val="center"/>
    </w:pPr>
    <w:rPr>
      <w:rFonts w:ascii="Century Schoolbook" w:eastAsia="Century Schoolbook" w:hAnsi="Century Schoolbook" w:cs="Century Schoolbook"/>
      <w:lang w:eastAsia="ru-RU"/>
    </w:rPr>
  </w:style>
  <w:style w:type="character" w:customStyle="1" w:styleId="25">
    <w:name w:val="Основной текст (2) + Полужирный;Курсив"/>
    <w:rsid w:val="00D33546"/>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20">
    <w:name w:val="Заголовок 2 Знак"/>
    <w:basedOn w:val="a0"/>
    <w:link w:val="2"/>
    <w:semiHidden/>
    <w:rsid w:val="007C61F9"/>
    <w:rPr>
      <w:rFonts w:asciiTheme="majorHAnsi" w:eastAsiaTheme="majorEastAsia" w:hAnsiTheme="majorHAnsi" w:cstheme="majorBidi"/>
      <w:color w:val="365F91" w:themeColor="accent1" w:themeShade="BF"/>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660693">
      <w:bodyDiv w:val="1"/>
      <w:marLeft w:val="0"/>
      <w:marRight w:val="0"/>
      <w:marTop w:val="0"/>
      <w:marBottom w:val="0"/>
      <w:divBdr>
        <w:top w:val="none" w:sz="0" w:space="0" w:color="auto"/>
        <w:left w:val="none" w:sz="0" w:space="0" w:color="auto"/>
        <w:bottom w:val="none" w:sz="0" w:space="0" w:color="auto"/>
        <w:right w:val="none" w:sz="0" w:space="0" w:color="auto"/>
      </w:divBdr>
    </w:div>
    <w:div w:id="1613902090">
      <w:bodyDiv w:val="1"/>
      <w:marLeft w:val="0"/>
      <w:marRight w:val="0"/>
      <w:marTop w:val="0"/>
      <w:marBottom w:val="0"/>
      <w:divBdr>
        <w:top w:val="none" w:sz="0" w:space="0" w:color="auto"/>
        <w:left w:val="none" w:sz="0" w:space="0" w:color="auto"/>
        <w:bottom w:val="none" w:sz="0" w:space="0" w:color="auto"/>
        <w:right w:val="none" w:sz="0" w:space="0" w:color="auto"/>
      </w:divBdr>
      <w:divsChild>
        <w:div w:id="662316217">
          <w:marLeft w:val="0"/>
          <w:marRight w:val="0"/>
          <w:marTop w:val="525"/>
          <w:marBottom w:val="0"/>
          <w:divBdr>
            <w:top w:val="none" w:sz="0" w:space="0" w:color="auto"/>
            <w:left w:val="none" w:sz="0" w:space="0" w:color="auto"/>
            <w:bottom w:val="none" w:sz="0" w:space="0" w:color="auto"/>
            <w:right w:val="none" w:sz="0" w:space="0" w:color="auto"/>
          </w:divBdr>
        </w:div>
        <w:div w:id="1310136249">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iprbookshop.ru/6052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338D2-547D-4E27-BF09-A91647E6E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653</TotalTime>
  <Pages>36</Pages>
  <Words>8594</Words>
  <Characters>48992</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Рим</cp:lastModifiedBy>
  <cp:revision>28</cp:revision>
  <cp:lastPrinted>2020-09-08T11:12:00Z</cp:lastPrinted>
  <dcterms:created xsi:type="dcterms:W3CDTF">2020-07-02T08:43:00Z</dcterms:created>
  <dcterms:modified xsi:type="dcterms:W3CDTF">2020-09-08T11:15:00Z</dcterms:modified>
</cp:coreProperties>
</file>