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99" w:rsidRDefault="00F10999" w:rsidP="00554094">
      <w:pPr>
        <w:spacing w:after="0" w:line="240" w:lineRule="auto"/>
        <w:jc w:val="center"/>
        <w:rPr>
          <w:rFonts w:ascii="Times New Roman" w:hAnsi="Times New Roman"/>
          <w:sz w:val="24"/>
          <w:szCs w:val="24"/>
          <w:lang w:eastAsia="ru-RU"/>
        </w:rPr>
      </w:pPr>
      <w:bookmarkStart w:id="0" w:name="_GoBack"/>
      <w:bookmarkEnd w:id="0"/>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Pr="00BF13CC" w:rsidRDefault="00F10999" w:rsidP="00F10999">
      <w:pPr>
        <w:tabs>
          <w:tab w:val="right" w:leader="underscore" w:pos="8505"/>
        </w:tabs>
        <w:spacing w:after="0" w:line="240" w:lineRule="auto"/>
        <w:ind w:firstLine="6237"/>
        <w:rPr>
          <w:rFonts w:ascii="Times New Roman" w:hAnsi="Times New Roman"/>
          <w:sz w:val="32"/>
          <w:szCs w:val="32"/>
        </w:rPr>
      </w:pPr>
      <w:r w:rsidRPr="00BF13CC">
        <w:rPr>
          <w:rFonts w:ascii="Times New Roman" w:hAnsi="Times New Roman"/>
          <w:sz w:val="32"/>
          <w:szCs w:val="32"/>
        </w:rPr>
        <w:t>Н.Т.</w:t>
      </w:r>
      <w:r>
        <w:rPr>
          <w:rFonts w:ascii="Times New Roman" w:hAnsi="Times New Roman"/>
          <w:sz w:val="32"/>
          <w:szCs w:val="32"/>
        </w:rPr>
        <w:t xml:space="preserve"> Эльгайтарова</w:t>
      </w:r>
    </w:p>
    <w:p w:rsidR="00F10999" w:rsidRPr="00BF13CC" w:rsidRDefault="00F10999" w:rsidP="00F10999">
      <w:pPr>
        <w:tabs>
          <w:tab w:val="right" w:leader="underscore" w:pos="8505"/>
        </w:tabs>
        <w:spacing w:after="0" w:line="240" w:lineRule="auto"/>
        <w:ind w:firstLine="6237"/>
        <w:rPr>
          <w:rFonts w:ascii="Times New Roman" w:hAnsi="Times New Roman"/>
          <w:b/>
          <w:bCs/>
          <w:sz w:val="32"/>
          <w:szCs w:val="32"/>
          <w:lang w:eastAsia="ru-RU"/>
        </w:rPr>
      </w:pPr>
      <w:r w:rsidRPr="00BF13CC">
        <w:rPr>
          <w:rFonts w:ascii="Times New Roman" w:hAnsi="Times New Roman"/>
          <w:sz w:val="32"/>
          <w:szCs w:val="32"/>
        </w:rPr>
        <w:t>С.К-Г</w:t>
      </w:r>
      <w:r>
        <w:rPr>
          <w:rFonts w:ascii="Times New Roman" w:hAnsi="Times New Roman"/>
          <w:sz w:val="32"/>
          <w:szCs w:val="32"/>
        </w:rPr>
        <w:t>.</w:t>
      </w:r>
      <w:r w:rsidRPr="00BF13CC">
        <w:rPr>
          <w:rFonts w:ascii="Times New Roman" w:hAnsi="Times New Roman"/>
          <w:sz w:val="32"/>
          <w:szCs w:val="32"/>
        </w:rPr>
        <w:t xml:space="preserve"> Тхагапсова </w:t>
      </w:r>
    </w:p>
    <w:p w:rsidR="00F10999" w:rsidRDefault="00F10999" w:rsidP="00F10999">
      <w:pPr>
        <w:tabs>
          <w:tab w:val="right" w:leader="underscore" w:pos="8505"/>
        </w:tabs>
        <w:spacing w:after="0" w:line="240" w:lineRule="auto"/>
        <w:jc w:val="center"/>
        <w:rPr>
          <w:rFonts w:ascii="Times New Roman" w:hAnsi="Times New Roman"/>
          <w:b/>
          <w:bCs/>
          <w:sz w:val="24"/>
          <w:szCs w:val="24"/>
          <w:lang w:eastAsia="ru-RU"/>
        </w:rPr>
      </w:pPr>
    </w:p>
    <w:p w:rsidR="00F10999" w:rsidRDefault="00F10999" w:rsidP="00F10999">
      <w:pPr>
        <w:tabs>
          <w:tab w:val="right" w:leader="underscore" w:pos="8505"/>
        </w:tabs>
        <w:spacing w:after="0" w:line="240" w:lineRule="auto"/>
        <w:jc w:val="center"/>
        <w:rPr>
          <w:rFonts w:ascii="Times New Roman" w:hAnsi="Times New Roman"/>
          <w:b/>
          <w:bCs/>
          <w:sz w:val="24"/>
          <w:szCs w:val="24"/>
          <w:lang w:eastAsia="ru-RU"/>
        </w:rPr>
      </w:pPr>
    </w:p>
    <w:p w:rsidR="00F10999" w:rsidRDefault="00F10999" w:rsidP="00F10999">
      <w:pPr>
        <w:tabs>
          <w:tab w:val="right" w:leader="underscore" w:pos="8505"/>
        </w:tabs>
        <w:spacing w:after="0" w:line="240" w:lineRule="auto"/>
        <w:jc w:val="center"/>
        <w:rPr>
          <w:rFonts w:ascii="Times New Roman" w:hAnsi="Times New Roman"/>
          <w:b/>
          <w:bCs/>
          <w:sz w:val="24"/>
          <w:szCs w:val="24"/>
          <w:lang w:eastAsia="ru-RU"/>
        </w:rPr>
      </w:pPr>
    </w:p>
    <w:p w:rsidR="00F10999" w:rsidRPr="00554094" w:rsidRDefault="00F10999" w:rsidP="00F10999">
      <w:pPr>
        <w:tabs>
          <w:tab w:val="right" w:leader="underscore" w:pos="8505"/>
        </w:tabs>
        <w:spacing w:after="0" w:line="240" w:lineRule="auto"/>
        <w:jc w:val="center"/>
        <w:rPr>
          <w:rFonts w:ascii="Times New Roman" w:hAnsi="Times New Roman"/>
          <w:b/>
          <w:bCs/>
          <w:sz w:val="28"/>
          <w:szCs w:val="28"/>
          <w:lang w:eastAsia="ru-RU"/>
        </w:rPr>
      </w:pPr>
    </w:p>
    <w:p w:rsidR="00F10999" w:rsidRDefault="00F10999" w:rsidP="00F10999">
      <w:pPr>
        <w:tabs>
          <w:tab w:val="right" w:leader="underscore" w:pos="8505"/>
        </w:tabs>
        <w:spacing w:after="0" w:line="240" w:lineRule="auto"/>
        <w:jc w:val="center"/>
        <w:rPr>
          <w:rFonts w:ascii="Times New Roman" w:hAnsi="Times New Roman"/>
          <w:b/>
          <w:bCs/>
          <w:caps/>
          <w:sz w:val="36"/>
          <w:szCs w:val="36"/>
          <w:lang w:eastAsia="ru-RU"/>
        </w:rPr>
      </w:pPr>
      <w:r w:rsidRPr="00BF13CC">
        <w:rPr>
          <w:rFonts w:ascii="Times New Roman" w:hAnsi="Times New Roman"/>
          <w:b/>
          <w:bCs/>
          <w:sz w:val="36"/>
          <w:szCs w:val="36"/>
          <w:lang w:eastAsia="ru-RU"/>
        </w:rPr>
        <w:t xml:space="preserve">ПРОИЗВОДСТВЕННАЯ </w:t>
      </w:r>
      <w:r w:rsidRPr="00BF13CC">
        <w:rPr>
          <w:rFonts w:ascii="Times New Roman" w:hAnsi="Times New Roman"/>
          <w:b/>
          <w:bCs/>
          <w:caps/>
          <w:sz w:val="36"/>
          <w:szCs w:val="36"/>
          <w:lang w:eastAsia="ru-RU"/>
        </w:rPr>
        <w:t>практикА</w:t>
      </w:r>
    </w:p>
    <w:p w:rsidR="00F10999" w:rsidRPr="00BF13CC" w:rsidRDefault="00F10999" w:rsidP="00F10999">
      <w:pPr>
        <w:tabs>
          <w:tab w:val="right" w:leader="underscore" w:pos="8505"/>
        </w:tabs>
        <w:spacing w:after="0" w:line="240" w:lineRule="auto"/>
        <w:jc w:val="center"/>
        <w:rPr>
          <w:rFonts w:ascii="Times New Roman" w:hAnsi="Times New Roman"/>
          <w:b/>
          <w:bCs/>
          <w:caps/>
          <w:sz w:val="36"/>
          <w:szCs w:val="36"/>
          <w:lang w:eastAsia="ru-RU"/>
        </w:rPr>
      </w:pPr>
    </w:p>
    <w:p w:rsidR="00F10999" w:rsidRPr="00BF13CC" w:rsidRDefault="00F10999" w:rsidP="00F10999">
      <w:pPr>
        <w:widowControl w:val="0"/>
        <w:spacing w:after="0" w:line="240" w:lineRule="auto"/>
        <w:ind w:right="133"/>
        <w:jc w:val="center"/>
        <w:rPr>
          <w:rFonts w:ascii="Times New Roman" w:hAnsi="Times New Roman"/>
          <w:b/>
          <w:bCs/>
          <w:sz w:val="32"/>
          <w:szCs w:val="32"/>
          <w:lang w:eastAsia="ru-RU"/>
        </w:rPr>
      </w:pPr>
      <w:r w:rsidRPr="00BF13CC">
        <w:rPr>
          <w:rFonts w:ascii="Times New Roman" w:hAnsi="Times New Roman"/>
          <w:b/>
          <w:bCs/>
          <w:sz w:val="32"/>
          <w:szCs w:val="32"/>
          <w:lang w:eastAsia="ru-RU"/>
        </w:rPr>
        <w:t xml:space="preserve"> (Технологическая практика)</w:t>
      </w:r>
    </w:p>
    <w:p w:rsidR="00F10999" w:rsidRPr="00554094" w:rsidRDefault="00F10999" w:rsidP="00F10999">
      <w:pPr>
        <w:widowControl w:val="0"/>
        <w:spacing w:after="0" w:line="240" w:lineRule="auto"/>
        <w:ind w:right="133"/>
        <w:jc w:val="center"/>
        <w:rPr>
          <w:rFonts w:ascii="Times New Roman" w:hAnsi="Times New Roman"/>
          <w:bCs/>
          <w:sz w:val="28"/>
          <w:szCs w:val="28"/>
          <w:lang w:eastAsia="ru-RU"/>
        </w:rPr>
      </w:pPr>
    </w:p>
    <w:p w:rsidR="00F10999" w:rsidRPr="00BF13CC" w:rsidRDefault="00F10999" w:rsidP="00F10999">
      <w:pPr>
        <w:shd w:val="clear" w:color="auto" w:fill="FFFFFF"/>
        <w:spacing w:after="0" w:line="240" w:lineRule="auto"/>
        <w:jc w:val="center"/>
        <w:rPr>
          <w:rFonts w:ascii="Times New Roman" w:hAnsi="Times New Roman"/>
          <w:sz w:val="32"/>
          <w:szCs w:val="32"/>
        </w:rPr>
      </w:pPr>
      <w:r w:rsidRPr="00BF13CC">
        <w:rPr>
          <w:rFonts w:ascii="Times New Roman" w:hAnsi="Times New Roman"/>
          <w:iCs/>
          <w:spacing w:val="-2"/>
          <w:sz w:val="32"/>
          <w:szCs w:val="32"/>
        </w:rPr>
        <w:t>Методические рекомендации</w:t>
      </w:r>
    </w:p>
    <w:p w:rsidR="00F10999" w:rsidRPr="00BF13CC" w:rsidRDefault="00F10999" w:rsidP="00F10999">
      <w:pPr>
        <w:shd w:val="clear" w:color="auto" w:fill="FFFFFF"/>
        <w:spacing w:after="0" w:line="240" w:lineRule="auto"/>
        <w:jc w:val="center"/>
        <w:rPr>
          <w:rFonts w:ascii="Times New Roman" w:hAnsi="Times New Roman"/>
          <w:sz w:val="32"/>
          <w:szCs w:val="32"/>
        </w:rPr>
      </w:pPr>
      <w:r w:rsidRPr="00BF13CC">
        <w:rPr>
          <w:rFonts w:ascii="Times New Roman" w:hAnsi="Times New Roman"/>
          <w:iCs/>
          <w:spacing w:val="-2"/>
          <w:sz w:val="32"/>
          <w:szCs w:val="32"/>
        </w:rPr>
        <w:t>п</w:t>
      </w:r>
      <w:r>
        <w:rPr>
          <w:rFonts w:ascii="Times New Roman" w:hAnsi="Times New Roman"/>
          <w:iCs/>
          <w:spacing w:val="-2"/>
          <w:sz w:val="32"/>
          <w:szCs w:val="32"/>
        </w:rPr>
        <w:t xml:space="preserve">о организации производственной </w:t>
      </w:r>
      <w:r w:rsidRPr="00BF13CC">
        <w:rPr>
          <w:rFonts w:ascii="Times New Roman" w:hAnsi="Times New Roman"/>
          <w:iCs/>
          <w:spacing w:val="-2"/>
          <w:sz w:val="32"/>
          <w:szCs w:val="32"/>
        </w:rPr>
        <w:t>практики (технологическая практика)</w:t>
      </w:r>
      <w:r w:rsidRPr="00BF13CC">
        <w:rPr>
          <w:rFonts w:ascii="Times New Roman" w:hAnsi="Times New Roman"/>
          <w:iCs/>
          <w:spacing w:val="-1"/>
          <w:sz w:val="32"/>
          <w:szCs w:val="32"/>
        </w:rPr>
        <w:t xml:space="preserve"> </w:t>
      </w:r>
      <w:r>
        <w:rPr>
          <w:rFonts w:ascii="Times New Roman" w:hAnsi="Times New Roman"/>
          <w:iCs/>
          <w:spacing w:val="-1"/>
          <w:sz w:val="32"/>
          <w:szCs w:val="32"/>
        </w:rPr>
        <w:t xml:space="preserve">для </w:t>
      </w:r>
      <w:r w:rsidRPr="00BF13CC">
        <w:rPr>
          <w:rFonts w:ascii="Times New Roman" w:hAnsi="Times New Roman"/>
          <w:iCs/>
          <w:spacing w:val="-1"/>
          <w:sz w:val="32"/>
          <w:szCs w:val="32"/>
        </w:rPr>
        <w:t>обучающихся направления подготовки 38.03.01 Экономика</w:t>
      </w:r>
      <w:r>
        <w:rPr>
          <w:rFonts w:ascii="Times New Roman" w:hAnsi="Times New Roman"/>
          <w:iCs/>
          <w:spacing w:val="-1"/>
          <w:sz w:val="32"/>
          <w:szCs w:val="32"/>
        </w:rPr>
        <w:t xml:space="preserve"> </w:t>
      </w:r>
      <w:r w:rsidRPr="00BF13CC">
        <w:rPr>
          <w:rFonts w:ascii="Times New Roman" w:hAnsi="Times New Roman"/>
          <w:iCs/>
          <w:spacing w:val="-1"/>
          <w:sz w:val="32"/>
          <w:szCs w:val="32"/>
        </w:rPr>
        <w:t>профиль «Бухгалтерский учет, анализ и аудит»</w:t>
      </w:r>
    </w:p>
    <w:p w:rsidR="00F10999" w:rsidRPr="00BF13CC" w:rsidRDefault="00F10999" w:rsidP="00F10999">
      <w:pPr>
        <w:widowControl w:val="0"/>
        <w:spacing w:after="0" w:line="240" w:lineRule="auto"/>
        <w:ind w:right="133"/>
        <w:jc w:val="center"/>
        <w:rPr>
          <w:rFonts w:ascii="Times New Roman" w:hAnsi="Times New Roman"/>
          <w:bCs/>
          <w:sz w:val="32"/>
          <w:szCs w:val="32"/>
          <w:u w:val="single"/>
          <w:lang w:eastAsia="ru-RU"/>
        </w:rPr>
      </w:pPr>
    </w:p>
    <w:p w:rsidR="00F10999" w:rsidRPr="00BF13CC" w:rsidRDefault="00F10999" w:rsidP="00F10999">
      <w:pPr>
        <w:spacing w:after="0" w:line="240" w:lineRule="auto"/>
        <w:jc w:val="both"/>
        <w:rPr>
          <w:rFonts w:ascii="Times New Roman" w:hAnsi="Times New Roman"/>
          <w:b/>
          <w:bCs/>
          <w:sz w:val="32"/>
          <w:szCs w:val="32"/>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9D7EBB" w:rsidP="00554094">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2727960</wp:posOffset>
                </wp:positionH>
                <wp:positionV relativeFrom="paragraph">
                  <wp:posOffset>17145</wp:posOffset>
                </wp:positionV>
                <wp:extent cx="1113155" cy="808355"/>
                <wp:effectExtent l="13335" t="7620" r="6985" b="127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8083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14.8pt;margin-top:1.35pt;width:87.6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" strokecolor="white"/>
            </w:pict>
          </mc:Fallback>
        </mc:AlternateContent>
      </w: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F10999" w:rsidRDefault="009D7EBB" w:rsidP="00554094">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2436495</wp:posOffset>
                </wp:positionH>
                <wp:positionV relativeFrom="paragraph">
                  <wp:posOffset>62230</wp:posOffset>
                </wp:positionV>
                <wp:extent cx="1219200" cy="927735"/>
                <wp:effectExtent l="7620" t="5080" r="11430" b="1016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2773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191.85pt;margin-top:4.9pt;width:96pt;height:7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" strokecolor="white"/>
            </w:pict>
          </mc:Fallback>
        </mc:AlternateContent>
      </w:r>
    </w:p>
    <w:p w:rsidR="00F10999" w:rsidRDefault="00F10999" w:rsidP="00554094">
      <w:pPr>
        <w:spacing w:after="0" w:line="240" w:lineRule="auto"/>
        <w:jc w:val="center"/>
        <w:rPr>
          <w:rFonts w:ascii="Times New Roman" w:hAnsi="Times New Roman"/>
          <w:sz w:val="24"/>
          <w:szCs w:val="24"/>
          <w:lang w:eastAsia="ru-RU"/>
        </w:rPr>
      </w:pPr>
    </w:p>
    <w:p w:rsidR="00F10999" w:rsidRDefault="00F10999" w:rsidP="00554094">
      <w:pPr>
        <w:spacing w:after="0" w:line="240" w:lineRule="auto"/>
        <w:jc w:val="center"/>
        <w:rPr>
          <w:rFonts w:ascii="Times New Roman" w:hAnsi="Times New Roman"/>
          <w:sz w:val="24"/>
          <w:szCs w:val="24"/>
          <w:lang w:eastAsia="ru-RU"/>
        </w:rPr>
      </w:pPr>
    </w:p>
    <w:p w:rsidR="00BF13CC" w:rsidRDefault="00430D98" w:rsidP="00554094">
      <w:pPr>
        <w:spacing w:after="0" w:line="240" w:lineRule="auto"/>
        <w:jc w:val="center"/>
        <w:rPr>
          <w:rFonts w:ascii="Times New Roman" w:hAnsi="Times New Roman"/>
          <w:sz w:val="24"/>
          <w:szCs w:val="24"/>
          <w:lang w:eastAsia="ru-RU"/>
        </w:rPr>
      </w:pPr>
      <w:r w:rsidRPr="00BF13CC">
        <w:rPr>
          <w:rFonts w:ascii="Times New Roman" w:hAnsi="Times New Roman"/>
          <w:sz w:val="24"/>
          <w:szCs w:val="24"/>
          <w:lang w:eastAsia="ru-RU"/>
        </w:rPr>
        <w:lastRenderedPageBreak/>
        <w:t>МИНИСТЕРСТВО НАУКИ</w:t>
      </w:r>
      <w:r w:rsidR="00BF13CC">
        <w:rPr>
          <w:rFonts w:ascii="Times New Roman" w:hAnsi="Times New Roman"/>
          <w:sz w:val="24"/>
          <w:szCs w:val="24"/>
          <w:lang w:eastAsia="ru-RU"/>
        </w:rPr>
        <w:t xml:space="preserve"> И ВЫСШЕГО ОБРАЗОВАНИЯ</w:t>
      </w:r>
    </w:p>
    <w:p w:rsidR="00430D98" w:rsidRDefault="00430D98" w:rsidP="00554094">
      <w:pPr>
        <w:spacing w:after="0" w:line="240" w:lineRule="auto"/>
        <w:jc w:val="center"/>
        <w:rPr>
          <w:rFonts w:ascii="Times New Roman" w:hAnsi="Times New Roman"/>
          <w:sz w:val="24"/>
          <w:szCs w:val="24"/>
          <w:lang w:eastAsia="ru-RU"/>
        </w:rPr>
      </w:pPr>
      <w:r w:rsidRPr="00BF13CC">
        <w:rPr>
          <w:rFonts w:ascii="Times New Roman" w:hAnsi="Times New Roman"/>
          <w:sz w:val="24"/>
          <w:szCs w:val="24"/>
          <w:lang w:eastAsia="ru-RU"/>
        </w:rPr>
        <w:t>РОССИЙСКОЙ ФЕДЕРАЦИИ</w:t>
      </w:r>
    </w:p>
    <w:p w:rsidR="00BF13CC" w:rsidRPr="00BF13CC" w:rsidRDefault="00BF13CC" w:rsidP="00554094">
      <w:pPr>
        <w:spacing w:after="0" w:line="240" w:lineRule="auto"/>
        <w:jc w:val="center"/>
        <w:rPr>
          <w:rFonts w:ascii="Times New Roman" w:hAnsi="Times New Roman"/>
          <w:sz w:val="24"/>
          <w:szCs w:val="24"/>
          <w:lang w:eastAsia="ru-RU"/>
        </w:rPr>
      </w:pPr>
    </w:p>
    <w:p w:rsidR="00430D98" w:rsidRDefault="00430D98" w:rsidP="00554094">
      <w:pPr>
        <w:spacing w:after="0" w:line="240" w:lineRule="auto"/>
        <w:jc w:val="center"/>
        <w:rPr>
          <w:rFonts w:ascii="Times New Roman" w:hAnsi="Times New Roman"/>
          <w:sz w:val="24"/>
          <w:szCs w:val="24"/>
          <w:lang w:eastAsia="ru-RU"/>
        </w:rPr>
      </w:pPr>
      <w:r w:rsidRPr="00BF13CC">
        <w:rPr>
          <w:rFonts w:ascii="Times New Roman" w:hAnsi="Times New Roman"/>
          <w:sz w:val="24"/>
          <w:szCs w:val="24"/>
          <w:lang w:eastAsia="ru-RU"/>
        </w:rPr>
        <w:t>ФЕДЕРАЛЬНОЕ ГОСУДАРСТВЕННОЕ БЮДЖЕТНОЕ ОБРА</w:t>
      </w:r>
      <w:r w:rsidR="00BF13CC">
        <w:rPr>
          <w:rFonts w:ascii="Times New Roman" w:hAnsi="Times New Roman"/>
          <w:sz w:val="24"/>
          <w:szCs w:val="24"/>
          <w:lang w:eastAsia="ru-RU"/>
        </w:rPr>
        <w:t xml:space="preserve">ЗОВАТЕЛЬНОЕ УЧРЕЖДЕНИЕ ВЫСШЕГО </w:t>
      </w:r>
      <w:r w:rsidRPr="00BF13CC">
        <w:rPr>
          <w:rFonts w:ascii="Times New Roman" w:hAnsi="Times New Roman"/>
          <w:sz w:val="24"/>
          <w:szCs w:val="24"/>
          <w:lang w:eastAsia="ru-RU"/>
        </w:rPr>
        <w:t>ОБРАЗОВАНИЯ</w:t>
      </w:r>
    </w:p>
    <w:p w:rsidR="00BF13CC" w:rsidRPr="00BF13CC" w:rsidRDefault="00BF13CC" w:rsidP="00554094">
      <w:pPr>
        <w:spacing w:after="0" w:line="240" w:lineRule="auto"/>
        <w:jc w:val="center"/>
        <w:rPr>
          <w:sz w:val="24"/>
          <w:szCs w:val="24"/>
          <w:lang w:eastAsia="ru-RU"/>
        </w:rPr>
      </w:pPr>
    </w:p>
    <w:p w:rsidR="00430D98" w:rsidRPr="00BF13CC" w:rsidRDefault="00BF13CC" w:rsidP="00554094">
      <w:pPr>
        <w:spacing w:after="0" w:line="240" w:lineRule="auto"/>
        <w:jc w:val="center"/>
        <w:rPr>
          <w:rFonts w:ascii="Times New Roman" w:hAnsi="Times New Roman"/>
          <w:b/>
          <w:bCs/>
          <w:sz w:val="24"/>
          <w:szCs w:val="24"/>
          <w:lang w:eastAsia="ru-RU"/>
        </w:rPr>
      </w:pPr>
      <w:r w:rsidRPr="00BF13CC">
        <w:rPr>
          <w:rFonts w:ascii="Times New Roman" w:hAnsi="Times New Roman"/>
          <w:b/>
          <w:bCs/>
          <w:sz w:val="24"/>
          <w:szCs w:val="24"/>
          <w:lang w:eastAsia="ru-RU"/>
        </w:rPr>
        <w:t xml:space="preserve"> </w:t>
      </w:r>
      <w:r w:rsidR="00430D98" w:rsidRPr="00BF13CC">
        <w:rPr>
          <w:rFonts w:ascii="Times New Roman" w:hAnsi="Times New Roman"/>
          <w:b/>
          <w:bCs/>
          <w:sz w:val="24"/>
          <w:szCs w:val="24"/>
          <w:lang w:eastAsia="ru-RU"/>
        </w:rPr>
        <w:t>СЕВЕРО-КАВКАЗСКАЯ ГОСУДАРСТВЕННАЯ</w:t>
      </w:r>
      <w:r w:rsidRPr="00BF13CC">
        <w:rPr>
          <w:rFonts w:ascii="Times New Roman" w:hAnsi="Times New Roman"/>
          <w:b/>
          <w:bCs/>
          <w:sz w:val="24"/>
          <w:szCs w:val="24"/>
          <w:lang w:eastAsia="ru-RU"/>
        </w:rPr>
        <w:t xml:space="preserve"> </w:t>
      </w:r>
      <w:r w:rsidR="00430D98" w:rsidRPr="00BF13CC">
        <w:rPr>
          <w:rFonts w:ascii="Times New Roman" w:hAnsi="Times New Roman"/>
          <w:b/>
          <w:bCs/>
          <w:sz w:val="24"/>
          <w:szCs w:val="24"/>
          <w:lang w:eastAsia="ru-RU"/>
        </w:rPr>
        <w:t>ГУМАН</w:t>
      </w:r>
      <w:r>
        <w:rPr>
          <w:rFonts w:ascii="Times New Roman" w:hAnsi="Times New Roman"/>
          <w:b/>
          <w:bCs/>
          <w:sz w:val="24"/>
          <w:szCs w:val="24"/>
          <w:lang w:eastAsia="ru-RU"/>
        </w:rPr>
        <w:t>ИТАРНО-ТЕХНОЛОГИЧЕСКАЯ АКАДЕМИЯ</w:t>
      </w:r>
    </w:p>
    <w:p w:rsidR="00430D98" w:rsidRPr="00BF13CC" w:rsidRDefault="00430D98" w:rsidP="00554094">
      <w:pPr>
        <w:spacing w:after="0" w:line="240" w:lineRule="auto"/>
        <w:jc w:val="center"/>
        <w:rPr>
          <w:rFonts w:ascii="Times New Roman" w:hAnsi="Times New Roman"/>
          <w:b/>
          <w:bCs/>
          <w:sz w:val="24"/>
          <w:szCs w:val="24"/>
          <w:lang w:eastAsia="ru-RU"/>
        </w:rPr>
      </w:pPr>
    </w:p>
    <w:p w:rsidR="00430D98" w:rsidRPr="00554094" w:rsidRDefault="00430D98" w:rsidP="00554094">
      <w:pPr>
        <w:spacing w:after="0" w:line="240" w:lineRule="auto"/>
        <w:jc w:val="center"/>
        <w:rPr>
          <w:rFonts w:ascii="Times New Roman" w:hAnsi="Times New Roman"/>
          <w:b/>
          <w:bCs/>
          <w:sz w:val="24"/>
          <w:szCs w:val="24"/>
          <w:lang w:eastAsia="ru-RU"/>
        </w:rPr>
      </w:pPr>
    </w:p>
    <w:p w:rsidR="00430D98" w:rsidRDefault="00430D98" w:rsidP="00554094">
      <w:pPr>
        <w:tabs>
          <w:tab w:val="right" w:leader="underscore" w:pos="8505"/>
        </w:tabs>
        <w:spacing w:after="0" w:line="240" w:lineRule="auto"/>
        <w:jc w:val="center"/>
        <w:rPr>
          <w:rFonts w:ascii="Times New Roman" w:hAnsi="Times New Roman"/>
          <w:b/>
          <w:bCs/>
          <w:sz w:val="24"/>
          <w:szCs w:val="24"/>
          <w:lang w:eastAsia="ru-RU"/>
        </w:rPr>
      </w:pPr>
    </w:p>
    <w:p w:rsidR="00430D98" w:rsidRPr="00BF13CC" w:rsidRDefault="00430D98" w:rsidP="00BF13CC">
      <w:pPr>
        <w:tabs>
          <w:tab w:val="right" w:leader="underscore" w:pos="8505"/>
        </w:tabs>
        <w:spacing w:after="0" w:line="240" w:lineRule="auto"/>
        <w:ind w:firstLine="6237"/>
        <w:rPr>
          <w:rFonts w:ascii="Times New Roman" w:hAnsi="Times New Roman"/>
          <w:b/>
          <w:bCs/>
          <w:sz w:val="32"/>
          <w:szCs w:val="32"/>
          <w:lang w:eastAsia="ru-RU"/>
        </w:rPr>
      </w:pPr>
    </w:p>
    <w:p w:rsidR="00430D98" w:rsidRPr="00BF13CC" w:rsidRDefault="00430D98" w:rsidP="00BF13CC">
      <w:pPr>
        <w:tabs>
          <w:tab w:val="right" w:leader="underscore" w:pos="8505"/>
        </w:tabs>
        <w:spacing w:after="0" w:line="240" w:lineRule="auto"/>
        <w:ind w:firstLine="6237"/>
        <w:rPr>
          <w:rFonts w:ascii="Times New Roman" w:hAnsi="Times New Roman"/>
          <w:sz w:val="32"/>
          <w:szCs w:val="32"/>
        </w:rPr>
      </w:pPr>
      <w:r w:rsidRPr="00BF13CC">
        <w:rPr>
          <w:rFonts w:ascii="Times New Roman" w:hAnsi="Times New Roman"/>
          <w:sz w:val="32"/>
          <w:szCs w:val="32"/>
        </w:rPr>
        <w:t>Н.Т.</w:t>
      </w:r>
      <w:r w:rsidR="00BF13CC">
        <w:rPr>
          <w:rFonts w:ascii="Times New Roman" w:hAnsi="Times New Roman"/>
          <w:sz w:val="32"/>
          <w:szCs w:val="32"/>
        </w:rPr>
        <w:t xml:space="preserve"> Эльгайтарова</w:t>
      </w:r>
    </w:p>
    <w:p w:rsidR="00430D98" w:rsidRPr="00BF13CC" w:rsidRDefault="00430D98" w:rsidP="00BF13CC">
      <w:pPr>
        <w:tabs>
          <w:tab w:val="right" w:leader="underscore" w:pos="8505"/>
        </w:tabs>
        <w:spacing w:after="0" w:line="240" w:lineRule="auto"/>
        <w:ind w:firstLine="6237"/>
        <w:rPr>
          <w:rFonts w:ascii="Times New Roman" w:hAnsi="Times New Roman"/>
          <w:b/>
          <w:bCs/>
          <w:sz w:val="32"/>
          <w:szCs w:val="32"/>
          <w:lang w:eastAsia="ru-RU"/>
        </w:rPr>
      </w:pPr>
      <w:r w:rsidRPr="00BF13CC">
        <w:rPr>
          <w:rFonts w:ascii="Times New Roman" w:hAnsi="Times New Roman"/>
          <w:sz w:val="32"/>
          <w:szCs w:val="32"/>
        </w:rPr>
        <w:t>С.К-Г</w:t>
      </w:r>
      <w:r w:rsidR="00BF13CC">
        <w:rPr>
          <w:rFonts w:ascii="Times New Roman" w:hAnsi="Times New Roman"/>
          <w:sz w:val="32"/>
          <w:szCs w:val="32"/>
        </w:rPr>
        <w:t>.</w:t>
      </w:r>
      <w:r w:rsidRPr="00BF13CC">
        <w:rPr>
          <w:rFonts w:ascii="Times New Roman" w:hAnsi="Times New Roman"/>
          <w:sz w:val="32"/>
          <w:szCs w:val="32"/>
        </w:rPr>
        <w:t xml:space="preserve"> Тхагапсова </w:t>
      </w:r>
    </w:p>
    <w:p w:rsidR="00430D98" w:rsidRDefault="00430D98" w:rsidP="00554094">
      <w:pPr>
        <w:tabs>
          <w:tab w:val="right" w:leader="underscore" w:pos="8505"/>
        </w:tabs>
        <w:spacing w:after="0" w:line="240" w:lineRule="auto"/>
        <w:jc w:val="center"/>
        <w:rPr>
          <w:rFonts w:ascii="Times New Roman" w:hAnsi="Times New Roman"/>
          <w:b/>
          <w:bCs/>
          <w:sz w:val="24"/>
          <w:szCs w:val="24"/>
          <w:lang w:eastAsia="ru-RU"/>
        </w:rPr>
      </w:pPr>
    </w:p>
    <w:p w:rsidR="00430D98" w:rsidRDefault="00430D98" w:rsidP="00554094">
      <w:pPr>
        <w:tabs>
          <w:tab w:val="right" w:leader="underscore" w:pos="8505"/>
        </w:tabs>
        <w:spacing w:after="0" w:line="240" w:lineRule="auto"/>
        <w:jc w:val="center"/>
        <w:rPr>
          <w:rFonts w:ascii="Times New Roman" w:hAnsi="Times New Roman"/>
          <w:b/>
          <w:bCs/>
          <w:sz w:val="24"/>
          <w:szCs w:val="24"/>
          <w:lang w:eastAsia="ru-RU"/>
        </w:rPr>
      </w:pPr>
    </w:p>
    <w:p w:rsidR="00430D98" w:rsidRDefault="00430D98" w:rsidP="00554094">
      <w:pPr>
        <w:tabs>
          <w:tab w:val="right" w:leader="underscore" w:pos="8505"/>
        </w:tabs>
        <w:spacing w:after="0" w:line="240" w:lineRule="auto"/>
        <w:jc w:val="center"/>
        <w:rPr>
          <w:rFonts w:ascii="Times New Roman" w:hAnsi="Times New Roman"/>
          <w:b/>
          <w:bCs/>
          <w:sz w:val="24"/>
          <w:szCs w:val="24"/>
          <w:lang w:eastAsia="ru-RU"/>
        </w:rPr>
      </w:pPr>
    </w:p>
    <w:p w:rsidR="00430D98" w:rsidRPr="00554094" w:rsidRDefault="00430D98" w:rsidP="00554094">
      <w:pPr>
        <w:tabs>
          <w:tab w:val="right" w:leader="underscore" w:pos="8505"/>
        </w:tabs>
        <w:spacing w:after="0" w:line="240" w:lineRule="auto"/>
        <w:jc w:val="center"/>
        <w:rPr>
          <w:rFonts w:ascii="Times New Roman" w:hAnsi="Times New Roman"/>
          <w:b/>
          <w:bCs/>
          <w:sz w:val="28"/>
          <w:szCs w:val="28"/>
          <w:lang w:eastAsia="ru-RU"/>
        </w:rPr>
      </w:pPr>
    </w:p>
    <w:p w:rsidR="00430D98" w:rsidRDefault="00430D98" w:rsidP="00554094">
      <w:pPr>
        <w:tabs>
          <w:tab w:val="right" w:leader="underscore" w:pos="8505"/>
        </w:tabs>
        <w:spacing w:after="0" w:line="240" w:lineRule="auto"/>
        <w:jc w:val="center"/>
        <w:rPr>
          <w:rFonts w:ascii="Times New Roman" w:hAnsi="Times New Roman"/>
          <w:b/>
          <w:bCs/>
          <w:caps/>
          <w:sz w:val="36"/>
          <w:szCs w:val="36"/>
          <w:lang w:eastAsia="ru-RU"/>
        </w:rPr>
      </w:pPr>
      <w:r w:rsidRPr="00BF13CC">
        <w:rPr>
          <w:rFonts w:ascii="Times New Roman" w:hAnsi="Times New Roman"/>
          <w:b/>
          <w:bCs/>
          <w:sz w:val="36"/>
          <w:szCs w:val="36"/>
          <w:lang w:eastAsia="ru-RU"/>
        </w:rPr>
        <w:t xml:space="preserve">ПРОИЗВОДСТВЕННАЯ </w:t>
      </w:r>
      <w:r w:rsidRPr="00BF13CC">
        <w:rPr>
          <w:rFonts w:ascii="Times New Roman" w:hAnsi="Times New Roman"/>
          <w:b/>
          <w:bCs/>
          <w:caps/>
          <w:sz w:val="36"/>
          <w:szCs w:val="36"/>
          <w:lang w:eastAsia="ru-RU"/>
        </w:rPr>
        <w:t>практикА</w:t>
      </w:r>
    </w:p>
    <w:p w:rsidR="00BF13CC" w:rsidRPr="00BF13CC" w:rsidRDefault="00BF13CC" w:rsidP="00554094">
      <w:pPr>
        <w:tabs>
          <w:tab w:val="right" w:leader="underscore" w:pos="8505"/>
        </w:tabs>
        <w:spacing w:after="0" w:line="240" w:lineRule="auto"/>
        <w:jc w:val="center"/>
        <w:rPr>
          <w:rFonts w:ascii="Times New Roman" w:hAnsi="Times New Roman"/>
          <w:b/>
          <w:bCs/>
          <w:caps/>
          <w:sz w:val="36"/>
          <w:szCs w:val="36"/>
          <w:lang w:eastAsia="ru-RU"/>
        </w:rPr>
      </w:pPr>
    </w:p>
    <w:p w:rsidR="00430D98" w:rsidRPr="00BF13CC" w:rsidRDefault="00BF13CC" w:rsidP="00554094">
      <w:pPr>
        <w:widowControl w:val="0"/>
        <w:spacing w:after="0" w:line="240" w:lineRule="auto"/>
        <w:ind w:right="133"/>
        <w:jc w:val="center"/>
        <w:rPr>
          <w:rFonts w:ascii="Times New Roman" w:hAnsi="Times New Roman"/>
          <w:b/>
          <w:bCs/>
          <w:sz w:val="32"/>
          <w:szCs w:val="32"/>
          <w:lang w:eastAsia="ru-RU"/>
        </w:rPr>
      </w:pPr>
      <w:r w:rsidRPr="00BF13CC">
        <w:rPr>
          <w:rFonts w:ascii="Times New Roman" w:hAnsi="Times New Roman"/>
          <w:b/>
          <w:bCs/>
          <w:sz w:val="32"/>
          <w:szCs w:val="32"/>
          <w:lang w:eastAsia="ru-RU"/>
        </w:rPr>
        <w:t xml:space="preserve"> </w:t>
      </w:r>
      <w:r w:rsidR="00430D98" w:rsidRPr="00BF13CC">
        <w:rPr>
          <w:rFonts w:ascii="Times New Roman" w:hAnsi="Times New Roman"/>
          <w:b/>
          <w:bCs/>
          <w:sz w:val="32"/>
          <w:szCs w:val="32"/>
          <w:lang w:eastAsia="ru-RU"/>
        </w:rPr>
        <w:t>(Технологическая практика)</w:t>
      </w:r>
    </w:p>
    <w:p w:rsidR="00430D98" w:rsidRPr="00554094" w:rsidRDefault="00430D98" w:rsidP="00554094">
      <w:pPr>
        <w:widowControl w:val="0"/>
        <w:spacing w:after="0" w:line="240" w:lineRule="auto"/>
        <w:ind w:right="133"/>
        <w:jc w:val="center"/>
        <w:rPr>
          <w:rFonts w:ascii="Times New Roman" w:hAnsi="Times New Roman"/>
          <w:bCs/>
          <w:sz w:val="28"/>
          <w:szCs w:val="28"/>
          <w:lang w:eastAsia="ru-RU"/>
        </w:rPr>
      </w:pPr>
    </w:p>
    <w:p w:rsidR="00430D98" w:rsidRPr="00BF13CC" w:rsidRDefault="00430D98" w:rsidP="0001533D">
      <w:pPr>
        <w:shd w:val="clear" w:color="auto" w:fill="FFFFFF"/>
        <w:spacing w:after="0" w:line="240" w:lineRule="auto"/>
        <w:jc w:val="center"/>
        <w:rPr>
          <w:rFonts w:ascii="Times New Roman" w:hAnsi="Times New Roman"/>
          <w:sz w:val="32"/>
          <w:szCs w:val="32"/>
        </w:rPr>
      </w:pPr>
      <w:r w:rsidRPr="00BF13CC">
        <w:rPr>
          <w:rFonts w:ascii="Times New Roman" w:hAnsi="Times New Roman"/>
          <w:iCs/>
          <w:spacing w:val="-2"/>
          <w:sz w:val="32"/>
          <w:szCs w:val="32"/>
        </w:rPr>
        <w:t>Методические рекомендации</w:t>
      </w:r>
    </w:p>
    <w:p w:rsidR="00430D98" w:rsidRPr="00BF13CC" w:rsidRDefault="00430D98" w:rsidP="0001533D">
      <w:pPr>
        <w:shd w:val="clear" w:color="auto" w:fill="FFFFFF"/>
        <w:spacing w:after="0" w:line="240" w:lineRule="auto"/>
        <w:jc w:val="center"/>
        <w:rPr>
          <w:rFonts w:ascii="Times New Roman" w:hAnsi="Times New Roman"/>
          <w:sz w:val="32"/>
          <w:szCs w:val="32"/>
        </w:rPr>
      </w:pPr>
      <w:r w:rsidRPr="00BF13CC">
        <w:rPr>
          <w:rFonts w:ascii="Times New Roman" w:hAnsi="Times New Roman"/>
          <w:iCs/>
          <w:spacing w:val="-2"/>
          <w:sz w:val="32"/>
          <w:szCs w:val="32"/>
        </w:rPr>
        <w:t>п</w:t>
      </w:r>
      <w:r w:rsidR="00BF13CC">
        <w:rPr>
          <w:rFonts w:ascii="Times New Roman" w:hAnsi="Times New Roman"/>
          <w:iCs/>
          <w:spacing w:val="-2"/>
          <w:sz w:val="32"/>
          <w:szCs w:val="32"/>
        </w:rPr>
        <w:t xml:space="preserve">о организации производственной </w:t>
      </w:r>
      <w:r w:rsidRPr="00BF13CC">
        <w:rPr>
          <w:rFonts w:ascii="Times New Roman" w:hAnsi="Times New Roman"/>
          <w:iCs/>
          <w:spacing w:val="-2"/>
          <w:sz w:val="32"/>
          <w:szCs w:val="32"/>
        </w:rPr>
        <w:t>практики (технологическая практика)</w:t>
      </w:r>
      <w:r w:rsidR="00BF13CC" w:rsidRPr="00BF13CC">
        <w:rPr>
          <w:rFonts w:ascii="Times New Roman" w:hAnsi="Times New Roman"/>
          <w:iCs/>
          <w:spacing w:val="-1"/>
          <w:sz w:val="32"/>
          <w:szCs w:val="32"/>
        </w:rPr>
        <w:t xml:space="preserve"> </w:t>
      </w:r>
      <w:r w:rsidR="00BF13CC">
        <w:rPr>
          <w:rFonts w:ascii="Times New Roman" w:hAnsi="Times New Roman"/>
          <w:iCs/>
          <w:spacing w:val="-1"/>
          <w:sz w:val="32"/>
          <w:szCs w:val="32"/>
        </w:rPr>
        <w:t xml:space="preserve">для </w:t>
      </w:r>
      <w:r w:rsidRPr="00BF13CC">
        <w:rPr>
          <w:rFonts w:ascii="Times New Roman" w:hAnsi="Times New Roman"/>
          <w:iCs/>
          <w:spacing w:val="-1"/>
          <w:sz w:val="32"/>
          <w:szCs w:val="32"/>
        </w:rPr>
        <w:t>обучающихся направления подготовки 38.03.01 Экономика</w:t>
      </w:r>
      <w:r w:rsidR="00BF13CC">
        <w:rPr>
          <w:rFonts w:ascii="Times New Roman" w:hAnsi="Times New Roman"/>
          <w:iCs/>
          <w:spacing w:val="-1"/>
          <w:sz w:val="32"/>
          <w:szCs w:val="32"/>
        </w:rPr>
        <w:t xml:space="preserve"> </w:t>
      </w:r>
      <w:r w:rsidRPr="00BF13CC">
        <w:rPr>
          <w:rFonts w:ascii="Times New Roman" w:hAnsi="Times New Roman"/>
          <w:iCs/>
          <w:spacing w:val="-1"/>
          <w:sz w:val="32"/>
          <w:szCs w:val="32"/>
        </w:rPr>
        <w:t>профиль «Бухгалтерский учет, анализ и аудит»</w:t>
      </w:r>
    </w:p>
    <w:p w:rsidR="00430D98" w:rsidRPr="00BF13CC" w:rsidRDefault="00430D98" w:rsidP="00554094">
      <w:pPr>
        <w:widowControl w:val="0"/>
        <w:spacing w:after="0" w:line="240" w:lineRule="auto"/>
        <w:ind w:right="133"/>
        <w:jc w:val="center"/>
        <w:rPr>
          <w:rFonts w:ascii="Times New Roman" w:hAnsi="Times New Roman"/>
          <w:bCs/>
          <w:sz w:val="32"/>
          <w:szCs w:val="32"/>
          <w:u w:val="single"/>
          <w:lang w:eastAsia="ru-RU"/>
        </w:rPr>
      </w:pPr>
    </w:p>
    <w:p w:rsidR="00430D98" w:rsidRPr="00BF13CC" w:rsidRDefault="00430D98" w:rsidP="00554094">
      <w:pPr>
        <w:spacing w:after="0" w:line="240" w:lineRule="auto"/>
        <w:jc w:val="both"/>
        <w:rPr>
          <w:rFonts w:ascii="Times New Roman" w:hAnsi="Times New Roman"/>
          <w:b/>
          <w:bCs/>
          <w:sz w:val="32"/>
          <w:szCs w:val="32"/>
          <w:lang w:eastAsia="ru-RU"/>
        </w:rPr>
      </w:pPr>
    </w:p>
    <w:p w:rsidR="00430D98" w:rsidRDefault="00430D98" w:rsidP="00554094">
      <w:pPr>
        <w:spacing w:after="0" w:line="240" w:lineRule="auto"/>
        <w:jc w:val="both"/>
        <w:rPr>
          <w:rFonts w:ascii="Times New Roman" w:hAnsi="Times New Roman"/>
          <w:b/>
          <w:bCs/>
          <w:sz w:val="28"/>
          <w:szCs w:val="28"/>
          <w:lang w:eastAsia="ru-RU"/>
        </w:rPr>
      </w:pPr>
    </w:p>
    <w:p w:rsidR="00430D98" w:rsidRDefault="00430D98" w:rsidP="00554094">
      <w:pPr>
        <w:spacing w:after="0" w:line="240" w:lineRule="auto"/>
        <w:jc w:val="both"/>
        <w:rPr>
          <w:rFonts w:ascii="Times New Roman" w:hAnsi="Times New Roman"/>
          <w:b/>
          <w:bCs/>
          <w:sz w:val="28"/>
          <w:szCs w:val="28"/>
          <w:lang w:eastAsia="ru-RU"/>
        </w:rPr>
      </w:pPr>
    </w:p>
    <w:p w:rsidR="00430D98" w:rsidRDefault="00430D98" w:rsidP="00554094">
      <w:pPr>
        <w:spacing w:after="0" w:line="240" w:lineRule="auto"/>
        <w:jc w:val="both"/>
        <w:rPr>
          <w:rFonts w:ascii="Times New Roman" w:hAnsi="Times New Roman"/>
          <w:b/>
          <w:bCs/>
          <w:sz w:val="28"/>
          <w:szCs w:val="28"/>
          <w:lang w:eastAsia="ru-RU"/>
        </w:rPr>
      </w:pPr>
    </w:p>
    <w:p w:rsidR="00430D98" w:rsidRPr="00554094" w:rsidRDefault="00430D98" w:rsidP="00554094">
      <w:pPr>
        <w:spacing w:after="0" w:line="240" w:lineRule="auto"/>
        <w:jc w:val="both"/>
        <w:rPr>
          <w:rFonts w:ascii="Times New Roman" w:hAnsi="Times New Roman"/>
          <w:b/>
          <w:bCs/>
          <w:sz w:val="28"/>
          <w:szCs w:val="28"/>
          <w:lang w:eastAsia="ru-RU"/>
        </w:rPr>
      </w:pPr>
    </w:p>
    <w:p w:rsidR="00430D98" w:rsidRPr="00554094" w:rsidRDefault="00430D98" w:rsidP="00554094">
      <w:pPr>
        <w:widowControl w:val="0"/>
        <w:tabs>
          <w:tab w:val="right" w:leader="underscore" w:pos="8505"/>
        </w:tabs>
        <w:autoSpaceDE w:val="0"/>
        <w:autoSpaceDN w:val="0"/>
        <w:adjustRightInd w:val="0"/>
        <w:spacing w:after="0" w:line="240" w:lineRule="auto"/>
        <w:jc w:val="center"/>
        <w:rPr>
          <w:rFonts w:ascii="Times New Roman" w:hAnsi="Times New Roman"/>
          <w:b/>
          <w:bCs/>
          <w:sz w:val="28"/>
          <w:szCs w:val="28"/>
          <w:lang w:eastAsia="ru-RU"/>
        </w:rPr>
      </w:pPr>
    </w:p>
    <w:p w:rsidR="00430D98" w:rsidRDefault="00430D98" w:rsidP="00554094">
      <w:pPr>
        <w:widowControl w:val="0"/>
        <w:tabs>
          <w:tab w:val="right" w:leader="underscore" w:pos="8505"/>
        </w:tabs>
        <w:autoSpaceDE w:val="0"/>
        <w:autoSpaceDN w:val="0"/>
        <w:adjustRightInd w:val="0"/>
        <w:spacing w:after="0" w:line="240" w:lineRule="auto"/>
        <w:jc w:val="center"/>
        <w:rPr>
          <w:rFonts w:ascii="Times New Roman" w:hAnsi="Times New Roman"/>
          <w:b/>
          <w:bCs/>
          <w:sz w:val="24"/>
          <w:szCs w:val="24"/>
          <w:lang w:eastAsia="ru-RU"/>
        </w:rPr>
      </w:pPr>
    </w:p>
    <w:p w:rsidR="00430D98" w:rsidRDefault="00430D98" w:rsidP="00554094">
      <w:pPr>
        <w:widowControl w:val="0"/>
        <w:tabs>
          <w:tab w:val="right" w:leader="underscore" w:pos="8505"/>
        </w:tabs>
        <w:autoSpaceDE w:val="0"/>
        <w:autoSpaceDN w:val="0"/>
        <w:adjustRightInd w:val="0"/>
        <w:spacing w:after="0" w:line="240" w:lineRule="auto"/>
        <w:jc w:val="center"/>
        <w:rPr>
          <w:rFonts w:ascii="Times New Roman" w:hAnsi="Times New Roman"/>
          <w:b/>
          <w:bCs/>
          <w:sz w:val="24"/>
          <w:szCs w:val="24"/>
          <w:lang w:eastAsia="ru-RU"/>
        </w:rPr>
      </w:pPr>
    </w:p>
    <w:p w:rsidR="00430D98" w:rsidRDefault="00430D98" w:rsidP="00554094">
      <w:pPr>
        <w:widowControl w:val="0"/>
        <w:tabs>
          <w:tab w:val="right" w:leader="underscore" w:pos="8505"/>
        </w:tabs>
        <w:autoSpaceDE w:val="0"/>
        <w:autoSpaceDN w:val="0"/>
        <w:adjustRightInd w:val="0"/>
        <w:spacing w:after="0" w:line="240" w:lineRule="auto"/>
        <w:jc w:val="center"/>
        <w:rPr>
          <w:rFonts w:ascii="Times New Roman" w:hAnsi="Times New Roman"/>
          <w:b/>
          <w:bCs/>
          <w:sz w:val="24"/>
          <w:szCs w:val="24"/>
          <w:lang w:eastAsia="ru-RU"/>
        </w:rPr>
      </w:pPr>
    </w:p>
    <w:p w:rsidR="00430D98" w:rsidRDefault="00430D98" w:rsidP="00554094">
      <w:pPr>
        <w:widowControl w:val="0"/>
        <w:tabs>
          <w:tab w:val="right" w:leader="underscore" w:pos="8505"/>
        </w:tabs>
        <w:autoSpaceDE w:val="0"/>
        <w:autoSpaceDN w:val="0"/>
        <w:adjustRightInd w:val="0"/>
        <w:spacing w:after="0" w:line="240" w:lineRule="auto"/>
        <w:jc w:val="center"/>
        <w:rPr>
          <w:rFonts w:ascii="Times New Roman" w:hAnsi="Times New Roman"/>
          <w:b/>
          <w:bCs/>
          <w:sz w:val="24"/>
          <w:szCs w:val="24"/>
          <w:lang w:eastAsia="ru-RU"/>
        </w:rPr>
      </w:pPr>
    </w:p>
    <w:p w:rsidR="00430D98" w:rsidRDefault="00430D98" w:rsidP="00554094">
      <w:pPr>
        <w:widowControl w:val="0"/>
        <w:tabs>
          <w:tab w:val="right" w:leader="underscore" w:pos="8505"/>
        </w:tabs>
        <w:autoSpaceDE w:val="0"/>
        <w:autoSpaceDN w:val="0"/>
        <w:adjustRightInd w:val="0"/>
        <w:spacing w:after="0" w:line="240" w:lineRule="auto"/>
        <w:jc w:val="center"/>
        <w:rPr>
          <w:rFonts w:ascii="Times New Roman" w:hAnsi="Times New Roman"/>
          <w:b/>
          <w:bCs/>
          <w:sz w:val="24"/>
          <w:szCs w:val="24"/>
          <w:lang w:eastAsia="ru-RU"/>
        </w:rPr>
      </w:pPr>
    </w:p>
    <w:p w:rsidR="00430D98" w:rsidRDefault="00430D98" w:rsidP="00554094">
      <w:pPr>
        <w:widowControl w:val="0"/>
        <w:tabs>
          <w:tab w:val="right" w:leader="underscore" w:pos="8505"/>
        </w:tabs>
        <w:autoSpaceDE w:val="0"/>
        <w:autoSpaceDN w:val="0"/>
        <w:adjustRightInd w:val="0"/>
        <w:spacing w:after="0" w:line="240" w:lineRule="auto"/>
        <w:jc w:val="center"/>
        <w:rPr>
          <w:rFonts w:ascii="Times New Roman" w:hAnsi="Times New Roman"/>
          <w:b/>
          <w:bCs/>
          <w:sz w:val="24"/>
          <w:szCs w:val="24"/>
          <w:lang w:eastAsia="ru-RU"/>
        </w:rPr>
      </w:pPr>
    </w:p>
    <w:p w:rsidR="00430D98" w:rsidRDefault="00430D98" w:rsidP="00554094">
      <w:pPr>
        <w:widowControl w:val="0"/>
        <w:tabs>
          <w:tab w:val="right" w:leader="underscore" w:pos="8505"/>
        </w:tabs>
        <w:autoSpaceDE w:val="0"/>
        <w:autoSpaceDN w:val="0"/>
        <w:adjustRightInd w:val="0"/>
        <w:spacing w:after="0" w:line="240" w:lineRule="auto"/>
        <w:jc w:val="center"/>
        <w:rPr>
          <w:rFonts w:ascii="Times New Roman" w:hAnsi="Times New Roman"/>
          <w:b/>
          <w:bCs/>
          <w:sz w:val="24"/>
          <w:szCs w:val="24"/>
          <w:lang w:eastAsia="ru-RU"/>
        </w:rPr>
      </w:pPr>
    </w:p>
    <w:p w:rsidR="00430D98" w:rsidRDefault="00430D98" w:rsidP="00554094">
      <w:pPr>
        <w:widowControl w:val="0"/>
        <w:tabs>
          <w:tab w:val="right" w:leader="underscore" w:pos="8505"/>
        </w:tabs>
        <w:autoSpaceDE w:val="0"/>
        <w:autoSpaceDN w:val="0"/>
        <w:adjustRightInd w:val="0"/>
        <w:spacing w:after="0" w:line="240" w:lineRule="auto"/>
        <w:jc w:val="center"/>
        <w:rPr>
          <w:rFonts w:ascii="Times New Roman" w:hAnsi="Times New Roman"/>
          <w:b/>
          <w:bCs/>
          <w:sz w:val="24"/>
          <w:szCs w:val="24"/>
          <w:lang w:eastAsia="ru-RU"/>
        </w:rPr>
      </w:pPr>
    </w:p>
    <w:p w:rsidR="00430D98" w:rsidRDefault="00430D98" w:rsidP="002C1F96">
      <w:pPr>
        <w:widowControl w:val="0"/>
        <w:tabs>
          <w:tab w:val="right" w:leader="underscore" w:pos="8505"/>
        </w:tabs>
        <w:autoSpaceDE w:val="0"/>
        <w:autoSpaceDN w:val="0"/>
        <w:adjustRightInd w:val="0"/>
        <w:spacing w:after="0" w:line="240" w:lineRule="auto"/>
        <w:rPr>
          <w:rFonts w:ascii="Times New Roman" w:hAnsi="Times New Roman"/>
          <w:b/>
          <w:bCs/>
          <w:sz w:val="24"/>
          <w:szCs w:val="24"/>
          <w:lang w:eastAsia="ru-RU"/>
        </w:rPr>
      </w:pPr>
    </w:p>
    <w:p w:rsidR="00430D98" w:rsidRDefault="00430D98" w:rsidP="00554094">
      <w:pPr>
        <w:widowControl w:val="0"/>
        <w:tabs>
          <w:tab w:val="right" w:leader="underscore" w:pos="8505"/>
        </w:tabs>
        <w:autoSpaceDE w:val="0"/>
        <w:autoSpaceDN w:val="0"/>
        <w:adjustRightInd w:val="0"/>
        <w:spacing w:after="0" w:line="240" w:lineRule="auto"/>
        <w:jc w:val="center"/>
        <w:rPr>
          <w:rFonts w:ascii="Times New Roman" w:hAnsi="Times New Roman"/>
          <w:b/>
          <w:bCs/>
          <w:sz w:val="24"/>
          <w:szCs w:val="24"/>
          <w:lang w:eastAsia="ru-RU"/>
        </w:rPr>
      </w:pPr>
    </w:p>
    <w:p w:rsidR="00430D98" w:rsidRDefault="00430D98" w:rsidP="002C1F96">
      <w:pPr>
        <w:widowControl w:val="0"/>
        <w:tabs>
          <w:tab w:val="right" w:leader="underscore" w:pos="8505"/>
        </w:tabs>
        <w:autoSpaceDE w:val="0"/>
        <w:autoSpaceDN w:val="0"/>
        <w:adjustRightInd w:val="0"/>
        <w:spacing w:after="0" w:line="240" w:lineRule="auto"/>
        <w:jc w:val="center"/>
        <w:rPr>
          <w:rFonts w:ascii="Times New Roman" w:hAnsi="Times New Roman"/>
          <w:b/>
          <w:bCs/>
          <w:sz w:val="24"/>
          <w:szCs w:val="24"/>
          <w:lang w:eastAsia="ru-RU"/>
        </w:rPr>
      </w:pPr>
    </w:p>
    <w:p w:rsidR="00BF13CC" w:rsidRDefault="00BF13CC" w:rsidP="002C1F96">
      <w:pPr>
        <w:widowControl w:val="0"/>
        <w:tabs>
          <w:tab w:val="right" w:leader="underscore" w:pos="8505"/>
        </w:tabs>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Черкесск</w:t>
      </w:r>
    </w:p>
    <w:p w:rsidR="00430D98" w:rsidRPr="00BF13CC" w:rsidRDefault="009D7EBB" w:rsidP="00BF13CC">
      <w:pPr>
        <w:widowControl w:val="0"/>
        <w:tabs>
          <w:tab w:val="right" w:leader="underscore" w:pos="8505"/>
        </w:tabs>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noProo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2713990</wp:posOffset>
                </wp:positionH>
                <wp:positionV relativeFrom="paragraph">
                  <wp:posOffset>238760</wp:posOffset>
                </wp:positionV>
                <wp:extent cx="752475" cy="390525"/>
                <wp:effectExtent l="8890" t="10160" r="10160" b="889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905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3.7pt;margin-top:18.8pt;width:59.2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" strokecolor="white"/>
            </w:pict>
          </mc:Fallback>
        </mc:AlternateContent>
      </w:r>
      <w:r w:rsidR="00430D98" w:rsidRPr="00BF13CC">
        <w:rPr>
          <w:rFonts w:ascii="Times New Roman" w:hAnsi="Times New Roman"/>
          <w:bCs/>
          <w:sz w:val="28"/>
          <w:szCs w:val="28"/>
          <w:lang w:eastAsia="ru-RU"/>
        </w:rPr>
        <w:t>2018</w:t>
      </w:r>
    </w:p>
    <w:p w:rsidR="00430D98" w:rsidRPr="00BF13CC" w:rsidRDefault="00430D98" w:rsidP="00D20BB1">
      <w:pPr>
        <w:spacing w:after="0" w:line="240" w:lineRule="auto"/>
        <w:jc w:val="both"/>
        <w:rPr>
          <w:rFonts w:ascii="Times New Roman" w:hAnsi="Times New Roman"/>
          <w:bCs/>
          <w:sz w:val="24"/>
          <w:szCs w:val="24"/>
        </w:rPr>
      </w:pPr>
      <w:r w:rsidRPr="00BF13CC">
        <w:rPr>
          <w:rFonts w:ascii="Times New Roman" w:hAnsi="Times New Roman"/>
          <w:bCs/>
          <w:sz w:val="24"/>
          <w:szCs w:val="24"/>
        </w:rPr>
        <w:lastRenderedPageBreak/>
        <w:t>УДК 657</w:t>
      </w:r>
    </w:p>
    <w:p w:rsidR="00430D98" w:rsidRPr="00BF13CC" w:rsidRDefault="00430D98" w:rsidP="00D20BB1">
      <w:pPr>
        <w:spacing w:after="0" w:line="240" w:lineRule="auto"/>
        <w:jc w:val="both"/>
        <w:rPr>
          <w:rFonts w:ascii="Times New Roman" w:hAnsi="Times New Roman"/>
          <w:bCs/>
          <w:sz w:val="24"/>
          <w:szCs w:val="24"/>
        </w:rPr>
      </w:pPr>
      <w:r w:rsidRPr="00BF13CC">
        <w:rPr>
          <w:rFonts w:ascii="Times New Roman" w:hAnsi="Times New Roman"/>
          <w:bCs/>
          <w:sz w:val="24"/>
          <w:szCs w:val="24"/>
        </w:rPr>
        <w:t>ББК 65.052</w:t>
      </w:r>
    </w:p>
    <w:p w:rsidR="00430D98" w:rsidRDefault="00BF13CC" w:rsidP="00D20BB1">
      <w:pPr>
        <w:spacing w:after="0" w:line="240" w:lineRule="auto"/>
        <w:jc w:val="both"/>
        <w:rPr>
          <w:rFonts w:ascii="Times New Roman" w:hAnsi="Times New Roman"/>
          <w:bCs/>
          <w:sz w:val="24"/>
          <w:szCs w:val="24"/>
        </w:rPr>
      </w:pPr>
      <w:r>
        <w:rPr>
          <w:rFonts w:ascii="Times New Roman" w:hAnsi="Times New Roman"/>
          <w:bCs/>
          <w:sz w:val="24"/>
          <w:szCs w:val="24"/>
        </w:rPr>
        <w:t xml:space="preserve">      Э</w:t>
      </w:r>
      <w:r w:rsidR="00430D98" w:rsidRPr="00BF13CC">
        <w:rPr>
          <w:rFonts w:ascii="Times New Roman" w:hAnsi="Times New Roman"/>
          <w:bCs/>
          <w:sz w:val="24"/>
          <w:szCs w:val="24"/>
        </w:rPr>
        <w:t>53</w:t>
      </w:r>
    </w:p>
    <w:p w:rsidR="00BF13CC" w:rsidRDefault="00BF13CC" w:rsidP="00D20BB1">
      <w:pPr>
        <w:spacing w:after="0" w:line="240" w:lineRule="auto"/>
        <w:jc w:val="both"/>
        <w:rPr>
          <w:rFonts w:ascii="Times New Roman" w:hAnsi="Times New Roman"/>
          <w:bCs/>
          <w:sz w:val="24"/>
          <w:szCs w:val="24"/>
        </w:rPr>
      </w:pPr>
    </w:p>
    <w:p w:rsidR="00BF13CC" w:rsidRDefault="00BF13CC" w:rsidP="00D20BB1">
      <w:pPr>
        <w:spacing w:after="0" w:line="240" w:lineRule="auto"/>
        <w:jc w:val="both"/>
        <w:rPr>
          <w:rFonts w:ascii="Times New Roman" w:hAnsi="Times New Roman"/>
          <w:bCs/>
          <w:sz w:val="24"/>
          <w:szCs w:val="24"/>
        </w:rPr>
      </w:pPr>
    </w:p>
    <w:p w:rsidR="00BF13CC" w:rsidRPr="00BF13CC" w:rsidRDefault="00BF13CC" w:rsidP="00BF13CC">
      <w:pPr>
        <w:spacing w:after="0" w:line="240" w:lineRule="auto"/>
        <w:jc w:val="both"/>
        <w:rPr>
          <w:rFonts w:ascii="Times New Roman" w:hAnsi="Times New Roman"/>
          <w:bCs/>
          <w:sz w:val="28"/>
          <w:szCs w:val="28"/>
        </w:rPr>
      </w:pPr>
      <w:r>
        <w:rPr>
          <w:rFonts w:ascii="Times New Roman" w:hAnsi="Times New Roman"/>
          <w:bCs/>
          <w:sz w:val="28"/>
          <w:szCs w:val="28"/>
        </w:rPr>
        <w:tab/>
      </w:r>
      <w:r w:rsidRPr="00BF13CC">
        <w:rPr>
          <w:rFonts w:ascii="Times New Roman" w:hAnsi="Times New Roman"/>
          <w:bCs/>
          <w:sz w:val="28"/>
          <w:szCs w:val="28"/>
        </w:rPr>
        <w:t>Рассмотрено на заседании кафедры « Бухгалтерский учет»</w:t>
      </w:r>
    </w:p>
    <w:p w:rsidR="00BF13CC" w:rsidRPr="00BF13CC" w:rsidRDefault="00BF13CC" w:rsidP="00BF13CC">
      <w:pPr>
        <w:spacing w:after="0" w:line="240" w:lineRule="auto"/>
        <w:jc w:val="both"/>
        <w:rPr>
          <w:rFonts w:ascii="Times New Roman" w:hAnsi="Times New Roman"/>
          <w:bCs/>
          <w:sz w:val="28"/>
          <w:szCs w:val="28"/>
        </w:rPr>
      </w:pPr>
      <w:r>
        <w:rPr>
          <w:rFonts w:ascii="Times New Roman" w:hAnsi="Times New Roman"/>
          <w:bCs/>
          <w:sz w:val="28"/>
          <w:szCs w:val="28"/>
        </w:rPr>
        <w:tab/>
      </w:r>
      <w:r w:rsidRPr="00BF13CC">
        <w:rPr>
          <w:rFonts w:ascii="Times New Roman" w:hAnsi="Times New Roman"/>
          <w:bCs/>
          <w:sz w:val="28"/>
          <w:szCs w:val="28"/>
        </w:rPr>
        <w:t>Протокол №</w:t>
      </w:r>
      <w:r w:rsidR="00F10999">
        <w:rPr>
          <w:rFonts w:ascii="Times New Roman" w:hAnsi="Times New Roman"/>
          <w:bCs/>
          <w:sz w:val="28"/>
          <w:szCs w:val="28"/>
        </w:rPr>
        <w:t xml:space="preserve"> </w:t>
      </w:r>
      <w:r w:rsidRPr="00BF13CC">
        <w:rPr>
          <w:rFonts w:ascii="Times New Roman" w:hAnsi="Times New Roman"/>
          <w:bCs/>
          <w:sz w:val="28"/>
          <w:szCs w:val="28"/>
          <w:u w:val="single"/>
        </w:rPr>
        <w:t>1</w:t>
      </w:r>
      <w:r w:rsidRPr="00BF13CC">
        <w:rPr>
          <w:rFonts w:ascii="Times New Roman" w:hAnsi="Times New Roman"/>
          <w:bCs/>
          <w:sz w:val="28"/>
          <w:szCs w:val="28"/>
        </w:rPr>
        <w:t xml:space="preserve"> от </w:t>
      </w:r>
      <w:r>
        <w:rPr>
          <w:rFonts w:ascii="Times New Roman" w:hAnsi="Times New Roman"/>
          <w:bCs/>
          <w:sz w:val="28"/>
          <w:szCs w:val="28"/>
        </w:rPr>
        <w:t>«</w:t>
      </w:r>
      <w:r w:rsidRPr="00BF13CC">
        <w:rPr>
          <w:rFonts w:ascii="Times New Roman" w:hAnsi="Times New Roman"/>
          <w:bCs/>
          <w:sz w:val="28"/>
          <w:szCs w:val="28"/>
          <w:u w:val="single"/>
        </w:rPr>
        <w:t>03</w:t>
      </w:r>
      <w:r>
        <w:rPr>
          <w:rFonts w:ascii="Times New Roman" w:hAnsi="Times New Roman"/>
          <w:bCs/>
          <w:sz w:val="28"/>
          <w:szCs w:val="28"/>
        </w:rPr>
        <w:t xml:space="preserve">»  </w:t>
      </w:r>
      <w:r w:rsidRPr="00BF13CC">
        <w:rPr>
          <w:rFonts w:ascii="Times New Roman" w:hAnsi="Times New Roman"/>
          <w:bCs/>
          <w:sz w:val="28"/>
          <w:szCs w:val="28"/>
          <w:u w:val="single"/>
        </w:rPr>
        <w:t>09</w:t>
      </w:r>
      <w:r>
        <w:rPr>
          <w:rFonts w:ascii="Times New Roman" w:hAnsi="Times New Roman"/>
          <w:bCs/>
          <w:sz w:val="28"/>
          <w:szCs w:val="28"/>
        </w:rPr>
        <w:t xml:space="preserve">   </w:t>
      </w:r>
      <w:r w:rsidRPr="00BF13CC">
        <w:rPr>
          <w:rFonts w:ascii="Times New Roman" w:hAnsi="Times New Roman"/>
          <w:bCs/>
          <w:sz w:val="28"/>
          <w:szCs w:val="28"/>
        </w:rPr>
        <w:t>2018г.</w:t>
      </w:r>
    </w:p>
    <w:p w:rsidR="00BF13CC" w:rsidRPr="00BF13CC" w:rsidRDefault="00BF13CC" w:rsidP="00BF13CC">
      <w:pPr>
        <w:spacing w:after="0" w:line="240" w:lineRule="auto"/>
        <w:jc w:val="both"/>
        <w:rPr>
          <w:rFonts w:ascii="Times New Roman" w:hAnsi="Times New Roman"/>
          <w:bCs/>
          <w:sz w:val="28"/>
          <w:szCs w:val="28"/>
        </w:rPr>
      </w:pPr>
      <w:r>
        <w:rPr>
          <w:rFonts w:ascii="Times New Roman" w:hAnsi="Times New Roman"/>
          <w:bCs/>
          <w:sz w:val="28"/>
          <w:szCs w:val="28"/>
        </w:rPr>
        <w:tab/>
      </w:r>
      <w:r w:rsidRPr="00BF13CC">
        <w:rPr>
          <w:rFonts w:ascii="Times New Roman" w:hAnsi="Times New Roman"/>
          <w:bCs/>
          <w:sz w:val="28"/>
          <w:szCs w:val="28"/>
        </w:rPr>
        <w:t>Рекомендовано к изданию редакционно-издательским советом СевКавГГТА</w:t>
      </w:r>
    </w:p>
    <w:p w:rsidR="00BF13CC" w:rsidRPr="00BF13CC" w:rsidRDefault="00BF13CC" w:rsidP="00BF13CC">
      <w:pPr>
        <w:spacing w:after="0" w:line="240" w:lineRule="auto"/>
        <w:jc w:val="both"/>
        <w:rPr>
          <w:rFonts w:ascii="Times New Roman" w:hAnsi="Times New Roman"/>
          <w:bCs/>
          <w:sz w:val="28"/>
          <w:szCs w:val="28"/>
        </w:rPr>
      </w:pPr>
      <w:r>
        <w:rPr>
          <w:rFonts w:ascii="Times New Roman" w:hAnsi="Times New Roman"/>
          <w:bCs/>
          <w:sz w:val="28"/>
          <w:szCs w:val="28"/>
        </w:rPr>
        <w:tab/>
      </w:r>
      <w:r w:rsidRPr="00BF13CC">
        <w:rPr>
          <w:rFonts w:ascii="Times New Roman" w:hAnsi="Times New Roman"/>
          <w:bCs/>
          <w:sz w:val="28"/>
          <w:szCs w:val="28"/>
        </w:rPr>
        <w:t xml:space="preserve">Протокол № </w:t>
      </w:r>
      <w:r w:rsidRPr="00BF13CC">
        <w:rPr>
          <w:rFonts w:ascii="Times New Roman" w:hAnsi="Times New Roman"/>
          <w:bCs/>
          <w:sz w:val="28"/>
          <w:szCs w:val="28"/>
          <w:u w:val="single"/>
        </w:rPr>
        <w:t>15</w:t>
      </w:r>
      <w:r w:rsidRPr="00BF13CC">
        <w:rPr>
          <w:rFonts w:ascii="Times New Roman" w:hAnsi="Times New Roman"/>
          <w:bCs/>
          <w:sz w:val="28"/>
          <w:szCs w:val="28"/>
        </w:rPr>
        <w:t xml:space="preserve"> от</w:t>
      </w:r>
      <w:r>
        <w:rPr>
          <w:rFonts w:ascii="Times New Roman" w:hAnsi="Times New Roman"/>
          <w:bCs/>
          <w:sz w:val="28"/>
          <w:szCs w:val="28"/>
        </w:rPr>
        <w:t xml:space="preserve">  «</w:t>
      </w:r>
      <w:r w:rsidRPr="00BF13CC">
        <w:rPr>
          <w:rFonts w:ascii="Times New Roman" w:hAnsi="Times New Roman"/>
          <w:bCs/>
          <w:sz w:val="28"/>
          <w:szCs w:val="28"/>
          <w:u w:val="single"/>
        </w:rPr>
        <w:t>30</w:t>
      </w:r>
      <w:r>
        <w:rPr>
          <w:rFonts w:ascii="Times New Roman" w:hAnsi="Times New Roman"/>
          <w:bCs/>
          <w:sz w:val="28"/>
          <w:szCs w:val="28"/>
        </w:rPr>
        <w:t xml:space="preserve">»  </w:t>
      </w:r>
      <w:r w:rsidRPr="00BF13CC">
        <w:rPr>
          <w:rFonts w:ascii="Times New Roman" w:hAnsi="Times New Roman"/>
          <w:bCs/>
          <w:sz w:val="28"/>
          <w:szCs w:val="28"/>
          <w:u w:val="single"/>
        </w:rPr>
        <w:t>10</w:t>
      </w:r>
      <w:r>
        <w:rPr>
          <w:rFonts w:ascii="Times New Roman" w:hAnsi="Times New Roman"/>
          <w:bCs/>
          <w:sz w:val="28"/>
          <w:szCs w:val="28"/>
        </w:rPr>
        <w:t xml:space="preserve">  </w:t>
      </w:r>
      <w:r w:rsidRPr="00BF13CC">
        <w:rPr>
          <w:rFonts w:ascii="Times New Roman" w:hAnsi="Times New Roman"/>
          <w:bCs/>
          <w:sz w:val="28"/>
          <w:szCs w:val="28"/>
        </w:rPr>
        <w:t>2018 г.</w:t>
      </w:r>
    </w:p>
    <w:p w:rsidR="00BF13CC" w:rsidRDefault="00BF13CC" w:rsidP="00D20BB1">
      <w:pPr>
        <w:spacing w:after="0" w:line="240" w:lineRule="auto"/>
        <w:jc w:val="both"/>
        <w:rPr>
          <w:rFonts w:ascii="Times New Roman" w:hAnsi="Times New Roman"/>
          <w:bCs/>
          <w:sz w:val="24"/>
          <w:szCs w:val="24"/>
        </w:rPr>
      </w:pPr>
    </w:p>
    <w:p w:rsidR="00BF13CC" w:rsidRPr="00BF13CC" w:rsidRDefault="00BF13CC" w:rsidP="00D20BB1">
      <w:pPr>
        <w:spacing w:after="0" w:line="240" w:lineRule="auto"/>
        <w:jc w:val="both"/>
        <w:rPr>
          <w:rFonts w:ascii="Times New Roman" w:hAnsi="Times New Roman"/>
          <w:bCs/>
          <w:sz w:val="24"/>
          <w:szCs w:val="24"/>
        </w:rPr>
      </w:pPr>
    </w:p>
    <w:p w:rsidR="00BF13CC" w:rsidRDefault="00BF13CC" w:rsidP="00D20BB1">
      <w:pPr>
        <w:shd w:val="clear" w:color="auto" w:fill="FFFFFF"/>
        <w:spacing w:after="0" w:line="240" w:lineRule="auto"/>
        <w:jc w:val="both"/>
        <w:rPr>
          <w:rFonts w:ascii="Times New Roman" w:hAnsi="Times New Roman"/>
          <w:b/>
          <w:bCs/>
          <w:sz w:val="28"/>
          <w:szCs w:val="28"/>
        </w:rPr>
      </w:pPr>
    </w:p>
    <w:p w:rsidR="00BF13CC" w:rsidRPr="00BF13CC" w:rsidRDefault="00BF13CC" w:rsidP="00BF13CC">
      <w:pPr>
        <w:shd w:val="clear" w:color="auto" w:fill="FFFFFF"/>
        <w:spacing w:after="0" w:line="240" w:lineRule="auto"/>
        <w:jc w:val="both"/>
        <w:rPr>
          <w:rFonts w:ascii="Times New Roman" w:hAnsi="Times New Roman"/>
          <w:sz w:val="28"/>
          <w:szCs w:val="28"/>
        </w:rPr>
      </w:pPr>
      <w:r>
        <w:rPr>
          <w:rFonts w:ascii="Times New Roman" w:hAnsi="Times New Roman"/>
          <w:b/>
          <w:spacing w:val="-4"/>
          <w:sz w:val="28"/>
          <w:szCs w:val="28"/>
        </w:rPr>
        <w:tab/>
      </w:r>
      <w:r w:rsidRPr="00BF13CC">
        <w:rPr>
          <w:rFonts w:ascii="Times New Roman" w:hAnsi="Times New Roman"/>
          <w:b/>
          <w:spacing w:val="-4"/>
          <w:sz w:val="28"/>
          <w:szCs w:val="28"/>
        </w:rPr>
        <w:t>Рецензенты</w:t>
      </w:r>
      <w:r w:rsidRPr="00BF13CC">
        <w:rPr>
          <w:rFonts w:ascii="Times New Roman" w:hAnsi="Times New Roman"/>
          <w:spacing w:val="-4"/>
          <w:sz w:val="28"/>
          <w:szCs w:val="28"/>
        </w:rPr>
        <w:t>:</w:t>
      </w:r>
      <w:r w:rsidRPr="00BF13CC">
        <w:rPr>
          <w:rFonts w:ascii="Times New Roman" w:hAnsi="Times New Roman"/>
          <w:spacing w:val="-2"/>
          <w:sz w:val="28"/>
          <w:szCs w:val="28"/>
        </w:rPr>
        <w:t xml:space="preserve"> </w:t>
      </w:r>
      <w:r w:rsidRPr="00137B43">
        <w:rPr>
          <w:rFonts w:ascii="Times New Roman" w:hAnsi="Times New Roman"/>
          <w:b/>
          <w:spacing w:val="-2"/>
          <w:sz w:val="28"/>
          <w:szCs w:val="28"/>
        </w:rPr>
        <w:t>Узденова Ф.М.</w:t>
      </w:r>
      <w:r>
        <w:rPr>
          <w:rFonts w:ascii="Times New Roman" w:hAnsi="Times New Roman"/>
          <w:spacing w:val="-2"/>
          <w:sz w:val="28"/>
          <w:szCs w:val="28"/>
        </w:rPr>
        <w:t xml:space="preserve"> – </w:t>
      </w:r>
      <w:r>
        <w:rPr>
          <w:rFonts w:ascii="Times New Roman" w:hAnsi="Times New Roman"/>
          <w:spacing w:val="-3"/>
          <w:sz w:val="28"/>
          <w:szCs w:val="28"/>
        </w:rPr>
        <w:t>кандидат экономических наук, доцент, доцент кафедры</w:t>
      </w:r>
      <w:r w:rsidRPr="00BF13CC">
        <w:rPr>
          <w:rFonts w:ascii="Times New Roman" w:hAnsi="Times New Roman"/>
          <w:spacing w:val="-3"/>
          <w:sz w:val="28"/>
          <w:szCs w:val="28"/>
        </w:rPr>
        <w:t xml:space="preserve"> «Бухгалтерский</w:t>
      </w:r>
      <w:r>
        <w:rPr>
          <w:rFonts w:ascii="Times New Roman" w:hAnsi="Times New Roman"/>
          <w:sz w:val="28"/>
          <w:szCs w:val="28"/>
        </w:rPr>
        <w:t xml:space="preserve"> </w:t>
      </w:r>
      <w:r w:rsidRPr="00BF13CC">
        <w:rPr>
          <w:rFonts w:ascii="Times New Roman" w:hAnsi="Times New Roman"/>
          <w:spacing w:val="-2"/>
          <w:sz w:val="28"/>
          <w:szCs w:val="28"/>
        </w:rPr>
        <w:t xml:space="preserve">учет» </w:t>
      </w:r>
    </w:p>
    <w:p w:rsidR="00BF13CC" w:rsidRDefault="00BF13CC" w:rsidP="00D20BB1">
      <w:pPr>
        <w:shd w:val="clear" w:color="auto" w:fill="FFFFFF"/>
        <w:spacing w:after="0" w:line="240" w:lineRule="auto"/>
        <w:jc w:val="both"/>
        <w:rPr>
          <w:rFonts w:ascii="Times New Roman" w:hAnsi="Times New Roman"/>
          <w:b/>
          <w:bCs/>
          <w:sz w:val="28"/>
          <w:szCs w:val="28"/>
        </w:rPr>
      </w:pPr>
    </w:p>
    <w:p w:rsidR="00137B43" w:rsidRDefault="00137B43" w:rsidP="00D20BB1">
      <w:pPr>
        <w:shd w:val="clear" w:color="auto" w:fill="FFFFFF"/>
        <w:spacing w:after="0" w:line="240" w:lineRule="auto"/>
        <w:jc w:val="both"/>
        <w:rPr>
          <w:rFonts w:ascii="Times New Roman" w:hAnsi="Times New Roman"/>
          <w:b/>
          <w:bCs/>
          <w:sz w:val="28"/>
          <w:szCs w:val="28"/>
        </w:rPr>
      </w:pPr>
    </w:p>
    <w:p w:rsidR="00137B43" w:rsidRDefault="00137B43" w:rsidP="00D20BB1">
      <w:pPr>
        <w:shd w:val="clear" w:color="auto" w:fill="FFFFFF"/>
        <w:spacing w:after="0" w:line="240" w:lineRule="auto"/>
        <w:jc w:val="both"/>
        <w:rPr>
          <w:rFonts w:ascii="Times New Roman" w:hAnsi="Times New Roman"/>
          <w:b/>
          <w:bCs/>
          <w:sz w:val="28"/>
          <w:szCs w:val="28"/>
        </w:rPr>
      </w:pPr>
    </w:p>
    <w:p w:rsidR="00137B43" w:rsidRPr="00137B43" w:rsidRDefault="00137B43" w:rsidP="00137B43">
      <w:pPr>
        <w:tabs>
          <w:tab w:val="left" w:pos="709"/>
        </w:tabs>
        <w:spacing w:after="0" w:line="240" w:lineRule="auto"/>
        <w:ind w:hanging="284"/>
        <w:jc w:val="both"/>
        <w:rPr>
          <w:rFonts w:ascii="Times New Roman" w:eastAsia="Times New Roman" w:hAnsi="Times New Roman"/>
          <w:lang w:eastAsia="ru-RU"/>
        </w:rPr>
      </w:pPr>
      <w:r>
        <w:rPr>
          <w:rFonts w:ascii="Times New Roman" w:hAnsi="Times New Roman"/>
          <w:sz w:val="28"/>
          <w:szCs w:val="28"/>
        </w:rPr>
        <w:t>Э53</w:t>
      </w:r>
      <w:r>
        <w:rPr>
          <w:rFonts w:ascii="Times New Roman" w:hAnsi="Times New Roman"/>
          <w:sz w:val="28"/>
          <w:szCs w:val="28"/>
        </w:rPr>
        <w:tab/>
      </w:r>
      <w:r w:rsidR="00BF13CC" w:rsidRPr="00BF13CC">
        <w:rPr>
          <w:rFonts w:ascii="Times New Roman" w:hAnsi="Times New Roman"/>
          <w:b/>
          <w:sz w:val="28"/>
          <w:szCs w:val="28"/>
        </w:rPr>
        <w:t>Эльгайтарова, Н.Т.</w:t>
      </w:r>
      <w:r w:rsidR="00BF13CC" w:rsidRPr="00BF13CC">
        <w:rPr>
          <w:rFonts w:ascii="Times New Roman" w:hAnsi="Times New Roman"/>
          <w:spacing w:val="-2"/>
          <w:sz w:val="28"/>
          <w:szCs w:val="28"/>
        </w:rPr>
        <w:t xml:space="preserve"> </w:t>
      </w:r>
      <w:r w:rsidR="00430D98" w:rsidRPr="00BF13CC">
        <w:rPr>
          <w:rFonts w:ascii="Times New Roman" w:hAnsi="Times New Roman"/>
          <w:spacing w:val="-2"/>
          <w:sz w:val="28"/>
          <w:szCs w:val="28"/>
        </w:rPr>
        <w:t xml:space="preserve">Производственная практика: методические рекомендации  по организации производственной практики </w:t>
      </w:r>
      <w:r w:rsidR="00430D98" w:rsidRPr="00BF13CC">
        <w:rPr>
          <w:rFonts w:ascii="Times New Roman" w:hAnsi="Times New Roman"/>
          <w:iCs/>
          <w:spacing w:val="-2"/>
          <w:sz w:val="28"/>
          <w:szCs w:val="28"/>
        </w:rPr>
        <w:t>(технологическая практика)</w:t>
      </w:r>
      <w:r w:rsidR="00BF13CC">
        <w:rPr>
          <w:rFonts w:ascii="Times New Roman" w:hAnsi="Times New Roman"/>
          <w:iCs/>
          <w:spacing w:val="-2"/>
          <w:sz w:val="28"/>
          <w:szCs w:val="28"/>
        </w:rPr>
        <w:t xml:space="preserve"> для </w:t>
      </w:r>
      <w:r w:rsidR="00430D98" w:rsidRPr="00BF13CC">
        <w:rPr>
          <w:rFonts w:ascii="Times New Roman" w:hAnsi="Times New Roman"/>
          <w:sz w:val="28"/>
          <w:szCs w:val="28"/>
        </w:rPr>
        <w:t xml:space="preserve">обучающихся направления подготовки 38.03.01 Экономика, профиль </w:t>
      </w:r>
      <w:r w:rsidR="00430D98" w:rsidRPr="00BF13CC">
        <w:rPr>
          <w:rFonts w:ascii="Times New Roman" w:hAnsi="Times New Roman"/>
          <w:spacing w:val="-1"/>
          <w:sz w:val="28"/>
          <w:szCs w:val="28"/>
        </w:rPr>
        <w:t xml:space="preserve">«Бухгалтерский учет, анализ и аудит» / </w:t>
      </w:r>
      <w:r w:rsidR="00BF13CC">
        <w:rPr>
          <w:rFonts w:ascii="Times New Roman" w:hAnsi="Times New Roman"/>
          <w:spacing w:val="-1"/>
          <w:sz w:val="28"/>
          <w:szCs w:val="28"/>
        </w:rPr>
        <w:t xml:space="preserve">Н.Т. Эльгайтарова, С.К-Г. Тхагапсова. </w:t>
      </w:r>
      <w:r w:rsidRPr="00137B43">
        <w:rPr>
          <w:rFonts w:ascii="Times New Roman" w:eastAsia="Times New Roman" w:hAnsi="Times New Roman"/>
          <w:sz w:val="28"/>
          <w:szCs w:val="28"/>
          <w:lang w:eastAsia="ru-RU"/>
        </w:rPr>
        <w:t>– Чер</w:t>
      </w:r>
      <w:r w:rsidR="00F10999">
        <w:rPr>
          <w:rFonts w:ascii="Times New Roman" w:eastAsia="Times New Roman" w:hAnsi="Times New Roman"/>
          <w:sz w:val="28"/>
          <w:szCs w:val="28"/>
          <w:lang w:eastAsia="ru-RU"/>
        </w:rPr>
        <w:t xml:space="preserve">кесск: БИЦ СевКавГГТА, 2018. – 36 </w:t>
      </w:r>
      <w:r w:rsidRPr="00137B43">
        <w:rPr>
          <w:rFonts w:ascii="Times New Roman" w:eastAsia="Times New Roman" w:hAnsi="Times New Roman"/>
          <w:sz w:val="28"/>
          <w:szCs w:val="28"/>
          <w:lang w:eastAsia="ru-RU"/>
        </w:rPr>
        <w:t>с.</w:t>
      </w:r>
    </w:p>
    <w:p w:rsidR="00137B43" w:rsidRDefault="00137B43" w:rsidP="00137B43">
      <w:pPr>
        <w:tabs>
          <w:tab w:val="right" w:leader="underscore" w:pos="8505"/>
        </w:tabs>
        <w:spacing w:after="0" w:line="240" w:lineRule="auto"/>
        <w:ind w:hanging="284"/>
        <w:jc w:val="both"/>
        <w:rPr>
          <w:rFonts w:ascii="Times New Roman" w:hAnsi="Times New Roman"/>
          <w:sz w:val="28"/>
          <w:szCs w:val="28"/>
        </w:rPr>
      </w:pPr>
    </w:p>
    <w:p w:rsidR="00137B43" w:rsidRDefault="00137B43" w:rsidP="00D20BB1">
      <w:pPr>
        <w:shd w:val="clear" w:color="auto" w:fill="FFFFFF"/>
        <w:spacing w:after="0" w:line="240" w:lineRule="auto"/>
        <w:jc w:val="both"/>
        <w:rPr>
          <w:rFonts w:ascii="Times New Roman" w:hAnsi="Times New Roman"/>
          <w:sz w:val="28"/>
          <w:szCs w:val="28"/>
        </w:rPr>
      </w:pPr>
    </w:p>
    <w:p w:rsidR="00137B43" w:rsidRDefault="00137B43" w:rsidP="00D20BB1">
      <w:pPr>
        <w:shd w:val="clear" w:color="auto" w:fill="FFFFFF"/>
        <w:spacing w:after="0" w:line="240" w:lineRule="auto"/>
        <w:jc w:val="both"/>
        <w:rPr>
          <w:rFonts w:ascii="Times New Roman" w:hAnsi="Times New Roman"/>
          <w:sz w:val="28"/>
          <w:szCs w:val="28"/>
        </w:rPr>
      </w:pPr>
    </w:p>
    <w:p w:rsidR="00430D98" w:rsidRPr="00BF13CC" w:rsidRDefault="00137B43" w:rsidP="00D20BB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r w:rsidR="00430D98" w:rsidRPr="00BF13CC">
        <w:rPr>
          <w:rFonts w:ascii="Times New Roman" w:hAnsi="Times New Roman"/>
          <w:sz w:val="28"/>
          <w:szCs w:val="28"/>
        </w:rPr>
        <w:t>Методические рекомендации содержат программу практики, требования к структуре и разделам отчета по практике, в</w:t>
      </w:r>
      <w:r>
        <w:rPr>
          <w:rFonts w:ascii="Times New Roman" w:hAnsi="Times New Roman"/>
          <w:sz w:val="28"/>
          <w:szCs w:val="28"/>
        </w:rPr>
        <w:t>арианты индивидуальных заданий,</w:t>
      </w:r>
      <w:r w:rsidR="00430D98" w:rsidRPr="00BF13CC">
        <w:rPr>
          <w:rFonts w:ascii="Times New Roman" w:hAnsi="Times New Roman"/>
          <w:sz w:val="28"/>
          <w:szCs w:val="28"/>
        </w:rPr>
        <w:t xml:space="preserve"> </w:t>
      </w:r>
      <w:r w:rsidR="00430D98" w:rsidRPr="00BF13CC">
        <w:rPr>
          <w:rFonts w:ascii="Times New Roman" w:hAnsi="Times New Roman"/>
          <w:spacing w:val="-1"/>
          <w:sz w:val="28"/>
          <w:szCs w:val="28"/>
        </w:rPr>
        <w:t xml:space="preserve">а также примеры выполнения разделов отчета указанного вида практики. </w:t>
      </w:r>
    </w:p>
    <w:p w:rsidR="00430D98" w:rsidRPr="00BF13CC" w:rsidRDefault="00430D98" w:rsidP="00D20BB1">
      <w:pPr>
        <w:shd w:val="clear" w:color="auto" w:fill="FFFFFF"/>
        <w:spacing w:after="0" w:line="240" w:lineRule="auto"/>
        <w:jc w:val="both"/>
        <w:rPr>
          <w:rFonts w:ascii="Times New Roman" w:hAnsi="Times New Roman"/>
          <w:sz w:val="28"/>
          <w:szCs w:val="28"/>
        </w:rPr>
      </w:pPr>
    </w:p>
    <w:p w:rsidR="00430D98" w:rsidRPr="00BF13CC" w:rsidRDefault="00430D98" w:rsidP="00D20BB1">
      <w:pPr>
        <w:spacing w:after="0" w:line="240" w:lineRule="auto"/>
        <w:jc w:val="both"/>
        <w:rPr>
          <w:rFonts w:ascii="Times New Roman" w:hAnsi="Times New Roman"/>
          <w:bCs/>
          <w:sz w:val="28"/>
          <w:szCs w:val="28"/>
        </w:rPr>
      </w:pPr>
    </w:p>
    <w:p w:rsidR="00137B43" w:rsidRPr="00137B43" w:rsidRDefault="00137B43" w:rsidP="00137B43">
      <w:pPr>
        <w:spacing w:after="0" w:line="240" w:lineRule="auto"/>
        <w:ind w:firstLine="7371"/>
        <w:jc w:val="both"/>
        <w:rPr>
          <w:rFonts w:ascii="Times New Roman" w:hAnsi="Times New Roman"/>
          <w:b/>
          <w:bCs/>
          <w:sz w:val="24"/>
          <w:szCs w:val="24"/>
        </w:rPr>
      </w:pPr>
      <w:r w:rsidRPr="00137B43">
        <w:rPr>
          <w:rFonts w:ascii="Times New Roman" w:hAnsi="Times New Roman"/>
          <w:b/>
          <w:bCs/>
          <w:sz w:val="24"/>
          <w:szCs w:val="24"/>
        </w:rPr>
        <w:t>УДК 657</w:t>
      </w:r>
    </w:p>
    <w:p w:rsidR="00137B43" w:rsidRPr="00137B43" w:rsidRDefault="00137B43" w:rsidP="00137B43">
      <w:pPr>
        <w:spacing w:after="0" w:line="240" w:lineRule="auto"/>
        <w:ind w:firstLine="7371"/>
        <w:jc w:val="both"/>
        <w:rPr>
          <w:rFonts w:ascii="Times New Roman" w:hAnsi="Times New Roman"/>
          <w:b/>
          <w:bCs/>
          <w:sz w:val="24"/>
          <w:szCs w:val="24"/>
        </w:rPr>
      </w:pPr>
      <w:r w:rsidRPr="00137B43">
        <w:rPr>
          <w:rFonts w:ascii="Times New Roman" w:hAnsi="Times New Roman"/>
          <w:b/>
          <w:bCs/>
          <w:sz w:val="24"/>
          <w:szCs w:val="24"/>
        </w:rPr>
        <w:t>ББК 65.052</w:t>
      </w:r>
    </w:p>
    <w:p w:rsidR="00430D98" w:rsidRPr="00BF13CC" w:rsidRDefault="00430D98" w:rsidP="00D20BB1">
      <w:pPr>
        <w:spacing w:after="0" w:line="240" w:lineRule="auto"/>
        <w:jc w:val="both"/>
        <w:rPr>
          <w:rFonts w:ascii="Times New Roman" w:hAnsi="Times New Roman"/>
          <w:bCs/>
          <w:sz w:val="28"/>
          <w:szCs w:val="28"/>
        </w:rPr>
      </w:pPr>
    </w:p>
    <w:p w:rsidR="00430D98" w:rsidRPr="00BF13CC" w:rsidRDefault="00430D98" w:rsidP="00D20BB1">
      <w:pPr>
        <w:spacing w:after="0" w:line="240" w:lineRule="auto"/>
        <w:jc w:val="both"/>
        <w:rPr>
          <w:rFonts w:ascii="Times New Roman" w:hAnsi="Times New Roman"/>
          <w:bCs/>
          <w:sz w:val="28"/>
          <w:szCs w:val="28"/>
        </w:rPr>
      </w:pPr>
    </w:p>
    <w:p w:rsidR="00430D98" w:rsidRPr="00D20BB1" w:rsidRDefault="00430D98" w:rsidP="00D20BB1">
      <w:pPr>
        <w:spacing w:after="0" w:line="240" w:lineRule="auto"/>
        <w:jc w:val="both"/>
        <w:rPr>
          <w:rFonts w:ascii="Times New Roman" w:hAnsi="Times New Roman"/>
          <w:bCs/>
          <w:sz w:val="28"/>
          <w:szCs w:val="28"/>
        </w:rPr>
      </w:pPr>
    </w:p>
    <w:p w:rsidR="00430D98" w:rsidRPr="00D20BB1" w:rsidRDefault="00430D98" w:rsidP="00D20BB1">
      <w:pPr>
        <w:spacing w:after="0" w:line="240" w:lineRule="auto"/>
        <w:jc w:val="both"/>
        <w:rPr>
          <w:rFonts w:ascii="Times New Roman" w:hAnsi="Times New Roman"/>
          <w:bCs/>
          <w:sz w:val="28"/>
          <w:szCs w:val="28"/>
        </w:rPr>
      </w:pPr>
    </w:p>
    <w:p w:rsidR="00430D98" w:rsidRPr="00D20BB1" w:rsidRDefault="00430D98" w:rsidP="00D20BB1">
      <w:pPr>
        <w:spacing w:after="0" w:line="240" w:lineRule="auto"/>
        <w:jc w:val="both"/>
        <w:rPr>
          <w:rFonts w:ascii="Times New Roman" w:hAnsi="Times New Roman"/>
          <w:bCs/>
          <w:sz w:val="28"/>
          <w:szCs w:val="28"/>
        </w:rPr>
      </w:pPr>
    </w:p>
    <w:p w:rsidR="00430D98" w:rsidRDefault="00430D98" w:rsidP="00D20BB1">
      <w:pPr>
        <w:spacing w:after="0" w:line="240" w:lineRule="auto"/>
        <w:jc w:val="both"/>
        <w:rPr>
          <w:rFonts w:ascii="Times New Roman" w:hAnsi="Times New Roman"/>
          <w:bCs/>
          <w:sz w:val="28"/>
          <w:szCs w:val="28"/>
        </w:rPr>
      </w:pPr>
    </w:p>
    <w:p w:rsidR="00430D98" w:rsidRDefault="00430D98" w:rsidP="00D20BB1">
      <w:pPr>
        <w:spacing w:after="0" w:line="240" w:lineRule="auto"/>
        <w:jc w:val="both"/>
        <w:rPr>
          <w:rFonts w:ascii="Times New Roman" w:hAnsi="Times New Roman"/>
          <w:bCs/>
          <w:sz w:val="28"/>
          <w:szCs w:val="28"/>
        </w:rPr>
      </w:pPr>
    </w:p>
    <w:p w:rsidR="00430D98" w:rsidRDefault="00430D98" w:rsidP="00D20BB1">
      <w:pPr>
        <w:spacing w:after="0" w:line="240" w:lineRule="auto"/>
        <w:jc w:val="both"/>
        <w:rPr>
          <w:rFonts w:ascii="Times New Roman" w:hAnsi="Times New Roman"/>
          <w:bCs/>
          <w:sz w:val="28"/>
          <w:szCs w:val="28"/>
        </w:rPr>
      </w:pPr>
    </w:p>
    <w:p w:rsidR="00430D98" w:rsidRDefault="00430D98" w:rsidP="00D20BB1">
      <w:pPr>
        <w:spacing w:after="0" w:line="240" w:lineRule="auto"/>
        <w:jc w:val="both"/>
        <w:rPr>
          <w:rFonts w:ascii="Times New Roman" w:hAnsi="Times New Roman"/>
          <w:bCs/>
          <w:sz w:val="28"/>
          <w:szCs w:val="28"/>
        </w:rPr>
      </w:pPr>
    </w:p>
    <w:p w:rsidR="00430D98" w:rsidRPr="00D20BB1" w:rsidRDefault="00430D98" w:rsidP="00D20BB1">
      <w:pPr>
        <w:spacing w:after="0" w:line="240" w:lineRule="auto"/>
        <w:jc w:val="right"/>
        <w:rPr>
          <w:rFonts w:ascii="Times New Roman" w:hAnsi="Times New Roman"/>
          <w:b/>
          <w:bCs/>
        </w:rPr>
      </w:pPr>
    </w:p>
    <w:p w:rsidR="00430D98" w:rsidRPr="00D20BB1" w:rsidRDefault="00137B43" w:rsidP="00137B43">
      <w:pPr>
        <w:tabs>
          <w:tab w:val="left" w:pos="7380"/>
        </w:tabs>
        <w:spacing w:after="0" w:line="240" w:lineRule="auto"/>
        <w:ind w:firstLine="3119"/>
        <w:rPr>
          <w:rFonts w:ascii="Times New Roman" w:hAnsi="Times New Roman"/>
          <w:sz w:val="28"/>
          <w:szCs w:val="28"/>
        </w:rPr>
      </w:pPr>
      <w:r>
        <w:rPr>
          <w:rFonts w:ascii="Times New Roman" w:hAnsi="Times New Roman"/>
          <w:sz w:val="28"/>
          <w:szCs w:val="28"/>
        </w:rPr>
        <w:t xml:space="preserve">© Эльгайтарова </w:t>
      </w:r>
      <w:r w:rsidR="00430D98">
        <w:rPr>
          <w:rFonts w:ascii="Times New Roman" w:hAnsi="Times New Roman"/>
          <w:sz w:val="28"/>
          <w:szCs w:val="28"/>
        </w:rPr>
        <w:t>Н.Т.</w:t>
      </w:r>
      <w:r w:rsidR="00430D98" w:rsidRPr="00D20BB1">
        <w:rPr>
          <w:rFonts w:ascii="Times New Roman" w:hAnsi="Times New Roman"/>
          <w:sz w:val="28"/>
          <w:szCs w:val="28"/>
        </w:rPr>
        <w:t>,</w:t>
      </w:r>
      <w:r w:rsidR="00C613E8">
        <w:rPr>
          <w:rFonts w:ascii="Times New Roman" w:hAnsi="Times New Roman"/>
          <w:sz w:val="28"/>
          <w:szCs w:val="28"/>
        </w:rPr>
        <w:t xml:space="preserve"> </w:t>
      </w:r>
      <w:r w:rsidR="00430D98" w:rsidRPr="00D20BB1">
        <w:rPr>
          <w:rFonts w:ascii="Times New Roman" w:hAnsi="Times New Roman"/>
          <w:sz w:val="28"/>
          <w:szCs w:val="28"/>
        </w:rPr>
        <w:t>Тхагапсова С.К-Г.</w:t>
      </w:r>
      <w:r>
        <w:rPr>
          <w:rFonts w:ascii="Times New Roman" w:hAnsi="Times New Roman"/>
          <w:sz w:val="28"/>
          <w:szCs w:val="28"/>
        </w:rPr>
        <w:t xml:space="preserve">, </w:t>
      </w:r>
      <w:r w:rsidR="00430D98" w:rsidRPr="00D20BB1">
        <w:rPr>
          <w:rFonts w:ascii="Times New Roman" w:hAnsi="Times New Roman"/>
          <w:sz w:val="28"/>
          <w:szCs w:val="28"/>
        </w:rPr>
        <w:t>2018</w:t>
      </w:r>
    </w:p>
    <w:p w:rsidR="00430D98" w:rsidRPr="00D20BB1" w:rsidRDefault="009D7EBB" w:rsidP="00137B43">
      <w:pPr>
        <w:tabs>
          <w:tab w:val="left" w:pos="7380"/>
        </w:tabs>
        <w:spacing w:after="0" w:line="240" w:lineRule="auto"/>
        <w:ind w:firstLine="3119"/>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6192" behindDoc="0" locked="0" layoutInCell="1" allowOverlap="1">
                <wp:simplePos x="0" y="0"/>
                <wp:positionH relativeFrom="column">
                  <wp:posOffset>2628265</wp:posOffset>
                </wp:positionH>
                <wp:positionV relativeFrom="paragraph">
                  <wp:posOffset>215900</wp:posOffset>
                </wp:positionV>
                <wp:extent cx="714375" cy="409575"/>
                <wp:effectExtent l="8890" t="6350" r="1016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095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6.95pt;margin-top:17pt;width:56.2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" strokecolor="white"/>
            </w:pict>
          </mc:Fallback>
        </mc:AlternateContent>
      </w:r>
      <w:r w:rsidR="00430D98" w:rsidRPr="00D20BB1">
        <w:rPr>
          <w:rFonts w:ascii="Times New Roman" w:hAnsi="Times New Roman"/>
          <w:sz w:val="28"/>
          <w:szCs w:val="28"/>
        </w:rPr>
        <w:t>©</w:t>
      </w:r>
      <w:r w:rsidR="00430D98" w:rsidRPr="00D20BB1">
        <w:rPr>
          <w:rFonts w:ascii="Times New Roman" w:hAnsi="Times New Roman"/>
          <w:color w:val="000000"/>
          <w:sz w:val="28"/>
          <w:szCs w:val="28"/>
        </w:rPr>
        <w:t xml:space="preserve"> ФГБОУ ВО</w:t>
      </w:r>
      <w:r w:rsidR="00137B43">
        <w:rPr>
          <w:rFonts w:ascii="Times New Roman" w:hAnsi="Times New Roman"/>
          <w:sz w:val="28"/>
          <w:szCs w:val="28"/>
        </w:rPr>
        <w:t xml:space="preserve"> СевКавГГТА</w:t>
      </w:r>
      <w:r w:rsidR="00430D98" w:rsidRPr="00D20BB1">
        <w:rPr>
          <w:rFonts w:ascii="Times New Roman" w:hAnsi="Times New Roman"/>
          <w:sz w:val="28"/>
          <w:szCs w:val="28"/>
        </w:rPr>
        <w:t>, 2018</w:t>
      </w:r>
    </w:p>
    <w:p w:rsidR="00430D98" w:rsidRPr="00137B43" w:rsidRDefault="00430D98" w:rsidP="00B2290B">
      <w:pPr>
        <w:shd w:val="clear" w:color="auto" w:fill="FFFFFF"/>
        <w:spacing w:line="240" w:lineRule="auto"/>
        <w:ind w:right="19"/>
        <w:jc w:val="center"/>
        <w:rPr>
          <w:rFonts w:ascii="Times New Roman" w:hAnsi="Times New Roman"/>
          <w:b/>
          <w:sz w:val="24"/>
          <w:szCs w:val="24"/>
        </w:rPr>
      </w:pPr>
      <w:r w:rsidRPr="00137B43">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568"/>
        <w:gridCol w:w="754"/>
      </w:tblGrid>
      <w:tr w:rsidR="00F10999" w:rsidRPr="00137B43" w:rsidTr="00137B43">
        <w:tc>
          <w:tcPr>
            <w:tcW w:w="8568" w:type="dxa"/>
          </w:tcPr>
          <w:p w:rsidR="00F10999" w:rsidRPr="00137B43" w:rsidRDefault="00F10999" w:rsidP="00137B43">
            <w:p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ВВЕДЕНИЕ ……………………………………………………………..</w:t>
            </w:r>
          </w:p>
        </w:tc>
        <w:tc>
          <w:tcPr>
            <w:tcW w:w="754" w:type="dxa"/>
          </w:tcPr>
          <w:p w:rsidR="00F10999" w:rsidRDefault="00F10999" w:rsidP="00137B43">
            <w:pPr>
              <w:spacing w:after="0" w:line="240" w:lineRule="auto"/>
              <w:ind w:right="19"/>
              <w:jc w:val="center"/>
              <w:rPr>
                <w:rFonts w:ascii="Times New Roman" w:hAnsi="Times New Roman"/>
                <w:sz w:val="28"/>
                <w:szCs w:val="28"/>
              </w:rPr>
            </w:pPr>
            <w:r>
              <w:rPr>
                <w:rFonts w:ascii="Times New Roman" w:hAnsi="Times New Roman"/>
                <w:sz w:val="28"/>
                <w:szCs w:val="28"/>
              </w:rPr>
              <w:t>6</w:t>
            </w:r>
          </w:p>
        </w:tc>
      </w:tr>
      <w:tr w:rsidR="00430D98" w:rsidRPr="00137B43" w:rsidTr="00137B43">
        <w:tc>
          <w:tcPr>
            <w:tcW w:w="8568" w:type="dxa"/>
          </w:tcPr>
          <w:p w:rsidR="00430D98" w:rsidRPr="00137B43" w:rsidRDefault="00430D98" w:rsidP="00137B43">
            <w:pPr>
              <w:shd w:val="clear" w:color="auto" w:fill="FFFFFF"/>
              <w:spacing w:after="0" w:line="240" w:lineRule="auto"/>
              <w:jc w:val="both"/>
              <w:rPr>
                <w:rFonts w:ascii="Times New Roman" w:hAnsi="Times New Roman"/>
                <w:bCs/>
                <w:sz w:val="28"/>
                <w:szCs w:val="28"/>
              </w:rPr>
            </w:pPr>
            <w:r w:rsidRPr="00137B43">
              <w:rPr>
                <w:rFonts w:ascii="Times New Roman" w:hAnsi="Times New Roman"/>
                <w:bCs/>
                <w:sz w:val="28"/>
                <w:szCs w:val="28"/>
              </w:rPr>
              <w:t xml:space="preserve">1.ОБЩИЕ ПОЛОЖЕНИЯ ПО ПРОВЕДЕНИЮ </w:t>
            </w:r>
            <w:r w:rsidRPr="00137B43">
              <w:rPr>
                <w:rFonts w:ascii="Times New Roman" w:hAnsi="Times New Roman"/>
                <w:bCs/>
                <w:sz w:val="28"/>
                <w:szCs w:val="28"/>
                <w:lang w:eastAsia="ru-RU"/>
              </w:rPr>
              <w:t>ПРОИЗВОДСТВЕННОЙ</w:t>
            </w:r>
            <w:r w:rsidRPr="00137B43">
              <w:rPr>
                <w:rFonts w:ascii="Times New Roman" w:hAnsi="Times New Roman"/>
                <w:bCs/>
                <w:sz w:val="28"/>
                <w:szCs w:val="28"/>
              </w:rPr>
              <w:t xml:space="preserve"> ПРАКТИКИ</w:t>
            </w:r>
            <w:r w:rsidR="00137B43">
              <w:rPr>
                <w:rFonts w:ascii="Times New Roman" w:hAnsi="Times New Roman"/>
                <w:bCs/>
                <w:sz w:val="28"/>
                <w:szCs w:val="28"/>
              </w:rPr>
              <w:t>……………………………….</w:t>
            </w:r>
          </w:p>
        </w:tc>
        <w:tc>
          <w:tcPr>
            <w:tcW w:w="754" w:type="dxa"/>
          </w:tcPr>
          <w:p w:rsidR="00137B43" w:rsidRDefault="00137B43" w:rsidP="00137B43">
            <w:pPr>
              <w:spacing w:after="0" w:line="240" w:lineRule="auto"/>
              <w:ind w:right="19"/>
              <w:jc w:val="center"/>
              <w:rPr>
                <w:rFonts w:ascii="Times New Roman" w:hAnsi="Times New Roman"/>
                <w:sz w:val="28"/>
                <w:szCs w:val="28"/>
              </w:rPr>
            </w:pPr>
          </w:p>
          <w:p w:rsidR="00430D98" w:rsidRPr="00137B43" w:rsidRDefault="00F10999" w:rsidP="00137B43">
            <w:pPr>
              <w:spacing w:after="0" w:line="240" w:lineRule="auto"/>
              <w:ind w:right="19"/>
              <w:jc w:val="center"/>
              <w:rPr>
                <w:rFonts w:ascii="Times New Roman" w:hAnsi="Times New Roman"/>
                <w:sz w:val="28"/>
                <w:szCs w:val="28"/>
              </w:rPr>
            </w:pPr>
            <w:r>
              <w:rPr>
                <w:rFonts w:ascii="Times New Roman" w:hAnsi="Times New Roman"/>
                <w:sz w:val="28"/>
                <w:szCs w:val="28"/>
              </w:rPr>
              <w:t>7</w:t>
            </w:r>
          </w:p>
        </w:tc>
      </w:tr>
      <w:tr w:rsidR="00430D98" w:rsidRPr="00137B43" w:rsidTr="00137B43">
        <w:tc>
          <w:tcPr>
            <w:tcW w:w="8568" w:type="dxa"/>
          </w:tcPr>
          <w:p w:rsidR="00430D98" w:rsidRPr="00137B43" w:rsidRDefault="00430D98" w:rsidP="00137B43">
            <w:pPr>
              <w:shd w:val="clear" w:color="auto" w:fill="FFFFFF"/>
              <w:spacing w:after="0" w:line="240" w:lineRule="auto"/>
              <w:jc w:val="both"/>
              <w:rPr>
                <w:rFonts w:ascii="Times New Roman" w:hAnsi="Times New Roman"/>
                <w:sz w:val="28"/>
                <w:szCs w:val="28"/>
              </w:rPr>
            </w:pPr>
            <w:r w:rsidRPr="00137B43">
              <w:rPr>
                <w:rFonts w:ascii="Times New Roman" w:hAnsi="Times New Roman"/>
                <w:spacing w:val="-3"/>
                <w:sz w:val="28"/>
                <w:szCs w:val="28"/>
              </w:rPr>
              <w:t>1.1 Цель и задачи производственной  практики</w:t>
            </w:r>
            <w:r w:rsidR="00137B43">
              <w:rPr>
                <w:rFonts w:ascii="Times New Roman" w:hAnsi="Times New Roman"/>
                <w:spacing w:val="-3"/>
                <w:sz w:val="28"/>
                <w:szCs w:val="28"/>
              </w:rPr>
              <w:t>………………………</w:t>
            </w:r>
          </w:p>
        </w:tc>
        <w:tc>
          <w:tcPr>
            <w:tcW w:w="754" w:type="dxa"/>
          </w:tcPr>
          <w:p w:rsidR="00430D98" w:rsidRPr="00137B43" w:rsidRDefault="00F10999" w:rsidP="00137B43">
            <w:pPr>
              <w:spacing w:after="0" w:line="240" w:lineRule="auto"/>
              <w:ind w:right="19"/>
              <w:jc w:val="center"/>
              <w:rPr>
                <w:rFonts w:ascii="Times New Roman" w:hAnsi="Times New Roman"/>
                <w:sz w:val="28"/>
                <w:szCs w:val="28"/>
              </w:rPr>
            </w:pPr>
            <w:r>
              <w:rPr>
                <w:rFonts w:ascii="Times New Roman" w:hAnsi="Times New Roman"/>
                <w:sz w:val="28"/>
                <w:szCs w:val="28"/>
              </w:rPr>
              <w:t>7</w:t>
            </w:r>
          </w:p>
        </w:tc>
      </w:tr>
      <w:tr w:rsidR="00430D98" w:rsidRPr="00137B43" w:rsidTr="00137B43">
        <w:tc>
          <w:tcPr>
            <w:tcW w:w="8568" w:type="dxa"/>
          </w:tcPr>
          <w:p w:rsidR="00430D98" w:rsidRPr="00137B43" w:rsidRDefault="00430D98" w:rsidP="00137B43">
            <w:pPr>
              <w:shd w:val="clear" w:color="auto" w:fill="FFFFFF"/>
              <w:tabs>
                <w:tab w:val="left" w:leader="underscore" w:pos="7795"/>
              </w:tabs>
              <w:spacing w:after="0" w:line="240" w:lineRule="auto"/>
              <w:jc w:val="both"/>
              <w:rPr>
                <w:rFonts w:ascii="Times New Roman" w:hAnsi="Times New Roman"/>
                <w:bCs/>
                <w:sz w:val="28"/>
                <w:szCs w:val="28"/>
              </w:rPr>
            </w:pPr>
            <w:r w:rsidRPr="00137B43">
              <w:rPr>
                <w:rFonts w:ascii="Times New Roman" w:hAnsi="Times New Roman"/>
                <w:bCs/>
                <w:sz w:val="28"/>
                <w:szCs w:val="28"/>
              </w:rPr>
              <w:t xml:space="preserve">2. ОРГАНИЗАЦИЯ  </w:t>
            </w:r>
            <w:r w:rsidRPr="00137B43">
              <w:rPr>
                <w:rFonts w:ascii="Times New Roman" w:hAnsi="Times New Roman"/>
                <w:bCs/>
                <w:sz w:val="28"/>
                <w:szCs w:val="28"/>
                <w:lang w:eastAsia="ru-RU"/>
              </w:rPr>
              <w:t>ПРОИЗВОДСТВЕННОЙ</w:t>
            </w:r>
            <w:r w:rsidRPr="00137B43">
              <w:rPr>
                <w:rFonts w:ascii="Times New Roman" w:hAnsi="Times New Roman"/>
                <w:bCs/>
                <w:sz w:val="28"/>
                <w:szCs w:val="28"/>
              </w:rPr>
              <w:t xml:space="preserve"> ПРАКТИКИ</w:t>
            </w:r>
            <w:r w:rsidR="00137B43">
              <w:rPr>
                <w:rFonts w:ascii="Times New Roman" w:hAnsi="Times New Roman"/>
                <w:bCs/>
                <w:sz w:val="28"/>
                <w:szCs w:val="28"/>
              </w:rPr>
              <w:t>………….</w:t>
            </w:r>
          </w:p>
        </w:tc>
        <w:tc>
          <w:tcPr>
            <w:tcW w:w="754" w:type="dxa"/>
          </w:tcPr>
          <w:p w:rsidR="00430D98" w:rsidRPr="00137B43"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10</w:t>
            </w:r>
          </w:p>
        </w:tc>
      </w:tr>
      <w:tr w:rsidR="00430D98" w:rsidRPr="00137B43" w:rsidTr="00137B43">
        <w:tc>
          <w:tcPr>
            <w:tcW w:w="8568" w:type="dxa"/>
          </w:tcPr>
          <w:p w:rsidR="00430D98" w:rsidRPr="00137B43" w:rsidRDefault="00430D98" w:rsidP="00137B43">
            <w:pPr>
              <w:shd w:val="clear" w:color="auto" w:fill="FFFFFF"/>
              <w:tabs>
                <w:tab w:val="left" w:leader="underscore" w:pos="7795"/>
              </w:tabs>
              <w:spacing w:after="0" w:line="240" w:lineRule="auto"/>
              <w:jc w:val="both"/>
              <w:rPr>
                <w:rFonts w:ascii="Times New Roman" w:hAnsi="Times New Roman"/>
                <w:sz w:val="28"/>
                <w:szCs w:val="28"/>
              </w:rPr>
            </w:pPr>
            <w:r w:rsidRPr="00137B43">
              <w:rPr>
                <w:rFonts w:ascii="Times New Roman" w:hAnsi="Times New Roman"/>
                <w:spacing w:val="-3"/>
                <w:sz w:val="28"/>
                <w:szCs w:val="28"/>
              </w:rPr>
              <w:t xml:space="preserve">2.1 Обязанности кафедры, ответственной за проведение производственной  </w:t>
            </w:r>
            <w:r w:rsidRPr="00137B43">
              <w:rPr>
                <w:rFonts w:ascii="Times New Roman" w:hAnsi="Times New Roman"/>
                <w:spacing w:val="-6"/>
                <w:sz w:val="28"/>
                <w:szCs w:val="28"/>
              </w:rPr>
              <w:t>практики</w:t>
            </w:r>
            <w:r w:rsidR="00137B43">
              <w:rPr>
                <w:rFonts w:ascii="Times New Roman" w:hAnsi="Times New Roman"/>
                <w:spacing w:val="-6"/>
                <w:sz w:val="28"/>
                <w:szCs w:val="28"/>
              </w:rPr>
              <w:t>……………………………………………</w:t>
            </w:r>
          </w:p>
        </w:tc>
        <w:tc>
          <w:tcPr>
            <w:tcW w:w="754" w:type="dxa"/>
          </w:tcPr>
          <w:p w:rsidR="00137B43" w:rsidRDefault="00137B43" w:rsidP="00137B43">
            <w:pPr>
              <w:spacing w:after="0" w:line="240" w:lineRule="auto"/>
              <w:ind w:right="19"/>
              <w:jc w:val="center"/>
              <w:rPr>
                <w:rFonts w:ascii="Times New Roman" w:hAnsi="Times New Roman"/>
                <w:sz w:val="28"/>
                <w:szCs w:val="28"/>
              </w:rPr>
            </w:pPr>
          </w:p>
          <w:p w:rsidR="00430D98" w:rsidRPr="00137B43"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10</w:t>
            </w:r>
          </w:p>
        </w:tc>
      </w:tr>
      <w:tr w:rsidR="00430D98" w:rsidRPr="00137B43" w:rsidTr="00137B43">
        <w:tc>
          <w:tcPr>
            <w:tcW w:w="8568" w:type="dxa"/>
          </w:tcPr>
          <w:p w:rsidR="00430D98" w:rsidRPr="00137B43" w:rsidRDefault="00137B43" w:rsidP="00137B43">
            <w:pPr>
              <w:shd w:val="clear" w:color="auto" w:fill="FFFFFF"/>
              <w:spacing w:after="0" w:line="240" w:lineRule="auto"/>
              <w:jc w:val="both"/>
              <w:rPr>
                <w:rFonts w:ascii="Times New Roman" w:hAnsi="Times New Roman"/>
                <w:sz w:val="28"/>
                <w:szCs w:val="28"/>
              </w:rPr>
            </w:pPr>
            <w:r>
              <w:rPr>
                <w:rFonts w:ascii="Times New Roman" w:hAnsi="Times New Roman"/>
                <w:spacing w:val="-3"/>
                <w:sz w:val="28"/>
                <w:szCs w:val="28"/>
              </w:rPr>
              <w:t xml:space="preserve">2.2 Обязанности руководителя </w:t>
            </w:r>
            <w:r w:rsidR="00430D98" w:rsidRPr="00137B43">
              <w:rPr>
                <w:rFonts w:ascii="Times New Roman" w:hAnsi="Times New Roman"/>
                <w:spacing w:val="-3"/>
                <w:sz w:val="28"/>
                <w:szCs w:val="28"/>
              </w:rPr>
              <w:t>производственной практики от кафедры</w:t>
            </w:r>
            <w:r>
              <w:rPr>
                <w:rFonts w:ascii="Times New Roman" w:hAnsi="Times New Roman"/>
                <w:spacing w:val="-3"/>
                <w:sz w:val="28"/>
                <w:szCs w:val="28"/>
              </w:rPr>
              <w:t>…………………………………………………………………..</w:t>
            </w:r>
          </w:p>
        </w:tc>
        <w:tc>
          <w:tcPr>
            <w:tcW w:w="754" w:type="dxa"/>
          </w:tcPr>
          <w:p w:rsidR="00137B43" w:rsidRDefault="00137B43" w:rsidP="00137B43">
            <w:pPr>
              <w:spacing w:after="0" w:line="240" w:lineRule="auto"/>
              <w:ind w:right="19"/>
              <w:jc w:val="center"/>
              <w:rPr>
                <w:rFonts w:ascii="Times New Roman" w:hAnsi="Times New Roman"/>
                <w:sz w:val="28"/>
                <w:szCs w:val="28"/>
              </w:rPr>
            </w:pPr>
          </w:p>
          <w:p w:rsidR="00430D98" w:rsidRPr="00137B43"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10</w:t>
            </w:r>
          </w:p>
        </w:tc>
      </w:tr>
      <w:tr w:rsidR="008F19FC" w:rsidRPr="00137B43" w:rsidTr="00137B43">
        <w:tc>
          <w:tcPr>
            <w:tcW w:w="8568" w:type="dxa"/>
          </w:tcPr>
          <w:p w:rsidR="008F19FC" w:rsidRPr="008F19FC" w:rsidRDefault="008F19FC" w:rsidP="008F19FC">
            <w:pPr>
              <w:spacing w:after="0" w:line="240" w:lineRule="auto"/>
              <w:jc w:val="both"/>
              <w:rPr>
                <w:rFonts w:ascii="Times New Roman" w:hAnsi="Times New Roman"/>
                <w:sz w:val="28"/>
                <w:szCs w:val="28"/>
              </w:rPr>
            </w:pPr>
            <w:r w:rsidRPr="008F19FC">
              <w:rPr>
                <w:rFonts w:ascii="Times New Roman" w:hAnsi="Times New Roman"/>
                <w:sz w:val="28"/>
                <w:szCs w:val="28"/>
              </w:rPr>
              <w:t>2.3 Обязанности руководителя практики - представителя организации</w:t>
            </w:r>
            <w:r>
              <w:rPr>
                <w:rFonts w:ascii="Times New Roman" w:hAnsi="Times New Roman"/>
                <w:sz w:val="28"/>
                <w:szCs w:val="28"/>
              </w:rPr>
              <w:t>……………………………………………………………….</w:t>
            </w:r>
          </w:p>
        </w:tc>
        <w:tc>
          <w:tcPr>
            <w:tcW w:w="754" w:type="dxa"/>
          </w:tcPr>
          <w:p w:rsidR="008F19FC" w:rsidRDefault="008F19FC" w:rsidP="00137B43">
            <w:pPr>
              <w:spacing w:after="0" w:line="240" w:lineRule="auto"/>
              <w:ind w:right="19"/>
              <w:jc w:val="center"/>
              <w:rPr>
                <w:rFonts w:ascii="Times New Roman" w:hAnsi="Times New Roman"/>
                <w:sz w:val="28"/>
                <w:szCs w:val="28"/>
              </w:rPr>
            </w:pPr>
          </w:p>
          <w:p w:rsidR="008F19FC"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11</w:t>
            </w:r>
          </w:p>
        </w:tc>
      </w:tr>
      <w:tr w:rsidR="00430D98" w:rsidRPr="00137B43" w:rsidTr="00137B43">
        <w:tc>
          <w:tcPr>
            <w:tcW w:w="8568" w:type="dxa"/>
          </w:tcPr>
          <w:p w:rsidR="00430D98" w:rsidRPr="00137B43" w:rsidRDefault="008F19FC" w:rsidP="00137B43">
            <w:pPr>
              <w:shd w:val="clear" w:color="auto" w:fill="FFFFFF"/>
              <w:spacing w:after="0" w:line="240" w:lineRule="auto"/>
              <w:jc w:val="both"/>
              <w:rPr>
                <w:rFonts w:ascii="Times New Roman" w:hAnsi="Times New Roman"/>
                <w:sz w:val="28"/>
                <w:szCs w:val="28"/>
              </w:rPr>
            </w:pPr>
            <w:r>
              <w:rPr>
                <w:rFonts w:ascii="Times New Roman" w:hAnsi="Times New Roman"/>
                <w:spacing w:val="-3"/>
                <w:sz w:val="28"/>
                <w:szCs w:val="28"/>
              </w:rPr>
              <w:t>2.4</w:t>
            </w:r>
            <w:r w:rsidR="00430D98" w:rsidRPr="00137B43">
              <w:rPr>
                <w:rFonts w:ascii="Times New Roman" w:hAnsi="Times New Roman"/>
                <w:spacing w:val="-3"/>
                <w:sz w:val="28"/>
                <w:szCs w:val="28"/>
              </w:rPr>
              <w:t xml:space="preserve"> Права и обязанности обучающегося </w:t>
            </w:r>
            <w:r w:rsidR="00137B43">
              <w:rPr>
                <w:rFonts w:ascii="Times New Roman" w:hAnsi="Times New Roman"/>
                <w:spacing w:val="-3"/>
                <w:sz w:val="28"/>
                <w:szCs w:val="28"/>
              </w:rPr>
              <w:t>……………………………..</w:t>
            </w:r>
          </w:p>
        </w:tc>
        <w:tc>
          <w:tcPr>
            <w:tcW w:w="754" w:type="dxa"/>
          </w:tcPr>
          <w:p w:rsidR="00430D98" w:rsidRPr="00137B43"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12</w:t>
            </w:r>
          </w:p>
        </w:tc>
      </w:tr>
      <w:tr w:rsidR="00430D98" w:rsidRPr="00137B43" w:rsidTr="00137B43">
        <w:tc>
          <w:tcPr>
            <w:tcW w:w="8568" w:type="dxa"/>
          </w:tcPr>
          <w:p w:rsidR="00430D98" w:rsidRPr="00137B43" w:rsidRDefault="00137B43" w:rsidP="00137B43">
            <w:pPr>
              <w:widowControl w:val="0"/>
              <w:numPr>
                <w:ilvl w:val="0"/>
                <w:numId w:val="19"/>
              </w:numPr>
              <w:shd w:val="clear" w:color="auto" w:fill="FFFFFF"/>
              <w:tabs>
                <w:tab w:val="left" w:pos="298"/>
              </w:tabs>
              <w:autoSpaceDE w:val="0"/>
              <w:autoSpaceDN w:val="0"/>
              <w:adjustRightInd w:val="0"/>
              <w:spacing w:after="0" w:line="240" w:lineRule="auto"/>
              <w:ind w:left="14"/>
              <w:jc w:val="both"/>
              <w:rPr>
                <w:rFonts w:ascii="Times New Roman" w:hAnsi="Times New Roman"/>
                <w:bCs/>
                <w:spacing w:val="-19"/>
                <w:sz w:val="28"/>
                <w:szCs w:val="28"/>
              </w:rPr>
            </w:pPr>
            <w:r>
              <w:rPr>
                <w:rFonts w:ascii="Times New Roman" w:hAnsi="Times New Roman"/>
                <w:bCs/>
                <w:sz w:val="28"/>
                <w:szCs w:val="28"/>
              </w:rPr>
              <w:t xml:space="preserve">СОДЕРЖАНИЕ ПРОГРАММЫ </w:t>
            </w:r>
            <w:r w:rsidR="00430D98" w:rsidRPr="00137B43">
              <w:rPr>
                <w:rFonts w:ascii="Times New Roman" w:hAnsi="Times New Roman"/>
                <w:bCs/>
                <w:sz w:val="28"/>
                <w:szCs w:val="28"/>
              </w:rPr>
              <w:t>ПРАКТИКИ</w:t>
            </w:r>
            <w:r>
              <w:rPr>
                <w:rFonts w:ascii="Times New Roman" w:hAnsi="Times New Roman"/>
                <w:bCs/>
                <w:sz w:val="28"/>
                <w:szCs w:val="28"/>
              </w:rPr>
              <w:t>………………………</w:t>
            </w:r>
          </w:p>
        </w:tc>
        <w:tc>
          <w:tcPr>
            <w:tcW w:w="754" w:type="dxa"/>
          </w:tcPr>
          <w:p w:rsidR="00430D98" w:rsidRPr="00137B43" w:rsidRDefault="00430D98" w:rsidP="00137B43">
            <w:pPr>
              <w:spacing w:after="0" w:line="240" w:lineRule="auto"/>
              <w:ind w:right="19"/>
              <w:jc w:val="center"/>
              <w:rPr>
                <w:rFonts w:ascii="Times New Roman" w:hAnsi="Times New Roman"/>
                <w:sz w:val="28"/>
                <w:szCs w:val="28"/>
              </w:rPr>
            </w:pPr>
            <w:r w:rsidRPr="00137B43">
              <w:rPr>
                <w:rFonts w:ascii="Times New Roman" w:hAnsi="Times New Roman"/>
                <w:sz w:val="28"/>
                <w:szCs w:val="28"/>
              </w:rPr>
              <w:t>10</w:t>
            </w:r>
          </w:p>
        </w:tc>
      </w:tr>
      <w:tr w:rsidR="00430D98" w:rsidRPr="00137B43" w:rsidTr="00137B43">
        <w:tc>
          <w:tcPr>
            <w:tcW w:w="8568" w:type="dxa"/>
          </w:tcPr>
          <w:p w:rsidR="00430D98" w:rsidRPr="00137B43" w:rsidRDefault="00430D98" w:rsidP="00137B43">
            <w:pPr>
              <w:widowControl w:val="0"/>
              <w:numPr>
                <w:ilvl w:val="0"/>
                <w:numId w:val="19"/>
              </w:numPr>
              <w:shd w:val="clear" w:color="auto" w:fill="FFFFFF"/>
              <w:tabs>
                <w:tab w:val="left" w:pos="298"/>
                <w:tab w:val="left" w:leader="underscore" w:pos="7843"/>
              </w:tabs>
              <w:autoSpaceDE w:val="0"/>
              <w:autoSpaceDN w:val="0"/>
              <w:adjustRightInd w:val="0"/>
              <w:spacing w:after="0" w:line="240" w:lineRule="auto"/>
              <w:ind w:left="14"/>
              <w:jc w:val="both"/>
              <w:rPr>
                <w:rFonts w:ascii="Times New Roman" w:hAnsi="Times New Roman"/>
                <w:bCs/>
                <w:spacing w:val="-19"/>
                <w:sz w:val="28"/>
                <w:szCs w:val="28"/>
              </w:rPr>
            </w:pPr>
            <w:r w:rsidRPr="00137B43">
              <w:rPr>
                <w:rFonts w:ascii="Times New Roman" w:hAnsi="Times New Roman"/>
                <w:bCs/>
                <w:sz w:val="28"/>
                <w:szCs w:val="28"/>
              </w:rPr>
              <w:t xml:space="preserve">ПОДГОТОВКА И ОФОРМЛЕНИЕ ОТЧЁТА ПО </w:t>
            </w:r>
            <w:r w:rsidRPr="00137B43">
              <w:rPr>
                <w:rFonts w:ascii="Times New Roman" w:hAnsi="Times New Roman"/>
                <w:bCs/>
                <w:sz w:val="28"/>
                <w:szCs w:val="28"/>
                <w:lang w:eastAsia="ru-RU"/>
              </w:rPr>
              <w:t>ПРОИЗВОДСТВЕННОЙ</w:t>
            </w:r>
            <w:r w:rsidRPr="00137B43">
              <w:rPr>
                <w:rFonts w:ascii="Times New Roman" w:hAnsi="Times New Roman"/>
                <w:bCs/>
                <w:sz w:val="28"/>
                <w:szCs w:val="28"/>
              </w:rPr>
              <w:t xml:space="preserve"> ПРАКТИКЕ</w:t>
            </w:r>
            <w:r w:rsidR="00137B43">
              <w:rPr>
                <w:rFonts w:ascii="Times New Roman" w:hAnsi="Times New Roman"/>
                <w:bCs/>
                <w:sz w:val="28"/>
                <w:szCs w:val="28"/>
              </w:rPr>
              <w:t>…………………………………</w:t>
            </w:r>
          </w:p>
        </w:tc>
        <w:tc>
          <w:tcPr>
            <w:tcW w:w="754" w:type="dxa"/>
          </w:tcPr>
          <w:p w:rsidR="00137B43" w:rsidRDefault="00137B43" w:rsidP="00137B43">
            <w:pPr>
              <w:spacing w:after="0" w:line="240" w:lineRule="auto"/>
              <w:ind w:right="19"/>
              <w:jc w:val="center"/>
              <w:rPr>
                <w:rFonts w:ascii="Times New Roman" w:hAnsi="Times New Roman"/>
                <w:sz w:val="28"/>
                <w:szCs w:val="28"/>
              </w:rPr>
            </w:pPr>
          </w:p>
          <w:p w:rsidR="00430D98" w:rsidRPr="00137B43"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21</w:t>
            </w:r>
          </w:p>
        </w:tc>
      </w:tr>
      <w:tr w:rsidR="00430D98" w:rsidRPr="00137B43" w:rsidTr="00137B43">
        <w:tc>
          <w:tcPr>
            <w:tcW w:w="8568" w:type="dxa"/>
          </w:tcPr>
          <w:p w:rsidR="00430D98" w:rsidRPr="00137B43" w:rsidRDefault="00430D98" w:rsidP="00137B43">
            <w:pPr>
              <w:shd w:val="clear" w:color="auto" w:fill="FFFFFF"/>
              <w:spacing w:after="0" w:line="240" w:lineRule="auto"/>
              <w:jc w:val="both"/>
              <w:rPr>
                <w:rFonts w:ascii="Times New Roman" w:hAnsi="Times New Roman"/>
                <w:sz w:val="28"/>
                <w:szCs w:val="28"/>
              </w:rPr>
            </w:pPr>
            <w:r w:rsidRPr="00137B43">
              <w:rPr>
                <w:rFonts w:ascii="Times New Roman" w:hAnsi="Times New Roman"/>
                <w:spacing w:val="-1"/>
                <w:sz w:val="28"/>
                <w:szCs w:val="28"/>
              </w:rPr>
              <w:t>4.1</w:t>
            </w:r>
            <w:r w:rsidRPr="00137B43">
              <w:rPr>
                <w:rFonts w:ascii="Times New Roman" w:hAnsi="Times New Roman"/>
                <w:sz w:val="28"/>
                <w:szCs w:val="28"/>
              </w:rPr>
              <w:t xml:space="preserve"> </w:t>
            </w:r>
            <w:r w:rsidRPr="00137B43">
              <w:rPr>
                <w:rFonts w:ascii="Times New Roman" w:hAnsi="Times New Roman"/>
                <w:sz w:val="28"/>
                <w:szCs w:val="28"/>
                <w:lang w:eastAsia="ru-RU"/>
              </w:rPr>
              <w:t>Требован</w:t>
            </w:r>
            <w:r w:rsidR="00137B43">
              <w:rPr>
                <w:rFonts w:ascii="Times New Roman" w:hAnsi="Times New Roman"/>
                <w:sz w:val="28"/>
                <w:szCs w:val="28"/>
                <w:lang w:eastAsia="ru-RU"/>
              </w:rPr>
              <w:t>ия к отчету по производственной</w:t>
            </w:r>
            <w:r w:rsidRPr="00137B43">
              <w:rPr>
                <w:rFonts w:ascii="Times New Roman" w:hAnsi="Times New Roman"/>
                <w:sz w:val="28"/>
                <w:szCs w:val="28"/>
                <w:lang w:eastAsia="ru-RU"/>
              </w:rPr>
              <w:t xml:space="preserve"> практике </w:t>
            </w:r>
            <w:r w:rsidRPr="00137B43">
              <w:rPr>
                <w:rFonts w:ascii="Times New Roman" w:hAnsi="Times New Roman"/>
                <w:i/>
                <w:sz w:val="28"/>
                <w:szCs w:val="28"/>
                <w:lang w:eastAsia="ru-RU"/>
              </w:rPr>
              <w:t xml:space="preserve"> </w:t>
            </w:r>
            <w:r w:rsidRPr="00137B43">
              <w:rPr>
                <w:rFonts w:ascii="Times New Roman" w:hAnsi="Times New Roman"/>
                <w:color w:val="000000"/>
                <w:sz w:val="28"/>
                <w:szCs w:val="28"/>
                <w:lang w:eastAsia="ru-RU"/>
              </w:rPr>
              <w:t>(</w:t>
            </w:r>
            <w:r w:rsidRPr="00137B43">
              <w:rPr>
                <w:rFonts w:ascii="Times New Roman" w:hAnsi="Times New Roman"/>
                <w:bCs/>
                <w:sz w:val="28"/>
                <w:szCs w:val="28"/>
                <w:lang w:eastAsia="ru-RU"/>
              </w:rPr>
              <w:t>технологическая практика)</w:t>
            </w:r>
            <w:r w:rsidR="00137B43">
              <w:rPr>
                <w:rFonts w:ascii="Times New Roman" w:hAnsi="Times New Roman"/>
                <w:bCs/>
                <w:sz w:val="28"/>
                <w:szCs w:val="28"/>
                <w:lang w:eastAsia="ru-RU"/>
              </w:rPr>
              <w:t>…………………………………………….</w:t>
            </w:r>
          </w:p>
        </w:tc>
        <w:tc>
          <w:tcPr>
            <w:tcW w:w="754" w:type="dxa"/>
          </w:tcPr>
          <w:p w:rsidR="00137B43" w:rsidRDefault="00137B43" w:rsidP="00137B43">
            <w:pPr>
              <w:spacing w:after="0" w:line="240" w:lineRule="auto"/>
              <w:ind w:right="19"/>
              <w:jc w:val="center"/>
              <w:rPr>
                <w:rFonts w:ascii="Times New Roman" w:hAnsi="Times New Roman"/>
                <w:sz w:val="28"/>
                <w:szCs w:val="28"/>
              </w:rPr>
            </w:pPr>
          </w:p>
          <w:p w:rsidR="00430D98" w:rsidRPr="00137B43"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22</w:t>
            </w:r>
          </w:p>
        </w:tc>
      </w:tr>
      <w:tr w:rsidR="00430D98" w:rsidRPr="00137B43" w:rsidTr="00137B43">
        <w:tc>
          <w:tcPr>
            <w:tcW w:w="8568" w:type="dxa"/>
          </w:tcPr>
          <w:p w:rsidR="00430D98" w:rsidRPr="00137B43" w:rsidRDefault="00137B43" w:rsidP="00137B43">
            <w:pPr>
              <w:spacing w:after="0" w:line="240" w:lineRule="auto"/>
              <w:jc w:val="both"/>
              <w:rPr>
                <w:rFonts w:ascii="Times New Roman" w:hAnsi="Times New Roman"/>
                <w:color w:val="000000"/>
                <w:sz w:val="28"/>
                <w:szCs w:val="28"/>
              </w:rPr>
            </w:pPr>
            <w:r>
              <w:rPr>
                <w:rStyle w:val="23"/>
                <w:color w:val="auto"/>
                <w:sz w:val="28"/>
                <w:szCs w:val="28"/>
              </w:rPr>
              <w:t xml:space="preserve">5.ЗАДАНИЯ ДЛЯ </w:t>
            </w:r>
            <w:r w:rsidR="00430D98" w:rsidRPr="00137B43">
              <w:rPr>
                <w:rStyle w:val="23"/>
                <w:color w:val="auto"/>
                <w:sz w:val="28"/>
                <w:szCs w:val="28"/>
              </w:rPr>
              <w:t xml:space="preserve">ПОДГОТОВКИ </w:t>
            </w:r>
            <w:r w:rsidR="00430D98" w:rsidRPr="00137B43">
              <w:rPr>
                <w:rStyle w:val="23"/>
                <w:sz w:val="28"/>
                <w:szCs w:val="28"/>
              </w:rPr>
              <w:t>ОТЧ</w:t>
            </w:r>
            <w:r>
              <w:rPr>
                <w:rStyle w:val="23"/>
                <w:color w:val="auto"/>
                <w:sz w:val="28"/>
                <w:szCs w:val="28"/>
              </w:rPr>
              <w:t>ЕТА ПО ПРАКТИКЕ …….</w:t>
            </w:r>
          </w:p>
        </w:tc>
        <w:tc>
          <w:tcPr>
            <w:tcW w:w="754" w:type="dxa"/>
          </w:tcPr>
          <w:p w:rsidR="00430D98" w:rsidRPr="00137B43"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28</w:t>
            </w:r>
          </w:p>
        </w:tc>
      </w:tr>
      <w:tr w:rsidR="00430D98" w:rsidRPr="00137B43" w:rsidTr="00137B43">
        <w:tc>
          <w:tcPr>
            <w:tcW w:w="8568" w:type="dxa"/>
          </w:tcPr>
          <w:p w:rsidR="00430D98" w:rsidRPr="00137B43" w:rsidRDefault="00430D98" w:rsidP="00137B43">
            <w:pPr>
              <w:shd w:val="clear" w:color="auto" w:fill="FFFFFF"/>
              <w:spacing w:after="0" w:line="240" w:lineRule="auto"/>
              <w:jc w:val="both"/>
              <w:rPr>
                <w:rFonts w:ascii="Times New Roman" w:hAnsi="Times New Roman"/>
                <w:sz w:val="28"/>
                <w:szCs w:val="28"/>
              </w:rPr>
            </w:pPr>
            <w:r w:rsidRPr="00137B43">
              <w:rPr>
                <w:rFonts w:ascii="Times New Roman" w:hAnsi="Times New Roman"/>
                <w:bCs/>
                <w:spacing w:val="-1"/>
                <w:sz w:val="28"/>
                <w:szCs w:val="28"/>
              </w:rPr>
              <w:t>6.ТЕКУЩИЙ КОНТРОЛЬ И ЗАЩ</w:t>
            </w:r>
            <w:r w:rsidR="00137B43">
              <w:rPr>
                <w:rFonts w:ascii="Times New Roman" w:hAnsi="Times New Roman"/>
                <w:bCs/>
                <w:spacing w:val="-1"/>
                <w:sz w:val="28"/>
                <w:szCs w:val="28"/>
              </w:rPr>
              <w:t>ИТА ОТЧЁТА ПО ПРОИЗВОДСТВЕННОЙ ПРАКТИКЕ</w:t>
            </w:r>
            <w:r w:rsidRPr="00137B43">
              <w:rPr>
                <w:rFonts w:ascii="Times New Roman" w:hAnsi="Times New Roman"/>
                <w:bCs/>
                <w:spacing w:val="-1"/>
                <w:sz w:val="28"/>
                <w:szCs w:val="28"/>
              </w:rPr>
              <w:t xml:space="preserve"> (ТЕХНОЛОГИЧЕСКАЯ  ПРАКТИКА )</w:t>
            </w:r>
            <w:r w:rsidR="00137B43">
              <w:rPr>
                <w:rFonts w:ascii="Times New Roman" w:hAnsi="Times New Roman"/>
                <w:bCs/>
                <w:spacing w:val="-1"/>
                <w:sz w:val="28"/>
                <w:szCs w:val="28"/>
              </w:rPr>
              <w:t>…………………………………………………………….</w:t>
            </w:r>
          </w:p>
        </w:tc>
        <w:tc>
          <w:tcPr>
            <w:tcW w:w="754" w:type="dxa"/>
          </w:tcPr>
          <w:p w:rsidR="00137B43" w:rsidRDefault="00137B43" w:rsidP="00137B43">
            <w:pPr>
              <w:spacing w:after="0" w:line="240" w:lineRule="auto"/>
              <w:ind w:right="19"/>
              <w:jc w:val="center"/>
              <w:rPr>
                <w:rFonts w:ascii="Times New Roman" w:hAnsi="Times New Roman"/>
                <w:sz w:val="28"/>
                <w:szCs w:val="28"/>
              </w:rPr>
            </w:pPr>
          </w:p>
          <w:p w:rsidR="00137B43" w:rsidRDefault="00137B43" w:rsidP="00137B43">
            <w:pPr>
              <w:spacing w:after="0" w:line="240" w:lineRule="auto"/>
              <w:ind w:right="19"/>
              <w:jc w:val="center"/>
              <w:rPr>
                <w:rFonts w:ascii="Times New Roman" w:hAnsi="Times New Roman"/>
                <w:sz w:val="28"/>
                <w:szCs w:val="28"/>
              </w:rPr>
            </w:pPr>
          </w:p>
          <w:p w:rsidR="00430D98" w:rsidRPr="00137B43"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29</w:t>
            </w:r>
          </w:p>
        </w:tc>
      </w:tr>
      <w:tr w:rsidR="00430D98" w:rsidRPr="00137B43" w:rsidTr="00137B43">
        <w:tc>
          <w:tcPr>
            <w:tcW w:w="8568" w:type="dxa"/>
          </w:tcPr>
          <w:p w:rsidR="00430D98" w:rsidRPr="00137B43" w:rsidRDefault="00430D98" w:rsidP="00137B43">
            <w:pPr>
              <w:spacing w:after="0" w:line="240" w:lineRule="auto"/>
              <w:jc w:val="both"/>
              <w:rPr>
                <w:rFonts w:ascii="Times New Roman" w:hAnsi="Times New Roman"/>
                <w:bCs/>
                <w:sz w:val="28"/>
                <w:szCs w:val="28"/>
              </w:rPr>
            </w:pPr>
            <w:r w:rsidRPr="00137B43">
              <w:rPr>
                <w:rFonts w:ascii="Times New Roman" w:hAnsi="Times New Roman"/>
                <w:bCs/>
                <w:sz w:val="28"/>
                <w:szCs w:val="28"/>
              </w:rPr>
              <w:t>СПИСОК РЕКОМЕНДОВАННОЙ ЛИТЕРАТУРЫ</w:t>
            </w:r>
            <w:r w:rsidR="00137B43">
              <w:rPr>
                <w:rFonts w:ascii="Times New Roman" w:hAnsi="Times New Roman"/>
                <w:bCs/>
                <w:sz w:val="28"/>
                <w:szCs w:val="28"/>
              </w:rPr>
              <w:t>…………………..</w:t>
            </w:r>
          </w:p>
        </w:tc>
        <w:tc>
          <w:tcPr>
            <w:tcW w:w="754" w:type="dxa"/>
          </w:tcPr>
          <w:p w:rsidR="00430D98" w:rsidRPr="008F19FC"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31</w:t>
            </w:r>
          </w:p>
        </w:tc>
      </w:tr>
      <w:tr w:rsidR="008F19FC" w:rsidRPr="00137B43" w:rsidTr="00137B43">
        <w:tc>
          <w:tcPr>
            <w:tcW w:w="8568" w:type="dxa"/>
          </w:tcPr>
          <w:p w:rsidR="008F19FC" w:rsidRPr="00137B43" w:rsidRDefault="008F19FC" w:rsidP="00137B43">
            <w:pPr>
              <w:spacing w:after="0" w:line="240" w:lineRule="auto"/>
              <w:jc w:val="both"/>
              <w:rPr>
                <w:rFonts w:ascii="Times New Roman" w:hAnsi="Times New Roman"/>
                <w:bCs/>
                <w:sz w:val="28"/>
                <w:szCs w:val="28"/>
              </w:rPr>
            </w:pPr>
            <w:r>
              <w:rPr>
                <w:rFonts w:ascii="Times New Roman" w:hAnsi="Times New Roman"/>
                <w:bCs/>
                <w:sz w:val="28"/>
                <w:szCs w:val="28"/>
              </w:rPr>
              <w:t>ПРИЛОЖЕНИЕ 1………………………………………………………..</w:t>
            </w:r>
          </w:p>
        </w:tc>
        <w:tc>
          <w:tcPr>
            <w:tcW w:w="754" w:type="dxa"/>
          </w:tcPr>
          <w:p w:rsidR="008F19FC"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34</w:t>
            </w:r>
          </w:p>
        </w:tc>
      </w:tr>
      <w:tr w:rsidR="008F19FC" w:rsidRPr="00137B43" w:rsidTr="00137B43">
        <w:tc>
          <w:tcPr>
            <w:tcW w:w="8568" w:type="dxa"/>
          </w:tcPr>
          <w:p w:rsidR="008F19FC" w:rsidRDefault="008F19FC" w:rsidP="00137B43">
            <w:pPr>
              <w:spacing w:after="0" w:line="240" w:lineRule="auto"/>
              <w:jc w:val="both"/>
              <w:rPr>
                <w:rFonts w:ascii="Times New Roman" w:hAnsi="Times New Roman"/>
                <w:bCs/>
                <w:sz w:val="28"/>
                <w:szCs w:val="28"/>
              </w:rPr>
            </w:pPr>
            <w:r>
              <w:rPr>
                <w:rFonts w:ascii="Times New Roman" w:hAnsi="Times New Roman"/>
                <w:bCs/>
                <w:sz w:val="28"/>
                <w:szCs w:val="28"/>
              </w:rPr>
              <w:t>ПРИЛОЖЕНИЕ 2………………………………………………………..</w:t>
            </w:r>
          </w:p>
        </w:tc>
        <w:tc>
          <w:tcPr>
            <w:tcW w:w="754" w:type="dxa"/>
          </w:tcPr>
          <w:p w:rsidR="008F19FC" w:rsidRDefault="008F19FC" w:rsidP="00137B43">
            <w:pPr>
              <w:spacing w:after="0" w:line="240" w:lineRule="auto"/>
              <w:ind w:right="19"/>
              <w:jc w:val="center"/>
              <w:rPr>
                <w:rFonts w:ascii="Times New Roman" w:hAnsi="Times New Roman"/>
                <w:sz w:val="28"/>
                <w:szCs w:val="28"/>
              </w:rPr>
            </w:pPr>
            <w:r>
              <w:rPr>
                <w:rFonts w:ascii="Times New Roman" w:hAnsi="Times New Roman"/>
                <w:sz w:val="28"/>
                <w:szCs w:val="28"/>
              </w:rPr>
              <w:t>35</w:t>
            </w:r>
          </w:p>
        </w:tc>
      </w:tr>
    </w:tbl>
    <w:p w:rsidR="00430D98" w:rsidRDefault="00430D98" w:rsidP="00137B43">
      <w:pPr>
        <w:widowControl w:val="0"/>
        <w:tabs>
          <w:tab w:val="left" w:pos="4065"/>
        </w:tabs>
        <w:autoSpaceDE w:val="0"/>
        <w:autoSpaceDN w:val="0"/>
        <w:adjustRightInd w:val="0"/>
        <w:spacing w:after="0" w:line="240" w:lineRule="auto"/>
        <w:jc w:val="both"/>
        <w:rPr>
          <w:rFonts w:ascii="Times New Roman" w:hAnsi="Times New Roman"/>
          <w:sz w:val="20"/>
          <w:szCs w:val="20"/>
          <w:lang w:eastAsia="ru-RU"/>
        </w:rPr>
      </w:pPr>
    </w:p>
    <w:p w:rsidR="00430D98" w:rsidRDefault="00430D98" w:rsidP="0065154A">
      <w:pPr>
        <w:widowControl w:val="0"/>
        <w:tabs>
          <w:tab w:val="left" w:pos="4065"/>
        </w:tabs>
        <w:autoSpaceDE w:val="0"/>
        <w:autoSpaceDN w:val="0"/>
        <w:adjustRightInd w:val="0"/>
        <w:spacing w:after="0" w:line="240" w:lineRule="auto"/>
        <w:jc w:val="both"/>
        <w:rPr>
          <w:rFonts w:ascii="Times New Roman" w:hAnsi="Times New Roman"/>
          <w:sz w:val="20"/>
          <w:szCs w:val="20"/>
          <w:lang w:eastAsia="ru-RU"/>
        </w:rPr>
      </w:pPr>
    </w:p>
    <w:p w:rsidR="00137B43" w:rsidRPr="00137B43" w:rsidRDefault="00430D98" w:rsidP="00137B43">
      <w:pPr>
        <w:tabs>
          <w:tab w:val="left" w:pos="0"/>
          <w:tab w:val="right" w:leader="underscore" w:pos="9356"/>
        </w:tabs>
        <w:spacing w:after="0" w:line="240" w:lineRule="auto"/>
        <w:ind w:firstLine="709"/>
        <w:jc w:val="center"/>
        <w:rPr>
          <w:rFonts w:ascii="Times New Roman" w:hAnsi="Times New Roman"/>
          <w:b/>
          <w:bCs/>
          <w:caps/>
          <w:sz w:val="24"/>
          <w:szCs w:val="24"/>
          <w:lang w:eastAsia="ru-RU"/>
        </w:rPr>
      </w:pPr>
      <w:r w:rsidRPr="00512D0F">
        <w:rPr>
          <w:rFonts w:ascii="Times New Roman" w:hAnsi="Times New Roman"/>
          <w:bCs/>
          <w:caps/>
          <w:sz w:val="24"/>
          <w:szCs w:val="24"/>
          <w:lang w:eastAsia="ru-RU"/>
        </w:rPr>
        <w:br w:type="page"/>
      </w:r>
      <w:r w:rsidR="00137B43" w:rsidRPr="00137B43">
        <w:rPr>
          <w:rFonts w:ascii="Times New Roman" w:hAnsi="Times New Roman"/>
          <w:b/>
          <w:bCs/>
          <w:caps/>
          <w:sz w:val="24"/>
          <w:szCs w:val="24"/>
          <w:lang w:eastAsia="ru-RU"/>
        </w:rPr>
        <w:lastRenderedPageBreak/>
        <w:t>введение</w:t>
      </w:r>
    </w:p>
    <w:p w:rsidR="00137B43" w:rsidRPr="00137B43" w:rsidRDefault="00137B43" w:rsidP="00137B43">
      <w:pPr>
        <w:tabs>
          <w:tab w:val="left" w:pos="0"/>
          <w:tab w:val="right" w:leader="underscore" w:pos="9356"/>
        </w:tabs>
        <w:spacing w:after="0" w:line="240" w:lineRule="auto"/>
        <w:ind w:firstLine="709"/>
        <w:jc w:val="center"/>
        <w:rPr>
          <w:rFonts w:ascii="Times New Roman" w:hAnsi="Times New Roman"/>
          <w:b/>
          <w:bCs/>
          <w:caps/>
          <w:sz w:val="24"/>
          <w:szCs w:val="24"/>
          <w:lang w:eastAsia="ru-RU"/>
        </w:rPr>
      </w:pPr>
    </w:p>
    <w:p w:rsidR="00137B43" w:rsidRPr="00137B43" w:rsidRDefault="00137B43" w:rsidP="00137B43">
      <w:pPr>
        <w:widowControl w:val="0"/>
        <w:tabs>
          <w:tab w:val="left" w:pos="0"/>
          <w:tab w:val="left" w:leader="underscore" w:pos="7680"/>
          <w:tab w:val="right" w:leader="underscore" w:pos="9356"/>
        </w:tabs>
        <w:autoSpaceDE w:val="0"/>
        <w:autoSpaceDN w:val="0"/>
        <w:adjustRightInd w:val="0"/>
        <w:spacing w:after="0" w:line="240" w:lineRule="auto"/>
        <w:ind w:firstLine="709"/>
        <w:jc w:val="both"/>
        <w:rPr>
          <w:rFonts w:ascii="Times New Roman" w:hAnsi="Times New Roman"/>
          <w:bCs/>
          <w:sz w:val="28"/>
          <w:szCs w:val="28"/>
          <w:lang w:eastAsia="ru-RU"/>
        </w:rPr>
      </w:pPr>
      <w:r w:rsidRPr="00137B43">
        <w:rPr>
          <w:rFonts w:ascii="Times New Roman" w:hAnsi="Times New Roman"/>
          <w:bCs/>
          <w:sz w:val="28"/>
          <w:szCs w:val="28"/>
          <w:lang w:eastAsia="ru-RU"/>
        </w:rPr>
        <w:t>Производственная практика направле</w:t>
      </w:r>
      <w:r>
        <w:rPr>
          <w:rFonts w:ascii="Times New Roman" w:hAnsi="Times New Roman"/>
          <w:bCs/>
          <w:sz w:val="28"/>
          <w:szCs w:val="28"/>
          <w:lang w:eastAsia="ru-RU"/>
        </w:rPr>
        <w:t>на на приобретение обучающимися</w:t>
      </w:r>
      <w:r w:rsidRPr="00137B43">
        <w:rPr>
          <w:rFonts w:ascii="Times New Roman" w:hAnsi="Times New Roman"/>
          <w:bCs/>
          <w:sz w:val="28"/>
          <w:szCs w:val="28"/>
          <w:lang w:eastAsia="ru-RU"/>
        </w:rPr>
        <w:t xml:space="preserve"> знаний и умений, необходимых для выпол</w:t>
      </w:r>
      <w:r>
        <w:rPr>
          <w:rFonts w:ascii="Times New Roman" w:hAnsi="Times New Roman"/>
          <w:bCs/>
          <w:sz w:val="28"/>
          <w:szCs w:val="28"/>
          <w:lang w:eastAsia="ru-RU"/>
        </w:rPr>
        <w:t xml:space="preserve">нения производственной работы. </w:t>
      </w:r>
    </w:p>
    <w:p w:rsidR="00137B43" w:rsidRDefault="00137B43" w:rsidP="00137B43">
      <w:pPr>
        <w:shd w:val="clear" w:color="auto" w:fill="FFFFFF"/>
        <w:spacing w:after="0" w:line="240" w:lineRule="auto"/>
        <w:jc w:val="both"/>
        <w:rPr>
          <w:rFonts w:ascii="Times New Roman" w:hAnsi="Times New Roman"/>
          <w:spacing w:val="-1"/>
          <w:sz w:val="28"/>
          <w:szCs w:val="28"/>
        </w:rPr>
      </w:pPr>
      <w:r w:rsidRPr="00137B43">
        <w:rPr>
          <w:rFonts w:ascii="Times New Roman" w:hAnsi="Times New Roman"/>
          <w:bCs/>
          <w:sz w:val="28"/>
          <w:szCs w:val="28"/>
          <w:lang w:eastAsia="ru-RU"/>
        </w:rPr>
        <w:tab/>
      </w:r>
      <w:r w:rsidRPr="00BF13CC">
        <w:rPr>
          <w:rFonts w:ascii="Times New Roman" w:hAnsi="Times New Roman"/>
          <w:sz w:val="28"/>
          <w:szCs w:val="28"/>
        </w:rPr>
        <w:t>Методические рекомендации содержат программу практики, требования к структуре и разделам отчета по практике, в</w:t>
      </w:r>
      <w:r>
        <w:rPr>
          <w:rFonts w:ascii="Times New Roman" w:hAnsi="Times New Roman"/>
          <w:sz w:val="28"/>
          <w:szCs w:val="28"/>
        </w:rPr>
        <w:t>арианты индивидуальных заданий,</w:t>
      </w:r>
      <w:r w:rsidRPr="00BF13CC">
        <w:rPr>
          <w:rFonts w:ascii="Times New Roman" w:hAnsi="Times New Roman"/>
          <w:sz w:val="28"/>
          <w:szCs w:val="28"/>
        </w:rPr>
        <w:t xml:space="preserve"> </w:t>
      </w:r>
      <w:r w:rsidRPr="00BF13CC">
        <w:rPr>
          <w:rFonts w:ascii="Times New Roman" w:hAnsi="Times New Roman"/>
          <w:spacing w:val="-1"/>
          <w:sz w:val="28"/>
          <w:szCs w:val="28"/>
        </w:rPr>
        <w:t xml:space="preserve">а также примеры выполнения разделов отчета указанного вида практики. </w:t>
      </w:r>
    </w:p>
    <w:p w:rsidR="00137B43" w:rsidRPr="00137B43" w:rsidRDefault="00137B43" w:rsidP="00137B43">
      <w:pPr>
        <w:widowControl w:val="0"/>
        <w:spacing w:after="0" w:line="240" w:lineRule="auto"/>
        <w:ind w:firstLine="940"/>
        <w:jc w:val="both"/>
        <w:rPr>
          <w:rFonts w:ascii="Times New Roman" w:hAnsi="Times New Roman"/>
          <w:sz w:val="28"/>
          <w:szCs w:val="28"/>
          <w:shd w:val="clear" w:color="auto" w:fill="FFFFFF"/>
          <w:lang w:eastAsia="ru-RU"/>
        </w:rPr>
      </w:pPr>
      <w:r w:rsidRPr="00137B43">
        <w:rPr>
          <w:rFonts w:ascii="Times New Roman" w:hAnsi="Times New Roman"/>
          <w:sz w:val="28"/>
          <w:szCs w:val="28"/>
          <w:shd w:val="clear" w:color="auto" w:fill="FFFFFF"/>
          <w:lang w:eastAsia="ru-RU"/>
        </w:rPr>
        <w:t xml:space="preserve">Цель производственной практики – закрепление и углубление полученных знаний по теории и практике в области бухгалтерского учета, анализа, аудита и развитие навыков самостоятельной работы по организации </w:t>
      </w:r>
      <w:r>
        <w:rPr>
          <w:rFonts w:ascii="Times New Roman" w:hAnsi="Times New Roman"/>
          <w:sz w:val="28"/>
          <w:szCs w:val="28"/>
          <w:shd w:val="clear" w:color="auto" w:fill="FFFFFF"/>
          <w:lang w:eastAsia="ru-RU"/>
        </w:rPr>
        <w:t>и ведению бухгалтерского учета.</w:t>
      </w:r>
    </w:p>
    <w:p w:rsidR="00137B43" w:rsidRPr="00137B43" w:rsidRDefault="00137B43" w:rsidP="00137B43">
      <w:pPr>
        <w:shd w:val="clear" w:color="auto" w:fill="FFFFFF"/>
        <w:spacing w:after="0" w:line="240" w:lineRule="auto"/>
        <w:jc w:val="both"/>
        <w:rPr>
          <w:rFonts w:ascii="Times New Roman" w:hAnsi="Times New Roman"/>
          <w:sz w:val="28"/>
          <w:szCs w:val="28"/>
        </w:rPr>
      </w:pPr>
      <w:r>
        <w:rPr>
          <w:rFonts w:ascii="Times New Roman" w:hAnsi="Times New Roman"/>
          <w:spacing w:val="-1"/>
          <w:sz w:val="28"/>
          <w:szCs w:val="28"/>
        </w:rPr>
        <w:tab/>
        <w:t>Данное п</w:t>
      </w:r>
      <w:r w:rsidRPr="00137B43">
        <w:rPr>
          <w:rFonts w:ascii="Times New Roman" w:hAnsi="Times New Roman"/>
          <w:spacing w:val="-1"/>
          <w:sz w:val="28"/>
          <w:szCs w:val="28"/>
        </w:rPr>
        <w:t xml:space="preserve">особие предназначено для </w:t>
      </w:r>
      <w:r w:rsidRPr="00137B43">
        <w:rPr>
          <w:rFonts w:ascii="Times New Roman" w:hAnsi="Times New Roman"/>
          <w:iCs/>
          <w:spacing w:val="-1"/>
          <w:sz w:val="28"/>
          <w:szCs w:val="28"/>
        </w:rPr>
        <w:t>обучающихся направления подготовки 38.03.01 Экономика профиль «Бухгалтерский учет, анализ и аудит»</w:t>
      </w:r>
      <w:r>
        <w:rPr>
          <w:rFonts w:ascii="Times New Roman" w:hAnsi="Times New Roman"/>
          <w:iCs/>
          <w:spacing w:val="-1"/>
          <w:sz w:val="28"/>
          <w:szCs w:val="28"/>
        </w:rPr>
        <w:t>.</w:t>
      </w:r>
    </w:p>
    <w:p w:rsidR="00137B43" w:rsidRPr="00137B43" w:rsidRDefault="00137B43" w:rsidP="00137B43">
      <w:pPr>
        <w:widowControl w:val="0"/>
        <w:spacing w:after="0" w:line="240" w:lineRule="auto"/>
        <w:ind w:right="133"/>
        <w:jc w:val="both"/>
        <w:rPr>
          <w:rFonts w:ascii="Times New Roman" w:hAnsi="Times New Roman"/>
          <w:bCs/>
          <w:sz w:val="28"/>
          <w:szCs w:val="28"/>
          <w:u w:val="single"/>
          <w:lang w:eastAsia="ru-RU"/>
        </w:rPr>
      </w:pPr>
    </w:p>
    <w:p w:rsidR="00137B43" w:rsidRPr="00137B43" w:rsidRDefault="00137B43" w:rsidP="00137B43">
      <w:pPr>
        <w:spacing w:after="0" w:line="240" w:lineRule="auto"/>
        <w:jc w:val="both"/>
        <w:rPr>
          <w:rFonts w:ascii="Times New Roman" w:hAnsi="Times New Roman"/>
          <w:b/>
          <w:bCs/>
          <w:sz w:val="28"/>
          <w:szCs w:val="28"/>
          <w:lang w:eastAsia="ru-RU"/>
        </w:rPr>
      </w:pPr>
    </w:p>
    <w:p w:rsidR="00137B43" w:rsidRPr="00137B43" w:rsidRDefault="00137B43" w:rsidP="00137B43">
      <w:pPr>
        <w:shd w:val="clear" w:color="auto" w:fill="FFFFFF"/>
        <w:spacing w:after="0" w:line="240" w:lineRule="auto"/>
        <w:jc w:val="both"/>
        <w:rPr>
          <w:rFonts w:ascii="Times New Roman" w:hAnsi="Times New Roman"/>
          <w:sz w:val="28"/>
          <w:szCs w:val="28"/>
        </w:rPr>
      </w:pPr>
    </w:p>
    <w:p w:rsidR="00137B43" w:rsidRPr="00BF13CC" w:rsidRDefault="00137B43" w:rsidP="00137B43">
      <w:pPr>
        <w:shd w:val="clear" w:color="auto" w:fill="FFFFFF"/>
        <w:spacing w:after="0" w:line="240" w:lineRule="auto"/>
        <w:jc w:val="both"/>
        <w:rPr>
          <w:rFonts w:ascii="Times New Roman" w:hAnsi="Times New Roman"/>
          <w:sz w:val="28"/>
          <w:szCs w:val="28"/>
        </w:rPr>
      </w:pPr>
    </w:p>
    <w:p w:rsidR="00137B43" w:rsidRPr="00137B43" w:rsidRDefault="00137B43" w:rsidP="00137B43">
      <w:pPr>
        <w:widowControl w:val="0"/>
        <w:tabs>
          <w:tab w:val="left" w:pos="0"/>
          <w:tab w:val="left" w:pos="990"/>
        </w:tabs>
        <w:autoSpaceDE w:val="0"/>
        <w:autoSpaceDN w:val="0"/>
        <w:adjustRightInd w:val="0"/>
        <w:spacing w:after="0" w:line="240" w:lineRule="auto"/>
        <w:jc w:val="both"/>
        <w:rPr>
          <w:rFonts w:ascii="Times New Roman" w:hAnsi="Times New Roman"/>
          <w:bCs/>
          <w:sz w:val="28"/>
          <w:szCs w:val="28"/>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137B43" w:rsidRDefault="00137B43" w:rsidP="00137B43">
      <w:pPr>
        <w:tabs>
          <w:tab w:val="left" w:pos="0"/>
          <w:tab w:val="right" w:leader="underscore" w:pos="9356"/>
        </w:tabs>
        <w:spacing w:after="0" w:line="240" w:lineRule="auto"/>
        <w:ind w:firstLine="709"/>
        <w:jc w:val="center"/>
        <w:rPr>
          <w:rFonts w:ascii="Times New Roman" w:hAnsi="Times New Roman"/>
          <w:bCs/>
          <w:caps/>
          <w:sz w:val="24"/>
          <w:szCs w:val="24"/>
          <w:lang w:eastAsia="ru-RU"/>
        </w:rPr>
      </w:pPr>
    </w:p>
    <w:p w:rsidR="00430D98" w:rsidRPr="00137B43" w:rsidRDefault="00430D98" w:rsidP="00137B43">
      <w:pPr>
        <w:tabs>
          <w:tab w:val="left" w:pos="0"/>
          <w:tab w:val="right" w:leader="underscore" w:pos="9356"/>
        </w:tabs>
        <w:spacing w:after="0" w:line="240" w:lineRule="auto"/>
        <w:ind w:firstLine="709"/>
        <w:jc w:val="center"/>
        <w:rPr>
          <w:rFonts w:ascii="Times New Roman" w:hAnsi="Times New Roman"/>
          <w:b/>
          <w:bCs/>
          <w:sz w:val="28"/>
          <w:szCs w:val="28"/>
          <w:lang w:eastAsia="ru-RU"/>
        </w:rPr>
      </w:pPr>
      <w:r w:rsidRPr="00137B43">
        <w:rPr>
          <w:rFonts w:ascii="Times New Roman" w:hAnsi="Times New Roman"/>
          <w:b/>
          <w:bCs/>
          <w:sz w:val="28"/>
          <w:szCs w:val="28"/>
        </w:rPr>
        <w:lastRenderedPageBreak/>
        <w:t>1.</w:t>
      </w:r>
      <w:r w:rsidRPr="00137B43">
        <w:rPr>
          <w:b/>
          <w:bCs/>
          <w:sz w:val="28"/>
          <w:szCs w:val="28"/>
        </w:rPr>
        <w:t xml:space="preserve"> </w:t>
      </w:r>
      <w:r w:rsidRPr="00137B43">
        <w:rPr>
          <w:rFonts w:ascii="Times New Roman" w:hAnsi="Times New Roman"/>
          <w:b/>
          <w:bCs/>
          <w:sz w:val="28"/>
          <w:szCs w:val="28"/>
        </w:rPr>
        <w:t>ОБЩИЕ ПОЛОЖЕНИЯ ПО ПРОВЕДЕНИЮ</w:t>
      </w:r>
      <w:r w:rsidRPr="00137B43">
        <w:rPr>
          <w:rFonts w:ascii="Times New Roman" w:hAnsi="Times New Roman"/>
          <w:b/>
          <w:bCs/>
          <w:sz w:val="28"/>
          <w:szCs w:val="28"/>
          <w:lang w:eastAsia="ru-RU"/>
        </w:rPr>
        <w:t xml:space="preserve"> ПРОИЗВОДСТВЕННОЙ</w:t>
      </w:r>
      <w:r w:rsidRPr="00137B43">
        <w:rPr>
          <w:rFonts w:ascii="Times New Roman" w:hAnsi="Times New Roman"/>
          <w:b/>
          <w:bCs/>
          <w:sz w:val="28"/>
          <w:szCs w:val="28"/>
        </w:rPr>
        <w:t xml:space="preserve"> ПРАКТИКИ</w:t>
      </w:r>
    </w:p>
    <w:p w:rsidR="00430D98" w:rsidRPr="00137B43" w:rsidRDefault="00430D98" w:rsidP="00554094">
      <w:pPr>
        <w:tabs>
          <w:tab w:val="left" w:pos="0"/>
          <w:tab w:val="right" w:leader="underscore" w:pos="9356"/>
        </w:tabs>
        <w:spacing w:after="0" w:line="240" w:lineRule="auto"/>
        <w:ind w:firstLine="709"/>
        <w:jc w:val="both"/>
        <w:rPr>
          <w:rFonts w:ascii="Times New Roman" w:hAnsi="Times New Roman"/>
          <w:b/>
          <w:bCs/>
          <w:sz w:val="28"/>
          <w:szCs w:val="28"/>
          <w:lang w:eastAsia="ru-RU"/>
        </w:rPr>
      </w:pPr>
    </w:p>
    <w:p w:rsidR="00430D98" w:rsidRPr="00137B43" w:rsidRDefault="00F10999" w:rsidP="00F10999">
      <w:pPr>
        <w:tabs>
          <w:tab w:val="left" w:pos="0"/>
          <w:tab w:val="right" w:leader="underscore" w:pos="9356"/>
        </w:tabs>
        <w:spacing w:after="0" w:line="24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 xml:space="preserve">1.1 </w:t>
      </w:r>
      <w:r w:rsidR="00430D98" w:rsidRPr="00137B43">
        <w:rPr>
          <w:rFonts w:ascii="Times New Roman" w:hAnsi="Times New Roman"/>
          <w:b/>
          <w:bCs/>
          <w:sz w:val="28"/>
          <w:szCs w:val="28"/>
          <w:lang w:eastAsia="ru-RU"/>
        </w:rPr>
        <w:t>ЦЕЛИ И ЗАДАЧИ ПРОИЗВОДСТВЕННОЙ ПРАКТИКИ</w:t>
      </w:r>
      <w:r w:rsidR="00430D98" w:rsidRPr="00137B43">
        <w:rPr>
          <w:rFonts w:ascii="Times New Roman" w:hAnsi="Times New Roman"/>
          <w:bCs/>
          <w:caps/>
          <w:sz w:val="28"/>
          <w:szCs w:val="28"/>
          <w:lang w:eastAsia="ru-RU"/>
        </w:rPr>
        <w:t xml:space="preserve"> </w:t>
      </w:r>
      <w:r w:rsidR="00430D98" w:rsidRPr="00137B43">
        <w:rPr>
          <w:rFonts w:ascii="Times New Roman" w:hAnsi="Times New Roman"/>
          <w:b/>
          <w:bCs/>
          <w:caps/>
          <w:sz w:val="28"/>
          <w:szCs w:val="28"/>
          <w:lang w:eastAsia="ru-RU"/>
        </w:rPr>
        <w:t>(технологическая практика)</w:t>
      </w:r>
    </w:p>
    <w:p w:rsidR="00430D98" w:rsidRPr="00137B43" w:rsidRDefault="00430D98" w:rsidP="00554094">
      <w:pPr>
        <w:widowControl w:val="0"/>
        <w:spacing w:after="0" w:line="240" w:lineRule="auto"/>
        <w:ind w:left="240" w:firstLine="700"/>
        <w:jc w:val="both"/>
        <w:rPr>
          <w:rFonts w:ascii="Times New Roman" w:hAnsi="Times New Roman"/>
          <w:sz w:val="28"/>
          <w:szCs w:val="28"/>
          <w:shd w:val="clear" w:color="auto" w:fill="FFFFFF"/>
          <w:lang w:eastAsia="ru-RU"/>
        </w:rPr>
      </w:pPr>
      <w:r w:rsidRPr="00137B43">
        <w:rPr>
          <w:rFonts w:ascii="Times New Roman" w:hAnsi="Times New Roman"/>
          <w:sz w:val="28"/>
          <w:szCs w:val="28"/>
          <w:shd w:val="clear" w:color="auto" w:fill="FFFFFF"/>
          <w:lang w:eastAsia="ru-RU"/>
        </w:rPr>
        <w:t>Основные задачи, решаемые в ходе производственной практики:</w:t>
      </w:r>
    </w:p>
    <w:p w:rsidR="00430D98" w:rsidRPr="00137B43" w:rsidRDefault="00430D98" w:rsidP="00554094">
      <w:pPr>
        <w:widowControl w:val="0"/>
        <w:spacing w:after="0" w:line="240" w:lineRule="auto"/>
        <w:ind w:left="240" w:firstLine="700"/>
        <w:jc w:val="both"/>
        <w:rPr>
          <w:rFonts w:ascii="Times New Roman" w:hAnsi="Times New Roman"/>
          <w:sz w:val="28"/>
          <w:szCs w:val="28"/>
          <w:shd w:val="clear" w:color="auto" w:fill="FFFFFF"/>
          <w:lang w:eastAsia="ru-RU"/>
        </w:rPr>
      </w:pPr>
      <w:r w:rsidRPr="00137B43">
        <w:rPr>
          <w:rFonts w:ascii="Times New Roman" w:hAnsi="Times New Roman"/>
          <w:sz w:val="28"/>
          <w:szCs w:val="28"/>
          <w:shd w:val="clear" w:color="auto" w:fill="FFFFFF"/>
          <w:lang w:eastAsia="ru-RU"/>
        </w:rPr>
        <w:t>- изучение студентами структуры, технологических процессов, организации деятельности, системы управления и основных экономических показателей предприятия;</w:t>
      </w:r>
    </w:p>
    <w:p w:rsidR="00430D98" w:rsidRPr="00137B43" w:rsidRDefault="00430D98" w:rsidP="00554094">
      <w:pPr>
        <w:widowControl w:val="0"/>
        <w:spacing w:after="0" w:line="240" w:lineRule="auto"/>
        <w:ind w:left="240" w:firstLine="700"/>
        <w:jc w:val="both"/>
        <w:rPr>
          <w:rFonts w:ascii="Times New Roman" w:hAnsi="Times New Roman"/>
          <w:sz w:val="28"/>
          <w:szCs w:val="28"/>
          <w:shd w:val="clear" w:color="auto" w:fill="FFFFFF"/>
          <w:lang w:eastAsia="ru-RU"/>
        </w:rPr>
      </w:pPr>
      <w:r w:rsidRPr="00137B43">
        <w:rPr>
          <w:rFonts w:ascii="Times New Roman" w:hAnsi="Times New Roman"/>
          <w:sz w:val="28"/>
          <w:szCs w:val="28"/>
          <w:shd w:val="clear" w:color="auto" w:fill="FFFFFF"/>
          <w:lang w:eastAsia="ru-RU"/>
        </w:rPr>
        <w:t>- знакомство с делопроизводством в целом, с работой бухгалтерии и службами организации, связанными с ней графиком документооборота;</w:t>
      </w:r>
    </w:p>
    <w:p w:rsidR="00430D98" w:rsidRPr="00137B43" w:rsidRDefault="00430D98" w:rsidP="00554094">
      <w:pPr>
        <w:widowControl w:val="0"/>
        <w:spacing w:after="0" w:line="240" w:lineRule="auto"/>
        <w:ind w:left="240" w:firstLine="700"/>
        <w:jc w:val="both"/>
        <w:rPr>
          <w:rFonts w:ascii="Times New Roman" w:hAnsi="Times New Roman"/>
          <w:sz w:val="28"/>
          <w:szCs w:val="28"/>
          <w:shd w:val="clear" w:color="auto" w:fill="FFFFFF"/>
          <w:lang w:eastAsia="ru-RU"/>
        </w:rPr>
      </w:pPr>
      <w:r w:rsidRPr="00137B43">
        <w:rPr>
          <w:rFonts w:ascii="Times New Roman" w:hAnsi="Times New Roman"/>
          <w:sz w:val="28"/>
          <w:szCs w:val="28"/>
          <w:shd w:val="clear" w:color="auto" w:fill="FFFFFF"/>
          <w:lang w:eastAsia="ru-RU"/>
        </w:rPr>
        <w:t>- изучение действующей системы бухгалтерского учета организации и регулирующих ее нормативных документов;</w:t>
      </w:r>
    </w:p>
    <w:p w:rsidR="00430D98" w:rsidRPr="00137B43" w:rsidRDefault="00430D98" w:rsidP="00554094">
      <w:pPr>
        <w:widowControl w:val="0"/>
        <w:spacing w:after="0" w:line="240" w:lineRule="auto"/>
        <w:ind w:left="240" w:firstLine="700"/>
        <w:jc w:val="both"/>
        <w:rPr>
          <w:rFonts w:ascii="Times New Roman" w:hAnsi="Times New Roman"/>
          <w:sz w:val="28"/>
          <w:szCs w:val="28"/>
          <w:shd w:val="clear" w:color="auto" w:fill="FFFFFF"/>
          <w:lang w:eastAsia="ru-RU"/>
        </w:rPr>
      </w:pPr>
      <w:r w:rsidRPr="00137B43">
        <w:rPr>
          <w:rFonts w:ascii="Times New Roman" w:hAnsi="Times New Roman"/>
          <w:sz w:val="28"/>
          <w:szCs w:val="28"/>
          <w:shd w:val="clear" w:color="auto" w:fill="FFFFFF"/>
          <w:lang w:eastAsia="ru-RU"/>
        </w:rPr>
        <w:t xml:space="preserve"> - знакомство с применяемой в организации компьютерной программой бухгалтерского учета;</w:t>
      </w:r>
    </w:p>
    <w:p w:rsidR="00430D98" w:rsidRPr="00137B43" w:rsidRDefault="00430D98" w:rsidP="00554094">
      <w:pPr>
        <w:widowControl w:val="0"/>
        <w:spacing w:after="0" w:line="240" w:lineRule="auto"/>
        <w:ind w:left="240" w:firstLine="700"/>
        <w:jc w:val="both"/>
        <w:rPr>
          <w:rFonts w:ascii="Times New Roman" w:hAnsi="Times New Roman"/>
          <w:sz w:val="28"/>
          <w:szCs w:val="28"/>
          <w:shd w:val="clear" w:color="auto" w:fill="FFFFFF"/>
          <w:lang w:eastAsia="ru-RU"/>
        </w:rPr>
      </w:pPr>
      <w:r w:rsidRPr="00137B43">
        <w:rPr>
          <w:rFonts w:ascii="Times New Roman" w:hAnsi="Times New Roman"/>
          <w:sz w:val="28"/>
          <w:szCs w:val="28"/>
          <w:shd w:val="clear" w:color="auto" w:fill="FFFFFF"/>
          <w:lang w:eastAsia="ru-RU"/>
        </w:rPr>
        <w:t>- непосредственное участие обучающихся в работе структурных подразделений бухгалтерской службы;</w:t>
      </w:r>
    </w:p>
    <w:p w:rsidR="00430D98" w:rsidRPr="00137B43" w:rsidRDefault="00430D98" w:rsidP="00554094">
      <w:pPr>
        <w:widowControl w:val="0"/>
        <w:spacing w:after="0" w:line="240" w:lineRule="auto"/>
        <w:ind w:left="240" w:firstLine="700"/>
        <w:jc w:val="both"/>
        <w:rPr>
          <w:rFonts w:ascii="Times New Roman" w:hAnsi="Times New Roman"/>
          <w:sz w:val="28"/>
          <w:szCs w:val="28"/>
          <w:shd w:val="clear" w:color="auto" w:fill="FFFFFF"/>
          <w:lang w:eastAsia="ru-RU"/>
        </w:rPr>
      </w:pPr>
      <w:r w:rsidRPr="00137B43">
        <w:rPr>
          <w:rFonts w:ascii="Times New Roman" w:hAnsi="Times New Roman"/>
          <w:sz w:val="28"/>
          <w:szCs w:val="28"/>
          <w:shd w:val="clear" w:color="auto" w:fill="FFFFFF"/>
          <w:lang w:eastAsia="ru-RU"/>
        </w:rPr>
        <w:t>- знакомство с действующей системой внутреннего контроля, с результатами аудиторских проверок, а также проведением анализа показателей деятельности организации и использованием его результатов для повышения эффективности ее деятельности;</w:t>
      </w:r>
    </w:p>
    <w:p w:rsidR="00430D98" w:rsidRPr="00137B43" w:rsidRDefault="00430D98" w:rsidP="00554094">
      <w:pPr>
        <w:widowControl w:val="0"/>
        <w:spacing w:after="0" w:line="240" w:lineRule="auto"/>
        <w:ind w:left="240" w:firstLine="700"/>
        <w:jc w:val="both"/>
        <w:rPr>
          <w:rFonts w:ascii="Times New Roman" w:hAnsi="Times New Roman"/>
          <w:sz w:val="28"/>
          <w:szCs w:val="28"/>
          <w:shd w:val="clear" w:color="auto" w:fill="FFFFFF"/>
          <w:lang w:eastAsia="ru-RU"/>
        </w:rPr>
      </w:pPr>
      <w:r w:rsidRPr="00137B43">
        <w:rPr>
          <w:rFonts w:ascii="Times New Roman" w:hAnsi="Times New Roman"/>
          <w:sz w:val="28"/>
          <w:szCs w:val="28"/>
          <w:shd w:val="clear" w:color="auto" w:fill="FFFFFF"/>
          <w:lang w:eastAsia="ru-RU"/>
        </w:rPr>
        <w:t>- проведение анализа действующей системы бухгалтерского учета и внутреннего контроля организации, ее экономического состояния;</w:t>
      </w:r>
    </w:p>
    <w:p w:rsidR="00430D98" w:rsidRPr="00137B43" w:rsidRDefault="00430D98" w:rsidP="00554094">
      <w:pPr>
        <w:widowControl w:val="0"/>
        <w:spacing w:after="0" w:line="240" w:lineRule="auto"/>
        <w:ind w:left="240" w:firstLine="700"/>
        <w:jc w:val="both"/>
        <w:rPr>
          <w:rFonts w:ascii="Times New Roman" w:hAnsi="Times New Roman"/>
          <w:sz w:val="28"/>
          <w:szCs w:val="28"/>
          <w:shd w:val="clear" w:color="auto" w:fill="FFFFFF"/>
          <w:lang w:eastAsia="ru-RU"/>
        </w:rPr>
      </w:pPr>
      <w:r w:rsidRPr="00137B43">
        <w:rPr>
          <w:rFonts w:ascii="Times New Roman" w:hAnsi="Times New Roman"/>
          <w:sz w:val="28"/>
          <w:szCs w:val="28"/>
          <w:shd w:val="clear" w:color="auto" w:fill="FFFFFF"/>
          <w:lang w:eastAsia="ru-RU"/>
        </w:rPr>
        <w:t>- сбор исходного фактического материала для отчета по производственной практике и его защиты, а также для будущей выпускной квалификационной работы.</w:t>
      </w:r>
    </w:p>
    <w:p w:rsidR="00430D98" w:rsidRPr="00137B43" w:rsidRDefault="00430D98" w:rsidP="00554094">
      <w:pPr>
        <w:tabs>
          <w:tab w:val="left" w:pos="0"/>
          <w:tab w:val="left" w:pos="677"/>
          <w:tab w:val="left" w:leader="underscore" w:pos="7872"/>
          <w:tab w:val="right" w:leader="underscore" w:pos="9356"/>
        </w:tabs>
        <w:autoSpaceDE w:val="0"/>
        <w:autoSpaceDN w:val="0"/>
        <w:adjustRightInd w:val="0"/>
        <w:spacing w:after="0" w:line="240" w:lineRule="auto"/>
        <w:ind w:firstLine="709"/>
        <w:rPr>
          <w:rFonts w:ascii="Times New Roman" w:hAnsi="Times New Roman"/>
          <w:b/>
          <w:bCs/>
          <w:sz w:val="28"/>
          <w:szCs w:val="28"/>
          <w:lang w:eastAsia="ru-RU"/>
        </w:rPr>
      </w:pPr>
    </w:p>
    <w:p w:rsidR="00DC1A32" w:rsidRDefault="00430D98" w:rsidP="00DC1A32">
      <w:pPr>
        <w:widowControl w:val="0"/>
        <w:spacing w:after="0" w:line="240" w:lineRule="auto"/>
        <w:ind w:left="240" w:firstLine="700"/>
        <w:jc w:val="both"/>
        <w:rPr>
          <w:rFonts w:ascii="Times New Roman" w:hAnsi="Times New Roman"/>
          <w:b/>
          <w:sz w:val="28"/>
          <w:szCs w:val="28"/>
          <w:shd w:val="clear" w:color="auto" w:fill="FFFFFF"/>
          <w:lang w:eastAsia="ru-RU"/>
        </w:rPr>
      </w:pPr>
      <w:r w:rsidRPr="00137B43">
        <w:rPr>
          <w:rFonts w:ascii="Times New Roman" w:hAnsi="Times New Roman"/>
          <w:b/>
          <w:sz w:val="28"/>
          <w:szCs w:val="28"/>
          <w:shd w:val="clear" w:color="auto" w:fill="FFFFFF"/>
          <w:lang w:eastAsia="ru-RU"/>
        </w:rPr>
        <w:t>Задачами производственной практики (технологическая практика)</w:t>
      </w:r>
      <w:r w:rsidRPr="00137B43">
        <w:rPr>
          <w:rFonts w:ascii="Times New Roman" w:hAnsi="Times New Roman"/>
          <w:sz w:val="28"/>
          <w:szCs w:val="28"/>
          <w:shd w:val="clear" w:color="auto" w:fill="FFFFFF"/>
          <w:lang w:eastAsia="ru-RU"/>
        </w:rPr>
        <w:t xml:space="preserve"> </w:t>
      </w:r>
      <w:r w:rsidR="00DC1A32">
        <w:rPr>
          <w:rFonts w:ascii="Times New Roman" w:hAnsi="Times New Roman"/>
          <w:b/>
          <w:sz w:val="28"/>
          <w:szCs w:val="28"/>
          <w:shd w:val="clear" w:color="auto" w:fill="FFFFFF"/>
          <w:lang w:eastAsia="ru-RU"/>
        </w:rPr>
        <w:t>являются:</w:t>
      </w:r>
    </w:p>
    <w:p w:rsidR="00DC1A32" w:rsidRDefault="00DC1A32" w:rsidP="00DC1A32">
      <w:pPr>
        <w:widowControl w:val="0"/>
        <w:numPr>
          <w:ilvl w:val="0"/>
          <w:numId w:val="21"/>
        </w:numPr>
        <w:tabs>
          <w:tab w:val="left" w:pos="1701"/>
        </w:tabs>
        <w:spacing w:after="0" w:line="240" w:lineRule="auto"/>
        <w:ind w:left="0" w:firstLine="1300"/>
        <w:jc w:val="both"/>
        <w:rPr>
          <w:rFonts w:ascii="Times New Roman" w:hAnsi="Times New Roman"/>
          <w:b/>
          <w:sz w:val="28"/>
          <w:szCs w:val="28"/>
          <w:shd w:val="clear" w:color="auto" w:fill="FFFFFF"/>
          <w:lang w:eastAsia="ru-RU"/>
        </w:rPr>
      </w:pPr>
      <w:r>
        <w:rPr>
          <w:rFonts w:ascii="Times New Roman" w:hAnsi="Times New Roman"/>
          <w:bCs/>
          <w:sz w:val="28"/>
          <w:szCs w:val="28"/>
          <w:lang w:eastAsia="ru-RU"/>
        </w:rPr>
        <w:t xml:space="preserve">обобщение, систематизация, </w:t>
      </w:r>
      <w:r w:rsidR="00430D98" w:rsidRPr="00137B43">
        <w:rPr>
          <w:rFonts w:ascii="Times New Roman" w:hAnsi="Times New Roman"/>
          <w:bCs/>
          <w:sz w:val="28"/>
          <w:szCs w:val="28"/>
          <w:lang w:eastAsia="ru-RU"/>
        </w:rPr>
        <w:t xml:space="preserve">конкретизация </w:t>
      </w:r>
      <w:r>
        <w:rPr>
          <w:rFonts w:ascii="Times New Roman" w:hAnsi="Times New Roman"/>
          <w:bCs/>
          <w:sz w:val="28"/>
          <w:szCs w:val="28"/>
          <w:lang w:eastAsia="ru-RU"/>
        </w:rPr>
        <w:t>практики реализации</w:t>
      </w:r>
      <w:r w:rsidR="00430D98" w:rsidRPr="00137B43">
        <w:rPr>
          <w:rFonts w:ascii="Times New Roman" w:hAnsi="Times New Roman"/>
          <w:bCs/>
          <w:sz w:val="28"/>
          <w:szCs w:val="28"/>
          <w:lang w:eastAsia="ru-RU"/>
        </w:rPr>
        <w:t xml:space="preserve"> функций управления и бухгалтерского учета р</w:t>
      </w:r>
      <w:r>
        <w:rPr>
          <w:rFonts w:ascii="Times New Roman" w:hAnsi="Times New Roman"/>
          <w:bCs/>
          <w:sz w:val="28"/>
          <w:szCs w:val="28"/>
          <w:lang w:eastAsia="ru-RU"/>
        </w:rPr>
        <w:t xml:space="preserve">ешаемых  функциональных  задач </w:t>
      </w:r>
      <w:r w:rsidR="00430D98" w:rsidRPr="00137B43">
        <w:rPr>
          <w:rFonts w:ascii="Times New Roman" w:hAnsi="Times New Roman"/>
          <w:bCs/>
          <w:sz w:val="28"/>
          <w:szCs w:val="28"/>
          <w:lang w:eastAsia="ru-RU"/>
        </w:rPr>
        <w:t>в отраслях экономики;</w:t>
      </w:r>
    </w:p>
    <w:p w:rsidR="00DC1A32" w:rsidRDefault="00430D98" w:rsidP="00DC1A32">
      <w:pPr>
        <w:widowControl w:val="0"/>
        <w:numPr>
          <w:ilvl w:val="0"/>
          <w:numId w:val="21"/>
        </w:numPr>
        <w:tabs>
          <w:tab w:val="left" w:pos="1701"/>
        </w:tabs>
        <w:spacing w:after="0" w:line="240" w:lineRule="auto"/>
        <w:ind w:left="0" w:firstLine="1300"/>
        <w:jc w:val="both"/>
        <w:rPr>
          <w:rFonts w:ascii="Times New Roman" w:hAnsi="Times New Roman"/>
          <w:b/>
          <w:sz w:val="28"/>
          <w:szCs w:val="28"/>
          <w:shd w:val="clear" w:color="auto" w:fill="FFFFFF"/>
          <w:lang w:eastAsia="ru-RU"/>
        </w:rPr>
      </w:pPr>
      <w:r w:rsidRPr="00137B43">
        <w:rPr>
          <w:rFonts w:ascii="Times New Roman" w:hAnsi="Times New Roman"/>
          <w:bCs/>
          <w:sz w:val="28"/>
          <w:szCs w:val="28"/>
          <w:lang w:eastAsia="ru-RU"/>
        </w:rPr>
        <w:t xml:space="preserve">изучение опыта работы конкретной организации; </w:t>
      </w:r>
    </w:p>
    <w:p w:rsidR="00DC1A32" w:rsidRDefault="00DC1A32" w:rsidP="00DC1A32">
      <w:pPr>
        <w:widowControl w:val="0"/>
        <w:numPr>
          <w:ilvl w:val="0"/>
          <w:numId w:val="21"/>
        </w:numPr>
        <w:tabs>
          <w:tab w:val="left" w:pos="1701"/>
        </w:tabs>
        <w:spacing w:after="0" w:line="240" w:lineRule="auto"/>
        <w:ind w:left="0" w:firstLine="1300"/>
        <w:jc w:val="both"/>
        <w:rPr>
          <w:rFonts w:ascii="Times New Roman" w:hAnsi="Times New Roman"/>
          <w:b/>
          <w:sz w:val="28"/>
          <w:szCs w:val="28"/>
          <w:shd w:val="clear" w:color="auto" w:fill="FFFFFF"/>
          <w:lang w:eastAsia="ru-RU"/>
        </w:rPr>
      </w:pPr>
      <w:r>
        <w:rPr>
          <w:rFonts w:ascii="Times New Roman" w:hAnsi="Times New Roman"/>
          <w:bCs/>
          <w:sz w:val="28"/>
          <w:szCs w:val="28"/>
          <w:lang w:eastAsia="ru-RU"/>
        </w:rPr>
        <w:t>приобретение практических умений и навыков в решении  конкретных задач организации</w:t>
      </w:r>
      <w:r w:rsidR="00430D98" w:rsidRPr="00137B43">
        <w:rPr>
          <w:rFonts w:ascii="Times New Roman" w:hAnsi="Times New Roman"/>
          <w:bCs/>
          <w:sz w:val="28"/>
          <w:szCs w:val="28"/>
          <w:lang w:eastAsia="ru-RU"/>
        </w:rPr>
        <w:t xml:space="preserve"> управления и бухгалтерского учета; </w:t>
      </w:r>
    </w:p>
    <w:p w:rsidR="00DC1A32" w:rsidRDefault="00DC1A32" w:rsidP="00DC1A32">
      <w:pPr>
        <w:widowControl w:val="0"/>
        <w:numPr>
          <w:ilvl w:val="0"/>
          <w:numId w:val="21"/>
        </w:numPr>
        <w:tabs>
          <w:tab w:val="left" w:pos="1701"/>
        </w:tabs>
        <w:spacing w:after="0" w:line="240" w:lineRule="auto"/>
        <w:ind w:left="0" w:firstLine="1300"/>
        <w:jc w:val="both"/>
        <w:rPr>
          <w:rFonts w:ascii="Times New Roman" w:hAnsi="Times New Roman"/>
          <w:b/>
          <w:sz w:val="28"/>
          <w:szCs w:val="28"/>
          <w:shd w:val="clear" w:color="auto" w:fill="FFFFFF"/>
          <w:lang w:eastAsia="ru-RU"/>
        </w:rPr>
      </w:pPr>
      <w:r>
        <w:rPr>
          <w:rFonts w:ascii="Times New Roman" w:hAnsi="Times New Roman"/>
          <w:bCs/>
          <w:sz w:val="28"/>
          <w:szCs w:val="28"/>
          <w:lang w:eastAsia="ru-RU"/>
        </w:rPr>
        <w:t xml:space="preserve">овладение методами принятия и реализации </w:t>
      </w:r>
      <w:r w:rsidR="00430D98" w:rsidRPr="00137B43">
        <w:rPr>
          <w:rFonts w:ascii="Times New Roman" w:hAnsi="Times New Roman"/>
          <w:bCs/>
          <w:sz w:val="28"/>
          <w:szCs w:val="28"/>
          <w:lang w:eastAsia="ru-RU"/>
        </w:rPr>
        <w:t xml:space="preserve">на </w:t>
      </w:r>
      <w:r>
        <w:rPr>
          <w:rFonts w:ascii="Times New Roman" w:hAnsi="Times New Roman"/>
          <w:bCs/>
          <w:sz w:val="28"/>
          <w:szCs w:val="28"/>
          <w:lang w:eastAsia="ru-RU"/>
        </w:rPr>
        <w:t>основе</w:t>
      </w:r>
      <w:r w:rsidR="00430D98" w:rsidRPr="00137B43">
        <w:rPr>
          <w:rFonts w:ascii="Times New Roman" w:hAnsi="Times New Roman"/>
          <w:bCs/>
          <w:sz w:val="28"/>
          <w:szCs w:val="28"/>
          <w:lang w:eastAsia="ru-RU"/>
        </w:rPr>
        <w:t xml:space="preserve"> полученных  теоретических  знаний управленческих решений;  </w:t>
      </w:r>
    </w:p>
    <w:p w:rsidR="00DC1A32" w:rsidRDefault="00DC1A32" w:rsidP="00DC1A32">
      <w:pPr>
        <w:widowControl w:val="0"/>
        <w:numPr>
          <w:ilvl w:val="0"/>
          <w:numId w:val="21"/>
        </w:numPr>
        <w:tabs>
          <w:tab w:val="left" w:pos="1701"/>
        </w:tabs>
        <w:spacing w:after="0" w:line="240" w:lineRule="auto"/>
        <w:ind w:left="0" w:firstLine="1300"/>
        <w:jc w:val="both"/>
        <w:rPr>
          <w:rFonts w:ascii="Times New Roman" w:hAnsi="Times New Roman"/>
          <w:bCs/>
          <w:sz w:val="28"/>
          <w:szCs w:val="28"/>
          <w:lang w:eastAsia="ru-RU"/>
        </w:rPr>
      </w:pPr>
      <w:r>
        <w:rPr>
          <w:rFonts w:ascii="Times New Roman" w:hAnsi="Times New Roman"/>
          <w:bCs/>
          <w:sz w:val="28"/>
          <w:szCs w:val="28"/>
          <w:lang w:eastAsia="ru-RU"/>
        </w:rPr>
        <w:t>овладение методами аналитической и</w:t>
      </w:r>
      <w:r w:rsidR="00430D98" w:rsidRPr="00137B43">
        <w:rPr>
          <w:rFonts w:ascii="Times New Roman" w:hAnsi="Times New Roman"/>
          <w:bCs/>
          <w:sz w:val="28"/>
          <w:szCs w:val="28"/>
          <w:lang w:eastAsia="ru-RU"/>
        </w:rPr>
        <w:t xml:space="preserve"> самостоятельной научно-исследовате</w:t>
      </w:r>
      <w:r>
        <w:rPr>
          <w:rFonts w:ascii="Times New Roman" w:hAnsi="Times New Roman"/>
          <w:bCs/>
          <w:sz w:val="28"/>
          <w:szCs w:val="28"/>
          <w:lang w:eastAsia="ru-RU"/>
        </w:rPr>
        <w:t>льской и практической работы по изучению принципов  деятельности</w:t>
      </w:r>
      <w:r w:rsidR="00430D98" w:rsidRPr="00137B43">
        <w:rPr>
          <w:rFonts w:ascii="Times New Roman" w:hAnsi="Times New Roman"/>
          <w:bCs/>
          <w:sz w:val="28"/>
          <w:szCs w:val="28"/>
          <w:lang w:eastAsia="ru-RU"/>
        </w:rPr>
        <w:t xml:space="preserve"> и</w:t>
      </w:r>
      <w:r>
        <w:rPr>
          <w:rFonts w:ascii="Times New Roman" w:hAnsi="Times New Roman"/>
          <w:bCs/>
          <w:sz w:val="28"/>
          <w:szCs w:val="28"/>
          <w:lang w:eastAsia="ru-RU"/>
        </w:rPr>
        <w:t xml:space="preserve"> эффективного функционирования</w:t>
      </w:r>
      <w:r w:rsidR="00430D98" w:rsidRPr="00137B43">
        <w:rPr>
          <w:rFonts w:ascii="Times New Roman" w:hAnsi="Times New Roman"/>
          <w:bCs/>
          <w:sz w:val="28"/>
          <w:szCs w:val="28"/>
          <w:lang w:eastAsia="ru-RU"/>
        </w:rPr>
        <w:t xml:space="preserve"> орган</w:t>
      </w:r>
      <w:r>
        <w:rPr>
          <w:rFonts w:ascii="Times New Roman" w:hAnsi="Times New Roman"/>
          <w:bCs/>
          <w:sz w:val="28"/>
          <w:szCs w:val="28"/>
          <w:lang w:eastAsia="ru-RU"/>
        </w:rPr>
        <w:t xml:space="preserve">изаций в отраслях экономики; </w:t>
      </w:r>
    </w:p>
    <w:p w:rsidR="00F10999" w:rsidRDefault="00430D98" w:rsidP="008F19FC">
      <w:pPr>
        <w:widowControl w:val="0"/>
        <w:numPr>
          <w:ilvl w:val="0"/>
          <w:numId w:val="21"/>
        </w:numPr>
        <w:tabs>
          <w:tab w:val="left" w:pos="1701"/>
        </w:tabs>
        <w:spacing w:after="0" w:line="240" w:lineRule="auto"/>
        <w:ind w:left="0" w:firstLine="1300"/>
        <w:jc w:val="both"/>
        <w:rPr>
          <w:rFonts w:ascii="Times New Roman" w:hAnsi="Times New Roman"/>
          <w:b/>
          <w:sz w:val="28"/>
          <w:szCs w:val="28"/>
          <w:shd w:val="clear" w:color="auto" w:fill="FFFFFF"/>
          <w:lang w:eastAsia="ru-RU"/>
        </w:rPr>
      </w:pPr>
      <w:r w:rsidRPr="00137B43">
        <w:rPr>
          <w:rFonts w:ascii="Times New Roman" w:hAnsi="Times New Roman"/>
          <w:bCs/>
          <w:sz w:val="28"/>
          <w:szCs w:val="28"/>
          <w:lang w:eastAsia="ru-RU"/>
        </w:rPr>
        <w:t>сбор и обработка информационного и практического материала для написания отчета по практике.</w:t>
      </w:r>
    </w:p>
    <w:p w:rsidR="008F19FC" w:rsidRPr="008F19FC" w:rsidRDefault="008F19FC" w:rsidP="008F19FC">
      <w:pPr>
        <w:widowControl w:val="0"/>
        <w:tabs>
          <w:tab w:val="left" w:pos="1701"/>
        </w:tabs>
        <w:spacing w:after="0" w:line="240" w:lineRule="auto"/>
        <w:ind w:left="1300"/>
        <w:jc w:val="both"/>
        <w:rPr>
          <w:rFonts w:ascii="Times New Roman" w:hAnsi="Times New Roman"/>
          <w:b/>
          <w:sz w:val="28"/>
          <w:szCs w:val="28"/>
          <w:shd w:val="clear" w:color="auto" w:fill="FFFFFF"/>
          <w:lang w:eastAsia="ru-RU"/>
        </w:rPr>
      </w:pPr>
    </w:p>
    <w:p w:rsidR="00430D98" w:rsidRPr="00DC1A32" w:rsidRDefault="00430D98" w:rsidP="00DC1A32">
      <w:pPr>
        <w:widowControl w:val="0"/>
        <w:tabs>
          <w:tab w:val="left" w:pos="1106"/>
        </w:tabs>
        <w:spacing w:after="0" w:line="240" w:lineRule="auto"/>
        <w:ind w:left="426"/>
        <w:jc w:val="center"/>
        <w:outlineLvl w:val="0"/>
        <w:rPr>
          <w:rFonts w:ascii="Times New Roman" w:hAnsi="Times New Roman"/>
          <w:b/>
          <w:sz w:val="28"/>
          <w:szCs w:val="28"/>
          <w:shd w:val="clear" w:color="auto" w:fill="FFFFFF"/>
          <w:lang w:eastAsia="ru-RU"/>
        </w:rPr>
      </w:pPr>
      <w:r w:rsidRPr="00DC1A32">
        <w:rPr>
          <w:rFonts w:ascii="Times New Roman" w:hAnsi="Times New Roman"/>
          <w:b/>
          <w:sz w:val="28"/>
          <w:szCs w:val="28"/>
          <w:shd w:val="clear" w:color="auto" w:fill="FFFFFF"/>
          <w:lang w:eastAsia="ru-RU"/>
        </w:rPr>
        <w:lastRenderedPageBreak/>
        <w:t>ПЕРЕЧЕНЬ ПЛАНИРУЕМЫХ РЕЗУЛЬТАТОВ ОБУЧЕНИЯ ПРИ ПРОХОЖДЕНИИ ПРОИЗВОДСТВЕННОЙ ПРАКТИКИ, СООТНЕСЁННЫХ С ПЛАНИРУЕМЫМИ РЕЗУЛЬТАТАМИ ОСВОЕНИЯ ОП ВО</w:t>
      </w:r>
    </w:p>
    <w:p w:rsidR="00430D98" w:rsidRPr="00DC1A32" w:rsidRDefault="00430D98" w:rsidP="00554094">
      <w:pPr>
        <w:widowControl w:val="0"/>
        <w:tabs>
          <w:tab w:val="left" w:pos="1106"/>
        </w:tabs>
        <w:spacing w:after="0" w:line="240" w:lineRule="auto"/>
        <w:ind w:left="426"/>
        <w:jc w:val="center"/>
        <w:outlineLvl w:val="0"/>
        <w:rPr>
          <w:rFonts w:ascii="Times New Roman" w:hAnsi="Times New Roman"/>
          <w:b/>
          <w:sz w:val="28"/>
          <w:szCs w:val="28"/>
          <w:shd w:val="clear" w:color="auto" w:fill="FFFFFF"/>
          <w:lang w:eastAsia="ru-RU"/>
        </w:rPr>
      </w:pPr>
    </w:p>
    <w:p w:rsidR="00430D98" w:rsidRDefault="00DC1A32" w:rsidP="00554094">
      <w:pPr>
        <w:widowControl w:val="0"/>
        <w:spacing w:after="0" w:line="240" w:lineRule="auto"/>
        <w:ind w:right="-8"/>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00430D98" w:rsidRPr="00DC1A32">
        <w:rPr>
          <w:rFonts w:ascii="Times New Roman" w:hAnsi="Times New Roman"/>
          <w:color w:val="000000"/>
          <w:sz w:val="28"/>
          <w:szCs w:val="28"/>
          <w:lang w:eastAsia="ru-RU"/>
        </w:rPr>
        <w:t>В результате прохождения производственной практики</w:t>
      </w:r>
      <w:r w:rsidR="00430D98" w:rsidRPr="00DC1A32">
        <w:rPr>
          <w:rFonts w:ascii="Times New Roman" w:hAnsi="Times New Roman"/>
          <w:sz w:val="28"/>
          <w:szCs w:val="28"/>
          <w:lang w:eastAsia="ru-RU"/>
        </w:rPr>
        <w:t xml:space="preserve"> (</w:t>
      </w:r>
      <w:r w:rsidR="00430D98" w:rsidRPr="00DC1A32">
        <w:rPr>
          <w:rFonts w:ascii="Times New Roman" w:hAnsi="Times New Roman"/>
          <w:bCs/>
          <w:sz w:val="28"/>
          <w:szCs w:val="28"/>
          <w:lang w:eastAsia="ru-RU"/>
        </w:rPr>
        <w:t>технологическая практика</w:t>
      </w:r>
      <w:r w:rsidR="00430D98" w:rsidRPr="00DC1A32">
        <w:rPr>
          <w:rFonts w:ascii="Times New Roman" w:hAnsi="Times New Roman"/>
          <w:sz w:val="28"/>
          <w:szCs w:val="28"/>
          <w:lang w:eastAsia="ru-RU"/>
        </w:rPr>
        <w:t xml:space="preserve">) </w:t>
      </w:r>
      <w:r w:rsidR="00430D98" w:rsidRPr="00DC1A32">
        <w:rPr>
          <w:rFonts w:ascii="Times New Roman" w:hAnsi="Times New Roman"/>
          <w:color w:val="000000"/>
          <w:sz w:val="28"/>
          <w:szCs w:val="28"/>
          <w:lang w:eastAsia="ru-RU"/>
        </w:rPr>
        <w:t xml:space="preserve"> обучающиеся должны приобрести следующие знания, умения, навыки: </w:t>
      </w:r>
    </w:p>
    <w:p w:rsidR="00DC1A32" w:rsidRPr="00DC1A32" w:rsidRDefault="00DC1A32" w:rsidP="00554094">
      <w:pPr>
        <w:widowControl w:val="0"/>
        <w:spacing w:after="0" w:line="240" w:lineRule="auto"/>
        <w:ind w:right="-8"/>
        <w:jc w:val="both"/>
        <w:rPr>
          <w:rFonts w:ascii="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4"/>
        <w:gridCol w:w="8206"/>
      </w:tblGrid>
      <w:tr w:rsidR="00430D98" w:rsidRPr="00D733C8" w:rsidTr="006562EE">
        <w:tc>
          <w:tcPr>
            <w:tcW w:w="1224" w:type="dxa"/>
          </w:tcPr>
          <w:p w:rsidR="00430D98" w:rsidRPr="00DC1A32" w:rsidRDefault="00430D98" w:rsidP="00554094">
            <w:pPr>
              <w:widowControl w:val="0"/>
              <w:spacing w:after="0" w:line="240" w:lineRule="auto"/>
              <w:ind w:left="140"/>
              <w:rPr>
                <w:rFonts w:ascii="Times New Roman" w:hAnsi="Times New Roman"/>
                <w:sz w:val="24"/>
                <w:szCs w:val="24"/>
                <w:lang w:eastAsia="ru-RU"/>
              </w:rPr>
            </w:pPr>
            <w:r w:rsidRPr="00DC1A32">
              <w:rPr>
                <w:rFonts w:ascii="Times New Roman" w:hAnsi="Times New Roman"/>
                <w:color w:val="000000"/>
                <w:sz w:val="24"/>
                <w:szCs w:val="24"/>
                <w:lang w:eastAsia="ru-RU"/>
              </w:rPr>
              <w:t>Индекс</w:t>
            </w:r>
          </w:p>
          <w:p w:rsidR="00430D98" w:rsidRPr="00DC1A32" w:rsidRDefault="00430D98" w:rsidP="00554094">
            <w:pPr>
              <w:widowControl w:val="0"/>
              <w:spacing w:after="0" w:line="240" w:lineRule="auto"/>
              <w:ind w:left="140"/>
              <w:rPr>
                <w:rFonts w:ascii="Times New Roman" w:hAnsi="Times New Roman"/>
                <w:sz w:val="24"/>
                <w:szCs w:val="24"/>
                <w:lang w:eastAsia="ru-RU"/>
              </w:rPr>
            </w:pPr>
            <w:r w:rsidRPr="00DC1A32">
              <w:rPr>
                <w:rFonts w:ascii="Times New Roman" w:hAnsi="Times New Roman"/>
                <w:color w:val="000000"/>
                <w:sz w:val="24"/>
                <w:szCs w:val="24"/>
                <w:lang w:eastAsia="ru-RU"/>
              </w:rPr>
              <w:t>компе</w:t>
            </w:r>
          </w:p>
          <w:p w:rsidR="00430D98" w:rsidRPr="00DC1A32" w:rsidRDefault="00430D98" w:rsidP="00554094">
            <w:pPr>
              <w:widowControl w:val="0"/>
              <w:spacing w:after="0" w:line="240" w:lineRule="auto"/>
              <w:ind w:left="140"/>
              <w:rPr>
                <w:rFonts w:ascii="Times New Roman" w:hAnsi="Times New Roman"/>
                <w:sz w:val="24"/>
                <w:szCs w:val="24"/>
                <w:lang w:eastAsia="ru-RU"/>
              </w:rPr>
            </w:pPr>
            <w:r w:rsidRPr="00DC1A32">
              <w:rPr>
                <w:rFonts w:ascii="Times New Roman" w:hAnsi="Times New Roman"/>
                <w:color w:val="000000"/>
                <w:sz w:val="24"/>
                <w:szCs w:val="24"/>
                <w:lang w:eastAsia="ru-RU"/>
              </w:rPr>
              <w:t>тенции</w:t>
            </w:r>
          </w:p>
        </w:tc>
        <w:tc>
          <w:tcPr>
            <w:tcW w:w="8206" w:type="dxa"/>
          </w:tcPr>
          <w:p w:rsidR="00430D98" w:rsidRPr="00DC1A32" w:rsidRDefault="00430D98" w:rsidP="00554094">
            <w:pPr>
              <w:widowControl w:val="0"/>
              <w:spacing w:after="0" w:line="240" w:lineRule="auto"/>
              <w:jc w:val="center"/>
              <w:rPr>
                <w:rFonts w:ascii="Times New Roman" w:hAnsi="Times New Roman"/>
                <w:sz w:val="24"/>
                <w:szCs w:val="24"/>
                <w:lang w:eastAsia="ru-RU"/>
              </w:rPr>
            </w:pPr>
            <w:r w:rsidRPr="00DC1A32">
              <w:rPr>
                <w:rFonts w:ascii="Times New Roman" w:hAnsi="Times New Roman"/>
                <w:color w:val="000000"/>
                <w:sz w:val="24"/>
                <w:szCs w:val="24"/>
                <w:lang w:eastAsia="ru-RU"/>
              </w:rPr>
              <w:t>Содержание</w:t>
            </w:r>
          </w:p>
          <w:p w:rsidR="00430D98" w:rsidRPr="00DC1A32" w:rsidRDefault="00430D98" w:rsidP="00554094">
            <w:pPr>
              <w:widowControl w:val="0"/>
              <w:spacing w:after="0" w:line="240" w:lineRule="auto"/>
              <w:jc w:val="center"/>
              <w:rPr>
                <w:rFonts w:ascii="Times New Roman" w:hAnsi="Times New Roman"/>
                <w:sz w:val="24"/>
                <w:szCs w:val="24"/>
                <w:lang w:eastAsia="ru-RU"/>
              </w:rPr>
            </w:pPr>
            <w:r w:rsidRPr="00DC1A32">
              <w:rPr>
                <w:rFonts w:ascii="Times New Roman" w:hAnsi="Times New Roman"/>
                <w:color w:val="000000"/>
                <w:sz w:val="24"/>
                <w:szCs w:val="24"/>
                <w:lang w:eastAsia="ru-RU"/>
              </w:rPr>
              <w:t>компетенции</w:t>
            </w:r>
          </w:p>
        </w:tc>
      </w:tr>
      <w:tr w:rsidR="00430D98" w:rsidRPr="00D733C8" w:rsidTr="0001533D">
        <w:trPr>
          <w:trHeight w:val="1451"/>
        </w:trPr>
        <w:tc>
          <w:tcPr>
            <w:tcW w:w="1224" w:type="dxa"/>
          </w:tcPr>
          <w:p w:rsidR="00430D98" w:rsidRPr="00DC1A32" w:rsidRDefault="00430D98" w:rsidP="00554094">
            <w:pPr>
              <w:widowControl w:val="0"/>
              <w:spacing w:after="0" w:line="240" w:lineRule="auto"/>
              <w:jc w:val="both"/>
              <w:rPr>
                <w:rFonts w:ascii="Times New Roman" w:hAnsi="Times New Roman"/>
                <w:sz w:val="24"/>
                <w:szCs w:val="24"/>
                <w:lang w:eastAsia="ru-RU"/>
              </w:rPr>
            </w:pPr>
            <w:r w:rsidRPr="00DC1A32">
              <w:rPr>
                <w:rFonts w:ascii="Times New Roman" w:hAnsi="Times New Roman"/>
                <w:sz w:val="24"/>
                <w:szCs w:val="24"/>
                <w:lang w:eastAsia="ru-RU"/>
              </w:rPr>
              <w:t>ОПК-1</w:t>
            </w:r>
          </w:p>
        </w:tc>
        <w:tc>
          <w:tcPr>
            <w:tcW w:w="8206" w:type="dxa"/>
          </w:tcPr>
          <w:p w:rsidR="00430D98" w:rsidRPr="00DC1A32" w:rsidRDefault="00430D98" w:rsidP="00554094">
            <w:pPr>
              <w:spacing w:after="0" w:line="240" w:lineRule="auto"/>
              <w:jc w:val="both"/>
              <w:rPr>
                <w:rFonts w:ascii="Times New Roman" w:hAnsi="Times New Roman"/>
                <w:sz w:val="24"/>
                <w:szCs w:val="24"/>
                <w:lang w:eastAsia="ru-RU"/>
              </w:rPr>
            </w:pPr>
            <w:r w:rsidRPr="00DC1A32">
              <w:rPr>
                <w:rFonts w:ascii="Times New Roman" w:hAnsi="Times New Roman"/>
                <w:sz w:val="24"/>
                <w:szCs w:val="24"/>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430D98" w:rsidRPr="00D733C8" w:rsidTr="0001533D">
        <w:trPr>
          <w:trHeight w:val="895"/>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ОПК-2</w:t>
            </w:r>
          </w:p>
        </w:tc>
        <w:tc>
          <w:tcPr>
            <w:tcW w:w="8206" w:type="dxa"/>
          </w:tcPr>
          <w:p w:rsidR="00430D98" w:rsidRPr="00DC1A32" w:rsidRDefault="00430D98" w:rsidP="00554094">
            <w:pPr>
              <w:spacing w:after="0"/>
              <w:jc w:val="both"/>
              <w:rPr>
                <w:rFonts w:ascii="Times New Roman" w:hAnsi="Times New Roman"/>
                <w:sz w:val="24"/>
                <w:szCs w:val="24"/>
                <w:lang w:eastAsia="ru-RU"/>
              </w:rPr>
            </w:pPr>
            <w:r w:rsidRPr="00DC1A32">
              <w:rPr>
                <w:rFonts w:ascii="Times New Roman" w:hAnsi="Times New Roman"/>
                <w:sz w:val="24"/>
                <w:szCs w:val="24"/>
                <w:lang w:eastAsia="ru-RU"/>
              </w:rPr>
              <w:t>способностью осуществлять сбор, анализ и обработку  данных, необходимых для  решения  профессиональных задач</w:t>
            </w:r>
          </w:p>
        </w:tc>
      </w:tr>
      <w:tr w:rsidR="00430D98" w:rsidRPr="00D733C8" w:rsidTr="00BF0109">
        <w:trPr>
          <w:trHeight w:val="885"/>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ОПК-3</w:t>
            </w:r>
          </w:p>
        </w:tc>
        <w:tc>
          <w:tcPr>
            <w:tcW w:w="8206" w:type="dxa"/>
          </w:tcPr>
          <w:p w:rsidR="00430D98" w:rsidRPr="00DC1A32" w:rsidRDefault="00430D98" w:rsidP="00DC1A32">
            <w:pPr>
              <w:widowControl w:val="0"/>
              <w:autoSpaceDE w:val="0"/>
              <w:autoSpaceDN w:val="0"/>
              <w:adjustRightInd w:val="0"/>
              <w:spacing w:after="0" w:line="240" w:lineRule="auto"/>
              <w:jc w:val="both"/>
              <w:rPr>
                <w:rFonts w:ascii="Times New Roman" w:hAnsi="Times New Roman"/>
                <w:sz w:val="24"/>
                <w:szCs w:val="24"/>
                <w:lang w:eastAsia="ru-RU"/>
              </w:rPr>
            </w:pPr>
            <w:r w:rsidRPr="00DC1A32">
              <w:rPr>
                <w:rFonts w:ascii="Times New Roman" w:hAnsi="Times New Roman"/>
                <w:sz w:val="24"/>
                <w:szCs w:val="24"/>
                <w:lang w:eastAsia="ru-RU"/>
              </w:rPr>
              <w:t>способностью выбрать инструментальные средства для обработки экономических данных в соответствии с поставленной задачей</w:t>
            </w:r>
            <w:r w:rsidRPr="00DC1A32">
              <w:rPr>
                <w:rFonts w:ascii="Times New Roman" w:hAnsi="Times New Roman"/>
                <w:sz w:val="24"/>
                <w:szCs w:val="24"/>
                <w:lang w:eastAsia="ru-RU"/>
              </w:rPr>
              <w:br/>
              <w:t>, проанализировать результаты расчетов</w:t>
            </w:r>
            <w:r w:rsidR="00DC1A32">
              <w:rPr>
                <w:rFonts w:ascii="Times New Roman" w:hAnsi="Times New Roman"/>
                <w:sz w:val="24"/>
                <w:szCs w:val="24"/>
                <w:lang w:eastAsia="ru-RU"/>
              </w:rPr>
              <w:t xml:space="preserve"> и обосновать полученные выводы</w:t>
            </w:r>
          </w:p>
        </w:tc>
      </w:tr>
      <w:tr w:rsidR="00430D98" w:rsidRPr="00D733C8" w:rsidTr="00BF0109">
        <w:trPr>
          <w:trHeight w:val="778"/>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bCs/>
                <w:sz w:val="24"/>
                <w:szCs w:val="24"/>
                <w:lang w:eastAsia="ru-RU"/>
              </w:rPr>
              <w:t>ОПК 4</w:t>
            </w:r>
          </w:p>
        </w:tc>
        <w:tc>
          <w:tcPr>
            <w:tcW w:w="8206" w:type="dxa"/>
          </w:tcPr>
          <w:p w:rsidR="00430D98" w:rsidRPr="00DC1A32" w:rsidRDefault="00430D98" w:rsidP="00DC1A32">
            <w:pPr>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способностью  находить  организационно-управленческие</w:t>
            </w:r>
            <w:r w:rsidR="00DC1A32">
              <w:rPr>
                <w:rFonts w:ascii="Times New Roman" w:hAnsi="Times New Roman"/>
                <w:sz w:val="24"/>
                <w:szCs w:val="24"/>
                <w:lang w:eastAsia="ru-RU"/>
              </w:rPr>
              <w:t xml:space="preserve"> решения в профессиональной </w:t>
            </w:r>
            <w:r w:rsidRPr="00DC1A32">
              <w:rPr>
                <w:rFonts w:ascii="Times New Roman" w:hAnsi="Times New Roman"/>
                <w:sz w:val="24"/>
                <w:szCs w:val="24"/>
                <w:lang w:eastAsia="ru-RU"/>
              </w:rPr>
              <w:t xml:space="preserve">деятельности и готовность </w:t>
            </w:r>
            <w:r w:rsidR="00DC1A32">
              <w:rPr>
                <w:rFonts w:ascii="Times New Roman" w:hAnsi="Times New Roman"/>
                <w:sz w:val="24"/>
                <w:szCs w:val="24"/>
                <w:lang w:eastAsia="ru-RU"/>
              </w:rPr>
              <w:t xml:space="preserve"> нести за них ответственность</w:t>
            </w:r>
          </w:p>
        </w:tc>
      </w:tr>
      <w:tr w:rsidR="00430D98" w:rsidRPr="00D733C8" w:rsidTr="00E449B3">
        <w:trPr>
          <w:trHeight w:val="1046"/>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ПК-14</w:t>
            </w:r>
          </w:p>
          <w:p w:rsidR="00430D98" w:rsidRPr="00DC1A32" w:rsidRDefault="00430D98" w:rsidP="00554094">
            <w:pPr>
              <w:widowControl w:val="0"/>
              <w:spacing w:after="0" w:line="240" w:lineRule="auto"/>
              <w:rPr>
                <w:rFonts w:ascii="Times New Roman" w:hAnsi="Times New Roman"/>
                <w:sz w:val="24"/>
                <w:szCs w:val="24"/>
                <w:lang w:eastAsia="ru-RU"/>
              </w:rPr>
            </w:pPr>
          </w:p>
          <w:p w:rsidR="00430D98" w:rsidRPr="00DC1A32" w:rsidRDefault="00430D98" w:rsidP="00554094">
            <w:pPr>
              <w:widowControl w:val="0"/>
              <w:spacing w:after="0" w:line="240" w:lineRule="auto"/>
              <w:rPr>
                <w:rFonts w:ascii="Times New Roman" w:hAnsi="Times New Roman"/>
                <w:sz w:val="24"/>
                <w:szCs w:val="24"/>
                <w:lang w:eastAsia="ru-RU"/>
              </w:rPr>
            </w:pPr>
          </w:p>
        </w:tc>
        <w:tc>
          <w:tcPr>
            <w:tcW w:w="8206" w:type="dxa"/>
          </w:tcPr>
          <w:p w:rsidR="00430D98" w:rsidRPr="00DC1A32" w:rsidRDefault="00430D98" w:rsidP="00DC1A32">
            <w:pPr>
              <w:widowControl w:val="0"/>
              <w:autoSpaceDE w:val="0"/>
              <w:autoSpaceDN w:val="0"/>
              <w:adjustRightInd w:val="0"/>
              <w:spacing w:after="0" w:line="240" w:lineRule="auto"/>
              <w:jc w:val="both"/>
              <w:rPr>
                <w:rFonts w:ascii="Times New Roman" w:hAnsi="Times New Roman"/>
                <w:sz w:val="24"/>
                <w:szCs w:val="24"/>
                <w:lang w:eastAsia="ru-RU"/>
              </w:rPr>
            </w:pPr>
            <w:r w:rsidRPr="00DC1A32">
              <w:rPr>
                <w:rFonts w:ascii="Times New Roman" w:hAnsi="Times New Roman"/>
                <w:sz w:val="24"/>
                <w:szCs w:val="24"/>
                <w:lang w:eastAsia="ru-RU"/>
              </w:rPr>
              <w:t>способностью осуществлять документирование хозяйственных операций, прово</w:t>
            </w:r>
            <w:r w:rsidRPr="00DC1A32">
              <w:rPr>
                <w:rFonts w:ascii="Times New Roman" w:hAnsi="Times New Roman"/>
                <w:sz w:val="24"/>
                <w:szCs w:val="24"/>
                <w:lang w:eastAsia="ru-RU"/>
              </w:rPr>
              <w:softHyphen/>
            </w:r>
            <w:r w:rsidR="00DC1A32">
              <w:rPr>
                <w:rFonts w:ascii="Times New Roman" w:hAnsi="Times New Roman"/>
                <w:spacing w:val="-8"/>
                <w:sz w:val="24"/>
                <w:szCs w:val="24"/>
                <w:lang w:eastAsia="ru-RU"/>
              </w:rPr>
              <w:t xml:space="preserve">дить учет денежных </w:t>
            </w:r>
            <w:r w:rsidRPr="00DC1A32">
              <w:rPr>
                <w:rFonts w:ascii="Times New Roman" w:hAnsi="Times New Roman"/>
                <w:spacing w:val="-8"/>
                <w:sz w:val="24"/>
                <w:szCs w:val="24"/>
                <w:lang w:eastAsia="ru-RU"/>
              </w:rPr>
              <w:t>сред</w:t>
            </w:r>
            <w:r w:rsidR="00DC1A32">
              <w:rPr>
                <w:rFonts w:ascii="Times New Roman" w:hAnsi="Times New Roman"/>
                <w:spacing w:val="-8"/>
                <w:sz w:val="24"/>
                <w:szCs w:val="24"/>
                <w:lang w:eastAsia="ru-RU"/>
              </w:rPr>
              <w:t xml:space="preserve">ств, разрабатывать рабочий план </w:t>
            </w:r>
            <w:r w:rsidRPr="00DC1A32">
              <w:rPr>
                <w:rFonts w:ascii="Times New Roman" w:hAnsi="Times New Roman"/>
                <w:spacing w:val="-8"/>
                <w:sz w:val="24"/>
                <w:szCs w:val="24"/>
                <w:lang w:eastAsia="ru-RU"/>
              </w:rPr>
              <w:t xml:space="preserve">счетов   </w:t>
            </w:r>
            <w:r w:rsidR="00DC1A32">
              <w:rPr>
                <w:rFonts w:ascii="Times New Roman" w:hAnsi="Times New Roman"/>
                <w:spacing w:val="-8"/>
                <w:sz w:val="24"/>
                <w:szCs w:val="24"/>
                <w:lang w:eastAsia="ru-RU"/>
              </w:rPr>
              <w:t xml:space="preserve">бухгалтерского </w:t>
            </w:r>
            <w:r w:rsidRPr="00DC1A32">
              <w:rPr>
                <w:rFonts w:ascii="Times New Roman" w:hAnsi="Times New Roman"/>
                <w:spacing w:val="-8"/>
                <w:sz w:val="24"/>
                <w:szCs w:val="24"/>
                <w:lang w:eastAsia="ru-RU"/>
              </w:rPr>
              <w:t xml:space="preserve">учета </w:t>
            </w:r>
            <w:r w:rsidRPr="00DC1A32">
              <w:rPr>
                <w:rFonts w:ascii="Times New Roman" w:hAnsi="Times New Roman"/>
                <w:sz w:val="24"/>
                <w:szCs w:val="24"/>
                <w:lang w:eastAsia="ru-RU"/>
              </w:rPr>
              <w:t>организации и формировать на ег</w:t>
            </w:r>
            <w:r w:rsidR="00DC1A32">
              <w:rPr>
                <w:rFonts w:ascii="Times New Roman" w:hAnsi="Times New Roman"/>
                <w:sz w:val="24"/>
                <w:szCs w:val="24"/>
                <w:lang w:eastAsia="ru-RU"/>
              </w:rPr>
              <w:t>о основе бухгалтерские проводки</w:t>
            </w:r>
          </w:p>
        </w:tc>
      </w:tr>
      <w:tr w:rsidR="00430D98" w:rsidRPr="00D733C8" w:rsidTr="00BF0109">
        <w:trPr>
          <w:trHeight w:val="781"/>
        </w:trPr>
        <w:tc>
          <w:tcPr>
            <w:tcW w:w="1224" w:type="dxa"/>
          </w:tcPr>
          <w:p w:rsidR="00430D98" w:rsidRPr="00DC1A32" w:rsidRDefault="00430D98" w:rsidP="00554094">
            <w:pPr>
              <w:widowControl w:val="0"/>
              <w:spacing w:after="0" w:line="240" w:lineRule="auto"/>
              <w:ind w:left="140"/>
              <w:rPr>
                <w:rFonts w:ascii="Times New Roman" w:hAnsi="Times New Roman"/>
                <w:sz w:val="24"/>
                <w:szCs w:val="24"/>
                <w:lang w:eastAsia="ru-RU"/>
              </w:rPr>
            </w:pPr>
            <w:r w:rsidRPr="00DC1A32">
              <w:rPr>
                <w:rFonts w:ascii="Times New Roman" w:hAnsi="Times New Roman"/>
                <w:color w:val="000000"/>
                <w:sz w:val="24"/>
                <w:szCs w:val="24"/>
                <w:lang w:eastAsia="ru-RU"/>
              </w:rPr>
              <w:t>ПК-15</w:t>
            </w:r>
          </w:p>
        </w:tc>
        <w:tc>
          <w:tcPr>
            <w:tcW w:w="8206" w:type="dxa"/>
          </w:tcPr>
          <w:p w:rsidR="00430D98" w:rsidRPr="00DC1A32" w:rsidRDefault="00430D98" w:rsidP="00554094">
            <w:pPr>
              <w:spacing w:after="0" w:line="240" w:lineRule="auto"/>
              <w:jc w:val="both"/>
              <w:rPr>
                <w:rFonts w:ascii="Times New Roman" w:hAnsi="Times New Roman"/>
                <w:sz w:val="24"/>
                <w:szCs w:val="24"/>
                <w:lang w:eastAsia="ru-RU"/>
              </w:rPr>
            </w:pPr>
            <w:r w:rsidRPr="00DC1A32">
              <w:rPr>
                <w:rFonts w:ascii="Times New Roman" w:hAnsi="Times New Roman"/>
                <w:sz w:val="24"/>
                <w:szCs w:val="24"/>
                <w:lang w:eastAsia="ru-RU"/>
              </w:rPr>
              <w:t>способностью формировать бухгалтерские проводки по учету источников и итогам инвентаризации и финансовых обязательств организации</w:t>
            </w:r>
          </w:p>
          <w:p w:rsidR="00430D98" w:rsidRPr="00DC1A32" w:rsidRDefault="00430D98" w:rsidP="00554094">
            <w:pPr>
              <w:spacing w:after="0" w:line="240" w:lineRule="auto"/>
              <w:jc w:val="both"/>
              <w:rPr>
                <w:rFonts w:ascii="Times New Roman" w:hAnsi="Times New Roman"/>
                <w:sz w:val="24"/>
                <w:szCs w:val="24"/>
                <w:lang w:eastAsia="ru-RU"/>
              </w:rPr>
            </w:pPr>
          </w:p>
        </w:tc>
      </w:tr>
      <w:tr w:rsidR="00430D98" w:rsidRPr="00D733C8" w:rsidTr="00BF0109">
        <w:trPr>
          <w:trHeight w:val="1077"/>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p>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ПК-16</w:t>
            </w:r>
          </w:p>
          <w:p w:rsidR="00430D98" w:rsidRPr="00DC1A32" w:rsidRDefault="00430D98" w:rsidP="00554094">
            <w:pPr>
              <w:widowControl w:val="0"/>
              <w:spacing w:after="0" w:line="240" w:lineRule="auto"/>
              <w:rPr>
                <w:rFonts w:ascii="Times New Roman" w:hAnsi="Times New Roman"/>
                <w:sz w:val="24"/>
                <w:szCs w:val="24"/>
                <w:lang w:eastAsia="ru-RU"/>
              </w:rPr>
            </w:pPr>
          </w:p>
        </w:tc>
        <w:tc>
          <w:tcPr>
            <w:tcW w:w="8206" w:type="dxa"/>
          </w:tcPr>
          <w:p w:rsidR="00430D98" w:rsidRPr="00DC1A32" w:rsidRDefault="00430D98" w:rsidP="00DC1A32">
            <w:pPr>
              <w:widowControl w:val="0"/>
              <w:spacing w:after="0" w:line="240" w:lineRule="auto"/>
              <w:jc w:val="both"/>
              <w:rPr>
                <w:rFonts w:ascii="Times New Roman" w:hAnsi="Times New Roman"/>
                <w:color w:val="000000"/>
                <w:sz w:val="24"/>
                <w:szCs w:val="24"/>
                <w:lang w:eastAsia="ru-RU"/>
              </w:rPr>
            </w:pPr>
            <w:r w:rsidRPr="00DC1A32">
              <w:rPr>
                <w:rFonts w:ascii="Times New Roman" w:hAnsi="Times New Roman"/>
                <w:b/>
                <w:bCs/>
                <w:sz w:val="24"/>
                <w:szCs w:val="24"/>
                <w:lang w:eastAsia="ru-RU"/>
              </w:rPr>
              <w:t xml:space="preserve"> </w:t>
            </w:r>
            <w:r w:rsidRPr="00DC1A32">
              <w:rPr>
                <w:rFonts w:ascii="Times New Roman" w:hAnsi="Times New Roman"/>
                <w:sz w:val="24"/>
                <w:szCs w:val="24"/>
                <w:lang w:eastAsia="ru-RU"/>
              </w:rPr>
              <w:t xml:space="preserve">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 страховых</w:t>
            </w:r>
            <w:r w:rsidR="00DC1A32">
              <w:rPr>
                <w:rFonts w:ascii="Times New Roman" w:hAnsi="Times New Roman"/>
                <w:sz w:val="24"/>
                <w:szCs w:val="24"/>
                <w:lang w:eastAsia="ru-RU"/>
              </w:rPr>
              <w:t xml:space="preserve"> взносов – во внебюджетные фонд</w:t>
            </w:r>
          </w:p>
        </w:tc>
      </w:tr>
      <w:tr w:rsidR="00430D98" w:rsidRPr="00D733C8" w:rsidTr="00BF0109">
        <w:trPr>
          <w:trHeight w:val="1067"/>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ПК-17</w:t>
            </w:r>
          </w:p>
          <w:p w:rsidR="00430D98" w:rsidRPr="00DC1A32" w:rsidRDefault="00430D98" w:rsidP="00554094">
            <w:pPr>
              <w:widowControl w:val="0"/>
              <w:spacing w:after="0" w:line="240" w:lineRule="auto"/>
              <w:rPr>
                <w:rFonts w:ascii="Times New Roman" w:hAnsi="Times New Roman"/>
                <w:sz w:val="24"/>
                <w:szCs w:val="24"/>
                <w:lang w:eastAsia="ru-RU"/>
              </w:rPr>
            </w:pPr>
          </w:p>
        </w:tc>
        <w:tc>
          <w:tcPr>
            <w:tcW w:w="8206" w:type="dxa"/>
          </w:tcPr>
          <w:p w:rsidR="00430D98" w:rsidRPr="00DC1A32" w:rsidRDefault="00430D98" w:rsidP="00DC1A32">
            <w:pPr>
              <w:widowControl w:val="0"/>
              <w:tabs>
                <w:tab w:val="left" w:pos="2790"/>
              </w:tabs>
              <w:autoSpaceDE w:val="0"/>
              <w:autoSpaceDN w:val="0"/>
              <w:adjustRightInd w:val="0"/>
              <w:spacing w:after="0" w:line="240" w:lineRule="auto"/>
              <w:jc w:val="both"/>
              <w:rPr>
                <w:rFonts w:ascii="Times New Roman" w:hAnsi="Times New Roman"/>
                <w:sz w:val="24"/>
                <w:szCs w:val="24"/>
                <w:lang w:eastAsia="ru-RU"/>
              </w:rPr>
            </w:pPr>
            <w:r w:rsidRPr="00DC1A32">
              <w:rPr>
                <w:rFonts w:ascii="Times New Roman" w:hAnsi="Times New Roman"/>
                <w:sz w:val="24"/>
                <w:szCs w:val="24"/>
                <w:lang w:eastAsia="ru-RU"/>
              </w:rPr>
              <w:t xml:space="preserve">способностью отражать на счетах бухгалтерского учета результаты  </w:t>
            </w:r>
            <w:r w:rsidRPr="00DC1A32">
              <w:rPr>
                <w:rFonts w:ascii="Times New Roman" w:hAnsi="Times New Roman"/>
                <w:spacing w:val="-1"/>
                <w:sz w:val="24"/>
                <w:szCs w:val="24"/>
                <w:lang w:eastAsia="ru-RU"/>
              </w:rPr>
              <w:t xml:space="preserve">хозяйственной деятельности за отчетный период, составлять формы </w:t>
            </w:r>
            <w:r w:rsidRPr="00DC1A32">
              <w:rPr>
                <w:rFonts w:ascii="Times New Roman" w:hAnsi="Times New Roman"/>
                <w:sz w:val="24"/>
                <w:szCs w:val="24"/>
                <w:lang w:eastAsia="ru-RU"/>
              </w:rPr>
              <w:t>бухгалтерской и статистической отч</w:t>
            </w:r>
            <w:r w:rsidR="00DC1A32">
              <w:rPr>
                <w:rFonts w:ascii="Times New Roman" w:hAnsi="Times New Roman"/>
                <w:sz w:val="24"/>
                <w:szCs w:val="24"/>
                <w:lang w:eastAsia="ru-RU"/>
              </w:rPr>
              <w:t>етности   налоговые декларации.</w:t>
            </w:r>
          </w:p>
        </w:tc>
      </w:tr>
      <w:tr w:rsidR="00430D98" w:rsidRPr="00D733C8" w:rsidTr="00BF0109">
        <w:trPr>
          <w:trHeight w:val="887"/>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ПК-18</w:t>
            </w:r>
          </w:p>
        </w:tc>
        <w:tc>
          <w:tcPr>
            <w:tcW w:w="8206" w:type="dxa"/>
          </w:tcPr>
          <w:p w:rsidR="00430D98" w:rsidRPr="00DC1A32" w:rsidRDefault="00DC1A32" w:rsidP="00DC1A3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ru-RU"/>
              </w:rPr>
              <w:t xml:space="preserve">способностью </w:t>
            </w:r>
            <w:r w:rsidR="00430D98" w:rsidRPr="00DC1A32">
              <w:rPr>
                <w:rFonts w:ascii="Times New Roman" w:hAnsi="Times New Roman"/>
                <w:color w:val="000000"/>
                <w:sz w:val="24"/>
                <w:szCs w:val="24"/>
                <w:shd w:val="clear" w:color="auto" w:fill="FFFFFF"/>
                <w:lang w:eastAsia="ru-RU"/>
              </w:rPr>
              <w:t>организовывать и  осуществлять налоговый учет и налоговое планирование организации</w:t>
            </w:r>
          </w:p>
        </w:tc>
      </w:tr>
      <w:tr w:rsidR="00430D98" w:rsidRPr="00D733C8" w:rsidTr="00BF0109">
        <w:trPr>
          <w:trHeight w:val="1429"/>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ПК-19</w:t>
            </w:r>
          </w:p>
        </w:tc>
        <w:tc>
          <w:tcPr>
            <w:tcW w:w="8206" w:type="dxa"/>
          </w:tcPr>
          <w:p w:rsidR="00430D98" w:rsidRPr="00DC1A32" w:rsidRDefault="00430D98" w:rsidP="00554094">
            <w:pPr>
              <w:widowControl w:val="0"/>
              <w:autoSpaceDE w:val="0"/>
              <w:autoSpaceDN w:val="0"/>
              <w:adjustRightInd w:val="0"/>
              <w:spacing w:after="0" w:line="240" w:lineRule="auto"/>
              <w:jc w:val="both"/>
              <w:rPr>
                <w:rFonts w:ascii="Times New Roman" w:hAnsi="Times New Roman"/>
                <w:b/>
                <w:bCs/>
                <w:sz w:val="24"/>
                <w:szCs w:val="24"/>
                <w:lang w:eastAsia="ru-RU"/>
              </w:rPr>
            </w:pPr>
            <w:r w:rsidRPr="00DC1A32">
              <w:rPr>
                <w:rFonts w:ascii="Times New Roman" w:hAnsi="Times New Roman"/>
                <w:sz w:val="24"/>
                <w:szCs w:val="24"/>
                <w:lang w:eastAsia="ru-RU"/>
              </w:rPr>
              <w:t xml:space="preserve">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r w:rsidR="00430D98" w:rsidRPr="00D733C8" w:rsidTr="00BF0109">
        <w:trPr>
          <w:trHeight w:val="888"/>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bCs/>
                <w:spacing w:val="-8"/>
                <w:sz w:val="24"/>
                <w:szCs w:val="24"/>
                <w:lang w:eastAsia="ru-RU"/>
              </w:rPr>
              <w:lastRenderedPageBreak/>
              <w:t>ПК 20</w:t>
            </w:r>
          </w:p>
        </w:tc>
        <w:tc>
          <w:tcPr>
            <w:tcW w:w="8206" w:type="dxa"/>
          </w:tcPr>
          <w:p w:rsidR="00430D98" w:rsidRPr="00DC1A32" w:rsidRDefault="00430D98" w:rsidP="00DC1A32">
            <w:pPr>
              <w:widowControl w:val="0"/>
              <w:spacing w:after="0" w:line="240" w:lineRule="auto"/>
              <w:jc w:val="both"/>
              <w:rPr>
                <w:rFonts w:ascii="Times New Roman" w:hAnsi="Times New Roman"/>
                <w:bCs/>
                <w:spacing w:val="-8"/>
                <w:sz w:val="24"/>
                <w:szCs w:val="24"/>
                <w:lang w:eastAsia="ru-RU"/>
              </w:rPr>
            </w:pPr>
            <w:r w:rsidRPr="00DC1A32">
              <w:rPr>
                <w:rFonts w:ascii="Times New Roman" w:hAnsi="Times New Roman"/>
                <w:bCs/>
                <w:spacing w:val="-8"/>
                <w:sz w:val="24"/>
                <w:szCs w:val="24"/>
                <w:lang w:eastAsia="ru-RU"/>
              </w:rPr>
              <w:t xml:space="preserve"> способностью вести работу по налоговому планированию в составе бюджетов бюджетн</w:t>
            </w:r>
            <w:r w:rsidR="00DC1A32" w:rsidRPr="00DC1A32">
              <w:rPr>
                <w:rFonts w:ascii="Times New Roman" w:hAnsi="Times New Roman"/>
                <w:bCs/>
                <w:spacing w:val="-8"/>
                <w:sz w:val="24"/>
                <w:szCs w:val="24"/>
                <w:lang w:eastAsia="ru-RU"/>
              </w:rPr>
              <w:t>ой системы Российской Федерации</w:t>
            </w:r>
          </w:p>
        </w:tc>
      </w:tr>
      <w:tr w:rsidR="00430D98" w:rsidRPr="00D733C8" w:rsidTr="00BF0109">
        <w:trPr>
          <w:trHeight w:val="1067"/>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ПК-21</w:t>
            </w:r>
          </w:p>
        </w:tc>
        <w:tc>
          <w:tcPr>
            <w:tcW w:w="8206" w:type="dxa"/>
          </w:tcPr>
          <w:p w:rsidR="00430D98" w:rsidRPr="00DC1A32" w:rsidRDefault="00430D98" w:rsidP="0001533D">
            <w:pPr>
              <w:widowControl w:val="0"/>
              <w:autoSpaceDE w:val="0"/>
              <w:autoSpaceDN w:val="0"/>
              <w:adjustRightInd w:val="0"/>
              <w:spacing w:after="0" w:line="240" w:lineRule="auto"/>
              <w:jc w:val="both"/>
              <w:rPr>
                <w:rFonts w:ascii="Times New Roman" w:hAnsi="Times New Roman"/>
                <w:b/>
                <w:bCs/>
                <w:sz w:val="24"/>
                <w:szCs w:val="24"/>
                <w:lang w:eastAsia="ru-RU"/>
              </w:rPr>
            </w:pPr>
            <w:r w:rsidRPr="00DC1A32">
              <w:rPr>
                <w:rFonts w:ascii="Times New Roman" w:hAnsi="Times New Roman"/>
                <w:sz w:val="24"/>
                <w:szCs w:val="24"/>
                <w:lang w:eastAsia="ru-RU"/>
              </w:rPr>
              <w:t>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430D98" w:rsidRPr="00D733C8" w:rsidTr="00BF0109">
        <w:trPr>
          <w:trHeight w:val="1069"/>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ПК-22</w:t>
            </w:r>
          </w:p>
        </w:tc>
        <w:tc>
          <w:tcPr>
            <w:tcW w:w="8206" w:type="dxa"/>
          </w:tcPr>
          <w:p w:rsidR="00430D98" w:rsidRPr="00DC1A32" w:rsidRDefault="00430D98" w:rsidP="0045528A">
            <w:pPr>
              <w:widowControl w:val="0"/>
              <w:autoSpaceDE w:val="0"/>
              <w:autoSpaceDN w:val="0"/>
              <w:adjustRightInd w:val="0"/>
              <w:spacing w:after="0" w:line="240" w:lineRule="auto"/>
              <w:jc w:val="both"/>
              <w:rPr>
                <w:rFonts w:ascii="Times New Roman" w:hAnsi="Times New Roman"/>
                <w:sz w:val="24"/>
                <w:szCs w:val="24"/>
                <w:lang w:eastAsia="ru-RU"/>
              </w:rPr>
            </w:pPr>
            <w:r w:rsidRPr="00DC1A32">
              <w:rPr>
                <w:rFonts w:ascii="Times New Roman" w:hAnsi="Times New Roman"/>
                <w:sz w:val="24"/>
                <w:szCs w:val="24"/>
                <w:lang w:eastAsia="ru-RU"/>
              </w:rPr>
              <w:t>способностью применять нормы, регулирующие бюджетные, налоговые, валютные отношения в области страховой, банковской</w:t>
            </w:r>
            <w:r w:rsidR="00DC1A32">
              <w:rPr>
                <w:rFonts w:ascii="Times New Roman" w:hAnsi="Times New Roman"/>
                <w:sz w:val="24"/>
                <w:szCs w:val="24"/>
                <w:lang w:eastAsia="ru-RU"/>
              </w:rPr>
              <w:t xml:space="preserve"> деятельности, учета и контроля</w:t>
            </w:r>
          </w:p>
        </w:tc>
      </w:tr>
      <w:tr w:rsidR="00430D98" w:rsidRPr="00D733C8" w:rsidTr="00DC1A32">
        <w:trPr>
          <w:trHeight w:val="910"/>
        </w:trPr>
        <w:tc>
          <w:tcPr>
            <w:tcW w:w="1224" w:type="dxa"/>
          </w:tcPr>
          <w:p w:rsidR="00430D98" w:rsidRPr="00DC1A32" w:rsidRDefault="00430D98" w:rsidP="00554094">
            <w:pPr>
              <w:widowControl w:val="0"/>
              <w:spacing w:after="0" w:line="240" w:lineRule="auto"/>
              <w:rPr>
                <w:rFonts w:ascii="Times New Roman" w:hAnsi="Times New Roman"/>
                <w:sz w:val="24"/>
                <w:szCs w:val="24"/>
                <w:lang w:eastAsia="ru-RU"/>
              </w:rPr>
            </w:pPr>
            <w:r w:rsidRPr="00DC1A32">
              <w:rPr>
                <w:rFonts w:ascii="Times New Roman" w:hAnsi="Times New Roman"/>
                <w:sz w:val="24"/>
                <w:szCs w:val="24"/>
                <w:lang w:eastAsia="ru-RU"/>
              </w:rPr>
              <w:t>ПК-23</w:t>
            </w:r>
          </w:p>
        </w:tc>
        <w:tc>
          <w:tcPr>
            <w:tcW w:w="8206" w:type="dxa"/>
          </w:tcPr>
          <w:p w:rsidR="00430D98" w:rsidRPr="00DC1A32" w:rsidRDefault="00430D98" w:rsidP="0001533D">
            <w:pPr>
              <w:widowControl w:val="0"/>
              <w:autoSpaceDE w:val="0"/>
              <w:autoSpaceDN w:val="0"/>
              <w:adjustRightInd w:val="0"/>
              <w:spacing w:after="0" w:line="240" w:lineRule="auto"/>
              <w:jc w:val="both"/>
              <w:rPr>
                <w:rFonts w:ascii="Times New Roman" w:hAnsi="Times New Roman"/>
                <w:b/>
                <w:bCs/>
                <w:sz w:val="24"/>
                <w:szCs w:val="24"/>
                <w:lang w:eastAsia="ru-RU"/>
              </w:rPr>
            </w:pPr>
            <w:r w:rsidRPr="00DC1A32">
              <w:rPr>
                <w:rFonts w:ascii="Times New Roman" w:hAnsi="Times New Roman"/>
                <w:sz w:val="24"/>
                <w:szCs w:val="24"/>
                <w:lang w:eastAsia="ru-RU"/>
              </w:rPr>
              <w:t xml:space="preserve">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bl>
    <w:p w:rsidR="00430D98" w:rsidRPr="00554094" w:rsidRDefault="00430D98" w:rsidP="00554094">
      <w:pPr>
        <w:widowControl w:val="0"/>
        <w:tabs>
          <w:tab w:val="left" w:pos="1106"/>
        </w:tabs>
        <w:spacing w:after="0" w:line="240" w:lineRule="auto"/>
        <w:jc w:val="center"/>
        <w:outlineLvl w:val="0"/>
        <w:rPr>
          <w:rFonts w:ascii="Times New Roman" w:hAnsi="Times New Roman"/>
          <w:b/>
          <w:sz w:val="24"/>
          <w:szCs w:val="24"/>
          <w:shd w:val="clear" w:color="auto" w:fill="FFFFFF"/>
          <w:lang w:eastAsia="ru-RU"/>
        </w:rPr>
      </w:pPr>
    </w:p>
    <w:p w:rsidR="00430D98" w:rsidRPr="00554094" w:rsidRDefault="00430D98" w:rsidP="00554094">
      <w:pPr>
        <w:widowControl w:val="0"/>
        <w:tabs>
          <w:tab w:val="left" w:pos="1106"/>
        </w:tabs>
        <w:spacing w:after="0" w:line="240" w:lineRule="auto"/>
        <w:jc w:val="center"/>
        <w:outlineLvl w:val="0"/>
        <w:rPr>
          <w:rFonts w:ascii="Times New Roman" w:hAnsi="Times New Roman"/>
          <w:b/>
          <w:sz w:val="24"/>
          <w:szCs w:val="24"/>
          <w:shd w:val="clear" w:color="auto" w:fill="FFFFFF"/>
          <w:lang w:eastAsia="ru-RU"/>
        </w:rPr>
      </w:pPr>
    </w:p>
    <w:p w:rsidR="00430D98" w:rsidRPr="00DC1A32" w:rsidRDefault="00430D98" w:rsidP="00BF0109">
      <w:pPr>
        <w:widowControl w:val="0"/>
        <w:tabs>
          <w:tab w:val="left" w:pos="0"/>
          <w:tab w:val="left" w:leader="underscore" w:pos="8275"/>
          <w:tab w:val="right" w:leader="underscore" w:pos="9356"/>
        </w:tabs>
        <w:autoSpaceDE w:val="0"/>
        <w:autoSpaceDN w:val="0"/>
        <w:adjustRightInd w:val="0"/>
        <w:spacing w:after="0" w:line="240" w:lineRule="auto"/>
        <w:ind w:firstLine="709"/>
        <w:jc w:val="center"/>
        <w:rPr>
          <w:rFonts w:ascii="Times New Roman" w:hAnsi="Times New Roman"/>
          <w:b/>
          <w:bCs/>
          <w:sz w:val="28"/>
          <w:szCs w:val="28"/>
          <w:lang w:eastAsia="ru-RU"/>
        </w:rPr>
      </w:pPr>
      <w:r w:rsidRPr="00DC1A32">
        <w:rPr>
          <w:rFonts w:ascii="Times New Roman" w:hAnsi="Times New Roman"/>
          <w:b/>
          <w:color w:val="000000"/>
          <w:sz w:val="28"/>
          <w:szCs w:val="28"/>
          <w:lang w:eastAsia="ru-RU"/>
        </w:rPr>
        <w:t xml:space="preserve"> ВИД ПРАКТИКИ </w:t>
      </w:r>
      <w:hyperlink w:anchor="bookmark1" w:tooltip="Current Document">
        <w:r w:rsidRPr="00DC1A32">
          <w:rPr>
            <w:rFonts w:ascii="Times New Roman" w:hAnsi="Times New Roman"/>
            <w:b/>
            <w:color w:val="000000"/>
            <w:sz w:val="28"/>
            <w:szCs w:val="28"/>
            <w:lang w:eastAsia="ru-RU"/>
          </w:rPr>
          <w:t>СПОСОБ</w:t>
        </w:r>
      </w:hyperlink>
      <w:r w:rsidR="00DC1A32">
        <w:rPr>
          <w:rFonts w:ascii="Times New Roman" w:hAnsi="Times New Roman"/>
          <w:b/>
          <w:color w:val="000000"/>
          <w:sz w:val="28"/>
          <w:szCs w:val="28"/>
          <w:lang w:eastAsia="ru-RU"/>
        </w:rPr>
        <w:t xml:space="preserve"> И ФОРМЫ</w:t>
      </w:r>
      <w:r w:rsidRPr="00DC1A32">
        <w:rPr>
          <w:rFonts w:ascii="Times New Roman" w:hAnsi="Times New Roman"/>
          <w:b/>
          <w:color w:val="000000"/>
          <w:sz w:val="28"/>
          <w:szCs w:val="28"/>
          <w:lang w:eastAsia="ru-RU"/>
        </w:rPr>
        <w:t xml:space="preserve"> ЕЕ ПРОВЕДЕНИЯ</w:t>
      </w:r>
    </w:p>
    <w:p w:rsidR="00430D98" w:rsidRPr="00DC1A32" w:rsidRDefault="00430D98" w:rsidP="00BF0109">
      <w:pPr>
        <w:widowControl w:val="0"/>
        <w:tabs>
          <w:tab w:val="left" w:pos="971"/>
        </w:tabs>
        <w:spacing w:after="0" w:line="240" w:lineRule="auto"/>
        <w:ind w:left="640"/>
        <w:jc w:val="both"/>
        <w:outlineLvl w:val="0"/>
        <w:rPr>
          <w:rFonts w:ascii="Times New Roman" w:hAnsi="Times New Roman"/>
          <w:sz w:val="28"/>
          <w:szCs w:val="28"/>
          <w:shd w:val="clear" w:color="auto" w:fill="FFFFFF"/>
          <w:lang w:eastAsia="ru-RU"/>
        </w:rPr>
      </w:pPr>
    </w:p>
    <w:p w:rsidR="00430D98" w:rsidRPr="00DC1A32" w:rsidRDefault="00430D98" w:rsidP="00BF0109">
      <w:pPr>
        <w:widowControl w:val="0"/>
        <w:tabs>
          <w:tab w:val="left" w:pos="971"/>
        </w:tabs>
        <w:spacing w:after="0" w:line="240" w:lineRule="auto"/>
        <w:ind w:firstLine="709"/>
        <w:jc w:val="both"/>
        <w:outlineLvl w:val="0"/>
        <w:rPr>
          <w:rFonts w:ascii="Times New Roman" w:hAnsi="Times New Roman"/>
          <w:sz w:val="28"/>
          <w:szCs w:val="28"/>
          <w:shd w:val="clear" w:color="auto" w:fill="FFFFFF"/>
          <w:lang w:eastAsia="ru-RU"/>
        </w:rPr>
      </w:pPr>
      <w:r w:rsidRPr="00DC1A32">
        <w:rPr>
          <w:rFonts w:ascii="Times New Roman" w:hAnsi="Times New Roman"/>
          <w:sz w:val="28"/>
          <w:szCs w:val="28"/>
          <w:shd w:val="clear" w:color="auto" w:fill="FFFFFF"/>
          <w:lang w:eastAsia="ru-RU"/>
        </w:rPr>
        <w:t>Вид практики - производственная</w:t>
      </w:r>
    </w:p>
    <w:p w:rsidR="00430D98" w:rsidRPr="00DC1A32" w:rsidRDefault="00430D98" w:rsidP="00BF0109">
      <w:pPr>
        <w:widowControl w:val="0"/>
        <w:tabs>
          <w:tab w:val="left" w:pos="971"/>
        </w:tabs>
        <w:spacing w:after="0" w:line="240" w:lineRule="auto"/>
        <w:ind w:firstLine="709"/>
        <w:jc w:val="both"/>
        <w:outlineLvl w:val="0"/>
        <w:rPr>
          <w:rFonts w:ascii="Times New Roman" w:hAnsi="Times New Roman"/>
          <w:b/>
          <w:i/>
          <w:sz w:val="28"/>
          <w:szCs w:val="28"/>
          <w:shd w:val="clear" w:color="auto" w:fill="FFFFFF"/>
          <w:lang w:eastAsia="ru-RU"/>
        </w:rPr>
      </w:pPr>
      <w:r w:rsidRPr="00DC1A32">
        <w:rPr>
          <w:rFonts w:ascii="Times New Roman" w:hAnsi="Times New Roman"/>
          <w:sz w:val="28"/>
          <w:szCs w:val="28"/>
          <w:shd w:val="clear" w:color="auto" w:fill="FFFFFF"/>
          <w:lang w:eastAsia="ru-RU"/>
        </w:rPr>
        <w:t>Тип практики - технологическая практика</w:t>
      </w:r>
    </w:p>
    <w:p w:rsidR="00430D98" w:rsidRPr="00DC1A32" w:rsidRDefault="00430D98" w:rsidP="00BF0109">
      <w:pPr>
        <w:widowControl w:val="0"/>
        <w:tabs>
          <w:tab w:val="left" w:pos="0"/>
          <w:tab w:val="left" w:leader="underscore" w:pos="8275"/>
          <w:tab w:val="right" w:leader="underscore" w:pos="9356"/>
        </w:tabs>
        <w:autoSpaceDE w:val="0"/>
        <w:autoSpaceDN w:val="0"/>
        <w:adjustRightInd w:val="0"/>
        <w:spacing w:after="0" w:line="240" w:lineRule="auto"/>
        <w:ind w:firstLine="709"/>
        <w:jc w:val="both"/>
        <w:rPr>
          <w:rFonts w:ascii="Times New Roman" w:hAnsi="Times New Roman"/>
          <w:bCs/>
          <w:sz w:val="28"/>
          <w:szCs w:val="28"/>
          <w:lang w:eastAsia="ru-RU"/>
        </w:rPr>
      </w:pPr>
      <w:r w:rsidRPr="00DC1A32">
        <w:rPr>
          <w:rFonts w:ascii="Times New Roman" w:hAnsi="Times New Roman"/>
          <w:bCs/>
          <w:sz w:val="28"/>
          <w:szCs w:val="28"/>
          <w:lang w:eastAsia="ru-RU"/>
        </w:rPr>
        <w:t xml:space="preserve">Способ проведения – выездная, стационарная </w:t>
      </w:r>
    </w:p>
    <w:p w:rsidR="00430D98" w:rsidRPr="00DC1A32" w:rsidRDefault="00430D98" w:rsidP="00BF0109">
      <w:pPr>
        <w:widowControl w:val="0"/>
        <w:tabs>
          <w:tab w:val="left" w:pos="0"/>
          <w:tab w:val="left" w:leader="underscore" w:pos="8275"/>
          <w:tab w:val="right" w:leader="underscore" w:pos="9356"/>
        </w:tabs>
        <w:autoSpaceDE w:val="0"/>
        <w:autoSpaceDN w:val="0"/>
        <w:adjustRightInd w:val="0"/>
        <w:spacing w:after="0" w:line="240" w:lineRule="auto"/>
        <w:ind w:firstLine="709"/>
        <w:jc w:val="both"/>
        <w:rPr>
          <w:rFonts w:ascii="Times New Roman" w:hAnsi="Times New Roman"/>
          <w:bCs/>
          <w:sz w:val="28"/>
          <w:szCs w:val="28"/>
          <w:lang w:eastAsia="ru-RU"/>
        </w:rPr>
      </w:pPr>
      <w:r w:rsidRPr="00DC1A32">
        <w:rPr>
          <w:rFonts w:ascii="Times New Roman" w:hAnsi="Times New Roman"/>
          <w:bCs/>
          <w:color w:val="000000"/>
          <w:sz w:val="28"/>
          <w:szCs w:val="28"/>
          <w:lang w:eastAsia="ru-RU"/>
        </w:rPr>
        <w:t xml:space="preserve">Формы проведения </w:t>
      </w:r>
      <w:r w:rsidRPr="00DC1A32">
        <w:rPr>
          <w:rFonts w:ascii="Times New Roman" w:hAnsi="Times New Roman"/>
          <w:sz w:val="28"/>
          <w:szCs w:val="28"/>
          <w:lang w:eastAsia="ru-RU"/>
        </w:rPr>
        <w:t xml:space="preserve">производственной практики: </w:t>
      </w:r>
      <w:r w:rsidRPr="00DC1A32">
        <w:rPr>
          <w:rFonts w:ascii="Times New Roman" w:hAnsi="Times New Roman"/>
          <w:bCs/>
          <w:sz w:val="28"/>
          <w:szCs w:val="28"/>
          <w:lang w:eastAsia="ru-RU"/>
        </w:rPr>
        <w:t>-дискретно</w:t>
      </w:r>
    </w:p>
    <w:p w:rsidR="00430D98" w:rsidRPr="00DC1A32" w:rsidRDefault="00430D98" w:rsidP="00BF0109">
      <w:pPr>
        <w:widowControl w:val="0"/>
        <w:tabs>
          <w:tab w:val="left" w:pos="1106"/>
        </w:tabs>
        <w:spacing w:after="0" w:line="240" w:lineRule="auto"/>
        <w:jc w:val="center"/>
        <w:outlineLvl w:val="0"/>
        <w:rPr>
          <w:rFonts w:ascii="Times New Roman" w:hAnsi="Times New Roman"/>
          <w:b/>
          <w:sz w:val="28"/>
          <w:szCs w:val="28"/>
          <w:shd w:val="clear" w:color="auto" w:fill="FFFFFF"/>
          <w:lang w:eastAsia="ru-RU"/>
        </w:rPr>
      </w:pPr>
    </w:p>
    <w:p w:rsidR="00430D98" w:rsidRPr="00DC1A32" w:rsidRDefault="00DC1A32" w:rsidP="00DC1A32">
      <w:pPr>
        <w:spacing w:after="0" w:line="240" w:lineRule="auto"/>
        <w:ind w:firstLine="720"/>
        <w:jc w:val="both"/>
        <w:rPr>
          <w:rFonts w:ascii="Times New Roman" w:hAnsi="Times New Roman"/>
          <w:sz w:val="28"/>
          <w:szCs w:val="28"/>
        </w:rPr>
      </w:pPr>
      <w:r>
        <w:rPr>
          <w:rFonts w:ascii="Times New Roman" w:hAnsi="Times New Roman"/>
          <w:sz w:val="28"/>
          <w:szCs w:val="28"/>
        </w:rPr>
        <w:t>Базами</w:t>
      </w:r>
      <w:r w:rsidR="00430D98" w:rsidRPr="00DC1A32">
        <w:rPr>
          <w:rFonts w:ascii="Times New Roman" w:hAnsi="Times New Roman"/>
          <w:sz w:val="28"/>
          <w:szCs w:val="28"/>
        </w:rPr>
        <w:t xml:space="preserve"> производственной практики для направления подготовки 38.03.01 Экономика могут быть выступать предприятия и организации любых размеров (крупные, средние, малые), разных форм собственности (государственные, частные, смешанные), организационно-правовых ферм (публичные общества, общества с ограниченной ответственностью и др.). различных сфер деятельности (производство, торговля, выполнение работ, оказание услуг, в т.ч. финансовых). Кроме того, в качестве объектов практики могут выступать государственные учреждения и ведомства, министерства, отраслевые и академические НИИ, проектные институты, учебные заведения. То есть там, где есть службы или структурное подразделение, соответствующее профилю «Бухгалтерский учет, анализ и аудит».</w:t>
      </w:r>
    </w:p>
    <w:p w:rsidR="00430D98" w:rsidRPr="00DC1A32" w:rsidRDefault="00430D98" w:rsidP="00DC1A32">
      <w:pPr>
        <w:spacing w:after="0" w:line="240" w:lineRule="auto"/>
        <w:ind w:firstLine="720"/>
        <w:jc w:val="both"/>
        <w:rPr>
          <w:rFonts w:ascii="Times New Roman" w:hAnsi="Times New Roman"/>
          <w:b/>
          <w:bCs/>
          <w:sz w:val="28"/>
          <w:szCs w:val="28"/>
        </w:rPr>
      </w:pPr>
      <w:r w:rsidRPr="00DC1A32">
        <w:rPr>
          <w:rFonts w:ascii="Times New Roman" w:hAnsi="Times New Roman"/>
          <w:b/>
          <w:bCs/>
          <w:sz w:val="28"/>
          <w:szCs w:val="28"/>
        </w:rPr>
        <w:t>В результате прохождения практики обучающийся должен:</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t>а) Ознакомиться:</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t>- со структурой организации - объекта практики;</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t>- содержанием деятельности предприятия или организации - объекта практики;</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t>- нормативными документами, регламентирующими деятельность предприятия или организации.</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t xml:space="preserve">б) Знать: </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t xml:space="preserve">- предмет и объект выбранного направления и профиля профессиональной подготовки; </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t xml:space="preserve">- круг своих будущих профессиональных обязанностей; </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lastRenderedPageBreak/>
        <w:t>- методы и методику самообразования; критерии профессиональной успешности.</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t xml:space="preserve">в) Уметь: </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t>- осуществлять поиск информации по полученному заданию, сбор и анализ данных, необходимых для проведения конкретных экономических расчетов;</w:t>
      </w:r>
    </w:p>
    <w:p w:rsidR="00430D98" w:rsidRPr="00DC1A32" w:rsidRDefault="00430D98" w:rsidP="00DC1A32">
      <w:pPr>
        <w:spacing w:after="0" w:line="240" w:lineRule="auto"/>
        <w:ind w:firstLine="720"/>
        <w:jc w:val="both"/>
        <w:rPr>
          <w:rFonts w:ascii="Times New Roman" w:hAnsi="Times New Roman"/>
          <w:sz w:val="28"/>
          <w:szCs w:val="28"/>
        </w:rPr>
      </w:pPr>
      <w:r w:rsidRPr="00DC1A32">
        <w:rPr>
          <w:rFonts w:ascii="Times New Roman" w:hAnsi="Times New Roman"/>
          <w:sz w:val="28"/>
          <w:szCs w:val="28"/>
        </w:rPr>
        <w:t>- правильно применять полученные теоретические знания при анализе конкретных экономических ситуаций и решении практических задач.</w:t>
      </w:r>
    </w:p>
    <w:p w:rsidR="00430D98" w:rsidRPr="00DC1A32" w:rsidRDefault="00430D98" w:rsidP="00DC1A32">
      <w:pPr>
        <w:spacing w:after="0" w:line="240" w:lineRule="auto"/>
        <w:ind w:firstLine="709"/>
        <w:jc w:val="both"/>
        <w:rPr>
          <w:rFonts w:ascii="Times New Roman" w:hAnsi="Times New Roman"/>
          <w:sz w:val="28"/>
          <w:szCs w:val="28"/>
        </w:rPr>
      </w:pPr>
      <w:r w:rsidRPr="00DC1A32">
        <w:rPr>
          <w:rFonts w:ascii="Times New Roman" w:hAnsi="Times New Roman"/>
          <w:sz w:val="28"/>
          <w:szCs w:val="28"/>
        </w:rPr>
        <w:t xml:space="preserve">г) Владеть: </w:t>
      </w:r>
    </w:p>
    <w:p w:rsidR="00430D98" w:rsidRPr="00DC1A32" w:rsidRDefault="00430D98" w:rsidP="00DC1A32">
      <w:pPr>
        <w:spacing w:after="0" w:line="240" w:lineRule="auto"/>
        <w:ind w:firstLine="709"/>
        <w:jc w:val="both"/>
        <w:rPr>
          <w:rFonts w:ascii="Times New Roman" w:hAnsi="Times New Roman"/>
          <w:sz w:val="28"/>
          <w:szCs w:val="28"/>
        </w:rPr>
      </w:pPr>
      <w:r w:rsidRPr="00DC1A32">
        <w:rPr>
          <w:rFonts w:ascii="Times New Roman" w:hAnsi="Times New Roman"/>
          <w:sz w:val="28"/>
          <w:szCs w:val="28"/>
        </w:rPr>
        <w:t>- методикой анализа процессов и объектов, относящихся к области профессиональной деятельности, анализа и интерпретация полученных результатов; методикой анализа и интерпретации показателей, характеризующих социально-экономические процессы и явления на микро- и макро- уровне как в России, так и за рубежом, а также владеть категориальным аппаратом экономической теории.</w:t>
      </w:r>
    </w:p>
    <w:p w:rsidR="00430D98" w:rsidRPr="00DC1A32" w:rsidRDefault="00430D98" w:rsidP="00DC1A32">
      <w:pPr>
        <w:spacing w:after="0" w:line="240" w:lineRule="auto"/>
        <w:ind w:firstLine="709"/>
        <w:jc w:val="both"/>
        <w:rPr>
          <w:rFonts w:ascii="Times New Roman" w:hAnsi="Times New Roman"/>
          <w:sz w:val="28"/>
          <w:szCs w:val="28"/>
        </w:rPr>
      </w:pPr>
    </w:p>
    <w:p w:rsidR="00430D98" w:rsidRPr="00DC1A32" w:rsidRDefault="00DC1A32" w:rsidP="00DC1A32">
      <w:pPr>
        <w:spacing w:after="0" w:line="240" w:lineRule="auto"/>
        <w:ind w:firstLine="709"/>
        <w:jc w:val="center"/>
        <w:rPr>
          <w:rFonts w:ascii="Times New Roman" w:hAnsi="Times New Roman"/>
          <w:b/>
          <w:sz w:val="28"/>
          <w:szCs w:val="28"/>
        </w:rPr>
      </w:pPr>
      <w:r>
        <w:rPr>
          <w:rFonts w:ascii="Times New Roman" w:hAnsi="Times New Roman"/>
          <w:b/>
          <w:sz w:val="28"/>
          <w:szCs w:val="28"/>
        </w:rPr>
        <w:t>2</w:t>
      </w:r>
      <w:r w:rsidR="00430D98" w:rsidRPr="00DC1A32">
        <w:rPr>
          <w:rFonts w:ascii="Times New Roman" w:hAnsi="Times New Roman"/>
          <w:b/>
          <w:sz w:val="28"/>
          <w:szCs w:val="28"/>
        </w:rPr>
        <w:t>. ОРГАНИЗАЦИЯ ПРОИЗВОДСТВЕННОЙ ПРАКТИКИ</w:t>
      </w:r>
    </w:p>
    <w:p w:rsidR="00430D98" w:rsidRPr="00DC1A32" w:rsidRDefault="00430D98" w:rsidP="00AD18AE">
      <w:pPr>
        <w:spacing w:after="0" w:line="240" w:lineRule="auto"/>
        <w:ind w:firstLine="709"/>
        <w:jc w:val="both"/>
        <w:rPr>
          <w:rFonts w:ascii="Times New Roman" w:hAnsi="Times New Roman"/>
          <w:b/>
          <w:sz w:val="28"/>
          <w:szCs w:val="28"/>
        </w:rPr>
      </w:pPr>
    </w:p>
    <w:p w:rsidR="00430D98" w:rsidRPr="00DC1A32" w:rsidRDefault="00430D98" w:rsidP="00AD18AE">
      <w:pPr>
        <w:spacing w:after="0" w:line="240" w:lineRule="auto"/>
        <w:ind w:firstLine="709"/>
        <w:jc w:val="both"/>
        <w:rPr>
          <w:rFonts w:ascii="Times New Roman" w:hAnsi="Times New Roman"/>
          <w:b/>
          <w:sz w:val="28"/>
          <w:szCs w:val="28"/>
        </w:rPr>
      </w:pPr>
      <w:r w:rsidRPr="00DC1A32">
        <w:rPr>
          <w:rFonts w:ascii="Times New Roman" w:hAnsi="Times New Roman"/>
          <w:b/>
          <w:sz w:val="28"/>
          <w:szCs w:val="28"/>
        </w:rPr>
        <w:t>2.1</w:t>
      </w:r>
      <w:r w:rsidRPr="00DC1A32">
        <w:rPr>
          <w:rFonts w:ascii="Times New Roman" w:hAnsi="Times New Roman"/>
          <w:b/>
          <w:sz w:val="28"/>
          <w:szCs w:val="28"/>
        </w:rPr>
        <w:tab/>
        <w:t>Обязанности кафедры, ответственной за проведение производственной практики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Производственная практика  (технологическая практика) бакалавров проходит в соответствии с учебным планом в течение 2 недель.</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Общее руководство практикой осуществляет ФГБОУ ВО «СевКавГТТА»:</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Организация и учебно-методическое руководство производственной  практикой обучающихся по направлению подготовки 38.03.01Экономика профиль «Бухгалтерский учет, анализ и аудит», осуществляется кафедрой бухгалтерского учета.</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Кафедра обязана:</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1) выделить в качестве руководителей практики высококвалифицированных и</w:t>
      </w:r>
      <w:r w:rsidR="00DC1A32">
        <w:rPr>
          <w:rFonts w:ascii="Times New Roman" w:hAnsi="Times New Roman"/>
          <w:sz w:val="28"/>
          <w:szCs w:val="28"/>
        </w:rPr>
        <w:t xml:space="preserve"> </w:t>
      </w:r>
      <w:r w:rsidRPr="00DC1A32">
        <w:rPr>
          <w:rFonts w:ascii="Times New Roman" w:hAnsi="Times New Roman"/>
          <w:sz w:val="28"/>
          <w:szCs w:val="28"/>
        </w:rPr>
        <w:t>опытных преподавателей;</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2) обеспечить обучающихся - практикантов программой практики;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3) провести перед началом практики совещание обучающихся - практикантов и преподавателей-руководителей практики;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4) осуществлять строгий контроль за организацией и проведением учебной практики, её содержанием и со</w:t>
      </w:r>
      <w:r w:rsidR="00DC1A32">
        <w:rPr>
          <w:rFonts w:ascii="Times New Roman" w:hAnsi="Times New Roman"/>
          <w:sz w:val="28"/>
          <w:szCs w:val="28"/>
        </w:rPr>
        <w:t>блюдением установленных сроков.</w:t>
      </w:r>
    </w:p>
    <w:p w:rsidR="00430D98" w:rsidRPr="00DC1A32" w:rsidRDefault="00430D98" w:rsidP="00AD18AE">
      <w:pPr>
        <w:spacing w:after="0" w:line="240" w:lineRule="auto"/>
        <w:ind w:firstLine="709"/>
        <w:jc w:val="both"/>
        <w:rPr>
          <w:rFonts w:ascii="Times New Roman" w:hAnsi="Times New Roman"/>
          <w:b/>
          <w:sz w:val="28"/>
          <w:szCs w:val="28"/>
        </w:rPr>
      </w:pPr>
      <w:r w:rsidRPr="00DC1A32">
        <w:rPr>
          <w:rFonts w:ascii="Times New Roman" w:hAnsi="Times New Roman"/>
          <w:b/>
          <w:sz w:val="28"/>
          <w:szCs w:val="28"/>
        </w:rPr>
        <w:t>2.2</w:t>
      </w:r>
      <w:r w:rsidRPr="00DC1A32">
        <w:rPr>
          <w:rFonts w:ascii="Times New Roman" w:hAnsi="Times New Roman"/>
          <w:b/>
          <w:sz w:val="28"/>
          <w:szCs w:val="28"/>
        </w:rPr>
        <w:tab/>
        <w:t>Обязанности руководителя практики (технологическая практика) от кафедры</w:t>
      </w:r>
    </w:p>
    <w:p w:rsidR="00430D98" w:rsidRPr="00DC1A32" w:rsidRDefault="00430D98" w:rsidP="00842189">
      <w:pPr>
        <w:spacing w:after="0" w:line="240" w:lineRule="auto"/>
        <w:ind w:firstLine="709"/>
        <w:jc w:val="both"/>
        <w:rPr>
          <w:rFonts w:ascii="Times New Roman" w:hAnsi="Times New Roman"/>
          <w:sz w:val="28"/>
          <w:szCs w:val="28"/>
        </w:rPr>
      </w:pPr>
      <w:r w:rsidRPr="00DC1A32">
        <w:rPr>
          <w:rFonts w:ascii="Times New Roman" w:hAnsi="Times New Roman"/>
          <w:sz w:val="28"/>
          <w:szCs w:val="28"/>
        </w:rPr>
        <w:t xml:space="preserve">Руководители </w:t>
      </w:r>
      <w:r w:rsidRPr="00DC1A32">
        <w:rPr>
          <w:rFonts w:ascii="Times New Roman" w:hAnsi="Times New Roman"/>
          <w:b/>
          <w:sz w:val="28"/>
          <w:szCs w:val="28"/>
        </w:rPr>
        <w:t>производственной практики</w:t>
      </w:r>
      <w:r w:rsidRPr="00DC1A32">
        <w:rPr>
          <w:rFonts w:ascii="Times New Roman" w:hAnsi="Times New Roman"/>
          <w:sz w:val="28"/>
          <w:szCs w:val="28"/>
        </w:rPr>
        <w:t xml:space="preserve"> (технологическая практика) (от кафедры);</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осуществляет организационное и методическое руководство практикой обучающихся и контроль за её проведением;</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организует практику в соответствии с программой практики, проводит инструктаж, определяет режим работы;</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lastRenderedPageBreak/>
        <w:t>- обеспечивает нормальные условия работы обучающихся и решение всех вопросов, связанных с прохождением практики;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обеспечиваем нормальные условия работы обучающихся и решение всех вопросов, связанных с прохождением практики;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оказывает помощь обучающимся в изучении методических указаний и программы прохождения производственной практики ;</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оказывает методическую помощь в период прохождения практики, для чего на кафедре проводится консультации;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дает советы по сбору и анализу информации для написания отчета по практике.</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Руководитель производственной практики  (место практики):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знакомится с будущими практикантами и определяет их рабочее место, обязанности и круг выполняемых в период практики работ;</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знакомит практикантов с внутренней структурой организации и сферами деятельности, а также с различной документацией (устав организации, планы и отчеты  о деятельности, стратегические программы развития);</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осуществляет контроль за прохождением практики и работой обучающегося;</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по окончании практики оформляет характеристику на обучающихся, в которой подводятся итоги прохождения практики и содержится оценка работы обучающеюся и его деловых качеств;</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организует прием, защиту и передачу на хранение отчетов обучающихся по практике:</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готовит отчет о прохождении производственной практики (технологическая практика</w:t>
      </w:r>
      <w:r w:rsidR="00DC1A32">
        <w:rPr>
          <w:rFonts w:ascii="Times New Roman" w:hAnsi="Times New Roman"/>
          <w:sz w:val="28"/>
          <w:szCs w:val="28"/>
        </w:rPr>
        <w:t>)</w:t>
      </w:r>
      <w:r w:rsidR="00DC1A32">
        <w:rPr>
          <w:rFonts w:ascii="Times New Roman" w:hAnsi="Times New Roman"/>
          <w:sz w:val="28"/>
          <w:szCs w:val="28"/>
        </w:rPr>
        <w:tab/>
        <w:t xml:space="preserve">обучающимися и </w:t>
      </w:r>
      <w:r w:rsidRPr="00DC1A32">
        <w:rPr>
          <w:rFonts w:ascii="Times New Roman" w:hAnsi="Times New Roman"/>
          <w:sz w:val="28"/>
          <w:szCs w:val="28"/>
        </w:rPr>
        <w:t>собирает необходимую для его формирования информацию.</w:t>
      </w:r>
    </w:p>
    <w:p w:rsidR="00430D98" w:rsidRPr="00DC1A32" w:rsidRDefault="00430D98" w:rsidP="00AD18AE">
      <w:pPr>
        <w:spacing w:after="0" w:line="240" w:lineRule="auto"/>
        <w:ind w:firstLine="709"/>
        <w:jc w:val="both"/>
        <w:rPr>
          <w:rFonts w:ascii="Times New Roman" w:hAnsi="Times New Roman"/>
          <w:b/>
          <w:sz w:val="28"/>
          <w:szCs w:val="28"/>
        </w:rPr>
      </w:pPr>
      <w:r w:rsidRPr="00DC1A32">
        <w:rPr>
          <w:rFonts w:ascii="Times New Roman" w:hAnsi="Times New Roman"/>
          <w:b/>
          <w:sz w:val="28"/>
          <w:szCs w:val="28"/>
        </w:rPr>
        <w:t>2.3 Обязанности руководителя практ</w:t>
      </w:r>
      <w:r w:rsidR="00DC1A32">
        <w:rPr>
          <w:rFonts w:ascii="Times New Roman" w:hAnsi="Times New Roman"/>
          <w:b/>
          <w:sz w:val="28"/>
          <w:szCs w:val="28"/>
        </w:rPr>
        <w:t>ики - представителя организации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Функции организации - базы практики и обязанности руководителя практики -</w:t>
      </w:r>
      <w:r w:rsidR="00DC1A32">
        <w:rPr>
          <w:rFonts w:ascii="Times New Roman" w:hAnsi="Times New Roman"/>
          <w:sz w:val="28"/>
          <w:szCs w:val="28"/>
        </w:rPr>
        <w:t xml:space="preserve"> </w:t>
      </w:r>
      <w:r w:rsidRPr="00DC1A32">
        <w:rPr>
          <w:rFonts w:ascii="Times New Roman" w:hAnsi="Times New Roman"/>
          <w:sz w:val="28"/>
          <w:szCs w:val="28"/>
        </w:rPr>
        <w:t>представителя организации должны обеспечить эффективное прохождение практики. Функции руководителя практики от предприятия возлагаются на высококвалифицированных специалистов определенных структурных подразделений. Руководитель практики – представитель организации распределяет обучающихся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 подготовку отчетов, составление обучающимися отчетов о практике. По итогам практики руководитель практики – представитель организации готовит производственную характеристику – отзыв от организации. Данный отзыв прилагается к отчету о практике.</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Отзыв руководителя практики может отражать следующие моменты:</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характеристика бакалавра как специалиста, овладевшего определенным набором профессиональных компетенций;</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lastRenderedPageBreak/>
        <w:t>- способность к организаторской и управленческой деятельности, к творческому и экономическому мышлению, инициативность и дисциплинированность, направления дальнейшего совершенствования, недостатки и пробелы в подготовке обучающегося.</w:t>
      </w:r>
    </w:p>
    <w:p w:rsidR="00430D98" w:rsidRPr="00DC1A32" w:rsidRDefault="00430D98" w:rsidP="00AD18AE">
      <w:pPr>
        <w:spacing w:after="0" w:line="240" w:lineRule="auto"/>
        <w:ind w:firstLine="709"/>
        <w:jc w:val="both"/>
        <w:rPr>
          <w:rFonts w:ascii="Times New Roman" w:hAnsi="Times New Roman"/>
          <w:b/>
          <w:sz w:val="28"/>
          <w:szCs w:val="28"/>
        </w:rPr>
      </w:pPr>
      <w:r w:rsidRPr="00DC1A32">
        <w:rPr>
          <w:rFonts w:ascii="Times New Roman" w:hAnsi="Times New Roman"/>
          <w:b/>
          <w:sz w:val="28"/>
          <w:szCs w:val="28"/>
        </w:rPr>
        <w:t>2.4 Права и обязанности обучающегося - практиканта</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В период прохождения производственной практики (технологическая практика) обучающиеся обязаны;</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соблюдать режим работы организации, являющейся базой их практики, а также графика, установленною для них руководителем, прикрепленным от базы практики, правила техники безопасности, пожарной безопасности;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выполняй, поручения руководителя практики, по месту ее прохождения;</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освоится со стилем работы всей организации и отдельных ее подразделении;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обеспечить необходимое качество и нести равную со штатными работниками ответственность за выполняемую работу по плану подразделения и за ее результаты;</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осуществить сбор, систематизацию, обработку и анализ первичной экономико-управленческой информации и иллюстративных материалов, предусмотренных программой практики;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регулярно вести записи в дневнике практики о характере выполняемой работы и заданий и своевременно представлять его для контроля руководителям практики;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собрать необходимые материалы для написания отчета и непосредственно подготовить отчет  к окончанию срока ее прохождения;</w:t>
      </w:r>
    </w:p>
    <w:p w:rsidR="00430D98" w:rsidRPr="00DC1A32" w:rsidRDefault="00DC1A32" w:rsidP="00AD18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 окончании практики получить от руководства </w:t>
      </w:r>
      <w:r w:rsidR="00430D98" w:rsidRPr="00DC1A32">
        <w:rPr>
          <w:rFonts w:ascii="Times New Roman" w:hAnsi="Times New Roman"/>
          <w:sz w:val="28"/>
          <w:szCs w:val="28"/>
        </w:rPr>
        <w:t>организации – базы прохождения</w:t>
      </w:r>
      <w:r>
        <w:rPr>
          <w:rFonts w:ascii="Times New Roman" w:hAnsi="Times New Roman"/>
          <w:sz w:val="28"/>
          <w:szCs w:val="28"/>
        </w:rPr>
        <w:t xml:space="preserve"> практики характеристику, подписанную руководителем   организации </w:t>
      </w:r>
      <w:r w:rsidR="00430D98" w:rsidRPr="00DC1A32">
        <w:rPr>
          <w:rFonts w:ascii="Times New Roman" w:hAnsi="Times New Roman"/>
          <w:sz w:val="28"/>
          <w:szCs w:val="28"/>
        </w:rPr>
        <w:t>и заверенную печатью;</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обеспечить необходимое качество и нести ответственность за выполняемую работу по плану учебной практики и за её результаты;</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 своевременно (в определенный день) прибыть на кафедру, сдать отчет и отчетные материалы практики;</w:t>
      </w:r>
    </w:p>
    <w:p w:rsidR="00430D98" w:rsidRPr="00DC1A32" w:rsidRDefault="00430D98" w:rsidP="00AD18AE">
      <w:pPr>
        <w:spacing w:after="0" w:line="240" w:lineRule="auto"/>
        <w:ind w:firstLine="709"/>
        <w:jc w:val="both"/>
        <w:rPr>
          <w:rFonts w:ascii="Times New Roman" w:hAnsi="Times New Roman"/>
          <w:sz w:val="28"/>
          <w:szCs w:val="28"/>
        </w:rPr>
      </w:pPr>
      <w:r w:rsidRPr="00DC1A32">
        <w:rPr>
          <w:rFonts w:ascii="Times New Roman" w:hAnsi="Times New Roman"/>
          <w:sz w:val="28"/>
          <w:szCs w:val="28"/>
        </w:rPr>
        <w:t>К обучающемуся, не выполнившему программу практики в установленный срок, получившему отрицательный отзыв руководителя или неудовлетворительную оценку при защите вследствие полной неподготовленности, применяются санкции, как к неуспевающему обучающемуся.</w:t>
      </w:r>
    </w:p>
    <w:p w:rsidR="00430D98" w:rsidRPr="00554094" w:rsidRDefault="00430D98" w:rsidP="00554094">
      <w:pPr>
        <w:spacing w:line="280" w:lineRule="exact"/>
        <w:jc w:val="center"/>
        <w:rPr>
          <w:rFonts w:ascii="Times New Roman" w:hAnsi="Times New Roman"/>
          <w:b/>
          <w:color w:val="000000"/>
          <w:sz w:val="24"/>
          <w:szCs w:val="24"/>
          <w:lang w:eastAsia="ru-RU"/>
        </w:rPr>
      </w:pPr>
    </w:p>
    <w:p w:rsidR="00430D98" w:rsidRDefault="00430D98" w:rsidP="00554094">
      <w:pPr>
        <w:spacing w:line="280" w:lineRule="exact"/>
        <w:jc w:val="center"/>
        <w:rPr>
          <w:rFonts w:ascii="Times New Roman" w:hAnsi="Times New Roman"/>
          <w:b/>
          <w:color w:val="000000"/>
          <w:sz w:val="24"/>
          <w:szCs w:val="24"/>
          <w:lang w:eastAsia="ru-RU"/>
        </w:rPr>
      </w:pPr>
    </w:p>
    <w:p w:rsidR="00DC1A32" w:rsidRDefault="00DC1A32" w:rsidP="00554094">
      <w:pPr>
        <w:spacing w:line="280" w:lineRule="exact"/>
        <w:jc w:val="center"/>
        <w:rPr>
          <w:rFonts w:ascii="Times New Roman" w:hAnsi="Times New Roman"/>
          <w:b/>
          <w:color w:val="000000"/>
          <w:sz w:val="24"/>
          <w:szCs w:val="24"/>
          <w:lang w:eastAsia="ru-RU"/>
        </w:rPr>
      </w:pPr>
    </w:p>
    <w:p w:rsidR="00DC1A32" w:rsidRDefault="00DC1A32" w:rsidP="00554094">
      <w:pPr>
        <w:spacing w:line="280" w:lineRule="exact"/>
        <w:jc w:val="center"/>
        <w:rPr>
          <w:rFonts w:ascii="Times New Roman" w:hAnsi="Times New Roman"/>
          <w:b/>
          <w:color w:val="000000"/>
          <w:sz w:val="24"/>
          <w:szCs w:val="24"/>
          <w:lang w:eastAsia="ru-RU"/>
        </w:rPr>
      </w:pPr>
    </w:p>
    <w:p w:rsidR="00430D98" w:rsidRPr="00DC1A32" w:rsidRDefault="00430D98" w:rsidP="00554094">
      <w:pPr>
        <w:spacing w:line="280" w:lineRule="exact"/>
        <w:jc w:val="center"/>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3</w:t>
      </w:r>
      <w:r w:rsidRPr="00554094">
        <w:rPr>
          <w:rFonts w:ascii="Times New Roman" w:hAnsi="Times New Roman"/>
          <w:b/>
          <w:color w:val="000000"/>
          <w:sz w:val="24"/>
          <w:szCs w:val="24"/>
          <w:lang w:eastAsia="ru-RU"/>
        </w:rPr>
        <w:t xml:space="preserve">. СОДЕРЖАНИЕ </w:t>
      </w:r>
      <w:r>
        <w:rPr>
          <w:rFonts w:ascii="Times New Roman" w:hAnsi="Times New Roman"/>
          <w:b/>
          <w:color w:val="000000"/>
          <w:sz w:val="24"/>
          <w:szCs w:val="24"/>
          <w:lang w:eastAsia="ru-RU"/>
        </w:rPr>
        <w:t xml:space="preserve">ПРОИЗВОДСТВЕННОЙ  </w:t>
      </w:r>
      <w:r w:rsidRPr="00554094">
        <w:rPr>
          <w:rFonts w:ascii="Times New Roman" w:hAnsi="Times New Roman"/>
          <w:b/>
          <w:color w:val="000000"/>
          <w:sz w:val="24"/>
          <w:szCs w:val="24"/>
          <w:lang w:eastAsia="ru-RU"/>
        </w:rPr>
        <w:t>ПРАКТИКИ</w:t>
      </w:r>
    </w:p>
    <w:tbl>
      <w:tblPr>
        <w:tblOverlap w:val="never"/>
        <w:tblW w:w="9651" w:type="dxa"/>
        <w:tblLayout w:type="fixed"/>
        <w:tblCellMar>
          <w:left w:w="10" w:type="dxa"/>
          <w:right w:w="10" w:type="dxa"/>
        </w:tblCellMar>
        <w:tblLook w:val="00A0" w:firstRow="1" w:lastRow="0" w:firstColumn="1" w:lastColumn="0" w:noHBand="0" w:noVBand="0"/>
      </w:tblPr>
      <w:tblGrid>
        <w:gridCol w:w="662"/>
        <w:gridCol w:w="3163"/>
        <w:gridCol w:w="5826"/>
      </w:tblGrid>
      <w:tr w:rsidR="00430D98" w:rsidRPr="00D733C8" w:rsidTr="00554094">
        <w:trPr>
          <w:trHeight w:hRule="exact" w:val="1042"/>
        </w:trPr>
        <w:tc>
          <w:tcPr>
            <w:tcW w:w="662" w:type="dxa"/>
            <w:tcBorders>
              <w:top w:val="single" w:sz="4" w:space="0" w:color="auto"/>
              <w:left w:val="single" w:sz="4" w:space="0" w:color="auto"/>
            </w:tcBorders>
            <w:shd w:val="clear" w:color="auto" w:fill="FFFFFF"/>
            <w:vAlign w:val="center"/>
          </w:tcPr>
          <w:p w:rsidR="00430D98" w:rsidRPr="00554094" w:rsidRDefault="00430D98" w:rsidP="00554094">
            <w:pPr>
              <w:spacing w:after="60" w:line="280" w:lineRule="exact"/>
              <w:ind w:left="240"/>
              <w:rPr>
                <w:lang w:eastAsia="ru-RU"/>
              </w:rPr>
            </w:pPr>
            <w:r w:rsidRPr="00554094">
              <w:rPr>
                <w:rFonts w:ascii="Times New Roman" w:hAnsi="Times New Roman"/>
                <w:color w:val="000000"/>
                <w:sz w:val="24"/>
                <w:szCs w:val="24"/>
                <w:lang w:eastAsia="ru-RU"/>
              </w:rPr>
              <w:t>№</w:t>
            </w:r>
          </w:p>
          <w:p w:rsidR="00430D98" w:rsidRPr="00554094" w:rsidRDefault="00430D98" w:rsidP="00554094">
            <w:pPr>
              <w:spacing w:before="60" w:after="0" w:line="280" w:lineRule="exact"/>
              <w:ind w:left="240"/>
              <w:rPr>
                <w:lang w:eastAsia="ru-RU"/>
              </w:rPr>
            </w:pPr>
            <w:r w:rsidRPr="00554094">
              <w:rPr>
                <w:rFonts w:ascii="Times New Roman" w:hAnsi="Times New Roman"/>
                <w:color w:val="000000"/>
                <w:sz w:val="24"/>
                <w:szCs w:val="24"/>
                <w:lang w:eastAsia="ru-RU"/>
              </w:rPr>
              <w:t>п/п</w:t>
            </w:r>
          </w:p>
        </w:tc>
        <w:tc>
          <w:tcPr>
            <w:tcW w:w="3163" w:type="dxa"/>
            <w:tcBorders>
              <w:top w:val="single" w:sz="4" w:space="0" w:color="auto"/>
              <w:left w:val="single" w:sz="4" w:space="0" w:color="auto"/>
            </w:tcBorders>
            <w:shd w:val="clear" w:color="auto" w:fill="FFFFFF"/>
            <w:vAlign w:val="center"/>
          </w:tcPr>
          <w:p w:rsidR="00430D98" w:rsidRPr="00554094" w:rsidRDefault="00430D98" w:rsidP="00554094">
            <w:pPr>
              <w:spacing w:after="0" w:line="326" w:lineRule="exact"/>
              <w:jc w:val="center"/>
              <w:rPr>
                <w:lang w:eastAsia="ru-RU"/>
              </w:rPr>
            </w:pPr>
            <w:r w:rsidRPr="00554094">
              <w:rPr>
                <w:rFonts w:ascii="Times New Roman" w:hAnsi="Times New Roman"/>
                <w:color w:val="000000"/>
                <w:sz w:val="24"/>
                <w:szCs w:val="24"/>
                <w:lang w:eastAsia="ru-RU"/>
              </w:rPr>
              <w:t>Этапы (разделы) практики</w:t>
            </w:r>
          </w:p>
        </w:tc>
        <w:tc>
          <w:tcPr>
            <w:tcW w:w="5826" w:type="dxa"/>
            <w:tcBorders>
              <w:top w:val="single" w:sz="4" w:space="0" w:color="auto"/>
              <w:left w:val="single" w:sz="4" w:space="0" w:color="auto"/>
              <w:right w:val="single" w:sz="4" w:space="0" w:color="auto"/>
            </w:tcBorders>
            <w:shd w:val="clear" w:color="auto" w:fill="FFFFFF"/>
            <w:vAlign w:val="center"/>
          </w:tcPr>
          <w:p w:rsidR="00430D98" w:rsidRPr="00554094" w:rsidRDefault="00430D98" w:rsidP="00554094">
            <w:pPr>
              <w:spacing w:after="0" w:line="280" w:lineRule="exact"/>
              <w:jc w:val="center"/>
              <w:rPr>
                <w:lang w:eastAsia="ru-RU"/>
              </w:rPr>
            </w:pPr>
            <w:r w:rsidRPr="00554094">
              <w:rPr>
                <w:rFonts w:ascii="Times New Roman" w:hAnsi="Times New Roman"/>
                <w:color w:val="000000"/>
                <w:sz w:val="24"/>
                <w:szCs w:val="24"/>
                <w:lang w:eastAsia="ru-RU"/>
              </w:rPr>
              <w:t>Виды работ по практике</w:t>
            </w:r>
          </w:p>
        </w:tc>
      </w:tr>
      <w:tr w:rsidR="00430D98" w:rsidRPr="00D733C8" w:rsidTr="00554094">
        <w:trPr>
          <w:trHeight w:hRule="exact" w:val="1319"/>
        </w:trPr>
        <w:tc>
          <w:tcPr>
            <w:tcW w:w="662" w:type="dxa"/>
            <w:tcBorders>
              <w:top w:val="single" w:sz="4" w:space="0" w:color="auto"/>
              <w:left w:val="single" w:sz="4" w:space="0" w:color="auto"/>
              <w:bottom w:val="single" w:sz="4" w:space="0" w:color="auto"/>
            </w:tcBorders>
            <w:shd w:val="clear" w:color="auto" w:fill="FFFFFF"/>
            <w:vAlign w:val="bottom"/>
          </w:tcPr>
          <w:p w:rsidR="00430D98" w:rsidRPr="00554094" w:rsidRDefault="00430D98" w:rsidP="00554094">
            <w:pPr>
              <w:spacing w:after="0" w:line="280" w:lineRule="exact"/>
              <w:rPr>
                <w:rFonts w:ascii="Times New Roman" w:hAnsi="Times New Roman"/>
                <w:lang w:eastAsia="ru-RU"/>
              </w:rPr>
            </w:pPr>
            <w:r w:rsidRPr="00554094">
              <w:rPr>
                <w:rFonts w:ascii="Times New Roman" w:hAnsi="Times New Roman"/>
                <w:lang w:eastAsia="ru-RU"/>
              </w:rPr>
              <w:t>1</w:t>
            </w:r>
          </w:p>
        </w:tc>
        <w:tc>
          <w:tcPr>
            <w:tcW w:w="3163" w:type="dxa"/>
            <w:tcBorders>
              <w:top w:val="single" w:sz="4" w:space="0" w:color="auto"/>
              <w:left w:val="single" w:sz="4" w:space="0" w:color="auto"/>
              <w:bottom w:val="single" w:sz="4" w:space="0" w:color="auto"/>
            </w:tcBorders>
            <w:shd w:val="clear" w:color="auto" w:fill="FFFFFF"/>
          </w:tcPr>
          <w:p w:rsidR="00430D98" w:rsidRPr="00554094" w:rsidRDefault="00430D98" w:rsidP="00554094">
            <w:pPr>
              <w:jc w:val="both"/>
              <w:rPr>
                <w:rFonts w:ascii="Times New Roman" w:hAnsi="Times New Roman"/>
                <w:noProof/>
              </w:rPr>
            </w:pPr>
          </w:p>
          <w:p w:rsidR="00430D98" w:rsidRPr="00554094" w:rsidRDefault="00430D98" w:rsidP="00554094">
            <w:pPr>
              <w:jc w:val="both"/>
              <w:rPr>
                <w:rFonts w:ascii="Times New Roman" w:hAnsi="Times New Roman"/>
                <w:noProof/>
              </w:rPr>
            </w:pPr>
            <w:r w:rsidRPr="00554094">
              <w:rPr>
                <w:rFonts w:ascii="Times New Roman" w:hAnsi="Times New Roman"/>
                <w:noProof/>
              </w:rPr>
              <w:t>Предварительный этап практики</w:t>
            </w:r>
          </w:p>
          <w:p w:rsidR="00430D98" w:rsidRPr="00554094" w:rsidRDefault="00430D98" w:rsidP="00554094">
            <w:pPr>
              <w:rPr>
                <w:rFonts w:ascii="Times New Roman" w:hAnsi="Times New Roman"/>
                <w:sz w:val="10"/>
                <w:szCs w:val="10"/>
                <w:lang w:eastAsia="ru-RU"/>
              </w:rPr>
            </w:pPr>
          </w:p>
        </w:tc>
        <w:tc>
          <w:tcPr>
            <w:tcW w:w="5826" w:type="dxa"/>
            <w:tcBorders>
              <w:top w:val="single" w:sz="4" w:space="0" w:color="auto"/>
              <w:left w:val="single" w:sz="4" w:space="0" w:color="auto"/>
              <w:bottom w:val="single" w:sz="4" w:space="0" w:color="auto"/>
              <w:right w:val="single" w:sz="4" w:space="0" w:color="auto"/>
            </w:tcBorders>
            <w:shd w:val="clear" w:color="auto" w:fill="FFFFFF"/>
          </w:tcPr>
          <w:p w:rsidR="00430D98" w:rsidRPr="00554094" w:rsidRDefault="00430D98" w:rsidP="00554094">
            <w:pPr>
              <w:rPr>
                <w:rFonts w:ascii="Times New Roman" w:hAnsi="Times New Roman"/>
                <w:sz w:val="10"/>
                <w:szCs w:val="10"/>
                <w:lang w:eastAsia="ru-RU"/>
              </w:rPr>
            </w:pPr>
            <w:r w:rsidRPr="00554094">
              <w:rPr>
                <w:bCs/>
                <w:lang w:eastAsia="ru-RU"/>
              </w:rPr>
              <w:t xml:space="preserve"> </w:t>
            </w:r>
            <w:r w:rsidRPr="00554094">
              <w:rPr>
                <w:rFonts w:ascii="Times New Roman" w:hAnsi="Times New Roman"/>
                <w:bCs/>
                <w:lang w:eastAsia="ru-RU"/>
              </w:rPr>
              <w:t>Составление индивидуальной программы производственной практики (технологическая практика)</w:t>
            </w:r>
          </w:p>
        </w:tc>
      </w:tr>
      <w:tr w:rsidR="00430D98" w:rsidRPr="00D733C8" w:rsidTr="00554094">
        <w:trPr>
          <w:trHeight w:hRule="exact" w:val="1502"/>
        </w:trPr>
        <w:tc>
          <w:tcPr>
            <w:tcW w:w="662" w:type="dxa"/>
            <w:tcBorders>
              <w:top w:val="single" w:sz="4" w:space="0" w:color="auto"/>
              <w:left w:val="single" w:sz="4" w:space="0" w:color="auto"/>
              <w:bottom w:val="single" w:sz="4" w:space="0" w:color="auto"/>
            </w:tcBorders>
            <w:shd w:val="clear" w:color="auto" w:fill="FFFFFF"/>
            <w:vAlign w:val="bottom"/>
          </w:tcPr>
          <w:p w:rsidR="00430D98" w:rsidRPr="00554094" w:rsidRDefault="00430D98" w:rsidP="00554094">
            <w:pPr>
              <w:spacing w:after="0" w:line="280" w:lineRule="exact"/>
              <w:rPr>
                <w:rFonts w:ascii="Times New Roman" w:hAnsi="Times New Roman"/>
                <w:lang w:eastAsia="ru-RU"/>
              </w:rPr>
            </w:pPr>
            <w:r w:rsidRPr="00554094">
              <w:rPr>
                <w:rFonts w:ascii="Times New Roman" w:hAnsi="Times New Roman"/>
                <w:lang w:eastAsia="ru-RU"/>
              </w:rPr>
              <w:t>2</w:t>
            </w:r>
          </w:p>
        </w:tc>
        <w:tc>
          <w:tcPr>
            <w:tcW w:w="3163" w:type="dxa"/>
            <w:tcBorders>
              <w:top w:val="single" w:sz="4" w:space="0" w:color="auto"/>
              <w:left w:val="single" w:sz="4" w:space="0" w:color="auto"/>
              <w:bottom w:val="single" w:sz="4" w:space="0" w:color="auto"/>
            </w:tcBorders>
            <w:shd w:val="clear" w:color="auto" w:fill="FFFFFF"/>
          </w:tcPr>
          <w:p w:rsidR="00430D98" w:rsidRPr="00554094" w:rsidRDefault="00430D98" w:rsidP="00554094">
            <w:pPr>
              <w:jc w:val="both"/>
              <w:rPr>
                <w:rFonts w:ascii="Times New Roman" w:hAnsi="Times New Roman"/>
                <w:noProof/>
              </w:rPr>
            </w:pPr>
          </w:p>
          <w:p w:rsidR="00430D98" w:rsidRPr="00554094" w:rsidRDefault="00430D98" w:rsidP="00554094">
            <w:pPr>
              <w:jc w:val="both"/>
              <w:rPr>
                <w:rFonts w:ascii="Times New Roman" w:hAnsi="Times New Roman"/>
                <w:noProof/>
              </w:rPr>
            </w:pPr>
            <w:r w:rsidRPr="00554094">
              <w:rPr>
                <w:rFonts w:ascii="Times New Roman" w:hAnsi="Times New Roman"/>
                <w:noProof/>
              </w:rPr>
              <w:t>Подготовительный этап практики</w:t>
            </w:r>
          </w:p>
          <w:p w:rsidR="00430D98" w:rsidRPr="00554094" w:rsidRDefault="00430D98" w:rsidP="00554094">
            <w:pPr>
              <w:rPr>
                <w:rFonts w:ascii="Times New Roman" w:hAnsi="Times New Roman"/>
                <w:sz w:val="10"/>
                <w:szCs w:val="10"/>
                <w:lang w:eastAsia="ru-RU"/>
              </w:rPr>
            </w:pPr>
          </w:p>
        </w:tc>
        <w:tc>
          <w:tcPr>
            <w:tcW w:w="5826" w:type="dxa"/>
            <w:tcBorders>
              <w:top w:val="single" w:sz="4" w:space="0" w:color="auto"/>
              <w:left w:val="single" w:sz="4" w:space="0" w:color="auto"/>
              <w:bottom w:val="single" w:sz="4" w:space="0" w:color="auto"/>
              <w:right w:val="single" w:sz="4" w:space="0" w:color="auto"/>
            </w:tcBorders>
            <w:shd w:val="clear" w:color="auto" w:fill="FFFFFF"/>
          </w:tcPr>
          <w:p w:rsidR="00430D98" w:rsidRPr="00554094" w:rsidRDefault="00430D98" w:rsidP="00554094">
            <w:pPr>
              <w:spacing w:after="0"/>
              <w:jc w:val="both"/>
              <w:rPr>
                <w:rFonts w:ascii="Times New Roman" w:hAnsi="Times New Roman"/>
                <w:bCs/>
                <w:lang w:eastAsia="ru-RU"/>
              </w:rPr>
            </w:pPr>
            <w:r w:rsidRPr="00554094">
              <w:rPr>
                <w:bCs/>
                <w:lang w:eastAsia="ru-RU"/>
              </w:rPr>
              <w:t xml:space="preserve"> </w:t>
            </w:r>
            <w:r w:rsidRPr="00554094">
              <w:rPr>
                <w:rFonts w:ascii="Times New Roman" w:hAnsi="Times New Roman"/>
                <w:bCs/>
                <w:lang w:eastAsia="ru-RU"/>
              </w:rPr>
              <w:t xml:space="preserve">Изучение информации об объекте и предмете практики. </w:t>
            </w:r>
          </w:p>
          <w:p w:rsidR="00430D98" w:rsidRPr="00554094" w:rsidRDefault="00430D98" w:rsidP="00554094">
            <w:pPr>
              <w:spacing w:after="0"/>
              <w:rPr>
                <w:sz w:val="10"/>
                <w:szCs w:val="10"/>
                <w:lang w:eastAsia="ru-RU"/>
              </w:rPr>
            </w:pPr>
            <w:r w:rsidRPr="00554094">
              <w:rPr>
                <w:rFonts w:ascii="Times New Roman" w:hAnsi="Times New Roman"/>
                <w:bCs/>
                <w:lang w:eastAsia="ru-RU"/>
              </w:rPr>
              <w:t>Определение конкретного предмета деятельности обучающийся на время прохождения практики.</w:t>
            </w:r>
          </w:p>
        </w:tc>
      </w:tr>
      <w:tr w:rsidR="00430D98" w:rsidRPr="00D733C8" w:rsidTr="00554094">
        <w:tc>
          <w:tcPr>
            <w:tcW w:w="9651" w:type="dxa"/>
            <w:gridSpan w:val="3"/>
            <w:tcBorders>
              <w:top w:val="single" w:sz="4" w:space="0" w:color="auto"/>
            </w:tcBorders>
            <w:shd w:val="clear" w:color="auto" w:fill="FFFFFF"/>
            <w:vAlign w:val="bottom"/>
          </w:tcPr>
          <w:p w:rsidR="00430D98" w:rsidRPr="00554094" w:rsidRDefault="00430D98" w:rsidP="00554094">
            <w:pPr>
              <w:rPr>
                <w:bCs/>
                <w:lang w:eastAsia="ru-RU"/>
              </w:rPr>
            </w:pPr>
          </w:p>
        </w:tc>
      </w:tr>
      <w:tr w:rsidR="00430D98" w:rsidRPr="00D733C8" w:rsidTr="00554094">
        <w:trPr>
          <w:trHeight w:hRule="exact" w:val="3546"/>
        </w:trPr>
        <w:tc>
          <w:tcPr>
            <w:tcW w:w="662" w:type="dxa"/>
            <w:tcBorders>
              <w:top w:val="single" w:sz="4" w:space="0" w:color="auto"/>
              <w:left w:val="single" w:sz="4" w:space="0" w:color="auto"/>
            </w:tcBorders>
            <w:shd w:val="clear" w:color="auto" w:fill="FFFFFF"/>
            <w:vAlign w:val="bottom"/>
          </w:tcPr>
          <w:p w:rsidR="00430D98" w:rsidRPr="00554094" w:rsidRDefault="00430D98" w:rsidP="00554094">
            <w:pPr>
              <w:spacing w:after="0" w:line="280" w:lineRule="exact"/>
              <w:ind w:left="300"/>
              <w:rPr>
                <w:lang w:eastAsia="ru-RU"/>
              </w:rPr>
            </w:pPr>
            <w:r w:rsidRPr="00554094">
              <w:rPr>
                <w:rFonts w:ascii="Times New Roman" w:hAnsi="Times New Roman"/>
                <w:color w:val="000000"/>
                <w:sz w:val="24"/>
                <w:szCs w:val="24"/>
                <w:lang w:eastAsia="ru-RU"/>
              </w:rPr>
              <w:t>3</w:t>
            </w:r>
          </w:p>
        </w:tc>
        <w:tc>
          <w:tcPr>
            <w:tcW w:w="3163" w:type="dxa"/>
            <w:tcBorders>
              <w:top w:val="single" w:sz="4" w:space="0" w:color="auto"/>
              <w:left w:val="single" w:sz="4" w:space="0" w:color="auto"/>
            </w:tcBorders>
            <w:shd w:val="clear" w:color="auto" w:fill="FFFFFF"/>
          </w:tcPr>
          <w:p w:rsidR="00430D98" w:rsidRPr="00554094" w:rsidRDefault="00430D98" w:rsidP="00554094">
            <w:pPr>
              <w:jc w:val="both"/>
              <w:rPr>
                <w:rFonts w:ascii="Times New Roman" w:hAnsi="Times New Roman"/>
                <w:noProof/>
              </w:rPr>
            </w:pPr>
            <w:r w:rsidRPr="00554094">
              <w:rPr>
                <w:rFonts w:ascii="Times New Roman" w:hAnsi="Times New Roman"/>
                <w:noProof/>
              </w:rPr>
              <w:t>Содержательный этап практики</w:t>
            </w:r>
          </w:p>
          <w:p w:rsidR="00430D98" w:rsidRPr="00554094" w:rsidRDefault="00430D98" w:rsidP="00554094">
            <w:pPr>
              <w:rPr>
                <w:rFonts w:ascii="Times New Roman" w:hAnsi="Times New Roman"/>
                <w:sz w:val="10"/>
                <w:szCs w:val="10"/>
                <w:lang w:eastAsia="ru-RU"/>
              </w:rPr>
            </w:pPr>
          </w:p>
        </w:tc>
        <w:tc>
          <w:tcPr>
            <w:tcW w:w="5826" w:type="dxa"/>
            <w:tcBorders>
              <w:top w:val="single" w:sz="4" w:space="0" w:color="auto"/>
              <w:left w:val="single" w:sz="4" w:space="0" w:color="auto"/>
              <w:right w:val="single" w:sz="4" w:space="0" w:color="auto"/>
            </w:tcBorders>
            <w:shd w:val="clear" w:color="auto" w:fill="FFFFFF"/>
          </w:tcPr>
          <w:p w:rsidR="00430D98" w:rsidRPr="00554094" w:rsidRDefault="00430D98" w:rsidP="00554094">
            <w:pPr>
              <w:spacing w:after="0"/>
              <w:jc w:val="both"/>
              <w:rPr>
                <w:rFonts w:ascii="Times New Roman" w:hAnsi="Times New Roman"/>
                <w:bCs/>
                <w:lang w:eastAsia="ru-RU"/>
              </w:rPr>
            </w:pPr>
            <w:r w:rsidRPr="00554094">
              <w:rPr>
                <w:sz w:val="10"/>
                <w:szCs w:val="10"/>
                <w:lang w:eastAsia="ru-RU"/>
              </w:rPr>
              <w:t xml:space="preserve"> </w:t>
            </w:r>
            <w:r w:rsidRPr="00554094">
              <w:rPr>
                <w:rFonts w:ascii="Times New Roman" w:hAnsi="Times New Roman"/>
                <w:bCs/>
                <w:lang w:eastAsia="ru-RU"/>
              </w:rPr>
              <w:t>Выполнение производственных заданий.</w:t>
            </w:r>
          </w:p>
          <w:p w:rsidR="00430D98" w:rsidRPr="00554094" w:rsidRDefault="00430D98" w:rsidP="00554094">
            <w:pPr>
              <w:spacing w:after="0"/>
              <w:jc w:val="both"/>
              <w:rPr>
                <w:rFonts w:ascii="Times New Roman" w:hAnsi="Times New Roman"/>
                <w:bCs/>
                <w:lang w:eastAsia="ru-RU"/>
              </w:rPr>
            </w:pPr>
            <w:r w:rsidRPr="00554094">
              <w:rPr>
                <w:rFonts w:ascii="Times New Roman" w:hAnsi="Times New Roman"/>
                <w:bCs/>
                <w:lang w:eastAsia="ru-RU"/>
              </w:rPr>
              <w:t xml:space="preserve">Углубленное изучение методических и нормативно-правовых документов, источников экономической, финансовой, социальной, управленческой, правовой информации по проблемам, отраженным в индивидуальной программе практики. </w:t>
            </w:r>
          </w:p>
          <w:p w:rsidR="00430D98" w:rsidRPr="00554094" w:rsidRDefault="00430D98" w:rsidP="00554094">
            <w:pPr>
              <w:spacing w:after="0"/>
              <w:jc w:val="both"/>
              <w:rPr>
                <w:rFonts w:ascii="Times New Roman" w:hAnsi="Times New Roman"/>
                <w:bCs/>
                <w:lang w:eastAsia="ru-RU"/>
              </w:rPr>
            </w:pPr>
            <w:r w:rsidRPr="00554094">
              <w:rPr>
                <w:rFonts w:ascii="Times New Roman" w:hAnsi="Times New Roman"/>
                <w:bCs/>
                <w:lang w:eastAsia="ru-RU"/>
              </w:rPr>
              <w:t>Сбор и анализ фактических данных о деятельности предприятия в целом и по конкретным разделам индивидуально полученного задания.</w:t>
            </w:r>
          </w:p>
          <w:p w:rsidR="00430D98" w:rsidRPr="00554094" w:rsidRDefault="00430D98" w:rsidP="00554094">
            <w:pPr>
              <w:spacing w:after="0"/>
              <w:rPr>
                <w:sz w:val="10"/>
                <w:szCs w:val="10"/>
                <w:lang w:eastAsia="ru-RU"/>
              </w:rPr>
            </w:pPr>
            <w:r w:rsidRPr="00554094">
              <w:rPr>
                <w:rFonts w:ascii="Times New Roman" w:hAnsi="Times New Roman"/>
                <w:bCs/>
                <w:lang w:eastAsia="ru-RU"/>
              </w:rPr>
              <w:t>Практическая работа по решению предложенной</w:t>
            </w:r>
            <w:r w:rsidRPr="00554094">
              <w:rPr>
                <w:bCs/>
                <w:lang w:eastAsia="ru-RU"/>
              </w:rPr>
              <w:t xml:space="preserve"> </w:t>
            </w:r>
            <w:r w:rsidRPr="00554094">
              <w:rPr>
                <w:rFonts w:ascii="Times New Roman" w:hAnsi="Times New Roman"/>
                <w:bCs/>
                <w:lang w:eastAsia="ru-RU"/>
              </w:rPr>
              <w:t>индивидуальной профессиональной задачи (с формулировкой выводов и предложений).</w:t>
            </w:r>
          </w:p>
        </w:tc>
      </w:tr>
      <w:tr w:rsidR="00430D98" w:rsidRPr="00D733C8" w:rsidTr="00554094">
        <w:trPr>
          <w:trHeight w:hRule="exact" w:val="1272"/>
        </w:trPr>
        <w:tc>
          <w:tcPr>
            <w:tcW w:w="662" w:type="dxa"/>
            <w:tcBorders>
              <w:top w:val="single" w:sz="4" w:space="0" w:color="auto"/>
              <w:left w:val="single" w:sz="4" w:space="0" w:color="auto"/>
            </w:tcBorders>
            <w:shd w:val="clear" w:color="auto" w:fill="FFFFFF"/>
            <w:vAlign w:val="bottom"/>
          </w:tcPr>
          <w:p w:rsidR="00430D98" w:rsidRPr="00554094" w:rsidRDefault="00430D98" w:rsidP="00554094">
            <w:pPr>
              <w:spacing w:after="0" w:line="280" w:lineRule="exact"/>
              <w:ind w:left="300"/>
              <w:rPr>
                <w:rFonts w:ascii="Times New Roman" w:hAnsi="Times New Roman"/>
                <w:color w:val="000000"/>
                <w:sz w:val="24"/>
                <w:szCs w:val="24"/>
                <w:lang w:eastAsia="ru-RU"/>
              </w:rPr>
            </w:pPr>
            <w:r w:rsidRPr="00554094">
              <w:rPr>
                <w:rFonts w:ascii="Times New Roman" w:hAnsi="Times New Roman"/>
                <w:color w:val="000000"/>
                <w:sz w:val="24"/>
                <w:szCs w:val="24"/>
                <w:lang w:eastAsia="ru-RU"/>
              </w:rPr>
              <w:t>4</w:t>
            </w:r>
          </w:p>
        </w:tc>
        <w:tc>
          <w:tcPr>
            <w:tcW w:w="3163" w:type="dxa"/>
            <w:tcBorders>
              <w:top w:val="single" w:sz="4" w:space="0" w:color="auto"/>
              <w:left w:val="single" w:sz="4" w:space="0" w:color="auto"/>
            </w:tcBorders>
            <w:shd w:val="clear" w:color="auto" w:fill="FFFFFF"/>
          </w:tcPr>
          <w:p w:rsidR="00430D98" w:rsidRPr="00554094" w:rsidRDefault="00430D98" w:rsidP="00554094">
            <w:pPr>
              <w:jc w:val="both"/>
              <w:rPr>
                <w:rFonts w:ascii="Times New Roman" w:hAnsi="Times New Roman"/>
                <w:bCs/>
                <w:lang w:eastAsia="ru-RU"/>
              </w:rPr>
            </w:pPr>
            <w:r w:rsidRPr="00554094">
              <w:rPr>
                <w:rFonts w:ascii="Times New Roman" w:hAnsi="Times New Roman"/>
                <w:bCs/>
                <w:lang w:eastAsia="ru-RU"/>
              </w:rPr>
              <w:t xml:space="preserve">Заключительный этап практики </w:t>
            </w:r>
          </w:p>
          <w:p w:rsidR="00430D98" w:rsidRPr="00554094" w:rsidRDefault="00430D98" w:rsidP="00554094">
            <w:pPr>
              <w:jc w:val="both"/>
              <w:rPr>
                <w:rFonts w:ascii="Times New Roman" w:hAnsi="Times New Roman"/>
                <w:noProof/>
              </w:rPr>
            </w:pPr>
          </w:p>
        </w:tc>
        <w:tc>
          <w:tcPr>
            <w:tcW w:w="5826" w:type="dxa"/>
            <w:tcBorders>
              <w:top w:val="single" w:sz="4" w:space="0" w:color="auto"/>
              <w:left w:val="single" w:sz="4" w:space="0" w:color="auto"/>
              <w:right w:val="single" w:sz="4" w:space="0" w:color="auto"/>
            </w:tcBorders>
            <w:shd w:val="clear" w:color="auto" w:fill="FFFFFF"/>
          </w:tcPr>
          <w:p w:rsidR="00430D98" w:rsidRPr="00554094" w:rsidRDefault="00430D98" w:rsidP="00554094">
            <w:pPr>
              <w:spacing w:after="0"/>
              <w:jc w:val="both"/>
              <w:rPr>
                <w:rFonts w:ascii="Times New Roman" w:hAnsi="Times New Roman"/>
                <w:bCs/>
                <w:lang w:eastAsia="ru-RU"/>
              </w:rPr>
            </w:pPr>
            <w:r w:rsidRPr="00554094">
              <w:rPr>
                <w:rFonts w:ascii="Times New Roman" w:hAnsi="Times New Roman"/>
                <w:bCs/>
                <w:lang w:eastAsia="ru-RU"/>
              </w:rPr>
              <w:t>Формирование отчета по производственной практики</w:t>
            </w:r>
          </w:p>
          <w:p w:rsidR="00430D98" w:rsidRPr="00554094" w:rsidRDefault="00430D98" w:rsidP="00554094">
            <w:pPr>
              <w:spacing w:after="0"/>
              <w:jc w:val="both"/>
              <w:rPr>
                <w:sz w:val="10"/>
                <w:szCs w:val="10"/>
                <w:lang w:eastAsia="ru-RU"/>
              </w:rPr>
            </w:pPr>
            <w:r w:rsidRPr="00554094">
              <w:rPr>
                <w:rFonts w:ascii="Times New Roman" w:hAnsi="Times New Roman"/>
                <w:lang w:eastAsia="ru-RU"/>
              </w:rPr>
              <w:t>(</w:t>
            </w:r>
            <w:r w:rsidRPr="00554094">
              <w:rPr>
                <w:rFonts w:ascii="Times New Roman" w:hAnsi="Times New Roman"/>
                <w:bCs/>
                <w:lang w:eastAsia="ru-RU"/>
              </w:rPr>
              <w:t>технологическая практика)</w:t>
            </w:r>
          </w:p>
        </w:tc>
      </w:tr>
      <w:tr w:rsidR="00430D98" w:rsidRPr="00D733C8" w:rsidTr="00554094">
        <w:trPr>
          <w:trHeight w:hRule="exact" w:val="576"/>
        </w:trPr>
        <w:tc>
          <w:tcPr>
            <w:tcW w:w="662" w:type="dxa"/>
            <w:tcBorders>
              <w:top w:val="single" w:sz="4" w:space="0" w:color="auto"/>
              <w:left w:val="single" w:sz="4" w:space="0" w:color="auto"/>
              <w:bottom w:val="single" w:sz="4" w:space="0" w:color="auto"/>
            </w:tcBorders>
            <w:shd w:val="clear" w:color="auto" w:fill="FFFFFF"/>
            <w:vAlign w:val="bottom"/>
          </w:tcPr>
          <w:p w:rsidR="00430D98" w:rsidRPr="00554094" w:rsidRDefault="00430D98" w:rsidP="00554094">
            <w:pPr>
              <w:spacing w:after="0" w:line="280" w:lineRule="exact"/>
              <w:ind w:left="300"/>
              <w:rPr>
                <w:rFonts w:ascii="Times New Roman" w:hAnsi="Times New Roman"/>
                <w:color w:val="000000"/>
                <w:sz w:val="24"/>
                <w:szCs w:val="24"/>
                <w:lang w:eastAsia="ru-RU"/>
              </w:rPr>
            </w:pPr>
            <w:r w:rsidRPr="00554094">
              <w:rPr>
                <w:rFonts w:ascii="Times New Roman" w:hAnsi="Times New Roman"/>
                <w:color w:val="000000"/>
                <w:sz w:val="24"/>
                <w:szCs w:val="24"/>
                <w:lang w:eastAsia="ru-RU"/>
              </w:rPr>
              <w:t>5</w:t>
            </w:r>
          </w:p>
        </w:tc>
        <w:tc>
          <w:tcPr>
            <w:tcW w:w="3163" w:type="dxa"/>
            <w:tcBorders>
              <w:top w:val="single" w:sz="4" w:space="0" w:color="auto"/>
              <w:left w:val="single" w:sz="4" w:space="0" w:color="auto"/>
              <w:bottom w:val="single" w:sz="4" w:space="0" w:color="auto"/>
            </w:tcBorders>
            <w:shd w:val="clear" w:color="auto" w:fill="FFFFFF"/>
          </w:tcPr>
          <w:p w:rsidR="00430D98" w:rsidRPr="00554094" w:rsidRDefault="00430D98" w:rsidP="00554094">
            <w:pPr>
              <w:jc w:val="both"/>
              <w:rPr>
                <w:rFonts w:ascii="Times New Roman" w:hAnsi="Times New Roman"/>
                <w:bCs/>
                <w:lang w:eastAsia="ru-RU"/>
              </w:rPr>
            </w:pPr>
            <w:r w:rsidRPr="00554094">
              <w:rPr>
                <w:rFonts w:ascii="Times New Roman" w:hAnsi="Times New Roman"/>
                <w:bCs/>
                <w:lang w:eastAsia="ru-RU"/>
              </w:rPr>
              <w:t>Защита отчета</w:t>
            </w:r>
          </w:p>
        </w:tc>
        <w:tc>
          <w:tcPr>
            <w:tcW w:w="5826" w:type="dxa"/>
            <w:tcBorders>
              <w:top w:val="single" w:sz="4" w:space="0" w:color="auto"/>
              <w:left w:val="single" w:sz="4" w:space="0" w:color="auto"/>
              <w:bottom w:val="single" w:sz="4" w:space="0" w:color="auto"/>
              <w:right w:val="single" w:sz="4" w:space="0" w:color="auto"/>
            </w:tcBorders>
            <w:shd w:val="clear" w:color="auto" w:fill="FFFFFF"/>
          </w:tcPr>
          <w:p w:rsidR="00430D98" w:rsidRPr="00554094" w:rsidRDefault="00430D98" w:rsidP="00554094">
            <w:pPr>
              <w:jc w:val="both"/>
              <w:rPr>
                <w:bCs/>
                <w:lang w:eastAsia="ru-RU"/>
              </w:rPr>
            </w:pPr>
          </w:p>
        </w:tc>
      </w:tr>
    </w:tbl>
    <w:p w:rsidR="00430D98" w:rsidRPr="00554094" w:rsidRDefault="00430D98" w:rsidP="00554094">
      <w:pPr>
        <w:widowControl w:val="0"/>
        <w:tabs>
          <w:tab w:val="left" w:pos="0"/>
          <w:tab w:val="right" w:leader="underscore" w:pos="9356"/>
        </w:tabs>
        <w:autoSpaceDE w:val="0"/>
        <w:autoSpaceDN w:val="0"/>
        <w:adjustRightInd w:val="0"/>
        <w:spacing w:after="0" w:line="240" w:lineRule="exact"/>
        <w:rPr>
          <w:rFonts w:ascii="Times New Roman" w:hAnsi="Times New Roman"/>
          <w:sz w:val="20"/>
          <w:szCs w:val="20"/>
          <w:lang w:eastAsia="ru-RU"/>
        </w:rPr>
      </w:pPr>
    </w:p>
    <w:p w:rsidR="00430D98" w:rsidRPr="00DC1A32" w:rsidRDefault="00DC1A32" w:rsidP="00E449B3">
      <w:pPr>
        <w:widowControl w:val="0"/>
        <w:tabs>
          <w:tab w:val="left" w:pos="0"/>
        </w:tabs>
        <w:spacing w:after="0" w:line="240" w:lineRule="auto"/>
        <w:jc w:val="both"/>
        <w:rPr>
          <w:rFonts w:ascii="Times New Roman" w:hAnsi="Times New Roman"/>
          <w:color w:val="FF0000"/>
          <w:sz w:val="28"/>
          <w:szCs w:val="28"/>
          <w:lang w:eastAsia="ru-RU"/>
        </w:rPr>
      </w:pPr>
      <w:r>
        <w:rPr>
          <w:rFonts w:ascii="Times New Roman" w:hAnsi="Times New Roman"/>
          <w:sz w:val="28"/>
          <w:szCs w:val="28"/>
          <w:lang w:eastAsia="ru-RU"/>
        </w:rPr>
        <w:tab/>
        <w:t xml:space="preserve">В соответствии с федеральным государственным </w:t>
      </w:r>
      <w:r w:rsidR="00430D98" w:rsidRPr="00DC1A32">
        <w:rPr>
          <w:rFonts w:ascii="Times New Roman" w:hAnsi="Times New Roman"/>
          <w:sz w:val="28"/>
          <w:szCs w:val="28"/>
          <w:lang w:eastAsia="ru-RU"/>
        </w:rPr>
        <w:t xml:space="preserve">образовательным  стандартом ВО направления подготовки 38.03.01 Экономика и графиком </w:t>
      </w:r>
      <w:r>
        <w:rPr>
          <w:rFonts w:ascii="Times New Roman" w:hAnsi="Times New Roman"/>
          <w:sz w:val="28"/>
          <w:szCs w:val="28"/>
          <w:lang w:eastAsia="ru-RU"/>
        </w:rPr>
        <w:t xml:space="preserve">учебного процесса обучающиеся </w:t>
      </w:r>
      <w:r w:rsidR="00430D98" w:rsidRPr="00DC1A32">
        <w:rPr>
          <w:rFonts w:ascii="Times New Roman" w:hAnsi="Times New Roman"/>
          <w:sz w:val="28"/>
          <w:szCs w:val="28"/>
          <w:lang w:eastAsia="ru-RU"/>
        </w:rPr>
        <w:t>по</w:t>
      </w:r>
      <w:r>
        <w:rPr>
          <w:rFonts w:ascii="Times New Roman" w:hAnsi="Times New Roman"/>
          <w:sz w:val="28"/>
          <w:szCs w:val="28"/>
          <w:lang w:eastAsia="ru-RU"/>
        </w:rPr>
        <w:t xml:space="preserve"> направлению подготовки</w:t>
      </w:r>
      <w:r w:rsidR="00430D98" w:rsidRPr="00DC1A32">
        <w:rPr>
          <w:rFonts w:ascii="Times New Roman" w:hAnsi="Times New Roman"/>
          <w:sz w:val="28"/>
          <w:szCs w:val="28"/>
          <w:lang w:eastAsia="ru-RU"/>
        </w:rPr>
        <w:t xml:space="preserve"> 38.03</w:t>
      </w:r>
      <w:r>
        <w:rPr>
          <w:rFonts w:ascii="Times New Roman" w:hAnsi="Times New Roman"/>
          <w:sz w:val="28"/>
          <w:szCs w:val="28"/>
          <w:lang w:eastAsia="ru-RU"/>
        </w:rPr>
        <w:t xml:space="preserve">.01 Экономика могут </w:t>
      </w:r>
      <w:r w:rsidR="00430D98" w:rsidRPr="00DC1A32">
        <w:rPr>
          <w:rFonts w:ascii="Times New Roman" w:hAnsi="Times New Roman"/>
          <w:sz w:val="28"/>
          <w:szCs w:val="28"/>
          <w:lang w:eastAsia="ru-RU"/>
        </w:rPr>
        <w:t>проходить  производственную практику(</w:t>
      </w:r>
      <w:r w:rsidR="00430D98" w:rsidRPr="00DC1A32">
        <w:rPr>
          <w:rFonts w:ascii="Times New Roman" w:hAnsi="Times New Roman"/>
          <w:bCs/>
          <w:sz w:val="28"/>
          <w:szCs w:val="28"/>
          <w:lang w:eastAsia="ru-RU"/>
        </w:rPr>
        <w:t xml:space="preserve"> технологическая практика)</w:t>
      </w:r>
      <w:r w:rsidR="00430D98" w:rsidRPr="00DC1A32">
        <w:rPr>
          <w:rFonts w:ascii="Times New Roman" w:hAnsi="Times New Roman"/>
          <w:sz w:val="28"/>
          <w:szCs w:val="28"/>
          <w:lang w:eastAsia="ru-RU"/>
        </w:rPr>
        <w:t xml:space="preserve">  в  орга</w:t>
      </w:r>
      <w:r>
        <w:rPr>
          <w:rFonts w:ascii="Times New Roman" w:hAnsi="Times New Roman"/>
          <w:sz w:val="28"/>
          <w:szCs w:val="28"/>
          <w:lang w:eastAsia="ru-RU"/>
        </w:rPr>
        <w:t xml:space="preserve">низации, коммерческом банке, </w:t>
      </w:r>
      <w:r w:rsidR="00430D98" w:rsidRPr="00DC1A32">
        <w:rPr>
          <w:rFonts w:ascii="Times New Roman" w:hAnsi="Times New Roman"/>
          <w:sz w:val="28"/>
          <w:szCs w:val="28"/>
          <w:lang w:eastAsia="ru-RU"/>
        </w:rPr>
        <w:t>или налоговой инспекции, страховых организациях. Производственная практика (технологическая практика) осуществляется на основе договоров о сотрудничестве между ФГБОУ ВО «СевКавГГТА» и организациями.</w:t>
      </w:r>
    </w:p>
    <w:p w:rsidR="00430D98" w:rsidRPr="00DC1A32"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 xml:space="preserve">Независимо от выбранной тематики выпускной квалификационной работы отчет </w:t>
      </w:r>
      <w:r w:rsidRPr="00DC1A32">
        <w:rPr>
          <w:rFonts w:ascii="Times New Roman" w:hAnsi="Times New Roman"/>
          <w:bCs/>
          <w:sz w:val="28"/>
          <w:szCs w:val="28"/>
          <w:lang w:eastAsia="ru-RU"/>
        </w:rPr>
        <w:t xml:space="preserve">по производственной практике </w:t>
      </w:r>
      <w:r w:rsidRPr="00DC1A32">
        <w:rPr>
          <w:rFonts w:ascii="Times New Roman" w:hAnsi="Times New Roman"/>
          <w:color w:val="000000"/>
          <w:sz w:val="28"/>
          <w:szCs w:val="28"/>
          <w:lang w:eastAsia="ru-RU"/>
        </w:rPr>
        <w:t>(</w:t>
      </w:r>
      <w:r w:rsidRPr="00DC1A32">
        <w:rPr>
          <w:rFonts w:ascii="Times New Roman" w:hAnsi="Times New Roman"/>
          <w:bCs/>
          <w:sz w:val="28"/>
          <w:szCs w:val="28"/>
          <w:lang w:eastAsia="ru-RU"/>
        </w:rPr>
        <w:t>технологическая практика)</w:t>
      </w:r>
      <w:r w:rsidRPr="00DC1A32">
        <w:rPr>
          <w:rFonts w:ascii="Times New Roman" w:hAnsi="Times New Roman"/>
          <w:color w:val="000000"/>
          <w:sz w:val="28"/>
          <w:szCs w:val="28"/>
          <w:lang w:eastAsia="ru-RU"/>
        </w:rPr>
        <w:t xml:space="preserve"> </w:t>
      </w:r>
      <w:r w:rsidRPr="00DC1A32">
        <w:rPr>
          <w:rFonts w:ascii="Times New Roman" w:hAnsi="Times New Roman"/>
          <w:sz w:val="28"/>
          <w:szCs w:val="28"/>
          <w:lang w:eastAsia="ru-RU"/>
        </w:rPr>
        <w:t xml:space="preserve"> должен включать следующие разделы: </w:t>
      </w:r>
    </w:p>
    <w:p w:rsidR="00430D98" w:rsidRPr="00DC1A32"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p>
    <w:p w:rsidR="00430D98" w:rsidRPr="00DC1A32"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lastRenderedPageBreak/>
        <w:t xml:space="preserve">Введение. Определяется цель и основные задачи практики. </w:t>
      </w:r>
    </w:p>
    <w:p w:rsidR="00430D98" w:rsidRPr="00DC1A32"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 xml:space="preserve">Основная  часть.  </w:t>
      </w:r>
    </w:p>
    <w:p w:rsidR="00430D98" w:rsidRPr="00DC1A32" w:rsidRDefault="00DC1A32" w:rsidP="00554094">
      <w:pPr>
        <w:widowControl w:val="0"/>
        <w:tabs>
          <w:tab w:val="left" w:pos="0"/>
          <w:tab w:val="left" w:pos="709"/>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877616">
        <w:rPr>
          <w:rFonts w:ascii="Times New Roman" w:hAnsi="Times New Roman"/>
          <w:b/>
          <w:sz w:val="28"/>
          <w:szCs w:val="28"/>
          <w:lang w:eastAsia="ru-RU"/>
        </w:rPr>
        <w:t xml:space="preserve">1. </w:t>
      </w:r>
      <w:r w:rsidR="00430D98" w:rsidRPr="00877616">
        <w:rPr>
          <w:rFonts w:ascii="Times New Roman" w:hAnsi="Times New Roman"/>
          <w:b/>
          <w:sz w:val="28"/>
          <w:szCs w:val="28"/>
          <w:lang w:eastAsia="ru-RU"/>
        </w:rPr>
        <w:t>Данный этап начинается с общего ознакомления с организацией, по результатам которого обучающиеся раскрывают в отчете его организационно-функциональную структуру по следующим направлениям</w:t>
      </w:r>
      <w:r w:rsidR="00430D98" w:rsidRPr="00DC1A32">
        <w:rPr>
          <w:rFonts w:ascii="Times New Roman" w:hAnsi="Times New Roman"/>
          <w:sz w:val="28"/>
          <w:szCs w:val="28"/>
          <w:lang w:eastAsia="ru-RU"/>
        </w:rPr>
        <w:t xml:space="preserve"> :</w:t>
      </w:r>
    </w:p>
    <w:p w:rsidR="00430D98" w:rsidRPr="00DC1A32" w:rsidRDefault="00430D98" w:rsidP="00554094">
      <w:pPr>
        <w:widowControl w:val="0"/>
        <w:tabs>
          <w:tab w:val="left" w:pos="0"/>
          <w:tab w:val="left" w:pos="709"/>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w:t>
      </w:r>
      <w:r w:rsidR="00DC1A32">
        <w:rPr>
          <w:rFonts w:ascii="Times New Roman" w:hAnsi="Times New Roman"/>
          <w:sz w:val="28"/>
          <w:szCs w:val="28"/>
          <w:lang w:eastAsia="ru-RU"/>
        </w:rPr>
        <w:t xml:space="preserve"> </w:t>
      </w:r>
      <w:r w:rsidRPr="00DC1A32">
        <w:rPr>
          <w:rFonts w:ascii="Times New Roman" w:hAnsi="Times New Roman"/>
          <w:sz w:val="28"/>
          <w:szCs w:val="28"/>
          <w:lang w:eastAsia="ru-RU"/>
        </w:rPr>
        <w:t>организационно-правовая форма и название организации;</w:t>
      </w:r>
    </w:p>
    <w:p w:rsidR="00430D98" w:rsidRPr="00DC1A32" w:rsidRDefault="00430D98" w:rsidP="00554094">
      <w:pPr>
        <w:widowControl w:val="0"/>
        <w:tabs>
          <w:tab w:val="left" w:pos="0"/>
          <w:tab w:val="left" w:pos="709"/>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w:t>
      </w:r>
      <w:r w:rsidR="00DC1A32">
        <w:rPr>
          <w:rFonts w:ascii="Times New Roman" w:hAnsi="Times New Roman"/>
          <w:sz w:val="28"/>
          <w:szCs w:val="28"/>
          <w:lang w:eastAsia="ru-RU"/>
        </w:rPr>
        <w:t xml:space="preserve"> с</w:t>
      </w:r>
      <w:r w:rsidRPr="00DC1A32">
        <w:rPr>
          <w:rFonts w:ascii="Times New Roman" w:hAnsi="Times New Roman"/>
          <w:sz w:val="28"/>
          <w:szCs w:val="28"/>
          <w:lang w:eastAsia="ru-RU"/>
        </w:rPr>
        <w:t>одержание Устава;</w:t>
      </w:r>
    </w:p>
    <w:p w:rsidR="00430D98" w:rsidRPr="00DC1A32" w:rsidRDefault="00430D98" w:rsidP="00554094">
      <w:pPr>
        <w:widowControl w:val="0"/>
        <w:tabs>
          <w:tab w:val="left" w:pos="0"/>
          <w:tab w:val="left" w:pos="709"/>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w:t>
      </w:r>
      <w:r w:rsidR="00DC1A32">
        <w:rPr>
          <w:rFonts w:ascii="Times New Roman" w:hAnsi="Times New Roman"/>
          <w:sz w:val="28"/>
          <w:szCs w:val="28"/>
          <w:lang w:eastAsia="ru-RU"/>
        </w:rPr>
        <w:t xml:space="preserve"> </w:t>
      </w:r>
      <w:r w:rsidRPr="00DC1A32">
        <w:rPr>
          <w:rFonts w:ascii="Times New Roman" w:hAnsi="Times New Roman"/>
          <w:sz w:val="28"/>
          <w:szCs w:val="28"/>
          <w:lang w:eastAsia="ru-RU"/>
        </w:rPr>
        <w:t>основные виды деятельности, их отраслевые особенности;</w:t>
      </w:r>
    </w:p>
    <w:p w:rsidR="00430D98" w:rsidRPr="00DC1A32" w:rsidRDefault="00430D98" w:rsidP="00554094">
      <w:pPr>
        <w:widowControl w:val="0"/>
        <w:tabs>
          <w:tab w:val="left" w:pos="0"/>
          <w:tab w:val="left" w:pos="709"/>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w:t>
      </w:r>
      <w:r w:rsidR="00DC1A32">
        <w:rPr>
          <w:rFonts w:ascii="Times New Roman" w:hAnsi="Times New Roman"/>
          <w:sz w:val="28"/>
          <w:szCs w:val="28"/>
          <w:lang w:eastAsia="ru-RU"/>
        </w:rPr>
        <w:t xml:space="preserve"> </w:t>
      </w:r>
      <w:r w:rsidRPr="00DC1A32">
        <w:rPr>
          <w:rFonts w:ascii="Times New Roman" w:hAnsi="Times New Roman"/>
          <w:sz w:val="28"/>
          <w:szCs w:val="28"/>
          <w:lang w:eastAsia="ru-RU"/>
        </w:rPr>
        <w:t>объем и т</w:t>
      </w:r>
      <w:r w:rsidR="00DC1A32">
        <w:rPr>
          <w:rFonts w:ascii="Times New Roman" w:hAnsi="Times New Roman"/>
          <w:sz w:val="28"/>
          <w:szCs w:val="28"/>
          <w:lang w:eastAsia="ru-RU"/>
        </w:rPr>
        <w:t>ип производства, виды продукции.</w:t>
      </w:r>
    </w:p>
    <w:p w:rsidR="00430D98" w:rsidRPr="00877616"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b/>
          <w:sz w:val="28"/>
          <w:szCs w:val="28"/>
          <w:lang w:eastAsia="ru-RU"/>
        </w:rPr>
      </w:pPr>
      <w:r w:rsidRPr="00877616">
        <w:rPr>
          <w:rFonts w:ascii="Times New Roman" w:hAnsi="Times New Roman"/>
          <w:b/>
          <w:sz w:val="28"/>
          <w:szCs w:val="28"/>
          <w:lang w:eastAsia="ru-RU"/>
        </w:rPr>
        <w:t>2.</w:t>
      </w:r>
      <w:r w:rsidRPr="00877616">
        <w:rPr>
          <w:rFonts w:ascii="Franklin Gothic Demi Cond" w:hAnsi="Franklin Gothic Demi Cond"/>
          <w:b/>
          <w:sz w:val="28"/>
          <w:szCs w:val="28"/>
          <w:lang w:eastAsia="ru-RU"/>
        </w:rPr>
        <w:t xml:space="preserve"> </w:t>
      </w:r>
      <w:r w:rsidRPr="00877616">
        <w:rPr>
          <w:rFonts w:ascii="Times New Roman" w:hAnsi="Times New Roman"/>
          <w:b/>
          <w:sz w:val="28"/>
          <w:szCs w:val="28"/>
          <w:lang w:eastAsia="ru-RU"/>
        </w:rPr>
        <w:t>Организация бухгалтерского учета субъекта хозяйственной деятельности</w:t>
      </w:r>
      <w:r w:rsidR="00877616">
        <w:rPr>
          <w:rFonts w:ascii="Times New Roman" w:hAnsi="Times New Roman"/>
          <w:b/>
          <w:sz w:val="28"/>
          <w:szCs w:val="28"/>
          <w:lang w:eastAsia="ru-RU"/>
        </w:rPr>
        <w:t>.</w:t>
      </w:r>
    </w:p>
    <w:p w:rsidR="00430D98" w:rsidRPr="00DC1A32"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Обучающиеся должны ознакомиться с организационной формой бухгалтерского учета, структурой бухгалтерской службы, должностными обязанностями работников бухгалтерии (и ее подразделений), степенью компьютеризации учетного процесса.</w:t>
      </w:r>
    </w:p>
    <w:p w:rsidR="00430D98" w:rsidRPr="00DC1A32"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Для этого им необходимо:</w:t>
      </w:r>
    </w:p>
    <w:p w:rsidR="00430D98" w:rsidRPr="00DC1A32"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w:t>
      </w:r>
      <w:r w:rsidR="00877616">
        <w:rPr>
          <w:rFonts w:ascii="Times New Roman" w:hAnsi="Times New Roman"/>
          <w:sz w:val="28"/>
          <w:szCs w:val="28"/>
          <w:lang w:eastAsia="ru-RU"/>
        </w:rPr>
        <w:t xml:space="preserve"> </w:t>
      </w:r>
      <w:r w:rsidRPr="00DC1A32">
        <w:rPr>
          <w:rFonts w:ascii="Times New Roman" w:hAnsi="Times New Roman"/>
          <w:sz w:val="28"/>
          <w:szCs w:val="28"/>
          <w:lang w:eastAsia="ru-RU"/>
        </w:rPr>
        <w:t>изучить учетную политику организации, рабочий план счетов бухгалтерского учета, формы применяемых первичных документов (типовых и нетиповых), правила документооборота и технологии обработки учетной информации, порядок проведения инвентаризации и применяемые методы оценки имущества и обязательств;</w:t>
      </w:r>
    </w:p>
    <w:p w:rsidR="00430D98" w:rsidRPr="00DC1A32" w:rsidRDefault="00430D98" w:rsidP="00877616">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 ознакомиться с состоянием автоматизации бухгалтерского учета</w:t>
      </w:r>
      <w:r w:rsidR="00877616">
        <w:rPr>
          <w:rFonts w:ascii="Times New Roman" w:hAnsi="Times New Roman"/>
          <w:sz w:val="28"/>
          <w:szCs w:val="28"/>
          <w:lang w:eastAsia="ru-RU"/>
        </w:rPr>
        <w:t xml:space="preserve"> ,должностными </w:t>
      </w:r>
      <w:r w:rsidRPr="00DC1A32">
        <w:rPr>
          <w:rFonts w:ascii="Times New Roman" w:hAnsi="Times New Roman"/>
          <w:sz w:val="28"/>
          <w:szCs w:val="28"/>
          <w:lang w:eastAsia="ru-RU"/>
        </w:rPr>
        <w:t>инструкциями ,техническими средствами учета и возможностями программных средств по автоматизации бухгалтерского учета.</w:t>
      </w:r>
    </w:p>
    <w:p w:rsidR="00430D98" w:rsidRPr="00DC1A32"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Обучающийся должен включить в отчет адрес, основные реквизиты, технико-экономическую характеристику субъекта хозяйственной деятельности, организацию бухгалтерского учета и аудита, структуру учетного аппарата, а также применяемую учетную политику.</w:t>
      </w:r>
    </w:p>
    <w:p w:rsidR="00430D98" w:rsidRPr="00DC1A32"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DC1A32">
        <w:rPr>
          <w:rFonts w:ascii="Times New Roman" w:hAnsi="Times New Roman"/>
          <w:sz w:val="28"/>
          <w:szCs w:val="28"/>
          <w:lang w:eastAsia="ru-RU"/>
        </w:rPr>
        <w:t>На основании полученной информации о состоянии организации учетно-вычислительных работ обучающиеся отражают общее состояние автоматизации бухгалтерского учета, ее эффективность и перспективы дальнейшего усовершенствования.</w:t>
      </w:r>
    </w:p>
    <w:p w:rsidR="00430D98" w:rsidRPr="00877616" w:rsidRDefault="00877616" w:rsidP="00877616">
      <w:pPr>
        <w:widowControl w:val="0"/>
        <w:tabs>
          <w:tab w:val="left" w:pos="709"/>
        </w:tabs>
        <w:autoSpaceDE w:val="0"/>
        <w:autoSpaceDN w:val="0"/>
        <w:spacing w:after="0" w:line="240" w:lineRule="auto"/>
        <w:jc w:val="both"/>
        <w:rPr>
          <w:rFonts w:ascii="Times New Roman" w:hAnsi="Times New Roman"/>
          <w:b/>
          <w:sz w:val="28"/>
          <w:szCs w:val="28"/>
        </w:rPr>
      </w:pPr>
      <w:r>
        <w:rPr>
          <w:rFonts w:ascii="Times New Roman" w:hAnsi="Times New Roman"/>
          <w:b/>
          <w:sz w:val="28"/>
          <w:szCs w:val="28"/>
        </w:rPr>
        <w:tab/>
      </w:r>
      <w:r w:rsidR="00430D98" w:rsidRPr="00877616">
        <w:rPr>
          <w:rFonts w:ascii="Times New Roman" w:hAnsi="Times New Roman"/>
          <w:b/>
          <w:sz w:val="28"/>
          <w:szCs w:val="28"/>
        </w:rPr>
        <w:t>2.1Учет денежных средств, текущих обязательств и расчетов, кредитов и</w:t>
      </w:r>
      <w:r w:rsidR="00430D98" w:rsidRPr="00877616">
        <w:rPr>
          <w:rFonts w:ascii="Times New Roman" w:hAnsi="Times New Roman"/>
          <w:b/>
          <w:spacing w:val="-1"/>
          <w:sz w:val="28"/>
          <w:szCs w:val="28"/>
        </w:rPr>
        <w:t xml:space="preserve"> займо</w:t>
      </w:r>
      <w:r w:rsidR="00430D98" w:rsidRPr="00877616">
        <w:rPr>
          <w:rFonts w:ascii="Times New Roman" w:hAnsi="Times New Roman"/>
          <w:b/>
          <w:sz w:val="28"/>
          <w:szCs w:val="28"/>
        </w:rPr>
        <w:t>в</w:t>
      </w:r>
    </w:p>
    <w:p w:rsidR="00430D98" w:rsidRPr="00DC1A32" w:rsidRDefault="00877616" w:rsidP="00874FE2">
      <w:pPr>
        <w:widowControl w:val="0"/>
        <w:autoSpaceDE w:val="0"/>
        <w:autoSpaceDN w:val="0"/>
        <w:spacing w:after="0" w:line="368" w:lineRule="exact"/>
        <w:jc w:val="both"/>
        <w:rPr>
          <w:rFonts w:ascii="Times New Roman" w:hAnsi="Times New Roman"/>
          <w:sz w:val="28"/>
          <w:szCs w:val="28"/>
        </w:rPr>
      </w:pPr>
      <w:r>
        <w:rPr>
          <w:rFonts w:ascii="Times New Roman" w:hAnsi="Times New Roman"/>
          <w:sz w:val="28"/>
          <w:szCs w:val="28"/>
        </w:rPr>
        <w:tab/>
      </w:r>
      <w:r w:rsidR="00430D98" w:rsidRPr="00DC1A32">
        <w:rPr>
          <w:rFonts w:ascii="Times New Roman" w:hAnsi="Times New Roman"/>
          <w:sz w:val="28"/>
          <w:szCs w:val="28"/>
        </w:rPr>
        <w:t>В рамках этой темы обучающийся должен изучить:</w:t>
      </w:r>
    </w:p>
    <w:p w:rsidR="00430D98" w:rsidRPr="00DC1A32" w:rsidRDefault="00430D98" w:rsidP="00874FE2">
      <w:pPr>
        <w:widowControl w:val="0"/>
        <w:tabs>
          <w:tab w:val="left" w:pos="1099"/>
          <w:tab w:val="left" w:pos="4006"/>
          <w:tab w:val="left" w:pos="5575"/>
          <w:tab w:val="left" w:pos="6318"/>
          <w:tab w:val="left" w:pos="7978"/>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законодательные основы</w:t>
      </w:r>
      <w:r w:rsidR="00877616">
        <w:rPr>
          <w:rFonts w:ascii="Times New Roman" w:hAnsi="Times New Roman"/>
          <w:sz w:val="28"/>
          <w:szCs w:val="28"/>
        </w:rPr>
        <w:tab/>
        <w:t xml:space="preserve">и процесс </w:t>
      </w:r>
      <w:r w:rsidRPr="00DC1A32">
        <w:rPr>
          <w:rFonts w:ascii="Times New Roman" w:hAnsi="Times New Roman"/>
          <w:sz w:val="28"/>
          <w:szCs w:val="28"/>
        </w:rPr>
        <w:t>оформления материальной ответственности</w:t>
      </w:r>
      <w:r w:rsidRPr="00DC1A32">
        <w:rPr>
          <w:rFonts w:ascii="Times New Roman" w:hAnsi="Times New Roman"/>
          <w:spacing w:val="-4"/>
          <w:sz w:val="28"/>
          <w:szCs w:val="28"/>
        </w:rPr>
        <w:t xml:space="preserve"> </w:t>
      </w:r>
      <w:r w:rsidRPr="00DC1A32">
        <w:rPr>
          <w:rFonts w:ascii="Times New Roman" w:hAnsi="Times New Roman"/>
          <w:sz w:val="28"/>
          <w:szCs w:val="28"/>
        </w:rPr>
        <w:t>кассира;</w:t>
      </w:r>
    </w:p>
    <w:p w:rsidR="00430D98" w:rsidRPr="00DC1A32" w:rsidRDefault="00430D98" w:rsidP="00874FE2">
      <w:pPr>
        <w:widowControl w:val="0"/>
        <w:tabs>
          <w:tab w:val="left" w:pos="1099"/>
          <w:tab w:val="left" w:pos="3828"/>
          <w:tab w:val="left" w:pos="5220"/>
          <w:tab w:val="left" w:pos="5785"/>
          <w:tab w:val="left" w:pos="7296"/>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законодательные основ и </w:t>
      </w:r>
      <w:r w:rsidRPr="00DC1A32">
        <w:rPr>
          <w:rFonts w:ascii="Times New Roman" w:hAnsi="Times New Roman"/>
          <w:sz w:val="28"/>
          <w:szCs w:val="28"/>
        </w:rPr>
        <w:t>порядок</w:t>
      </w:r>
      <w:r w:rsidRPr="00DC1A32">
        <w:rPr>
          <w:rFonts w:ascii="Times New Roman" w:hAnsi="Times New Roman"/>
          <w:sz w:val="28"/>
          <w:szCs w:val="28"/>
        </w:rPr>
        <w:tab/>
      </w:r>
      <w:r w:rsidRPr="00DC1A32">
        <w:rPr>
          <w:rFonts w:ascii="Times New Roman" w:hAnsi="Times New Roman"/>
          <w:spacing w:val="-1"/>
          <w:sz w:val="28"/>
          <w:szCs w:val="28"/>
        </w:rPr>
        <w:t xml:space="preserve">документального </w:t>
      </w:r>
      <w:r w:rsidRPr="00DC1A32">
        <w:rPr>
          <w:rFonts w:ascii="Times New Roman" w:hAnsi="Times New Roman"/>
          <w:sz w:val="28"/>
          <w:szCs w:val="28"/>
        </w:rPr>
        <w:t>оформления и ведения учета кассовых</w:t>
      </w:r>
      <w:r w:rsidRPr="00DC1A32">
        <w:rPr>
          <w:rFonts w:ascii="Times New Roman" w:hAnsi="Times New Roman"/>
          <w:spacing w:val="-7"/>
          <w:sz w:val="28"/>
          <w:szCs w:val="28"/>
        </w:rPr>
        <w:t xml:space="preserve"> </w:t>
      </w:r>
      <w:r w:rsidRPr="00DC1A32">
        <w:rPr>
          <w:rFonts w:ascii="Times New Roman" w:hAnsi="Times New Roman"/>
          <w:sz w:val="28"/>
          <w:szCs w:val="28"/>
        </w:rPr>
        <w:t>операций;</w:t>
      </w:r>
    </w:p>
    <w:p w:rsidR="00430D98" w:rsidRPr="00DC1A32" w:rsidRDefault="00430D98" w:rsidP="00874FE2">
      <w:pPr>
        <w:widowControl w:val="0"/>
        <w:tabs>
          <w:tab w:val="left" w:pos="1100"/>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w:t>
      </w:r>
      <w:r w:rsidRPr="00DC1A32">
        <w:rPr>
          <w:rFonts w:ascii="Times New Roman" w:hAnsi="Times New Roman"/>
          <w:sz w:val="28"/>
          <w:szCs w:val="28"/>
        </w:rPr>
        <w:t>порядок проведения инвентаризации кассы и отражения ее результатов в</w:t>
      </w:r>
      <w:r w:rsidRPr="00DC1A32">
        <w:rPr>
          <w:rFonts w:ascii="Times New Roman" w:hAnsi="Times New Roman"/>
          <w:spacing w:val="-3"/>
          <w:sz w:val="28"/>
          <w:szCs w:val="28"/>
        </w:rPr>
        <w:t xml:space="preserve"> </w:t>
      </w:r>
      <w:r w:rsidRPr="00DC1A32">
        <w:rPr>
          <w:rFonts w:ascii="Times New Roman" w:hAnsi="Times New Roman"/>
          <w:sz w:val="28"/>
          <w:szCs w:val="28"/>
        </w:rPr>
        <w:t>учете;</w:t>
      </w:r>
    </w:p>
    <w:p w:rsidR="00430D98" w:rsidRPr="00DC1A32" w:rsidRDefault="00430D98" w:rsidP="00874FE2">
      <w:pPr>
        <w:widowControl w:val="0"/>
        <w:tabs>
          <w:tab w:val="left" w:pos="1098"/>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w:t>
      </w:r>
      <w:r w:rsidRPr="00DC1A32">
        <w:rPr>
          <w:rFonts w:ascii="Times New Roman" w:hAnsi="Times New Roman"/>
          <w:sz w:val="28"/>
          <w:szCs w:val="28"/>
        </w:rPr>
        <w:t>порядок открытия расчетных, валютных и других счетов в банках;</w:t>
      </w:r>
    </w:p>
    <w:p w:rsidR="00430D98" w:rsidRPr="00DC1A32" w:rsidRDefault="00430D98" w:rsidP="00874FE2">
      <w:pPr>
        <w:widowControl w:val="0"/>
        <w:tabs>
          <w:tab w:val="left" w:pos="1099"/>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lastRenderedPageBreak/>
        <w:t>-</w:t>
      </w:r>
      <w:r w:rsidR="00877616">
        <w:rPr>
          <w:rFonts w:ascii="Times New Roman" w:hAnsi="Times New Roman"/>
          <w:sz w:val="28"/>
          <w:szCs w:val="28"/>
        </w:rPr>
        <w:t xml:space="preserve"> </w:t>
      </w:r>
      <w:r w:rsidRPr="00DC1A32">
        <w:rPr>
          <w:rFonts w:ascii="Times New Roman" w:hAnsi="Times New Roman"/>
          <w:sz w:val="28"/>
          <w:szCs w:val="28"/>
        </w:rPr>
        <w:t>документальное оформление и учет операций на расчетных, валютных и других счетах в</w:t>
      </w:r>
      <w:r w:rsidRPr="00DC1A32">
        <w:rPr>
          <w:rFonts w:ascii="Times New Roman" w:hAnsi="Times New Roman"/>
          <w:spacing w:val="-1"/>
          <w:sz w:val="28"/>
          <w:szCs w:val="28"/>
        </w:rPr>
        <w:t xml:space="preserve"> </w:t>
      </w:r>
      <w:r w:rsidRPr="00DC1A32">
        <w:rPr>
          <w:rFonts w:ascii="Times New Roman" w:hAnsi="Times New Roman"/>
          <w:sz w:val="28"/>
          <w:szCs w:val="28"/>
        </w:rPr>
        <w:t>банках;</w:t>
      </w:r>
    </w:p>
    <w:p w:rsidR="00430D98" w:rsidRPr="00DC1A32" w:rsidRDefault="00430D98" w:rsidP="00874FE2">
      <w:pPr>
        <w:widowControl w:val="0"/>
        <w:tabs>
          <w:tab w:val="left" w:pos="1100"/>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w:t>
      </w:r>
      <w:r w:rsidRPr="00DC1A32">
        <w:rPr>
          <w:rFonts w:ascii="Times New Roman" w:hAnsi="Times New Roman"/>
          <w:sz w:val="28"/>
          <w:szCs w:val="28"/>
        </w:rPr>
        <w:t>виды и формы расчетов, применяемые в</w:t>
      </w:r>
      <w:r w:rsidRPr="00DC1A32">
        <w:rPr>
          <w:rFonts w:ascii="Times New Roman" w:hAnsi="Times New Roman"/>
          <w:spacing w:val="-12"/>
          <w:sz w:val="28"/>
          <w:szCs w:val="28"/>
        </w:rPr>
        <w:t xml:space="preserve"> </w:t>
      </w:r>
      <w:r w:rsidRPr="00DC1A32">
        <w:rPr>
          <w:rFonts w:ascii="Times New Roman" w:hAnsi="Times New Roman"/>
          <w:sz w:val="28"/>
          <w:szCs w:val="28"/>
        </w:rPr>
        <w:t>организации;</w:t>
      </w:r>
    </w:p>
    <w:p w:rsidR="00430D98" w:rsidRPr="00DC1A32" w:rsidRDefault="00430D98" w:rsidP="00874FE2">
      <w:pPr>
        <w:widowControl w:val="0"/>
        <w:tabs>
          <w:tab w:val="left" w:pos="1100"/>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w:t>
      </w:r>
      <w:r w:rsidRPr="00DC1A32">
        <w:rPr>
          <w:rFonts w:ascii="Times New Roman" w:hAnsi="Times New Roman"/>
          <w:sz w:val="28"/>
          <w:szCs w:val="28"/>
        </w:rPr>
        <w:t>порядок учета расчетов с поставщиками и подрядчиками, с покупателями и</w:t>
      </w:r>
      <w:r w:rsidRPr="00DC1A32">
        <w:rPr>
          <w:rFonts w:ascii="Times New Roman" w:hAnsi="Times New Roman"/>
          <w:spacing w:val="-2"/>
          <w:sz w:val="28"/>
          <w:szCs w:val="28"/>
        </w:rPr>
        <w:t xml:space="preserve"> </w:t>
      </w:r>
      <w:r w:rsidRPr="00DC1A32">
        <w:rPr>
          <w:rFonts w:ascii="Times New Roman" w:hAnsi="Times New Roman"/>
          <w:sz w:val="28"/>
          <w:szCs w:val="28"/>
        </w:rPr>
        <w:t>заказчиками;</w:t>
      </w:r>
    </w:p>
    <w:p w:rsidR="00430D98" w:rsidRPr="00DC1A32" w:rsidRDefault="00430D98" w:rsidP="00874FE2">
      <w:pPr>
        <w:widowControl w:val="0"/>
        <w:tabs>
          <w:tab w:val="left" w:pos="1102"/>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w:t>
      </w:r>
      <w:r w:rsidRPr="00DC1A32">
        <w:rPr>
          <w:rFonts w:ascii="Times New Roman" w:hAnsi="Times New Roman"/>
          <w:sz w:val="28"/>
          <w:szCs w:val="28"/>
        </w:rPr>
        <w:t>порядок учета расчетов с подотчетными</w:t>
      </w:r>
      <w:r w:rsidRPr="00DC1A32">
        <w:rPr>
          <w:rFonts w:ascii="Times New Roman" w:hAnsi="Times New Roman"/>
          <w:spacing w:val="-8"/>
          <w:sz w:val="28"/>
          <w:szCs w:val="28"/>
        </w:rPr>
        <w:t xml:space="preserve"> </w:t>
      </w:r>
      <w:r w:rsidRPr="00DC1A32">
        <w:rPr>
          <w:rFonts w:ascii="Times New Roman" w:hAnsi="Times New Roman"/>
          <w:sz w:val="28"/>
          <w:szCs w:val="28"/>
        </w:rPr>
        <w:t>лицами;</w:t>
      </w:r>
    </w:p>
    <w:p w:rsidR="00430D98" w:rsidRPr="00DC1A32" w:rsidRDefault="00430D98" w:rsidP="00874FE2">
      <w:pPr>
        <w:widowControl w:val="0"/>
        <w:tabs>
          <w:tab w:val="left" w:pos="1098"/>
          <w:tab w:val="left" w:pos="2447"/>
          <w:tab w:val="left" w:pos="3426"/>
          <w:tab w:val="left" w:pos="4858"/>
          <w:tab w:val="left" w:pos="5235"/>
          <w:tab w:val="left" w:pos="6900"/>
          <w:tab w:val="left" w:pos="7306"/>
          <w:tab w:val="left" w:pos="7872"/>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порядок учета расчетов с бюджетом</w:t>
      </w:r>
      <w:r w:rsidR="00877616">
        <w:rPr>
          <w:rFonts w:ascii="Times New Roman" w:hAnsi="Times New Roman"/>
          <w:sz w:val="28"/>
          <w:szCs w:val="28"/>
        </w:rPr>
        <w:tab/>
        <w:t xml:space="preserve">и по </w:t>
      </w:r>
      <w:r w:rsidRPr="00DC1A32">
        <w:rPr>
          <w:rFonts w:ascii="Times New Roman" w:hAnsi="Times New Roman"/>
          <w:sz w:val="28"/>
          <w:szCs w:val="28"/>
        </w:rPr>
        <w:t>социальному страхованию и</w:t>
      </w:r>
      <w:r w:rsidRPr="00DC1A32">
        <w:rPr>
          <w:rFonts w:ascii="Times New Roman" w:hAnsi="Times New Roman"/>
          <w:spacing w:val="-3"/>
          <w:sz w:val="28"/>
          <w:szCs w:val="28"/>
        </w:rPr>
        <w:t xml:space="preserve"> </w:t>
      </w:r>
      <w:r w:rsidRPr="00DC1A32">
        <w:rPr>
          <w:rFonts w:ascii="Times New Roman" w:hAnsi="Times New Roman"/>
          <w:sz w:val="28"/>
          <w:szCs w:val="28"/>
        </w:rPr>
        <w:t>обеспечению;</w:t>
      </w:r>
    </w:p>
    <w:p w:rsidR="00430D98" w:rsidRPr="00DC1A32" w:rsidRDefault="00430D98" w:rsidP="00874FE2">
      <w:pPr>
        <w:widowControl w:val="0"/>
        <w:tabs>
          <w:tab w:val="left" w:pos="1098"/>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w:t>
      </w:r>
      <w:r w:rsidRPr="00DC1A32">
        <w:rPr>
          <w:rFonts w:ascii="Times New Roman" w:hAnsi="Times New Roman"/>
          <w:sz w:val="28"/>
          <w:szCs w:val="28"/>
        </w:rPr>
        <w:t>расчеты с прочими дебиторами и кредиторами и их</w:t>
      </w:r>
      <w:r w:rsidRPr="00DC1A32">
        <w:rPr>
          <w:rFonts w:ascii="Times New Roman" w:hAnsi="Times New Roman"/>
          <w:spacing w:val="-16"/>
          <w:sz w:val="28"/>
          <w:szCs w:val="28"/>
        </w:rPr>
        <w:t xml:space="preserve"> </w:t>
      </w:r>
      <w:r w:rsidRPr="00DC1A32">
        <w:rPr>
          <w:rFonts w:ascii="Times New Roman" w:hAnsi="Times New Roman"/>
          <w:sz w:val="28"/>
          <w:szCs w:val="28"/>
        </w:rPr>
        <w:t>учет;</w:t>
      </w:r>
    </w:p>
    <w:p w:rsidR="00430D98" w:rsidRPr="00DC1A32" w:rsidRDefault="00430D98" w:rsidP="00877616">
      <w:pPr>
        <w:widowControl w:val="0"/>
        <w:tabs>
          <w:tab w:val="left" w:pos="1099"/>
          <w:tab w:val="left" w:pos="2498"/>
          <w:tab w:val="left" w:pos="3528"/>
          <w:tab w:val="left" w:pos="5011"/>
          <w:tab w:val="left" w:pos="5626"/>
          <w:tab w:val="left" w:pos="7128"/>
          <w:tab w:val="left" w:pos="9516"/>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порядок учета расчетов по </w:t>
      </w:r>
      <w:r w:rsidRPr="00DC1A32">
        <w:rPr>
          <w:rFonts w:ascii="Times New Roman" w:hAnsi="Times New Roman"/>
          <w:sz w:val="28"/>
          <w:szCs w:val="28"/>
        </w:rPr>
        <w:t>текущим</w:t>
      </w:r>
      <w:r w:rsidR="00877616">
        <w:rPr>
          <w:rFonts w:ascii="Times New Roman" w:hAnsi="Times New Roman"/>
          <w:sz w:val="28"/>
          <w:szCs w:val="28"/>
        </w:rPr>
        <w:t xml:space="preserve"> обязательствам</w:t>
      </w:r>
      <w:r w:rsidR="00877616">
        <w:rPr>
          <w:rFonts w:ascii="Times New Roman" w:hAnsi="Times New Roman"/>
          <w:sz w:val="28"/>
          <w:szCs w:val="28"/>
        </w:rPr>
        <w:tab/>
        <w:t xml:space="preserve"> с</w:t>
      </w:r>
      <w:r w:rsidRPr="00DC1A32">
        <w:rPr>
          <w:rFonts w:ascii="Times New Roman" w:hAnsi="Times New Roman"/>
          <w:sz w:val="28"/>
          <w:szCs w:val="28"/>
        </w:rPr>
        <w:t xml:space="preserve"> использованием</w:t>
      </w:r>
      <w:r w:rsidRPr="00DC1A32">
        <w:rPr>
          <w:rFonts w:ascii="Times New Roman" w:hAnsi="Times New Roman"/>
          <w:spacing w:val="-2"/>
          <w:sz w:val="28"/>
          <w:szCs w:val="28"/>
        </w:rPr>
        <w:t xml:space="preserve"> </w:t>
      </w:r>
      <w:r w:rsidRPr="00DC1A32">
        <w:rPr>
          <w:rFonts w:ascii="Times New Roman" w:hAnsi="Times New Roman"/>
          <w:sz w:val="28"/>
          <w:szCs w:val="28"/>
        </w:rPr>
        <w:t>векселей;</w:t>
      </w:r>
    </w:p>
    <w:p w:rsidR="00430D98" w:rsidRPr="00DC1A32" w:rsidRDefault="00430D98" w:rsidP="00874FE2">
      <w:pPr>
        <w:widowControl w:val="0"/>
        <w:tabs>
          <w:tab w:val="left" w:pos="1100"/>
          <w:tab w:val="left" w:pos="2127"/>
          <w:tab w:val="left" w:pos="3986"/>
          <w:tab w:val="left" w:pos="5781"/>
          <w:tab w:val="left" w:pos="7850"/>
          <w:tab w:val="left" w:pos="8588"/>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учет расчетных операций, </w:t>
      </w:r>
      <w:r w:rsidRPr="00DC1A32">
        <w:rPr>
          <w:rFonts w:ascii="Times New Roman" w:hAnsi="Times New Roman"/>
          <w:sz w:val="28"/>
          <w:szCs w:val="28"/>
        </w:rPr>
        <w:t>основанных</w:t>
      </w:r>
      <w:r w:rsidRPr="00DC1A32">
        <w:rPr>
          <w:rFonts w:ascii="Times New Roman" w:hAnsi="Times New Roman"/>
          <w:sz w:val="28"/>
          <w:szCs w:val="28"/>
        </w:rPr>
        <w:tab/>
        <w:t>на уступке требований;</w:t>
      </w:r>
    </w:p>
    <w:p w:rsidR="00430D98" w:rsidRPr="00DC1A32" w:rsidRDefault="00430D98" w:rsidP="00874FE2">
      <w:pPr>
        <w:widowControl w:val="0"/>
        <w:tabs>
          <w:tab w:val="left" w:pos="1101"/>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w:t>
      </w:r>
      <w:r w:rsidRPr="00DC1A32">
        <w:rPr>
          <w:rFonts w:ascii="Times New Roman" w:hAnsi="Times New Roman"/>
          <w:sz w:val="28"/>
          <w:szCs w:val="28"/>
        </w:rPr>
        <w:t>порядок оформления и ведения учета банковских</w:t>
      </w:r>
      <w:r w:rsidRPr="00DC1A32">
        <w:rPr>
          <w:rFonts w:ascii="Times New Roman" w:hAnsi="Times New Roman"/>
          <w:spacing w:val="-15"/>
          <w:sz w:val="28"/>
          <w:szCs w:val="28"/>
        </w:rPr>
        <w:t xml:space="preserve"> </w:t>
      </w:r>
      <w:r w:rsidRPr="00DC1A32">
        <w:rPr>
          <w:rFonts w:ascii="Times New Roman" w:hAnsi="Times New Roman"/>
          <w:sz w:val="28"/>
          <w:szCs w:val="28"/>
        </w:rPr>
        <w:t>кредитов;</w:t>
      </w:r>
    </w:p>
    <w:p w:rsidR="00430D98" w:rsidRPr="00DC1A32" w:rsidRDefault="00430D98" w:rsidP="00874FE2">
      <w:pPr>
        <w:widowControl w:val="0"/>
        <w:tabs>
          <w:tab w:val="left" w:pos="1098"/>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w:t>
      </w:r>
      <w:r w:rsidRPr="00DC1A32">
        <w:rPr>
          <w:rFonts w:ascii="Times New Roman" w:hAnsi="Times New Roman"/>
          <w:sz w:val="28"/>
          <w:szCs w:val="28"/>
        </w:rPr>
        <w:t>особенности учета денежных средств, расчетных операций, кредитов и займов в условиях</w:t>
      </w:r>
      <w:r w:rsidRPr="00DC1A32">
        <w:rPr>
          <w:rFonts w:ascii="Times New Roman" w:hAnsi="Times New Roman"/>
          <w:spacing w:val="-4"/>
          <w:sz w:val="28"/>
          <w:szCs w:val="28"/>
        </w:rPr>
        <w:t xml:space="preserve"> </w:t>
      </w:r>
      <w:r w:rsidRPr="00DC1A32">
        <w:rPr>
          <w:rFonts w:ascii="Times New Roman" w:hAnsi="Times New Roman"/>
          <w:sz w:val="28"/>
          <w:szCs w:val="28"/>
        </w:rPr>
        <w:t>автоматизации;</w:t>
      </w:r>
    </w:p>
    <w:p w:rsidR="00430D98" w:rsidRPr="00DC1A32" w:rsidRDefault="00430D98" w:rsidP="00874FE2">
      <w:pPr>
        <w:widowControl w:val="0"/>
        <w:tabs>
          <w:tab w:val="left" w:pos="1098"/>
        </w:tabs>
        <w:autoSpaceDE w:val="0"/>
        <w:autoSpaceDN w:val="0"/>
        <w:spacing w:after="0" w:line="240" w:lineRule="auto"/>
        <w:ind w:firstLine="709"/>
        <w:jc w:val="both"/>
        <w:rPr>
          <w:rFonts w:ascii="Times New Roman" w:hAnsi="Times New Roman"/>
          <w:sz w:val="28"/>
          <w:szCs w:val="28"/>
        </w:rPr>
      </w:pPr>
      <w:r w:rsidRPr="00DC1A32">
        <w:rPr>
          <w:rFonts w:ascii="Times New Roman" w:hAnsi="Times New Roman"/>
          <w:sz w:val="28"/>
          <w:szCs w:val="28"/>
        </w:rPr>
        <w:t>-</w:t>
      </w:r>
      <w:r w:rsidR="00877616">
        <w:rPr>
          <w:rFonts w:ascii="Times New Roman" w:hAnsi="Times New Roman"/>
          <w:sz w:val="28"/>
          <w:szCs w:val="28"/>
        </w:rPr>
        <w:t xml:space="preserve"> </w:t>
      </w:r>
      <w:r w:rsidRPr="00DC1A32">
        <w:rPr>
          <w:rFonts w:ascii="Times New Roman" w:hAnsi="Times New Roman"/>
          <w:sz w:val="28"/>
          <w:szCs w:val="28"/>
        </w:rPr>
        <w:t>процедуры внутрифирменного контроля и внешнего аудита денежных средств, расчетных операций, кредитов и</w:t>
      </w:r>
      <w:r w:rsidRPr="00DC1A32">
        <w:rPr>
          <w:rFonts w:ascii="Times New Roman" w:hAnsi="Times New Roman"/>
          <w:spacing w:val="-12"/>
          <w:sz w:val="28"/>
          <w:szCs w:val="28"/>
        </w:rPr>
        <w:t xml:space="preserve"> </w:t>
      </w:r>
      <w:r w:rsidRPr="00DC1A32">
        <w:rPr>
          <w:rFonts w:ascii="Times New Roman" w:hAnsi="Times New Roman"/>
          <w:sz w:val="28"/>
          <w:szCs w:val="28"/>
        </w:rPr>
        <w:t>займов;</w:t>
      </w:r>
    </w:p>
    <w:p w:rsidR="00430D98" w:rsidRPr="00877616" w:rsidRDefault="00430D98" w:rsidP="00874FE2">
      <w:pPr>
        <w:widowControl w:val="0"/>
        <w:tabs>
          <w:tab w:val="left" w:pos="1097"/>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w:t>
      </w:r>
      <w:r w:rsidR="00877616">
        <w:rPr>
          <w:rFonts w:ascii="Times New Roman" w:hAnsi="Times New Roman"/>
          <w:sz w:val="28"/>
          <w:szCs w:val="28"/>
        </w:rPr>
        <w:t xml:space="preserve"> </w:t>
      </w:r>
      <w:r w:rsidRPr="00877616">
        <w:rPr>
          <w:rFonts w:ascii="Times New Roman" w:hAnsi="Times New Roman"/>
          <w:sz w:val="28"/>
          <w:szCs w:val="28"/>
        </w:rPr>
        <w:t>методику анализа движения денежных средств и расчетов и направления использования его результатов для повышения эффективности деятельности</w:t>
      </w:r>
      <w:r w:rsidRPr="00877616">
        <w:rPr>
          <w:rFonts w:ascii="Times New Roman" w:hAnsi="Times New Roman"/>
          <w:spacing w:val="-4"/>
          <w:sz w:val="28"/>
          <w:szCs w:val="28"/>
        </w:rPr>
        <w:t xml:space="preserve"> </w:t>
      </w:r>
      <w:r w:rsidRPr="00877616">
        <w:rPr>
          <w:rFonts w:ascii="Times New Roman" w:hAnsi="Times New Roman"/>
          <w:sz w:val="28"/>
          <w:szCs w:val="28"/>
        </w:rPr>
        <w:t>организации.</w:t>
      </w:r>
    </w:p>
    <w:p w:rsidR="00430D98" w:rsidRPr="00877616" w:rsidRDefault="00877616" w:rsidP="00877616">
      <w:pPr>
        <w:widowControl w:val="0"/>
        <w:tabs>
          <w:tab w:val="left" w:pos="709"/>
        </w:tabs>
        <w:autoSpaceDE w:val="0"/>
        <w:autoSpaceDN w:val="0"/>
        <w:spacing w:after="0" w:line="240" w:lineRule="auto"/>
        <w:ind w:left="-180"/>
        <w:jc w:val="both"/>
        <w:rPr>
          <w:rFonts w:ascii="Times New Roman" w:hAnsi="Times New Roman"/>
          <w:b/>
          <w:sz w:val="28"/>
          <w:szCs w:val="28"/>
        </w:rPr>
      </w:pPr>
      <w:r>
        <w:rPr>
          <w:rFonts w:ascii="Times New Roman" w:hAnsi="Times New Roman"/>
          <w:sz w:val="28"/>
          <w:szCs w:val="28"/>
        </w:rPr>
        <w:tab/>
      </w:r>
      <w:r w:rsidR="00430D98" w:rsidRPr="00877616">
        <w:rPr>
          <w:rFonts w:ascii="Times New Roman" w:hAnsi="Times New Roman"/>
          <w:b/>
          <w:sz w:val="28"/>
          <w:szCs w:val="28"/>
        </w:rPr>
        <w:t>2.2</w:t>
      </w:r>
      <w:r>
        <w:rPr>
          <w:rFonts w:ascii="Times New Roman" w:hAnsi="Times New Roman"/>
          <w:b/>
          <w:sz w:val="28"/>
          <w:szCs w:val="28"/>
        </w:rPr>
        <w:t xml:space="preserve"> </w:t>
      </w:r>
      <w:r w:rsidR="00430D98" w:rsidRPr="00877616">
        <w:rPr>
          <w:rFonts w:ascii="Times New Roman" w:hAnsi="Times New Roman"/>
          <w:b/>
          <w:sz w:val="28"/>
          <w:szCs w:val="28"/>
        </w:rPr>
        <w:t>Учет вложений во внеоборотные активы, основных средств, нематериальных</w:t>
      </w:r>
      <w:r w:rsidR="00430D98" w:rsidRPr="00877616">
        <w:rPr>
          <w:rFonts w:ascii="Times New Roman" w:hAnsi="Times New Roman"/>
          <w:b/>
          <w:spacing w:val="-1"/>
          <w:sz w:val="28"/>
          <w:szCs w:val="28"/>
        </w:rPr>
        <w:t xml:space="preserve"> </w:t>
      </w:r>
      <w:r w:rsidR="00430D98" w:rsidRPr="00877616">
        <w:rPr>
          <w:rFonts w:ascii="Times New Roman" w:hAnsi="Times New Roman"/>
          <w:b/>
          <w:sz w:val="28"/>
          <w:szCs w:val="28"/>
        </w:rPr>
        <w:t>активов</w:t>
      </w:r>
    </w:p>
    <w:p w:rsidR="00430D98" w:rsidRPr="00877616" w:rsidRDefault="00430D98" w:rsidP="00291103">
      <w:pPr>
        <w:widowControl w:val="0"/>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При прохождении данной темы обучающемуся следует изучить:</w:t>
      </w:r>
    </w:p>
    <w:p w:rsidR="00430D98" w:rsidRPr="00877616" w:rsidRDefault="00430D98" w:rsidP="00291103">
      <w:pPr>
        <w:widowControl w:val="0"/>
        <w:tabs>
          <w:tab w:val="left" w:pos="1097"/>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-порядок учета вложений во внеоборотные активы по их видам, способам получения и ввода в действие</w:t>
      </w:r>
      <w:r w:rsidRPr="00877616">
        <w:rPr>
          <w:rFonts w:ascii="Times New Roman" w:hAnsi="Times New Roman"/>
          <w:spacing w:val="-11"/>
          <w:sz w:val="28"/>
          <w:szCs w:val="28"/>
        </w:rPr>
        <w:t xml:space="preserve"> </w:t>
      </w:r>
      <w:r w:rsidRPr="00877616">
        <w:rPr>
          <w:rFonts w:ascii="Times New Roman" w:hAnsi="Times New Roman"/>
          <w:sz w:val="28"/>
          <w:szCs w:val="28"/>
        </w:rPr>
        <w:t>объектов;</w:t>
      </w:r>
    </w:p>
    <w:p w:rsidR="00430D98" w:rsidRPr="00877616" w:rsidRDefault="00430D98" w:rsidP="00291103">
      <w:pPr>
        <w:widowControl w:val="0"/>
        <w:tabs>
          <w:tab w:val="left" w:pos="1097"/>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-организацию инвентарного учета основных средств и отражение их классификаций при формировании субсчетов и аналитики, применяемых в</w:t>
      </w:r>
      <w:r w:rsidRPr="00877616">
        <w:rPr>
          <w:rFonts w:ascii="Times New Roman" w:hAnsi="Times New Roman"/>
          <w:spacing w:val="-3"/>
          <w:sz w:val="28"/>
          <w:szCs w:val="28"/>
        </w:rPr>
        <w:t xml:space="preserve"> </w:t>
      </w:r>
      <w:r w:rsidRPr="00877616">
        <w:rPr>
          <w:rFonts w:ascii="Times New Roman" w:hAnsi="Times New Roman"/>
          <w:sz w:val="28"/>
          <w:szCs w:val="28"/>
        </w:rPr>
        <w:t>организации;</w:t>
      </w:r>
    </w:p>
    <w:p w:rsidR="00430D98" w:rsidRPr="00877616" w:rsidRDefault="00430D98" w:rsidP="00291103">
      <w:pPr>
        <w:widowControl w:val="0"/>
        <w:tabs>
          <w:tab w:val="left" w:pos="1098"/>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-документальное оформление операций с основными средствами;</w:t>
      </w:r>
    </w:p>
    <w:p w:rsidR="00430D98" w:rsidRPr="0087761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-учет поступления, движения и выбытия объектов основных средств;</w:t>
      </w:r>
    </w:p>
    <w:p w:rsidR="00430D98" w:rsidRPr="0087761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-порядок и методы начисления амортизации по конкретным объектам основных средств и отражение ее в</w:t>
      </w:r>
      <w:r w:rsidRPr="00877616">
        <w:rPr>
          <w:rFonts w:ascii="Times New Roman" w:hAnsi="Times New Roman"/>
          <w:spacing w:val="-7"/>
          <w:sz w:val="28"/>
          <w:szCs w:val="28"/>
        </w:rPr>
        <w:t xml:space="preserve"> </w:t>
      </w:r>
      <w:r w:rsidRPr="00877616">
        <w:rPr>
          <w:rFonts w:ascii="Times New Roman" w:hAnsi="Times New Roman"/>
          <w:sz w:val="28"/>
          <w:szCs w:val="28"/>
        </w:rPr>
        <w:t>учете;</w:t>
      </w:r>
    </w:p>
    <w:p w:rsidR="00430D98" w:rsidRPr="00877616" w:rsidRDefault="00430D98" w:rsidP="00291103">
      <w:pPr>
        <w:widowControl w:val="0"/>
        <w:tabs>
          <w:tab w:val="left" w:pos="1098"/>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-организацию учета расходов по ремонту основных</w:t>
      </w:r>
      <w:r w:rsidRPr="00877616">
        <w:rPr>
          <w:rFonts w:ascii="Times New Roman" w:hAnsi="Times New Roman"/>
          <w:spacing w:val="-35"/>
          <w:sz w:val="28"/>
          <w:szCs w:val="28"/>
        </w:rPr>
        <w:t xml:space="preserve"> </w:t>
      </w:r>
      <w:r w:rsidRPr="00877616">
        <w:rPr>
          <w:rFonts w:ascii="Times New Roman" w:hAnsi="Times New Roman"/>
          <w:sz w:val="28"/>
          <w:szCs w:val="28"/>
        </w:rPr>
        <w:t>средств;</w:t>
      </w:r>
    </w:p>
    <w:p w:rsidR="00430D98" w:rsidRPr="0087761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-организацию учета и контроля за использованием основных средств;</w:t>
      </w:r>
    </w:p>
    <w:p w:rsidR="00430D98" w:rsidRPr="0087761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-порядок переоценки объектов основных средств и вложений во внеоборотные активы и отражение в учете ее</w:t>
      </w:r>
      <w:r w:rsidRPr="00877616">
        <w:rPr>
          <w:rFonts w:ascii="Times New Roman" w:hAnsi="Times New Roman"/>
          <w:spacing w:val="-14"/>
          <w:sz w:val="28"/>
          <w:szCs w:val="28"/>
        </w:rPr>
        <w:t xml:space="preserve"> </w:t>
      </w:r>
      <w:r w:rsidRPr="00877616">
        <w:rPr>
          <w:rFonts w:ascii="Times New Roman" w:hAnsi="Times New Roman"/>
          <w:sz w:val="28"/>
          <w:szCs w:val="28"/>
        </w:rPr>
        <w:t>результатов;</w:t>
      </w:r>
    </w:p>
    <w:p w:rsidR="00430D98" w:rsidRPr="00877616" w:rsidRDefault="00430D98" w:rsidP="00291103">
      <w:pPr>
        <w:widowControl w:val="0"/>
        <w:tabs>
          <w:tab w:val="left" w:pos="1098"/>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pacing w:val="-39"/>
          <w:sz w:val="28"/>
          <w:szCs w:val="28"/>
        </w:rPr>
        <w:t>-</w:t>
      </w:r>
      <w:r w:rsidRPr="00877616">
        <w:rPr>
          <w:rFonts w:ascii="Times New Roman" w:hAnsi="Times New Roman"/>
          <w:sz w:val="28"/>
          <w:szCs w:val="28"/>
        </w:rPr>
        <w:t>особенности учета нематериальных активов с выявлением сходств и различий их учета с учетом основных</w:t>
      </w:r>
      <w:r w:rsidRPr="00877616">
        <w:rPr>
          <w:rFonts w:ascii="Times New Roman" w:hAnsi="Times New Roman"/>
          <w:spacing w:val="-13"/>
          <w:sz w:val="28"/>
          <w:szCs w:val="28"/>
        </w:rPr>
        <w:t xml:space="preserve"> </w:t>
      </w:r>
      <w:r w:rsidRPr="00877616">
        <w:rPr>
          <w:rFonts w:ascii="Times New Roman" w:hAnsi="Times New Roman"/>
          <w:sz w:val="28"/>
          <w:szCs w:val="28"/>
        </w:rPr>
        <w:t>средств;</w:t>
      </w:r>
    </w:p>
    <w:p w:rsidR="00430D98" w:rsidRPr="0087761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-методы оценки нематериальных активов, определения срока их использования в организации и начисления</w:t>
      </w:r>
      <w:r w:rsidRPr="00877616">
        <w:rPr>
          <w:rFonts w:ascii="Times New Roman" w:hAnsi="Times New Roman"/>
          <w:spacing w:val="-14"/>
          <w:sz w:val="28"/>
          <w:szCs w:val="28"/>
        </w:rPr>
        <w:t xml:space="preserve"> </w:t>
      </w:r>
      <w:r w:rsidRPr="00877616">
        <w:rPr>
          <w:rFonts w:ascii="Times New Roman" w:hAnsi="Times New Roman"/>
          <w:sz w:val="28"/>
          <w:szCs w:val="28"/>
        </w:rPr>
        <w:t>амортизации;</w:t>
      </w:r>
    </w:p>
    <w:p w:rsidR="00430D98" w:rsidRPr="00877616" w:rsidRDefault="00430D98" w:rsidP="00291103">
      <w:pPr>
        <w:widowControl w:val="0"/>
        <w:tabs>
          <w:tab w:val="left" w:pos="1100"/>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-методику анализа вложений во внеоборотные активы, основных средств и нематериальных</w:t>
      </w:r>
      <w:r w:rsidRPr="00877616">
        <w:rPr>
          <w:rFonts w:ascii="Times New Roman" w:hAnsi="Times New Roman"/>
          <w:spacing w:val="-5"/>
          <w:sz w:val="28"/>
          <w:szCs w:val="28"/>
        </w:rPr>
        <w:t xml:space="preserve"> </w:t>
      </w:r>
      <w:r w:rsidRPr="00877616">
        <w:rPr>
          <w:rFonts w:ascii="Times New Roman" w:hAnsi="Times New Roman"/>
          <w:sz w:val="28"/>
          <w:szCs w:val="28"/>
        </w:rPr>
        <w:t>активов;</w:t>
      </w:r>
    </w:p>
    <w:p w:rsidR="00430D98" w:rsidRPr="00877616" w:rsidRDefault="00430D98" w:rsidP="00291103">
      <w:pPr>
        <w:widowControl w:val="0"/>
        <w:tabs>
          <w:tab w:val="left" w:pos="1098"/>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-методы контроля сохранности, полноты и правильности учета объектов основных средств, нематериальных</w:t>
      </w:r>
      <w:r w:rsidRPr="00877616">
        <w:rPr>
          <w:rFonts w:ascii="Times New Roman" w:hAnsi="Times New Roman"/>
          <w:spacing w:val="-5"/>
          <w:sz w:val="28"/>
          <w:szCs w:val="28"/>
        </w:rPr>
        <w:t xml:space="preserve"> </w:t>
      </w:r>
      <w:r w:rsidRPr="00877616">
        <w:rPr>
          <w:rFonts w:ascii="Times New Roman" w:hAnsi="Times New Roman"/>
          <w:sz w:val="28"/>
          <w:szCs w:val="28"/>
        </w:rPr>
        <w:t>активов;</w:t>
      </w:r>
    </w:p>
    <w:p w:rsidR="00430D98" w:rsidRPr="00877616" w:rsidRDefault="00430D98" w:rsidP="00291103">
      <w:pPr>
        <w:widowControl w:val="0"/>
        <w:tabs>
          <w:tab w:val="left" w:pos="1098"/>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lastRenderedPageBreak/>
        <w:t>-порядок определения финансовых результатов от выбытия объектов основных средств и нематериальных</w:t>
      </w:r>
      <w:r w:rsidRPr="00877616">
        <w:rPr>
          <w:rFonts w:ascii="Times New Roman" w:hAnsi="Times New Roman"/>
          <w:spacing w:val="-7"/>
          <w:sz w:val="28"/>
          <w:szCs w:val="28"/>
        </w:rPr>
        <w:t xml:space="preserve"> </w:t>
      </w:r>
      <w:r w:rsidRPr="00877616">
        <w:rPr>
          <w:rFonts w:ascii="Times New Roman" w:hAnsi="Times New Roman"/>
          <w:sz w:val="28"/>
          <w:szCs w:val="28"/>
        </w:rPr>
        <w:t>активов;</w:t>
      </w:r>
    </w:p>
    <w:p w:rsidR="00430D98" w:rsidRPr="00877616" w:rsidRDefault="00430D98" w:rsidP="00291103">
      <w:pPr>
        <w:widowControl w:val="0"/>
        <w:tabs>
          <w:tab w:val="left" w:pos="1098"/>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-результаты внутрифирменного контроля и внешнего</w:t>
      </w:r>
      <w:r w:rsidRPr="00877616">
        <w:rPr>
          <w:rFonts w:ascii="Times New Roman" w:hAnsi="Times New Roman"/>
          <w:spacing w:val="6"/>
          <w:sz w:val="28"/>
          <w:szCs w:val="28"/>
        </w:rPr>
        <w:t xml:space="preserve"> </w:t>
      </w:r>
      <w:r w:rsidRPr="00877616">
        <w:rPr>
          <w:rFonts w:ascii="Times New Roman" w:hAnsi="Times New Roman"/>
          <w:sz w:val="28"/>
          <w:szCs w:val="28"/>
        </w:rPr>
        <w:t>аудита (при их наличии в организации) по проверкам учета основных средств, нематериальных активов и вложений во внеоборотные активы;</w:t>
      </w:r>
    </w:p>
    <w:p w:rsidR="00430D98" w:rsidRPr="00BD3470" w:rsidRDefault="00430D98" w:rsidP="00291103">
      <w:pPr>
        <w:widowControl w:val="0"/>
        <w:tabs>
          <w:tab w:val="left" w:pos="1099"/>
        </w:tabs>
        <w:autoSpaceDE w:val="0"/>
        <w:autoSpaceDN w:val="0"/>
        <w:spacing w:after="0" w:line="240" w:lineRule="auto"/>
        <w:ind w:firstLine="709"/>
        <w:jc w:val="both"/>
        <w:rPr>
          <w:rFonts w:ascii="Times New Roman" w:hAnsi="Times New Roman"/>
          <w:sz w:val="24"/>
          <w:szCs w:val="24"/>
        </w:rPr>
      </w:pPr>
      <w:r w:rsidRPr="00877616">
        <w:rPr>
          <w:rFonts w:ascii="Times New Roman" w:hAnsi="Times New Roman"/>
          <w:sz w:val="28"/>
          <w:szCs w:val="28"/>
        </w:rPr>
        <w:t>-порядок и требования по составлению отчетов о наличии и движении основных средств, нематериальных активов и вложений во внеоборотные</w:t>
      </w:r>
      <w:r w:rsidRPr="00BD3470">
        <w:rPr>
          <w:rFonts w:ascii="Times New Roman" w:hAnsi="Times New Roman"/>
          <w:spacing w:val="-1"/>
          <w:sz w:val="24"/>
          <w:szCs w:val="24"/>
        </w:rPr>
        <w:t xml:space="preserve"> </w:t>
      </w:r>
      <w:r w:rsidRPr="00BD3470">
        <w:rPr>
          <w:rFonts w:ascii="Times New Roman" w:hAnsi="Times New Roman"/>
          <w:sz w:val="24"/>
          <w:szCs w:val="24"/>
        </w:rPr>
        <w:t>активы.</w:t>
      </w:r>
    </w:p>
    <w:p w:rsidR="00430D98" w:rsidRPr="00877616" w:rsidRDefault="00430D98" w:rsidP="00877616">
      <w:pPr>
        <w:widowControl w:val="0"/>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 xml:space="preserve">Обучающиеся должны включить в отчет основные положения по организации и ведению учета вложений во внеоборотные активы, основных средств и нематериальных активов, а также первичные учетные документы по учету операций поступления, перемещения, выбытия, переоценки </w:t>
      </w:r>
      <w:r w:rsidR="00877616">
        <w:rPr>
          <w:rFonts w:ascii="Times New Roman" w:hAnsi="Times New Roman"/>
          <w:sz w:val="28"/>
          <w:szCs w:val="28"/>
        </w:rPr>
        <w:t>и инвентаризации этих объектов.</w:t>
      </w:r>
    </w:p>
    <w:p w:rsidR="00430D98" w:rsidRPr="00877616" w:rsidRDefault="00430D98" w:rsidP="00291103">
      <w:pPr>
        <w:widowControl w:val="0"/>
        <w:tabs>
          <w:tab w:val="left" w:pos="1353"/>
        </w:tabs>
        <w:autoSpaceDE w:val="0"/>
        <w:autoSpaceDN w:val="0"/>
        <w:spacing w:after="0" w:line="240" w:lineRule="auto"/>
        <w:ind w:firstLine="709"/>
        <w:jc w:val="both"/>
        <w:rPr>
          <w:rFonts w:ascii="Times New Roman" w:hAnsi="Times New Roman"/>
          <w:b/>
          <w:sz w:val="28"/>
          <w:szCs w:val="28"/>
        </w:rPr>
      </w:pPr>
      <w:r w:rsidRPr="00877616">
        <w:rPr>
          <w:rFonts w:ascii="Times New Roman" w:hAnsi="Times New Roman"/>
          <w:b/>
          <w:sz w:val="28"/>
          <w:szCs w:val="28"/>
        </w:rPr>
        <w:t>2.3Учет материально-производственных</w:t>
      </w:r>
      <w:r w:rsidRPr="00877616">
        <w:rPr>
          <w:rFonts w:ascii="Times New Roman" w:hAnsi="Times New Roman"/>
          <w:b/>
          <w:spacing w:val="-3"/>
          <w:sz w:val="28"/>
          <w:szCs w:val="28"/>
        </w:rPr>
        <w:t xml:space="preserve"> </w:t>
      </w:r>
      <w:r w:rsidRPr="00877616">
        <w:rPr>
          <w:rFonts w:ascii="Times New Roman" w:hAnsi="Times New Roman"/>
          <w:b/>
          <w:sz w:val="28"/>
          <w:szCs w:val="28"/>
        </w:rPr>
        <w:t>запасов</w:t>
      </w:r>
    </w:p>
    <w:p w:rsidR="00430D98" w:rsidRPr="00877616" w:rsidRDefault="00430D98" w:rsidP="00291103">
      <w:pPr>
        <w:widowControl w:val="0"/>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Обучающийся  должен познакомиться с работой подотдела материального учета бухгалтерии организации, связанных с ней служб и изучить порядок:</w:t>
      </w:r>
    </w:p>
    <w:p w:rsidR="00430D98" w:rsidRPr="00877616" w:rsidRDefault="00430D98" w:rsidP="00291103">
      <w:pPr>
        <w:widowControl w:val="0"/>
        <w:tabs>
          <w:tab w:val="left" w:pos="1101"/>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-планирования и условий поставок материально-производственных запасов (далее МПЗ), выполнения договоров с поставщиками, действующий порядок расчетов с ними, систему контроля состояния запасов на складах материалов, товаров и готовой</w:t>
      </w:r>
      <w:r w:rsidRPr="00877616">
        <w:rPr>
          <w:rFonts w:ascii="Times New Roman" w:hAnsi="Times New Roman"/>
          <w:spacing w:val="-2"/>
          <w:sz w:val="28"/>
          <w:szCs w:val="28"/>
        </w:rPr>
        <w:t xml:space="preserve"> </w:t>
      </w:r>
      <w:r w:rsidRPr="00877616">
        <w:rPr>
          <w:rFonts w:ascii="Times New Roman" w:hAnsi="Times New Roman"/>
          <w:sz w:val="28"/>
          <w:szCs w:val="28"/>
        </w:rPr>
        <w:t>продукции;</w:t>
      </w:r>
    </w:p>
    <w:p w:rsidR="00430D98" w:rsidRPr="0087761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-организации складского учета и контроля состояния МПЗ (порядок работы материально-ответственных лиц, исправность весового хозяйства и контрольно-измерительных приборов, порядок сверки данных складского учета с данными  бухгалтерского учета в условиях компьютерного учета или без него);</w:t>
      </w:r>
    </w:p>
    <w:p w:rsidR="00430D98" w:rsidRPr="00877616" w:rsidRDefault="00430D98" w:rsidP="00291103">
      <w:pPr>
        <w:widowControl w:val="0"/>
        <w:tabs>
          <w:tab w:val="left" w:pos="1098"/>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-нормирования расхода материалов и контроля его исполнения;</w:t>
      </w:r>
    </w:p>
    <w:p w:rsidR="00430D98" w:rsidRPr="00877616" w:rsidRDefault="00430D98" w:rsidP="00291103">
      <w:pPr>
        <w:widowControl w:val="0"/>
        <w:tabs>
          <w:tab w:val="left" w:pos="1098"/>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-документального оформления и бухгалтерского учета поступления, расходования и выбытия</w:t>
      </w:r>
      <w:r w:rsidRPr="00877616">
        <w:rPr>
          <w:rFonts w:ascii="Times New Roman" w:hAnsi="Times New Roman"/>
          <w:spacing w:val="-5"/>
          <w:sz w:val="28"/>
          <w:szCs w:val="28"/>
        </w:rPr>
        <w:t xml:space="preserve"> </w:t>
      </w:r>
      <w:r w:rsidRPr="00877616">
        <w:rPr>
          <w:rFonts w:ascii="Times New Roman" w:hAnsi="Times New Roman"/>
          <w:sz w:val="28"/>
          <w:szCs w:val="28"/>
        </w:rPr>
        <w:t>МПЗ;</w:t>
      </w:r>
    </w:p>
    <w:p w:rsidR="00430D98" w:rsidRPr="0087761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-определения фактической себестоимости МПЗ и списания их на затраты в соответствии с выбранными в учетной политике методами;</w:t>
      </w:r>
    </w:p>
    <w:p w:rsidR="00430D98" w:rsidRPr="00877616" w:rsidRDefault="00430D98" w:rsidP="00291103">
      <w:pPr>
        <w:widowControl w:val="0"/>
        <w:tabs>
          <w:tab w:val="left" w:pos="1100"/>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-проведения инвентаризации МПЗ, оформления ее результатов и отражения их в</w:t>
      </w:r>
      <w:r w:rsidRPr="00877616">
        <w:rPr>
          <w:rFonts w:ascii="Times New Roman" w:hAnsi="Times New Roman"/>
          <w:spacing w:val="-4"/>
          <w:sz w:val="28"/>
          <w:szCs w:val="28"/>
        </w:rPr>
        <w:t xml:space="preserve"> </w:t>
      </w:r>
      <w:r w:rsidRPr="00877616">
        <w:rPr>
          <w:rFonts w:ascii="Times New Roman" w:hAnsi="Times New Roman"/>
          <w:sz w:val="28"/>
          <w:szCs w:val="28"/>
        </w:rPr>
        <w:t>учете;</w:t>
      </w:r>
    </w:p>
    <w:p w:rsidR="00430D98" w:rsidRPr="0087761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-проведения процедур внутреннего контроля и (или) аудита по учету материальных</w:t>
      </w:r>
      <w:r w:rsidRPr="00877616">
        <w:rPr>
          <w:rFonts w:ascii="Times New Roman" w:hAnsi="Times New Roman"/>
          <w:spacing w:val="-2"/>
          <w:sz w:val="28"/>
          <w:szCs w:val="28"/>
        </w:rPr>
        <w:t xml:space="preserve"> </w:t>
      </w:r>
      <w:r w:rsidRPr="00877616">
        <w:rPr>
          <w:rFonts w:ascii="Times New Roman" w:hAnsi="Times New Roman"/>
          <w:sz w:val="28"/>
          <w:szCs w:val="28"/>
        </w:rPr>
        <w:t>ценностей;</w:t>
      </w:r>
    </w:p>
    <w:p w:rsidR="00430D98" w:rsidRPr="0087761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-процедуры анализа движения МПЗ и использования его результатов для повышения эффективности</w:t>
      </w:r>
      <w:r w:rsidRPr="00877616">
        <w:rPr>
          <w:rFonts w:ascii="Times New Roman" w:hAnsi="Times New Roman"/>
          <w:spacing w:val="55"/>
          <w:sz w:val="28"/>
          <w:szCs w:val="28"/>
        </w:rPr>
        <w:t xml:space="preserve"> </w:t>
      </w:r>
      <w:r w:rsidRPr="00877616">
        <w:rPr>
          <w:rFonts w:ascii="Times New Roman" w:hAnsi="Times New Roman"/>
          <w:sz w:val="28"/>
          <w:szCs w:val="28"/>
        </w:rPr>
        <w:t>деятельности   организации.</w:t>
      </w:r>
    </w:p>
    <w:p w:rsidR="00430D98" w:rsidRPr="00877616" w:rsidRDefault="00430D98" w:rsidP="00291103">
      <w:pPr>
        <w:widowControl w:val="0"/>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В случае прохождения производственной практики в организациях торговли в данном разделе необходимо изучить вопросы о видах торговли, о применяемых в организации методах оценки товаров при поступлении и отпуске для продажи, о ценообразовании, а также другие аспекты учета МПЗ, рассмотренные выше и сходные для всех их видов.</w:t>
      </w:r>
    </w:p>
    <w:p w:rsidR="00430D98" w:rsidRPr="00877616" w:rsidRDefault="00430D98" w:rsidP="00291103">
      <w:pPr>
        <w:widowControl w:val="0"/>
        <w:tabs>
          <w:tab w:val="left" w:pos="1351"/>
        </w:tabs>
        <w:autoSpaceDE w:val="0"/>
        <w:autoSpaceDN w:val="0"/>
        <w:spacing w:after="0" w:line="240" w:lineRule="auto"/>
        <w:ind w:firstLine="709"/>
        <w:jc w:val="both"/>
        <w:rPr>
          <w:rFonts w:ascii="Times New Roman" w:hAnsi="Times New Roman"/>
          <w:b/>
          <w:sz w:val="28"/>
          <w:szCs w:val="28"/>
        </w:rPr>
      </w:pPr>
      <w:r w:rsidRPr="00877616">
        <w:rPr>
          <w:rFonts w:ascii="Times New Roman" w:hAnsi="Times New Roman"/>
          <w:b/>
          <w:sz w:val="28"/>
          <w:szCs w:val="28"/>
        </w:rPr>
        <w:t>2.4Учет труда и расчетов с персоналом по его</w:t>
      </w:r>
      <w:r w:rsidRPr="00877616">
        <w:rPr>
          <w:rFonts w:ascii="Times New Roman" w:hAnsi="Times New Roman"/>
          <w:b/>
          <w:spacing w:val="-14"/>
          <w:sz w:val="28"/>
          <w:szCs w:val="28"/>
        </w:rPr>
        <w:t xml:space="preserve"> </w:t>
      </w:r>
      <w:r w:rsidRPr="00877616">
        <w:rPr>
          <w:rFonts w:ascii="Times New Roman" w:hAnsi="Times New Roman"/>
          <w:b/>
          <w:sz w:val="28"/>
          <w:szCs w:val="28"/>
        </w:rPr>
        <w:t>оплате</w:t>
      </w:r>
    </w:p>
    <w:p w:rsidR="00430D98" w:rsidRPr="00877616" w:rsidRDefault="00430D98" w:rsidP="00291103">
      <w:pPr>
        <w:widowControl w:val="0"/>
        <w:autoSpaceDE w:val="0"/>
        <w:autoSpaceDN w:val="0"/>
        <w:spacing w:after="0" w:line="240" w:lineRule="auto"/>
        <w:ind w:firstLine="709"/>
        <w:jc w:val="both"/>
        <w:rPr>
          <w:rFonts w:ascii="Times New Roman" w:hAnsi="Times New Roman"/>
          <w:sz w:val="28"/>
          <w:szCs w:val="28"/>
        </w:rPr>
      </w:pPr>
      <w:r w:rsidRPr="00877616">
        <w:rPr>
          <w:rFonts w:ascii="Times New Roman" w:hAnsi="Times New Roman"/>
          <w:sz w:val="28"/>
          <w:szCs w:val="28"/>
        </w:rPr>
        <w:t xml:space="preserve">По этой теме обучающийся должен познакомиться с работой </w:t>
      </w:r>
      <w:r w:rsidRPr="00877616">
        <w:rPr>
          <w:rFonts w:ascii="Times New Roman" w:hAnsi="Times New Roman"/>
          <w:sz w:val="28"/>
          <w:szCs w:val="28"/>
        </w:rPr>
        <w:lastRenderedPageBreak/>
        <w:t>расчетного отдела бухгалтерии и связанных с ним служб и изучить:</w:t>
      </w:r>
    </w:p>
    <w:p w:rsidR="00430D98" w:rsidRPr="00291103" w:rsidRDefault="00430D98" w:rsidP="00291103">
      <w:pPr>
        <w:widowControl w:val="0"/>
        <w:tabs>
          <w:tab w:val="left" w:pos="1099"/>
        </w:tabs>
        <w:autoSpaceDE w:val="0"/>
        <w:autoSpaceDN w:val="0"/>
        <w:spacing w:after="0" w:line="240" w:lineRule="auto"/>
        <w:ind w:firstLine="709"/>
        <w:jc w:val="both"/>
        <w:rPr>
          <w:rFonts w:ascii="Times New Roman" w:hAnsi="Times New Roman"/>
          <w:sz w:val="24"/>
          <w:szCs w:val="24"/>
        </w:rPr>
      </w:pPr>
      <w:r w:rsidRPr="00877616">
        <w:rPr>
          <w:rFonts w:ascii="Times New Roman" w:hAnsi="Times New Roman"/>
          <w:sz w:val="28"/>
          <w:szCs w:val="28"/>
        </w:rPr>
        <w:t>-</w:t>
      </w:r>
      <w:r w:rsidR="00AA2246">
        <w:rPr>
          <w:rFonts w:ascii="Times New Roman" w:hAnsi="Times New Roman"/>
          <w:sz w:val="28"/>
          <w:szCs w:val="28"/>
        </w:rPr>
        <w:t xml:space="preserve"> </w:t>
      </w:r>
      <w:r w:rsidRPr="00877616">
        <w:rPr>
          <w:rFonts w:ascii="Times New Roman" w:hAnsi="Times New Roman"/>
          <w:sz w:val="28"/>
          <w:szCs w:val="28"/>
        </w:rPr>
        <w:t>кадровый учет персонала (сотрудников) по группам и видам профессии с целью правильного формирования в учете данных для налогообложения и составления отчетности по соответствующим показателям – численности, составу, образованию</w:t>
      </w:r>
      <w:r w:rsidRPr="00291103">
        <w:rPr>
          <w:rFonts w:ascii="Times New Roman" w:hAnsi="Times New Roman"/>
          <w:sz w:val="24"/>
          <w:szCs w:val="24"/>
        </w:rPr>
        <w:t>, местам работы и др.;</w:t>
      </w:r>
    </w:p>
    <w:p w:rsidR="00430D98" w:rsidRPr="00AA2246" w:rsidRDefault="00430D98" w:rsidP="00291103">
      <w:pPr>
        <w:widowControl w:val="0"/>
        <w:tabs>
          <w:tab w:val="left" w:pos="1101"/>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требования, предъявляемые к учету списочного состава работников предприятия (организации), а также организации табельного</w:t>
      </w:r>
      <w:r w:rsidRPr="00AA2246">
        <w:rPr>
          <w:rFonts w:ascii="Times New Roman" w:hAnsi="Times New Roman"/>
          <w:spacing w:val="-1"/>
          <w:sz w:val="28"/>
          <w:szCs w:val="28"/>
        </w:rPr>
        <w:t xml:space="preserve"> </w:t>
      </w:r>
      <w:r w:rsidRPr="00AA2246">
        <w:rPr>
          <w:rFonts w:ascii="Times New Roman" w:hAnsi="Times New Roman"/>
          <w:sz w:val="28"/>
          <w:szCs w:val="28"/>
        </w:rPr>
        <w:t>учета;</w:t>
      </w:r>
    </w:p>
    <w:p w:rsidR="00430D98" w:rsidRPr="00AA2246" w:rsidRDefault="00430D98" w:rsidP="00291103">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 xml:space="preserve">организацию документооборота и порядок взаимодействия бухгалтерии с кадровой службой по вопросам учета труда, использования трудовых ресурсов организации внутри и </w:t>
      </w:r>
      <w:r w:rsidRPr="00AA2246">
        <w:rPr>
          <w:rFonts w:ascii="Times New Roman" w:hAnsi="Times New Roman"/>
          <w:spacing w:val="-2"/>
          <w:sz w:val="28"/>
          <w:szCs w:val="28"/>
        </w:rPr>
        <w:t xml:space="preserve">вне </w:t>
      </w:r>
      <w:r w:rsidRPr="00AA2246">
        <w:rPr>
          <w:rFonts w:ascii="Times New Roman" w:hAnsi="Times New Roman"/>
          <w:sz w:val="28"/>
          <w:szCs w:val="28"/>
        </w:rPr>
        <w:t>организации (командировки, обучение, отпуск и</w:t>
      </w:r>
      <w:r w:rsidRPr="00AA2246">
        <w:rPr>
          <w:rFonts w:ascii="Times New Roman" w:hAnsi="Times New Roman"/>
          <w:spacing w:val="-8"/>
          <w:sz w:val="28"/>
          <w:szCs w:val="28"/>
        </w:rPr>
        <w:t xml:space="preserve"> </w:t>
      </w:r>
      <w:r w:rsidRPr="00AA2246">
        <w:rPr>
          <w:rFonts w:ascii="Times New Roman" w:hAnsi="Times New Roman"/>
          <w:sz w:val="28"/>
          <w:szCs w:val="28"/>
        </w:rPr>
        <w:t>др.);</w:t>
      </w:r>
    </w:p>
    <w:p w:rsidR="00430D98" w:rsidRPr="00AA224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оформления первичных документов выработки в производстве, особенности учета выработки и заработной платы в условиях разных форм организации труда, применяемых в организации в соответствии с Положением по оплате</w:t>
      </w:r>
      <w:r w:rsidRPr="00AA2246">
        <w:rPr>
          <w:rFonts w:ascii="Times New Roman" w:hAnsi="Times New Roman"/>
          <w:spacing w:val="-10"/>
          <w:sz w:val="28"/>
          <w:szCs w:val="28"/>
        </w:rPr>
        <w:t xml:space="preserve"> </w:t>
      </w:r>
      <w:r w:rsidRPr="00AA2246">
        <w:rPr>
          <w:rFonts w:ascii="Times New Roman" w:hAnsi="Times New Roman"/>
          <w:sz w:val="28"/>
          <w:szCs w:val="28"/>
        </w:rPr>
        <w:t>труда;</w:t>
      </w:r>
    </w:p>
    <w:p w:rsidR="00430D98" w:rsidRPr="00AA2246" w:rsidRDefault="00430D98" w:rsidP="00291103">
      <w:pPr>
        <w:widowControl w:val="0"/>
        <w:tabs>
          <w:tab w:val="left" w:pos="1097"/>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начисления заработной платы и отчислений из</w:t>
      </w:r>
      <w:r w:rsidRPr="00AA2246">
        <w:rPr>
          <w:rFonts w:ascii="Times New Roman" w:hAnsi="Times New Roman"/>
          <w:spacing w:val="-17"/>
          <w:sz w:val="28"/>
          <w:szCs w:val="28"/>
        </w:rPr>
        <w:t xml:space="preserve"> </w:t>
      </w:r>
      <w:r w:rsidRPr="00AA2246">
        <w:rPr>
          <w:rFonts w:ascii="Times New Roman" w:hAnsi="Times New Roman"/>
          <w:sz w:val="28"/>
          <w:szCs w:val="28"/>
        </w:rPr>
        <w:t>нее;</w:t>
      </w:r>
    </w:p>
    <w:p w:rsidR="00430D98" w:rsidRPr="00AA2246" w:rsidRDefault="00430D98" w:rsidP="00291103">
      <w:pPr>
        <w:widowControl w:val="0"/>
        <w:tabs>
          <w:tab w:val="left" w:pos="1097"/>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оформления расчетов с работниками и выплаты им заработной</w:t>
      </w:r>
      <w:r w:rsidRPr="00AA2246">
        <w:rPr>
          <w:rFonts w:ascii="Times New Roman" w:hAnsi="Times New Roman"/>
          <w:spacing w:val="-3"/>
          <w:sz w:val="28"/>
          <w:szCs w:val="28"/>
        </w:rPr>
        <w:t xml:space="preserve"> </w:t>
      </w:r>
      <w:r w:rsidRPr="00AA2246">
        <w:rPr>
          <w:rFonts w:ascii="Times New Roman" w:hAnsi="Times New Roman"/>
          <w:sz w:val="28"/>
          <w:szCs w:val="28"/>
        </w:rPr>
        <w:t>платы;</w:t>
      </w:r>
    </w:p>
    <w:p w:rsidR="00430D98" w:rsidRPr="00AA224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ведения лицевых счетов документов для налогообложения доходов работников;</w:t>
      </w:r>
    </w:p>
    <w:p w:rsidR="00430D98" w:rsidRPr="00AA224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учета депонированной заработной</w:t>
      </w:r>
      <w:r w:rsidRPr="00AA2246">
        <w:rPr>
          <w:rFonts w:ascii="Times New Roman" w:hAnsi="Times New Roman"/>
          <w:spacing w:val="-8"/>
          <w:sz w:val="28"/>
          <w:szCs w:val="28"/>
        </w:rPr>
        <w:t xml:space="preserve"> </w:t>
      </w:r>
      <w:r w:rsidRPr="00AA2246">
        <w:rPr>
          <w:rFonts w:ascii="Times New Roman" w:hAnsi="Times New Roman"/>
          <w:sz w:val="28"/>
          <w:szCs w:val="28"/>
        </w:rPr>
        <w:t>платы;</w:t>
      </w:r>
    </w:p>
    <w:p w:rsidR="00430D98" w:rsidRPr="00AA2246" w:rsidRDefault="00430D98" w:rsidP="00AA2246">
      <w:pPr>
        <w:widowControl w:val="0"/>
        <w:tabs>
          <w:tab w:val="left" w:pos="1098"/>
          <w:tab w:val="left" w:pos="2445"/>
          <w:tab w:val="left" w:pos="3765"/>
          <w:tab w:val="left" w:pos="6127"/>
          <w:tab w:val="left" w:pos="6530"/>
          <w:tab w:val="left" w:pos="8911"/>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порядок ведения </w:t>
      </w:r>
      <w:r w:rsidRPr="00AA2246">
        <w:rPr>
          <w:rFonts w:ascii="Times New Roman" w:hAnsi="Times New Roman"/>
          <w:sz w:val="28"/>
          <w:szCs w:val="28"/>
        </w:rPr>
        <w:t>синтети</w:t>
      </w:r>
      <w:r w:rsidR="00AA2246">
        <w:rPr>
          <w:rFonts w:ascii="Times New Roman" w:hAnsi="Times New Roman"/>
          <w:sz w:val="28"/>
          <w:szCs w:val="28"/>
        </w:rPr>
        <w:t xml:space="preserve">ческого и аналитического учета </w:t>
      </w:r>
      <w:r w:rsidRPr="00AA2246">
        <w:rPr>
          <w:rFonts w:ascii="Times New Roman" w:hAnsi="Times New Roman"/>
          <w:sz w:val="28"/>
          <w:szCs w:val="28"/>
        </w:rPr>
        <w:t>расчетов с работниками организации;</w:t>
      </w:r>
    </w:p>
    <w:p w:rsidR="00430D98" w:rsidRPr="00AA2246" w:rsidRDefault="00430D98" w:rsidP="00291103">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особенности учета труда и заработной платы в условиях автоматизации;</w:t>
      </w:r>
    </w:p>
    <w:p w:rsidR="00430D98" w:rsidRPr="00AA224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и результаты проведения процедур внутри- фирменного контроля и (или) аудита расчетов с работниками по оплате труда;</w:t>
      </w:r>
    </w:p>
    <w:p w:rsidR="00430D98" w:rsidRPr="00AA2246" w:rsidRDefault="00430D98" w:rsidP="00291103">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методику анализа заработной платы и направления использования его результатов для повышения эффективности деятельности</w:t>
      </w:r>
      <w:r w:rsidRPr="00AA2246">
        <w:rPr>
          <w:rFonts w:ascii="Times New Roman" w:hAnsi="Times New Roman"/>
          <w:spacing w:val="-3"/>
          <w:sz w:val="28"/>
          <w:szCs w:val="28"/>
        </w:rPr>
        <w:t xml:space="preserve"> </w:t>
      </w:r>
      <w:r w:rsidRPr="00AA2246">
        <w:rPr>
          <w:rFonts w:ascii="Times New Roman" w:hAnsi="Times New Roman"/>
          <w:sz w:val="28"/>
          <w:szCs w:val="28"/>
        </w:rPr>
        <w:t>организации.</w:t>
      </w:r>
    </w:p>
    <w:p w:rsidR="00430D98" w:rsidRPr="00AA2246" w:rsidRDefault="00430D98" w:rsidP="00291103">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Обучающиеся должны отразить в отчете основные требования по организации учета по оплате труда, схему документооборота в отношении учета, начисления и выплаты заработной платы, расчетов с работниками по другим операциям, а также внести предложения по дальнейшему совершенствованию этого участка работы.</w:t>
      </w:r>
    </w:p>
    <w:p w:rsidR="00430D98" w:rsidRPr="00AA2246" w:rsidRDefault="00430D98" w:rsidP="00A145A8">
      <w:pPr>
        <w:pStyle w:val="afd"/>
        <w:widowControl w:val="0"/>
        <w:numPr>
          <w:ilvl w:val="1"/>
          <w:numId w:val="16"/>
        </w:numPr>
        <w:tabs>
          <w:tab w:val="left" w:pos="1720"/>
        </w:tabs>
        <w:autoSpaceDE w:val="0"/>
        <w:autoSpaceDN w:val="0"/>
        <w:spacing w:after="0" w:line="240" w:lineRule="auto"/>
        <w:ind w:left="0" w:firstLine="709"/>
        <w:jc w:val="both"/>
        <w:rPr>
          <w:rFonts w:ascii="Times New Roman" w:hAnsi="Times New Roman"/>
          <w:b/>
          <w:sz w:val="28"/>
          <w:szCs w:val="28"/>
        </w:rPr>
      </w:pPr>
      <w:r w:rsidRPr="00AA2246">
        <w:rPr>
          <w:rFonts w:ascii="Times New Roman" w:hAnsi="Times New Roman"/>
          <w:b/>
          <w:sz w:val="28"/>
          <w:szCs w:val="28"/>
        </w:rPr>
        <w:t>Учет затрат на производство и калькулирование себестоимости продукции (работ,</w:t>
      </w:r>
      <w:r w:rsidRPr="00AA2246">
        <w:rPr>
          <w:rFonts w:ascii="Times New Roman" w:hAnsi="Times New Roman"/>
          <w:b/>
          <w:spacing w:val="-5"/>
          <w:sz w:val="28"/>
          <w:szCs w:val="28"/>
        </w:rPr>
        <w:t xml:space="preserve"> </w:t>
      </w:r>
      <w:r w:rsidRPr="00AA2246">
        <w:rPr>
          <w:rFonts w:ascii="Times New Roman" w:hAnsi="Times New Roman"/>
          <w:b/>
          <w:sz w:val="28"/>
          <w:szCs w:val="28"/>
        </w:rPr>
        <w:t>услуг)</w:t>
      </w:r>
    </w:p>
    <w:p w:rsidR="00430D98" w:rsidRPr="00AA2246" w:rsidRDefault="00430D98" w:rsidP="00A145A8">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Этот этап производственной практики для обучающихся является самым ответственным, так как на данном этапе осуществляется непосредственное их участие в работе отдела бухгалтерии по учету затрат на производство и калькулированию себестоимости продукции в организациях производственной сферы.</w:t>
      </w:r>
    </w:p>
    <w:p w:rsidR="00430D98" w:rsidRPr="00AA2246" w:rsidRDefault="00430D98" w:rsidP="00A145A8">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Обучающимися проводится сбор и изучение материалов по организации учета затрат на производство, определение эффективности организации и перспективы дальнейшего совершенствования учета.</w:t>
      </w:r>
    </w:p>
    <w:p w:rsidR="00430D98" w:rsidRPr="00AA2246" w:rsidRDefault="00430D98" w:rsidP="00A145A8">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lastRenderedPageBreak/>
        <w:t>По результатам практической работы в отделе учета затрат на производство и калькулирование себестоимости продукции обучающийся должен знать основные требования к организации и ведению учета затрат на производство и владеть навыками его самостоятельного ведения.</w:t>
      </w:r>
    </w:p>
    <w:p w:rsidR="00430D98" w:rsidRPr="00AA2246" w:rsidRDefault="00430D98" w:rsidP="00A145A8">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Для этого ему необходимо изучить:</w:t>
      </w:r>
    </w:p>
    <w:p w:rsidR="00430D98" w:rsidRPr="00AA2246" w:rsidRDefault="00430D98" w:rsidP="00A145A8">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организацию работы цехов основного производства и вспомогательного, а также (если имеется) обслужи</w:t>
      </w:r>
      <w:r w:rsidR="00AA2246">
        <w:rPr>
          <w:rFonts w:ascii="Times New Roman" w:hAnsi="Times New Roman"/>
          <w:sz w:val="28"/>
          <w:szCs w:val="28"/>
        </w:rPr>
        <w:t xml:space="preserve">вающего производства с  целью глубокого </w:t>
      </w:r>
      <w:r w:rsidRPr="00AA2246">
        <w:rPr>
          <w:rFonts w:ascii="Times New Roman" w:hAnsi="Times New Roman"/>
          <w:sz w:val="28"/>
          <w:szCs w:val="28"/>
        </w:rPr>
        <w:t xml:space="preserve">понимания </w:t>
      </w:r>
      <w:r w:rsidR="00AA2246">
        <w:rPr>
          <w:rFonts w:ascii="Times New Roman" w:hAnsi="Times New Roman"/>
          <w:sz w:val="28"/>
          <w:szCs w:val="28"/>
        </w:rPr>
        <w:t xml:space="preserve">системы </w:t>
      </w:r>
      <w:r w:rsidRPr="00AA2246">
        <w:rPr>
          <w:rFonts w:ascii="Times New Roman" w:hAnsi="Times New Roman"/>
          <w:sz w:val="28"/>
          <w:szCs w:val="28"/>
        </w:rPr>
        <w:t>учета затрат на производство продукции (работ, услуг) и калькулирование их</w:t>
      </w:r>
      <w:r w:rsidRPr="00AA2246">
        <w:rPr>
          <w:rFonts w:ascii="Times New Roman" w:hAnsi="Times New Roman"/>
          <w:spacing w:val="-2"/>
          <w:sz w:val="28"/>
          <w:szCs w:val="28"/>
        </w:rPr>
        <w:t xml:space="preserve"> </w:t>
      </w:r>
      <w:r w:rsidRPr="00AA2246">
        <w:rPr>
          <w:rFonts w:ascii="Times New Roman" w:hAnsi="Times New Roman"/>
          <w:sz w:val="28"/>
          <w:szCs w:val="28"/>
        </w:rPr>
        <w:t>себестоимости;</w:t>
      </w:r>
    </w:p>
    <w:p w:rsidR="00430D98" w:rsidRPr="00AA2246" w:rsidRDefault="00430D98" w:rsidP="00126F48">
      <w:pPr>
        <w:widowControl w:val="0"/>
        <w:tabs>
          <w:tab w:val="left" w:pos="1099"/>
          <w:tab w:val="left" w:pos="2985"/>
          <w:tab w:val="left" w:pos="5363"/>
          <w:tab w:val="left" w:pos="6055"/>
          <w:tab w:val="left" w:pos="7179"/>
          <w:tab w:val="left" w:pos="8391"/>
          <w:tab w:val="left" w:pos="9061"/>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первичную документацию по </w:t>
      </w:r>
      <w:r w:rsidRPr="00AA2246">
        <w:rPr>
          <w:rFonts w:ascii="Times New Roman" w:hAnsi="Times New Roman"/>
          <w:sz w:val="28"/>
          <w:szCs w:val="28"/>
        </w:rPr>
        <w:t>учету</w:t>
      </w:r>
      <w:r w:rsidRPr="00AA2246">
        <w:rPr>
          <w:rFonts w:ascii="Times New Roman" w:hAnsi="Times New Roman"/>
          <w:sz w:val="28"/>
          <w:szCs w:val="28"/>
        </w:rPr>
        <w:tab/>
        <w:t>затра</w:t>
      </w:r>
      <w:r w:rsidR="00AA2246">
        <w:rPr>
          <w:rFonts w:ascii="Times New Roman" w:hAnsi="Times New Roman"/>
          <w:sz w:val="28"/>
          <w:szCs w:val="28"/>
        </w:rPr>
        <w:t xml:space="preserve">т </w:t>
      </w:r>
      <w:r w:rsidRPr="00AA2246">
        <w:rPr>
          <w:rFonts w:ascii="Times New Roman" w:hAnsi="Times New Roman"/>
          <w:sz w:val="28"/>
          <w:szCs w:val="28"/>
        </w:rPr>
        <w:t xml:space="preserve">во </w:t>
      </w:r>
      <w:r w:rsidR="00AA2246">
        <w:rPr>
          <w:rFonts w:ascii="Times New Roman" w:hAnsi="Times New Roman"/>
          <w:sz w:val="28"/>
          <w:szCs w:val="28"/>
        </w:rPr>
        <w:t xml:space="preserve">всех подразделениях основного и </w:t>
      </w:r>
      <w:r w:rsidRPr="00AA2246">
        <w:rPr>
          <w:rFonts w:ascii="Times New Roman" w:hAnsi="Times New Roman"/>
          <w:sz w:val="28"/>
          <w:szCs w:val="28"/>
        </w:rPr>
        <w:t>вспомогательного</w:t>
      </w:r>
      <w:r w:rsidR="00AA2246">
        <w:rPr>
          <w:rFonts w:ascii="Times New Roman" w:hAnsi="Times New Roman"/>
          <w:sz w:val="28"/>
          <w:szCs w:val="28"/>
        </w:rPr>
        <w:t xml:space="preserve"> производства </w:t>
      </w:r>
      <w:r w:rsidRPr="00AA2246">
        <w:rPr>
          <w:rFonts w:ascii="Times New Roman" w:hAnsi="Times New Roman"/>
          <w:sz w:val="28"/>
          <w:szCs w:val="28"/>
        </w:rPr>
        <w:t>и различных уровней</w:t>
      </w:r>
      <w:r w:rsidRPr="00AA2246">
        <w:rPr>
          <w:rFonts w:ascii="Times New Roman" w:hAnsi="Times New Roman"/>
          <w:spacing w:val="-3"/>
          <w:sz w:val="28"/>
          <w:szCs w:val="28"/>
        </w:rPr>
        <w:t xml:space="preserve"> </w:t>
      </w:r>
      <w:r w:rsidRPr="00AA2246">
        <w:rPr>
          <w:rFonts w:ascii="Times New Roman" w:hAnsi="Times New Roman"/>
          <w:sz w:val="28"/>
          <w:szCs w:val="28"/>
        </w:rPr>
        <w:t>управления;</w:t>
      </w:r>
    </w:p>
    <w:p w:rsidR="00430D98" w:rsidRPr="00AA2246" w:rsidRDefault="00430D98" w:rsidP="00A145A8">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sidRPr="00AA2246">
        <w:rPr>
          <w:rFonts w:ascii="Times New Roman" w:hAnsi="Times New Roman"/>
          <w:sz w:val="28"/>
          <w:szCs w:val="28"/>
        </w:rPr>
        <w:t xml:space="preserve"> </w:t>
      </w:r>
      <w:r w:rsidRPr="00AA2246">
        <w:rPr>
          <w:rFonts w:ascii="Times New Roman" w:hAnsi="Times New Roman"/>
          <w:sz w:val="28"/>
          <w:szCs w:val="28"/>
        </w:rPr>
        <w:t>применяемые методы учета затрат на производство, номенклатуру производственных расходов для калькулирования себестоимости продукции (работ, услуг) в соответствии с применяемыми в учете классификациями</w:t>
      </w:r>
      <w:r w:rsidRPr="00AA2246">
        <w:rPr>
          <w:rFonts w:ascii="Times New Roman" w:hAnsi="Times New Roman"/>
          <w:spacing w:val="-4"/>
          <w:sz w:val="28"/>
          <w:szCs w:val="28"/>
        </w:rPr>
        <w:t xml:space="preserve"> </w:t>
      </w:r>
      <w:r w:rsidRPr="00AA2246">
        <w:rPr>
          <w:rFonts w:ascii="Times New Roman" w:hAnsi="Times New Roman"/>
          <w:sz w:val="28"/>
          <w:szCs w:val="28"/>
        </w:rPr>
        <w:t>затрат;</w:t>
      </w:r>
    </w:p>
    <w:p w:rsidR="00430D98" w:rsidRPr="00AA2246" w:rsidRDefault="00430D98" w:rsidP="00A145A8">
      <w:pPr>
        <w:widowControl w:val="0"/>
        <w:tabs>
          <w:tab w:val="left" w:pos="1100"/>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учета расхода материалов на производство и методы их оценки при отпуске со склада в</w:t>
      </w:r>
      <w:r w:rsidRPr="00AA2246">
        <w:rPr>
          <w:rFonts w:ascii="Times New Roman" w:hAnsi="Times New Roman"/>
          <w:spacing w:val="-8"/>
          <w:sz w:val="28"/>
          <w:szCs w:val="28"/>
        </w:rPr>
        <w:t xml:space="preserve"> </w:t>
      </w:r>
      <w:r w:rsidRPr="00AA2246">
        <w:rPr>
          <w:rFonts w:ascii="Times New Roman" w:hAnsi="Times New Roman"/>
          <w:sz w:val="28"/>
          <w:szCs w:val="28"/>
        </w:rPr>
        <w:t>производство;</w:t>
      </w:r>
    </w:p>
    <w:p w:rsidR="00430D98" w:rsidRPr="00AA2246" w:rsidRDefault="00430D98" w:rsidP="00A145A8">
      <w:pPr>
        <w:widowControl w:val="0"/>
        <w:tabs>
          <w:tab w:val="left" w:pos="1101"/>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учета заработной платы, резерва на отпуска и отчислений органам социального</w:t>
      </w:r>
      <w:r w:rsidRPr="00AA2246">
        <w:rPr>
          <w:rFonts w:ascii="Times New Roman" w:hAnsi="Times New Roman"/>
          <w:spacing w:val="-6"/>
          <w:sz w:val="28"/>
          <w:szCs w:val="28"/>
        </w:rPr>
        <w:t xml:space="preserve"> </w:t>
      </w:r>
      <w:r w:rsidRPr="00AA2246">
        <w:rPr>
          <w:rFonts w:ascii="Times New Roman" w:hAnsi="Times New Roman"/>
          <w:sz w:val="28"/>
          <w:szCs w:val="28"/>
        </w:rPr>
        <w:t>страхования;</w:t>
      </w:r>
    </w:p>
    <w:p w:rsidR="00430D98" w:rsidRPr="00AA2246" w:rsidRDefault="00430D98" w:rsidP="00A145A8">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начисления амортизации основных средств и нематериальных</w:t>
      </w:r>
      <w:r w:rsidRPr="00AA2246">
        <w:rPr>
          <w:rFonts w:ascii="Times New Roman" w:hAnsi="Times New Roman"/>
          <w:spacing w:val="-1"/>
          <w:sz w:val="28"/>
          <w:szCs w:val="28"/>
        </w:rPr>
        <w:t xml:space="preserve"> </w:t>
      </w:r>
      <w:r w:rsidRPr="00AA2246">
        <w:rPr>
          <w:rFonts w:ascii="Times New Roman" w:hAnsi="Times New Roman"/>
          <w:sz w:val="28"/>
          <w:szCs w:val="28"/>
        </w:rPr>
        <w:t>активов;</w:t>
      </w:r>
    </w:p>
    <w:p w:rsidR="00430D98" w:rsidRPr="00AA2246" w:rsidRDefault="00430D98" w:rsidP="00A145A8">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учета брака в</w:t>
      </w:r>
      <w:r w:rsidRPr="00AA2246">
        <w:rPr>
          <w:rFonts w:ascii="Times New Roman" w:hAnsi="Times New Roman"/>
          <w:spacing w:val="-4"/>
          <w:sz w:val="28"/>
          <w:szCs w:val="28"/>
        </w:rPr>
        <w:t xml:space="preserve"> </w:t>
      </w:r>
      <w:r w:rsidRPr="00AA2246">
        <w:rPr>
          <w:rFonts w:ascii="Times New Roman" w:hAnsi="Times New Roman"/>
          <w:sz w:val="28"/>
          <w:szCs w:val="28"/>
        </w:rPr>
        <w:t>производстве;</w:t>
      </w:r>
    </w:p>
    <w:p w:rsidR="00430D98" w:rsidRPr="00AA2246" w:rsidRDefault="00430D98" w:rsidP="00A145A8">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учета накладных</w:t>
      </w:r>
      <w:r w:rsidRPr="00AA2246">
        <w:rPr>
          <w:rFonts w:ascii="Times New Roman" w:hAnsi="Times New Roman"/>
          <w:spacing w:val="-2"/>
          <w:sz w:val="28"/>
          <w:szCs w:val="28"/>
        </w:rPr>
        <w:t xml:space="preserve"> </w:t>
      </w:r>
      <w:r w:rsidRPr="00AA2246">
        <w:rPr>
          <w:rFonts w:ascii="Times New Roman" w:hAnsi="Times New Roman"/>
          <w:sz w:val="28"/>
          <w:szCs w:val="28"/>
        </w:rPr>
        <w:t>расходов;</w:t>
      </w:r>
    </w:p>
    <w:p w:rsidR="00430D98" w:rsidRPr="00AA2246" w:rsidRDefault="00430D98" w:rsidP="00A145A8">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составления ведомостей распределения расходов материалов, заработной платы, амортизации, отчислений на социальное обеспечение по счетам производственных затрат и подразделениям;</w:t>
      </w:r>
    </w:p>
    <w:p w:rsidR="00430D98" w:rsidRPr="00AA2246" w:rsidRDefault="00430D98" w:rsidP="00A145A8">
      <w:pPr>
        <w:widowControl w:val="0"/>
        <w:tabs>
          <w:tab w:val="left" w:pos="1100"/>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учета и распределения затрат вспомогательных подразделений, расходов по содержанию и эксплуатации оборудования, общепроизводственных и общехозяйственных расходов;</w:t>
      </w:r>
    </w:p>
    <w:p w:rsidR="00430D98" w:rsidRPr="00AA2246" w:rsidRDefault="00430D98" w:rsidP="00A145A8">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аналитический учет затрат на производство по видам продукции и</w:t>
      </w:r>
      <w:r w:rsidRPr="00AA2246">
        <w:rPr>
          <w:rFonts w:ascii="Times New Roman" w:hAnsi="Times New Roman"/>
          <w:spacing w:val="-2"/>
          <w:sz w:val="28"/>
          <w:szCs w:val="28"/>
        </w:rPr>
        <w:t xml:space="preserve"> </w:t>
      </w:r>
      <w:r w:rsidRPr="00AA2246">
        <w:rPr>
          <w:rFonts w:ascii="Times New Roman" w:hAnsi="Times New Roman"/>
          <w:sz w:val="28"/>
          <w:szCs w:val="28"/>
        </w:rPr>
        <w:t>подразделениям;</w:t>
      </w:r>
    </w:p>
    <w:p w:rsidR="00430D98" w:rsidRPr="00AA2246" w:rsidRDefault="00430D98" w:rsidP="00A145A8">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проведения инвентаризации незавершенного производства, его оценки и</w:t>
      </w:r>
      <w:r w:rsidRPr="00AA2246">
        <w:rPr>
          <w:rFonts w:ascii="Times New Roman" w:hAnsi="Times New Roman"/>
          <w:spacing w:val="-4"/>
          <w:sz w:val="28"/>
          <w:szCs w:val="28"/>
        </w:rPr>
        <w:t xml:space="preserve"> </w:t>
      </w:r>
      <w:r w:rsidRPr="00AA2246">
        <w:rPr>
          <w:rFonts w:ascii="Times New Roman" w:hAnsi="Times New Roman"/>
          <w:sz w:val="28"/>
          <w:szCs w:val="28"/>
        </w:rPr>
        <w:t>учета;</w:t>
      </w:r>
    </w:p>
    <w:p w:rsidR="00430D98" w:rsidRPr="00AA2246" w:rsidRDefault="00430D98" w:rsidP="00A145A8">
      <w:pPr>
        <w:widowControl w:val="0"/>
        <w:tabs>
          <w:tab w:val="left" w:pos="1100"/>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процесс обобщения данных о затратах на продукт в рамках сводного учета затрат на производство и определения производственной себестоимости готовой продукции с учетом остатка незавершенного</w:t>
      </w:r>
      <w:r w:rsidRPr="00AA2246">
        <w:rPr>
          <w:rFonts w:ascii="Times New Roman" w:hAnsi="Times New Roman"/>
          <w:spacing w:val="-1"/>
          <w:sz w:val="28"/>
          <w:szCs w:val="28"/>
        </w:rPr>
        <w:t xml:space="preserve"> </w:t>
      </w:r>
      <w:r w:rsidRPr="00AA2246">
        <w:rPr>
          <w:rFonts w:ascii="Times New Roman" w:hAnsi="Times New Roman"/>
          <w:sz w:val="28"/>
          <w:szCs w:val="28"/>
        </w:rPr>
        <w:t>производства;</w:t>
      </w:r>
    </w:p>
    <w:p w:rsidR="00430D98" w:rsidRPr="00AA2246" w:rsidRDefault="00430D98" w:rsidP="00A145A8">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определения себестоимости выпуска готовой продукции за месяц и составления производственного</w:t>
      </w:r>
      <w:r w:rsidRPr="00AA2246">
        <w:rPr>
          <w:rFonts w:ascii="Times New Roman" w:hAnsi="Times New Roman"/>
          <w:spacing w:val="-9"/>
          <w:sz w:val="28"/>
          <w:szCs w:val="28"/>
        </w:rPr>
        <w:t xml:space="preserve"> </w:t>
      </w:r>
      <w:r w:rsidRPr="00AA2246">
        <w:rPr>
          <w:rFonts w:ascii="Times New Roman" w:hAnsi="Times New Roman"/>
          <w:sz w:val="28"/>
          <w:szCs w:val="28"/>
        </w:rPr>
        <w:t>отчета;</w:t>
      </w:r>
    </w:p>
    <w:p w:rsidR="00430D98" w:rsidRPr="00AA2246" w:rsidRDefault="00430D98" w:rsidP="00A145A8">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процедуры внутреннего контроля и аудита учета затрат на производство и калькулирование себестоимости продукции, а также учета выпуска готовой продукции, дать оценку системы контроля за затратами.</w:t>
      </w:r>
    </w:p>
    <w:p w:rsidR="00430D98" w:rsidRPr="00AA2246" w:rsidRDefault="00430D98" w:rsidP="00A145A8">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 xml:space="preserve">Учет затрат необходимо изучить в рамках как бухгалтерского </w:t>
      </w:r>
      <w:r w:rsidRPr="00AA2246">
        <w:rPr>
          <w:rFonts w:ascii="Times New Roman" w:hAnsi="Times New Roman"/>
          <w:sz w:val="28"/>
          <w:szCs w:val="28"/>
        </w:rPr>
        <w:lastRenderedPageBreak/>
        <w:t>финансового, так и налогового учета.</w:t>
      </w:r>
    </w:p>
    <w:p w:rsidR="00430D98" w:rsidRPr="00AA2246" w:rsidRDefault="00430D98" w:rsidP="00A145A8">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Кроме того, обучающемуся необходимо проанализировать себестоимость основных видов продукции с точки зрения их доходности для организации.</w:t>
      </w:r>
    </w:p>
    <w:p w:rsidR="00430D98" w:rsidRPr="00AA2246" w:rsidRDefault="00430D98" w:rsidP="00A145A8">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Результатами практической работы в бухгалтерии по данному направлению производственной практики являются разработанные предложения по дальнейшему совершенствованию системы организации учета затрат на производство и калькулирование себестоимости.</w:t>
      </w:r>
    </w:p>
    <w:p w:rsidR="00430D98" w:rsidRPr="00AA2246" w:rsidRDefault="00430D98" w:rsidP="00AA2246">
      <w:pPr>
        <w:pStyle w:val="afd"/>
        <w:widowControl w:val="0"/>
        <w:numPr>
          <w:ilvl w:val="1"/>
          <w:numId w:val="16"/>
        </w:numPr>
        <w:tabs>
          <w:tab w:val="left" w:pos="1351"/>
        </w:tabs>
        <w:autoSpaceDE w:val="0"/>
        <w:autoSpaceDN w:val="0"/>
        <w:spacing w:after="0" w:line="240" w:lineRule="auto"/>
        <w:jc w:val="both"/>
        <w:rPr>
          <w:rFonts w:ascii="Times New Roman" w:hAnsi="Times New Roman"/>
          <w:b/>
          <w:sz w:val="28"/>
          <w:szCs w:val="28"/>
        </w:rPr>
      </w:pPr>
      <w:r w:rsidRPr="00AA2246">
        <w:rPr>
          <w:rFonts w:ascii="Times New Roman" w:hAnsi="Times New Roman"/>
          <w:b/>
          <w:sz w:val="28"/>
          <w:szCs w:val="28"/>
        </w:rPr>
        <w:t>Учет готовой продукции и ее</w:t>
      </w:r>
      <w:r w:rsidRPr="00AA2246">
        <w:rPr>
          <w:rFonts w:ascii="Times New Roman" w:hAnsi="Times New Roman"/>
          <w:b/>
          <w:spacing w:val="-5"/>
          <w:sz w:val="28"/>
          <w:szCs w:val="28"/>
        </w:rPr>
        <w:t xml:space="preserve"> </w:t>
      </w:r>
      <w:r w:rsidRPr="00AA2246">
        <w:rPr>
          <w:rFonts w:ascii="Times New Roman" w:hAnsi="Times New Roman"/>
          <w:b/>
          <w:sz w:val="28"/>
          <w:szCs w:val="28"/>
        </w:rPr>
        <w:t>продаж</w:t>
      </w:r>
    </w:p>
    <w:p w:rsidR="00430D98" w:rsidRPr="00AA2246" w:rsidRDefault="00430D98" w:rsidP="00A145A8">
      <w:pPr>
        <w:widowControl w:val="0"/>
        <w:tabs>
          <w:tab w:val="left" w:pos="2454"/>
          <w:tab w:val="left" w:pos="4782"/>
          <w:tab w:val="left" w:pos="7434"/>
          <w:tab w:val="left" w:pos="796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pacing w:val="-1"/>
          <w:sz w:val="28"/>
          <w:szCs w:val="28"/>
        </w:rPr>
        <w:t>Обучающийся осуществляе</w:t>
      </w:r>
      <w:r w:rsidR="00AA2246">
        <w:rPr>
          <w:rFonts w:ascii="Times New Roman" w:hAnsi="Times New Roman"/>
          <w:sz w:val="28"/>
          <w:szCs w:val="28"/>
        </w:rPr>
        <w:t xml:space="preserve">т </w:t>
      </w:r>
      <w:r w:rsidRPr="00AA2246">
        <w:rPr>
          <w:rFonts w:ascii="Times New Roman" w:hAnsi="Times New Roman"/>
          <w:sz w:val="28"/>
          <w:szCs w:val="28"/>
        </w:rPr>
        <w:t>сбо</w:t>
      </w:r>
      <w:r w:rsidRPr="00AA2246">
        <w:rPr>
          <w:rFonts w:ascii="Times New Roman" w:hAnsi="Times New Roman"/>
          <w:spacing w:val="-2"/>
          <w:sz w:val="28"/>
          <w:szCs w:val="28"/>
        </w:rPr>
        <w:t>р</w:t>
      </w:r>
      <w:r w:rsidRPr="00AA2246">
        <w:rPr>
          <w:rFonts w:ascii="Times New Roman" w:hAnsi="Times New Roman"/>
          <w:sz w:val="28"/>
          <w:szCs w:val="28"/>
        </w:rPr>
        <w:t xml:space="preserve"> материалов, касающихся  организации учета готовой продукции в бухгалтерии и других функциональных и производственных службах. Он должен изучить:</w:t>
      </w:r>
    </w:p>
    <w:p w:rsidR="00430D98" w:rsidRPr="00AA2246" w:rsidRDefault="00430D98" w:rsidP="00A145A8">
      <w:pPr>
        <w:widowControl w:val="0"/>
        <w:tabs>
          <w:tab w:val="left" w:pos="1099"/>
          <w:tab w:val="left" w:pos="3186"/>
          <w:tab w:val="left" w:pos="5545"/>
          <w:tab w:val="left" w:pos="7362"/>
          <w:tab w:val="left" w:pos="9487"/>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организацию маркетинговой (сбытовой) деятельности </w:t>
      </w:r>
      <w:r w:rsidRPr="00AA2246">
        <w:rPr>
          <w:rFonts w:ascii="Times New Roman" w:hAnsi="Times New Roman"/>
          <w:sz w:val="28"/>
          <w:szCs w:val="28"/>
        </w:rPr>
        <w:t>и основных условий договорных</w:t>
      </w:r>
      <w:r w:rsidRPr="00AA2246">
        <w:rPr>
          <w:rFonts w:ascii="Times New Roman" w:hAnsi="Times New Roman"/>
          <w:spacing w:val="-3"/>
          <w:sz w:val="28"/>
          <w:szCs w:val="28"/>
        </w:rPr>
        <w:t xml:space="preserve"> </w:t>
      </w:r>
      <w:r w:rsidRPr="00AA2246">
        <w:rPr>
          <w:rFonts w:ascii="Times New Roman" w:hAnsi="Times New Roman"/>
          <w:sz w:val="28"/>
          <w:szCs w:val="28"/>
        </w:rPr>
        <w:t>поставок;</w:t>
      </w:r>
    </w:p>
    <w:p w:rsidR="00430D98" w:rsidRPr="00AA2246" w:rsidRDefault="00430D98" w:rsidP="00A145A8">
      <w:pPr>
        <w:widowControl w:val="0"/>
        <w:tabs>
          <w:tab w:val="left" w:pos="1099"/>
          <w:tab w:val="left" w:pos="3147"/>
          <w:tab w:val="left" w:pos="4155"/>
          <w:tab w:val="left" w:pos="4588"/>
          <w:tab w:val="left" w:pos="6105"/>
          <w:tab w:val="left" w:pos="8027"/>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организацию </w:t>
      </w:r>
      <w:r w:rsidRPr="00AA2246">
        <w:rPr>
          <w:rFonts w:ascii="Times New Roman" w:hAnsi="Times New Roman"/>
          <w:sz w:val="28"/>
          <w:szCs w:val="28"/>
        </w:rPr>
        <w:t>учет</w:t>
      </w:r>
      <w:r w:rsidR="00AA2246">
        <w:rPr>
          <w:rFonts w:ascii="Times New Roman" w:hAnsi="Times New Roman"/>
          <w:sz w:val="28"/>
          <w:szCs w:val="28"/>
        </w:rPr>
        <w:t xml:space="preserve">а и </w:t>
      </w:r>
      <w:r w:rsidRPr="00AA2246">
        <w:rPr>
          <w:rFonts w:ascii="Times New Roman" w:hAnsi="Times New Roman"/>
          <w:sz w:val="28"/>
          <w:szCs w:val="28"/>
        </w:rPr>
        <w:t>контроля</w:t>
      </w:r>
      <w:r w:rsidRPr="00AA2246">
        <w:rPr>
          <w:rFonts w:ascii="Times New Roman" w:hAnsi="Times New Roman"/>
          <w:sz w:val="28"/>
          <w:szCs w:val="28"/>
        </w:rPr>
        <w:tab/>
      </w:r>
      <w:r w:rsidR="00AA2246">
        <w:rPr>
          <w:rFonts w:ascii="Times New Roman" w:hAnsi="Times New Roman"/>
          <w:sz w:val="28"/>
          <w:szCs w:val="28"/>
        </w:rPr>
        <w:t xml:space="preserve"> </w:t>
      </w:r>
      <w:r w:rsidRPr="00AA2246">
        <w:rPr>
          <w:rFonts w:ascii="Times New Roman" w:hAnsi="Times New Roman"/>
          <w:sz w:val="28"/>
          <w:szCs w:val="28"/>
        </w:rPr>
        <w:t>выполнения договорных поставок, отгрузки и продаж</w:t>
      </w:r>
      <w:r w:rsidRPr="00AA2246">
        <w:rPr>
          <w:rFonts w:ascii="Times New Roman" w:hAnsi="Times New Roman"/>
          <w:spacing w:val="-4"/>
          <w:sz w:val="28"/>
          <w:szCs w:val="28"/>
        </w:rPr>
        <w:t xml:space="preserve"> </w:t>
      </w:r>
      <w:r w:rsidRPr="00AA2246">
        <w:rPr>
          <w:rFonts w:ascii="Times New Roman" w:hAnsi="Times New Roman"/>
          <w:sz w:val="28"/>
          <w:szCs w:val="28"/>
        </w:rPr>
        <w:t>продукции;</w:t>
      </w:r>
    </w:p>
    <w:p w:rsidR="00430D98" w:rsidRPr="00AA2246" w:rsidRDefault="00430D98" w:rsidP="00A145A8">
      <w:pPr>
        <w:widowControl w:val="0"/>
        <w:tabs>
          <w:tab w:val="left" w:pos="1100"/>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оформления и учета поступления, отгрузки и отпуска готовой</w:t>
      </w:r>
      <w:r w:rsidRPr="00AA2246">
        <w:rPr>
          <w:rFonts w:ascii="Times New Roman" w:hAnsi="Times New Roman"/>
          <w:spacing w:val="-2"/>
          <w:sz w:val="28"/>
          <w:szCs w:val="28"/>
        </w:rPr>
        <w:t xml:space="preserve"> </w:t>
      </w:r>
      <w:r w:rsidRPr="00AA2246">
        <w:rPr>
          <w:rFonts w:ascii="Times New Roman" w:hAnsi="Times New Roman"/>
          <w:sz w:val="28"/>
          <w:szCs w:val="28"/>
        </w:rPr>
        <w:t>продукции;</w:t>
      </w:r>
    </w:p>
    <w:p w:rsidR="00430D98" w:rsidRPr="00AA2246" w:rsidRDefault="00430D98" w:rsidP="00A145A8">
      <w:pPr>
        <w:widowControl w:val="0"/>
        <w:tabs>
          <w:tab w:val="left" w:pos="1099"/>
          <w:tab w:val="left" w:pos="3190"/>
          <w:tab w:val="left" w:pos="4747"/>
          <w:tab w:val="left" w:pos="6709"/>
          <w:tab w:val="left" w:pos="8624"/>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организацию контроля соблюдения </w:t>
      </w:r>
      <w:r w:rsidRPr="00AA2246">
        <w:rPr>
          <w:rFonts w:ascii="Times New Roman" w:hAnsi="Times New Roman"/>
          <w:sz w:val="28"/>
          <w:szCs w:val="28"/>
        </w:rPr>
        <w:t>нормативов запасов готовой продукции на</w:t>
      </w:r>
      <w:r w:rsidRPr="00AA2246">
        <w:rPr>
          <w:rFonts w:ascii="Times New Roman" w:hAnsi="Times New Roman"/>
          <w:spacing w:val="-3"/>
          <w:sz w:val="28"/>
          <w:szCs w:val="28"/>
        </w:rPr>
        <w:t xml:space="preserve"> </w:t>
      </w:r>
      <w:r w:rsidRPr="00AA2246">
        <w:rPr>
          <w:rFonts w:ascii="Times New Roman" w:hAnsi="Times New Roman"/>
          <w:sz w:val="28"/>
          <w:szCs w:val="28"/>
        </w:rPr>
        <w:t>складах;</w:t>
      </w:r>
    </w:p>
    <w:p w:rsidR="00430D98" w:rsidRPr="00AA2246" w:rsidRDefault="00430D98" w:rsidP="00A145A8">
      <w:pPr>
        <w:widowControl w:val="0"/>
        <w:tabs>
          <w:tab w:val="left" w:pos="1098"/>
          <w:tab w:val="left" w:pos="2460"/>
          <w:tab w:val="left" w:pos="3452"/>
          <w:tab w:val="left" w:pos="4838"/>
          <w:tab w:val="left" w:pos="6159"/>
          <w:tab w:val="left" w:pos="7889"/>
          <w:tab w:val="left" w:pos="8287"/>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порядок учета </w:t>
      </w:r>
      <w:r w:rsidRPr="00AA2246">
        <w:rPr>
          <w:rFonts w:ascii="Times New Roman" w:hAnsi="Times New Roman"/>
          <w:sz w:val="28"/>
          <w:szCs w:val="28"/>
        </w:rPr>
        <w:t>выпус</w:t>
      </w:r>
      <w:r w:rsidR="00AA2246">
        <w:rPr>
          <w:rFonts w:ascii="Times New Roman" w:hAnsi="Times New Roman"/>
          <w:sz w:val="28"/>
          <w:szCs w:val="28"/>
        </w:rPr>
        <w:t xml:space="preserve">ка </w:t>
      </w:r>
      <w:r w:rsidRPr="00AA2246">
        <w:rPr>
          <w:rFonts w:ascii="Times New Roman" w:hAnsi="Times New Roman"/>
          <w:sz w:val="28"/>
          <w:szCs w:val="28"/>
        </w:rPr>
        <w:t>готовой</w:t>
      </w:r>
      <w:r w:rsidRPr="00AA2246">
        <w:rPr>
          <w:rFonts w:ascii="Times New Roman" w:hAnsi="Times New Roman"/>
          <w:sz w:val="28"/>
          <w:szCs w:val="28"/>
        </w:rPr>
        <w:tab/>
        <w:t>продукции</w:t>
      </w:r>
      <w:r w:rsidRPr="00AA2246">
        <w:rPr>
          <w:rFonts w:ascii="Times New Roman" w:hAnsi="Times New Roman"/>
          <w:sz w:val="28"/>
          <w:szCs w:val="28"/>
        </w:rPr>
        <w:tab/>
        <w:t>в производственных подразделениях и в</w:t>
      </w:r>
      <w:r w:rsidRPr="00AA2246">
        <w:rPr>
          <w:rFonts w:ascii="Times New Roman" w:hAnsi="Times New Roman"/>
          <w:spacing w:val="-2"/>
          <w:sz w:val="28"/>
          <w:szCs w:val="28"/>
        </w:rPr>
        <w:t xml:space="preserve"> </w:t>
      </w:r>
      <w:r w:rsidRPr="00AA2246">
        <w:rPr>
          <w:rFonts w:ascii="Times New Roman" w:hAnsi="Times New Roman"/>
          <w:sz w:val="28"/>
          <w:szCs w:val="28"/>
        </w:rPr>
        <w:t>бухгалтерии;</w:t>
      </w:r>
    </w:p>
    <w:p w:rsidR="00430D98" w:rsidRPr="00AA2246" w:rsidRDefault="00430D98" w:rsidP="00A145A8">
      <w:pPr>
        <w:widowControl w:val="0"/>
        <w:tabs>
          <w:tab w:val="left" w:pos="1097"/>
          <w:tab w:val="left" w:pos="3420"/>
          <w:tab w:val="left" w:pos="3894"/>
          <w:tab w:val="left" w:pos="6238"/>
          <w:tab w:val="left" w:pos="7146"/>
          <w:tab w:val="left" w:pos="8584"/>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синтетический и аналитический учет </w:t>
      </w:r>
      <w:r w:rsidRPr="00AA2246">
        <w:rPr>
          <w:rFonts w:ascii="Times New Roman" w:hAnsi="Times New Roman"/>
          <w:sz w:val="28"/>
          <w:szCs w:val="28"/>
        </w:rPr>
        <w:t>выпуска готовой продукции и ее учет на</w:t>
      </w:r>
      <w:r w:rsidRPr="00AA2246">
        <w:rPr>
          <w:rFonts w:ascii="Times New Roman" w:hAnsi="Times New Roman"/>
          <w:spacing w:val="-4"/>
          <w:sz w:val="28"/>
          <w:szCs w:val="28"/>
        </w:rPr>
        <w:t xml:space="preserve"> </w:t>
      </w:r>
      <w:r w:rsidRPr="00AA2246">
        <w:rPr>
          <w:rFonts w:ascii="Times New Roman" w:hAnsi="Times New Roman"/>
          <w:sz w:val="28"/>
          <w:szCs w:val="28"/>
        </w:rPr>
        <w:t>складах;</w:t>
      </w:r>
    </w:p>
    <w:p w:rsidR="00430D98" w:rsidRPr="00AA2246" w:rsidRDefault="00430D98" w:rsidP="00A145A8">
      <w:pPr>
        <w:widowControl w:val="0"/>
        <w:tabs>
          <w:tab w:val="left" w:pos="1098"/>
          <w:tab w:val="left" w:pos="2616"/>
          <w:tab w:val="left" w:pos="3991"/>
          <w:tab w:val="left" w:pos="5468"/>
          <w:tab w:val="left" w:pos="7353"/>
          <w:tab w:val="left" w:pos="792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порядок оценки </w:t>
      </w:r>
      <w:r w:rsidRPr="00AA2246">
        <w:rPr>
          <w:rFonts w:ascii="Times New Roman" w:hAnsi="Times New Roman"/>
          <w:sz w:val="28"/>
          <w:szCs w:val="28"/>
        </w:rPr>
        <w:t>готовой</w:t>
      </w:r>
      <w:r w:rsidRPr="00AA2246">
        <w:rPr>
          <w:rFonts w:ascii="Times New Roman" w:hAnsi="Times New Roman"/>
          <w:sz w:val="28"/>
          <w:szCs w:val="28"/>
        </w:rPr>
        <w:tab/>
        <w:t>продукции</w:t>
      </w:r>
      <w:r w:rsidRPr="00AA2246">
        <w:rPr>
          <w:rFonts w:ascii="Times New Roman" w:hAnsi="Times New Roman"/>
          <w:sz w:val="28"/>
          <w:szCs w:val="28"/>
        </w:rPr>
        <w:tab/>
        <w:t xml:space="preserve">и </w:t>
      </w:r>
      <w:r w:rsidRPr="00AA2246">
        <w:rPr>
          <w:rFonts w:ascii="Times New Roman" w:hAnsi="Times New Roman"/>
          <w:spacing w:val="-1"/>
          <w:sz w:val="28"/>
          <w:szCs w:val="28"/>
        </w:rPr>
        <w:t xml:space="preserve">определения </w:t>
      </w:r>
      <w:r w:rsidRPr="00AA2246">
        <w:rPr>
          <w:rFonts w:ascii="Times New Roman" w:hAnsi="Times New Roman"/>
          <w:sz w:val="28"/>
          <w:szCs w:val="28"/>
        </w:rPr>
        <w:t>фактической себестоимости</w:t>
      </w:r>
      <w:r w:rsidRPr="00AA2246">
        <w:rPr>
          <w:rFonts w:ascii="Times New Roman" w:hAnsi="Times New Roman"/>
          <w:spacing w:val="-4"/>
          <w:sz w:val="28"/>
          <w:szCs w:val="28"/>
        </w:rPr>
        <w:t xml:space="preserve"> </w:t>
      </w:r>
      <w:r w:rsidRPr="00AA2246">
        <w:rPr>
          <w:rFonts w:ascii="Times New Roman" w:hAnsi="Times New Roman"/>
          <w:sz w:val="28"/>
          <w:szCs w:val="28"/>
        </w:rPr>
        <w:t>выпуска;</w:t>
      </w:r>
    </w:p>
    <w:p w:rsidR="00430D98" w:rsidRPr="00AA2246" w:rsidRDefault="00430D98" w:rsidP="00A145A8">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организацию и ведение учета отгрузки и продаж готовой продукции в разрезе синтетических и аналитических</w:t>
      </w:r>
      <w:r w:rsidRPr="00AA2246">
        <w:rPr>
          <w:rFonts w:ascii="Times New Roman" w:hAnsi="Times New Roman"/>
          <w:spacing w:val="-13"/>
          <w:sz w:val="28"/>
          <w:szCs w:val="28"/>
        </w:rPr>
        <w:t xml:space="preserve"> </w:t>
      </w:r>
      <w:r w:rsidRPr="00AA2246">
        <w:rPr>
          <w:rFonts w:ascii="Times New Roman" w:hAnsi="Times New Roman"/>
          <w:sz w:val="28"/>
          <w:szCs w:val="28"/>
        </w:rPr>
        <w:t>счетов;</w:t>
      </w:r>
    </w:p>
    <w:p w:rsidR="00430D98" w:rsidRPr="00AA2246" w:rsidRDefault="00430D98" w:rsidP="00A145A8">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учета коммерческих расходов и способы их распределения между проданной продукцией и остатками на складе, между видами</w:t>
      </w:r>
      <w:r w:rsidRPr="00AA2246">
        <w:rPr>
          <w:rFonts w:ascii="Times New Roman" w:hAnsi="Times New Roman"/>
          <w:spacing w:val="-2"/>
          <w:sz w:val="28"/>
          <w:szCs w:val="28"/>
        </w:rPr>
        <w:t xml:space="preserve"> </w:t>
      </w:r>
      <w:r w:rsidRPr="00AA2246">
        <w:rPr>
          <w:rFonts w:ascii="Times New Roman" w:hAnsi="Times New Roman"/>
          <w:sz w:val="28"/>
          <w:szCs w:val="28"/>
        </w:rPr>
        <w:t>продукции;</w:t>
      </w:r>
    </w:p>
    <w:p w:rsidR="00430D98" w:rsidRPr="00AA2246" w:rsidRDefault="00430D98" w:rsidP="00A145A8">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учет налогов с оборота (НДС,</w:t>
      </w:r>
      <w:r w:rsidRPr="00AA2246">
        <w:rPr>
          <w:rFonts w:ascii="Times New Roman" w:hAnsi="Times New Roman"/>
          <w:spacing w:val="-7"/>
          <w:sz w:val="28"/>
          <w:szCs w:val="28"/>
        </w:rPr>
        <w:t xml:space="preserve"> </w:t>
      </w:r>
      <w:r w:rsidRPr="00AA2246">
        <w:rPr>
          <w:rFonts w:ascii="Times New Roman" w:hAnsi="Times New Roman"/>
          <w:sz w:val="28"/>
          <w:szCs w:val="28"/>
        </w:rPr>
        <w:t>акцизов);</w:t>
      </w:r>
    </w:p>
    <w:p w:rsidR="00430D98" w:rsidRPr="00AA2246" w:rsidRDefault="00430D98" w:rsidP="00A145A8">
      <w:pPr>
        <w:widowControl w:val="0"/>
        <w:tabs>
          <w:tab w:val="left" w:pos="1100"/>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особенности учета отгрузки и продаж продукции в условиях автоматизации;</w:t>
      </w:r>
    </w:p>
    <w:p w:rsidR="00430D98" w:rsidRPr="00AA2246" w:rsidRDefault="00430D98" w:rsidP="00A145A8">
      <w:pPr>
        <w:widowControl w:val="0"/>
        <w:tabs>
          <w:tab w:val="left" w:pos="1100"/>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процедуры внутрифирменного контроля и аудита</w:t>
      </w:r>
      <w:r w:rsidRPr="00AA2246">
        <w:rPr>
          <w:rFonts w:ascii="Times New Roman" w:hAnsi="Times New Roman"/>
          <w:spacing w:val="54"/>
          <w:sz w:val="28"/>
          <w:szCs w:val="28"/>
        </w:rPr>
        <w:t xml:space="preserve"> </w:t>
      </w:r>
      <w:r w:rsidRPr="00AA2246">
        <w:rPr>
          <w:rFonts w:ascii="Times New Roman" w:hAnsi="Times New Roman"/>
          <w:sz w:val="28"/>
          <w:szCs w:val="28"/>
        </w:rPr>
        <w:t>операций</w:t>
      </w:r>
      <w:r w:rsidR="00AA2246">
        <w:rPr>
          <w:rFonts w:ascii="Times New Roman" w:hAnsi="Times New Roman"/>
          <w:sz w:val="28"/>
          <w:szCs w:val="28"/>
        </w:rPr>
        <w:t xml:space="preserve"> </w:t>
      </w:r>
      <w:r w:rsidRPr="00AA2246">
        <w:rPr>
          <w:rFonts w:ascii="Times New Roman" w:hAnsi="Times New Roman"/>
          <w:sz w:val="28"/>
          <w:szCs w:val="28"/>
        </w:rPr>
        <w:t>по учету готовой продукции и ее продаж;</w:t>
      </w:r>
    </w:p>
    <w:p w:rsidR="00430D98" w:rsidRPr="00AA2246" w:rsidRDefault="00430D98" w:rsidP="00A145A8">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основные показатели анализа продаж готовой продукции (работ, услуг) и направления их использования для повышения эффективности деятельности</w:t>
      </w:r>
      <w:r w:rsidRPr="00AA2246">
        <w:rPr>
          <w:rFonts w:ascii="Times New Roman" w:hAnsi="Times New Roman"/>
          <w:spacing w:val="-4"/>
          <w:sz w:val="28"/>
          <w:szCs w:val="28"/>
        </w:rPr>
        <w:t xml:space="preserve"> </w:t>
      </w:r>
      <w:r w:rsidRPr="00AA2246">
        <w:rPr>
          <w:rFonts w:ascii="Times New Roman" w:hAnsi="Times New Roman"/>
          <w:sz w:val="28"/>
          <w:szCs w:val="28"/>
        </w:rPr>
        <w:t>организации.</w:t>
      </w:r>
    </w:p>
    <w:p w:rsidR="00430D98" w:rsidRPr="00AA2246" w:rsidRDefault="00430D98" w:rsidP="00A145A8">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 xml:space="preserve">В отчете обучающиеся должны раскрыть действующую систему учета готовой продукции и ее продаж (продаж товаров). Для этого необходимо представить документы по учету готовой продукции (работ, услуг), описать соответствующие элементы учетной политики организации и внести предложения по улучшению действующей системы учета готовой продукции </w:t>
      </w:r>
      <w:r w:rsidRPr="00AA2246">
        <w:rPr>
          <w:rFonts w:ascii="Times New Roman" w:hAnsi="Times New Roman"/>
          <w:sz w:val="28"/>
          <w:szCs w:val="28"/>
        </w:rPr>
        <w:lastRenderedPageBreak/>
        <w:t>(товаров) и ее (их) продаж.</w:t>
      </w:r>
    </w:p>
    <w:p w:rsidR="00430D98" w:rsidRPr="00AA2246" w:rsidRDefault="00430D98" w:rsidP="00A145A8">
      <w:pPr>
        <w:widowControl w:val="0"/>
        <w:tabs>
          <w:tab w:val="left" w:pos="1455"/>
        </w:tabs>
        <w:autoSpaceDE w:val="0"/>
        <w:autoSpaceDN w:val="0"/>
        <w:spacing w:after="0" w:line="240" w:lineRule="auto"/>
        <w:ind w:firstLine="709"/>
        <w:jc w:val="both"/>
        <w:rPr>
          <w:rFonts w:ascii="Times New Roman" w:hAnsi="Times New Roman"/>
          <w:b/>
          <w:sz w:val="28"/>
          <w:szCs w:val="28"/>
        </w:rPr>
      </w:pPr>
      <w:r w:rsidRPr="00AA2246">
        <w:rPr>
          <w:rFonts w:ascii="Times New Roman" w:hAnsi="Times New Roman"/>
          <w:b/>
          <w:sz w:val="28"/>
          <w:szCs w:val="28"/>
        </w:rPr>
        <w:t>2.7 Учет финансовых вложений и совместной деятельности организаций</w:t>
      </w:r>
    </w:p>
    <w:p w:rsidR="00430D98" w:rsidRPr="00AA2246" w:rsidRDefault="00430D98" w:rsidP="00A145A8">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Обучающийся должен выяснить наличие в организации финансовых вложений и ведения совместной деятельности. Если организация имеет финансовые вложения и ведет совместную деятельность, то на практике надо изучить:</w:t>
      </w:r>
    </w:p>
    <w:p w:rsidR="00430D98" w:rsidRPr="00AA2246" w:rsidRDefault="00430D98" w:rsidP="00AA2246">
      <w:pPr>
        <w:widowControl w:val="0"/>
        <w:tabs>
          <w:tab w:val="left" w:pos="1097"/>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виды и классификацию финансовых вложений в организации, отраженную в рабочем плане счетов на уровне субсчетов и аналитики;</w:t>
      </w:r>
    </w:p>
    <w:p w:rsidR="00430D98" w:rsidRPr="00AA2246" w:rsidRDefault="00430D98" w:rsidP="00AA2246">
      <w:pPr>
        <w:widowControl w:val="0"/>
        <w:tabs>
          <w:tab w:val="left" w:pos="1097"/>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документальное оформление и порядок учета инвестиций в акции;</w:t>
      </w:r>
    </w:p>
    <w:p w:rsidR="00430D98" w:rsidRPr="00AA2246" w:rsidRDefault="00430D98" w:rsidP="00AA2246">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pacing w:val="-1"/>
          <w:sz w:val="28"/>
          <w:szCs w:val="28"/>
        </w:rPr>
        <w:t>-</w:t>
      </w:r>
      <w:r w:rsidR="00AA2246">
        <w:rPr>
          <w:rFonts w:ascii="Times New Roman" w:hAnsi="Times New Roman"/>
          <w:spacing w:val="-1"/>
          <w:sz w:val="28"/>
          <w:szCs w:val="28"/>
        </w:rPr>
        <w:t xml:space="preserve"> </w:t>
      </w:r>
      <w:r w:rsidRPr="00AA2246">
        <w:rPr>
          <w:rFonts w:ascii="Times New Roman" w:hAnsi="Times New Roman"/>
          <w:spacing w:val="-1"/>
          <w:sz w:val="28"/>
          <w:szCs w:val="28"/>
        </w:rPr>
        <w:t>документа</w:t>
      </w:r>
      <w:r w:rsidRPr="00AA2246">
        <w:rPr>
          <w:rFonts w:ascii="Times New Roman" w:hAnsi="Times New Roman"/>
          <w:spacing w:val="-2"/>
          <w:sz w:val="28"/>
          <w:szCs w:val="28"/>
        </w:rPr>
        <w:t>л</w:t>
      </w:r>
      <w:r w:rsidRPr="00AA2246">
        <w:rPr>
          <w:rFonts w:ascii="Times New Roman" w:hAnsi="Times New Roman"/>
          <w:spacing w:val="-1"/>
          <w:sz w:val="28"/>
          <w:szCs w:val="28"/>
        </w:rPr>
        <w:t>ьное</w:t>
      </w:r>
      <w:r w:rsidRPr="00AA2246">
        <w:rPr>
          <w:rFonts w:ascii="Times New Roman" w:hAnsi="Times New Roman"/>
          <w:spacing w:val="-14"/>
          <w:sz w:val="28"/>
          <w:szCs w:val="28"/>
        </w:rPr>
        <w:t xml:space="preserve"> оформление </w:t>
      </w:r>
      <w:r w:rsidRPr="00AA2246">
        <w:rPr>
          <w:rFonts w:ascii="Times New Roman" w:hAnsi="Times New Roman"/>
          <w:sz w:val="28"/>
          <w:szCs w:val="28"/>
        </w:rPr>
        <w:t xml:space="preserve">и </w:t>
      </w:r>
      <w:r w:rsidRPr="00AA2246">
        <w:rPr>
          <w:rFonts w:ascii="Times New Roman" w:hAnsi="Times New Roman"/>
          <w:spacing w:val="-1"/>
          <w:sz w:val="28"/>
          <w:szCs w:val="28"/>
        </w:rPr>
        <w:t>порядо</w:t>
      </w:r>
      <w:r w:rsidRPr="00AA2246">
        <w:rPr>
          <w:rFonts w:ascii="Times New Roman" w:hAnsi="Times New Roman"/>
          <w:sz w:val="28"/>
          <w:szCs w:val="28"/>
        </w:rPr>
        <w:t>к у</w:t>
      </w:r>
      <w:r w:rsidRPr="00AA2246">
        <w:rPr>
          <w:rFonts w:ascii="Times New Roman" w:hAnsi="Times New Roman"/>
          <w:spacing w:val="-2"/>
          <w:sz w:val="28"/>
          <w:szCs w:val="28"/>
        </w:rPr>
        <w:t>ч</w:t>
      </w:r>
      <w:r w:rsidRPr="00AA2246">
        <w:rPr>
          <w:rFonts w:ascii="Times New Roman" w:hAnsi="Times New Roman"/>
          <w:sz w:val="28"/>
          <w:szCs w:val="28"/>
        </w:rPr>
        <w:t xml:space="preserve">ета </w:t>
      </w:r>
      <w:r w:rsidRPr="00AA2246">
        <w:rPr>
          <w:rFonts w:ascii="Times New Roman" w:hAnsi="Times New Roman"/>
          <w:spacing w:val="-1"/>
          <w:sz w:val="28"/>
          <w:szCs w:val="28"/>
        </w:rPr>
        <w:t>инвестици</w:t>
      </w:r>
      <w:r w:rsidR="00AA2246">
        <w:rPr>
          <w:rFonts w:ascii="Times New Roman" w:hAnsi="Times New Roman"/>
          <w:sz w:val="28"/>
          <w:szCs w:val="28"/>
        </w:rPr>
        <w:t>й</w:t>
      </w:r>
      <w:r w:rsidRPr="00AA2246">
        <w:rPr>
          <w:rFonts w:ascii="Times New Roman" w:hAnsi="Times New Roman"/>
          <w:spacing w:val="-14"/>
          <w:sz w:val="28"/>
          <w:szCs w:val="28"/>
        </w:rPr>
        <w:t xml:space="preserve"> </w:t>
      </w:r>
      <w:r w:rsidRPr="00AA2246">
        <w:rPr>
          <w:rFonts w:ascii="Times New Roman" w:hAnsi="Times New Roman"/>
          <w:sz w:val="28"/>
          <w:szCs w:val="28"/>
        </w:rPr>
        <w:t>в облигации;</w:t>
      </w:r>
    </w:p>
    <w:p w:rsidR="00430D98" w:rsidRPr="00AA2246" w:rsidRDefault="00430D98" w:rsidP="00AA2246">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документальное оформление и порядок учета прочих финансовых вложений (вкладов в уставные капиталы других организаций, вкладов в простое товарищество, депозитных сертификатов, денежных и иных займов, предоставленных другим организациям);</w:t>
      </w:r>
    </w:p>
    <w:p w:rsidR="00430D98" w:rsidRPr="00AA2246" w:rsidRDefault="00430D98" w:rsidP="00AA2246">
      <w:pPr>
        <w:widowControl w:val="0"/>
        <w:tabs>
          <w:tab w:val="left" w:pos="1099"/>
          <w:tab w:val="left" w:pos="2539"/>
          <w:tab w:val="left" w:pos="4451"/>
          <w:tab w:val="left" w:pos="6379"/>
          <w:tab w:val="left" w:pos="6854"/>
          <w:tab w:val="left" w:pos="8192"/>
          <w:tab w:val="left" w:pos="9487"/>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порядок переоценки инвестиций в </w:t>
      </w:r>
      <w:r w:rsidRPr="00AA2246">
        <w:rPr>
          <w:rFonts w:ascii="Times New Roman" w:hAnsi="Times New Roman"/>
          <w:sz w:val="28"/>
          <w:szCs w:val="28"/>
        </w:rPr>
        <w:t>ц</w:t>
      </w:r>
      <w:r w:rsidR="00AA2246">
        <w:rPr>
          <w:rFonts w:ascii="Times New Roman" w:hAnsi="Times New Roman"/>
          <w:sz w:val="28"/>
          <w:szCs w:val="28"/>
        </w:rPr>
        <w:t xml:space="preserve">енные бумаги </w:t>
      </w:r>
      <w:r w:rsidRPr="00AA2246">
        <w:rPr>
          <w:rFonts w:ascii="Times New Roman" w:hAnsi="Times New Roman"/>
          <w:sz w:val="28"/>
          <w:szCs w:val="28"/>
        </w:rPr>
        <w:t>и</w:t>
      </w:r>
      <w:r w:rsidR="00AA2246">
        <w:rPr>
          <w:rFonts w:ascii="Times New Roman" w:hAnsi="Times New Roman"/>
          <w:sz w:val="28"/>
          <w:szCs w:val="28"/>
        </w:rPr>
        <w:t xml:space="preserve"> </w:t>
      </w:r>
      <w:r w:rsidRPr="00AA2246">
        <w:rPr>
          <w:rFonts w:ascii="Times New Roman" w:hAnsi="Times New Roman"/>
          <w:sz w:val="28"/>
          <w:szCs w:val="28"/>
        </w:rPr>
        <w:t>отражение ее результатов в учете с применением резерва под обесценение вложений в ценные бумаги;</w:t>
      </w:r>
    </w:p>
    <w:p w:rsidR="00430D98" w:rsidRPr="00AA2246" w:rsidRDefault="00430D98" w:rsidP="00AA2246">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инвентаризации финансовых вложений и резервов под обесценение вложений в ценные бумаги и отражения в учете ее результатов;</w:t>
      </w:r>
    </w:p>
    <w:p w:rsidR="00430D98" w:rsidRPr="00AA2246" w:rsidRDefault="00430D98" w:rsidP="00AA2246">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процедуры внутреннего контроля и аудита финансовых вложений.</w:t>
      </w:r>
    </w:p>
    <w:p w:rsidR="00430D98" w:rsidRPr="00AA2246" w:rsidRDefault="00430D98" w:rsidP="00126F48">
      <w:pPr>
        <w:widowControl w:val="0"/>
        <w:tabs>
          <w:tab w:val="left" w:pos="1099"/>
        </w:tabs>
        <w:autoSpaceDE w:val="0"/>
        <w:autoSpaceDN w:val="0"/>
        <w:spacing w:after="0" w:line="240" w:lineRule="auto"/>
        <w:ind w:firstLine="709"/>
        <w:jc w:val="both"/>
        <w:rPr>
          <w:rFonts w:ascii="Times New Roman" w:hAnsi="Times New Roman"/>
          <w:b/>
          <w:sz w:val="28"/>
          <w:szCs w:val="28"/>
        </w:rPr>
      </w:pPr>
      <w:r w:rsidRPr="00AA2246">
        <w:rPr>
          <w:rFonts w:ascii="Times New Roman" w:hAnsi="Times New Roman"/>
          <w:b/>
          <w:sz w:val="28"/>
          <w:szCs w:val="28"/>
        </w:rPr>
        <w:t>2.8 Бухгалтерская отчетность организации</w:t>
      </w:r>
    </w:p>
    <w:p w:rsidR="00430D98" w:rsidRPr="00AA2246" w:rsidRDefault="00430D98" w:rsidP="00A44C5E">
      <w:pPr>
        <w:widowControl w:val="0"/>
        <w:tabs>
          <w:tab w:val="left" w:pos="2549"/>
          <w:tab w:val="left" w:pos="320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Каждая организация на основании данных учета составляет бухгалтерскую отчетность (финансовую, налоговую, управленческую, статистическую). Теоретические знания о видах и порядке составления и практические навыки ее создания определяют уровень квалификации бухгалтера. Поэтому в ходе практики обучающийся должен изучить:</w:t>
      </w:r>
    </w:p>
    <w:p w:rsidR="00430D98" w:rsidRPr="00AA2246" w:rsidRDefault="00430D98" w:rsidP="00512D0F">
      <w:pPr>
        <w:widowControl w:val="0"/>
        <w:tabs>
          <w:tab w:val="left" w:pos="2549"/>
          <w:tab w:val="left" w:pos="320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виды отчетности, составляемые в бухгалтерской службе организации, их сходства и отличия;</w:t>
      </w:r>
    </w:p>
    <w:p w:rsidR="00430D98" w:rsidRPr="00AA2246" w:rsidRDefault="00430D98" w:rsidP="00512D0F">
      <w:pPr>
        <w:widowControl w:val="0"/>
        <w:tabs>
          <w:tab w:val="left" w:pos="2549"/>
          <w:tab w:val="left" w:pos="320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и технику составления периодической и годовой бухгалтерской финансовой отчетности;</w:t>
      </w:r>
    </w:p>
    <w:p w:rsidR="00430D98" w:rsidRPr="00AA2246" w:rsidRDefault="00430D98" w:rsidP="00512D0F">
      <w:pPr>
        <w:widowControl w:val="0"/>
        <w:tabs>
          <w:tab w:val="left" w:pos="2549"/>
          <w:tab w:val="left" w:pos="320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виды и структуру аудиторского заключения;</w:t>
      </w:r>
    </w:p>
    <w:p w:rsidR="00430D98" w:rsidRPr="00AA2246" w:rsidRDefault="00430D98" w:rsidP="00512D0F">
      <w:pPr>
        <w:widowControl w:val="0"/>
        <w:tabs>
          <w:tab w:val="left" w:pos="2549"/>
          <w:tab w:val="left" w:pos="320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порядок оформления, утверждения и представления бухгалтерской финансовой отчетности;</w:t>
      </w:r>
    </w:p>
    <w:p w:rsidR="00430D98" w:rsidRPr="00AA2246" w:rsidRDefault="00430D98" w:rsidP="00512D0F">
      <w:pPr>
        <w:widowControl w:val="0"/>
        <w:tabs>
          <w:tab w:val="left" w:pos="2549"/>
          <w:tab w:val="left" w:pos="320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состав, порядок составления, оформления и представления налоговой отчетности организации;</w:t>
      </w:r>
    </w:p>
    <w:p w:rsidR="00430D98" w:rsidRPr="00AA2246" w:rsidRDefault="00430D98" w:rsidP="00512D0F">
      <w:pPr>
        <w:widowControl w:val="0"/>
        <w:tabs>
          <w:tab w:val="left" w:pos="2549"/>
          <w:tab w:val="left" w:pos="320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состав, порядок составления, оформления</w:t>
      </w:r>
      <w:r w:rsidRPr="00AA2246">
        <w:rPr>
          <w:rFonts w:ascii="Times New Roman" w:hAnsi="Times New Roman"/>
          <w:sz w:val="28"/>
          <w:szCs w:val="28"/>
        </w:rPr>
        <w:t xml:space="preserve"> бухгалтерской управленческой отчетности организации;</w:t>
      </w:r>
    </w:p>
    <w:p w:rsidR="00430D98" w:rsidRPr="00AA2246" w:rsidRDefault="00430D98" w:rsidP="00512D0F">
      <w:pPr>
        <w:widowControl w:val="0"/>
        <w:tabs>
          <w:tab w:val="left" w:pos="1098"/>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состав, порядок составления, оформления и представления периодической, годовой, персонифицированной отчетности в пенсионный фонд, фонд социального страхования и</w:t>
      </w:r>
      <w:r w:rsidRPr="00AA2246">
        <w:rPr>
          <w:rFonts w:ascii="Times New Roman" w:hAnsi="Times New Roman"/>
          <w:spacing w:val="-6"/>
          <w:sz w:val="28"/>
          <w:szCs w:val="28"/>
        </w:rPr>
        <w:t xml:space="preserve"> </w:t>
      </w:r>
      <w:r w:rsidRPr="00AA2246">
        <w:rPr>
          <w:rFonts w:ascii="Times New Roman" w:hAnsi="Times New Roman"/>
          <w:sz w:val="28"/>
          <w:szCs w:val="28"/>
        </w:rPr>
        <w:t>др.;</w:t>
      </w:r>
    </w:p>
    <w:p w:rsidR="00430D98" w:rsidRPr="00AA2246" w:rsidRDefault="00430D98" w:rsidP="00512D0F">
      <w:pPr>
        <w:widowControl w:val="0"/>
        <w:tabs>
          <w:tab w:val="left" w:pos="1099"/>
        </w:tabs>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t>-</w:t>
      </w:r>
      <w:r w:rsidR="00AA2246">
        <w:rPr>
          <w:rFonts w:ascii="Times New Roman" w:hAnsi="Times New Roman"/>
          <w:sz w:val="28"/>
          <w:szCs w:val="28"/>
        </w:rPr>
        <w:t xml:space="preserve"> </w:t>
      </w:r>
      <w:r w:rsidRPr="00AA2246">
        <w:rPr>
          <w:rFonts w:ascii="Times New Roman" w:hAnsi="Times New Roman"/>
          <w:sz w:val="28"/>
          <w:szCs w:val="28"/>
        </w:rPr>
        <w:t>процедуры внутреннего контроля и аудита бухгалтерской отчетности по ее</w:t>
      </w:r>
      <w:r w:rsidRPr="00AA2246">
        <w:rPr>
          <w:rFonts w:ascii="Times New Roman" w:hAnsi="Times New Roman"/>
          <w:spacing w:val="-3"/>
          <w:sz w:val="28"/>
          <w:szCs w:val="28"/>
        </w:rPr>
        <w:t xml:space="preserve"> </w:t>
      </w:r>
      <w:r w:rsidRPr="00AA2246">
        <w:rPr>
          <w:rFonts w:ascii="Times New Roman" w:hAnsi="Times New Roman"/>
          <w:sz w:val="28"/>
          <w:szCs w:val="28"/>
        </w:rPr>
        <w:t>видам.</w:t>
      </w:r>
    </w:p>
    <w:p w:rsidR="00430D98" w:rsidRPr="00AA2246" w:rsidRDefault="00430D98" w:rsidP="00A44C5E">
      <w:pPr>
        <w:widowControl w:val="0"/>
        <w:tabs>
          <w:tab w:val="left" w:pos="2549"/>
          <w:tab w:val="left" w:pos="3209"/>
        </w:tabs>
        <w:autoSpaceDE w:val="0"/>
        <w:autoSpaceDN w:val="0"/>
        <w:spacing w:after="0" w:line="240" w:lineRule="auto"/>
        <w:ind w:firstLine="709"/>
        <w:jc w:val="both"/>
        <w:rPr>
          <w:rFonts w:ascii="Times New Roman" w:hAnsi="Times New Roman"/>
          <w:sz w:val="28"/>
          <w:szCs w:val="28"/>
        </w:rPr>
      </w:pPr>
    </w:p>
    <w:p w:rsidR="00430D98" w:rsidRPr="00AA2246" w:rsidRDefault="00430D98" w:rsidP="00512D0F">
      <w:pPr>
        <w:widowControl w:val="0"/>
        <w:autoSpaceDE w:val="0"/>
        <w:autoSpaceDN w:val="0"/>
        <w:spacing w:after="0" w:line="240" w:lineRule="auto"/>
        <w:ind w:firstLine="709"/>
        <w:jc w:val="both"/>
        <w:rPr>
          <w:rFonts w:ascii="Times New Roman" w:hAnsi="Times New Roman"/>
          <w:sz w:val="28"/>
          <w:szCs w:val="28"/>
        </w:rPr>
      </w:pPr>
      <w:r w:rsidRPr="00AA2246">
        <w:rPr>
          <w:rFonts w:ascii="Times New Roman" w:hAnsi="Times New Roman"/>
          <w:sz w:val="28"/>
          <w:szCs w:val="28"/>
        </w:rPr>
        <w:lastRenderedPageBreak/>
        <w:t xml:space="preserve">В отчете обучающийся должен описать виды отчетности, составляемой в организации, порядок составления отдельных документов отчетности, продемонстрировать (на примерах) связь показателей бухгалтерской финансовой отчетности.  </w:t>
      </w:r>
    </w:p>
    <w:p w:rsidR="00430D98" w:rsidRPr="007D71EE"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Заключение. Содержит анализ пройденной обучающимся пр</w:t>
      </w:r>
      <w:r w:rsidR="007D71EE">
        <w:rPr>
          <w:rFonts w:ascii="Times New Roman" w:hAnsi="Times New Roman"/>
          <w:sz w:val="28"/>
          <w:szCs w:val="28"/>
          <w:lang w:eastAsia="ru-RU"/>
        </w:rPr>
        <w:t xml:space="preserve">актики, выводы по выполненным заданиям, предложения по </w:t>
      </w:r>
      <w:r w:rsidRPr="007D71EE">
        <w:rPr>
          <w:rFonts w:ascii="Times New Roman" w:hAnsi="Times New Roman"/>
          <w:sz w:val="28"/>
          <w:szCs w:val="28"/>
          <w:lang w:eastAsia="ru-RU"/>
        </w:rPr>
        <w:t xml:space="preserve">совершенствованию  рассмотренных </w:t>
      </w:r>
      <w:r w:rsidR="007D71EE">
        <w:rPr>
          <w:rFonts w:ascii="Times New Roman" w:hAnsi="Times New Roman"/>
          <w:sz w:val="28"/>
          <w:szCs w:val="28"/>
          <w:lang w:eastAsia="ru-RU"/>
        </w:rPr>
        <w:t xml:space="preserve">вопросов, а </w:t>
      </w:r>
      <w:r w:rsidRPr="007D71EE">
        <w:rPr>
          <w:rFonts w:ascii="Times New Roman" w:hAnsi="Times New Roman"/>
          <w:sz w:val="28"/>
          <w:szCs w:val="28"/>
          <w:lang w:eastAsia="ru-RU"/>
        </w:rPr>
        <w:t>также</w:t>
      </w:r>
      <w:r w:rsidR="007D71EE">
        <w:rPr>
          <w:rFonts w:ascii="Times New Roman" w:hAnsi="Times New Roman"/>
          <w:sz w:val="28"/>
          <w:szCs w:val="28"/>
          <w:lang w:eastAsia="ru-RU"/>
        </w:rPr>
        <w:t xml:space="preserve"> оценку возможности использования  собранного во</w:t>
      </w:r>
      <w:r w:rsidRPr="007D71EE">
        <w:rPr>
          <w:rFonts w:ascii="Times New Roman" w:hAnsi="Times New Roman"/>
          <w:sz w:val="28"/>
          <w:szCs w:val="28"/>
          <w:lang w:eastAsia="ru-RU"/>
        </w:rPr>
        <w:t xml:space="preserve"> время практики материала. </w:t>
      </w:r>
    </w:p>
    <w:p w:rsidR="00430D98" w:rsidRPr="007D71EE"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Список используемых источников. Приводится список использованных источников, включая нормативные акты, стандарты пре</w:t>
      </w:r>
      <w:r w:rsidR="007D71EE">
        <w:rPr>
          <w:rFonts w:ascii="Times New Roman" w:hAnsi="Times New Roman"/>
          <w:sz w:val="28"/>
          <w:szCs w:val="28"/>
          <w:lang w:eastAsia="ru-RU"/>
        </w:rPr>
        <w:t xml:space="preserve">дприятия, методические указания (не менее 20 источников). Сведения об </w:t>
      </w:r>
      <w:r w:rsidRPr="007D71EE">
        <w:rPr>
          <w:rFonts w:ascii="Times New Roman" w:hAnsi="Times New Roman"/>
          <w:sz w:val="28"/>
          <w:szCs w:val="28"/>
          <w:lang w:eastAsia="ru-RU"/>
        </w:rPr>
        <w:t>ист</w:t>
      </w:r>
      <w:r w:rsidR="007D71EE">
        <w:rPr>
          <w:rFonts w:ascii="Times New Roman" w:hAnsi="Times New Roman"/>
          <w:sz w:val="28"/>
          <w:szCs w:val="28"/>
          <w:lang w:eastAsia="ru-RU"/>
        </w:rPr>
        <w:t>очниках,  включенных в список,</w:t>
      </w:r>
      <w:r w:rsidRPr="007D71EE">
        <w:rPr>
          <w:rFonts w:ascii="Times New Roman" w:hAnsi="Times New Roman"/>
          <w:sz w:val="28"/>
          <w:szCs w:val="28"/>
          <w:lang w:eastAsia="ru-RU"/>
        </w:rPr>
        <w:t xml:space="preserve"> необходи</w:t>
      </w:r>
      <w:r w:rsidR="007D71EE">
        <w:rPr>
          <w:rFonts w:ascii="Times New Roman" w:hAnsi="Times New Roman"/>
          <w:sz w:val="28"/>
          <w:szCs w:val="28"/>
          <w:lang w:eastAsia="ru-RU"/>
        </w:rPr>
        <w:t xml:space="preserve">мо давать в соответствии с </w:t>
      </w:r>
      <w:r w:rsidRPr="007D71EE">
        <w:rPr>
          <w:rFonts w:ascii="Times New Roman" w:hAnsi="Times New Roman"/>
          <w:sz w:val="28"/>
          <w:szCs w:val="28"/>
          <w:lang w:eastAsia="ru-RU"/>
        </w:rPr>
        <w:t xml:space="preserve">требованиями  ГОСТ  7.1-2003 «Библиографическая запись. Библиографическое описание: общие требования и правила составления». </w:t>
      </w:r>
    </w:p>
    <w:p w:rsidR="00430D98" w:rsidRPr="007D71EE"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Список используемых источников информа</w:t>
      </w:r>
      <w:r w:rsidR="007D71EE">
        <w:rPr>
          <w:rFonts w:ascii="Times New Roman" w:hAnsi="Times New Roman"/>
          <w:sz w:val="28"/>
          <w:szCs w:val="28"/>
          <w:lang w:eastAsia="ru-RU"/>
        </w:rPr>
        <w:t>ции включает в себя не менее 20</w:t>
      </w:r>
      <w:r w:rsidRPr="007D71EE">
        <w:rPr>
          <w:rFonts w:ascii="Times New Roman" w:hAnsi="Times New Roman"/>
          <w:sz w:val="28"/>
          <w:szCs w:val="28"/>
          <w:lang w:eastAsia="ru-RU"/>
        </w:rPr>
        <w:t xml:space="preserve"> наименований.</w:t>
      </w:r>
    </w:p>
    <w:p w:rsidR="00430D98" w:rsidRPr="007D71EE" w:rsidRDefault="00430D98" w:rsidP="00554094">
      <w:pPr>
        <w:widowControl w:val="0"/>
        <w:tabs>
          <w:tab w:val="left" w:pos="0"/>
        </w:tabs>
        <w:spacing w:after="0" w:line="240" w:lineRule="auto"/>
        <w:ind w:left="240" w:right="-6" w:firstLine="709"/>
        <w:jc w:val="both"/>
        <w:rPr>
          <w:rFonts w:ascii="Times New Roman" w:hAnsi="Times New Roman"/>
          <w:sz w:val="28"/>
          <w:szCs w:val="28"/>
          <w:lang w:eastAsia="ru-RU"/>
        </w:rPr>
      </w:pPr>
      <w:r w:rsidRPr="007D71EE">
        <w:rPr>
          <w:rFonts w:ascii="Times New Roman" w:hAnsi="Times New Roman"/>
          <w:sz w:val="28"/>
          <w:szCs w:val="28"/>
          <w:lang w:eastAsia="ru-RU"/>
        </w:rPr>
        <w:t>По окончании практики обучающийся должен предоставить на кафедру следующие документы:</w:t>
      </w:r>
    </w:p>
    <w:p w:rsidR="00430D98" w:rsidRPr="007D71EE" w:rsidRDefault="00430D98" w:rsidP="00554094">
      <w:pPr>
        <w:widowControl w:val="0"/>
        <w:numPr>
          <w:ilvl w:val="0"/>
          <w:numId w:val="1"/>
        </w:numPr>
        <w:tabs>
          <w:tab w:val="left" w:pos="0"/>
          <w:tab w:val="left" w:pos="851"/>
          <w:tab w:val="left" w:pos="1318"/>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заполненный дневник;</w:t>
      </w:r>
    </w:p>
    <w:p w:rsidR="00430D98" w:rsidRPr="007D71EE" w:rsidRDefault="00430D98" w:rsidP="00554094">
      <w:pPr>
        <w:widowControl w:val="0"/>
        <w:numPr>
          <w:ilvl w:val="0"/>
          <w:numId w:val="1"/>
        </w:numPr>
        <w:tabs>
          <w:tab w:val="left" w:pos="0"/>
          <w:tab w:val="left" w:pos="851"/>
          <w:tab w:val="left" w:pos="1318"/>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отчет по практике. Отчет оформляется в печатном виде. Структура и содержание отчета должны соответствовать программе практики. Отчет по практ</w:t>
      </w:r>
      <w:r w:rsidR="007D71EE">
        <w:rPr>
          <w:rFonts w:ascii="Times New Roman" w:hAnsi="Times New Roman"/>
          <w:sz w:val="28"/>
          <w:szCs w:val="28"/>
          <w:lang w:eastAsia="ru-RU"/>
        </w:rPr>
        <w:t>ике подписывается обучающимся,</w:t>
      </w:r>
      <w:r w:rsidRPr="007D71EE">
        <w:rPr>
          <w:rFonts w:ascii="Times New Roman" w:hAnsi="Times New Roman"/>
          <w:sz w:val="28"/>
          <w:szCs w:val="28"/>
          <w:lang w:eastAsia="ru-RU"/>
        </w:rPr>
        <w:t xml:space="preserve"> проверяется и визируется руководителем практики.</w:t>
      </w:r>
    </w:p>
    <w:p w:rsidR="00430D98" w:rsidRPr="007D71EE" w:rsidRDefault="00430D98" w:rsidP="00554094">
      <w:pPr>
        <w:widowControl w:val="0"/>
        <w:tabs>
          <w:tab w:val="left" w:pos="0"/>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Защита отчётов производится в течение двух недель с начала следующего семестра после окончания практики в соответствии с установленным директоратом графиком. Отчет по производственной практике (</w:t>
      </w:r>
      <w:r w:rsidRPr="007D71EE">
        <w:rPr>
          <w:rFonts w:ascii="Times New Roman" w:hAnsi="Times New Roman"/>
          <w:bCs/>
          <w:sz w:val="28"/>
          <w:szCs w:val="28"/>
          <w:lang w:eastAsia="ru-RU"/>
        </w:rPr>
        <w:t>технологическая практика)</w:t>
      </w:r>
      <w:r w:rsidRPr="007D71EE">
        <w:rPr>
          <w:rFonts w:ascii="Times New Roman" w:hAnsi="Times New Roman"/>
          <w:sz w:val="28"/>
          <w:szCs w:val="28"/>
          <w:lang w:eastAsia="ru-RU"/>
        </w:rPr>
        <w:t xml:space="preserve"> защищается перед комиссией.</w:t>
      </w:r>
    </w:p>
    <w:p w:rsidR="00430D98" w:rsidRPr="007D71EE" w:rsidRDefault="00430D98" w:rsidP="00554094">
      <w:pPr>
        <w:widowControl w:val="0"/>
        <w:tabs>
          <w:tab w:val="left" w:pos="0"/>
          <w:tab w:val="right" w:leader="underscore" w:pos="9356"/>
        </w:tabs>
        <w:autoSpaceDE w:val="0"/>
        <w:autoSpaceDN w:val="0"/>
        <w:adjustRightInd w:val="0"/>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Нарушение обучающимся сроков прохождения практики и сроков защиты считается невыполнен</w:t>
      </w:r>
      <w:r w:rsidR="007D71EE">
        <w:rPr>
          <w:rFonts w:ascii="Times New Roman" w:hAnsi="Times New Roman"/>
          <w:sz w:val="28"/>
          <w:szCs w:val="28"/>
          <w:lang w:eastAsia="ru-RU"/>
        </w:rPr>
        <w:t>ием учебного плана. Обучающиеся</w:t>
      </w:r>
      <w:r w:rsidRPr="007D71EE">
        <w:rPr>
          <w:rFonts w:ascii="Times New Roman" w:hAnsi="Times New Roman"/>
          <w:sz w:val="28"/>
          <w:szCs w:val="28"/>
          <w:lang w:eastAsia="ru-RU"/>
        </w:rPr>
        <w:t>, не выполнившие программы практики без уважительной причины или получившие отрицательную оценку, могут быть отчислены из учебного заведения как имеющие академическую задолженность в порядке, предусмотренном Уставом Академии.</w:t>
      </w:r>
    </w:p>
    <w:p w:rsidR="00430D98" w:rsidRPr="007D71EE" w:rsidRDefault="00430D98" w:rsidP="00554094">
      <w:pPr>
        <w:widowControl w:val="0"/>
        <w:tabs>
          <w:tab w:val="left" w:pos="0"/>
          <w:tab w:val="right" w:leader="underscore" w:pos="9356"/>
        </w:tabs>
        <w:autoSpaceDE w:val="0"/>
        <w:autoSpaceDN w:val="0"/>
        <w:adjustRightInd w:val="0"/>
        <w:spacing w:after="0" w:line="240" w:lineRule="exact"/>
        <w:rPr>
          <w:rFonts w:ascii="Times New Roman" w:hAnsi="Times New Roman"/>
          <w:sz w:val="28"/>
          <w:szCs w:val="28"/>
          <w:lang w:eastAsia="ru-RU"/>
        </w:rPr>
      </w:pPr>
    </w:p>
    <w:p w:rsidR="00430D98" w:rsidRPr="008F19FC" w:rsidRDefault="00430D98" w:rsidP="00554094">
      <w:pPr>
        <w:widowControl w:val="0"/>
        <w:tabs>
          <w:tab w:val="left" w:pos="3402"/>
        </w:tabs>
        <w:spacing w:after="0" w:line="240" w:lineRule="auto"/>
        <w:ind w:right="-8"/>
        <w:jc w:val="center"/>
        <w:outlineLvl w:val="0"/>
        <w:rPr>
          <w:rFonts w:ascii="Times New Roman" w:hAnsi="Times New Roman"/>
          <w:b/>
          <w:sz w:val="28"/>
          <w:szCs w:val="28"/>
          <w:shd w:val="clear" w:color="auto" w:fill="FFFFFF"/>
          <w:lang w:eastAsia="ru-RU"/>
        </w:rPr>
      </w:pPr>
      <w:bookmarkStart w:id="1" w:name="bookmark7"/>
      <w:r w:rsidRPr="008F19FC">
        <w:rPr>
          <w:rFonts w:ascii="Times New Roman" w:hAnsi="Times New Roman"/>
          <w:b/>
          <w:sz w:val="28"/>
          <w:szCs w:val="28"/>
          <w:shd w:val="clear" w:color="auto" w:fill="FFFFFF"/>
          <w:lang w:eastAsia="ru-RU"/>
        </w:rPr>
        <w:t xml:space="preserve">4. </w:t>
      </w:r>
      <w:r w:rsidR="007D71EE" w:rsidRPr="008F19FC">
        <w:rPr>
          <w:rFonts w:ascii="Times New Roman" w:hAnsi="Times New Roman"/>
          <w:b/>
          <w:sz w:val="28"/>
          <w:szCs w:val="28"/>
          <w:shd w:val="clear" w:color="auto" w:fill="FFFFFF"/>
          <w:lang w:eastAsia="ru-RU"/>
        </w:rPr>
        <w:t xml:space="preserve">ПОДГОТОВКА И ОФОРМЛЕНИЕ </w:t>
      </w:r>
      <w:r w:rsidRPr="008F19FC">
        <w:rPr>
          <w:rFonts w:ascii="Times New Roman" w:hAnsi="Times New Roman"/>
          <w:b/>
          <w:sz w:val="28"/>
          <w:szCs w:val="28"/>
          <w:shd w:val="clear" w:color="auto" w:fill="FFFFFF"/>
          <w:lang w:eastAsia="ru-RU"/>
        </w:rPr>
        <w:t>ОТЧЁТА ПО ПРОИЗВОДСТВЕННОЙ ПРАКТИКЕ</w:t>
      </w:r>
    </w:p>
    <w:p w:rsidR="00430D98" w:rsidRPr="008F19FC" w:rsidRDefault="00430D98" w:rsidP="007D71EE">
      <w:pPr>
        <w:tabs>
          <w:tab w:val="left" w:leader="underscore" w:pos="7202"/>
        </w:tabs>
        <w:spacing w:after="0" w:line="240" w:lineRule="auto"/>
        <w:rPr>
          <w:rFonts w:ascii="Times New Roman" w:hAnsi="Times New Roman"/>
          <w:color w:val="000000"/>
          <w:sz w:val="28"/>
          <w:szCs w:val="28"/>
          <w:lang w:eastAsia="ru-RU"/>
        </w:rPr>
      </w:pPr>
    </w:p>
    <w:p w:rsidR="00430D98" w:rsidRPr="007D71EE" w:rsidRDefault="00430D98" w:rsidP="007D71EE">
      <w:pPr>
        <w:tabs>
          <w:tab w:val="left" w:leader="underscore" w:pos="7202"/>
        </w:tabs>
        <w:spacing w:after="0" w:line="240" w:lineRule="auto"/>
        <w:ind w:firstLine="709"/>
        <w:jc w:val="both"/>
        <w:rPr>
          <w:rFonts w:ascii="Times New Roman" w:hAnsi="Times New Roman"/>
          <w:sz w:val="28"/>
          <w:szCs w:val="28"/>
          <w:lang w:eastAsia="ru-RU"/>
        </w:rPr>
      </w:pPr>
      <w:r w:rsidRPr="007D71EE">
        <w:rPr>
          <w:rFonts w:ascii="Times New Roman" w:hAnsi="Times New Roman"/>
          <w:color w:val="000000"/>
          <w:sz w:val="28"/>
          <w:szCs w:val="28"/>
          <w:lang w:eastAsia="ru-RU"/>
        </w:rPr>
        <w:t xml:space="preserve">Формой промежуточной аттестации по производственной практики </w:t>
      </w:r>
      <w:r w:rsidRPr="007D71EE">
        <w:rPr>
          <w:rFonts w:ascii="Times New Roman" w:hAnsi="Times New Roman"/>
          <w:sz w:val="28"/>
          <w:szCs w:val="28"/>
          <w:lang w:eastAsia="ru-RU"/>
        </w:rPr>
        <w:t>(</w:t>
      </w:r>
      <w:r w:rsidRPr="007D71EE">
        <w:rPr>
          <w:rFonts w:ascii="Times New Roman" w:hAnsi="Times New Roman"/>
          <w:bCs/>
          <w:sz w:val="28"/>
          <w:szCs w:val="28"/>
          <w:lang w:eastAsia="ru-RU"/>
        </w:rPr>
        <w:t xml:space="preserve">технологическая практика) </w:t>
      </w:r>
      <w:r w:rsidRPr="007D71EE">
        <w:rPr>
          <w:rFonts w:ascii="Times New Roman" w:hAnsi="Times New Roman"/>
          <w:color w:val="000000"/>
          <w:sz w:val="28"/>
          <w:szCs w:val="28"/>
          <w:lang w:eastAsia="ru-RU"/>
        </w:rPr>
        <w:t>является зачет с оценкой, формой отчетности – отчет, дневник.</w:t>
      </w:r>
    </w:p>
    <w:bookmarkEnd w:id="1"/>
    <w:p w:rsidR="00430D98" w:rsidRPr="007D71EE" w:rsidRDefault="00430D98" w:rsidP="007D71EE">
      <w:pPr>
        <w:widowControl w:val="0"/>
        <w:tabs>
          <w:tab w:val="left" w:pos="0"/>
        </w:tabs>
        <w:spacing w:after="0" w:line="240" w:lineRule="auto"/>
        <w:ind w:right="133"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Требования к дневнику по производственной практике</w:t>
      </w:r>
      <w:r w:rsidRPr="007D71EE">
        <w:rPr>
          <w:rFonts w:ascii="Times New Roman" w:hAnsi="Times New Roman"/>
          <w:i/>
          <w:sz w:val="28"/>
          <w:szCs w:val="28"/>
          <w:shd w:val="clear" w:color="auto" w:fill="FFFFFF"/>
          <w:lang w:eastAsia="ru-RU"/>
        </w:rPr>
        <w:t xml:space="preserve"> </w:t>
      </w:r>
      <w:r w:rsidRPr="007D71EE">
        <w:rPr>
          <w:rFonts w:ascii="Times New Roman" w:hAnsi="Times New Roman"/>
          <w:color w:val="000000"/>
          <w:sz w:val="28"/>
          <w:szCs w:val="28"/>
          <w:shd w:val="clear" w:color="auto" w:fill="FFFFFF"/>
          <w:lang w:eastAsia="ru-RU"/>
        </w:rPr>
        <w:t>(</w:t>
      </w:r>
      <w:r w:rsidRPr="007D71EE">
        <w:rPr>
          <w:rFonts w:ascii="Times New Roman" w:hAnsi="Times New Roman"/>
          <w:sz w:val="28"/>
          <w:szCs w:val="28"/>
          <w:shd w:val="clear" w:color="auto" w:fill="FFFFFF"/>
          <w:lang w:eastAsia="ru-RU"/>
        </w:rPr>
        <w:t>технологическая практика)</w:t>
      </w:r>
      <w:r w:rsidR="007D71EE">
        <w:rPr>
          <w:rFonts w:ascii="Times New Roman" w:hAnsi="Times New Roman"/>
          <w:sz w:val="28"/>
          <w:szCs w:val="28"/>
          <w:shd w:val="clear" w:color="auto" w:fill="FFFFFF"/>
          <w:lang w:eastAsia="ru-RU"/>
        </w:rPr>
        <w:t>.</w:t>
      </w:r>
    </w:p>
    <w:p w:rsidR="00430D98" w:rsidRPr="007D71EE" w:rsidRDefault="00430D98" w:rsidP="007D71EE">
      <w:pPr>
        <w:widowControl w:val="0"/>
        <w:shd w:val="clear" w:color="auto" w:fill="FFFFFF"/>
        <w:tabs>
          <w:tab w:val="left" w:pos="0"/>
          <w:tab w:val="left" w:pos="567"/>
        </w:tabs>
        <w:spacing w:after="0" w:line="240" w:lineRule="auto"/>
        <w:ind w:right="-8"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 xml:space="preserve">В дневнике обучающийся лично заполняет </w:t>
      </w:r>
      <w:r w:rsidR="007D71EE">
        <w:rPr>
          <w:rFonts w:ascii="Times New Roman" w:hAnsi="Times New Roman"/>
          <w:sz w:val="28"/>
          <w:szCs w:val="28"/>
          <w:shd w:val="clear" w:color="auto" w:fill="FFFFFF"/>
          <w:lang w:eastAsia="ru-RU"/>
        </w:rPr>
        <w:t xml:space="preserve">таблицу о выполненных работах. </w:t>
      </w:r>
      <w:r w:rsidRPr="007D71EE">
        <w:rPr>
          <w:rFonts w:ascii="Times New Roman" w:hAnsi="Times New Roman"/>
          <w:sz w:val="28"/>
          <w:szCs w:val="28"/>
          <w:shd w:val="clear" w:color="auto" w:fill="FFFFFF"/>
          <w:lang w:eastAsia="ru-RU"/>
        </w:rPr>
        <w:t xml:space="preserve">Записи производятся и заверяются подписью руководителя </w:t>
      </w:r>
      <w:r w:rsidRPr="007D71EE">
        <w:rPr>
          <w:rFonts w:ascii="Times New Roman" w:hAnsi="Times New Roman"/>
          <w:sz w:val="28"/>
          <w:szCs w:val="28"/>
          <w:shd w:val="clear" w:color="auto" w:fill="FFFFFF"/>
          <w:lang w:eastAsia="ru-RU"/>
        </w:rPr>
        <w:lastRenderedPageBreak/>
        <w:t>практики. Кроме того обучающийся заполняет в дневнике заключение по итогам практики, где описывает общие впечатления о прохождении практики, проблемы и предложения по итогам практики.</w:t>
      </w:r>
    </w:p>
    <w:p w:rsidR="00430D98" w:rsidRPr="007D71EE" w:rsidRDefault="007D71EE" w:rsidP="007D71EE">
      <w:pPr>
        <w:widowControl w:val="0"/>
        <w:shd w:val="clear" w:color="auto" w:fill="FFFFFF"/>
        <w:tabs>
          <w:tab w:val="left" w:pos="0"/>
          <w:tab w:val="left" w:pos="709"/>
        </w:tabs>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color w:val="FF0000"/>
          <w:sz w:val="28"/>
          <w:szCs w:val="28"/>
          <w:shd w:val="clear" w:color="auto" w:fill="FFFFFF"/>
          <w:lang w:eastAsia="ru-RU"/>
        </w:rPr>
        <w:tab/>
      </w:r>
      <w:r w:rsidR="00430D98" w:rsidRPr="007D71EE">
        <w:rPr>
          <w:rFonts w:ascii="Times New Roman" w:hAnsi="Times New Roman"/>
          <w:sz w:val="28"/>
          <w:szCs w:val="28"/>
          <w:shd w:val="clear" w:color="auto" w:fill="FFFFFF"/>
          <w:lang w:eastAsia="ru-RU"/>
        </w:rPr>
        <w:t>После окончания практики обучающийся должен убедиться, что в дневнике:</w:t>
      </w:r>
    </w:p>
    <w:p w:rsidR="00430D98" w:rsidRPr="007D71EE" w:rsidRDefault="00430D98" w:rsidP="007D71EE">
      <w:pPr>
        <w:widowControl w:val="0"/>
        <w:shd w:val="clear" w:color="auto" w:fill="FFFFFF"/>
        <w:tabs>
          <w:tab w:val="left" w:pos="0"/>
          <w:tab w:val="left" w:pos="709"/>
        </w:tabs>
        <w:spacing w:after="0" w:line="240" w:lineRule="auto"/>
        <w:ind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1.Указаны даты прибытия на практику и ее окончания, поставлена подпись руководителя практики от организации и печать;</w:t>
      </w:r>
    </w:p>
    <w:p w:rsidR="00430D98" w:rsidRPr="007D71EE" w:rsidRDefault="00430D98" w:rsidP="007D71EE">
      <w:pPr>
        <w:widowControl w:val="0"/>
        <w:shd w:val="clear" w:color="auto" w:fill="FFFFFF"/>
        <w:tabs>
          <w:tab w:val="left" w:pos="0"/>
          <w:tab w:val="left" w:pos="709"/>
        </w:tabs>
        <w:spacing w:after="0" w:line="240" w:lineRule="auto"/>
        <w:ind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 xml:space="preserve">2. Заполнена таблица о выполненных работах и все записи заверены руководителем практики от организации; </w:t>
      </w:r>
    </w:p>
    <w:p w:rsidR="00430D98" w:rsidRPr="007D71EE" w:rsidRDefault="00430D98" w:rsidP="007D71EE">
      <w:pPr>
        <w:widowControl w:val="0"/>
        <w:shd w:val="clear" w:color="auto" w:fill="FFFFFF"/>
        <w:tabs>
          <w:tab w:val="left" w:pos="0"/>
          <w:tab w:val="left" w:pos="709"/>
        </w:tabs>
        <w:spacing w:after="0" w:line="240" w:lineRule="auto"/>
        <w:ind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3. Заполнено заключение по итогам практики;</w:t>
      </w:r>
    </w:p>
    <w:p w:rsidR="00430D98" w:rsidRPr="007D71EE" w:rsidRDefault="00430D98" w:rsidP="00554094">
      <w:pPr>
        <w:widowControl w:val="0"/>
        <w:shd w:val="clear" w:color="auto" w:fill="FFFFFF"/>
        <w:tabs>
          <w:tab w:val="left" w:pos="0"/>
          <w:tab w:val="left" w:pos="709"/>
        </w:tabs>
        <w:spacing w:after="0" w:line="240" w:lineRule="auto"/>
        <w:ind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4. Заполнена характеристика работы обучающегося, поставлена подпись руководителя практики от организации, дата и печать.</w:t>
      </w:r>
    </w:p>
    <w:p w:rsidR="00430D98" w:rsidRPr="007D71EE" w:rsidRDefault="008F19FC" w:rsidP="007D71EE">
      <w:pPr>
        <w:spacing w:after="0" w:line="240" w:lineRule="auto"/>
        <w:ind w:right="-6" w:firstLine="709"/>
        <w:jc w:val="both"/>
        <w:rPr>
          <w:rFonts w:ascii="Times New Roman" w:hAnsi="Times New Roman"/>
          <w:b/>
          <w:bCs/>
          <w:sz w:val="28"/>
          <w:szCs w:val="28"/>
          <w:lang w:eastAsia="ru-RU"/>
        </w:rPr>
      </w:pPr>
      <w:r>
        <w:rPr>
          <w:rFonts w:ascii="Times New Roman" w:hAnsi="Times New Roman"/>
          <w:b/>
          <w:sz w:val="28"/>
          <w:szCs w:val="28"/>
          <w:lang w:eastAsia="ru-RU"/>
        </w:rPr>
        <w:t xml:space="preserve">4.1 </w:t>
      </w:r>
      <w:r w:rsidR="00430D98" w:rsidRPr="007D71EE">
        <w:rPr>
          <w:rFonts w:ascii="Times New Roman" w:hAnsi="Times New Roman"/>
          <w:b/>
          <w:sz w:val="28"/>
          <w:szCs w:val="28"/>
          <w:lang w:eastAsia="ru-RU"/>
        </w:rPr>
        <w:t>Требован</w:t>
      </w:r>
      <w:r w:rsidR="007D71EE">
        <w:rPr>
          <w:rFonts w:ascii="Times New Roman" w:hAnsi="Times New Roman"/>
          <w:b/>
          <w:sz w:val="28"/>
          <w:szCs w:val="28"/>
          <w:lang w:eastAsia="ru-RU"/>
        </w:rPr>
        <w:t>ия к отчету по производственной</w:t>
      </w:r>
      <w:r w:rsidR="00430D98" w:rsidRPr="007D71EE">
        <w:rPr>
          <w:rFonts w:ascii="Times New Roman" w:hAnsi="Times New Roman"/>
          <w:b/>
          <w:sz w:val="28"/>
          <w:szCs w:val="28"/>
          <w:lang w:eastAsia="ru-RU"/>
        </w:rPr>
        <w:t xml:space="preserve"> практике </w:t>
      </w:r>
      <w:r w:rsidR="00430D98" w:rsidRPr="007D71EE">
        <w:rPr>
          <w:rFonts w:ascii="Times New Roman" w:hAnsi="Times New Roman"/>
          <w:b/>
          <w:i/>
          <w:sz w:val="28"/>
          <w:szCs w:val="28"/>
          <w:lang w:eastAsia="ru-RU"/>
        </w:rPr>
        <w:t xml:space="preserve"> </w:t>
      </w:r>
      <w:r w:rsidR="00430D98" w:rsidRPr="007D71EE">
        <w:rPr>
          <w:rFonts w:ascii="Times New Roman" w:hAnsi="Times New Roman"/>
          <w:b/>
          <w:color w:val="000000"/>
          <w:sz w:val="28"/>
          <w:szCs w:val="28"/>
          <w:lang w:eastAsia="ru-RU"/>
        </w:rPr>
        <w:t>(</w:t>
      </w:r>
      <w:r w:rsidR="00430D98" w:rsidRPr="007D71EE">
        <w:rPr>
          <w:rFonts w:ascii="Times New Roman" w:hAnsi="Times New Roman"/>
          <w:b/>
          <w:bCs/>
          <w:sz w:val="28"/>
          <w:szCs w:val="28"/>
          <w:lang w:eastAsia="ru-RU"/>
        </w:rPr>
        <w:t>технологическая практика)</w:t>
      </w:r>
    </w:p>
    <w:p w:rsidR="00430D98" w:rsidRPr="007D71EE" w:rsidRDefault="00430D98" w:rsidP="007D71EE">
      <w:pPr>
        <w:widowControl w:val="0"/>
        <w:shd w:val="clear" w:color="auto" w:fill="FFFFFF"/>
        <w:tabs>
          <w:tab w:val="left" w:pos="0"/>
          <w:tab w:val="left" w:pos="567"/>
        </w:tabs>
        <w:spacing w:after="0" w:line="240" w:lineRule="auto"/>
        <w:ind w:right="-8"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В дневнике обучающийся лично заполняет</w:t>
      </w:r>
      <w:r w:rsidR="007D71EE">
        <w:rPr>
          <w:rFonts w:ascii="Times New Roman" w:hAnsi="Times New Roman"/>
          <w:sz w:val="28"/>
          <w:szCs w:val="28"/>
          <w:shd w:val="clear" w:color="auto" w:fill="FFFFFF"/>
          <w:lang w:eastAsia="ru-RU"/>
        </w:rPr>
        <w:t xml:space="preserve"> таблицу о выполненных работах.</w:t>
      </w:r>
      <w:r w:rsidRPr="007D71EE">
        <w:rPr>
          <w:rFonts w:ascii="Times New Roman" w:hAnsi="Times New Roman"/>
          <w:sz w:val="28"/>
          <w:szCs w:val="28"/>
          <w:shd w:val="clear" w:color="auto" w:fill="FFFFFF"/>
          <w:lang w:eastAsia="ru-RU"/>
        </w:rPr>
        <w:t xml:space="preserve"> Записи производятся и заверяются подписью руководителя практики. Кроме того заполняет в дневнике заключение по итогам практики, где описывает общие впечатления о прохождении практики, проблемы и предложения по итогам практики.</w:t>
      </w:r>
    </w:p>
    <w:p w:rsidR="00430D98" w:rsidRPr="007D71EE" w:rsidRDefault="007D71EE" w:rsidP="007D71EE">
      <w:pPr>
        <w:widowControl w:val="0"/>
        <w:shd w:val="clear" w:color="auto" w:fill="FFFFFF"/>
        <w:tabs>
          <w:tab w:val="left" w:pos="0"/>
        </w:tabs>
        <w:spacing w:after="0" w:line="240" w:lineRule="auto"/>
        <w:jc w:val="both"/>
        <w:outlineLvl w:val="0"/>
        <w:rPr>
          <w:rFonts w:ascii="Times New Roman" w:hAnsi="Times New Roman"/>
          <w:sz w:val="28"/>
          <w:szCs w:val="28"/>
          <w:shd w:val="clear" w:color="auto" w:fill="FFFFFF"/>
          <w:lang w:eastAsia="ru-RU"/>
        </w:rPr>
      </w:pPr>
      <w:r>
        <w:rPr>
          <w:rFonts w:ascii="Times New Roman" w:hAnsi="Times New Roman"/>
          <w:color w:val="FF0000"/>
          <w:sz w:val="28"/>
          <w:szCs w:val="28"/>
          <w:shd w:val="clear" w:color="auto" w:fill="FFFFFF"/>
          <w:lang w:eastAsia="ru-RU"/>
        </w:rPr>
        <w:tab/>
      </w:r>
      <w:r w:rsidR="00430D98" w:rsidRPr="007D71EE">
        <w:rPr>
          <w:rFonts w:ascii="Times New Roman" w:hAnsi="Times New Roman"/>
          <w:sz w:val="28"/>
          <w:szCs w:val="28"/>
          <w:shd w:val="clear" w:color="auto" w:fill="FFFFFF"/>
          <w:lang w:eastAsia="ru-RU"/>
        </w:rPr>
        <w:t>После окончания практики обучающийся должен убедиться, что в дневнике:</w:t>
      </w:r>
    </w:p>
    <w:p w:rsidR="00430D98" w:rsidRPr="007D71EE" w:rsidRDefault="00430D98" w:rsidP="00554094">
      <w:pPr>
        <w:widowControl w:val="0"/>
        <w:shd w:val="clear" w:color="auto" w:fill="FFFFFF"/>
        <w:tabs>
          <w:tab w:val="left" w:pos="0"/>
          <w:tab w:val="left" w:pos="709"/>
        </w:tabs>
        <w:spacing w:after="0" w:line="240" w:lineRule="auto"/>
        <w:ind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1.Указаны даты прибытия на практику и ее окончания, поставлена подпись руководителя практики от организации и печать;</w:t>
      </w:r>
    </w:p>
    <w:p w:rsidR="00430D98" w:rsidRPr="007D71EE" w:rsidRDefault="00430D98" w:rsidP="00554094">
      <w:pPr>
        <w:widowControl w:val="0"/>
        <w:shd w:val="clear" w:color="auto" w:fill="FFFFFF"/>
        <w:tabs>
          <w:tab w:val="left" w:pos="0"/>
          <w:tab w:val="left" w:pos="709"/>
        </w:tabs>
        <w:spacing w:after="0" w:line="240" w:lineRule="auto"/>
        <w:ind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 xml:space="preserve">2. Заполнена таблица о выполненных работах и все записи заверены руководителем практики от организации; </w:t>
      </w:r>
    </w:p>
    <w:p w:rsidR="00430D98" w:rsidRPr="007D71EE" w:rsidRDefault="00430D98" w:rsidP="00554094">
      <w:pPr>
        <w:widowControl w:val="0"/>
        <w:shd w:val="clear" w:color="auto" w:fill="FFFFFF"/>
        <w:tabs>
          <w:tab w:val="left" w:pos="0"/>
          <w:tab w:val="left" w:pos="709"/>
        </w:tabs>
        <w:spacing w:after="0" w:line="240" w:lineRule="auto"/>
        <w:ind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3. Заполнено заключение по итогам практики;</w:t>
      </w:r>
    </w:p>
    <w:p w:rsidR="00430D98" w:rsidRPr="0045528A" w:rsidRDefault="00430D98" w:rsidP="0045528A">
      <w:pPr>
        <w:widowControl w:val="0"/>
        <w:shd w:val="clear" w:color="auto" w:fill="FFFFFF"/>
        <w:tabs>
          <w:tab w:val="left" w:pos="0"/>
          <w:tab w:val="left" w:pos="709"/>
        </w:tabs>
        <w:spacing w:after="0" w:line="240" w:lineRule="auto"/>
        <w:ind w:firstLine="709"/>
        <w:jc w:val="both"/>
        <w:outlineLvl w:val="0"/>
        <w:rPr>
          <w:rFonts w:ascii="Times New Roman" w:hAnsi="Times New Roman"/>
          <w:sz w:val="28"/>
          <w:szCs w:val="28"/>
          <w:shd w:val="clear" w:color="auto" w:fill="FFFFFF"/>
          <w:lang w:eastAsia="ru-RU"/>
        </w:rPr>
      </w:pPr>
      <w:r w:rsidRPr="007D71EE">
        <w:rPr>
          <w:rFonts w:ascii="Times New Roman" w:hAnsi="Times New Roman"/>
          <w:sz w:val="28"/>
          <w:szCs w:val="28"/>
          <w:shd w:val="clear" w:color="auto" w:fill="FFFFFF"/>
          <w:lang w:eastAsia="ru-RU"/>
        </w:rPr>
        <w:t>4. Заполнена характеристика работы магистранта, поставлена подпись руководителя практики</w:t>
      </w:r>
      <w:r w:rsidR="0045528A">
        <w:rPr>
          <w:rFonts w:ascii="Times New Roman" w:hAnsi="Times New Roman"/>
          <w:sz w:val="28"/>
          <w:szCs w:val="28"/>
          <w:shd w:val="clear" w:color="auto" w:fill="FFFFFF"/>
          <w:lang w:eastAsia="ru-RU"/>
        </w:rPr>
        <w:t xml:space="preserve"> от организации, дата и печать.</w:t>
      </w:r>
    </w:p>
    <w:p w:rsidR="00430D98" w:rsidRPr="007D71EE" w:rsidRDefault="007D71EE" w:rsidP="00554094">
      <w:pPr>
        <w:spacing w:after="0" w:line="240" w:lineRule="auto"/>
        <w:ind w:right="-6" w:firstLine="709"/>
        <w:jc w:val="both"/>
        <w:rPr>
          <w:rFonts w:ascii="Times New Roman" w:hAnsi="Times New Roman"/>
          <w:sz w:val="28"/>
          <w:szCs w:val="28"/>
          <w:lang w:eastAsia="ru-RU"/>
        </w:rPr>
      </w:pPr>
      <w:r>
        <w:rPr>
          <w:rFonts w:ascii="Times New Roman" w:hAnsi="Times New Roman"/>
          <w:sz w:val="28"/>
          <w:szCs w:val="28"/>
          <w:lang w:eastAsia="ru-RU"/>
        </w:rPr>
        <w:t>По окончании</w:t>
      </w:r>
      <w:r w:rsidR="00430D98" w:rsidRPr="007D71EE">
        <w:rPr>
          <w:rFonts w:ascii="Times New Roman" w:hAnsi="Times New Roman"/>
          <w:sz w:val="28"/>
          <w:szCs w:val="28"/>
          <w:lang w:eastAsia="ru-RU"/>
        </w:rPr>
        <w:t xml:space="preserve"> прохождения производственной практики </w:t>
      </w:r>
      <w:r w:rsidR="00430D98" w:rsidRPr="007D71EE">
        <w:rPr>
          <w:rFonts w:ascii="Times New Roman" w:hAnsi="Times New Roman"/>
          <w:color w:val="000000"/>
          <w:sz w:val="28"/>
          <w:szCs w:val="28"/>
          <w:lang w:eastAsia="ru-RU"/>
        </w:rPr>
        <w:t>(</w:t>
      </w:r>
      <w:r w:rsidR="00430D98" w:rsidRPr="007D71EE">
        <w:rPr>
          <w:rFonts w:ascii="Times New Roman" w:hAnsi="Times New Roman"/>
          <w:bCs/>
          <w:sz w:val="28"/>
          <w:szCs w:val="28"/>
          <w:lang w:eastAsia="ru-RU"/>
        </w:rPr>
        <w:t>технологическая практика)</w:t>
      </w:r>
      <w:r>
        <w:rPr>
          <w:rFonts w:ascii="Times New Roman" w:hAnsi="Times New Roman"/>
          <w:sz w:val="28"/>
          <w:szCs w:val="28"/>
          <w:lang w:eastAsia="ru-RU"/>
        </w:rPr>
        <w:t xml:space="preserve"> обучающийся предоставляет на</w:t>
      </w:r>
      <w:r w:rsidR="00430D98" w:rsidRPr="007D71EE">
        <w:rPr>
          <w:rFonts w:ascii="Times New Roman" w:hAnsi="Times New Roman"/>
          <w:sz w:val="28"/>
          <w:szCs w:val="28"/>
          <w:lang w:eastAsia="ru-RU"/>
        </w:rPr>
        <w:t xml:space="preserve"> кафе</w:t>
      </w:r>
      <w:r>
        <w:rPr>
          <w:rFonts w:ascii="Times New Roman" w:hAnsi="Times New Roman"/>
          <w:sz w:val="28"/>
          <w:szCs w:val="28"/>
          <w:lang w:eastAsia="ru-RU"/>
        </w:rPr>
        <w:t>дру «Бухгалтерский учет» отчет по</w:t>
      </w:r>
      <w:r w:rsidR="00430D98" w:rsidRPr="007D71EE">
        <w:rPr>
          <w:rFonts w:ascii="Times New Roman" w:hAnsi="Times New Roman"/>
          <w:sz w:val="28"/>
          <w:szCs w:val="28"/>
          <w:lang w:eastAsia="ru-RU"/>
        </w:rPr>
        <w:t xml:space="preserve"> практике,</w:t>
      </w:r>
      <w:r w:rsidR="00430D98" w:rsidRPr="007D71EE">
        <w:rPr>
          <w:rFonts w:ascii="Times New Roman" w:hAnsi="Times New Roman"/>
          <w:color w:val="FF0000"/>
          <w:sz w:val="28"/>
          <w:szCs w:val="28"/>
          <w:lang w:eastAsia="ru-RU"/>
        </w:rPr>
        <w:t xml:space="preserve"> </w:t>
      </w:r>
      <w:r>
        <w:rPr>
          <w:rFonts w:ascii="Times New Roman" w:hAnsi="Times New Roman"/>
          <w:sz w:val="28"/>
          <w:szCs w:val="28"/>
          <w:lang w:eastAsia="ru-RU"/>
        </w:rPr>
        <w:t xml:space="preserve">дневник </w:t>
      </w:r>
      <w:r w:rsidR="00430D98" w:rsidRPr="007D71EE">
        <w:rPr>
          <w:rFonts w:ascii="Times New Roman" w:hAnsi="Times New Roman"/>
          <w:sz w:val="28"/>
          <w:szCs w:val="28"/>
          <w:lang w:eastAsia="ru-RU"/>
        </w:rPr>
        <w:t>практики с подписью руководителя практики от организации,</w:t>
      </w:r>
      <w:r w:rsidR="00430D98" w:rsidRPr="007D71EE">
        <w:rPr>
          <w:rFonts w:ascii="Times New Roman" w:hAnsi="Times New Roman"/>
          <w:color w:val="FF0000"/>
          <w:sz w:val="28"/>
          <w:szCs w:val="28"/>
          <w:lang w:eastAsia="ru-RU"/>
        </w:rPr>
        <w:t xml:space="preserve"> </w:t>
      </w:r>
      <w:r>
        <w:rPr>
          <w:rFonts w:ascii="Times New Roman" w:hAnsi="Times New Roman"/>
          <w:sz w:val="28"/>
          <w:szCs w:val="28"/>
          <w:lang w:eastAsia="ru-RU"/>
        </w:rPr>
        <w:t xml:space="preserve">заверенной </w:t>
      </w:r>
      <w:r w:rsidR="00430D98" w:rsidRPr="007D71EE">
        <w:rPr>
          <w:rFonts w:ascii="Times New Roman" w:hAnsi="Times New Roman"/>
          <w:sz w:val="28"/>
          <w:szCs w:val="28"/>
          <w:lang w:eastAsia="ru-RU"/>
        </w:rPr>
        <w:t xml:space="preserve">печатью.  </w:t>
      </w:r>
    </w:p>
    <w:p w:rsidR="00430D98" w:rsidRPr="007D71EE" w:rsidRDefault="00430D98" w:rsidP="00554094">
      <w:pPr>
        <w:spacing w:after="0" w:line="240" w:lineRule="auto"/>
        <w:ind w:right="-8" w:firstLine="709"/>
        <w:jc w:val="both"/>
        <w:rPr>
          <w:rFonts w:ascii="Times New Roman" w:hAnsi="Times New Roman"/>
          <w:sz w:val="28"/>
          <w:szCs w:val="28"/>
          <w:lang w:eastAsia="ru-RU"/>
        </w:rPr>
      </w:pPr>
      <w:r w:rsidRPr="007D71EE">
        <w:rPr>
          <w:rFonts w:ascii="Times New Roman" w:hAnsi="Times New Roman"/>
          <w:sz w:val="28"/>
          <w:szCs w:val="28"/>
          <w:lang w:eastAsia="ru-RU"/>
        </w:rPr>
        <w:t>Отчет о практике должен охватывать все те</w:t>
      </w:r>
      <w:r w:rsidR="007D71EE">
        <w:rPr>
          <w:rFonts w:ascii="Times New Roman" w:hAnsi="Times New Roman"/>
          <w:sz w:val="28"/>
          <w:szCs w:val="28"/>
          <w:lang w:eastAsia="ru-RU"/>
        </w:rPr>
        <w:t xml:space="preserve">мы плана прохождения  практики в соответствии с методическими </w:t>
      </w:r>
      <w:r w:rsidRPr="007D71EE">
        <w:rPr>
          <w:rFonts w:ascii="Times New Roman" w:hAnsi="Times New Roman"/>
          <w:sz w:val="28"/>
          <w:szCs w:val="28"/>
          <w:lang w:eastAsia="ru-RU"/>
        </w:rPr>
        <w:t>рекомендац</w:t>
      </w:r>
      <w:r w:rsidR="007D71EE">
        <w:rPr>
          <w:rFonts w:ascii="Times New Roman" w:hAnsi="Times New Roman"/>
          <w:sz w:val="28"/>
          <w:szCs w:val="28"/>
          <w:lang w:eastAsia="ru-RU"/>
        </w:rPr>
        <w:t>иями. Результаты  исследований по</w:t>
      </w:r>
      <w:r w:rsidRPr="007D71EE">
        <w:rPr>
          <w:rFonts w:ascii="Times New Roman" w:hAnsi="Times New Roman"/>
          <w:sz w:val="28"/>
          <w:szCs w:val="28"/>
          <w:lang w:eastAsia="ru-RU"/>
        </w:rPr>
        <w:t xml:space="preserve"> к</w:t>
      </w:r>
      <w:r w:rsidR="007D71EE">
        <w:rPr>
          <w:rFonts w:ascii="Times New Roman" w:hAnsi="Times New Roman"/>
          <w:sz w:val="28"/>
          <w:szCs w:val="28"/>
          <w:lang w:eastAsia="ru-RU"/>
        </w:rPr>
        <w:t>аждому направлению  излагаются</w:t>
      </w:r>
      <w:r w:rsidRPr="007D71EE">
        <w:rPr>
          <w:rFonts w:ascii="Times New Roman" w:hAnsi="Times New Roman"/>
          <w:sz w:val="28"/>
          <w:szCs w:val="28"/>
          <w:lang w:eastAsia="ru-RU"/>
        </w:rPr>
        <w:t xml:space="preserve"> сжато,  но ясно.  </w:t>
      </w:r>
    </w:p>
    <w:p w:rsidR="00430D98" w:rsidRPr="007D71EE" w:rsidRDefault="00430D98" w:rsidP="00554094">
      <w:pPr>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Отче</w:t>
      </w:r>
      <w:r w:rsidR="007D71EE">
        <w:rPr>
          <w:rFonts w:ascii="Times New Roman" w:hAnsi="Times New Roman"/>
          <w:sz w:val="28"/>
          <w:szCs w:val="28"/>
          <w:lang w:eastAsia="ru-RU"/>
        </w:rPr>
        <w:t>т по практике должен  иметь 25-35</w:t>
      </w:r>
      <w:r w:rsidRPr="007D71EE">
        <w:rPr>
          <w:rFonts w:ascii="Times New Roman" w:hAnsi="Times New Roman"/>
          <w:sz w:val="28"/>
          <w:szCs w:val="28"/>
          <w:lang w:eastAsia="ru-RU"/>
        </w:rPr>
        <w:t xml:space="preserve"> страниц компьютерного  текста.  Текст  работы  выполняется  на  одной  стороне  листа белой  бумаги  формата  А4  (210*297  мм) по  ГОСТ  9327  через  полутора межстро</w:t>
      </w:r>
      <w:r w:rsidR="007D71EE">
        <w:rPr>
          <w:rFonts w:ascii="Times New Roman" w:hAnsi="Times New Roman"/>
          <w:sz w:val="28"/>
          <w:szCs w:val="28"/>
          <w:lang w:eastAsia="ru-RU"/>
        </w:rPr>
        <w:t>чных  интервала,  при  этом  на каждой странице</w:t>
      </w:r>
      <w:r w:rsidRPr="007D71EE">
        <w:rPr>
          <w:rFonts w:ascii="Times New Roman" w:hAnsi="Times New Roman"/>
          <w:sz w:val="28"/>
          <w:szCs w:val="28"/>
          <w:lang w:eastAsia="ru-RU"/>
        </w:rPr>
        <w:t xml:space="preserve"> должно  быть  29-30 строк. Высота букв, цифр и других знаков – не менее 1,8 м (кегль не менее 14).  </w:t>
      </w:r>
    </w:p>
    <w:p w:rsidR="00430D98" w:rsidRPr="007D71EE" w:rsidRDefault="007D71EE" w:rsidP="00126F48">
      <w:pPr>
        <w:spacing w:after="0" w:line="322" w:lineRule="exact"/>
        <w:ind w:firstLine="709"/>
        <w:jc w:val="both"/>
        <w:rPr>
          <w:rFonts w:ascii="Times New Roman" w:hAnsi="Times New Roman"/>
          <w:sz w:val="28"/>
          <w:szCs w:val="28"/>
          <w:lang w:eastAsia="ru-RU"/>
        </w:rPr>
      </w:pPr>
      <w:r>
        <w:rPr>
          <w:rFonts w:ascii="Times New Roman" w:hAnsi="Times New Roman"/>
          <w:sz w:val="28"/>
          <w:szCs w:val="28"/>
          <w:lang w:eastAsia="ru-RU"/>
        </w:rPr>
        <w:t xml:space="preserve">Текст оформляется с </w:t>
      </w:r>
      <w:r w:rsidR="00430D98" w:rsidRPr="007D71EE">
        <w:rPr>
          <w:rFonts w:ascii="Times New Roman" w:hAnsi="Times New Roman"/>
          <w:sz w:val="28"/>
          <w:szCs w:val="28"/>
          <w:lang w:eastAsia="ru-RU"/>
        </w:rPr>
        <w:t>соблюдением  следующих  размеров  полей:  левое поле – 30 мм, правое – 10 мм, верхнее – 20 мм, нижнее – 20 мм. Заголовки располагают посередине страниц без точки на конце. Переносить слова в заголовке не допускается.</w:t>
      </w:r>
    </w:p>
    <w:p w:rsidR="00430D98" w:rsidRPr="007D71EE" w:rsidRDefault="00430D98" w:rsidP="00554094">
      <w:pPr>
        <w:spacing w:after="0" w:line="240" w:lineRule="auto"/>
        <w:ind w:firstLine="708"/>
        <w:jc w:val="both"/>
        <w:rPr>
          <w:rFonts w:ascii="Times New Roman" w:hAnsi="Times New Roman"/>
          <w:sz w:val="28"/>
          <w:szCs w:val="28"/>
          <w:lang w:eastAsia="ru-RU"/>
        </w:rPr>
      </w:pPr>
      <w:r w:rsidRPr="007D71EE">
        <w:rPr>
          <w:rFonts w:ascii="Times New Roman" w:hAnsi="Times New Roman"/>
          <w:sz w:val="28"/>
          <w:szCs w:val="28"/>
          <w:lang w:eastAsia="ru-RU"/>
        </w:rPr>
        <w:lastRenderedPageBreak/>
        <w:t>Вписывать в текст отдельные слова, формулы, условные знаки, а также выполнять схемы и рисунки допускается только  черной пастой (использовать чертежный шрифт).</w:t>
      </w:r>
    </w:p>
    <w:p w:rsidR="00430D98" w:rsidRPr="007D71EE" w:rsidRDefault="00430D98" w:rsidP="00554094">
      <w:pPr>
        <w:spacing w:after="0" w:line="240" w:lineRule="auto"/>
        <w:ind w:firstLine="708"/>
        <w:jc w:val="both"/>
        <w:rPr>
          <w:rFonts w:ascii="Times New Roman" w:hAnsi="Times New Roman"/>
          <w:sz w:val="28"/>
          <w:szCs w:val="28"/>
          <w:lang w:eastAsia="ru-RU"/>
        </w:rPr>
      </w:pPr>
      <w:r w:rsidRPr="007D71EE">
        <w:rPr>
          <w:rFonts w:ascii="Times New Roman" w:hAnsi="Times New Roman"/>
          <w:sz w:val="28"/>
          <w:szCs w:val="28"/>
          <w:lang w:eastAsia="ru-RU"/>
        </w:rPr>
        <w:t>Повреждения листов отчета, помарки и следы не полностью удаленного прежнего текста не допускаются.</w:t>
      </w:r>
    </w:p>
    <w:p w:rsidR="00430D98" w:rsidRPr="007D71EE" w:rsidRDefault="00430D98" w:rsidP="00554094">
      <w:pPr>
        <w:tabs>
          <w:tab w:val="left" w:pos="540"/>
        </w:tabs>
        <w:spacing w:after="0" w:line="240" w:lineRule="auto"/>
        <w:ind w:firstLine="540"/>
        <w:jc w:val="both"/>
        <w:rPr>
          <w:rFonts w:ascii="Times New Roman" w:hAnsi="Times New Roman"/>
          <w:sz w:val="28"/>
          <w:szCs w:val="28"/>
          <w:lang w:eastAsia="ru-RU"/>
        </w:rPr>
      </w:pPr>
      <w:r w:rsidRPr="007D71EE">
        <w:rPr>
          <w:rFonts w:ascii="Times New Roman" w:hAnsi="Times New Roman"/>
          <w:sz w:val="28"/>
          <w:szCs w:val="28"/>
          <w:lang w:eastAsia="ru-RU"/>
        </w:rPr>
        <w:t>В тексте отчете не допускается:</w:t>
      </w:r>
    </w:p>
    <w:p w:rsidR="00430D98" w:rsidRPr="007D71EE" w:rsidRDefault="00430D98" w:rsidP="00554094">
      <w:pPr>
        <w:numPr>
          <w:ilvl w:val="0"/>
          <w:numId w:val="2"/>
        </w:numPr>
        <w:tabs>
          <w:tab w:val="left" w:pos="360"/>
          <w:tab w:val="left" w:pos="540"/>
          <w:tab w:val="left" w:pos="709"/>
        </w:tabs>
        <w:suppressAutoHyphens/>
        <w:spacing w:after="0" w:line="240" w:lineRule="auto"/>
        <w:ind w:firstLine="540"/>
        <w:jc w:val="both"/>
        <w:rPr>
          <w:rFonts w:ascii="Times New Roman" w:hAnsi="Times New Roman"/>
          <w:sz w:val="28"/>
          <w:szCs w:val="28"/>
          <w:lang w:eastAsia="ru-RU"/>
        </w:rPr>
      </w:pPr>
      <w:r w:rsidRPr="007D71EE">
        <w:rPr>
          <w:rFonts w:ascii="Times New Roman" w:hAnsi="Times New Roman"/>
          <w:sz w:val="28"/>
          <w:szCs w:val="28"/>
          <w:lang w:eastAsia="ru-RU"/>
        </w:rPr>
        <w:t>употреблять математические знаки без цифр;</w:t>
      </w:r>
    </w:p>
    <w:p w:rsidR="00430D98" w:rsidRPr="007D71EE" w:rsidRDefault="00430D98" w:rsidP="00554094">
      <w:pPr>
        <w:numPr>
          <w:ilvl w:val="0"/>
          <w:numId w:val="2"/>
        </w:numPr>
        <w:tabs>
          <w:tab w:val="left" w:pos="360"/>
          <w:tab w:val="left" w:pos="540"/>
          <w:tab w:val="left" w:pos="709"/>
        </w:tabs>
        <w:suppressAutoHyphens/>
        <w:spacing w:after="0" w:line="240" w:lineRule="auto"/>
        <w:ind w:firstLine="540"/>
        <w:jc w:val="both"/>
        <w:rPr>
          <w:rFonts w:ascii="Times New Roman" w:hAnsi="Times New Roman"/>
          <w:sz w:val="28"/>
          <w:szCs w:val="28"/>
          <w:lang w:eastAsia="ru-RU"/>
        </w:rPr>
      </w:pPr>
      <w:r w:rsidRPr="007D71EE">
        <w:rPr>
          <w:rFonts w:ascii="Times New Roman" w:hAnsi="Times New Roman"/>
          <w:sz w:val="28"/>
          <w:szCs w:val="28"/>
          <w:lang w:eastAsia="ru-RU"/>
        </w:rPr>
        <w:t>применять иностранные слова и термины при наличии равнозначных слов и терминов в русском языке.</w:t>
      </w:r>
    </w:p>
    <w:p w:rsidR="00430D98" w:rsidRPr="007D71EE" w:rsidRDefault="007D71EE" w:rsidP="0055409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Также</w:t>
      </w:r>
      <w:r w:rsidR="00430D98" w:rsidRPr="007D71EE">
        <w:rPr>
          <w:rFonts w:ascii="Times New Roman" w:hAnsi="Times New Roman"/>
          <w:sz w:val="28"/>
          <w:szCs w:val="28"/>
          <w:lang w:eastAsia="ru-RU"/>
        </w:rPr>
        <w:t xml:space="preserve"> не допускается применять сокращения слов, кроме установленных правилами русской орфографии и пунктуации.</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iCs/>
          <w:sz w:val="28"/>
          <w:szCs w:val="28"/>
          <w:lang w:eastAsia="ru-RU"/>
        </w:rPr>
        <w:t>Например</w:t>
      </w:r>
      <w:r w:rsidRPr="007D71EE">
        <w:rPr>
          <w:rFonts w:ascii="Times New Roman" w:hAnsi="Times New Roman"/>
          <w:sz w:val="28"/>
          <w:szCs w:val="28"/>
          <w:lang w:eastAsia="ru-RU"/>
        </w:rPr>
        <w:t>: т. е. – то есть, и т. д. – и так далее, и т. п. – и тому подобное, и др. и другие, и пр. – и прочее и т. п.</w:t>
      </w:r>
    </w:p>
    <w:p w:rsidR="00430D98" w:rsidRPr="007D71EE" w:rsidRDefault="007D71EE" w:rsidP="00554094">
      <w:pPr>
        <w:spacing w:after="0" w:line="240" w:lineRule="auto"/>
        <w:ind w:firstLine="709"/>
        <w:jc w:val="both"/>
        <w:rPr>
          <w:rFonts w:ascii="Times New Roman" w:hAnsi="Times New Roman"/>
          <w:sz w:val="28"/>
          <w:szCs w:val="28"/>
        </w:rPr>
      </w:pPr>
      <w:r>
        <w:rPr>
          <w:rFonts w:ascii="Times New Roman" w:hAnsi="Times New Roman"/>
          <w:sz w:val="28"/>
          <w:szCs w:val="28"/>
        </w:rPr>
        <w:t>Согласно</w:t>
      </w:r>
      <w:r w:rsidR="00430D98" w:rsidRPr="007D71EE">
        <w:rPr>
          <w:rFonts w:ascii="Times New Roman" w:hAnsi="Times New Roman"/>
          <w:sz w:val="28"/>
          <w:szCs w:val="28"/>
        </w:rPr>
        <w:t xml:space="preserve"> стандартам действующим в настоящее время принято называть вес – массой, привес животного – приростом живой массы, обозначать сокращенно:</w:t>
      </w:r>
    </w:p>
    <w:p w:rsidR="00430D98" w:rsidRPr="007D71EE" w:rsidRDefault="00430D98" w:rsidP="00554094">
      <w:pPr>
        <w:numPr>
          <w:ilvl w:val="0"/>
          <w:numId w:val="4"/>
        </w:numPr>
        <w:spacing w:after="0" w:line="240" w:lineRule="auto"/>
        <w:jc w:val="both"/>
        <w:rPr>
          <w:rFonts w:ascii="Times New Roman" w:hAnsi="Times New Roman"/>
          <w:sz w:val="28"/>
          <w:szCs w:val="28"/>
        </w:rPr>
      </w:pPr>
      <w:r w:rsidRPr="007D71EE">
        <w:rPr>
          <w:rFonts w:ascii="Times New Roman" w:hAnsi="Times New Roman"/>
          <w:sz w:val="28"/>
          <w:szCs w:val="28"/>
        </w:rPr>
        <w:t>единицы измерения массы:</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-грамм – г,</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-килограмм – кг,</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-центнер – ц,</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-тонна – т</w:t>
      </w:r>
    </w:p>
    <w:p w:rsidR="00430D98" w:rsidRPr="007D71EE" w:rsidRDefault="00430D98" w:rsidP="00554094">
      <w:pPr>
        <w:tabs>
          <w:tab w:val="num" w:pos="426"/>
        </w:tabs>
        <w:spacing w:after="0" w:line="240" w:lineRule="auto"/>
        <w:jc w:val="both"/>
        <w:rPr>
          <w:rFonts w:ascii="Times New Roman" w:hAnsi="Times New Roman"/>
          <w:sz w:val="28"/>
          <w:szCs w:val="28"/>
        </w:rPr>
      </w:pPr>
      <w:r w:rsidRPr="007D71EE">
        <w:rPr>
          <w:rFonts w:ascii="Times New Roman" w:hAnsi="Times New Roman"/>
          <w:sz w:val="28"/>
          <w:szCs w:val="28"/>
        </w:rPr>
        <w:t>-единицы измерения времени:</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-секунда – с,</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-минута – мин.,</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-час – ч</w:t>
      </w:r>
    </w:p>
    <w:p w:rsidR="00430D98" w:rsidRPr="007D71EE" w:rsidRDefault="00430D98" w:rsidP="00554094">
      <w:pPr>
        <w:numPr>
          <w:ilvl w:val="0"/>
          <w:numId w:val="4"/>
        </w:numPr>
        <w:spacing w:after="0" w:line="240" w:lineRule="auto"/>
        <w:jc w:val="both"/>
        <w:rPr>
          <w:rFonts w:ascii="Times New Roman" w:hAnsi="Times New Roman"/>
          <w:sz w:val="28"/>
          <w:szCs w:val="28"/>
        </w:rPr>
      </w:pPr>
      <w:r w:rsidRPr="007D71EE">
        <w:rPr>
          <w:rFonts w:ascii="Times New Roman" w:hAnsi="Times New Roman"/>
          <w:sz w:val="28"/>
          <w:szCs w:val="28"/>
        </w:rPr>
        <w:t>единицы измерения затрат труда:</w:t>
      </w:r>
    </w:p>
    <w:p w:rsidR="00430D98" w:rsidRPr="007D71EE" w:rsidRDefault="00430D98" w:rsidP="00554094">
      <w:pPr>
        <w:tabs>
          <w:tab w:val="num" w:pos="709"/>
        </w:tabs>
        <w:spacing w:after="0" w:line="240" w:lineRule="auto"/>
        <w:ind w:hanging="709"/>
        <w:jc w:val="both"/>
        <w:rPr>
          <w:rFonts w:ascii="Times New Roman" w:hAnsi="Times New Roman"/>
          <w:sz w:val="28"/>
          <w:szCs w:val="28"/>
        </w:rPr>
      </w:pPr>
      <w:r w:rsidRPr="007D71EE">
        <w:rPr>
          <w:rFonts w:ascii="Times New Roman" w:hAnsi="Times New Roman"/>
          <w:sz w:val="28"/>
          <w:szCs w:val="28"/>
        </w:rPr>
        <w:t xml:space="preserve">          -человеко – час – чел. – ч</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 xml:space="preserve">         -человеко – день – чел. – день</w:t>
      </w:r>
    </w:p>
    <w:p w:rsidR="00430D98" w:rsidRPr="007D71EE" w:rsidRDefault="00430D98" w:rsidP="00554094">
      <w:pPr>
        <w:numPr>
          <w:ilvl w:val="0"/>
          <w:numId w:val="3"/>
        </w:numPr>
        <w:spacing w:after="0" w:line="240" w:lineRule="auto"/>
        <w:jc w:val="both"/>
        <w:rPr>
          <w:rFonts w:ascii="Times New Roman" w:hAnsi="Times New Roman"/>
          <w:sz w:val="28"/>
          <w:szCs w:val="28"/>
        </w:rPr>
      </w:pPr>
      <w:r w:rsidRPr="007D71EE">
        <w:rPr>
          <w:rFonts w:ascii="Times New Roman" w:hAnsi="Times New Roman"/>
          <w:sz w:val="28"/>
          <w:szCs w:val="28"/>
        </w:rPr>
        <w:t>единицы измерения длины:</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-миллиметр – мм,</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-сантиметр – см,</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-метр – м,</w:t>
      </w:r>
    </w:p>
    <w:p w:rsidR="00430D98" w:rsidRPr="007D71EE" w:rsidRDefault="00430D98" w:rsidP="00554094">
      <w:pPr>
        <w:tabs>
          <w:tab w:val="num" w:pos="993"/>
        </w:tabs>
        <w:spacing w:after="0" w:line="240" w:lineRule="auto"/>
        <w:jc w:val="both"/>
        <w:rPr>
          <w:rFonts w:ascii="Times New Roman" w:hAnsi="Times New Roman"/>
          <w:sz w:val="28"/>
          <w:szCs w:val="28"/>
        </w:rPr>
      </w:pPr>
      <w:r w:rsidRPr="007D71EE">
        <w:rPr>
          <w:rFonts w:ascii="Times New Roman" w:hAnsi="Times New Roman"/>
          <w:sz w:val="28"/>
          <w:szCs w:val="28"/>
        </w:rPr>
        <w:t>-километр – км</w:t>
      </w:r>
    </w:p>
    <w:p w:rsidR="00430D98" w:rsidRPr="007D71EE" w:rsidRDefault="00430D98" w:rsidP="00554094">
      <w:pPr>
        <w:numPr>
          <w:ilvl w:val="0"/>
          <w:numId w:val="3"/>
        </w:numPr>
        <w:spacing w:after="0" w:line="240" w:lineRule="auto"/>
        <w:jc w:val="both"/>
        <w:rPr>
          <w:rFonts w:ascii="Times New Roman" w:hAnsi="Times New Roman"/>
          <w:sz w:val="28"/>
          <w:szCs w:val="28"/>
        </w:rPr>
      </w:pPr>
      <w:r w:rsidRPr="007D71EE">
        <w:rPr>
          <w:rFonts w:ascii="Times New Roman" w:hAnsi="Times New Roman"/>
          <w:sz w:val="28"/>
          <w:szCs w:val="28"/>
        </w:rPr>
        <w:t>единицы измерения площади:</w:t>
      </w:r>
    </w:p>
    <w:p w:rsidR="00430D98" w:rsidRPr="007D71EE" w:rsidRDefault="00430D98" w:rsidP="00554094">
      <w:pPr>
        <w:tabs>
          <w:tab w:val="num" w:pos="709"/>
        </w:tabs>
        <w:spacing w:after="0" w:line="240" w:lineRule="auto"/>
        <w:jc w:val="both"/>
        <w:rPr>
          <w:rFonts w:ascii="Times New Roman" w:hAnsi="Times New Roman"/>
          <w:sz w:val="28"/>
          <w:szCs w:val="28"/>
        </w:rPr>
      </w:pPr>
      <w:r w:rsidRPr="007D71EE">
        <w:rPr>
          <w:rFonts w:ascii="Times New Roman" w:hAnsi="Times New Roman"/>
          <w:sz w:val="28"/>
          <w:szCs w:val="28"/>
        </w:rPr>
        <w:t>-квадратный метр – м</w:t>
      </w:r>
      <w:r w:rsidRPr="007D71EE">
        <w:rPr>
          <w:rFonts w:ascii="Times New Roman" w:hAnsi="Times New Roman"/>
          <w:sz w:val="28"/>
          <w:szCs w:val="28"/>
          <w:vertAlign w:val="superscript"/>
        </w:rPr>
        <w:t>2</w:t>
      </w:r>
      <w:r w:rsidRPr="007D71EE">
        <w:rPr>
          <w:rFonts w:ascii="Times New Roman" w:hAnsi="Times New Roman"/>
          <w:sz w:val="28"/>
          <w:szCs w:val="28"/>
        </w:rPr>
        <w:t>,</w:t>
      </w:r>
    </w:p>
    <w:p w:rsidR="00430D98" w:rsidRPr="007D71EE" w:rsidRDefault="00430D98" w:rsidP="00554094">
      <w:pPr>
        <w:tabs>
          <w:tab w:val="num" w:pos="709"/>
        </w:tabs>
        <w:spacing w:after="0" w:line="240" w:lineRule="auto"/>
        <w:jc w:val="both"/>
        <w:rPr>
          <w:rFonts w:ascii="Times New Roman" w:hAnsi="Times New Roman"/>
          <w:sz w:val="28"/>
          <w:szCs w:val="28"/>
        </w:rPr>
      </w:pPr>
      <w:r w:rsidRPr="007D71EE">
        <w:rPr>
          <w:rFonts w:ascii="Times New Roman" w:hAnsi="Times New Roman"/>
          <w:sz w:val="28"/>
          <w:szCs w:val="28"/>
        </w:rPr>
        <w:t>-гектар – га</w:t>
      </w:r>
      <w:r w:rsidR="007D71EE">
        <w:rPr>
          <w:rFonts w:ascii="Times New Roman" w:hAnsi="Times New Roman"/>
          <w:sz w:val="28"/>
          <w:szCs w:val="28"/>
        </w:rPr>
        <w:t>.</w:t>
      </w:r>
    </w:p>
    <w:p w:rsidR="00430D98" w:rsidRPr="007D71EE" w:rsidRDefault="00430D98" w:rsidP="00554094">
      <w:pPr>
        <w:spacing w:after="0" w:line="240" w:lineRule="auto"/>
        <w:ind w:firstLine="709"/>
        <w:jc w:val="both"/>
        <w:rPr>
          <w:rFonts w:ascii="Times New Roman" w:hAnsi="Times New Roman"/>
          <w:sz w:val="28"/>
          <w:szCs w:val="28"/>
        </w:rPr>
      </w:pPr>
      <w:r w:rsidRPr="007D71EE">
        <w:rPr>
          <w:rFonts w:ascii="Times New Roman" w:hAnsi="Times New Roman"/>
          <w:sz w:val="28"/>
          <w:szCs w:val="28"/>
        </w:rPr>
        <w:t>Денежные единицы измерения обозначаются точкой: коп., руб., а денежные суммы в сокращенном виде обозначаются: тыс. руб.; млн руб.; млрд руб. Если в сокращенном слове имеется гласная буква (тыс.), то ставится точка, а если гласная буква отсутствует (млн), то точка не ставится. Не ставится точка при сокращении слова до одной буквы (т, г и т.д.) и до двух букв (км</w:t>
      </w:r>
      <w:r w:rsidR="007D71EE">
        <w:rPr>
          <w:rFonts w:ascii="Times New Roman" w:hAnsi="Times New Roman"/>
          <w:sz w:val="28"/>
          <w:szCs w:val="28"/>
        </w:rPr>
        <w:t>.</w:t>
      </w:r>
      <w:r w:rsidRPr="007D71EE">
        <w:rPr>
          <w:rFonts w:ascii="Times New Roman" w:hAnsi="Times New Roman"/>
          <w:sz w:val="28"/>
          <w:szCs w:val="28"/>
        </w:rPr>
        <w:t>, кг и т.д.).</w:t>
      </w:r>
    </w:p>
    <w:p w:rsidR="00430D98" w:rsidRPr="007D71EE" w:rsidRDefault="00430D98" w:rsidP="00554094">
      <w:pPr>
        <w:spacing w:after="0" w:line="240" w:lineRule="auto"/>
        <w:ind w:firstLine="708"/>
        <w:jc w:val="both"/>
        <w:rPr>
          <w:rFonts w:ascii="Times New Roman" w:hAnsi="Times New Roman"/>
          <w:sz w:val="28"/>
          <w:szCs w:val="28"/>
          <w:lang w:eastAsia="ru-RU"/>
        </w:rPr>
      </w:pPr>
      <w:r w:rsidRPr="007D71EE">
        <w:rPr>
          <w:rFonts w:ascii="Times New Roman" w:hAnsi="Times New Roman"/>
          <w:sz w:val="28"/>
          <w:szCs w:val="28"/>
          <w:lang w:eastAsia="ru-RU"/>
        </w:rPr>
        <w:t xml:space="preserve">Числовые пределы цифр обозначается предлогами от и до. Число знаков после запятой для каждого столбца или строки  должно быть </w:t>
      </w:r>
      <w:r w:rsidRPr="007D71EE">
        <w:rPr>
          <w:rFonts w:ascii="Times New Roman" w:hAnsi="Times New Roman"/>
          <w:sz w:val="28"/>
          <w:szCs w:val="28"/>
          <w:lang w:eastAsia="ru-RU"/>
        </w:rPr>
        <w:lastRenderedPageBreak/>
        <w:t>одинаково. При написании цифр, отражающих один показатель, к</w:t>
      </w:r>
      <w:r w:rsidR="008F19FC">
        <w:rPr>
          <w:rFonts w:ascii="Times New Roman" w:hAnsi="Times New Roman"/>
          <w:sz w:val="28"/>
          <w:szCs w:val="28"/>
          <w:lang w:eastAsia="ru-RU"/>
        </w:rPr>
        <w:t>лассы чисел</w:t>
      </w:r>
      <w:r w:rsidRPr="007D71EE">
        <w:rPr>
          <w:rFonts w:ascii="Times New Roman" w:hAnsi="Times New Roman"/>
          <w:sz w:val="28"/>
          <w:szCs w:val="28"/>
          <w:lang w:eastAsia="ru-RU"/>
        </w:rPr>
        <w:t xml:space="preserve"> располагаются один под другим. Числовые значения разных показателей пишутся таким образом, чтобы числа были посередине. При отсутствии данных ставится тире.</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bCs/>
          <w:sz w:val="28"/>
          <w:szCs w:val="28"/>
          <w:lang w:eastAsia="ru-RU"/>
        </w:rPr>
        <w:t xml:space="preserve">Таблицы. </w:t>
      </w:r>
      <w:r w:rsidRPr="007D71EE">
        <w:rPr>
          <w:rFonts w:ascii="Times New Roman" w:hAnsi="Times New Roman"/>
          <w:sz w:val="28"/>
          <w:szCs w:val="28"/>
          <w:lang w:eastAsia="ru-RU"/>
        </w:rPr>
        <w:t>Цифровой материал в отчете следует оформлять в виде таблиц. В рукописном варианте работы таблицы чертятся чернилами того же цвета, которыми выполняется вся работа.</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 xml:space="preserve">Название таблицы, при его наличии, должно отражать ее содержание, быть точным, кратким. </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Название таблицы следует помещать над таблицей слева, без абзацного отступа в одну строку с ее номером через тире.</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Пример:</w:t>
      </w:r>
    </w:p>
    <w:p w:rsidR="00430D98" w:rsidRPr="007D71EE" w:rsidRDefault="007D71EE" w:rsidP="0055409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pacing w:val="-3"/>
          <w:sz w:val="28"/>
          <w:szCs w:val="28"/>
          <w:lang w:eastAsia="ru-RU"/>
        </w:rPr>
        <w:t xml:space="preserve">Таблица </w:t>
      </w:r>
      <w:r w:rsidR="00430D98" w:rsidRPr="007D71EE">
        <w:rPr>
          <w:rFonts w:ascii="Times New Roman" w:hAnsi="Times New Roman"/>
          <w:color w:val="000000"/>
          <w:spacing w:val="-3"/>
          <w:sz w:val="28"/>
          <w:szCs w:val="28"/>
          <w:lang w:eastAsia="ru-RU"/>
        </w:rPr>
        <w:t>1 – Состав и структура активов</w:t>
      </w:r>
    </w:p>
    <w:p w:rsidR="00430D98" w:rsidRPr="007D71EE" w:rsidRDefault="00430D98" w:rsidP="00554094">
      <w:pPr>
        <w:shd w:val="clear" w:color="auto" w:fill="FFFFFF"/>
        <w:spacing w:after="0" w:line="240" w:lineRule="auto"/>
        <w:ind w:firstLine="709"/>
        <w:jc w:val="both"/>
        <w:rPr>
          <w:rFonts w:ascii="Times New Roman" w:hAnsi="Times New Roman"/>
          <w:sz w:val="28"/>
          <w:szCs w:val="28"/>
          <w:lang w:eastAsia="ru-RU"/>
        </w:rPr>
      </w:pPr>
      <w:r w:rsidRPr="007D71EE">
        <w:rPr>
          <w:rFonts w:ascii="Times New Roman" w:hAnsi="Times New Roman"/>
          <w:color w:val="000000"/>
          <w:spacing w:val="-1"/>
          <w:sz w:val="28"/>
          <w:szCs w:val="28"/>
          <w:lang w:eastAsia="ru-RU"/>
        </w:rPr>
        <w:t>При переносе части таблицы название помещают только над первой частью таб</w:t>
      </w:r>
      <w:r w:rsidRPr="007D71EE">
        <w:rPr>
          <w:rFonts w:ascii="Times New Roman" w:hAnsi="Times New Roman"/>
          <w:color w:val="000000"/>
          <w:spacing w:val="-1"/>
          <w:sz w:val="28"/>
          <w:szCs w:val="28"/>
          <w:lang w:eastAsia="ru-RU"/>
        </w:rPr>
        <w:softHyphen/>
        <w:t xml:space="preserve">лицы. </w:t>
      </w:r>
    </w:p>
    <w:p w:rsidR="00430D98" w:rsidRPr="007D71EE" w:rsidRDefault="00430D98" w:rsidP="00554094">
      <w:pPr>
        <w:widowControl w:val="0"/>
        <w:shd w:val="clear" w:color="auto" w:fill="FFFFFF"/>
        <w:tabs>
          <w:tab w:val="left" w:pos="1157"/>
        </w:tabs>
        <w:autoSpaceDE w:val="0"/>
        <w:autoSpaceDN w:val="0"/>
        <w:adjustRightInd w:val="0"/>
        <w:spacing w:after="0" w:line="240" w:lineRule="auto"/>
        <w:ind w:firstLine="709"/>
        <w:jc w:val="both"/>
        <w:rPr>
          <w:rFonts w:ascii="Times New Roman" w:hAnsi="Times New Roman"/>
          <w:color w:val="000000"/>
          <w:spacing w:val="-1"/>
          <w:sz w:val="28"/>
          <w:szCs w:val="28"/>
          <w:lang w:eastAsia="ru-RU"/>
        </w:rPr>
      </w:pPr>
      <w:r w:rsidRPr="007D71EE">
        <w:rPr>
          <w:rFonts w:ascii="Times New Roman" w:hAnsi="Times New Roman"/>
          <w:color w:val="000000"/>
          <w:spacing w:val="1"/>
          <w:sz w:val="28"/>
          <w:szCs w:val="28"/>
          <w:lang w:eastAsia="ru-RU"/>
        </w:rPr>
        <w:t>Таблицу следует располагать в работе непосредственно после текста, в ко</w:t>
      </w:r>
      <w:r w:rsidRPr="007D71EE">
        <w:rPr>
          <w:rFonts w:ascii="Times New Roman" w:hAnsi="Times New Roman"/>
          <w:color w:val="000000"/>
          <w:spacing w:val="1"/>
          <w:sz w:val="28"/>
          <w:szCs w:val="28"/>
          <w:lang w:eastAsia="ru-RU"/>
        </w:rPr>
        <w:softHyphen/>
      </w:r>
      <w:r w:rsidRPr="007D71EE">
        <w:rPr>
          <w:rFonts w:ascii="Times New Roman" w:hAnsi="Times New Roman"/>
          <w:color w:val="000000"/>
          <w:spacing w:val="-1"/>
          <w:sz w:val="28"/>
          <w:szCs w:val="28"/>
          <w:lang w:eastAsia="ru-RU"/>
        </w:rPr>
        <w:t>тором она упоминается впервые, или на следующей странице.</w:t>
      </w:r>
    </w:p>
    <w:p w:rsidR="00430D98" w:rsidRPr="007D71EE" w:rsidRDefault="00430D98" w:rsidP="00554094">
      <w:pPr>
        <w:widowControl w:val="0"/>
        <w:shd w:val="clear" w:color="auto" w:fill="FFFFFF"/>
        <w:tabs>
          <w:tab w:val="left" w:pos="1157"/>
        </w:tabs>
        <w:autoSpaceDE w:val="0"/>
        <w:autoSpaceDN w:val="0"/>
        <w:adjustRightInd w:val="0"/>
        <w:spacing w:after="0" w:line="240" w:lineRule="auto"/>
        <w:ind w:firstLine="709"/>
        <w:jc w:val="both"/>
        <w:rPr>
          <w:rFonts w:ascii="Times New Roman" w:hAnsi="Times New Roman"/>
          <w:color w:val="000000"/>
          <w:spacing w:val="-10"/>
          <w:sz w:val="28"/>
          <w:szCs w:val="28"/>
          <w:lang w:eastAsia="ru-RU"/>
        </w:rPr>
      </w:pPr>
      <w:r w:rsidRPr="007D71EE">
        <w:rPr>
          <w:rFonts w:ascii="Times New Roman" w:hAnsi="Times New Roman"/>
          <w:color w:val="000000"/>
          <w:spacing w:val="1"/>
          <w:sz w:val="28"/>
          <w:szCs w:val="28"/>
          <w:lang w:eastAsia="ru-RU"/>
        </w:rPr>
        <w:t xml:space="preserve">На все таблицы должны быть ссылки в работе. При ссылке следует писать </w:t>
      </w:r>
      <w:r w:rsidRPr="007D71EE">
        <w:rPr>
          <w:rFonts w:ascii="Times New Roman" w:hAnsi="Times New Roman"/>
          <w:color w:val="000000"/>
          <w:spacing w:val="-1"/>
          <w:sz w:val="28"/>
          <w:szCs w:val="28"/>
          <w:lang w:eastAsia="ru-RU"/>
        </w:rPr>
        <w:t>слово «таблица» с указанием ее номера.</w:t>
      </w:r>
    </w:p>
    <w:p w:rsidR="00430D98" w:rsidRPr="007D71EE" w:rsidRDefault="00430D98" w:rsidP="00554094">
      <w:pPr>
        <w:widowControl w:val="0"/>
        <w:shd w:val="clear" w:color="auto" w:fill="FFFFFF"/>
        <w:tabs>
          <w:tab w:val="left" w:pos="1157"/>
        </w:tabs>
        <w:autoSpaceDE w:val="0"/>
        <w:autoSpaceDN w:val="0"/>
        <w:adjustRightInd w:val="0"/>
        <w:spacing w:after="0" w:line="240" w:lineRule="auto"/>
        <w:ind w:firstLine="709"/>
        <w:jc w:val="both"/>
        <w:rPr>
          <w:rFonts w:ascii="Times New Roman" w:hAnsi="Times New Roman"/>
          <w:color w:val="000000"/>
          <w:spacing w:val="-7"/>
          <w:sz w:val="28"/>
          <w:szCs w:val="28"/>
          <w:lang w:eastAsia="ru-RU"/>
        </w:rPr>
      </w:pPr>
      <w:r w:rsidRPr="007D71EE">
        <w:rPr>
          <w:rFonts w:ascii="Times New Roman" w:hAnsi="Times New Roman"/>
          <w:color w:val="000000"/>
          <w:spacing w:val="1"/>
          <w:sz w:val="28"/>
          <w:szCs w:val="28"/>
          <w:lang w:eastAsia="ru-RU"/>
        </w:rPr>
        <w:t xml:space="preserve">Таблицу с большим количеством строк допускается переносить на другой лист (страницу). При переносе части таблицы на другой лист </w:t>
      </w:r>
      <w:r w:rsidRPr="007D71EE">
        <w:rPr>
          <w:rFonts w:ascii="Times New Roman" w:hAnsi="Times New Roman"/>
          <w:color w:val="000000"/>
          <w:spacing w:val="6"/>
          <w:sz w:val="28"/>
          <w:szCs w:val="28"/>
          <w:lang w:eastAsia="ru-RU"/>
        </w:rPr>
        <w:t xml:space="preserve">пишут слово «Продолжение» и указывают номер таблицы, например: </w:t>
      </w:r>
      <w:r w:rsidRPr="007D71EE">
        <w:rPr>
          <w:rFonts w:ascii="Times New Roman" w:hAnsi="Times New Roman"/>
          <w:color w:val="000000"/>
          <w:sz w:val="28"/>
          <w:szCs w:val="28"/>
          <w:lang w:eastAsia="ru-RU"/>
        </w:rPr>
        <w:t xml:space="preserve">«Продолжение таблицы 1». </w:t>
      </w:r>
      <w:r w:rsidRPr="007D71EE">
        <w:rPr>
          <w:rFonts w:ascii="Times New Roman" w:hAnsi="Times New Roman"/>
          <w:sz w:val="28"/>
          <w:szCs w:val="28"/>
          <w:lang w:eastAsia="ru-RU"/>
        </w:rPr>
        <w:t>При этом в первой части таблицы необходимо пронумеровать все графы и повторить эту нумерацию на другой странице, при продолжении таблицы заголовок её на новом листе не повторяется. Отрицательные числа следует указывать в скобках.</w:t>
      </w:r>
    </w:p>
    <w:p w:rsidR="00430D98" w:rsidRPr="007D71EE" w:rsidRDefault="00430D98" w:rsidP="00554094">
      <w:pPr>
        <w:shd w:val="clear" w:color="auto" w:fill="FFFFFF"/>
        <w:spacing w:after="0" w:line="240" w:lineRule="auto"/>
        <w:ind w:firstLine="709"/>
        <w:jc w:val="both"/>
        <w:rPr>
          <w:rFonts w:ascii="Times New Roman" w:hAnsi="Times New Roman"/>
          <w:color w:val="000000"/>
          <w:spacing w:val="-1"/>
          <w:sz w:val="28"/>
          <w:szCs w:val="28"/>
          <w:lang w:eastAsia="ru-RU"/>
        </w:rPr>
      </w:pPr>
      <w:r w:rsidRPr="007D71EE">
        <w:rPr>
          <w:rFonts w:ascii="Times New Roman" w:hAnsi="Times New Roman"/>
          <w:color w:val="000000"/>
          <w:spacing w:val="-1"/>
          <w:sz w:val="28"/>
          <w:szCs w:val="28"/>
          <w:lang w:eastAsia="ru-RU"/>
        </w:rPr>
        <w:t>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w:t>
      </w:r>
      <w:r w:rsidRPr="007D71EE">
        <w:rPr>
          <w:rFonts w:ascii="Times New Roman" w:hAnsi="Times New Roman"/>
          <w:color w:val="000000"/>
          <w:spacing w:val="-1"/>
          <w:sz w:val="28"/>
          <w:szCs w:val="28"/>
          <w:lang w:eastAsia="ru-RU"/>
        </w:rPr>
        <w:softHyphen/>
        <w:t>ходят за формат страницы, то в первом случае в каждой части таблицы повторяется головка, во втором случае — боковик.</w:t>
      </w:r>
    </w:p>
    <w:p w:rsidR="00430D98" w:rsidRPr="007D71EE" w:rsidRDefault="00430D98" w:rsidP="00554094">
      <w:pPr>
        <w:shd w:val="clear" w:color="auto" w:fill="FFFFFF"/>
        <w:tabs>
          <w:tab w:val="left" w:pos="1171"/>
        </w:tabs>
        <w:spacing w:after="0" w:line="240" w:lineRule="auto"/>
        <w:ind w:firstLine="709"/>
        <w:jc w:val="both"/>
        <w:rPr>
          <w:rFonts w:ascii="Times New Roman" w:hAnsi="Times New Roman"/>
          <w:sz w:val="28"/>
          <w:szCs w:val="28"/>
          <w:lang w:eastAsia="ru-RU"/>
        </w:rPr>
      </w:pPr>
      <w:r w:rsidRPr="007D71EE">
        <w:rPr>
          <w:rFonts w:ascii="Times New Roman" w:hAnsi="Times New Roman"/>
          <w:color w:val="000000"/>
          <w:spacing w:val="3"/>
          <w:sz w:val="28"/>
          <w:szCs w:val="28"/>
          <w:lang w:eastAsia="ru-RU"/>
        </w:rPr>
        <w:t>Таблицы следует нумеровать араб</w:t>
      </w:r>
      <w:r w:rsidRPr="007D71EE">
        <w:rPr>
          <w:rFonts w:ascii="Times New Roman" w:hAnsi="Times New Roman"/>
          <w:color w:val="000000"/>
          <w:spacing w:val="-2"/>
          <w:sz w:val="28"/>
          <w:szCs w:val="28"/>
          <w:lang w:eastAsia="ru-RU"/>
        </w:rPr>
        <w:t>скими цифрами сквозной нумерацией.</w:t>
      </w:r>
    </w:p>
    <w:p w:rsidR="00430D98" w:rsidRPr="007D71EE" w:rsidRDefault="00430D98" w:rsidP="00554094">
      <w:pPr>
        <w:shd w:val="clear" w:color="auto" w:fill="FFFFFF"/>
        <w:tabs>
          <w:tab w:val="left" w:pos="9354"/>
        </w:tabs>
        <w:spacing w:after="0" w:line="240" w:lineRule="auto"/>
        <w:ind w:firstLine="709"/>
        <w:jc w:val="both"/>
        <w:rPr>
          <w:rFonts w:ascii="Times New Roman" w:hAnsi="Times New Roman"/>
          <w:color w:val="000000"/>
          <w:spacing w:val="-1"/>
          <w:sz w:val="28"/>
          <w:szCs w:val="28"/>
          <w:lang w:eastAsia="ru-RU"/>
        </w:rPr>
      </w:pPr>
      <w:r w:rsidRPr="007D71EE">
        <w:rPr>
          <w:rFonts w:ascii="Times New Roman" w:hAnsi="Times New Roman"/>
          <w:color w:val="000000"/>
          <w:spacing w:val="-1"/>
          <w:sz w:val="28"/>
          <w:szCs w:val="28"/>
          <w:lang w:eastAsia="ru-RU"/>
        </w:rPr>
        <w:t>Заголовки граф и строк таблицы следует писать с прописной буквы в единственном числе, а подзаголовки граф — со строчной буквы. В конце заголовков и подзаголовков таблиц точки не ставят.</w:t>
      </w:r>
    </w:p>
    <w:p w:rsidR="00430D98" w:rsidRPr="007D71EE" w:rsidRDefault="00430D98" w:rsidP="00554094">
      <w:pPr>
        <w:spacing w:after="0" w:line="240" w:lineRule="auto"/>
        <w:ind w:firstLine="709"/>
        <w:jc w:val="both"/>
        <w:rPr>
          <w:rFonts w:ascii="Times New Roman" w:hAnsi="Times New Roman"/>
          <w:sz w:val="28"/>
          <w:szCs w:val="28"/>
        </w:rPr>
      </w:pPr>
      <w:r w:rsidRPr="007D71EE">
        <w:rPr>
          <w:rFonts w:ascii="Times New Roman" w:hAnsi="Times New Roman"/>
          <w:sz w:val="28"/>
          <w:szCs w:val="28"/>
        </w:rPr>
        <w:t>Если заголовки в боковой части таблицы занимают 2 и более строк, то цифры в графах выравниваются по нижней строке названия.</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После оформления таблицы необходимо проверить итоги, сопоставить с соответствующими данными других таблиц. Слово «итого» относится к частным итогам, а «всего» – к суммирующим.</w:t>
      </w:r>
    </w:p>
    <w:p w:rsidR="00430D98" w:rsidRPr="007D71EE" w:rsidRDefault="00430D98" w:rsidP="00554094">
      <w:pPr>
        <w:shd w:val="clear" w:color="auto" w:fill="FFFFFF"/>
        <w:tabs>
          <w:tab w:val="left" w:pos="9354"/>
        </w:tabs>
        <w:spacing w:after="0" w:line="240" w:lineRule="auto"/>
        <w:ind w:firstLine="709"/>
        <w:jc w:val="both"/>
        <w:rPr>
          <w:rFonts w:ascii="Times New Roman" w:hAnsi="Times New Roman"/>
          <w:color w:val="000000"/>
          <w:spacing w:val="-1"/>
          <w:sz w:val="28"/>
          <w:szCs w:val="28"/>
          <w:lang w:eastAsia="ru-RU"/>
        </w:rPr>
      </w:pPr>
      <w:r w:rsidRPr="007D71EE">
        <w:rPr>
          <w:rFonts w:ascii="Times New Roman" w:hAnsi="Times New Roman"/>
          <w:color w:val="000000"/>
          <w:spacing w:val="-1"/>
          <w:sz w:val="28"/>
          <w:szCs w:val="28"/>
          <w:lang w:eastAsia="ru-RU"/>
        </w:rPr>
        <w:t xml:space="preserve">Таблицы слева, справа и снизу ограничивают линиями. Допускается применять размер шрифта в таблице меньший, чем в тексте, но не менее 12. </w:t>
      </w:r>
    </w:p>
    <w:p w:rsidR="00430D98" w:rsidRPr="007D71EE" w:rsidRDefault="00430D98" w:rsidP="0045528A">
      <w:pPr>
        <w:shd w:val="clear" w:color="auto" w:fill="FFFFFF"/>
        <w:spacing w:after="0" w:line="228" w:lineRule="auto"/>
        <w:ind w:firstLine="709"/>
        <w:jc w:val="both"/>
        <w:rPr>
          <w:rFonts w:ascii="Times New Roman" w:hAnsi="Times New Roman"/>
          <w:sz w:val="28"/>
          <w:szCs w:val="28"/>
          <w:lang w:eastAsia="ru-RU"/>
        </w:rPr>
      </w:pPr>
      <w:r w:rsidRPr="007D71EE">
        <w:rPr>
          <w:rFonts w:ascii="Times New Roman" w:hAnsi="Times New Roman"/>
          <w:color w:val="000000"/>
          <w:spacing w:val="-1"/>
          <w:sz w:val="28"/>
          <w:szCs w:val="28"/>
          <w:lang w:eastAsia="ru-RU"/>
        </w:rPr>
        <w:lastRenderedPageBreak/>
        <w:t>Горизонтальные и вертикальные линии, разграничивающие строки таблицы, до</w:t>
      </w:r>
      <w:r w:rsidRPr="007D71EE">
        <w:rPr>
          <w:rFonts w:ascii="Times New Roman" w:hAnsi="Times New Roman"/>
          <w:color w:val="000000"/>
          <w:spacing w:val="-1"/>
          <w:sz w:val="28"/>
          <w:szCs w:val="28"/>
          <w:lang w:eastAsia="ru-RU"/>
        </w:rPr>
        <w:softHyphen/>
        <w:t>пускается не проводить, если их отсутствие не затрудняет пользование таблицей.</w:t>
      </w:r>
    </w:p>
    <w:p w:rsidR="00430D98" w:rsidRPr="007D71EE" w:rsidRDefault="00430D98" w:rsidP="0045528A">
      <w:pPr>
        <w:shd w:val="clear" w:color="auto" w:fill="FFFFFF"/>
        <w:spacing w:after="0" w:line="228" w:lineRule="auto"/>
        <w:ind w:firstLine="709"/>
        <w:jc w:val="both"/>
        <w:rPr>
          <w:rFonts w:ascii="Times New Roman" w:hAnsi="Times New Roman"/>
          <w:sz w:val="28"/>
          <w:szCs w:val="28"/>
          <w:lang w:eastAsia="ru-RU"/>
        </w:rPr>
      </w:pPr>
      <w:r w:rsidRPr="007D71EE">
        <w:rPr>
          <w:rFonts w:ascii="Times New Roman" w:hAnsi="Times New Roman"/>
          <w:color w:val="000000"/>
          <w:sz w:val="28"/>
          <w:szCs w:val="28"/>
          <w:lang w:eastAsia="ru-RU"/>
        </w:rPr>
        <w:t xml:space="preserve">Заголовки граф, как правило, записывают параллельно строкам таблицы. При </w:t>
      </w:r>
      <w:r w:rsidRPr="007D71EE">
        <w:rPr>
          <w:rFonts w:ascii="Times New Roman" w:hAnsi="Times New Roman"/>
          <w:color w:val="000000"/>
          <w:spacing w:val="-1"/>
          <w:sz w:val="28"/>
          <w:szCs w:val="28"/>
          <w:lang w:eastAsia="ru-RU"/>
        </w:rPr>
        <w:t>необходимости допускается перпендикулярное расположение заголовков граф.</w:t>
      </w:r>
    </w:p>
    <w:p w:rsidR="00430D98" w:rsidRPr="007D71EE" w:rsidRDefault="00430D98" w:rsidP="0045528A">
      <w:pPr>
        <w:shd w:val="clear" w:color="auto" w:fill="FFFFFF"/>
        <w:spacing w:after="0" w:line="228" w:lineRule="auto"/>
        <w:ind w:firstLine="709"/>
        <w:jc w:val="both"/>
        <w:rPr>
          <w:rFonts w:ascii="Times New Roman" w:hAnsi="Times New Roman"/>
          <w:sz w:val="28"/>
          <w:szCs w:val="28"/>
          <w:lang w:eastAsia="ru-RU"/>
        </w:rPr>
      </w:pPr>
      <w:r w:rsidRPr="007D71EE">
        <w:rPr>
          <w:rFonts w:ascii="Times New Roman" w:hAnsi="Times New Roman"/>
          <w:color w:val="000000"/>
          <w:spacing w:val="-1"/>
          <w:sz w:val="28"/>
          <w:szCs w:val="28"/>
          <w:lang w:eastAsia="ru-RU"/>
        </w:rPr>
        <w:t>Головка таблицы должна быть отделена линией от остальной части таблицы.</w:t>
      </w:r>
    </w:p>
    <w:p w:rsidR="00430D98" w:rsidRPr="007D71EE" w:rsidRDefault="00430D98" w:rsidP="0045528A">
      <w:pPr>
        <w:autoSpaceDE w:val="0"/>
        <w:autoSpaceDN w:val="0"/>
        <w:adjustRightInd w:val="0"/>
        <w:spacing w:after="0" w:line="228"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Таблица должна иметь временной период. Он может быть указан в заголовке таблицы, если относится для всех показателей таблицы (</w:t>
      </w:r>
      <w:r w:rsidRPr="007D71EE">
        <w:rPr>
          <w:rFonts w:ascii="Times New Roman" w:hAnsi="Times New Roman"/>
          <w:i/>
          <w:iCs/>
          <w:sz w:val="28"/>
          <w:szCs w:val="28"/>
          <w:lang w:eastAsia="ru-RU"/>
        </w:rPr>
        <w:t>например</w:t>
      </w:r>
      <w:r w:rsidRPr="007D71EE">
        <w:rPr>
          <w:rFonts w:ascii="Times New Roman" w:hAnsi="Times New Roman"/>
          <w:sz w:val="28"/>
          <w:szCs w:val="28"/>
          <w:lang w:eastAsia="ru-RU"/>
        </w:rPr>
        <w:t xml:space="preserve">: 2015 г. или 2012-2015 гг.) или в тексте. При этом, если отдельная графа указывает один год, то она обозначается номером года без буквы “г.”, </w:t>
      </w:r>
      <w:r w:rsidRPr="007D71EE">
        <w:rPr>
          <w:rFonts w:ascii="Times New Roman" w:hAnsi="Times New Roman"/>
          <w:i/>
          <w:iCs/>
          <w:sz w:val="28"/>
          <w:szCs w:val="28"/>
          <w:lang w:eastAsia="ru-RU"/>
        </w:rPr>
        <w:t>например</w:t>
      </w:r>
      <w:r w:rsidRPr="007D71EE">
        <w:rPr>
          <w:rFonts w:ascii="Times New Roman" w:hAnsi="Times New Roman"/>
          <w:sz w:val="28"/>
          <w:szCs w:val="28"/>
          <w:lang w:eastAsia="ru-RU"/>
        </w:rPr>
        <w:t xml:space="preserve">: 2010. </w:t>
      </w:r>
    </w:p>
    <w:p w:rsidR="00430D98" w:rsidRPr="007D71EE" w:rsidRDefault="00430D98" w:rsidP="0045528A">
      <w:pPr>
        <w:autoSpaceDE w:val="0"/>
        <w:autoSpaceDN w:val="0"/>
        <w:adjustRightInd w:val="0"/>
        <w:spacing w:after="0" w:line="228" w:lineRule="auto"/>
        <w:ind w:firstLine="709"/>
        <w:jc w:val="both"/>
        <w:rPr>
          <w:rFonts w:ascii="Times New Roman" w:hAnsi="Times New Roman"/>
          <w:sz w:val="28"/>
          <w:szCs w:val="28"/>
          <w:lang w:eastAsia="ru-RU"/>
        </w:rPr>
      </w:pPr>
      <w:r w:rsidRPr="007D71EE">
        <w:rPr>
          <w:rFonts w:ascii="Times New Roman" w:hAnsi="Times New Roman"/>
          <w:bCs/>
          <w:sz w:val="28"/>
          <w:szCs w:val="28"/>
          <w:lang w:eastAsia="ru-RU"/>
        </w:rPr>
        <w:t>Помещать в таблицах отдельные графы “Единицы измерения”, “Номера по порядку” не допускается</w:t>
      </w:r>
      <w:r w:rsidRPr="007D71EE">
        <w:rPr>
          <w:rFonts w:ascii="Times New Roman" w:hAnsi="Times New Roman"/>
          <w:sz w:val="28"/>
          <w:szCs w:val="28"/>
          <w:lang w:eastAsia="ru-RU"/>
        </w:rPr>
        <w:t xml:space="preserve">. </w:t>
      </w:r>
    </w:p>
    <w:p w:rsidR="00430D98" w:rsidRPr="007D71EE" w:rsidRDefault="00430D98" w:rsidP="0045528A">
      <w:pPr>
        <w:autoSpaceDE w:val="0"/>
        <w:autoSpaceDN w:val="0"/>
        <w:adjustRightInd w:val="0"/>
        <w:spacing w:after="0" w:line="228"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Единицы измерения ставят в тексте таблицы (в графах или строках) в соответствии с тем, к каким показателям они относятся. Если единица измерения является общей для всех числовых табличных данных, то её приводят в заголовке таблицы после её названия (таблица 1).</w:t>
      </w:r>
    </w:p>
    <w:p w:rsidR="00430D98" w:rsidRPr="007D71EE" w:rsidRDefault="00430D98" w:rsidP="0045528A">
      <w:pPr>
        <w:autoSpaceDE w:val="0"/>
        <w:autoSpaceDN w:val="0"/>
        <w:adjustRightInd w:val="0"/>
        <w:spacing w:after="0" w:line="228" w:lineRule="auto"/>
        <w:ind w:firstLine="709"/>
        <w:jc w:val="both"/>
        <w:rPr>
          <w:rFonts w:ascii="Times New Roman" w:hAnsi="Times New Roman"/>
          <w:sz w:val="28"/>
          <w:szCs w:val="28"/>
          <w:lang w:eastAsia="ru-RU"/>
        </w:rPr>
      </w:pPr>
    </w:p>
    <w:p w:rsidR="00430D98" w:rsidRPr="007D71EE" w:rsidRDefault="00430D98" w:rsidP="0045528A">
      <w:pPr>
        <w:autoSpaceDE w:val="0"/>
        <w:autoSpaceDN w:val="0"/>
        <w:adjustRightInd w:val="0"/>
        <w:spacing w:after="0" w:line="228" w:lineRule="auto"/>
        <w:jc w:val="both"/>
        <w:rPr>
          <w:rFonts w:ascii="Times New Roman" w:hAnsi="Times New Roman"/>
          <w:sz w:val="28"/>
          <w:szCs w:val="28"/>
          <w:lang w:eastAsia="ru-RU"/>
        </w:rPr>
      </w:pPr>
      <w:r w:rsidRPr="007D71EE">
        <w:rPr>
          <w:rFonts w:ascii="Times New Roman" w:hAnsi="Times New Roman"/>
          <w:sz w:val="28"/>
          <w:szCs w:val="28"/>
          <w:lang w:eastAsia="ru-RU"/>
        </w:rPr>
        <w:t>Пример: Таблица 1 - Состав и структура капитала и обязательств организации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900"/>
        <w:gridCol w:w="900"/>
        <w:gridCol w:w="900"/>
        <w:gridCol w:w="900"/>
        <w:gridCol w:w="1080"/>
        <w:gridCol w:w="900"/>
        <w:gridCol w:w="1398"/>
      </w:tblGrid>
      <w:tr w:rsidR="00430D98" w:rsidRPr="007D71EE" w:rsidTr="00554094">
        <w:trPr>
          <w:cantSplit/>
          <w:trHeight w:val="344"/>
        </w:trPr>
        <w:tc>
          <w:tcPr>
            <w:tcW w:w="2520" w:type="dxa"/>
            <w:vMerge w:val="restart"/>
            <w:vAlign w:val="center"/>
          </w:tcPr>
          <w:p w:rsidR="00430D98" w:rsidRPr="007D71EE" w:rsidRDefault="00430D98" w:rsidP="0045528A">
            <w:pPr>
              <w:spacing w:after="0" w:line="228" w:lineRule="auto"/>
              <w:ind w:firstLine="360"/>
              <w:jc w:val="both"/>
              <w:rPr>
                <w:rFonts w:ascii="Times New Roman" w:hAnsi="Times New Roman"/>
                <w:sz w:val="24"/>
                <w:szCs w:val="24"/>
                <w:lang w:eastAsia="ru-RU"/>
              </w:rPr>
            </w:pPr>
            <w:r w:rsidRPr="007D71EE">
              <w:rPr>
                <w:rFonts w:ascii="Times New Roman" w:hAnsi="Times New Roman"/>
                <w:sz w:val="24"/>
                <w:szCs w:val="24"/>
                <w:lang w:eastAsia="ru-RU"/>
              </w:rPr>
              <w:t xml:space="preserve">                                                                                                           Виды капитала и обязательств</w:t>
            </w:r>
          </w:p>
        </w:tc>
        <w:tc>
          <w:tcPr>
            <w:tcW w:w="1800" w:type="dxa"/>
            <w:gridSpan w:val="2"/>
            <w:vAlign w:val="center"/>
          </w:tcPr>
          <w:p w:rsidR="00430D98" w:rsidRPr="007D71EE" w:rsidRDefault="00430D98" w:rsidP="0045528A">
            <w:pPr>
              <w:spacing w:after="0" w:line="228" w:lineRule="auto"/>
              <w:ind w:firstLine="360"/>
              <w:jc w:val="both"/>
              <w:rPr>
                <w:rFonts w:ascii="Times New Roman" w:hAnsi="Times New Roman"/>
                <w:sz w:val="24"/>
                <w:szCs w:val="24"/>
                <w:lang w:eastAsia="ru-RU"/>
              </w:rPr>
            </w:pPr>
            <w:r w:rsidRPr="007D71EE">
              <w:rPr>
                <w:rFonts w:ascii="Times New Roman" w:hAnsi="Times New Roman"/>
                <w:sz w:val="24"/>
                <w:szCs w:val="24"/>
                <w:lang w:eastAsia="ru-RU"/>
              </w:rPr>
              <w:t>2015</w:t>
            </w:r>
          </w:p>
        </w:tc>
        <w:tc>
          <w:tcPr>
            <w:tcW w:w="1800" w:type="dxa"/>
            <w:gridSpan w:val="2"/>
            <w:vAlign w:val="center"/>
          </w:tcPr>
          <w:p w:rsidR="00430D98" w:rsidRPr="007D71EE" w:rsidRDefault="00430D98" w:rsidP="0045528A">
            <w:pPr>
              <w:spacing w:after="0" w:line="228" w:lineRule="auto"/>
              <w:ind w:firstLine="360"/>
              <w:jc w:val="both"/>
              <w:rPr>
                <w:rFonts w:ascii="Times New Roman" w:hAnsi="Times New Roman"/>
                <w:sz w:val="24"/>
                <w:szCs w:val="24"/>
                <w:lang w:eastAsia="ru-RU"/>
              </w:rPr>
            </w:pPr>
            <w:r w:rsidRPr="007D71EE">
              <w:rPr>
                <w:rFonts w:ascii="Times New Roman" w:hAnsi="Times New Roman"/>
                <w:sz w:val="24"/>
                <w:szCs w:val="24"/>
                <w:lang w:eastAsia="ru-RU"/>
              </w:rPr>
              <w:t>2016</w:t>
            </w:r>
          </w:p>
        </w:tc>
        <w:tc>
          <w:tcPr>
            <w:tcW w:w="1980" w:type="dxa"/>
            <w:gridSpan w:val="2"/>
            <w:vAlign w:val="center"/>
          </w:tcPr>
          <w:p w:rsidR="00430D98" w:rsidRPr="007D71EE" w:rsidRDefault="00430D98" w:rsidP="0045528A">
            <w:pPr>
              <w:spacing w:after="0" w:line="228" w:lineRule="auto"/>
              <w:ind w:firstLine="360"/>
              <w:jc w:val="both"/>
              <w:rPr>
                <w:rFonts w:ascii="Times New Roman" w:hAnsi="Times New Roman"/>
                <w:sz w:val="24"/>
                <w:szCs w:val="24"/>
                <w:lang w:eastAsia="ru-RU"/>
              </w:rPr>
            </w:pPr>
            <w:r w:rsidRPr="007D71EE">
              <w:rPr>
                <w:rFonts w:ascii="Times New Roman" w:hAnsi="Times New Roman"/>
                <w:sz w:val="24"/>
                <w:szCs w:val="24"/>
                <w:lang w:eastAsia="ru-RU"/>
              </w:rPr>
              <w:t>2017</w:t>
            </w:r>
          </w:p>
        </w:tc>
        <w:tc>
          <w:tcPr>
            <w:tcW w:w="1398" w:type="dxa"/>
            <w:vMerge w:val="restart"/>
            <w:vAlign w:val="center"/>
          </w:tcPr>
          <w:p w:rsidR="00430D98" w:rsidRPr="007D71EE" w:rsidRDefault="00430D98" w:rsidP="0045528A">
            <w:pPr>
              <w:spacing w:after="0" w:line="228"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2017 в % к</w:t>
            </w:r>
          </w:p>
          <w:p w:rsidR="00430D98" w:rsidRPr="007D71EE" w:rsidRDefault="00430D98" w:rsidP="0045528A">
            <w:pPr>
              <w:spacing w:after="0" w:line="228" w:lineRule="auto"/>
              <w:jc w:val="both"/>
              <w:rPr>
                <w:rFonts w:ascii="Times New Roman" w:hAnsi="Times New Roman"/>
                <w:sz w:val="24"/>
                <w:szCs w:val="24"/>
                <w:lang w:eastAsia="ru-RU"/>
              </w:rPr>
            </w:pPr>
          </w:p>
          <w:p w:rsidR="00430D98" w:rsidRPr="007D71EE" w:rsidRDefault="00430D98" w:rsidP="0045528A">
            <w:pPr>
              <w:spacing w:after="0" w:line="228" w:lineRule="auto"/>
              <w:jc w:val="both"/>
              <w:rPr>
                <w:rFonts w:ascii="Times New Roman" w:hAnsi="Times New Roman"/>
                <w:sz w:val="24"/>
                <w:szCs w:val="24"/>
                <w:lang w:eastAsia="ru-RU"/>
              </w:rPr>
            </w:pPr>
            <w:r w:rsidRPr="007D71EE">
              <w:rPr>
                <w:rFonts w:ascii="Times New Roman" w:hAnsi="Times New Roman"/>
                <w:sz w:val="24"/>
                <w:szCs w:val="24"/>
                <w:lang w:eastAsia="ru-RU"/>
              </w:rPr>
              <w:t>2015</w:t>
            </w:r>
          </w:p>
        </w:tc>
      </w:tr>
      <w:tr w:rsidR="00430D98" w:rsidRPr="007D71EE" w:rsidTr="00554094">
        <w:trPr>
          <w:cantSplit/>
          <w:trHeight w:val="285"/>
        </w:trPr>
        <w:tc>
          <w:tcPr>
            <w:tcW w:w="2520" w:type="dxa"/>
            <w:vMerge/>
            <w:vAlign w:val="center"/>
          </w:tcPr>
          <w:p w:rsidR="00430D98" w:rsidRPr="007D71EE" w:rsidRDefault="00430D98" w:rsidP="0045528A">
            <w:pPr>
              <w:spacing w:after="0" w:line="235" w:lineRule="auto"/>
              <w:jc w:val="both"/>
              <w:rPr>
                <w:rFonts w:ascii="Times New Roman" w:hAnsi="Times New Roman"/>
                <w:sz w:val="24"/>
                <w:szCs w:val="24"/>
                <w:lang w:eastAsia="ru-RU"/>
              </w:rPr>
            </w:pPr>
          </w:p>
        </w:tc>
        <w:tc>
          <w:tcPr>
            <w:tcW w:w="900" w:type="dxa"/>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 xml:space="preserve">тыс. руб. </w:t>
            </w:r>
          </w:p>
        </w:tc>
        <w:tc>
          <w:tcPr>
            <w:tcW w:w="900" w:type="dxa"/>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уд. вес, %</w:t>
            </w:r>
          </w:p>
        </w:tc>
        <w:tc>
          <w:tcPr>
            <w:tcW w:w="900" w:type="dxa"/>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тыс. руб.</w:t>
            </w:r>
          </w:p>
        </w:tc>
        <w:tc>
          <w:tcPr>
            <w:tcW w:w="900" w:type="dxa"/>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уд. вес, %</w:t>
            </w:r>
          </w:p>
        </w:tc>
        <w:tc>
          <w:tcPr>
            <w:tcW w:w="1080" w:type="dxa"/>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тыс. руб.</w:t>
            </w:r>
          </w:p>
        </w:tc>
        <w:tc>
          <w:tcPr>
            <w:tcW w:w="900" w:type="dxa"/>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уд. вес, %</w:t>
            </w:r>
          </w:p>
        </w:tc>
        <w:tc>
          <w:tcPr>
            <w:tcW w:w="1398" w:type="dxa"/>
            <w:vMerge/>
            <w:vAlign w:val="center"/>
          </w:tcPr>
          <w:p w:rsidR="00430D98" w:rsidRPr="007D71EE" w:rsidRDefault="00430D98" w:rsidP="0045528A">
            <w:pPr>
              <w:spacing w:after="0" w:line="235" w:lineRule="auto"/>
              <w:jc w:val="both"/>
              <w:rPr>
                <w:rFonts w:ascii="Times New Roman" w:hAnsi="Times New Roman"/>
                <w:sz w:val="24"/>
                <w:szCs w:val="24"/>
                <w:lang w:eastAsia="ru-RU"/>
              </w:rPr>
            </w:pPr>
          </w:p>
        </w:tc>
      </w:tr>
      <w:tr w:rsidR="00430D98" w:rsidRPr="007D71EE" w:rsidTr="00554094">
        <w:trPr>
          <w:cantSplit/>
          <w:trHeight w:val="285"/>
        </w:trPr>
        <w:tc>
          <w:tcPr>
            <w:tcW w:w="252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w:t>
            </w:r>
          </w:p>
        </w:tc>
        <w:tc>
          <w:tcPr>
            <w:tcW w:w="900" w:type="dxa"/>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2</w:t>
            </w:r>
          </w:p>
        </w:tc>
        <w:tc>
          <w:tcPr>
            <w:tcW w:w="900" w:type="dxa"/>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3</w:t>
            </w:r>
          </w:p>
        </w:tc>
        <w:tc>
          <w:tcPr>
            <w:tcW w:w="900" w:type="dxa"/>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4</w:t>
            </w:r>
          </w:p>
        </w:tc>
        <w:tc>
          <w:tcPr>
            <w:tcW w:w="900" w:type="dxa"/>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5</w:t>
            </w:r>
          </w:p>
        </w:tc>
        <w:tc>
          <w:tcPr>
            <w:tcW w:w="1080" w:type="dxa"/>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6</w:t>
            </w:r>
          </w:p>
        </w:tc>
        <w:tc>
          <w:tcPr>
            <w:tcW w:w="900" w:type="dxa"/>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7</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8</w:t>
            </w:r>
          </w:p>
        </w:tc>
      </w:tr>
      <w:tr w:rsidR="00430D98" w:rsidRPr="007D71EE" w:rsidTr="00554094">
        <w:trPr>
          <w:cantSplit/>
          <w:trHeight w:val="367"/>
        </w:trPr>
        <w:tc>
          <w:tcPr>
            <w:tcW w:w="252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Капитал и резервы, всего</w:t>
            </w:r>
          </w:p>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 xml:space="preserve">          в т.ч. </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1090,9</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57,2</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997,0</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49,8</w:t>
            </w:r>
          </w:p>
        </w:tc>
        <w:tc>
          <w:tcPr>
            <w:tcW w:w="1080" w:type="dxa"/>
            <w:vAlign w:val="center"/>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1106,0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51,2</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101,4</w:t>
            </w:r>
          </w:p>
        </w:tc>
      </w:tr>
      <w:tr w:rsidR="00430D98" w:rsidRPr="007D71EE" w:rsidTr="00554094">
        <w:trPr>
          <w:cantSplit/>
          <w:trHeight w:val="371"/>
        </w:trPr>
        <w:tc>
          <w:tcPr>
            <w:tcW w:w="252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val="en-US" w:eastAsia="ru-RU"/>
              </w:rPr>
              <w:t xml:space="preserve">уставный капитал </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28,4</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1,5</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28,0</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1,3</w:t>
            </w:r>
          </w:p>
        </w:tc>
        <w:tc>
          <w:tcPr>
            <w:tcW w:w="1080" w:type="dxa"/>
            <w:vAlign w:val="center"/>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405,0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19,2</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в 14,3 раза</w:t>
            </w:r>
          </w:p>
        </w:tc>
      </w:tr>
      <w:tr w:rsidR="00430D98" w:rsidRPr="007D71EE" w:rsidTr="00554094">
        <w:trPr>
          <w:cantSplit/>
          <w:trHeight w:val="523"/>
        </w:trPr>
        <w:tc>
          <w:tcPr>
            <w:tcW w:w="252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добавочный капитал</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409,0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21,4</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409,0</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18,6</w:t>
            </w:r>
          </w:p>
        </w:tc>
        <w:tc>
          <w:tcPr>
            <w:tcW w:w="1080" w:type="dxa"/>
            <w:vAlign w:val="center"/>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409,0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18,9</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100,0</w:t>
            </w:r>
          </w:p>
        </w:tc>
      </w:tr>
      <w:tr w:rsidR="00430D98" w:rsidRPr="007D71EE" w:rsidTr="00554094">
        <w:trPr>
          <w:cantSplit/>
          <w:trHeight w:val="489"/>
        </w:trPr>
        <w:tc>
          <w:tcPr>
            <w:tcW w:w="252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резервный капитал</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24,0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1,3</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24,0</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1,1</w:t>
            </w:r>
          </w:p>
        </w:tc>
        <w:tc>
          <w:tcPr>
            <w:tcW w:w="1080" w:type="dxa"/>
            <w:vAlign w:val="center"/>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24,0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1,1</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100,0</w:t>
            </w:r>
          </w:p>
        </w:tc>
      </w:tr>
      <w:tr w:rsidR="00430D98" w:rsidRPr="007D71EE" w:rsidTr="00554094">
        <w:trPr>
          <w:cantSplit/>
          <w:trHeight w:val="752"/>
        </w:trPr>
        <w:tc>
          <w:tcPr>
            <w:tcW w:w="252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 xml:space="preserve">нераспределенная прибыль прошлых  лет) </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562</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29,5</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471,0</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21,4</w:t>
            </w:r>
          </w:p>
        </w:tc>
        <w:tc>
          <w:tcPr>
            <w:tcW w:w="1080" w:type="dxa"/>
            <w:vAlign w:val="center"/>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526,0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25,0</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93,6</w:t>
            </w:r>
          </w:p>
        </w:tc>
      </w:tr>
      <w:tr w:rsidR="00430D98" w:rsidRPr="007D71EE" w:rsidTr="00554094">
        <w:trPr>
          <w:cantSplit/>
          <w:trHeight w:val="752"/>
        </w:trPr>
        <w:tc>
          <w:tcPr>
            <w:tcW w:w="252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нераспределенная прибыль (непокрытый убыток) отчетного года</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67,1</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3,5</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65,0</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3,0</w:t>
            </w:r>
          </w:p>
        </w:tc>
        <w:tc>
          <w:tcPr>
            <w:tcW w:w="1080" w:type="dxa"/>
            <w:vAlign w:val="center"/>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(258,0)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(12,3)</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w:t>
            </w:r>
          </w:p>
        </w:tc>
      </w:tr>
      <w:tr w:rsidR="00430D98" w:rsidRPr="007D71EE" w:rsidTr="00554094">
        <w:trPr>
          <w:cantSplit/>
          <w:trHeight w:val="267"/>
        </w:trPr>
        <w:tc>
          <w:tcPr>
            <w:tcW w:w="252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Краткосрочные кредиты и займы</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636,0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33,3</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747,7</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34,0</w:t>
            </w:r>
          </w:p>
        </w:tc>
        <w:tc>
          <w:tcPr>
            <w:tcW w:w="1080" w:type="dxa"/>
            <w:vAlign w:val="center"/>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838,0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38,8</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131,9</w:t>
            </w:r>
          </w:p>
        </w:tc>
      </w:tr>
      <w:tr w:rsidR="00430D98" w:rsidRPr="007D71EE" w:rsidTr="00554094">
        <w:trPr>
          <w:trHeight w:val="692"/>
        </w:trPr>
        <w:tc>
          <w:tcPr>
            <w:tcW w:w="2520" w:type="dxa"/>
            <w:vAlign w:val="bottom"/>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 xml:space="preserve">Кредиторская задолженность </w:t>
            </w:r>
          </w:p>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 xml:space="preserve">  из нее</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181,4</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9,5</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456,3</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20,7</w:t>
            </w:r>
          </w:p>
        </w:tc>
        <w:tc>
          <w:tcPr>
            <w:tcW w:w="1080" w:type="dxa"/>
            <w:vAlign w:val="center"/>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216,0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10,0</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119,8</w:t>
            </w:r>
          </w:p>
        </w:tc>
      </w:tr>
      <w:tr w:rsidR="00430D98" w:rsidRPr="007D71EE" w:rsidTr="00554094">
        <w:trPr>
          <w:trHeight w:val="369"/>
        </w:trPr>
        <w:tc>
          <w:tcPr>
            <w:tcW w:w="252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расчеты с поставщиками</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65,4</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3,4</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141,1</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6,4</w:t>
            </w:r>
          </w:p>
        </w:tc>
        <w:tc>
          <w:tcPr>
            <w:tcW w:w="1080" w:type="dxa"/>
            <w:vAlign w:val="center"/>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142,1</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6,7</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в 2,2 раза</w:t>
            </w:r>
          </w:p>
        </w:tc>
      </w:tr>
      <w:tr w:rsidR="00430D98" w:rsidRPr="007D71EE" w:rsidTr="00554094">
        <w:trPr>
          <w:trHeight w:val="321"/>
        </w:trPr>
        <w:tc>
          <w:tcPr>
            <w:tcW w:w="252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Всего</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1908,3</w:t>
            </w:r>
          </w:p>
        </w:tc>
        <w:tc>
          <w:tcPr>
            <w:tcW w:w="900" w:type="dxa"/>
            <w:vAlign w:val="center"/>
          </w:tcPr>
          <w:p w:rsidR="00430D98" w:rsidRPr="007D71EE" w:rsidRDefault="00430D98" w:rsidP="0045528A">
            <w:pPr>
              <w:spacing w:after="0" w:line="235" w:lineRule="auto"/>
              <w:ind w:hanging="28"/>
              <w:jc w:val="both"/>
              <w:rPr>
                <w:rFonts w:ascii="Times New Roman" w:hAnsi="Times New Roman"/>
                <w:sz w:val="24"/>
                <w:szCs w:val="24"/>
                <w:lang w:eastAsia="ru-RU"/>
              </w:rPr>
            </w:pPr>
            <w:r w:rsidRPr="007D71EE">
              <w:rPr>
                <w:rFonts w:ascii="Times New Roman" w:hAnsi="Times New Roman"/>
                <w:sz w:val="24"/>
                <w:szCs w:val="24"/>
                <w:lang w:eastAsia="ru-RU"/>
              </w:rPr>
              <w:t>100,0</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2201,0</w:t>
            </w:r>
          </w:p>
        </w:tc>
        <w:tc>
          <w:tcPr>
            <w:tcW w:w="900"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100,0</w:t>
            </w:r>
          </w:p>
        </w:tc>
        <w:tc>
          <w:tcPr>
            <w:tcW w:w="1080" w:type="dxa"/>
            <w:vAlign w:val="center"/>
          </w:tcPr>
          <w:p w:rsidR="00430D98" w:rsidRPr="007D71EE" w:rsidRDefault="00430D98" w:rsidP="0045528A">
            <w:pPr>
              <w:spacing w:after="0" w:line="235" w:lineRule="auto"/>
              <w:ind w:firstLine="108"/>
              <w:jc w:val="both"/>
              <w:rPr>
                <w:rFonts w:ascii="Times New Roman" w:hAnsi="Times New Roman"/>
                <w:sz w:val="24"/>
                <w:szCs w:val="24"/>
                <w:lang w:eastAsia="ru-RU"/>
              </w:rPr>
            </w:pPr>
            <w:r w:rsidRPr="007D71EE">
              <w:rPr>
                <w:rFonts w:ascii="Times New Roman" w:hAnsi="Times New Roman"/>
                <w:sz w:val="24"/>
                <w:szCs w:val="24"/>
                <w:lang w:eastAsia="ru-RU"/>
              </w:rPr>
              <w:t>2160,0</w:t>
            </w:r>
          </w:p>
        </w:tc>
        <w:tc>
          <w:tcPr>
            <w:tcW w:w="900" w:type="dxa"/>
            <w:vAlign w:val="center"/>
          </w:tcPr>
          <w:p w:rsidR="00430D98" w:rsidRPr="007D71EE" w:rsidRDefault="00430D98" w:rsidP="0045528A">
            <w:pPr>
              <w:spacing w:after="0" w:line="235"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100,0</w:t>
            </w:r>
          </w:p>
        </w:tc>
        <w:tc>
          <w:tcPr>
            <w:tcW w:w="1398" w:type="dxa"/>
            <w:vAlign w:val="center"/>
          </w:tcPr>
          <w:p w:rsidR="00430D98" w:rsidRPr="007D71EE" w:rsidRDefault="00430D98" w:rsidP="0045528A">
            <w:pPr>
              <w:spacing w:after="0" w:line="235" w:lineRule="auto"/>
              <w:jc w:val="both"/>
              <w:rPr>
                <w:rFonts w:ascii="Times New Roman" w:hAnsi="Times New Roman"/>
                <w:sz w:val="24"/>
                <w:szCs w:val="24"/>
                <w:lang w:eastAsia="ru-RU"/>
              </w:rPr>
            </w:pPr>
            <w:r w:rsidRPr="007D71EE">
              <w:rPr>
                <w:rFonts w:ascii="Times New Roman" w:hAnsi="Times New Roman"/>
                <w:sz w:val="24"/>
                <w:szCs w:val="24"/>
                <w:lang w:eastAsia="ru-RU"/>
              </w:rPr>
              <w:t>113,2</w:t>
            </w:r>
          </w:p>
        </w:tc>
      </w:tr>
    </w:tbl>
    <w:p w:rsidR="007D71EE" w:rsidRPr="007D71EE" w:rsidRDefault="00430D98" w:rsidP="00554094">
      <w:pPr>
        <w:widowControl w:val="0"/>
        <w:spacing w:after="0" w:line="240" w:lineRule="auto"/>
        <w:jc w:val="both"/>
        <w:rPr>
          <w:rFonts w:ascii="Times New Roman" w:hAnsi="Times New Roman"/>
          <w:sz w:val="28"/>
          <w:szCs w:val="28"/>
          <w:lang w:eastAsia="ru-RU"/>
        </w:rPr>
      </w:pPr>
      <w:r w:rsidRPr="007D71EE">
        <w:rPr>
          <w:rFonts w:ascii="Times New Roman" w:hAnsi="Times New Roman"/>
          <w:sz w:val="28"/>
          <w:szCs w:val="28"/>
          <w:lang w:eastAsia="ru-RU"/>
        </w:rPr>
        <w:lastRenderedPageBreak/>
        <w:t>Таблица 2 - Бухгалтерские проводки по счету 60 «Расчеты с поставщиками и подрядчиками»</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6"/>
        <w:gridCol w:w="1213"/>
        <w:gridCol w:w="1213"/>
        <w:gridCol w:w="1213"/>
      </w:tblGrid>
      <w:tr w:rsidR="00430D98" w:rsidRPr="007D71EE" w:rsidTr="00554094">
        <w:trPr>
          <w:trHeight w:val="317"/>
        </w:trPr>
        <w:tc>
          <w:tcPr>
            <w:tcW w:w="5826" w:type="dxa"/>
            <w:vMerge w:val="restart"/>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Содержание хозяйственной операции</w:t>
            </w:r>
          </w:p>
        </w:tc>
        <w:tc>
          <w:tcPr>
            <w:tcW w:w="3639" w:type="dxa"/>
            <w:gridSpan w:val="3"/>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Корреспондирующие счета</w:t>
            </w:r>
          </w:p>
        </w:tc>
      </w:tr>
      <w:tr w:rsidR="00430D98" w:rsidRPr="007D71EE" w:rsidTr="00554094">
        <w:trPr>
          <w:trHeight w:val="166"/>
        </w:trPr>
        <w:tc>
          <w:tcPr>
            <w:tcW w:w="5826" w:type="dxa"/>
            <w:vMerge/>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дебет</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кредит</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сумма, руб.</w:t>
            </w:r>
          </w:p>
        </w:tc>
      </w:tr>
      <w:tr w:rsidR="00430D98" w:rsidRPr="007D71EE" w:rsidTr="00554094">
        <w:trPr>
          <w:trHeight w:val="224"/>
        </w:trPr>
        <w:tc>
          <w:tcPr>
            <w:tcW w:w="5826"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1</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2</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3</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4</w:t>
            </w:r>
          </w:p>
        </w:tc>
      </w:tr>
      <w:tr w:rsidR="00430D98" w:rsidRPr="007D71EE" w:rsidTr="00554094">
        <w:trPr>
          <w:trHeight w:val="483"/>
        </w:trPr>
        <w:tc>
          <w:tcPr>
            <w:tcW w:w="5826"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Акцептованы счета – фактуры поставщика материально – производственных запасов ЗАО «Склад»</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10</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60</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10000</w:t>
            </w:r>
          </w:p>
        </w:tc>
      </w:tr>
      <w:tr w:rsidR="00430D98" w:rsidRPr="007D71EE" w:rsidTr="00554094">
        <w:trPr>
          <w:trHeight w:val="337"/>
        </w:trPr>
        <w:tc>
          <w:tcPr>
            <w:tcW w:w="5826"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Начислен НДС (18 %)</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19</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60</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1800</w:t>
            </w:r>
          </w:p>
        </w:tc>
      </w:tr>
      <w:tr w:rsidR="00430D98" w:rsidRPr="007D71EE" w:rsidTr="00554094">
        <w:trPr>
          <w:trHeight w:val="483"/>
        </w:trPr>
        <w:tc>
          <w:tcPr>
            <w:tcW w:w="5826"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Оплачены счета поставщиков или подрядчиков, выданы авансы поставщика и подрядчикам</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p>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p>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60</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p>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p>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51</w:t>
            </w:r>
          </w:p>
        </w:tc>
        <w:tc>
          <w:tcPr>
            <w:tcW w:w="1213" w:type="dxa"/>
          </w:tcPr>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p>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p>
          <w:p w:rsidR="00430D98" w:rsidRPr="007D71EE" w:rsidRDefault="00430D98" w:rsidP="00554094">
            <w:pPr>
              <w:widowControl w:val="0"/>
              <w:autoSpaceDE w:val="0"/>
              <w:autoSpaceDN w:val="0"/>
              <w:adjustRightInd w:val="0"/>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11800</w:t>
            </w:r>
          </w:p>
        </w:tc>
      </w:tr>
    </w:tbl>
    <w:p w:rsidR="00430D98" w:rsidRPr="007D71EE" w:rsidRDefault="00430D98" w:rsidP="00554094">
      <w:pPr>
        <w:spacing w:after="0" w:line="240" w:lineRule="auto"/>
        <w:jc w:val="both"/>
        <w:rPr>
          <w:rFonts w:ascii="Times New Roman" w:hAnsi="Times New Roman"/>
          <w:bCs/>
          <w:sz w:val="24"/>
          <w:szCs w:val="24"/>
          <w:lang w:eastAsia="ru-RU"/>
        </w:rPr>
      </w:pPr>
    </w:p>
    <w:p w:rsidR="007D71EE" w:rsidRPr="0045528A" w:rsidRDefault="00430D98" w:rsidP="00554094">
      <w:pPr>
        <w:spacing w:after="0" w:line="240" w:lineRule="auto"/>
        <w:jc w:val="both"/>
        <w:rPr>
          <w:rFonts w:ascii="Times New Roman" w:hAnsi="Times New Roman"/>
          <w:bCs/>
          <w:sz w:val="28"/>
          <w:szCs w:val="28"/>
          <w:lang w:eastAsia="ru-RU"/>
        </w:rPr>
      </w:pPr>
      <w:r w:rsidRPr="007D71EE">
        <w:rPr>
          <w:rFonts w:ascii="Times New Roman" w:hAnsi="Times New Roman"/>
          <w:bCs/>
          <w:sz w:val="28"/>
          <w:szCs w:val="28"/>
          <w:lang w:eastAsia="ru-RU"/>
        </w:rPr>
        <w:t>Таблица 3 – Финансовые результаты деятельности,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294"/>
        <w:gridCol w:w="1294"/>
        <w:gridCol w:w="1294"/>
      </w:tblGrid>
      <w:tr w:rsidR="00430D98" w:rsidRPr="007D71EE" w:rsidTr="00554094">
        <w:trPr>
          <w:jc w:val="center"/>
        </w:trPr>
        <w:tc>
          <w:tcPr>
            <w:tcW w:w="5688"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Показатели</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2016</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2017</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 xml:space="preserve">2017к 2016,  </w:t>
            </w:r>
          </w:p>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 xml:space="preserve">% </w:t>
            </w:r>
          </w:p>
        </w:tc>
      </w:tr>
      <w:tr w:rsidR="00430D98" w:rsidRPr="007D71EE" w:rsidTr="00554094">
        <w:trPr>
          <w:jc w:val="center"/>
        </w:trPr>
        <w:tc>
          <w:tcPr>
            <w:tcW w:w="5688"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1</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2</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3</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4</w:t>
            </w:r>
          </w:p>
        </w:tc>
      </w:tr>
      <w:tr w:rsidR="00430D98" w:rsidRPr="007D71EE" w:rsidTr="00554094">
        <w:trPr>
          <w:jc w:val="center"/>
        </w:trPr>
        <w:tc>
          <w:tcPr>
            <w:tcW w:w="5688"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Выручка от продажи товаров, работ, услуг</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1785</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2343</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131,26</w:t>
            </w:r>
          </w:p>
        </w:tc>
      </w:tr>
      <w:tr w:rsidR="00430D98" w:rsidRPr="007D71EE" w:rsidTr="00554094">
        <w:trPr>
          <w:jc w:val="center"/>
        </w:trPr>
        <w:tc>
          <w:tcPr>
            <w:tcW w:w="5688"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Себестоимость проданных товаров, работ, услуг</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p>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1757</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p>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2292</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p>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130,45</w:t>
            </w:r>
          </w:p>
        </w:tc>
      </w:tr>
      <w:tr w:rsidR="00430D98" w:rsidRPr="007D71EE" w:rsidTr="00554094">
        <w:trPr>
          <w:jc w:val="center"/>
        </w:trPr>
        <w:tc>
          <w:tcPr>
            <w:tcW w:w="5688"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Прибыль от продаж</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28</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51</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182,14</w:t>
            </w:r>
          </w:p>
        </w:tc>
      </w:tr>
      <w:tr w:rsidR="00430D98" w:rsidRPr="007D71EE" w:rsidTr="00554094">
        <w:trPr>
          <w:jc w:val="center"/>
        </w:trPr>
        <w:tc>
          <w:tcPr>
            <w:tcW w:w="5688"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Операционные расходы</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9</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8</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88,89</w:t>
            </w:r>
          </w:p>
        </w:tc>
      </w:tr>
      <w:tr w:rsidR="00430D98" w:rsidRPr="007D71EE" w:rsidTr="00554094">
        <w:trPr>
          <w:jc w:val="center"/>
        </w:trPr>
        <w:tc>
          <w:tcPr>
            <w:tcW w:w="5688"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Прибыль до налогообложения</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19</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43</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2,26 раз</w:t>
            </w:r>
          </w:p>
        </w:tc>
      </w:tr>
      <w:tr w:rsidR="00430D98" w:rsidRPr="007D71EE" w:rsidTr="00554094">
        <w:trPr>
          <w:jc w:val="center"/>
        </w:trPr>
        <w:tc>
          <w:tcPr>
            <w:tcW w:w="5688"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Налог на прибыль</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2</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10</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5 раз</w:t>
            </w:r>
          </w:p>
        </w:tc>
      </w:tr>
      <w:tr w:rsidR="00430D98" w:rsidRPr="007D71EE" w:rsidTr="00554094">
        <w:trPr>
          <w:jc w:val="center"/>
        </w:trPr>
        <w:tc>
          <w:tcPr>
            <w:tcW w:w="5688"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Чистая прибыль</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17</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33</w:t>
            </w:r>
          </w:p>
        </w:tc>
        <w:tc>
          <w:tcPr>
            <w:tcW w:w="1294" w:type="dxa"/>
          </w:tcPr>
          <w:p w:rsidR="00430D98" w:rsidRPr="007D71EE" w:rsidRDefault="00430D98" w:rsidP="00554094">
            <w:pPr>
              <w:spacing w:after="0" w:line="240" w:lineRule="auto"/>
              <w:jc w:val="both"/>
              <w:rPr>
                <w:rFonts w:ascii="Times New Roman" w:hAnsi="Times New Roman"/>
                <w:b/>
                <w:bCs/>
                <w:sz w:val="24"/>
                <w:szCs w:val="24"/>
                <w:lang w:eastAsia="ru-RU"/>
              </w:rPr>
            </w:pPr>
            <w:r w:rsidRPr="007D71EE">
              <w:rPr>
                <w:rFonts w:ascii="Times New Roman" w:hAnsi="Times New Roman"/>
                <w:bCs/>
                <w:sz w:val="24"/>
                <w:szCs w:val="24"/>
                <w:lang w:eastAsia="ru-RU"/>
              </w:rPr>
              <w:t>194,12</w:t>
            </w:r>
          </w:p>
        </w:tc>
      </w:tr>
    </w:tbl>
    <w:p w:rsidR="00430D98" w:rsidRPr="007D71EE" w:rsidRDefault="00430D98" w:rsidP="00554094">
      <w:pPr>
        <w:autoSpaceDE w:val="0"/>
        <w:autoSpaceDN w:val="0"/>
        <w:adjustRightInd w:val="0"/>
        <w:spacing w:after="0" w:line="240" w:lineRule="auto"/>
        <w:ind w:firstLine="709"/>
        <w:jc w:val="both"/>
        <w:rPr>
          <w:rFonts w:ascii="Times New Roman" w:hAnsi="Times New Roman"/>
          <w:sz w:val="24"/>
          <w:szCs w:val="24"/>
          <w:lang w:eastAsia="ru-RU"/>
        </w:rPr>
      </w:pP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bCs/>
          <w:sz w:val="28"/>
          <w:szCs w:val="28"/>
          <w:lang w:eastAsia="ru-RU"/>
        </w:rPr>
        <w:t xml:space="preserve">Иллюстрации. </w:t>
      </w:r>
      <w:r w:rsidRPr="007D71EE">
        <w:rPr>
          <w:rFonts w:ascii="Times New Roman" w:hAnsi="Times New Roman"/>
          <w:sz w:val="28"/>
          <w:szCs w:val="28"/>
          <w:lang w:eastAsia="ru-RU"/>
        </w:rPr>
        <w:t xml:space="preserve">Все иллюстрации (чертежи, схемы, графики, диаграммы, фотографии) называются рисунками. Иллюстрации следует располагать в работе непосредственно после текста, в котором они упоминаются впервые, или на следующей странице. Их следует размещать на странице так, чтобы можно было рассмотреть без поворота работы. </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 xml:space="preserve">Иллюстрации могут быть в компьютерном исполнении, в том числе и цветные. </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Фотоснимки размером меньше формата А4 должны быть наклеены на стандартные листы белой бумаги.</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 xml:space="preserve">Рисунки обозначаются словом «Рисунок 1» и нумеруются последовательно арабскими цифрами сквозной нумерацией по всей работе. </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Каждый рисунок должен иметь название. Подпись размещается под рисунком в одну строку с номером без сокращений слов, кроме общепринятых. Условные обозначения к рисунку помещаются между рисунком и его названием. Для работ, выполненных на компьютере, условные обозначения помещаются согласно применяемой программе. Слово «Рисунок» и его наименование располагаются посередине строки. При ссылках на иллюстрации следует писать « в соответствии с рисунком 2».</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lastRenderedPageBreak/>
        <w:t>Графическое сравнение статистических, расчетных и учетных данных дает диаграмма или гистограмма. Нередко возникает необходимость привести схему или чертеж.</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bCs/>
          <w:sz w:val="28"/>
          <w:szCs w:val="28"/>
          <w:lang w:eastAsia="ru-RU"/>
        </w:rPr>
        <w:t xml:space="preserve">Схема </w:t>
      </w:r>
      <w:r w:rsidRPr="007D71EE">
        <w:rPr>
          <w:rFonts w:ascii="Times New Roman" w:hAnsi="Times New Roman"/>
          <w:sz w:val="28"/>
          <w:szCs w:val="28"/>
          <w:lang w:eastAsia="ru-RU"/>
        </w:rPr>
        <w:t>- это графическое изображение какого - либо процесса или явления.</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Пример:</w:t>
      </w:r>
    </w:p>
    <w:p w:rsidR="00430D98" w:rsidRPr="007D71EE" w:rsidRDefault="00430D98" w:rsidP="00554094">
      <w:pPr>
        <w:autoSpaceDE w:val="0"/>
        <w:autoSpaceDN w:val="0"/>
        <w:adjustRightInd w:val="0"/>
        <w:spacing w:after="0" w:line="240" w:lineRule="auto"/>
        <w:ind w:firstLine="709"/>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0"/>
        <w:gridCol w:w="4500"/>
      </w:tblGrid>
      <w:tr w:rsidR="00430D98" w:rsidRPr="00D733C8" w:rsidTr="00554094">
        <w:trPr>
          <w:trHeight w:val="358"/>
        </w:trPr>
        <w:tc>
          <w:tcPr>
            <w:tcW w:w="9360" w:type="dxa"/>
            <w:gridSpan w:val="2"/>
            <w:tcBorders>
              <w:top w:val="nil"/>
              <w:left w:val="nil"/>
              <w:bottom w:val="single" w:sz="4" w:space="0" w:color="auto"/>
              <w:right w:val="nil"/>
            </w:tcBorders>
          </w:tcPr>
          <w:p w:rsidR="00430D98" w:rsidRPr="007D71EE" w:rsidRDefault="00430D98" w:rsidP="00554094">
            <w:pPr>
              <w:spacing w:after="0" w:line="240" w:lineRule="auto"/>
              <w:ind w:firstLine="360"/>
              <w:jc w:val="both"/>
              <w:rPr>
                <w:rFonts w:ascii="Times New Roman" w:hAnsi="Times New Roman"/>
                <w:sz w:val="24"/>
                <w:szCs w:val="24"/>
                <w:lang w:eastAsia="ru-RU"/>
              </w:rPr>
            </w:pPr>
            <w:r w:rsidRPr="007D71EE">
              <w:rPr>
                <w:rFonts w:ascii="Times New Roman" w:hAnsi="Times New Roman"/>
                <w:sz w:val="24"/>
                <w:szCs w:val="24"/>
                <w:lang w:eastAsia="ru-RU"/>
              </w:rPr>
              <w:t>Дебет                             20 «Основное производство»                   Кредит</w:t>
            </w:r>
          </w:p>
        </w:tc>
      </w:tr>
      <w:tr w:rsidR="00430D98" w:rsidRPr="00D733C8" w:rsidTr="00554094">
        <w:trPr>
          <w:trHeight w:val="400"/>
        </w:trPr>
        <w:tc>
          <w:tcPr>
            <w:tcW w:w="4860" w:type="dxa"/>
            <w:tcBorders>
              <w:top w:val="nil"/>
              <w:left w:val="nil"/>
              <w:bottom w:val="single" w:sz="4" w:space="0" w:color="auto"/>
              <w:right w:val="single" w:sz="4" w:space="0" w:color="auto"/>
            </w:tcBorders>
          </w:tcPr>
          <w:p w:rsidR="00430D98" w:rsidRPr="007D71EE" w:rsidRDefault="00430D98" w:rsidP="00554094">
            <w:pPr>
              <w:spacing w:after="0" w:line="240"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Сальдо – незавершенное производство</w:t>
            </w:r>
          </w:p>
        </w:tc>
        <w:tc>
          <w:tcPr>
            <w:tcW w:w="4500" w:type="dxa"/>
            <w:vMerge w:val="restart"/>
            <w:tcBorders>
              <w:top w:val="nil"/>
              <w:left w:val="single" w:sz="4" w:space="0" w:color="auto"/>
              <w:right w:val="nil"/>
            </w:tcBorders>
          </w:tcPr>
          <w:p w:rsidR="00430D98" w:rsidRPr="007D71EE" w:rsidRDefault="00430D98" w:rsidP="00554094">
            <w:pPr>
              <w:spacing w:after="0" w:line="240" w:lineRule="auto"/>
              <w:ind w:firstLine="360"/>
              <w:jc w:val="both"/>
              <w:rPr>
                <w:rFonts w:ascii="Times New Roman" w:hAnsi="Times New Roman"/>
                <w:sz w:val="24"/>
                <w:szCs w:val="24"/>
                <w:lang w:eastAsia="ru-RU"/>
              </w:rPr>
            </w:pPr>
          </w:p>
          <w:p w:rsidR="00430D98" w:rsidRPr="007D71EE" w:rsidRDefault="00430D98" w:rsidP="00554094">
            <w:pPr>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Выпуск продукции:</w:t>
            </w:r>
          </w:p>
          <w:p w:rsidR="00430D98" w:rsidRPr="007D71EE" w:rsidRDefault="00430D98" w:rsidP="00554094">
            <w:pPr>
              <w:numPr>
                <w:ilvl w:val="0"/>
                <w:numId w:val="5"/>
              </w:numPr>
              <w:spacing w:after="0" w:line="240" w:lineRule="auto"/>
              <w:ind w:firstLine="360"/>
              <w:jc w:val="both"/>
              <w:rPr>
                <w:rFonts w:ascii="Times New Roman" w:hAnsi="Times New Roman"/>
                <w:sz w:val="24"/>
                <w:szCs w:val="24"/>
                <w:lang w:eastAsia="ru-RU"/>
              </w:rPr>
            </w:pPr>
            <w:r w:rsidRPr="007D71EE">
              <w:rPr>
                <w:rFonts w:ascii="Times New Roman" w:hAnsi="Times New Roman"/>
                <w:sz w:val="24"/>
                <w:szCs w:val="24"/>
                <w:lang w:eastAsia="ru-RU"/>
              </w:rPr>
              <w:t>количество</w:t>
            </w:r>
          </w:p>
          <w:p w:rsidR="00430D98" w:rsidRPr="007D71EE" w:rsidRDefault="00430D98" w:rsidP="00554094">
            <w:pPr>
              <w:numPr>
                <w:ilvl w:val="0"/>
                <w:numId w:val="5"/>
              </w:numPr>
              <w:spacing w:after="0" w:line="240" w:lineRule="auto"/>
              <w:ind w:firstLine="360"/>
              <w:jc w:val="both"/>
              <w:rPr>
                <w:rFonts w:ascii="Times New Roman" w:hAnsi="Times New Roman"/>
                <w:sz w:val="24"/>
                <w:szCs w:val="24"/>
                <w:lang w:eastAsia="ru-RU"/>
              </w:rPr>
            </w:pPr>
            <w:r w:rsidRPr="007D71EE">
              <w:rPr>
                <w:rFonts w:ascii="Times New Roman" w:hAnsi="Times New Roman"/>
                <w:sz w:val="24"/>
                <w:szCs w:val="24"/>
                <w:lang w:eastAsia="ru-RU"/>
              </w:rPr>
              <w:t xml:space="preserve">стоимость фактическая или учетная ± отклонения </w:t>
            </w:r>
          </w:p>
        </w:tc>
      </w:tr>
      <w:tr w:rsidR="00430D98" w:rsidRPr="00D733C8" w:rsidTr="00554094">
        <w:trPr>
          <w:trHeight w:val="972"/>
        </w:trPr>
        <w:tc>
          <w:tcPr>
            <w:tcW w:w="4860" w:type="dxa"/>
            <w:tcBorders>
              <w:top w:val="single" w:sz="4" w:space="0" w:color="auto"/>
              <w:left w:val="nil"/>
              <w:bottom w:val="single" w:sz="4" w:space="0" w:color="auto"/>
              <w:right w:val="single" w:sz="4" w:space="0" w:color="auto"/>
            </w:tcBorders>
          </w:tcPr>
          <w:p w:rsidR="00430D98" w:rsidRPr="007D71EE" w:rsidRDefault="00430D98" w:rsidP="00554094">
            <w:pPr>
              <w:tabs>
                <w:tab w:val="left" w:pos="-108"/>
              </w:tabs>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Расходы по статьям  калькуляции или элементам затрат</w:t>
            </w:r>
          </w:p>
        </w:tc>
        <w:tc>
          <w:tcPr>
            <w:tcW w:w="4500" w:type="dxa"/>
            <w:vMerge/>
            <w:tcBorders>
              <w:left w:val="single" w:sz="4" w:space="0" w:color="auto"/>
              <w:bottom w:val="single" w:sz="4" w:space="0" w:color="auto"/>
              <w:right w:val="nil"/>
            </w:tcBorders>
          </w:tcPr>
          <w:p w:rsidR="00430D98" w:rsidRPr="007D71EE" w:rsidRDefault="00430D98" w:rsidP="00554094">
            <w:pPr>
              <w:spacing w:after="0" w:line="240" w:lineRule="auto"/>
              <w:ind w:firstLine="360"/>
              <w:jc w:val="both"/>
              <w:rPr>
                <w:rFonts w:ascii="Times New Roman" w:hAnsi="Times New Roman"/>
                <w:sz w:val="24"/>
                <w:szCs w:val="24"/>
                <w:lang w:eastAsia="ru-RU"/>
              </w:rPr>
            </w:pPr>
          </w:p>
        </w:tc>
      </w:tr>
      <w:tr w:rsidR="00430D98" w:rsidRPr="00D733C8" w:rsidTr="00554094">
        <w:trPr>
          <w:trHeight w:val="358"/>
        </w:trPr>
        <w:tc>
          <w:tcPr>
            <w:tcW w:w="4860" w:type="dxa"/>
            <w:tcBorders>
              <w:top w:val="single" w:sz="4" w:space="0" w:color="auto"/>
              <w:left w:val="nil"/>
              <w:bottom w:val="single" w:sz="4" w:space="0" w:color="auto"/>
              <w:right w:val="single" w:sz="4" w:space="0" w:color="auto"/>
            </w:tcBorders>
          </w:tcPr>
          <w:p w:rsidR="00430D98" w:rsidRPr="007D71EE" w:rsidRDefault="00430D98" w:rsidP="00554094">
            <w:pPr>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Оборот: общая сумма затрат</w:t>
            </w:r>
          </w:p>
        </w:tc>
        <w:tc>
          <w:tcPr>
            <w:tcW w:w="4500" w:type="dxa"/>
            <w:tcBorders>
              <w:top w:val="single" w:sz="4" w:space="0" w:color="auto"/>
              <w:left w:val="single" w:sz="4" w:space="0" w:color="auto"/>
              <w:bottom w:val="single" w:sz="4" w:space="0" w:color="auto"/>
              <w:right w:val="nil"/>
            </w:tcBorders>
          </w:tcPr>
          <w:p w:rsidR="00430D98" w:rsidRPr="007D71EE" w:rsidRDefault="00430D98" w:rsidP="00554094">
            <w:pPr>
              <w:spacing w:after="0" w:line="240" w:lineRule="auto"/>
              <w:jc w:val="both"/>
              <w:rPr>
                <w:rFonts w:ascii="Times New Roman" w:hAnsi="Times New Roman"/>
                <w:sz w:val="24"/>
                <w:szCs w:val="24"/>
                <w:lang w:eastAsia="ru-RU"/>
              </w:rPr>
            </w:pPr>
            <w:r w:rsidRPr="007D71EE">
              <w:rPr>
                <w:rFonts w:ascii="Times New Roman" w:hAnsi="Times New Roman"/>
                <w:sz w:val="24"/>
                <w:szCs w:val="24"/>
                <w:lang w:eastAsia="ru-RU"/>
              </w:rPr>
              <w:t>Оборот:  фактическая стоимость выпущенной продукции</w:t>
            </w:r>
          </w:p>
        </w:tc>
      </w:tr>
      <w:tr w:rsidR="00430D98" w:rsidRPr="00D733C8" w:rsidTr="00554094">
        <w:trPr>
          <w:trHeight w:val="375"/>
        </w:trPr>
        <w:tc>
          <w:tcPr>
            <w:tcW w:w="4860" w:type="dxa"/>
            <w:tcBorders>
              <w:top w:val="single" w:sz="4" w:space="0" w:color="auto"/>
              <w:left w:val="nil"/>
              <w:bottom w:val="nil"/>
              <w:right w:val="single" w:sz="4" w:space="0" w:color="auto"/>
            </w:tcBorders>
          </w:tcPr>
          <w:p w:rsidR="00430D98" w:rsidRPr="007D71EE" w:rsidRDefault="00430D98" w:rsidP="00554094">
            <w:pPr>
              <w:spacing w:after="0" w:line="240" w:lineRule="auto"/>
              <w:ind w:hanging="108"/>
              <w:jc w:val="both"/>
              <w:rPr>
                <w:rFonts w:ascii="Times New Roman" w:hAnsi="Times New Roman"/>
                <w:sz w:val="24"/>
                <w:szCs w:val="24"/>
                <w:lang w:eastAsia="ru-RU"/>
              </w:rPr>
            </w:pPr>
            <w:r w:rsidRPr="007D71EE">
              <w:rPr>
                <w:rFonts w:ascii="Times New Roman" w:hAnsi="Times New Roman"/>
                <w:sz w:val="24"/>
                <w:szCs w:val="24"/>
                <w:lang w:eastAsia="ru-RU"/>
              </w:rPr>
              <w:t xml:space="preserve">Сальдо  - незавершенное производство </w:t>
            </w:r>
          </w:p>
        </w:tc>
        <w:tc>
          <w:tcPr>
            <w:tcW w:w="4500" w:type="dxa"/>
            <w:tcBorders>
              <w:top w:val="single" w:sz="4" w:space="0" w:color="auto"/>
              <w:left w:val="single" w:sz="4" w:space="0" w:color="auto"/>
              <w:bottom w:val="nil"/>
              <w:right w:val="nil"/>
            </w:tcBorders>
          </w:tcPr>
          <w:p w:rsidR="00430D98" w:rsidRPr="007D71EE" w:rsidRDefault="00430D98" w:rsidP="00554094">
            <w:pPr>
              <w:spacing w:after="0" w:line="240" w:lineRule="auto"/>
              <w:ind w:firstLine="360"/>
              <w:jc w:val="both"/>
              <w:rPr>
                <w:rFonts w:ascii="Times New Roman" w:hAnsi="Times New Roman"/>
                <w:sz w:val="24"/>
                <w:szCs w:val="24"/>
                <w:lang w:eastAsia="ru-RU"/>
              </w:rPr>
            </w:pPr>
          </w:p>
        </w:tc>
      </w:tr>
    </w:tbl>
    <w:p w:rsidR="00430D98" w:rsidRPr="00554094" w:rsidRDefault="00430D98" w:rsidP="007D71EE">
      <w:pPr>
        <w:spacing w:after="0" w:line="240" w:lineRule="auto"/>
        <w:ind w:firstLine="360"/>
        <w:jc w:val="center"/>
        <w:rPr>
          <w:rFonts w:ascii="Times New Roman" w:hAnsi="Times New Roman"/>
          <w:sz w:val="24"/>
          <w:szCs w:val="24"/>
          <w:lang w:eastAsia="ru-RU"/>
        </w:rPr>
      </w:pPr>
      <w:r w:rsidRPr="00554094">
        <w:rPr>
          <w:rFonts w:ascii="Times New Roman" w:hAnsi="Times New Roman"/>
          <w:sz w:val="24"/>
          <w:szCs w:val="24"/>
          <w:lang w:eastAsia="ru-RU"/>
        </w:rPr>
        <w:t>Рисунок 1 - Схема записей на счете 20 «Основное производство»</w:t>
      </w:r>
    </w:p>
    <w:p w:rsidR="00430D98" w:rsidRPr="00554094" w:rsidRDefault="00430D98" w:rsidP="007D71EE">
      <w:pPr>
        <w:spacing w:after="0" w:line="240" w:lineRule="auto"/>
        <w:ind w:firstLine="360"/>
        <w:jc w:val="center"/>
        <w:rPr>
          <w:rFonts w:ascii="Times New Roman" w:hAnsi="Times New Roman"/>
          <w:sz w:val="24"/>
          <w:szCs w:val="24"/>
          <w:lang w:eastAsia="ru-RU"/>
        </w:rPr>
      </w:pPr>
    </w:p>
    <w:p w:rsidR="00430D98" w:rsidRPr="00554094" w:rsidRDefault="009D7EBB" w:rsidP="00554094">
      <w:pPr>
        <w:spacing w:after="0" w:line="240" w:lineRule="auto"/>
        <w:ind w:firstLine="540"/>
        <w:jc w:val="both"/>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5172075" cy="2133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2133600"/>
                    </a:xfrm>
                    <a:prstGeom prst="rect">
                      <a:avLst/>
                    </a:prstGeom>
                    <a:noFill/>
                    <a:ln>
                      <a:noFill/>
                    </a:ln>
                  </pic:spPr>
                </pic:pic>
              </a:graphicData>
            </a:graphic>
          </wp:inline>
        </w:drawing>
      </w:r>
    </w:p>
    <w:p w:rsidR="00430D98" w:rsidRPr="00554094" w:rsidRDefault="00430D98" w:rsidP="00554094">
      <w:pPr>
        <w:spacing w:after="0" w:line="240" w:lineRule="auto"/>
        <w:ind w:firstLine="540"/>
        <w:jc w:val="both"/>
        <w:rPr>
          <w:rFonts w:ascii="Times New Roman" w:hAnsi="Times New Roman"/>
          <w:sz w:val="24"/>
          <w:szCs w:val="24"/>
          <w:lang w:eastAsia="ru-RU"/>
        </w:rPr>
      </w:pPr>
    </w:p>
    <w:p w:rsidR="00430D98" w:rsidRPr="00554094" w:rsidRDefault="00430D98" w:rsidP="00554094">
      <w:pPr>
        <w:spacing w:after="0" w:line="360" w:lineRule="auto"/>
        <w:jc w:val="center"/>
        <w:rPr>
          <w:rFonts w:ascii="Times New Roman" w:hAnsi="Times New Roman"/>
          <w:sz w:val="24"/>
          <w:szCs w:val="24"/>
          <w:lang w:eastAsia="ru-RU"/>
        </w:rPr>
      </w:pPr>
      <w:r w:rsidRPr="00554094">
        <w:rPr>
          <w:rFonts w:ascii="Times New Roman" w:hAnsi="Times New Roman"/>
          <w:sz w:val="24"/>
          <w:szCs w:val="24"/>
          <w:lang w:eastAsia="ru-RU"/>
        </w:rPr>
        <w:t xml:space="preserve">Рисунок 2 -  Динамика прибыли </w:t>
      </w:r>
    </w:p>
    <w:p w:rsidR="00430D98" w:rsidRPr="007D71EE" w:rsidRDefault="00430D98" w:rsidP="00554094">
      <w:pPr>
        <w:spacing w:after="0" w:line="240" w:lineRule="auto"/>
        <w:ind w:firstLine="540"/>
        <w:jc w:val="both"/>
        <w:rPr>
          <w:rFonts w:ascii="Times New Roman" w:hAnsi="Times New Roman"/>
          <w:sz w:val="28"/>
          <w:szCs w:val="28"/>
          <w:lang w:eastAsia="ru-RU"/>
        </w:rPr>
      </w:pPr>
    </w:p>
    <w:p w:rsidR="00430D98" w:rsidRPr="007D71EE" w:rsidRDefault="00430D98" w:rsidP="00554094">
      <w:pPr>
        <w:spacing w:after="0" w:line="240" w:lineRule="auto"/>
        <w:ind w:firstLine="708"/>
        <w:jc w:val="both"/>
        <w:rPr>
          <w:rFonts w:ascii="Times New Roman" w:hAnsi="Times New Roman"/>
          <w:sz w:val="28"/>
          <w:szCs w:val="28"/>
          <w:lang w:eastAsia="ru-RU"/>
        </w:rPr>
      </w:pPr>
      <w:r w:rsidRPr="007D71EE">
        <w:rPr>
          <w:rFonts w:ascii="Times New Roman" w:hAnsi="Times New Roman"/>
          <w:sz w:val="28"/>
          <w:szCs w:val="28"/>
          <w:lang w:eastAsia="ru-RU"/>
        </w:rPr>
        <w:t>Рекомендуемый объем отчета по производственной практике – 25-35 стр. (без приложений).</w:t>
      </w:r>
    </w:p>
    <w:p w:rsidR="00430D98" w:rsidRPr="007D71EE" w:rsidRDefault="00430D98" w:rsidP="00554094">
      <w:pPr>
        <w:widowControl w:val="0"/>
        <w:tabs>
          <w:tab w:val="left" w:pos="0"/>
        </w:tabs>
        <w:spacing w:after="0" w:line="240" w:lineRule="auto"/>
        <w:ind w:firstLine="709"/>
        <w:jc w:val="both"/>
        <w:rPr>
          <w:rFonts w:ascii="Times New Roman" w:hAnsi="Times New Roman"/>
          <w:sz w:val="28"/>
          <w:szCs w:val="28"/>
          <w:lang w:eastAsia="ru-RU"/>
        </w:rPr>
      </w:pPr>
      <w:r w:rsidRPr="007D71EE">
        <w:rPr>
          <w:rFonts w:ascii="Times New Roman" w:hAnsi="Times New Roman"/>
          <w:sz w:val="28"/>
          <w:szCs w:val="28"/>
          <w:lang w:eastAsia="ru-RU"/>
        </w:rPr>
        <w:t>При сборе материалов основными источниками сведений являются плановые и отчетные документы, нормативно-справочные материалы, должностные инструкции, положения о под</w:t>
      </w:r>
      <w:r w:rsidRPr="007D71EE">
        <w:rPr>
          <w:rFonts w:ascii="Times New Roman" w:hAnsi="Times New Roman"/>
          <w:sz w:val="28"/>
          <w:szCs w:val="28"/>
          <w:lang w:eastAsia="ru-RU"/>
        </w:rPr>
        <w:softHyphen/>
        <w:t>разделениях организации, статистические данные о производственной, хозяйственной и финансовой деятельности исследуемой организации, личные наблюдения практиканта, документы, используемые в системе управления организацией. В этих документах не должно содержаться сведений, составляющих государственную, служебную, коммерческую, личную тайну, а также иных сведений, не относящихся к предмету изучения и не входящих в программу практики обучающихся.</w:t>
      </w:r>
    </w:p>
    <w:p w:rsidR="00430D98" w:rsidRPr="007D71EE" w:rsidRDefault="00430D98" w:rsidP="00554094">
      <w:pPr>
        <w:widowControl w:val="0"/>
        <w:tabs>
          <w:tab w:val="left" w:pos="0"/>
        </w:tabs>
        <w:spacing w:after="0" w:line="240" w:lineRule="auto"/>
        <w:ind w:left="240" w:right="-6" w:firstLine="709"/>
        <w:jc w:val="both"/>
        <w:rPr>
          <w:rFonts w:ascii="Times New Roman" w:hAnsi="Times New Roman"/>
          <w:sz w:val="28"/>
          <w:szCs w:val="28"/>
          <w:lang w:eastAsia="ru-RU"/>
        </w:rPr>
      </w:pPr>
      <w:r w:rsidRPr="007D71EE">
        <w:rPr>
          <w:rFonts w:ascii="Times New Roman" w:hAnsi="Times New Roman"/>
          <w:sz w:val="28"/>
          <w:szCs w:val="28"/>
          <w:lang w:eastAsia="ru-RU"/>
        </w:rPr>
        <w:t xml:space="preserve">По окончании практики обучающийся должен предоставить на </w:t>
      </w:r>
      <w:r w:rsidRPr="007D71EE">
        <w:rPr>
          <w:rFonts w:ascii="Times New Roman" w:hAnsi="Times New Roman"/>
          <w:sz w:val="28"/>
          <w:szCs w:val="28"/>
          <w:lang w:eastAsia="ru-RU"/>
        </w:rPr>
        <w:lastRenderedPageBreak/>
        <w:t>кафедру следующие документы:</w:t>
      </w:r>
    </w:p>
    <w:p w:rsidR="00430D98" w:rsidRPr="007D71EE" w:rsidRDefault="00430D98" w:rsidP="00554094">
      <w:pPr>
        <w:widowControl w:val="0"/>
        <w:numPr>
          <w:ilvl w:val="0"/>
          <w:numId w:val="1"/>
        </w:numPr>
        <w:tabs>
          <w:tab w:val="left" w:pos="0"/>
          <w:tab w:val="left" w:pos="851"/>
          <w:tab w:val="left" w:pos="1318"/>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заполненный дневник;</w:t>
      </w:r>
    </w:p>
    <w:p w:rsidR="00430D98" w:rsidRPr="007D71EE" w:rsidRDefault="00430D98" w:rsidP="00554094">
      <w:pPr>
        <w:widowControl w:val="0"/>
        <w:numPr>
          <w:ilvl w:val="0"/>
          <w:numId w:val="1"/>
        </w:numPr>
        <w:tabs>
          <w:tab w:val="left" w:pos="0"/>
          <w:tab w:val="left" w:pos="851"/>
          <w:tab w:val="left" w:pos="1318"/>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отчет по практике. Отчет оформляется в печатном виде. Структура и содержание отчета должны соответствовать программе практики. Отчет по практике подписывается обучающимся, проверяется и визируется руководителем практики.</w:t>
      </w:r>
    </w:p>
    <w:p w:rsidR="00430D98" w:rsidRPr="007D71EE" w:rsidRDefault="00430D98" w:rsidP="00554094">
      <w:pPr>
        <w:widowControl w:val="0"/>
        <w:tabs>
          <w:tab w:val="left" w:pos="0"/>
          <w:tab w:val="left" w:pos="851"/>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Отчет о прохождении практики составляется по предлагаемому содержанию. При этом необходимо, чтобы в них нашли отражения следующие вопросы:</w:t>
      </w:r>
    </w:p>
    <w:p w:rsidR="00430D98" w:rsidRPr="007D71EE" w:rsidRDefault="00430D98" w:rsidP="00554094">
      <w:pPr>
        <w:widowControl w:val="0"/>
        <w:numPr>
          <w:ilvl w:val="0"/>
          <w:numId w:val="1"/>
        </w:numPr>
        <w:tabs>
          <w:tab w:val="left" w:pos="0"/>
          <w:tab w:val="left" w:pos="851"/>
          <w:tab w:val="left" w:pos="1318"/>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время прохождения практики;</w:t>
      </w:r>
    </w:p>
    <w:p w:rsidR="00430D98" w:rsidRPr="007D71EE" w:rsidRDefault="00430D98" w:rsidP="00554094">
      <w:pPr>
        <w:widowControl w:val="0"/>
        <w:numPr>
          <w:ilvl w:val="0"/>
          <w:numId w:val="1"/>
        </w:numPr>
        <w:tabs>
          <w:tab w:val="left" w:pos="0"/>
          <w:tab w:val="left" w:pos="851"/>
          <w:tab w:val="left" w:pos="1318"/>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описание выполненных работ с указанием их объема;</w:t>
      </w:r>
    </w:p>
    <w:p w:rsidR="00430D98" w:rsidRPr="007D71EE" w:rsidRDefault="00430D98" w:rsidP="00554094">
      <w:pPr>
        <w:widowControl w:val="0"/>
        <w:numPr>
          <w:ilvl w:val="0"/>
          <w:numId w:val="1"/>
        </w:numPr>
        <w:tabs>
          <w:tab w:val="left" w:pos="0"/>
          <w:tab w:val="left" w:pos="851"/>
          <w:tab w:val="left" w:pos="1112"/>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разбор заданий, полученных и выполненных в ходе практики с целью выявления затруднений, которые встречались при прохождении практики, изложение сложных или спорных управленческих решений, замечаний по конкретным документам, с которыми рабо</w:t>
      </w:r>
      <w:r w:rsidRPr="007D71EE">
        <w:rPr>
          <w:rFonts w:ascii="Times New Roman" w:hAnsi="Times New Roman"/>
          <w:sz w:val="28"/>
          <w:szCs w:val="28"/>
          <w:lang w:eastAsia="ru-RU"/>
        </w:rPr>
        <w:softHyphen/>
        <w:t>тал практикант;</w:t>
      </w:r>
    </w:p>
    <w:p w:rsidR="00430D98" w:rsidRPr="007D71EE" w:rsidRDefault="00430D98" w:rsidP="00554094">
      <w:pPr>
        <w:widowControl w:val="0"/>
        <w:numPr>
          <w:ilvl w:val="0"/>
          <w:numId w:val="1"/>
        </w:numPr>
        <w:tabs>
          <w:tab w:val="left" w:pos="0"/>
          <w:tab w:val="left" w:pos="851"/>
          <w:tab w:val="left" w:pos="1112"/>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предложения по совершенствованию практики.</w:t>
      </w:r>
    </w:p>
    <w:p w:rsidR="00430D98" w:rsidRPr="007D71EE" w:rsidRDefault="00430D98" w:rsidP="00554094">
      <w:pPr>
        <w:widowControl w:val="0"/>
        <w:tabs>
          <w:tab w:val="left" w:pos="0"/>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Отчет долже</w:t>
      </w:r>
      <w:r w:rsidR="007D71EE">
        <w:rPr>
          <w:rFonts w:ascii="Times New Roman" w:hAnsi="Times New Roman"/>
          <w:sz w:val="28"/>
          <w:szCs w:val="28"/>
          <w:lang w:eastAsia="ru-RU"/>
        </w:rPr>
        <w:t xml:space="preserve">н отражать мнение обучающегося </w:t>
      </w:r>
      <w:r w:rsidRPr="007D71EE">
        <w:rPr>
          <w:rFonts w:ascii="Times New Roman" w:hAnsi="Times New Roman"/>
          <w:sz w:val="28"/>
          <w:szCs w:val="28"/>
          <w:lang w:eastAsia="ru-RU"/>
        </w:rPr>
        <w:t>в ходе теоретической подготовки материалам, их соответствию реальной деятельности организации, а также какие специальные навыки и знания обучающийся приобрел в ходе практики.</w:t>
      </w:r>
    </w:p>
    <w:p w:rsidR="00430D98" w:rsidRPr="007D71EE" w:rsidRDefault="00430D98" w:rsidP="00554094">
      <w:pPr>
        <w:widowControl w:val="0"/>
        <w:tabs>
          <w:tab w:val="left" w:pos="0"/>
        </w:tabs>
        <w:spacing w:after="0" w:line="240" w:lineRule="auto"/>
        <w:ind w:right="-6" w:firstLine="709"/>
        <w:jc w:val="both"/>
        <w:rPr>
          <w:rFonts w:ascii="Times New Roman" w:hAnsi="Times New Roman"/>
          <w:sz w:val="28"/>
          <w:szCs w:val="28"/>
          <w:lang w:eastAsia="ru-RU"/>
        </w:rPr>
      </w:pPr>
      <w:r w:rsidRPr="007D71EE">
        <w:rPr>
          <w:rFonts w:ascii="Times New Roman" w:hAnsi="Times New Roman"/>
          <w:sz w:val="28"/>
          <w:szCs w:val="28"/>
          <w:lang w:eastAsia="ru-RU"/>
        </w:rPr>
        <w:t>Защита отчётов производится в течение двух недель с начала следующего семестра после окончания практики в соответствии с установленным директоратом графиком. Отчет по производственной практике  (технологическая практика) защищается перед комиссией.</w:t>
      </w:r>
    </w:p>
    <w:p w:rsidR="00430D98" w:rsidRPr="00554094" w:rsidRDefault="00430D98" w:rsidP="00554094">
      <w:pPr>
        <w:widowControl w:val="0"/>
        <w:tabs>
          <w:tab w:val="left" w:pos="480"/>
        </w:tabs>
        <w:spacing w:after="0" w:line="240" w:lineRule="auto"/>
        <w:ind w:left="567"/>
        <w:jc w:val="center"/>
        <w:rPr>
          <w:rFonts w:ascii="Times New Roman" w:hAnsi="Times New Roman"/>
          <w:b/>
          <w:bCs/>
          <w:color w:val="000000"/>
          <w:sz w:val="24"/>
          <w:szCs w:val="24"/>
          <w:lang w:eastAsia="ru-RU"/>
        </w:rPr>
      </w:pPr>
    </w:p>
    <w:p w:rsidR="00430D98" w:rsidRPr="00783D31" w:rsidRDefault="007D71EE" w:rsidP="00783D31">
      <w:pPr>
        <w:spacing w:after="0" w:line="326" w:lineRule="exact"/>
        <w:ind w:firstLine="709"/>
        <w:jc w:val="center"/>
        <w:rPr>
          <w:rStyle w:val="23"/>
          <w:b/>
          <w:color w:val="auto"/>
          <w:sz w:val="28"/>
          <w:szCs w:val="28"/>
        </w:rPr>
      </w:pPr>
      <w:r w:rsidRPr="00783D31">
        <w:rPr>
          <w:rStyle w:val="23"/>
          <w:b/>
          <w:color w:val="auto"/>
          <w:sz w:val="28"/>
          <w:szCs w:val="28"/>
        </w:rPr>
        <w:t xml:space="preserve">5.ЗАДАНИЯ ДЛЯ ПОДГОТОВКИ </w:t>
      </w:r>
      <w:r w:rsidR="00783D31" w:rsidRPr="00783D31">
        <w:rPr>
          <w:rStyle w:val="23"/>
          <w:b/>
          <w:color w:val="auto"/>
          <w:sz w:val="28"/>
          <w:szCs w:val="28"/>
        </w:rPr>
        <w:t>ОТЧТЕТА ПО ПРАКТИКЕ</w:t>
      </w:r>
    </w:p>
    <w:p w:rsidR="00430D98" w:rsidRPr="00783D31" w:rsidRDefault="00430D98" w:rsidP="001847D4">
      <w:pPr>
        <w:spacing w:after="0" w:line="326" w:lineRule="exact"/>
        <w:ind w:firstLine="709"/>
        <w:jc w:val="both"/>
        <w:rPr>
          <w:rStyle w:val="23"/>
          <w:color w:val="auto"/>
          <w:sz w:val="28"/>
          <w:szCs w:val="28"/>
        </w:rPr>
      </w:pPr>
      <w:r w:rsidRPr="00783D31">
        <w:rPr>
          <w:rStyle w:val="23"/>
          <w:b/>
          <w:color w:val="auto"/>
          <w:sz w:val="28"/>
          <w:szCs w:val="28"/>
        </w:rPr>
        <w:t>1.</w:t>
      </w:r>
      <w:r w:rsidR="00783D31">
        <w:rPr>
          <w:rStyle w:val="23"/>
          <w:b/>
          <w:color w:val="auto"/>
          <w:sz w:val="28"/>
          <w:szCs w:val="28"/>
        </w:rPr>
        <w:t xml:space="preserve">Знакомство с местом прохождения практики с целью </w:t>
      </w:r>
      <w:r w:rsidRPr="00783D31">
        <w:rPr>
          <w:rStyle w:val="23"/>
          <w:b/>
          <w:color w:val="auto"/>
          <w:sz w:val="28"/>
          <w:szCs w:val="28"/>
        </w:rPr>
        <w:t>изучения  системы управления,  масштабов  и организационно-правовой фо</w:t>
      </w:r>
      <w:r w:rsidR="00783D31">
        <w:rPr>
          <w:rStyle w:val="23"/>
          <w:b/>
          <w:color w:val="auto"/>
          <w:sz w:val="28"/>
          <w:szCs w:val="28"/>
        </w:rPr>
        <w:t xml:space="preserve">рмы  организации (предприятия) </w:t>
      </w:r>
      <w:r w:rsidRPr="00783D31">
        <w:rPr>
          <w:rStyle w:val="23"/>
          <w:color w:val="auto"/>
          <w:sz w:val="28"/>
          <w:szCs w:val="28"/>
        </w:rPr>
        <w:t>1.1</w:t>
      </w:r>
      <w:r w:rsidR="00783D31">
        <w:rPr>
          <w:rStyle w:val="23"/>
          <w:color w:val="auto"/>
          <w:sz w:val="28"/>
          <w:szCs w:val="28"/>
        </w:rPr>
        <w:t xml:space="preserve"> изучить </w:t>
      </w:r>
      <w:r w:rsidRPr="00783D31">
        <w:rPr>
          <w:rStyle w:val="23"/>
          <w:color w:val="auto"/>
          <w:sz w:val="28"/>
          <w:szCs w:val="28"/>
        </w:rPr>
        <w:t>учредительн</w:t>
      </w:r>
      <w:r w:rsidR="00783D31">
        <w:rPr>
          <w:rStyle w:val="23"/>
          <w:color w:val="auto"/>
          <w:sz w:val="28"/>
          <w:szCs w:val="28"/>
        </w:rPr>
        <w:t>ые</w:t>
      </w:r>
      <w:r w:rsidRPr="00783D31">
        <w:rPr>
          <w:rStyle w:val="23"/>
          <w:color w:val="auto"/>
          <w:sz w:val="28"/>
          <w:szCs w:val="28"/>
        </w:rPr>
        <w:t xml:space="preserve"> документы организации; </w:t>
      </w:r>
    </w:p>
    <w:p w:rsidR="00430D98" w:rsidRPr="00783D31" w:rsidRDefault="00430D98" w:rsidP="001847D4">
      <w:pPr>
        <w:spacing w:after="0" w:line="326" w:lineRule="exact"/>
        <w:ind w:firstLine="709"/>
        <w:jc w:val="both"/>
        <w:rPr>
          <w:rStyle w:val="23"/>
          <w:color w:val="auto"/>
          <w:sz w:val="28"/>
          <w:szCs w:val="28"/>
        </w:rPr>
      </w:pPr>
      <w:r w:rsidRPr="00783D31">
        <w:rPr>
          <w:rStyle w:val="23"/>
          <w:color w:val="auto"/>
          <w:sz w:val="28"/>
          <w:szCs w:val="28"/>
        </w:rPr>
        <w:t xml:space="preserve">1.2  проанализировать  положения учетной политики объекта практики; </w:t>
      </w:r>
    </w:p>
    <w:p w:rsidR="00430D98" w:rsidRPr="00783D31" w:rsidRDefault="00430D98" w:rsidP="001847D4">
      <w:pPr>
        <w:spacing w:after="0" w:line="326" w:lineRule="exact"/>
        <w:ind w:firstLine="709"/>
        <w:jc w:val="both"/>
        <w:rPr>
          <w:rStyle w:val="23"/>
          <w:color w:val="auto"/>
          <w:sz w:val="28"/>
          <w:szCs w:val="28"/>
        </w:rPr>
      </w:pPr>
      <w:r w:rsidRPr="00783D31">
        <w:rPr>
          <w:rStyle w:val="23"/>
          <w:color w:val="auto"/>
          <w:sz w:val="28"/>
          <w:szCs w:val="28"/>
        </w:rPr>
        <w:t>1.3</w:t>
      </w:r>
      <w:r w:rsidR="00783D31">
        <w:rPr>
          <w:rStyle w:val="23"/>
          <w:color w:val="auto"/>
          <w:sz w:val="28"/>
          <w:szCs w:val="28"/>
        </w:rPr>
        <w:t xml:space="preserve"> сделать анализ кадрового состава</w:t>
      </w:r>
      <w:r w:rsidRPr="00783D31">
        <w:rPr>
          <w:rStyle w:val="23"/>
          <w:color w:val="auto"/>
          <w:sz w:val="28"/>
          <w:szCs w:val="28"/>
        </w:rPr>
        <w:t xml:space="preserve"> и структуры управления предприятия; </w:t>
      </w:r>
    </w:p>
    <w:p w:rsidR="00430D98" w:rsidRPr="00783D31" w:rsidRDefault="00430D98" w:rsidP="001847D4">
      <w:pPr>
        <w:spacing w:after="0" w:line="326" w:lineRule="exact"/>
        <w:ind w:firstLine="709"/>
        <w:jc w:val="both"/>
        <w:rPr>
          <w:rStyle w:val="23"/>
          <w:color w:val="auto"/>
          <w:sz w:val="28"/>
          <w:szCs w:val="28"/>
        </w:rPr>
      </w:pPr>
      <w:r w:rsidRPr="00783D31">
        <w:rPr>
          <w:rStyle w:val="23"/>
          <w:color w:val="auto"/>
          <w:sz w:val="28"/>
          <w:szCs w:val="28"/>
        </w:rPr>
        <w:t xml:space="preserve">1.4 изучить должностные инструкции; </w:t>
      </w:r>
    </w:p>
    <w:p w:rsidR="00430D98" w:rsidRPr="00783D31" w:rsidRDefault="00430D98" w:rsidP="001847D4">
      <w:pPr>
        <w:spacing w:after="0" w:line="326" w:lineRule="exact"/>
        <w:ind w:firstLine="709"/>
        <w:jc w:val="both"/>
        <w:rPr>
          <w:rStyle w:val="23"/>
          <w:color w:val="auto"/>
          <w:sz w:val="28"/>
          <w:szCs w:val="28"/>
        </w:rPr>
      </w:pPr>
      <w:r w:rsidRPr="00783D31">
        <w:rPr>
          <w:rStyle w:val="23"/>
          <w:color w:val="auto"/>
          <w:sz w:val="28"/>
          <w:szCs w:val="28"/>
        </w:rPr>
        <w:t>1.5</w:t>
      </w:r>
      <w:r w:rsidR="00783D31">
        <w:rPr>
          <w:rStyle w:val="23"/>
          <w:color w:val="auto"/>
          <w:sz w:val="28"/>
          <w:szCs w:val="28"/>
        </w:rPr>
        <w:t xml:space="preserve"> составить схемы,</w:t>
      </w:r>
      <w:r w:rsidRPr="00783D31">
        <w:rPr>
          <w:rStyle w:val="23"/>
          <w:color w:val="auto"/>
          <w:sz w:val="28"/>
          <w:szCs w:val="28"/>
        </w:rPr>
        <w:t xml:space="preserve"> отражающие производственную</w:t>
      </w:r>
      <w:r w:rsidR="00783D31">
        <w:rPr>
          <w:rStyle w:val="23"/>
          <w:color w:val="auto"/>
          <w:sz w:val="28"/>
          <w:szCs w:val="28"/>
        </w:rPr>
        <w:t xml:space="preserve"> и  организационную </w:t>
      </w:r>
      <w:r w:rsidRPr="00783D31">
        <w:rPr>
          <w:rStyle w:val="23"/>
          <w:color w:val="auto"/>
          <w:sz w:val="28"/>
          <w:szCs w:val="28"/>
        </w:rPr>
        <w:t xml:space="preserve">структуру организации; </w:t>
      </w:r>
    </w:p>
    <w:p w:rsidR="00430D98" w:rsidRPr="00783D31" w:rsidRDefault="00430D98" w:rsidP="001847D4">
      <w:pPr>
        <w:spacing w:after="0" w:line="326" w:lineRule="exact"/>
        <w:ind w:firstLine="709"/>
        <w:jc w:val="both"/>
        <w:rPr>
          <w:rStyle w:val="23"/>
          <w:color w:val="auto"/>
          <w:sz w:val="28"/>
          <w:szCs w:val="28"/>
        </w:rPr>
      </w:pPr>
      <w:r w:rsidRPr="00783D31">
        <w:rPr>
          <w:rStyle w:val="23"/>
          <w:color w:val="auto"/>
          <w:sz w:val="28"/>
          <w:szCs w:val="28"/>
        </w:rPr>
        <w:t>1.6</w:t>
      </w:r>
      <w:r w:rsidR="00783D31">
        <w:rPr>
          <w:rStyle w:val="23"/>
          <w:color w:val="auto"/>
          <w:sz w:val="28"/>
          <w:szCs w:val="28"/>
        </w:rPr>
        <w:t xml:space="preserve"> </w:t>
      </w:r>
      <w:r w:rsidRPr="00783D31">
        <w:rPr>
          <w:rStyle w:val="23"/>
          <w:color w:val="auto"/>
          <w:sz w:val="28"/>
          <w:szCs w:val="28"/>
        </w:rPr>
        <w:t>проанализировать  порядок документооборота внутри предприятия</w:t>
      </w:r>
      <w:r w:rsidR="00783D31">
        <w:rPr>
          <w:rStyle w:val="23"/>
          <w:color w:val="auto"/>
          <w:sz w:val="28"/>
          <w:szCs w:val="28"/>
        </w:rPr>
        <w:t>.</w:t>
      </w:r>
    </w:p>
    <w:p w:rsidR="00430D98" w:rsidRPr="00783D31" w:rsidRDefault="00430D98" w:rsidP="001847D4">
      <w:pPr>
        <w:spacing w:after="0" w:line="326" w:lineRule="exact"/>
        <w:ind w:firstLine="709"/>
        <w:jc w:val="both"/>
        <w:rPr>
          <w:rStyle w:val="23"/>
          <w:b/>
          <w:color w:val="auto"/>
          <w:sz w:val="28"/>
          <w:szCs w:val="28"/>
        </w:rPr>
      </w:pPr>
      <w:r w:rsidRPr="00783D31">
        <w:rPr>
          <w:rStyle w:val="23"/>
          <w:b/>
          <w:color w:val="auto"/>
          <w:sz w:val="28"/>
          <w:szCs w:val="28"/>
        </w:rPr>
        <w:t>2.</w:t>
      </w:r>
      <w:r w:rsidR="00783D31">
        <w:rPr>
          <w:rStyle w:val="23"/>
          <w:b/>
          <w:color w:val="auto"/>
          <w:sz w:val="28"/>
          <w:szCs w:val="28"/>
        </w:rPr>
        <w:t>Изучение</w:t>
      </w:r>
      <w:r w:rsidRPr="00783D31">
        <w:rPr>
          <w:rStyle w:val="23"/>
          <w:b/>
          <w:color w:val="auto"/>
          <w:sz w:val="28"/>
          <w:szCs w:val="28"/>
        </w:rPr>
        <w:t xml:space="preserve"> фин</w:t>
      </w:r>
      <w:r w:rsidR="00783D31">
        <w:rPr>
          <w:rStyle w:val="23"/>
          <w:b/>
          <w:color w:val="auto"/>
          <w:sz w:val="28"/>
          <w:szCs w:val="28"/>
        </w:rPr>
        <w:t xml:space="preserve">ансового состояния предприятия на основе  бухгалтерской </w:t>
      </w:r>
      <w:r w:rsidRPr="00783D31">
        <w:rPr>
          <w:rStyle w:val="23"/>
          <w:b/>
          <w:color w:val="auto"/>
          <w:sz w:val="28"/>
          <w:szCs w:val="28"/>
        </w:rPr>
        <w:t xml:space="preserve">и финансовой отчетности </w:t>
      </w:r>
    </w:p>
    <w:p w:rsidR="00430D98" w:rsidRPr="00783D31" w:rsidRDefault="00430D98" w:rsidP="001847D4">
      <w:pPr>
        <w:spacing w:after="0" w:line="326" w:lineRule="exact"/>
        <w:ind w:firstLine="709"/>
        <w:jc w:val="both"/>
        <w:rPr>
          <w:rStyle w:val="23"/>
          <w:color w:val="auto"/>
          <w:sz w:val="28"/>
          <w:szCs w:val="28"/>
        </w:rPr>
      </w:pPr>
      <w:r w:rsidRPr="00783D31">
        <w:rPr>
          <w:rStyle w:val="23"/>
          <w:color w:val="auto"/>
          <w:sz w:val="28"/>
          <w:szCs w:val="28"/>
        </w:rPr>
        <w:t>2.1</w:t>
      </w:r>
      <w:r w:rsidR="00783D31">
        <w:rPr>
          <w:rStyle w:val="23"/>
          <w:color w:val="auto"/>
          <w:sz w:val="28"/>
          <w:szCs w:val="28"/>
        </w:rPr>
        <w:t xml:space="preserve"> осуществить сбор</w:t>
      </w:r>
      <w:r w:rsidRPr="00783D31">
        <w:rPr>
          <w:rStyle w:val="23"/>
          <w:color w:val="auto"/>
          <w:sz w:val="28"/>
          <w:szCs w:val="28"/>
        </w:rPr>
        <w:t xml:space="preserve"> годовой отч</w:t>
      </w:r>
      <w:r w:rsidR="00783D31">
        <w:rPr>
          <w:rStyle w:val="23"/>
          <w:color w:val="auto"/>
          <w:sz w:val="28"/>
          <w:szCs w:val="28"/>
        </w:rPr>
        <w:t xml:space="preserve">етности о производственно-хозяйственной и финансовой деятельности, </w:t>
      </w:r>
      <w:r w:rsidRPr="00783D31">
        <w:rPr>
          <w:rStyle w:val="23"/>
          <w:color w:val="auto"/>
          <w:sz w:val="28"/>
          <w:szCs w:val="28"/>
        </w:rPr>
        <w:t xml:space="preserve">бухгалтерских  балансов, отчетов о прибылях и убытках и других </w:t>
      </w:r>
      <w:r w:rsidR="00783D31">
        <w:rPr>
          <w:rStyle w:val="23"/>
          <w:color w:val="auto"/>
          <w:sz w:val="28"/>
          <w:szCs w:val="28"/>
        </w:rPr>
        <w:t xml:space="preserve">плановых и отчетных форм и документов  организации </w:t>
      </w:r>
      <w:r w:rsidRPr="00783D31">
        <w:rPr>
          <w:rStyle w:val="23"/>
          <w:color w:val="auto"/>
          <w:sz w:val="28"/>
          <w:szCs w:val="28"/>
        </w:rPr>
        <w:t xml:space="preserve">за 2-5 предшествующих отчетных года; </w:t>
      </w:r>
    </w:p>
    <w:p w:rsidR="00430D98" w:rsidRPr="00783D31" w:rsidRDefault="00430D98" w:rsidP="001847D4">
      <w:pPr>
        <w:spacing w:after="0" w:line="326" w:lineRule="exact"/>
        <w:ind w:firstLine="709"/>
        <w:jc w:val="both"/>
        <w:rPr>
          <w:rStyle w:val="23"/>
          <w:color w:val="auto"/>
          <w:sz w:val="28"/>
          <w:szCs w:val="28"/>
        </w:rPr>
      </w:pPr>
      <w:r w:rsidRPr="00783D31">
        <w:rPr>
          <w:rStyle w:val="23"/>
          <w:color w:val="auto"/>
          <w:sz w:val="28"/>
          <w:szCs w:val="28"/>
        </w:rPr>
        <w:lastRenderedPageBreak/>
        <w:t>2.2</w:t>
      </w:r>
      <w:r w:rsidR="00783D31">
        <w:rPr>
          <w:rStyle w:val="23"/>
          <w:color w:val="auto"/>
          <w:sz w:val="28"/>
          <w:szCs w:val="28"/>
        </w:rPr>
        <w:t xml:space="preserve"> изучить основные</w:t>
      </w:r>
      <w:r w:rsidRPr="00783D31">
        <w:rPr>
          <w:rStyle w:val="23"/>
          <w:color w:val="auto"/>
          <w:sz w:val="28"/>
          <w:szCs w:val="28"/>
        </w:rPr>
        <w:t xml:space="preserve"> те</w:t>
      </w:r>
      <w:r w:rsidR="00783D31">
        <w:rPr>
          <w:rStyle w:val="23"/>
          <w:color w:val="auto"/>
          <w:sz w:val="28"/>
          <w:szCs w:val="28"/>
        </w:rPr>
        <w:t>хнико-экономические показатели</w:t>
      </w:r>
      <w:r w:rsidRPr="00783D31">
        <w:rPr>
          <w:rStyle w:val="23"/>
          <w:color w:val="auto"/>
          <w:sz w:val="28"/>
          <w:szCs w:val="28"/>
        </w:rPr>
        <w:t xml:space="preserve"> работы организации; </w:t>
      </w:r>
    </w:p>
    <w:p w:rsidR="00430D98" w:rsidRPr="00783D31" w:rsidRDefault="00430D98" w:rsidP="001847D4">
      <w:pPr>
        <w:spacing w:after="0" w:line="326" w:lineRule="exact"/>
        <w:ind w:firstLine="709"/>
        <w:jc w:val="both"/>
        <w:rPr>
          <w:rStyle w:val="23"/>
          <w:color w:val="auto"/>
          <w:sz w:val="28"/>
          <w:szCs w:val="28"/>
        </w:rPr>
      </w:pPr>
      <w:r w:rsidRPr="00783D31">
        <w:rPr>
          <w:rStyle w:val="23"/>
          <w:color w:val="auto"/>
          <w:sz w:val="28"/>
          <w:szCs w:val="28"/>
        </w:rPr>
        <w:t>2.3</w:t>
      </w:r>
      <w:r w:rsidRPr="00783D31">
        <w:rPr>
          <w:rFonts w:ascii="Times New Roman" w:hAnsi="Times New Roman"/>
          <w:bCs/>
          <w:spacing w:val="-8"/>
          <w:sz w:val="28"/>
          <w:szCs w:val="28"/>
        </w:rPr>
        <w:t xml:space="preserve">составить прогноз основных социально-экономических показателей деятельности предприятия </w:t>
      </w:r>
    </w:p>
    <w:p w:rsidR="00430D98" w:rsidRPr="00783D31" w:rsidRDefault="00430D98" w:rsidP="001847D4">
      <w:pPr>
        <w:spacing w:after="0" w:line="326" w:lineRule="exact"/>
        <w:ind w:firstLine="709"/>
        <w:jc w:val="both"/>
        <w:rPr>
          <w:rStyle w:val="23"/>
          <w:color w:val="auto"/>
          <w:sz w:val="28"/>
          <w:szCs w:val="28"/>
        </w:rPr>
      </w:pPr>
    </w:p>
    <w:p w:rsidR="00430D98" w:rsidRPr="00783D31" w:rsidRDefault="00430D98" w:rsidP="001847D4">
      <w:pPr>
        <w:spacing w:after="0" w:line="326" w:lineRule="exact"/>
        <w:ind w:firstLine="709"/>
        <w:jc w:val="both"/>
        <w:rPr>
          <w:sz w:val="28"/>
          <w:szCs w:val="28"/>
        </w:rPr>
      </w:pPr>
      <w:r w:rsidRPr="00783D31">
        <w:rPr>
          <w:rStyle w:val="23"/>
          <w:b/>
          <w:color w:val="auto"/>
          <w:sz w:val="28"/>
          <w:szCs w:val="28"/>
        </w:rPr>
        <w:t>3.Оценка  деятельности структурного  подразделе</w:t>
      </w:r>
      <w:r w:rsidR="00783D31">
        <w:rPr>
          <w:rStyle w:val="23"/>
          <w:b/>
          <w:color w:val="auto"/>
          <w:sz w:val="28"/>
          <w:szCs w:val="28"/>
        </w:rPr>
        <w:t>ния организации (экономическими службами и подразделениями на предприятиях и организациях различных форм собственности,</w:t>
      </w:r>
      <w:r w:rsidRPr="00783D31">
        <w:rPr>
          <w:rStyle w:val="23"/>
          <w:b/>
          <w:color w:val="auto"/>
          <w:sz w:val="28"/>
          <w:szCs w:val="28"/>
        </w:rPr>
        <w:t xml:space="preserve"> в органах  государственной  и муниципальной власти) </w:t>
      </w:r>
      <w:r w:rsidRPr="00783D31">
        <w:rPr>
          <w:sz w:val="28"/>
          <w:szCs w:val="28"/>
        </w:rPr>
        <w:t xml:space="preserve">             </w:t>
      </w:r>
    </w:p>
    <w:p w:rsidR="00430D98" w:rsidRPr="00783D31" w:rsidRDefault="00430D98" w:rsidP="001847D4">
      <w:pPr>
        <w:spacing w:after="0" w:line="326" w:lineRule="exact"/>
        <w:ind w:firstLine="709"/>
        <w:jc w:val="both"/>
        <w:rPr>
          <w:rStyle w:val="23"/>
          <w:color w:val="auto"/>
          <w:sz w:val="28"/>
          <w:szCs w:val="28"/>
        </w:rPr>
      </w:pPr>
      <w:r w:rsidRPr="00783D31">
        <w:rPr>
          <w:rStyle w:val="23"/>
          <w:color w:val="auto"/>
          <w:sz w:val="28"/>
          <w:szCs w:val="28"/>
        </w:rPr>
        <w:t>3.1</w:t>
      </w:r>
      <w:r w:rsidR="00783D31">
        <w:rPr>
          <w:rStyle w:val="23"/>
          <w:color w:val="auto"/>
          <w:sz w:val="28"/>
          <w:szCs w:val="28"/>
        </w:rPr>
        <w:t xml:space="preserve"> Анализ и оценка эффективности системы</w:t>
      </w:r>
      <w:r w:rsidRPr="00783D31">
        <w:rPr>
          <w:rStyle w:val="23"/>
          <w:color w:val="auto"/>
          <w:sz w:val="28"/>
          <w:szCs w:val="28"/>
        </w:rPr>
        <w:t xml:space="preserve"> управления  экономической службой (или подразделением)</w:t>
      </w:r>
    </w:p>
    <w:p w:rsidR="00783D31" w:rsidRDefault="00783D31" w:rsidP="00554094">
      <w:pPr>
        <w:widowControl w:val="0"/>
        <w:tabs>
          <w:tab w:val="left" w:pos="480"/>
        </w:tabs>
        <w:spacing w:after="0" w:line="240" w:lineRule="auto"/>
        <w:ind w:left="567"/>
        <w:jc w:val="center"/>
        <w:rPr>
          <w:rFonts w:ascii="Times New Roman" w:hAnsi="Times New Roman"/>
          <w:b/>
          <w:bCs/>
          <w:color w:val="000000"/>
          <w:sz w:val="24"/>
          <w:szCs w:val="24"/>
          <w:lang w:eastAsia="ru-RU"/>
        </w:rPr>
      </w:pPr>
    </w:p>
    <w:p w:rsidR="00430D98" w:rsidRPr="00783D31" w:rsidRDefault="00430D98" w:rsidP="0045528A">
      <w:pPr>
        <w:shd w:val="clear" w:color="auto" w:fill="FFFFFF"/>
        <w:spacing w:after="0" w:line="240" w:lineRule="auto"/>
        <w:ind w:firstLine="709"/>
        <w:jc w:val="center"/>
        <w:rPr>
          <w:rFonts w:ascii="Times New Roman" w:hAnsi="Times New Roman"/>
          <w:sz w:val="28"/>
          <w:szCs w:val="28"/>
        </w:rPr>
      </w:pPr>
      <w:r w:rsidRPr="00783D31">
        <w:rPr>
          <w:rFonts w:ascii="Times New Roman" w:hAnsi="Times New Roman"/>
          <w:b/>
          <w:bCs/>
          <w:spacing w:val="-1"/>
          <w:sz w:val="28"/>
          <w:szCs w:val="28"/>
        </w:rPr>
        <w:t>6.ТЕКУЩИЙ КОНТРОЛЬ И ЗАЩ</w:t>
      </w:r>
      <w:r w:rsidR="00783D31">
        <w:rPr>
          <w:rFonts w:ascii="Times New Roman" w:hAnsi="Times New Roman"/>
          <w:b/>
          <w:bCs/>
          <w:spacing w:val="-1"/>
          <w:sz w:val="28"/>
          <w:szCs w:val="28"/>
        </w:rPr>
        <w:t xml:space="preserve">ИТА ОТЧЁТА ПО ПРОИЗВОДСТВЕННОЙ </w:t>
      </w:r>
      <w:r w:rsidRPr="00783D31">
        <w:rPr>
          <w:rFonts w:ascii="Times New Roman" w:hAnsi="Times New Roman"/>
          <w:b/>
          <w:bCs/>
          <w:spacing w:val="-1"/>
          <w:sz w:val="28"/>
          <w:szCs w:val="28"/>
        </w:rPr>
        <w:t>ПРАКТИКЕ (ТЕХНОЛОГИЧЕСКАЯ  ПРАКТИКА )</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pacing w:val="-2"/>
          <w:sz w:val="28"/>
          <w:szCs w:val="28"/>
        </w:rPr>
        <w:t xml:space="preserve">Текущий контроль за ходом производственной </w:t>
      </w:r>
      <w:r w:rsidR="00783D31">
        <w:rPr>
          <w:rFonts w:ascii="Times New Roman" w:hAnsi="Times New Roman"/>
          <w:spacing w:val="-2"/>
          <w:sz w:val="28"/>
          <w:szCs w:val="28"/>
        </w:rPr>
        <w:t>практики</w:t>
      </w:r>
      <w:r w:rsidRPr="00783D31">
        <w:rPr>
          <w:rFonts w:ascii="Times New Roman" w:hAnsi="Times New Roman"/>
          <w:sz w:val="28"/>
          <w:szCs w:val="28"/>
        </w:rPr>
        <w:t xml:space="preserve"> имеет целью выявление недостатков и оказание практической помощи обучающимся - практикантам. Контроль за прохождением </w:t>
      </w:r>
      <w:r w:rsidRPr="00783D31">
        <w:rPr>
          <w:rFonts w:ascii="Times New Roman" w:hAnsi="Times New Roman"/>
          <w:spacing w:val="-1"/>
          <w:sz w:val="28"/>
          <w:szCs w:val="28"/>
        </w:rPr>
        <w:t>обучающимися практики осуществляет руководитель практики от кафедры.</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z w:val="28"/>
          <w:szCs w:val="28"/>
        </w:rPr>
        <w:t xml:space="preserve">Руководитель практики от кафедры встречается с обучающимися по установленному графику, но не реже одного раза в неделю для беседы, в процессе которой проверяется ход выполнения программы  практики </w:t>
      </w:r>
      <w:r w:rsidRPr="00783D31">
        <w:rPr>
          <w:rFonts w:ascii="Times New Roman" w:hAnsi="Times New Roman"/>
          <w:spacing w:val="-2"/>
          <w:sz w:val="28"/>
          <w:szCs w:val="28"/>
        </w:rPr>
        <w:t xml:space="preserve">, выполнение индивидуальных заданий (если они имелись), а также ведение дневника практики. Руководитель должен </w:t>
      </w:r>
      <w:r w:rsidRPr="00783D31">
        <w:rPr>
          <w:rFonts w:ascii="Times New Roman" w:hAnsi="Times New Roman"/>
          <w:spacing w:val="-1"/>
          <w:sz w:val="28"/>
          <w:szCs w:val="28"/>
        </w:rPr>
        <w:t>принимать оперативные меры по устранению выявленных недостатков.</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pacing w:val="-2"/>
          <w:sz w:val="28"/>
          <w:szCs w:val="28"/>
        </w:rPr>
        <w:t xml:space="preserve">По окончанию сроков прохождения практики </w:t>
      </w:r>
      <w:r w:rsidRPr="00783D31">
        <w:rPr>
          <w:rFonts w:ascii="Times New Roman" w:hAnsi="Times New Roman"/>
          <w:sz w:val="28"/>
          <w:szCs w:val="28"/>
        </w:rPr>
        <w:t xml:space="preserve">обучающийся должен представить отчёт на кафедру бухгалтерского учета. Руководитель практики от кафедры проверяет отчёт на соответствие предъявленным требованиям по содержанию и оформлению и </w:t>
      </w:r>
      <w:r w:rsidRPr="00783D31">
        <w:rPr>
          <w:rFonts w:ascii="Times New Roman" w:hAnsi="Times New Roman"/>
          <w:spacing w:val="-1"/>
          <w:sz w:val="28"/>
          <w:szCs w:val="28"/>
        </w:rPr>
        <w:t xml:space="preserve">оформляет рецензию. При получении рецензии на отчёт обучающийся обязан устранить </w:t>
      </w:r>
      <w:r w:rsidRPr="00783D31">
        <w:rPr>
          <w:rFonts w:ascii="Times New Roman" w:hAnsi="Times New Roman"/>
          <w:sz w:val="28"/>
          <w:szCs w:val="28"/>
        </w:rPr>
        <w:t xml:space="preserve">указанные замечания. При отрицательной рецензии руководителя, обучающемуся </w:t>
      </w:r>
      <w:r w:rsidRPr="00783D31">
        <w:rPr>
          <w:rFonts w:ascii="Times New Roman" w:hAnsi="Times New Roman"/>
          <w:spacing w:val="-1"/>
          <w:sz w:val="28"/>
          <w:szCs w:val="28"/>
        </w:rPr>
        <w:t>необходимо доработать отчет и только потом представить его к защите.</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pacing w:val="-1"/>
          <w:sz w:val="28"/>
          <w:szCs w:val="28"/>
        </w:rPr>
        <w:t xml:space="preserve">Защита отчета организовывается в форме публичного выступления по результатам </w:t>
      </w:r>
      <w:r w:rsidRPr="00783D31">
        <w:rPr>
          <w:rFonts w:ascii="Times New Roman" w:hAnsi="Times New Roman"/>
          <w:sz w:val="28"/>
          <w:szCs w:val="28"/>
        </w:rPr>
        <w:t>прохождения практики. Во время защиты обучающийся кратко излагает основные положения работы и выводы, к которым он пришел. Затем отвечает на вопросы, задаваемые членами комиссии в устной форме. По результатам защиты проставляется оценка.</w:t>
      </w:r>
    </w:p>
    <w:p w:rsidR="00430D98" w:rsidRPr="00783D31" w:rsidRDefault="00783D31" w:rsidP="001847D4">
      <w:pPr>
        <w:shd w:val="clear" w:color="auto" w:fill="FFFFFF"/>
        <w:spacing w:after="0" w:line="240" w:lineRule="auto"/>
        <w:ind w:firstLine="709"/>
        <w:jc w:val="both"/>
        <w:rPr>
          <w:rFonts w:ascii="Times New Roman" w:hAnsi="Times New Roman"/>
          <w:sz w:val="28"/>
          <w:szCs w:val="28"/>
        </w:rPr>
      </w:pPr>
      <w:r>
        <w:rPr>
          <w:rFonts w:ascii="Times New Roman" w:hAnsi="Times New Roman"/>
          <w:b/>
          <w:bCs/>
          <w:spacing w:val="-2"/>
          <w:sz w:val="28"/>
          <w:szCs w:val="28"/>
        </w:rPr>
        <w:t>Подведение итогов практики</w:t>
      </w:r>
      <w:r w:rsidR="00430D98" w:rsidRPr="00783D31">
        <w:rPr>
          <w:rFonts w:ascii="Times New Roman" w:hAnsi="Times New Roman"/>
          <w:b/>
          <w:bCs/>
          <w:spacing w:val="-1"/>
          <w:sz w:val="28"/>
          <w:szCs w:val="28"/>
        </w:rPr>
        <w:t>. Защита отчета по практике</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z w:val="28"/>
          <w:szCs w:val="28"/>
        </w:rPr>
        <w:t xml:space="preserve">Срок сдачи обучающимися отчета о практике на кафедру устанавливается </w:t>
      </w:r>
      <w:r w:rsidRPr="00783D31">
        <w:rPr>
          <w:rFonts w:ascii="Times New Roman" w:hAnsi="Times New Roman"/>
          <w:spacing w:val="-1"/>
          <w:sz w:val="28"/>
          <w:szCs w:val="28"/>
        </w:rPr>
        <w:t>кафедрой в соответствии с учебным планом и графиком учебного процесса.</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pacing w:val="-1"/>
          <w:sz w:val="28"/>
          <w:szCs w:val="28"/>
        </w:rPr>
        <w:t xml:space="preserve">Руководитель практики от кафедры проверяет отчет на соответствие программе практики, индивидуальному заданию, наличию первичных документов, отражающих </w:t>
      </w:r>
      <w:r w:rsidRPr="00783D31">
        <w:rPr>
          <w:rFonts w:ascii="Times New Roman" w:hAnsi="Times New Roman"/>
          <w:sz w:val="28"/>
          <w:szCs w:val="28"/>
        </w:rPr>
        <w:t>деятельность организации.</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pacing w:val="-1"/>
          <w:sz w:val="28"/>
          <w:szCs w:val="28"/>
        </w:rPr>
        <w:lastRenderedPageBreak/>
        <w:t xml:space="preserve">Итоговая дифференцированная оценка по результатам прохождения практики </w:t>
      </w:r>
      <w:r w:rsidRPr="00783D31">
        <w:rPr>
          <w:rFonts w:ascii="Times New Roman" w:hAnsi="Times New Roman"/>
          <w:sz w:val="28"/>
          <w:szCs w:val="28"/>
        </w:rPr>
        <w:t xml:space="preserve">определяется на заседании специальной комиссии по защите отчета, состав которой определяется кафедрой, в сроки, устанавливаемые кафедрой. Перенос сроков защиты </w:t>
      </w:r>
      <w:r w:rsidRPr="00783D31">
        <w:rPr>
          <w:rFonts w:ascii="Times New Roman" w:hAnsi="Times New Roman"/>
          <w:spacing w:val="-2"/>
          <w:sz w:val="28"/>
          <w:szCs w:val="28"/>
        </w:rPr>
        <w:t xml:space="preserve">возможет только при наличии иных уважительных причин по письменному заявлению </w:t>
      </w:r>
      <w:r w:rsidRPr="00783D31">
        <w:rPr>
          <w:rFonts w:ascii="Times New Roman" w:hAnsi="Times New Roman"/>
          <w:sz w:val="28"/>
          <w:szCs w:val="28"/>
        </w:rPr>
        <w:t>обучающегося  и оформляется в установленном порядке.</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pacing w:val="-1"/>
          <w:sz w:val="28"/>
          <w:szCs w:val="28"/>
        </w:rPr>
        <w:t xml:space="preserve">В процессе защиты обучающийся должен кратко охарактеризовать организацию, </w:t>
      </w:r>
      <w:r w:rsidRPr="00783D31">
        <w:rPr>
          <w:rFonts w:ascii="Times New Roman" w:hAnsi="Times New Roman"/>
          <w:spacing w:val="-3"/>
          <w:sz w:val="28"/>
          <w:szCs w:val="28"/>
        </w:rPr>
        <w:t xml:space="preserve">являющуюся базой практики, изложить основные выводы о деятельности организации, </w:t>
      </w:r>
      <w:r w:rsidRPr="00783D31">
        <w:rPr>
          <w:rFonts w:ascii="Times New Roman" w:hAnsi="Times New Roman"/>
          <w:spacing w:val="-1"/>
          <w:sz w:val="28"/>
          <w:szCs w:val="28"/>
        </w:rPr>
        <w:t>ответить на вопросы членов комиссии.</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z w:val="28"/>
          <w:szCs w:val="28"/>
        </w:rPr>
        <w:t>Основными требованиями, предъявляемыми к отчету о практике и его защите, являются:</w:t>
      </w:r>
    </w:p>
    <w:p w:rsidR="00430D98" w:rsidRPr="00783D31" w:rsidRDefault="00430D98" w:rsidP="00783D31">
      <w:pPr>
        <w:numPr>
          <w:ilvl w:val="0"/>
          <w:numId w:val="22"/>
        </w:numPr>
        <w:shd w:val="clear" w:color="auto" w:fill="FFFFFF"/>
        <w:tabs>
          <w:tab w:val="left" w:pos="965"/>
        </w:tabs>
        <w:spacing w:after="0" w:line="240" w:lineRule="auto"/>
        <w:jc w:val="both"/>
        <w:rPr>
          <w:rFonts w:ascii="Times New Roman" w:hAnsi="Times New Roman"/>
          <w:sz w:val="28"/>
          <w:szCs w:val="28"/>
        </w:rPr>
      </w:pPr>
      <w:r w:rsidRPr="00783D31">
        <w:rPr>
          <w:rFonts w:ascii="Times New Roman" w:hAnsi="Times New Roman"/>
          <w:sz w:val="28"/>
          <w:szCs w:val="28"/>
        </w:rPr>
        <w:t>Выполнение программы практики, соответствие разделов отчета разделам</w:t>
      </w:r>
      <w:r w:rsidR="00783D31">
        <w:rPr>
          <w:rFonts w:ascii="Times New Roman" w:hAnsi="Times New Roman"/>
          <w:sz w:val="28"/>
          <w:szCs w:val="28"/>
        </w:rPr>
        <w:t xml:space="preserve"> </w:t>
      </w:r>
      <w:r w:rsidRPr="00783D31">
        <w:rPr>
          <w:rFonts w:ascii="Times New Roman" w:hAnsi="Times New Roman"/>
          <w:sz w:val="28"/>
          <w:szCs w:val="28"/>
        </w:rPr>
        <w:t>программы.</w:t>
      </w:r>
    </w:p>
    <w:p w:rsidR="00430D98" w:rsidRPr="00783D31" w:rsidRDefault="00430D98" w:rsidP="00783D31">
      <w:pPr>
        <w:numPr>
          <w:ilvl w:val="0"/>
          <w:numId w:val="22"/>
        </w:numPr>
        <w:shd w:val="clear" w:color="auto" w:fill="FFFFFF"/>
        <w:tabs>
          <w:tab w:val="left" w:pos="854"/>
        </w:tabs>
        <w:spacing w:after="0" w:line="240" w:lineRule="auto"/>
        <w:jc w:val="both"/>
        <w:rPr>
          <w:rFonts w:ascii="Times New Roman" w:hAnsi="Times New Roman"/>
          <w:sz w:val="28"/>
          <w:szCs w:val="28"/>
        </w:rPr>
      </w:pPr>
      <w:r w:rsidRPr="00783D31">
        <w:rPr>
          <w:rFonts w:ascii="Times New Roman" w:hAnsi="Times New Roman"/>
          <w:spacing w:val="-1"/>
          <w:sz w:val="28"/>
          <w:szCs w:val="28"/>
        </w:rPr>
        <w:t>Самостоятельность обучающегося при подготовке отчета.</w:t>
      </w:r>
    </w:p>
    <w:p w:rsidR="00430D98" w:rsidRPr="00783D31" w:rsidRDefault="00430D98" w:rsidP="00783D31">
      <w:pPr>
        <w:numPr>
          <w:ilvl w:val="0"/>
          <w:numId w:val="22"/>
        </w:numPr>
        <w:shd w:val="clear" w:color="auto" w:fill="FFFFFF"/>
        <w:tabs>
          <w:tab w:val="left" w:pos="917"/>
        </w:tabs>
        <w:spacing w:after="0" w:line="240" w:lineRule="auto"/>
        <w:jc w:val="both"/>
        <w:rPr>
          <w:rFonts w:ascii="Times New Roman" w:hAnsi="Times New Roman"/>
          <w:sz w:val="28"/>
          <w:szCs w:val="28"/>
        </w:rPr>
      </w:pPr>
      <w:r w:rsidRPr="00783D31">
        <w:rPr>
          <w:rFonts w:ascii="Times New Roman" w:hAnsi="Times New Roman"/>
          <w:spacing w:val="-1"/>
          <w:sz w:val="28"/>
          <w:szCs w:val="28"/>
        </w:rPr>
        <w:t>Соответствие заголовков и содержания разделов.</w:t>
      </w:r>
    </w:p>
    <w:p w:rsidR="00430D98" w:rsidRPr="00783D31" w:rsidRDefault="00430D98" w:rsidP="00783D31">
      <w:pPr>
        <w:numPr>
          <w:ilvl w:val="0"/>
          <w:numId w:val="22"/>
        </w:numPr>
        <w:shd w:val="clear" w:color="auto" w:fill="FFFFFF"/>
        <w:tabs>
          <w:tab w:val="left" w:pos="854"/>
        </w:tabs>
        <w:spacing w:after="0" w:line="240" w:lineRule="auto"/>
        <w:jc w:val="both"/>
        <w:rPr>
          <w:rFonts w:ascii="Times New Roman" w:hAnsi="Times New Roman"/>
          <w:sz w:val="28"/>
          <w:szCs w:val="28"/>
        </w:rPr>
      </w:pPr>
      <w:r w:rsidRPr="00783D31">
        <w:rPr>
          <w:rFonts w:ascii="Times New Roman" w:hAnsi="Times New Roman"/>
          <w:spacing w:val="-1"/>
          <w:sz w:val="28"/>
          <w:szCs w:val="28"/>
        </w:rPr>
        <w:t>Наличие выводов и предложений по разделам.</w:t>
      </w:r>
    </w:p>
    <w:p w:rsidR="00430D98" w:rsidRPr="00783D31" w:rsidRDefault="00430D98" w:rsidP="00783D31">
      <w:pPr>
        <w:numPr>
          <w:ilvl w:val="0"/>
          <w:numId w:val="22"/>
        </w:numPr>
        <w:shd w:val="clear" w:color="auto" w:fill="FFFFFF"/>
        <w:spacing w:after="0" w:line="240" w:lineRule="auto"/>
        <w:jc w:val="both"/>
        <w:rPr>
          <w:rFonts w:ascii="Times New Roman" w:hAnsi="Times New Roman"/>
          <w:sz w:val="28"/>
          <w:szCs w:val="28"/>
        </w:rPr>
      </w:pPr>
      <w:r w:rsidRPr="00783D31">
        <w:rPr>
          <w:rFonts w:ascii="Times New Roman" w:hAnsi="Times New Roman"/>
          <w:spacing w:val="-2"/>
          <w:sz w:val="28"/>
          <w:szCs w:val="28"/>
        </w:rPr>
        <w:t>Выполнение индивидуального задания, согласованного с научным руководителем.</w:t>
      </w:r>
    </w:p>
    <w:p w:rsidR="00430D98" w:rsidRPr="00783D31" w:rsidRDefault="00430D98" w:rsidP="00783D31">
      <w:pPr>
        <w:widowControl w:val="0"/>
        <w:numPr>
          <w:ilvl w:val="0"/>
          <w:numId w:val="22"/>
        </w:numPr>
        <w:shd w:val="clear" w:color="auto" w:fill="FFFFFF"/>
        <w:tabs>
          <w:tab w:val="left" w:pos="854"/>
        </w:tabs>
        <w:autoSpaceDE w:val="0"/>
        <w:autoSpaceDN w:val="0"/>
        <w:adjustRightInd w:val="0"/>
        <w:spacing w:after="0" w:line="240" w:lineRule="auto"/>
        <w:jc w:val="both"/>
        <w:rPr>
          <w:rFonts w:ascii="Times New Roman" w:hAnsi="Times New Roman"/>
          <w:sz w:val="28"/>
          <w:szCs w:val="28"/>
        </w:rPr>
      </w:pPr>
      <w:r w:rsidRPr="00783D31">
        <w:rPr>
          <w:rFonts w:ascii="Times New Roman" w:hAnsi="Times New Roman"/>
          <w:spacing w:val="-1"/>
          <w:sz w:val="28"/>
          <w:szCs w:val="28"/>
        </w:rPr>
        <w:t>Соблюдение требований к оформлению отчета по практике.</w:t>
      </w:r>
    </w:p>
    <w:p w:rsidR="00430D98" w:rsidRPr="00783D31" w:rsidRDefault="00430D98" w:rsidP="00783D31">
      <w:pPr>
        <w:widowControl w:val="0"/>
        <w:numPr>
          <w:ilvl w:val="0"/>
          <w:numId w:val="22"/>
        </w:numPr>
        <w:shd w:val="clear" w:color="auto" w:fill="FFFFFF"/>
        <w:tabs>
          <w:tab w:val="left" w:pos="854"/>
        </w:tabs>
        <w:autoSpaceDE w:val="0"/>
        <w:autoSpaceDN w:val="0"/>
        <w:adjustRightInd w:val="0"/>
        <w:spacing w:after="0" w:line="240" w:lineRule="auto"/>
        <w:jc w:val="both"/>
        <w:rPr>
          <w:rFonts w:ascii="Times New Roman" w:hAnsi="Times New Roman"/>
          <w:sz w:val="28"/>
          <w:szCs w:val="28"/>
        </w:rPr>
      </w:pPr>
      <w:r w:rsidRPr="00783D31">
        <w:rPr>
          <w:rFonts w:ascii="Times New Roman" w:hAnsi="Times New Roman"/>
          <w:spacing w:val="-1"/>
          <w:sz w:val="28"/>
          <w:szCs w:val="28"/>
        </w:rPr>
        <w:t>Полные и четкие ответы на вопросы комиссии при защите отчета.</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pacing w:val="-2"/>
          <w:sz w:val="28"/>
          <w:szCs w:val="28"/>
        </w:rPr>
        <w:t xml:space="preserve">Оценки, используемые при защите отчета о практике, «отлично», «хорошо», </w:t>
      </w:r>
      <w:r w:rsidRPr="00783D31">
        <w:rPr>
          <w:rFonts w:ascii="Times New Roman" w:hAnsi="Times New Roman"/>
          <w:sz w:val="28"/>
          <w:szCs w:val="28"/>
        </w:rPr>
        <w:t>«удовлетворительно» и «неудовлетворительно».</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i/>
          <w:iCs/>
          <w:sz w:val="28"/>
          <w:szCs w:val="28"/>
        </w:rPr>
        <w:t xml:space="preserve">Критерии. </w:t>
      </w:r>
      <w:r w:rsidRPr="00783D31">
        <w:rPr>
          <w:rFonts w:ascii="Times New Roman" w:hAnsi="Times New Roman"/>
          <w:sz w:val="28"/>
          <w:szCs w:val="28"/>
        </w:rPr>
        <w:t xml:space="preserve">Для получения оценки «отлично» необходимо продемонстрировать высокий уровень по всем требованиям, предъявляемым к содержанию и оформлению </w:t>
      </w:r>
      <w:r w:rsidRPr="00783D31">
        <w:rPr>
          <w:rFonts w:ascii="Times New Roman" w:hAnsi="Times New Roman"/>
          <w:spacing w:val="-2"/>
          <w:sz w:val="28"/>
          <w:szCs w:val="28"/>
        </w:rPr>
        <w:t>отчета о практике и его защите, правильно и полно ответить на вопросы членов комиссии.</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z w:val="28"/>
          <w:szCs w:val="28"/>
        </w:rPr>
        <w:t>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о практике и его защите, правильно ответить на вопросы членов комиссии.</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pacing w:val="-2"/>
          <w:sz w:val="28"/>
          <w:szCs w:val="28"/>
        </w:rPr>
        <w:t xml:space="preserve">Для получения «удовлетворительной» оценки необходимо продемонстрировать </w:t>
      </w:r>
      <w:r w:rsidRPr="00783D31">
        <w:rPr>
          <w:rFonts w:ascii="Times New Roman" w:hAnsi="Times New Roman"/>
          <w:sz w:val="28"/>
          <w:szCs w:val="28"/>
        </w:rPr>
        <w:t xml:space="preserve">допустимый уровень (с незначительными отклонениями) по всем требованиям, предъявляемым к содержанию и оформлению </w:t>
      </w:r>
      <w:r w:rsidR="00783D31">
        <w:rPr>
          <w:rFonts w:ascii="Times New Roman" w:hAnsi="Times New Roman"/>
          <w:sz w:val="28"/>
          <w:szCs w:val="28"/>
        </w:rPr>
        <w:t xml:space="preserve">отчета о практике и его защите </w:t>
      </w:r>
      <w:r w:rsidRPr="00783D31">
        <w:rPr>
          <w:rFonts w:ascii="Times New Roman" w:hAnsi="Times New Roman"/>
          <w:sz w:val="28"/>
          <w:szCs w:val="28"/>
        </w:rPr>
        <w:t>поверхностно ответить на вопросы членов комиссии.</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pacing w:val="-2"/>
          <w:sz w:val="28"/>
          <w:szCs w:val="28"/>
        </w:rPr>
        <w:t xml:space="preserve">«Неудовлетворительно» оценивается уровень «ниже допустимого» как минимум по </w:t>
      </w:r>
      <w:r w:rsidRPr="00783D31">
        <w:rPr>
          <w:rFonts w:ascii="Times New Roman" w:hAnsi="Times New Roman"/>
          <w:sz w:val="28"/>
          <w:szCs w:val="28"/>
        </w:rPr>
        <w:t>одному требованию, предъявляемому к содержанию и оформлению отчета о практике и его защите.</w:t>
      </w:r>
    </w:p>
    <w:p w:rsidR="00430D98" w:rsidRPr="00783D31" w:rsidRDefault="00430D98" w:rsidP="001847D4">
      <w:pPr>
        <w:shd w:val="clear" w:color="auto" w:fill="FFFFFF"/>
        <w:spacing w:after="0" w:line="240" w:lineRule="auto"/>
        <w:ind w:firstLine="709"/>
        <w:jc w:val="both"/>
        <w:rPr>
          <w:rFonts w:ascii="Times New Roman" w:hAnsi="Times New Roman"/>
          <w:sz w:val="28"/>
          <w:szCs w:val="28"/>
        </w:rPr>
      </w:pPr>
      <w:r w:rsidRPr="00783D31">
        <w:rPr>
          <w:rFonts w:ascii="Times New Roman" w:hAnsi="Times New Roman"/>
          <w:sz w:val="28"/>
          <w:szCs w:val="28"/>
        </w:rPr>
        <w:t>Положительная оценка по результатам защиты отчёта о практике вносится в ведомость и зачетную книжку обучающегося.</w:t>
      </w:r>
    </w:p>
    <w:p w:rsidR="00430D98" w:rsidRPr="00783D31" w:rsidRDefault="00430D98" w:rsidP="001847D4">
      <w:pPr>
        <w:widowControl w:val="0"/>
        <w:tabs>
          <w:tab w:val="left" w:pos="480"/>
        </w:tabs>
        <w:spacing w:after="0" w:line="240" w:lineRule="auto"/>
        <w:ind w:firstLine="709"/>
        <w:jc w:val="both"/>
        <w:rPr>
          <w:rFonts w:ascii="Times New Roman" w:hAnsi="Times New Roman"/>
          <w:sz w:val="28"/>
          <w:szCs w:val="28"/>
        </w:rPr>
      </w:pPr>
    </w:p>
    <w:p w:rsidR="00430D98" w:rsidRDefault="00430D98" w:rsidP="001847D4">
      <w:pPr>
        <w:widowControl w:val="0"/>
        <w:tabs>
          <w:tab w:val="left" w:pos="480"/>
        </w:tabs>
        <w:spacing w:after="0" w:line="240" w:lineRule="auto"/>
        <w:ind w:firstLine="709"/>
        <w:jc w:val="both"/>
        <w:rPr>
          <w:rFonts w:ascii="Times New Roman" w:hAnsi="Times New Roman"/>
          <w:sz w:val="24"/>
          <w:szCs w:val="24"/>
        </w:rPr>
      </w:pPr>
    </w:p>
    <w:p w:rsidR="00430D98" w:rsidRDefault="00430D98" w:rsidP="001847D4">
      <w:pPr>
        <w:widowControl w:val="0"/>
        <w:tabs>
          <w:tab w:val="left" w:pos="480"/>
        </w:tabs>
        <w:spacing w:after="0" w:line="240" w:lineRule="auto"/>
        <w:ind w:firstLine="709"/>
        <w:jc w:val="both"/>
        <w:rPr>
          <w:rFonts w:ascii="Times New Roman" w:hAnsi="Times New Roman"/>
          <w:sz w:val="24"/>
          <w:szCs w:val="24"/>
        </w:rPr>
      </w:pPr>
    </w:p>
    <w:p w:rsidR="00430D98" w:rsidRDefault="00430D98" w:rsidP="001847D4">
      <w:pPr>
        <w:widowControl w:val="0"/>
        <w:tabs>
          <w:tab w:val="left" w:pos="480"/>
        </w:tabs>
        <w:spacing w:after="0" w:line="240" w:lineRule="auto"/>
        <w:ind w:firstLine="709"/>
        <w:jc w:val="both"/>
        <w:rPr>
          <w:rFonts w:ascii="Times New Roman" w:hAnsi="Times New Roman"/>
          <w:sz w:val="24"/>
          <w:szCs w:val="24"/>
        </w:rPr>
      </w:pPr>
    </w:p>
    <w:p w:rsidR="00430D98" w:rsidRDefault="00430D98" w:rsidP="001847D4">
      <w:pPr>
        <w:widowControl w:val="0"/>
        <w:tabs>
          <w:tab w:val="left" w:pos="480"/>
        </w:tabs>
        <w:spacing w:after="0" w:line="240" w:lineRule="auto"/>
        <w:ind w:firstLine="709"/>
        <w:jc w:val="both"/>
        <w:rPr>
          <w:rFonts w:ascii="Times New Roman" w:hAnsi="Times New Roman"/>
          <w:sz w:val="24"/>
          <w:szCs w:val="24"/>
        </w:rPr>
      </w:pPr>
    </w:p>
    <w:p w:rsidR="00430D98" w:rsidRPr="00783D31" w:rsidRDefault="00430D98" w:rsidP="0045528A">
      <w:pPr>
        <w:widowControl w:val="0"/>
        <w:tabs>
          <w:tab w:val="left" w:pos="480"/>
        </w:tabs>
        <w:spacing w:after="0" w:line="230" w:lineRule="auto"/>
        <w:ind w:left="567"/>
        <w:jc w:val="center"/>
        <w:rPr>
          <w:rFonts w:ascii="Times New Roman" w:hAnsi="Times New Roman"/>
          <w:b/>
          <w:bCs/>
          <w:color w:val="000000"/>
          <w:sz w:val="24"/>
          <w:szCs w:val="24"/>
          <w:lang w:eastAsia="ru-RU"/>
        </w:rPr>
      </w:pPr>
      <w:r w:rsidRPr="00554094">
        <w:rPr>
          <w:rFonts w:ascii="Times New Roman" w:hAnsi="Times New Roman"/>
          <w:b/>
          <w:bCs/>
          <w:color w:val="000000"/>
          <w:sz w:val="24"/>
          <w:szCs w:val="24"/>
          <w:lang w:eastAsia="ru-RU"/>
        </w:rPr>
        <w:lastRenderedPageBreak/>
        <w:t>ПЕРЕЧЕНЬ ЛИТЕРАТУРЫ И РЕСУРСОВ СЕТИ «ИНТЕРНЕТ», НЕОБ</w:t>
      </w:r>
      <w:r w:rsidR="00783D31">
        <w:rPr>
          <w:rFonts w:ascii="Times New Roman" w:hAnsi="Times New Roman"/>
          <w:b/>
          <w:bCs/>
          <w:color w:val="000000"/>
          <w:sz w:val="24"/>
          <w:szCs w:val="24"/>
          <w:lang w:eastAsia="ru-RU"/>
        </w:rPr>
        <w:t>ХОДИМЫХ ДЛЯ ПРОВЕДЕНИЯ ПРАКТИКИ</w:t>
      </w:r>
    </w:p>
    <w:tbl>
      <w:tblPr>
        <w:tblpPr w:leftFromText="180" w:rightFromText="180" w:vertAnchor="text" w:horzAnchor="margin" w:tblpXSpec="center" w:tblpY="290"/>
        <w:tblW w:w="9889" w:type="dxa"/>
        <w:tblLook w:val="01E0" w:firstRow="1" w:lastRow="1" w:firstColumn="1" w:lastColumn="1" w:noHBand="0" w:noVBand="0"/>
      </w:tblPr>
      <w:tblGrid>
        <w:gridCol w:w="817"/>
        <w:gridCol w:w="9072"/>
      </w:tblGrid>
      <w:tr w:rsidR="00430D98" w:rsidRPr="00783D31" w:rsidTr="0045528A">
        <w:tc>
          <w:tcPr>
            <w:tcW w:w="817" w:type="dxa"/>
          </w:tcPr>
          <w:p w:rsidR="00430D98" w:rsidRPr="00783D31" w:rsidRDefault="00430D98" w:rsidP="0045528A">
            <w:pPr>
              <w:spacing w:after="0" w:line="230" w:lineRule="auto"/>
              <w:jc w:val="both"/>
              <w:rPr>
                <w:rFonts w:ascii="Times New Roman" w:hAnsi="Times New Roman"/>
                <w:sz w:val="28"/>
                <w:szCs w:val="28"/>
                <w:lang w:eastAsia="ru-RU"/>
              </w:rPr>
            </w:pPr>
          </w:p>
        </w:tc>
        <w:tc>
          <w:tcPr>
            <w:tcW w:w="9072" w:type="dxa"/>
            <w:tcBorders>
              <w:top w:val="nil"/>
            </w:tcBorders>
          </w:tcPr>
          <w:p w:rsidR="00430D98" w:rsidRPr="00783D31" w:rsidRDefault="00783D31" w:rsidP="0045528A">
            <w:pPr>
              <w:spacing w:after="0" w:line="230" w:lineRule="auto"/>
              <w:jc w:val="both"/>
              <w:rPr>
                <w:rFonts w:ascii="Times New Roman" w:hAnsi="Times New Roman"/>
                <w:b/>
                <w:sz w:val="28"/>
                <w:szCs w:val="28"/>
                <w:lang w:eastAsia="ru-RU"/>
              </w:rPr>
            </w:pPr>
            <w:r>
              <w:rPr>
                <w:rFonts w:ascii="Times New Roman" w:hAnsi="Times New Roman"/>
                <w:b/>
                <w:sz w:val="28"/>
                <w:szCs w:val="28"/>
                <w:lang w:eastAsia="ru-RU"/>
              </w:rPr>
              <w:t>Список основной литературы</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1.</w:t>
            </w:r>
          </w:p>
        </w:tc>
        <w:tc>
          <w:tcPr>
            <w:tcW w:w="9072"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Бородин, В.А. Бухгалтерский учет (3-е издание) [Электронный ресурс]: учебник для вузов/ В.А. Бородин. — Электрон. текстовые данные. — М.: ЮНИТИ-ДАНА, 2015. — 528 c. — 5-238-00675-6. — Режим доступа: http://www.iprbookshop.ru/52444.html</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2.</w:t>
            </w:r>
          </w:p>
        </w:tc>
        <w:tc>
          <w:tcPr>
            <w:tcW w:w="9072" w:type="dxa"/>
          </w:tcPr>
          <w:p w:rsidR="00430D98" w:rsidRPr="00783D31" w:rsidRDefault="00430D98" w:rsidP="0045528A">
            <w:pPr>
              <w:spacing w:after="0" w:line="230" w:lineRule="auto"/>
              <w:jc w:val="both"/>
              <w:rPr>
                <w:rFonts w:ascii="Times New Roman" w:hAnsi="Times New Roman"/>
                <w:color w:val="333333"/>
                <w:sz w:val="28"/>
                <w:szCs w:val="28"/>
                <w:shd w:val="clear" w:color="auto" w:fill="FFFFFF"/>
                <w:lang w:eastAsia="ru-RU"/>
              </w:rPr>
            </w:pPr>
            <w:r w:rsidRPr="00783D31">
              <w:rPr>
                <w:rFonts w:ascii="Times New Roman" w:hAnsi="Times New Roman"/>
                <w:color w:val="333333"/>
                <w:sz w:val="28"/>
                <w:szCs w:val="28"/>
                <w:shd w:val="clear" w:color="auto" w:fill="FFFFFF"/>
                <w:lang w:eastAsia="ru-RU"/>
              </w:rPr>
              <w:t>Бухгалтерский учет [Электронный ресурс]: учебник/ О.П. Алешкевич [и др.]. — Электрон. текстовые данные. — Минск: Республиканский институт профессионального образования (РИПО), 2016. — 380 c. — 978-985-503-548-1. — Режим доступа: http://www.iprbookshop.ru/67618.html</w:t>
            </w:r>
          </w:p>
        </w:tc>
      </w:tr>
      <w:tr w:rsidR="00430D98" w:rsidRPr="00783D31" w:rsidTr="0045528A">
        <w:trPr>
          <w:trHeight w:val="257"/>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3.</w:t>
            </w:r>
          </w:p>
        </w:tc>
        <w:tc>
          <w:tcPr>
            <w:tcW w:w="9072"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Данилин, В.Ф. Бухгалтерский учет и анализ [Электронный ресурс]: учебник/ В.Ф. Данилин, Е.З. Макеева. — Электрон. текстовые данные. — М.: Учебно-методический центр по образованию на железнодорожном транспорте, 2016. — 412 c. — 978-5-89035-901-8. — Режим доступа: http://www.iprbookshop.ru/57978.html</w:t>
            </w:r>
          </w:p>
        </w:tc>
      </w:tr>
      <w:tr w:rsidR="00430D98" w:rsidRPr="00783D31" w:rsidTr="0045528A">
        <w:trPr>
          <w:trHeight w:val="257"/>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4.</w:t>
            </w:r>
          </w:p>
        </w:tc>
        <w:tc>
          <w:tcPr>
            <w:tcW w:w="9072"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color w:val="333333"/>
                <w:sz w:val="28"/>
                <w:szCs w:val="28"/>
                <w:shd w:val="clear" w:color="auto" w:fill="FFFFFF"/>
                <w:lang w:eastAsia="ru-RU"/>
              </w:rPr>
              <w:t>Дятлова, А.Ф. Бухгалтерский учет [Электронный ресурс]: учебное пособие/ А.Ф. Дятлова. — Электрон. текстовые данные. — М.: Научный консультант, 2017. — 192 c. — 978-5-9500722-0-8. — Режим доступа: http://www.iprbookshop.ru/75448.html</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5.</w:t>
            </w:r>
          </w:p>
        </w:tc>
        <w:tc>
          <w:tcPr>
            <w:tcW w:w="9072" w:type="dxa"/>
          </w:tcPr>
          <w:p w:rsidR="00430D98" w:rsidRPr="00783D31" w:rsidRDefault="00430D98" w:rsidP="0045528A">
            <w:pPr>
              <w:shd w:val="clear" w:color="auto" w:fill="FFFFFF"/>
              <w:spacing w:after="0" w:line="230" w:lineRule="auto"/>
              <w:ind w:left="22" w:right="22" w:firstLine="25"/>
              <w:jc w:val="both"/>
              <w:rPr>
                <w:rFonts w:ascii="Times New Roman" w:hAnsi="Times New Roman"/>
                <w:sz w:val="28"/>
                <w:szCs w:val="28"/>
                <w:lang w:eastAsia="ru-RU"/>
              </w:rPr>
            </w:pPr>
            <w:r w:rsidRPr="00783D31">
              <w:rPr>
                <w:rFonts w:ascii="Times New Roman" w:hAnsi="Times New Roman"/>
                <w:sz w:val="28"/>
                <w:szCs w:val="28"/>
                <w:lang w:eastAsia="ru-RU"/>
              </w:rPr>
              <w:t>Кармокова, К.И. Бухгалтерский учет и анализ [Электронный ресурс]: учебное пособие/ К.И. Кармокова, В.С. Канхва. — Электрон. текстовые данные. — М.: Московский государственный строительный университет, ЭБС АСВ, 2016. — 232 c. — 978-5-7264-1422-5. — Режим доступа: http://www.iprbookshop.ru/62612.html</w:t>
            </w:r>
          </w:p>
        </w:tc>
      </w:tr>
      <w:tr w:rsidR="00430D98" w:rsidRPr="00783D31" w:rsidTr="0045528A">
        <w:trPr>
          <w:trHeight w:val="385"/>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6.</w:t>
            </w:r>
          </w:p>
        </w:tc>
        <w:tc>
          <w:tcPr>
            <w:tcW w:w="9072"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Синянская, Е.Р. Основы бухгалтерского учета и анализа [Электронный ресурс]: учебное пособие/ Е.Р. Синянская, О.В. Баженов. — Электрон. текстовые данные. — Екатеринбург: Уральский федеральный университет, ЭБС АСВ, 2014. — 268 c. — 978-5-7996-1141-5. — Режим доступа: http://www.iprbookshop.ru/68266.html</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p>
        </w:tc>
        <w:tc>
          <w:tcPr>
            <w:tcW w:w="9072" w:type="dxa"/>
          </w:tcPr>
          <w:p w:rsidR="00430D98" w:rsidRPr="00783D31" w:rsidRDefault="00430D98" w:rsidP="0045528A">
            <w:pPr>
              <w:spacing w:after="0" w:line="230" w:lineRule="auto"/>
              <w:jc w:val="both"/>
              <w:rPr>
                <w:rFonts w:ascii="Times New Roman" w:hAnsi="Times New Roman"/>
                <w:b/>
                <w:sz w:val="28"/>
                <w:szCs w:val="28"/>
                <w:lang w:eastAsia="ru-RU"/>
              </w:rPr>
            </w:pPr>
            <w:r w:rsidRPr="00783D31">
              <w:rPr>
                <w:rFonts w:ascii="Times New Roman" w:hAnsi="Times New Roman"/>
                <w:b/>
                <w:sz w:val="28"/>
                <w:szCs w:val="28"/>
                <w:lang w:eastAsia="ru-RU"/>
              </w:rPr>
              <w:t>Сп</w:t>
            </w:r>
            <w:r w:rsidR="00783D31">
              <w:rPr>
                <w:rFonts w:ascii="Times New Roman" w:hAnsi="Times New Roman"/>
                <w:b/>
                <w:sz w:val="28"/>
                <w:szCs w:val="28"/>
                <w:lang w:eastAsia="ru-RU"/>
              </w:rPr>
              <w:t xml:space="preserve">исок дополнительной литературы </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1.</w:t>
            </w:r>
          </w:p>
        </w:tc>
        <w:tc>
          <w:tcPr>
            <w:tcW w:w="9072" w:type="dxa"/>
          </w:tcPr>
          <w:p w:rsidR="00430D98" w:rsidRPr="00783D31" w:rsidRDefault="00430D98" w:rsidP="0045528A">
            <w:pPr>
              <w:spacing w:after="0" w:line="230" w:lineRule="auto"/>
              <w:jc w:val="both"/>
              <w:rPr>
                <w:rFonts w:ascii="Times New Roman" w:hAnsi="Times New Roman"/>
                <w:color w:val="333333"/>
                <w:sz w:val="28"/>
                <w:szCs w:val="28"/>
                <w:shd w:val="clear" w:color="auto" w:fill="FFFFFF"/>
                <w:lang w:eastAsia="ru-RU"/>
              </w:rPr>
            </w:pPr>
            <w:r w:rsidRPr="00783D31">
              <w:rPr>
                <w:rFonts w:ascii="Times New Roman" w:hAnsi="Times New Roman"/>
                <w:sz w:val="28"/>
                <w:szCs w:val="28"/>
                <w:lang w:eastAsia="ru-RU"/>
              </w:rPr>
              <w:t>Блинова, У.Ю. Лабораторный практикум по бухгалтерскому учёту  [Текст]: учебник для бакалавров/ У.Ю. Блинова, Е.Н. Апанасенко.- 2-е изд., перераб.- М.: КНОРУС, 2013.- 392 с.</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2.</w:t>
            </w:r>
          </w:p>
        </w:tc>
        <w:tc>
          <w:tcPr>
            <w:tcW w:w="9072"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Бурлуцкая, Т.П. Бухгалтерский учет для начинающих [Электронный ресурс]: теория и практика/ Т.П. Бурлуцкая. — Электрон. текстовые данные. — М.: Инфра-Инженерия, 2016. — 208 c. — 978-5-9729-0106-7. — Режим доступа: http://www.iprbookshop.ru/40403.html</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3.</w:t>
            </w:r>
          </w:p>
        </w:tc>
        <w:tc>
          <w:tcPr>
            <w:tcW w:w="9072" w:type="dxa"/>
          </w:tcPr>
          <w:p w:rsidR="00430D98" w:rsidRPr="00783D31" w:rsidRDefault="00430D98" w:rsidP="0045528A">
            <w:pPr>
              <w:spacing w:after="0" w:line="230" w:lineRule="auto"/>
              <w:jc w:val="both"/>
              <w:rPr>
                <w:rFonts w:ascii="Times New Roman" w:hAnsi="Times New Roman"/>
                <w:color w:val="333333"/>
                <w:sz w:val="28"/>
                <w:szCs w:val="28"/>
                <w:shd w:val="clear" w:color="auto" w:fill="FFFFFF"/>
                <w:lang w:eastAsia="ru-RU"/>
              </w:rPr>
            </w:pPr>
            <w:r w:rsidRPr="00783D31">
              <w:rPr>
                <w:rFonts w:ascii="Times New Roman" w:hAnsi="Times New Roman"/>
                <w:color w:val="333333"/>
                <w:sz w:val="28"/>
                <w:szCs w:val="28"/>
                <w:shd w:val="clear" w:color="auto" w:fill="FFFFFF"/>
                <w:lang w:eastAsia="ru-RU"/>
              </w:rPr>
              <w:t xml:space="preserve">Бухгалтерский учет и анализ [Электронный ресурс]: методические указания к разработке курсовой работы для бакалавров направления подготовки 080100.62 «Экономика», профиль подготовки «Экономика предприятий и организаций»/. — Электрон. текстовые данные. — М.: Московский государственный строительный университет, ЭБС АСВ, 2014. — 96 c. — 2227-8397. — Режим доступа: </w:t>
            </w:r>
            <w:r w:rsidRPr="00783D31">
              <w:rPr>
                <w:rFonts w:ascii="Times New Roman" w:hAnsi="Times New Roman"/>
                <w:color w:val="333333"/>
                <w:sz w:val="28"/>
                <w:szCs w:val="28"/>
                <w:shd w:val="clear" w:color="auto" w:fill="FFFFFF"/>
                <w:lang w:eastAsia="ru-RU"/>
              </w:rPr>
              <w:lastRenderedPageBreak/>
              <w:t>http://www.iprbookshop.ru/30339.html</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lastRenderedPageBreak/>
              <w:t>4.</w:t>
            </w:r>
          </w:p>
        </w:tc>
        <w:tc>
          <w:tcPr>
            <w:tcW w:w="9072" w:type="dxa"/>
          </w:tcPr>
          <w:p w:rsidR="00430D98" w:rsidRPr="00783D31" w:rsidRDefault="00430D98" w:rsidP="0045528A">
            <w:pPr>
              <w:spacing w:after="0" w:line="230" w:lineRule="auto"/>
              <w:jc w:val="both"/>
              <w:rPr>
                <w:rFonts w:ascii="Times New Roman" w:hAnsi="Times New Roman"/>
                <w:color w:val="000000"/>
                <w:sz w:val="28"/>
                <w:szCs w:val="28"/>
                <w:shd w:val="clear" w:color="auto" w:fill="FCFCFC"/>
                <w:lang w:eastAsia="ru-RU"/>
              </w:rPr>
            </w:pPr>
            <w:r w:rsidRPr="00783D31">
              <w:rPr>
                <w:rFonts w:ascii="Times New Roman" w:hAnsi="Times New Roman"/>
                <w:color w:val="000000"/>
                <w:sz w:val="28"/>
                <w:szCs w:val="28"/>
                <w:shd w:val="clear" w:color="auto" w:fill="FCFCFC"/>
                <w:lang w:eastAsia="ru-RU"/>
              </w:rPr>
              <w:t>Заика, А.А. Практика бухгалтерского учета в 1С:Бухгалтерии 8 [Электронный ресурс]/ А.А. Заика. — Электрон. текстовые данные. — М.: Интернет-Университет Информационных Технологий (ИНТУИТ), 2016. — 526 c. — 2227-8397. — Режим доступа: http://www.iprbookshop.ru/52173.html</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5.</w:t>
            </w:r>
          </w:p>
        </w:tc>
        <w:tc>
          <w:tcPr>
            <w:tcW w:w="9072" w:type="dxa"/>
          </w:tcPr>
          <w:p w:rsidR="00430D98" w:rsidRPr="00783D31" w:rsidRDefault="00430D98" w:rsidP="0045528A">
            <w:pPr>
              <w:spacing w:after="0" w:line="230" w:lineRule="auto"/>
              <w:jc w:val="both"/>
              <w:rPr>
                <w:rFonts w:ascii="Times New Roman" w:hAnsi="Times New Roman"/>
                <w:color w:val="333333"/>
                <w:sz w:val="28"/>
                <w:szCs w:val="28"/>
                <w:shd w:val="clear" w:color="auto" w:fill="FFFFFF"/>
                <w:lang w:eastAsia="ru-RU"/>
              </w:rPr>
            </w:pPr>
            <w:r w:rsidRPr="00783D31">
              <w:rPr>
                <w:rFonts w:ascii="Times New Roman" w:hAnsi="Times New Roman"/>
                <w:color w:val="333333"/>
                <w:sz w:val="28"/>
                <w:szCs w:val="28"/>
                <w:shd w:val="clear" w:color="auto" w:fill="FFFFFF"/>
                <w:lang w:eastAsia="ru-RU"/>
              </w:rPr>
              <w:t>Ковалева, В.Д. Бухгалтерский учет [Электронный ресурс]: лабораторный практикум/ В.Д. Ковалева. — Электрон. текстовые данные. — Саратов: Вузовское образование, 2018. — 158 c. — 978-5-4487-0109-2. — Режим доступа: http://www.iprbookshop.ru/72535.html</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6.</w:t>
            </w:r>
          </w:p>
        </w:tc>
        <w:tc>
          <w:tcPr>
            <w:tcW w:w="9072" w:type="dxa"/>
          </w:tcPr>
          <w:p w:rsidR="00430D98" w:rsidRPr="00783D31" w:rsidRDefault="00430D98" w:rsidP="0045528A">
            <w:pPr>
              <w:spacing w:after="0" w:line="230" w:lineRule="auto"/>
              <w:jc w:val="both"/>
              <w:rPr>
                <w:rFonts w:ascii="Times New Roman" w:hAnsi="Times New Roman"/>
                <w:color w:val="333333"/>
                <w:sz w:val="28"/>
                <w:szCs w:val="28"/>
                <w:shd w:val="clear" w:color="auto" w:fill="FFFFFF"/>
                <w:lang w:eastAsia="ru-RU"/>
              </w:rPr>
            </w:pPr>
            <w:r w:rsidRPr="00783D31">
              <w:rPr>
                <w:rFonts w:ascii="Times New Roman" w:hAnsi="Times New Roman"/>
                <w:color w:val="000000"/>
                <w:sz w:val="28"/>
                <w:szCs w:val="28"/>
                <w:shd w:val="clear" w:color="auto" w:fill="FCFCFC"/>
                <w:lang w:eastAsia="ru-RU"/>
              </w:rPr>
              <w:t>Нечитайло, А.И. Методология и концепция бухгалтерского учёта [Текст] : учеб. пособие/ А.И. Нечитайло, Л.В. Панкова, И.А. Нечитайло.- Рн/Д.: Феникс, 2013.- 221 с.</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7.</w:t>
            </w:r>
          </w:p>
        </w:tc>
        <w:tc>
          <w:tcPr>
            <w:tcW w:w="9072" w:type="dxa"/>
          </w:tcPr>
          <w:p w:rsidR="00430D98" w:rsidRPr="00783D31" w:rsidRDefault="00430D98" w:rsidP="0045528A">
            <w:pPr>
              <w:spacing w:after="0" w:line="230" w:lineRule="auto"/>
              <w:jc w:val="both"/>
              <w:rPr>
                <w:rFonts w:ascii="Times New Roman" w:hAnsi="Times New Roman"/>
                <w:color w:val="333333"/>
                <w:sz w:val="28"/>
                <w:szCs w:val="28"/>
                <w:shd w:val="clear" w:color="auto" w:fill="FFFFFF"/>
                <w:lang w:eastAsia="ru-RU"/>
              </w:rPr>
            </w:pPr>
            <w:r w:rsidRPr="00783D31">
              <w:rPr>
                <w:rFonts w:ascii="Times New Roman" w:hAnsi="Times New Roman"/>
                <w:color w:val="333333"/>
                <w:sz w:val="28"/>
                <w:szCs w:val="28"/>
                <w:shd w:val="clear" w:color="auto" w:fill="FFFFFF"/>
                <w:lang w:eastAsia="ru-RU"/>
              </w:rPr>
              <w:t>Панфилова, А.А. Формирование у студентов умений информативного воздействия [Электронный ресурс]: методические рекомендации для преподавателей/ А.А. Панфилова, В.Ю. Питюков. — Электрон. текстовые данные. — Химки: Российская международная академия туризма, 2013. — 60 c. — 978-5-905783-16-6. — Режим доступа: http://www.iprbookshop.ru/51879.html</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8.</w:t>
            </w:r>
          </w:p>
        </w:tc>
        <w:tc>
          <w:tcPr>
            <w:tcW w:w="9072" w:type="dxa"/>
          </w:tcPr>
          <w:p w:rsidR="00430D98" w:rsidRPr="00783D31" w:rsidRDefault="00430D98" w:rsidP="0045528A">
            <w:pPr>
              <w:spacing w:after="0" w:line="230" w:lineRule="auto"/>
              <w:jc w:val="both"/>
              <w:rPr>
                <w:rFonts w:ascii="Times New Roman" w:hAnsi="Times New Roman"/>
                <w:color w:val="333333"/>
                <w:sz w:val="28"/>
                <w:szCs w:val="28"/>
                <w:shd w:val="clear" w:color="auto" w:fill="FFFFFF"/>
                <w:lang w:eastAsia="ru-RU"/>
              </w:rPr>
            </w:pPr>
            <w:r w:rsidRPr="00783D31">
              <w:rPr>
                <w:rFonts w:ascii="Times New Roman" w:hAnsi="Times New Roman"/>
                <w:sz w:val="28"/>
                <w:szCs w:val="28"/>
                <w:lang w:eastAsia="ru-RU"/>
              </w:rPr>
              <w:t>Практикум по бухгалтерскому учёту  [Текст]/ Н.Г. Белов, Л.И. Хоружий, Р.Н. Расторгуева и др.; под ред. Н.Г. Белова.- М.: КолосС, 2005.- 352 с.</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9.</w:t>
            </w:r>
          </w:p>
        </w:tc>
        <w:tc>
          <w:tcPr>
            <w:tcW w:w="9072" w:type="dxa"/>
          </w:tcPr>
          <w:p w:rsidR="00430D98" w:rsidRPr="00783D31" w:rsidRDefault="00430D98" w:rsidP="0045528A">
            <w:pPr>
              <w:spacing w:after="0" w:line="230" w:lineRule="auto"/>
              <w:jc w:val="both"/>
              <w:rPr>
                <w:rFonts w:ascii="Times New Roman" w:hAnsi="Times New Roman"/>
                <w:color w:val="333333"/>
                <w:sz w:val="28"/>
                <w:szCs w:val="28"/>
                <w:shd w:val="clear" w:color="auto" w:fill="FFFFFF"/>
                <w:lang w:eastAsia="ru-RU"/>
              </w:rPr>
            </w:pPr>
            <w:r w:rsidRPr="00783D31">
              <w:rPr>
                <w:rFonts w:ascii="Times New Roman" w:hAnsi="Times New Roman"/>
                <w:color w:val="333333"/>
                <w:sz w:val="28"/>
                <w:szCs w:val="28"/>
                <w:shd w:val="clear" w:color="auto" w:fill="FFFFFF"/>
                <w:lang w:eastAsia="ru-RU"/>
              </w:rPr>
              <w:t>Производственная практика. Практика по получению профессиональных умений и опыта профессиональной деятельности [Электронный ресурс]: методические указания для студентов-бакалавров, обучающихся по направлению подготовки «Экономика», профиль «Бухгалтерский учет, анализ и аудит»/. — Электрон. текстовые данные. — Краснодар, Саратов: Южный институт менеджмента, Ай Пи Эр Медиа, 2018. — 52 c. — 2227-8397. — Режим доступа: http://www.iprbookshop.ru/75090.html</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10.</w:t>
            </w:r>
          </w:p>
        </w:tc>
        <w:tc>
          <w:tcPr>
            <w:tcW w:w="9072" w:type="dxa"/>
          </w:tcPr>
          <w:p w:rsidR="00430D98" w:rsidRPr="00783D31" w:rsidRDefault="00430D98" w:rsidP="0045528A">
            <w:pPr>
              <w:spacing w:after="0" w:line="230" w:lineRule="auto"/>
              <w:jc w:val="both"/>
              <w:rPr>
                <w:rFonts w:ascii="Times New Roman" w:hAnsi="Times New Roman"/>
                <w:color w:val="333333"/>
                <w:sz w:val="28"/>
                <w:szCs w:val="28"/>
                <w:shd w:val="clear" w:color="auto" w:fill="FFFFFF"/>
                <w:lang w:eastAsia="ru-RU"/>
              </w:rPr>
            </w:pPr>
            <w:r w:rsidRPr="00783D31">
              <w:rPr>
                <w:rFonts w:ascii="Times New Roman" w:hAnsi="Times New Roman"/>
                <w:color w:val="333333"/>
                <w:sz w:val="28"/>
                <w:szCs w:val="28"/>
                <w:shd w:val="clear" w:color="auto" w:fill="FFFFFF"/>
                <w:lang w:eastAsia="ru-RU"/>
              </w:rPr>
              <w:t>Ярушкина, Е.А. Бухгалтерский учет и анализ [Электронный ресурс]: учебно-наглядное пособие для обучающихся по направлению подготовки бакалавриата «Экономика»/ Е.А. Ярушкина, Н.А. Чумакова. — Электрон. текстовые данные. — Краснодар, Саратов: Южный институт менеджмента, Ай Пи Эр Медиа, 2018. — 104 c. — 2227-8397. — Режим доступа: http://www.iprbookshop.ru/74051.html</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11.</w:t>
            </w:r>
          </w:p>
        </w:tc>
        <w:tc>
          <w:tcPr>
            <w:tcW w:w="9072" w:type="dxa"/>
          </w:tcPr>
          <w:p w:rsidR="00430D98" w:rsidRPr="00783D31" w:rsidRDefault="00430D98" w:rsidP="0045528A">
            <w:pPr>
              <w:spacing w:after="0" w:line="230" w:lineRule="auto"/>
              <w:jc w:val="both"/>
              <w:rPr>
                <w:rFonts w:ascii="Times New Roman" w:hAnsi="Times New Roman"/>
                <w:color w:val="333333"/>
                <w:sz w:val="28"/>
                <w:szCs w:val="28"/>
                <w:shd w:val="clear" w:color="auto" w:fill="FFFFFF"/>
                <w:lang w:eastAsia="ru-RU"/>
              </w:rPr>
            </w:pPr>
            <w:r w:rsidRPr="00783D31">
              <w:rPr>
                <w:rFonts w:ascii="Times New Roman" w:hAnsi="Times New Roman"/>
                <w:sz w:val="28"/>
                <w:szCs w:val="28"/>
                <w:lang w:eastAsia="ru-RU"/>
              </w:rPr>
              <w:t>Блинова, У.Ю. Лабораторный практикум по бухгалтерскому учёту  [Текст]: учебник для бакалавров/ У.Ю. Блинова, Е.Н. Апанасенко.- 2-е изд., перераб.- М.: КНОРУС, 2013.- 392 с.</w:t>
            </w:r>
          </w:p>
        </w:tc>
      </w:tr>
      <w:tr w:rsidR="00430D98" w:rsidRPr="00783D31" w:rsidTr="0045528A">
        <w:trPr>
          <w:trHeight w:val="271"/>
        </w:trPr>
        <w:tc>
          <w:tcPr>
            <w:tcW w:w="817"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12.</w:t>
            </w:r>
          </w:p>
        </w:tc>
        <w:tc>
          <w:tcPr>
            <w:tcW w:w="9072" w:type="dxa"/>
          </w:tcPr>
          <w:p w:rsidR="00430D98" w:rsidRPr="00783D31" w:rsidRDefault="00430D98" w:rsidP="0045528A">
            <w:pPr>
              <w:spacing w:after="0" w:line="230" w:lineRule="auto"/>
              <w:jc w:val="both"/>
              <w:rPr>
                <w:rFonts w:ascii="Times New Roman" w:hAnsi="Times New Roman"/>
                <w:sz w:val="28"/>
                <w:szCs w:val="28"/>
                <w:lang w:eastAsia="ru-RU"/>
              </w:rPr>
            </w:pPr>
            <w:r w:rsidRPr="00783D31">
              <w:rPr>
                <w:rFonts w:ascii="Times New Roman" w:hAnsi="Times New Roman"/>
                <w:sz w:val="28"/>
                <w:szCs w:val="28"/>
                <w:lang w:eastAsia="ru-RU"/>
              </w:rPr>
              <w:t>Бурлуцкая, Т.П. Бухгалтерский учет для начинающих [Электронный ресурс]: теория и практика/ Т.П. Бурлуцкая. — Электрон. текстовые данные. — М.: Инфра-Инженерия, 2016. — 208 c. — 978-5-9729-0106-7. — Режим доступа: http://www.iprbookshop.ru/40403.html</w:t>
            </w:r>
          </w:p>
        </w:tc>
      </w:tr>
    </w:tbl>
    <w:p w:rsidR="00430D98" w:rsidRPr="00783D31" w:rsidRDefault="00430D98" w:rsidP="0045528A">
      <w:pPr>
        <w:spacing w:after="0" w:line="230" w:lineRule="auto"/>
        <w:jc w:val="both"/>
        <w:rPr>
          <w:rFonts w:ascii="Times New Roman" w:hAnsi="Times New Roman"/>
          <w:b/>
          <w:sz w:val="28"/>
          <w:szCs w:val="28"/>
          <w:lang w:eastAsia="ru-RU"/>
        </w:rPr>
      </w:pPr>
    </w:p>
    <w:p w:rsidR="00430D98" w:rsidRPr="00783D31" w:rsidRDefault="00430D98" w:rsidP="0045528A">
      <w:pPr>
        <w:spacing w:after="0" w:line="223" w:lineRule="auto"/>
        <w:jc w:val="both"/>
        <w:rPr>
          <w:rFonts w:ascii="Times New Roman" w:hAnsi="Times New Roman"/>
          <w:sz w:val="28"/>
          <w:szCs w:val="28"/>
          <w:lang w:eastAsia="ru-RU"/>
        </w:rPr>
      </w:pPr>
      <w:r w:rsidRPr="00783D31">
        <w:rPr>
          <w:rFonts w:ascii="Times New Roman" w:hAnsi="Times New Roman"/>
          <w:b/>
          <w:bCs/>
          <w:sz w:val="28"/>
          <w:szCs w:val="28"/>
          <w:lang w:eastAsia="ru-RU"/>
        </w:rPr>
        <w:t>Перечень ресурсов информационно</w:t>
      </w:r>
      <w:r w:rsidR="00783D31">
        <w:rPr>
          <w:rFonts w:ascii="Times New Roman" w:hAnsi="Times New Roman"/>
          <w:b/>
          <w:bCs/>
          <w:sz w:val="28"/>
          <w:szCs w:val="28"/>
          <w:lang w:eastAsia="ru-RU"/>
        </w:rPr>
        <w:t xml:space="preserve"> </w:t>
      </w:r>
      <w:r w:rsidRPr="00783D31">
        <w:rPr>
          <w:rFonts w:ascii="Times New Roman" w:hAnsi="Times New Roman"/>
          <w:b/>
          <w:bCs/>
          <w:sz w:val="28"/>
          <w:szCs w:val="28"/>
          <w:lang w:eastAsia="ru-RU"/>
        </w:rPr>
        <w:t>- телекоммуникационной сети «Интерент»</w:t>
      </w:r>
    </w:p>
    <w:p w:rsidR="00430D98" w:rsidRPr="00783D31" w:rsidRDefault="00430D98" w:rsidP="0045528A">
      <w:pPr>
        <w:widowControl w:val="0"/>
        <w:numPr>
          <w:ilvl w:val="0"/>
          <w:numId w:val="23"/>
        </w:numPr>
        <w:tabs>
          <w:tab w:val="left" w:pos="993"/>
        </w:tabs>
        <w:spacing w:after="0" w:line="223" w:lineRule="auto"/>
        <w:ind w:left="0" w:firstLine="360"/>
        <w:jc w:val="both"/>
        <w:rPr>
          <w:rFonts w:ascii="Times New Roman" w:hAnsi="Times New Roman"/>
          <w:bCs/>
          <w:sz w:val="28"/>
          <w:szCs w:val="28"/>
          <w:lang w:eastAsia="ru-RU"/>
        </w:rPr>
      </w:pPr>
      <w:r w:rsidRPr="00783D31">
        <w:rPr>
          <w:rFonts w:ascii="Times New Roman" w:hAnsi="Times New Roman"/>
          <w:bCs/>
          <w:sz w:val="28"/>
          <w:szCs w:val="28"/>
          <w:lang w:eastAsia="ru-RU"/>
        </w:rPr>
        <w:t xml:space="preserve">http://navigator.economicus.ru/ - навигатор по экономическим ресурсам Интернет. Навигатор включает: (Профессиональные сайты по </w:t>
      </w:r>
      <w:r w:rsidRPr="00783D31">
        <w:rPr>
          <w:rFonts w:ascii="Times New Roman" w:hAnsi="Times New Roman"/>
          <w:bCs/>
          <w:sz w:val="28"/>
          <w:szCs w:val="28"/>
          <w:lang w:eastAsia="ru-RU"/>
        </w:rPr>
        <w:lastRenderedPageBreak/>
        <w:t>различным областям экономики и бизнеса; Электронные хранилища текстов и каталоги "настоящих" библиотек; Отдельные научные и учебные материалы, газетные и журнальные статьи, монографии, диссертации и дипломы, опубликованные на различных сайтах; Сайты электронных изданий и обычных СМИ, специализирующихся в области экономики и бизнеса; Сайты организаций, занимающихся научно-исследовательской, просветительской и иной деятельностью в сфере экономики и др.)</w:t>
      </w:r>
    </w:p>
    <w:p w:rsidR="00430D98" w:rsidRPr="00783D31" w:rsidRDefault="00430D98" w:rsidP="0045528A">
      <w:pPr>
        <w:widowControl w:val="0"/>
        <w:numPr>
          <w:ilvl w:val="0"/>
          <w:numId w:val="23"/>
        </w:numPr>
        <w:tabs>
          <w:tab w:val="left" w:pos="993"/>
        </w:tabs>
        <w:spacing w:after="0" w:line="223" w:lineRule="auto"/>
        <w:ind w:left="0" w:firstLine="360"/>
        <w:jc w:val="both"/>
        <w:rPr>
          <w:rFonts w:ascii="Times New Roman" w:hAnsi="Times New Roman"/>
          <w:bCs/>
          <w:sz w:val="28"/>
          <w:szCs w:val="28"/>
          <w:lang w:eastAsia="ru-RU"/>
        </w:rPr>
      </w:pPr>
      <w:r w:rsidRPr="00783D31">
        <w:rPr>
          <w:rFonts w:ascii="Times New Roman" w:hAnsi="Times New Roman"/>
          <w:bCs/>
          <w:sz w:val="28"/>
          <w:szCs w:val="28"/>
          <w:lang w:eastAsia="ru-RU"/>
        </w:rPr>
        <w:t>http://econline.hl.ru - каталог ссылок на лучшие экономические и финансовые ресурсы сети Интернет</w:t>
      </w:r>
    </w:p>
    <w:p w:rsidR="00430D98" w:rsidRPr="00783D31" w:rsidRDefault="00430D98" w:rsidP="0045528A">
      <w:pPr>
        <w:widowControl w:val="0"/>
        <w:numPr>
          <w:ilvl w:val="0"/>
          <w:numId w:val="23"/>
        </w:numPr>
        <w:tabs>
          <w:tab w:val="left" w:pos="993"/>
        </w:tabs>
        <w:spacing w:after="0" w:line="223" w:lineRule="auto"/>
        <w:ind w:left="0" w:firstLine="360"/>
        <w:jc w:val="both"/>
        <w:rPr>
          <w:rFonts w:ascii="Times New Roman" w:hAnsi="Times New Roman"/>
          <w:bCs/>
          <w:sz w:val="28"/>
          <w:szCs w:val="28"/>
          <w:lang w:eastAsia="ru-RU"/>
        </w:rPr>
      </w:pPr>
      <w:r w:rsidRPr="00783D31">
        <w:rPr>
          <w:rFonts w:ascii="Times New Roman" w:hAnsi="Times New Roman"/>
          <w:bCs/>
          <w:sz w:val="28"/>
          <w:szCs w:val="28"/>
          <w:lang w:eastAsia="ru-RU"/>
        </w:rPr>
        <w:t>http://www.ifac.ore/ официальный сайт Международной федерации бухгалтеров</w:t>
      </w:r>
    </w:p>
    <w:p w:rsidR="00430D98" w:rsidRPr="00783D31" w:rsidRDefault="00430D98" w:rsidP="0045528A">
      <w:pPr>
        <w:widowControl w:val="0"/>
        <w:numPr>
          <w:ilvl w:val="0"/>
          <w:numId w:val="23"/>
        </w:numPr>
        <w:tabs>
          <w:tab w:val="left" w:pos="993"/>
        </w:tabs>
        <w:spacing w:after="0" w:line="223" w:lineRule="auto"/>
        <w:ind w:left="0" w:firstLine="360"/>
        <w:jc w:val="both"/>
        <w:rPr>
          <w:rFonts w:ascii="Times New Roman" w:hAnsi="Times New Roman"/>
          <w:bCs/>
          <w:sz w:val="28"/>
          <w:szCs w:val="28"/>
          <w:lang w:eastAsia="ru-RU"/>
        </w:rPr>
      </w:pPr>
      <w:r w:rsidRPr="00783D31">
        <w:rPr>
          <w:rFonts w:ascii="Times New Roman" w:hAnsi="Times New Roman"/>
          <w:bCs/>
          <w:sz w:val="28"/>
          <w:szCs w:val="28"/>
          <w:lang w:eastAsia="ru-RU"/>
        </w:rPr>
        <w:t>http://www.wto.ors/ официальный сайт ВТО. раздел студентам, аспирантам и молодым ученым</w:t>
      </w:r>
    </w:p>
    <w:p w:rsidR="00430D98" w:rsidRPr="00783D31" w:rsidRDefault="00430D98" w:rsidP="0045528A">
      <w:pPr>
        <w:widowControl w:val="0"/>
        <w:numPr>
          <w:ilvl w:val="0"/>
          <w:numId w:val="23"/>
        </w:numPr>
        <w:tabs>
          <w:tab w:val="left" w:pos="993"/>
        </w:tabs>
        <w:spacing w:after="0" w:line="223" w:lineRule="auto"/>
        <w:ind w:left="0" w:firstLine="360"/>
        <w:jc w:val="both"/>
        <w:rPr>
          <w:rFonts w:ascii="Times New Roman" w:hAnsi="Times New Roman"/>
          <w:bCs/>
          <w:sz w:val="28"/>
          <w:szCs w:val="28"/>
          <w:lang w:eastAsia="ru-RU"/>
        </w:rPr>
      </w:pPr>
      <w:r w:rsidRPr="00783D31">
        <w:rPr>
          <w:rFonts w:ascii="Times New Roman" w:hAnsi="Times New Roman"/>
          <w:bCs/>
          <w:sz w:val="28"/>
          <w:szCs w:val="28"/>
          <w:lang w:eastAsia="ru-RU"/>
        </w:rPr>
        <w:t xml:space="preserve">http://www.buhealteria.ru Информационно-аналитические портал, содержащий аналитические и правовые материалы по различным аспектам бухучета и налогообложения. Действующие форумы по проблемам бухучета </w:t>
      </w:r>
    </w:p>
    <w:p w:rsidR="00430D98" w:rsidRPr="00783D31" w:rsidRDefault="00430D98" w:rsidP="0045528A">
      <w:pPr>
        <w:widowControl w:val="0"/>
        <w:numPr>
          <w:ilvl w:val="0"/>
          <w:numId w:val="23"/>
        </w:numPr>
        <w:tabs>
          <w:tab w:val="left" w:pos="993"/>
        </w:tabs>
        <w:spacing w:after="0" w:line="223" w:lineRule="auto"/>
        <w:ind w:left="0" w:firstLine="360"/>
        <w:jc w:val="both"/>
        <w:rPr>
          <w:rFonts w:ascii="Times New Roman" w:hAnsi="Times New Roman"/>
          <w:bCs/>
          <w:sz w:val="28"/>
          <w:szCs w:val="28"/>
          <w:lang w:eastAsia="ru-RU"/>
        </w:rPr>
      </w:pPr>
      <w:r w:rsidRPr="00783D31">
        <w:rPr>
          <w:rFonts w:ascii="Times New Roman" w:hAnsi="Times New Roman"/>
          <w:bCs/>
          <w:sz w:val="28"/>
          <w:szCs w:val="28"/>
          <w:lang w:eastAsia="ru-RU"/>
        </w:rPr>
        <w:t>http://www.earant.snb.ru Идеальный помощник кадровика и бухгалтера на сайте «Гарант интернэшнл»</w:t>
      </w:r>
    </w:p>
    <w:p w:rsidR="00430D98" w:rsidRPr="00783D31" w:rsidRDefault="00430D98" w:rsidP="0045528A">
      <w:pPr>
        <w:widowControl w:val="0"/>
        <w:numPr>
          <w:ilvl w:val="0"/>
          <w:numId w:val="23"/>
        </w:numPr>
        <w:tabs>
          <w:tab w:val="left" w:pos="993"/>
        </w:tabs>
        <w:spacing w:after="0" w:line="223" w:lineRule="auto"/>
        <w:ind w:left="0" w:firstLine="360"/>
        <w:jc w:val="both"/>
        <w:rPr>
          <w:rFonts w:ascii="Times New Roman" w:hAnsi="Times New Roman"/>
          <w:bCs/>
          <w:sz w:val="28"/>
          <w:szCs w:val="28"/>
          <w:lang w:eastAsia="ru-RU"/>
        </w:rPr>
      </w:pPr>
      <w:r w:rsidRPr="00783D31">
        <w:rPr>
          <w:rFonts w:ascii="Times New Roman" w:hAnsi="Times New Roman"/>
          <w:bCs/>
          <w:sz w:val="28"/>
          <w:szCs w:val="28"/>
          <w:lang w:eastAsia="ru-RU"/>
        </w:rPr>
        <w:t>http://www.eaan.ru Портал по теории и практике финансового учета. Финансовый учет, корпоративные финансы (статьи, обзоры, справочная информация)</w:t>
      </w:r>
    </w:p>
    <w:p w:rsidR="00430D98" w:rsidRPr="00783D31" w:rsidRDefault="00430D98" w:rsidP="0045528A">
      <w:pPr>
        <w:widowControl w:val="0"/>
        <w:numPr>
          <w:ilvl w:val="0"/>
          <w:numId w:val="23"/>
        </w:numPr>
        <w:tabs>
          <w:tab w:val="left" w:pos="993"/>
        </w:tabs>
        <w:spacing w:after="0" w:line="223" w:lineRule="auto"/>
        <w:ind w:left="0" w:firstLine="360"/>
        <w:jc w:val="both"/>
        <w:rPr>
          <w:rFonts w:ascii="Times New Roman" w:hAnsi="Times New Roman"/>
          <w:bCs/>
          <w:sz w:val="28"/>
          <w:szCs w:val="28"/>
          <w:lang w:eastAsia="ru-RU"/>
        </w:rPr>
      </w:pPr>
      <w:r w:rsidRPr="00783D31">
        <w:rPr>
          <w:rFonts w:ascii="Times New Roman" w:hAnsi="Times New Roman"/>
          <w:bCs/>
          <w:sz w:val="28"/>
          <w:szCs w:val="28"/>
          <w:lang w:eastAsia="ru-RU"/>
        </w:rPr>
        <w:t>http://www.kadis.ru/ipb/ Библиотека бухгалтера, информационный центр «Кадис»</w:t>
      </w:r>
    </w:p>
    <w:p w:rsidR="00430D98" w:rsidRPr="00783D31" w:rsidRDefault="00430D98" w:rsidP="0045528A">
      <w:pPr>
        <w:widowControl w:val="0"/>
        <w:numPr>
          <w:ilvl w:val="0"/>
          <w:numId w:val="23"/>
        </w:numPr>
        <w:tabs>
          <w:tab w:val="left" w:pos="993"/>
        </w:tabs>
        <w:spacing w:after="0" w:line="223" w:lineRule="auto"/>
        <w:ind w:left="0" w:firstLine="360"/>
        <w:jc w:val="both"/>
        <w:rPr>
          <w:rFonts w:ascii="Times New Roman" w:hAnsi="Times New Roman"/>
          <w:bCs/>
          <w:sz w:val="28"/>
          <w:szCs w:val="28"/>
          <w:lang w:eastAsia="ru-RU"/>
        </w:rPr>
      </w:pPr>
      <w:r w:rsidRPr="00783D31">
        <w:rPr>
          <w:rFonts w:ascii="Times New Roman" w:hAnsi="Times New Roman"/>
          <w:bCs/>
          <w:sz w:val="28"/>
          <w:szCs w:val="28"/>
          <w:lang w:eastAsia="ru-RU"/>
        </w:rPr>
        <w:t xml:space="preserve">http://www.lexaudit.ru/arts.html «Леке АУДИТ», статьи аудит, бухучет, налоги </w:t>
      </w:r>
    </w:p>
    <w:p w:rsidR="00430D98" w:rsidRPr="00783D31" w:rsidRDefault="00430D98" w:rsidP="0045528A">
      <w:pPr>
        <w:widowControl w:val="0"/>
        <w:numPr>
          <w:ilvl w:val="0"/>
          <w:numId w:val="23"/>
        </w:numPr>
        <w:tabs>
          <w:tab w:val="left" w:pos="993"/>
        </w:tabs>
        <w:spacing w:after="0" w:line="223" w:lineRule="auto"/>
        <w:ind w:left="0" w:firstLine="360"/>
        <w:jc w:val="both"/>
        <w:rPr>
          <w:rFonts w:ascii="Times New Roman" w:hAnsi="Times New Roman"/>
          <w:bCs/>
          <w:sz w:val="28"/>
          <w:szCs w:val="28"/>
          <w:lang w:eastAsia="ru-RU"/>
        </w:rPr>
      </w:pPr>
      <w:r w:rsidRPr="00783D31">
        <w:rPr>
          <w:rFonts w:ascii="Times New Roman" w:hAnsi="Times New Roman"/>
          <w:bCs/>
          <w:sz w:val="28"/>
          <w:szCs w:val="28"/>
          <w:lang w:eastAsia="ru-RU"/>
        </w:rPr>
        <w:t>http://www.consultine.ru Интернет-еженедельник, посвященный международным стандартам бухгалтерского учета, систем автоматизации, реформе стандартов бухучета в России Статьи и информационные материалы, интернет-ресурсы. Доступны выпуски с 1998 г.</w:t>
      </w:r>
    </w:p>
    <w:p w:rsidR="00430D98" w:rsidRPr="00783D31" w:rsidRDefault="00430D98" w:rsidP="0045528A">
      <w:pPr>
        <w:numPr>
          <w:ilvl w:val="0"/>
          <w:numId w:val="23"/>
        </w:numPr>
        <w:tabs>
          <w:tab w:val="left" w:pos="993"/>
        </w:tabs>
        <w:spacing w:after="0" w:line="223" w:lineRule="auto"/>
        <w:ind w:left="0" w:firstLine="360"/>
        <w:rPr>
          <w:rFonts w:ascii="Times New Roman" w:hAnsi="Times New Roman"/>
          <w:sz w:val="28"/>
          <w:szCs w:val="28"/>
          <w:lang w:eastAsia="ru-RU"/>
        </w:rPr>
      </w:pPr>
      <w:r w:rsidRPr="00783D31">
        <w:rPr>
          <w:rFonts w:ascii="Times New Roman" w:hAnsi="Times New Roman"/>
          <w:sz w:val="28"/>
          <w:szCs w:val="28"/>
          <w:lang w:eastAsia="ru-RU"/>
        </w:rPr>
        <w:t xml:space="preserve">Электронный каталог публикаций </w:t>
      </w:r>
      <w:hyperlink r:id="rId9" w:history="1">
        <w:r w:rsidRPr="00783D31">
          <w:rPr>
            <w:rFonts w:ascii="Times New Roman" w:hAnsi="Times New Roman"/>
            <w:sz w:val="28"/>
            <w:szCs w:val="28"/>
            <w:lang w:val="en-US" w:eastAsia="ru-RU"/>
          </w:rPr>
          <w:t>www</w:t>
        </w:r>
        <w:r w:rsidRPr="00783D31">
          <w:rPr>
            <w:rFonts w:ascii="Times New Roman" w:hAnsi="Times New Roman"/>
            <w:sz w:val="28"/>
            <w:szCs w:val="28"/>
            <w:lang w:eastAsia="ru-RU"/>
          </w:rPr>
          <w:t>.</w:t>
        </w:r>
        <w:r w:rsidRPr="00783D31">
          <w:rPr>
            <w:rFonts w:ascii="Times New Roman" w:hAnsi="Times New Roman"/>
            <w:sz w:val="28"/>
            <w:szCs w:val="28"/>
            <w:lang w:val="en-US" w:eastAsia="ru-RU"/>
          </w:rPr>
          <w:t>elibrary</w:t>
        </w:r>
        <w:r w:rsidRPr="00783D31">
          <w:rPr>
            <w:rFonts w:ascii="Times New Roman" w:hAnsi="Times New Roman"/>
            <w:sz w:val="28"/>
            <w:szCs w:val="28"/>
            <w:lang w:eastAsia="ru-RU"/>
          </w:rPr>
          <w:t>.</w:t>
        </w:r>
        <w:r w:rsidRPr="00783D31">
          <w:rPr>
            <w:rFonts w:ascii="Times New Roman" w:hAnsi="Times New Roman"/>
            <w:sz w:val="28"/>
            <w:szCs w:val="28"/>
            <w:lang w:val="en-US" w:eastAsia="ru-RU"/>
          </w:rPr>
          <w:t>ru</w:t>
        </w:r>
      </w:hyperlink>
    </w:p>
    <w:p w:rsidR="00430D98" w:rsidRPr="00783D31" w:rsidRDefault="00430D98" w:rsidP="0045528A">
      <w:pPr>
        <w:numPr>
          <w:ilvl w:val="0"/>
          <w:numId w:val="23"/>
        </w:numPr>
        <w:tabs>
          <w:tab w:val="left" w:pos="993"/>
        </w:tabs>
        <w:spacing w:after="0" w:line="223" w:lineRule="auto"/>
        <w:ind w:left="0" w:firstLine="360"/>
        <w:rPr>
          <w:rFonts w:ascii="Times New Roman" w:hAnsi="Times New Roman"/>
          <w:sz w:val="28"/>
          <w:szCs w:val="28"/>
          <w:lang w:eastAsia="ru-RU"/>
        </w:rPr>
      </w:pPr>
      <w:r w:rsidRPr="00783D31">
        <w:rPr>
          <w:rFonts w:ascii="Times New Roman" w:hAnsi="Times New Roman"/>
          <w:sz w:val="28"/>
          <w:szCs w:val="28"/>
          <w:lang w:eastAsia="ru-RU"/>
        </w:rPr>
        <w:t xml:space="preserve">www.minfin.ru – официальный сайт Министерства финансов Российской Федерации </w:t>
      </w:r>
    </w:p>
    <w:p w:rsidR="00430D98" w:rsidRPr="00783D31" w:rsidRDefault="00430D98" w:rsidP="0045528A">
      <w:pPr>
        <w:numPr>
          <w:ilvl w:val="0"/>
          <w:numId w:val="23"/>
        </w:numPr>
        <w:tabs>
          <w:tab w:val="left" w:pos="993"/>
        </w:tabs>
        <w:spacing w:after="0" w:line="223" w:lineRule="auto"/>
        <w:ind w:left="0" w:firstLine="360"/>
        <w:jc w:val="both"/>
        <w:rPr>
          <w:rFonts w:ascii="Times New Roman" w:hAnsi="Times New Roman"/>
          <w:sz w:val="28"/>
          <w:szCs w:val="28"/>
          <w:lang w:eastAsia="ru-RU"/>
        </w:rPr>
      </w:pPr>
      <w:r w:rsidRPr="00783D31">
        <w:rPr>
          <w:rFonts w:ascii="Times New Roman" w:hAnsi="Times New Roman"/>
          <w:sz w:val="28"/>
          <w:szCs w:val="28"/>
          <w:lang w:eastAsia="ru-RU"/>
        </w:rPr>
        <w:t>www.gks.ru - официальный сайт Федеральной службы государственной статистики Российской Федерации</w:t>
      </w:r>
    </w:p>
    <w:p w:rsidR="00430D98" w:rsidRPr="00783D31" w:rsidRDefault="00430D98" w:rsidP="0045528A">
      <w:pPr>
        <w:numPr>
          <w:ilvl w:val="0"/>
          <w:numId w:val="23"/>
        </w:numPr>
        <w:tabs>
          <w:tab w:val="left" w:pos="993"/>
        </w:tabs>
        <w:spacing w:after="0" w:line="223" w:lineRule="auto"/>
        <w:ind w:left="0" w:firstLine="360"/>
        <w:jc w:val="both"/>
        <w:rPr>
          <w:rFonts w:ascii="Times New Roman" w:hAnsi="Times New Roman"/>
          <w:sz w:val="28"/>
          <w:szCs w:val="28"/>
          <w:lang w:eastAsia="ru-RU"/>
        </w:rPr>
      </w:pPr>
      <w:r w:rsidRPr="00783D31">
        <w:rPr>
          <w:rFonts w:ascii="Times New Roman" w:hAnsi="Times New Roman"/>
          <w:sz w:val="28"/>
          <w:szCs w:val="28"/>
          <w:lang w:eastAsia="ru-RU"/>
        </w:rPr>
        <w:t xml:space="preserve">www.government.ru- Официальный сайт Правительства Российской Федерации </w:t>
      </w:r>
    </w:p>
    <w:p w:rsidR="00430D98" w:rsidRPr="00783D31" w:rsidRDefault="00430D98" w:rsidP="0045528A">
      <w:pPr>
        <w:numPr>
          <w:ilvl w:val="0"/>
          <w:numId w:val="23"/>
        </w:numPr>
        <w:tabs>
          <w:tab w:val="left" w:pos="993"/>
        </w:tabs>
        <w:spacing w:after="0" w:line="223" w:lineRule="auto"/>
        <w:ind w:left="0" w:firstLine="360"/>
        <w:jc w:val="both"/>
        <w:rPr>
          <w:rFonts w:ascii="Times New Roman" w:hAnsi="Times New Roman"/>
          <w:sz w:val="28"/>
          <w:szCs w:val="28"/>
          <w:lang w:eastAsia="ru-RU"/>
        </w:rPr>
      </w:pPr>
      <w:r w:rsidRPr="00783D31">
        <w:rPr>
          <w:rFonts w:ascii="Times New Roman" w:hAnsi="Times New Roman"/>
          <w:sz w:val="28"/>
          <w:szCs w:val="28"/>
          <w:lang w:eastAsia="ru-RU"/>
        </w:rPr>
        <w:t xml:space="preserve">http://www.economy.gov.ru-  Официальный  сайт  министерства  экономического развития Российской Федерации </w:t>
      </w:r>
    </w:p>
    <w:p w:rsidR="00430D98" w:rsidRPr="00783D31" w:rsidRDefault="00430D98" w:rsidP="0045528A">
      <w:pPr>
        <w:numPr>
          <w:ilvl w:val="0"/>
          <w:numId w:val="23"/>
        </w:numPr>
        <w:tabs>
          <w:tab w:val="left" w:pos="993"/>
        </w:tabs>
        <w:spacing w:after="0" w:line="223" w:lineRule="auto"/>
        <w:ind w:left="0" w:firstLine="360"/>
        <w:jc w:val="both"/>
        <w:rPr>
          <w:rFonts w:ascii="Times New Roman" w:hAnsi="Times New Roman"/>
          <w:sz w:val="28"/>
          <w:szCs w:val="28"/>
          <w:lang w:eastAsia="ru-RU"/>
        </w:rPr>
      </w:pPr>
      <w:r w:rsidRPr="00783D31">
        <w:rPr>
          <w:rFonts w:ascii="Times New Roman" w:hAnsi="Times New Roman"/>
          <w:sz w:val="28"/>
          <w:szCs w:val="28"/>
          <w:lang w:eastAsia="ru-RU"/>
        </w:rPr>
        <w:t xml:space="preserve">www.consultant.ru – Справочно-правовая система «КонсультантПлюс»  </w:t>
      </w:r>
    </w:p>
    <w:p w:rsidR="00430D98" w:rsidRPr="00783D31" w:rsidRDefault="00430D98" w:rsidP="0045528A">
      <w:pPr>
        <w:numPr>
          <w:ilvl w:val="0"/>
          <w:numId w:val="23"/>
        </w:numPr>
        <w:tabs>
          <w:tab w:val="left" w:pos="993"/>
        </w:tabs>
        <w:spacing w:after="0" w:line="223" w:lineRule="auto"/>
        <w:ind w:left="0" w:firstLine="360"/>
        <w:jc w:val="both"/>
        <w:rPr>
          <w:rFonts w:ascii="Times New Roman" w:hAnsi="Times New Roman"/>
          <w:sz w:val="28"/>
          <w:szCs w:val="28"/>
          <w:lang w:eastAsia="ru-RU"/>
        </w:rPr>
      </w:pPr>
      <w:r w:rsidRPr="00783D31">
        <w:rPr>
          <w:rFonts w:ascii="Times New Roman" w:hAnsi="Times New Roman"/>
          <w:sz w:val="28"/>
          <w:szCs w:val="28"/>
          <w:lang w:eastAsia="ru-RU"/>
        </w:rPr>
        <w:t xml:space="preserve">http://www.finansy.ru- материалы по социально-экономическому положению и развитию в России </w:t>
      </w:r>
    </w:p>
    <w:p w:rsidR="00430D98" w:rsidRPr="00783D31" w:rsidRDefault="00430D98" w:rsidP="0045528A">
      <w:pPr>
        <w:numPr>
          <w:ilvl w:val="0"/>
          <w:numId w:val="23"/>
        </w:numPr>
        <w:tabs>
          <w:tab w:val="left" w:pos="993"/>
        </w:tabs>
        <w:spacing w:after="0" w:line="223" w:lineRule="auto"/>
        <w:ind w:left="0" w:firstLine="360"/>
        <w:jc w:val="both"/>
        <w:rPr>
          <w:rFonts w:ascii="Times New Roman" w:hAnsi="Times New Roman"/>
          <w:sz w:val="28"/>
          <w:szCs w:val="28"/>
          <w:lang w:eastAsia="ru-RU"/>
        </w:rPr>
      </w:pPr>
      <w:r w:rsidRPr="00783D31">
        <w:rPr>
          <w:rFonts w:ascii="Times New Roman" w:hAnsi="Times New Roman"/>
          <w:sz w:val="28"/>
          <w:szCs w:val="28"/>
          <w:lang w:eastAsia="ru-RU"/>
        </w:rPr>
        <w:t xml:space="preserve">http://www.ise.openlab.spb.ru/cgi-ise/gallery- Галерея экономистов </w:t>
      </w:r>
    </w:p>
    <w:p w:rsidR="00430D98" w:rsidRPr="00783D31" w:rsidRDefault="00430D98" w:rsidP="0045528A">
      <w:pPr>
        <w:numPr>
          <w:ilvl w:val="0"/>
          <w:numId w:val="23"/>
        </w:numPr>
        <w:tabs>
          <w:tab w:val="left" w:pos="993"/>
        </w:tabs>
        <w:spacing w:after="0" w:line="223" w:lineRule="auto"/>
        <w:ind w:left="0" w:firstLine="360"/>
        <w:jc w:val="both"/>
        <w:rPr>
          <w:rFonts w:ascii="Times New Roman" w:hAnsi="Times New Roman"/>
          <w:sz w:val="28"/>
          <w:szCs w:val="28"/>
          <w:lang w:eastAsia="ru-RU"/>
        </w:rPr>
      </w:pPr>
      <w:r w:rsidRPr="00783D31">
        <w:rPr>
          <w:rFonts w:ascii="Times New Roman" w:hAnsi="Times New Roman"/>
          <w:sz w:val="28"/>
          <w:szCs w:val="28"/>
          <w:lang w:eastAsia="ru-RU"/>
        </w:rPr>
        <w:t xml:space="preserve">http://www.cbr.ru- Официальный сайт Центрального банка России (аналитические материалы) </w:t>
      </w:r>
    </w:p>
    <w:p w:rsidR="00430D98" w:rsidRPr="00783D31" w:rsidRDefault="00430D98" w:rsidP="0045528A">
      <w:pPr>
        <w:numPr>
          <w:ilvl w:val="0"/>
          <w:numId w:val="23"/>
        </w:numPr>
        <w:tabs>
          <w:tab w:val="left" w:pos="993"/>
        </w:tabs>
        <w:spacing w:after="0" w:line="223" w:lineRule="auto"/>
        <w:ind w:left="0" w:firstLine="360"/>
        <w:jc w:val="both"/>
        <w:rPr>
          <w:rFonts w:ascii="Times New Roman" w:hAnsi="Times New Roman"/>
          <w:sz w:val="28"/>
          <w:szCs w:val="28"/>
        </w:rPr>
      </w:pPr>
      <w:r w:rsidRPr="00783D31">
        <w:rPr>
          <w:rFonts w:ascii="Times New Roman" w:hAnsi="Times New Roman"/>
          <w:sz w:val="28"/>
          <w:szCs w:val="28"/>
        </w:rPr>
        <w:t xml:space="preserve">ООО «Ай Пи Эр Медиа». Доступ к ЭБС </w:t>
      </w:r>
      <w:r w:rsidRPr="00783D31">
        <w:rPr>
          <w:rFonts w:ascii="Times New Roman" w:hAnsi="Times New Roman"/>
          <w:color w:val="000000"/>
          <w:sz w:val="28"/>
          <w:szCs w:val="28"/>
          <w:shd w:val="clear" w:color="auto" w:fill="FCFCFC"/>
        </w:rPr>
        <w:t xml:space="preserve">IPRbooks Договор №4213/18 от </w:t>
      </w:r>
      <w:r w:rsidRPr="00783D31">
        <w:rPr>
          <w:rFonts w:ascii="Times New Roman" w:hAnsi="Times New Roman"/>
          <w:sz w:val="28"/>
          <w:szCs w:val="28"/>
        </w:rPr>
        <w:t>01.07.2018г</w:t>
      </w:r>
    </w:p>
    <w:p w:rsidR="00430D98" w:rsidRPr="00783D31" w:rsidRDefault="00430D98" w:rsidP="0045528A">
      <w:pPr>
        <w:tabs>
          <w:tab w:val="left" w:pos="993"/>
        </w:tabs>
        <w:spacing w:after="0" w:line="223" w:lineRule="auto"/>
        <w:ind w:firstLine="360"/>
        <w:jc w:val="center"/>
        <w:rPr>
          <w:rFonts w:ascii="Times New Roman" w:hAnsi="Times New Roman"/>
          <w:b/>
          <w:color w:val="000000"/>
          <w:sz w:val="28"/>
          <w:szCs w:val="28"/>
          <w:lang w:eastAsia="ru-RU"/>
        </w:rPr>
      </w:pPr>
    </w:p>
    <w:p w:rsidR="0045528A" w:rsidRPr="0045528A" w:rsidRDefault="0045528A" w:rsidP="00171A8B">
      <w:pPr>
        <w:spacing w:line="240" w:lineRule="auto"/>
        <w:jc w:val="right"/>
        <w:rPr>
          <w:rFonts w:ascii="Times New Roman" w:hAnsi="Times New Roman"/>
          <w:caps/>
          <w:color w:val="000000"/>
          <w:sz w:val="28"/>
          <w:szCs w:val="28"/>
          <w:lang w:eastAsia="ru-RU"/>
        </w:rPr>
      </w:pPr>
      <w:bookmarkStart w:id="2" w:name="593"/>
      <w:bookmarkEnd w:id="2"/>
      <w:r w:rsidRPr="0045528A">
        <w:rPr>
          <w:rFonts w:ascii="Times New Roman" w:hAnsi="Times New Roman"/>
          <w:caps/>
          <w:color w:val="000000"/>
          <w:sz w:val="28"/>
          <w:szCs w:val="28"/>
          <w:lang w:eastAsia="ru-RU"/>
        </w:rPr>
        <w:lastRenderedPageBreak/>
        <w:t xml:space="preserve">Приложение </w:t>
      </w:r>
      <w:r>
        <w:rPr>
          <w:rFonts w:ascii="Times New Roman" w:hAnsi="Times New Roman"/>
          <w:caps/>
          <w:color w:val="000000"/>
          <w:sz w:val="28"/>
          <w:szCs w:val="28"/>
          <w:lang w:eastAsia="ru-RU"/>
        </w:rPr>
        <w:t>1</w:t>
      </w:r>
    </w:p>
    <w:p w:rsidR="00430D98" w:rsidRDefault="00430D98" w:rsidP="0074542A">
      <w:pPr>
        <w:spacing w:after="0" w:line="240" w:lineRule="auto"/>
        <w:jc w:val="right"/>
        <w:rPr>
          <w:rFonts w:ascii="Times New Roman" w:hAnsi="Times New Roman"/>
          <w:sz w:val="24"/>
          <w:szCs w:val="24"/>
        </w:rPr>
      </w:pPr>
      <w:r>
        <w:rPr>
          <w:rFonts w:ascii="Times New Roman" w:hAnsi="Times New Roman"/>
          <w:sz w:val="24"/>
          <w:szCs w:val="24"/>
        </w:rPr>
        <w:t>Образец титульного листа</w:t>
      </w:r>
    </w:p>
    <w:p w:rsidR="0074542A" w:rsidRDefault="00430D98" w:rsidP="0074542A">
      <w:pPr>
        <w:spacing w:after="0" w:line="240" w:lineRule="auto"/>
        <w:jc w:val="center"/>
        <w:rPr>
          <w:rFonts w:ascii="Times New Roman" w:hAnsi="Times New Roman"/>
          <w:sz w:val="24"/>
          <w:szCs w:val="24"/>
        </w:rPr>
      </w:pPr>
      <w:r w:rsidRPr="002C1F96">
        <w:rPr>
          <w:rFonts w:ascii="Times New Roman" w:hAnsi="Times New Roman"/>
          <w:sz w:val="24"/>
          <w:szCs w:val="24"/>
        </w:rPr>
        <w:t xml:space="preserve">МИНИСТЕРСТВО </w:t>
      </w:r>
      <w:r w:rsidR="0074542A">
        <w:rPr>
          <w:rFonts w:ascii="Times New Roman" w:hAnsi="Times New Roman"/>
          <w:sz w:val="24"/>
          <w:szCs w:val="24"/>
        </w:rPr>
        <w:t xml:space="preserve">НАУКИ И ВЫСШЕГО ОБРАЗОВАНИЯ </w:t>
      </w:r>
    </w:p>
    <w:p w:rsidR="0074542A" w:rsidRDefault="00430D98" w:rsidP="0074542A">
      <w:pPr>
        <w:spacing w:after="0" w:line="240" w:lineRule="auto"/>
        <w:jc w:val="center"/>
        <w:rPr>
          <w:rFonts w:ascii="Times New Roman" w:hAnsi="Times New Roman"/>
          <w:sz w:val="24"/>
          <w:szCs w:val="24"/>
        </w:rPr>
      </w:pPr>
      <w:r w:rsidRPr="002C1F96">
        <w:rPr>
          <w:rFonts w:ascii="Times New Roman" w:hAnsi="Times New Roman"/>
          <w:sz w:val="24"/>
          <w:szCs w:val="24"/>
        </w:rPr>
        <w:t xml:space="preserve">РОССИЙСКОЙ ФЕДЕРАЦИИ </w:t>
      </w:r>
    </w:p>
    <w:p w:rsidR="00430D98" w:rsidRDefault="00430D98" w:rsidP="0074542A">
      <w:pPr>
        <w:spacing w:after="0" w:line="240" w:lineRule="auto"/>
        <w:jc w:val="center"/>
        <w:rPr>
          <w:rFonts w:ascii="Times New Roman" w:hAnsi="Times New Roman"/>
          <w:sz w:val="24"/>
          <w:szCs w:val="24"/>
        </w:rPr>
      </w:pPr>
      <w:r w:rsidRPr="002C1F96">
        <w:rPr>
          <w:rFonts w:ascii="Times New Roman" w:hAnsi="Times New Roman"/>
          <w:sz w:val="24"/>
          <w:szCs w:val="24"/>
        </w:rPr>
        <w:t>ФЕДЕРАЛЬНОЕ ГОСУДАРСТВЕННОЕ БЮДЖЕТНОЕ ОБРАЗОВАТЕЛЬНОЕ УЧРЕЖДЕНИЕ ВЫСШЕГО ОБРАЗОВАНИЯ</w:t>
      </w:r>
    </w:p>
    <w:p w:rsidR="00430D98" w:rsidRPr="002C1F96" w:rsidRDefault="00430D98" w:rsidP="0074542A">
      <w:pPr>
        <w:spacing w:after="0" w:line="240" w:lineRule="auto"/>
        <w:jc w:val="center"/>
        <w:rPr>
          <w:rFonts w:ascii="Times New Roman" w:hAnsi="Times New Roman"/>
          <w:b/>
          <w:sz w:val="24"/>
          <w:szCs w:val="24"/>
        </w:rPr>
      </w:pPr>
      <w:r w:rsidRPr="002C1F96">
        <w:rPr>
          <w:rFonts w:ascii="Times New Roman" w:hAnsi="Times New Roman"/>
          <w:b/>
          <w:sz w:val="24"/>
          <w:szCs w:val="24"/>
        </w:rPr>
        <w:t>«СЕВЕРО-КАВКАЗСКАЯ ГОСУДАРСТВЕННАЯ ГУМАНИТАРНО-ТЕХНОЛОГИЧЕСКАЯ АКАДЕМИЯ»</w:t>
      </w:r>
    </w:p>
    <w:p w:rsidR="00430D98" w:rsidRPr="002C1F96" w:rsidRDefault="00430D98" w:rsidP="002C1F96">
      <w:pPr>
        <w:shd w:val="clear" w:color="auto" w:fill="FFFFFF"/>
        <w:spacing w:line="240" w:lineRule="auto"/>
        <w:rPr>
          <w:rFonts w:ascii="Times New Roman" w:hAnsi="Times New Roman"/>
          <w:b/>
          <w:bCs/>
          <w:spacing w:val="-8"/>
          <w:sz w:val="24"/>
          <w:szCs w:val="24"/>
        </w:rPr>
      </w:pPr>
    </w:p>
    <w:p w:rsidR="00430D98" w:rsidRPr="002C1F96" w:rsidRDefault="00430D98" w:rsidP="002C1F96">
      <w:pPr>
        <w:shd w:val="clear" w:color="auto" w:fill="FFFFFF"/>
        <w:spacing w:line="240" w:lineRule="auto"/>
        <w:jc w:val="center"/>
        <w:rPr>
          <w:rFonts w:ascii="Times New Roman" w:hAnsi="Times New Roman"/>
          <w:b/>
          <w:bCs/>
          <w:spacing w:val="-8"/>
          <w:sz w:val="24"/>
          <w:szCs w:val="24"/>
        </w:rPr>
      </w:pPr>
      <w:r>
        <w:rPr>
          <w:rFonts w:ascii="Times New Roman" w:hAnsi="Times New Roman"/>
          <w:b/>
          <w:bCs/>
          <w:spacing w:val="-8"/>
          <w:sz w:val="24"/>
          <w:szCs w:val="24"/>
        </w:rPr>
        <w:t>ОТЧЕТ ПО ПРОИЗВОДСТВЕННОЙ ПРАКТИКЕ</w:t>
      </w:r>
    </w:p>
    <w:p w:rsidR="00430D98" w:rsidRPr="002C1F96" w:rsidRDefault="00430D98" w:rsidP="002C1F96">
      <w:pPr>
        <w:shd w:val="clear" w:color="auto" w:fill="FFFFFF"/>
        <w:spacing w:line="240" w:lineRule="auto"/>
        <w:rPr>
          <w:rFonts w:ascii="Times New Roman" w:hAnsi="Times New Roman"/>
          <w:sz w:val="24"/>
          <w:szCs w:val="24"/>
        </w:rPr>
      </w:pPr>
    </w:p>
    <w:p w:rsidR="00430D98" w:rsidRPr="002C1F96" w:rsidRDefault="00430D98" w:rsidP="002C1F96">
      <w:pPr>
        <w:spacing w:line="240" w:lineRule="auto"/>
        <w:jc w:val="both"/>
        <w:rPr>
          <w:rFonts w:ascii="Times New Roman" w:hAnsi="Times New Roman"/>
          <w:b/>
          <w:bCs/>
          <w:sz w:val="24"/>
          <w:szCs w:val="24"/>
        </w:rPr>
      </w:pPr>
    </w:p>
    <w:p w:rsidR="00430D98" w:rsidRDefault="00430D98" w:rsidP="000A1927">
      <w:pPr>
        <w:spacing w:line="360" w:lineRule="auto"/>
        <w:jc w:val="both"/>
        <w:rPr>
          <w:rFonts w:ascii="Times New Roman" w:hAnsi="Times New Roman"/>
          <w:b/>
          <w:bCs/>
          <w:sz w:val="24"/>
          <w:szCs w:val="24"/>
        </w:rPr>
      </w:pPr>
      <w:r>
        <w:rPr>
          <w:rFonts w:ascii="Times New Roman" w:hAnsi="Times New Roman"/>
          <w:b/>
          <w:bCs/>
          <w:sz w:val="24"/>
          <w:szCs w:val="24"/>
        </w:rPr>
        <w:t xml:space="preserve">Тип практики    </w:t>
      </w:r>
      <w:r w:rsidRPr="002C1F96">
        <w:rPr>
          <w:rFonts w:ascii="Times New Roman" w:hAnsi="Times New Roman"/>
          <w:b/>
          <w:bCs/>
          <w:sz w:val="24"/>
          <w:szCs w:val="24"/>
        </w:rPr>
        <w:t xml:space="preserve"> </w:t>
      </w:r>
      <w:r w:rsidRPr="002C1F96">
        <w:rPr>
          <w:rFonts w:ascii="Times New Roman" w:hAnsi="Times New Roman"/>
          <w:bCs/>
          <w:sz w:val="24"/>
          <w:szCs w:val="24"/>
          <w:u w:val="single"/>
        </w:rPr>
        <w:tab/>
      </w:r>
      <w:r>
        <w:rPr>
          <w:rFonts w:ascii="Times New Roman" w:hAnsi="Times New Roman"/>
          <w:bCs/>
          <w:sz w:val="24"/>
          <w:szCs w:val="24"/>
          <w:u w:val="single"/>
        </w:rPr>
        <w:t xml:space="preserve">                                                  </w:t>
      </w:r>
      <w:r w:rsidRPr="002C1F96">
        <w:rPr>
          <w:rFonts w:ascii="Times New Roman" w:hAnsi="Times New Roman"/>
          <w:bCs/>
          <w:sz w:val="24"/>
          <w:szCs w:val="24"/>
          <w:u w:val="single"/>
        </w:rPr>
        <w:tab/>
      </w:r>
      <w:r>
        <w:rPr>
          <w:rFonts w:ascii="Times New Roman" w:hAnsi="Times New Roman"/>
          <w:bCs/>
          <w:sz w:val="24"/>
          <w:szCs w:val="24"/>
          <w:u w:val="single"/>
        </w:rPr>
        <w:t xml:space="preserve">                      </w:t>
      </w:r>
      <w:r w:rsidRPr="002C1F96">
        <w:rPr>
          <w:rFonts w:ascii="Times New Roman" w:hAnsi="Times New Roman"/>
          <w:bCs/>
          <w:sz w:val="24"/>
          <w:szCs w:val="24"/>
          <w:u w:val="single"/>
        </w:rPr>
        <w:tab/>
      </w:r>
      <w:r>
        <w:rPr>
          <w:rFonts w:ascii="Times New Roman" w:hAnsi="Times New Roman"/>
          <w:bCs/>
          <w:sz w:val="24"/>
          <w:szCs w:val="24"/>
          <w:u w:val="single"/>
        </w:rPr>
        <w:t xml:space="preserve">              </w:t>
      </w:r>
      <w:r w:rsidRPr="002C1F96">
        <w:rPr>
          <w:rFonts w:ascii="Times New Roman" w:hAnsi="Times New Roman"/>
          <w:bCs/>
          <w:sz w:val="24"/>
          <w:szCs w:val="24"/>
          <w:u w:val="single"/>
        </w:rPr>
        <w:t xml:space="preserve">                  </w:t>
      </w:r>
      <w:r w:rsidRPr="002C1F96">
        <w:rPr>
          <w:rFonts w:ascii="Times New Roman" w:hAnsi="Times New Roman"/>
          <w:bCs/>
          <w:sz w:val="24"/>
          <w:szCs w:val="24"/>
          <w:u w:val="single"/>
        </w:rPr>
        <w:tab/>
      </w:r>
    </w:p>
    <w:p w:rsidR="00430D98" w:rsidRPr="000A1927" w:rsidRDefault="00430D98" w:rsidP="000A1927">
      <w:pPr>
        <w:spacing w:line="360" w:lineRule="auto"/>
        <w:jc w:val="both"/>
        <w:rPr>
          <w:rFonts w:ascii="Times New Roman" w:hAnsi="Times New Roman"/>
          <w:b/>
          <w:bCs/>
          <w:sz w:val="24"/>
          <w:szCs w:val="24"/>
        </w:rPr>
      </w:pPr>
      <w:r w:rsidRPr="002C1F96">
        <w:rPr>
          <w:rFonts w:ascii="Times New Roman" w:hAnsi="Times New Roman"/>
          <w:bCs/>
          <w:sz w:val="24"/>
          <w:szCs w:val="24"/>
        </w:rPr>
        <w:t xml:space="preserve"> </w:t>
      </w:r>
      <w:r>
        <w:rPr>
          <w:rFonts w:ascii="Times New Roman" w:hAnsi="Times New Roman"/>
          <w:b/>
          <w:bCs/>
          <w:sz w:val="24"/>
          <w:szCs w:val="24"/>
        </w:rPr>
        <w:t xml:space="preserve">Студента  </w:t>
      </w:r>
      <w:r w:rsidRPr="002C1F96">
        <w:rPr>
          <w:rFonts w:ascii="Times New Roman" w:hAnsi="Times New Roman"/>
          <w:b/>
          <w:bCs/>
          <w:sz w:val="24"/>
          <w:szCs w:val="24"/>
        </w:rPr>
        <w:t xml:space="preserve"> </w:t>
      </w:r>
      <w:r w:rsidRPr="002C1F96">
        <w:rPr>
          <w:rFonts w:ascii="Times New Roman" w:hAnsi="Times New Roman"/>
          <w:bCs/>
          <w:sz w:val="24"/>
          <w:szCs w:val="24"/>
          <w:u w:val="single"/>
        </w:rPr>
        <w:t xml:space="preserve">     </w:t>
      </w:r>
      <w:r>
        <w:rPr>
          <w:rFonts w:ascii="Times New Roman" w:hAnsi="Times New Roman"/>
          <w:bCs/>
          <w:sz w:val="24"/>
          <w:szCs w:val="24"/>
          <w:u w:val="single"/>
        </w:rPr>
        <w:t xml:space="preserve">                                                                                                                    </w:t>
      </w:r>
      <w:r w:rsidRPr="002C1F96">
        <w:rPr>
          <w:rFonts w:ascii="Times New Roman" w:hAnsi="Times New Roman"/>
          <w:bCs/>
          <w:sz w:val="24"/>
          <w:szCs w:val="24"/>
          <w:u w:val="single"/>
        </w:rPr>
        <w:t xml:space="preserve">       _       </w:t>
      </w:r>
      <w:r>
        <w:rPr>
          <w:rFonts w:ascii="Times New Roman" w:hAnsi="Times New Roman"/>
          <w:bCs/>
          <w:sz w:val="24"/>
          <w:szCs w:val="24"/>
          <w:u w:val="single"/>
        </w:rPr>
        <w:t xml:space="preserve">                                                                                        </w:t>
      </w:r>
    </w:p>
    <w:p w:rsidR="00430D98" w:rsidRPr="002C1F96" w:rsidRDefault="00430D98" w:rsidP="000A1927">
      <w:pPr>
        <w:spacing w:line="360" w:lineRule="auto"/>
        <w:jc w:val="both"/>
        <w:rPr>
          <w:rFonts w:ascii="Times New Roman" w:hAnsi="Times New Roman"/>
          <w:kern w:val="1"/>
          <w:sz w:val="24"/>
          <w:szCs w:val="24"/>
          <w:u w:val="single"/>
        </w:rPr>
      </w:pPr>
      <w:r>
        <w:rPr>
          <w:rFonts w:ascii="Times New Roman" w:hAnsi="Times New Roman"/>
          <w:b/>
          <w:bCs/>
          <w:kern w:val="1"/>
          <w:sz w:val="24"/>
          <w:szCs w:val="24"/>
        </w:rPr>
        <w:t xml:space="preserve">Направление подготовки </w:t>
      </w:r>
      <w:r w:rsidRPr="002C1F96">
        <w:rPr>
          <w:rFonts w:ascii="Times New Roman" w:hAnsi="Times New Roman"/>
          <w:b/>
          <w:bCs/>
          <w:kern w:val="1"/>
          <w:sz w:val="24"/>
          <w:szCs w:val="24"/>
        </w:rPr>
        <w:t xml:space="preserve">    </w:t>
      </w:r>
      <w:r w:rsidRPr="002C1F96">
        <w:rPr>
          <w:rFonts w:ascii="Times New Roman" w:hAnsi="Times New Roman"/>
          <w:kern w:val="1"/>
          <w:sz w:val="24"/>
          <w:szCs w:val="24"/>
          <w:u w:val="single"/>
        </w:rPr>
        <w:tab/>
      </w:r>
      <w:r w:rsidRPr="002C1F96">
        <w:rPr>
          <w:rFonts w:ascii="Times New Roman" w:hAnsi="Times New Roman"/>
          <w:kern w:val="1"/>
          <w:sz w:val="24"/>
          <w:szCs w:val="24"/>
          <w:u w:val="single"/>
        </w:rPr>
        <w:tab/>
        <w:t xml:space="preserve">                </w:t>
      </w:r>
      <w:r>
        <w:rPr>
          <w:rFonts w:ascii="Times New Roman" w:hAnsi="Times New Roman"/>
          <w:kern w:val="1"/>
          <w:sz w:val="24"/>
          <w:szCs w:val="24"/>
          <w:u w:val="single"/>
        </w:rPr>
        <w:t xml:space="preserve">                                                         </w:t>
      </w:r>
      <w:r w:rsidRPr="002C1F96">
        <w:rPr>
          <w:rFonts w:ascii="Times New Roman" w:hAnsi="Times New Roman"/>
          <w:kern w:val="1"/>
          <w:sz w:val="24"/>
          <w:szCs w:val="24"/>
          <w:u w:val="single"/>
        </w:rPr>
        <w:t xml:space="preserve">      </w:t>
      </w:r>
      <w:r w:rsidRPr="002C1F96">
        <w:rPr>
          <w:rFonts w:ascii="Times New Roman" w:hAnsi="Times New Roman"/>
          <w:kern w:val="1"/>
          <w:sz w:val="24"/>
          <w:szCs w:val="24"/>
          <w:u w:val="single"/>
        </w:rPr>
        <w:tab/>
      </w:r>
    </w:p>
    <w:p w:rsidR="00430D98" w:rsidRPr="002C1F96" w:rsidRDefault="00430D98" w:rsidP="000A1927">
      <w:pPr>
        <w:spacing w:line="360" w:lineRule="auto"/>
        <w:jc w:val="both"/>
        <w:rPr>
          <w:rFonts w:ascii="Times New Roman" w:hAnsi="Times New Roman"/>
          <w:bCs/>
          <w:sz w:val="24"/>
          <w:szCs w:val="24"/>
          <w:u w:val="single"/>
        </w:rPr>
      </w:pPr>
      <w:r w:rsidRPr="002C1F96">
        <w:rPr>
          <w:rFonts w:ascii="Times New Roman" w:hAnsi="Times New Roman"/>
          <w:b/>
          <w:bCs/>
          <w:sz w:val="24"/>
          <w:szCs w:val="24"/>
        </w:rPr>
        <w:t xml:space="preserve">Форма обучения </w:t>
      </w:r>
      <w:r w:rsidRPr="002C1F96">
        <w:rPr>
          <w:rFonts w:ascii="Times New Roman" w:hAnsi="Times New Roman"/>
          <w:bCs/>
          <w:sz w:val="24"/>
          <w:szCs w:val="24"/>
          <w:u w:val="single"/>
        </w:rPr>
        <w:tab/>
      </w:r>
      <w:r w:rsidRPr="002C1F96">
        <w:rPr>
          <w:rFonts w:ascii="Times New Roman" w:hAnsi="Times New Roman"/>
          <w:bCs/>
          <w:sz w:val="24"/>
          <w:szCs w:val="24"/>
          <w:u w:val="single"/>
        </w:rPr>
        <w:tab/>
      </w:r>
      <w:r w:rsidRPr="002C1F96">
        <w:rPr>
          <w:rFonts w:ascii="Times New Roman" w:hAnsi="Times New Roman"/>
          <w:bCs/>
          <w:sz w:val="24"/>
          <w:szCs w:val="24"/>
          <w:u w:val="single"/>
        </w:rPr>
        <w:tab/>
      </w:r>
      <w:r w:rsidRPr="002C1F96">
        <w:rPr>
          <w:rFonts w:ascii="Times New Roman" w:hAnsi="Times New Roman"/>
          <w:bCs/>
          <w:sz w:val="24"/>
          <w:szCs w:val="24"/>
          <w:u w:val="single"/>
        </w:rPr>
        <w:tab/>
        <w:t>очная</w:t>
      </w:r>
      <w:r w:rsidRPr="002C1F96">
        <w:rPr>
          <w:rFonts w:ascii="Times New Roman" w:hAnsi="Times New Roman"/>
          <w:bCs/>
          <w:sz w:val="24"/>
          <w:szCs w:val="24"/>
          <w:u w:val="single"/>
        </w:rPr>
        <w:tab/>
      </w:r>
      <w:r w:rsidRPr="002C1F96">
        <w:rPr>
          <w:rFonts w:ascii="Times New Roman" w:hAnsi="Times New Roman"/>
          <w:bCs/>
          <w:sz w:val="24"/>
          <w:szCs w:val="24"/>
          <w:u w:val="single"/>
        </w:rPr>
        <w:tab/>
      </w:r>
      <w:r w:rsidRPr="002C1F96">
        <w:rPr>
          <w:rFonts w:ascii="Times New Roman" w:hAnsi="Times New Roman"/>
          <w:bCs/>
          <w:sz w:val="24"/>
          <w:szCs w:val="24"/>
          <w:u w:val="single"/>
        </w:rPr>
        <w:tab/>
      </w:r>
      <w:r w:rsidRPr="002C1F96">
        <w:rPr>
          <w:rFonts w:ascii="Times New Roman" w:hAnsi="Times New Roman"/>
          <w:bCs/>
          <w:sz w:val="24"/>
          <w:szCs w:val="24"/>
          <w:u w:val="single"/>
        </w:rPr>
        <w:tab/>
      </w:r>
      <w:r w:rsidRPr="002C1F96">
        <w:rPr>
          <w:rFonts w:ascii="Times New Roman" w:hAnsi="Times New Roman"/>
          <w:bCs/>
          <w:sz w:val="24"/>
          <w:szCs w:val="24"/>
          <w:u w:val="single"/>
        </w:rPr>
        <w:tab/>
        <w:t xml:space="preserve">            </w:t>
      </w:r>
      <w:r w:rsidRPr="002C1F96">
        <w:rPr>
          <w:rFonts w:ascii="Times New Roman" w:hAnsi="Times New Roman"/>
          <w:bCs/>
          <w:sz w:val="24"/>
          <w:szCs w:val="24"/>
          <w:u w:val="single"/>
        </w:rPr>
        <w:tab/>
      </w:r>
    </w:p>
    <w:p w:rsidR="00430D98" w:rsidRPr="002C1F96" w:rsidRDefault="00430D98" w:rsidP="000A1927">
      <w:pPr>
        <w:spacing w:line="360" w:lineRule="auto"/>
        <w:jc w:val="both"/>
        <w:rPr>
          <w:rFonts w:ascii="Times New Roman" w:hAnsi="Times New Roman"/>
          <w:b/>
          <w:bCs/>
          <w:sz w:val="24"/>
          <w:szCs w:val="24"/>
        </w:rPr>
      </w:pPr>
      <w:r>
        <w:rPr>
          <w:rFonts w:ascii="Times New Roman" w:hAnsi="Times New Roman"/>
          <w:b/>
          <w:bCs/>
          <w:sz w:val="24"/>
          <w:szCs w:val="24"/>
        </w:rPr>
        <w:t xml:space="preserve">Курс  </w:t>
      </w:r>
      <w:r w:rsidRPr="002C1F96">
        <w:rPr>
          <w:rFonts w:ascii="Times New Roman" w:hAnsi="Times New Roman"/>
          <w:b/>
          <w:bCs/>
          <w:sz w:val="24"/>
          <w:szCs w:val="24"/>
        </w:rPr>
        <w:t xml:space="preserve"> </w:t>
      </w:r>
      <w:r w:rsidRPr="002C1F96">
        <w:rPr>
          <w:rFonts w:ascii="Times New Roman" w:hAnsi="Times New Roman"/>
          <w:bCs/>
          <w:sz w:val="24"/>
          <w:szCs w:val="24"/>
          <w:u w:val="single"/>
        </w:rPr>
        <w:t xml:space="preserve">   </w:t>
      </w:r>
      <w:r>
        <w:rPr>
          <w:rFonts w:ascii="Times New Roman" w:hAnsi="Times New Roman"/>
          <w:bCs/>
          <w:sz w:val="24"/>
          <w:szCs w:val="24"/>
          <w:u w:val="single"/>
        </w:rPr>
        <w:t xml:space="preserve">                                                                         </w:t>
      </w:r>
      <w:r w:rsidRPr="002C1F96">
        <w:rPr>
          <w:rFonts w:ascii="Times New Roman" w:hAnsi="Times New Roman"/>
          <w:bCs/>
          <w:sz w:val="24"/>
          <w:szCs w:val="24"/>
          <w:u w:val="single"/>
        </w:rPr>
        <w:tab/>
      </w:r>
      <w:r w:rsidRPr="002C1F96">
        <w:rPr>
          <w:rFonts w:ascii="Times New Roman" w:hAnsi="Times New Roman"/>
          <w:bCs/>
          <w:sz w:val="24"/>
          <w:szCs w:val="24"/>
          <w:u w:val="single"/>
        </w:rPr>
        <w:tab/>
      </w:r>
      <w:r w:rsidRPr="002C1F96">
        <w:rPr>
          <w:rFonts w:ascii="Times New Roman" w:hAnsi="Times New Roman"/>
          <w:bCs/>
          <w:sz w:val="24"/>
          <w:szCs w:val="24"/>
          <w:u w:val="single"/>
        </w:rPr>
        <w:tab/>
        <w:t xml:space="preserve">                   </w:t>
      </w:r>
      <w:r w:rsidRPr="002C1F96">
        <w:rPr>
          <w:rFonts w:ascii="Times New Roman" w:hAnsi="Times New Roman"/>
          <w:bCs/>
          <w:sz w:val="24"/>
          <w:szCs w:val="24"/>
          <w:u w:val="single"/>
        </w:rPr>
        <w:tab/>
        <w:t xml:space="preserve">  </w:t>
      </w:r>
      <w:r w:rsidRPr="002C1F96">
        <w:rPr>
          <w:rFonts w:ascii="Times New Roman" w:hAnsi="Times New Roman"/>
          <w:bCs/>
          <w:sz w:val="24"/>
          <w:szCs w:val="24"/>
          <w:u w:val="single"/>
        </w:rPr>
        <w:tab/>
        <w:t xml:space="preserve"> </w:t>
      </w:r>
    </w:p>
    <w:p w:rsidR="00430D98" w:rsidRPr="002C1F96" w:rsidRDefault="00430D98" w:rsidP="000A1927">
      <w:pPr>
        <w:spacing w:line="360" w:lineRule="auto"/>
        <w:jc w:val="both"/>
        <w:rPr>
          <w:rFonts w:ascii="Times New Roman" w:hAnsi="Times New Roman"/>
          <w:bCs/>
          <w:sz w:val="24"/>
          <w:szCs w:val="24"/>
          <w:u w:val="single"/>
        </w:rPr>
      </w:pPr>
      <w:r w:rsidRPr="002C1F96">
        <w:rPr>
          <w:rFonts w:ascii="Times New Roman" w:hAnsi="Times New Roman"/>
          <w:b/>
          <w:bCs/>
          <w:sz w:val="24"/>
          <w:szCs w:val="24"/>
        </w:rPr>
        <w:t xml:space="preserve">Институт </w:t>
      </w:r>
      <w:r w:rsidRPr="002C1F96">
        <w:rPr>
          <w:rFonts w:ascii="Times New Roman" w:hAnsi="Times New Roman"/>
          <w:bCs/>
          <w:sz w:val="24"/>
          <w:szCs w:val="24"/>
          <w:u w:val="single"/>
        </w:rPr>
        <w:tab/>
        <w:t>Экономики и управления</w:t>
      </w:r>
      <w:r w:rsidRPr="002C1F96">
        <w:rPr>
          <w:rFonts w:ascii="Times New Roman" w:hAnsi="Times New Roman"/>
          <w:bCs/>
          <w:sz w:val="24"/>
          <w:szCs w:val="24"/>
          <w:u w:val="single"/>
        </w:rPr>
        <w:tab/>
      </w:r>
      <w:r w:rsidRPr="002C1F96">
        <w:rPr>
          <w:rFonts w:ascii="Times New Roman" w:hAnsi="Times New Roman"/>
          <w:bCs/>
          <w:sz w:val="24"/>
          <w:szCs w:val="24"/>
          <w:u w:val="single"/>
        </w:rPr>
        <w:tab/>
      </w:r>
      <w:r w:rsidRPr="002C1F96">
        <w:rPr>
          <w:rFonts w:ascii="Times New Roman" w:hAnsi="Times New Roman"/>
          <w:bCs/>
          <w:sz w:val="24"/>
          <w:szCs w:val="24"/>
          <w:u w:val="single"/>
        </w:rPr>
        <w:tab/>
      </w:r>
      <w:r w:rsidRPr="002C1F96">
        <w:rPr>
          <w:rFonts w:ascii="Times New Roman" w:hAnsi="Times New Roman"/>
          <w:bCs/>
          <w:sz w:val="24"/>
          <w:szCs w:val="24"/>
          <w:u w:val="single"/>
        </w:rPr>
        <w:tab/>
      </w:r>
      <w:r>
        <w:rPr>
          <w:rFonts w:ascii="Times New Roman" w:hAnsi="Times New Roman"/>
          <w:bCs/>
          <w:sz w:val="24"/>
          <w:szCs w:val="24"/>
          <w:u w:val="single"/>
        </w:rPr>
        <w:t xml:space="preserve">                                          </w:t>
      </w:r>
      <w:r w:rsidRPr="002C1F96">
        <w:rPr>
          <w:rFonts w:ascii="Times New Roman" w:hAnsi="Times New Roman"/>
          <w:bCs/>
          <w:sz w:val="24"/>
          <w:szCs w:val="24"/>
          <w:u w:val="single"/>
        </w:rPr>
        <w:tab/>
      </w:r>
    </w:p>
    <w:p w:rsidR="00430D98" w:rsidRPr="000A1927" w:rsidRDefault="00430D98" w:rsidP="000A1927">
      <w:pPr>
        <w:spacing w:line="360" w:lineRule="auto"/>
        <w:ind w:right="425"/>
        <w:jc w:val="both"/>
        <w:rPr>
          <w:rFonts w:ascii="Times New Roman" w:hAnsi="Times New Roman"/>
          <w:b/>
          <w:bCs/>
          <w:sz w:val="24"/>
          <w:szCs w:val="24"/>
        </w:rPr>
      </w:pPr>
      <w:r w:rsidRPr="002C1F96">
        <w:rPr>
          <w:rFonts w:ascii="Times New Roman" w:hAnsi="Times New Roman"/>
          <w:b/>
          <w:bCs/>
          <w:sz w:val="24"/>
          <w:szCs w:val="24"/>
        </w:rPr>
        <w:t xml:space="preserve">Кафедра </w:t>
      </w:r>
      <w:r w:rsidRPr="002C1F96">
        <w:rPr>
          <w:rFonts w:ascii="Times New Roman" w:hAnsi="Times New Roman"/>
          <w:bCs/>
          <w:sz w:val="24"/>
          <w:szCs w:val="24"/>
          <w:u w:val="single"/>
        </w:rPr>
        <w:tab/>
        <w:t>Бухгалтерский учет</w:t>
      </w:r>
      <w:r w:rsidRPr="002C1F96">
        <w:rPr>
          <w:rFonts w:ascii="Times New Roman" w:hAnsi="Times New Roman"/>
          <w:bCs/>
          <w:sz w:val="24"/>
          <w:szCs w:val="24"/>
          <w:u w:val="single"/>
        </w:rPr>
        <w:tab/>
      </w:r>
      <w:r w:rsidRPr="002C1F96">
        <w:rPr>
          <w:rFonts w:ascii="Times New Roman" w:hAnsi="Times New Roman"/>
          <w:bCs/>
          <w:sz w:val="24"/>
          <w:szCs w:val="24"/>
          <w:u w:val="single"/>
        </w:rPr>
        <w:tab/>
      </w:r>
      <w:r>
        <w:rPr>
          <w:rFonts w:ascii="Times New Roman" w:hAnsi="Times New Roman"/>
          <w:bCs/>
          <w:sz w:val="24"/>
          <w:szCs w:val="24"/>
          <w:u w:val="single"/>
        </w:rPr>
        <w:t xml:space="preserve">                                                                   </w:t>
      </w:r>
      <w:r w:rsidRPr="002C1F96">
        <w:rPr>
          <w:rFonts w:ascii="Times New Roman" w:hAnsi="Times New Roman"/>
          <w:bCs/>
          <w:sz w:val="24"/>
          <w:szCs w:val="24"/>
          <w:u w:val="single"/>
        </w:rPr>
        <w:tab/>
      </w:r>
    </w:p>
    <w:p w:rsidR="00430D98" w:rsidRPr="002C1F96" w:rsidRDefault="00430D98" w:rsidP="000A1927">
      <w:pPr>
        <w:spacing w:line="360" w:lineRule="auto"/>
        <w:jc w:val="both"/>
        <w:rPr>
          <w:rFonts w:ascii="Times New Roman" w:hAnsi="Times New Roman"/>
          <w:bCs/>
          <w:sz w:val="24"/>
          <w:szCs w:val="24"/>
        </w:rPr>
      </w:pPr>
      <w:r>
        <w:rPr>
          <w:rFonts w:ascii="Times New Roman" w:hAnsi="Times New Roman"/>
          <w:bCs/>
          <w:sz w:val="24"/>
          <w:szCs w:val="24"/>
        </w:rPr>
        <w:t xml:space="preserve">Место прохождения </w:t>
      </w:r>
      <w:r w:rsidRPr="002C1F96">
        <w:rPr>
          <w:rFonts w:ascii="Times New Roman" w:hAnsi="Times New Roman"/>
          <w:bCs/>
          <w:sz w:val="24"/>
          <w:szCs w:val="24"/>
        </w:rPr>
        <w:tab/>
      </w:r>
      <w:r w:rsidRPr="002C1F96">
        <w:rPr>
          <w:rFonts w:ascii="Times New Roman" w:hAnsi="Times New Roman"/>
          <w:bCs/>
          <w:sz w:val="24"/>
          <w:szCs w:val="24"/>
          <w:u w:val="single"/>
        </w:rPr>
        <w:tab/>
      </w:r>
      <w:r>
        <w:rPr>
          <w:rFonts w:ascii="Times New Roman" w:hAnsi="Times New Roman"/>
          <w:bCs/>
          <w:sz w:val="24"/>
          <w:szCs w:val="24"/>
          <w:u w:val="single"/>
        </w:rPr>
        <w:t xml:space="preserve">                                                                                   </w:t>
      </w:r>
      <w:r w:rsidRPr="002C1F96">
        <w:rPr>
          <w:rFonts w:ascii="Times New Roman" w:hAnsi="Times New Roman"/>
          <w:bCs/>
          <w:sz w:val="24"/>
          <w:szCs w:val="24"/>
          <w:u w:val="single"/>
        </w:rPr>
        <w:tab/>
        <w:t xml:space="preserve">            </w:t>
      </w:r>
      <w:r>
        <w:rPr>
          <w:rFonts w:ascii="Times New Roman" w:hAnsi="Times New Roman"/>
          <w:bCs/>
          <w:sz w:val="24"/>
          <w:szCs w:val="24"/>
        </w:rPr>
        <w:t xml:space="preserve">     </w:t>
      </w:r>
    </w:p>
    <w:p w:rsidR="00430D98" w:rsidRPr="002C1F96" w:rsidRDefault="00430D98" w:rsidP="000A1927">
      <w:pPr>
        <w:spacing w:line="360" w:lineRule="auto"/>
        <w:jc w:val="both"/>
        <w:rPr>
          <w:rFonts w:ascii="Times New Roman" w:hAnsi="Times New Roman"/>
          <w:bCs/>
          <w:sz w:val="24"/>
          <w:szCs w:val="24"/>
        </w:rPr>
      </w:pP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p>
    <w:p w:rsidR="00430D98" w:rsidRPr="002C1F96" w:rsidRDefault="00430D98" w:rsidP="000A1927">
      <w:pPr>
        <w:spacing w:line="360" w:lineRule="auto"/>
        <w:jc w:val="both"/>
        <w:rPr>
          <w:rFonts w:ascii="Times New Roman" w:hAnsi="Times New Roman"/>
          <w:bCs/>
          <w:sz w:val="24"/>
          <w:szCs w:val="24"/>
        </w:rPr>
      </w:pPr>
      <w:r>
        <w:rPr>
          <w:rFonts w:ascii="Times New Roman" w:hAnsi="Times New Roman"/>
          <w:bCs/>
          <w:sz w:val="24"/>
          <w:szCs w:val="24"/>
        </w:rPr>
        <w:t xml:space="preserve">Сроки прохождения </w:t>
      </w:r>
      <w:r w:rsidRPr="002C1F96">
        <w:rPr>
          <w:rFonts w:ascii="Times New Roman" w:hAnsi="Times New Roman"/>
          <w:bCs/>
          <w:sz w:val="24"/>
          <w:szCs w:val="24"/>
        </w:rPr>
        <w:t xml:space="preserve">            </w:t>
      </w:r>
      <w:r w:rsidRPr="002C1F96">
        <w:rPr>
          <w:rFonts w:ascii="Times New Roman" w:hAnsi="Times New Roman"/>
          <w:bCs/>
          <w:sz w:val="24"/>
          <w:szCs w:val="24"/>
          <w:u w:val="single"/>
        </w:rPr>
        <w:tab/>
      </w:r>
      <w:r>
        <w:rPr>
          <w:rFonts w:ascii="Times New Roman" w:hAnsi="Times New Roman"/>
          <w:bCs/>
          <w:sz w:val="24"/>
          <w:szCs w:val="24"/>
          <w:u w:val="single"/>
        </w:rPr>
        <w:t xml:space="preserve">                                                                                   </w:t>
      </w:r>
      <w:r w:rsidRPr="002C1F96">
        <w:rPr>
          <w:rFonts w:ascii="Times New Roman" w:hAnsi="Times New Roman"/>
          <w:bCs/>
          <w:sz w:val="24"/>
          <w:szCs w:val="24"/>
          <w:u w:val="single"/>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p>
    <w:p w:rsidR="00430D98" w:rsidRPr="002C1F96" w:rsidRDefault="00430D98" w:rsidP="000A1927">
      <w:pPr>
        <w:spacing w:line="360" w:lineRule="auto"/>
        <w:jc w:val="both"/>
        <w:rPr>
          <w:rFonts w:ascii="Times New Roman" w:hAnsi="Times New Roman"/>
          <w:bCs/>
          <w:sz w:val="24"/>
          <w:szCs w:val="24"/>
        </w:rPr>
      </w:pPr>
      <w:r>
        <w:rPr>
          <w:rFonts w:ascii="Times New Roman" w:hAnsi="Times New Roman"/>
          <w:bCs/>
          <w:sz w:val="24"/>
          <w:szCs w:val="24"/>
        </w:rPr>
        <w:t>Руководитель практики от Академии</w:t>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u w:val="single"/>
        </w:rPr>
        <w:tab/>
      </w:r>
      <w:r>
        <w:rPr>
          <w:rFonts w:ascii="Times New Roman" w:hAnsi="Times New Roman"/>
          <w:bCs/>
          <w:sz w:val="24"/>
          <w:szCs w:val="24"/>
          <w:u w:val="single"/>
        </w:rPr>
        <w:t xml:space="preserve">                                   </w:t>
      </w:r>
      <w:r w:rsidRPr="002C1F96">
        <w:rPr>
          <w:rFonts w:ascii="Times New Roman" w:hAnsi="Times New Roman"/>
          <w:bCs/>
          <w:sz w:val="24"/>
          <w:szCs w:val="24"/>
          <w:u w:val="single"/>
        </w:rPr>
        <w:tab/>
      </w:r>
      <w:r w:rsidRPr="002C1F96">
        <w:rPr>
          <w:rFonts w:ascii="Times New Roman" w:hAnsi="Times New Roman"/>
          <w:bCs/>
          <w:sz w:val="24"/>
          <w:szCs w:val="24"/>
          <w:u w:val="single"/>
        </w:rPr>
        <w:tab/>
      </w:r>
      <w:r w:rsidRPr="002C1F96">
        <w:rPr>
          <w:rFonts w:ascii="Times New Roman" w:hAnsi="Times New Roman"/>
          <w:bCs/>
          <w:sz w:val="24"/>
          <w:szCs w:val="24"/>
        </w:rPr>
        <w:t xml:space="preserve">             </w:t>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r w:rsidRPr="002C1F96">
        <w:rPr>
          <w:rFonts w:ascii="Times New Roman" w:hAnsi="Times New Roman"/>
          <w:bCs/>
          <w:sz w:val="24"/>
          <w:szCs w:val="24"/>
        </w:rPr>
        <w:tab/>
      </w:r>
    </w:p>
    <w:p w:rsidR="00430D98" w:rsidRPr="002C1F96" w:rsidRDefault="00430D98" w:rsidP="000A1927">
      <w:pPr>
        <w:spacing w:line="360" w:lineRule="auto"/>
        <w:jc w:val="both"/>
        <w:rPr>
          <w:rFonts w:ascii="Times New Roman" w:hAnsi="Times New Roman"/>
          <w:bCs/>
          <w:sz w:val="24"/>
          <w:szCs w:val="24"/>
        </w:rPr>
      </w:pPr>
      <w:r>
        <w:rPr>
          <w:rFonts w:ascii="Times New Roman" w:hAnsi="Times New Roman"/>
          <w:bCs/>
          <w:sz w:val="24"/>
          <w:szCs w:val="24"/>
          <w:u w:val="single"/>
        </w:rPr>
        <w:t xml:space="preserve">Дата защиты </w:t>
      </w:r>
      <w:r w:rsidRPr="002C1F96">
        <w:rPr>
          <w:rFonts w:ascii="Times New Roman" w:hAnsi="Times New Roman"/>
          <w:bCs/>
          <w:sz w:val="24"/>
          <w:szCs w:val="24"/>
          <w:u w:val="single"/>
        </w:rPr>
        <w:tab/>
      </w:r>
      <w:r>
        <w:rPr>
          <w:rFonts w:ascii="Times New Roman" w:hAnsi="Times New Roman"/>
          <w:bCs/>
          <w:sz w:val="24"/>
          <w:szCs w:val="24"/>
          <w:u w:val="single"/>
        </w:rPr>
        <w:t xml:space="preserve">                                  </w:t>
      </w:r>
      <w:r w:rsidRPr="002C1F96">
        <w:rPr>
          <w:rFonts w:ascii="Times New Roman" w:hAnsi="Times New Roman"/>
          <w:bCs/>
          <w:sz w:val="24"/>
          <w:szCs w:val="24"/>
        </w:rPr>
        <w:t xml:space="preserve">             </w:t>
      </w:r>
      <w:r w:rsidRPr="002C1F96">
        <w:rPr>
          <w:rFonts w:ascii="Times New Roman" w:hAnsi="Times New Roman"/>
          <w:bCs/>
          <w:sz w:val="24"/>
          <w:szCs w:val="24"/>
        </w:rPr>
        <w:tab/>
      </w:r>
      <w:r w:rsidRPr="002C1F96">
        <w:rPr>
          <w:rFonts w:ascii="Times New Roman" w:hAnsi="Times New Roman"/>
          <w:bCs/>
          <w:sz w:val="24"/>
          <w:szCs w:val="24"/>
        </w:rPr>
        <w:tab/>
      </w:r>
      <w:r>
        <w:rPr>
          <w:rFonts w:ascii="Times New Roman" w:hAnsi="Times New Roman"/>
          <w:bCs/>
          <w:sz w:val="24"/>
          <w:szCs w:val="24"/>
          <w:u w:val="single"/>
        </w:rPr>
        <w:t xml:space="preserve">Оценка                                      </w:t>
      </w:r>
      <w:r w:rsidRPr="002C1F96">
        <w:rPr>
          <w:rFonts w:ascii="Times New Roman" w:hAnsi="Times New Roman"/>
          <w:bCs/>
          <w:sz w:val="24"/>
          <w:szCs w:val="24"/>
          <w:u w:val="single"/>
        </w:rPr>
        <w:tab/>
      </w:r>
      <w:r>
        <w:rPr>
          <w:rFonts w:ascii="Times New Roman" w:hAnsi="Times New Roman"/>
          <w:bCs/>
          <w:sz w:val="24"/>
          <w:szCs w:val="24"/>
          <w:u w:val="single"/>
        </w:rPr>
        <w:t xml:space="preserve">                                  </w:t>
      </w:r>
      <w:r w:rsidRPr="002C1F96">
        <w:rPr>
          <w:rFonts w:ascii="Times New Roman" w:hAnsi="Times New Roman"/>
          <w:bCs/>
          <w:sz w:val="24"/>
          <w:szCs w:val="24"/>
        </w:rPr>
        <w:t xml:space="preserve">             </w:t>
      </w:r>
    </w:p>
    <w:p w:rsidR="00430D98" w:rsidRDefault="00430D98" w:rsidP="000A1927">
      <w:pPr>
        <w:tabs>
          <w:tab w:val="right" w:leader="underscore" w:pos="8505"/>
        </w:tabs>
        <w:spacing w:line="360" w:lineRule="auto"/>
        <w:jc w:val="center"/>
        <w:rPr>
          <w:rFonts w:ascii="Times New Roman" w:hAnsi="Times New Roman"/>
          <w:b/>
          <w:bCs/>
          <w:sz w:val="24"/>
          <w:szCs w:val="24"/>
        </w:rPr>
      </w:pPr>
    </w:p>
    <w:p w:rsidR="0074542A" w:rsidRDefault="0074542A" w:rsidP="000A1927">
      <w:pPr>
        <w:tabs>
          <w:tab w:val="right" w:leader="underscore" w:pos="8505"/>
        </w:tabs>
        <w:spacing w:line="360" w:lineRule="auto"/>
        <w:jc w:val="center"/>
        <w:rPr>
          <w:rFonts w:ascii="Times New Roman" w:hAnsi="Times New Roman"/>
          <w:b/>
          <w:bCs/>
          <w:sz w:val="24"/>
          <w:szCs w:val="24"/>
        </w:rPr>
      </w:pPr>
    </w:p>
    <w:p w:rsidR="00430D98" w:rsidRPr="002C1F96" w:rsidRDefault="0045528A" w:rsidP="000A1927">
      <w:pPr>
        <w:tabs>
          <w:tab w:val="right" w:leader="underscore" w:pos="8505"/>
        </w:tabs>
        <w:spacing w:line="360" w:lineRule="auto"/>
        <w:jc w:val="center"/>
        <w:rPr>
          <w:rFonts w:ascii="Times New Roman" w:hAnsi="Times New Roman"/>
          <w:b/>
          <w:bCs/>
          <w:sz w:val="24"/>
          <w:szCs w:val="24"/>
        </w:rPr>
      </w:pPr>
      <w:r>
        <w:rPr>
          <w:rFonts w:ascii="Times New Roman" w:hAnsi="Times New Roman"/>
          <w:b/>
          <w:bCs/>
          <w:sz w:val="24"/>
          <w:szCs w:val="24"/>
        </w:rPr>
        <w:t xml:space="preserve">г. Черкесск, </w:t>
      </w:r>
      <w:r w:rsidR="0074542A">
        <w:rPr>
          <w:rFonts w:ascii="Times New Roman" w:hAnsi="Times New Roman"/>
          <w:b/>
          <w:bCs/>
          <w:sz w:val="24"/>
          <w:szCs w:val="24"/>
        </w:rPr>
        <w:t>2018</w:t>
      </w:r>
      <w:r w:rsidR="00430D98" w:rsidRPr="002C1F96">
        <w:rPr>
          <w:rFonts w:ascii="Times New Roman" w:hAnsi="Times New Roman"/>
          <w:b/>
          <w:bCs/>
          <w:sz w:val="24"/>
          <w:szCs w:val="24"/>
        </w:rPr>
        <w:t xml:space="preserve"> г.</w:t>
      </w:r>
    </w:p>
    <w:p w:rsidR="0045528A" w:rsidRDefault="0045528A" w:rsidP="0045528A">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2</w:t>
      </w:r>
    </w:p>
    <w:p w:rsidR="0045528A" w:rsidRDefault="0045528A" w:rsidP="0045528A">
      <w:pPr>
        <w:spacing w:after="0" w:line="240" w:lineRule="auto"/>
        <w:jc w:val="right"/>
        <w:rPr>
          <w:rFonts w:ascii="Times New Roman" w:hAnsi="Times New Roman"/>
          <w:sz w:val="28"/>
          <w:szCs w:val="28"/>
        </w:rPr>
      </w:pPr>
    </w:p>
    <w:p w:rsidR="00430D98" w:rsidRDefault="00430D98" w:rsidP="00171A8B">
      <w:pPr>
        <w:spacing w:after="0" w:line="240" w:lineRule="auto"/>
        <w:jc w:val="center"/>
        <w:rPr>
          <w:rFonts w:ascii="Times New Roman" w:hAnsi="Times New Roman"/>
          <w:sz w:val="28"/>
          <w:szCs w:val="28"/>
        </w:rPr>
      </w:pPr>
      <w:r>
        <w:rPr>
          <w:rFonts w:ascii="Times New Roman" w:hAnsi="Times New Roman"/>
          <w:sz w:val="28"/>
          <w:szCs w:val="28"/>
        </w:rPr>
        <w:t>СОДЕРЖАНИЕ</w:t>
      </w:r>
    </w:p>
    <w:p w:rsidR="00430D98" w:rsidRDefault="00430D98" w:rsidP="00442E7F">
      <w:pPr>
        <w:spacing w:after="0" w:line="240" w:lineRule="auto"/>
        <w:jc w:val="both"/>
        <w:rPr>
          <w:rFonts w:ascii="Times New Roman" w:hAnsi="Times New Roman"/>
          <w:sz w:val="28"/>
          <w:szCs w:val="28"/>
        </w:rPr>
      </w:pPr>
    </w:p>
    <w:p w:rsidR="00430D98" w:rsidRDefault="00430D98" w:rsidP="00171A8B">
      <w:pPr>
        <w:spacing w:after="0" w:line="360" w:lineRule="auto"/>
        <w:jc w:val="both"/>
        <w:rPr>
          <w:rFonts w:ascii="Times New Roman" w:hAnsi="Times New Roman"/>
          <w:sz w:val="28"/>
          <w:szCs w:val="28"/>
        </w:rPr>
      </w:pPr>
      <w:r>
        <w:rPr>
          <w:rFonts w:ascii="Times New Roman" w:hAnsi="Times New Roman"/>
          <w:sz w:val="28"/>
          <w:szCs w:val="28"/>
        </w:rPr>
        <w:t>ВВЕДЕНИЕ</w:t>
      </w:r>
    </w:p>
    <w:p w:rsidR="00430D98" w:rsidRPr="00FC47A8" w:rsidRDefault="00430D98" w:rsidP="00171A8B">
      <w:pPr>
        <w:spacing w:after="0" w:line="360" w:lineRule="auto"/>
        <w:rPr>
          <w:rFonts w:ascii="Times New Roman" w:hAnsi="Times New Roman"/>
          <w:sz w:val="28"/>
          <w:szCs w:val="28"/>
        </w:rPr>
      </w:pPr>
      <w:r>
        <w:rPr>
          <w:rFonts w:ascii="Times New Roman" w:hAnsi="Times New Roman"/>
          <w:sz w:val="28"/>
          <w:szCs w:val="28"/>
        </w:rPr>
        <w:t>1.</w:t>
      </w:r>
      <w:r w:rsidRPr="00D011D3">
        <w:t xml:space="preserve"> </w:t>
      </w:r>
      <w:r w:rsidRPr="00FC47A8">
        <w:rPr>
          <w:rFonts w:ascii="Times New Roman" w:hAnsi="Times New Roman"/>
          <w:sz w:val="28"/>
          <w:szCs w:val="28"/>
        </w:rPr>
        <w:t>ОРГАНИЗАЦИОННО – ЭКОНОМИЧЕСК</w:t>
      </w:r>
      <w:r>
        <w:rPr>
          <w:rFonts w:ascii="Times New Roman" w:hAnsi="Times New Roman"/>
          <w:sz w:val="28"/>
          <w:szCs w:val="28"/>
        </w:rPr>
        <w:t xml:space="preserve">АЯ ХАРАКТЕРИСТИКА ПРЕДПРИЯТИЯ </w:t>
      </w:r>
    </w:p>
    <w:p w:rsidR="00430D98" w:rsidRDefault="00430D98" w:rsidP="00171A8B">
      <w:pPr>
        <w:spacing w:after="0" w:line="360" w:lineRule="auto"/>
        <w:rPr>
          <w:rFonts w:ascii="Times New Roman" w:hAnsi="Times New Roman"/>
          <w:sz w:val="28"/>
          <w:szCs w:val="28"/>
        </w:rPr>
      </w:pPr>
      <w:r>
        <w:rPr>
          <w:rFonts w:ascii="Times New Roman" w:hAnsi="Times New Roman"/>
          <w:sz w:val="28"/>
          <w:szCs w:val="28"/>
        </w:rPr>
        <w:t>1.1 Организационная характеристика  предприятия</w:t>
      </w:r>
    </w:p>
    <w:p w:rsidR="00430D98" w:rsidRDefault="00430D98" w:rsidP="00171A8B">
      <w:pPr>
        <w:spacing w:after="0" w:line="360" w:lineRule="auto"/>
        <w:rPr>
          <w:rFonts w:ascii="Times New Roman" w:hAnsi="Times New Roman"/>
          <w:sz w:val="28"/>
          <w:szCs w:val="28"/>
        </w:rPr>
      </w:pPr>
      <w:r>
        <w:rPr>
          <w:rFonts w:ascii="Times New Roman" w:hAnsi="Times New Roman"/>
          <w:sz w:val="28"/>
          <w:szCs w:val="28"/>
        </w:rPr>
        <w:t>1.2 Экономическая характеристика  предприятия</w:t>
      </w:r>
    </w:p>
    <w:p w:rsidR="00430D98" w:rsidRDefault="00430D98" w:rsidP="00171A8B">
      <w:pPr>
        <w:spacing w:after="0" w:line="360" w:lineRule="auto"/>
        <w:rPr>
          <w:rFonts w:ascii="Times New Roman" w:hAnsi="Times New Roman"/>
          <w:sz w:val="28"/>
          <w:szCs w:val="28"/>
        </w:rPr>
      </w:pPr>
      <w:r>
        <w:rPr>
          <w:rFonts w:ascii="Times New Roman" w:hAnsi="Times New Roman"/>
          <w:sz w:val="28"/>
          <w:szCs w:val="28"/>
        </w:rPr>
        <w:t>2.</w:t>
      </w:r>
      <w:r w:rsidRPr="00D011D3">
        <w:t xml:space="preserve"> </w:t>
      </w:r>
      <w:r>
        <w:rPr>
          <w:rFonts w:ascii="Times New Roman" w:hAnsi="Times New Roman"/>
          <w:sz w:val="28"/>
          <w:szCs w:val="28"/>
        </w:rPr>
        <w:t xml:space="preserve">ОРГАНИЗАЦИЯ БУХГАЛТЕРСКОГО УЧЕТА </w:t>
      </w:r>
    </w:p>
    <w:p w:rsidR="00430D98" w:rsidRDefault="00430D98" w:rsidP="00171A8B">
      <w:pPr>
        <w:spacing w:after="0" w:line="360" w:lineRule="auto"/>
        <w:rPr>
          <w:rFonts w:ascii="Times New Roman" w:hAnsi="Times New Roman"/>
          <w:sz w:val="28"/>
          <w:szCs w:val="28"/>
        </w:rPr>
      </w:pPr>
      <w:r>
        <w:rPr>
          <w:rFonts w:ascii="Times New Roman" w:hAnsi="Times New Roman"/>
          <w:sz w:val="28"/>
          <w:szCs w:val="28"/>
        </w:rPr>
        <w:t>2.1 Организация бухгалтерского учета на  предприятии</w:t>
      </w:r>
    </w:p>
    <w:p w:rsidR="00430D98" w:rsidRDefault="00430D98" w:rsidP="00171A8B">
      <w:pPr>
        <w:spacing w:after="0" w:line="360" w:lineRule="auto"/>
        <w:rPr>
          <w:rFonts w:ascii="Times New Roman" w:hAnsi="Times New Roman"/>
          <w:sz w:val="28"/>
          <w:szCs w:val="28"/>
        </w:rPr>
      </w:pPr>
      <w:r>
        <w:rPr>
          <w:rFonts w:ascii="Times New Roman" w:hAnsi="Times New Roman"/>
          <w:sz w:val="28"/>
          <w:szCs w:val="28"/>
        </w:rPr>
        <w:t xml:space="preserve">2.2 Учетная политика   предприятия  </w:t>
      </w:r>
    </w:p>
    <w:p w:rsidR="00430D98" w:rsidRDefault="00430D98" w:rsidP="00171A8B">
      <w:pPr>
        <w:spacing w:after="0" w:line="360" w:lineRule="auto"/>
        <w:rPr>
          <w:rFonts w:ascii="Times New Roman" w:hAnsi="Times New Roman"/>
          <w:sz w:val="28"/>
          <w:szCs w:val="28"/>
        </w:rPr>
      </w:pPr>
      <w:r>
        <w:rPr>
          <w:rFonts w:ascii="Times New Roman" w:hAnsi="Times New Roman"/>
          <w:sz w:val="28"/>
          <w:szCs w:val="28"/>
        </w:rPr>
        <w:t>2.3 Учет основных средств</w:t>
      </w:r>
    </w:p>
    <w:p w:rsidR="00430D98" w:rsidRDefault="00430D98" w:rsidP="00171A8B">
      <w:pPr>
        <w:spacing w:after="0" w:line="360" w:lineRule="auto"/>
        <w:rPr>
          <w:rFonts w:ascii="Times New Roman" w:hAnsi="Times New Roman"/>
          <w:sz w:val="28"/>
          <w:szCs w:val="28"/>
        </w:rPr>
      </w:pPr>
      <w:r>
        <w:rPr>
          <w:rFonts w:ascii="Times New Roman" w:hAnsi="Times New Roman"/>
          <w:sz w:val="28"/>
          <w:szCs w:val="28"/>
        </w:rPr>
        <w:t xml:space="preserve">2.4 Учет  операций с денежными средствами </w:t>
      </w:r>
    </w:p>
    <w:p w:rsidR="00430D98" w:rsidRDefault="00430D98" w:rsidP="00171A8B">
      <w:pPr>
        <w:spacing w:after="0" w:line="360" w:lineRule="auto"/>
        <w:rPr>
          <w:rFonts w:ascii="Times New Roman" w:hAnsi="Times New Roman"/>
          <w:sz w:val="28"/>
          <w:szCs w:val="28"/>
        </w:rPr>
      </w:pPr>
      <w:r>
        <w:rPr>
          <w:rFonts w:ascii="Times New Roman" w:hAnsi="Times New Roman"/>
          <w:sz w:val="28"/>
          <w:szCs w:val="28"/>
        </w:rPr>
        <w:t>2.5 Учет расчетов по оплате труда</w:t>
      </w:r>
    </w:p>
    <w:p w:rsidR="00430D98" w:rsidRDefault="00430D98" w:rsidP="00171A8B">
      <w:pPr>
        <w:spacing w:after="0" w:line="360" w:lineRule="auto"/>
        <w:rPr>
          <w:rFonts w:ascii="Times New Roman" w:hAnsi="Times New Roman"/>
          <w:sz w:val="28"/>
          <w:szCs w:val="28"/>
        </w:rPr>
      </w:pPr>
      <w:r>
        <w:rPr>
          <w:rFonts w:ascii="Times New Roman" w:hAnsi="Times New Roman"/>
          <w:sz w:val="28"/>
          <w:szCs w:val="28"/>
        </w:rPr>
        <w:t>3.Бухгалтерская финансовая отчетность</w:t>
      </w:r>
    </w:p>
    <w:p w:rsidR="00430D98" w:rsidRPr="00FC47A8" w:rsidRDefault="00430D98" w:rsidP="00171A8B">
      <w:pPr>
        <w:spacing w:after="0" w:line="360" w:lineRule="auto"/>
        <w:rPr>
          <w:rFonts w:ascii="Times New Roman" w:hAnsi="Times New Roman"/>
          <w:sz w:val="28"/>
          <w:szCs w:val="28"/>
        </w:rPr>
      </w:pPr>
      <w:r>
        <w:rPr>
          <w:rFonts w:ascii="Times New Roman" w:hAnsi="Times New Roman"/>
          <w:sz w:val="28"/>
          <w:szCs w:val="28"/>
        </w:rPr>
        <w:t>ЗАКЛЮЧЕНИЕ</w:t>
      </w:r>
    </w:p>
    <w:p w:rsidR="00430D98" w:rsidRPr="00FC47A8" w:rsidRDefault="00430D98" w:rsidP="00171A8B">
      <w:pPr>
        <w:spacing w:after="0" w:line="360" w:lineRule="auto"/>
        <w:rPr>
          <w:rFonts w:ascii="Times New Roman" w:hAnsi="Times New Roman"/>
          <w:sz w:val="28"/>
          <w:szCs w:val="28"/>
        </w:rPr>
      </w:pPr>
      <w:r>
        <w:rPr>
          <w:rFonts w:ascii="Times New Roman" w:hAnsi="Times New Roman"/>
          <w:sz w:val="28"/>
          <w:szCs w:val="28"/>
        </w:rPr>
        <w:t>СПИСОК ИСПОЛЬЗОВАННЫХ ИСТОЧНИКОВ</w:t>
      </w:r>
    </w:p>
    <w:p w:rsidR="00430D98" w:rsidRDefault="00430D98" w:rsidP="00171A8B">
      <w:pPr>
        <w:spacing w:after="0" w:line="360" w:lineRule="auto"/>
      </w:pPr>
    </w:p>
    <w:p w:rsidR="00430D98" w:rsidRPr="00554094" w:rsidRDefault="00430D98" w:rsidP="00442E7F">
      <w:pPr>
        <w:spacing w:after="0" w:line="240" w:lineRule="auto"/>
        <w:jc w:val="both"/>
        <w:rPr>
          <w:rFonts w:ascii="Times New Roman" w:hAnsi="Times New Roman"/>
          <w:b/>
          <w:color w:val="000000"/>
          <w:sz w:val="24"/>
          <w:szCs w:val="24"/>
          <w:lang w:eastAsia="ru-RU"/>
        </w:rPr>
      </w:pPr>
    </w:p>
    <w:p w:rsidR="00430D98" w:rsidRDefault="00430D98">
      <w:pPr>
        <w:rPr>
          <w:rFonts w:ascii="Times New Roman" w:hAnsi="Times New Roman"/>
          <w:sz w:val="28"/>
          <w:szCs w:val="28"/>
        </w:rPr>
      </w:pPr>
    </w:p>
    <w:p w:rsidR="0045528A" w:rsidRDefault="0045528A">
      <w:pPr>
        <w:rPr>
          <w:rFonts w:ascii="Times New Roman" w:hAnsi="Times New Roman"/>
          <w:sz w:val="28"/>
          <w:szCs w:val="28"/>
        </w:rPr>
      </w:pPr>
    </w:p>
    <w:p w:rsidR="0045528A" w:rsidRDefault="0045528A">
      <w:pPr>
        <w:rPr>
          <w:rFonts w:ascii="Times New Roman" w:hAnsi="Times New Roman"/>
          <w:sz w:val="28"/>
          <w:szCs w:val="28"/>
        </w:rPr>
      </w:pPr>
    </w:p>
    <w:p w:rsidR="0045528A" w:rsidRDefault="0045528A">
      <w:pPr>
        <w:rPr>
          <w:rFonts w:ascii="Times New Roman" w:hAnsi="Times New Roman"/>
          <w:sz w:val="28"/>
          <w:szCs w:val="28"/>
        </w:rPr>
      </w:pPr>
    </w:p>
    <w:p w:rsidR="0045528A" w:rsidRDefault="0045528A">
      <w:pPr>
        <w:rPr>
          <w:rFonts w:ascii="Times New Roman" w:hAnsi="Times New Roman"/>
          <w:sz w:val="28"/>
          <w:szCs w:val="28"/>
        </w:rPr>
      </w:pPr>
    </w:p>
    <w:p w:rsidR="0045528A" w:rsidRDefault="0045528A">
      <w:pPr>
        <w:rPr>
          <w:rFonts w:ascii="Times New Roman" w:hAnsi="Times New Roman"/>
          <w:sz w:val="28"/>
          <w:szCs w:val="28"/>
        </w:rPr>
      </w:pPr>
    </w:p>
    <w:p w:rsidR="0045528A" w:rsidRDefault="0045528A">
      <w:pPr>
        <w:rPr>
          <w:rFonts w:ascii="Times New Roman" w:hAnsi="Times New Roman"/>
          <w:sz w:val="28"/>
          <w:szCs w:val="28"/>
        </w:rPr>
      </w:pPr>
    </w:p>
    <w:p w:rsidR="0045528A" w:rsidRDefault="0045528A">
      <w:pPr>
        <w:rPr>
          <w:rFonts w:ascii="Times New Roman" w:hAnsi="Times New Roman"/>
          <w:sz w:val="28"/>
          <w:szCs w:val="28"/>
        </w:rPr>
      </w:pPr>
    </w:p>
    <w:p w:rsidR="0045528A" w:rsidRDefault="0045528A">
      <w:pPr>
        <w:rPr>
          <w:rFonts w:ascii="Times New Roman" w:hAnsi="Times New Roman"/>
          <w:sz w:val="28"/>
          <w:szCs w:val="28"/>
        </w:rPr>
      </w:pPr>
    </w:p>
    <w:p w:rsidR="0045528A" w:rsidRDefault="0045528A">
      <w:pPr>
        <w:rPr>
          <w:rFonts w:ascii="Times New Roman" w:hAnsi="Times New Roman"/>
          <w:sz w:val="28"/>
          <w:szCs w:val="28"/>
        </w:rPr>
      </w:pPr>
    </w:p>
    <w:p w:rsidR="0045528A" w:rsidRPr="00F10999" w:rsidRDefault="0045528A" w:rsidP="00F10999">
      <w:pPr>
        <w:tabs>
          <w:tab w:val="right" w:leader="underscore" w:pos="8505"/>
        </w:tabs>
        <w:spacing w:after="0" w:line="240" w:lineRule="auto"/>
        <w:ind w:firstLine="2127"/>
        <w:rPr>
          <w:rFonts w:ascii="Times New Roman" w:hAnsi="Times New Roman"/>
          <w:b/>
          <w:bCs/>
          <w:sz w:val="32"/>
          <w:szCs w:val="32"/>
          <w:lang w:eastAsia="ru-RU"/>
        </w:rPr>
      </w:pPr>
      <w:r w:rsidRPr="00F10999">
        <w:rPr>
          <w:rFonts w:ascii="Times New Roman" w:hAnsi="Times New Roman"/>
          <w:caps/>
          <w:sz w:val="32"/>
          <w:szCs w:val="32"/>
        </w:rPr>
        <w:lastRenderedPageBreak/>
        <w:t>Тхагапсова</w:t>
      </w:r>
      <w:r w:rsidRPr="00F10999">
        <w:rPr>
          <w:rFonts w:ascii="Times New Roman" w:eastAsia="Times New Roman" w:hAnsi="Times New Roman"/>
          <w:caps/>
          <w:sz w:val="32"/>
          <w:szCs w:val="32"/>
          <w:lang w:eastAsia="ru-RU"/>
        </w:rPr>
        <w:t xml:space="preserve"> </w:t>
      </w:r>
      <w:r w:rsidRPr="00F10999">
        <w:rPr>
          <w:rFonts w:ascii="Times New Roman" w:eastAsia="Times New Roman" w:hAnsi="Times New Roman"/>
          <w:sz w:val="32"/>
          <w:szCs w:val="32"/>
          <w:lang w:eastAsia="ru-RU"/>
        </w:rPr>
        <w:t>Светлана Крым-Гериевна</w:t>
      </w:r>
    </w:p>
    <w:p w:rsidR="0045528A" w:rsidRPr="00F10999" w:rsidRDefault="00F10999" w:rsidP="00F10999">
      <w:pPr>
        <w:tabs>
          <w:tab w:val="right" w:leader="underscore" w:pos="8505"/>
        </w:tabs>
        <w:spacing w:after="0" w:line="240" w:lineRule="auto"/>
        <w:ind w:firstLine="2127"/>
        <w:rPr>
          <w:rFonts w:ascii="Times New Roman" w:hAnsi="Times New Roman"/>
          <w:sz w:val="32"/>
          <w:szCs w:val="32"/>
        </w:rPr>
      </w:pPr>
      <w:r w:rsidRPr="00F10999">
        <w:rPr>
          <w:rFonts w:ascii="Times New Roman" w:hAnsi="Times New Roman"/>
          <w:caps/>
          <w:sz w:val="32"/>
          <w:szCs w:val="32"/>
        </w:rPr>
        <w:t xml:space="preserve">Эльгайтарова </w:t>
      </w:r>
      <w:r w:rsidR="0045528A" w:rsidRPr="00F10999">
        <w:rPr>
          <w:rFonts w:ascii="Times New Roman" w:eastAsia="Times New Roman" w:hAnsi="Times New Roman"/>
          <w:sz w:val="32"/>
          <w:szCs w:val="32"/>
          <w:lang w:eastAsia="ru-RU"/>
        </w:rPr>
        <w:t>Наргиз Тахировна</w:t>
      </w:r>
      <w:r w:rsidR="0045528A" w:rsidRPr="00F10999">
        <w:rPr>
          <w:rFonts w:ascii="Times New Roman" w:hAnsi="Times New Roman"/>
          <w:sz w:val="32"/>
          <w:szCs w:val="32"/>
        </w:rPr>
        <w:t xml:space="preserve"> </w:t>
      </w:r>
    </w:p>
    <w:p w:rsidR="0045528A" w:rsidRPr="00F10999" w:rsidRDefault="0045528A" w:rsidP="00F10999">
      <w:pPr>
        <w:tabs>
          <w:tab w:val="right" w:leader="underscore" w:pos="8505"/>
        </w:tabs>
        <w:spacing w:after="0" w:line="240" w:lineRule="auto"/>
        <w:ind w:firstLine="2127"/>
        <w:rPr>
          <w:rFonts w:ascii="Times New Roman" w:hAnsi="Times New Roman"/>
          <w:b/>
          <w:bCs/>
          <w:sz w:val="32"/>
          <w:szCs w:val="32"/>
          <w:lang w:eastAsia="ru-RU"/>
        </w:rPr>
      </w:pPr>
    </w:p>
    <w:p w:rsidR="0045528A" w:rsidRPr="00F10999" w:rsidRDefault="0045528A" w:rsidP="0045528A">
      <w:pPr>
        <w:tabs>
          <w:tab w:val="right" w:leader="underscore" w:pos="8505"/>
        </w:tabs>
        <w:spacing w:after="0" w:line="240" w:lineRule="auto"/>
        <w:jc w:val="center"/>
        <w:rPr>
          <w:rFonts w:ascii="Times New Roman" w:hAnsi="Times New Roman"/>
          <w:b/>
          <w:bCs/>
          <w:sz w:val="32"/>
          <w:szCs w:val="32"/>
          <w:lang w:eastAsia="ru-RU"/>
        </w:rPr>
      </w:pPr>
    </w:p>
    <w:p w:rsidR="0045528A" w:rsidRPr="00F10999" w:rsidRDefault="0045528A" w:rsidP="0045528A">
      <w:pPr>
        <w:tabs>
          <w:tab w:val="right" w:leader="underscore" w:pos="8505"/>
        </w:tabs>
        <w:spacing w:after="0" w:line="240" w:lineRule="auto"/>
        <w:jc w:val="center"/>
        <w:rPr>
          <w:rFonts w:ascii="Times New Roman" w:hAnsi="Times New Roman"/>
          <w:b/>
          <w:bCs/>
          <w:sz w:val="32"/>
          <w:szCs w:val="32"/>
          <w:lang w:eastAsia="ru-RU"/>
        </w:rPr>
      </w:pPr>
    </w:p>
    <w:p w:rsidR="0045528A" w:rsidRDefault="0045528A" w:rsidP="0045528A">
      <w:pPr>
        <w:tabs>
          <w:tab w:val="right" w:leader="underscore" w:pos="8505"/>
        </w:tabs>
        <w:spacing w:after="0" w:line="240" w:lineRule="auto"/>
        <w:jc w:val="center"/>
        <w:rPr>
          <w:rFonts w:ascii="Times New Roman" w:hAnsi="Times New Roman"/>
          <w:b/>
          <w:bCs/>
          <w:sz w:val="24"/>
          <w:szCs w:val="24"/>
          <w:lang w:eastAsia="ru-RU"/>
        </w:rPr>
      </w:pPr>
    </w:p>
    <w:p w:rsidR="0045528A" w:rsidRDefault="0045528A" w:rsidP="0045528A">
      <w:pPr>
        <w:tabs>
          <w:tab w:val="right" w:leader="underscore" w:pos="8505"/>
        </w:tabs>
        <w:spacing w:after="0" w:line="240" w:lineRule="auto"/>
        <w:jc w:val="center"/>
        <w:rPr>
          <w:rFonts w:ascii="Times New Roman" w:hAnsi="Times New Roman"/>
          <w:b/>
          <w:bCs/>
          <w:sz w:val="24"/>
          <w:szCs w:val="24"/>
          <w:lang w:eastAsia="ru-RU"/>
        </w:rPr>
      </w:pPr>
    </w:p>
    <w:p w:rsidR="0045528A" w:rsidRPr="00554094" w:rsidRDefault="0045528A" w:rsidP="0045528A">
      <w:pPr>
        <w:tabs>
          <w:tab w:val="right" w:leader="underscore" w:pos="8505"/>
        </w:tabs>
        <w:spacing w:after="0" w:line="240" w:lineRule="auto"/>
        <w:jc w:val="center"/>
        <w:rPr>
          <w:rFonts w:ascii="Times New Roman" w:hAnsi="Times New Roman"/>
          <w:b/>
          <w:bCs/>
          <w:sz w:val="28"/>
          <w:szCs w:val="28"/>
          <w:lang w:eastAsia="ru-RU"/>
        </w:rPr>
      </w:pPr>
    </w:p>
    <w:p w:rsidR="0045528A" w:rsidRDefault="0045528A" w:rsidP="0045528A">
      <w:pPr>
        <w:tabs>
          <w:tab w:val="right" w:leader="underscore" w:pos="8505"/>
        </w:tabs>
        <w:spacing w:after="0" w:line="240" w:lineRule="auto"/>
        <w:jc w:val="center"/>
        <w:rPr>
          <w:rFonts w:ascii="Times New Roman" w:hAnsi="Times New Roman"/>
          <w:b/>
          <w:bCs/>
          <w:caps/>
          <w:sz w:val="36"/>
          <w:szCs w:val="36"/>
          <w:lang w:eastAsia="ru-RU"/>
        </w:rPr>
      </w:pPr>
      <w:r w:rsidRPr="00BF13CC">
        <w:rPr>
          <w:rFonts w:ascii="Times New Roman" w:hAnsi="Times New Roman"/>
          <w:b/>
          <w:bCs/>
          <w:sz w:val="36"/>
          <w:szCs w:val="36"/>
          <w:lang w:eastAsia="ru-RU"/>
        </w:rPr>
        <w:t xml:space="preserve">ПРОИЗВОДСТВЕННАЯ </w:t>
      </w:r>
      <w:r w:rsidRPr="00BF13CC">
        <w:rPr>
          <w:rFonts w:ascii="Times New Roman" w:hAnsi="Times New Roman"/>
          <w:b/>
          <w:bCs/>
          <w:caps/>
          <w:sz w:val="36"/>
          <w:szCs w:val="36"/>
          <w:lang w:eastAsia="ru-RU"/>
        </w:rPr>
        <w:t>практикА</w:t>
      </w:r>
    </w:p>
    <w:p w:rsidR="0045528A" w:rsidRPr="00BF13CC" w:rsidRDefault="0045528A" w:rsidP="0045528A">
      <w:pPr>
        <w:tabs>
          <w:tab w:val="right" w:leader="underscore" w:pos="8505"/>
        </w:tabs>
        <w:spacing w:after="0" w:line="240" w:lineRule="auto"/>
        <w:jc w:val="center"/>
        <w:rPr>
          <w:rFonts w:ascii="Times New Roman" w:hAnsi="Times New Roman"/>
          <w:b/>
          <w:bCs/>
          <w:caps/>
          <w:sz w:val="36"/>
          <w:szCs w:val="36"/>
          <w:lang w:eastAsia="ru-RU"/>
        </w:rPr>
      </w:pPr>
    </w:p>
    <w:p w:rsidR="0045528A" w:rsidRPr="00BF13CC" w:rsidRDefault="0045528A" w:rsidP="0045528A">
      <w:pPr>
        <w:widowControl w:val="0"/>
        <w:spacing w:after="0" w:line="240" w:lineRule="auto"/>
        <w:ind w:right="133"/>
        <w:jc w:val="center"/>
        <w:rPr>
          <w:rFonts w:ascii="Times New Roman" w:hAnsi="Times New Roman"/>
          <w:b/>
          <w:bCs/>
          <w:sz w:val="32"/>
          <w:szCs w:val="32"/>
          <w:lang w:eastAsia="ru-RU"/>
        </w:rPr>
      </w:pPr>
      <w:r w:rsidRPr="00BF13CC">
        <w:rPr>
          <w:rFonts w:ascii="Times New Roman" w:hAnsi="Times New Roman"/>
          <w:b/>
          <w:bCs/>
          <w:sz w:val="32"/>
          <w:szCs w:val="32"/>
          <w:lang w:eastAsia="ru-RU"/>
        </w:rPr>
        <w:t xml:space="preserve"> (Технологическая практика)</w:t>
      </w:r>
    </w:p>
    <w:p w:rsidR="0045528A" w:rsidRPr="00554094" w:rsidRDefault="0045528A" w:rsidP="0045528A">
      <w:pPr>
        <w:widowControl w:val="0"/>
        <w:spacing w:after="0" w:line="240" w:lineRule="auto"/>
        <w:ind w:right="133"/>
        <w:jc w:val="center"/>
        <w:rPr>
          <w:rFonts w:ascii="Times New Roman" w:hAnsi="Times New Roman"/>
          <w:bCs/>
          <w:sz w:val="28"/>
          <w:szCs w:val="28"/>
          <w:lang w:eastAsia="ru-RU"/>
        </w:rPr>
      </w:pPr>
    </w:p>
    <w:p w:rsidR="0045528A" w:rsidRPr="00BF13CC" w:rsidRDefault="0045528A" w:rsidP="0045528A">
      <w:pPr>
        <w:shd w:val="clear" w:color="auto" w:fill="FFFFFF"/>
        <w:spacing w:after="0" w:line="240" w:lineRule="auto"/>
        <w:jc w:val="center"/>
        <w:rPr>
          <w:rFonts w:ascii="Times New Roman" w:hAnsi="Times New Roman"/>
          <w:sz w:val="32"/>
          <w:szCs w:val="32"/>
        </w:rPr>
      </w:pPr>
      <w:r w:rsidRPr="00BF13CC">
        <w:rPr>
          <w:rFonts w:ascii="Times New Roman" w:hAnsi="Times New Roman"/>
          <w:iCs/>
          <w:spacing w:val="-2"/>
          <w:sz w:val="32"/>
          <w:szCs w:val="32"/>
        </w:rPr>
        <w:t>Методические рекомендации</w:t>
      </w:r>
    </w:p>
    <w:p w:rsidR="0045528A" w:rsidRPr="00BF13CC" w:rsidRDefault="0045528A" w:rsidP="0045528A">
      <w:pPr>
        <w:shd w:val="clear" w:color="auto" w:fill="FFFFFF"/>
        <w:spacing w:after="0" w:line="240" w:lineRule="auto"/>
        <w:jc w:val="center"/>
        <w:rPr>
          <w:rFonts w:ascii="Times New Roman" w:hAnsi="Times New Roman"/>
          <w:sz w:val="32"/>
          <w:szCs w:val="32"/>
        </w:rPr>
      </w:pPr>
      <w:r w:rsidRPr="00BF13CC">
        <w:rPr>
          <w:rFonts w:ascii="Times New Roman" w:hAnsi="Times New Roman"/>
          <w:iCs/>
          <w:spacing w:val="-2"/>
          <w:sz w:val="32"/>
          <w:szCs w:val="32"/>
        </w:rPr>
        <w:t>п</w:t>
      </w:r>
      <w:r>
        <w:rPr>
          <w:rFonts w:ascii="Times New Roman" w:hAnsi="Times New Roman"/>
          <w:iCs/>
          <w:spacing w:val="-2"/>
          <w:sz w:val="32"/>
          <w:szCs w:val="32"/>
        </w:rPr>
        <w:t xml:space="preserve">о организации производственной </w:t>
      </w:r>
      <w:r w:rsidRPr="00BF13CC">
        <w:rPr>
          <w:rFonts w:ascii="Times New Roman" w:hAnsi="Times New Roman"/>
          <w:iCs/>
          <w:spacing w:val="-2"/>
          <w:sz w:val="32"/>
          <w:szCs w:val="32"/>
        </w:rPr>
        <w:t>практики (технологическая практика)</w:t>
      </w:r>
      <w:r w:rsidRPr="00BF13CC">
        <w:rPr>
          <w:rFonts w:ascii="Times New Roman" w:hAnsi="Times New Roman"/>
          <w:iCs/>
          <w:spacing w:val="-1"/>
          <w:sz w:val="32"/>
          <w:szCs w:val="32"/>
        </w:rPr>
        <w:t xml:space="preserve"> </w:t>
      </w:r>
      <w:r>
        <w:rPr>
          <w:rFonts w:ascii="Times New Roman" w:hAnsi="Times New Roman"/>
          <w:iCs/>
          <w:spacing w:val="-1"/>
          <w:sz w:val="32"/>
          <w:szCs w:val="32"/>
        </w:rPr>
        <w:t xml:space="preserve">для </w:t>
      </w:r>
      <w:r w:rsidRPr="00BF13CC">
        <w:rPr>
          <w:rFonts w:ascii="Times New Roman" w:hAnsi="Times New Roman"/>
          <w:iCs/>
          <w:spacing w:val="-1"/>
          <w:sz w:val="32"/>
          <w:szCs w:val="32"/>
        </w:rPr>
        <w:t>обучающихся направления подготовки 38.03.01 Экономика</w:t>
      </w:r>
      <w:r>
        <w:rPr>
          <w:rFonts w:ascii="Times New Roman" w:hAnsi="Times New Roman"/>
          <w:iCs/>
          <w:spacing w:val="-1"/>
          <w:sz w:val="32"/>
          <w:szCs w:val="32"/>
        </w:rPr>
        <w:t xml:space="preserve"> </w:t>
      </w:r>
      <w:r w:rsidRPr="00BF13CC">
        <w:rPr>
          <w:rFonts w:ascii="Times New Roman" w:hAnsi="Times New Roman"/>
          <w:iCs/>
          <w:spacing w:val="-1"/>
          <w:sz w:val="32"/>
          <w:szCs w:val="32"/>
        </w:rPr>
        <w:t>профиль «Бухгалтерский учет, анализ и аудит»</w:t>
      </w:r>
    </w:p>
    <w:p w:rsidR="0045528A" w:rsidRPr="00BF13CC" w:rsidRDefault="0045528A" w:rsidP="0045528A">
      <w:pPr>
        <w:widowControl w:val="0"/>
        <w:spacing w:after="0" w:line="240" w:lineRule="auto"/>
        <w:ind w:right="133"/>
        <w:jc w:val="center"/>
        <w:rPr>
          <w:rFonts w:ascii="Times New Roman" w:hAnsi="Times New Roman"/>
          <w:bCs/>
          <w:sz w:val="32"/>
          <w:szCs w:val="32"/>
          <w:u w:val="single"/>
          <w:lang w:eastAsia="ru-RU"/>
        </w:rPr>
      </w:pPr>
    </w:p>
    <w:p w:rsidR="0045528A" w:rsidRPr="00BF13CC" w:rsidRDefault="0045528A" w:rsidP="0045528A">
      <w:pPr>
        <w:spacing w:after="0" w:line="240" w:lineRule="auto"/>
        <w:jc w:val="both"/>
        <w:rPr>
          <w:rFonts w:ascii="Times New Roman" w:hAnsi="Times New Roman"/>
          <w:b/>
          <w:bCs/>
          <w:sz w:val="32"/>
          <w:szCs w:val="32"/>
          <w:lang w:eastAsia="ru-RU"/>
        </w:rPr>
      </w:pPr>
    </w:p>
    <w:p w:rsidR="00F10999" w:rsidRPr="00F10999" w:rsidRDefault="00F10999" w:rsidP="00F10999">
      <w:pPr>
        <w:spacing w:after="0" w:line="240" w:lineRule="auto"/>
        <w:jc w:val="center"/>
        <w:rPr>
          <w:rFonts w:ascii="Times New Roman" w:eastAsia="Times New Roman" w:hAnsi="Times New Roman"/>
          <w:sz w:val="28"/>
          <w:szCs w:val="28"/>
          <w:lang w:eastAsia="ru-RU"/>
        </w:rPr>
      </w:pPr>
      <w:r w:rsidRPr="00F10999">
        <w:rPr>
          <w:rFonts w:ascii="Times New Roman" w:eastAsia="Times New Roman" w:hAnsi="Times New Roman"/>
          <w:sz w:val="28"/>
          <w:szCs w:val="28"/>
          <w:lang w:eastAsia="ru-RU"/>
        </w:rPr>
        <w:t xml:space="preserve">Печатается в редакции автора </w:t>
      </w:r>
    </w:p>
    <w:p w:rsidR="00F10999" w:rsidRPr="00F10999" w:rsidRDefault="00F10999" w:rsidP="00F10999">
      <w:pPr>
        <w:spacing w:after="0" w:line="240" w:lineRule="auto"/>
        <w:jc w:val="center"/>
        <w:rPr>
          <w:rFonts w:ascii="Times New Roman" w:eastAsia="Times New Roman" w:hAnsi="Times New Roman"/>
          <w:sz w:val="28"/>
          <w:szCs w:val="28"/>
          <w:lang w:eastAsia="ru-RU"/>
        </w:rPr>
      </w:pPr>
    </w:p>
    <w:p w:rsidR="00F10999" w:rsidRPr="00F10999" w:rsidRDefault="00F10999" w:rsidP="00F10999">
      <w:pPr>
        <w:spacing w:after="0" w:line="240" w:lineRule="auto"/>
        <w:jc w:val="center"/>
        <w:rPr>
          <w:rFonts w:ascii="Times New Roman" w:eastAsia="Times New Roman" w:hAnsi="Times New Roman"/>
          <w:sz w:val="28"/>
          <w:szCs w:val="28"/>
          <w:lang w:eastAsia="ru-RU"/>
        </w:rPr>
      </w:pPr>
    </w:p>
    <w:p w:rsidR="00F10999" w:rsidRPr="00F10999" w:rsidRDefault="00F10999" w:rsidP="00F10999">
      <w:pPr>
        <w:spacing w:after="0" w:line="240" w:lineRule="auto"/>
        <w:ind w:firstLine="3261"/>
        <w:rPr>
          <w:rFonts w:ascii="Times New Roman" w:eastAsia="Times New Roman" w:hAnsi="Times New Roman"/>
          <w:sz w:val="28"/>
          <w:szCs w:val="28"/>
          <w:lang w:eastAsia="ru-RU"/>
        </w:rPr>
      </w:pPr>
      <w:r w:rsidRPr="00F10999">
        <w:rPr>
          <w:rFonts w:ascii="Times New Roman" w:eastAsia="Times New Roman" w:hAnsi="Times New Roman"/>
          <w:sz w:val="28"/>
          <w:szCs w:val="28"/>
          <w:lang w:eastAsia="ru-RU"/>
        </w:rPr>
        <w:t>Корректор Темирлиева Р.М.</w:t>
      </w:r>
    </w:p>
    <w:p w:rsidR="00F10999" w:rsidRPr="00F10999" w:rsidRDefault="00F10999" w:rsidP="00F10999">
      <w:pPr>
        <w:spacing w:after="0" w:line="240" w:lineRule="auto"/>
        <w:ind w:firstLine="3261"/>
        <w:rPr>
          <w:rFonts w:ascii="Times New Roman" w:eastAsia="Times New Roman" w:hAnsi="Times New Roman"/>
          <w:sz w:val="28"/>
          <w:szCs w:val="28"/>
          <w:lang w:eastAsia="ru-RU"/>
        </w:rPr>
      </w:pPr>
      <w:r w:rsidRPr="00F10999">
        <w:rPr>
          <w:rFonts w:ascii="Times New Roman" w:eastAsia="Times New Roman" w:hAnsi="Times New Roman"/>
          <w:sz w:val="28"/>
          <w:szCs w:val="28"/>
          <w:lang w:eastAsia="ru-RU"/>
        </w:rPr>
        <w:t>Редактор Темирлиева Р.М.</w:t>
      </w:r>
    </w:p>
    <w:p w:rsidR="00F10999" w:rsidRPr="00F10999" w:rsidRDefault="00F10999" w:rsidP="00F10999">
      <w:pPr>
        <w:spacing w:after="0" w:line="240" w:lineRule="auto"/>
        <w:ind w:firstLine="3261"/>
        <w:jc w:val="center"/>
        <w:rPr>
          <w:rFonts w:ascii="Times New Roman" w:eastAsia="Times New Roman" w:hAnsi="Times New Roman"/>
          <w:sz w:val="28"/>
          <w:szCs w:val="28"/>
          <w:lang w:eastAsia="ru-RU"/>
        </w:rPr>
      </w:pPr>
    </w:p>
    <w:p w:rsidR="00F10999" w:rsidRPr="00F10999" w:rsidRDefault="00F10999" w:rsidP="00F10999">
      <w:pPr>
        <w:spacing w:after="0" w:line="240" w:lineRule="auto"/>
        <w:ind w:firstLine="3261"/>
        <w:rPr>
          <w:rFonts w:ascii="Times New Roman" w:eastAsia="Times New Roman" w:hAnsi="Times New Roman"/>
          <w:sz w:val="28"/>
          <w:szCs w:val="28"/>
          <w:lang w:eastAsia="ru-RU"/>
        </w:rPr>
      </w:pPr>
    </w:p>
    <w:p w:rsidR="00F10999" w:rsidRPr="00F10999" w:rsidRDefault="00F10999" w:rsidP="00F10999">
      <w:pPr>
        <w:spacing w:after="0" w:line="240" w:lineRule="auto"/>
        <w:ind w:firstLine="3261"/>
        <w:rPr>
          <w:rFonts w:ascii="Times New Roman" w:eastAsia="Times New Roman" w:hAnsi="Times New Roman"/>
          <w:sz w:val="28"/>
          <w:szCs w:val="28"/>
          <w:lang w:eastAsia="ru-RU"/>
        </w:rPr>
      </w:pPr>
      <w:r>
        <w:rPr>
          <w:rFonts w:ascii="Times New Roman" w:eastAsia="Times New Roman" w:hAnsi="Times New Roman"/>
          <w:sz w:val="28"/>
          <w:szCs w:val="28"/>
          <w:lang w:eastAsia="ru-RU"/>
        </w:rPr>
        <w:t>Сдано в набор</w:t>
      </w:r>
      <w:r w:rsidRPr="00F10999">
        <w:rPr>
          <w:rFonts w:ascii="Times New Roman" w:eastAsia="Times New Roman" w:hAnsi="Times New Roman"/>
          <w:sz w:val="28"/>
          <w:szCs w:val="28"/>
          <w:lang w:eastAsia="ru-RU"/>
        </w:rPr>
        <w:t>. 20.11.2018 г.</w:t>
      </w:r>
    </w:p>
    <w:p w:rsidR="00F10999" w:rsidRPr="00F10999" w:rsidRDefault="00F10999" w:rsidP="00F10999">
      <w:pPr>
        <w:spacing w:after="0" w:line="240" w:lineRule="auto"/>
        <w:ind w:firstLine="3261"/>
        <w:rPr>
          <w:rFonts w:ascii="Times New Roman" w:eastAsia="Times New Roman" w:hAnsi="Times New Roman"/>
          <w:sz w:val="28"/>
          <w:szCs w:val="28"/>
          <w:lang w:eastAsia="ru-RU"/>
        </w:rPr>
      </w:pPr>
      <w:r w:rsidRPr="00F10999">
        <w:rPr>
          <w:rFonts w:ascii="Times New Roman" w:eastAsia="Times New Roman" w:hAnsi="Times New Roman"/>
          <w:sz w:val="28"/>
          <w:szCs w:val="28"/>
          <w:lang w:eastAsia="ru-RU"/>
        </w:rPr>
        <w:t>Формат 60х84/16</w:t>
      </w:r>
    </w:p>
    <w:p w:rsidR="00F10999" w:rsidRPr="00F10999" w:rsidRDefault="00F10999" w:rsidP="00F10999">
      <w:pPr>
        <w:spacing w:after="0" w:line="240" w:lineRule="auto"/>
        <w:ind w:firstLine="3261"/>
        <w:rPr>
          <w:rFonts w:ascii="Times New Roman" w:eastAsia="Times New Roman" w:hAnsi="Times New Roman"/>
          <w:sz w:val="28"/>
          <w:szCs w:val="28"/>
          <w:lang w:eastAsia="ru-RU"/>
        </w:rPr>
      </w:pPr>
      <w:r w:rsidRPr="00F10999">
        <w:rPr>
          <w:rFonts w:ascii="Times New Roman" w:eastAsia="Times New Roman" w:hAnsi="Times New Roman"/>
          <w:sz w:val="28"/>
          <w:szCs w:val="28"/>
          <w:lang w:eastAsia="ru-RU"/>
        </w:rPr>
        <w:t xml:space="preserve">Бумага офсетная. </w:t>
      </w:r>
    </w:p>
    <w:p w:rsidR="00F10999" w:rsidRPr="00F10999" w:rsidRDefault="00F10999" w:rsidP="00F10999">
      <w:pPr>
        <w:spacing w:after="0" w:line="240" w:lineRule="auto"/>
        <w:ind w:firstLine="3261"/>
        <w:rPr>
          <w:rFonts w:ascii="Times New Roman" w:eastAsia="Times New Roman" w:hAnsi="Times New Roman"/>
          <w:sz w:val="28"/>
          <w:szCs w:val="28"/>
          <w:lang w:eastAsia="ru-RU"/>
        </w:rPr>
      </w:pPr>
      <w:r w:rsidRPr="00F10999">
        <w:rPr>
          <w:rFonts w:ascii="Times New Roman" w:eastAsia="Times New Roman" w:hAnsi="Times New Roman"/>
          <w:sz w:val="28"/>
          <w:szCs w:val="28"/>
          <w:lang w:eastAsia="ru-RU"/>
        </w:rPr>
        <w:t xml:space="preserve">Печать офсетная. </w:t>
      </w:r>
    </w:p>
    <w:p w:rsidR="00F10999" w:rsidRPr="00F10999" w:rsidRDefault="00F10999" w:rsidP="00F10999">
      <w:pPr>
        <w:spacing w:after="0" w:line="240" w:lineRule="auto"/>
        <w:ind w:firstLine="3261"/>
        <w:rPr>
          <w:rFonts w:ascii="Times New Roman" w:eastAsia="Times New Roman" w:hAnsi="Times New Roman"/>
          <w:sz w:val="28"/>
          <w:szCs w:val="28"/>
          <w:lang w:eastAsia="ru-RU"/>
        </w:rPr>
      </w:pPr>
      <w:r>
        <w:rPr>
          <w:rFonts w:ascii="Times New Roman" w:eastAsia="Times New Roman" w:hAnsi="Times New Roman"/>
          <w:sz w:val="28"/>
          <w:szCs w:val="28"/>
          <w:lang w:eastAsia="ru-RU"/>
        </w:rPr>
        <w:t>Усл. печ. л. 2,0</w:t>
      </w:r>
    </w:p>
    <w:p w:rsidR="00F10999" w:rsidRPr="00F10999" w:rsidRDefault="00F10999" w:rsidP="00F10999">
      <w:pPr>
        <w:tabs>
          <w:tab w:val="center" w:pos="4677"/>
          <w:tab w:val="left" w:pos="6060"/>
        </w:tabs>
        <w:spacing w:after="0" w:line="240" w:lineRule="auto"/>
        <w:ind w:firstLine="3261"/>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Заказ № 3669</w:t>
      </w:r>
    </w:p>
    <w:p w:rsidR="00F10999" w:rsidRPr="00F10999" w:rsidRDefault="00F10999" w:rsidP="00F10999">
      <w:pPr>
        <w:tabs>
          <w:tab w:val="center" w:pos="4677"/>
          <w:tab w:val="left" w:pos="6060"/>
        </w:tabs>
        <w:spacing w:after="0" w:line="240" w:lineRule="auto"/>
        <w:ind w:firstLine="3261"/>
        <w:rPr>
          <w:rFonts w:ascii="Times New Roman" w:eastAsia="Times New Roman" w:hAnsi="Times New Roman"/>
          <w:sz w:val="28"/>
          <w:szCs w:val="28"/>
          <w:lang w:eastAsia="ru-RU"/>
        </w:rPr>
      </w:pPr>
      <w:r w:rsidRPr="00F10999">
        <w:rPr>
          <w:rFonts w:ascii="Times New Roman" w:eastAsia="Times New Roman" w:hAnsi="Times New Roman"/>
          <w:sz w:val="28"/>
          <w:szCs w:val="28"/>
          <w:lang w:eastAsia="ru-RU"/>
        </w:rPr>
        <w:t>Тираж 100 экз.</w:t>
      </w:r>
    </w:p>
    <w:p w:rsidR="00F10999" w:rsidRDefault="00F10999" w:rsidP="00F10999">
      <w:pPr>
        <w:spacing w:after="0" w:line="240" w:lineRule="auto"/>
        <w:ind w:firstLine="3261"/>
        <w:rPr>
          <w:rFonts w:ascii="Times New Roman" w:eastAsia="Times New Roman" w:hAnsi="Times New Roman"/>
          <w:sz w:val="28"/>
          <w:szCs w:val="28"/>
          <w:lang w:eastAsia="ru-RU"/>
        </w:rPr>
      </w:pPr>
    </w:p>
    <w:p w:rsidR="00F10999" w:rsidRDefault="00F10999" w:rsidP="00F10999">
      <w:pPr>
        <w:spacing w:after="0" w:line="240" w:lineRule="auto"/>
        <w:ind w:firstLine="3261"/>
        <w:rPr>
          <w:rFonts w:ascii="Times New Roman" w:eastAsia="Times New Roman" w:hAnsi="Times New Roman"/>
          <w:sz w:val="28"/>
          <w:szCs w:val="28"/>
          <w:lang w:eastAsia="ru-RU"/>
        </w:rPr>
      </w:pPr>
    </w:p>
    <w:p w:rsidR="00F10999" w:rsidRPr="00F10999" w:rsidRDefault="00F10999" w:rsidP="00F10999">
      <w:pPr>
        <w:spacing w:after="0" w:line="240" w:lineRule="auto"/>
        <w:ind w:firstLine="3261"/>
        <w:rPr>
          <w:rFonts w:ascii="Times New Roman" w:eastAsia="Times New Roman" w:hAnsi="Times New Roman"/>
          <w:sz w:val="28"/>
          <w:szCs w:val="28"/>
          <w:lang w:eastAsia="ru-RU"/>
        </w:rPr>
      </w:pPr>
    </w:p>
    <w:p w:rsidR="00F10999" w:rsidRPr="00F10999" w:rsidRDefault="00F10999" w:rsidP="00F10999">
      <w:pPr>
        <w:spacing w:after="0" w:line="240" w:lineRule="auto"/>
        <w:ind w:firstLine="3261"/>
        <w:jc w:val="center"/>
        <w:rPr>
          <w:rFonts w:ascii="Times New Roman" w:eastAsia="Times New Roman" w:hAnsi="Times New Roman"/>
          <w:sz w:val="28"/>
          <w:szCs w:val="28"/>
          <w:lang w:eastAsia="ru-RU"/>
        </w:rPr>
      </w:pPr>
    </w:p>
    <w:p w:rsidR="00F10999" w:rsidRPr="00F10999" w:rsidRDefault="00F10999" w:rsidP="00F10999">
      <w:pPr>
        <w:spacing w:after="0" w:line="240" w:lineRule="auto"/>
        <w:jc w:val="center"/>
        <w:rPr>
          <w:rFonts w:ascii="Times New Roman" w:eastAsia="Times New Roman" w:hAnsi="Times New Roman"/>
          <w:sz w:val="28"/>
          <w:szCs w:val="28"/>
          <w:lang w:eastAsia="ru-RU"/>
        </w:rPr>
      </w:pPr>
      <w:r w:rsidRPr="00F10999">
        <w:rPr>
          <w:rFonts w:ascii="Times New Roman" w:eastAsia="Times New Roman" w:hAnsi="Times New Roman"/>
          <w:sz w:val="28"/>
          <w:szCs w:val="28"/>
          <w:lang w:eastAsia="ru-RU"/>
        </w:rPr>
        <w:t>Оригинал-макет подготовлен в Библиотечно-издательском</w:t>
      </w:r>
    </w:p>
    <w:p w:rsidR="00F10999" w:rsidRPr="00F10999" w:rsidRDefault="00F10999" w:rsidP="00F10999">
      <w:pPr>
        <w:spacing w:after="0" w:line="240" w:lineRule="auto"/>
        <w:jc w:val="center"/>
        <w:rPr>
          <w:rFonts w:ascii="Times New Roman" w:eastAsia="Times New Roman" w:hAnsi="Times New Roman"/>
          <w:sz w:val="28"/>
          <w:szCs w:val="28"/>
          <w:lang w:eastAsia="ru-RU"/>
        </w:rPr>
      </w:pPr>
      <w:r w:rsidRPr="00F10999">
        <w:rPr>
          <w:rFonts w:ascii="Times New Roman" w:eastAsia="Times New Roman" w:hAnsi="Times New Roman"/>
          <w:sz w:val="28"/>
          <w:szCs w:val="28"/>
          <w:lang w:eastAsia="ru-RU"/>
        </w:rPr>
        <w:t>центре СевКавГГТА</w:t>
      </w:r>
    </w:p>
    <w:p w:rsidR="00F10999" w:rsidRPr="00F10999" w:rsidRDefault="00F10999" w:rsidP="00F10999">
      <w:pPr>
        <w:spacing w:after="0" w:line="240" w:lineRule="auto"/>
        <w:jc w:val="center"/>
        <w:rPr>
          <w:rFonts w:ascii="Times New Roman" w:eastAsia="Times New Roman" w:hAnsi="Times New Roman"/>
          <w:sz w:val="28"/>
          <w:szCs w:val="28"/>
          <w:lang w:eastAsia="ru-RU"/>
        </w:rPr>
      </w:pPr>
      <w:r w:rsidRPr="00F10999">
        <w:rPr>
          <w:rFonts w:ascii="Times New Roman" w:eastAsia="Times New Roman" w:hAnsi="Times New Roman"/>
          <w:sz w:val="28"/>
          <w:szCs w:val="28"/>
          <w:lang w:eastAsia="ru-RU"/>
        </w:rPr>
        <w:t>369000, г. Черкесск, ул. Ставропольская, 36</w:t>
      </w:r>
    </w:p>
    <w:p w:rsidR="00F10999" w:rsidRPr="00F10999" w:rsidRDefault="00F10999" w:rsidP="00F10999">
      <w:pPr>
        <w:spacing w:after="0" w:line="240" w:lineRule="auto"/>
        <w:jc w:val="center"/>
        <w:rPr>
          <w:rFonts w:ascii="Times New Roman" w:eastAsia="Times New Roman" w:hAnsi="Times New Roman"/>
          <w:sz w:val="28"/>
          <w:szCs w:val="28"/>
          <w:lang w:eastAsia="ru-RU"/>
        </w:rPr>
      </w:pPr>
    </w:p>
    <w:p w:rsidR="00F10999" w:rsidRPr="00F10999" w:rsidRDefault="009D7EBB" w:rsidP="00F10999">
      <w:pPr>
        <w:spacing w:after="0" w:line="240" w:lineRule="auto"/>
        <w:jc w:val="center"/>
        <w:rPr>
          <w:rFonts w:ascii="Times New Roman" w:eastAsia="Times New Roman" w:hAnsi="Times New Roman"/>
          <w:lang w:eastAsia="ru-RU"/>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2609215</wp:posOffset>
                </wp:positionH>
                <wp:positionV relativeFrom="paragraph">
                  <wp:posOffset>8216900</wp:posOffset>
                </wp:positionV>
                <wp:extent cx="904875" cy="7143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143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5.45pt;margin-top:647pt;width:71.2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" strokecolor="whit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2733040</wp:posOffset>
                </wp:positionH>
                <wp:positionV relativeFrom="paragraph">
                  <wp:posOffset>170180</wp:posOffset>
                </wp:positionV>
                <wp:extent cx="781050" cy="5715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71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5.2pt;margin-top:13.4pt;width:61.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" strokecolor="white"/>
            </w:pict>
          </mc:Fallback>
        </mc:AlternateContent>
      </w:r>
    </w:p>
    <w:p w:rsidR="00F10999" w:rsidRPr="00F10999" w:rsidRDefault="00F10999" w:rsidP="00F10999">
      <w:pPr>
        <w:spacing w:after="0" w:line="240" w:lineRule="auto"/>
        <w:ind w:firstLine="426"/>
        <w:jc w:val="center"/>
        <w:rPr>
          <w:rFonts w:ascii="Times New Roman" w:eastAsia="Times New Roman" w:hAnsi="Times New Roman"/>
          <w:sz w:val="20"/>
          <w:szCs w:val="20"/>
          <w:lang w:eastAsia="ru-RU"/>
        </w:rPr>
      </w:pPr>
    </w:p>
    <w:p w:rsidR="0045528A" w:rsidRDefault="0045528A">
      <w:pPr>
        <w:rPr>
          <w:rFonts w:ascii="Times New Roman" w:hAnsi="Times New Roman"/>
          <w:sz w:val="28"/>
          <w:szCs w:val="28"/>
        </w:rPr>
      </w:pPr>
    </w:p>
    <w:sectPr w:rsidR="0045528A" w:rsidSect="00BF13CC">
      <w:footerReference w:type="default" r:id="rId10"/>
      <w:pgSz w:w="11909" w:h="16834"/>
      <w:pgMar w:top="1134" w:right="1276" w:bottom="1134" w:left="1276" w:header="720" w:footer="2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03" w:rsidRDefault="00066203" w:rsidP="0065154A">
      <w:pPr>
        <w:spacing w:after="0" w:line="240" w:lineRule="auto"/>
      </w:pPr>
      <w:r>
        <w:separator/>
      </w:r>
    </w:p>
  </w:endnote>
  <w:endnote w:type="continuationSeparator" w:id="0">
    <w:p w:rsidR="00066203" w:rsidRDefault="00066203" w:rsidP="0065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46" w:rsidRPr="00137B43" w:rsidRDefault="00AA2246" w:rsidP="00BF13CC">
    <w:pPr>
      <w:pStyle w:val="af2"/>
      <w:spacing w:line="720" w:lineRule="auto"/>
      <w:jc w:val="center"/>
    </w:pPr>
    <w:r w:rsidRPr="00137B43">
      <w:fldChar w:fldCharType="begin"/>
    </w:r>
    <w:r w:rsidRPr="00137B43">
      <w:instrText>PAGE   \* MERGEFORMAT</w:instrText>
    </w:r>
    <w:r w:rsidRPr="00137B43">
      <w:fldChar w:fldCharType="separate"/>
    </w:r>
    <w:r w:rsidR="00822252">
      <w:rPr>
        <w:noProof/>
      </w:rPr>
      <w:t>36</w:t>
    </w:r>
    <w:r w:rsidRPr="00137B43">
      <w:fldChar w:fldCharType="end"/>
    </w:r>
  </w:p>
  <w:p w:rsidR="00AA2246" w:rsidRDefault="00AA224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03" w:rsidRDefault="00066203" w:rsidP="0065154A">
      <w:pPr>
        <w:spacing w:after="0" w:line="240" w:lineRule="auto"/>
      </w:pPr>
      <w:r>
        <w:separator/>
      </w:r>
    </w:p>
  </w:footnote>
  <w:footnote w:type="continuationSeparator" w:id="0">
    <w:p w:rsidR="00066203" w:rsidRDefault="00066203" w:rsidP="00651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EE2F08E"/>
    <w:lvl w:ilvl="0">
      <w:numFmt w:val="bullet"/>
      <w:lvlText w:val="*"/>
      <w:lvlJc w:val="left"/>
    </w:lvl>
  </w:abstractNum>
  <w:abstractNum w:abstractNumId="1">
    <w:nsid w:val="0000000A"/>
    <w:multiLevelType w:val="singleLevel"/>
    <w:tmpl w:val="0000000A"/>
    <w:name w:val="WW8Num10"/>
    <w:lvl w:ilvl="0">
      <w:start w:val="1"/>
      <w:numFmt w:val="bullet"/>
      <w:lvlText w:val="-"/>
      <w:lvlJc w:val="left"/>
      <w:pPr>
        <w:tabs>
          <w:tab w:val="num" w:pos="1069"/>
        </w:tabs>
        <w:ind w:left="1069" w:hanging="360"/>
      </w:pPr>
      <w:rPr>
        <w:rFonts w:ascii="OpenSymbol" w:hAnsi="OpenSymbol"/>
      </w:rPr>
    </w:lvl>
  </w:abstractNum>
  <w:abstractNum w:abstractNumId="2">
    <w:nsid w:val="0000288F"/>
    <w:multiLevelType w:val="hybridMultilevel"/>
    <w:tmpl w:val="8C60D070"/>
    <w:lvl w:ilvl="0" w:tplc="CDF6E00C">
      <w:start w:val="1"/>
      <w:numFmt w:val="bullet"/>
      <w:lvlText w:val=""/>
      <w:lvlJc w:val="left"/>
    </w:lvl>
    <w:lvl w:ilvl="1" w:tplc="DC040C86">
      <w:numFmt w:val="decimal"/>
      <w:lvlText w:val=""/>
      <w:lvlJc w:val="left"/>
      <w:rPr>
        <w:rFonts w:cs="Times New Roman"/>
      </w:rPr>
    </w:lvl>
    <w:lvl w:ilvl="2" w:tplc="F5D69EB4">
      <w:numFmt w:val="decimal"/>
      <w:lvlText w:val=""/>
      <w:lvlJc w:val="left"/>
      <w:rPr>
        <w:rFonts w:cs="Times New Roman"/>
      </w:rPr>
    </w:lvl>
    <w:lvl w:ilvl="3" w:tplc="FBE2A2D4">
      <w:numFmt w:val="decimal"/>
      <w:lvlText w:val=""/>
      <w:lvlJc w:val="left"/>
      <w:rPr>
        <w:rFonts w:cs="Times New Roman"/>
      </w:rPr>
    </w:lvl>
    <w:lvl w:ilvl="4" w:tplc="26FAB1B6">
      <w:numFmt w:val="decimal"/>
      <w:lvlText w:val=""/>
      <w:lvlJc w:val="left"/>
      <w:rPr>
        <w:rFonts w:cs="Times New Roman"/>
      </w:rPr>
    </w:lvl>
    <w:lvl w:ilvl="5" w:tplc="34BA1974">
      <w:numFmt w:val="decimal"/>
      <w:lvlText w:val=""/>
      <w:lvlJc w:val="left"/>
      <w:rPr>
        <w:rFonts w:cs="Times New Roman"/>
      </w:rPr>
    </w:lvl>
    <w:lvl w:ilvl="6" w:tplc="BE9AAFD0">
      <w:numFmt w:val="decimal"/>
      <w:lvlText w:val=""/>
      <w:lvlJc w:val="left"/>
      <w:rPr>
        <w:rFonts w:cs="Times New Roman"/>
      </w:rPr>
    </w:lvl>
    <w:lvl w:ilvl="7" w:tplc="31CCEA84">
      <w:numFmt w:val="decimal"/>
      <w:lvlText w:val=""/>
      <w:lvlJc w:val="left"/>
      <w:rPr>
        <w:rFonts w:cs="Times New Roman"/>
      </w:rPr>
    </w:lvl>
    <w:lvl w:ilvl="8" w:tplc="4F1C46BE">
      <w:numFmt w:val="decimal"/>
      <w:lvlText w:val=""/>
      <w:lvlJc w:val="left"/>
      <w:rPr>
        <w:rFonts w:cs="Times New Roman"/>
      </w:rPr>
    </w:lvl>
  </w:abstractNum>
  <w:abstractNum w:abstractNumId="3">
    <w:nsid w:val="00002B00"/>
    <w:multiLevelType w:val="hybridMultilevel"/>
    <w:tmpl w:val="4504028A"/>
    <w:lvl w:ilvl="0" w:tplc="A6720A8E">
      <w:start w:val="1"/>
      <w:numFmt w:val="bullet"/>
      <w:lvlText w:val=""/>
      <w:lvlJc w:val="left"/>
    </w:lvl>
    <w:lvl w:ilvl="1" w:tplc="369EAECC">
      <w:numFmt w:val="decimal"/>
      <w:lvlText w:val=""/>
      <w:lvlJc w:val="left"/>
      <w:rPr>
        <w:rFonts w:cs="Times New Roman"/>
      </w:rPr>
    </w:lvl>
    <w:lvl w:ilvl="2" w:tplc="7E842FE4">
      <w:numFmt w:val="decimal"/>
      <w:lvlText w:val=""/>
      <w:lvlJc w:val="left"/>
      <w:rPr>
        <w:rFonts w:cs="Times New Roman"/>
      </w:rPr>
    </w:lvl>
    <w:lvl w:ilvl="3" w:tplc="B09A8D40">
      <w:numFmt w:val="decimal"/>
      <w:lvlText w:val=""/>
      <w:lvlJc w:val="left"/>
      <w:rPr>
        <w:rFonts w:cs="Times New Roman"/>
      </w:rPr>
    </w:lvl>
    <w:lvl w:ilvl="4" w:tplc="55DE801C">
      <w:numFmt w:val="decimal"/>
      <w:lvlText w:val=""/>
      <w:lvlJc w:val="left"/>
      <w:rPr>
        <w:rFonts w:cs="Times New Roman"/>
      </w:rPr>
    </w:lvl>
    <w:lvl w:ilvl="5" w:tplc="2102BD88">
      <w:numFmt w:val="decimal"/>
      <w:lvlText w:val=""/>
      <w:lvlJc w:val="left"/>
      <w:rPr>
        <w:rFonts w:cs="Times New Roman"/>
      </w:rPr>
    </w:lvl>
    <w:lvl w:ilvl="6" w:tplc="8738FAAE">
      <w:numFmt w:val="decimal"/>
      <w:lvlText w:val=""/>
      <w:lvlJc w:val="left"/>
      <w:rPr>
        <w:rFonts w:cs="Times New Roman"/>
      </w:rPr>
    </w:lvl>
    <w:lvl w:ilvl="7" w:tplc="81DC7A08">
      <w:numFmt w:val="decimal"/>
      <w:lvlText w:val=""/>
      <w:lvlJc w:val="left"/>
      <w:rPr>
        <w:rFonts w:cs="Times New Roman"/>
      </w:rPr>
    </w:lvl>
    <w:lvl w:ilvl="8" w:tplc="0D90B08A">
      <w:numFmt w:val="decimal"/>
      <w:lvlText w:val=""/>
      <w:lvlJc w:val="left"/>
      <w:rPr>
        <w:rFonts w:cs="Times New Roman"/>
      </w:rPr>
    </w:lvl>
  </w:abstractNum>
  <w:abstractNum w:abstractNumId="4">
    <w:nsid w:val="00003A61"/>
    <w:multiLevelType w:val="hybridMultilevel"/>
    <w:tmpl w:val="33444814"/>
    <w:lvl w:ilvl="0" w:tplc="BC36DB2E">
      <w:start w:val="1"/>
      <w:numFmt w:val="bullet"/>
      <w:lvlText w:val=""/>
      <w:lvlJc w:val="left"/>
    </w:lvl>
    <w:lvl w:ilvl="1" w:tplc="17ACA658">
      <w:numFmt w:val="decimal"/>
      <w:lvlText w:val=""/>
      <w:lvlJc w:val="left"/>
      <w:rPr>
        <w:rFonts w:cs="Times New Roman"/>
      </w:rPr>
    </w:lvl>
    <w:lvl w:ilvl="2" w:tplc="28B888F2">
      <w:numFmt w:val="decimal"/>
      <w:lvlText w:val=""/>
      <w:lvlJc w:val="left"/>
      <w:rPr>
        <w:rFonts w:cs="Times New Roman"/>
      </w:rPr>
    </w:lvl>
    <w:lvl w:ilvl="3" w:tplc="13448CBE">
      <w:numFmt w:val="decimal"/>
      <w:lvlText w:val=""/>
      <w:lvlJc w:val="left"/>
      <w:rPr>
        <w:rFonts w:cs="Times New Roman"/>
      </w:rPr>
    </w:lvl>
    <w:lvl w:ilvl="4" w:tplc="F654A40C">
      <w:numFmt w:val="decimal"/>
      <w:lvlText w:val=""/>
      <w:lvlJc w:val="left"/>
      <w:rPr>
        <w:rFonts w:cs="Times New Roman"/>
      </w:rPr>
    </w:lvl>
    <w:lvl w:ilvl="5" w:tplc="01BE49D8">
      <w:numFmt w:val="decimal"/>
      <w:lvlText w:val=""/>
      <w:lvlJc w:val="left"/>
      <w:rPr>
        <w:rFonts w:cs="Times New Roman"/>
      </w:rPr>
    </w:lvl>
    <w:lvl w:ilvl="6" w:tplc="6E7884E6">
      <w:numFmt w:val="decimal"/>
      <w:lvlText w:val=""/>
      <w:lvlJc w:val="left"/>
      <w:rPr>
        <w:rFonts w:cs="Times New Roman"/>
      </w:rPr>
    </w:lvl>
    <w:lvl w:ilvl="7" w:tplc="FB6866D2">
      <w:numFmt w:val="decimal"/>
      <w:lvlText w:val=""/>
      <w:lvlJc w:val="left"/>
      <w:rPr>
        <w:rFonts w:cs="Times New Roman"/>
      </w:rPr>
    </w:lvl>
    <w:lvl w:ilvl="8" w:tplc="2214B3C0">
      <w:numFmt w:val="decimal"/>
      <w:lvlText w:val=""/>
      <w:lvlJc w:val="left"/>
      <w:rPr>
        <w:rFonts w:cs="Times New Roman"/>
      </w:rPr>
    </w:lvl>
  </w:abstractNum>
  <w:abstractNum w:abstractNumId="5">
    <w:nsid w:val="0000590E"/>
    <w:multiLevelType w:val="hybridMultilevel"/>
    <w:tmpl w:val="48FA1120"/>
    <w:lvl w:ilvl="0" w:tplc="4D8445B6">
      <w:start w:val="1"/>
      <w:numFmt w:val="bullet"/>
      <w:lvlText w:val=""/>
      <w:lvlJc w:val="left"/>
    </w:lvl>
    <w:lvl w:ilvl="1" w:tplc="AF6C3D30">
      <w:numFmt w:val="decimal"/>
      <w:lvlText w:val=""/>
      <w:lvlJc w:val="left"/>
      <w:rPr>
        <w:rFonts w:cs="Times New Roman"/>
      </w:rPr>
    </w:lvl>
    <w:lvl w:ilvl="2" w:tplc="E940E8E8">
      <w:numFmt w:val="decimal"/>
      <w:lvlText w:val=""/>
      <w:lvlJc w:val="left"/>
      <w:rPr>
        <w:rFonts w:cs="Times New Roman"/>
      </w:rPr>
    </w:lvl>
    <w:lvl w:ilvl="3" w:tplc="B6EAA930">
      <w:numFmt w:val="decimal"/>
      <w:lvlText w:val=""/>
      <w:lvlJc w:val="left"/>
      <w:rPr>
        <w:rFonts w:cs="Times New Roman"/>
      </w:rPr>
    </w:lvl>
    <w:lvl w:ilvl="4" w:tplc="23A60D16">
      <w:numFmt w:val="decimal"/>
      <w:lvlText w:val=""/>
      <w:lvlJc w:val="left"/>
      <w:rPr>
        <w:rFonts w:cs="Times New Roman"/>
      </w:rPr>
    </w:lvl>
    <w:lvl w:ilvl="5" w:tplc="5E32FF7E">
      <w:numFmt w:val="decimal"/>
      <w:lvlText w:val=""/>
      <w:lvlJc w:val="left"/>
      <w:rPr>
        <w:rFonts w:cs="Times New Roman"/>
      </w:rPr>
    </w:lvl>
    <w:lvl w:ilvl="6" w:tplc="4162E03C">
      <w:numFmt w:val="decimal"/>
      <w:lvlText w:val=""/>
      <w:lvlJc w:val="left"/>
      <w:rPr>
        <w:rFonts w:cs="Times New Roman"/>
      </w:rPr>
    </w:lvl>
    <w:lvl w:ilvl="7" w:tplc="143EF366">
      <w:numFmt w:val="decimal"/>
      <w:lvlText w:val=""/>
      <w:lvlJc w:val="left"/>
      <w:rPr>
        <w:rFonts w:cs="Times New Roman"/>
      </w:rPr>
    </w:lvl>
    <w:lvl w:ilvl="8" w:tplc="1592CE92">
      <w:numFmt w:val="decimal"/>
      <w:lvlText w:val=""/>
      <w:lvlJc w:val="left"/>
      <w:rPr>
        <w:rFonts w:cs="Times New Roman"/>
      </w:rPr>
    </w:lvl>
  </w:abstractNum>
  <w:abstractNum w:abstractNumId="6">
    <w:nsid w:val="00006C69"/>
    <w:multiLevelType w:val="hybridMultilevel"/>
    <w:tmpl w:val="4FF26D42"/>
    <w:lvl w:ilvl="0" w:tplc="0270DCB2">
      <w:start w:val="1"/>
      <w:numFmt w:val="bullet"/>
      <w:lvlText w:val=""/>
      <w:lvlJc w:val="left"/>
    </w:lvl>
    <w:lvl w:ilvl="1" w:tplc="302A3DDE">
      <w:numFmt w:val="decimal"/>
      <w:lvlText w:val=""/>
      <w:lvlJc w:val="left"/>
      <w:rPr>
        <w:rFonts w:cs="Times New Roman"/>
      </w:rPr>
    </w:lvl>
    <w:lvl w:ilvl="2" w:tplc="E348D808">
      <w:numFmt w:val="decimal"/>
      <w:lvlText w:val=""/>
      <w:lvlJc w:val="left"/>
      <w:rPr>
        <w:rFonts w:cs="Times New Roman"/>
      </w:rPr>
    </w:lvl>
    <w:lvl w:ilvl="3" w:tplc="2F06521E">
      <w:numFmt w:val="decimal"/>
      <w:lvlText w:val=""/>
      <w:lvlJc w:val="left"/>
      <w:rPr>
        <w:rFonts w:cs="Times New Roman"/>
      </w:rPr>
    </w:lvl>
    <w:lvl w:ilvl="4" w:tplc="CECCF2F2">
      <w:numFmt w:val="decimal"/>
      <w:lvlText w:val=""/>
      <w:lvlJc w:val="left"/>
      <w:rPr>
        <w:rFonts w:cs="Times New Roman"/>
      </w:rPr>
    </w:lvl>
    <w:lvl w:ilvl="5" w:tplc="D8468018">
      <w:numFmt w:val="decimal"/>
      <w:lvlText w:val=""/>
      <w:lvlJc w:val="left"/>
      <w:rPr>
        <w:rFonts w:cs="Times New Roman"/>
      </w:rPr>
    </w:lvl>
    <w:lvl w:ilvl="6" w:tplc="9F50266C">
      <w:numFmt w:val="decimal"/>
      <w:lvlText w:val=""/>
      <w:lvlJc w:val="left"/>
      <w:rPr>
        <w:rFonts w:cs="Times New Roman"/>
      </w:rPr>
    </w:lvl>
    <w:lvl w:ilvl="7" w:tplc="8786BEF2">
      <w:numFmt w:val="decimal"/>
      <w:lvlText w:val=""/>
      <w:lvlJc w:val="left"/>
      <w:rPr>
        <w:rFonts w:cs="Times New Roman"/>
      </w:rPr>
    </w:lvl>
    <w:lvl w:ilvl="8" w:tplc="D9E2769A">
      <w:numFmt w:val="decimal"/>
      <w:lvlText w:val=""/>
      <w:lvlJc w:val="left"/>
      <w:rPr>
        <w:rFonts w:cs="Times New Roman"/>
      </w:rPr>
    </w:lvl>
  </w:abstractNum>
  <w:abstractNum w:abstractNumId="7">
    <w:nsid w:val="0000765F"/>
    <w:multiLevelType w:val="hybridMultilevel"/>
    <w:tmpl w:val="3932BB4C"/>
    <w:lvl w:ilvl="0" w:tplc="EE96A2E4">
      <w:start w:val="1"/>
      <w:numFmt w:val="bullet"/>
      <w:lvlText w:val="в"/>
      <w:lvlJc w:val="left"/>
    </w:lvl>
    <w:lvl w:ilvl="1" w:tplc="719CE0F4">
      <w:start w:val="1"/>
      <w:numFmt w:val="bullet"/>
      <w:lvlText w:val=""/>
      <w:lvlJc w:val="left"/>
    </w:lvl>
    <w:lvl w:ilvl="2" w:tplc="9974715E">
      <w:numFmt w:val="decimal"/>
      <w:lvlText w:val=""/>
      <w:lvlJc w:val="left"/>
      <w:rPr>
        <w:rFonts w:cs="Times New Roman"/>
      </w:rPr>
    </w:lvl>
    <w:lvl w:ilvl="3" w:tplc="82C8A23E">
      <w:numFmt w:val="decimal"/>
      <w:lvlText w:val=""/>
      <w:lvlJc w:val="left"/>
      <w:rPr>
        <w:rFonts w:cs="Times New Roman"/>
      </w:rPr>
    </w:lvl>
    <w:lvl w:ilvl="4" w:tplc="BEA08226">
      <w:numFmt w:val="decimal"/>
      <w:lvlText w:val=""/>
      <w:lvlJc w:val="left"/>
      <w:rPr>
        <w:rFonts w:cs="Times New Roman"/>
      </w:rPr>
    </w:lvl>
    <w:lvl w:ilvl="5" w:tplc="84DA41D0">
      <w:numFmt w:val="decimal"/>
      <w:lvlText w:val=""/>
      <w:lvlJc w:val="left"/>
      <w:rPr>
        <w:rFonts w:cs="Times New Roman"/>
      </w:rPr>
    </w:lvl>
    <w:lvl w:ilvl="6" w:tplc="16E84486">
      <w:numFmt w:val="decimal"/>
      <w:lvlText w:val=""/>
      <w:lvlJc w:val="left"/>
      <w:rPr>
        <w:rFonts w:cs="Times New Roman"/>
      </w:rPr>
    </w:lvl>
    <w:lvl w:ilvl="7" w:tplc="3934DC36">
      <w:numFmt w:val="decimal"/>
      <w:lvlText w:val=""/>
      <w:lvlJc w:val="left"/>
      <w:rPr>
        <w:rFonts w:cs="Times New Roman"/>
      </w:rPr>
    </w:lvl>
    <w:lvl w:ilvl="8" w:tplc="90CC4514">
      <w:numFmt w:val="decimal"/>
      <w:lvlText w:val=""/>
      <w:lvlJc w:val="left"/>
      <w:rPr>
        <w:rFonts w:cs="Times New Roman"/>
      </w:rPr>
    </w:lvl>
  </w:abstractNum>
  <w:abstractNum w:abstractNumId="8">
    <w:nsid w:val="00007B44"/>
    <w:multiLevelType w:val="hybridMultilevel"/>
    <w:tmpl w:val="9EEAE778"/>
    <w:lvl w:ilvl="0" w:tplc="9EBC3212">
      <w:start w:val="1"/>
      <w:numFmt w:val="bullet"/>
      <w:lvlText w:val=""/>
      <w:lvlJc w:val="left"/>
    </w:lvl>
    <w:lvl w:ilvl="1" w:tplc="62BAD5EA">
      <w:numFmt w:val="decimal"/>
      <w:lvlText w:val=""/>
      <w:lvlJc w:val="left"/>
      <w:rPr>
        <w:rFonts w:cs="Times New Roman"/>
      </w:rPr>
    </w:lvl>
    <w:lvl w:ilvl="2" w:tplc="2A7E67E4">
      <w:numFmt w:val="decimal"/>
      <w:lvlText w:val=""/>
      <w:lvlJc w:val="left"/>
      <w:rPr>
        <w:rFonts w:cs="Times New Roman"/>
      </w:rPr>
    </w:lvl>
    <w:lvl w:ilvl="3" w:tplc="1B76D1BE">
      <w:numFmt w:val="decimal"/>
      <w:lvlText w:val=""/>
      <w:lvlJc w:val="left"/>
      <w:rPr>
        <w:rFonts w:cs="Times New Roman"/>
      </w:rPr>
    </w:lvl>
    <w:lvl w:ilvl="4" w:tplc="E3E8BC8E">
      <w:numFmt w:val="decimal"/>
      <w:lvlText w:val=""/>
      <w:lvlJc w:val="left"/>
      <w:rPr>
        <w:rFonts w:cs="Times New Roman"/>
      </w:rPr>
    </w:lvl>
    <w:lvl w:ilvl="5" w:tplc="0B0ABDA2">
      <w:numFmt w:val="decimal"/>
      <w:lvlText w:val=""/>
      <w:lvlJc w:val="left"/>
      <w:rPr>
        <w:rFonts w:cs="Times New Roman"/>
      </w:rPr>
    </w:lvl>
    <w:lvl w:ilvl="6" w:tplc="96188AB0">
      <w:numFmt w:val="decimal"/>
      <w:lvlText w:val=""/>
      <w:lvlJc w:val="left"/>
      <w:rPr>
        <w:rFonts w:cs="Times New Roman"/>
      </w:rPr>
    </w:lvl>
    <w:lvl w:ilvl="7" w:tplc="0764C0F2">
      <w:numFmt w:val="decimal"/>
      <w:lvlText w:val=""/>
      <w:lvlJc w:val="left"/>
      <w:rPr>
        <w:rFonts w:cs="Times New Roman"/>
      </w:rPr>
    </w:lvl>
    <w:lvl w:ilvl="8" w:tplc="8E5853C0">
      <w:numFmt w:val="decimal"/>
      <w:lvlText w:val=""/>
      <w:lvlJc w:val="left"/>
      <w:rPr>
        <w:rFonts w:cs="Times New Roman"/>
      </w:rPr>
    </w:lvl>
  </w:abstractNum>
  <w:abstractNum w:abstractNumId="9">
    <w:nsid w:val="0E78528C"/>
    <w:multiLevelType w:val="hybridMultilevel"/>
    <w:tmpl w:val="ABE8736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27023EF6"/>
    <w:multiLevelType w:val="hybridMultilevel"/>
    <w:tmpl w:val="2DCA10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DF5AF6"/>
    <w:multiLevelType w:val="hybridMultilevel"/>
    <w:tmpl w:val="373A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F8077E"/>
    <w:multiLevelType w:val="hybridMultilevel"/>
    <w:tmpl w:val="34502DF0"/>
    <w:lvl w:ilvl="0" w:tplc="A36610CE">
      <w:numFmt w:val="bullet"/>
      <w:lvlText w:val=""/>
      <w:lvlJc w:val="left"/>
      <w:pPr>
        <w:ind w:left="797" w:hanging="229"/>
      </w:pPr>
      <w:rPr>
        <w:rFonts w:ascii="Symbol" w:eastAsia="Times New Roman" w:hAnsi="Symbol" w:hint="default"/>
        <w:w w:val="100"/>
        <w:sz w:val="32"/>
      </w:rPr>
    </w:lvl>
    <w:lvl w:ilvl="1" w:tplc="160A031A">
      <w:numFmt w:val="bullet"/>
      <w:lvlText w:val="•"/>
      <w:lvlJc w:val="left"/>
      <w:pPr>
        <w:ind w:left="1780" w:hanging="229"/>
      </w:pPr>
      <w:rPr>
        <w:rFonts w:hint="default"/>
      </w:rPr>
    </w:lvl>
    <w:lvl w:ilvl="2" w:tplc="71984850">
      <w:numFmt w:val="bullet"/>
      <w:lvlText w:val="•"/>
      <w:lvlJc w:val="left"/>
      <w:pPr>
        <w:ind w:left="2764" w:hanging="229"/>
      </w:pPr>
      <w:rPr>
        <w:rFonts w:hint="default"/>
      </w:rPr>
    </w:lvl>
    <w:lvl w:ilvl="3" w:tplc="AC908410">
      <w:numFmt w:val="bullet"/>
      <w:lvlText w:val="•"/>
      <w:lvlJc w:val="left"/>
      <w:pPr>
        <w:ind w:left="3749" w:hanging="229"/>
      </w:pPr>
      <w:rPr>
        <w:rFonts w:hint="default"/>
      </w:rPr>
    </w:lvl>
    <w:lvl w:ilvl="4" w:tplc="F600FC9A">
      <w:numFmt w:val="bullet"/>
      <w:lvlText w:val="•"/>
      <w:lvlJc w:val="left"/>
      <w:pPr>
        <w:ind w:left="4733" w:hanging="229"/>
      </w:pPr>
      <w:rPr>
        <w:rFonts w:hint="default"/>
      </w:rPr>
    </w:lvl>
    <w:lvl w:ilvl="5" w:tplc="5706D7C8">
      <w:numFmt w:val="bullet"/>
      <w:lvlText w:val="•"/>
      <w:lvlJc w:val="left"/>
      <w:pPr>
        <w:ind w:left="5718" w:hanging="229"/>
      </w:pPr>
      <w:rPr>
        <w:rFonts w:hint="default"/>
      </w:rPr>
    </w:lvl>
    <w:lvl w:ilvl="6" w:tplc="90BE424A">
      <w:numFmt w:val="bullet"/>
      <w:lvlText w:val="•"/>
      <w:lvlJc w:val="left"/>
      <w:pPr>
        <w:ind w:left="6702" w:hanging="229"/>
      </w:pPr>
      <w:rPr>
        <w:rFonts w:hint="default"/>
      </w:rPr>
    </w:lvl>
    <w:lvl w:ilvl="7" w:tplc="609CCF58">
      <w:numFmt w:val="bullet"/>
      <w:lvlText w:val="•"/>
      <w:lvlJc w:val="left"/>
      <w:pPr>
        <w:ind w:left="7687" w:hanging="229"/>
      </w:pPr>
      <w:rPr>
        <w:rFonts w:hint="default"/>
      </w:rPr>
    </w:lvl>
    <w:lvl w:ilvl="8" w:tplc="0AAA8772">
      <w:numFmt w:val="bullet"/>
      <w:lvlText w:val="•"/>
      <w:lvlJc w:val="left"/>
      <w:pPr>
        <w:ind w:left="8671" w:hanging="229"/>
      </w:pPr>
      <w:rPr>
        <w:rFonts w:hint="default"/>
      </w:rPr>
    </w:lvl>
  </w:abstractNum>
  <w:abstractNum w:abstractNumId="13">
    <w:nsid w:val="423407E3"/>
    <w:multiLevelType w:val="hybridMultilevel"/>
    <w:tmpl w:val="9CFC136C"/>
    <w:lvl w:ilvl="0" w:tplc="04190001">
      <w:start w:val="1"/>
      <w:numFmt w:val="bullet"/>
      <w:lvlText w:val=""/>
      <w:lvlJc w:val="left"/>
      <w:pPr>
        <w:ind w:left="1660" w:hanging="360"/>
      </w:pPr>
      <w:rPr>
        <w:rFonts w:ascii="Symbol" w:hAnsi="Symbol" w:hint="default"/>
      </w:rPr>
    </w:lvl>
    <w:lvl w:ilvl="1" w:tplc="04190003" w:tentative="1">
      <w:start w:val="1"/>
      <w:numFmt w:val="bullet"/>
      <w:lvlText w:val="o"/>
      <w:lvlJc w:val="left"/>
      <w:pPr>
        <w:ind w:left="2380" w:hanging="360"/>
      </w:pPr>
      <w:rPr>
        <w:rFonts w:ascii="Courier New" w:hAnsi="Courier New" w:cs="Courier New" w:hint="default"/>
      </w:rPr>
    </w:lvl>
    <w:lvl w:ilvl="2" w:tplc="04190005" w:tentative="1">
      <w:start w:val="1"/>
      <w:numFmt w:val="bullet"/>
      <w:lvlText w:val=""/>
      <w:lvlJc w:val="left"/>
      <w:pPr>
        <w:ind w:left="3100" w:hanging="360"/>
      </w:pPr>
      <w:rPr>
        <w:rFonts w:ascii="Wingdings" w:hAnsi="Wingdings" w:hint="default"/>
      </w:rPr>
    </w:lvl>
    <w:lvl w:ilvl="3" w:tplc="04190001" w:tentative="1">
      <w:start w:val="1"/>
      <w:numFmt w:val="bullet"/>
      <w:lvlText w:val=""/>
      <w:lvlJc w:val="left"/>
      <w:pPr>
        <w:ind w:left="3820" w:hanging="360"/>
      </w:pPr>
      <w:rPr>
        <w:rFonts w:ascii="Symbol" w:hAnsi="Symbol" w:hint="default"/>
      </w:rPr>
    </w:lvl>
    <w:lvl w:ilvl="4" w:tplc="04190003" w:tentative="1">
      <w:start w:val="1"/>
      <w:numFmt w:val="bullet"/>
      <w:lvlText w:val="o"/>
      <w:lvlJc w:val="left"/>
      <w:pPr>
        <w:ind w:left="4540" w:hanging="360"/>
      </w:pPr>
      <w:rPr>
        <w:rFonts w:ascii="Courier New" w:hAnsi="Courier New" w:cs="Courier New" w:hint="default"/>
      </w:rPr>
    </w:lvl>
    <w:lvl w:ilvl="5" w:tplc="04190005" w:tentative="1">
      <w:start w:val="1"/>
      <w:numFmt w:val="bullet"/>
      <w:lvlText w:val=""/>
      <w:lvlJc w:val="left"/>
      <w:pPr>
        <w:ind w:left="5260" w:hanging="360"/>
      </w:pPr>
      <w:rPr>
        <w:rFonts w:ascii="Wingdings" w:hAnsi="Wingdings" w:hint="default"/>
      </w:rPr>
    </w:lvl>
    <w:lvl w:ilvl="6" w:tplc="04190001" w:tentative="1">
      <w:start w:val="1"/>
      <w:numFmt w:val="bullet"/>
      <w:lvlText w:val=""/>
      <w:lvlJc w:val="left"/>
      <w:pPr>
        <w:ind w:left="5980" w:hanging="360"/>
      </w:pPr>
      <w:rPr>
        <w:rFonts w:ascii="Symbol" w:hAnsi="Symbol" w:hint="default"/>
      </w:rPr>
    </w:lvl>
    <w:lvl w:ilvl="7" w:tplc="04190003" w:tentative="1">
      <w:start w:val="1"/>
      <w:numFmt w:val="bullet"/>
      <w:lvlText w:val="o"/>
      <w:lvlJc w:val="left"/>
      <w:pPr>
        <w:ind w:left="6700" w:hanging="360"/>
      </w:pPr>
      <w:rPr>
        <w:rFonts w:ascii="Courier New" w:hAnsi="Courier New" w:cs="Courier New" w:hint="default"/>
      </w:rPr>
    </w:lvl>
    <w:lvl w:ilvl="8" w:tplc="04190005" w:tentative="1">
      <w:start w:val="1"/>
      <w:numFmt w:val="bullet"/>
      <w:lvlText w:val=""/>
      <w:lvlJc w:val="left"/>
      <w:pPr>
        <w:ind w:left="7420" w:hanging="360"/>
      </w:pPr>
      <w:rPr>
        <w:rFonts w:ascii="Wingdings" w:hAnsi="Wingdings" w:hint="default"/>
      </w:rPr>
    </w:lvl>
  </w:abstractNum>
  <w:abstractNum w:abstractNumId="14">
    <w:nsid w:val="4A1D758A"/>
    <w:multiLevelType w:val="hybridMultilevel"/>
    <w:tmpl w:val="6D54AF18"/>
    <w:lvl w:ilvl="0" w:tplc="0419000D">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0912EE"/>
    <w:multiLevelType w:val="multilevel"/>
    <w:tmpl w:val="F2E61B76"/>
    <w:lvl w:ilvl="0">
      <w:start w:val="2"/>
      <w:numFmt w:val="decimal"/>
      <w:lvlText w:val="%1"/>
      <w:lvlJc w:val="left"/>
      <w:pPr>
        <w:ind w:left="405" w:hanging="405"/>
      </w:pPr>
      <w:rPr>
        <w:rFonts w:cs="Times New Roman" w:hint="default"/>
      </w:rPr>
    </w:lvl>
    <w:lvl w:ilvl="1">
      <w:start w:val="5"/>
      <w:numFmt w:val="decimal"/>
      <w:lvlText w:val="%1.%2"/>
      <w:lvlJc w:val="left"/>
      <w:pPr>
        <w:ind w:left="1430" w:hanging="720"/>
      </w:pPr>
      <w:rPr>
        <w:rFonts w:cs="Times New Roman" w:hint="default"/>
      </w:rPr>
    </w:lvl>
    <w:lvl w:ilvl="2">
      <w:start w:val="1"/>
      <w:numFmt w:val="decimalZero"/>
      <w:lvlText w:val="%1.%2.%3"/>
      <w:lvlJc w:val="left"/>
      <w:pPr>
        <w:ind w:left="2462" w:hanging="720"/>
      </w:pPr>
      <w:rPr>
        <w:rFonts w:cs="Times New Roman" w:hint="default"/>
      </w:rPr>
    </w:lvl>
    <w:lvl w:ilvl="3">
      <w:start w:val="1"/>
      <w:numFmt w:val="decimal"/>
      <w:lvlText w:val="%1.%2.%3.%4"/>
      <w:lvlJc w:val="left"/>
      <w:pPr>
        <w:ind w:left="3693" w:hanging="1080"/>
      </w:pPr>
      <w:rPr>
        <w:rFonts w:cs="Times New Roman" w:hint="default"/>
      </w:rPr>
    </w:lvl>
    <w:lvl w:ilvl="4">
      <w:start w:val="1"/>
      <w:numFmt w:val="decimal"/>
      <w:lvlText w:val="%1.%2.%3.%4.%5"/>
      <w:lvlJc w:val="left"/>
      <w:pPr>
        <w:ind w:left="4924" w:hanging="1440"/>
      </w:pPr>
      <w:rPr>
        <w:rFonts w:cs="Times New Roman" w:hint="default"/>
      </w:rPr>
    </w:lvl>
    <w:lvl w:ilvl="5">
      <w:start w:val="1"/>
      <w:numFmt w:val="decimal"/>
      <w:lvlText w:val="%1.%2.%3.%4.%5.%6"/>
      <w:lvlJc w:val="left"/>
      <w:pPr>
        <w:ind w:left="5795" w:hanging="1440"/>
      </w:pPr>
      <w:rPr>
        <w:rFonts w:cs="Times New Roman" w:hint="default"/>
      </w:rPr>
    </w:lvl>
    <w:lvl w:ilvl="6">
      <w:start w:val="1"/>
      <w:numFmt w:val="decimal"/>
      <w:lvlText w:val="%1.%2.%3.%4.%5.%6.%7"/>
      <w:lvlJc w:val="left"/>
      <w:pPr>
        <w:ind w:left="7026" w:hanging="1800"/>
      </w:pPr>
      <w:rPr>
        <w:rFonts w:cs="Times New Roman" w:hint="default"/>
      </w:rPr>
    </w:lvl>
    <w:lvl w:ilvl="7">
      <w:start w:val="1"/>
      <w:numFmt w:val="decimal"/>
      <w:lvlText w:val="%1.%2.%3.%4.%5.%6.%7.%8"/>
      <w:lvlJc w:val="left"/>
      <w:pPr>
        <w:ind w:left="8257" w:hanging="2160"/>
      </w:pPr>
      <w:rPr>
        <w:rFonts w:cs="Times New Roman" w:hint="default"/>
      </w:rPr>
    </w:lvl>
    <w:lvl w:ilvl="8">
      <w:start w:val="1"/>
      <w:numFmt w:val="decimal"/>
      <w:lvlText w:val="%1.%2.%3.%4.%5.%6.%7.%8.%9"/>
      <w:lvlJc w:val="left"/>
      <w:pPr>
        <w:ind w:left="9128" w:hanging="2160"/>
      </w:pPr>
      <w:rPr>
        <w:rFonts w:cs="Times New Roman" w:hint="default"/>
      </w:rPr>
    </w:lvl>
  </w:abstractNum>
  <w:abstractNum w:abstractNumId="16">
    <w:nsid w:val="4E0144F7"/>
    <w:multiLevelType w:val="multilevel"/>
    <w:tmpl w:val="EBAA6B42"/>
    <w:lvl w:ilvl="0">
      <w:start w:val="1"/>
      <w:numFmt w:val="bullet"/>
      <w:lvlText w:val="-"/>
      <w:lvlJc w:val="left"/>
      <w:rPr>
        <w:rFonts w:ascii="Times New Roman" w:eastAsia="Times New Roman" w:hAnsi="Times New Roman"/>
        <w:b w:val="0"/>
        <w:i/>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EE435C0"/>
    <w:multiLevelType w:val="singleLevel"/>
    <w:tmpl w:val="796474F8"/>
    <w:lvl w:ilvl="0">
      <w:start w:val="3"/>
      <w:numFmt w:val="decimal"/>
      <w:lvlText w:val="%1."/>
      <w:legacy w:legacy="1" w:legacySpace="0" w:legacyIndent="284"/>
      <w:lvlJc w:val="left"/>
      <w:rPr>
        <w:rFonts w:ascii="Times New Roman" w:hAnsi="Times New Roman" w:cs="Times New Roman" w:hint="default"/>
      </w:rPr>
    </w:lvl>
  </w:abstractNum>
  <w:abstractNum w:abstractNumId="18">
    <w:nsid w:val="53384B43"/>
    <w:multiLevelType w:val="hybridMultilevel"/>
    <w:tmpl w:val="3B30F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B5104F"/>
    <w:multiLevelType w:val="multilevel"/>
    <w:tmpl w:val="BFCA3D98"/>
    <w:lvl w:ilvl="0">
      <w:start w:val="2"/>
      <w:numFmt w:val="decimal"/>
      <w:lvlText w:val="%1"/>
      <w:lvlJc w:val="left"/>
      <w:pPr>
        <w:ind w:left="302" w:hanging="482"/>
      </w:pPr>
      <w:rPr>
        <w:rFonts w:cs="Times New Roman" w:hint="default"/>
      </w:rPr>
    </w:lvl>
    <w:lvl w:ilvl="1">
      <w:start w:val="1"/>
      <w:numFmt w:val="decimal"/>
      <w:lvlText w:val="%1.%2"/>
      <w:lvlJc w:val="left"/>
      <w:pPr>
        <w:ind w:left="302" w:hanging="482"/>
      </w:pPr>
      <w:rPr>
        <w:rFonts w:ascii="Times New Roman" w:eastAsia="Times New Roman" w:hAnsi="Times New Roman" w:cs="Times New Roman" w:hint="default"/>
        <w:w w:val="100"/>
        <w:sz w:val="32"/>
        <w:szCs w:val="32"/>
      </w:rPr>
    </w:lvl>
    <w:lvl w:ilvl="2">
      <w:numFmt w:val="bullet"/>
      <w:lvlText w:val="•"/>
      <w:lvlJc w:val="left"/>
      <w:pPr>
        <w:ind w:left="2268" w:hanging="482"/>
      </w:pPr>
      <w:rPr>
        <w:rFonts w:hint="default"/>
      </w:rPr>
    </w:lvl>
    <w:lvl w:ilvl="3">
      <w:numFmt w:val="bullet"/>
      <w:lvlText w:val="•"/>
      <w:lvlJc w:val="left"/>
      <w:pPr>
        <w:ind w:left="3253" w:hanging="482"/>
      </w:pPr>
      <w:rPr>
        <w:rFonts w:hint="default"/>
      </w:rPr>
    </w:lvl>
    <w:lvl w:ilvl="4">
      <w:numFmt w:val="bullet"/>
      <w:lvlText w:val="•"/>
      <w:lvlJc w:val="left"/>
      <w:pPr>
        <w:ind w:left="4237" w:hanging="482"/>
      </w:pPr>
      <w:rPr>
        <w:rFonts w:hint="default"/>
      </w:rPr>
    </w:lvl>
    <w:lvl w:ilvl="5">
      <w:numFmt w:val="bullet"/>
      <w:lvlText w:val="•"/>
      <w:lvlJc w:val="left"/>
      <w:pPr>
        <w:ind w:left="5222" w:hanging="482"/>
      </w:pPr>
      <w:rPr>
        <w:rFonts w:hint="default"/>
      </w:rPr>
    </w:lvl>
    <w:lvl w:ilvl="6">
      <w:numFmt w:val="bullet"/>
      <w:lvlText w:val="•"/>
      <w:lvlJc w:val="left"/>
      <w:pPr>
        <w:ind w:left="6206" w:hanging="482"/>
      </w:pPr>
      <w:rPr>
        <w:rFonts w:hint="default"/>
      </w:rPr>
    </w:lvl>
    <w:lvl w:ilvl="7">
      <w:numFmt w:val="bullet"/>
      <w:lvlText w:val="•"/>
      <w:lvlJc w:val="left"/>
      <w:pPr>
        <w:ind w:left="7191" w:hanging="482"/>
      </w:pPr>
      <w:rPr>
        <w:rFonts w:hint="default"/>
      </w:rPr>
    </w:lvl>
    <w:lvl w:ilvl="8">
      <w:numFmt w:val="bullet"/>
      <w:lvlText w:val="•"/>
      <w:lvlJc w:val="left"/>
      <w:pPr>
        <w:ind w:left="8175" w:hanging="482"/>
      </w:pPr>
      <w:rPr>
        <w:rFonts w:hint="default"/>
      </w:rPr>
    </w:lvl>
  </w:abstractNum>
  <w:abstractNum w:abstractNumId="20">
    <w:nsid w:val="71DB2CD1"/>
    <w:multiLevelType w:val="hybridMultilevel"/>
    <w:tmpl w:val="2C0AE2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2A209B1"/>
    <w:multiLevelType w:val="multilevel"/>
    <w:tmpl w:val="0C60090C"/>
    <w:lvl w:ilvl="0">
      <w:start w:val="2"/>
      <w:numFmt w:val="decimal"/>
      <w:lvlText w:val="%1"/>
      <w:lvlJc w:val="left"/>
      <w:pPr>
        <w:ind w:left="360" w:hanging="360"/>
      </w:pPr>
      <w:rPr>
        <w:rFonts w:cs="Times New Roman" w:hint="default"/>
      </w:rPr>
    </w:lvl>
    <w:lvl w:ilvl="1">
      <w:start w:val="8"/>
      <w:numFmt w:val="decimal"/>
      <w:lvlText w:val="%1.%2"/>
      <w:lvlJc w:val="left"/>
      <w:pPr>
        <w:ind w:left="1790" w:hanging="360"/>
      </w:pPr>
      <w:rPr>
        <w:rFonts w:cs="Times New Roman" w:hint="default"/>
      </w:rPr>
    </w:lvl>
    <w:lvl w:ilvl="2">
      <w:start w:val="1"/>
      <w:numFmt w:val="decimalZero"/>
      <w:lvlText w:val="%1.%2.%3"/>
      <w:lvlJc w:val="left"/>
      <w:pPr>
        <w:ind w:left="3580" w:hanging="720"/>
      </w:pPr>
      <w:rPr>
        <w:rFonts w:cs="Times New Roman" w:hint="default"/>
      </w:rPr>
    </w:lvl>
    <w:lvl w:ilvl="3">
      <w:start w:val="1"/>
      <w:numFmt w:val="decimal"/>
      <w:lvlText w:val="%1.%2.%3.%4"/>
      <w:lvlJc w:val="left"/>
      <w:pPr>
        <w:ind w:left="5010" w:hanging="72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230" w:hanging="1080"/>
      </w:pPr>
      <w:rPr>
        <w:rFonts w:cs="Times New Roman" w:hint="default"/>
      </w:rPr>
    </w:lvl>
    <w:lvl w:ilvl="6">
      <w:start w:val="1"/>
      <w:numFmt w:val="decimal"/>
      <w:lvlText w:val="%1.%2.%3.%4.%5.%6.%7"/>
      <w:lvlJc w:val="left"/>
      <w:pPr>
        <w:ind w:left="10020" w:hanging="1440"/>
      </w:pPr>
      <w:rPr>
        <w:rFonts w:cs="Times New Roman" w:hint="default"/>
      </w:rPr>
    </w:lvl>
    <w:lvl w:ilvl="7">
      <w:start w:val="1"/>
      <w:numFmt w:val="decimal"/>
      <w:lvlText w:val="%1.%2.%3.%4.%5.%6.%7.%8"/>
      <w:lvlJc w:val="left"/>
      <w:pPr>
        <w:ind w:left="11450" w:hanging="1440"/>
      </w:pPr>
      <w:rPr>
        <w:rFonts w:cs="Times New Roman" w:hint="default"/>
      </w:rPr>
    </w:lvl>
    <w:lvl w:ilvl="8">
      <w:start w:val="1"/>
      <w:numFmt w:val="decimal"/>
      <w:lvlText w:val="%1.%2.%3.%4.%5.%6.%7.%8.%9"/>
      <w:lvlJc w:val="left"/>
      <w:pPr>
        <w:ind w:left="13240" w:hanging="1800"/>
      </w:pPr>
      <w:rPr>
        <w:rFonts w:cs="Times New Roman" w:hint="default"/>
      </w:rPr>
    </w:lvl>
  </w:abstractNum>
  <w:abstractNum w:abstractNumId="22">
    <w:nsid w:val="72B85EED"/>
    <w:multiLevelType w:val="hybridMultilevel"/>
    <w:tmpl w:val="194CEC90"/>
    <w:lvl w:ilvl="0" w:tplc="17F0DBE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6"/>
  </w:num>
  <w:num w:numId="2">
    <w:abstractNumId w:val="1"/>
  </w:num>
  <w:num w:numId="3">
    <w:abstractNumId w:val="11"/>
  </w:num>
  <w:num w:numId="4">
    <w:abstractNumId w:val="14"/>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 w:numId="9">
    <w:abstractNumId w:val="3"/>
  </w:num>
  <w:num w:numId="10">
    <w:abstractNumId w:val="7"/>
  </w:num>
  <w:num w:numId="11">
    <w:abstractNumId w:val="5"/>
  </w:num>
  <w:num w:numId="12">
    <w:abstractNumId w:val="8"/>
  </w:num>
  <w:num w:numId="13">
    <w:abstractNumId w:val="9"/>
  </w:num>
  <w:num w:numId="14">
    <w:abstractNumId w:val="19"/>
  </w:num>
  <w:num w:numId="15">
    <w:abstractNumId w:val="12"/>
  </w:num>
  <w:num w:numId="16">
    <w:abstractNumId w:val="15"/>
  </w:num>
  <w:num w:numId="17">
    <w:abstractNumId w:val="21"/>
  </w:num>
  <w:num w:numId="18">
    <w:abstractNumId w:val="0"/>
    <w:lvlOverride w:ilvl="0">
      <w:lvl w:ilvl="0">
        <w:numFmt w:val="bullet"/>
        <w:lvlText w:val="-"/>
        <w:legacy w:legacy="1" w:legacySpace="0" w:legacyIndent="129"/>
        <w:lvlJc w:val="left"/>
        <w:rPr>
          <w:rFonts w:ascii="Times New Roman" w:hAnsi="Times New Roman" w:hint="default"/>
        </w:rPr>
      </w:lvl>
    </w:lvlOverride>
  </w:num>
  <w:num w:numId="19">
    <w:abstractNumId w:val="17"/>
  </w:num>
  <w:num w:numId="20">
    <w:abstractNumId w:val="10"/>
  </w:num>
  <w:num w:numId="21">
    <w:abstractNumId w:val="13"/>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42"/>
    <w:rsid w:val="0001533D"/>
    <w:rsid w:val="00047107"/>
    <w:rsid w:val="00060CFC"/>
    <w:rsid w:val="00066203"/>
    <w:rsid w:val="000A1927"/>
    <w:rsid w:val="00124F54"/>
    <w:rsid w:val="00126F48"/>
    <w:rsid w:val="00137B43"/>
    <w:rsid w:val="00140857"/>
    <w:rsid w:val="00142DDE"/>
    <w:rsid w:val="001514B5"/>
    <w:rsid w:val="00171A8B"/>
    <w:rsid w:val="001847D4"/>
    <w:rsid w:val="001B1BFD"/>
    <w:rsid w:val="00230183"/>
    <w:rsid w:val="00291103"/>
    <w:rsid w:val="002B711D"/>
    <w:rsid w:val="002C1F96"/>
    <w:rsid w:val="00420415"/>
    <w:rsid w:val="00430D98"/>
    <w:rsid w:val="00442E7F"/>
    <w:rsid w:val="0045528A"/>
    <w:rsid w:val="00471C27"/>
    <w:rsid w:val="004F6C60"/>
    <w:rsid w:val="00512D0F"/>
    <w:rsid w:val="00554094"/>
    <w:rsid w:val="00594422"/>
    <w:rsid w:val="005C5E3D"/>
    <w:rsid w:val="005D7891"/>
    <w:rsid w:val="005F76BE"/>
    <w:rsid w:val="0065154A"/>
    <w:rsid w:val="006562EE"/>
    <w:rsid w:val="006769CB"/>
    <w:rsid w:val="00690A21"/>
    <w:rsid w:val="00692EBC"/>
    <w:rsid w:val="006A4A6D"/>
    <w:rsid w:val="00715616"/>
    <w:rsid w:val="00734986"/>
    <w:rsid w:val="0074542A"/>
    <w:rsid w:val="00780A42"/>
    <w:rsid w:val="00783D31"/>
    <w:rsid w:val="00784C9C"/>
    <w:rsid w:val="007D71EE"/>
    <w:rsid w:val="00804B6A"/>
    <w:rsid w:val="00817DD4"/>
    <w:rsid w:val="00822252"/>
    <w:rsid w:val="00842189"/>
    <w:rsid w:val="008427D2"/>
    <w:rsid w:val="00874FE2"/>
    <w:rsid w:val="00877616"/>
    <w:rsid w:val="008F19FC"/>
    <w:rsid w:val="00913338"/>
    <w:rsid w:val="0096465A"/>
    <w:rsid w:val="009817A2"/>
    <w:rsid w:val="009C42E8"/>
    <w:rsid w:val="009C71A5"/>
    <w:rsid w:val="009D7EBB"/>
    <w:rsid w:val="00A145A8"/>
    <w:rsid w:val="00A44662"/>
    <w:rsid w:val="00A44C5E"/>
    <w:rsid w:val="00A568AA"/>
    <w:rsid w:val="00A661F8"/>
    <w:rsid w:val="00AA2246"/>
    <w:rsid w:val="00AD18AE"/>
    <w:rsid w:val="00AD3244"/>
    <w:rsid w:val="00AF52C5"/>
    <w:rsid w:val="00B22288"/>
    <w:rsid w:val="00B2290B"/>
    <w:rsid w:val="00B82349"/>
    <w:rsid w:val="00B87C50"/>
    <w:rsid w:val="00BD3470"/>
    <w:rsid w:val="00BE4427"/>
    <w:rsid w:val="00BF0109"/>
    <w:rsid w:val="00BF13CC"/>
    <w:rsid w:val="00C613E8"/>
    <w:rsid w:val="00D011D3"/>
    <w:rsid w:val="00D20BB1"/>
    <w:rsid w:val="00D511E2"/>
    <w:rsid w:val="00D733C8"/>
    <w:rsid w:val="00D97AA7"/>
    <w:rsid w:val="00DC1A32"/>
    <w:rsid w:val="00DF3F9F"/>
    <w:rsid w:val="00E449B3"/>
    <w:rsid w:val="00E85F3D"/>
    <w:rsid w:val="00F10999"/>
    <w:rsid w:val="00FC47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5F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54094"/>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semiHidden/>
    <w:locked/>
    <w:rsid w:val="00554094"/>
    <w:rPr>
      <w:rFonts w:ascii="Times New Roman" w:hAnsi="Times New Roman" w:cs="Times New Roman"/>
      <w:sz w:val="20"/>
      <w:szCs w:val="20"/>
      <w:lang w:eastAsia="ru-RU"/>
    </w:rPr>
  </w:style>
  <w:style w:type="paragraph" w:styleId="3">
    <w:name w:val="Body Text Indent 3"/>
    <w:basedOn w:val="a"/>
    <w:link w:val="30"/>
    <w:uiPriority w:val="99"/>
    <w:rsid w:val="00554094"/>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554094"/>
    <w:rPr>
      <w:rFonts w:ascii="Times New Roman" w:hAnsi="Times New Roman" w:cs="Times New Roman"/>
      <w:sz w:val="16"/>
      <w:szCs w:val="16"/>
      <w:lang w:eastAsia="ru-RU"/>
    </w:rPr>
  </w:style>
  <w:style w:type="paragraph" w:styleId="a5">
    <w:name w:val="Body Text Indent"/>
    <w:aliases w:val="текст,Основной текст 1,Нумерованный список !!,Надин стиль"/>
    <w:basedOn w:val="a"/>
    <w:link w:val="a6"/>
    <w:uiPriority w:val="99"/>
    <w:rsid w:val="00554094"/>
    <w:pPr>
      <w:spacing w:after="120" w:line="240" w:lineRule="auto"/>
      <w:ind w:left="283"/>
    </w:pPr>
    <w:rPr>
      <w:rFonts w:ascii="Times New Roman" w:hAnsi="Times New Roman"/>
      <w:sz w:val="24"/>
      <w:szCs w:val="24"/>
      <w:lang w:eastAsia="ru-RU"/>
    </w:rPr>
  </w:style>
  <w:style w:type="character" w:customStyle="1" w:styleId="a6">
    <w:name w:val="Основной текст с отступом Знак"/>
    <w:aliases w:val="текст Знак,Основной текст 1 Знак,Нумерованный список !! Знак,Надин стиль Знак"/>
    <w:link w:val="a5"/>
    <w:uiPriority w:val="99"/>
    <w:locked/>
    <w:rsid w:val="00554094"/>
    <w:rPr>
      <w:rFonts w:ascii="Times New Roman" w:hAnsi="Times New Roman" w:cs="Times New Roman"/>
      <w:sz w:val="24"/>
      <w:szCs w:val="24"/>
      <w:lang w:eastAsia="ru-RU"/>
    </w:rPr>
  </w:style>
  <w:style w:type="paragraph" w:styleId="2">
    <w:name w:val="Body Text 2"/>
    <w:aliases w:val="Основной текст 2 Знак Знак Знак Знак"/>
    <w:basedOn w:val="a"/>
    <w:link w:val="20"/>
    <w:uiPriority w:val="99"/>
    <w:rsid w:val="00554094"/>
    <w:pPr>
      <w:spacing w:after="120" w:line="480" w:lineRule="auto"/>
    </w:pPr>
    <w:rPr>
      <w:rFonts w:ascii="Times New Roman" w:hAnsi="Times New Roman"/>
      <w:sz w:val="24"/>
      <w:szCs w:val="24"/>
      <w:lang w:eastAsia="ru-RU"/>
    </w:rPr>
  </w:style>
  <w:style w:type="character" w:customStyle="1" w:styleId="20">
    <w:name w:val="Основной текст 2 Знак"/>
    <w:aliases w:val="Основной текст 2 Знак Знак Знак Знак Знак"/>
    <w:link w:val="2"/>
    <w:uiPriority w:val="99"/>
    <w:locked/>
    <w:rsid w:val="00554094"/>
    <w:rPr>
      <w:rFonts w:ascii="Times New Roman" w:hAnsi="Times New Roman" w:cs="Times New Roman"/>
      <w:sz w:val="24"/>
      <w:szCs w:val="24"/>
      <w:lang w:eastAsia="ru-RU"/>
    </w:rPr>
  </w:style>
  <w:style w:type="paragraph" w:customStyle="1" w:styleId="a7">
    <w:name w:val="Абзац"/>
    <w:basedOn w:val="a"/>
    <w:uiPriority w:val="99"/>
    <w:rsid w:val="00554094"/>
    <w:pPr>
      <w:spacing w:after="0" w:line="312" w:lineRule="auto"/>
      <w:ind w:firstLine="567"/>
      <w:jc w:val="both"/>
    </w:pPr>
    <w:rPr>
      <w:rFonts w:ascii="Times New Roman" w:hAnsi="Times New Roman"/>
      <w:spacing w:val="-4"/>
      <w:sz w:val="24"/>
      <w:szCs w:val="20"/>
      <w:lang w:eastAsia="ru-RU"/>
    </w:rPr>
  </w:style>
  <w:style w:type="paragraph" w:customStyle="1" w:styleId="a8">
    <w:name w:val="список с точками"/>
    <w:basedOn w:val="a"/>
    <w:uiPriority w:val="99"/>
    <w:rsid w:val="00554094"/>
    <w:pPr>
      <w:tabs>
        <w:tab w:val="num" w:pos="720"/>
      </w:tabs>
      <w:spacing w:after="0" w:line="312" w:lineRule="auto"/>
      <w:ind w:left="720" w:hanging="360"/>
      <w:jc w:val="both"/>
    </w:pPr>
    <w:rPr>
      <w:rFonts w:ascii="Times New Roman" w:hAnsi="Times New Roman"/>
      <w:sz w:val="24"/>
      <w:szCs w:val="24"/>
      <w:lang w:eastAsia="ru-RU"/>
    </w:rPr>
  </w:style>
  <w:style w:type="paragraph" w:styleId="a9">
    <w:name w:val="Body Text"/>
    <w:basedOn w:val="a"/>
    <w:link w:val="aa"/>
    <w:uiPriority w:val="99"/>
    <w:rsid w:val="00554094"/>
    <w:pPr>
      <w:spacing w:after="120"/>
    </w:pPr>
    <w:rPr>
      <w:rFonts w:ascii="Times New Roman" w:eastAsia="Times New Roman" w:hAnsi="Times New Roman"/>
      <w:smallCaps/>
      <w:sz w:val="24"/>
      <w:szCs w:val="24"/>
    </w:rPr>
  </w:style>
  <w:style w:type="character" w:customStyle="1" w:styleId="aa">
    <w:name w:val="Основной текст Знак"/>
    <w:link w:val="a9"/>
    <w:uiPriority w:val="99"/>
    <w:locked/>
    <w:rsid w:val="00554094"/>
    <w:rPr>
      <w:rFonts w:ascii="Times New Roman" w:hAnsi="Times New Roman" w:cs="Times New Roman"/>
      <w:smallCaps/>
      <w:sz w:val="24"/>
      <w:szCs w:val="24"/>
    </w:rPr>
  </w:style>
  <w:style w:type="paragraph" w:styleId="ab">
    <w:name w:val="Title"/>
    <w:basedOn w:val="a"/>
    <w:link w:val="ac"/>
    <w:uiPriority w:val="99"/>
    <w:qFormat/>
    <w:rsid w:val="00554094"/>
    <w:pPr>
      <w:spacing w:after="0" w:line="240" w:lineRule="auto"/>
      <w:jc w:val="center"/>
    </w:pPr>
    <w:rPr>
      <w:rFonts w:ascii="Times New Roman" w:hAnsi="Times New Roman"/>
      <w:sz w:val="24"/>
      <w:szCs w:val="20"/>
      <w:lang w:eastAsia="ru-RU"/>
    </w:rPr>
  </w:style>
  <w:style w:type="character" w:customStyle="1" w:styleId="ac">
    <w:name w:val="Название Знак"/>
    <w:link w:val="ab"/>
    <w:uiPriority w:val="99"/>
    <w:locked/>
    <w:rsid w:val="00554094"/>
    <w:rPr>
      <w:rFonts w:ascii="Times New Roman" w:hAnsi="Times New Roman" w:cs="Times New Roman"/>
      <w:sz w:val="20"/>
      <w:szCs w:val="20"/>
      <w:lang w:eastAsia="ru-RU"/>
    </w:rPr>
  </w:style>
  <w:style w:type="paragraph" w:styleId="ad">
    <w:name w:val="Block Text"/>
    <w:basedOn w:val="a"/>
    <w:uiPriority w:val="99"/>
    <w:rsid w:val="00554094"/>
    <w:pPr>
      <w:spacing w:after="0" w:line="240" w:lineRule="auto"/>
      <w:ind w:left="142" w:right="4819"/>
      <w:jc w:val="center"/>
    </w:pPr>
    <w:rPr>
      <w:rFonts w:ascii="Times New Roman" w:hAnsi="Times New Roman"/>
      <w:sz w:val="24"/>
      <w:szCs w:val="24"/>
      <w:lang w:eastAsia="ru-RU"/>
    </w:rPr>
  </w:style>
  <w:style w:type="paragraph" w:styleId="ae">
    <w:name w:val="List"/>
    <w:basedOn w:val="a9"/>
    <w:uiPriority w:val="99"/>
    <w:rsid w:val="00554094"/>
    <w:pPr>
      <w:spacing w:line="240" w:lineRule="auto"/>
    </w:pPr>
    <w:rPr>
      <w:rFonts w:ascii="Arial" w:eastAsia="Calibri" w:hAnsi="Arial" w:cs="Tahoma"/>
      <w:smallCaps w:val="0"/>
      <w:szCs w:val="28"/>
      <w:lang w:eastAsia="ar-SA"/>
    </w:rPr>
  </w:style>
  <w:style w:type="paragraph" w:customStyle="1" w:styleId="af">
    <w:name w:val="Знак Знак"/>
    <w:basedOn w:val="a"/>
    <w:uiPriority w:val="99"/>
    <w:rsid w:val="00554094"/>
    <w:pPr>
      <w:spacing w:after="160" w:line="240" w:lineRule="exact"/>
    </w:pPr>
    <w:rPr>
      <w:rFonts w:ascii="Verdana" w:hAnsi="Verdana"/>
      <w:sz w:val="24"/>
      <w:szCs w:val="24"/>
      <w:lang w:val="en-US"/>
    </w:rPr>
  </w:style>
  <w:style w:type="paragraph" w:styleId="af0">
    <w:name w:val="header"/>
    <w:basedOn w:val="a"/>
    <w:link w:val="af1"/>
    <w:uiPriority w:val="99"/>
    <w:rsid w:val="00554094"/>
    <w:pPr>
      <w:tabs>
        <w:tab w:val="center" w:pos="4153"/>
        <w:tab w:val="right" w:pos="8306"/>
      </w:tabs>
      <w:autoSpaceDE w:val="0"/>
      <w:autoSpaceDN w:val="0"/>
      <w:spacing w:after="0" w:line="240" w:lineRule="auto"/>
    </w:pPr>
    <w:rPr>
      <w:rFonts w:ascii="Times New Roman" w:hAnsi="Times New Roman"/>
      <w:sz w:val="20"/>
      <w:szCs w:val="20"/>
      <w:lang w:eastAsia="ru-RU"/>
    </w:rPr>
  </w:style>
  <w:style w:type="character" w:customStyle="1" w:styleId="af1">
    <w:name w:val="Верхний колонтитул Знак"/>
    <w:link w:val="af0"/>
    <w:uiPriority w:val="99"/>
    <w:locked/>
    <w:rsid w:val="00554094"/>
    <w:rPr>
      <w:rFonts w:ascii="Times New Roman" w:hAnsi="Times New Roman" w:cs="Times New Roman"/>
      <w:sz w:val="20"/>
      <w:szCs w:val="20"/>
      <w:lang w:eastAsia="ru-RU"/>
    </w:rPr>
  </w:style>
  <w:style w:type="paragraph" w:styleId="af2">
    <w:name w:val="footer"/>
    <w:basedOn w:val="a"/>
    <w:link w:val="af3"/>
    <w:uiPriority w:val="99"/>
    <w:rsid w:val="00554094"/>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link w:val="af2"/>
    <w:uiPriority w:val="99"/>
    <w:locked/>
    <w:rsid w:val="00554094"/>
    <w:rPr>
      <w:rFonts w:ascii="Times New Roman" w:hAnsi="Times New Roman" w:cs="Times New Roman"/>
      <w:sz w:val="24"/>
      <w:szCs w:val="24"/>
      <w:lang w:eastAsia="ru-RU"/>
    </w:rPr>
  </w:style>
  <w:style w:type="character" w:styleId="af4">
    <w:name w:val="page number"/>
    <w:uiPriority w:val="99"/>
    <w:rsid w:val="00554094"/>
    <w:rPr>
      <w:rFonts w:cs="Times New Roman"/>
    </w:rPr>
  </w:style>
  <w:style w:type="table" w:styleId="af5">
    <w:name w:val="Table Grid"/>
    <w:basedOn w:val="a1"/>
    <w:uiPriority w:val="99"/>
    <w:rsid w:val="005540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basedOn w:val="a"/>
    <w:uiPriority w:val="99"/>
    <w:rsid w:val="00554094"/>
    <w:pPr>
      <w:spacing w:before="100" w:beforeAutospacing="1" w:after="100" w:afterAutospacing="1" w:line="240" w:lineRule="auto"/>
    </w:pPr>
    <w:rPr>
      <w:rFonts w:ascii="Times New Roman" w:hAnsi="Times New Roman"/>
      <w:sz w:val="24"/>
      <w:szCs w:val="24"/>
      <w:lang w:eastAsia="ru-RU"/>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
    <w:link w:val="af7"/>
    <w:uiPriority w:val="99"/>
    <w:rsid w:val="00554094"/>
    <w:pPr>
      <w:spacing w:before="100" w:beforeAutospacing="1" w:after="100" w:afterAutospacing="1" w:line="240" w:lineRule="auto"/>
    </w:pPr>
    <w:rPr>
      <w:rFonts w:ascii="Arial Unicode MS" w:hAnsi="Arial Unicode MS"/>
      <w:sz w:val="20"/>
      <w:szCs w:val="20"/>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f6"/>
    <w:uiPriority w:val="99"/>
    <w:locked/>
    <w:rsid w:val="00554094"/>
    <w:rPr>
      <w:rFonts w:ascii="Arial Unicode MS" w:hAnsi="Arial Unicode MS"/>
      <w:sz w:val="20"/>
      <w:lang w:eastAsia="ru-RU"/>
    </w:rPr>
  </w:style>
  <w:style w:type="paragraph" w:customStyle="1" w:styleId="-">
    <w:name w:val="абзац-Азар"/>
    <w:basedOn w:val="a3"/>
    <w:uiPriority w:val="99"/>
    <w:rsid w:val="00554094"/>
    <w:pPr>
      <w:spacing w:line="288" w:lineRule="auto"/>
      <w:ind w:firstLine="567"/>
      <w:jc w:val="both"/>
    </w:pPr>
    <w:rPr>
      <w:sz w:val="24"/>
      <w:szCs w:val="24"/>
    </w:rPr>
  </w:style>
  <w:style w:type="paragraph" w:customStyle="1" w:styleId="Style3">
    <w:name w:val="Style3"/>
    <w:basedOn w:val="a"/>
    <w:uiPriority w:val="99"/>
    <w:rsid w:val="00554094"/>
    <w:pPr>
      <w:widowControl w:val="0"/>
      <w:autoSpaceDE w:val="0"/>
      <w:autoSpaceDN w:val="0"/>
      <w:adjustRightInd w:val="0"/>
      <w:spacing w:after="0" w:line="240" w:lineRule="auto"/>
      <w:jc w:val="both"/>
    </w:pPr>
    <w:rPr>
      <w:rFonts w:ascii="Franklin Gothic Demi Cond" w:hAnsi="Franklin Gothic Demi Cond"/>
      <w:sz w:val="24"/>
      <w:szCs w:val="24"/>
      <w:lang w:eastAsia="ru-RU"/>
    </w:rPr>
  </w:style>
  <w:style w:type="paragraph" w:customStyle="1" w:styleId="Style13">
    <w:name w:val="Style13"/>
    <w:basedOn w:val="a"/>
    <w:uiPriority w:val="99"/>
    <w:rsid w:val="00554094"/>
    <w:pPr>
      <w:widowControl w:val="0"/>
      <w:autoSpaceDE w:val="0"/>
      <w:autoSpaceDN w:val="0"/>
      <w:adjustRightInd w:val="0"/>
      <w:spacing w:after="0" w:line="277" w:lineRule="exact"/>
      <w:jc w:val="both"/>
    </w:pPr>
    <w:rPr>
      <w:rFonts w:ascii="Franklin Gothic Demi Cond" w:hAnsi="Franklin Gothic Demi Cond"/>
      <w:sz w:val="24"/>
      <w:szCs w:val="24"/>
      <w:lang w:eastAsia="ru-RU"/>
    </w:rPr>
  </w:style>
  <w:style w:type="paragraph" w:customStyle="1" w:styleId="Style20">
    <w:name w:val="Style20"/>
    <w:basedOn w:val="a"/>
    <w:uiPriority w:val="99"/>
    <w:rsid w:val="00554094"/>
    <w:pPr>
      <w:widowControl w:val="0"/>
      <w:autoSpaceDE w:val="0"/>
      <w:autoSpaceDN w:val="0"/>
      <w:adjustRightInd w:val="0"/>
      <w:spacing w:after="0" w:line="240" w:lineRule="auto"/>
    </w:pPr>
    <w:rPr>
      <w:rFonts w:ascii="Franklin Gothic Demi Cond" w:hAnsi="Franklin Gothic Demi Cond"/>
      <w:sz w:val="24"/>
      <w:szCs w:val="24"/>
      <w:lang w:eastAsia="ru-RU"/>
    </w:rPr>
  </w:style>
  <w:style w:type="paragraph" w:customStyle="1" w:styleId="Style31">
    <w:name w:val="Style31"/>
    <w:basedOn w:val="a"/>
    <w:uiPriority w:val="99"/>
    <w:rsid w:val="00554094"/>
    <w:pPr>
      <w:widowControl w:val="0"/>
      <w:autoSpaceDE w:val="0"/>
      <w:autoSpaceDN w:val="0"/>
      <w:adjustRightInd w:val="0"/>
      <w:spacing w:after="0" w:line="269" w:lineRule="exact"/>
      <w:jc w:val="both"/>
    </w:pPr>
    <w:rPr>
      <w:rFonts w:ascii="Franklin Gothic Demi Cond" w:hAnsi="Franklin Gothic Demi Cond"/>
      <w:sz w:val="24"/>
      <w:szCs w:val="24"/>
      <w:lang w:eastAsia="ru-RU"/>
    </w:rPr>
  </w:style>
  <w:style w:type="paragraph" w:customStyle="1" w:styleId="Style46">
    <w:name w:val="Style46"/>
    <w:basedOn w:val="a"/>
    <w:uiPriority w:val="99"/>
    <w:rsid w:val="00554094"/>
    <w:pPr>
      <w:widowControl w:val="0"/>
      <w:autoSpaceDE w:val="0"/>
      <w:autoSpaceDN w:val="0"/>
      <w:adjustRightInd w:val="0"/>
      <w:spacing w:after="0" w:line="277" w:lineRule="exact"/>
      <w:ind w:firstLine="288"/>
      <w:jc w:val="both"/>
    </w:pPr>
    <w:rPr>
      <w:rFonts w:ascii="Franklin Gothic Demi Cond" w:hAnsi="Franklin Gothic Demi Cond"/>
      <w:sz w:val="24"/>
      <w:szCs w:val="24"/>
      <w:lang w:eastAsia="ru-RU"/>
    </w:rPr>
  </w:style>
  <w:style w:type="character" w:customStyle="1" w:styleId="FontStyle64">
    <w:name w:val="Font Style64"/>
    <w:uiPriority w:val="99"/>
    <w:rsid w:val="00554094"/>
    <w:rPr>
      <w:rFonts w:ascii="Times New Roman" w:hAnsi="Times New Roman"/>
      <w:b/>
      <w:sz w:val="22"/>
    </w:rPr>
  </w:style>
  <w:style w:type="character" w:customStyle="1" w:styleId="FontStyle65">
    <w:name w:val="Font Style65"/>
    <w:uiPriority w:val="99"/>
    <w:rsid w:val="00554094"/>
    <w:rPr>
      <w:rFonts w:ascii="Times New Roman" w:hAnsi="Times New Roman"/>
      <w:i/>
      <w:sz w:val="22"/>
    </w:rPr>
  </w:style>
  <w:style w:type="character" w:customStyle="1" w:styleId="FontStyle66">
    <w:name w:val="Font Style66"/>
    <w:uiPriority w:val="99"/>
    <w:rsid w:val="00554094"/>
    <w:rPr>
      <w:rFonts w:ascii="Times New Roman" w:hAnsi="Times New Roman"/>
      <w:sz w:val="22"/>
    </w:rPr>
  </w:style>
  <w:style w:type="paragraph" w:customStyle="1" w:styleId="WW-1">
    <w:name w:val="WW-Базовый1"/>
    <w:uiPriority w:val="99"/>
    <w:rsid w:val="00554094"/>
    <w:pPr>
      <w:tabs>
        <w:tab w:val="left" w:pos="709"/>
      </w:tabs>
      <w:suppressAutoHyphens/>
      <w:spacing w:after="200" w:line="276" w:lineRule="atLeast"/>
    </w:pPr>
    <w:rPr>
      <w:rFonts w:ascii="Times New Roman" w:hAnsi="Times New Roman"/>
      <w:lang w:eastAsia="zh-CN"/>
    </w:rPr>
  </w:style>
  <w:style w:type="character" w:customStyle="1" w:styleId="31">
    <w:name w:val="Основной текст (3)_"/>
    <w:link w:val="32"/>
    <w:uiPriority w:val="99"/>
    <w:locked/>
    <w:rsid w:val="00554094"/>
    <w:rPr>
      <w:b/>
      <w:shd w:val="clear" w:color="auto" w:fill="FFFFFF"/>
    </w:rPr>
  </w:style>
  <w:style w:type="paragraph" w:customStyle="1" w:styleId="32">
    <w:name w:val="Основной текст (3)"/>
    <w:basedOn w:val="a"/>
    <w:link w:val="31"/>
    <w:uiPriority w:val="99"/>
    <w:rsid w:val="00554094"/>
    <w:pPr>
      <w:widowControl w:val="0"/>
      <w:shd w:val="clear" w:color="auto" w:fill="FFFFFF"/>
      <w:spacing w:after="360" w:line="240" w:lineRule="atLeast"/>
      <w:jc w:val="right"/>
    </w:pPr>
    <w:rPr>
      <w:b/>
      <w:sz w:val="20"/>
      <w:szCs w:val="20"/>
      <w:shd w:val="clear" w:color="auto" w:fill="FFFFFF"/>
      <w:lang w:eastAsia="ru-RU"/>
    </w:rPr>
  </w:style>
  <w:style w:type="character" w:customStyle="1" w:styleId="1">
    <w:name w:val="Заголовок №1_"/>
    <w:link w:val="10"/>
    <w:uiPriority w:val="99"/>
    <w:locked/>
    <w:rsid w:val="00554094"/>
    <w:rPr>
      <w:b/>
      <w:shd w:val="clear" w:color="auto" w:fill="FFFFFF"/>
    </w:rPr>
  </w:style>
  <w:style w:type="paragraph" w:customStyle="1" w:styleId="10">
    <w:name w:val="Заголовок №1"/>
    <w:basedOn w:val="a"/>
    <w:link w:val="1"/>
    <w:uiPriority w:val="99"/>
    <w:rsid w:val="00554094"/>
    <w:pPr>
      <w:widowControl w:val="0"/>
      <w:shd w:val="clear" w:color="auto" w:fill="FFFFFF"/>
      <w:spacing w:before="240" w:after="0" w:line="274" w:lineRule="exact"/>
      <w:ind w:hanging="3040"/>
      <w:jc w:val="both"/>
      <w:outlineLvl w:val="0"/>
    </w:pPr>
    <w:rPr>
      <w:b/>
      <w:sz w:val="20"/>
      <w:szCs w:val="20"/>
      <w:shd w:val="clear" w:color="auto" w:fill="FFFFFF"/>
      <w:lang w:eastAsia="ru-RU"/>
    </w:rPr>
  </w:style>
  <w:style w:type="character" w:customStyle="1" w:styleId="21">
    <w:name w:val="Основной текст (2) + Полужирный"/>
    <w:uiPriority w:val="99"/>
    <w:rsid w:val="00554094"/>
    <w:rPr>
      <w:rFonts w:ascii="Times New Roman" w:hAnsi="Times New Roman"/>
      <w:b/>
      <w:color w:val="000000"/>
      <w:spacing w:val="0"/>
      <w:w w:val="100"/>
      <w:position w:val="0"/>
      <w:sz w:val="24"/>
      <w:u w:val="none"/>
      <w:lang w:val="ru-RU" w:eastAsia="ru-RU"/>
    </w:rPr>
  </w:style>
  <w:style w:type="character" w:customStyle="1" w:styleId="22">
    <w:name w:val="Основной текст (2)_"/>
    <w:link w:val="210"/>
    <w:uiPriority w:val="99"/>
    <w:locked/>
    <w:rsid w:val="00554094"/>
    <w:rPr>
      <w:shd w:val="clear" w:color="auto" w:fill="FFFFFF"/>
    </w:rPr>
  </w:style>
  <w:style w:type="paragraph" w:customStyle="1" w:styleId="210">
    <w:name w:val="Основной текст (2)1"/>
    <w:basedOn w:val="a"/>
    <w:link w:val="22"/>
    <w:uiPriority w:val="99"/>
    <w:rsid w:val="00554094"/>
    <w:pPr>
      <w:widowControl w:val="0"/>
      <w:shd w:val="clear" w:color="auto" w:fill="FFFFFF"/>
      <w:spacing w:after="0" w:line="331" w:lineRule="exact"/>
      <w:ind w:hanging="400"/>
      <w:jc w:val="both"/>
    </w:pPr>
    <w:rPr>
      <w:sz w:val="20"/>
      <w:szCs w:val="20"/>
      <w:shd w:val="clear" w:color="auto" w:fill="FFFFFF"/>
      <w:lang w:eastAsia="ru-RU"/>
    </w:rPr>
  </w:style>
  <w:style w:type="character" w:customStyle="1" w:styleId="29">
    <w:name w:val="Основной текст (2) + 9"/>
    <w:aliases w:val="5 pt,Полужирный,Курсив"/>
    <w:uiPriority w:val="99"/>
    <w:rsid w:val="00554094"/>
    <w:rPr>
      <w:rFonts w:ascii="Times New Roman" w:hAnsi="Times New Roman"/>
      <w:b/>
      <w:i/>
      <w:color w:val="000000"/>
      <w:spacing w:val="0"/>
      <w:w w:val="100"/>
      <w:position w:val="0"/>
      <w:sz w:val="19"/>
      <w:u w:val="none"/>
      <w:lang w:val="ru-RU" w:eastAsia="ru-RU"/>
    </w:rPr>
  </w:style>
  <w:style w:type="character" w:customStyle="1" w:styleId="23">
    <w:name w:val="Основной текст (2)"/>
    <w:uiPriority w:val="99"/>
    <w:rsid w:val="00554094"/>
    <w:rPr>
      <w:rFonts w:ascii="Times New Roman" w:hAnsi="Times New Roman"/>
      <w:color w:val="000000"/>
      <w:spacing w:val="0"/>
      <w:w w:val="100"/>
      <w:position w:val="0"/>
      <w:sz w:val="24"/>
      <w:u w:val="none"/>
      <w:lang w:val="ru-RU" w:eastAsia="ru-RU"/>
    </w:rPr>
  </w:style>
  <w:style w:type="character" w:customStyle="1" w:styleId="100">
    <w:name w:val="Основной текст (10) + Не курсив"/>
    <w:uiPriority w:val="99"/>
    <w:rsid w:val="00554094"/>
    <w:rPr>
      <w:rFonts w:ascii="Times New Roman" w:hAnsi="Times New Roman"/>
      <w:i/>
      <w:color w:val="000000"/>
      <w:spacing w:val="0"/>
      <w:w w:val="100"/>
      <w:position w:val="0"/>
      <w:sz w:val="24"/>
      <w:u w:val="none"/>
      <w:lang w:val="ru-RU" w:eastAsia="ru-RU"/>
    </w:rPr>
  </w:style>
  <w:style w:type="character" w:customStyle="1" w:styleId="101">
    <w:name w:val="Основной текст (10)_"/>
    <w:link w:val="102"/>
    <w:uiPriority w:val="99"/>
    <w:locked/>
    <w:rsid w:val="00554094"/>
    <w:rPr>
      <w:i/>
      <w:shd w:val="clear" w:color="auto" w:fill="FFFFFF"/>
    </w:rPr>
  </w:style>
  <w:style w:type="paragraph" w:customStyle="1" w:styleId="102">
    <w:name w:val="Основной текст (10)"/>
    <w:basedOn w:val="a"/>
    <w:link w:val="101"/>
    <w:uiPriority w:val="99"/>
    <w:rsid w:val="00554094"/>
    <w:pPr>
      <w:widowControl w:val="0"/>
      <w:shd w:val="clear" w:color="auto" w:fill="FFFFFF"/>
      <w:spacing w:after="0" w:line="274" w:lineRule="exact"/>
      <w:ind w:hanging="240"/>
      <w:jc w:val="both"/>
    </w:pPr>
    <w:rPr>
      <w:i/>
      <w:sz w:val="20"/>
      <w:szCs w:val="20"/>
      <w:shd w:val="clear" w:color="auto" w:fill="FFFFFF"/>
      <w:lang w:eastAsia="ru-RU"/>
    </w:rPr>
  </w:style>
  <w:style w:type="character" w:customStyle="1" w:styleId="7">
    <w:name w:val="Основной текст (7)_"/>
    <w:uiPriority w:val="99"/>
    <w:rsid w:val="00554094"/>
    <w:rPr>
      <w:rFonts w:ascii="Times New Roman" w:hAnsi="Times New Roman"/>
      <w:i/>
      <w:sz w:val="28"/>
      <w:u w:val="none"/>
    </w:rPr>
  </w:style>
  <w:style w:type="character" w:customStyle="1" w:styleId="70">
    <w:name w:val="Основной текст (7)"/>
    <w:uiPriority w:val="99"/>
    <w:rsid w:val="00554094"/>
    <w:rPr>
      <w:rFonts w:ascii="Times New Roman" w:hAnsi="Times New Roman"/>
      <w:i/>
      <w:color w:val="000000"/>
      <w:spacing w:val="0"/>
      <w:w w:val="100"/>
      <w:position w:val="0"/>
      <w:sz w:val="28"/>
      <w:u w:val="none"/>
      <w:lang w:val="ru-RU" w:eastAsia="ru-RU"/>
    </w:rPr>
  </w:style>
  <w:style w:type="character" w:customStyle="1" w:styleId="af8">
    <w:name w:val="Подпись к таблице_"/>
    <w:uiPriority w:val="99"/>
    <w:rsid w:val="00554094"/>
    <w:rPr>
      <w:rFonts w:ascii="Times New Roman" w:hAnsi="Times New Roman"/>
      <w:sz w:val="28"/>
      <w:u w:val="none"/>
    </w:rPr>
  </w:style>
  <w:style w:type="character" w:customStyle="1" w:styleId="af9">
    <w:name w:val="Подпись к таблице"/>
    <w:uiPriority w:val="99"/>
    <w:rsid w:val="00554094"/>
    <w:rPr>
      <w:rFonts w:ascii="Times New Roman" w:hAnsi="Times New Roman"/>
      <w:color w:val="000000"/>
      <w:spacing w:val="0"/>
      <w:w w:val="100"/>
      <w:position w:val="0"/>
      <w:sz w:val="28"/>
      <w:u w:val="none"/>
      <w:lang w:val="ru-RU" w:eastAsia="ru-RU"/>
    </w:rPr>
  </w:style>
  <w:style w:type="character" w:customStyle="1" w:styleId="71">
    <w:name w:val="Основной текст (7) + Не курсив"/>
    <w:uiPriority w:val="99"/>
    <w:rsid w:val="00554094"/>
    <w:rPr>
      <w:rFonts w:ascii="Times New Roman" w:hAnsi="Times New Roman"/>
      <w:i/>
      <w:color w:val="000000"/>
      <w:spacing w:val="0"/>
      <w:w w:val="100"/>
      <w:position w:val="0"/>
      <w:sz w:val="28"/>
      <w:u w:val="none"/>
      <w:lang w:val="ru-RU" w:eastAsia="ru-RU"/>
    </w:rPr>
  </w:style>
  <w:style w:type="character" w:customStyle="1" w:styleId="4">
    <w:name w:val="Заголовок №4_"/>
    <w:uiPriority w:val="99"/>
    <w:rsid w:val="00554094"/>
    <w:rPr>
      <w:rFonts w:ascii="Times New Roman" w:hAnsi="Times New Roman"/>
      <w:b/>
      <w:sz w:val="28"/>
      <w:u w:val="none"/>
    </w:rPr>
  </w:style>
  <w:style w:type="character" w:customStyle="1" w:styleId="40">
    <w:name w:val="Заголовок №4"/>
    <w:uiPriority w:val="99"/>
    <w:rsid w:val="00554094"/>
    <w:rPr>
      <w:rFonts w:ascii="Times New Roman" w:hAnsi="Times New Roman"/>
      <w:b/>
      <w:color w:val="000000"/>
      <w:spacing w:val="0"/>
      <w:w w:val="100"/>
      <w:position w:val="0"/>
      <w:sz w:val="28"/>
      <w:u w:val="none"/>
      <w:lang w:val="ru-RU" w:eastAsia="ru-RU"/>
    </w:rPr>
  </w:style>
  <w:style w:type="character" w:customStyle="1" w:styleId="24">
    <w:name w:val="Подпись к таблице (2)_"/>
    <w:uiPriority w:val="99"/>
    <w:rsid w:val="00554094"/>
    <w:rPr>
      <w:rFonts w:ascii="Times New Roman" w:hAnsi="Times New Roman"/>
      <w:b/>
      <w:sz w:val="28"/>
      <w:u w:val="none"/>
    </w:rPr>
  </w:style>
  <w:style w:type="character" w:customStyle="1" w:styleId="25">
    <w:name w:val="Подпись к таблице (2)"/>
    <w:uiPriority w:val="99"/>
    <w:rsid w:val="00554094"/>
    <w:rPr>
      <w:rFonts w:ascii="Times New Roman" w:hAnsi="Times New Roman"/>
      <w:b/>
      <w:color w:val="000000"/>
      <w:spacing w:val="0"/>
      <w:w w:val="100"/>
      <w:position w:val="0"/>
      <w:sz w:val="28"/>
      <w:u w:val="none"/>
      <w:lang w:val="ru-RU" w:eastAsia="ru-RU"/>
    </w:rPr>
  </w:style>
  <w:style w:type="character" w:customStyle="1" w:styleId="247pt">
    <w:name w:val="Основной текст (2) + 47 pt"/>
    <w:aliases w:val="Полужирный6,Интервал -5 pt"/>
    <w:uiPriority w:val="99"/>
    <w:rsid w:val="00554094"/>
    <w:rPr>
      <w:rFonts w:ascii="Times New Roman" w:hAnsi="Times New Roman"/>
      <w:b/>
      <w:color w:val="000000"/>
      <w:spacing w:val="-100"/>
      <w:w w:val="100"/>
      <w:position w:val="0"/>
      <w:sz w:val="94"/>
      <w:u w:val="none"/>
      <w:lang w:val="ru-RU" w:eastAsia="ru-RU"/>
    </w:rPr>
  </w:style>
  <w:style w:type="character" w:customStyle="1" w:styleId="9">
    <w:name w:val="Основной текст (9)_"/>
    <w:uiPriority w:val="99"/>
    <w:rsid w:val="00554094"/>
    <w:rPr>
      <w:rFonts w:ascii="Times New Roman" w:hAnsi="Times New Roman"/>
      <w:b/>
      <w:sz w:val="28"/>
      <w:u w:val="none"/>
    </w:rPr>
  </w:style>
  <w:style w:type="character" w:customStyle="1" w:styleId="90">
    <w:name w:val="Основной текст (9)"/>
    <w:uiPriority w:val="99"/>
    <w:rsid w:val="00554094"/>
    <w:rPr>
      <w:rFonts w:ascii="Times New Roman" w:hAnsi="Times New Roman"/>
      <w:b/>
      <w:color w:val="000000"/>
      <w:spacing w:val="0"/>
      <w:w w:val="100"/>
      <w:position w:val="0"/>
      <w:sz w:val="28"/>
      <w:u w:val="none"/>
      <w:lang w:val="ru-RU" w:eastAsia="ru-RU"/>
    </w:rPr>
  </w:style>
  <w:style w:type="character" w:customStyle="1" w:styleId="42">
    <w:name w:val="Заголовок №4 (2)_"/>
    <w:uiPriority w:val="99"/>
    <w:rsid w:val="00554094"/>
    <w:rPr>
      <w:rFonts w:ascii="Times New Roman" w:hAnsi="Times New Roman"/>
      <w:b/>
      <w:sz w:val="28"/>
      <w:u w:val="none"/>
    </w:rPr>
  </w:style>
  <w:style w:type="character" w:customStyle="1" w:styleId="420">
    <w:name w:val="Заголовок №4 (2)"/>
    <w:uiPriority w:val="99"/>
    <w:rsid w:val="00554094"/>
    <w:rPr>
      <w:rFonts w:ascii="Times New Roman" w:hAnsi="Times New Roman"/>
      <w:b/>
      <w:color w:val="000000"/>
      <w:spacing w:val="0"/>
      <w:w w:val="100"/>
      <w:position w:val="0"/>
      <w:sz w:val="28"/>
      <w:u w:val="none"/>
      <w:lang w:val="ru-RU" w:eastAsia="ru-RU"/>
    </w:rPr>
  </w:style>
  <w:style w:type="character" w:customStyle="1" w:styleId="421">
    <w:name w:val="Заголовок №4 (2) + Не полужирный"/>
    <w:uiPriority w:val="99"/>
    <w:rsid w:val="00554094"/>
    <w:rPr>
      <w:rFonts w:ascii="Times New Roman" w:hAnsi="Times New Roman"/>
      <w:b/>
      <w:color w:val="000000"/>
      <w:spacing w:val="0"/>
      <w:w w:val="100"/>
      <w:position w:val="0"/>
      <w:sz w:val="28"/>
      <w:u w:val="none"/>
      <w:lang w:val="ru-RU" w:eastAsia="ru-RU"/>
    </w:rPr>
  </w:style>
  <w:style w:type="character" w:customStyle="1" w:styleId="11">
    <w:name w:val="Основной текст (11)_"/>
    <w:uiPriority w:val="99"/>
    <w:rsid w:val="00554094"/>
    <w:rPr>
      <w:rFonts w:ascii="Times New Roman" w:hAnsi="Times New Roman"/>
      <w:sz w:val="20"/>
      <w:u w:val="none"/>
    </w:rPr>
  </w:style>
  <w:style w:type="character" w:customStyle="1" w:styleId="1114pt">
    <w:name w:val="Основной текст (11) + 14 pt"/>
    <w:aliases w:val="Полужирный4"/>
    <w:uiPriority w:val="99"/>
    <w:rsid w:val="00554094"/>
    <w:rPr>
      <w:rFonts w:ascii="Times New Roman" w:hAnsi="Times New Roman"/>
      <w:b/>
      <w:color w:val="000000"/>
      <w:spacing w:val="0"/>
      <w:w w:val="100"/>
      <w:position w:val="0"/>
      <w:sz w:val="28"/>
      <w:u w:val="none"/>
      <w:lang w:val="ru-RU" w:eastAsia="ru-RU"/>
    </w:rPr>
  </w:style>
  <w:style w:type="character" w:customStyle="1" w:styleId="110">
    <w:name w:val="Основной текст (11)"/>
    <w:uiPriority w:val="99"/>
    <w:rsid w:val="00554094"/>
    <w:rPr>
      <w:rFonts w:ascii="Times New Roman" w:hAnsi="Times New Roman"/>
      <w:color w:val="000000"/>
      <w:spacing w:val="0"/>
      <w:w w:val="100"/>
      <w:position w:val="0"/>
      <w:sz w:val="20"/>
      <w:u w:val="none"/>
    </w:rPr>
  </w:style>
  <w:style w:type="character" w:customStyle="1" w:styleId="12">
    <w:name w:val="Основной текст (12)_"/>
    <w:uiPriority w:val="99"/>
    <w:rsid w:val="00554094"/>
    <w:rPr>
      <w:rFonts w:ascii="Times New Roman" w:hAnsi="Times New Roman"/>
      <w:sz w:val="20"/>
      <w:u w:val="none"/>
    </w:rPr>
  </w:style>
  <w:style w:type="character" w:customStyle="1" w:styleId="1214pt">
    <w:name w:val="Основной текст (12) + 14 pt"/>
    <w:aliases w:val="Полужирный3"/>
    <w:uiPriority w:val="99"/>
    <w:rsid w:val="00554094"/>
    <w:rPr>
      <w:rFonts w:ascii="Times New Roman" w:hAnsi="Times New Roman"/>
      <w:b/>
      <w:color w:val="000000"/>
      <w:spacing w:val="0"/>
      <w:w w:val="100"/>
      <w:position w:val="0"/>
      <w:sz w:val="28"/>
      <w:u w:val="none"/>
      <w:lang w:val="ru-RU" w:eastAsia="ru-RU"/>
    </w:rPr>
  </w:style>
  <w:style w:type="character" w:customStyle="1" w:styleId="120">
    <w:name w:val="Основной текст (12)"/>
    <w:uiPriority w:val="99"/>
    <w:rsid w:val="00554094"/>
    <w:rPr>
      <w:rFonts w:ascii="Times New Roman" w:hAnsi="Times New Roman"/>
      <w:color w:val="000000"/>
      <w:spacing w:val="0"/>
      <w:w w:val="100"/>
      <w:position w:val="0"/>
      <w:sz w:val="20"/>
      <w:u w:val="none"/>
    </w:rPr>
  </w:style>
  <w:style w:type="character" w:customStyle="1" w:styleId="26">
    <w:name w:val="Заголовок №2_"/>
    <w:uiPriority w:val="99"/>
    <w:rsid w:val="00554094"/>
    <w:rPr>
      <w:rFonts w:ascii="Times New Roman" w:hAnsi="Times New Roman"/>
      <w:sz w:val="28"/>
      <w:u w:val="none"/>
    </w:rPr>
  </w:style>
  <w:style w:type="character" w:customStyle="1" w:styleId="27">
    <w:name w:val="Заголовок №2"/>
    <w:uiPriority w:val="99"/>
    <w:rsid w:val="00554094"/>
    <w:rPr>
      <w:rFonts w:ascii="Times New Roman" w:hAnsi="Times New Roman"/>
      <w:color w:val="000000"/>
      <w:spacing w:val="0"/>
      <w:w w:val="100"/>
      <w:position w:val="0"/>
      <w:sz w:val="28"/>
      <w:u w:val="none"/>
      <w:lang w:val="ru-RU" w:eastAsia="ru-RU"/>
    </w:rPr>
  </w:style>
  <w:style w:type="character" w:customStyle="1" w:styleId="13">
    <w:name w:val="Основной текст (13)_"/>
    <w:uiPriority w:val="99"/>
    <w:rsid w:val="00554094"/>
    <w:rPr>
      <w:rFonts w:ascii="Times New Roman" w:hAnsi="Times New Roman"/>
      <w:sz w:val="20"/>
      <w:u w:val="none"/>
    </w:rPr>
  </w:style>
  <w:style w:type="character" w:customStyle="1" w:styleId="1314pt">
    <w:name w:val="Основной текст (13) + 14 pt"/>
    <w:aliases w:val="Полужирный2"/>
    <w:uiPriority w:val="99"/>
    <w:rsid w:val="00554094"/>
    <w:rPr>
      <w:rFonts w:ascii="Times New Roman" w:hAnsi="Times New Roman"/>
      <w:b/>
      <w:color w:val="000000"/>
      <w:spacing w:val="0"/>
      <w:w w:val="100"/>
      <w:position w:val="0"/>
      <w:sz w:val="28"/>
      <w:u w:val="none"/>
      <w:lang w:val="ru-RU" w:eastAsia="ru-RU"/>
    </w:rPr>
  </w:style>
  <w:style w:type="character" w:customStyle="1" w:styleId="130">
    <w:name w:val="Основной текст (13)"/>
    <w:uiPriority w:val="99"/>
    <w:rsid w:val="00554094"/>
    <w:rPr>
      <w:rFonts w:ascii="Times New Roman" w:hAnsi="Times New Roman"/>
      <w:color w:val="000000"/>
      <w:spacing w:val="0"/>
      <w:w w:val="100"/>
      <w:position w:val="0"/>
      <w:sz w:val="20"/>
      <w:u w:val="none"/>
    </w:rPr>
  </w:style>
  <w:style w:type="character" w:customStyle="1" w:styleId="5">
    <w:name w:val="Подпись к таблице (5)_"/>
    <w:uiPriority w:val="99"/>
    <w:rsid w:val="00554094"/>
    <w:rPr>
      <w:rFonts w:ascii="Times New Roman" w:hAnsi="Times New Roman"/>
      <w:b/>
      <w:sz w:val="28"/>
      <w:u w:val="none"/>
    </w:rPr>
  </w:style>
  <w:style w:type="character" w:customStyle="1" w:styleId="50">
    <w:name w:val="Подпись к таблице (5)"/>
    <w:uiPriority w:val="99"/>
    <w:rsid w:val="00554094"/>
    <w:rPr>
      <w:rFonts w:ascii="Times New Roman" w:hAnsi="Times New Roman"/>
      <w:b/>
      <w:color w:val="000000"/>
      <w:spacing w:val="0"/>
      <w:w w:val="100"/>
      <w:position w:val="0"/>
      <w:sz w:val="28"/>
      <w:u w:val="none"/>
      <w:lang w:val="ru-RU" w:eastAsia="ru-RU"/>
    </w:rPr>
  </w:style>
  <w:style w:type="character" w:customStyle="1" w:styleId="28">
    <w:name w:val="Основной текст (2) + Курсив"/>
    <w:uiPriority w:val="99"/>
    <w:rsid w:val="00554094"/>
    <w:rPr>
      <w:rFonts w:ascii="Times New Roman" w:hAnsi="Times New Roman"/>
      <w:i/>
      <w:color w:val="000000"/>
      <w:spacing w:val="0"/>
      <w:w w:val="100"/>
      <w:position w:val="0"/>
      <w:sz w:val="28"/>
      <w:u w:val="none"/>
      <w:lang w:val="ru-RU" w:eastAsia="ru-RU"/>
    </w:rPr>
  </w:style>
  <w:style w:type="character" w:customStyle="1" w:styleId="41">
    <w:name w:val="Подпись к таблице (4)"/>
    <w:uiPriority w:val="99"/>
    <w:rsid w:val="00554094"/>
    <w:rPr>
      <w:rFonts w:ascii="Times New Roman" w:hAnsi="Times New Roman"/>
      <w:color w:val="000000"/>
      <w:spacing w:val="0"/>
      <w:w w:val="100"/>
      <w:position w:val="0"/>
      <w:sz w:val="24"/>
      <w:u w:val="none"/>
      <w:lang w:val="ru-RU" w:eastAsia="ru-RU"/>
    </w:rPr>
  </w:style>
  <w:style w:type="character" w:customStyle="1" w:styleId="8">
    <w:name w:val="Основной текст (8)"/>
    <w:uiPriority w:val="99"/>
    <w:rsid w:val="00554094"/>
    <w:rPr>
      <w:rFonts w:ascii="Times New Roman" w:hAnsi="Times New Roman"/>
      <w:b/>
      <w:color w:val="000000"/>
      <w:spacing w:val="0"/>
      <w:w w:val="100"/>
      <w:position w:val="0"/>
      <w:sz w:val="28"/>
      <w:u w:val="none"/>
      <w:lang w:val="ru-RU" w:eastAsia="ru-RU"/>
    </w:rPr>
  </w:style>
  <w:style w:type="character" w:customStyle="1" w:styleId="43">
    <w:name w:val="Основной текст (4)_"/>
    <w:link w:val="44"/>
    <w:uiPriority w:val="99"/>
    <w:locked/>
    <w:rsid w:val="00554094"/>
    <w:rPr>
      <w:b/>
      <w:sz w:val="28"/>
      <w:shd w:val="clear" w:color="auto" w:fill="FFFFFF"/>
    </w:rPr>
  </w:style>
  <w:style w:type="paragraph" w:customStyle="1" w:styleId="44">
    <w:name w:val="Основной текст (4)"/>
    <w:basedOn w:val="a"/>
    <w:link w:val="43"/>
    <w:uiPriority w:val="99"/>
    <w:rsid w:val="00554094"/>
    <w:pPr>
      <w:widowControl w:val="0"/>
      <w:shd w:val="clear" w:color="auto" w:fill="FFFFFF"/>
      <w:spacing w:before="300" w:after="1440" w:line="336" w:lineRule="exact"/>
      <w:ind w:hanging="1800"/>
      <w:jc w:val="center"/>
    </w:pPr>
    <w:rPr>
      <w:b/>
      <w:sz w:val="28"/>
      <w:szCs w:val="20"/>
      <w:shd w:val="clear" w:color="auto" w:fill="FFFFFF"/>
      <w:lang w:eastAsia="ru-RU"/>
    </w:rPr>
  </w:style>
  <w:style w:type="character" w:styleId="afa">
    <w:name w:val="Hyperlink"/>
    <w:uiPriority w:val="99"/>
    <w:rsid w:val="00554094"/>
    <w:rPr>
      <w:rFonts w:cs="Times New Roman"/>
      <w:color w:val="0000FF"/>
      <w:u w:val="single"/>
    </w:rPr>
  </w:style>
  <w:style w:type="paragraph" w:customStyle="1" w:styleId="FR3">
    <w:name w:val="FR3"/>
    <w:uiPriority w:val="99"/>
    <w:rsid w:val="00554094"/>
    <w:pPr>
      <w:widowControl w:val="0"/>
      <w:spacing w:line="259" w:lineRule="auto"/>
      <w:ind w:left="200"/>
      <w:jc w:val="right"/>
    </w:pPr>
    <w:rPr>
      <w:rFonts w:ascii="Arial" w:hAnsi="Arial"/>
      <w:sz w:val="18"/>
    </w:rPr>
  </w:style>
  <w:style w:type="character" w:customStyle="1" w:styleId="BalloonTextChar">
    <w:name w:val="Balloon Text Char"/>
    <w:uiPriority w:val="99"/>
    <w:semiHidden/>
    <w:locked/>
    <w:rsid w:val="00554094"/>
    <w:rPr>
      <w:rFonts w:ascii="Tahoma" w:hAnsi="Tahoma"/>
      <w:sz w:val="16"/>
      <w:lang w:eastAsia="ru-RU"/>
    </w:rPr>
  </w:style>
  <w:style w:type="paragraph" w:styleId="afb">
    <w:name w:val="Balloon Text"/>
    <w:basedOn w:val="a"/>
    <w:link w:val="afc"/>
    <w:uiPriority w:val="99"/>
    <w:semiHidden/>
    <w:rsid w:val="00554094"/>
    <w:pPr>
      <w:spacing w:after="0" w:line="240" w:lineRule="auto"/>
    </w:pPr>
    <w:rPr>
      <w:rFonts w:ascii="Tahoma" w:eastAsia="Times New Roman" w:hAnsi="Tahoma"/>
      <w:sz w:val="16"/>
      <w:szCs w:val="16"/>
      <w:lang w:eastAsia="ru-RU"/>
    </w:rPr>
  </w:style>
  <w:style w:type="character" w:customStyle="1" w:styleId="afc">
    <w:name w:val="Текст выноски Знак"/>
    <w:link w:val="afb"/>
    <w:uiPriority w:val="99"/>
    <w:semiHidden/>
    <w:locked/>
    <w:rsid w:val="00554094"/>
    <w:rPr>
      <w:rFonts w:ascii="Tahoma" w:hAnsi="Tahoma" w:cs="Times New Roman"/>
      <w:sz w:val="16"/>
      <w:szCs w:val="16"/>
      <w:lang w:eastAsia="ru-RU"/>
    </w:rPr>
  </w:style>
  <w:style w:type="character" w:customStyle="1" w:styleId="250">
    <w:name w:val="Основной текст (2)5"/>
    <w:uiPriority w:val="99"/>
    <w:rsid w:val="00554094"/>
    <w:rPr>
      <w:rFonts w:ascii="Times New Roman" w:hAnsi="Times New Roman"/>
      <w:u w:val="single"/>
    </w:rPr>
  </w:style>
  <w:style w:type="paragraph" w:customStyle="1" w:styleId="ListParagraph1">
    <w:name w:val="List Paragraph1"/>
    <w:basedOn w:val="a"/>
    <w:uiPriority w:val="99"/>
    <w:rsid w:val="00554094"/>
    <w:pPr>
      <w:ind w:left="720"/>
      <w:contextualSpacing/>
    </w:pPr>
    <w:rPr>
      <w:lang w:eastAsia="ru-RU"/>
    </w:rPr>
  </w:style>
  <w:style w:type="character" w:customStyle="1" w:styleId="2100">
    <w:name w:val="Основной текст (2) + 10"/>
    <w:aliases w:val="5 pt1,Полужирный1"/>
    <w:uiPriority w:val="99"/>
    <w:rsid w:val="00554094"/>
    <w:rPr>
      <w:rFonts w:cs="Times New Roman"/>
      <w:b/>
      <w:bCs/>
      <w:color w:val="000000"/>
      <w:spacing w:val="0"/>
      <w:w w:val="100"/>
      <w:position w:val="0"/>
      <w:sz w:val="21"/>
      <w:szCs w:val="21"/>
      <w:shd w:val="clear" w:color="auto" w:fill="FFFFFF"/>
      <w:lang w:val="ru-RU" w:eastAsia="ru-RU"/>
    </w:rPr>
  </w:style>
  <w:style w:type="character" w:customStyle="1" w:styleId="210pt">
    <w:name w:val="Основной текст (2) + 10 pt"/>
    <w:uiPriority w:val="99"/>
    <w:rsid w:val="00554094"/>
    <w:rPr>
      <w:sz w:val="20"/>
      <w:shd w:val="clear" w:color="auto" w:fill="FFFFFF"/>
    </w:rPr>
  </w:style>
  <w:style w:type="character" w:customStyle="1" w:styleId="211pt">
    <w:name w:val="Основной текст (2) + 11 pt"/>
    <w:aliases w:val="Полужирный5"/>
    <w:uiPriority w:val="99"/>
    <w:rsid w:val="00554094"/>
    <w:rPr>
      <w:b/>
      <w:sz w:val="22"/>
      <w:shd w:val="clear" w:color="auto" w:fill="FFFFFF"/>
    </w:rPr>
  </w:style>
  <w:style w:type="paragraph" w:customStyle="1" w:styleId="NoSpacing1">
    <w:name w:val="No Spacing1"/>
    <w:uiPriority w:val="99"/>
    <w:rsid w:val="00554094"/>
    <w:pPr>
      <w:suppressAutoHyphens/>
    </w:pPr>
    <w:rPr>
      <w:rFonts w:ascii="Times New Roman" w:hAnsi="Times New Roman"/>
      <w:sz w:val="24"/>
      <w:szCs w:val="24"/>
      <w:lang w:eastAsia="zh-CN"/>
    </w:rPr>
  </w:style>
  <w:style w:type="paragraph" w:styleId="afd">
    <w:name w:val="List Paragraph"/>
    <w:basedOn w:val="a"/>
    <w:uiPriority w:val="99"/>
    <w:qFormat/>
    <w:rsid w:val="00A44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5F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54094"/>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semiHidden/>
    <w:locked/>
    <w:rsid w:val="00554094"/>
    <w:rPr>
      <w:rFonts w:ascii="Times New Roman" w:hAnsi="Times New Roman" w:cs="Times New Roman"/>
      <w:sz w:val="20"/>
      <w:szCs w:val="20"/>
      <w:lang w:eastAsia="ru-RU"/>
    </w:rPr>
  </w:style>
  <w:style w:type="paragraph" w:styleId="3">
    <w:name w:val="Body Text Indent 3"/>
    <w:basedOn w:val="a"/>
    <w:link w:val="30"/>
    <w:uiPriority w:val="99"/>
    <w:rsid w:val="00554094"/>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554094"/>
    <w:rPr>
      <w:rFonts w:ascii="Times New Roman" w:hAnsi="Times New Roman" w:cs="Times New Roman"/>
      <w:sz w:val="16"/>
      <w:szCs w:val="16"/>
      <w:lang w:eastAsia="ru-RU"/>
    </w:rPr>
  </w:style>
  <w:style w:type="paragraph" w:styleId="a5">
    <w:name w:val="Body Text Indent"/>
    <w:aliases w:val="текст,Основной текст 1,Нумерованный список !!,Надин стиль"/>
    <w:basedOn w:val="a"/>
    <w:link w:val="a6"/>
    <w:uiPriority w:val="99"/>
    <w:rsid w:val="00554094"/>
    <w:pPr>
      <w:spacing w:after="120" w:line="240" w:lineRule="auto"/>
      <w:ind w:left="283"/>
    </w:pPr>
    <w:rPr>
      <w:rFonts w:ascii="Times New Roman" w:hAnsi="Times New Roman"/>
      <w:sz w:val="24"/>
      <w:szCs w:val="24"/>
      <w:lang w:eastAsia="ru-RU"/>
    </w:rPr>
  </w:style>
  <w:style w:type="character" w:customStyle="1" w:styleId="a6">
    <w:name w:val="Основной текст с отступом Знак"/>
    <w:aliases w:val="текст Знак,Основной текст 1 Знак,Нумерованный список !! Знак,Надин стиль Знак"/>
    <w:link w:val="a5"/>
    <w:uiPriority w:val="99"/>
    <w:locked/>
    <w:rsid w:val="00554094"/>
    <w:rPr>
      <w:rFonts w:ascii="Times New Roman" w:hAnsi="Times New Roman" w:cs="Times New Roman"/>
      <w:sz w:val="24"/>
      <w:szCs w:val="24"/>
      <w:lang w:eastAsia="ru-RU"/>
    </w:rPr>
  </w:style>
  <w:style w:type="paragraph" w:styleId="2">
    <w:name w:val="Body Text 2"/>
    <w:aliases w:val="Основной текст 2 Знак Знак Знак Знак"/>
    <w:basedOn w:val="a"/>
    <w:link w:val="20"/>
    <w:uiPriority w:val="99"/>
    <w:rsid w:val="00554094"/>
    <w:pPr>
      <w:spacing w:after="120" w:line="480" w:lineRule="auto"/>
    </w:pPr>
    <w:rPr>
      <w:rFonts w:ascii="Times New Roman" w:hAnsi="Times New Roman"/>
      <w:sz w:val="24"/>
      <w:szCs w:val="24"/>
      <w:lang w:eastAsia="ru-RU"/>
    </w:rPr>
  </w:style>
  <w:style w:type="character" w:customStyle="1" w:styleId="20">
    <w:name w:val="Основной текст 2 Знак"/>
    <w:aliases w:val="Основной текст 2 Знак Знак Знак Знак Знак"/>
    <w:link w:val="2"/>
    <w:uiPriority w:val="99"/>
    <w:locked/>
    <w:rsid w:val="00554094"/>
    <w:rPr>
      <w:rFonts w:ascii="Times New Roman" w:hAnsi="Times New Roman" w:cs="Times New Roman"/>
      <w:sz w:val="24"/>
      <w:szCs w:val="24"/>
      <w:lang w:eastAsia="ru-RU"/>
    </w:rPr>
  </w:style>
  <w:style w:type="paragraph" w:customStyle="1" w:styleId="a7">
    <w:name w:val="Абзац"/>
    <w:basedOn w:val="a"/>
    <w:uiPriority w:val="99"/>
    <w:rsid w:val="00554094"/>
    <w:pPr>
      <w:spacing w:after="0" w:line="312" w:lineRule="auto"/>
      <w:ind w:firstLine="567"/>
      <w:jc w:val="both"/>
    </w:pPr>
    <w:rPr>
      <w:rFonts w:ascii="Times New Roman" w:hAnsi="Times New Roman"/>
      <w:spacing w:val="-4"/>
      <w:sz w:val="24"/>
      <w:szCs w:val="20"/>
      <w:lang w:eastAsia="ru-RU"/>
    </w:rPr>
  </w:style>
  <w:style w:type="paragraph" w:customStyle="1" w:styleId="a8">
    <w:name w:val="список с точками"/>
    <w:basedOn w:val="a"/>
    <w:uiPriority w:val="99"/>
    <w:rsid w:val="00554094"/>
    <w:pPr>
      <w:tabs>
        <w:tab w:val="num" w:pos="720"/>
      </w:tabs>
      <w:spacing w:after="0" w:line="312" w:lineRule="auto"/>
      <w:ind w:left="720" w:hanging="360"/>
      <w:jc w:val="both"/>
    </w:pPr>
    <w:rPr>
      <w:rFonts w:ascii="Times New Roman" w:hAnsi="Times New Roman"/>
      <w:sz w:val="24"/>
      <w:szCs w:val="24"/>
      <w:lang w:eastAsia="ru-RU"/>
    </w:rPr>
  </w:style>
  <w:style w:type="paragraph" w:styleId="a9">
    <w:name w:val="Body Text"/>
    <w:basedOn w:val="a"/>
    <w:link w:val="aa"/>
    <w:uiPriority w:val="99"/>
    <w:rsid w:val="00554094"/>
    <w:pPr>
      <w:spacing w:after="120"/>
    </w:pPr>
    <w:rPr>
      <w:rFonts w:ascii="Times New Roman" w:eastAsia="Times New Roman" w:hAnsi="Times New Roman"/>
      <w:smallCaps/>
      <w:sz w:val="24"/>
      <w:szCs w:val="24"/>
    </w:rPr>
  </w:style>
  <w:style w:type="character" w:customStyle="1" w:styleId="aa">
    <w:name w:val="Основной текст Знак"/>
    <w:link w:val="a9"/>
    <w:uiPriority w:val="99"/>
    <w:locked/>
    <w:rsid w:val="00554094"/>
    <w:rPr>
      <w:rFonts w:ascii="Times New Roman" w:hAnsi="Times New Roman" w:cs="Times New Roman"/>
      <w:smallCaps/>
      <w:sz w:val="24"/>
      <w:szCs w:val="24"/>
    </w:rPr>
  </w:style>
  <w:style w:type="paragraph" w:styleId="ab">
    <w:name w:val="Title"/>
    <w:basedOn w:val="a"/>
    <w:link w:val="ac"/>
    <w:uiPriority w:val="99"/>
    <w:qFormat/>
    <w:rsid w:val="00554094"/>
    <w:pPr>
      <w:spacing w:after="0" w:line="240" w:lineRule="auto"/>
      <w:jc w:val="center"/>
    </w:pPr>
    <w:rPr>
      <w:rFonts w:ascii="Times New Roman" w:hAnsi="Times New Roman"/>
      <w:sz w:val="24"/>
      <w:szCs w:val="20"/>
      <w:lang w:eastAsia="ru-RU"/>
    </w:rPr>
  </w:style>
  <w:style w:type="character" w:customStyle="1" w:styleId="ac">
    <w:name w:val="Название Знак"/>
    <w:link w:val="ab"/>
    <w:uiPriority w:val="99"/>
    <w:locked/>
    <w:rsid w:val="00554094"/>
    <w:rPr>
      <w:rFonts w:ascii="Times New Roman" w:hAnsi="Times New Roman" w:cs="Times New Roman"/>
      <w:sz w:val="20"/>
      <w:szCs w:val="20"/>
      <w:lang w:eastAsia="ru-RU"/>
    </w:rPr>
  </w:style>
  <w:style w:type="paragraph" w:styleId="ad">
    <w:name w:val="Block Text"/>
    <w:basedOn w:val="a"/>
    <w:uiPriority w:val="99"/>
    <w:rsid w:val="00554094"/>
    <w:pPr>
      <w:spacing w:after="0" w:line="240" w:lineRule="auto"/>
      <w:ind w:left="142" w:right="4819"/>
      <w:jc w:val="center"/>
    </w:pPr>
    <w:rPr>
      <w:rFonts w:ascii="Times New Roman" w:hAnsi="Times New Roman"/>
      <w:sz w:val="24"/>
      <w:szCs w:val="24"/>
      <w:lang w:eastAsia="ru-RU"/>
    </w:rPr>
  </w:style>
  <w:style w:type="paragraph" w:styleId="ae">
    <w:name w:val="List"/>
    <w:basedOn w:val="a9"/>
    <w:uiPriority w:val="99"/>
    <w:rsid w:val="00554094"/>
    <w:pPr>
      <w:spacing w:line="240" w:lineRule="auto"/>
    </w:pPr>
    <w:rPr>
      <w:rFonts w:ascii="Arial" w:eastAsia="Calibri" w:hAnsi="Arial" w:cs="Tahoma"/>
      <w:smallCaps w:val="0"/>
      <w:szCs w:val="28"/>
      <w:lang w:eastAsia="ar-SA"/>
    </w:rPr>
  </w:style>
  <w:style w:type="paragraph" w:customStyle="1" w:styleId="af">
    <w:name w:val="Знак Знак"/>
    <w:basedOn w:val="a"/>
    <w:uiPriority w:val="99"/>
    <w:rsid w:val="00554094"/>
    <w:pPr>
      <w:spacing w:after="160" w:line="240" w:lineRule="exact"/>
    </w:pPr>
    <w:rPr>
      <w:rFonts w:ascii="Verdana" w:hAnsi="Verdana"/>
      <w:sz w:val="24"/>
      <w:szCs w:val="24"/>
      <w:lang w:val="en-US"/>
    </w:rPr>
  </w:style>
  <w:style w:type="paragraph" w:styleId="af0">
    <w:name w:val="header"/>
    <w:basedOn w:val="a"/>
    <w:link w:val="af1"/>
    <w:uiPriority w:val="99"/>
    <w:rsid w:val="00554094"/>
    <w:pPr>
      <w:tabs>
        <w:tab w:val="center" w:pos="4153"/>
        <w:tab w:val="right" w:pos="8306"/>
      </w:tabs>
      <w:autoSpaceDE w:val="0"/>
      <w:autoSpaceDN w:val="0"/>
      <w:spacing w:after="0" w:line="240" w:lineRule="auto"/>
    </w:pPr>
    <w:rPr>
      <w:rFonts w:ascii="Times New Roman" w:hAnsi="Times New Roman"/>
      <w:sz w:val="20"/>
      <w:szCs w:val="20"/>
      <w:lang w:eastAsia="ru-RU"/>
    </w:rPr>
  </w:style>
  <w:style w:type="character" w:customStyle="1" w:styleId="af1">
    <w:name w:val="Верхний колонтитул Знак"/>
    <w:link w:val="af0"/>
    <w:uiPriority w:val="99"/>
    <w:locked/>
    <w:rsid w:val="00554094"/>
    <w:rPr>
      <w:rFonts w:ascii="Times New Roman" w:hAnsi="Times New Roman" w:cs="Times New Roman"/>
      <w:sz w:val="20"/>
      <w:szCs w:val="20"/>
      <w:lang w:eastAsia="ru-RU"/>
    </w:rPr>
  </w:style>
  <w:style w:type="paragraph" w:styleId="af2">
    <w:name w:val="footer"/>
    <w:basedOn w:val="a"/>
    <w:link w:val="af3"/>
    <w:uiPriority w:val="99"/>
    <w:rsid w:val="00554094"/>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link w:val="af2"/>
    <w:uiPriority w:val="99"/>
    <w:locked/>
    <w:rsid w:val="00554094"/>
    <w:rPr>
      <w:rFonts w:ascii="Times New Roman" w:hAnsi="Times New Roman" w:cs="Times New Roman"/>
      <w:sz w:val="24"/>
      <w:szCs w:val="24"/>
      <w:lang w:eastAsia="ru-RU"/>
    </w:rPr>
  </w:style>
  <w:style w:type="character" w:styleId="af4">
    <w:name w:val="page number"/>
    <w:uiPriority w:val="99"/>
    <w:rsid w:val="00554094"/>
    <w:rPr>
      <w:rFonts w:cs="Times New Roman"/>
    </w:rPr>
  </w:style>
  <w:style w:type="table" w:styleId="af5">
    <w:name w:val="Table Grid"/>
    <w:basedOn w:val="a1"/>
    <w:uiPriority w:val="99"/>
    <w:rsid w:val="005540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basedOn w:val="a"/>
    <w:uiPriority w:val="99"/>
    <w:rsid w:val="00554094"/>
    <w:pPr>
      <w:spacing w:before="100" w:beforeAutospacing="1" w:after="100" w:afterAutospacing="1" w:line="240" w:lineRule="auto"/>
    </w:pPr>
    <w:rPr>
      <w:rFonts w:ascii="Times New Roman" w:hAnsi="Times New Roman"/>
      <w:sz w:val="24"/>
      <w:szCs w:val="24"/>
      <w:lang w:eastAsia="ru-RU"/>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
    <w:link w:val="af7"/>
    <w:uiPriority w:val="99"/>
    <w:rsid w:val="00554094"/>
    <w:pPr>
      <w:spacing w:before="100" w:beforeAutospacing="1" w:after="100" w:afterAutospacing="1" w:line="240" w:lineRule="auto"/>
    </w:pPr>
    <w:rPr>
      <w:rFonts w:ascii="Arial Unicode MS" w:hAnsi="Arial Unicode MS"/>
      <w:sz w:val="20"/>
      <w:szCs w:val="20"/>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f6"/>
    <w:uiPriority w:val="99"/>
    <w:locked/>
    <w:rsid w:val="00554094"/>
    <w:rPr>
      <w:rFonts w:ascii="Arial Unicode MS" w:hAnsi="Arial Unicode MS"/>
      <w:sz w:val="20"/>
      <w:lang w:eastAsia="ru-RU"/>
    </w:rPr>
  </w:style>
  <w:style w:type="paragraph" w:customStyle="1" w:styleId="-">
    <w:name w:val="абзац-Азар"/>
    <w:basedOn w:val="a3"/>
    <w:uiPriority w:val="99"/>
    <w:rsid w:val="00554094"/>
    <w:pPr>
      <w:spacing w:line="288" w:lineRule="auto"/>
      <w:ind w:firstLine="567"/>
      <w:jc w:val="both"/>
    </w:pPr>
    <w:rPr>
      <w:sz w:val="24"/>
      <w:szCs w:val="24"/>
    </w:rPr>
  </w:style>
  <w:style w:type="paragraph" w:customStyle="1" w:styleId="Style3">
    <w:name w:val="Style3"/>
    <w:basedOn w:val="a"/>
    <w:uiPriority w:val="99"/>
    <w:rsid w:val="00554094"/>
    <w:pPr>
      <w:widowControl w:val="0"/>
      <w:autoSpaceDE w:val="0"/>
      <w:autoSpaceDN w:val="0"/>
      <w:adjustRightInd w:val="0"/>
      <w:spacing w:after="0" w:line="240" w:lineRule="auto"/>
      <w:jc w:val="both"/>
    </w:pPr>
    <w:rPr>
      <w:rFonts w:ascii="Franklin Gothic Demi Cond" w:hAnsi="Franklin Gothic Demi Cond"/>
      <w:sz w:val="24"/>
      <w:szCs w:val="24"/>
      <w:lang w:eastAsia="ru-RU"/>
    </w:rPr>
  </w:style>
  <w:style w:type="paragraph" w:customStyle="1" w:styleId="Style13">
    <w:name w:val="Style13"/>
    <w:basedOn w:val="a"/>
    <w:uiPriority w:val="99"/>
    <w:rsid w:val="00554094"/>
    <w:pPr>
      <w:widowControl w:val="0"/>
      <w:autoSpaceDE w:val="0"/>
      <w:autoSpaceDN w:val="0"/>
      <w:adjustRightInd w:val="0"/>
      <w:spacing w:after="0" w:line="277" w:lineRule="exact"/>
      <w:jc w:val="both"/>
    </w:pPr>
    <w:rPr>
      <w:rFonts w:ascii="Franklin Gothic Demi Cond" w:hAnsi="Franklin Gothic Demi Cond"/>
      <w:sz w:val="24"/>
      <w:szCs w:val="24"/>
      <w:lang w:eastAsia="ru-RU"/>
    </w:rPr>
  </w:style>
  <w:style w:type="paragraph" w:customStyle="1" w:styleId="Style20">
    <w:name w:val="Style20"/>
    <w:basedOn w:val="a"/>
    <w:uiPriority w:val="99"/>
    <w:rsid w:val="00554094"/>
    <w:pPr>
      <w:widowControl w:val="0"/>
      <w:autoSpaceDE w:val="0"/>
      <w:autoSpaceDN w:val="0"/>
      <w:adjustRightInd w:val="0"/>
      <w:spacing w:after="0" w:line="240" w:lineRule="auto"/>
    </w:pPr>
    <w:rPr>
      <w:rFonts w:ascii="Franklin Gothic Demi Cond" w:hAnsi="Franklin Gothic Demi Cond"/>
      <w:sz w:val="24"/>
      <w:szCs w:val="24"/>
      <w:lang w:eastAsia="ru-RU"/>
    </w:rPr>
  </w:style>
  <w:style w:type="paragraph" w:customStyle="1" w:styleId="Style31">
    <w:name w:val="Style31"/>
    <w:basedOn w:val="a"/>
    <w:uiPriority w:val="99"/>
    <w:rsid w:val="00554094"/>
    <w:pPr>
      <w:widowControl w:val="0"/>
      <w:autoSpaceDE w:val="0"/>
      <w:autoSpaceDN w:val="0"/>
      <w:adjustRightInd w:val="0"/>
      <w:spacing w:after="0" w:line="269" w:lineRule="exact"/>
      <w:jc w:val="both"/>
    </w:pPr>
    <w:rPr>
      <w:rFonts w:ascii="Franklin Gothic Demi Cond" w:hAnsi="Franklin Gothic Demi Cond"/>
      <w:sz w:val="24"/>
      <w:szCs w:val="24"/>
      <w:lang w:eastAsia="ru-RU"/>
    </w:rPr>
  </w:style>
  <w:style w:type="paragraph" w:customStyle="1" w:styleId="Style46">
    <w:name w:val="Style46"/>
    <w:basedOn w:val="a"/>
    <w:uiPriority w:val="99"/>
    <w:rsid w:val="00554094"/>
    <w:pPr>
      <w:widowControl w:val="0"/>
      <w:autoSpaceDE w:val="0"/>
      <w:autoSpaceDN w:val="0"/>
      <w:adjustRightInd w:val="0"/>
      <w:spacing w:after="0" w:line="277" w:lineRule="exact"/>
      <w:ind w:firstLine="288"/>
      <w:jc w:val="both"/>
    </w:pPr>
    <w:rPr>
      <w:rFonts w:ascii="Franklin Gothic Demi Cond" w:hAnsi="Franklin Gothic Demi Cond"/>
      <w:sz w:val="24"/>
      <w:szCs w:val="24"/>
      <w:lang w:eastAsia="ru-RU"/>
    </w:rPr>
  </w:style>
  <w:style w:type="character" w:customStyle="1" w:styleId="FontStyle64">
    <w:name w:val="Font Style64"/>
    <w:uiPriority w:val="99"/>
    <w:rsid w:val="00554094"/>
    <w:rPr>
      <w:rFonts w:ascii="Times New Roman" w:hAnsi="Times New Roman"/>
      <w:b/>
      <w:sz w:val="22"/>
    </w:rPr>
  </w:style>
  <w:style w:type="character" w:customStyle="1" w:styleId="FontStyle65">
    <w:name w:val="Font Style65"/>
    <w:uiPriority w:val="99"/>
    <w:rsid w:val="00554094"/>
    <w:rPr>
      <w:rFonts w:ascii="Times New Roman" w:hAnsi="Times New Roman"/>
      <w:i/>
      <w:sz w:val="22"/>
    </w:rPr>
  </w:style>
  <w:style w:type="character" w:customStyle="1" w:styleId="FontStyle66">
    <w:name w:val="Font Style66"/>
    <w:uiPriority w:val="99"/>
    <w:rsid w:val="00554094"/>
    <w:rPr>
      <w:rFonts w:ascii="Times New Roman" w:hAnsi="Times New Roman"/>
      <w:sz w:val="22"/>
    </w:rPr>
  </w:style>
  <w:style w:type="paragraph" w:customStyle="1" w:styleId="WW-1">
    <w:name w:val="WW-Базовый1"/>
    <w:uiPriority w:val="99"/>
    <w:rsid w:val="00554094"/>
    <w:pPr>
      <w:tabs>
        <w:tab w:val="left" w:pos="709"/>
      </w:tabs>
      <w:suppressAutoHyphens/>
      <w:spacing w:after="200" w:line="276" w:lineRule="atLeast"/>
    </w:pPr>
    <w:rPr>
      <w:rFonts w:ascii="Times New Roman" w:hAnsi="Times New Roman"/>
      <w:lang w:eastAsia="zh-CN"/>
    </w:rPr>
  </w:style>
  <w:style w:type="character" w:customStyle="1" w:styleId="31">
    <w:name w:val="Основной текст (3)_"/>
    <w:link w:val="32"/>
    <w:uiPriority w:val="99"/>
    <w:locked/>
    <w:rsid w:val="00554094"/>
    <w:rPr>
      <w:b/>
      <w:shd w:val="clear" w:color="auto" w:fill="FFFFFF"/>
    </w:rPr>
  </w:style>
  <w:style w:type="paragraph" w:customStyle="1" w:styleId="32">
    <w:name w:val="Основной текст (3)"/>
    <w:basedOn w:val="a"/>
    <w:link w:val="31"/>
    <w:uiPriority w:val="99"/>
    <w:rsid w:val="00554094"/>
    <w:pPr>
      <w:widowControl w:val="0"/>
      <w:shd w:val="clear" w:color="auto" w:fill="FFFFFF"/>
      <w:spacing w:after="360" w:line="240" w:lineRule="atLeast"/>
      <w:jc w:val="right"/>
    </w:pPr>
    <w:rPr>
      <w:b/>
      <w:sz w:val="20"/>
      <w:szCs w:val="20"/>
      <w:shd w:val="clear" w:color="auto" w:fill="FFFFFF"/>
      <w:lang w:eastAsia="ru-RU"/>
    </w:rPr>
  </w:style>
  <w:style w:type="character" w:customStyle="1" w:styleId="1">
    <w:name w:val="Заголовок №1_"/>
    <w:link w:val="10"/>
    <w:uiPriority w:val="99"/>
    <w:locked/>
    <w:rsid w:val="00554094"/>
    <w:rPr>
      <w:b/>
      <w:shd w:val="clear" w:color="auto" w:fill="FFFFFF"/>
    </w:rPr>
  </w:style>
  <w:style w:type="paragraph" w:customStyle="1" w:styleId="10">
    <w:name w:val="Заголовок №1"/>
    <w:basedOn w:val="a"/>
    <w:link w:val="1"/>
    <w:uiPriority w:val="99"/>
    <w:rsid w:val="00554094"/>
    <w:pPr>
      <w:widowControl w:val="0"/>
      <w:shd w:val="clear" w:color="auto" w:fill="FFFFFF"/>
      <w:spacing w:before="240" w:after="0" w:line="274" w:lineRule="exact"/>
      <w:ind w:hanging="3040"/>
      <w:jc w:val="both"/>
      <w:outlineLvl w:val="0"/>
    </w:pPr>
    <w:rPr>
      <w:b/>
      <w:sz w:val="20"/>
      <w:szCs w:val="20"/>
      <w:shd w:val="clear" w:color="auto" w:fill="FFFFFF"/>
      <w:lang w:eastAsia="ru-RU"/>
    </w:rPr>
  </w:style>
  <w:style w:type="character" w:customStyle="1" w:styleId="21">
    <w:name w:val="Основной текст (2) + Полужирный"/>
    <w:uiPriority w:val="99"/>
    <w:rsid w:val="00554094"/>
    <w:rPr>
      <w:rFonts w:ascii="Times New Roman" w:hAnsi="Times New Roman"/>
      <w:b/>
      <w:color w:val="000000"/>
      <w:spacing w:val="0"/>
      <w:w w:val="100"/>
      <w:position w:val="0"/>
      <w:sz w:val="24"/>
      <w:u w:val="none"/>
      <w:lang w:val="ru-RU" w:eastAsia="ru-RU"/>
    </w:rPr>
  </w:style>
  <w:style w:type="character" w:customStyle="1" w:styleId="22">
    <w:name w:val="Основной текст (2)_"/>
    <w:link w:val="210"/>
    <w:uiPriority w:val="99"/>
    <w:locked/>
    <w:rsid w:val="00554094"/>
    <w:rPr>
      <w:shd w:val="clear" w:color="auto" w:fill="FFFFFF"/>
    </w:rPr>
  </w:style>
  <w:style w:type="paragraph" w:customStyle="1" w:styleId="210">
    <w:name w:val="Основной текст (2)1"/>
    <w:basedOn w:val="a"/>
    <w:link w:val="22"/>
    <w:uiPriority w:val="99"/>
    <w:rsid w:val="00554094"/>
    <w:pPr>
      <w:widowControl w:val="0"/>
      <w:shd w:val="clear" w:color="auto" w:fill="FFFFFF"/>
      <w:spacing w:after="0" w:line="331" w:lineRule="exact"/>
      <w:ind w:hanging="400"/>
      <w:jc w:val="both"/>
    </w:pPr>
    <w:rPr>
      <w:sz w:val="20"/>
      <w:szCs w:val="20"/>
      <w:shd w:val="clear" w:color="auto" w:fill="FFFFFF"/>
      <w:lang w:eastAsia="ru-RU"/>
    </w:rPr>
  </w:style>
  <w:style w:type="character" w:customStyle="1" w:styleId="29">
    <w:name w:val="Основной текст (2) + 9"/>
    <w:aliases w:val="5 pt,Полужирный,Курсив"/>
    <w:uiPriority w:val="99"/>
    <w:rsid w:val="00554094"/>
    <w:rPr>
      <w:rFonts w:ascii="Times New Roman" w:hAnsi="Times New Roman"/>
      <w:b/>
      <w:i/>
      <w:color w:val="000000"/>
      <w:spacing w:val="0"/>
      <w:w w:val="100"/>
      <w:position w:val="0"/>
      <w:sz w:val="19"/>
      <w:u w:val="none"/>
      <w:lang w:val="ru-RU" w:eastAsia="ru-RU"/>
    </w:rPr>
  </w:style>
  <w:style w:type="character" w:customStyle="1" w:styleId="23">
    <w:name w:val="Основной текст (2)"/>
    <w:uiPriority w:val="99"/>
    <w:rsid w:val="00554094"/>
    <w:rPr>
      <w:rFonts w:ascii="Times New Roman" w:hAnsi="Times New Roman"/>
      <w:color w:val="000000"/>
      <w:spacing w:val="0"/>
      <w:w w:val="100"/>
      <w:position w:val="0"/>
      <w:sz w:val="24"/>
      <w:u w:val="none"/>
      <w:lang w:val="ru-RU" w:eastAsia="ru-RU"/>
    </w:rPr>
  </w:style>
  <w:style w:type="character" w:customStyle="1" w:styleId="100">
    <w:name w:val="Основной текст (10) + Не курсив"/>
    <w:uiPriority w:val="99"/>
    <w:rsid w:val="00554094"/>
    <w:rPr>
      <w:rFonts w:ascii="Times New Roman" w:hAnsi="Times New Roman"/>
      <w:i/>
      <w:color w:val="000000"/>
      <w:spacing w:val="0"/>
      <w:w w:val="100"/>
      <w:position w:val="0"/>
      <w:sz w:val="24"/>
      <w:u w:val="none"/>
      <w:lang w:val="ru-RU" w:eastAsia="ru-RU"/>
    </w:rPr>
  </w:style>
  <w:style w:type="character" w:customStyle="1" w:styleId="101">
    <w:name w:val="Основной текст (10)_"/>
    <w:link w:val="102"/>
    <w:uiPriority w:val="99"/>
    <w:locked/>
    <w:rsid w:val="00554094"/>
    <w:rPr>
      <w:i/>
      <w:shd w:val="clear" w:color="auto" w:fill="FFFFFF"/>
    </w:rPr>
  </w:style>
  <w:style w:type="paragraph" w:customStyle="1" w:styleId="102">
    <w:name w:val="Основной текст (10)"/>
    <w:basedOn w:val="a"/>
    <w:link w:val="101"/>
    <w:uiPriority w:val="99"/>
    <w:rsid w:val="00554094"/>
    <w:pPr>
      <w:widowControl w:val="0"/>
      <w:shd w:val="clear" w:color="auto" w:fill="FFFFFF"/>
      <w:spacing w:after="0" w:line="274" w:lineRule="exact"/>
      <w:ind w:hanging="240"/>
      <w:jc w:val="both"/>
    </w:pPr>
    <w:rPr>
      <w:i/>
      <w:sz w:val="20"/>
      <w:szCs w:val="20"/>
      <w:shd w:val="clear" w:color="auto" w:fill="FFFFFF"/>
      <w:lang w:eastAsia="ru-RU"/>
    </w:rPr>
  </w:style>
  <w:style w:type="character" w:customStyle="1" w:styleId="7">
    <w:name w:val="Основной текст (7)_"/>
    <w:uiPriority w:val="99"/>
    <w:rsid w:val="00554094"/>
    <w:rPr>
      <w:rFonts w:ascii="Times New Roman" w:hAnsi="Times New Roman"/>
      <w:i/>
      <w:sz w:val="28"/>
      <w:u w:val="none"/>
    </w:rPr>
  </w:style>
  <w:style w:type="character" w:customStyle="1" w:styleId="70">
    <w:name w:val="Основной текст (7)"/>
    <w:uiPriority w:val="99"/>
    <w:rsid w:val="00554094"/>
    <w:rPr>
      <w:rFonts w:ascii="Times New Roman" w:hAnsi="Times New Roman"/>
      <w:i/>
      <w:color w:val="000000"/>
      <w:spacing w:val="0"/>
      <w:w w:val="100"/>
      <w:position w:val="0"/>
      <w:sz w:val="28"/>
      <w:u w:val="none"/>
      <w:lang w:val="ru-RU" w:eastAsia="ru-RU"/>
    </w:rPr>
  </w:style>
  <w:style w:type="character" w:customStyle="1" w:styleId="af8">
    <w:name w:val="Подпись к таблице_"/>
    <w:uiPriority w:val="99"/>
    <w:rsid w:val="00554094"/>
    <w:rPr>
      <w:rFonts w:ascii="Times New Roman" w:hAnsi="Times New Roman"/>
      <w:sz w:val="28"/>
      <w:u w:val="none"/>
    </w:rPr>
  </w:style>
  <w:style w:type="character" w:customStyle="1" w:styleId="af9">
    <w:name w:val="Подпись к таблице"/>
    <w:uiPriority w:val="99"/>
    <w:rsid w:val="00554094"/>
    <w:rPr>
      <w:rFonts w:ascii="Times New Roman" w:hAnsi="Times New Roman"/>
      <w:color w:val="000000"/>
      <w:spacing w:val="0"/>
      <w:w w:val="100"/>
      <w:position w:val="0"/>
      <w:sz w:val="28"/>
      <w:u w:val="none"/>
      <w:lang w:val="ru-RU" w:eastAsia="ru-RU"/>
    </w:rPr>
  </w:style>
  <w:style w:type="character" w:customStyle="1" w:styleId="71">
    <w:name w:val="Основной текст (7) + Не курсив"/>
    <w:uiPriority w:val="99"/>
    <w:rsid w:val="00554094"/>
    <w:rPr>
      <w:rFonts w:ascii="Times New Roman" w:hAnsi="Times New Roman"/>
      <w:i/>
      <w:color w:val="000000"/>
      <w:spacing w:val="0"/>
      <w:w w:val="100"/>
      <w:position w:val="0"/>
      <w:sz w:val="28"/>
      <w:u w:val="none"/>
      <w:lang w:val="ru-RU" w:eastAsia="ru-RU"/>
    </w:rPr>
  </w:style>
  <w:style w:type="character" w:customStyle="1" w:styleId="4">
    <w:name w:val="Заголовок №4_"/>
    <w:uiPriority w:val="99"/>
    <w:rsid w:val="00554094"/>
    <w:rPr>
      <w:rFonts w:ascii="Times New Roman" w:hAnsi="Times New Roman"/>
      <w:b/>
      <w:sz w:val="28"/>
      <w:u w:val="none"/>
    </w:rPr>
  </w:style>
  <w:style w:type="character" w:customStyle="1" w:styleId="40">
    <w:name w:val="Заголовок №4"/>
    <w:uiPriority w:val="99"/>
    <w:rsid w:val="00554094"/>
    <w:rPr>
      <w:rFonts w:ascii="Times New Roman" w:hAnsi="Times New Roman"/>
      <w:b/>
      <w:color w:val="000000"/>
      <w:spacing w:val="0"/>
      <w:w w:val="100"/>
      <w:position w:val="0"/>
      <w:sz w:val="28"/>
      <w:u w:val="none"/>
      <w:lang w:val="ru-RU" w:eastAsia="ru-RU"/>
    </w:rPr>
  </w:style>
  <w:style w:type="character" w:customStyle="1" w:styleId="24">
    <w:name w:val="Подпись к таблице (2)_"/>
    <w:uiPriority w:val="99"/>
    <w:rsid w:val="00554094"/>
    <w:rPr>
      <w:rFonts w:ascii="Times New Roman" w:hAnsi="Times New Roman"/>
      <w:b/>
      <w:sz w:val="28"/>
      <w:u w:val="none"/>
    </w:rPr>
  </w:style>
  <w:style w:type="character" w:customStyle="1" w:styleId="25">
    <w:name w:val="Подпись к таблице (2)"/>
    <w:uiPriority w:val="99"/>
    <w:rsid w:val="00554094"/>
    <w:rPr>
      <w:rFonts w:ascii="Times New Roman" w:hAnsi="Times New Roman"/>
      <w:b/>
      <w:color w:val="000000"/>
      <w:spacing w:val="0"/>
      <w:w w:val="100"/>
      <w:position w:val="0"/>
      <w:sz w:val="28"/>
      <w:u w:val="none"/>
      <w:lang w:val="ru-RU" w:eastAsia="ru-RU"/>
    </w:rPr>
  </w:style>
  <w:style w:type="character" w:customStyle="1" w:styleId="247pt">
    <w:name w:val="Основной текст (2) + 47 pt"/>
    <w:aliases w:val="Полужирный6,Интервал -5 pt"/>
    <w:uiPriority w:val="99"/>
    <w:rsid w:val="00554094"/>
    <w:rPr>
      <w:rFonts w:ascii="Times New Roman" w:hAnsi="Times New Roman"/>
      <w:b/>
      <w:color w:val="000000"/>
      <w:spacing w:val="-100"/>
      <w:w w:val="100"/>
      <w:position w:val="0"/>
      <w:sz w:val="94"/>
      <w:u w:val="none"/>
      <w:lang w:val="ru-RU" w:eastAsia="ru-RU"/>
    </w:rPr>
  </w:style>
  <w:style w:type="character" w:customStyle="1" w:styleId="9">
    <w:name w:val="Основной текст (9)_"/>
    <w:uiPriority w:val="99"/>
    <w:rsid w:val="00554094"/>
    <w:rPr>
      <w:rFonts w:ascii="Times New Roman" w:hAnsi="Times New Roman"/>
      <w:b/>
      <w:sz w:val="28"/>
      <w:u w:val="none"/>
    </w:rPr>
  </w:style>
  <w:style w:type="character" w:customStyle="1" w:styleId="90">
    <w:name w:val="Основной текст (9)"/>
    <w:uiPriority w:val="99"/>
    <w:rsid w:val="00554094"/>
    <w:rPr>
      <w:rFonts w:ascii="Times New Roman" w:hAnsi="Times New Roman"/>
      <w:b/>
      <w:color w:val="000000"/>
      <w:spacing w:val="0"/>
      <w:w w:val="100"/>
      <w:position w:val="0"/>
      <w:sz w:val="28"/>
      <w:u w:val="none"/>
      <w:lang w:val="ru-RU" w:eastAsia="ru-RU"/>
    </w:rPr>
  </w:style>
  <w:style w:type="character" w:customStyle="1" w:styleId="42">
    <w:name w:val="Заголовок №4 (2)_"/>
    <w:uiPriority w:val="99"/>
    <w:rsid w:val="00554094"/>
    <w:rPr>
      <w:rFonts w:ascii="Times New Roman" w:hAnsi="Times New Roman"/>
      <w:b/>
      <w:sz w:val="28"/>
      <w:u w:val="none"/>
    </w:rPr>
  </w:style>
  <w:style w:type="character" w:customStyle="1" w:styleId="420">
    <w:name w:val="Заголовок №4 (2)"/>
    <w:uiPriority w:val="99"/>
    <w:rsid w:val="00554094"/>
    <w:rPr>
      <w:rFonts w:ascii="Times New Roman" w:hAnsi="Times New Roman"/>
      <w:b/>
      <w:color w:val="000000"/>
      <w:spacing w:val="0"/>
      <w:w w:val="100"/>
      <w:position w:val="0"/>
      <w:sz w:val="28"/>
      <w:u w:val="none"/>
      <w:lang w:val="ru-RU" w:eastAsia="ru-RU"/>
    </w:rPr>
  </w:style>
  <w:style w:type="character" w:customStyle="1" w:styleId="421">
    <w:name w:val="Заголовок №4 (2) + Не полужирный"/>
    <w:uiPriority w:val="99"/>
    <w:rsid w:val="00554094"/>
    <w:rPr>
      <w:rFonts w:ascii="Times New Roman" w:hAnsi="Times New Roman"/>
      <w:b/>
      <w:color w:val="000000"/>
      <w:spacing w:val="0"/>
      <w:w w:val="100"/>
      <w:position w:val="0"/>
      <w:sz w:val="28"/>
      <w:u w:val="none"/>
      <w:lang w:val="ru-RU" w:eastAsia="ru-RU"/>
    </w:rPr>
  </w:style>
  <w:style w:type="character" w:customStyle="1" w:styleId="11">
    <w:name w:val="Основной текст (11)_"/>
    <w:uiPriority w:val="99"/>
    <w:rsid w:val="00554094"/>
    <w:rPr>
      <w:rFonts w:ascii="Times New Roman" w:hAnsi="Times New Roman"/>
      <w:sz w:val="20"/>
      <w:u w:val="none"/>
    </w:rPr>
  </w:style>
  <w:style w:type="character" w:customStyle="1" w:styleId="1114pt">
    <w:name w:val="Основной текст (11) + 14 pt"/>
    <w:aliases w:val="Полужирный4"/>
    <w:uiPriority w:val="99"/>
    <w:rsid w:val="00554094"/>
    <w:rPr>
      <w:rFonts w:ascii="Times New Roman" w:hAnsi="Times New Roman"/>
      <w:b/>
      <w:color w:val="000000"/>
      <w:spacing w:val="0"/>
      <w:w w:val="100"/>
      <w:position w:val="0"/>
      <w:sz w:val="28"/>
      <w:u w:val="none"/>
      <w:lang w:val="ru-RU" w:eastAsia="ru-RU"/>
    </w:rPr>
  </w:style>
  <w:style w:type="character" w:customStyle="1" w:styleId="110">
    <w:name w:val="Основной текст (11)"/>
    <w:uiPriority w:val="99"/>
    <w:rsid w:val="00554094"/>
    <w:rPr>
      <w:rFonts w:ascii="Times New Roman" w:hAnsi="Times New Roman"/>
      <w:color w:val="000000"/>
      <w:spacing w:val="0"/>
      <w:w w:val="100"/>
      <w:position w:val="0"/>
      <w:sz w:val="20"/>
      <w:u w:val="none"/>
    </w:rPr>
  </w:style>
  <w:style w:type="character" w:customStyle="1" w:styleId="12">
    <w:name w:val="Основной текст (12)_"/>
    <w:uiPriority w:val="99"/>
    <w:rsid w:val="00554094"/>
    <w:rPr>
      <w:rFonts w:ascii="Times New Roman" w:hAnsi="Times New Roman"/>
      <w:sz w:val="20"/>
      <w:u w:val="none"/>
    </w:rPr>
  </w:style>
  <w:style w:type="character" w:customStyle="1" w:styleId="1214pt">
    <w:name w:val="Основной текст (12) + 14 pt"/>
    <w:aliases w:val="Полужирный3"/>
    <w:uiPriority w:val="99"/>
    <w:rsid w:val="00554094"/>
    <w:rPr>
      <w:rFonts w:ascii="Times New Roman" w:hAnsi="Times New Roman"/>
      <w:b/>
      <w:color w:val="000000"/>
      <w:spacing w:val="0"/>
      <w:w w:val="100"/>
      <w:position w:val="0"/>
      <w:sz w:val="28"/>
      <w:u w:val="none"/>
      <w:lang w:val="ru-RU" w:eastAsia="ru-RU"/>
    </w:rPr>
  </w:style>
  <w:style w:type="character" w:customStyle="1" w:styleId="120">
    <w:name w:val="Основной текст (12)"/>
    <w:uiPriority w:val="99"/>
    <w:rsid w:val="00554094"/>
    <w:rPr>
      <w:rFonts w:ascii="Times New Roman" w:hAnsi="Times New Roman"/>
      <w:color w:val="000000"/>
      <w:spacing w:val="0"/>
      <w:w w:val="100"/>
      <w:position w:val="0"/>
      <w:sz w:val="20"/>
      <w:u w:val="none"/>
    </w:rPr>
  </w:style>
  <w:style w:type="character" w:customStyle="1" w:styleId="26">
    <w:name w:val="Заголовок №2_"/>
    <w:uiPriority w:val="99"/>
    <w:rsid w:val="00554094"/>
    <w:rPr>
      <w:rFonts w:ascii="Times New Roman" w:hAnsi="Times New Roman"/>
      <w:sz w:val="28"/>
      <w:u w:val="none"/>
    </w:rPr>
  </w:style>
  <w:style w:type="character" w:customStyle="1" w:styleId="27">
    <w:name w:val="Заголовок №2"/>
    <w:uiPriority w:val="99"/>
    <w:rsid w:val="00554094"/>
    <w:rPr>
      <w:rFonts w:ascii="Times New Roman" w:hAnsi="Times New Roman"/>
      <w:color w:val="000000"/>
      <w:spacing w:val="0"/>
      <w:w w:val="100"/>
      <w:position w:val="0"/>
      <w:sz w:val="28"/>
      <w:u w:val="none"/>
      <w:lang w:val="ru-RU" w:eastAsia="ru-RU"/>
    </w:rPr>
  </w:style>
  <w:style w:type="character" w:customStyle="1" w:styleId="13">
    <w:name w:val="Основной текст (13)_"/>
    <w:uiPriority w:val="99"/>
    <w:rsid w:val="00554094"/>
    <w:rPr>
      <w:rFonts w:ascii="Times New Roman" w:hAnsi="Times New Roman"/>
      <w:sz w:val="20"/>
      <w:u w:val="none"/>
    </w:rPr>
  </w:style>
  <w:style w:type="character" w:customStyle="1" w:styleId="1314pt">
    <w:name w:val="Основной текст (13) + 14 pt"/>
    <w:aliases w:val="Полужирный2"/>
    <w:uiPriority w:val="99"/>
    <w:rsid w:val="00554094"/>
    <w:rPr>
      <w:rFonts w:ascii="Times New Roman" w:hAnsi="Times New Roman"/>
      <w:b/>
      <w:color w:val="000000"/>
      <w:spacing w:val="0"/>
      <w:w w:val="100"/>
      <w:position w:val="0"/>
      <w:sz w:val="28"/>
      <w:u w:val="none"/>
      <w:lang w:val="ru-RU" w:eastAsia="ru-RU"/>
    </w:rPr>
  </w:style>
  <w:style w:type="character" w:customStyle="1" w:styleId="130">
    <w:name w:val="Основной текст (13)"/>
    <w:uiPriority w:val="99"/>
    <w:rsid w:val="00554094"/>
    <w:rPr>
      <w:rFonts w:ascii="Times New Roman" w:hAnsi="Times New Roman"/>
      <w:color w:val="000000"/>
      <w:spacing w:val="0"/>
      <w:w w:val="100"/>
      <w:position w:val="0"/>
      <w:sz w:val="20"/>
      <w:u w:val="none"/>
    </w:rPr>
  </w:style>
  <w:style w:type="character" w:customStyle="1" w:styleId="5">
    <w:name w:val="Подпись к таблице (5)_"/>
    <w:uiPriority w:val="99"/>
    <w:rsid w:val="00554094"/>
    <w:rPr>
      <w:rFonts w:ascii="Times New Roman" w:hAnsi="Times New Roman"/>
      <w:b/>
      <w:sz w:val="28"/>
      <w:u w:val="none"/>
    </w:rPr>
  </w:style>
  <w:style w:type="character" w:customStyle="1" w:styleId="50">
    <w:name w:val="Подпись к таблице (5)"/>
    <w:uiPriority w:val="99"/>
    <w:rsid w:val="00554094"/>
    <w:rPr>
      <w:rFonts w:ascii="Times New Roman" w:hAnsi="Times New Roman"/>
      <w:b/>
      <w:color w:val="000000"/>
      <w:spacing w:val="0"/>
      <w:w w:val="100"/>
      <w:position w:val="0"/>
      <w:sz w:val="28"/>
      <w:u w:val="none"/>
      <w:lang w:val="ru-RU" w:eastAsia="ru-RU"/>
    </w:rPr>
  </w:style>
  <w:style w:type="character" w:customStyle="1" w:styleId="28">
    <w:name w:val="Основной текст (2) + Курсив"/>
    <w:uiPriority w:val="99"/>
    <w:rsid w:val="00554094"/>
    <w:rPr>
      <w:rFonts w:ascii="Times New Roman" w:hAnsi="Times New Roman"/>
      <w:i/>
      <w:color w:val="000000"/>
      <w:spacing w:val="0"/>
      <w:w w:val="100"/>
      <w:position w:val="0"/>
      <w:sz w:val="28"/>
      <w:u w:val="none"/>
      <w:lang w:val="ru-RU" w:eastAsia="ru-RU"/>
    </w:rPr>
  </w:style>
  <w:style w:type="character" w:customStyle="1" w:styleId="41">
    <w:name w:val="Подпись к таблице (4)"/>
    <w:uiPriority w:val="99"/>
    <w:rsid w:val="00554094"/>
    <w:rPr>
      <w:rFonts w:ascii="Times New Roman" w:hAnsi="Times New Roman"/>
      <w:color w:val="000000"/>
      <w:spacing w:val="0"/>
      <w:w w:val="100"/>
      <w:position w:val="0"/>
      <w:sz w:val="24"/>
      <w:u w:val="none"/>
      <w:lang w:val="ru-RU" w:eastAsia="ru-RU"/>
    </w:rPr>
  </w:style>
  <w:style w:type="character" w:customStyle="1" w:styleId="8">
    <w:name w:val="Основной текст (8)"/>
    <w:uiPriority w:val="99"/>
    <w:rsid w:val="00554094"/>
    <w:rPr>
      <w:rFonts w:ascii="Times New Roman" w:hAnsi="Times New Roman"/>
      <w:b/>
      <w:color w:val="000000"/>
      <w:spacing w:val="0"/>
      <w:w w:val="100"/>
      <w:position w:val="0"/>
      <w:sz w:val="28"/>
      <w:u w:val="none"/>
      <w:lang w:val="ru-RU" w:eastAsia="ru-RU"/>
    </w:rPr>
  </w:style>
  <w:style w:type="character" w:customStyle="1" w:styleId="43">
    <w:name w:val="Основной текст (4)_"/>
    <w:link w:val="44"/>
    <w:uiPriority w:val="99"/>
    <w:locked/>
    <w:rsid w:val="00554094"/>
    <w:rPr>
      <w:b/>
      <w:sz w:val="28"/>
      <w:shd w:val="clear" w:color="auto" w:fill="FFFFFF"/>
    </w:rPr>
  </w:style>
  <w:style w:type="paragraph" w:customStyle="1" w:styleId="44">
    <w:name w:val="Основной текст (4)"/>
    <w:basedOn w:val="a"/>
    <w:link w:val="43"/>
    <w:uiPriority w:val="99"/>
    <w:rsid w:val="00554094"/>
    <w:pPr>
      <w:widowControl w:val="0"/>
      <w:shd w:val="clear" w:color="auto" w:fill="FFFFFF"/>
      <w:spacing w:before="300" w:after="1440" w:line="336" w:lineRule="exact"/>
      <w:ind w:hanging="1800"/>
      <w:jc w:val="center"/>
    </w:pPr>
    <w:rPr>
      <w:b/>
      <w:sz w:val="28"/>
      <w:szCs w:val="20"/>
      <w:shd w:val="clear" w:color="auto" w:fill="FFFFFF"/>
      <w:lang w:eastAsia="ru-RU"/>
    </w:rPr>
  </w:style>
  <w:style w:type="character" w:styleId="afa">
    <w:name w:val="Hyperlink"/>
    <w:uiPriority w:val="99"/>
    <w:rsid w:val="00554094"/>
    <w:rPr>
      <w:rFonts w:cs="Times New Roman"/>
      <w:color w:val="0000FF"/>
      <w:u w:val="single"/>
    </w:rPr>
  </w:style>
  <w:style w:type="paragraph" w:customStyle="1" w:styleId="FR3">
    <w:name w:val="FR3"/>
    <w:uiPriority w:val="99"/>
    <w:rsid w:val="00554094"/>
    <w:pPr>
      <w:widowControl w:val="0"/>
      <w:spacing w:line="259" w:lineRule="auto"/>
      <w:ind w:left="200"/>
      <w:jc w:val="right"/>
    </w:pPr>
    <w:rPr>
      <w:rFonts w:ascii="Arial" w:hAnsi="Arial"/>
      <w:sz w:val="18"/>
    </w:rPr>
  </w:style>
  <w:style w:type="character" w:customStyle="1" w:styleId="BalloonTextChar">
    <w:name w:val="Balloon Text Char"/>
    <w:uiPriority w:val="99"/>
    <w:semiHidden/>
    <w:locked/>
    <w:rsid w:val="00554094"/>
    <w:rPr>
      <w:rFonts w:ascii="Tahoma" w:hAnsi="Tahoma"/>
      <w:sz w:val="16"/>
      <w:lang w:eastAsia="ru-RU"/>
    </w:rPr>
  </w:style>
  <w:style w:type="paragraph" w:styleId="afb">
    <w:name w:val="Balloon Text"/>
    <w:basedOn w:val="a"/>
    <w:link w:val="afc"/>
    <w:uiPriority w:val="99"/>
    <w:semiHidden/>
    <w:rsid w:val="00554094"/>
    <w:pPr>
      <w:spacing w:after="0" w:line="240" w:lineRule="auto"/>
    </w:pPr>
    <w:rPr>
      <w:rFonts w:ascii="Tahoma" w:eastAsia="Times New Roman" w:hAnsi="Tahoma"/>
      <w:sz w:val="16"/>
      <w:szCs w:val="16"/>
      <w:lang w:eastAsia="ru-RU"/>
    </w:rPr>
  </w:style>
  <w:style w:type="character" w:customStyle="1" w:styleId="afc">
    <w:name w:val="Текст выноски Знак"/>
    <w:link w:val="afb"/>
    <w:uiPriority w:val="99"/>
    <w:semiHidden/>
    <w:locked/>
    <w:rsid w:val="00554094"/>
    <w:rPr>
      <w:rFonts w:ascii="Tahoma" w:hAnsi="Tahoma" w:cs="Times New Roman"/>
      <w:sz w:val="16"/>
      <w:szCs w:val="16"/>
      <w:lang w:eastAsia="ru-RU"/>
    </w:rPr>
  </w:style>
  <w:style w:type="character" w:customStyle="1" w:styleId="250">
    <w:name w:val="Основной текст (2)5"/>
    <w:uiPriority w:val="99"/>
    <w:rsid w:val="00554094"/>
    <w:rPr>
      <w:rFonts w:ascii="Times New Roman" w:hAnsi="Times New Roman"/>
      <w:u w:val="single"/>
    </w:rPr>
  </w:style>
  <w:style w:type="paragraph" w:customStyle="1" w:styleId="ListParagraph1">
    <w:name w:val="List Paragraph1"/>
    <w:basedOn w:val="a"/>
    <w:uiPriority w:val="99"/>
    <w:rsid w:val="00554094"/>
    <w:pPr>
      <w:ind w:left="720"/>
      <w:contextualSpacing/>
    </w:pPr>
    <w:rPr>
      <w:lang w:eastAsia="ru-RU"/>
    </w:rPr>
  </w:style>
  <w:style w:type="character" w:customStyle="1" w:styleId="2100">
    <w:name w:val="Основной текст (2) + 10"/>
    <w:aliases w:val="5 pt1,Полужирный1"/>
    <w:uiPriority w:val="99"/>
    <w:rsid w:val="00554094"/>
    <w:rPr>
      <w:rFonts w:cs="Times New Roman"/>
      <w:b/>
      <w:bCs/>
      <w:color w:val="000000"/>
      <w:spacing w:val="0"/>
      <w:w w:val="100"/>
      <w:position w:val="0"/>
      <w:sz w:val="21"/>
      <w:szCs w:val="21"/>
      <w:shd w:val="clear" w:color="auto" w:fill="FFFFFF"/>
      <w:lang w:val="ru-RU" w:eastAsia="ru-RU"/>
    </w:rPr>
  </w:style>
  <w:style w:type="character" w:customStyle="1" w:styleId="210pt">
    <w:name w:val="Основной текст (2) + 10 pt"/>
    <w:uiPriority w:val="99"/>
    <w:rsid w:val="00554094"/>
    <w:rPr>
      <w:sz w:val="20"/>
      <w:shd w:val="clear" w:color="auto" w:fill="FFFFFF"/>
    </w:rPr>
  </w:style>
  <w:style w:type="character" w:customStyle="1" w:styleId="211pt">
    <w:name w:val="Основной текст (2) + 11 pt"/>
    <w:aliases w:val="Полужирный5"/>
    <w:uiPriority w:val="99"/>
    <w:rsid w:val="00554094"/>
    <w:rPr>
      <w:b/>
      <w:sz w:val="22"/>
      <w:shd w:val="clear" w:color="auto" w:fill="FFFFFF"/>
    </w:rPr>
  </w:style>
  <w:style w:type="paragraph" w:customStyle="1" w:styleId="NoSpacing1">
    <w:name w:val="No Spacing1"/>
    <w:uiPriority w:val="99"/>
    <w:rsid w:val="00554094"/>
    <w:pPr>
      <w:suppressAutoHyphens/>
    </w:pPr>
    <w:rPr>
      <w:rFonts w:ascii="Times New Roman" w:hAnsi="Times New Roman"/>
      <w:sz w:val="24"/>
      <w:szCs w:val="24"/>
      <w:lang w:eastAsia="zh-CN"/>
    </w:rPr>
  </w:style>
  <w:style w:type="paragraph" w:styleId="afd">
    <w:name w:val="List Paragraph"/>
    <w:basedOn w:val="a"/>
    <w:uiPriority w:val="99"/>
    <w:qFormat/>
    <w:rsid w:val="00A44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9858</Words>
  <Characters>56192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Узденова Фатима Магамедовна</cp:lastModifiedBy>
  <cp:revision>2</cp:revision>
  <cp:lastPrinted>2021-01-13T12:28:00Z</cp:lastPrinted>
  <dcterms:created xsi:type="dcterms:W3CDTF">2021-01-13T12:30:00Z</dcterms:created>
  <dcterms:modified xsi:type="dcterms:W3CDTF">2021-01-13T12:30:00Z</dcterms:modified>
</cp:coreProperties>
</file>