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9B8C" w14:textId="77777777" w:rsidR="00875AF4" w:rsidRPr="00875AF4" w:rsidRDefault="00875AF4" w:rsidP="00875A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  <w:lang w:val="x-none"/>
        </w:rPr>
        <w:t>ФЕДЕРАЛЬНОЕ ГОСУДАРСТВЕННОЕ БЮДЖЕТНОЕ ОБРАЗОВАТЕЛЬНОЕ УЧРЕЖДЕНИЕ ВЫСШЕГО  ОБРАЗОВАНИЯ</w:t>
      </w:r>
    </w:p>
    <w:p w14:paraId="3E9013AA" w14:textId="7C0753EE" w:rsidR="00875AF4" w:rsidRPr="00875AF4" w:rsidRDefault="00875AF4" w:rsidP="00875A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  <w:lang w:val="x-none"/>
        </w:rPr>
        <w:t>«</w:t>
      </w:r>
      <w:r w:rsidRPr="00875AF4">
        <w:rPr>
          <w:rFonts w:ascii="Times New Roman" w:hAnsi="Times New Roman" w:cs="Times New Roman"/>
          <w:b/>
          <w:bCs/>
          <w:sz w:val="28"/>
          <w:szCs w:val="28"/>
        </w:rPr>
        <w:t xml:space="preserve">СЕВЕРО-КАВКАЗСКАЯ </w:t>
      </w:r>
      <w:r w:rsidRPr="00875AF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ГОСУДАРСТВЕННАЯ  АКАДЕМИЯ»</w:t>
      </w:r>
    </w:p>
    <w:p w14:paraId="384F3760" w14:textId="77777777" w:rsidR="00875AF4" w:rsidRPr="00875AF4" w:rsidRDefault="00875AF4" w:rsidP="00875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C36D0" w14:textId="77777777" w:rsidR="00875AF4" w:rsidRPr="00875AF4" w:rsidRDefault="00875AF4" w:rsidP="00875A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</w:rPr>
        <w:t>ЮРИДИЧЕСКИЙ ИНСТИТУТ</w:t>
      </w:r>
    </w:p>
    <w:p w14:paraId="399FBAB4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  <w:r w:rsidRPr="00875AF4">
        <w:rPr>
          <w:rFonts w:ascii="Times New Roman" w:hAnsi="Times New Roman" w:cs="Times New Roman"/>
          <w:b/>
          <w:bCs/>
        </w:rPr>
        <w:t xml:space="preserve">   </w:t>
      </w:r>
    </w:p>
    <w:p w14:paraId="3FCA6FDF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543287BE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318E53AC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3C2CCA8C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1D632744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7FE61D56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3A0070F1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3DF99B67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2BCB8DB2" w14:textId="660266BB" w:rsidR="00875AF4" w:rsidRPr="00875AF4" w:rsidRDefault="00875AF4" w:rsidP="002D5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</w:rPr>
        <w:t>ВОПРОСЫ  К  ЗАЧЕТУ ПО  ДИСЦИПЛИНЕ «ТРУДОВОЕ ПРАВО»</w:t>
      </w:r>
    </w:p>
    <w:p w14:paraId="2909DC5F" w14:textId="50FD1F8F" w:rsidR="0050395B" w:rsidRPr="0050395B" w:rsidRDefault="00875AF4" w:rsidP="005039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 </w:t>
      </w:r>
      <w:r w:rsidR="0050395B">
        <w:rPr>
          <w:rFonts w:ascii="Times New Roman" w:hAnsi="Times New Roman" w:cs="Times New Roman"/>
          <w:b/>
          <w:bCs/>
          <w:sz w:val="28"/>
          <w:szCs w:val="28"/>
        </w:rPr>
        <w:t>3 КУРСА</w:t>
      </w:r>
      <w:r w:rsidRPr="00875A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95B" w:rsidRPr="0050395B">
        <w:rPr>
          <w:rFonts w:ascii="Times New Roman" w:hAnsi="Times New Roman" w:cs="Times New Roman"/>
          <w:b/>
          <w:bCs/>
          <w:sz w:val="28"/>
          <w:szCs w:val="28"/>
        </w:rPr>
        <w:t>ЗАОЧНОЙ ФОРМЫ ОБУЧЕНИЯ ПО СПЕЦИАЛЬНОСТИ 40.05.02 ПРАВООХРАНИТЕЛЬНАЯ ДЕЯТЕЛЬНОСТЬ СПЕЦИАЛИЗАЦИЯ «ОПЕРАТИВНО-РОЗЫСКНАЯ ДЕЯТЕЛЬНОСТЬ»</w:t>
      </w:r>
    </w:p>
    <w:p w14:paraId="4646B0FD" w14:textId="7A57E773" w:rsidR="00875AF4" w:rsidRPr="00875AF4" w:rsidRDefault="00875AF4" w:rsidP="0050395B">
      <w:pPr>
        <w:spacing w:after="0"/>
        <w:rPr>
          <w:rFonts w:ascii="Times New Roman" w:hAnsi="Times New Roman" w:cs="Times New Roman"/>
          <w:b/>
          <w:bCs/>
        </w:rPr>
      </w:pPr>
    </w:p>
    <w:p w14:paraId="2100AA89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319B0E55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24818E13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</w:rPr>
      </w:pPr>
    </w:p>
    <w:p w14:paraId="169D825D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  <w:i/>
        </w:rPr>
      </w:pPr>
    </w:p>
    <w:p w14:paraId="339EEA13" w14:textId="77777777" w:rsidR="00875AF4" w:rsidRPr="00875AF4" w:rsidRDefault="00875AF4" w:rsidP="00875AF4">
      <w:pPr>
        <w:rPr>
          <w:rFonts w:ascii="Times New Roman" w:hAnsi="Times New Roman" w:cs="Times New Roman"/>
          <w:b/>
          <w:bCs/>
          <w:i/>
        </w:rPr>
      </w:pPr>
    </w:p>
    <w:p w14:paraId="7286AEE5" w14:textId="77777777" w:rsidR="00875AF4" w:rsidRPr="008A5278" w:rsidRDefault="00875AF4" w:rsidP="00875AF4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527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Составитель: </w:t>
      </w:r>
      <w:proofErr w:type="spellStart"/>
      <w:r w:rsidRPr="008A5278">
        <w:rPr>
          <w:rFonts w:ascii="Times New Roman" w:hAnsi="Times New Roman" w:cs="Times New Roman"/>
          <w:b/>
          <w:bCs/>
          <w:iCs/>
          <w:sz w:val="28"/>
          <w:szCs w:val="28"/>
        </w:rPr>
        <w:t>к.п.н</w:t>
      </w:r>
      <w:proofErr w:type="spellEnd"/>
      <w:r w:rsidRPr="008A527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., доцент </w:t>
      </w:r>
    </w:p>
    <w:p w14:paraId="33F078C9" w14:textId="78B72E8D" w:rsidR="00875AF4" w:rsidRPr="008A5278" w:rsidRDefault="00875AF4" w:rsidP="00875AF4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5278">
        <w:rPr>
          <w:rFonts w:ascii="Times New Roman" w:hAnsi="Times New Roman" w:cs="Times New Roman"/>
          <w:b/>
          <w:bCs/>
          <w:iCs/>
          <w:sz w:val="28"/>
          <w:szCs w:val="28"/>
        </w:rPr>
        <w:t>Карданова Д.М.</w:t>
      </w:r>
    </w:p>
    <w:p w14:paraId="649EA849" w14:textId="77777777" w:rsidR="00875AF4" w:rsidRPr="008A5278" w:rsidRDefault="00875AF4" w:rsidP="00875AF4">
      <w:pPr>
        <w:rPr>
          <w:rFonts w:ascii="Times New Roman" w:hAnsi="Times New Roman" w:cs="Times New Roman"/>
          <w:b/>
          <w:bCs/>
          <w:iCs/>
        </w:rPr>
      </w:pPr>
    </w:p>
    <w:p w14:paraId="4FA58F51" w14:textId="77777777" w:rsidR="004C6EC5" w:rsidRDefault="004C6EC5" w:rsidP="00C64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F1DA1" w14:textId="77777777" w:rsidR="004C6EC5" w:rsidRDefault="004C6EC5" w:rsidP="00C64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5E6D1" w14:textId="279D9877" w:rsidR="004C6EC5" w:rsidRPr="004C6EC5" w:rsidRDefault="00875AF4" w:rsidP="004C6E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AF4">
        <w:rPr>
          <w:rFonts w:ascii="Times New Roman" w:hAnsi="Times New Roman" w:cs="Times New Roman"/>
          <w:b/>
          <w:bCs/>
          <w:sz w:val="28"/>
          <w:szCs w:val="28"/>
        </w:rPr>
        <w:t>Черкесск - 202</w:t>
      </w:r>
      <w:r w:rsidR="0050395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81EB0B5" w14:textId="77777777" w:rsidR="00E45088" w:rsidRDefault="00E450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E10CB" w14:textId="77777777" w:rsidR="002D5B18" w:rsidRDefault="002D5B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387EEC" w14:textId="195100F2" w:rsidR="00B507B4" w:rsidRPr="00535E27" w:rsidRDefault="00535E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5E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к зачету по дисциплине «Трудовое право»</w:t>
      </w:r>
    </w:p>
    <w:p w14:paraId="6FDC0210" w14:textId="6EC9C2EF" w:rsidR="00B507B4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 xml:space="preserve">Понятие  предмет </w:t>
      </w:r>
      <w:r w:rsidR="00535E27" w:rsidRPr="00535E27">
        <w:rPr>
          <w:rFonts w:ascii="Times New Roman" w:hAnsi="Times New Roman" w:cs="Times New Roman"/>
          <w:sz w:val="28"/>
          <w:szCs w:val="28"/>
        </w:rPr>
        <w:t xml:space="preserve">, система </w:t>
      </w:r>
      <w:r w:rsidRPr="00535E27">
        <w:rPr>
          <w:rFonts w:ascii="Times New Roman" w:hAnsi="Times New Roman" w:cs="Times New Roman"/>
          <w:sz w:val="28"/>
          <w:szCs w:val="28"/>
        </w:rPr>
        <w:t>Российского трудового права.</w:t>
      </w:r>
    </w:p>
    <w:p w14:paraId="59B00A00" w14:textId="78A4571D" w:rsidR="00B507B4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209091213"/>
      <w:r w:rsidRPr="00535E27">
        <w:rPr>
          <w:rFonts w:ascii="Times New Roman" w:hAnsi="Times New Roman" w:cs="Times New Roman"/>
          <w:sz w:val="28"/>
          <w:szCs w:val="28"/>
        </w:rPr>
        <w:t>Принципы</w:t>
      </w:r>
      <w:r w:rsidR="00535E27" w:rsidRPr="00535E27">
        <w:rPr>
          <w:rFonts w:ascii="Times New Roman" w:hAnsi="Times New Roman" w:cs="Times New Roman"/>
          <w:sz w:val="28"/>
          <w:szCs w:val="28"/>
        </w:rPr>
        <w:t xml:space="preserve"> и источники  </w:t>
      </w:r>
      <w:r w:rsidRPr="00535E27">
        <w:rPr>
          <w:rFonts w:ascii="Times New Roman" w:hAnsi="Times New Roman" w:cs="Times New Roman"/>
          <w:sz w:val="28"/>
          <w:szCs w:val="28"/>
        </w:rPr>
        <w:t xml:space="preserve"> Российского трудового права.</w:t>
      </w:r>
    </w:p>
    <w:bookmarkEnd w:id="0"/>
    <w:p w14:paraId="0DC3FD67" w14:textId="2BE99607" w:rsidR="00845E65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Трудовые правоотношения: понятие ,</w:t>
      </w:r>
      <w:r w:rsidR="00535E27" w:rsidRPr="00535E27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Pr="00535E27">
        <w:rPr>
          <w:rFonts w:ascii="Times New Roman" w:hAnsi="Times New Roman" w:cs="Times New Roman"/>
          <w:sz w:val="28"/>
          <w:szCs w:val="28"/>
        </w:rPr>
        <w:t xml:space="preserve"> структурные элементы.</w:t>
      </w:r>
    </w:p>
    <w:p w14:paraId="3B2D49A2" w14:textId="00E0412F" w:rsidR="00535E27" w:rsidRPr="00535E27" w:rsidRDefault="00535E2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Основания возникновения, изменения и прекращения трудовых правоотношений.</w:t>
      </w:r>
    </w:p>
    <w:p w14:paraId="3631679D" w14:textId="2AEB2403" w:rsidR="00535E27" w:rsidRPr="00535E27" w:rsidRDefault="00535E2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209090238"/>
      <w:r w:rsidRPr="00535E27">
        <w:rPr>
          <w:rFonts w:ascii="Times New Roman" w:hAnsi="Times New Roman" w:cs="Times New Roman"/>
          <w:sz w:val="28"/>
          <w:szCs w:val="28"/>
        </w:rPr>
        <w:t>Субъекты трудового права: понятие и виды.</w:t>
      </w:r>
    </w:p>
    <w:p w14:paraId="3942963D" w14:textId="77777777" w:rsidR="00E63B47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209089800"/>
      <w:bookmarkEnd w:id="1"/>
      <w:r w:rsidRPr="00535E27">
        <w:rPr>
          <w:rFonts w:ascii="Times New Roman" w:hAnsi="Times New Roman" w:cs="Times New Roman"/>
          <w:sz w:val="28"/>
          <w:szCs w:val="28"/>
        </w:rPr>
        <w:t>Работник</w:t>
      </w:r>
      <w:r w:rsidR="00E63B47" w:rsidRPr="00535E27">
        <w:rPr>
          <w:rFonts w:ascii="Times New Roman" w:hAnsi="Times New Roman" w:cs="Times New Roman"/>
          <w:sz w:val="28"/>
          <w:szCs w:val="28"/>
        </w:rPr>
        <w:t xml:space="preserve"> как </w:t>
      </w:r>
      <w:r w:rsidRPr="00535E27">
        <w:rPr>
          <w:rFonts w:ascii="Times New Roman" w:hAnsi="Times New Roman" w:cs="Times New Roman"/>
          <w:sz w:val="28"/>
          <w:szCs w:val="28"/>
        </w:rPr>
        <w:t xml:space="preserve"> субъект трудового права РФ.</w:t>
      </w:r>
      <w:r w:rsidR="00845E65" w:rsidRPr="00535E2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2D0ED4EA" w14:textId="14242815" w:rsidR="00B507B4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E63B47" w:rsidRPr="00535E27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535E27">
        <w:rPr>
          <w:rFonts w:ascii="Times New Roman" w:hAnsi="Times New Roman" w:cs="Times New Roman"/>
          <w:sz w:val="28"/>
          <w:szCs w:val="28"/>
        </w:rPr>
        <w:t>.</w:t>
      </w:r>
    </w:p>
    <w:p w14:paraId="61EDC772" w14:textId="1674F540" w:rsidR="00B507B4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Работодатели (организации и индивидуальные наниматели) субъекты трудового</w:t>
      </w:r>
      <w:r w:rsidR="00845E65" w:rsidRPr="00535E27">
        <w:rPr>
          <w:rFonts w:ascii="Times New Roman" w:hAnsi="Times New Roman" w:cs="Times New Roman"/>
          <w:sz w:val="28"/>
          <w:szCs w:val="28"/>
        </w:rPr>
        <w:t xml:space="preserve"> </w:t>
      </w:r>
      <w:r w:rsidRPr="00535E27">
        <w:rPr>
          <w:rFonts w:ascii="Times New Roman" w:hAnsi="Times New Roman" w:cs="Times New Roman"/>
          <w:sz w:val="28"/>
          <w:szCs w:val="28"/>
        </w:rPr>
        <w:t>права.</w:t>
      </w:r>
      <w:r w:rsidR="00845E65" w:rsidRPr="00535E27">
        <w:rPr>
          <w:rFonts w:ascii="Times New Roman" w:hAnsi="Times New Roman" w:cs="Times New Roman"/>
          <w:sz w:val="28"/>
          <w:szCs w:val="28"/>
        </w:rPr>
        <w:t xml:space="preserve"> Права и обязанности.</w:t>
      </w:r>
    </w:p>
    <w:p w14:paraId="1FF15F22" w14:textId="5F408DE5" w:rsidR="00535E27" w:rsidRPr="00535E27" w:rsidRDefault="00535E2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Объединения работников как субъекты трудового права.</w:t>
      </w:r>
    </w:p>
    <w:p w14:paraId="5939A9CB" w14:textId="7F7E242D" w:rsidR="00B507B4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 xml:space="preserve">Социальное партнерство: понятие, стороны, </w:t>
      </w:r>
      <w:r w:rsidR="00E63B47" w:rsidRPr="00535E27">
        <w:rPr>
          <w:rFonts w:ascii="Times New Roman" w:hAnsi="Times New Roman" w:cs="Times New Roman"/>
          <w:sz w:val="28"/>
          <w:szCs w:val="28"/>
        </w:rPr>
        <w:t>формы</w:t>
      </w:r>
      <w:r w:rsidRPr="00535E27">
        <w:rPr>
          <w:rFonts w:ascii="Times New Roman" w:hAnsi="Times New Roman" w:cs="Times New Roman"/>
          <w:sz w:val="28"/>
          <w:szCs w:val="28"/>
        </w:rPr>
        <w:t>.</w:t>
      </w:r>
    </w:p>
    <w:p w14:paraId="58C21758" w14:textId="1BBCE258" w:rsidR="00B507B4" w:rsidRPr="00535E27" w:rsidRDefault="00B507B4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3" w:name="_Hlk209090161"/>
      <w:r w:rsidRPr="00535E27">
        <w:rPr>
          <w:rFonts w:ascii="Times New Roman" w:hAnsi="Times New Roman" w:cs="Times New Roman"/>
          <w:sz w:val="28"/>
          <w:szCs w:val="28"/>
        </w:rPr>
        <w:t>Понятие,</w:t>
      </w:r>
      <w:r w:rsidR="00845E65" w:rsidRPr="00535E27">
        <w:rPr>
          <w:rFonts w:ascii="Times New Roman" w:hAnsi="Times New Roman" w:cs="Times New Roman"/>
          <w:sz w:val="28"/>
          <w:szCs w:val="28"/>
        </w:rPr>
        <w:t xml:space="preserve"> </w:t>
      </w:r>
      <w:r w:rsidRPr="00535E27">
        <w:rPr>
          <w:rFonts w:ascii="Times New Roman" w:hAnsi="Times New Roman" w:cs="Times New Roman"/>
          <w:sz w:val="28"/>
          <w:szCs w:val="28"/>
        </w:rPr>
        <w:t>стороны и содержание трудового договора</w:t>
      </w:r>
    </w:p>
    <w:bookmarkEnd w:id="3"/>
    <w:p w14:paraId="332C3E3B" w14:textId="2A64C733" w:rsidR="00845E65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Особенности заключения трудового договора.</w:t>
      </w:r>
    </w:p>
    <w:p w14:paraId="507592B4" w14:textId="009A178E" w:rsidR="00845E65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E27">
        <w:rPr>
          <w:rFonts w:ascii="Times New Roman" w:hAnsi="Times New Roman" w:cs="Times New Roman"/>
          <w:sz w:val="28"/>
          <w:szCs w:val="28"/>
        </w:rPr>
        <w:t>Изменение условий трудового договора.</w:t>
      </w:r>
    </w:p>
    <w:p w14:paraId="328661E7" w14:textId="4EF115A3" w:rsidR="00845E65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_Hlk209091283"/>
      <w:r w:rsidRPr="00535E27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работника</w:t>
      </w:r>
    </w:p>
    <w:p w14:paraId="11D7E49C" w14:textId="46161118" w:rsidR="00845E65" w:rsidRPr="00535E27" w:rsidRDefault="00845E65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5" w:name="_Hlk209091869"/>
      <w:bookmarkEnd w:id="4"/>
      <w:r w:rsidRPr="00535E27">
        <w:rPr>
          <w:rStyle w:val="fontstyle01"/>
          <w:rFonts w:ascii="Times New Roman" w:hAnsi="Times New Roman" w:cs="Times New Roman"/>
          <w:b w:val="0"/>
          <w:bCs w:val="0"/>
        </w:rPr>
        <w:t>Расторжение трудового договора по инициативе работодателя</w:t>
      </w:r>
    </w:p>
    <w:p w14:paraId="1686B2A7" w14:textId="7FB32408" w:rsidR="00B852ED" w:rsidRDefault="00B852ED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6" w:name="_Hlk209090758"/>
      <w:bookmarkEnd w:id="5"/>
      <w:r>
        <w:rPr>
          <w:rFonts w:ascii="Times New Roman" w:hAnsi="Times New Roman" w:cs="Times New Roman"/>
          <w:sz w:val="28"/>
          <w:szCs w:val="28"/>
        </w:rPr>
        <w:t>Испытание при приеме на работу.</w:t>
      </w:r>
    </w:p>
    <w:p w14:paraId="33BDD85C" w14:textId="1F3F9501" w:rsidR="00535E27" w:rsidRDefault="00535E2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7" w:name="_Hlk209090701"/>
      <w:bookmarkEnd w:id="6"/>
      <w:r w:rsidRPr="00535E27">
        <w:rPr>
          <w:rFonts w:ascii="Times New Roman" w:hAnsi="Times New Roman" w:cs="Times New Roman"/>
          <w:sz w:val="28"/>
          <w:szCs w:val="28"/>
        </w:rPr>
        <w:t>Коллективные договор: понятие и порядок заключения.</w:t>
      </w:r>
    </w:p>
    <w:bookmarkEnd w:id="7"/>
    <w:p w14:paraId="654408D9" w14:textId="61FAED64" w:rsidR="00B852ED" w:rsidRDefault="00B852ED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2ED">
        <w:rPr>
          <w:rFonts w:ascii="Times New Roman" w:hAnsi="Times New Roman" w:cs="Times New Roman"/>
          <w:sz w:val="28"/>
          <w:szCs w:val="28"/>
        </w:rPr>
        <w:t>Понятие занятости</w:t>
      </w:r>
      <w:r>
        <w:rPr>
          <w:rFonts w:ascii="Times New Roman" w:hAnsi="Times New Roman" w:cs="Times New Roman"/>
          <w:sz w:val="28"/>
          <w:szCs w:val="28"/>
        </w:rPr>
        <w:t xml:space="preserve"> и занятого населения.</w:t>
      </w:r>
    </w:p>
    <w:p w14:paraId="0D75960A" w14:textId="42742987" w:rsidR="00F36FF7" w:rsidRDefault="00F36FF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F36FF7">
        <w:rPr>
          <w:rFonts w:ascii="Times New Roman" w:hAnsi="Times New Roman" w:cs="Times New Roman"/>
          <w:sz w:val="28"/>
          <w:szCs w:val="28"/>
        </w:rPr>
        <w:t>Понятие и порядок признания безработным</w:t>
      </w:r>
      <w:r w:rsidRPr="00F36FF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720558" w14:textId="3B6D9EC8" w:rsidR="00B852ED" w:rsidRDefault="00F36FF7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F36FF7">
        <w:rPr>
          <w:rFonts w:ascii="Times New Roman" w:hAnsi="Times New Roman" w:cs="Times New Roman"/>
          <w:bCs/>
          <w:sz w:val="28"/>
          <w:szCs w:val="28"/>
        </w:rPr>
        <w:t>Права и обязанности безработного.</w:t>
      </w:r>
    </w:p>
    <w:p w14:paraId="777125D6" w14:textId="53AEE952" w:rsidR="0072454A" w:rsidRDefault="0072454A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454A">
        <w:rPr>
          <w:rFonts w:ascii="Times New Roman" w:hAnsi="Times New Roman" w:cs="Times New Roman"/>
          <w:bCs/>
          <w:sz w:val="28"/>
          <w:szCs w:val="28"/>
        </w:rPr>
        <w:t>Пособие по безработице: порядок начисления, размер, сроки выплаты</w:t>
      </w:r>
      <w:r>
        <w:rPr>
          <w:rFonts w:ascii="Times New Roman" w:hAnsi="Times New Roman" w:cs="Times New Roman"/>
          <w:bCs/>
          <w:sz w:val="28"/>
          <w:szCs w:val="28"/>
        </w:rPr>
        <w:t>, прекращение выплат.</w:t>
      </w:r>
    </w:p>
    <w:p w14:paraId="7839DD4E" w14:textId="32455C26" w:rsidR="0072454A" w:rsidRDefault="0072454A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454A">
        <w:rPr>
          <w:rFonts w:ascii="Times New Roman" w:hAnsi="Times New Roman" w:cs="Times New Roman"/>
          <w:bCs/>
          <w:sz w:val="28"/>
          <w:szCs w:val="28"/>
        </w:rPr>
        <w:t>Оформление приема на работу.</w:t>
      </w:r>
    </w:p>
    <w:p w14:paraId="420235C6" w14:textId="77777777" w:rsidR="00204C1F" w:rsidRDefault="00204C1F" w:rsidP="00B507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04C1F">
        <w:rPr>
          <w:rFonts w:ascii="Times New Roman" w:hAnsi="Times New Roman" w:cs="Times New Roman"/>
          <w:bCs/>
          <w:sz w:val="28"/>
          <w:szCs w:val="28"/>
        </w:rPr>
        <w:t>Перевод на другую работу: понятие и виды переводов. Общие правила переводов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4C1F">
        <w:rPr>
          <w:rFonts w:ascii="Times New Roman" w:hAnsi="Times New Roman" w:cs="Times New Roman"/>
          <w:bCs/>
          <w:sz w:val="28"/>
          <w:szCs w:val="28"/>
        </w:rPr>
        <w:t>на другую работу.</w:t>
      </w:r>
    </w:p>
    <w:p w14:paraId="769E2DFD" w14:textId="389E71DA" w:rsidR="00B507B4" w:rsidRPr="002D5B18" w:rsidRDefault="0072454A" w:rsidP="002D5B1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2454A">
        <w:rPr>
          <w:rFonts w:ascii="Times New Roman" w:hAnsi="Times New Roman" w:cs="Times New Roman"/>
          <w:bCs/>
          <w:sz w:val="28"/>
          <w:szCs w:val="28"/>
        </w:rPr>
        <w:t>Органы занятости и их полномочия.</w:t>
      </w:r>
    </w:p>
    <w:p w14:paraId="686631E8" w14:textId="33957430" w:rsidR="008A5278" w:rsidRDefault="008A5278">
      <w:pPr>
        <w:rPr>
          <w:b/>
          <w:bCs/>
        </w:rPr>
      </w:pPr>
    </w:p>
    <w:p w14:paraId="55E0E499" w14:textId="5AA34CFF" w:rsidR="0050395B" w:rsidRPr="00573667" w:rsidRDefault="00204C1F" w:rsidP="00204C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4C1F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к написанию </w:t>
      </w:r>
      <w:r w:rsidR="00E55639">
        <w:rPr>
          <w:rFonts w:ascii="Times New Roman" w:hAnsi="Times New Roman" w:cs="Times New Roman"/>
          <w:b/>
          <w:bCs/>
          <w:sz w:val="28"/>
          <w:szCs w:val="28"/>
        </w:rPr>
        <w:t>контрольной работы</w:t>
      </w:r>
      <w:r w:rsidRPr="00204C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C615C9" w14:textId="748F5155" w:rsidR="00204C1F" w:rsidRDefault="0050395B" w:rsidP="004A1D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  <w:r w:rsidR="00204C1F" w:rsidRPr="00204C1F">
        <w:rPr>
          <w:rFonts w:ascii="Times New Roman" w:hAnsi="Times New Roman" w:cs="Times New Roman"/>
          <w:sz w:val="28"/>
          <w:szCs w:val="28"/>
        </w:rPr>
        <w:t>выполняется на стандартных листах форматаА4.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левойстороны,15 мм с правой стороны,20 мм сверху и снизу.</w:t>
      </w:r>
      <w:r w:rsidR="004A1D30">
        <w:rPr>
          <w:rFonts w:ascii="Times New Roman" w:hAnsi="Times New Roman" w:cs="Times New Roman"/>
          <w:sz w:val="28"/>
          <w:szCs w:val="28"/>
        </w:rPr>
        <w:t xml:space="preserve"> </w:t>
      </w:r>
      <w:r w:rsidR="00204C1F" w:rsidRPr="00204C1F">
        <w:rPr>
          <w:rFonts w:ascii="Times New Roman" w:hAnsi="Times New Roman" w:cs="Times New Roman"/>
          <w:sz w:val="28"/>
          <w:szCs w:val="28"/>
        </w:rPr>
        <w:t xml:space="preserve">Выполнение работы в школьной тетради не допускается!!!  Рекомендуется выполнить доклад на компьютере (текстовый </w:t>
      </w:r>
      <w:r w:rsidR="00204C1F" w:rsidRPr="00204C1F">
        <w:rPr>
          <w:rFonts w:ascii="Times New Roman" w:hAnsi="Times New Roman" w:cs="Times New Roman"/>
          <w:sz w:val="28"/>
          <w:szCs w:val="28"/>
        </w:rPr>
        <w:lastRenderedPageBreak/>
        <w:t xml:space="preserve">редактор </w:t>
      </w:r>
      <w:proofErr w:type="spellStart"/>
      <w:r w:rsidR="00204C1F" w:rsidRPr="00204C1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204C1F" w:rsidRPr="00204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C1F" w:rsidRPr="00204C1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04C1F" w:rsidRPr="00204C1F">
        <w:rPr>
          <w:rFonts w:ascii="Times New Roman" w:hAnsi="Times New Roman" w:cs="Times New Roman"/>
          <w:sz w:val="28"/>
          <w:szCs w:val="28"/>
        </w:rPr>
        <w:t xml:space="preserve">: размер шрифта - 14, междустрочный интервал - полуторный). Объем работы, как правило, составляет 8 </w:t>
      </w:r>
      <w:r w:rsidR="004C6EC5">
        <w:rPr>
          <w:rFonts w:ascii="Times New Roman" w:hAnsi="Times New Roman" w:cs="Times New Roman"/>
          <w:sz w:val="28"/>
          <w:szCs w:val="28"/>
        </w:rPr>
        <w:t>-10</w:t>
      </w:r>
      <w:r w:rsidR="00204C1F" w:rsidRPr="00204C1F">
        <w:rPr>
          <w:rFonts w:ascii="Times New Roman" w:hAnsi="Times New Roman" w:cs="Times New Roman"/>
          <w:sz w:val="28"/>
          <w:szCs w:val="28"/>
        </w:rPr>
        <w:t>листов.</w:t>
      </w:r>
    </w:p>
    <w:p w14:paraId="39301208" w14:textId="327E5C3E" w:rsidR="004C4137" w:rsidRPr="004C4137" w:rsidRDefault="004C4137" w:rsidP="004A1D3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4137">
        <w:rPr>
          <w:rFonts w:ascii="Times New Roman" w:hAnsi="Times New Roman" w:cs="Times New Roman"/>
          <w:b/>
          <w:bCs/>
          <w:sz w:val="28"/>
          <w:szCs w:val="28"/>
        </w:rPr>
        <w:t>Обучающиеся, не сдавшие контрольную работу, не допускаются к зачету.</w:t>
      </w:r>
    </w:p>
    <w:p w14:paraId="093E8CF9" w14:textId="77777777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 xml:space="preserve">Структура работы должна иметь следующие обязательные компоненты: </w:t>
      </w:r>
    </w:p>
    <w:p w14:paraId="3FB2F4D7" w14:textId="77777777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 xml:space="preserve">1) Титульный лист; </w:t>
      </w:r>
    </w:p>
    <w:p w14:paraId="4F67A16A" w14:textId="1819D81B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>2</w:t>
      </w:r>
      <w:r w:rsidR="004A1D30" w:rsidRPr="00204C1F">
        <w:rPr>
          <w:rFonts w:ascii="Times New Roman" w:hAnsi="Times New Roman" w:cs="Times New Roman"/>
          <w:sz w:val="28"/>
          <w:szCs w:val="28"/>
        </w:rPr>
        <w:t xml:space="preserve"> </w:t>
      </w:r>
      <w:r w:rsidRPr="00204C1F">
        <w:rPr>
          <w:rFonts w:ascii="Times New Roman" w:hAnsi="Times New Roman" w:cs="Times New Roman"/>
          <w:sz w:val="28"/>
          <w:szCs w:val="28"/>
        </w:rPr>
        <w:t xml:space="preserve">План; </w:t>
      </w:r>
    </w:p>
    <w:p w14:paraId="55A83A05" w14:textId="5EC7561E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 xml:space="preserve"> 3) </w:t>
      </w:r>
      <w:r w:rsidR="0050395B">
        <w:rPr>
          <w:rFonts w:ascii="Times New Roman" w:hAnsi="Times New Roman" w:cs="Times New Roman"/>
          <w:sz w:val="28"/>
          <w:szCs w:val="28"/>
        </w:rPr>
        <w:t>вопросы контрольной</w:t>
      </w:r>
      <w:r w:rsidR="00915160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14:paraId="31C6BBD7" w14:textId="7C1B73A2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 xml:space="preserve">4) </w:t>
      </w:r>
      <w:r w:rsidR="0050395B">
        <w:rPr>
          <w:rFonts w:ascii="Times New Roman" w:hAnsi="Times New Roman" w:cs="Times New Roman"/>
          <w:sz w:val="28"/>
          <w:szCs w:val="28"/>
        </w:rPr>
        <w:t>Решение задачи или тестового задания</w:t>
      </w:r>
    </w:p>
    <w:p w14:paraId="302101C5" w14:textId="77777777" w:rsidR="00204C1F" w:rsidRPr="00204C1F" w:rsidRDefault="00204C1F" w:rsidP="00204C1F">
      <w:pPr>
        <w:rPr>
          <w:rFonts w:ascii="Times New Roman" w:hAnsi="Times New Roman" w:cs="Times New Roman"/>
          <w:sz w:val="28"/>
          <w:szCs w:val="28"/>
        </w:rPr>
      </w:pPr>
      <w:r w:rsidRPr="00204C1F">
        <w:rPr>
          <w:rFonts w:ascii="Times New Roman" w:hAnsi="Times New Roman" w:cs="Times New Roman"/>
          <w:sz w:val="28"/>
          <w:szCs w:val="28"/>
        </w:rPr>
        <w:t>5)Список использованной литературы</w:t>
      </w:r>
    </w:p>
    <w:p w14:paraId="3E9A363D" w14:textId="77777777" w:rsidR="004A1D30" w:rsidRDefault="004A1D30" w:rsidP="00E5563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AC007" w14:textId="7C7C10B7" w:rsidR="00E55639" w:rsidRDefault="00E55639" w:rsidP="00E5563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498FBB05" w14:textId="1580CEB0" w:rsidR="00E55639" w:rsidRPr="00573667" w:rsidRDefault="00E55639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1</w:t>
      </w:r>
      <w:r w:rsidRPr="005736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73667">
        <w:rPr>
          <w:rFonts w:ascii="Times New Roman" w:hAnsi="Times New Roman" w:cs="Times New Roman"/>
          <w:sz w:val="28"/>
          <w:szCs w:val="28"/>
        </w:rPr>
        <w:t xml:space="preserve"> </w:t>
      </w:r>
      <w:r w:rsidR="00573667" w:rsidRPr="00573667">
        <w:rPr>
          <w:rFonts w:ascii="Times New Roman" w:hAnsi="Times New Roman" w:cs="Times New Roman"/>
          <w:sz w:val="28"/>
          <w:szCs w:val="28"/>
        </w:rPr>
        <w:t>Субъекты трудового права: понятие и виды.</w:t>
      </w:r>
    </w:p>
    <w:p w14:paraId="05F697DD" w14:textId="6200CD8A" w:rsidR="00E55639" w:rsidRDefault="00E55639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55639">
        <w:rPr>
          <w:rFonts w:ascii="Times New Roman" w:hAnsi="Times New Roman" w:cs="Times New Roman"/>
          <w:sz w:val="28"/>
          <w:szCs w:val="28"/>
        </w:rPr>
        <w:t>Трудовое правоотношение: понятие, стороны, содержание. Отличие от гражданских правоотношений связанных с выполнением работ, оказанием услуг.</w:t>
      </w:r>
      <w:r w:rsidRPr="00E55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3.Тесты.</w:t>
      </w:r>
    </w:p>
    <w:p w14:paraId="4D0A9700" w14:textId="506F0E6B" w:rsidR="00E55639" w:rsidRPr="00E55639" w:rsidRDefault="00E55639" w:rsidP="00E55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1.Каков предмет трудового права?</w:t>
      </w:r>
      <w:r w:rsidRPr="00E556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5639">
        <w:rPr>
          <w:rFonts w:ascii="Times New Roman" w:hAnsi="Times New Roman" w:cs="Times New Roman"/>
          <w:sz w:val="28"/>
          <w:szCs w:val="28"/>
        </w:rPr>
        <w:t>А. Продукция, производимая работниками</w:t>
      </w:r>
      <w:r w:rsidRPr="00E55639">
        <w:rPr>
          <w:rFonts w:ascii="Times New Roman" w:hAnsi="Times New Roman" w:cs="Times New Roman"/>
          <w:sz w:val="28"/>
          <w:szCs w:val="28"/>
        </w:rPr>
        <w:br/>
        <w:t>Б. Продукция производственного назначения и товара народного потребления</w:t>
      </w:r>
      <w:r w:rsidRPr="00E55639">
        <w:rPr>
          <w:rFonts w:ascii="Times New Roman" w:hAnsi="Times New Roman" w:cs="Times New Roman"/>
          <w:sz w:val="28"/>
          <w:szCs w:val="28"/>
        </w:rPr>
        <w:br/>
        <w:t>В. Трудовые  отношения между работником и работодателем </w:t>
      </w:r>
    </w:p>
    <w:p w14:paraId="2A4FA99A" w14:textId="77777777" w:rsidR="00E55639" w:rsidRPr="00E55639" w:rsidRDefault="00E55639" w:rsidP="00E55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2.Что такое Трудовое право?</w:t>
      </w:r>
      <w:r w:rsidRPr="00E556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5639">
        <w:rPr>
          <w:rFonts w:ascii="Times New Roman" w:hAnsi="Times New Roman" w:cs="Times New Roman"/>
          <w:sz w:val="28"/>
          <w:szCs w:val="28"/>
        </w:rPr>
        <w:t>А. Раздел науки</w:t>
      </w:r>
      <w:r w:rsidRPr="00E55639">
        <w:rPr>
          <w:rFonts w:ascii="Times New Roman" w:hAnsi="Times New Roman" w:cs="Times New Roman"/>
          <w:sz w:val="28"/>
          <w:szCs w:val="28"/>
        </w:rPr>
        <w:br/>
        <w:t>Б. Институт права</w:t>
      </w:r>
      <w:r w:rsidRPr="00E55639">
        <w:rPr>
          <w:rFonts w:ascii="Times New Roman" w:hAnsi="Times New Roman" w:cs="Times New Roman"/>
          <w:sz w:val="28"/>
          <w:szCs w:val="28"/>
        </w:rPr>
        <w:br/>
        <w:t>В. Отрасль права</w:t>
      </w:r>
    </w:p>
    <w:p w14:paraId="4D2A412D" w14:textId="77777777" w:rsidR="00E55639" w:rsidRPr="00E55639" w:rsidRDefault="00E55639" w:rsidP="00E55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3.Что такое правоотношения по трудовому праву?</w:t>
      </w:r>
      <w:r w:rsidRPr="00E55639">
        <w:rPr>
          <w:rFonts w:ascii="Times New Roman" w:hAnsi="Times New Roman" w:cs="Times New Roman"/>
          <w:sz w:val="28"/>
          <w:szCs w:val="28"/>
        </w:rPr>
        <w:br/>
        <w:t>А. Совокупность приемов и способов регулирования трудового права</w:t>
      </w:r>
      <w:r w:rsidRPr="00E55639">
        <w:rPr>
          <w:rFonts w:ascii="Times New Roman" w:hAnsi="Times New Roman" w:cs="Times New Roman"/>
          <w:sz w:val="28"/>
          <w:szCs w:val="28"/>
        </w:rPr>
        <w:br/>
        <w:t>Б. Круг общественных отношений, урегулированных нормами трудового права</w:t>
      </w:r>
      <w:r w:rsidRPr="00E55639">
        <w:rPr>
          <w:rFonts w:ascii="Times New Roman" w:hAnsi="Times New Roman" w:cs="Times New Roman"/>
          <w:sz w:val="28"/>
          <w:szCs w:val="28"/>
        </w:rPr>
        <w:br/>
        <w:t>В. Совокупность норм, расположенных в определенной последовательности, в логической связи между собой и раздельных их отдельные институты (под институты) трудового права</w:t>
      </w:r>
      <w:r w:rsidRPr="00E55639">
        <w:rPr>
          <w:rFonts w:ascii="Times New Roman" w:hAnsi="Times New Roman" w:cs="Times New Roman"/>
          <w:sz w:val="28"/>
          <w:szCs w:val="28"/>
        </w:rPr>
        <w:br/>
        <w:t>Г. Отношения по производству и распределению материальных благ среди работников организаций</w:t>
      </w:r>
    </w:p>
    <w:p w14:paraId="69133915" w14:textId="77777777" w:rsidR="00E55639" w:rsidRPr="00E55639" w:rsidRDefault="00E55639" w:rsidP="00E55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4.Какие бывают виды субъектов трудового права</w:t>
      </w:r>
      <w:r w:rsidRPr="00E556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5639">
        <w:rPr>
          <w:rFonts w:ascii="Times New Roman" w:hAnsi="Times New Roman" w:cs="Times New Roman"/>
          <w:sz w:val="28"/>
          <w:szCs w:val="28"/>
        </w:rPr>
        <w:t>А. Физические и юридические лица</w:t>
      </w:r>
      <w:r w:rsidRPr="00E55639">
        <w:rPr>
          <w:rFonts w:ascii="Times New Roman" w:hAnsi="Times New Roman" w:cs="Times New Roman"/>
          <w:sz w:val="28"/>
          <w:szCs w:val="28"/>
        </w:rPr>
        <w:br/>
        <w:t>Б. Унитарные предприятия</w:t>
      </w:r>
      <w:r w:rsidRPr="00E55639">
        <w:rPr>
          <w:rFonts w:ascii="Times New Roman" w:hAnsi="Times New Roman" w:cs="Times New Roman"/>
          <w:sz w:val="28"/>
          <w:szCs w:val="28"/>
        </w:rPr>
        <w:br/>
        <w:t>в . Кооперативы</w:t>
      </w:r>
    </w:p>
    <w:p w14:paraId="5DE6AE49" w14:textId="30DD68CE" w:rsidR="00E55639" w:rsidRPr="004C56F1" w:rsidRDefault="00E55639" w:rsidP="004C5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5.Каковы особенности метода трудового права?</w:t>
      </w:r>
      <w:r w:rsidRPr="00E556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5639">
        <w:rPr>
          <w:rFonts w:ascii="Times New Roman" w:hAnsi="Times New Roman" w:cs="Times New Roman"/>
          <w:sz w:val="28"/>
          <w:szCs w:val="28"/>
        </w:rPr>
        <w:t>А. Сочетание императивного и диспозитивного методов регулирования трудовых отношений</w:t>
      </w:r>
      <w:r w:rsidRPr="00E55639">
        <w:rPr>
          <w:rFonts w:ascii="Times New Roman" w:hAnsi="Times New Roman" w:cs="Times New Roman"/>
          <w:sz w:val="28"/>
          <w:szCs w:val="28"/>
        </w:rPr>
        <w:br/>
        <w:t>Б. Отсутствие санкций</w:t>
      </w:r>
      <w:r w:rsidRPr="00E55639">
        <w:rPr>
          <w:rFonts w:ascii="Times New Roman" w:hAnsi="Times New Roman" w:cs="Times New Roman"/>
          <w:sz w:val="28"/>
          <w:szCs w:val="28"/>
        </w:rPr>
        <w:br/>
        <w:t>В. Обязательность для всех работников подчинения правилам внутреннего трудового распорядка</w:t>
      </w:r>
    </w:p>
    <w:p w14:paraId="198E0C0D" w14:textId="77777777" w:rsidR="004A1D30" w:rsidRDefault="004A1D30" w:rsidP="00204C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9D16A5" w14:textId="328453C2" w:rsidR="00E55639" w:rsidRDefault="00E55639" w:rsidP="004A1D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639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2B065D" w14:textId="44980AB2" w:rsidR="004C56F1" w:rsidRPr="004C56F1" w:rsidRDefault="004C56F1" w:rsidP="004A1D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C56F1">
        <w:rPr>
          <w:rFonts w:ascii="Times New Roman" w:hAnsi="Times New Roman" w:cs="Times New Roman"/>
          <w:sz w:val="28"/>
          <w:szCs w:val="28"/>
        </w:rPr>
        <w:t>Понятие, стороны и содержание трудового договора.</w:t>
      </w:r>
    </w:p>
    <w:p w14:paraId="2C164C35" w14:textId="3DD37497" w:rsidR="004C56F1" w:rsidRPr="004C56F1" w:rsidRDefault="004C56F1" w:rsidP="004C5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73667">
        <w:rPr>
          <w:rFonts w:ascii="Times New Roman" w:hAnsi="Times New Roman" w:cs="Times New Roman"/>
          <w:sz w:val="28"/>
          <w:szCs w:val="28"/>
        </w:rPr>
        <w:t>Работник:как субъект трудового права.</w:t>
      </w:r>
    </w:p>
    <w:p w14:paraId="3960E7B8" w14:textId="7646FB89" w:rsidR="004C56F1" w:rsidRDefault="004C56F1" w:rsidP="004C5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3.Тесты.</w:t>
      </w:r>
    </w:p>
    <w:p w14:paraId="2EFF57E3" w14:textId="6E50A43B" w:rsidR="004C56F1" w:rsidRPr="004C56F1" w:rsidRDefault="004C56F1" w:rsidP="004C56F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t>.Что означает дискриминация в труде?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4C56F1">
        <w:rPr>
          <w:rFonts w:ascii="Times New Roman" w:hAnsi="Times New Roman" w:cs="Times New Roman"/>
          <w:sz w:val="28"/>
          <w:szCs w:val="28"/>
        </w:rPr>
        <w:t>А.Отказ</w:t>
      </w:r>
      <w:proofErr w:type="spellEnd"/>
      <w:r w:rsidRPr="004C56F1">
        <w:rPr>
          <w:rFonts w:ascii="Times New Roman" w:hAnsi="Times New Roman" w:cs="Times New Roman"/>
          <w:sz w:val="28"/>
          <w:szCs w:val="28"/>
        </w:rPr>
        <w:t xml:space="preserve"> в приеме на работу в связи с недостижением 16летнего возраста</w:t>
      </w:r>
      <w:r w:rsidRPr="004C56F1">
        <w:rPr>
          <w:rFonts w:ascii="Times New Roman" w:hAnsi="Times New Roman" w:cs="Times New Roman"/>
          <w:sz w:val="28"/>
          <w:szCs w:val="28"/>
        </w:rPr>
        <w:br/>
        <w:t>Б. Отказ в прием на работу по состоянию здоровья гражданина</w:t>
      </w:r>
      <w:r w:rsidRPr="004C56F1">
        <w:rPr>
          <w:rFonts w:ascii="Times New Roman" w:hAnsi="Times New Roman" w:cs="Times New Roman"/>
          <w:sz w:val="28"/>
          <w:szCs w:val="28"/>
        </w:rPr>
        <w:br/>
        <w:t>В. Отказ в приеме на работу в связи с лишением его права занимать указанную должность</w:t>
      </w:r>
      <w:r w:rsidRPr="004C56F1">
        <w:rPr>
          <w:rFonts w:ascii="Times New Roman" w:hAnsi="Times New Roman" w:cs="Times New Roman"/>
          <w:sz w:val="28"/>
          <w:szCs w:val="28"/>
        </w:rPr>
        <w:br/>
        <w:t xml:space="preserve">Г. Отказ в приеме на работу в связи с социальным происхождением </w:t>
      </w:r>
    </w:p>
    <w:p w14:paraId="14DB5917" w14:textId="308033B1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t>.Назовите  основание возникновения, изменения и прекращение трудовых правоотношений ?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C56F1">
        <w:rPr>
          <w:rFonts w:ascii="Times New Roman" w:hAnsi="Times New Roman" w:cs="Times New Roman"/>
          <w:sz w:val="28"/>
          <w:szCs w:val="28"/>
        </w:rPr>
        <w:t>А. Юридический состав</w:t>
      </w:r>
    </w:p>
    <w:p w14:paraId="0F13FC6E" w14:textId="2B3B8CEC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>Б. Трудовой договор</w:t>
      </w:r>
      <w:r w:rsidRPr="004C56F1">
        <w:rPr>
          <w:rFonts w:ascii="Times New Roman" w:hAnsi="Times New Roman" w:cs="Times New Roman"/>
          <w:sz w:val="28"/>
          <w:szCs w:val="28"/>
        </w:rPr>
        <w:br/>
        <w:t>В. Административный акт</w:t>
      </w:r>
    </w:p>
    <w:p w14:paraId="686B26F5" w14:textId="141B349F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t>. Каковы особенности трудовых правоотношений?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C56F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6F1">
        <w:rPr>
          <w:rFonts w:ascii="Times New Roman" w:hAnsi="Times New Roman" w:cs="Times New Roman"/>
          <w:sz w:val="28"/>
          <w:szCs w:val="28"/>
        </w:rPr>
        <w:t>Установлены Конституцией РФ</w:t>
      </w:r>
      <w:r w:rsidRPr="004C56F1">
        <w:rPr>
          <w:rFonts w:ascii="Times New Roman" w:hAnsi="Times New Roman" w:cs="Times New Roman"/>
          <w:sz w:val="28"/>
          <w:szCs w:val="28"/>
        </w:rPr>
        <w:br/>
        <w:t>Б. Имеют личностный, возмездный, длящийся характер+</w:t>
      </w:r>
      <w:r w:rsidRPr="004C56F1">
        <w:rPr>
          <w:rFonts w:ascii="Times New Roman" w:hAnsi="Times New Roman" w:cs="Times New Roman"/>
          <w:sz w:val="28"/>
          <w:szCs w:val="28"/>
        </w:rPr>
        <w:br/>
        <w:t>В. Независимы</w:t>
      </w:r>
      <w:r w:rsidRPr="004C56F1">
        <w:rPr>
          <w:rFonts w:ascii="Times New Roman" w:hAnsi="Times New Roman" w:cs="Times New Roman"/>
          <w:sz w:val="28"/>
          <w:szCs w:val="28"/>
        </w:rPr>
        <w:br/>
        <w:t>Г. Самостоятельны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26EBA" w14:textId="715F3DFE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t>. Физическое лицо, которое предоставляет работу другому физическому лицу на основании заключения трудового договора, называется:</w:t>
      </w:r>
    </w:p>
    <w:p w14:paraId="4B1EBAB9" w14:textId="13E8C5C8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4C56F1">
        <w:rPr>
          <w:rFonts w:ascii="Times New Roman" w:hAnsi="Times New Roman" w:cs="Times New Roman"/>
          <w:sz w:val="28"/>
          <w:szCs w:val="28"/>
        </w:rPr>
        <w:t xml:space="preserve">аботодателем; </w:t>
      </w:r>
    </w:p>
    <w:p w14:paraId="74EE2D6F" w14:textId="45DAECB0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C56F1">
        <w:rPr>
          <w:rFonts w:ascii="Times New Roman" w:hAnsi="Times New Roman" w:cs="Times New Roman"/>
          <w:sz w:val="28"/>
          <w:szCs w:val="28"/>
        </w:rPr>
        <w:t xml:space="preserve">редпринимателем. </w:t>
      </w:r>
    </w:p>
    <w:p w14:paraId="7052008B" w14:textId="566A5733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C56F1">
        <w:rPr>
          <w:rFonts w:ascii="Times New Roman" w:hAnsi="Times New Roman" w:cs="Times New Roman"/>
          <w:sz w:val="28"/>
          <w:szCs w:val="28"/>
        </w:rPr>
        <w:t>лужащим.</w:t>
      </w:r>
    </w:p>
    <w:p w14:paraId="14EBD334" w14:textId="64A893FF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56F1">
        <w:rPr>
          <w:rFonts w:ascii="Times New Roman" w:hAnsi="Times New Roman" w:cs="Times New Roman"/>
          <w:b/>
          <w:bCs/>
          <w:sz w:val="28"/>
          <w:szCs w:val="28"/>
        </w:rPr>
        <w:t xml:space="preserve">. К источникам трудового права относится: </w:t>
      </w:r>
    </w:p>
    <w:p w14:paraId="36122B5D" w14:textId="77777777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 xml:space="preserve">А. ФЗ «Об охране атмосферного воздуха»; </w:t>
      </w:r>
    </w:p>
    <w:p w14:paraId="72164E79" w14:textId="12DC84C0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6F1">
        <w:rPr>
          <w:rFonts w:ascii="Times New Roman" w:hAnsi="Times New Roman" w:cs="Times New Roman"/>
          <w:sz w:val="28"/>
          <w:szCs w:val="28"/>
        </w:rPr>
        <w:t xml:space="preserve"> ФЗ «О всеобщей воинской обязанности и военной службе»; </w:t>
      </w:r>
    </w:p>
    <w:p w14:paraId="5CCD60EE" w14:textId="77777777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t xml:space="preserve">В. ФЗ«О банках и банковской деятельности». </w:t>
      </w:r>
    </w:p>
    <w:p w14:paraId="2DE528F8" w14:textId="7E6B4037" w:rsidR="004C56F1" w:rsidRDefault="004C56F1" w:rsidP="004C56F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C56F1">
        <w:rPr>
          <w:rFonts w:ascii="Times New Roman" w:hAnsi="Times New Roman" w:cs="Times New Roman"/>
          <w:sz w:val="28"/>
          <w:szCs w:val="28"/>
        </w:rPr>
        <w:lastRenderedPageBreak/>
        <w:t>Г. Трудовой кодекс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</w:p>
    <w:p w14:paraId="377D403E" w14:textId="77777777" w:rsidR="004A1D30" w:rsidRDefault="004A1D30" w:rsidP="004C56F1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B89CB" w14:textId="2F2B9EF1" w:rsidR="004C56F1" w:rsidRPr="004C56F1" w:rsidRDefault="004C56F1" w:rsidP="004C56F1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4C56F1">
        <w:rPr>
          <w:rFonts w:ascii="Times New Roman" w:hAnsi="Times New Roman" w:cs="Times New Roman"/>
          <w:b/>
          <w:bCs/>
          <w:sz w:val="28"/>
          <w:szCs w:val="28"/>
        </w:rPr>
        <w:t>Вариант 3.</w:t>
      </w:r>
    </w:p>
    <w:p w14:paraId="72382F05" w14:textId="3CF7D6E0" w:rsidR="004C56F1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4C56F1" w:rsidRPr="00F97046">
        <w:rPr>
          <w:rFonts w:ascii="Times New Roman" w:hAnsi="Times New Roman" w:cs="Times New Roman"/>
          <w:sz w:val="28"/>
          <w:szCs w:val="28"/>
        </w:rPr>
        <w:t>Коллективные договор: понятие и порядок заключения.</w:t>
      </w:r>
    </w:p>
    <w:p w14:paraId="447AC3AD" w14:textId="169A5261" w:rsidR="004C56F1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4C56F1" w:rsidRPr="00F97046">
        <w:rPr>
          <w:rFonts w:ascii="Times New Roman" w:hAnsi="Times New Roman" w:cs="Times New Roman"/>
          <w:sz w:val="28"/>
          <w:szCs w:val="28"/>
        </w:rPr>
        <w:t>Испытание при приеме на работу.</w:t>
      </w:r>
    </w:p>
    <w:p w14:paraId="7BE2C727" w14:textId="0B8AECD5" w:rsidR="004C56F1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3.Тесты.</w:t>
      </w:r>
    </w:p>
    <w:p w14:paraId="16C2E771" w14:textId="6783A410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1. Кто является субъектами (сторонами) трудовых правоотношений:</w:t>
      </w:r>
    </w:p>
    <w:p w14:paraId="4E35A919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 с одной стороны - работник, а другой - работодатель; </w:t>
      </w:r>
    </w:p>
    <w:p w14:paraId="7BA5161F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Б) Работники ;</w:t>
      </w:r>
    </w:p>
    <w:p w14:paraId="074E8EA3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В) выборный профсоюзный орган; </w:t>
      </w:r>
    </w:p>
    <w:p w14:paraId="6BC2C1ED" w14:textId="4039E99B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 xml:space="preserve">2. Для работников в возрасте от 14 до 16 лет продолжительность рабочего времени на неделю составляет: </w:t>
      </w:r>
    </w:p>
    <w:p w14:paraId="2996A293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 40 часов. </w:t>
      </w:r>
    </w:p>
    <w:p w14:paraId="12E7B673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Б)24 часа.</w:t>
      </w:r>
    </w:p>
    <w:p w14:paraId="5E4F1378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В) 38 часов. </w:t>
      </w:r>
    </w:p>
    <w:p w14:paraId="1AAADD8E" w14:textId="08C3B973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 xml:space="preserve">3. Как называется этап поиска работы, на котором потенциальный работодатель может попросить личную встречу, после которой он решит брать на работу сотрудника или нет? </w:t>
      </w:r>
    </w:p>
    <w:p w14:paraId="280246D6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А)социологический опрос. </w:t>
      </w:r>
    </w:p>
    <w:p w14:paraId="7A6446B2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Б) диагностика знаний. </w:t>
      </w:r>
    </w:p>
    <w:p w14:paraId="73F91B63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В)собеседование.</w:t>
      </w:r>
    </w:p>
    <w:p w14:paraId="369CA791" w14:textId="57AE37F5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4. Основной документ о трудовой деятельности работника, - это:</w:t>
      </w:r>
    </w:p>
    <w:p w14:paraId="32D5303B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 трудовое удостоверения; </w:t>
      </w:r>
    </w:p>
    <w:p w14:paraId="37A81702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Б)трудовой договор; </w:t>
      </w:r>
    </w:p>
    <w:p w14:paraId="46877DD2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В)трудовая книжка; </w:t>
      </w:r>
    </w:p>
    <w:p w14:paraId="56F2AFD0" w14:textId="51A5A146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 xml:space="preserve">5. Если по общему правилу прием на работу лиц допускается с 16 лет, то полная трудовая правосубъектность физических лиц наступает с достижения ими: </w:t>
      </w:r>
    </w:p>
    <w:p w14:paraId="374FA630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А)также 16 лет. </w:t>
      </w:r>
    </w:p>
    <w:p w14:paraId="05A7614C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Б)17 лет; </w:t>
      </w:r>
    </w:p>
    <w:p w14:paraId="014C5CA2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В)18 лет;</w:t>
      </w:r>
    </w:p>
    <w:p w14:paraId="698A52EB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Г) 21 года</w:t>
      </w:r>
    </w:p>
    <w:p w14:paraId="251089BC" w14:textId="77777777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C4C17" w14:textId="5CA445A4" w:rsidR="00F97046" w:rsidRPr="00F97046" w:rsidRDefault="00F97046" w:rsidP="00F9704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Вариант 4.</w:t>
      </w:r>
    </w:p>
    <w:p w14:paraId="42C827C2" w14:textId="508CEC49" w:rsidR="00E55639" w:rsidRDefault="00F97046" w:rsidP="00F9704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1. </w:t>
      </w:r>
      <w:r w:rsidRPr="00535E27">
        <w:rPr>
          <w:rFonts w:ascii="Times New Roman" w:hAnsi="Times New Roman" w:cs="Times New Roman"/>
          <w:sz w:val="28"/>
          <w:szCs w:val="28"/>
        </w:rPr>
        <w:t>Принципы и источники   Российского трудового права.</w:t>
      </w:r>
    </w:p>
    <w:p w14:paraId="495181CA" w14:textId="71829032" w:rsidR="00F97046" w:rsidRPr="00F97046" w:rsidRDefault="00F97046" w:rsidP="00F97046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97046">
        <w:rPr>
          <w:rFonts w:ascii="Times New Roman" w:hAnsi="Times New Roman" w:cs="Times New Roman"/>
          <w:sz w:val="28"/>
          <w:szCs w:val="28"/>
        </w:rPr>
        <w:t xml:space="preserve"> </w:t>
      </w:r>
      <w:r w:rsidRPr="00535E27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598314" w14:textId="5386F6D0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7046">
        <w:rPr>
          <w:rFonts w:ascii="Times New Roman" w:hAnsi="Times New Roman" w:cs="Times New Roman"/>
          <w:sz w:val="28"/>
          <w:szCs w:val="28"/>
        </w:rPr>
        <w:t>3.Тесты.</w:t>
      </w:r>
    </w:p>
    <w:p w14:paraId="49518558" w14:textId="19CC4A03" w:rsidR="00F97046" w:rsidRP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1. При совпадении выходного и нерабочего праздничного дней …</w:t>
      </w:r>
    </w:p>
    <w:p w14:paraId="57756FC9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А) работникам предоставляется дополнительный день отдыха по усмотрению работодателя</w:t>
      </w:r>
    </w:p>
    <w:p w14:paraId="4F4E64A9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Б) выходной день переносится на следующий после праздничного рабочий день </w:t>
      </w:r>
    </w:p>
    <w:p w14:paraId="0D787DCA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lastRenderedPageBreak/>
        <w:t>В)работник использует нерабочий праздничный день, а выходной день добавляется к отпуску</w:t>
      </w:r>
    </w:p>
    <w:p w14:paraId="627E726A" w14:textId="434AFE0F" w:rsidR="00F97046" w:rsidRP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2. Юридическое содержание трудового правоотношения составляет (ют)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F84A04" w14:textId="75AFEEE1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046">
        <w:rPr>
          <w:rFonts w:ascii="Times New Roman" w:hAnsi="Times New Roman" w:cs="Times New Roman"/>
          <w:sz w:val="28"/>
          <w:szCs w:val="28"/>
        </w:rPr>
        <w:t xml:space="preserve"> юридические факты, лежащие в основании указанного правоотношения</w:t>
      </w:r>
    </w:p>
    <w:p w14:paraId="081B4900" w14:textId="77777777" w:rsid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046">
        <w:rPr>
          <w:rFonts w:ascii="Times New Roman" w:hAnsi="Times New Roman" w:cs="Times New Roman"/>
          <w:sz w:val="28"/>
          <w:szCs w:val="28"/>
        </w:rPr>
        <w:t xml:space="preserve"> коллективный труд работников организации</w:t>
      </w:r>
    </w:p>
    <w:p w14:paraId="504E41B5" w14:textId="3B5115D6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4A1D30">
        <w:rPr>
          <w:rFonts w:ascii="Times New Roman" w:hAnsi="Times New Roman" w:cs="Times New Roman"/>
          <w:sz w:val="28"/>
          <w:szCs w:val="28"/>
        </w:rPr>
        <w:t xml:space="preserve"> С</w:t>
      </w:r>
      <w:r w:rsidRPr="00F97046">
        <w:rPr>
          <w:rFonts w:ascii="Times New Roman" w:hAnsi="Times New Roman" w:cs="Times New Roman"/>
          <w:sz w:val="28"/>
          <w:szCs w:val="28"/>
        </w:rPr>
        <w:t xml:space="preserve">убъективные права и обязанности работника и работодателя </w:t>
      </w:r>
    </w:p>
    <w:p w14:paraId="653BA3EE" w14:textId="09232234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046">
        <w:rPr>
          <w:rFonts w:ascii="Times New Roman" w:hAnsi="Times New Roman" w:cs="Times New Roman"/>
          <w:sz w:val="28"/>
          <w:szCs w:val="28"/>
        </w:rPr>
        <w:t xml:space="preserve"> выполнение трудовой функции работником</w:t>
      </w:r>
    </w:p>
    <w:p w14:paraId="3C0CBFDF" w14:textId="5E619E50" w:rsidR="00F97046" w:rsidRP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7046">
        <w:rPr>
          <w:rFonts w:ascii="Times New Roman" w:hAnsi="Times New Roman" w:cs="Times New Roman"/>
          <w:b/>
          <w:bCs/>
          <w:sz w:val="28"/>
          <w:szCs w:val="28"/>
        </w:rPr>
        <w:t>. В качестве работодателя – стороны трудового правоотношения может выступать:</w:t>
      </w:r>
    </w:p>
    <w:p w14:paraId="5029A2C1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А) юридическое лицо (организации либо физическое лицо в случаях, установленных федеральными законами </w:t>
      </w:r>
    </w:p>
    <w:p w14:paraId="6855B0A9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Б) физическое лицо </w:t>
      </w:r>
    </w:p>
    <w:p w14:paraId="3A672879" w14:textId="319D5795" w:rsidR="00F97046" w:rsidRP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4. По общему правилу вступать в трудовое правоотношение в качестве работника можно с … лет</w:t>
      </w:r>
    </w:p>
    <w:p w14:paraId="22888512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А) 16</w:t>
      </w:r>
    </w:p>
    <w:p w14:paraId="6A65D895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Б) 18</w:t>
      </w:r>
    </w:p>
    <w:p w14:paraId="6032AC2F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В) 14</w:t>
      </w:r>
    </w:p>
    <w:p w14:paraId="13048209" w14:textId="34749A66" w:rsidR="00F97046" w:rsidRP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97046">
        <w:rPr>
          <w:rFonts w:ascii="Times New Roman" w:hAnsi="Times New Roman" w:cs="Times New Roman"/>
          <w:b/>
          <w:bCs/>
          <w:sz w:val="28"/>
          <w:szCs w:val="28"/>
        </w:rPr>
        <w:t>. Трудовые отношения основаны на …</w:t>
      </w:r>
    </w:p>
    <w:p w14:paraId="2EFD4985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А) трудовом договоре</w:t>
      </w:r>
    </w:p>
    <w:p w14:paraId="45FA3A46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>Б) договоре найма</w:t>
      </w:r>
    </w:p>
    <w:p w14:paraId="2B9A69CB" w14:textId="431977C1" w:rsid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046">
        <w:rPr>
          <w:rFonts w:ascii="Times New Roman" w:hAnsi="Times New Roman" w:cs="Times New Roman"/>
          <w:sz w:val="28"/>
          <w:szCs w:val="28"/>
        </w:rPr>
        <w:t xml:space="preserve"> В) договоре подряда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18273" w14:textId="77777777" w:rsidR="00F97046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33243" w14:textId="77777777" w:rsidR="00573667" w:rsidRDefault="00F97046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7046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6160EFA1" w14:textId="17D753B6" w:rsidR="00F97046" w:rsidRPr="00573667" w:rsidRDefault="00F97046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1.</w:t>
      </w:r>
      <w:r w:rsidR="00573667" w:rsidRPr="00573667">
        <w:rPr>
          <w:rStyle w:val="fontstyle01"/>
          <w:rFonts w:ascii="Times New Roman" w:hAnsi="Times New Roman" w:cs="Times New Roman"/>
          <w:b w:val="0"/>
          <w:bCs w:val="0"/>
        </w:rPr>
        <w:t xml:space="preserve"> Расторжение трудового договора по инициативе работодателя</w:t>
      </w:r>
    </w:p>
    <w:p w14:paraId="317B4AD0" w14:textId="3AB33CD7" w:rsidR="00F97046" w:rsidRPr="00573667" w:rsidRDefault="00F97046" w:rsidP="004A1D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2.</w:t>
      </w:r>
      <w:r w:rsidR="00573667" w:rsidRPr="00573667">
        <w:rPr>
          <w:rFonts w:ascii="Times New Roman" w:hAnsi="Times New Roman" w:cs="Times New Roman"/>
          <w:sz w:val="28"/>
          <w:szCs w:val="28"/>
        </w:rPr>
        <w:t xml:space="preserve"> Понятие и порядок признания безработным</w:t>
      </w:r>
      <w:r w:rsidR="00573667" w:rsidRPr="005736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A2D287" w14:textId="54F6A86B" w:rsidR="00F97046" w:rsidRPr="00573667" w:rsidRDefault="00F97046" w:rsidP="004A1D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3.Тесты.</w:t>
      </w:r>
    </w:p>
    <w:p w14:paraId="1E000B24" w14:textId="46652501" w:rsidR="00573667" w:rsidRPr="00573667" w:rsidRDefault="00573667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b/>
          <w:bCs/>
          <w:sz w:val="28"/>
          <w:szCs w:val="28"/>
        </w:rPr>
        <w:t>1.Действие коллективного договора предприятия распространяется на:</w:t>
      </w:r>
    </w:p>
    <w:p w14:paraId="02B82FD6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А. только на администрацию.</w:t>
      </w:r>
    </w:p>
    <w:p w14:paraId="6F0FCA5B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Б. на всех субъектов (членов) предприятия, кроме руководителей этого предприятия.</w:t>
      </w:r>
    </w:p>
    <w:p w14:paraId="4BD2E5F1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В. только на временных рабочих.</w:t>
      </w:r>
    </w:p>
    <w:p w14:paraId="74CC3A12" w14:textId="31496B82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 xml:space="preserve">Г. На всех членов (субъектов) предприятия. </w:t>
      </w:r>
    </w:p>
    <w:p w14:paraId="59DCB77A" w14:textId="68AE3364" w:rsidR="00573667" w:rsidRPr="00573667" w:rsidRDefault="00573667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b/>
          <w:bCs/>
          <w:sz w:val="28"/>
          <w:szCs w:val="28"/>
        </w:rPr>
        <w:t>2Локальные источники трудового права-это...</w:t>
      </w:r>
    </w:p>
    <w:p w14:paraId="0377B5BD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А. Нормативно-правовые акты, принятые правительством РФ.</w:t>
      </w:r>
    </w:p>
    <w:p w14:paraId="2283D526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Б. Нормативно-правовые акты, принятые федеральным собранием.</w:t>
      </w:r>
    </w:p>
    <w:p w14:paraId="3694E334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В. Правовые акты, принятые собраниями коллективов на уровне предприятий, учреждений, организаций. +</w:t>
      </w:r>
    </w:p>
    <w:p w14:paraId="08DD17E9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Г. Нормативно - правовые акты принятые Президентом Российской Федерации.</w:t>
      </w:r>
    </w:p>
    <w:p w14:paraId="24EB0D34" w14:textId="7DF66302" w:rsidR="00573667" w:rsidRPr="00573667" w:rsidRDefault="00573667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b/>
          <w:bCs/>
          <w:sz w:val="28"/>
          <w:szCs w:val="28"/>
        </w:rPr>
        <w:t>3.При приеме на работу не требуется документ:</w:t>
      </w:r>
    </w:p>
    <w:p w14:paraId="68664946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А. паспорт</w:t>
      </w:r>
    </w:p>
    <w:p w14:paraId="3715E3EA" w14:textId="70414234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Б. свидетельство о рождении</w:t>
      </w:r>
    </w:p>
    <w:p w14:paraId="5DD5478C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lastRenderedPageBreak/>
        <w:t>В. трудовая книжка</w:t>
      </w:r>
    </w:p>
    <w:p w14:paraId="5A26A0E5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Г. диплом</w:t>
      </w:r>
    </w:p>
    <w:p w14:paraId="16F765A2" w14:textId="1295B61C" w:rsidR="00573667" w:rsidRPr="00573667" w:rsidRDefault="00573667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b/>
          <w:bCs/>
          <w:sz w:val="28"/>
          <w:szCs w:val="28"/>
        </w:rPr>
        <w:t>4.Срок действия дисциплинарного взыскания:</w:t>
      </w:r>
    </w:p>
    <w:p w14:paraId="2C02B5AB" w14:textId="538AEDB2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 xml:space="preserve">А. 1 год </w:t>
      </w:r>
    </w:p>
    <w:p w14:paraId="7F003556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Б. 3 года</w:t>
      </w:r>
    </w:p>
    <w:p w14:paraId="460B2ABD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В. 6 месяцев</w:t>
      </w:r>
    </w:p>
    <w:p w14:paraId="3573704C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Г. 2 недели</w:t>
      </w:r>
    </w:p>
    <w:p w14:paraId="28A7F312" w14:textId="14781555" w:rsidR="00573667" w:rsidRPr="00573667" w:rsidRDefault="00573667" w:rsidP="00573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3667">
        <w:rPr>
          <w:rFonts w:ascii="Times New Roman" w:hAnsi="Times New Roman" w:cs="Times New Roman"/>
          <w:b/>
          <w:bCs/>
          <w:sz w:val="28"/>
          <w:szCs w:val="28"/>
        </w:rPr>
        <w:t>5.Днем полного увольнения работника с работы считается:</w:t>
      </w:r>
    </w:p>
    <w:p w14:paraId="4E24BCC0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А. Последний день работы</w:t>
      </w:r>
    </w:p>
    <w:p w14:paraId="7269E8F7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Б. Следующий за последним днем работы</w:t>
      </w:r>
    </w:p>
    <w:p w14:paraId="641B360D" w14:textId="22849669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В. День выдачи трудовой книжки</w:t>
      </w:r>
    </w:p>
    <w:p w14:paraId="02F58757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667">
        <w:rPr>
          <w:rFonts w:ascii="Times New Roman" w:hAnsi="Times New Roman" w:cs="Times New Roman"/>
          <w:sz w:val="28"/>
          <w:szCs w:val="28"/>
        </w:rPr>
        <w:t>Г. Следующий день, за днем выдачи трудовой книжки</w:t>
      </w:r>
    </w:p>
    <w:p w14:paraId="2055B653" w14:textId="77777777" w:rsidR="00573667" w:rsidRPr="00573667" w:rsidRDefault="00573667" w:rsidP="005736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A8040A" w14:textId="77777777" w:rsidR="00573667" w:rsidRPr="00F97046" w:rsidRDefault="00573667" w:rsidP="00F970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4515C" w14:textId="77777777" w:rsidR="00F97046" w:rsidRPr="00F97046" w:rsidRDefault="00F97046" w:rsidP="00F970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9D6334" w14:textId="77777777" w:rsidR="00204C1F" w:rsidRPr="00F97046" w:rsidRDefault="00204C1F" w:rsidP="00F970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E6657" w14:textId="45CDBB03" w:rsidR="008A5278" w:rsidRPr="008A5278" w:rsidRDefault="00204C1F" w:rsidP="005B5934">
      <w:pPr>
        <w:spacing w:line="276" w:lineRule="auto"/>
        <w:rPr>
          <w:rFonts w:ascii="Times New Roman" w:hAnsi="Times New Roman" w:cs="Times New Roman"/>
          <w:b/>
          <w:bCs/>
        </w:rPr>
      </w:pPr>
      <w:r w:rsidRPr="00204C1F">
        <w:rPr>
          <w:rFonts w:ascii="Times New Roman" w:hAnsi="Times New Roman" w:cs="Times New Roman"/>
          <w:sz w:val="28"/>
          <w:szCs w:val="28"/>
        </w:rPr>
        <w:br/>
      </w:r>
      <w:r w:rsidR="008A5278" w:rsidRPr="008A5278">
        <w:rPr>
          <w:rFonts w:ascii="Times New Roman" w:hAnsi="Times New Roman" w:cs="Times New Roman"/>
          <w:b/>
          <w:bCs/>
        </w:rPr>
        <w:t>РЕКОМЕНДУЕМАЯ ЛИТЕРАТУРА</w:t>
      </w:r>
    </w:p>
    <w:p w14:paraId="5B7C6D03" w14:textId="315EFD19" w:rsidR="00204C1F" w:rsidRPr="008A5278" w:rsidRDefault="008A5278" w:rsidP="00204C1F">
      <w:pPr>
        <w:rPr>
          <w:rFonts w:ascii="Times New Roman" w:hAnsi="Times New Roman" w:cs="Times New Roman"/>
          <w:sz w:val="28"/>
          <w:szCs w:val="28"/>
        </w:rPr>
      </w:pPr>
      <w:r w:rsidRPr="008A5278">
        <w:rPr>
          <w:rFonts w:ascii="Times New Roman" w:hAnsi="Times New Roman" w:cs="Times New Roman"/>
          <w:sz w:val="28"/>
          <w:szCs w:val="28"/>
        </w:rPr>
        <w:t xml:space="preserve">1.Трудовое право : учебник для студентов вузов, обучающихся по направлениям подготовки «Юриспруденция», «Социальная работа», «Государственное и муниципальное управление», «Менеджмент организации» / К.К. Гасанов [и др.].. - Москва : ЮНИТИДАНА, 2021. - 552 c. - ISBN 978-5-238-03494-2. - Текст : электронный // Цифровой образовательный ресурс IPR SMART : [сайт]. - URL: https://www.iprbookshop.ru/123390.html - Режим доступа: для </w:t>
      </w:r>
      <w:proofErr w:type="spellStart"/>
      <w:r w:rsidRPr="008A527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8A5278">
        <w:rPr>
          <w:rFonts w:ascii="Times New Roman" w:hAnsi="Times New Roman" w:cs="Times New Roman"/>
          <w:sz w:val="28"/>
          <w:szCs w:val="28"/>
        </w:rPr>
        <w:t>. Пользователей</w:t>
      </w:r>
    </w:p>
    <w:p w14:paraId="60BE8020" w14:textId="44900F17" w:rsidR="00B507B4" w:rsidRPr="008A5278" w:rsidRDefault="008A5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5278">
        <w:rPr>
          <w:rFonts w:ascii="Times New Roman" w:hAnsi="Times New Roman" w:cs="Times New Roman"/>
          <w:sz w:val="28"/>
          <w:szCs w:val="28"/>
        </w:rPr>
        <w:t>Пучкова, В. В. Трудовое право : учебное наглядное пособие / В. В. Пучкова. —Москва : Ай Пи Ар Медиа, 2022. — 306 c. — ISBN 978-5-4497-1545-6. — Текст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278">
        <w:rPr>
          <w:rFonts w:ascii="Times New Roman" w:hAnsi="Times New Roman" w:cs="Times New Roman"/>
          <w:sz w:val="28"/>
          <w:szCs w:val="28"/>
        </w:rPr>
        <w:t>электронный // Цифровой образовательный ресурс IPR SMART : [сайт]. —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278">
        <w:rPr>
          <w:rFonts w:ascii="Times New Roman" w:hAnsi="Times New Roman" w:cs="Times New Roman"/>
          <w:sz w:val="28"/>
          <w:szCs w:val="28"/>
        </w:rPr>
        <w:t>https://www.iprbookshop.ru/117870.html (дата обращения: 01.10.2023). —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27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A527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8A5278">
        <w:rPr>
          <w:rFonts w:ascii="Times New Roman" w:hAnsi="Times New Roman" w:cs="Times New Roman"/>
          <w:sz w:val="28"/>
          <w:szCs w:val="28"/>
        </w:rPr>
        <w:t>. пользователей</w:t>
      </w:r>
    </w:p>
    <w:p w14:paraId="29267742" w14:textId="6CBDC1F9" w:rsidR="00B507B4" w:rsidRPr="008A5278" w:rsidRDefault="008A5278">
      <w:pPr>
        <w:rPr>
          <w:rFonts w:ascii="Times New Roman" w:hAnsi="Times New Roman" w:cs="Times New Roman"/>
          <w:sz w:val="28"/>
          <w:szCs w:val="28"/>
        </w:rPr>
      </w:pPr>
      <w:r w:rsidRPr="008A5278">
        <w:rPr>
          <w:rFonts w:ascii="Times New Roman" w:hAnsi="Times New Roman" w:cs="Times New Roman"/>
          <w:sz w:val="28"/>
          <w:szCs w:val="28"/>
        </w:rPr>
        <w:t xml:space="preserve">3.Галиуллина, Р. Х. Трудовое право : практикум / Р. Х. </w:t>
      </w:r>
      <w:proofErr w:type="spellStart"/>
      <w:r w:rsidRPr="008A5278"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 w:rsidRPr="008A5278">
        <w:rPr>
          <w:rFonts w:ascii="Times New Roman" w:hAnsi="Times New Roman" w:cs="Times New Roman"/>
          <w:sz w:val="28"/>
          <w:szCs w:val="28"/>
        </w:rPr>
        <w:t xml:space="preserve">. - Казань :Казанский юридический институт МВД России, 2020. - 190 c. - Текст : электронный // Цифровой образовательный ресурс IPR SMART: [сайт]. - URL:https://www.iprbookshop.ru/108614.html - Режим доступа: для </w:t>
      </w:r>
      <w:proofErr w:type="spellStart"/>
      <w:r w:rsidRPr="008A527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8A5278">
        <w:rPr>
          <w:rFonts w:ascii="Times New Roman" w:hAnsi="Times New Roman" w:cs="Times New Roman"/>
          <w:sz w:val="28"/>
          <w:szCs w:val="28"/>
        </w:rPr>
        <w:t>. Пользователей</w:t>
      </w:r>
    </w:p>
    <w:p w14:paraId="4D637FF0" w14:textId="77777777" w:rsidR="00B507B4" w:rsidRDefault="00B507B4">
      <w:pPr>
        <w:rPr>
          <w:b/>
          <w:bCs/>
        </w:rPr>
      </w:pPr>
    </w:p>
    <w:p w14:paraId="34B156B5" w14:textId="77777777" w:rsidR="00B507B4" w:rsidRDefault="00B507B4">
      <w:pPr>
        <w:rPr>
          <w:b/>
          <w:bCs/>
        </w:rPr>
      </w:pPr>
    </w:p>
    <w:p w14:paraId="5A1239A7" w14:textId="77777777" w:rsidR="00B507B4" w:rsidRDefault="00B507B4">
      <w:pPr>
        <w:rPr>
          <w:b/>
          <w:bCs/>
        </w:rPr>
      </w:pPr>
    </w:p>
    <w:p w14:paraId="04278EEF" w14:textId="7CA32A68" w:rsidR="0050395B" w:rsidRDefault="0050395B"/>
    <w:p w14:paraId="1A9ED1D8" w14:textId="77777777" w:rsidR="0050395B" w:rsidRDefault="0050395B"/>
    <w:p w14:paraId="62DD796B" w14:textId="77777777" w:rsidR="00120014" w:rsidRDefault="00615A00" w:rsidP="00120014">
      <w:pPr>
        <w:numPr>
          <w:ilvl w:val="0"/>
          <w:numId w:val="3"/>
        </w:numPr>
        <w:rPr>
          <w:i/>
        </w:rPr>
      </w:pPr>
      <w:r>
        <w:rPr>
          <w:i/>
        </w:rPr>
        <w:t xml:space="preserve">                                                 </w:t>
      </w:r>
      <w:r w:rsidRPr="00615A00">
        <w:rPr>
          <w:i/>
        </w:rPr>
        <w:t>Образец титульного листа</w:t>
      </w:r>
    </w:p>
    <w:p w14:paraId="5785986C" w14:textId="77777777" w:rsidR="00120014" w:rsidRDefault="00120014" w:rsidP="00120014">
      <w:pPr>
        <w:tabs>
          <w:tab w:val="left" w:pos="142"/>
        </w:tabs>
        <w:spacing w:after="0" w:line="240" w:lineRule="auto"/>
        <w:ind w:righ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3B353948" w14:textId="77777777" w:rsidR="00120014" w:rsidRDefault="00120014" w:rsidP="00120014">
      <w:pPr>
        <w:spacing w:after="0" w:line="240" w:lineRule="auto"/>
        <w:ind w:left="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3E35507" w14:textId="77777777" w:rsidR="00120014" w:rsidRDefault="00120014" w:rsidP="00120014">
      <w:pPr>
        <w:spacing w:after="0" w:line="240" w:lineRule="auto"/>
        <w:ind w:left="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aps/>
          <w:sz w:val="24"/>
          <w:szCs w:val="24"/>
        </w:rPr>
        <w:t>Северо – Кавказская ГОСУДАРСТВЕННАЯ АКАДЕМИЯ</w:t>
      </w:r>
      <w:r>
        <w:rPr>
          <w:rFonts w:ascii="Times New Roman" w:hAnsi="Times New Roman"/>
          <w:sz w:val="24"/>
          <w:szCs w:val="24"/>
        </w:rPr>
        <w:t>»</w:t>
      </w:r>
    </w:p>
    <w:p w14:paraId="4341A72A" w14:textId="77777777" w:rsidR="00120014" w:rsidRDefault="00120014" w:rsidP="00120014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</w:p>
    <w:p w14:paraId="48B6C3E2" w14:textId="77777777" w:rsidR="00120014" w:rsidRPr="00583065" w:rsidRDefault="00120014" w:rsidP="00120014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ascii="Times New Roman" w:hAnsi="Times New Roman"/>
          <w:b/>
          <w:bCs/>
          <w:sz w:val="24"/>
          <w:szCs w:val="24"/>
        </w:rPr>
      </w:pPr>
      <w:r w:rsidRPr="00583065">
        <w:rPr>
          <w:rFonts w:ascii="Times New Roman" w:hAnsi="Times New Roman"/>
          <w:b/>
          <w:bCs/>
          <w:sz w:val="24"/>
          <w:szCs w:val="24"/>
        </w:rPr>
        <w:t>ЮРИДИЧЕСКИЙ ИНСТИТУТ</w:t>
      </w:r>
    </w:p>
    <w:p w14:paraId="64DA4551" w14:textId="77777777" w:rsidR="00615A00" w:rsidRPr="00615A00" w:rsidRDefault="00615A00" w:rsidP="00615A00">
      <w:pPr>
        <w:numPr>
          <w:ilvl w:val="0"/>
          <w:numId w:val="3"/>
        </w:numPr>
        <w:rPr>
          <w:bCs/>
        </w:rPr>
      </w:pPr>
    </w:p>
    <w:p w14:paraId="24A22E09" w14:textId="77777777" w:rsidR="00615A00" w:rsidRPr="00615A00" w:rsidRDefault="00615A00" w:rsidP="00615A00">
      <w:pPr>
        <w:numPr>
          <w:ilvl w:val="0"/>
          <w:numId w:val="3"/>
        </w:numPr>
        <w:rPr>
          <w:bCs/>
        </w:rPr>
      </w:pPr>
    </w:p>
    <w:p w14:paraId="7CCCE18A" w14:textId="77777777" w:rsidR="00615A00" w:rsidRPr="00615A00" w:rsidRDefault="00615A00" w:rsidP="00615A00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A00">
        <w:rPr>
          <w:rFonts w:ascii="Times New Roman" w:hAnsi="Times New Roman" w:cs="Times New Roman"/>
          <w:b/>
          <w:bCs/>
          <w:sz w:val="24"/>
          <w:szCs w:val="24"/>
        </w:rPr>
        <w:t>Кафедра «Гражданское право и процесс»</w:t>
      </w:r>
    </w:p>
    <w:p w14:paraId="5AF555E8" w14:textId="1FD48164" w:rsidR="00615A00" w:rsidRPr="00615A00" w:rsidRDefault="00615A00" w:rsidP="00615A00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00">
        <w:rPr>
          <w:rFonts w:ascii="Times New Roman" w:hAnsi="Times New Roman" w:cs="Times New Roman"/>
          <w:b/>
          <w:sz w:val="24"/>
          <w:szCs w:val="24"/>
        </w:rPr>
        <w:t>Дисциплина – «</w:t>
      </w:r>
      <w:r w:rsidR="00120014">
        <w:rPr>
          <w:rFonts w:ascii="Times New Roman" w:hAnsi="Times New Roman" w:cs="Times New Roman"/>
          <w:b/>
          <w:sz w:val="24"/>
          <w:szCs w:val="24"/>
        </w:rPr>
        <w:t>Трудовое</w:t>
      </w:r>
      <w:r w:rsidRPr="00615A00">
        <w:rPr>
          <w:rFonts w:ascii="Times New Roman" w:hAnsi="Times New Roman" w:cs="Times New Roman"/>
          <w:b/>
          <w:sz w:val="24"/>
          <w:szCs w:val="24"/>
        </w:rPr>
        <w:t xml:space="preserve"> право»</w:t>
      </w:r>
    </w:p>
    <w:p w14:paraId="10ED78FB" w14:textId="77777777" w:rsidR="00615A00" w:rsidRPr="00615A00" w:rsidRDefault="00615A00" w:rsidP="00615A00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96D8D" w14:textId="77777777" w:rsidR="0050395B" w:rsidRPr="009C4284" w:rsidRDefault="0050395B" w:rsidP="0050395B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84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55EC6C33" w14:textId="77777777" w:rsidR="0050395B" w:rsidRPr="009C4284" w:rsidRDefault="0050395B" w:rsidP="0050395B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sz w:val="28"/>
          <w:szCs w:val="28"/>
        </w:rPr>
        <w:t>ВАРИАНТ №______</w:t>
      </w:r>
    </w:p>
    <w:p w14:paraId="0146E48B" w14:textId="0F774564" w:rsidR="00615A00" w:rsidRPr="00615A00" w:rsidRDefault="00615A00" w:rsidP="00615A00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99F40" w14:textId="77777777" w:rsidR="00615A00" w:rsidRPr="00615A00" w:rsidRDefault="00615A00" w:rsidP="00615A00">
      <w:pPr>
        <w:numPr>
          <w:ilvl w:val="0"/>
          <w:numId w:val="3"/>
        </w:numPr>
        <w:rPr>
          <w:b/>
          <w:bCs/>
          <w:sz w:val="24"/>
          <w:szCs w:val="24"/>
        </w:rPr>
      </w:pPr>
    </w:p>
    <w:p w14:paraId="099F3691" w14:textId="77777777" w:rsidR="00615A00" w:rsidRPr="00615A00" w:rsidRDefault="00615A00" w:rsidP="00615A00">
      <w:pPr>
        <w:numPr>
          <w:ilvl w:val="0"/>
          <w:numId w:val="3"/>
        </w:numPr>
        <w:rPr>
          <w:b/>
          <w:bCs/>
          <w:sz w:val="24"/>
          <w:szCs w:val="24"/>
        </w:rPr>
      </w:pPr>
    </w:p>
    <w:p w14:paraId="3BFD03C3" w14:textId="77777777" w:rsidR="00615A00" w:rsidRPr="00615A00" w:rsidRDefault="00615A00" w:rsidP="00615A00">
      <w:pPr>
        <w:numPr>
          <w:ilvl w:val="0"/>
          <w:numId w:val="3"/>
        </w:numPr>
        <w:rPr>
          <w:b/>
          <w:bCs/>
          <w:sz w:val="24"/>
          <w:szCs w:val="24"/>
        </w:rPr>
      </w:pPr>
    </w:p>
    <w:p w14:paraId="74861452" w14:textId="15793F48" w:rsidR="00615A00" w:rsidRPr="00615A00" w:rsidRDefault="00615A00" w:rsidP="00615A00">
      <w:pPr>
        <w:numPr>
          <w:ilvl w:val="0"/>
          <w:numId w:val="3"/>
        </w:num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5A00">
        <w:rPr>
          <w:b/>
          <w:bCs/>
          <w:sz w:val="24"/>
          <w:szCs w:val="24"/>
        </w:rPr>
        <w:t xml:space="preserve">                                                             </w:t>
      </w:r>
    </w:p>
    <w:p w14:paraId="3CCE1B90" w14:textId="77777777" w:rsidR="0050395B" w:rsidRPr="009C4284" w:rsidRDefault="0050395B" w:rsidP="0050395B">
      <w:pPr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C4284">
        <w:rPr>
          <w:rFonts w:ascii="Times New Roman" w:hAnsi="Times New Roman" w:cs="Times New Roman"/>
          <w:b/>
          <w:bCs/>
          <w:sz w:val="28"/>
          <w:szCs w:val="28"/>
        </w:rPr>
        <w:t xml:space="preserve">Выполнил (а): </w:t>
      </w:r>
    </w:p>
    <w:p w14:paraId="4A04385B" w14:textId="4FC2FA98" w:rsidR="0050395B" w:rsidRPr="009C4284" w:rsidRDefault="0050395B" w:rsidP="0050395B">
      <w:pPr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обучающийся (</w:t>
      </w:r>
      <w:proofErr w:type="spellStart"/>
      <w:r w:rsidRPr="009C4284">
        <w:rPr>
          <w:rFonts w:ascii="Times New Roman" w:hAnsi="Times New Roman" w:cs="Times New Roman"/>
          <w:bCs/>
          <w:sz w:val="28"/>
          <w:szCs w:val="28"/>
        </w:rPr>
        <w:t>щаяся</w:t>
      </w:r>
      <w:proofErr w:type="spellEnd"/>
      <w:r w:rsidRPr="009C4284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курса ЗФО</w:t>
      </w:r>
    </w:p>
    <w:p w14:paraId="1EF2DB1E" w14:textId="77777777" w:rsidR="0050395B" w:rsidRPr="009C4284" w:rsidRDefault="0050395B" w:rsidP="0050395B">
      <w:pPr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C4284">
        <w:rPr>
          <w:rFonts w:ascii="Times New Roman" w:hAnsi="Times New Roman" w:cs="Times New Roman"/>
          <w:bCs/>
          <w:sz w:val="28"/>
          <w:szCs w:val="28"/>
        </w:rPr>
        <w:t>группы ______</w:t>
      </w:r>
    </w:p>
    <w:p w14:paraId="65CCE27E" w14:textId="77777777" w:rsidR="0050395B" w:rsidRPr="009C4284" w:rsidRDefault="0050395B" w:rsidP="0050395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по направлению подготовки 40.0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C4284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14:paraId="0019D864" w14:textId="77777777" w:rsidR="0050395B" w:rsidRPr="009C4284" w:rsidRDefault="0050395B" w:rsidP="0050395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«Правоохранительная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  <w:r w:rsidRPr="009C428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A8F14EB" w14:textId="77777777" w:rsidR="0050395B" w:rsidRPr="009C4284" w:rsidRDefault="0050395B" w:rsidP="0050395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42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Иванов И.И.</w:t>
      </w:r>
    </w:p>
    <w:p w14:paraId="5E227C19" w14:textId="77777777" w:rsidR="0050395B" w:rsidRPr="00F272DF" w:rsidRDefault="0050395B" w:rsidP="0050395B">
      <w:pPr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272DF">
        <w:rPr>
          <w:rFonts w:ascii="Times New Roman" w:hAnsi="Times New Roman" w:cs="Times New Roman"/>
          <w:b/>
          <w:bCs/>
          <w:sz w:val="28"/>
          <w:szCs w:val="28"/>
        </w:rPr>
        <w:t>Приняла:</w:t>
      </w:r>
    </w:p>
    <w:p w14:paraId="6EA05CBA" w14:textId="603B0B09" w:rsidR="00615A00" w:rsidRDefault="0050395B" w:rsidP="0050395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F272DF">
        <w:rPr>
          <w:rFonts w:ascii="Times New Roman" w:hAnsi="Times New Roman" w:cs="Times New Roman"/>
          <w:sz w:val="28"/>
          <w:szCs w:val="28"/>
        </w:rPr>
        <w:t>к.п.н.,доцент</w:t>
      </w:r>
      <w:proofErr w:type="spellEnd"/>
      <w:r w:rsidRPr="00F272DF">
        <w:rPr>
          <w:rFonts w:ascii="Times New Roman" w:hAnsi="Times New Roman" w:cs="Times New Roman"/>
          <w:sz w:val="28"/>
          <w:szCs w:val="28"/>
        </w:rPr>
        <w:t xml:space="preserve"> Карданова Д.М.</w:t>
      </w:r>
    </w:p>
    <w:p w14:paraId="11BA6F3F" w14:textId="77777777" w:rsidR="004A1D30" w:rsidRDefault="004A1D30"/>
    <w:p w14:paraId="1D366C6C" w14:textId="77777777" w:rsidR="004A1D30" w:rsidRDefault="004A1D30"/>
    <w:p w14:paraId="7380118F" w14:textId="77777777" w:rsidR="004A1D30" w:rsidRDefault="004A1D30"/>
    <w:p w14:paraId="79B32A93" w14:textId="77777777" w:rsidR="004A1D30" w:rsidRDefault="004A1D30"/>
    <w:p w14:paraId="503FD78A" w14:textId="77777777" w:rsidR="004A1D30" w:rsidRDefault="004A1D30"/>
    <w:p w14:paraId="6A6D37B9" w14:textId="3C3CACCA" w:rsidR="00120014" w:rsidRDefault="00120014" w:rsidP="004A1D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87F">
        <w:rPr>
          <w:rFonts w:ascii="Times New Roman" w:hAnsi="Times New Roman" w:cs="Times New Roman"/>
          <w:sz w:val="24"/>
          <w:szCs w:val="24"/>
        </w:rPr>
        <w:t>Черкесск 202</w:t>
      </w:r>
      <w:r w:rsidR="0050395B">
        <w:rPr>
          <w:rFonts w:ascii="Times New Roman" w:hAnsi="Times New Roman" w:cs="Times New Roman"/>
          <w:sz w:val="24"/>
          <w:szCs w:val="24"/>
        </w:rPr>
        <w:t>5</w:t>
      </w:r>
    </w:p>
    <w:p w14:paraId="7EBD8B2F" w14:textId="652496CB" w:rsidR="004A1D30" w:rsidRDefault="004A1D30" w:rsidP="004A1D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14:paraId="47B9DFC2" w14:textId="456149B7" w:rsidR="004A1D30" w:rsidRDefault="004A1D30" w:rsidP="004A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76AAA8E6" w14:textId="0DD7C790" w:rsidR="004A1D30" w:rsidRDefault="004A1D30" w:rsidP="004A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2A0F93D7" w14:textId="53B4F755" w:rsidR="004A1D30" w:rsidRDefault="004A1D30" w:rsidP="004A1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3.Тесты.</w:t>
      </w:r>
    </w:p>
    <w:p w14:paraId="60815EAE" w14:textId="2B1D30A0" w:rsidR="004A1D30" w:rsidRPr="0050395B" w:rsidRDefault="004A1D30" w:rsidP="004A1D30"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sectPr w:rsidR="004A1D30" w:rsidRPr="005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A79DF" w14:textId="77777777" w:rsidR="006478C2" w:rsidRDefault="006478C2" w:rsidP="004C6EC5">
      <w:pPr>
        <w:spacing w:after="0" w:line="240" w:lineRule="auto"/>
      </w:pPr>
      <w:r>
        <w:separator/>
      </w:r>
    </w:p>
  </w:endnote>
  <w:endnote w:type="continuationSeparator" w:id="0">
    <w:p w14:paraId="780810F7" w14:textId="77777777" w:rsidR="006478C2" w:rsidRDefault="006478C2" w:rsidP="004C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B396" w14:textId="77777777" w:rsidR="006478C2" w:rsidRDefault="006478C2" w:rsidP="004C6EC5">
      <w:pPr>
        <w:spacing w:after="0" w:line="240" w:lineRule="auto"/>
      </w:pPr>
      <w:r>
        <w:separator/>
      </w:r>
    </w:p>
  </w:footnote>
  <w:footnote w:type="continuationSeparator" w:id="0">
    <w:p w14:paraId="377FB26F" w14:textId="77777777" w:rsidR="006478C2" w:rsidRDefault="006478C2" w:rsidP="004C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66EF7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382"/>
    <w:multiLevelType w:val="multilevel"/>
    <w:tmpl w:val="65EC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27B45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557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02591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52BB9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76FD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85482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3C09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653E4"/>
    <w:multiLevelType w:val="hybridMultilevel"/>
    <w:tmpl w:val="59B6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3320"/>
    <w:multiLevelType w:val="hybridMultilevel"/>
    <w:tmpl w:val="1AE4EB34"/>
    <w:lvl w:ilvl="0" w:tplc="D0AE3B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A66C7"/>
    <w:multiLevelType w:val="hybridMultilevel"/>
    <w:tmpl w:val="9D82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34D16"/>
    <w:multiLevelType w:val="multilevel"/>
    <w:tmpl w:val="FAEA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9"/>
    <w:rsid w:val="00120014"/>
    <w:rsid w:val="0018635C"/>
    <w:rsid w:val="001C4454"/>
    <w:rsid w:val="001F7022"/>
    <w:rsid w:val="00204C1F"/>
    <w:rsid w:val="002D5B18"/>
    <w:rsid w:val="003B019A"/>
    <w:rsid w:val="0043673A"/>
    <w:rsid w:val="004A1D30"/>
    <w:rsid w:val="004C4137"/>
    <w:rsid w:val="004C56F1"/>
    <w:rsid w:val="004C6EC5"/>
    <w:rsid w:val="0050395B"/>
    <w:rsid w:val="00535E27"/>
    <w:rsid w:val="00560D35"/>
    <w:rsid w:val="00573667"/>
    <w:rsid w:val="00583065"/>
    <w:rsid w:val="005B5934"/>
    <w:rsid w:val="00615A00"/>
    <w:rsid w:val="006478C2"/>
    <w:rsid w:val="0072454A"/>
    <w:rsid w:val="00845E65"/>
    <w:rsid w:val="00875AF4"/>
    <w:rsid w:val="008A5278"/>
    <w:rsid w:val="00915160"/>
    <w:rsid w:val="009C2427"/>
    <w:rsid w:val="00B03C7C"/>
    <w:rsid w:val="00B1320A"/>
    <w:rsid w:val="00B507B4"/>
    <w:rsid w:val="00B852ED"/>
    <w:rsid w:val="00C648DA"/>
    <w:rsid w:val="00CF664C"/>
    <w:rsid w:val="00D404B3"/>
    <w:rsid w:val="00E14839"/>
    <w:rsid w:val="00E45088"/>
    <w:rsid w:val="00E55639"/>
    <w:rsid w:val="00E63B47"/>
    <w:rsid w:val="00E90E29"/>
    <w:rsid w:val="00F36FF7"/>
    <w:rsid w:val="00F37CD2"/>
    <w:rsid w:val="00F97046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1B29"/>
  <w15:chartTrackingRefBased/>
  <w15:docId w15:val="{2CB41DA6-E5B2-424A-8DCF-FD64C730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B4"/>
    <w:pPr>
      <w:ind w:left="720"/>
      <w:contextualSpacing/>
    </w:pPr>
  </w:style>
  <w:style w:type="character" w:customStyle="1" w:styleId="fontstyle01">
    <w:name w:val="fontstyle01"/>
    <w:basedOn w:val="a0"/>
    <w:rsid w:val="00845E6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EC5"/>
  </w:style>
  <w:style w:type="paragraph" w:styleId="a6">
    <w:name w:val="footer"/>
    <w:basedOn w:val="a"/>
    <w:link w:val="a7"/>
    <w:uiPriority w:val="99"/>
    <w:unhideWhenUsed/>
    <w:rsid w:val="004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EC5"/>
  </w:style>
  <w:style w:type="paragraph" w:styleId="a8">
    <w:name w:val="Normal (Web)"/>
    <w:basedOn w:val="a"/>
    <w:uiPriority w:val="99"/>
    <w:semiHidden/>
    <w:unhideWhenUsed/>
    <w:rsid w:val="005B5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F3F8-AB5D-4E47-B6AD-0EF47D20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35</cp:revision>
  <dcterms:created xsi:type="dcterms:W3CDTF">2024-10-04T07:15:00Z</dcterms:created>
  <dcterms:modified xsi:type="dcterms:W3CDTF">2025-10-16T14:07:00Z</dcterms:modified>
</cp:coreProperties>
</file>