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E0" w:rsidRDefault="007364E0" w:rsidP="007364E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4D8C" w:rsidRPr="007364E0" w:rsidRDefault="00094D8C" w:rsidP="007364E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7364E0">
        <w:rPr>
          <w:rFonts w:ascii="Times New Roman" w:hAnsi="Times New Roman" w:cs="Times New Roman"/>
          <w:color w:val="000000"/>
          <w:sz w:val="32"/>
          <w:szCs w:val="32"/>
        </w:rPr>
        <w:t>М.А. Тоторкулова</w:t>
      </w:r>
    </w:p>
    <w:p w:rsidR="00094D8C" w:rsidRPr="007364E0" w:rsidRDefault="00094D8C" w:rsidP="007364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94D8C" w:rsidRPr="007364E0" w:rsidRDefault="00094D8C" w:rsidP="007364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4D8C" w:rsidRPr="007364E0" w:rsidRDefault="00094D8C" w:rsidP="007364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4D8C" w:rsidRPr="007364E0" w:rsidRDefault="00094D8C" w:rsidP="007364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4D8C" w:rsidRPr="007364E0" w:rsidRDefault="00094D8C" w:rsidP="007364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4D8C" w:rsidRPr="007364E0" w:rsidRDefault="00094D8C" w:rsidP="007364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4D8C" w:rsidRPr="007364E0" w:rsidRDefault="00094D8C" w:rsidP="007364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C04B8" w:rsidRPr="007364E0" w:rsidRDefault="005C04B8" w:rsidP="007364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7364E0">
        <w:rPr>
          <w:rFonts w:ascii="Times New Roman" w:hAnsi="Times New Roman" w:cs="Times New Roman"/>
          <w:b/>
          <w:color w:val="000000"/>
          <w:sz w:val="40"/>
          <w:szCs w:val="40"/>
        </w:rPr>
        <w:t>ЭКОЛОГИЯ</w:t>
      </w:r>
    </w:p>
    <w:p w:rsidR="007364E0" w:rsidRP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64E0" w:rsidRDefault="005C04B8" w:rsidP="007364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7364E0">
        <w:rPr>
          <w:rFonts w:ascii="Times New Roman" w:hAnsi="Times New Roman" w:cs="Times New Roman"/>
          <w:color w:val="000000"/>
          <w:sz w:val="32"/>
          <w:szCs w:val="32"/>
        </w:rPr>
        <w:t>Учебно-методическое пособие для обучающихся</w:t>
      </w:r>
    </w:p>
    <w:p w:rsidR="005C04B8" w:rsidRPr="007364E0" w:rsidRDefault="005C04B8" w:rsidP="007364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kern w:val="1"/>
          <w:sz w:val="32"/>
          <w:szCs w:val="32"/>
        </w:rPr>
      </w:pPr>
      <w:r w:rsidRPr="007364E0">
        <w:rPr>
          <w:rFonts w:ascii="Times New Roman" w:hAnsi="Times New Roman" w:cs="Times New Roman"/>
          <w:color w:val="000000"/>
          <w:sz w:val="32"/>
          <w:szCs w:val="32"/>
        </w:rPr>
        <w:t>направления подготовки</w:t>
      </w:r>
      <w:r w:rsidR="009231B3" w:rsidRPr="007364E0">
        <w:rPr>
          <w:rFonts w:ascii="Times New Roman" w:hAnsi="Times New Roman" w:cs="Times New Roman"/>
          <w:sz w:val="32"/>
          <w:szCs w:val="32"/>
        </w:rPr>
        <w:t>08</w:t>
      </w:r>
      <w:r w:rsidRPr="007364E0">
        <w:rPr>
          <w:rFonts w:ascii="Times New Roman" w:hAnsi="Times New Roman" w:cs="Times New Roman"/>
          <w:sz w:val="32"/>
          <w:szCs w:val="32"/>
        </w:rPr>
        <w:t>.03.0</w:t>
      </w:r>
      <w:r w:rsidR="009231B3" w:rsidRPr="007364E0">
        <w:rPr>
          <w:rFonts w:ascii="Times New Roman" w:hAnsi="Times New Roman" w:cs="Times New Roman"/>
          <w:sz w:val="32"/>
          <w:szCs w:val="32"/>
        </w:rPr>
        <w:t>1Строительство</w:t>
      </w:r>
    </w:p>
    <w:p w:rsidR="005C04B8" w:rsidRPr="007364E0" w:rsidRDefault="005C04B8" w:rsidP="007364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kern w:val="1"/>
          <w:sz w:val="32"/>
          <w:szCs w:val="32"/>
        </w:rPr>
      </w:pPr>
    </w:p>
    <w:p w:rsidR="005C04B8" w:rsidRPr="007364E0" w:rsidRDefault="005C04B8" w:rsidP="007364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5C04B8" w:rsidRPr="007364E0" w:rsidRDefault="005C04B8" w:rsidP="007364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</w:p>
    <w:p w:rsidR="005C04B8" w:rsidRPr="007364E0" w:rsidRDefault="005C04B8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4D8C" w:rsidRPr="007364E0" w:rsidRDefault="00094D8C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4D8C" w:rsidRPr="007364E0" w:rsidRDefault="00094D8C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4D8C" w:rsidRPr="007364E0" w:rsidRDefault="00094D8C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4D8C" w:rsidRPr="007364E0" w:rsidRDefault="00094D8C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4D8C" w:rsidRPr="007364E0" w:rsidRDefault="00094D8C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4D8C" w:rsidRPr="007364E0" w:rsidRDefault="00094D8C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4D8C" w:rsidRPr="007364E0" w:rsidRDefault="00094D8C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4D8C" w:rsidRPr="007364E0" w:rsidRDefault="00094D8C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4D8C" w:rsidRDefault="00094D8C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4D8C" w:rsidRDefault="00094D8C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A66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224.2pt;margin-top:14.7pt;width:76.5pt;height:69pt;z-index:251660288" strokecolor="white [3212]"/>
        </w:pict>
      </w: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4E0" w:rsidRPr="007364E0" w:rsidRDefault="007A66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201.7pt;margin-top:1.45pt;width:106.5pt;height:63pt;z-index:251658240" stroked="f"/>
        </w:pict>
      </w:r>
    </w:p>
    <w:p w:rsidR="005C04B8" w:rsidRPr="007364E0" w:rsidRDefault="005C04B8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64E0">
        <w:rPr>
          <w:rFonts w:ascii="Times New Roman" w:eastAsia="Calibri" w:hAnsi="Times New Roman" w:cs="Times New Roman"/>
          <w:sz w:val="24"/>
          <w:szCs w:val="24"/>
        </w:rPr>
        <w:lastRenderedPageBreak/>
        <w:t>МИНИСТЕРСТВО НАУКИ И ВЫСШЕГО ОБРАЗОВАНИЯ</w:t>
      </w:r>
    </w:p>
    <w:p w:rsidR="005C04B8" w:rsidRPr="007364E0" w:rsidRDefault="005C04B8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64E0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5C04B8" w:rsidRPr="007364E0" w:rsidRDefault="005C04B8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04B8" w:rsidRPr="007364E0" w:rsidRDefault="005C04B8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64E0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5C04B8" w:rsidRPr="007364E0" w:rsidRDefault="005C04B8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C04B8" w:rsidRDefault="005C04B8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64E0">
        <w:rPr>
          <w:rFonts w:ascii="Times New Roman" w:eastAsia="Calibri" w:hAnsi="Times New Roman" w:cs="Times New Roman"/>
          <w:b/>
          <w:bCs/>
          <w:sz w:val="24"/>
          <w:szCs w:val="24"/>
        </w:rPr>
        <w:t>СЕВЕРО-КАВК</w:t>
      </w:r>
      <w:r w:rsidR="007364E0">
        <w:rPr>
          <w:rFonts w:ascii="Times New Roman" w:eastAsia="Calibri" w:hAnsi="Times New Roman" w:cs="Times New Roman"/>
          <w:b/>
          <w:bCs/>
          <w:sz w:val="24"/>
          <w:szCs w:val="24"/>
        </w:rPr>
        <w:t>АЗСКАЯ ГОСУДАРСТВЕННАЯ АКАДЕМИЯ</w:t>
      </w: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364E0" w:rsidRP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C04B8" w:rsidRDefault="005C04B8" w:rsidP="007364E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7364E0">
        <w:rPr>
          <w:rFonts w:ascii="Times New Roman" w:hAnsi="Times New Roman" w:cs="Times New Roman"/>
          <w:color w:val="000000"/>
          <w:sz w:val="32"/>
          <w:szCs w:val="32"/>
        </w:rPr>
        <w:t>М.А. Тоторкулова</w:t>
      </w:r>
    </w:p>
    <w:p w:rsidR="007364E0" w:rsidRDefault="007364E0" w:rsidP="007364E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32"/>
          <w:szCs w:val="32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32"/>
          <w:szCs w:val="32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32"/>
          <w:szCs w:val="32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32"/>
          <w:szCs w:val="32"/>
        </w:rPr>
      </w:pPr>
    </w:p>
    <w:p w:rsidR="007364E0" w:rsidRP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7364E0">
        <w:rPr>
          <w:rFonts w:ascii="Times New Roman" w:hAnsi="Times New Roman" w:cs="Times New Roman"/>
          <w:b/>
          <w:color w:val="000000"/>
          <w:sz w:val="40"/>
          <w:szCs w:val="40"/>
        </w:rPr>
        <w:t>ЭКОЛОГИЯ</w:t>
      </w:r>
    </w:p>
    <w:p w:rsidR="007364E0" w:rsidRP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7364E0">
        <w:rPr>
          <w:rFonts w:ascii="Times New Roman" w:hAnsi="Times New Roman" w:cs="Times New Roman"/>
          <w:color w:val="000000"/>
          <w:sz w:val="32"/>
          <w:szCs w:val="32"/>
        </w:rPr>
        <w:t>Учебно-методическое пособие для обучающихся</w:t>
      </w:r>
    </w:p>
    <w:p w:rsidR="007364E0" w:rsidRP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kern w:val="1"/>
          <w:sz w:val="32"/>
          <w:szCs w:val="32"/>
        </w:rPr>
      </w:pPr>
      <w:r w:rsidRPr="007364E0">
        <w:rPr>
          <w:rFonts w:ascii="Times New Roman" w:hAnsi="Times New Roman" w:cs="Times New Roman"/>
          <w:color w:val="000000"/>
          <w:sz w:val="32"/>
          <w:szCs w:val="32"/>
        </w:rPr>
        <w:t>направления подготовки</w:t>
      </w:r>
      <w:r w:rsidRPr="007364E0">
        <w:rPr>
          <w:rFonts w:ascii="Times New Roman" w:hAnsi="Times New Roman" w:cs="Times New Roman"/>
          <w:sz w:val="32"/>
          <w:szCs w:val="32"/>
        </w:rPr>
        <w:t>08.03.01 Строительство</w:t>
      </w:r>
    </w:p>
    <w:p w:rsidR="007364E0" w:rsidRPr="007364E0" w:rsidRDefault="007364E0" w:rsidP="007364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kern w:val="1"/>
          <w:sz w:val="32"/>
          <w:szCs w:val="32"/>
        </w:rPr>
      </w:pPr>
    </w:p>
    <w:p w:rsidR="007364E0" w:rsidRPr="007364E0" w:rsidRDefault="007364E0" w:rsidP="007364E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32"/>
          <w:szCs w:val="32"/>
        </w:rPr>
      </w:pPr>
    </w:p>
    <w:p w:rsidR="005C04B8" w:rsidRPr="007364E0" w:rsidRDefault="005C04B8" w:rsidP="007364E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32"/>
          <w:szCs w:val="32"/>
        </w:rPr>
      </w:pPr>
    </w:p>
    <w:p w:rsidR="00094D8C" w:rsidRPr="007364E0" w:rsidRDefault="00094D8C" w:rsidP="007364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4D8C" w:rsidRPr="007364E0" w:rsidRDefault="00094D8C" w:rsidP="007364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094D8C" w:rsidRPr="007364E0" w:rsidRDefault="00094D8C" w:rsidP="007364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094D8C" w:rsidRPr="007364E0" w:rsidRDefault="00094D8C" w:rsidP="007364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094D8C" w:rsidRPr="007364E0" w:rsidRDefault="00094D8C" w:rsidP="007364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094D8C" w:rsidRPr="007364E0" w:rsidRDefault="00094D8C" w:rsidP="007364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094D8C" w:rsidRPr="007364E0" w:rsidRDefault="00094D8C" w:rsidP="007364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094D8C" w:rsidRPr="007364E0" w:rsidRDefault="00094D8C" w:rsidP="007364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094D8C" w:rsidRPr="007364E0" w:rsidRDefault="00094D8C" w:rsidP="007364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094D8C" w:rsidRDefault="00094D8C" w:rsidP="007364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7364E0" w:rsidRP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094D8C" w:rsidRPr="007364E0" w:rsidRDefault="00094D8C" w:rsidP="007364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094D8C" w:rsidRPr="007364E0" w:rsidRDefault="00094D8C" w:rsidP="007364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5C04B8" w:rsidRPr="007364E0" w:rsidRDefault="005C04B8" w:rsidP="007364E0">
      <w:pPr>
        <w:tabs>
          <w:tab w:val="left" w:pos="709"/>
        </w:tabs>
        <w:spacing w:after="0" w:line="240" w:lineRule="auto"/>
        <w:ind w:right="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64E0">
        <w:rPr>
          <w:rFonts w:ascii="Times New Roman" w:hAnsi="Times New Roman" w:cs="Times New Roman"/>
          <w:color w:val="000000"/>
          <w:sz w:val="28"/>
          <w:szCs w:val="28"/>
        </w:rPr>
        <w:t>Черкесск</w:t>
      </w:r>
    </w:p>
    <w:p w:rsidR="005C04B8" w:rsidRPr="007364E0" w:rsidRDefault="007A66E0" w:rsidP="007364E0">
      <w:pPr>
        <w:tabs>
          <w:tab w:val="left" w:pos="709"/>
        </w:tabs>
        <w:spacing w:after="0" w:line="240" w:lineRule="auto"/>
        <w:ind w:right="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27" style="position:absolute;left:0;text-align:left;margin-left:223.45pt;margin-top:18.7pt;width:39.75pt;height:24.75pt;z-index:251659264" strokecolor="white [3212]"/>
        </w:pict>
      </w:r>
      <w:r w:rsidR="00C55A98" w:rsidRPr="007364E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9231B3" w:rsidRPr="007364E0">
        <w:rPr>
          <w:rFonts w:ascii="Times New Roman" w:hAnsi="Times New Roman" w:cs="Times New Roman"/>
          <w:color w:val="000000"/>
          <w:sz w:val="28"/>
          <w:szCs w:val="28"/>
        </w:rPr>
        <w:t>20</w:t>
      </w:r>
    </w:p>
    <w:p w:rsidR="005C04B8" w:rsidRPr="007364E0" w:rsidRDefault="005C04B8" w:rsidP="007364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4E0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УДК</w:t>
      </w:r>
      <w:r w:rsidR="0098549A" w:rsidRPr="007364E0">
        <w:rPr>
          <w:rFonts w:ascii="Times New Roman" w:hAnsi="Times New Roman" w:cs="Times New Roman"/>
          <w:color w:val="000000"/>
          <w:sz w:val="24"/>
          <w:szCs w:val="24"/>
        </w:rPr>
        <w:t xml:space="preserve"> 504.75</w:t>
      </w:r>
    </w:p>
    <w:p w:rsidR="005C04B8" w:rsidRPr="007364E0" w:rsidRDefault="005C04B8" w:rsidP="007364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64E0">
        <w:rPr>
          <w:rFonts w:ascii="Times New Roman" w:hAnsi="Times New Roman" w:cs="Times New Roman"/>
          <w:color w:val="000000"/>
          <w:sz w:val="24"/>
          <w:szCs w:val="24"/>
        </w:rPr>
        <w:t xml:space="preserve">ББК </w:t>
      </w:r>
      <w:r w:rsidR="005B5CC1" w:rsidRPr="007364E0">
        <w:rPr>
          <w:rFonts w:ascii="Times New Roman" w:hAnsi="Times New Roman" w:cs="Times New Roman"/>
          <w:color w:val="000000"/>
          <w:sz w:val="24"/>
          <w:szCs w:val="24"/>
        </w:rPr>
        <w:t>20.1</w:t>
      </w:r>
    </w:p>
    <w:p w:rsidR="005B5CC1" w:rsidRPr="007364E0" w:rsidRDefault="005B5CC1" w:rsidP="007364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4E0">
        <w:rPr>
          <w:rFonts w:ascii="Times New Roman" w:hAnsi="Times New Roman" w:cs="Times New Roman"/>
          <w:color w:val="000000"/>
          <w:sz w:val="24"/>
          <w:szCs w:val="24"/>
        </w:rPr>
        <w:t>Т63</w:t>
      </w:r>
      <w:bookmarkStart w:id="0" w:name="_GoBack"/>
      <w:bookmarkEnd w:id="0"/>
    </w:p>
    <w:p w:rsidR="007364E0" w:rsidRDefault="007364E0" w:rsidP="007364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04B8" w:rsidRPr="007364E0" w:rsidRDefault="007364E0" w:rsidP="007364E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C04B8" w:rsidRPr="007364E0">
        <w:rPr>
          <w:rFonts w:ascii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hAnsi="Times New Roman" w:cs="Times New Roman"/>
          <w:color w:val="000000"/>
          <w:sz w:val="28"/>
          <w:szCs w:val="28"/>
        </w:rPr>
        <w:t>смотрено на заседании кафедры «</w:t>
      </w:r>
      <w:r w:rsidR="005C04B8" w:rsidRPr="007364E0">
        <w:rPr>
          <w:rFonts w:ascii="Times New Roman" w:hAnsi="Times New Roman" w:cs="Times New Roman"/>
          <w:color w:val="000000"/>
          <w:sz w:val="28"/>
          <w:szCs w:val="28"/>
        </w:rPr>
        <w:t>Технологические машины и переработка материалов»</w:t>
      </w:r>
    </w:p>
    <w:p w:rsidR="007364E0" w:rsidRDefault="007364E0" w:rsidP="007364E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792E" w:rsidRPr="007364E0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№ </w:t>
      </w:r>
      <w:r w:rsidR="00F11576" w:rsidRPr="00F11576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 w:rsidR="00F11576">
        <w:rPr>
          <w:rFonts w:ascii="Times New Roman" w:hAnsi="Times New Roman" w:cs="Times New Roman"/>
          <w:color w:val="000000"/>
          <w:sz w:val="28"/>
          <w:szCs w:val="28"/>
        </w:rPr>
        <w:t xml:space="preserve"> от «</w:t>
      </w:r>
      <w:r w:rsidR="00F11576" w:rsidRPr="00F11576">
        <w:rPr>
          <w:rFonts w:ascii="Times New Roman" w:hAnsi="Times New Roman" w:cs="Times New Roman"/>
          <w:color w:val="000000"/>
          <w:sz w:val="28"/>
          <w:szCs w:val="28"/>
          <w:u w:val="single"/>
        </w:rPr>
        <w:t>10</w:t>
      </w:r>
      <w:r w:rsidR="00F11576">
        <w:rPr>
          <w:rFonts w:ascii="Times New Roman" w:hAnsi="Times New Roman" w:cs="Times New Roman"/>
          <w:color w:val="000000"/>
          <w:sz w:val="28"/>
          <w:szCs w:val="28"/>
        </w:rPr>
        <w:t xml:space="preserve">»  </w:t>
      </w:r>
      <w:r w:rsidR="00F11576" w:rsidRPr="00F11576">
        <w:rPr>
          <w:rFonts w:ascii="Times New Roman" w:hAnsi="Times New Roman" w:cs="Times New Roman"/>
          <w:color w:val="000000"/>
          <w:sz w:val="28"/>
          <w:szCs w:val="28"/>
          <w:u w:val="single"/>
        </w:rPr>
        <w:t>09</w:t>
      </w:r>
      <w:r w:rsidR="00F11576">
        <w:rPr>
          <w:rFonts w:ascii="Times New Roman" w:hAnsi="Times New Roman" w:cs="Times New Roman"/>
          <w:color w:val="000000"/>
          <w:sz w:val="28"/>
          <w:szCs w:val="28"/>
        </w:rPr>
        <w:t xml:space="preserve">  2019 г.</w:t>
      </w:r>
    </w:p>
    <w:p w:rsidR="005C04B8" w:rsidRPr="007364E0" w:rsidRDefault="007364E0" w:rsidP="007364E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C04B8" w:rsidRPr="007364E0">
        <w:rPr>
          <w:rFonts w:ascii="Times New Roman" w:hAnsi="Times New Roman" w:cs="Times New Roman"/>
          <w:color w:val="000000"/>
          <w:sz w:val="28"/>
          <w:szCs w:val="28"/>
        </w:rPr>
        <w:t>Рекомендовано к изданию редакционно-издательским советом СКГА.</w:t>
      </w:r>
    </w:p>
    <w:p w:rsidR="005C04B8" w:rsidRPr="007364E0" w:rsidRDefault="007364E0" w:rsidP="007364E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Протокол № </w:t>
      </w:r>
      <w:r w:rsidRPr="007364E0">
        <w:rPr>
          <w:rFonts w:ascii="Times New Roman" w:hAnsi="Times New Roman" w:cs="Times New Roman"/>
          <w:color w:val="000000"/>
          <w:sz w:val="28"/>
          <w:szCs w:val="28"/>
          <w:u w:val="single"/>
        </w:rPr>
        <w:t>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от «</w:t>
      </w:r>
      <w:r w:rsidRPr="007364E0">
        <w:rPr>
          <w:rFonts w:ascii="Times New Roman" w:hAnsi="Times New Roman" w:cs="Times New Roman"/>
          <w:color w:val="000000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7364E0">
        <w:rPr>
          <w:rFonts w:ascii="Times New Roman" w:hAnsi="Times New Roman" w:cs="Times New Roman"/>
          <w:color w:val="000000"/>
          <w:sz w:val="28"/>
          <w:szCs w:val="28"/>
          <w:u w:val="single"/>
        </w:rPr>
        <w:t>09</w:t>
      </w:r>
      <w:r w:rsidR="005C04B8" w:rsidRPr="007364E0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5C04B8" w:rsidRPr="007364E0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7364E0" w:rsidRDefault="007364E0" w:rsidP="007364E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C04B8" w:rsidRPr="007364E0" w:rsidRDefault="007364E0" w:rsidP="007364E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5C04B8" w:rsidRPr="007364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Рецензенты:</w:t>
      </w:r>
      <w:r w:rsidR="005C04B8" w:rsidRPr="007364E0">
        <w:rPr>
          <w:rFonts w:ascii="Times New Roman" w:hAnsi="Times New Roman" w:cs="Times New Roman"/>
          <w:b/>
          <w:color w:val="000000"/>
          <w:sz w:val="28"/>
          <w:szCs w:val="28"/>
        </w:rPr>
        <w:t>Боташев А. Ю.</w:t>
      </w:r>
      <w:r w:rsidR="005C04B8" w:rsidRPr="007364E0">
        <w:rPr>
          <w:rFonts w:ascii="Times New Roman" w:hAnsi="Times New Roman" w:cs="Times New Roman"/>
          <w:color w:val="000000"/>
          <w:sz w:val="28"/>
          <w:szCs w:val="28"/>
        </w:rPr>
        <w:t xml:space="preserve"> – д. т. н., профессор </w:t>
      </w:r>
    </w:p>
    <w:p w:rsidR="005C04B8" w:rsidRPr="007364E0" w:rsidRDefault="005C04B8" w:rsidP="007364E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C04B8" w:rsidRPr="007364E0" w:rsidRDefault="007364E0" w:rsidP="007364E0">
      <w:pPr>
        <w:tabs>
          <w:tab w:val="left" w:pos="709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7364E0">
        <w:rPr>
          <w:rFonts w:ascii="Times New Roman" w:hAnsi="Times New Roman" w:cs="Times New Roman"/>
          <w:bCs/>
          <w:color w:val="000000"/>
          <w:sz w:val="28"/>
          <w:szCs w:val="28"/>
        </w:rPr>
        <w:t>Т63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5C04B8" w:rsidRPr="007364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Тоторкулова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5C04B8" w:rsidRPr="007364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М. А.</w:t>
      </w:r>
      <w:r w:rsidR="005C04B8" w:rsidRPr="007364E0">
        <w:rPr>
          <w:rFonts w:ascii="Times New Roman" w:hAnsi="Times New Roman" w:cs="Times New Roman"/>
          <w:bCs/>
          <w:color w:val="000000"/>
          <w:sz w:val="28"/>
          <w:szCs w:val="28"/>
        </w:rPr>
        <w:t>Экология</w:t>
      </w:r>
      <w:r w:rsidR="005C04B8" w:rsidRPr="007364E0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учебно-методическое пособие</w:t>
      </w:r>
      <w:r w:rsidR="005C04B8" w:rsidRPr="007364E0">
        <w:rPr>
          <w:rFonts w:ascii="Times New Roman" w:hAnsi="Times New Roman" w:cs="Times New Roman"/>
          <w:color w:val="000000"/>
          <w:sz w:val="28"/>
          <w:szCs w:val="28"/>
        </w:rPr>
        <w:t xml:space="preserve"> для обучающихся направления подготовки </w:t>
      </w:r>
      <w:r w:rsidR="009231B3" w:rsidRPr="007364E0">
        <w:rPr>
          <w:rFonts w:ascii="Times New Roman" w:hAnsi="Times New Roman" w:cs="Times New Roman"/>
          <w:sz w:val="28"/>
          <w:szCs w:val="28"/>
        </w:rPr>
        <w:t>08.03.01 Строительство</w:t>
      </w:r>
      <w:r w:rsidR="005C04B8" w:rsidRPr="007364E0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Pr="007364E0">
        <w:rPr>
          <w:rFonts w:ascii="Times New Roman" w:hAnsi="Times New Roman" w:cs="Times New Roman"/>
          <w:color w:val="000000"/>
          <w:sz w:val="28"/>
          <w:szCs w:val="28"/>
        </w:rPr>
        <w:t xml:space="preserve">М. А. </w:t>
      </w:r>
      <w:r w:rsidR="005C04B8" w:rsidRPr="007364E0">
        <w:rPr>
          <w:rFonts w:ascii="Times New Roman" w:hAnsi="Times New Roman" w:cs="Times New Roman"/>
          <w:color w:val="000000"/>
          <w:sz w:val="28"/>
          <w:szCs w:val="28"/>
        </w:rPr>
        <w:t>Тоторкулова</w:t>
      </w:r>
      <w:r>
        <w:rPr>
          <w:rFonts w:ascii="Times New Roman" w:hAnsi="Times New Roman" w:cs="Times New Roman"/>
          <w:color w:val="000000"/>
          <w:sz w:val="28"/>
          <w:szCs w:val="28"/>
        </w:rPr>
        <w:t>. – Черкесск: БИЦ СК</w:t>
      </w:r>
      <w:r w:rsidR="005C04B8" w:rsidRPr="007364E0">
        <w:rPr>
          <w:rFonts w:ascii="Times New Roman" w:hAnsi="Times New Roman" w:cs="Times New Roman"/>
          <w:color w:val="000000"/>
          <w:sz w:val="28"/>
          <w:szCs w:val="28"/>
        </w:rPr>
        <w:t>ГА, 20</w:t>
      </w:r>
      <w:r w:rsidR="0043222D" w:rsidRPr="007364E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5C04B8" w:rsidRPr="007364E0">
        <w:rPr>
          <w:rFonts w:ascii="Times New Roman" w:hAnsi="Times New Roman" w:cs="Times New Roman"/>
          <w:color w:val="000000"/>
          <w:sz w:val="28"/>
          <w:szCs w:val="28"/>
        </w:rPr>
        <w:t>. –</w:t>
      </w:r>
      <w:r w:rsidR="00242ECF" w:rsidRPr="007364E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1157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C04B8" w:rsidRPr="007364E0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7364E0" w:rsidRDefault="007364E0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31B3" w:rsidRPr="007364E0" w:rsidRDefault="0043222D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hAnsi="Times New Roman" w:cs="Times New Roman"/>
          <w:color w:val="000000"/>
          <w:sz w:val="28"/>
          <w:szCs w:val="28"/>
        </w:rPr>
        <w:t>Учебно-методическое пособие по дисциплине «</w:t>
      </w:r>
      <w:r w:rsidR="009231B3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Экология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231B3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научной базой охраны окружающей среды. Для решения прикладных задач охраны среды инженер - строитель должен владеть знаниями в области экологии, чтобы оценивать проектирование, строительство и эксплуатацию здания с позиций экологии, обладая экологическим мышлением.</w:t>
      </w:r>
    </w:p>
    <w:p w:rsidR="009231B3" w:rsidRPr="007364E0" w:rsidRDefault="009231B3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04B8" w:rsidRPr="007364E0" w:rsidRDefault="005C04B8" w:rsidP="007364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4B8" w:rsidRPr="007364E0" w:rsidRDefault="005C04B8" w:rsidP="007364E0">
      <w:pPr>
        <w:tabs>
          <w:tab w:val="left" w:pos="709"/>
        </w:tabs>
        <w:spacing w:after="0" w:line="240" w:lineRule="auto"/>
        <w:ind w:firstLine="7655"/>
        <w:rPr>
          <w:rFonts w:ascii="Times New Roman" w:hAnsi="Times New Roman" w:cs="Times New Roman"/>
          <w:b/>
          <w:sz w:val="24"/>
          <w:szCs w:val="24"/>
        </w:rPr>
      </w:pPr>
      <w:r w:rsidRPr="007364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УДК </w:t>
      </w:r>
      <w:r w:rsidR="00B93968" w:rsidRPr="007364E0">
        <w:rPr>
          <w:rFonts w:ascii="Times New Roman" w:hAnsi="Times New Roman" w:cs="Times New Roman"/>
          <w:b/>
          <w:color w:val="000000"/>
          <w:sz w:val="24"/>
          <w:szCs w:val="24"/>
        </w:rPr>
        <w:t>504.75</w:t>
      </w:r>
    </w:p>
    <w:p w:rsidR="005C04B8" w:rsidRDefault="005C04B8" w:rsidP="007364E0">
      <w:pPr>
        <w:tabs>
          <w:tab w:val="left" w:pos="709"/>
        </w:tabs>
        <w:spacing w:after="0" w:line="240" w:lineRule="auto"/>
        <w:ind w:firstLine="765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64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ББК </w:t>
      </w:r>
      <w:r w:rsidR="00B93968" w:rsidRPr="007364E0">
        <w:rPr>
          <w:rFonts w:ascii="Times New Roman" w:hAnsi="Times New Roman" w:cs="Times New Roman"/>
          <w:b/>
          <w:color w:val="000000"/>
          <w:sz w:val="24"/>
          <w:szCs w:val="24"/>
        </w:rPr>
        <w:t>20.01</w:t>
      </w:r>
    </w:p>
    <w:p w:rsidR="007364E0" w:rsidRDefault="007364E0" w:rsidP="007364E0">
      <w:pPr>
        <w:tabs>
          <w:tab w:val="left" w:pos="709"/>
        </w:tabs>
        <w:spacing w:after="0" w:line="240" w:lineRule="auto"/>
        <w:ind w:firstLine="765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64E0" w:rsidRDefault="007364E0" w:rsidP="007364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64E0" w:rsidRPr="007364E0" w:rsidRDefault="007364E0" w:rsidP="007364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04B8" w:rsidRPr="007364E0" w:rsidRDefault="005C04B8" w:rsidP="007364E0">
      <w:pPr>
        <w:tabs>
          <w:tab w:val="left" w:pos="709"/>
        </w:tabs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7364E0">
        <w:rPr>
          <w:rFonts w:ascii="Times New Roman" w:hAnsi="Times New Roman" w:cs="Times New Roman"/>
          <w:color w:val="000000"/>
          <w:sz w:val="28"/>
          <w:szCs w:val="28"/>
        </w:rPr>
        <w:t>© Тоторкулова М. А., 20</w:t>
      </w:r>
      <w:r w:rsidR="00B93968" w:rsidRPr="007364E0">
        <w:rPr>
          <w:rFonts w:ascii="Times New Roman" w:hAnsi="Times New Roman" w:cs="Times New Roman"/>
          <w:color w:val="000000"/>
          <w:sz w:val="28"/>
          <w:szCs w:val="28"/>
        </w:rPr>
        <w:t>20</w:t>
      </w:r>
    </w:p>
    <w:p w:rsidR="005C04B8" w:rsidRPr="007364E0" w:rsidRDefault="007A66E0" w:rsidP="007364E0">
      <w:pPr>
        <w:tabs>
          <w:tab w:val="left" w:pos="709"/>
        </w:tabs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7A66E0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29" style="position:absolute;left:0;text-align:left;margin-left:209.95pt;margin-top:24.8pt;width:71.25pt;height:30.75pt;z-index:251661312" strokecolor="white [3212]"/>
        </w:pict>
      </w:r>
      <w:r w:rsidR="005C04B8" w:rsidRPr="007364E0">
        <w:rPr>
          <w:rFonts w:ascii="Times New Roman" w:hAnsi="Times New Roman" w:cs="Times New Roman"/>
          <w:color w:val="000000"/>
          <w:sz w:val="28"/>
          <w:szCs w:val="28"/>
        </w:rPr>
        <w:t>© ФГБОУ ВО СКГА, 20</w:t>
      </w:r>
      <w:r w:rsidR="00297205" w:rsidRPr="007364E0">
        <w:rPr>
          <w:rFonts w:ascii="Times New Roman" w:hAnsi="Times New Roman" w:cs="Times New Roman"/>
          <w:color w:val="000000"/>
          <w:sz w:val="28"/>
          <w:szCs w:val="28"/>
        </w:rPr>
        <w:t>20</w:t>
      </w:r>
    </w:p>
    <w:p w:rsidR="007364E0" w:rsidRDefault="007364E0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7364E0" w:rsidRDefault="007364E0" w:rsidP="007364E0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1243"/>
      </w:tblGrid>
      <w:tr w:rsidR="00B11C35" w:rsidTr="007818A2">
        <w:tc>
          <w:tcPr>
            <w:tcW w:w="8330" w:type="dxa"/>
          </w:tcPr>
          <w:p w:rsidR="00B11C35" w:rsidRDefault="007818A2" w:rsidP="007364E0">
            <w:pPr>
              <w:pStyle w:val="HTM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……………………………………………………………….</w:t>
            </w:r>
          </w:p>
        </w:tc>
        <w:tc>
          <w:tcPr>
            <w:tcW w:w="1243" w:type="dxa"/>
          </w:tcPr>
          <w:p w:rsidR="00B11C35" w:rsidRDefault="00F11576" w:rsidP="007364E0">
            <w:pPr>
              <w:pStyle w:val="HTM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11C35" w:rsidTr="007818A2">
        <w:tc>
          <w:tcPr>
            <w:tcW w:w="8330" w:type="dxa"/>
          </w:tcPr>
          <w:p w:rsidR="00B11C35" w:rsidRDefault="007818A2" w:rsidP="007364E0">
            <w:pPr>
              <w:pStyle w:val="HTM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Введение в экологию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………………………………………………..</w:t>
            </w:r>
          </w:p>
        </w:tc>
        <w:tc>
          <w:tcPr>
            <w:tcW w:w="1243" w:type="dxa"/>
          </w:tcPr>
          <w:p w:rsidR="00B11C35" w:rsidRDefault="00F11576" w:rsidP="007364E0">
            <w:pPr>
              <w:pStyle w:val="HTM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11C35" w:rsidTr="007818A2">
        <w:tc>
          <w:tcPr>
            <w:tcW w:w="8330" w:type="dxa"/>
          </w:tcPr>
          <w:p w:rsidR="00B11C35" w:rsidRDefault="007818A2" w:rsidP="007364E0">
            <w:pPr>
              <w:pStyle w:val="HTM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 Предмет и задачи экологии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………………………………………</w:t>
            </w:r>
          </w:p>
        </w:tc>
        <w:tc>
          <w:tcPr>
            <w:tcW w:w="1243" w:type="dxa"/>
          </w:tcPr>
          <w:p w:rsidR="00B11C35" w:rsidRDefault="00F11576" w:rsidP="007364E0">
            <w:pPr>
              <w:pStyle w:val="HTM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11C35" w:rsidTr="007818A2">
        <w:tc>
          <w:tcPr>
            <w:tcW w:w="8330" w:type="dxa"/>
          </w:tcPr>
          <w:p w:rsidR="00B11C35" w:rsidRDefault="007818A2" w:rsidP="007364E0">
            <w:pPr>
              <w:pStyle w:val="HTM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Экология в строительстве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…………………………………………..</w:t>
            </w:r>
          </w:p>
        </w:tc>
        <w:tc>
          <w:tcPr>
            <w:tcW w:w="1243" w:type="dxa"/>
          </w:tcPr>
          <w:p w:rsidR="00B11C35" w:rsidRDefault="00F11576" w:rsidP="007364E0">
            <w:pPr>
              <w:pStyle w:val="HTM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11C35" w:rsidTr="007818A2">
        <w:tc>
          <w:tcPr>
            <w:tcW w:w="8330" w:type="dxa"/>
          </w:tcPr>
          <w:p w:rsidR="00B11C35" w:rsidRDefault="007818A2" w:rsidP="007364E0">
            <w:pPr>
              <w:pStyle w:val="HTM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 История развития строительной экологии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</w:t>
            </w:r>
          </w:p>
        </w:tc>
        <w:tc>
          <w:tcPr>
            <w:tcW w:w="1243" w:type="dxa"/>
          </w:tcPr>
          <w:p w:rsidR="00B11C35" w:rsidRDefault="00F11576" w:rsidP="007364E0">
            <w:pPr>
              <w:pStyle w:val="HTM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11C35" w:rsidTr="007818A2">
        <w:tc>
          <w:tcPr>
            <w:tcW w:w="8330" w:type="dxa"/>
          </w:tcPr>
          <w:p w:rsidR="00B11C35" w:rsidRDefault="007818A2" w:rsidP="007818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 Архитектурно - градостроительные аспекты строительной экологии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1243" w:type="dxa"/>
          </w:tcPr>
          <w:p w:rsidR="00B11C35" w:rsidRDefault="00B11C35" w:rsidP="007364E0">
            <w:pPr>
              <w:pStyle w:val="HTM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A2" w:rsidRDefault="00F11576" w:rsidP="007364E0">
            <w:pPr>
              <w:pStyle w:val="HTM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11C35" w:rsidTr="007818A2">
        <w:tc>
          <w:tcPr>
            <w:tcW w:w="8330" w:type="dxa"/>
          </w:tcPr>
          <w:p w:rsidR="00B11C35" w:rsidRDefault="007818A2" w:rsidP="007364E0">
            <w:pPr>
              <w:pStyle w:val="HTM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 Конструкционно - технологические вопросы строительной экологии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1243" w:type="dxa"/>
          </w:tcPr>
          <w:p w:rsidR="00B11C35" w:rsidRDefault="00B11C35" w:rsidP="007364E0">
            <w:pPr>
              <w:pStyle w:val="HTM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8A2" w:rsidRDefault="00F11576" w:rsidP="007364E0">
            <w:pPr>
              <w:pStyle w:val="HTM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11C35" w:rsidTr="007818A2">
        <w:tc>
          <w:tcPr>
            <w:tcW w:w="8330" w:type="dxa"/>
          </w:tcPr>
          <w:p w:rsidR="00B11C35" w:rsidRDefault="007818A2" w:rsidP="007364E0">
            <w:pPr>
              <w:pStyle w:val="HTM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2.4. Кодекс</w:t>
            </w:r>
            <w:r w:rsidR="003D0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1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строителя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B11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эколога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………………………………………</w:t>
            </w:r>
          </w:p>
        </w:tc>
        <w:tc>
          <w:tcPr>
            <w:tcW w:w="1243" w:type="dxa"/>
          </w:tcPr>
          <w:p w:rsidR="00B11C35" w:rsidRDefault="00F11576" w:rsidP="007364E0">
            <w:pPr>
              <w:pStyle w:val="HTM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11C35" w:rsidTr="007818A2">
        <w:tc>
          <w:tcPr>
            <w:tcW w:w="8330" w:type="dxa"/>
          </w:tcPr>
          <w:p w:rsidR="00B11C35" w:rsidRDefault="007818A2" w:rsidP="007364E0">
            <w:pPr>
              <w:pStyle w:val="HTM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Способы сохранения поверхности и рельефа при строительстве</w:t>
            </w:r>
          </w:p>
        </w:tc>
        <w:tc>
          <w:tcPr>
            <w:tcW w:w="1243" w:type="dxa"/>
          </w:tcPr>
          <w:p w:rsidR="00B11C35" w:rsidRDefault="00F11576" w:rsidP="007364E0">
            <w:pPr>
              <w:pStyle w:val="HTM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11C35" w:rsidTr="007818A2">
        <w:tc>
          <w:tcPr>
            <w:tcW w:w="8330" w:type="dxa"/>
          </w:tcPr>
          <w:p w:rsidR="0098683A" w:rsidRDefault="00BE113D" w:rsidP="007364E0">
            <w:pPr>
              <w:pStyle w:val="HTM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</w:t>
            </w:r>
            <w:r w:rsidR="007818A2" w:rsidRPr="00B11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 на неудобьях</w:t>
            </w:r>
          </w:p>
          <w:p w:rsidR="00B11C35" w:rsidRDefault="007818A2" w:rsidP="007364E0">
            <w:pPr>
              <w:pStyle w:val="HTM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………………………………………</w:t>
            </w:r>
          </w:p>
        </w:tc>
        <w:tc>
          <w:tcPr>
            <w:tcW w:w="1243" w:type="dxa"/>
          </w:tcPr>
          <w:p w:rsidR="00B11C35" w:rsidRDefault="00F11576" w:rsidP="007364E0">
            <w:pPr>
              <w:pStyle w:val="HTM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11C35" w:rsidTr="007818A2">
        <w:tc>
          <w:tcPr>
            <w:tcW w:w="8330" w:type="dxa"/>
          </w:tcPr>
          <w:p w:rsidR="00B11C35" w:rsidRDefault="007818A2" w:rsidP="007364E0">
            <w:pPr>
              <w:pStyle w:val="HTM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C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Заключение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1243" w:type="dxa"/>
          </w:tcPr>
          <w:p w:rsidR="00B11C35" w:rsidRDefault="00F11576" w:rsidP="007364E0">
            <w:pPr>
              <w:pStyle w:val="HTM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11C35" w:rsidTr="007818A2">
        <w:tc>
          <w:tcPr>
            <w:tcW w:w="8330" w:type="dxa"/>
          </w:tcPr>
          <w:p w:rsidR="00B11C35" w:rsidRDefault="007818A2" w:rsidP="007364E0">
            <w:pPr>
              <w:pStyle w:val="HTM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C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Вопросы для самопроверки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1243" w:type="dxa"/>
          </w:tcPr>
          <w:p w:rsidR="00B11C35" w:rsidRDefault="00F11576" w:rsidP="007364E0">
            <w:pPr>
              <w:pStyle w:val="HTM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11C35" w:rsidTr="007818A2">
        <w:tc>
          <w:tcPr>
            <w:tcW w:w="8330" w:type="dxa"/>
          </w:tcPr>
          <w:p w:rsidR="00B11C35" w:rsidRPr="007818A2" w:rsidRDefault="007818A2" w:rsidP="007818A2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Задача……………………………………………………………………</w:t>
            </w:r>
          </w:p>
        </w:tc>
        <w:tc>
          <w:tcPr>
            <w:tcW w:w="1243" w:type="dxa"/>
          </w:tcPr>
          <w:p w:rsidR="00B11C35" w:rsidRDefault="00F11576" w:rsidP="007364E0">
            <w:pPr>
              <w:pStyle w:val="HTM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11C35" w:rsidTr="007818A2">
        <w:tc>
          <w:tcPr>
            <w:tcW w:w="8330" w:type="dxa"/>
          </w:tcPr>
          <w:p w:rsidR="00B11C35" w:rsidRPr="007818A2" w:rsidRDefault="007818A2" w:rsidP="007818A2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Список литературы…………………………………………………….</w:t>
            </w:r>
          </w:p>
        </w:tc>
        <w:tc>
          <w:tcPr>
            <w:tcW w:w="1243" w:type="dxa"/>
          </w:tcPr>
          <w:p w:rsidR="00B11C35" w:rsidRDefault="00F11576" w:rsidP="007364E0">
            <w:pPr>
              <w:pStyle w:val="HTM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11C35" w:rsidTr="007818A2">
        <w:tc>
          <w:tcPr>
            <w:tcW w:w="8330" w:type="dxa"/>
          </w:tcPr>
          <w:p w:rsidR="00B11C35" w:rsidRDefault="007818A2" w:rsidP="007364E0">
            <w:pPr>
              <w:pStyle w:val="HTM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C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Краткий словарь основных терминов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</w:t>
            </w:r>
          </w:p>
        </w:tc>
        <w:tc>
          <w:tcPr>
            <w:tcW w:w="1243" w:type="dxa"/>
          </w:tcPr>
          <w:p w:rsidR="00B11C35" w:rsidRDefault="00F11576" w:rsidP="007364E0">
            <w:pPr>
              <w:pStyle w:val="HTM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7364E0" w:rsidRDefault="007364E0" w:rsidP="007364E0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364E0" w:rsidRDefault="007364E0" w:rsidP="007364E0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364E0" w:rsidRDefault="007364E0" w:rsidP="007364E0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364E0" w:rsidRDefault="007364E0" w:rsidP="007364E0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364E0" w:rsidRDefault="007364E0" w:rsidP="007364E0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364E0" w:rsidRDefault="007364E0" w:rsidP="007364E0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364E0" w:rsidRDefault="007364E0" w:rsidP="007364E0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364E0" w:rsidRDefault="007364E0" w:rsidP="007364E0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364E0" w:rsidRDefault="007364E0" w:rsidP="007364E0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364E0" w:rsidRDefault="007364E0" w:rsidP="007364E0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364E0" w:rsidRDefault="007364E0" w:rsidP="007364E0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364E0" w:rsidRDefault="007364E0" w:rsidP="007364E0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364E0" w:rsidRDefault="007364E0" w:rsidP="007364E0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364E0" w:rsidRDefault="007364E0" w:rsidP="007364E0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364E0" w:rsidRDefault="007364E0" w:rsidP="007364E0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364E0" w:rsidRDefault="007364E0" w:rsidP="007364E0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364E0" w:rsidRDefault="007364E0" w:rsidP="007364E0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364E0" w:rsidRDefault="007364E0" w:rsidP="007364E0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364E0" w:rsidRDefault="007364E0" w:rsidP="007364E0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818A2" w:rsidRDefault="007818A2" w:rsidP="007364E0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818A2" w:rsidRDefault="007818A2" w:rsidP="007364E0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818A2" w:rsidRDefault="007818A2" w:rsidP="007364E0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818A2" w:rsidRDefault="007818A2" w:rsidP="007364E0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818A2" w:rsidRDefault="007818A2" w:rsidP="007364E0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818A2" w:rsidRPr="007364E0" w:rsidRDefault="007818A2" w:rsidP="007364E0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222D" w:rsidRPr="007364E0" w:rsidRDefault="0043222D" w:rsidP="007364E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E29" w:rsidRDefault="007818A2" w:rsidP="007818A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7818A2" w:rsidRPr="007364E0" w:rsidRDefault="007818A2" w:rsidP="007818A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E29" w:rsidRPr="007364E0" w:rsidRDefault="00BE0E29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Необъятный земной шар становится мал для развивающейся промышленности, строящихся городов, прибывающего населения.</w:t>
      </w:r>
    </w:p>
    <w:p w:rsidR="00BE0E29" w:rsidRPr="007364E0" w:rsidRDefault="00BE0E29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год в мире сжигают 20 млрд.т кислорода, причем баланс его пока восстанавливается за счет сохранившихся тропических лесов. За последние 100 лет в атмосферу было выброшено около 1,5 млн.т мышьяка, 1 млн.т никеля, 1,35 млн.т кремния, 900 тыс.т угарного газа, 600 тыс.т цинка. Одна средняя ТЭЦ за сутки выбрасывает до 800 т золы и около 125 т сернистого ангидрида.</w:t>
      </w:r>
    </w:p>
    <w:p w:rsidR="00BE0E29" w:rsidRPr="007364E0" w:rsidRDefault="00BE0E29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развитием промышленности, транспорта, роста городов увеличилось поступление в воды морей и океанов ядовитых отходов, что привело к снижению самоочистительных свойств морских вод, уменьшению их биологической продуктивности. Природа испытывает сильнейшую антропогенную нагрузку, ведущую к ее угнетению, гибели.</w:t>
      </w:r>
    </w:p>
    <w:p w:rsidR="00BE0E29" w:rsidRPr="007364E0" w:rsidRDefault="00BE0E29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Наступило время, когда необходимо формирование новой отрасли строительной науки - строительной экологии.</w:t>
      </w:r>
    </w:p>
    <w:p w:rsidR="008A4A6C" w:rsidRPr="007364E0" w:rsidRDefault="00BE0E29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в процессе развития новой науки более точно определится круг рассматриваемых ею проблем. В состав новой науки должны войти следующие разделы: основные виды техногенных и антропогенных воздействий при строительстве и эксплуатации зданий и сооружений; градостроительные аспекты строительной экологии; способы сохранения поверхности земли при строительстве; сохранение литосферы и грунтовых вод; биопозитивные строительные решения; природосберегающая технология строительства; утилизация отходов при строительстве; использование возобновляемых источников энергии и безотходных технологий в решениях зданий; мониторинг состояния среды и принятие решений по его результатам; правовые вопросы экологии и охраны среды.</w:t>
      </w:r>
    </w:p>
    <w:p w:rsidR="00BE0E29" w:rsidRPr="007364E0" w:rsidRDefault="00BE0E29" w:rsidP="007818A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Будущими инже</w:t>
      </w:r>
      <w:r w:rsidR="0000707F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рами - строителями должны быть</w:t>
      </w:r>
      <w:r w:rsidR="008A4A6C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ассмотрены и изучены виды техногенных, антропогенных воздействий при строительстве жилых, производственных зданий и сооружений на природу, а также меры по защите окружающей среды с помощью строительных мероприятий.В состав мероприятий по охране окружавшей среды входят: защита и помощь в рациональном развитии воздушной, геологической, гидрогеологической среды, живой природы (био- и зооценозов); борьба с загрязнениями - химическим, биологическим, минеральным, тепловым, акустическим, визуальным; экономное расходование невозобновляемых ресурсов земли (энергоносителей, других ресурсов); сохранение и восстановление земли для целей сельского хозяйства, рекреации, создания парков, садов, заповедников;утилизация отходов; охрана геологических и культурных памятников; создание экологически чистых зданий при сбалансированном состоянии урбанизированной и природной сред; мониторинг с целью принятия своевременных решений.</w:t>
      </w:r>
    </w:p>
    <w:p w:rsidR="00BE0E29" w:rsidRPr="007364E0" w:rsidRDefault="00BE0E29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Архитектурно-градостроительные аспекты строительной экологии (планировка городов с учетом рациональных соотношенийурбанизированной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 природной сред,ландшафтной архитектуры и др.); конструктивно технологические вопросы экологии (использование конструктивных и технологических решений, сохраняющих природу, рельеф, ландшафт, геологическую среду) должны быть изучены с учетом истории строительной экологии, начинающейся с древности, когда здания и поселения органично вписывались в окружающую природу.</w:t>
      </w:r>
    </w:p>
    <w:p w:rsidR="00BC2137" w:rsidRPr="007364E0" w:rsidRDefault="00BE0E29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Большее внимание уделяется вопросам утилизации отходов промышленности и строительства с целью производства дешевых</w:t>
      </w:r>
      <w:r w:rsidR="00F1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строительных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материалов,использования вторичной энергии - тепла энергоносителей. </w:t>
      </w:r>
    </w:p>
    <w:p w:rsidR="00BE0E29" w:rsidRPr="007364E0" w:rsidRDefault="00BE0E29" w:rsidP="007818A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используются основные виды отходов промышленности в виде газов, пыли, жидкостей, шламов, неиспользуемых пород (например, вскрышных);</w:t>
      </w:r>
      <w:r w:rsidR="007C6319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бытовых отходов, строительства </w:t>
      </w:r>
      <w:r w:rsidR="00781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(строительные</w:t>
      </w:r>
      <w:r w:rsidR="00781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конструкции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элементы, которые нельзя использовать, отходы камнепиления и др.). Количественные характеристики различных видов отходов (например, только от товаров широкого потребления в развитых странах отходы составляют до 400 кг в год на одного человека) свидетельствуют о чрезвычайной актуальности их утилизации.</w:t>
      </w:r>
    </w:p>
    <w:p w:rsidR="00BE0E29" w:rsidRPr="007364E0" w:rsidRDefault="00BE0E29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Инженеры-строители должны знать современные способы и методы утилизации отходов при производстве строительных материалов и изделий - от шлакощелочных бетонов до искусственных камней из шлама или терсы (отходов камнепиления); виды получаемых материалов и изделий широкого назначения (конструкционные тяжелые и легкие, теплоизоляционные и др.), технологии их получения; дополнительные материалы, вводимые для связывания отходов и др.; способы утилизации тепла и газа биологических свалок.</w:t>
      </w:r>
    </w:p>
    <w:p w:rsidR="00BE0E29" w:rsidRPr="007364E0" w:rsidRDefault="00BE0E29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необходимо исследовать и применять основные современные достижения в области разработки и создания нетрадиционных (возобновляемых) источников энергии (НВИЭ).</w:t>
      </w:r>
    </w:p>
    <w:p w:rsidR="00BE0E29" w:rsidRPr="007364E0" w:rsidRDefault="00BE0E29" w:rsidP="007818A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нетрадиционные источники энергии рассматриваются применительно к нуждам строительства (обеспечение зданий электрической энергией, теплоснабжение) с целью создания экологически чистых зданий: это использование солнечной энергии с помощью различных типов гелио-нагревателей (гелиоколлекторов); преобразователей солнечной энергии в электрическую, гелиоэлектростанций, с дополнительным строительством тепловых аккумуляторов; конструктивные решения ветровых и волновых электростанций, которые можно совместить со зданиями различного назначения в акватории и на территориях с постоянными сильными ветрами; способы утилизации тепла с помощью тепловых насосов; решения по использованию подземного тепла. Возникает необходимостьразработки проектов экологически чистых зданий, использующих НВИЭ и утилизирующих все тепловыделения людей и оборудования внутри зданий, не выделяющих вредных веществ в окружающую среду, оздоровляющих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микроклимат внутри зданий и состав воздушной среды вокруг зданий с помощью вертикального и горизонтального озеленения.</w:t>
      </w:r>
    </w:p>
    <w:p w:rsidR="00BE0E29" w:rsidRPr="007364E0" w:rsidRDefault="00BE0E29" w:rsidP="007818A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Инженеры должны знать способы мониторинга (контроля за состоянием) окружающей среды с целью принятия своевременных решений об изменениях в планах строительства или эксплуатации построенных объектов, подробно изучить параметры для всех четырех сфер (воздух, вода, земля, живая природа), которые необходимо замерять в процессе мониторинга: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минеральные, химические, биологические,тепловые, шумовые загрязнения, кон</w:t>
      </w:r>
      <w:r w:rsidR="00781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центрация различных токсичных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инертных веществ в воздухе, воде, грунте, грунтовых водах;шлейфы выбросов в воздух, воду; эрозия; уровень и движение грунтовых вод, состояние, качественный и количественный состав растительности и др., уметь пользоваться приборами для измерения указанных параметров, а также комплексными измерительными системами (КИС), размещаемыми стационарно (первичные датчики преобразователи) на площади исследуемой территории и на передвижных средствах - автомобилях, судах, самолетах, вертолетах, искусственных спутниках земли;применять современные способы контроля, основанные на использовании лазеров, термовидения, космической съемки и др.</w:t>
      </w:r>
    </w:p>
    <w:p w:rsidR="00BE0E29" w:rsidRPr="007364E0" w:rsidRDefault="00BE0E29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Наконец, инженер - строитель обязан знать правовые вопросы охраны окружающей среды, свои обязанности и ответственность за нарушение правовых актов.</w:t>
      </w:r>
    </w:p>
    <w:p w:rsidR="007C6319" w:rsidRPr="007364E0" w:rsidRDefault="007C6319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319" w:rsidRPr="007364E0" w:rsidRDefault="007C6319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319" w:rsidRPr="007364E0" w:rsidRDefault="007C6319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319" w:rsidRPr="007364E0" w:rsidRDefault="007C6319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137" w:rsidRPr="007364E0" w:rsidRDefault="00BC2137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137" w:rsidRPr="007364E0" w:rsidRDefault="00BC2137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137" w:rsidRPr="007364E0" w:rsidRDefault="00BC2137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137" w:rsidRPr="007364E0" w:rsidRDefault="00BC2137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137" w:rsidRPr="007364E0" w:rsidRDefault="00BC2137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137" w:rsidRPr="007364E0" w:rsidRDefault="00BC2137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137" w:rsidRDefault="00BC2137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18A2" w:rsidRDefault="007818A2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18A2" w:rsidRDefault="007818A2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18A2" w:rsidRDefault="007818A2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18A2" w:rsidRDefault="007818A2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18A2" w:rsidRDefault="007818A2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18A2" w:rsidRDefault="007818A2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18A2" w:rsidRDefault="007818A2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18A2" w:rsidRDefault="007818A2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18A2" w:rsidRDefault="007818A2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18A2" w:rsidRDefault="007818A2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18A2" w:rsidRDefault="007818A2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18A2" w:rsidRDefault="007818A2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18A2" w:rsidRDefault="007818A2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18A2" w:rsidRPr="007364E0" w:rsidRDefault="007818A2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E29" w:rsidRPr="007364E0" w:rsidRDefault="00BE0E29" w:rsidP="007818A2">
      <w:pPr>
        <w:numPr>
          <w:ilvl w:val="0"/>
          <w:numId w:val="1"/>
        </w:num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bookmark0"/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В ЭКОЛОГИЮ</w:t>
      </w:r>
      <w:bookmarkEnd w:id="1"/>
    </w:p>
    <w:p w:rsidR="007C6319" w:rsidRPr="007364E0" w:rsidRDefault="007C6319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E29" w:rsidRPr="007364E0" w:rsidRDefault="00BE0E29" w:rsidP="007818A2">
      <w:pPr>
        <w:numPr>
          <w:ilvl w:val="1"/>
          <w:numId w:val="1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bookmark1"/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и задачи экологии</w:t>
      </w:r>
      <w:bookmarkEnd w:id="2"/>
    </w:p>
    <w:p w:rsidR="00BE0E29" w:rsidRPr="007364E0" w:rsidRDefault="00BE0E29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Охранять природу, пользоваться природными ресурсами нельзя без знания основных законов существования и развития природы, допустимых нагрузок на природу в результате человеческой деятельности. Автор термина "экология" (греч. "ойкос" - дом, "логос" - учение) Э.Геккель (1869 г.) понимал под экологией сумму знаний о взаимоотношении </w:t>
      </w:r>
      <w:r w:rsidR="00D87987" w:rsidRPr="007364E0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животного </w:t>
      </w:r>
      <w:r w:rsidRPr="007364E0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с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 средой, прежде всего - с живыми организмами, с которыми оно контактирует. Сейчас экологию понимают как науку о взаимоотношениях живых организмов со средой их обитания. Можно считать экологию наукой, исследующей закономерности жизнедеятельности организмов в их естественной среде обитания с учетом изменений, вносимых в среду деятельностью человека (В.А.Радкевич, 1972 г.).</w:t>
      </w:r>
    </w:p>
    <w:p w:rsidR="00BE0E29" w:rsidRPr="007364E0" w:rsidRDefault="00BE0E29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размерности объектов изучения экологию делят на аутоэкологию (организм и его индивидуальные связи с окружающей средой, вне экологической системы), синэкологию (сообщества и их среда), популяционную экологию (популяция и ее среда), биогеоцитологию (учение об экосистемах) и глобальную экологию (учение о биосфере Земли).</w:t>
      </w:r>
    </w:p>
    <w:p w:rsidR="00BE0E29" w:rsidRPr="007364E0" w:rsidRDefault="00BE0E29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объекта изучения экологию подразделяют на экологию микроорганизмов, грибов, растений, животных, человека, агроэкологию, промышленную (инженерную), экологию человека и т.п.</w:t>
      </w:r>
    </w:p>
    <w:p w:rsidR="00BE0E29" w:rsidRPr="007364E0" w:rsidRDefault="00BE0E29" w:rsidP="00F9557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Экология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биологическая наука, исследующая структуру и функционирование систем: популяций, сообществ организмов, экосистем и биосферы в целом. В основу экологии положены энергетический н балансовый принципы существования экосистем, теория трофических (пищевых) уровней и пищевых це</w:t>
      </w:r>
      <w:r w:rsidR="00F9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пей, обеспечивающих возможность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потоков вещества, энергии и информации в экосистемах, изменение их структуры и деятельности под влиянием факторов среды, в том числе и вызванных деятельностью человека.</w:t>
      </w:r>
    </w:p>
    <w:p w:rsidR="00BE0E29" w:rsidRPr="007364E0" w:rsidRDefault="00BE0E29" w:rsidP="007364E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деление экологии на теоретическую и прикладную, которую можно выделить в специальный раздел - социоэкологию, занимавшуюся изучением последствий взаимодействия человека с природной системами и решением конкретных задач охраны природы.</w:t>
      </w:r>
    </w:p>
    <w:p w:rsidR="00BE0E29" w:rsidRPr="007364E0" w:rsidRDefault="00BE0E29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экология, основанная на отраслях биологии (физиологии, генетики, биофизики) и связанная с прогрессом смежных биологических наук - ботаники, микробиологии, зоологии, - опирается на небиологические науки - математику, физику, химию, геологию, географии. Происходит постоянное расширение сферы исследований экологии, в том числе и ввиду расширения среды обитания человека. Появилась математическая, географическая, глобальная, химическая, космическая, промышленная экология. К прикладной экологии может быть отнесена и строительная экология.</w:t>
      </w:r>
    </w:p>
    <w:p w:rsidR="00BE0E29" w:rsidRPr="007364E0" w:rsidRDefault="00BE0E29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Поэтому задачи строительной экологии формулируютсятак:</w:t>
      </w:r>
    </w:p>
    <w:p w:rsidR="00BE0E29" w:rsidRPr="007364E0" w:rsidRDefault="00BE0E29" w:rsidP="00F9557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.Оптимизация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архитектурно-градостроительных,конструкторских, технологических разработок с учетом исключения негативных воздействий на окружающую среду.</w:t>
      </w:r>
    </w:p>
    <w:p w:rsidR="00BE0E29" w:rsidRPr="007364E0" w:rsidRDefault="007C6319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E0E29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Прогнозирование и оценка возможных негативных последствий строительства и эксплуатации новых и реконструируемых зданий и сооружений для окружающей среды.</w:t>
      </w:r>
    </w:p>
    <w:p w:rsidR="00BE0E29" w:rsidRPr="007364E0" w:rsidRDefault="007C6319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E0E29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Применение отходов производства при изготовлении строительных материалов и изделий с целью исключения поступления отходов в окружающую среду.</w:t>
      </w:r>
    </w:p>
    <w:p w:rsidR="00BC2137" w:rsidRPr="007364E0" w:rsidRDefault="007C6319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BE0E29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биопозитивных, помогающих развитию природы, градостроительных, архитек</w:t>
      </w:r>
      <w:r w:rsidR="00F9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турных, конструктивных решений.</w:t>
      </w:r>
    </w:p>
    <w:p w:rsidR="00BE0E29" w:rsidRPr="007364E0" w:rsidRDefault="007C6319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BE0E29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выявление объектов, наносящих ущерб окружающей среде, при помощи эколого-экономического мониторинга и принятия соответствующих решений.</w:t>
      </w:r>
    </w:p>
    <w:p w:rsidR="00BE0E29" w:rsidRPr="007364E0" w:rsidRDefault="00BE0E29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Экология является научной базой охраны окружающей среды. Для решения прикладных задач охраны среды инженер- строитель должен владеть знаниями в области экологии, чтобы оценивать проектирование, строительство и эксплуатацию здания с позиций экологии, обладая экологическим мышлением.</w:t>
      </w:r>
    </w:p>
    <w:p w:rsidR="007C6319" w:rsidRPr="007364E0" w:rsidRDefault="007C6319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E29" w:rsidRPr="007364E0" w:rsidRDefault="00BE0E29" w:rsidP="00F9557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2.ЭКОЛОГИЯ В СТРОИТЕЛЬСТВЕ</w:t>
      </w:r>
    </w:p>
    <w:p w:rsidR="007C6319" w:rsidRPr="007364E0" w:rsidRDefault="007C6319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E29" w:rsidRPr="007364E0" w:rsidRDefault="00BE0E29" w:rsidP="00F95570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 развития строительной экологии</w:t>
      </w:r>
    </w:p>
    <w:p w:rsidR="00BE0E29" w:rsidRPr="007364E0" w:rsidRDefault="00BE0E29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 экология вначале развивалась как охрана среды в виде системы ограничительных мероприятий, направленных на охрану природы вокруг мест обитания человека, мест строительства жилья.</w:t>
      </w:r>
    </w:p>
    <w:p w:rsidR="00BE0E29" w:rsidRPr="007364E0" w:rsidRDefault="00BE0E29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практической экологии, видимо, восходит к появлению на Земле искусственных, создаваемых человеком сооружений, - поселений, жилой и культовой застройки, вообще - систем расселения и работы людей. Эти урбанизированные ландшафты основывались на природных ландшафтах - важнейших факторах расселения людей. Ландшафт был в первую очередь пространственным базисом хозяйственного и социального развития, но одновременно человек использовал и все естественные ресурсы ландшафта - воду, растительность, почву, животный мир и другие ресурсы.</w:t>
      </w:r>
    </w:p>
    <w:p w:rsidR="00BE0E29" w:rsidRPr="007364E0" w:rsidRDefault="00BE0E29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для истории человечества были характерны следующие особенности урбанистических взаимоотношений с природой:</w:t>
      </w:r>
    </w:p>
    <w:p w:rsidR="00BE0E29" w:rsidRPr="007364E0" w:rsidRDefault="00BE0E29" w:rsidP="00F9557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1.Растущие города, поглощая все новые и новые земли, пригодные для сельского хозяйства, постепенно вырождаются в гигантские </w:t>
      </w:r>
      <w:r w:rsidR="00E27658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мегаполисы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которые, с одной стороны, служат источниками </w:t>
      </w:r>
      <w:r w:rsidR="00F9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необратимых, не</w:t>
      </w:r>
      <w:r w:rsidR="003D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перерабатываемых</w:t>
      </w:r>
      <w:r w:rsidR="003D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природой загрязнении, а с другой стороны - мало приспособлении для достойных человека условий проживания (чистый воздух, чистая вода, инсоляция, пища, отсутствие шума, небольшая плотность жителей и т.д.).</w:t>
      </w:r>
    </w:p>
    <w:p w:rsidR="00BE0E29" w:rsidRPr="007364E0" w:rsidRDefault="00BE0E29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2.Объекты массового строительства - жилые многоэтажные производственные здания, инженерные сооружения - как правило, проектируются и строятся без учета их функционирования в естественной природной среде: здания бионегативны, они вносят в природную среду все виды загрязнений, в том числе и эстетическое. Как правило, не используется рельеф и ландшафт, знания немасштабны природному окружению, материал - бионегативен, отходы не утилизируются, энергия естественных источников не используется.</w:t>
      </w:r>
    </w:p>
    <w:p w:rsidR="00BE0E29" w:rsidRPr="007364E0" w:rsidRDefault="007C6319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BE0E29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урбанизации территорий человек исходил, как правило, из неверного представления о неисчерпаемости всех приро</w:t>
      </w:r>
      <w:r w:rsidR="00BE0E29" w:rsidRPr="007364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дны</w:t>
      </w:r>
      <w:r w:rsidR="00BE0E29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ресурсов, о возможности самоочищения после загрязнения воды, атмосферы, литосферы, о беспредельной терпимости биосферы к сокращению естественных ландшафтов, к неконтролируемому истреблению животных.</w:t>
      </w:r>
    </w:p>
    <w:p w:rsidR="00BE0E29" w:rsidRPr="007364E0" w:rsidRDefault="007C6319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BE0E29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веков назад появились и до сих пор существуют на планете трущобы, непригодные для жилья (фавелы - в Бразилии, каллампасы - в Чили, лимонадас - в Гватемале, города ведьм - в Аргентине и т.д.). До сих пор есть города с неорганизованными стоками ливневых бытовых вод, с отсутствием систем очистки стоков. Вообще, проблема утилизации отходов решается пока на первобытном уровне только как организация свалок, занимающих все большие территории вокруг городов. Загрязнение среды в мегаполисах привело к уникальному явлению - озеленению улиц синтетическими деревьями (США).</w:t>
      </w:r>
    </w:p>
    <w:p w:rsidR="00BE0E29" w:rsidRPr="007364E0" w:rsidRDefault="007C6319" w:rsidP="00F9557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BE0E29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отдельные сооружения - садово-парковые ландшафты, уникальные жилые, культурные и общественные сооружения, иног</w:t>
      </w:r>
      <w:r w:rsidR="00F9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сельские населенные пункты - </w:t>
      </w:r>
      <w:r w:rsidR="00BE0E29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проектировались и строились в органичной связи с природной средой, без внесения помех в естественный круговорот веществ и энергии, без необратимых загрязнений среды.</w:t>
      </w:r>
    </w:p>
    <w:p w:rsidR="00BE0E29" w:rsidRPr="007364E0" w:rsidRDefault="007C6319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BE0E29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XX в. начались исследования и разработки по утилизации различных отходов для целей строительства и эксплуатации зданий, изготовления строительных материалов, снабжения теплом, энергоносителями.</w:t>
      </w:r>
    </w:p>
    <w:p w:rsidR="00BE0E29" w:rsidRPr="007364E0" w:rsidRDefault="007C6319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BE0E29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 появились единичные разработки по созданию экологически чистых зданий, органично вписанных в природу, использующих возобновляемые источники энергии и полностью утилизирующих отходы.</w:t>
      </w:r>
    </w:p>
    <w:p w:rsidR="00BE0E29" w:rsidRPr="007364E0" w:rsidRDefault="00F95570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E0E29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деятельности человека в биосферу внесены существенные изменения, которые могут вызвать процесс гибели биосферы. Чтобы не допустить этого, ученые предложили шесть целей для человечества:</w:t>
      </w:r>
    </w:p>
    <w:p w:rsidR="00BE0E29" w:rsidRPr="007364E0" w:rsidRDefault="00BE0E29" w:rsidP="00F955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"внешние пределы" - необходимо на научной основе определить не безграничную "пропускную способность" земли, выявить биофизические пределы для человеческой деятельности на Земле и вообще присутствия человека на планете (здесь одной из важнейших задач является планирование семьи, регулирование деторождения, исходя из общечеловеческих интересов - обеспечение каждому гражданину достойного уровня жизни);</w:t>
      </w:r>
    </w:p>
    <w:p w:rsidR="00BE0E29" w:rsidRPr="007364E0" w:rsidRDefault="00BE0E29" w:rsidP="00F955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"внутренние пределы" - нужно знать действительные возможности среднего человека и его готовность к завтрашнему дню, способность его адаптации к стремительным темпам жизни;</w:t>
      </w:r>
    </w:p>
    <w:p w:rsidR="00BE0E29" w:rsidRPr="007364E0" w:rsidRDefault="00BE0E29" w:rsidP="00F95570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"культурное наследие" - спасение всех без исключения видов культурного наследия;</w:t>
      </w:r>
    </w:p>
    <w:p w:rsidR="00BE0E29" w:rsidRPr="007364E0" w:rsidRDefault="00BE0E29" w:rsidP="00F95570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"мировое сообщество" - постепенно перейти отдиоксид системы эгоцентрических государств к мировому сообществу с системой скоординированных решений по всем уровням человеческой деятельности;</w:t>
      </w:r>
    </w:p>
    <w:p w:rsidR="00BE0E29" w:rsidRPr="007364E0" w:rsidRDefault="00BE0E29" w:rsidP="00F95570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"среда обитания" - организация </w:t>
      </w:r>
      <w:r w:rsidR="00F9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Земли и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 распределения ресурсов, чтобы обеспечить достойное проживание жителей планеты;</w:t>
      </w:r>
    </w:p>
    <w:p w:rsidR="00BE0E29" w:rsidRPr="007364E0" w:rsidRDefault="00F95570" w:rsidP="00F95570">
      <w:pPr>
        <w:tabs>
          <w:tab w:val="left" w:pos="709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E0E29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"производственная система" - анализ экономических механизмов в связи с обществом, разработка экономической концепции будущего.</w:t>
      </w:r>
    </w:p>
    <w:p w:rsidR="00BC2137" w:rsidRPr="007364E0" w:rsidRDefault="00BC2137" w:rsidP="00F95570">
      <w:pPr>
        <w:tabs>
          <w:tab w:val="left" w:pos="709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E29" w:rsidRPr="007364E0" w:rsidRDefault="00F95570" w:rsidP="00F95570">
      <w:pPr>
        <w:tabs>
          <w:tab w:val="left" w:pos="709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7C6319"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2.2. </w:t>
      </w:r>
      <w:r w:rsidR="00BE0E29"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Архитектурно - градостроительные аспекты строительной экологии</w:t>
      </w:r>
    </w:p>
    <w:p w:rsidR="00BE0E29" w:rsidRPr="007364E0" w:rsidRDefault="00BE0E29" w:rsidP="00F95570">
      <w:pPr>
        <w:tabs>
          <w:tab w:val="left" w:pos="709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Появление на Земле созданной человеком искусственной среды - городов и поселков, инженерных сооружений, которые все </w:t>
      </w:r>
      <w:r w:rsidR="005B6395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преобразуют природу, стал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одной из важнейших особенностей процесса взаимодействия человека и природы. Урбанизованные ландшафты (города, пригородные территории) постоянно растут, расширяются, а территория Земли остается постоянной, возрастает только ее ценность в связи с уменьшением незастроенных площадей.</w:t>
      </w:r>
    </w:p>
    <w:p w:rsidR="00BE0E29" w:rsidRPr="007364E0" w:rsidRDefault="00BE0E29" w:rsidP="00F95570">
      <w:pPr>
        <w:tabs>
          <w:tab w:val="left" w:pos="709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градостроительства любой ландшафт является природным ресурсом, влияющим на </w:t>
      </w:r>
      <w:r w:rsidR="003D0EDB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грядообразование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вместе с тем в градостроительстве для создания необходимых гигиенических условий проживания необходима охрана среды</w:t>
      </w:r>
      <w:r w:rsidR="003D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самом городе, так и вокруг него, без определенной естественной окружающей среды города не могут существовать.</w:t>
      </w:r>
    </w:p>
    <w:p w:rsidR="00BE0E29" w:rsidRPr="00F95570" w:rsidRDefault="00BE0E29" w:rsidP="00F95570">
      <w:pPr>
        <w:tabs>
          <w:tab w:val="left" w:pos="709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будущего взаимодействия урбанизированной территории ландшафта учитывают два основных аспекта: обусловленность принимаемого градостроительного решения природной ситуацией с утилитарно-практических позиций (с природными ресурсами - в первую очередь рельефом, его расчлененностью, склонами и т.д., а также инженерно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геологическими условиями, инженерно-сырьевыми ресурсами, почвой, растительностью, животным миром, подземными и поверхностными водами, климатом, ветровым режимом, инсоляцией, температурным режимом и др.), в том числе с точки зрения эстетической</w:t>
      </w:r>
      <w:r w:rsidR="00F9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ландшафта (эстетические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ресурсы - активно воспринимаемые, эстетически ценные компоненты ландшафта, видовые точки, трассы и т.д.).</w:t>
      </w:r>
    </w:p>
    <w:p w:rsidR="00BE0E29" w:rsidRPr="007364E0" w:rsidRDefault="00BE0E29" w:rsidP="00F95570">
      <w:pPr>
        <w:tabs>
          <w:tab w:val="left" w:pos="709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помнить четыре простых закона экологии, проектируя урбаниз</w:t>
      </w:r>
      <w:r w:rsidR="00E27658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ованные территории: 1. Все связано со всем. 2.Все должно куда - то деваться. 3. Природа знает лучше.</w:t>
      </w:r>
      <w:r w:rsidR="005B6395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Ничто не дается даром (Б.Коммонер, 1974).</w:t>
      </w:r>
    </w:p>
    <w:p w:rsidR="00BE0E29" w:rsidRPr="007364E0" w:rsidRDefault="00BE0E29" w:rsidP="00F95570">
      <w:pPr>
        <w:tabs>
          <w:tab w:val="left" w:pos="709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градостроительстве необходимо учитывать следующие положения урбоэкологии:</w:t>
      </w:r>
    </w:p>
    <w:p w:rsidR="00BE0E29" w:rsidRPr="007364E0" w:rsidRDefault="005B6395" w:rsidP="00F95570">
      <w:pPr>
        <w:tabs>
          <w:tab w:val="left" w:pos="709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</w:t>
      </w:r>
      <w:r w:rsidR="00BE0E29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1% (изменение энергетики ландшафта на 1% может вывести его из стационарного состояния) и 10% (среднемаксимальный переход с одного трофического уровня на другой 10% энергии обычно ведет к негативным последствиям для ландшафта).</w:t>
      </w:r>
    </w:p>
    <w:p w:rsidR="00BE0E29" w:rsidRPr="007364E0" w:rsidRDefault="00BE0E29" w:rsidP="00F95570">
      <w:pPr>
        <w:tabs>
          <w:tab w:val="left" w:pos="709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2.Эффект обратной связи - природная среда отвечает негативной реакцией на даже незначительные вмешательства с целью получения хозяйственных выгод (рубка леса, выпас и т.д.).</w:t>
      </w:r>
    </w:p>
    <w:p w:rsidR="00BE0E29" w:rsidRPr="007364E0" w:rsidRDefault="00BE0E29" w:rsidP="00F95570">
      <w:pPr>
        <w:tabs>
          <w:tab w:val="left" w:pos="709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3.Эффект привыкания - естественная природная среда менее устойчива к антропогенным нагрузкам, чем нарушенная и после этого самовосстановишаяся среда.</w:t>
      </w:r>
    </w:p>
    <w:p w:rsidR="00BE0E29" w:rsidRPr="007364E0" w:rsidRDefault="00BE0E29" w:rsidP="00F95570">
      <w:pPr>
        <w:tabs>
          <w:tab w:val="left" w:pos="709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4.Эффект опушки - в "буферных" зонах, на границах биогеоценозов различного типа разнообразие животного и растительного мира выше, чем в самих биогеоценозах.</w:t>
      </w:r>
    </w:p>
    <w:p w:rsidR="00BE0E29" w:rsidRPr="007364E0" w:rsidRDefault="00BE0E29" w:rsidP="00F95570">
      <w:pPr>
        <w:tabs>
          <w:tab w:val="left" w:pos="709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основы объединяют знания о здоровье человека и его реакциях на воздействие многочисленных факторов урбанизированной и естественной среды. Задача здесь состоит в обеспечении таких градостроительных условий, которые позволят сохранить и укрепить здоровье человека.</w:t>
      </w:r>
    </w:p>
    <w:p w:rsidR="00BE0E29" w:rsidRPr="007364E0" w:rsidRDefault="00BE0E29" w:rsidP="00F95570">
      <w:pPr>
        <w:tabs>
          <w:tab w:val="left" w:pos="709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</w:t>
      </w:r>
      <w:r w:rsidR="00F9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онная планировка должна помочь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достижению</w:t>
      </w:r>
      <w:r w:rsidR="005B6395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r w:rsidR="00F9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кономически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целей (комплексное использование ресурсов,</w:t>
      </w:r>
      <w:r w:rsidR="00F9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эффективное</w:t>
      </w:r>
      <w:r w:rsidR="00F9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развитие производства),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социальных(оптимальное</w:t>
      </w:r>
      <w:r w:rsidR="00F9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градостроительства,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сохранениеприродной среды и памятни</w:t>
      </w:r>
      <w:r w:rsidR="00F9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ков) и экологических (улучшение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природной среды, отсутствие загрязнений). В число принципов, соблюдаемых при проектировании для достижения экологических целей, входит в первую очередь экологическое равновесие. Взаимодействие урбанизированной и природной среды должно происходить в условиях равновесного состояния - динамического гомеостаза, когда антропогенные изменения носят постепенный характер, а биосфера успевает адаптироваться к ним. Для этого необходимо выдержать такие принципы, как (Н.Ф.Реймерс, 1978):</w:t>
      </w:r>
    </w:p>
    <w:p w:rsidR="00BE0E29" w:rsidRPr="007364E0" w:rsidRDefault="00BE0E29" w:rsidP="00F95570">
      <w:pPr>
        <w:tabs>
          <w:tab w:val="left" w:pos="709"/>
        </w:tabs>
        <w:spacing w:after="0" w:line="228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а)сохранение гарантированного/ минимума видов, простейших «абиотических образований» в экосистеме;</w:t>
      </w:r>
    </w:p>
    <w:p w:rsidR="00BE0E29" w:rsidRPr="007364E0" w:rsidRDefault="00BE0E29" w:rsidP="00F95570">
      <w:pPr>
        <w:tabs>
          <w:tab w:val="left" w:pos="709"/>
        </w:tabs>
        <w:spacing w:after="0" w:line="228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б)сохранение оптимального состояния экологических компонентов;</w:t>
      </w:r>
    </w:p>
    <w:p w:rsidR="00BE0E29" w:rsidRPr="007364E0" w:rsidRDefault="00BE0E29" w:rsidP="00F95570">
      <w:pPr>
        <w:tabs>
          <w:tab w:val="left" w:pos="709"/>
        </w:tabs>
        <w:spacing w:after="0" w:line="228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в)нежелательность потери видового разнообразия биогеоценозов в экосистемах;</w:t>
      </w:r>
    </w:p>
    <w:p w:rsidR="00BE0E29" w:rsidRPr="007364E0" w:rsidRDefault="00BE0E29" w:rsidP="00F95570">
      <w:pPr>
        <w:tabs>
          <w:tab w:val="left" w:pos="709"/>
        </w:tabs>
        <w:spacing w:after="0" w:line="228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недопустимость нарушения баланса между интенсивно эксплуатируемыми участками.</w:t>
      </w:r>
    </w:p>
    <w:p w:rsidR="005B6395" w:rsidRPr="007364E0" w:rsidRDefault="005B6395" w:rsidP="00F95570">
      <w:pPr>
        <w:tabs>
          <w:tab w:val="left" w:pos="709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E29" w:rsidRPr="007364E0" w:rsidRDefault="00F95570" w:rsidP="00F95570">
      <w:pPr>
        <w:tabs>
          <w:tab w:val="left" w:pos="709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5B6395"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2.3. </w:t>
      </w:r>
      <w:r w:rsidR="00BE0E29"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Конструкционно - технологические вопросы строительной экологии</w:t>
      </w:r>
    </w:p>
    <w:p w:rsidR="00BE0E29" w:rsidRPr="007364E0" w:rsidRDefault="00BE0E29" w:rsidP="00F95570">
      <w:pPr>
        <w:tabs>
          <w:tab w:val="left" w:pos="709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проблема, рассматриваемая при разработке конструктивных и технологических решений зданий и сооружений, - это создание таких конструкций и технологий, которые бы позволяли:</w:t>
      </w:r>
    </w:p>
    <w:p w:rsidR="00BE0E29" w:rsidRPr="007364E0" w:rsidRDefault="00F95570" w:rsidP="00F95570">
      <w:pPr>
        <w:tabs>
          <w:tab w:val="left" w:pos="709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B6395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BE0E29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отторгать земли, пригодные для сельскохозяйственного, лесохозяйственного, рекреационного использования, создания заповедных зон и участков естественной живой природы для целей строительства;</w:t>
      </w:r>
    </w:p>
    <w:p w:rsidR="00DC4593" w:rsidRPr="00F95570" w:rsidRDefault="00F95570" w:rsidP="00F95570">
      <w:pPr>
        <w:tabs>
          <w:tab w:val="left" w:pos="709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5B6395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BE0E29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закрывать или минимально закрыват</w:t>
      </w:r>
      <w:r w:rsidR="005B6395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поверхность земли, не создават</w:t>
      </w:r>
      <w:r w:rsidR="00BE0E29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ниже поверхности земли непроницаемых экранов, чтобы не прерывать естественное испарение, движение ливневых и грунтовых вод, не создавать препятствий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животных в почве;</w:t>
      </w:r>
    </w:p>
    <w:p w:rsidR="00BE0E29" w:rsidRPr="007364E0" w:rsidRDefault="00F95570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B6395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BE0E29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возвращать в естественное, природное состояние участки территории после окончания срока эксплуатации здания, сооружения и его разборки;</w:t>
      </w:r>
    </w:p>
    <w:p w:rsidR="00BE0E29" w:rsidRPr="007364E0" w:rsidRDefault="00F95570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B6395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BE0E29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все наружные поверхности стен и кровли озеленяемыми;</w:t>
      </w:r>
    </w:p>
    <w:p w:rsidR="00BE0E29" w:rsidRPr="007364E0" w:rsidRDefault="00F95570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B6395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BE0E29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вписывать здания в ландшафт, делать их пропорциональными ландшафту;</w:t>
      </w:r>
    </w:p>
    <w:p w:rsidR="00BE0E29" w:rsidRPr="007364E0" w:rsidRDefault="00F95570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B6395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BE0E29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исключить внесение загрязнений в окружающую среду от эксплуатации зданий;</w:t>
      </w:r>
    </w:p>
    <w:p w:rsidR="00BE0E29" w:rsidRPr="007364E0" w:rsidRDefault="00F95570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B6395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r w:rsidR="00BE0E29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утилизировать отходы, использовать источники возобновляемой энергии.</w:t>
      </w:r>
    </w:p>
    <w:p w:rsidR="00BE0E29" w:rsidRPr="007364E0" w:rsidRDefault="00BE0E29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здания должны быть максимально озеленены на всех поверхностях - стенах и крыше. На крыше и террасах следует установить гелиоприемники, чтобы использовать дешевую энергию солнца для теплоснабжения. В возможных по соображениям техники безопасности местах устанавливаются низкоскоростные ветродвигатели. Используются также тепловые насосы, утилизаторы тепла.</w:t>
      </w:r>
    </w:p>
    <w:p w:rsidR="00BE0E29" w:rsidRPr="007364E0" w:rsidRDefault="00BE0E29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Экологические требования к технологии и организации строительства должны быть учтены на всех стадиях - от разработки вариантов проекта до проработки вопросов возможной реконструкции или будущей разработки объекта после выполнения им нужных функций.</w:t>
      </w:r>
    </w:p>
    <w:p w:rsidR="00BE0E29" w:rsidRPr="007364E0" w:rsidRDefault="005B6395" w:rsidP="00F9557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1. </w:t>
      </w:r>
      <w:r w:rsidR="00BE0E29" w:rsidRPr="007364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Строительная площадка.</w:t>
      </w:r>
      <w:r w:rsidR="00BE0E29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 размеры в плане должны быть минимальными, т.е. в пределах ее площади должно находиться лишь строящееся здание или сооружение и дополнительно минимально необходимая площадь для проезда, размещения монтажных механизмов и бытовых помещений. Складские помещения отсутствуют, монтаж производится «с колес».</w:t>
      </w:r>
    </w:p>
    <w:p w:rsidR="00BE0E29" w:rsidRPr="007364E0" w:rsidRDefault="00BE0E29" w:rsidP="00F9557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Существующий почвенный слой в пределах котлована заранее должен быть снят и перевезен в место его новой укладки (например, для рекультивации), а почвенно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82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растительный слой и р</w:t>
      </w:r>
      <w:r w:rsidR="00F9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астительность рядом с будущим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объектом должны быть полностью сохранены и защищены от загрязнения и уничтожения.</w:t>
      </w:r>
    </w:p>
    <w:p w:rsidR="00BE0E29" w:rsidRPr="007364E0" w:rsidRDefault="00BE0E29" w:rsidP="00F95570">
      <w:pPr>
        <w:numPr>
          <w:ilvl w:val="0"/>
          <w:numId w:val="1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Автодороги.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полного сохранения или восстановления ес</w:t>
      </w:r>
      <w:r w:rsidR="0082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тественного состояния почвенно-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растительного слоя временные автодороги должны быть инвентарными, полностью удаляемыми после окончания строительства (например, из сборных решетчатых плит).</w:t>
      </w:r>
    </w:p>
    <w:p w:rsidR="00BE0E29" w:rsidRPr="007364E0" w:rsidRDefault="00BE0E29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проемов позволяет не уничтожать растительность, устраняет присос поверхности плит к грунту. Еще более экологичным являетсястроительство дорог, поднятых над поверхностью земли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;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небольшую высоту, путем укладки плит на промежуточные П-образные или Т- образные опоры. Все стоянки могут быть выполнены из решетчатых железобетонных плит с озеленением проемов, причем размер проема должен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быть меньше отпечатка колеса автомобиля. При движении автомобиля, трава, выросшая выше уровня верха плит, подрезается колесами.</w:t>
      </w:r>
    </w:p>
    <w:p w:rsidR="00BE0E29" w:rsidRPr="007364E0" w:rsidRDefault="00BE0E29" w:rsidP="00F95570">
      <w:pPr>
        <w:numPr>
          <w:ilvl w:val="0"/>
          <w:numId w:val="1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Подъемно - транспортное оборудование.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Желательно максимальное использование оборудования, не требующего специальных дорог, путей для движения: вертолеты, аэростаты, подвесной транспорт. Двигатели подъемно-транспортного оборудования должны быть экологически чистыми (на природном газе, жидком водороде), чтобы не загрязнять воздух.</w:t>
      </w:r>
    </w:p>
    <w:p w:rsidR="00BE0E29" w:rsidRPr="007364E0" w:rsidRDefault="00BE0E29" w:rsidP="00F95570">
      <w:pPr>
        <w:numPr>
          <w:ilvl w:val="0"/>
          <w:numId w:val="1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 для земляных работ и устройства фундаментов.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применять оборудование (зависящее от конкретных конструктивных решений), не вызывающее интенсивных динамических, в том числе ударных, нагрузок. Желателен отказ от сваебойного оборудования, мощных трамбовок, вибраторов, рыхлителей, различных механизмов -для ударной разработки, рыхления, уплотнения грунта. Лучше использовать бурение грунта, его разработку экскаваторами, скреперами.</w:t>
      </w:r>
    </w:p>
    <w:p w:rsidR="00BE0E29" w:rsidRPr="00F95570" w:rsidRDefault="00BE0E29" w:rsidP="007364E0">
      <w:pPr>
        <w:numPr>
          <w:ilvl w:val="0"/>
          <w:numId w:val="1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Инструмент.</w:t>
      </w:r>
      <w:r w:rsidRPr="00F9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следует применять строительныйинструмент, способствующий обильному выделению пыли (шлифовальные машины без улавливания пыли и др.), создающий недопустимые колебания высоких и низких частот без их гашения (пилы, дрели, строительные пистолеты др.), ударные нагрузки высокой интенсивности; инструмент, загрязняющий среду отходами (например, штукатурные сопла, допускающие большое количество отходов раствора) и т.д.</w:t>
      </w:r>
    </w:p>
    <w:p w:rsidR="00BE0E29" w:rsidRPr="007364E0" w:rsidRDefault="00BE0E29" w:rsidP="00F95570">
      <w:pPr>
        <w:numPr>
          <w:ilvl w:val="0"/>
          <w:numId w:val="1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Временные помещения.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эти помещения нужно выполнять в виде блоков с полной внутренней отделкой, завозимых на площадку и монтируемых на точечных опорах над поверхностью земли, на высоте, обеспечивающей рост травы и мелких кустарников.</w:t>
      </w:r>
    </w:p>
    <w:p w:rsidR="00BE0E29" w:rsidRPr="007364E0" w:rsidRDefault="00BE0E29" w:rsidP="00F95570">
      <w:pPr>
        <w:numPr>
          <w:ilvl w:val="0"/>
          <w:numId w:val="1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Снабжение теплом, электроэнергией, водой.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временного снабжения теплом и электроэнергией необходимо использовать возобновляемые источники энергии, в первую очередь - солнечную энергию (гелиоколлекторы, солнечные электростанции), ветродвигатели (особенно для питания водяных насосов). Водоснабжение желательно выполнять по замкнутой схеме, с очисткой и вторичным использованием воды.</w:t>
      </w:r>
    </w:p>
    <w:p w:rsidR="00BE0E29" w:rsidRPr="007364E0" w:rsidRDefault="00BE0E29" w:rsidP="00F95570">
      <w:pPr>
        <w:numPr>
          <w:ilvl w:val="0"/>
          <w:numId w:val="1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Рекомендуемые виды материалов.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Рекомендуется использование строительных материалов, не загрязняющих окружающую среду при их транспортировке и использовании: заранее изготовленные блоки, плиты, рулонные материалы; для устройства стен и перекрытий - готовые блоки с минимальными допусками при изготовлении и тонкими швами; для изоляции - плиты, маты; для отделки - рулонные материалы, плиты. Не рекомендуется применять материалы, выделяющие пыль, влагу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v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газы, механические частицы в окружающую среду.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E0E29" w:rsidRPr="007364E0" w:rsidRDefault="00BE0E29" w:rsidP="00F95570">
      <w:pPr>
        <w:pStyle w:val="a8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Отходы строительства.</w:t>
      </w:r>
      <w:r w:rsidRPr="00F9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отходы в виде боя кирпича, бетона, стекла, плитки, некондиционных железобетонных изделий, обрезков стали, электродов, песка,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щебня, обрывов рулонных материалов, лакокрасочных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материалов и т.</w:t>
      </w:r>
      <w:r w:rsidR="00BC70CF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необходимо собрать в специаль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контейнеры и отвезти на утилизацию (как правило, на заводах строй-индустрии).</w:t>
      </w:r>
    </w:p>
    <w:p w:rsidR="00BE0E29" w:rsidRPr="007364E0" w:rsidRDefault="00BE0E29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выезде со стройплощадки должна быть смонтирована установка для мытья машин и механизмов, чтобы загрязнения не выносились за пределы площадки.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E0E29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есь комплекс мероприятий, использование которых позволяет не загрязнять природу при строительстве и эксплуатации зданий и </w:t>
      </w:r>
      <w:r w:rsidR="00E27658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сооружений, можно объединить в «</w:t>
      </w:r>
      <w:r w:rsidR="00BE0E29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кодексе строителя </w:t>
      </w:r>
      <w:r w:rsidR="00E27658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E0E29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эколога</w:t>
      </w:r>
      <w:r w:rsidR="00E27658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E0E29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E0E29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E29" w:rsidRPr="007364E0" w:rsidRDefault="00F95570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BC70CF" w:rsidRPr="007364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2.4.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Кодекс строителя-эколога </w:t>
      </w:r>
    </w:p>
    <w:p w:rsidR="00BE0E29" w:rsidRPr="007364E0" w:rsidRDefault="00BE0E29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.Градостроительные вопросы решают, принимая во внимание проблемы сохранения или преобразования ландшафта с учетом охраны природных ресурсов территории (рельеф, гидрогеология, минерально-сырьевые ресурсы, воздух, вода, почва, растительный и животный мир), раз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рабатывая урбоэкологические мероприятия для сохранения и улучшения природы: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создание пространственного</w:t>
      </w:r>
    </w:p>
    <w:p w:rsidR="00BC70CF" w:rsidRPr="007364E0" w:rsidRDefault="00BE0E29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экологического каркаса расселения, разработка природоохранных и гигиенических мероприятий, эколо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гическая компенсация инженерно-техническими средствами, применение устойчивых к антропогенным нагрузкам ландшафтов, создание стабильных самоочищающихся экосистем.</w:t>
      </w:r>
    </w:p>
    <w:p w:rsidR="00BE0E29" w:rsidRPr="007364E0" w:rsidRDefault="00BC70CF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E0E29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Архитектурно-планировочные решения проектируют, исходя из условий достижения максимального экологического комфорта и одновременно из критерия не</w:t>
      </w:r>
      <w:r w:rsidR="0082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E29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загрязнения природной среды. Здание должно производить не меньшую</w:t>
      </w:r>
      <w:r w:rsidR="0082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E29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биопродукцию, чем занятая им земля.</w:t>
      </w:r>
    </w:p>
    <w:p w:rsidR="00BC70CF" w:rsidRPr="00F95570" w:rsidRDefault="00BE0E29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3.Здания и сооружения проектируют с максимальны</w:t>
      </w:r>
      <w:r w:rsidR="00E27658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C70CF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сохранением для сельскохозяйственного, рекреационного, заповедного использования и природного, естественного функционирования земли (снижая площадь застройки): здания на неудобъях (крутой рельеф, лощины, овраги и др.), под землей, над землей (на столбовых опорах), на шельфе.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4.Здания и сооружения стремятся проектировать с максимально замкнутым безотходным циклом функционирования, чтобы в природную среду не поступали загрязнения: жилые и общественные здания - с полной утилизацией всех отходов - тепловых, биологических, физических; производственные объекты - с замкнутыми технологическими циклами.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 конструировании зданий и сооружений их решения должны позволять делать разборку (демонтаж) после завершения проектного срока эксплуатации, с возвращением занятой земли в естественное состояние (исключение необратимого уплотнения или закрепления естественного грунта под фундаментами, применение сборно-разборных фундаментов и конструкций вышележащей части). Здание в период эксплуатации не должно прерывать естественный поток грунтовых вод своими конструкциями, должно минимально влиять на естественный оборот воды между атмосферой и почвой.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 строительстве полностью используют отходы строительства и промышленности, обра</w:t>
      </w:r>
      <w:r w:rsidR="0082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зующиеся при реконструкции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изготовлении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конструкций, добыче ископаемых, в производственных процессах: в качестве заполнителей, добавок, вяжущих, вторичного сырья.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 разработке вопросов технологии возведения зданий и сооружений используют решения, минимально преобразующие рельеф, наносящие временный ущерб окружающей среде при условии полного возвращения строительной площадки в естественное состояние: снятие исохранение почвенного слоя на месте строительства, сборно-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разборное покрытие автодорог, отсутствие складов (монтаж с колес), применение безотходных технологий, минимальные размеры строительных площадок при реконструкции с применением большепролетных покрытий над реконструируемым объектом и др.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8.Здания и сооружения проектируют с условием максимально возможного самообеспечения энергией: конструкции (стены, окна, кровля) - с минимальными</w:t>
      </w:r>
      <w:r w:rsidR="0082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теплопотерями; используют утилизаторы внутреннего тепла от людей и оборудования; утилизацию солнечной энергии, подземного тепла, тепла биологических отходов (энергии биосвалок), энергии ветра и т.д.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9.При возведении используют требования биоархитектуры: применяют естественные природные материалы - дерево, нерадиоактивный щебень, песок, глину, известь, кирпич, черепицу, керамику, штукатурку, краску; не применяют пластмассу, ограничивают применение металла. Здания располагают в допустимых местах на земле (отсутствие вредных грунтовых вод, интенсивных магнитных и электромагнитных полей), в них снижают до минимума количество электроприборов, загрязняющих пространство электромагнитными полями.</w:t>
      </w:r>
    </w:p>
    <w:p w:rsidR="00F95570" w:rsidRDefault="00F95570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70CF" w:rsidRPr="007364E0" w:rsidRDefault="00BC70CF" w:rsidP="00F9557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СПОСОБЫ СОХРАНЕНИЯ ПОВЕРХНОСТИ И РЕЛЬЕФА ПРИ СТРОИТЕЛЬСТВЕ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решений, направленных на исключение отторжения поверхности земли и почвенно-растительного слоя под строительство, заключается, с одной стороны, в строительстве выше или ниже поверхности Земли (на столбовых опорах, в подземном пространстве); с другой стороны - вообще вне земли, т.е. на шельфе, над водой и под водой, в космосе и на других планетах.При всей кажущейся и</w:t>
      </w:r>
      <w:r w:rsidRPr="007364E0">
        <w:rPr>
          <w:rStyle w:val="3"/>
          <w:rFonts w:eastAsiaTheme="minorHAnsi"/>
          <w:sz w:val="28"/>
          <w:szCs w:val="28"/>
        </w:rPr>
        <w:t>действительной сложности строительства вне поверхности земли проблема сохранения земельного фонда планеты при росте населения и продолжающейся урбанизации настолько актуальна, что в мировой практике уже начато освоение шельфа под размещение производственных и инженерных объектов, жилую застройку; начаты проектные разработки по сооружениям в космосе, на ближайшем спутнике Земли - Луне и на других планетах Солнечной системы.</w:t>
      </w:r>
    </w:p>
    <w:p w:rsidR="00BC70CF" w:rsidRPr="007364E0" w:rsidRDefault="00BC70CF" w:rsidP="007364E0">
      <w:pPr>
        <w:pStyle w:val="7"/>
        <w:shd w:val="clear" w:color="auto" w:fill="auto"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  <w:r w:rsidRPr="007364E0">
        <w:rPr>
          <w:rStyle w:val="3"/>
          <w:sz w:val="28"/>
          <w:szCs w:val="28"/>
        </w:rPr>
        <w:t xml:space="preserve">К проблеме сохранения поверхности земли примыкает проблема использования так называемых неудобий для нового строительства, т.е. участков территории, которые невозможно использовать в качестве сельскохозяйственных угодий, рекреационных территорий, заповедников, </w:t>
      </w:r>
      <w:r w:rsidR="0082308B" w:rsidRPr="007364E0">
        <w:rPr>
          <w:rStyle w:val="3"/>
          <w:sz w:val="28"/>
          <w:szCs w:val="28"/>
        </w:rPr>
        <w:t>лесохозяйственных</w:t>
      </w:r>
      <w:r w:rsidRPr="007364E0">
        <w:rPr>
          <w:rStyle w:val="3"/>
          <w:sz w:val="28"/>
          <w:szCs w:val="28"/>
        </w:rPr>
        <w:t xml:space="preserve"> или иных участков, требующих небольших уклонов </w:t>
      </w:r>
      <w:r w:rsidRPr="007364E0">
        <w:rPr>
          <w:rStyle w:val="3"/>
          <w:sz w:val="28"/>
          <w:szCs w:val="28"/>
        </w:rPr>
        <w:lastRenderedPageBreak/>
        <w:t>местности. Застраивая неудобья, сохраняют более пологие территории с более продуктивными экосистемами.</w:t>
      </w:r>
    </w:p>
    <w:p w:rsidR="00BC70CF" w:rsidRPr="007364E0" w:rsidRDefault="00F95570" w:rsidP="007364E0">
      <w:pPr>
        <w:pStyle w:val="40"/>
        <w:keepNext/>
        <w:keepLines/>
        <w:shd w:val="clear" w:color="auto" w:fill="auto"/>
        <w:tabs>
          <w:tab w:val="left" w:pos="709"/>
        </w:tabs>
        <w:spacing w:line="240" w:lineRule="auto"/>
        <w:rPr>
          <w:sz w:val="28"/>
          <w:szCs w:val="28"/>
        </w:rPr>
      </w:pPr>
      <w:bookmarkStart w:id="3" w:name="bookmark7"/>
      <w:r>
        <w:rPr>
          <w:color w:val="000000"/>
          <w:sz w:val="28"/>
          <w:szCs w:val="28"/>
          <w:lang w:eastAsia="ru-RU" w:bidi="ru-RU"/>
        </w:rPr>
        <w:tab/>
      </w:r>
      <w:r w:rsidR="00BC70CF" w:rsidRPr="007364E0">
        <w:rPr>
          <w:color w:val="000000"/>
          <w:sz w:val="28"/>
          <w:szCs w:val="28"/>
          <w:lang w:eastAsia="ru-RU" w:bidi="ru-RU"/>
        </w:rPr>
        <w:t>3.1. Строительство на неудобьях</w:t>
      </w:r>
      <w:bookmarkEnd w:id="3"/>
    </w:p>
    <w:p w:rsidR="00BC70CF" w:rsidRPr="007364E0" w:rsidRDefault="00BC70CF" w:rsidP="007364E0">
      <w:pPr>
        <w:pStyle w:val="7"/>
        <w:shd w:val="clear" w:color="auto" w:fill="auto"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  <w:r w:rsidRPr="007364E0">
        <w:rPr>
          <w:rStyle w:val="3"/>
          <w:sz w:val="28"/>
          <w:szCs w:val="28"/>
        </w:rPr>
        <w:t>В зависимости от инженерно-геологической характеристики грунтов площадки строительства, а также от угла наклона территории возможны различные варианты конструктивных решений: обычные здания, применяемые для ровных участков (при небольших уклонах - до 10°), террасные здания разнообразных типов (при уклонах в пределах 20°...50°).При больших уклонах принимают другие решения: здания на столбовых опорах, здания, прикрепляемые к крутому склону напряженными анкерами.</w:t>
      </w:r>
    </w:p>
    <w:p w:rsidR="00BC70CF" w:rsidRPr="007364E0" w:rsidRDefault="00F95570" w:rsidP="007364E0">
      <w:pPr>
        <w:pStyle w:val="7"/>
        <w:shd w:val="clear" w:color="auto" w:fill="auto"/>
        <w:tabs>
          <w:tab w:val="left" w:pos="709"/>
        </w:tabs>
        <w:spacing w:line="240" w:lineRule="auto"/>
        <w:ind w:firstLine="360"/>
        <w:rPr>
          <w:sz w:val="28"/>
          <w:szCs w:val="28"/>
        </w:rPr>
      </w:pPr>
      <w:r>
        <w:rPr>
          <w:rStyle w:val="3"/>
          <w:sz w:val="28"/>
          <w:szCs w:val="28"/>
        </w:rPr>
        <w:tab/>
      </w:r>
      <w:r w:rsidR="00BC70CF" w:rsidRPr="007364E0">
        <w:rPr>
          <w:rStyle w:val="3"/>
          <w:sz w:val="28"/>
          <w:szCs w:val="28"/>
        </w:rPr>
        <w:t>Террасные здания из монолитного железобетона целесообразно на участках с уклонами местности более 20° - 25°, сложенных любыми грунтами, в том числе с оползнями.</w:t>
      </w:r>
    </w:p>
    <w:p w:rsidR="00BC70CF" w:rsidRPr="007364E0" w:rsidRDefault="00F95570" w:rsidP="007364E0">
      <w:pPr>
        <w:pStyle w:val="7"/>
        <w:shd w:val="clear" w:color="auto" w:fill="auto"/>
        <w:tabs>
          <w:tab w:val="left" w:pos="709"/>
          <w:tab w:val="right" w:pos="5434"/>
        </w:tabs>
        <w:spacing w:line="240" w:lineRule="auto"/>
        <w:ind w:firstLine="360"/>
        <w:rPr>
          <w:sz w:val="28"/>
          <w:szCs w:val="28"/>
        </w:rPr>
      </w:pPr>
      <w:r>
        <w:rPr>
          <w:rStyle w:val="3"/>
          <w:sz w:val="28"/>
          <w:szCs w:val="28"/>
        </w:rPr>
        <w:tab/>
      </w:r>
      <w:r w:rsidR="00BC70CF" w:rsidRPr="007364E0">
        <w:rPr>
          <w:rStyle w:val="3"/>
          <w:sz w:val="28"/>
          <w:szCs w:val="28"/>
        </w:rPr>
        <w:t>Для террасных здания рекомендуется использовать следующие конструктивные решения:</w:t>
      </w:r>
      <w:r w:rsidR="00BC70CF" w:rsidRPr="007364E0">
        <w:rPr>
          <w:rStyle w:val="3"/>
          <w:sz w:val="28"/>
          <w:szCs w:val="28"/>
        </w:rPr>
        <w:tab/>
      </w:r>
    </w:p>
    <w:p w:rsidR="00BC70CF" w:rsidRPr="007364E0" w:rsidRDefault="00F95570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3"/>
          <w:rFonts w:eastAsiaTheme="minorHAnsi"/>
          <w:sz w:val="28"/>
          <w:szCs w:val="28"/>
        </w:rPr>
        <w:tab/>
      </w:r>
      <w:r w:rsidR="00BC70CF" w:rsidRPr="007364E0">
        <w:rPr>
          <w:rStyle w:val="3"/>
          <w:rFonts w:eastAsiaTheme="minorHAnsi"/>
          <w:sz w:val="28"/>
          <w:szCs w:val="28"/>
        </w:rPr>
        <w:t>1 .Здание, устраиваемое с подрезкой склона уступами и с</w:t>
      </w:r>
      <w:r w:rsidR="00BC70CF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выполнением фундаментов на естественном основании в пределах каждого уступа. При этом вся нагрузка от здания передается на склон. Возможна частичная передача наклонной нагрузки на подземную удерживающую конструкцию. Удерживающую конструкцию можно выполнять в виде подземного эксплуатируемого сооружения, например, как гараж для легковых автомобилей.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2.Здание, устраиваемое без подрезки склона; после планировки склона на его поверхности монтируют перекрестн</w:t>
      </w:r>
      <w:r w:rsidR="00D56456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ленты фундаментов, на которые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опирать стены, а в местах пересечения - </w:t>
      </w:r>
      <w:r w:rsidR="00D56456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колонны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Система перекрестных лент передает на основание только нормальную силу, а наклонная составлявшая воспринимается специальным упором в нижней части склона. Упор выполняют в виде свайного ростверка из буронабивных свай диаметром 0,6. ..1,0 м.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3.Здание, устраиваемое без подрезки склона, при прочных грунтах и отсутствии оползней. В н</w:t>
      </w:r>
      <w:r w:rsidR="00D56456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аправлении уклона устраивают мал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озаглубленные ленточные фундаменты трапециевидной (клинообразной формы в плане), хорошо воспринимающие наклонную составляющую от веса здания.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4.Здание, устраиваемое без подрезки склона при прочных грунтах основания и отсутствии оползней. Фундаменты выполняют в виде железобетонных лент с уступами, ориентированных в направлении уклона. Выше фундаментов располагают продольные железобетонные стены в виде наклонных диафрагм, к которым крепят поперечные вертикальные диафрагмы и плиты перекрытий, причем поперечные диафрагмы и перекрытия расположены выше поверхности откоса, находящегося в естественном состоянии.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Застройку склона можно также осуществлять отдельными (точечными) малоэтажными зданиями. Архитектурно</w:t>
      </w:r>
      <w:r w:rsidR="00D56456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конструктивные системы для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малоэтажной высокоплотной застройки рекомендуется на рельефе разной крутизны - до 25° - 30°, при этажности зданий до 3-х этажей.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 для малоэтажной высокоплотной застройки могут быть выполнены индустриальным или хозяйственным способом, допускающим их изготовление без наличия специальной базы.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Удерживающие конструкции можно классифицировать: -</w:t>
      </w:r>
      <w:r w:rsidR="0082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способу возведения - на сборнике, сборно</w:t>
      </w:r>
      <w:r w:rsidR="00D56456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монолитные, монолитные;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характеру работы - работающие на изгиб, на сдвиг, на опрокидывание;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месту нахождения - на поверхностные, полузаглубленные, заглубленные;</w:t>
      </w:r>
    </w:p>
    <w:p w:rsidR="00D56456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 назначению-на неэксплуатируемые, эксплуатируемые. 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той или иной удерживающей конструкции необходимо осуществлять сучетам физико-механических и гидрогеологических характеристик грунтов основания. При этом конструктивная схема удерживающего сооружения должна обеспечивать максимальное использование тер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риторий, отведенных под застройку, исключать переформирование ландшафта, повышать эффективность </w:t>
      </w:r>
      <w:r w:rsidR="00F2091D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передачи,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наклонной, так и нормальной составляющей от массы здании, сооружения на грунты основания.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настоящего времени широкое применение в качестве удерживающих сооружений получили следующие конструкции:' - массивные бетонные и железобетонные неэксплуатируемые блоки, монолитные ростверки, столбы большого диаметра, осуществляемые шахтной проходкой.</w:t>
      </w:r>
    </w:p>
    <w:p w:rsidR="00BC70CF" w:rsidRPr="007364E0" w:rsidRDefault="00BC70CF" w:rsidP="00F9557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Зарубежные решения представлены в самых различных вариантах: от здания на склоне, представляющего собой сочетание отдельно стоящих обвалованных зданий с использованием армирования грунта для устройства обвалованной стены здания, до зданий на крутых склонах с опорой жестких блоков этажей (террас) на систему наклонных и горизонтальных балок, причем на грунт </w:t>
      </w:r>
      <w:r w:rsidR="0082308B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опираются,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наклонные балки. Подобное решение предложено не толькодля склонов, но и для ровной поверхности грунта, при этом внутри двухтеррасных зданий, опирающихся в верхней части друг на друга, образуется эксплуатируемый объем. Террасы этих здания озеленяют.</w:t>
      </w:r>
    </w:p>
    <w:p w:rsidR="00D56456" w:rsidRDefault="00D56456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5570" w:rsidRDefault="00F95570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5570" w:rsidRDefault="00F95570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5570" w:rsidRDefault="00F95570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5570" w:rsidRDefault="00F95570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5570" w:rsidRDefault="00F95570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5570" w:rsidRDefault="00F95570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5570" w:rsidRDefault="00F95570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5570" w:rsidRDefault="00F95570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5570" w:rsidRDefault="00F95570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5570" w:rsidRDefault="00F95570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5570" w:rsidRDefault="00F95570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5570" w:rsidRDefault="00F95570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5570" w:rsidRDefault="00F95570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5570" w:rsidRDefault="00F95570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5570" w:rsidRPr="007364E0" w:rsidRDefault="00F95570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70CF" w:rsidRPr="007364E0" w:rsidRDefault="00BC70CF" w:rsidP="00F9557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экологической </w:t>
      </w:r>
      <w:r w:rsidR="00D56456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означает превращение особой природоохранной, природовоспроизводственной деятельности во всеобщее основание любой человеческой деятельности и соответственно превращение особых экологических ценностей во всеобщие (О.Н.Яницкий, 1989). Для этого необходимо формирование путей экологического мышления и экологического воспитания. Все традиционные культуры бы</w:t>
      </w:r>
      <w:r w:rsidR="00F9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"экофильны", </w:t>
      </w:r>
      <w:r w:rsidR="0082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природоохранны</w:t>
      </w:r>
      <w:r w:rsidR="00D56456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ревниетрадиции всегда сберегали жизненно важные и исчерпаемые природные ресурсы.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неизбежный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 закономерный процесспревращения биосферы в биотехносферу (Г.Ф.Хильми, 1975) должен перейти в процесс активной поддержки, во</w:t>
      </w:r>
      <w:r w:rsidR="00D56456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спроизведения</w:t>
      </w:r>
      <w:r w:rsidR="00D56456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природы</w:t>
      </w:r>
      <w:r w:rsidR="00D56456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человеком п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осредствомсоздаваемых им технических, урбанистических систем. Эта новая, сложная система - биотехносфера - должна сама создавать и обеспечивать условия ее существования.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направлением экологической деятельности инженера-строителя является превращение любой урбанизированной системы в "хорошую" экосистему технологическими и социальными средствами, чтобы эта новая экосистема отвечала требованиям природной среды и качества жизни человека. Ей должна быть свойственна высокая продуктивность и стабильность в широком диапазоне внешних воздействий, высокая скорость обмена веществ и энергия (следовательно, высокая скорость самоочистки), способность к быстрой перестройке при изменении внешней среды. Прежние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утопические концепции "города - сада" должны смениться новыми экономико-социально-экологическими концепциями урбанизированных экосистем с повышенным экономическим социальным потенциалом, повышенным качеством жизни. Для этого требуется взаимодействие социальных, естественных и технических наук.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Инженер-строитель должен не только обладать комплексом экологических знаний и способов создания природосберегающих, природовоспроизводящих решений (градостроительных, архитектурно - планировочных, конструктивных, технологических), но и быть заинтересованным в экологизации урбанизированной среды. Только в этом случае можно создать эффективно функционирующую экосистему и высокое качество жизни человека.</w:t>
      </w:r>
    </w:p>
    <w:p w:rsidR="00D56456" w:rsidRPr="007364E0" w:rsidRDefault="00D56456" w:rsidP="007364E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BC70CF" w:rsidRDefault="00BC70CF" w:rsidP="00F9557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Вопросы для самопроверки</w:t>
      </w:r>
    </w:p>
    <w:p w:rsidR="00F95570" w:rsidRPr="007364E0" w:rsidRDefault="00F95570" w:rsidP="00F9557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экология?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специфика строительной экологии?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этапы развития биосферы?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каких компонентов состоит биосфера?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экологические факторы среды?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сущность круговорота веществ и энергии?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экологическая система?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антропогенные воздействия?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виды загрязнения вы знаете?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загрязняется литосфера?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 загрязнения гидросферы.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загрязнения атмосферы.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охраны природы.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взаимоотношений человека с природой в истории.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человек изменял биосферу?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ноосфера?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урбоэкология?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достижения равновесного</w:t>
      </w:r>
      <w:r w:rsidR="00D56456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состояния при проектировании в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градостроительстве.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достижения экологического равновесия при проектировании района.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природного ландшафта при проектировании.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 строителя - эколога.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способы исключения отторжения земли при строительстве?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застраивать неудобья?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 зданий для застройки склонов.</w:t>
      </w:r>
    </w:p>
    <w:p w:rsidR="00BC70CF" w:rsidRPr="007364E0" w:rsidRDefault="00D56456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="00BC70CF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оползнеудержание в составефундамента здания?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заключается биопозитивность зданий?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"умные здания"?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построить биопозитивное берегоукрепительное сооружение?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активно-биопозитивное сооружение?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придать свойства биопозитивности подпорным стенам?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Шумозащитные стены и озеленение.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полуфункциональности в конструктивных решениях.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природные ресурсы?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потребляются ресурсы и каковы их запасы?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возобновляются отдельные ресурсы?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заключается ресурсосбережение?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ресурсный цикл?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связана добыча природных ресурсов с загрязнением среды?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D56456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акое</w:t>
      </w:r>
      <w:r w:rsidR="0082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6456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кологичность и безотходностьпроизводства?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экономическая оценка ресурсов?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оценить воздействие объекта на окружающую среду?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относится к отходам производства?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утилизировать отходы для целей строительства?</w:t>
      </w:r>
    </w:p>
    <w:p w:rsidR="00BC70CF" w:rsidRPr="007364E0" w:rsidRDefault="00BC70CF" w:rsidP="0082308B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82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кие источники энергии относят к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нетрадиционным</w:t>
      </w:r>
      <w:r w:rsidR="0082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пассивных?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Гелиоэнергоактивные здания.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ветроэнергоактивных зданий.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агроэнергокомплексы?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 и геотермальная энергия в зданиях.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получить биогаз из биомассы?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постановления по охране природы.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Гдеи какрегламентируетсярациональноеиспользование и охрана природных ресурсов?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называется уклонение отвыполненияприродоохранных законов?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цели экологической экспертизы?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мониторинг?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качество среды?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цели мониторинга?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мониторинга.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Уровни мониторинга.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параметры мониторинга важны для строителя?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состояния среды.</w:t>
      </w:r>
    </w:p>
    <w:p w:rsidR="00BC70CF" w:rsidRPr="007364E0" w:rsidRDefault="00BC70CF" w:rsidP="00F11576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 вопросы охраны природы.</w:t>
      </w:r>
    </w:p>
    <w:p w:rsidR="00D56456" w:rsidRPr="007364E0" w:rsidRDefault="00D56456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6456" w:rsidRDefault="00BC70CF" w:rsidP="00F1157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для самостоятельной работы</w:t>
      </w:r>
    </w:p>
    <w:p w:rsidR="00F11576" w:rsidRPr="007364E0" w:rsidRDefault="00F11576" w:rsidP="00F1157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0CF" w:rsidRPr="007364E0" w:rsidRDefault="00BC70CF" w:rsidP="00F11576">
      <w:pPr>
        <w:pStyle w:val="a8"/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состояние природной среды в месте проживания студента.</w:t>
      </w:r>
    </w:p>
    <w:p w:rsidR="00BC70CF" w:rsidRPr="007364E0" w:rsidRDefault="00BC70CF" w:rsidP="00F11576">
      <w:pPr>
        <w:pStyle w:val="a8"/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влияние строительства на кругооборот веществ и энергии.</w:t>
      </w:r>
    </w:p>
    <w:p w:rsidR="00BC70CF" w:rsidRPr="007364E0" w:rsidRDefault="00BC70CF" w:rsidP="00F11576">
      <w:pPr>
        <w:pStyle w:val="a8"/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Описать основные пути снижения загрязнений от строительства.</w:t>
      </w:r>
    </w:p>
    <w:p w:rsidR="00BC70CF" w:rsidRPr="007364E0" w:rsidRDefault="00BC70CF" w:rsidP="00F11576">
      <w:pPr>
        <w:pStyle w:val="a8"/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Древняя архитектура и экология.</w:t>
      </w:r>
    </w:p>
    <w:p w:rsidR="00BC70CF" w:rsidRPr="007364E0" w:rsidRDefault="00BC70CF" w:rsidP="00F11576">
      <w:pPr>
        <w:pStyle w:val="a8"/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Экологический каркас места расселения.</w:t>
      </w:r>
    </w:p>
    <w:p w:rsidR="00BC70CF" w:rsidRPr="007364E0" w:rsidRDefault="00BC70CF" w:rsidP="00F11576">
      <w:pPr>
        <w:pStyle w:val="a8"/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город и экология.</w:t>
      </w:r>
    </w:p>
    <w:p w:rsidR="00BC70CF" w:rsidRPr="007364E0" w:rsidRDefault="00BC70CF" w:rsidP="00F11576">
      <w:pPr>
        <w:pStyle w:val="a8"/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и здания будущего.</w:t>
      </w:r>
    </w:p>
    <w:p w:rsidR="00BC70CF" w:rsidRPr="007364E0" w:rsidRDefault="00BC70CF" w:rsidP="00F11576">
      <w:pPr>
        <w:pStyle w:val="a8"/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вы представляете себе идеальное место расселения и идеальный дом?</w:t>
      </w:r>
    </w:p>
    <w:p w:rsidR="00BC70CF" w:rsidRPr="007364E0" w:rsidRDefault="00BC70CF" w:rsidP="00F11576">
      <w:pPr>
        <w:pStyle w:val="a8"/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Сейсмостойкость здания на склонах.</w:t>
      </w:r>
    </w:p>
    <w:p w:rsidR="00BC70CF" w:rsidRPr="007364E0" w:rsidRDefault="00BC70CF" w:rsidP="00F11576">
      <w:pPr>
        <w:pStyle w:val="a8"/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подземного пространства в зданиях на склонах.</w:t>
      </w:r>
    </w:p>
    <w:p w:rsidR="00BC70CF" w:rsidRPr="007364E0" w:rsidRDefault="00BC70CF" w:rsidP="00F11576">
      <w:pPr>
        <w:pStyle w:val="a8"/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рельефа территории на конструктивное решение здания.</w:t>
      </w:r>
    </w:p>
    <w:p w:rsidR="00BC70CF" w:rsidRPr="007364E0" w:rsidRDefault="00BC70CF" w:rsidP="00F11576">
      <w:pPr>
        <w:pStyle w:val="a8"/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Описать здания с озелен</w:t>
      </w:r>
      <w:r w:rsidR="00F73AB3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 стен и кровель.</w:t>
      </w:r>
    </w:p>
    <w:p w:rsidR="00BC70CF" w:rsidRPr="007364E0" w:rsidRDefault="00BC70CF" w:rsidP="00F11576">
      <w:pPr>
        <w:pStyle w:val="a8"/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Биопозитивное здание будущего, идеально взаимодействующее с окружающей средой.</w:t>
      </w:r>
    </w:p>
    <w:p w:rsidR="00BC70CF" w:rsidRPr="007364E0" w:rsidRDefault="00BC70CF" w:rsidP="00F11576">
      <w:pPr>
        <w:pStyle w:val="a8"/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 представление об "умном здании" будущего.</w:t>
      </w:r>
    </w:p>
    <w:p w:rsidR="00BC70CF" w:rsidRPr="007364E0" w:rsidRDefault="00BC70CF" w:rsidP="00F11576">
      <w:pPr>
        <w:pStyle w:val="a8"/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природные ресурсы вашего региона.</w:t>
      </w:r>
    </w:p>
    <w:p w:rsidR="00BC70CF" w:rsidRPr="007364E0" w:rsidRDefault="00BC70CF" w:rsidP="00F11576">
      <w:pPr>
        <w:pStyle w:val="a8"/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Отходы производства в вашем регионе и возможность их утилизации.</w:t>
      </w:r>
    </w:p>
    <w:p w:rsidR="00BC70CF" w:rsidRPr="007364E0" w:rsidRDefault="00BC70CF" w:rsidP="00F11576">
      <w:pPr>
        <w:pStyle w:val="a8"/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Безотходные технологии в вашем регионе.</w:t>
      </w:r>
    </w:p>
    <w:p w:rsidR="00BC70CF" w:rsidRPr="007364E0" w:rsidRDefault="00BC70CF" w:rsidP="00F11576">
      <w:pPr>
        <w:pStyle w:val="a8"/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Методы захоронения не</w:t>
      </w:r>
      <w:r w:rsidR="0082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утилизируемых отходов.</w:t>
      </w:r>
    </w:p>
    <w:p w:rsidR="00BC70CF" w:rsidRPr="007364E0" w:rsidRDefault="00BC70CF" w:rsidP="00F11576">
      <w:pPr>
        <w:pStyle w:val="a8"/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Описать здания с полным энергообеспечением от НВИЭ.</w:t>
      </w:r>
    </w:p>
    <w:p w:rsidR="00BC70CF" w:rsidRPr="007364E0" w:rsidRDefault="00F73AB3" w:rsidP="00F11576">
      <w:pPr>
        <w:pStyle w:val="a8"/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Многоэтажные</w:t>
      </w:r>
      <w:r w:rsidR="00BC70CF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здания с НВИЭ.</w:t>
      </w:r>
    </w:p>
    <w:p w:rsidR="00BC70CF" w:rsidRPr="007364E0" w:rsidRDefault="00BC70CF" w:rsidP="00F11576">
      <w:pPr>
        <w:pStyle w:val="a8"/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 экономии энергии при проектировании и строительстве зданий.</w:t>
      </w:r>
    </w:p>
    <w:p w:rsidR="00BC70CF" w:rsidRPr="007364E0" w:rsidRDefault="00BC70CF" w:rsidP="00F11576">
      <w:pPr>
        <w:pStyle w:val="a8"/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проведения экологической экспертизы объектов строительства.</w:t>
      </w:r>
    </w:p>
    <w:p w:rsidR="00D56456" w:rsidRPr="007364E0" w:rsidRDefault="00BC70CF" w:rsidP="00F11576">
      <w:pPr>
        <w:pStyle w:val="a8"/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Космический мониторинг и его возможности. </w:t>
      </w:r>
    </w:p>
    <w:p w:rsidR="00BC70CF" w:rsidRPr="007364E0" w:rsidRDefault="00BC70CF" w:rsidP="00F11576">
      <w:pPr>
        <w:pStyle w:val="a8"/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Экодинамическая модель региона и роль впрогнозировании состояния среды.</w:t>
      </w:r>
    </w:p>
    <w:p w:rsidR="00F11576" w:rsidRDefault="00F11576" w:rsidP="007364E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6B0F" w:rsidRPr="007364E0" w:rsidRDefault="00F11576" w:rsidP="00F1157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Влияние предприятий на окружающую среду. ОВОС и </w:t>
      </w:r>
      <w:r w:rsidR="00C26B0F" w:rsidRPr="007364E0">
        <w:rPr>
          <w:rFonts w:ascii="Times New Roman" w:hAnsi="Times New Roman" w:cs="Times New Roman"/>
          <w:sz w:val="28"/>
          <w:szCs w:val="28"/>
          <w:u w:val="single"/>
        </w:rPr>
        <w:t>экологическая экспертиза</w:t>
      </w:r>
    </w:p>
    <w:p w:rsidR="00C26B0F" w:rsidRPr="007364E0" w:rsidRDefault="00C26B0F" w:rsidP="007364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26B0F" w:rsidRPr="007364E0" w:rsidRDefault="00F11576" w:rsidP="00F1157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26B0F" w:rsidRPr="007364E0">
        <w:rPr>
          <w:rFonts w:ascii="Times New Roman" w:hAnsi="Times New Roman" w:cs="Times New Roman"/>
          <w:b/>
          <w:sz w:val="28"/>
          <w:szCs w:val="28"/>
        </w:rPr>
        <w:t>Задание 1</w:t>
      </w:r>
      <w:r w:rsidR="00C26B0F" w:rsidRPr="007364E0">
        <w:rPr>
          <w:rFonts w:ascii="Times New Roman" w:hAnsi="Times New Roman" w:cs="Times New Roman"/>
          <w:sz w:val="28"/>
          <w:szCs w:val="28"/>
        </w:rPr>
        <w:t xml:space="preserve">.Рассчитать годовой экономический ущерб от загрязнения, если – удельный ущерб от загрязнения окружающей среды на единицу выбросов (Уз, р/т); </w:t>
      </w:r>
    </w:p>
    <w:p w:rsidR="00C26B0F" w:rsidRPr="007364E0" w:rsidRDefault="00C26B0F" w:rsidP="007364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4E0">
        <w:rPr>
          <w:rFonts w:ascii="Times New Roman" w:hAnsi="Times New Roman" w:cs="Times New Roman"/>
          <w:sz w:val="28"/>
          <w:szCs w:val="28"/>
        </w:rPr>
        <w:t xml:space="preserve">   – масса выбросов на единицу продукции (b, т/т); </w:t>
      </w:r>
    </w:p>
    <w:p w:rsidR="00C26B0F" w:rsidRPr="007364E0" w:rsidRDefault="00C26B0F" w:rsidP="007364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4E0">
        <w:rPr>
          <w:rFonts w:ascii="Times New Roman" w:hAnsi="Times New Roman" w:cs="Times New Roman"/>
          <w:sz w:val="28"/>
          <w:szCs w:val="28"/>
        </w:rPr>
        <w:t xml:space="preserve">   – годовой выпуск продукции (Qм, т).</w:t>
      </w:r>
    </w:p>
    <w:p w:rsidR="00C26B0F" w:rsidRPr="007364E0" w:rsidRDefault="00C26B0F" w:rsidP="007364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B0F" w:rsidRPr="007364E0" w:rsidRDefault="00F11576" w:rsidP="007364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26B0F" w:rsidRPr="007364E0">
        <w:rPr>
          <w:rFonts w:ascii="Times New Roman" w:hAnsi="Times New Roman" w:cs="Times New Roman"/>
          <w:b/>
          <w:sz w:val="28"/>
          <w:szCs w:val="28"/>
        </w:rPr>
        <w:t>Задание  2</w:t>
      </w:r>
      <w:r w:rsidR="00C26B0F" w:rsidRPr="007364E0">
        <w:rPr>
          <w:rFonts w:ascii="Times New Roman" w:hAnsi="Times New Roman" w:cs="Times New Roman"/>
          <w:sz w:val="28"/>
          <w:szCs w:val="28"/>
        </w:rPr>
        <w:t xml:space="preserve">.Рассчитать  экономическую  оценку  удельного  ущерба  методом укрупненного счета если </w:t>
      </w:r>
    </w:p>
    <w:p w:rsidR="00C26B0F" w:rsidRPr="007364E0" w:rsidRDefault="00C26B0F" w:rsidP="007364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4E0">
        <w:rPr>
          <w:rFonts w:ascii="Times New Roman" w:hAnsi="Times New Roman" w:cs="Times New Roman"/>
          <w:sz w:val="28"/>
          <w:szCs w:val="28"/>
        </w:rPr>
        <w:t xml:space="preserve">    – константа (γ = 2,4 руб/усл.т), но произошел рост цен на величину (b); </w:t>
      </w:r>
    </w:p>
    <w:p w:rsidR="00C26B0F" w:rsidRPr="007364E0" w:rsidRDefault="00C26B0F" w:rsidP="007364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4E0">
        <w:rPr>
          <w:rFonts w:ascii="Times New Roman" w:hAnsi="Times New Roman" w:cs="Times New Roman"/>
          <w:sz w:val="28"/>
          <w:szCs w:val="28"/>
        </w:rPr>
        <w:t xml:space="preserve">    – тип территории; </w:t>
      </w:r>
    </w:p>
    <w:p w:rsidR="00C26B0F" w:rsidRPr="007364E0" w:rsidRDefault="00C26B0F" w:rsidP="007364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4E0">
        <w:rPr>
          <w:rFonts w:ascii="Times New Roman" w:hAnsi="Times New Roman" w:cs="Times New Roman"/>
          <w:sz w:val="28"/>
          <w:szCs w:val="28"/>
        </w:rPr>
        <w:t xml:space="preserve">    – безразмерный множитель (f);</w:t>
      </w:r>
    </w:p>
    <w:p w:rsidR="00C26B0F" w:rsidRPr="007364E0" w:rsidRDefault="00C26B0F" w:rsidP="007364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4E0">
        <w:rPr>
          <w:rFonts w:ascii="Times New Roman" w:hAnsi="Times New Roman" w:cs="Times New Roman"/>
          <w:sz w:val="28"/>
          <w:szCs w:val="28"/>
        </w:rPr>
        <w:t xml:space="preserve">    – масса годового выброса загрязнений из источника (m, т).</w:t>
      </w:r>
    </w:p>
    <w:p w:rsidR="00C26B0F" w:rsidRDefault="00C26B0F" w:rsidP="007364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08B" w:rsidRDefault="0082308B" w:rsidP="007364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08B" w:rsidRPr="007364E0" w:rsidRDefault="0082308B" w:rsidP="007364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B0F" w:rsidRPr="007364E0" w:rsidRDefault="00C26B0F" w:rsidP="00F1157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4E0">
        <w:rPr>
          <w:rFonts w:ascii="Times New Roman" w:hAnsi="Times New Roman" w:cs="Times New Roman"/>
          <w:sz w:val="28"/>
          <w:szCs w:val="28"/>
        </w:rPr>
        <w:lastRenderedPageBreak/>
        <w:t>Варианты заданий для решения задач по теме «Расчет экономической оценки ущерба, наносимого действием загрязнений»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5"/>
        <w:gridCol w:w="1215"/>
        <w:gridCol w:w="735"/>
        <w:gridCol w:w="1155"/>
        <w:gridCol w:w="1125"/>
        <w:gridCol w:w="2265"/>
        <w:gridCol w:w="870"/>
        <w:gridCol w:w="780"/>
      </w:tblGrid>
      <w:tr w:rsidR="00C26B0F" w:rsidRPr="00F11576" w:rsidTr="00F73AB3">
        <w:trPr>
          <w:trHeight w:val="477"/>
        </w:trPr>
        <w:tc>
          <w:tcPr>
            <w:tcW w:w="5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1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1157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</w:t>
            </w: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 xml:space="preserve">, р/т </w:t>
            </w:r>
          </w:p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 xml:space="preserve">т/т </w:t>
            </w:r>
          </w:p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b/>
                <w:sz w:val="24"/>
                <w:szCs w:val="24"/>
              </w:rPr>
              <w:t>Q</w:t>
            </w:r>
            <w:r w:rsidRPr="00F1157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</w:t>
            </w: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 xml:space="preserve">, т  </w:t>
            </w:r>
          </w:p>
        </w:tc>
        <w:tc>
          <w:tcPr>
            <w:tcW w:w="11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26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 xml:space="preserve">  Тип территории  </w:t>
            </w:r>
          </w:p>
        </w:tc>
        <w:tc>
          <w:tcPr>
            <w:tcW w:w="87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78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 xml:space="preserve">, т </w:t>
            </w:r>
          </w:p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B0F" w:rsidRPr="00F11576" w:rsidTr="00F73AB3">
        <w:trPr>
          <w:trHeight w:val="405"/>
        </w:trPr>
        <w:tc>
          <w:tcPr>
            <w:tcW w:w="5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73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5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1287</w:t>
            </w:r>
          </w:p>
        </w:tc>
        <w:tc>
          <w:tcPr>
            <w:tcW w:w="11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226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Курорт</w:t>
            </w:r>
          </w:p>
        </w:tc>
        <w:tc>
          <w:tcPr>
            <w:tcW w:w="87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78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C26B0F" w:rsidRPr="00F11576" w:rsidTr="00F73AB3">
        <w:trPr>
          <w:trHeight w:val="420"/>
        </w:trPr>
        <w:tc>
          <w:tcPr>
            <w:tcW w:w="5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73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5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1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226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Лесная зона</w:t>
            </w:r>
          </w:p>
        </w:tc>
        <w:tc>
          <w:tcPr>
            <w:tcW w:w="87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78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C26B0F" w:rsidRPr="00F11576" w:rsidTr="00F73AB3">
        <w:trPr>
          <w:trHeight w:val="345"/>
        </w:trPr>
        <w:tc>
          <w:tcPr>
            <w:tcW w:w="5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3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15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11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226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Зона отдыха</w:t>
            </w:r>
          </w:p>
        </w:tc>
        <w:tc>
          <w:tcPr>
            <w:tcW w:w="87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78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C26B0F" w:rsidRPr="00F11576" w:rsidTr="00F73AB3">
        <w:trPr>
          <w:trHeight w:val="300"/>
        </w:trPr>
        <w:tc>
          <w:tcPr>
            <w:tcW w:w="5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73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15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2870</w:t>
            </w:r>
          </w:p>
        </w:tc>
        <w:tc>
          <w:tcPr>
            <w:tcW w:w="11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226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Заповедник</w:t>
            </w:r>
          </w:p>
        </w:tc>
        <w:tc>
          <w:tcPr>
            <w:tcW w:w="87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  <w:tc>
          <w:tcPr>
            <w:tcW w:w="78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C26B0F" w:rsidRPr="00F11576" w:rsidTr="00F73AB3">
        <w:trPr>
          <w:trHeight w:val="300"/>
        </w:trPr>
        <w:tc>
          <w:tcPr>
            <w:tcW w:w="5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73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5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2561</w:t>
            </w:r>
          </w:p>
        </w:tc>
        <w:tc>
          <w:tcPr>
            <w:tcW w:w="11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226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Пашни</w:t>
            </w:r>
          </w:p>
        </w:tc>
        <w:tc>
          <w:tcPr>
            <w:tcW w:w="87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78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C26B0F" w:rsidRPr="00F11576" w:rsidTr="00F73AB3">
        <w:trPr>
          <w:trHeight w:val="315"/>
        </w:trPr>
        <w:tc>
          <w:tcPr>
            <w:tcW w:w="5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73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15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1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  <w:tc>
          <w:tcPr>
            <w:tcW w:w="226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Курорт</w:t>
            </w:r>
          </w:p>
        </w:tc>
        <w:tc>
          <w:tcPr>
            <w:tcW w:w="87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  <w:tc>
          <w:tcPr>
            <w:tcW w:w="78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C26B0F" w:rsidRPr="00F11576" w:rsidTr="00F73AB3">
        <w:trPr>
          <w:trHeight w:val="180"/>
        </w:trPr>
        <w:tc>
          <w:tcPr>
            <w:tcW w:w="5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73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15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226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Сады</w:t>
            </w:r>
          </w:p>
        </w:tc>
        <w:tc>
          <w:tcPr>
            <w:tcW w:w="87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78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26B0F" w:rsidRPr="00F11576" w:rsidTr="00F73AB3">
        <w:trPr>
          <w:trHeight w:val="195"/>
        </w:trPr>
        <w:tc>
          <w:tcPr>
            <w:tcW w:w="5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73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5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1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  <w:tc>
          <w:tcPr>
            <w:tcW w:w="226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Заповедник</w:t>
            </w:r>
          </w:p>
        </w:tc>
        <w:tc>
          <w:tcPr>
            <w:tcW w:w="87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78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C26B0F" w:rsidRPr="00F11576" w:rsidTr="00F73AB3">
        <w:trPr>
          <w:trHeight w:val="195"/>
        </w:trPr>
        <w:tc>
          <w:tcPr>
            <w:tcW w:w="5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73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15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2875</w:t>
            </w:r>
          </w:p>
        </w:tc>
        <w:tc>
          <w:tcPr>
            <w:tcW w:w="11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26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пашни</w:t>
            </w:r>
          </w:p>
        </w:tc>
        <w:tc>
          <w:tcPr>
            <w:tcW w:w="87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78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C26B0F" w:rsidRPr="00F11576" w:rsidTr="00F73AB3">
        <w:trPr>
          <w:trHeight w:val="195"/>
        </w:trPr>
        <w:tc>
          <w:tcPr>
            <w:tcW w:w="5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73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15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2980</w:t>
            </w:r>
          </w:p>
        </w:tc>
        <w:tc>
          <w:tcPr>
            <w:tcW w:w="11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226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Сады</w:t>
            </w:r>
          </w:p>
        </w:tc>
        <w:tc>
          <w:tcPr>
            <w:tcW w:w="87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78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C26B0F" w:rsidRPr="00F11576" w:rsidTr="00F73AB3">
        <w:trPr>
          <w:trHeight w:val="210"/>
        </w:trPr>
        <w:tc>
          <w:tcPr>
            <w:tcW w:w="5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73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5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1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  <w:tc>
          <w:tcPr>
            <w:tcW w:w="226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Курорт</w:t>
            </w:r>
          </w:p>
        </w:tc>
        <w:tc>
          <w:tcPr>
            <w:tcW w:w="87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78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26B0F" w:rsidRPr="00F11576" w:rsidTr="00F73AB3">
        <w:trPr>
          <w:trHeight w:val="160"/>
        </w:trPr>
        <w:tc>
          <w:tcPr>
            <w:tcW w:w="5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73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15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3410</w:t>
            </w:r>
          </w:p>
        </w:tc>
        <w:tc>
          <w:tcPr>
            <w:tcW w:w="11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226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Сады</w:t>
            </w:r>
          </w:p>
        </w:tc>
        <w:tc>
          <w:tcPr>
            <w:tcW w:w="87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78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C26B0F" w:rsidRPr="00F11576" w:rsidTr="00F73AB3">
        <w:trPr>
          <w:trHeight w:val="225"/>
        </w:trPr>
        <w:tc>
          <w:tcPr>
            <w:tcW w:w="5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73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15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3691</w:t>
            </w:r>
          </w:p>
        </w:tc>
        <w:tc>
          <w:tcPr>
            <w:tcW w:w="11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226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Лесная зона</w:t>
            </w:r>
          </w:p>
        </w:tc>
        <w:tc>
          <w:tcPr>
            <w:tcW w:w="87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78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26B0F" w:rsidRPr="00F11576" w:rsidTr="00F73AB3">
        <w:trPr>
          <w:trHeight w:val="160"/>
        </w:trPr>
        <w:tc>
          <w:tcPr>
            <w:tcW w:w="5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73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15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1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226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7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78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6B0F" w:rsidRPr="00F11576" w:rsidTr="00F73AB3">
        <w:trPr>
          <w:trHeight w:val="255"/>
        </w:trPr>
        <w:tc>
          <w:tcPr>
            <w:tcW w:w="5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73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15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2451</w:t>
            </w:r>
          </w:p>
        </w:tc>
        <w:tc>
          <w:tcPr>
            <w:tcW w:w="11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  <w:tc>
          <w:tcPr>
            <w:tcW w:w="226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Пригородная зона</w:t>
            </w:r>
          </w:p>
        </w:tc>
        <w:tc>
          <w:tcPr>
            <w:tcW w:w="87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78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C26B0F" w:rsidRPr="00F11576" w:rsidTr="00F73AB3">
        <w:trPr>
          <w:trHeight w:val="175"/>
        </w:trPr>
        <w:tc>
          <w:tcPr>
            <w:tcW w:w="5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3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115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2380</w:t>
            </w:r>
          </w:p>
        </w:tc>
        <w:tc>
          <w:tcPr>
            <w:tcW w:w="11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  <w:tc>
          <w:tcPr>
            <w:tcW w:w="226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Заповедник</w:t>
            </w:r>
          </w:p>
        </w:tc>
        <w:tc>
          <w:tcPr>
            <w:tcW w:w="87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78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C26B0F" w:rsidRPr="00F11576" w:rsidTr="00F73AB3">
        <w:trPr>
          <w:trHeight w:val="225"/>
        </w:trPr>
        <w:tc>
          <w:tcPr>
            <w:tcW w:w="5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73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15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4100</w:t>
            </w:r>
          </w:p>
        </w:tc>
        <w:tc>
          <w:tcPr>
            <w:tcW w:w="11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226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Пашни</w:t>
            </w:r>
          </w:p>
        </w:tc>
        <w:tc>
          <w:tcPr>
            <w:tcW w:w="87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78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C26B0F" w:rsidRPr="00F11576" w:rsidTr="00F73AB3">
        <w:trPr>
          <w:trHeight w:val="225"/>
        </w:trPr>
        <w:tc>
          <w:tcPr>
            <w:tcW w:w="5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73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15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1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226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Зона отдыха</w:t>
            </w:r>
          </w:p>
        </w:tc>
        <w:tc>
          <w:tcPr>
            <w:tcW w:w="87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78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C26B0F" w:rsidRPr="00F11576" w:rsidTr="00F73AB3">
        <w:trPr>
          <w:trHeight w:val="145"/>
        </w:trPr>
        <w:tc>
          <w:tcPr>
            <w:tcW w:w="5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73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15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2220</w:t>
            </w:r>
          </w:p>
        </w:tc>
        <w:tc>
          <w:tcPr>
            <w:tcW w:w="11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226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Лесная зона</w:t>
            </w:r>
          </w:p>
        </w:tc>
        <w:tc>
          <w:tcPr>
            <w:tcW w:w="87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78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26B0F" w:rsidRPr="00F11576" w:rsidTr="00F73AB3">
        <w:trPr>
          <w:trHeight w:val="195"/>
        </w:trPr>
        <w:tc>
          <w:tcPr>
            <w:tcW w:w="5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73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5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11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226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Курорт</w:t>
            </w:r>
          </w:p>
        </w:tc>
        <w:tc>
          <w:tcPr>
            <w:tcW w:w="87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78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C26B0F" w:rsidRPr="00F11576" w:rsidTr="00F73AB3">
        <w:trPr>
          <w:trHeight w:val="160"/>
        </w:trPr>
        <w:tc>
          <w:tcPr>
            <w:tcW w:w="5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73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5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1860</w:t>
            </w:r>
          </w:p>
        </w:tc>
        <w:tc>
          <w:tcPr>
            <w:tcW w:w="11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226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Сады</w:t>
            </w:r>
          </w:p>
        </w:tc>
        <w:tc>
          <w:tcPr>
            <w:tcW w:w="87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78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C26B0F" w:rsidRPr="00F11576" w:rsidTr="00F73AB3">
        <w:trPr>
          <w:trHeight w:val="180"/>
        </w:trPr>
        <w:tc>
          <w:tcPr>
            <w:tcW w:w="5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73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15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2290</w:t>
            </w:r>
          </w:p>
        </w:tc>
        <w:tc>
          <w:tcPr>
            <w:tcW w:w="11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226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Пашни</w:t>
            </w:r>
          </w:p>
        </w:tc>
        <w:tc>
          <w:tcPr>
            <w:tcW w:w="87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78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C26B0F" w:rsidRPr="00F11576" w:rsidTr="00F73AB3">
        <w:trPr>
          <w:trHeight w:val="180"/>
        </w:trPr>
        <w:tc>
          <w:tcPr>
            <w:tcW w:w="5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73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5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1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226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Зон отдыха</w:t>
            </w:r>
          </w:p>
        </w:tc>
        <w:tc>
          <w:tcPr>
            <w:tcW w:w="87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78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C26B0F" w:rsidRPr="00F11576" w:rsidTr="00F73AB3">
        <w:trPr>
          <w:trHeight w:val="180"/>
        </w:trPr>
        <w:tc>
          <w:tcPr>
            <w:tcW w:w="5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73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15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3491</w:t>
            </w:r>
          </w:p>
        </w:tc>
        <w:tc>
          <w:tcPr>
            <w:tcW w:w="11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226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Лесная зона</w:t>
            </w:r>
          </w:p>
        </w:tc>
        <w:tc>
          <w:tcPr>
            <w:tcW w:w="87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78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C26B0F" w:rsidRPr="00F11576" w:rsidTr="00F73AB3">
        <w:trPr>
          <w:trHeight w:val="240"/>
        </w:trPr>
        <w:tc>
          <w:tcPr>
            <w:tcW w:w="5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73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15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1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226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Заповедник</w:t>
            </w:r>
          </w:p>
        </w:tc>
        <w:tc>
          <w:tcPr>
            <w:tcW w:w="87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78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26B0F" w:rsidRPr="00F11576" w:rsidTr="00F73AB3">
        <w:trPr>
          <w:trHeight w:val="240"/>
        </w:trPr>
        <w:tc>
          <w:tcPr>
            <w:tcW w:w="5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73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115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2891</w:t>
            </w:r>
          </w:p>
        </w:tc>
        <w:tc>
          <w:tcPr>
            <w:tcW w:w="11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226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Лесная зона</w:t>
            </w:r>
          </w:p>
        </w:tc>
        <w:tc>
          <w:tcPr>
            <w:tcW w:w="87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78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C26B0F" w:rsidRPr="00F11576" w:rsidTr="00F73AB3">
        <w:trPr>
          <w:trHeight w:val="210"/>
        </w:trPr>
        <w:tc>
          <w:tcPr>
            <w:tcW w:w="5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73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15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2290</w:t>
            </w:r>
          </w:p>
        </w:tc>
        <w:tc>
          <w:tcPr>
            <w:tcW w:w="11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226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Курорт</w:t>
            </w:r>
          </w:p>
        </w:tc>
        <w:tc>
          <w:tcPr>
            <w:tcW w:w="87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78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C26B0F" w:rsidRPr="00F11576" w:rsidTr="00F73AB3">
        <w:trPr>
          <w:trHeight w:val="225"/>
        </w:trPr>
        <w:tc>
          <w:tcPr>
            <w:tcW w:w="5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3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15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3290</w:t>
            </w:r>
          </w:p>
        </w:tc>
        <w:tc>
          <w:tcPr>
            <w:tcW w:w="11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226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Зон отдыха</w:t>
            </w:r>
          </w:p>
        </w:tc>
        <w:tc>
          <w:tcPr>
            <w:tcW w:w="87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78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C26B0F" w:rsidRPr="00F11576" w:rsidTr="00F73AB3">
        <w:trPr>
          <w:trHeight w:val="130"/>
        </w:trPr>
        <w:tc>
          <w:tcPr>
            <w:tcW w:w="5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73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15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3410</w:t>
            </w:r>
          </w:p>
        </w:tc>
        <w:tc>
          <w:tcPr>
            <w:tcW w:w="112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  <w:tc>
          <w:tcPr>
            <w:tcW w:w="2265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Заповедник</w:t>
            </w:r>
          </w:p>
        </w:tc>
        <w:tc>
          <w:tcPr>
            <w:tcW w:w="87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  <w:tc>
          <w:tcPr>
            <w:tcW w:w="780" w:type="dxa"/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26B0F" w:rsidRPr="00F11576" w:rsidTr="00F73AB3">
        <w:trPr>
          <w:trHeight w:val="225"/>
        </w:trPr>
        <w:tc>
          <w:tcPr>
            <w:tcW w:w="525" w:type="dxa"/>
            <w:tcBorders>
              <w:bottom w:val="single" w:sz="4" w:space="0" w:color="auto"/>
            </w:tcBorders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пашни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C26B0F" w:rsidRPr="00F11576" w:rsidRDefault="00C26B0F" w:rsidP="007364E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7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:rsidR="00C26B0F" w:rsidRPr="00F11576" w:rsidRDefault="00C26B0F" w:rsidP="007364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B0F" w:rsidRPr="00F11576" w:rsidRDefault="00C26B0F" w:rsidP="007364E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B0F" w:rsidRDefault="00C26B0F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576" w:rsidRPr="007364E0" w:rsidRDefault="00F11576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70CF" w:rsidRPr="007364E0" w:rsidRDefault="00F11576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3E101F" w:rsidRPr="007364E0" w:rsidRDefault="003E101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0CF" w:rsidRPr="007364E0" w:rsidRDefault="00BC70CF" w:rsidP="00F11576">
      <w:pPr>
        <w:pStyle w:val="a8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Андрейцев В.И. Правовое обеспечение экологической экспертизы проектов.-К. :Будевельнык, 1990.-196с.</w:t>
      </w:r>
    </w:p>
    <w:p w:rsidR="00BC70CF" w:rsidRPr="007364E0" w:rsidRDefault="00BC70CF" w:rsidP="00F11576">
      <w:pPr>
        <w:pStyle w:val="a8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Андроникошвили Г.А., Милленин Б.О., Яковлев С.В. и др. Экология и строительство.-М.: Стройиздат, 1987.-96с.</w:t>
      </w:r>
    </w:p>
    <w:p w:rsidR="00BC70CF" w:rsidRPr="007364E0" w:rsidRDefault="00BC70CF" w:rsidP="00F11576">
      <w:pPr>
        <w:pStyle w:val="a8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Антошенков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Градостроительство древнего мира.- Л.: ЛИСИ, 1988-44с.</w:t>
      </w:r>
    </w:p>
    <w:p w:rsidR="00BC70CF" w:rsidRPr="007364E0" w:rsidRDefault="00BC70CF" w:rsidP="00F11576">
      <w:pPr>
        <w:pStyle w:val="a8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Бондаренко В.Д., Стойко С.М. Охрана природы и природных ресурсов.-М.: Высш.шк., 1985.-192с.</w:t>
      </w:r>
    </w:p>
    <w:p w:rsidR="00BC70CF" w:rsidRPr="007364E0" w:rsidRDefault="00BC70CF" w:rsidP="00F11576">
      <w:pPr>
        <w:pStyle w:val="a8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Борисоветский Г.Б. Эстетика и стандарт.-М.:Изд-во стандартов, 1989,- 192с.</w:t>
      </w:r>
    </w:p>
    <w:p w:rsidR="00BC70CF" w:rsidRPr="007364E0" w:rsidRDefault="00BC70CF" w:rsidP="00F11576">
      <w:pPr>
        <w:pStyle w:val="a8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Вернадский В.И. Биосфера. М.: Мысль, 1967.-232с.</w:t>
      </w:r>
    </w:p>
    <w:p w:rsidR="00BC70CF" w:rsidRPr="007364E0" w:rsidRDefault="00BC70CF" w:rsidP="00F11576">
      <w:pPr>
        <w:pStyle w:val="a8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Вернадский В.И. Химическое строение биосферы Земли и её окружения.-М.: Наука, 1965.-374с.</w:t>
      </w:r>
    </w:p>
    <w:p w:rsidR="00BC70CF" w:rsidRPr="007364E0" w:rsidRDefault="00BC70CF" w:rsidP="00F11576">
      <w:pPr>
        <w:pStyle w:val="a8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Григорян А.Г. Ландшафт современного города.- М.: Стройиздат, 1986.-136с.</w:t>
      </w:r>
    </w:p>
    <w:p w:rsidR="00BC70CF" w:rsidRPr="007364E0" w:rsidRDefault="00BC70CF" w:rsidP="00F11576">
      <w:pPr>
        <w:pStyle w:val="a8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Дворкин Л.И., Пашков И.А. Строительные материалы из отходов промышленности.-К.:Высш.шк, 1989.-208с.</w:t>
      </w:r>
    </w:p>
    <w:p w:rsidR="00BC70CF" w:rsidRPr="007364E0" w:rsidRDefault="00BC70CF" w:rsidP="00F11576">
      <w:pPr>
        <w:pStyle w:val="a8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Ю.Дювиньо П., Танг М. Биосфера и место в ней человека.-М.: Прогресс, 1973.-386с.</w:t>
      </w:r>
    </w:p>
    <w:p w:rsidR="00BC70CF" w:rsidRPr="007364E0" w:rsidRDefault="00BC70CF" w:rsidP="00F11576">
      <w:pPr>
        <w:pStyle w:val="a8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Иноземцев А.А., Щербаков Ю.А. Использование и охрана ландшафтов.-М.:Госагропромиздат, 1988.-160с.</w:t>
      </w:r>
    </w:p>
    <w:p w:rsidR="00BC70CF" w:rsidRPr="007364E0" w:rsidRDefault="00BC70CF" w:rsidP="00F11576">
      <w:pPr>
        <w:pStyle w:val="a8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Капинос П.И., Панасенко Н.А. Охрана природы.-К.: Высш.шк., 1989.-255с.</w:t>
      </w:r>
    </w:p>
    <w:p w:rsidR="00BC70CF" w:rsidRPr="007364E0" w:rsidRDefault="00BC70CF" w:rsidP="00F11576">
      <w:pPr>
        <w:pStyle w:val="a8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Кутырин И.М. Охрана водных объектов от загрязнения.-Л.: Гидрометеоиздат, 1988-41с.</w:t>
      </w:r>
    </w:p>
    <w:p w:rsidR="00BC70CF" w:rsidRPr="007364E0" w:rsidRDefault="00BC70CF" w:rsidP="00F11576">
      <w:pPr>
        <w:pStyle w:val="a8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Лаптев И.П. Сельское хозяйство и охрана природы.-М.: Колос, 1982.-214с.</w:t>
      </w:r>
    </w:p>
    <w:p w:rsidR="00BC70CF" w:rsidRPr="007364E0" w:rsidRDefault="00BC70CF" w:rsidP="00F11576">
      <w:pPr>
        <w:pStyle w:val="a8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Маргулис У.Я. Атомная энергия и радиационная безопасность.-М.: Энергоатомиздат, 1983.-160с.</w:t>
      </w:r>
    </w:p>
    <w:p w:rsidR="00BC70CF" w:rsidRPr="007364E0" w:rsidRDefault="00BC70CF" w:rsidP="00F11576">
      <w:pPr>
        <w:pStyle w:val="a8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Митрюшин К.П., Берлянд М.Е. Охрана природы: Справочник.-М.: Агропромиздат, 1987.-296с.</w:t>
      </w:r>
    </w:p>
    <w:p w:rsidR="00BC70CF" w:rsidRPr="007364E0" w:rsidRDefault="00BC70CF" w:rsidP="00F11576">
      <w:pPr>
        <w:pStyle w:val="a8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Моисеев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Н.Н. Человек и ноосфера.-М.: Мол .гвардия, 1990.-3 51с.</w:t>
      </w:r>
    </w:p>
    <w:p w:rsidR="00BC70CF" w:rsidRPr="007364E0" w:rsidRDefault="00BC70CF" w:rsidP="00F11576">
      <w:pPr>
        <w:pStyle w:val="a8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Перени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И. Го</w:t>
      </w:r>
      <w:r w:rsidR="003E101F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род,</w:t>
      </w:r>
      <w:r w:rsidR="003E101F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Человек,</w:t>
      </w:r>
      <w:r w:rsidR="003E101F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Окружающая среда.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Будапешт,1987.</w:t>
      </w:r>
    </w:p>
    <w:p w:rsidR="00BC70CF" w:rsidRPr="007364E0" w:rsidRDefault="00BC70CF" w:rsidP="00F11576">
      <w:pPr>
        <w:pStyle w:val="a8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качества городской среды</w:t>
      </w:r>
      <w:r w:rsidR="003E101F"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:Сб.трудов АН СССР.-М.: Наука,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1989.-192с.</w:t>
      </w:r>
    </w:p>
    <w:p w:rsidR="00BC70CF" w:rsidRPr="007364E0" w:rsidRDefault="00BC70CF" w:rsidP="00F11576">
      <w:pPr>
        <w:pStyle w:val="a8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Рейменс Н.Ф. Природопользование.-М.: Мысль,1990,-639с.</w:t>
      </w:r>
    </w:p>
    <w:p w:rsidR="00BC70CF" w:rsidRPr="007364E0" w:rsidRDefault="00BC70CF" w:rsidP="00F11576">
      <w:pPr>
        <w:pStyle w:val="a8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Сахаев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В.Г., Щербидский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Б.В.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Капитальноестроительство и охрана окружающей среды.-К.: Будевэльнык, 1986, -152с.</w:t>
      </w:r>
    </w:p>
    <w:p w:rsidR="00BC70CF" w:rsidRPr="007364E0" w:rsidRDefault="00BC70CF" w:rsidP="00F11576">
      <w:pPr>
        <w:pStyle w:val="a8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Стадницкий Г.В.,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Родионов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А.И.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Экология.-М.:Высш.шк., 1988.-272с.</w:t>
      </w:r>
    </w:p>
    <w:p w:rsidR="00BC70CF" w:rsidRPr="007364E0" w:rsidRDefault="00BC70CF" w:rsidP="00F11576">
      <w:pPr>
        <w:pStyle w:val="a8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Сытник К.М., Чередниченко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JI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Саханов В.Г. и др. Жизнь и окружающая среда: Справ. пособие.-К. :Наука- . думка, 1985.-248с.</w:t>
      </w:r>
    </w:p>
    <w:p w:rsidR="00BC70CF" w:rsidRPr="007364E0" w:rsidRDefault="00BC70CF" w:rsidP="00F11576">
      <w:pPr>
        <w:pStyle w:val="a8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Тетиор А.Н., Логинов В.И. Проектирование и строительствоподземныхзданий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сооружений.-К:Будевэльнык, 1990.-212с.</w:t>
      </w:r>
    </w:p>
    <w:p w:rsidR="00BC70CF" w:rsidRPr="007364E0" w:rsidRDefault="00BC70CF" w:rsidP="00F11576">
      <w:pPr>
        <w:pStyle w:val="a8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Тетиор А.Н. Строительная экология.-К.: Знание,1990,-17с.</w:t>
      </w:r>
    </w:p>
    <w:p w:rsidR="00BC70CF" w:rsidRPr="007364E0" w:rsidRDefault="00BC70CF" w:rsidP="00F11576">
      <w:pPr>
        <w:pStyle w:val="a8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Тетиор А.Н., Рубель А.А., Лехно А.М. Природосберегающие конструкции зданий и сооружений.-К.: МПП Минвуза УССР, 1989.198с.</w:t>
      </w:r>
    </w:p>
    <w:p w:rsidR="00BC70CF" w:rsidRPr="007364E0" w:rsidRDefault="00BC70CF" w:rsidP="00F11576">
      <w:pPr>
        <w:pStyle w:val="a8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Чернобаев И.П. Химия окружающей среды,- М.:Высш.шк, 1990.-191 с.</w:t>
      </w:r>
    </w:p>
    <w:p w:rsidR="00BC70CF" w:rsidRPr="007364E0" w:rsidRDefault="00BC70CF" w:rsidP="00F11576">
      <w:pPr>
        <w:pStyle w:val="a8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Чистякова С.Б. Охрана окружающей среды. -М.: Стройиздат. 1988.-342с.</w:t>
      </w:r>
    </w:p>
    <w:p w:rsidR="00BC70CF" w:rsidRPr="007364E0" w:rsidRDefault="00BC70CF" w:rsidP="00F11576">
      <w:pPr>
        <w:pStyle w:val="a8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Шейнин Л.Б. Капитальное строительство и охрана окружающей среды. -М.: Стройиздат, 1989,- 184с.</w:t>
      </w:r>
    </w:p>
    <w:p w:rsidR="00BC70CF" w:rsidRPr="007364E0" w:rsidRDefault="00BC70CF" w:rsidP="00F1157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1576" w:rsidRDefault="00F11576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01F" w:rsidRPr="007364E0" w:rsidRDefault="00BC70CF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Краткий словарь основных терминов 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строительной экологии</w:t>
      </w:r>
    </w:p>
    <w:p w:rsidR="003E101F" w:rsidRPr="007364E0" w:rsidRDefault="003E101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АКТИВНО-БИОПОЗИТИВНЫЕ ЗДАНИЯ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здания с усиленными биопизитивными свойствами, возникающими вследствие подведения энергии.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АКТИВНАЯ</w:t>
      </w: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СИСТЕМА</w:t>
      </w: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СОЛНЕЧНОГОВОДОСНАБЖЕНИЯ</w:t>
      </w: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система, включающаягелиотехническое и обычное теплотехнические оборудование и предназначенная для обеспечения теплоснабжения.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АНТРОПОГЕННОЕ ВОЗДЕЙСТВИЕ НА ПРИРОДУ -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воздействие, оказываемое человеком на окружающую природу и её ресурсы в результате хозяйственной деятельности.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АНТРОПОГЕННОЕ ЗАГРЯЗНЕНИЕ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загрязнение биосферы в результате деятельности человека в промышленной, сельскохозяйственной и транспортной отраслях.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АНТРОПОГЕННЫЙ ЛАНДШАФТ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ландшафт, образовавшийся в результате воздействия человека на природный ландшафт.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АТМОСФЕРА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оболочка воздуха вокруг Земли, защищающая все живое от губительного воздействия космоса.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БИОГАЗ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газ, получаемый ив биомассы.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БИОЭНЕРГОАКТИВНЫЕ ЗДАНИЯ </w:t>
      </w:r>
      <w:r w:rsidR="003E101F"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 с встроенными комплексами для производства и использования биогаза.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БИОМАССА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выраженное в единицах массы или энергии количество живого общества тех или иных организмов /популяций, видов, группы видов, отдельных живых экологических компонентов, сообщества в целом/, приходящееся на единицу площади или объема. Биомасса также - продукт для получения биогаза.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БИОПОЗИТИВНЫЕ СООРУЖЕНИЯ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сооружения, которые не вносят помех в круговорот веществ и энергии, помогают развитию природы.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БИОНЕГАТИВНЫЕ СООРУЖЕНИЯ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сооружения, вносящие помехи, загрязняющие среду обитания.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БИОНЕЙТРАЛЬНЫЕ СООРУЖЕНИЯ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сооружения, не оказывающие влияния на природу.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БЫТОВЫЕ ВЫБРОСЫ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коммунально-сбытовые отходы, поступавшие в биосферу и загрязняющие воду, воздух и почву.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ВОДОПОЛЬЗОВАНИЕ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порядок, условия и формы использования водных ресурсов: 1) использование водных объектов для удовлетворения любых нужд населения и народного хозяйства; 2) использование воды в хозяйственных или бытовых целях без отвода ее из водотока.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ВЕТРОЭНЕРГОАКТИВНЫЕ ЗДАНИЯ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здания с ветроколесами и конструктивными формами, концентрирующими ветровые потоки.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ВОДОПОТРЕБЛЕНИЕ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потребление воды из водного объекта или из систем водоснабжения.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ГЕЛИОЭНЕРГОАКТИВНЫЕ ЗДАНИЯ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здания с использованием солнечной энергии, в том числе с конструктивными усовершенствованиями для концентрации этой энергии.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ГИДРОСФЕРА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водная оболочка планеты (моря, океаны, реки, озера и т.д.).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ГОРОДСКАЯ СРЕДА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комплекс, включающий природную среду, окружающую город и материальную структуру города (здания, территории и др.), в том числе антропогенные факторы.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ГРАДОСТРОИТЕЛЬНАЯ ЭКОЛОГИЯ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комплекс градостроительных медико-биологических, географических, технических и социально-экономических мероприятий, изучающих воздействие деятельности человека на природу на территориях городов и прилегающих зон влияния.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ГИДРО- И ГИДРОЭНЕРГОАКТИВНЫЕ ЗДАНИЯ -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 с установками для использования гидротермальной и геотермальной энергии.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ГЕЛИОКОЛЛЕКТОР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устройство для улавливания солнечной энергии и ее преобразования в тепловую и другую энергию.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ДЕГРАДАЦИЯ СРЕДЫ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разрушение или существенное нарушение экологических связей, обеспечивающих природный обмен веществ и энергии, вызванное человеческой деятельностью.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ДЕМОГРАФИЧЕСКИЙ ВЗРЫВ </w:t>
      </w:r>
      <w:r w:rsidR="003E101F"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резкое увеличение народонаселения, связанное с социальными или с экологическими условиями жизни.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ДОПУСТИМЫЕ ПРЕДЕЛЫ ИЗМЕНИЯ СРЕДЫ -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минимальные и максимальные критические величины параметров состояния среды, внутри которых она устойчива.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ЕМКОСТЬ СРЕДЫ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окружающей среды абсорбировать без изменения состояния чужеродные воздействия внешних факторов /загрязнения/.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ЗАГРЯЗНЕНИЕ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поступление в природную среду не свойственных ей твердых, газообразных веществ или видов энергии /тепла, звука, радиоактивных волн/ в количествах, превышающих уровень, не оказывавшие вредного воздействия на человека, животных и растения.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ЗАМКНУТЫЙ ЦИКЛ ВОДОИСПОЛЬЗОВАНИЯ -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многократное использование воды в одном и том же производственном процессе без сброса сточных вод в водные объекты.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ИНЕРЦИЯ СРЕДЫ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среды противостоять в определенных пределах действиям внешних факторов без изменения своего состояния.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ИСТОЩЕНИЕ ПРИРОДНЫХ РЕСУРСОВ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между их доступными запасами, или допустимыми нормами изъятия и растущими потребностями человечества.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КАЧЕСТВО СРЕДЫ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степень соответствия природных условий потребностям людей и других живых организмов.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КОНЦЕНТРАЦИЯ ПРЕДЕЛЬНО ДОПУСТИМАЯ /ПДК/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вредного вещества в окружающей среде, практически не влияющее на здоровье человека, устанавливается в законодательном порядке или специализи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рованными учреждениями.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КРИЗИСНОЕ СОСТОЯНИЕ СРЕДЫ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состояние среды, когда ее параметры приближаются к допустимым пределам, переход за которые ведет к разрушению среды.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ЛАНДШАФТ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природно-территориальный комплекс, с преобладанием одного типа биогеоценоза, обычно на территории площадью не менее нескольких квадратных километров.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МОНИТОРИНГ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 наблюдения, контроля за состоянием окружающей среды и принятия своевременных мер по недопущению негативных воздействий на среду.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НАСОС ТЕПЛОВОЙ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преобразователь тепловой энергии, позволяющий повысить низкую плотность энергии.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НАРУШЕНИЕ ПРИРОДООХРАНИТЕЛЬНОЕ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уклонение от выполнения законов об охране природы и частных нормативных актов.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НООСФЕРА /СФЕРА РАЗУМА/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этап развития биосферы, когда использование природных ресурсов соответствует строгим научным принципам, способствующим гармоничному сосуществованию природы и человека.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НИША ЭКОЛОГИЧЕСКАЯ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совокупность условий жизни внутри экосистемы, соответствующих требованиям, предъявляемым к окружающей среде определенным видом; может быть занята или не занята видом.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ОХРАНА ОКРУЖАЮЩЕЙ СРЕДЫ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комплекс мер по охране и оптимизации соотношения природных и антропогенных факторов, влияющих на сохранение и улучшение здоровья, качества жизни людей.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ОХРАНА ПРИРОДНОЙ СРЕДЫ ГОРОДА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комплекс мероприятий по сохранению, рациональному использованию и воспроизводству природных комплексов.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ПРИРОДНАЯ СРЕДА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часть окружающей среды, включающая материальные тела, физические, химические и экологические явления и процессы.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ПРИРОДНЫЕ РЕСУРСЫ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средства для поддержания жизни людей, существующие в природе и не созданные трудом человека.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РЕПРОДУКТИВНАЯ СПОСОБНОСТЬ ТЕРРИТО</w:t>
      </w: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 xml:space="preserve">РИИ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воспроизводить Воздух, воду, живые организмы, почвенно - растительный покров.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РЕКРЕАЦИОННАЯ ТЕРРИТОРИЯ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участок земли /лес, вода и т.п./ предназначенный для отдыха людей, восстановления их здоровья и работоспособности.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ТЕХНОСФЕРА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часть биосферы, измененная под воздействием деятельности человечества.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"УМНЫЕ” ЗДАНИЯ И СООРУЖЕНИЯ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здания и сооружения, повышающие качество жизни, среды путем реагирования на неблагоприятные изменения параметров среды.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УРБАНИЗАЦИЯ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рост и развитие городов, связанные с индустриализацией и научно-технической революцией.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УСТОЙЧИВОСТЬ СРЕДЫ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среды к самосохранению и саморегулирование в пределах, не превышающих критические величины допустимых пределов изменения.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ЭКОЛОГИЯ</w:t>
      </w: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биологии, изучающаявзаимоотношения организма и окружающей среды.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ЭКОЛОГИЧЕСКИЙ КРИЗИС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последствия устойчивого нарушения равновесия во взаимодействии природы и общества.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ЭЛАСТИЧНОСТЬ СРЕДЫ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среды изменить свое состояние под влиянием внешних факторов и возвращаться в исходное состояние.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ЭКОЛОГИЧЕСКИ ЧИСТЫЕ ЗДАНИЯ И СООРУЖЕНИЯ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здания и сооружения, не вносящие помех в естественный кругооборот вещества и Энергии, или вносящие минимальные помехи в пределах эластичности среды.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ЭКОЛОГИЧЕСКИ ЧИСТЫЕ источники ЭНЕРГИИ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источники энергии, не вызывающие потерь невоспроизводимых природных ресурсов и не загрязняющие среду при их использовании.</w:t>
      </w:r>
    </w:p>
    <w:p w:rsidR="00BC70CF" w:rsidRPr="007364E0" w:rsidRDefault="00BC70CF" w:rsidP="00736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ЭКОСИСТЕМА </w:t>
      </w:r>
      <w:r w:rsidRPr="0073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совокупность элементов экологической системы: организмов, их групп, особей, видов, популяций, цензов и среды, факторов их обитания.</w:t>
      </w:r>
    </w:p>
    <w:p w:rsidR="003E101F" w:rsidRPr="007364E0" w:rsidRDefault="003E101F" w:rsidP="007364E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6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F11576" w:rsidRDefault="00F11576" w:rsidP="00F1157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ТОТОРКУЛОВА Мадина</w:t>
      </w:r>
      <w:r w:rsidR="00993A24">
        <w:rPr>
          <w:rFonts w:ascii="Times New Roman" w:hAnsi="Times New Roman" w:cs="Times New Roman"/>
          <w:sz w:val="28"/>
          <w:szCs w:val="28"/>
        </w:rPr>
        <w:t>Аскеровна</w:t>
      </w:r>
    </w:p>
    <w:p w:rsidR="00F11576" w:rsidRPr="00F11576" w:rsidRDefault="00F11576" w:rsidP="00F11576">
      <w:pPr>
        <w:rPr>
          <w:rFonts w:ascii="Times New Roman" w:hAnsi="Times New Roman" w:cs="Times New Roman"/>
          <w:sz w:val="28"/>
          <w:szCs w:val="28"/>
        </w:rPr>
      </w:pPr>
    </w:p>
    <w:p w:rsidR="00F11576" w:rsidRPr="00F11576" w:rsidRDefault="00F11576" w:rsidP="00F11576">
      <w:pPr>
        <w:rPr>
          <w:rFonts w:ascii="Times New Roman" w:hAnsi="Times New Roman" w:cs="Times New Roman"/>
          <w:sz w:val="28"/>
          <w:szCs w:val="28"/>
        </w:rPr>
      </w:pPr>
    </w:p>
    <w:p w:rsidR="00F11576" w:rsidRPr="00F11576" w:rsidRDefault="00F11576" w:rsidP="00F11576">
      <w:pPr>
        <w:rPr>
          <w:rFonts w:ascii="Times New Roman" w:hAnsi="Times New Roman" w:cs="Times New Roman"/>
          <w:sz w:val="28"/>
          <w:szCs w:val="28"/>
        </w:rPr>
      </w:pPr>
    </w:p>
    <w:p w:rsidR="00F11576" w:rsidRDefault="00F11576" w:rsidP="00F11576">
      <w:pPr>
        <w:rPr>
          <w:rFonts w:ascii="Times New Roman" w:hAnsi="Times New Roman" w:cs="Times New Roman"/>
          <w:sz w:val="28"/>
          <w:szCs w:val="28"/>
        </w:rPr>
      </w:pPr>
    </w:p>
    <w:p w:rsidR="00F11576" w:rsidRPr="007364E0" w:rsidRDefault="00F11576" w:rsidP="00F1157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11576" w:rsidRPr="007364E0" w:rsidRDefault="00F11576" w:rsidP="00F1157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7364E0">
        <w:rPr>
          <w:rFonts w:ascii="Times New Roman" w:hAnsi="Times New Roman" w:cs="Times New Roman"/>
          <w:b/>
          <w:color w:val="000000"/>
          <w:sz w:val="40"/>
          <w:szCs w:val="40"/>
        </w:rPr>
        <w:t>ЭКОЛОГИЯ</w:t>
      </w:r>
    </w:p>
    <w:p w:rsidR="00F11576" w:rsidRPr="007364E0" w:rsidRDefault="00F11576" w:rsidP="00F1157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11576" w:rsidRDefault="00F11576" w:rsidP="00F1157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7364E0">
        <w:rPr>
          <w:rFonts w:ascii="Times New Roman" w:hAnsi="Times New Roman" w:cs="Times New Roman"/>
          <w:color w:val="000000"/>
          <w:sz w:val="32"/>
          <w:szCs w:val="32"/>
        </w:rPr>
        <w:t>Учебно-методическое пособие для обучающихся</w:t>
      </w:r>
    </w:p>
    <w:p w:rsidR="00F11576" w:rsidRPr="007364E0" w:rsidRDefault="00F11576" w:rsidP="00F1157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kern w:val="1"/>
          <w:sz w:val="32"/>
          <w:szCs w:val="32"/>
        </w:rPr>
      </w:pPr>
      <w:r w:rsidRPr="007364E0">
        <w:rPr>
          <w:rFonts w:ascii="Times New Roman" w:hAnsi="Times New Roman" w:cs="Times New Roman"/>
          <w:color w:val="000000"/>
          <w:sz w:val="32"/>
          <w:szCs w:val="32"/>
        </w:rPr>
        <w:t>направления подготовки</w:t>
      </w:r>
      <w:r w:rsidRPr="007364E0">
        <w:rPr>
          <w:rFonts w:ascii="Times New Roman" w:hAnsi="Times New Roman" w:cs="Times New Roman"/>
          <w:sz w:val="32"/>
          <w:szCs w:val="32"/>
        </w:rPr>
        <w:t>08.03.01 Строительство</w:t>
      </w:r>
    </w:p>
    <w:p w:rsidR="00F11576" w:rsidRPr="007364E0" w:rsidRDefault="00F11576" w:rsidP="00F1157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kern w:val="1"/>
          <w:sz w:val="32"/>
          <w:szCs w:val="32"/>
        </w:rPr>
      </w:pPr>
    </w:p>
    <w:p w:rsidR="00F11576" w:rsidRPr="007364E0" w:rsidRDefault="00F11576" w:rsidP="00F1157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F11576" w:rsidRPr="007364E0" w:rsidRDefault="00F11576" w:rsidP="00F1157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</w:p>
    <w:p w:rsidR="00F11576" w:rsidRDefault="00F11576" w:rsidP="00F115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</w:rPr>
      </w:pPr>
    </w:p>
    <w:p w:rsidR="00F11576" w:rsidRDefault="00F11576" w:rsidP="00F115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</w:rPr>
      </w:pPr>
    </w:p>
    <w:p w:rsidR="00F11576" w:rsidRDefault="00F11576" w:rsidP="00F115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</w:rPr>
      </w:pPr>
    </w:p>
    <w:p w:rsidR="00F11576" w:rsidRDefault="00F11576" w:rsidP="00F115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</w:rPr>
      </w:pPr>
    </w:p>
    <w:p w:rsidR="00F11576" w:rsidRDefault="00F11576" w:rsidP="00F115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</w:rPr>
      </w:pPr>
    </w:p>
    <w:p w:rsidR="00F11576" w:rsidRPr="00F11576" w:rsidRDefault="00F11576" w:rsidP="00F115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</w:rPr>
      </w:pPr>
      <w:r w:rsidRPr="00F11576">
        <w:rPr>
          <w:rFonts w:ascii="Times New Roman" w:eastAsia="Calibri" w:hAnsi="Times New Roman" w:cs="Times New Roman"/>
          <w:sz w:val="28"/>
          <w:szCs w:val="28"/>
        </w:rPr>
        <w:t>Корректор Темирлиева  Р.М.</w:t>
      </w:r>
    </w:p>
    <w:p w:rsidR="00F11576" w:rsidRPr="00F11576" w:rsidRDefault="00F11576" w:rsidP="00F115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</w:rPr>
      </w:pPr>
      <w:r w:rsidRPr="00F11576">
        <w:rPr>
          <w:rFonts w:ascii="Times New Roman" w:eastAsia="Calibri" w:hAnsi="Times New Roman" w:cs="Times New Roman"/>
          <w:sz w:val="28"/>
          <w:szCs w:val="28"/>
        </w:rPr>
        <w:t>Редактор Темирлиева Р.М.</w:t>
      </w:r>
    </w:p>
    <w:p w:rsidR="00F11576" w:rsidRPr="00F11576" w:rsidRDefault="00F11576" w:rsidP="00F115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1576" w:rsidRPr="00F11576" w:rsidRDefault="00F11576" w:rsidP="00F115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1576" w:rsidRPr="00F11576" w:rsidRDefault="00F11576" w:rsidP="00F11576">
      <w:pPr>
        <w:spacing w:after="0" w:line="240" w:lineRule="auto"/>
        <w:ind w:lef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576" w:rsidRPr="00F11576" w:rsidRDefault="00F11576" w:rsidP="00F11576">
      <w:pPr>
        <w:spacing w:after="0" w:line="240" w:lineRule="auto"/>
        <w:ind w:lef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576" w:rsidRPr="00F11576" w:rsidRDefault="00F11576" w:rsidP="00F11576">
      <w:pPr>
        <w:spacing w:after="0" w:line="240" w:lineRule="auto"/>
        <w:ind w:lef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576" w:rsidRPr="00F11576" w:rsidRDefault="00F11576" w:rsidP="00F11576">
      <w:pPr>
        <w:spacing w:after="0" w:line="240" w:lineRule="auto"/>
        <w:ind w:lef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7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Сдано в набор 05.08.2020 г.</w:t>
      </w:r>
    </w:p>
    <w:p w:rsidR="00F11576" w:rsidRPr="00F11576" w:rsidRDefault="00F11576" w:rsidP="00F11576">
      <w:pPr>
        <w:spacing w:after="0" w:line="240" w:lineRule="auto"/>
        <w:ind w:lef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60х84/16</w:t>
      </w:r>
    </w:p>
    <w:p w:rsidR="00F11576" w:rsidRPr="00F11576" w:rsidRDefault="00F11576" w:rsidP="00F11576">
      <w:pPr>
        <w:spacing w:after="0" w:line="240" w:lineRule="auto"/>
        <w:ind w:lef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7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офсетная</w:t>
      </w:r>
    </w:p>
    <w:p w:rsidR="00F11576" w:rsidRPr="00F11576" w:rsidRDefault="00F11576" w:rsidP="00F11576">
      <w:pPr>
        <w:spacing w:after="0" w:line="240" w:lineRule="auto"/>
        <w:ind w:lef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 офсетная</w:t>
      </w:r>
    </w:p>
    <w:p w:rsidR="00F11576" w:rsidRPr="00F11576" w:rsidRDefault="00F11576" w:rsidP="00F11576">
      <w:pPr>
        <w:spacing w:after="0" w:line="240" w:lineRule="auto"/>
        <w:ind w:lef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Усл. печ. 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1,8</w:t>
      </w:r>
    </w:p>
    <w:p w:rsidR="00F11576" w:rsidRPr="00F11576" w:rsidRDefault="00F11576" w:rsidP="00F11576">
      <w:pPr>
        <w:tabs>
          <w:tab w:val="center" w:pos="4677"/>
          <w:tab w:val="left" w:pos="6060"/>
        </w:tabs>
        <w:spacing w:after="0" w:line="240" w:lineRule="auto"/>
        <w:ind w:lef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 № 4289</w:t>
      </w:r>
    </w:p>
    <w:p w:rsidR="00F11576" w:rsidRPr="00F11576" w:rsidRDefault="00F11576" w:rsidP="00F11576">
      <w:pPr>
        <w:tabs>
          <w:tab w:val="center" w:pos="4677"/>
          <w:tab w:val="left" w:pos="6060"/>
        </w:tabs>
        <w:spacing w:after="0" w:line="240" w:lineRule="auto"/>
        <w:ind w:lef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7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100 экз.</w:t>
      </w:r>
    </w:p>
    <w:p w:rsidR="00F11576" w:rsidRPr="00F11576" w:rsidRDefault="00F11576" w:rsidP="00F11576">
      <w:pPr>
        <w:spacing w:after="0" w:line="240" w:lineRule="auto"/>
        <w:ind w:lef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576" w:rsidRPr="00F11576" w:rsidRDefault="00F11576" w:rsidP="00F1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576" w:rsidRPr="00F11576" w:rsidRDefault="00F11576" w:rsidP="00F1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576" w:rsidRPr="00F11576" w:rsidRDefault="00F11576" w:rsidP="00F11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576" w:rsidRPr="00F11576" w:rsidRDefault="00F11576" w:rsidP="00F11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Оригинал-макет подготовлен </w:t>
      </w:r>
    </w:p>
    <w:p w:rsidR="00F11576" w:rsidRPr="00F11576" w:rsidRDefault="00F11576" w:rsidP="00F11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Библиотечно-издательском центре СКГА</w:t>
      </w:r>
    </w:p>
    <w:p w:rsidR="00F11576" w:rsidRPr="00F11576" w:rsidRDefault="00F11576" w:rsidP="00F11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76">
        <w:rPr>
          <w:rFonts w:ascii="Times New Roman" w:eastAsia="Times New Roman" w:hAnsi="Times New Roman" w:cs="Times New Roman"/>
          <w:sz w:val="28"/>
          <w:szCs w:val="28"/>
          <w:lang w:eastAsia="ru-RU"/>
        </w:rPr>
        <w:t>369000, г. Черкесск, ул. Ставропольская, 36</w:t>
      </w:r>
    </w:p>
    <w:p w:rsidR="00F11576" w:rsidRPr="00F11576" w:rsidRDefault="007A66E0" w:rsidP="00F11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30" type="#_x0000_t202" style="position:absolute;left:0;text-align:left;margin-left:217pt;margin-top:26.25pt;width:40.8pt;height:21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" stroked="f">
            <v:textbox>
              <w:txbxContent>
                <w:p w:rsidR="00BE113D" w:rsidRDefault="00BE113D" w:rsidP="00F11576"/>
              </w:txbxContent>
            </v:textbox>
          </v:shape>
        </w:pict>
      </w:r>
    </w:p>
    <w:p w:rsidR="00BE0E29" w:rsidRPr="00F11576" w:rsidRDefault="007A66E0" w:rsidP="00F11576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31" style="position:absolute;margin-left:182.95pt;margin-top:714.3pt;width:104.25pt;height:40.5pt;z-index:251664384" strokecolor="white [3212]"/>
        </w:pict>
      </w:r>
    </w:p>
    <w:sectPr w:rsidR="00BE0E29" w:rsidRPr="00F11576" w:rsidSect="007364E0">
      <w:footerReference w:type="default" r:id="rId8"/>
      <w:pgSz w:w="11909" w:h="16834" w:code="9"/>
      <w:pgMar w:top="1134" w:right="1276" w:bottom="1134" w:left="1276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2B9" w:rsidRDefault="00D952B9" w:rsidP="00F118DE">
      <w:pPr>
        <w:spacing w:after="0" w:line="240" w:lineRule="auto"/>
      </w:pPr>
      <w:r>
        <w:separator/>
      </w:r>
    </w:p>
  </w:endnote>
  <w:endnote w:type="continuationSeparator" w:id="1">
    <w:p w:rsidR="00D952B9" w:rsidRDefault="00D952B9" w:rsidP="00F11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35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E113D" w:rsidRPr="007364E0" w:rsidRDefault="00BE113D" w:rsidP="007364E0">
        <w:pPr>
          <w:pStyle w:val="a6"/>
          <w:spacing w:line="720" w:lineRule="auto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64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64E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64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2308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364E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113D" w:rsidRDefault="00BE113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2B9" w:rsidRDefault="00D952B9" w:rsidP="00F118DE">
      <w:pPr>
        <w:spacing w:after="0" w:line="240" w:lineRule="auto"/>
      </w:pPr>
      <w:r>
        <w:separator/>
      </w:r>
    </w:p>
  </w:footnote>
  <w:footnote w:type="continuationSeparator" w:id="1">
    <w:p w:rsidR="00D952B9" w:rsidRDefault="00D952B9" w:rsidP="00F11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B889DE6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97BEDD88"/>
    <w:lvl w:ilvl="0">
      <w:start w:val="1"/>
      <w:numFmt w:val="decimal"/>
      <w:lvlText w:val="2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"/>
      <w:lvlJc w:val="left"/>
    </w:lvl>
    <w:lvl w:ilvl="3">
      <w:start w:val="1"/>
      <w:numFmt w:val="decimal"/>
      <w:lvlText w:val="%1.%2."/>
      <w:lvlJc w:val="left"/>
    </w:lvl>
    <w:lvl w:ilvl="4">
      <w:start w:val="1"/>
      <w:numFmt w:val="decimal"/>
      <w:lvlText w:val="%1.%2."/>
      <w:lvlJc w:val="left"/>
    </w:lvl>
    <w:lvl w:ilvl="5">
      <w:start w:val="1"/>
      <w:numFmt w:val="decimal"/>
      <w:lvlText w:val="%1.%2."/>
      <w:lvlJc w:val="left"/>
    </w:lvl>
    <w:lvl w:ilvl="6">
      <w:start w:val="1"/>
      <w:numFmt w:val="decimal"/>
      <w:lvlText w:val="%1.%2."/>
      <w:lvlJc w:val="left"/>
    </w:lvl>
    <w:lvl w:ilvl="7">
      <w:start w:val="1"/>
      <w:numFmt w:val="decimal"/>
      <w:lvlText w:val="%1.%2."/>
      <w:lvlJc w:val="left"/>
    </w:lvl>
    <w:lvl w:ilvl="8">
      <w:start w:val="1"/>
      <w:numFmt w:val="decimal"/>
      <w:lvlText w:val="%1.%2."/>
      <w:lvlJc w:val="left"/>
    </w:lvl>
  </w:abstractNum>
  <w:abstractNum w:abstractNumId="3">
    <w:nsid w:val="00000007"/>
    <w:multiLevelType w:val="multilevel"/>
    <w:tmpl w:val="00000006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0000000E"/>
    <w:lvl w:ilvl="0">
      <w:start w:val="2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00000010"/>
    <w:lvl w:ilvl="0">
      <w:start w:val="2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30A15007"/>
    <w:multiLevelType w:val="hybridMultilevel"/>
    <w:tmpl w:val="C0A62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FF67CD"/>
    <w:multiLevelType w:val="hybridMultilevel"/>
    <w:tmpl w:val="C33EA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5415E"/>
    <w:multiLevelType w:val="hybridMultilevel"/>
    <w:tmpl w:val="CBC83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631A7"/>
    <w:multiLevelType w:val="hybridMultilevel"/>
    <w:tmpl w:val="FFA28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10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9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E0E29"/>
    <w:rsid w:val="0000707F"/>
    <w:rsid w:val="00094D8C"/>
    <w:rsid w:val="000D36F2"/>
    <w:rsid w:val="0018759F"/>
    <w:rsid w:val="001A77E2"/>
    <w:rsid w:val="001C7CC7"/>
    <w:rsid w:val="002246D2"/>
    <w:rsid w:val="00242ECF"/>
    <w:rsid w:val="00297205"/>
    <w:rsid w:val="002B2E8F"/>
    <w:rsid w:val="00363D5E"/>
    <w:rsid w:val="003D0EDB"/>
    <w:rsid w:val="003E101F"/>
    <w:rsid w:val="004259CE"/>
    <w:rsid w:val="0043222D"/>
    <w:rsid w:val="00434E9F"/>
    <w:rsid w:val="00496B50"/>
    <w:rsid w:val="004E5C79"/>
    <w:rsid w:val="00521D8A"/>
    <w:rsid w:val="005B5CC1"/>
    <w:rsid w:val="005B6395"/>
    <w:rsid w:val="005C04B8"/>
    <w:rsid w:val="006C1E74"/>
    <w:rsid w:val="007364E0"/>
    <w:rsid w:val="007818A2"/>
    <w:rsid w:val="007A66E0"/>
    <w:rsid w:val="007C6319"/>
    <w:rsid w:val="007D5645"/>
    <w:rsid w:val="0082308B"/>
    <w:rsid w:val="008A4A6C"/>
    <w:rsid w:val="008D71A7"/>
    <w:rsid w:val="008E2E64"/>
    <w:rsid w:val="009231B3"/>
    <w:rsid w:val="00961093"/>
    <w:rsid w:val="0098549A"/>
    <w:rsid w:val="0098683A"/>
    <w:rsid w:val="00993A24"/>
    <w:rsid w:val="009E55C5"/>
    <w:rsid w:val="009F57AE"/>
    <w:rsid w:val="00AB4A60"/>
    <w:rsid w:val="00AD3A68"/>
    <w:rsid w:val="00B11C35"/>
    <w:rsid w:val="00B20E45"/>
    <w:rsid w:val="00B93968"/>
    <w:rsid w:val="00BC2137"/>
    <w:rsid w:val="00BC70CF"/>
    <w:rsid w:val="00BE0E29"/>
    <w:rsid w:val="00BE113D"/>
    <w:rsid w:val="00C26B0F"/>
    <w:rsid w:val="00C55A98"/>
    <w:rsid w:val="00CA75CE"/>
    <w:rsid w:val="00CF02E3"/>
    <w:rsid w:val="00D22213"/>
    <w:rsid w:val="00D27C30"/>
    <w:rsid w:val="00D36122"/>
    <w:rsid w:val="00D56456"/>
    <w:rsid w:val="00D87987"/>
    <w:rsid w:val="00D952B9"/>
    <w:rsid w:val="00DB6B38"/>
    <w:rsid w:val="00DC4593"/>
    <w:rsid w:val="00DD1FE6"/>
    <w:rsid w:val="00E02E15"/>
    <w:rsid w:val="00E067FE"/>
    <w:rsid w:val="00E102D1"/>
    <w:rsid w:val="00E27658"/>
    <w:rsid w:val="00E515F1"/>
    <w:rsid w:val="00E55A71"/>
    <w:rsid w:val="00E97704"/>
    <w:rsid w:val="00ED792E"/>
    <w:rsid w:val="00EF5BC0"/>
    <w:rsid w:val="00F11576"/>
    <w:rsid w:val="00F118DE"/>
    <w:rsid w:val="00F120DE"/>
    <w:rsid w:val="00F2091D"/>
    <w:rsid w:val="00F73AB3"/>
    <w:rsid w:val="00F95570"/>
    <w:rsid w:val="00F95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E2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11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18DE"/>
  </w:style>
  <w:style w:type="paragraph" w:styleId="a6">
    <w:name w:val="footer"/>
    <w:basedOn w:val="a"/>
    <w:link w:val="a7"/>
    <w:uiPriority w:val="99"/>
    <w:unhideWhenUsed/>
    <w:rsid w:val="00F11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18DE"/>
  </w:style>
  <w:style w:type="paragraph" w:styleId="a8">
    <w:name w:val="List Paragraph"/>
    <w:basedOn w:val="a"/>
    <w:uiPriority w:val="34"/>
    <w:qFormat/>
    <w:rsid w:val="007C6319"/>
    <w:pPr>
      <w:ind w:left="720"/>
      <w:contextualSpacing/>
    </w:pPr>
  </w:style>
  <w:style w:type="character" w:customStyle="1" w:styleId="a9">
    <w:name w:val="Основной текст_"/>
    <w:basedOn w:val="a0"/>
    <w:link w:val="7"/>
    <w:rsid w:val="00BC70C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3"/>
    <w:basedOn w:val="a9"/>
    <w:rsid w:val="00BC70C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9"/>
    <w:rsid w:val="00BC70CF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Заголовок №4_"/>
    <w:basedOn w:val="a0"/>
    <w:link w:val="40"/>
    <w:rsid w:val="00BC70C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BC70CF"/>
    <w:pPr>
      <w:widowControl w:val="0"/>
      <w:shd w:val="clear" w:color="auto" w:fill="FFFFFF"/>
      <w:spacing w:after="0" w:line="278" w:lineRule="exact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styleId="HTML">
    <w:name w:val="HTML Preformatted"/>
    <w:basedOn w:val="a"/>
    <w:link w:val="HTML0"/>
    <w:rsid w:val="005C04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C04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5C0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11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9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93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E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C1DDF-2E87-4FE5-8586-5C6AC5491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8275</Words>
  <Characters>47172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</dc:creator>
  <cp:lastModifiedBy>Elena.Stasenko</cp:lastModifiedBy>
  <cp:revision>2</cp:revision>
  <cp:lastPrinted>2020-10-01T06:40:00Z</cp:lastPrinted>
  <dcterms:created xsi:type="dcterms:W3CDTF">2021-04-27T11:02:00Z</dcterms:created>
  <dcterms:modified xsi:type="dcterms:W3CDTF">2021-04-27T11:02:00Z</dcterms:modified>
</cp:coreProperties>
</file>