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39" w:rsidRDefault="00287939" w:rsidP="00287939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7939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A20B38" w:rsidRPr="00A20B38" w:rsidRDefault="00A20B38" w:rsidP="00A20B38">
      <w:pPr>
        <w:spacing w:line="228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20B38">
        <w:rPr>
          <w:rFonts w:ascii="Times New Roman" w:hAnsi="Times New Roman" w:cs="Times New Roman"/>
          <w:sz w:val="18"/>
          <w:szCs w:val="18"/>
        </w:rPr>
        <w:t xml:space="preserve">к Правилам приема </w:t>
      </w:r>
      <w:r w:rsidRPr="00A20B38">
        <w:rPr>
          <w:rFonts w:ascii="Times New Roman" w:hAnsi="Times New Roman" w:cs="Times New Roman"/>
          <w:b/>
          <w:sz w:val="18"/>
          <w:szCs w:val="18"/>
        </w:rPr>
        <w:t xml:space="preserve">граждан на обучение по образовательным программам высшего образования – программам </w:t>
      </w:r>
      <w:proofErr w:type="spellStart"/>
      <w:r w:rsidRPr="00A20B38">
        <w:rPr>
          <w:rFonts w:ascii="Times New Roman" w:hAnsi="Times New Roman" w:cs="Times New Roman"/>
          <w:b/>
          <w:sz w:val="18"/>
          <w:szCs w:val="18"/>
        </w:rPr>
        <w:t>бакалавриата</w:t>
      </w:r>
      <w:proofErr w:type="spellEnd"/>
      <w:r w:rsidRPr="00A20B38">
        <w:rPr>
          <w:rFonts w:ascii="Times New Roman" w:hAnsi="Times New Roman" w:cs="Times New Roman"/>
          <w:b/>
          <w:sz w:val="18"/>
          <w:szCs w:val="18"/>
        </w:rPr>
        <w:t xml:space="preserve">, программам </w:t>
      </w:r>
      <w:proofErr w:type="spellStart"/>
      <w:r w:rsidRPr="00A20B38">
        <w:rPr>
          <w:rFonts w:ascii="Times New Roman" w:hAnsi="Times New Roman" w:cs="Times New Roman"/>
          <w:b/>
          <w:sz w:val="18"/>
          <w:szCs w:val="18"/>
        </w:rPr>
        <w:t>специалитета</w:t>
      </w:r>
      <w:proofErr w:type="spellEnd"/>
      <w:r w:rsidRPr="00A20B38">
        <w:rPr>
          <w:rFonts w:ascii="Times New Roman" w:hAnsi="Times New Roman" w:cs="Times New Roman"/>
          <w:b/>
          <w:sz w:val="18"/>
          <w:szCs w:val="18"/>
        </w:rPr>
        <w:t xml:space="preserve">, программам магистратуры на 2021/2022 учебный год в </w:t>
      </w:r>
      <w:r w:rsidRPr="00A20B38">
        <w:rPr>
          <w:rFonts w:ascii="Times New Roman" w:hAnsi="Times New Roman" w:cs="Times New Roman"/>
          <w:b/>
          <w:bCs/>
          <w:sz w:val="18"/>
          <w:szCs w:val="18"/>
        </w:rPr>
        <w:t xml:space="preserve">федеральное государственное бюджетное образовательное учреждение высшего </w:t>
      </w:r>
      <w:proofErr w:type="gramStart"/>
      <w:r w:rsidRPr="00A20B38">
        <w:rPr>
          <w:rFonts w:ascii="Times New Roman" w:hAnsi="Times New Roman" w:cs="Times New Roman"/>
          <w:b/>
          <w:bCs/>
          <w:sz w:val="18"/>
          <w:szCs w:val="18"/>
        </w:rPr>
        <w:t>образования  «</w:t>
      </w:r>
      <w:proofErr w:type="gramEnd"/>
      <w:r w:rsidRPr="00A20B38">
        <w:rPr>
          <w:rFonts w:ascii="Times New Roman" w:hAnsi="Times New Roman" w:cs="Times New Roman"/>
          <w:b/>
          <w:bCs/>
          <w:sz w:val="18"/>
          <w:szCs w:val="18"/>
        </w:rPr>
        <w:t>Северо-Кавказская государственная академия»</w:t>
      </w:r>
    </w:p>
    <w:p w:rsidR="00842A58" w:rsidRPr="00A20B38" w:rsidRDefault="00842A58" w:rsidP="00287939">
      <w:pPr>
        <w:spacing w:line="228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87939" w:rsidRPr="00842A58" w:rsidRDefault="00287939" w:rsidP="00287939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A58"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287939" w:rsidRPr="00842A58" w:rsidRDefault="00372307" w:rsidP="0084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32">
        <w:rPr>
          <w:rFonts w:ascii="Times New Roman" w:hAnsi="Times New Roman" w:cs="Times New Roman"/>
          <w:sz w:val="28"/>
          <w:szCs w:val="28"/>
        </w:rPr>
        <w:t>1</w:t>
      </w:r>
      <w:r w:rsidRPr="00DB3F57">
        <w:rPr>
          <w:rFonts w:ascii="Times New Roman" w:hAnsi="Times New Roman" w:cs="Times New Roman"/>
          <w:sz w:val="28"/>
          <w:szCs w:val="28"/>
        </w:rPr>
        <w:t xml:space="preserve">. Лица с ограниченными возможностями здоровья, дети-инвалиды, инвалиды, поступающие </w:t>
      </w:r>
      <w:r w:rsidR="00DB3F57">
        <w:rPr>
          <w:rFonts w:ascii="Times New Roman" w:hAnsi="Times New Roman" w:cs="Times New Roman"/>
          <w:sz w:val="28"/>
          <w:szCs w:val="28"/>
        </w:rPr>
        <w:t>СКГА</w:t>
      </w:r>
      <w:r w:rsidR="00287939" w:rsidRPr="00DB3F57">
        <w:rPr>
          <w:rFonts w:ascii="Times New Roman" w:hAnsi="Times New Roman" w:cs="Times New Roman"/>
          <w:sz w:val="28"/>
          <w:szCs w:val="28"/>
        </w:rPr>
        <w:t xml:space="preserve"> </w:t>
      </w:r>
      <w:r w:rsidRPr="00DB3F57">
        <w:rPr>
          <w:rFonts w:ascii="Times New Roman" w:hAnsi="Times New Roman" w:cs="Times New Roman"/>
          <w:sz w:val="28"/>
          <w:szCs w:val="28"/>
        </w:rPr>
        <w:t>на базе среднего общего образования, могут поступать на обучение по результатам общеобразовательных вступительных испытаний, проводимых университетом самостоятельно (далее - общеобразовательные вступительные испытания для отдельных категорий поступающих), в соответствии с Перечнем вступительных испытаний.</w:t>
      </w:r>
      <w:r w:rsidR="00842A58" w:rsidRPr="00DB3F57">
        <w:rPr>
          <w:rFonts w:ascii="Times New Roman" w:hAnsi="Times New Roman" w:cs="Times New Roman"/>
          <w:sz w:val="28"/>
          <w:szCs w:val="28"/>
        </w:rPr>
        <w:t xml:space="preserve"> </w:t>
      </w:r>
      <w:r w:rsidR="00DB3F57">
        <w:rPr>
          <w:rFonts w:ascii="Times New Roman" w:hAnsi="Times New Roman" w:cs="Times New Roman"/>
          <w:sz w:val="28"/>
          <w:szCs w:val="28"/>
        </w:rPr>
        <w:t>СКГА</w:t>
      </w:r>
      <w:r w:rsidR="00287939" w:rsidRPr="00DB3F57">
        <w:rPr>
          <w:rFonts w:ascii="Times New Roman" w:hAnsi="Times New Roman" w:cs="Times New Roman"/>
          <w:sz w:val="28"/>
          <w:szCs w:val="28"/>
        </w:rPr>
        <w:t xml:space="preserve"> </w:t>
      </w:r>
      <w:r w:rsidRPr="00DB3F57">
        <w:rPr>
          <w:rFonts w:ascii="Times New Roman" w:hAnsi="Times New Roman" w:cs="Times New Roman"/>
          <w:sz w:val="28"/>
          <w:szCs w:val="28"/>
        </w:rPr>
        <w:t>проводит общеобразовательные вступительные испытания в письменной форме.</w:t>
      </w:r>
      <w:r w:rsidRPr="00842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939" w:rsidRPr="00842A58" w:rsidRDefault="00372307" w:rsidP="0084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32">
        <w:rPr>
          <w:rFonts w:ascii="Times New Roman" w:hAnsi="Times New Roman" w:cs="Times New Roman"/>
          <w:sz w:val="28"/>
          <w:szCs w:val="28"/>
        </w:rPr>
        <w:t>2.</w:t>
      </w:r>
      <w:r w:rsidR="00481232" w:rsidRPr="00481232">
        <w:rPr>
          <w:rFonts w:ascii="Times New Roman" w:hAnsi="Times New Roman" w:cs="Times New Roman"/>
          <w:sz w:val="28"/>
          <w:szCs w:val="28"/>
        </w:rPr>
        <w:t xml:space="preserve"> Во время проведения вступительных испытаний, вступительных испытаниях творческой и (или) профессиональной направленности, вступительных испытаний на программы магистратуры </w:t>
      </w:r>
      <w:r w:rsidR="00DB3F57">
        <w:rPr>
          <w:rFonts w:ascii="Times New Roman" w:hAnsi="Times New Roman" w:cs="Times New Roman"/>
          <w:sz w:val="28"/>
          <w:szCs w:val="28"/>
        </w:rPr>
        <w:t>СКГА</w:t>
      </w:r>
      <w:r w:rsidR="00287939" w:rsidRPr="00481232">
        <w:rPr>
          <w:rFonts w:ascii="Times New Roman" w:hAnsi="Times New Roman" w:cs="Times New Roman"/>
          <w:sz w:val="28"/>
          <w:szCs w:val="28"/>
        </w:rPr>
        <w:t xml:space="preserve"> </w:t>
      </w:r>
      <w:r w:rsidRPr="00481232">
        <w:rPr>
          <w:rFonts w:ascii="Times New Roman" w:hAnsi="Times New Roman" w:cs="Times New Roman"/>
          <w:sz w:val="28"/>
          <w:szCs w:val="28"/>
        </w:rPr>
        <w:t>обеспечивает проведение вступительных испытаний для поступающих из числа лиц с ограниченными</w:t>
      </w:r>
      <w:r w:rsidRPr="00842A58">
        <w:rPr>
          <w:rFonts w:ascii="Times New Roman" w:hAnsi="Times New Roman" w:cs="Times New Roman"/>
          <w:sz w:val="28"/>
          <w:szCs w:val="28"/>
        </w:rPr>
        <w:t xml:space="preserve">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:rsidR="00287939" w:rsidRPr="00842A58" w:rsidRDefault="00372307" w:rsidP="0084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58">
        <w:rPr>
          <w:rFonts w:ascii="Times New Roman" w:hAnsi="Times New Roman" w:cs="Times New Roman"/>
          <w:sz w:val="28"/>
          <w:szCs w:val="28"/>
        </w:rPr>
        <w:t xml:space="preserve"> 3.Материально-технические условия в </w:t>
      </w:r>
      <w:r w:rsidR="00DB3F57">
        <w:rPr>
          <w:rFonts w:ascii="Times New Roman" w:hAnsi="Times New Roman" w:cs="Times New Roman"/>
          <w:sz w:val="28"/>
          <w:szCs w:val="28"/>
        </w:rPr>
        <w:t>СКГА</w:t>
      </w:r>
      <w:r w:rsidR="00287939" w:rsidRPr="00842A58">
        <w:rPr>
          <w:rFonts w:ascii="Times New Roman" w:hAnsi="Times New Roman" w:cs="Times New Roman"/>
          <w:sz w:val="28"/>
          <w:szCs w:val="28"/>
        </w:rPr>
        <w:t xml:space="preserve"> </w:t>
      </w:r>
      <w:r w:rsidRPr="00842A58">
        <w:rPr>
          <w:rFonts w:ascii="Times New Roman" w:hAnsi="Times New Roman" w:cs="Times New Roman"/>
          <w:sz w:val="28"/>
          <w:szCs w:val="28"/>
        </w:rPr>
        <w:t xml:space="preserve">обеспечивают возможность беспрепятственного доступа поступающих в аудитории, туалетные и другие помещения, а также их пребывание в указанных помещениях (наличие пандусов, поручней, расширенных дверных проемов, лифтов). </w:t>
      </w:r>
    </w:p>
    <w:p w:rsidR="00287939" w:rsidRPr="00842A58" w:rsidRDefault="00372307" w:rsidP="0084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58">
        <w:rPr>
          <w:rFonts w:ascii="Times New Roman" w:hAnsi="Times New Roman" w:cs="Times New Roman"/>
          <w:sz w:val="28"/>
          <w:szCs w:val="28"/>
        </w:rPr>
        <w:t xml:space="preserve">4.При проведении вступительных испытаний в </w:t>
      </w:r>
      <w:r w:rsidR="00DB3F57">
        <w:rPr>
          <w:rFonts w:ascii="Times New Roman" w:hAnsi="Times New Roman" w:cs="Times New Roman"/>
          <w:sz w:val="28"/>
          <w:szCs w:val="28"/>
        </w:rPr>
        <w:t>СКГА</w:t>
      </w:r>
      <w:r w:rsidR="00287939" w:rsidRPr="00842A58">
        <w:rPr>
          <w:rFonts w:ascii="Times New Roman" w:hAnsi="Times New Roman" w:cs="Times New Roman"/>
          <w:sz w:val="28"/>
          <w:szCs w:val="28"/>
        </w:rPr>
        <w:t xml:space="preserve"> </w:t>
      </w:r>
      <w:r w:rsidRPr="00842A58">
        <w:rPr>
          <w:rFonts w:ascii="Times New Roman" w:hAnsi="Times New Roman" w:cs="Times New Roman"/>
          <w:sz w:val="28"/>
          <w:szCs w:val="28"/>
        </w:rPr>
        <w:t xml:space="preserve">для поступающих с ограниченными возможностями здоровья обеспечивается соблюдение следующих требований: - вступительные испытания проводятся в отдельной аудитории, количество поступающих в одной аудитории: </w:t>
      </w:r>
    </w:p>
    <w:p w:rsidR="00287939" w:rsidRPr="00842A58" w:rsidRDefault="00372307" w:rsidP="0084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58">
        <w:rPr>
          <w:rFonts w:ascii="Times New Roman" w:hAnsi="Times New Roman" w:cs="Times New Roman"/>
          <w:sz w:val="28"/>
          <w:szCs w:val="28"/>
        </w:rPr>
        <w:t xml:space="preserve">при сдаче вступительного испытания в письменной форме – 12 человек; </w:t>
      </w:r>
    </w:p>
    <w:p w:rsidR="00287939" w:rsidRPr="00842A58" w:rsidRDefault="00372307" w:rsidP="0084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58">
        <w:rPr>
          <w:rFonts w:ascii="Times New Roman" w:hAnsi="Times New Roman" w:cs="Times New Roman"/>
          <w:sz w:val="28"/>
          <w:szCs w:val="28"/>
        </w:rPr>
        <w:t>при сдаче вступительного испытания в устной форме – 6 человек. Допускается присутствие в аудитории во время сдачи вступительного испытания большего количества поступающих с ограниченными возможностями здоровья, а также проведение вступительных испытаний для лиц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испытания;</w:t>
      </w:r>
    </w:p>
    <w:p w:rsidR="00287939" w:rsidRPr="00842A58" w:rsidRDefault="00372307" w:rsidP="0084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58">
        <w:rPr>
          <w:rFonts w:ascii="Times New Roman" w:hAnsi="Times New Roman" w:cs="Times New Roman"/>
          <w:sz w:val="28"/>
          <w:szCs w:val="28"/>
        </w:rPr>
        <w:t xml:space="preserve"> -продолжительность вступительных испытаний по письменному заявлению поступающих, поданному до начала проведения вступительных испытаний, может быть увеличена по соответствующему </w:t>
      </w:r>
      <w:r w:rsidRPr="00842A58">
        <w:rPr>
          <w:rFonts w:ascii="Times New Roman" w:hAnsi="Times New Roman" w:cs="Times New Roman"/>
          <w:sz w:val="28"/>
          <w:szCs w:val="28"/>
        </w:rPr>
        <w:lastRenderedPageBreak/>
        <w:t>общеобразовательному предмету, вступительного испытания, проводимого вузом самостоятельно, но не более чем на 1,5 часа;</w:t>
      </w:r>
    </w:p>
    <w:p w:rsidR="00842A58" w:rsidRDefault="00372307" w:rsidP="0084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58">
        <w:rPr>
          <w:rFonts w:ascii="Times New Roman" w:hAnsi="Times New Roman" w:cs="Times New Roman"/>
          <w:sz w:val="28"/>
          <w:szCs w:val="28"/>
        </w:rPr>
        <w:t xml:space="preserve"> -присутствие ассистента,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842A58" w:rsidRDefault="00372307" w:rsidP="0084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58">
        <w:rPr>
          <w:rFonts w:ascii="Times New Roman" w:hAnsi="Times New Roman" w:cs="Times New Roman"/>
          <w:sz w:val="28"/>
          <w:szCs w:val="28"/>
        </w:rPr>
        <w:t xml:space="preserve"> -поступающие, с учетом их индивидуальных особенностей, могут в процессе сдачи вступительного испытания пользоваться необходимыми им техническими средствами реабилитации; </w:t>
      </w:r>
    </w:p>
    <w:p w:rsidR="00287939" w:rsidRPr="00842A58" w:rsidRDefault="00372307" w:rsidP="0084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58">
        <w:rPr>
          <w:rFonts w:ascii="Times New Roman" w:hAnsi="Times New Roman" w:cs="Times New Roman"/>
          <w:sz w:val="28"/>
          <w:szCs w:val="28"/>
        </w:rPr>
        <w:t xml:space="preserve">-поступающим с ограниченными возможностями здоровья, при подаче документов, предоставляется в доступной для них форме инструкция по порядку проведения вступительных испытаний (Приложение </w:t>
      </w:r>
      <w:r w:rsidR="00287939" w:rsidRPr="00842A58">
        <w:rPr>
          <w:rFonts w:ascii="Times New Roman" w:hAnsi="Times New Roman" w:cs="Times New Roman"/>
          <w:sz w:val="28"/>
          <w:szCs w:val="28"/>
        </w:rPr>
        <w:t>6</w:t>
      </w:r>
      <w:r w:rsidR="00842A58">
        <w:rPr>
          <w:rFonts w:ascii="Times New Roman" w:hAnsi="Times New Roman" w:cs="Times New Roman"/>
          <w:sz w:val="28"/>
          <w:szCs w:val="28"/>
        </w:rPr>
        <w:t>.1</w:t>
      </w:r>
      <w:r w:rsidRPr="00842A5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7939" w:rsidRPr="00842A58" w:rsidRDefault="00842A58" w:rsidP="0084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72307" w:rsidRPr="00842A58">
        <w:rPr>
          <w:rFonts w:ascii="Times New Roman" w:hAnsi="Times New Roman" w:cs="Times New Roman"/>
          <w:sz w:val="28"/>
          <w:szCs w:val="28"/>
        </w:rPr>
        <w:t xml:space="preserve">При проведении вступительных испытаний обеспечивается выполнение следующих дополнительных требований в зависимости </w:t>
      </w:r>
      <w:proofErr w:type="gramStart"/>
      <w:r w:rsidR="00372307" w:rsidRPr="00842A58">
        <w:rPr>
          <w:rFonts w:ascii="Times New Roman" w:hAnsi="Times New Roman" w:cs="Times New Roman"/>
          <w:sz w:val="28"/>
          <w:szCs w:val="28"/>
        </w:rPr>
        <w:t>от индивидуальных особенностей</w:t>
      </w:r>
      <w:proofErr w:type="gramEnd"/>
      <w:r w:rsidR="00372307" w:rsidRPr="00842A58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 </w:t>
      </w:r>
    </w:p>
    <w:p w:rsidR="00287939" w:rsidRPr="00842A58" w:rsidRDefault="00372307" w:rsidP="0084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58">
        <w:rPr>
          <w:rFonts w:ascii="Times New Roman" w:hAnsi="Times New Roman" w:cs="Times New Roman"/>
          <w:sz w:val="28"/>
          <w:szCs w:val="28"/>
        </w:rPr>
        <w:t xml:space="preserve">а) для слепых: - задания для выполнения на вступительном испытании, а также инструкция о порядке проведения вступительных испытаний зачитываются ассистентом; - выполненные письменные задания </w:t>
      </w:r>
      <w:proofErr w:type="spellStart"/>
      <w:r w:rsidRPr="00842A58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842A58">
        <w:rPr>
          <w:rFonts w:ascii="Times New Roman" w:hAnsi="Times New Roman" w:cs="Times New Roman"/>
          <w:sz w:val="28"/>
          <w:szCs w:val="28"/>
        </w:rPr>
        <w:t xml:space="preserve"> ассистенту. </w:t>
      </w:r>
    </w:p>
    <w:p w:rsidR="00842A58" w:rsidRDefault="00372307" w:rsidP="0084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58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842A58" w:rsidRDefault="00372307" w:rsidP="0084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58">
        <w:rPr>
          <w:rFonts w:ascii="Times New Roman" w:hAnsi="Times New Roman" w:cs="Times New Roman"/>
          <w:sz w:val="28"/>
          <w:szCs w:val="28"/>
        </w:rPr>
        <w:t xml:space="preserve"> - обеспечивается индивидуальное равномерное освещение не менее 300 люкс; 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287939" w:rsidRPr="00842A58" w:rsidRDefault="00372307" w:rsidP="0084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58">
        <w:rPr>
          <w:rFonts w:ascii="Times New Roman" w:hAnsi="Times New Roman" w:cs="Times New Roman"/>
          <w:sz w:val="28"/>
          <w:szCs w:val="28"/>
        </w:rPr>
        <w:t xml:space="preserve"> - задания для выполнения, а также инструкция о порядке проведения вступительных испытаний оформляются увеличенным шрифтом;</w:t>
      </w:r>
    </w:p>
    <w:p w:rsidR="00842A58" w:rsidRDefault="00372307" w:rsidP="0084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58">
        <w:rPr>
          <w:rFonts w:ascii="Times New Roman" w:hAnsi="Times New Roman" w:cs="Times New Roman"/>
          <w:sz w:val="28"/>
          <w:szCs w:val="28"/>
        </w:rPr>
        <w:t xml:space="preserve"> в) для глухих и слабослышащих: </w:t>
      </w:r>
    </w:p>
    <w:p w:rsidR="00287939" w:rsidRPr="00842A58" w:rsidRDefault="00372307" w:rsidP="0084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58">
        <w:rPr>
          <w:rFonts w:ascii="Times New Roman" w:hAnsi="Times New Roman" w:cs="Times New Roman"/>
          <w:sz w:val="28"/>
          <w:szCs w:val="28"/>
        </w:rPr>
        <w:t xml:space="preserve">-обеспечивается сопровождение группы, посадка группы в одну аудиторию, присутствие </w:t>
      </w:r>
      <w:proofErr w:type="spellStart"/>
      <w:r w:rsidRPr="00842A5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42A58">
        <w:rPr>
          <w:rFonts w:ascii="Times New Roman" w:hAnsi="Times New Roman" w:cs="Times New Roman"/>
          <w:sz w:val="28"/>
          <w:szCs w:val="28"/>
        </w:rPr>
        <w:t xml:space="preserve">,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 </w:t>
      </w:r>
    </w:p>
    <w:p w:rsidR="00842A58" w:rsidRDefault="00372307" w:rsidP="0084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58">
        <w:rPr>
          <w:rFonts w:ascii="Times New Roman" w:hAnsi="Times New Roman" w:cs="Times New Roman"/>
          <w:sz w:val="28"/>
          <w:szCs w:val="28"/>
        </w:rPr>
        <w:t>г) для лиц с тяжелыми нарушениями речи, глухих, слабослышащих:</w:t>
      </w:r>
    </w:p>
    <w:p w:rsidR="00287939" w:rsidRPr="00842A58" w:rsidRDefault="00372307" w:rsidP="0084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58">
        <w:rPr>
          <w:rFonts w:ascii="Times New Roman" w:hAnsi="Times New Roman" w:cs="Times New Roman"/>
          <w:sz w:val="28"/>
          <w:szCs w:val="28"/>
        </w:rPr>
        <w:t xml:space="preserve"> - все вступительные испытания проводятся в письменной форме; </w:t>
      </w:r>
    </w:p>
    <w:p w:rsidR="00287939" w:rsidRPr="00842A58" w:rsidRDefault="00372307" w:rsidP="0084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58">
        <w:rPr>
          <w:rFonts w:ascii="Times New Roman" w:hAnsi="Times New Roman" w:cs="Times New Roman"/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87939" w:rsidRPr="00842A58" w:rsidRDefault="00372307" w:rsidP="0084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58">
        <w:rPr>
          <w:rFonts w:ascii="Times New Roman" w:hAnsi="Times New Roman" w:cs="Times New Roman"/>
          <w:sz w:val="28"/>
          <w:szCs w:val="28"/>
        </w:rPr>
        <w:t xml:space="preserve"> - письменные задания </w:t>
      </w:r>
      <w:proofErr w:type="spellStart"/>
      <w:r w:rsidRPr="00842A58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842A58">
        <w:rPr>
          <w:rFonts w:ascii="Times New Roman" w:hAnsi="Times New Roman" w:cs="Times New Roman"/>
          <w:sz w:val="28"/>
          <w:szCs w:val="28"/>
        </w:rPr>
        <w:t xml:space="preserve"> ассистенту; по желанию поступающих, все вступительные испытания, проводимые в письменной форме, проводятся в устной форме. </w:t>
      </w:r>
    </w:p>
    <w:p w:rsidR="00287939" w:rsidRDefault="00372307" w:rsidP="0084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58">
        <w:rPr>
          <w:rFonts w:ascii="Times New Roman" w:hAnsi="Times New Roman" w:cs="Times New Roman"/>
          <w:sz w:val="28"/>
          <w:szCs w:val="28"/>
        </w:rPr>
        <w:t xml:space="preserve">6. Условия, указанные в пункте 5 </w:t>
      </w:r>
      <w:proofErr w:type="gramStart"/>
      <w:r w:rsidRPr="00842A58">
        <w:rPr>
          <w:rFonts w:ascii="Times New Roman" w:hAnsi="Times New Roman" w:cs="Times New Roman"/>
          <w:sz w:val="28"/>
          <w:szCs w:val="28"/>
        </w:rPr>
        <w:t>подпункты</w:t>
      </w:r>
      <w:proofErr w:type="gramEnd"/>
      <w:r w:rsidR="00287939" w:rsidRPr="00842A58">
        <w:rPr>
          <w:rFonts w:ascii="Times New Roman" w:hAnsi="Times New Roman" w:cs="Times New Roman"/>
          <w:sz w:val="28"/>
          <w:szCs w:val="28"/>
        </w:rPr>
        <w:t xml:space="preserve"> </w:t>
      </w:r>
      <w:r w:rsidRPr="00842A58">
        <w:rPr>
          <w:rFonts w:ascii="Times New Roman" w:hAnsi="Times New Roman" w:cs="Times New Roman"/>
          <w:sz w:val="28"/>
          <w:szCs w:val="28"/>
        </w:rPr>
        <w:t>а</w:t>
      </w:r>
      <w:r w:rsidR="00A20B38">
        <w:rPr>
          <w:rFonts w:ascii="Times New Roman" w:hAnsi="Times New Roman" w:cs="Times New Roman"/>
          <w:sz w:val="28"/>
          <w:szCs w:val="28"/>
        </w:rPr>
        <w:t>–</w:t>
      </w:r>
      <w:r w:rsidRPr="00842A58">
        <w:rPr>
          <w:rFonts w:ascii="Times New Roman" w:hAnsi="Times New Roman" w:cs="Times New Roman"/>
          <w:sz w:val="28"/>
          <w:szCs w:val="28"/>
        </w:rPr>
        <w:t>д</w:t>
      </w:r>
      <w:r w:rsidR="00A20B38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Pr="00842A58">
        <w:rPr>
          <w:rFonts w:ascii="Times New Roman" w:hAnsi="Times New Roman" w:cs="Times New Roman"/>
          <w:sz w:val="28"/>
          <w:szCs w:val="28"/>
        </w:rPr>
        <w:t xml:space="preserve"> Приложения,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  <w:bookmarkStart w:id="0" w:name="_GoBack"/>
      <w:bookmarkEnd w:id="0"/>
    </w:p>
    <w:sectPr w:rsidR="00287939" w:rsidSect="007A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07"/>
    <w:rsid w:val="0004196F"/>
    <w:rsid w:val="00162F96"/>
    <w:rsid w:val="001E5568"/>
    <w:rsid w:val="00287939"/>
    <w:rsid w:val="002A7D03"/>
    <w:rsid w:val="003218B0"/>
    <w:rsid w:val="00372307"/>
    <w:rsid w:val="00456344"/>
    <w:rsid w:val="00481232"/>
    <w:rsid w:val="005065BE"/>
    <w:rsid w:val="006E17F0"/>
    <w:rsid w:val="00730EC7"/>
    <w:rsid w:val="007A61AC"/>
    <w:rsid w:val="00842A58"/>
    <w:rsid w:val="00925E11"/>
    <w:rsid w:val="00A20B38"/>
    <w:rsid w:val="00A361CE"/>
    <w:rsid w:val="00CD0854"/>
    <w:rsid w:val="00D43AF5"/>
    <w:rsid w:val="00DB3F57"/>
    <w:rsid w:val="00F14F5E"/>
    <w:rsid w:val="00F9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F4D95-8BD2-4178-8AF1-DC946445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1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Сатучиева Мадина Мухамедовна</cp:lastModifiedBy>
  <cp:revision>2</cp:revision>
  <cp:lastPrinted>2020-12-26T12:36:00Z</cp:lastPrinted>
  <dcterms:created xsi:type="dcterms:W3CDTF">2020-12-26T12:41:00Z</dcterms:created>
  <dcterms:modified xsi:type="dcterms:W3CDTF">2020-12-26T12:41:00Z</dcterms:modified>
</cp:coreProperties>
</file>