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990B5D" w:rsidTr="00E64A03">
        <w:tc>
          <w:tcPr>
            <w:tcW w:w="5773" w:type="dxa"/>
          </w:tcPr>
          <w:p w:rsidR="00990B5D" w:rsidRPr="00440015" w:rsidRDefault="00990B5D" w:rsidP="00E64A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990B5D" w:rsidRPr="00440015" w:rsidRDefault="00990B5D" w:rsidP="00E64A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990B5D" w:rsidRPr="00440015" w:rsidRDefault="00990B5D" w:rsidP="00E64A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990B5D" w:rsidRDefault="00990B5D" w:rsidP="00E64A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990B5D" w:rsidRDefault="00990B5D" w:rsidP="00E64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90B5D" w:rsidRDefault="00990B5D" w:rsidP="00E64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990B5D" w:rsidRDefault="00990B5D" w:rsidP="00E64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B5D" w:rsidRDefault="00990B5D" w:rsidP="00E64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990B5D" w:rsidRDefault="00990B5D" w:rsidP="00E6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044E7" w:rsidRDefault="006044E7" w:rsidP="006044E7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0B5D" w:rsidRPr="006044E7" w:rsidRDefault="00990B5D" w:rsidP="006044E7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044E7" w:rsidRPr="006044E7" w:rsidRDefault="006044E7" w:rsidP="00604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44E7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0B5D" w:rsidRPr="00990B5D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0B5D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D715BB" w:rsidRPr="00990B5D">
        <w:rPr>
          <w:rFonts w:ascii="Times New Roman" w:eastAsia="Times New Roman" w:hAnsi="Times New Roman" w:cs="Times New Roman"/>
          <w:b/>
          <w:sz w:val="32"/>
          <w:szCs w:val="32"/>
        </w:rPr>
        <w:t xml:space="preserve"> зачетной книжке обучающихся</w:t>
      </w:r>
    </w:p>
    <w:p w:rsidR="00990B5D" w:rsidRPr="00990B5D" w:rsidRDefault="00990B5D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</w:t>
      </w:r>
      <w:r w:rsidR="006044E7" w:rsidRPr="00990B5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</w:t>
      </w:r>
      <w:r w:rsidR="006044E7" w:rsidRPr="00990B5D">
        <w:rPr>
          <w:rFonts w:ascii="Times New Roman" w:eastAsia="Times New Roman" w:hAnsi="Times New Roman" w:cs="Times New Roman"/>
          <w:b/>
          <w:sz w:val="32"/>
          <w:szCs w:val="32"/>
        </w:rPr>
        <w:t xml:space="preserve">еднепрофессиональногоколледжа  </w:t>
      </w:r>
    </w:p>
    <w:p w:rsidR="00990B5D" w:rsidRPr="00990B5D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0B5D">
        <w:rPr>
          <w:rFonts w:ascii="Times New Roman" w:eastAsia="Times New Roman" w:hAnsi="Times New Roman" w:cs="Times New Roman"/>
          <w:b/>
          <w:sz w:val="32"/>
          <w:szCs w:val="32"/>
        </w:rPr>
        <w:t xml:space="preserve">федерального государственного бюджетного образовательного учреждения высшего образования </w:t>
      </w:r>
    </w:p>
    <w:p w:rsidR="006044E7" w:rsidRPr="00990B5D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0B5D">
        <w:rPr>
          <w:rFonts w:ascii="Times New Roman" w:eastAsia="Times New Roman" w:hAnsi="Times New Roman" w:cs="Times New Roman"/>
          <w:b/>
          <w:sz w:val="32"/>
          <w:szCs w:val="32"/>
        </w:rPr>
        <w:t>«Северо-Кавказская государственная академия»</w:t>
      </w:r>
    </w:p>
    <w:p w:rsidR="006044E7" w:rsidRPr="00990B5D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44E7" w:rsidRPr="006044E7" w:rsidRDefault="006044E7" w:rsidP="006044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44E7" w:rsidRPr="006044E7" w:rsidRDefault="006044E7" w:rsidP="0060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44E7" w:rsidRPr="006044E7" w:rsidRDefault="006044E7" w:rsidP="006044E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4E7" w:rsidRPr="006044E7" w:rsidRDefault="006044E7" w:rsidP="006044E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4E7" w:rsidRPr="006044E7" w:rsidRDefault="006044E7" w:rsidP="006044E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4E7" w:rsidRPr="006044E7" w:rsidRDefault="006044E7" w:rsidP="006044E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4E7" w:rsidRDefault="00990B5D" w:rsidP="00990B5D">
      <w:pPr>
        <w:tabs>
          <w:tab w:val="left" w:pos="5145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44E7" w:rsidRPr="006044E7" w:rsidRDefault="00990B5D" w:rsidP="006044E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Черкесск, 2020</w:t>
      </w:r>
    </w:p>
    <w:p w:rsidR="0045675A" w:rsidRPr="00E74DAF" w:rsidRDefault="006044E7" w:rsidP="00990B5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page"/>
      </w:r>
      <w:r w:rsidR="00E74DAF" w:rsidRP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0249D8" w:rsidRPr="00E74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45675A" w:rsidRPr="006044E7" w:rsidRDefault="006044E7" w:rsidP="00990B5D">
      <w:pPr>
        <w:shd w:val="clear" w:color="auto" w:fill="FFFFFF"/>
        <w:tabs>
          <w:tab w:val="left" w:pos="709"/>
        </w:tabs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зачетной книжке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507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6044E7">
        <w:rPr>
          <w:rFonts w:ascii="Times New Roman" w:eastAsia="Times New Roman" w:hAnsi="Times New Roman" w:cs="Times New Roman"/>
          <w:sz w:val="28"/>
          <w:szCs w:val="28"/>
        </w:rPr>
        <w:t>еднепрофессионального колледжа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в соответствии с Федеральным законом от 29 декабря 2012 года № 273-ФЗ «Об образовании в Российской Федерации»</w:t>
      </w:r>
      <w:r w:rsidR="0045675A" w:rsidRPr="006044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РФ от 05 апреля 2013 г. N 240 «Об утверждении образцов студенческого билета для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зачетной книжки для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(курсантов), осваивающих образовательные программы среднего профессионального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464</w:t>
      </w:r>
      <w:r w:rsidR="00507F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r w:rsidR="00507FF6">
        <w:rPr>
          <w:rFonts w:ascii="Times New Roman" w:hAnsi="Times New Roman" w:cs="Times New Roman"/>
          <w:color w:val="000000" w:themeColor="text1"/>
          <w:sz w:val="28"/>
          <w:szCs w:val="28"/>
        </w:rPr>
        <w:t>от 28.08.2020</w:t>
      </w:r>
      <w:r w:rsidR="00496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нормативными правовыми актами Министерства науки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высшего образования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Министерства Просвещения </w:t>
      </w:r>
      <w:r w:rsidR="00990B5D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6083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9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оложением о </w:t>
      </w:r>
      <w:r w:rsidR="00990B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96732">
        <w:rPr>
          <w:rFonts w:ascii="Times New Roman" w:eastAsia="Times New Roman" w:hAnsi="Times New Roman" w:cs="Times New Roman"/>
          <w:sz w:val="28"/>
          <w:szCs w:val="28"/>
        </w:rPr>
        <w:t>реднепрофессиональном колледже</w:t>
      </w:r>
      <w:r w:rsidR="00496732" w:rsidRPr="006044E7">
        <w:rPr>
          <w:rFonts w:ascii="Times New Roman" w:eastAsia="Times New Roman" w:hAnsi="Times New Roman" w:cs="Times New Roman"/>
          <w:sz w:val="28"/>
          <w:szCs w:val="28"/>
        </w:rPr>
        <w:t xml:space="preserve"> 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="00496732">
        <w:rPr>
          <w:rFonts w:ascii="Times New Roman" w:eastAsia="Times New Roman" w:hAnsi="Times New Roman" w:cs="Times New Roman"/>
          <w:sz w:val="28"/>
          <w:szCs w:val="28"/>
        </w:rPr>
        <w:t xml:space="preserve"> (далее – 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496732">
        <w:rPr>
          <w:rFonts w:ascii="Times New Roman" w:eastAsia="Times New Roman" w:hAnsi="Times New Roman" w:cs="Times New Roman"/>
          <w:sz w:val="28"/>
          <w:szCs w:val="28"/>
        </w:rPr>
        <w:t>», колледж).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Зачетная книжк</w:t>
      </w:r>
      <w:r w:rsidR="007379B4">
        <w:rPr>
          <w:rFonts w:ascii="Times New Roman" w:eastAsia="Times New Roman" w:hAnsi="Times New Roman" w:cs="Times New Roman"/>
          <w:color w:val="000000"/>
          <w:sz w:val="28"/>
          <w:szCs w:val="28"/>
        </w:rPr>
        <w:t>а является документом, в котором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отражается успеваемость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периода обучения. В </w:t>
      </w:r>
      <w:r w:rsidR="00504233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четную книжку выставляются оценки, полученные </w:t>
      </w:r>
      <w:r w:rsid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промежуточных и гос</w:t>
      </w:r>
      <w:r w:rsid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 итоговой аттестаций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всем вид</w:t>
      </w:r>
      <w:r w:rsidR="00496732">
        <w:rPr>
          <w:rFonts w:ascii="Times New Roman" w:eastAsia="Times New Roman" w:hAnsi="Times New Roman" w:cs="Times New Roman"/>
          <w:color w:val="000000"/>
          <w:sz w:val="28"/>
          <w:szCs w:val="28"/>
        </w:rPr>
        <w:t>ам практики, курсовым проектам (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работам</w:t>
      </w:r>
      <w:r w:rsidR="0049673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1.3. Каждому вно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 принятому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выдается 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ачетная книжка установленного образца.</w:t>
      </w:r>
    </w:p>
    <w:p w:rsidR="0045675A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Ответственность за </w:t>
      </w:r>
      <w:r w:rsid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выдачу и правильное заполнение 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ачетной книжки несет заведующий отделением </w:t>
      </w:r>
      <w:r w:rsidR="00496732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4967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78BB" w:rsidRPr="006044E7" w:rsidRDefault="000F78BB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5A" w:rsidRPr="000249D8" w:rsidRDefault="000249D8" w:rsidP="000F78BB">
      <w:pPr>
        <w:shd w:val="clear" w:color="auto" w:fill="FFFFFF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Порядок выдачи зачетной книжки</w:t>
      </w:r>
    </w:p>
    <w:p w:rsidR="0045675A" w:rsidRPr="006044E7" w:rsidRDefault="0045675A" w:rsidP="000F78BB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Зачетная книжка выдается на весь период обучения бесплатно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зачисленному в колледж (на бюджетную или внебюджетную основу обучения).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Зачетная книжка выдается вновь принятым </w:t>
      </w:r>
      <w:r w:rsid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первого семестра обучения, не позднее, чем за месяц до начала зимней сессии. Зачетные книжки регистрируются в журнале учета выдачи зачетных книжек.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Зачетная книжка выдается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промежуточной аттестации не позднее, чем за две недели до ее начала. По окончании 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 аттестации 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ачетнаякнижка сд</w:t>
      </w:r>
      <w:r w:rsidR="004C4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заведующему отделением. </w:t>
      </w:r>
    </w:p>
    <w:p w:rsidR="0045675A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P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переводе </w:t>
      </w:r>
      <w:r w:rsidR="00990B5D" w:rsidRP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другой образовательной организации или внутри колледжа с одной специальности на другую, </w:t>
      </w:r>
      <w:r w:rsidR="00990B5D" w:rsidRP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="0073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выписывае</w:t>
      </w:r>
      <w:r w:rsidRP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новая зачетная книжка (в порядке перевода).</w:t>
      </w:r>
    </w:p>
    <w:p w:rsidR="000F78BB" w:rsidRPr="006044E7" w:rsidRDefault="000F78BB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5A" w:rsidRPr="000249D8" w:rsidRDefault="000249D8" w:rsidP="000F78BB">
      <w:pPr>
        <w:numPr>
          <w:ilvl w:val="0"/>
          <w:numId w:val="2"/>
        </w:numPr>
        <w:shd w:val="clear" w:color="auto" w:fill="FFFFFF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заполнения зачетной книжки</w:t>
      </w:r>
    </w:p>
    <w:p w:rsidR="0045675A" w:rsidRPr="006044E7" w:rsidRDefault="0045675A" w:rsidP="000F78BB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3.1. Заполнение зачетной книжки в рамках своих должностных обязанностей осуществляют председатели государственной экзаменационно</w:t>
      </w:r>
      <w:r w:rsidR="00E6083E">
        <w:rPr>
          <w:rFonts w:ascii="Times New Roman" w:eastAsia="Times New Roman" w:hAnsi="Times New Roman" w:cs="Times New Roman"/>
          <w:color w:val="000000"/>
          <w:sz w:val="28"/>
          <w:szCs w:val="28"/>
        </w:rPr>
        <w:t>й комиссии, заведующие отделения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608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462D"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классные руководители</w:t>
      </w:r>
      <w:r w:rsid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</w:t>
      </w:r>
      <w:r w:rsidR="00E6083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преподаватели учебных дисциплин</w:t>
      </w:r>
      <w:r w:rsidR="00E6083E">
        <w:rPr>
          <w:rFonts w:ascii="Times New Roman" w:eastAsia="Times New Roman" w:hAnsi="Times New Roman" w:cs="Times New Roman"/>
          <w:color w:val="000000"/>
          <w:sz w:val="28"/>
          <w:szCs w:val="28"/>
        </w:rPr>
        <w:t>, МДК, руководители практик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руководители курсовых работ (проектов), руководители выпускных квалификационных работ.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3.2. Зачетная книжка заполняется следующим образом: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3.2.1. На обороте (форзаце) зачетной книжки: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вклеивается фотография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заверяется печатью</w:t>
      </w:r>
      <w:r w:rsidR="004C462D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4C46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 фотографией </w:t>
      </w:r>
      <w:r w:rsidR="000F78B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 свою личную подпись с расшифровкой.</w:t>
      </w:r>
    </w:p>
    <w:p w:rsidR="0045675A" w:rsidRPr="006044E7" w:rsidRDefault="00E74DAF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3.2.2. На странице № 2 з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книжки указываются:</w:t>
      </w:r>
    </w:p>
    <w:p w:rsidR="004C462D" w:rsidRDefault="004C462D" w:rsidP="000249D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(</w:t>
      </w:r>
      <w:r w:rsidR="00504233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реднепрофессиональный колледж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083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 зачетной книжки, совпадающий с номером студенческого билета;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фамилия, имя, отчество (последнее при наличии)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675A" w:rsidRPr="006044E7" w:rsidRDefault="00E6083E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код и название специальности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(без сокращений и кавычек) в соответствии с федеральным государственным образовательным стандартом;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форма обучения (очная);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дата и номер приказа о зачислении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4C462D">
        <w:rPr>
          <w:rFonts w:ascii="Times New Roman" w:eastAsia="Times New Roman" w:hAnsi="Times New Roman" w:cs="Times New Roman"/>
          <w:sz w:val="28"/>
          <w:szCs w:val="28"/>
        </w:rPr>
        <w:t xml:space="preserve"> в 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4C462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дата выдачи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книжки (по журналу выдачи).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записи на данной странице заверяются подписью директора </w:t>
      </w:r>
      <w:r w:rsidR="00E3599A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E359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675A" w:rsidRPr="006044E7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На всех последующих страницах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ачетной книжки поле «Фамилия, имя, отчество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» заполняется аналогично записи на странице № 2.</w:t>
      </w:r>
    </w:p>
    <w:p w:rsidR="0045675A" w:rsidRDefault="0045675A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 В случае изменения персональных данных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исправления на второй странице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ачетной книжки вносятся заведующим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отделением: исправляемая запись зачеркивается аккуратно одной чертой, выше нее вносится новая запись, которая заверяется по</w:t>
      </w:r>
      <w:r w:rsid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дписью с расшифровкой и печатью </w:t>
      </w:r>
      <w:r w:rsidR="00E3599A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E359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78BB" w:rsidRDefault="000F78BB" w:rsidP="00024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5A" w:rsidRPr="000249D8" w:rsidRDefault="000249D8" w:rsidP="000F78BB">
      <w:pPr>
        <w:pStyle w:val="a4"/>
        <w:numPr>
          <w:ilvl w:val="0"/>
          <w:numId w:val="2"/>
        </w:numPr>
        <w:shd w:val="clear" w:color="auto" w:fill="FFFFFF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Ведение зачетной книжки</w:t>
      </w:r>
    </w:p>
    <w:p w:rsidR="0045675A" w:rsidRPr="006044E7" w:rsidRDefault="00E74DAF" w:rsidP="000F78BB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Записи в </w:t>
      </w:r>
      <w:r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ачетной книжке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производятся аккуратно, разборчиво на русском языке шариковой ручкой </w:t>
      </w:r>
      <w:r w:rsidR="0045675A" w:rsidRPr="00E359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синего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 цвета (гелевая ручка не приемлема)</w:t>
      </w:r>
      <w:r w:rsidR="005042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Подчистки, помарки, исправления, не заверен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в установленном порядке, в </w:t>
      </w:r>
      <w:r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книжке не допускаются.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4.1.1.Исправления ошибок,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допущенных в процессе ведения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книжки, допускаются только в порядке исключения. В этом случае:</w:t>
      </w:r>
    </w:p>
    <w:p w:rsidR="0045675A" w:rsidRPr="00E3599A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неправильная запись зачеркивается аккуратно одной чертой, в случае неправильного написания даты, </w:t>
      </w:r>
      <w:r w:rsid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="0073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(предмета)</w:t>
      </w:r>
      <w:r w:rsidR="00E6083E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>, ФИО и </w:t>
      </w:r>
      <w:r w:rsidRPr="00E35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замазывающие средства </w:t>
      </w:r>
      <w:r w:rsidR="00E608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применяются</w:t>
      </w:r>
      <w:r w:rsidR="0050423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45675A" w:rsidRPr="00E3599A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свободной строке заносится верная запись;</w:t>
      </w:r>
    </w:p>
    <w:p w:rsidR="0045675A" w:rsidRPr="00E3599A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исправление </w:t>
      </w:r>
      <w:r w:rsidRPr="00E35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заверяется</w:t>
      </w: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> фразой «Исправленному верить» или «запись внесена ошибочно» на форзаце </w:t>
      </w:r>
      <w:r w:rsidRPr="00E359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подписью с ее расшифровкой лица, допустившего ошибку</w:t>
      </w: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> (преподаватель, руководитель курсовой работы</w:t>
      </w:r>
      <w:r w:rsidR="0073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</w:t>
      </w:r>
      <w:r w:rsid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практики и т.д.). Заведующий отделением также заверяет исправления подписью.</w:t>
      </w:r>
    </w:p>
    <w:p w:rsidR="0045675A" w:rsidRPr="00E3599A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4.1.2.Оценки «на повышение» не зачеркиваются, а ниже дублируется запись с «новой» датой и «оценкой». </w:t>
      </w:r>
    </w:p>
    <w:p w:rsidR="006E0FF9" w:rsidRPr="00504233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>4.1.3.Оценка, выставленная по дате позже, является действительной. Препода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 для внесения сведений в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E3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ачетную книжку должен предварительно </w:t>
      </w:r>
      <w:r w:rsidR="006E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направление на </w:t>
      </w:r>
      <w:r w:rsidR="006E0FF9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E0FF9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сдачу.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Оценки по учебным </w:t>
      </w:r>
      <w:r w:rsidR="007379B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 (предметам)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>, МДК,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проставляются преподавателем на странице зачетной книжки, соответствующей семестру</w:t>
      </w:r>
      <w:r w:rsidR="006E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прохождения данной </w:t>
      </w:r>
      <w:r w:rsidR="00E6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="006E0FF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="0073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(предмета)</w:t>
      </w:r>
      <w:r w:rsidR="00E6083E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="006E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4.2.1. На каждой страниц</w:t>
      </w:r>
      <w:r w:rsidR="006E0F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(разв</w:t>
      </w:r>
      <w:r w:rsidR="006E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ороте зачетной книжки) классным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группы указывается учебный год, курс, порядковый номер семестра (по учебному плану), фамилия, имя и отчество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ошибке </w:t>
      </w:r>
      <w:r w:rsidRPr="00C805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 п. 4.1.</w:t>
      </w:r>
    </w:p>
    <w:p w:rsidR="006E0FF9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разворот зачетной книжки (семестр) при условии выполнения учебного плана подписывается классн</w:t>
      </w:r>
      <w:r w:rsidR="006E0FF9">
        <w:rPr>
          <w:rFonts w:ascii="Times New Roman" w:eastAsia="Times New Roman" w:hAnsi="Times New Roman" w:cs="Times New Roman"/>
          <w:color w:val="000000"/>
          <w:sz w:val="28"/>
          <w:szCs w:val="28"/>
        </w:rPr>
        <w:t>ым руководителем учебной группы и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заведующим отделением </w:t>
      </w:r>
      <w:r w:rsidR="006E0FF9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6E0F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7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</w:t>
      </w:r>
      <w:r w:rsidRP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нечетных страницах зачетной книжки фиксируются результаты экзаменов (в том числе комплексных), на </w:t>
      </w:r>
      <w:r w:rsidR="006E0FF9" w:rsidRP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>четных страницах – зачетов, дифференцированных зачетов</w:t>
      </w:r>
      <w:r w:rsidR="00F26888" w:rsidRP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семестровых оценок </w:t>
      </w:r>
      <w:r w:rsidR="007379B4" w:rsidRP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 w:rsidR="007379B4" w:rsidRP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>м учебным дисциплинам (предметам)</w:t>
      </w:r>
      <w:r w:rsidR="006E0FF9" w:rsidRP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семестра.</w:t>
      </w:r>
    </w:p>
    <w:p w:rsidR="0045675A" w:rsidRPr="00C805C6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4.2.3. При выставлении экзаменационной оценки и отметки о зачете преподаватель разборчиво вписывает наименование </w:t>
      </w:r>
      <w:r w:rsidR="006E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(предмета)</w:t>
      </w:r>
      <w:r w:rsidR="006E0FF9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общее количество часов (зачетных единиц) согласно учебному плану (максимальная учебная нагрузка на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складывается из аудиторной нагрузки и самостоятельной работы). </w:t>
      </w:r>
      <w:r w:rsidRPr="00C805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переходящих с семестра на семестр дисциплин</w:t>
      </w:r>
      <w:r w:rsidRP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05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общее</w:t>
      </w:r>
      <w:r w:rsidRP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количество часов указывается в соответствии с рабочей программой 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P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</w:t>
      </w:r>
      <w:r w:rsid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(предмета)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</w:t>
      </w:r>
      <w:r w:rsidRPr="00C805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календарно-тематического плана.</w:t>
      </w:r>
    </w:p>
    <w:p w:rsidR="00C805C6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805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учебной дисциплины</w:t>
      </w:r>
      <w:r w:rsidR="00F268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(предмета)</w:t>
      </w:r>
      <w:r w:rsidR="00C805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МДК</w:t>
      </w:r>
      <w:r w:rsidR="00F268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з</w:t>
      </w:r>
      <w:r w:rsidRPr="00C805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ачетной книжке должно полностью соответствовать </w:t>
      </w:r>
      <w:r w:rsidR="00F268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наименованию этой дисциплины в у</w:t>
      </w:r>
      <w:r w:rsidRPr="00C805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чебном плане; сокращения наименования дисциплины при внесении записи в зачетную книжку допускаются </w:t>
      </w:r>
      <w:r w:rsidR="00C73BC7" w:rsidRPr="00F26888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распоряжением директора</w:t>
      </w:r>
      <w:r w:rsidR="00C805C6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C805C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6888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«Оценка» проставляется оценка в форме: 5 (отлично), 4 (хорошо), 3 (удовлетворительно). Неудовлетворительная оц</w:t>
      </w:r>
      <w:r w:rsidR="00E60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енка, (2 </w:t>
      </w:r>
      <w:r w:rsid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>(неудовлетворительно).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«Дата» проставляется фактическая дата сдачи зачета или экзамена в формате: число, месяц, год.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«Подпись преподавателя» ставится подпись преподавателя, проводившего зачет или экзамен.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 преподавателя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» указывается фамилия и инициалы преподавателя, фактически принимающего зачет или экзамен.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Наименования 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дисциплин,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МДК,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входящих в состав комплексного экзамена по двум или нескольким </w:t>
      </w:r>
      <w:r w:rsid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указываются после слов «Комплексный экзамен». В графе «Общее количество часов» указывается </w:t>
      </w:r>
      <w:r w:rsidRPr="00C805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суммарный объем времени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двум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несколькимучебным </w:t>
      </w:r>
      <w:r w:rsidR="007379B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</w:t>
      </w:r>
      <w:r w:rsidR="00F268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МДК,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отведенного на изучение всех представленных на экзамене дисциплин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на комплексном экзамене ставится единая для всех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дисциплин,</w:t>
      </w:r>
      <w:r w:rsidR="00C80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МДК,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входящих в экзамен, а при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заполнении приложения в диплом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дублируются.</w:t>
      </w:r>
    </w:p>
    <w:p w:rsidR="006122F9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Оценки, полученные 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повторной сд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аче, проставляются на странице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ачетной книжки, соответствующей семестру прохождения данной </w:t>
      </w:r>
      <w:r w:rsidR="0061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="006122F9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(приемлемо и для пересдач дисциплин на повышенную оценку в последнем семестре обучения). 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4.2.5. При окончании учебного курса на развор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книжки, при условии выпо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 у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 плана, ставится подпись классного руководителя</w:t>
      </w:r>
      <w:r w:rsidR="0061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и заведующего отд</w:t>
      </w:r>
      <w:r w:rsidR="00AC71E8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елением</w:t>
      </w:r>
      <w:r w:rsidR="006122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Делается запись о пере</w:t>
      </w:r>
      <w:r w:rsidR="0061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воде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61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следующий курс (дата, номер приказа) и ставится печать </w:t>
      </w:r>
      <w:r w:rsidR="006122F9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6122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642B3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4.3. Оценки за выполненные в период обучения в </w:t>
      </w:r>
      <w:r w:rsidR="006122F9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6122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курсовые работы (проекты) выставляются на с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пециально отведенных страницах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книжки. Указывается наименование учебных</w:t>
      </w:r>
      <w:r w:rsidR="00AC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дисциплин, </w:t>
      </w:r>
      <w:r w:rsidR="00B642B3">
        <w:rPr>
          <w:rFonts w:ascii="Times New Roman" w:eastAsia="Times New Roman" w:hAnsi="Times New Roman" w:cs="Times New Roman"/>
          <w:color w:val="000000"/>
          <w:sz w:val="28"/>
          <w:szCs w:val="28"/>
        </w:rPr>
        <w:t>МДК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; тема курсового проекта (работы);</w:t>
      </w:r>
      <w:r w:rsidR="00B642B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часов;</w:t>
      </w:r>
      <w:r w:rsidR="00AC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</w:t>
      </w:r>
      <w:r w:rsidR="00B64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дата; подпись преподавателя; </w:t>
      </w:r>
      <w:r w:rsidR="00B642B3">
        <w:rPr>
          <w:rFonts w:ascii="Times New Roman" w:eastAsia="Times New Roman" w:hAnsi="Times New Roman" w:cs="Times New Roman"/>
          <w:color w:val="000000"/>
          <w:sz w:val="28"/>
          <w:szCs w:val="28"/>
        </w:rPr>
        <w:t>И.О. Ф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амилия преподавателя. 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507F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Взачетную книжку на специально отведенных страницах преподавателем, принимающим отчет по практике, заносятся сведения о прохождении студентом всех видов </w:t>
      </w:r>
      <w:r w:rsidR="00B642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: наименование практики,</w:t>
      </w:r>
      <w:r w:rsidR="00B64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 w:rsidR="00B64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оценка, дата</w:t>
      </w:r>
      <w:r w:rsidR="00A225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4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И.О. Фамилия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практики.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этапов практики должно строго соответствов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>ать наименованиям, указанным в у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 плане по специальности</w:t>
      </w:r>
      <w:r w:rsidR="00A22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</w:t>
      </w:r>
      <w:r w:rsidR="00A225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2538" w:rsidRDefault="00A22538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сдачи экзамена (квалификационного) по освоению профес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сионального модуля заносятся в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ачетную книжку на специально отведенной странице п</w:t>
      </w:r>
      <w:r w:rsidR="00AC71E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 указанием объема в учебных часах, даты и оценки «зачтено».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A225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екретарем Государственной экзаменационной комиссии (Г</w:t>
      </w:r>
      <w:r w:rsidR="00A22538">
        <w:rPr>
          <w:rFonts w:ascii="Times New Roman" w:eastAsia="Times New Roman" w:hAnsi="Times New Roman" w:cs="Times New Roman"/>
          <w:color w:val="000000"/>
          <w:sz w:val="28"/>
          <w:szCs w:val="28"/>
        </w:rPr>
        <w:t>ЭК) заполняются соответствующие страницы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книжки: «Защита выпускной квалификационной работы». Полученные выпускником оценки заверяются подписью председателя ГЭК.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Накануне проведения ГИА заведующим отделением оформляется допуск к ней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Записи о допуске к ГИА утверждаются </w:t>
      </w:r>
      <w:r w:rsidR="00A22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заместителем директора </w:t>
      </w:r>
      <w:r w:rsidR="00A22538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A22538">
        <w:rPr>
          <w:rFonts w:ascii="Times New Roman" w:eastAsia="Times New Roman" w:hAnsi="Times New Roman" w:cs="Times New Roman"/>
          <w:sz w:val="28"/>
          <w:szCs w:val="28"/>
        </w:rPr>
        <w:t xml:space="preserve">» по учебной работе </w:t>
      </w:r>
      <w:r w:rsidR="00AC71E8">
        <w:rPr>
          <w:rFonts w:ascii="Times New Roman" w:eastAsia="Times New Roman" w:hAnsi="Times New Roman" w:cs="Times New Roman"/>
          <w:color w:val="000000"/>
          <w:sz w:val="28"/>
          <w:szCs w:val="28"/>
        </w:rPr>
        <w:t>и заверяется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печатью.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4.6. После вынесения Государственной экзаменационной комиссией решения о присвоении квалификации выпускнику, успешно прошедшему государственную итоговую аттестацию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ачетную книжку </w:t>
      </w:r>
      <w:r w:rsidRPr="00CF2A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секретарем ГЭК</w:t>
      </w:r>
      <w:r w:rsidRPr="00CF2A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вносится соответствующая запись с указанием полного наименования присваиваемой квалификации, номера и даты протокола ГЭК. По книге регистрации выдачи дипломов заведующим отделением проставляется серия и номер, регистрационный номер выданного выпускнику диплома и дата его выдачи.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4.7. Заведующий отделением обязан осуществлять контроль надлежа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своевременного оформления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книжки.</w:t>
      </w:r>
    </w:p>
    <w:p w:rsidR="0045675A" w:rsidRPr="006044E7" w:rsidRDefault="00AC71E8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. Заведующий отделением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каждого семестра 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сверку записей в зачетных книжках и зачетно</w:t>
      </w:r>
      <w:r w:rsidR="003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-экзаменационных ведомостях, ставит свою подпись и заверяет печатью </w:t>
      </w:r>
      <w:r w:rsidR="003C4B59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3C4B5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675A" w:rsidRPr="000249D8" w:rsidRDefault="0045675A" w:rsidP="004567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0249D8"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внесения учебных дисциплин</w:t>
      </w:r>
      <w:r w:rsidR="00054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(предметов)</w:t>
      </w:r>
      <w:r w:rsidR="000249D8"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054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МДК в зачетную книжку обучающих</w:t>
      </w:r>
      <w:r w:rsidR="004E71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</w:t>
      </w:r>
      <w:r w:rsidR="000249D8"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зачисленным в </w:t>
      </w:r>
      <w:r w:rsidR="00204E7B" w:rsidRPr="000249D8">
        <w:rPr>
          <w:rFonts w:ascii="Times New Roman" w:eastAsia="Times New Roman" w:hAnsi="Times New Roman" w:cs="Times New Roman"/>
          <w:b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b/>
          <w:sz w:val="28"/>
          <w:szCs w:val="28"/>
        </w:rPr>
        <w:t>СевКавГА</w:t>
      </w:r>
      <w:r w:rsidR="00204E7B" w:rsidRPr="000249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249D8"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порядке перевода</w:t>
      </w:r>
    </w:p>
    <w:p w:rsidR="0045675A" w:rsidRPr="006044E7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5.1. В зачетных книжках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зачисленных в порядке перевода из другого учебного заведения, на о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сновании справки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периоде обучения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делаются записи о перезачтенных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дисциплинах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(предметах)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практиках, как ранее изученных. На страницах соответствующих семестров записываются: наименование 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(предмета)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количество часов (по учебному плану</w:t>
      </w:r>
      <w:r w:rsidR="00204E7B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204E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Количество часов по 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дисциплине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(предмету)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периоде обучения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подлежащей перезачету, должно превышать или быть равным количеству часов по учебному плану образов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 организации. В графе «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>. Фамилия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преподавателя» делается отметка «перезачет», указывается оценка, в графах «Дата» и «Подпись преподавателя» - дата и номер распоряжения о перезачете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(предметов)</w:t>
      </w:r>
      <w:r w:rsidR="00204E7B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Страницы каждого курса подписываются заведующим отделением, 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руководителем группы.</w:t>
      </w:r>
    </w:p>
    <w:p w:rsidR="0045675A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5.2. Распоряжение о перезачете д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содержать перечень и объемы аттестованных 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практик с оценкой,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 контроля знаний (экзамен,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дифференцированный зачет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соответствии с учебным планом по данной специальности с нормативным сроком обучения. По итогам аттестации, когда некоторые 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>, МДК</w:t>
      </w:r>
      <w:r w:rsidR="00C37141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практики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могут быть перезачтены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 разницы в учебных планах обнаруживаются неизученные 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дисциплины,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МДК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должен сдать их, т.е. ликвидировать академическую задолженность. Записи о перезачтенных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дисциплинах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(предметах)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МДК, практик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ране</w:t>
      </w:r>
      <w:r w:rsidR="000548F1">
        <w:rPr>
          <w:rFonts w:ascii="Times New Roman" w:eastAsia="Times New Roman" w:hAnsi="Times New Roman" w:cs="Times New Roman"/>
          <w:color w:val="000000"/>
          <w:sz w:val="28"/>
          <w:szCs w:val="28"/>
        </w:rPr>
        <w:t>е изученных, вносятся в зачетную книжку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изложенном в п. 5.1.</w:t>
      </w:r>
    </w:p>
    <w:p w:rsidR="000548F1" w:rsidRPr="006044E7" w:rsidRDefault="000548F1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5A" w:rsidRPr="000249D8" w:rsidRDefault="000249D8" w:rsidP="000548F1">
      <w:pPr>
        <w:shd w:val="clear" w:color="auto" w:fill="FFFFFF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 Порядок хранения зачетной книжки</w:t>
      </w:r>
    </w:p>
    <w:p w:rsidR="0045675A" w:rsidRPr="006044E7" w:rsidRDefault="0045675A" w:rsidP="000548F1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При получении диплома об окончании 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>етная книжка сдается выпускником заведующему отделением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подшивается в его личное дело, которое затем отправляется в архив на хранение.</w:t>
      </w:r>
    </w:p>
    <w:p w:rsidR="0045675A" w:rsidRDefault="0045675A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В случае выбытия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до окончания курса обучения (отчисление, перевод в другу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образовательную организацию)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ачетная книжка сдается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заведующему отделением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, взамен выдается справка</w:t>
      </w:r>
      <w:r w:rsidR="00CC62E7" w:rsidRPr="00F26888">
        <w:rPr>
          <w:rFonts w:ascii="Times New Roman" w:eastAsia="Times New Roman" w:hAnsi="Times New Roman" w:cs="Times New Roman"/>
          <w:sz w:val="28"/>
          <w:szCs w:val="28"/>
        </w:rPr>
        <w:t>о периоде обучения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026" w:rsidRPr="006044E7" w:rsidRDefault="004E1026" w:rsidP="00585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5A" w:rsidRPr="000249D8" w:rsidRDefault="000249D8" w:rsidP="004E1026">
      <w:pPr>
        <w:shd w:val="clear" w:color="auto" w:fill="FFFFFF"/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 Порядок выдачи дубликата зачетной книжки</w:t>
      </w:r>
    </w:p>
    <w:p w:rsidR="0045675A" w:rsidRPr="006044E7" w:rsidRDefault="00E74DAF" w:rsidP="004E1026">
      <w:pPr>
        <w:shd w:val="clear" w:color="auto" w:fill="FFFFFF"/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Выдача дубликата </w:t>
      </w:r>
      <w:r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ачетной книжки производится по распоряжению </w:t>
      </w:r>
      <w:r w:rsidR="004E1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заведующего отделением 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675A"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75A" w:rsidRPr="006044E7" w:rsidRDefault="0045675A" w:rsidP="00585E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 утери или порчи зачетной книжки студент пишет заявление на имя </w:t>
      </w:r>
      <w:r w:rsidR="004E102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 отделением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о выдаче ему дубликата.</w:t>
      </w:r>
    </w:p>
    <w:p w:rsidR="0045675A" w:rsidRPr="006044E7" w:rsidRDefault="0045675A" w:rsidP="00585E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7.2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второй странице дубликата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ачетной книжки делается надпись «дубликат». Дубликат сохраняет номер </w:t>
      </w:r>
      <w:r w:rsidR="004E1026">
        <w:rPr>
          <w:rFonts w:ascii="Times New Roman" w:eastAsia="Times New Roman" w:hAnsi="Times New Roman" w:cs="Times New Roman"/>
          <w:color w:val="000000"/>
          <w:sz w:val="28"/>
          <w:szCs w:val="28"/>
        </w:rPr>
        <w:t>утерянной 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книжки.</w:t>
      </w:r>
    </w:p>
    <w:p w:rsidR="0045675A" w:rsidRPr="006044E7" w:rsidRDefault="0045675A" w:rsidP="00585E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Все данные об успеваемости </w:t>
      </w:r>
      <w:r w:rsidR="00990B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весь перио</w:t>
      </w:r>
      <w:r w:rsidR="00E74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обучения вносятся в дубликат </w:t>
      </w:r>
      <w:r w:rsidR="00E74DAF" w:rsidRPr="00E74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ачетной книжки только на основании подлинных экзаменационных и семестровых ведомостей за предыдущие семестры. В графе «Подпись преподавателя» ставится подпись пре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подавателя, проводившего зачет 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экзамен. Решение о подписях преподавателей, не работающих в колледже на данный момент, принимает 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>СПК ФГБОУ ВО «</w:t>
      </w:r>
      <w:r w:rsidR="00990B5D">
        <w:rPr>
          <w:rFonts w:ascii="Times New Roman" w:eastAsia="Times New Roman" w:hAnsi="Times New Roman" w:cs="Times New Roman"/>
          <w:sz w:val="28"/>
          <w:szCs w:val="28"/>
        </w:rPr>
        <w:t>СевКавГА</w:t>
      </w:r>
      <w:r w:rsidR="00726C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26C9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 Распоряжением</w:t>
      </w:r>
      <w:r w:rsidRPr="006044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026" w:rsidRDefault="004E1026" w:rsidP="000249D8">
      <w:pPr>
        <w:tabs>
          <w:tab w:val="left" w:pos="1843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D8" w:rsidRPr="00054B70" w:rsidRDefault="000249D8" w:rsidP="004E1026">
      <w:pPr>
        <w:tabs>
          <w:tab w:val="left" w:pos="1843"/>
        </w:tabs>
        <w:spacing w:after="0" w:line="259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4B70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07FF6" w:rsidRDefault="00507FF6" w:rsidP="00507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8F78C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зачетной книжке обучающихся среднепрофессионального колледжа ФГБОУ ВО «СевКавГА» </w:t>
      </w:r>
      <w:r w:rsidRPr="008F78C1">
        <w:rPr>
          <w:rFonts w:ascii="Times New Roman" w:eastAsia="Times New Roman" w:hAnsi="Times New Roman" w:cs="Times New Roman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CB76AA">
        <w:rPr>
          <w:rFonts w:ascii="Times New Roman" w:hAnsi="Times New Roman" w:cs="Times New Roman"/>
          <w:sz w:val="28"/>
          <w:szCs w:val="28"/>
        </w:rPr>
        <w:t>Ученым советом Академии</w:t>
      </w:r>
      <w:r w:rsidRPr="008F78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утверждается ректором</w:t>
      </w:r>
      <w:r w:rsidRPr="008F7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FF6" w:rsidRPr="00CB76AA" w:rsidRDefault="00507FF6" w:rsidP="00507FF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Pr="00CB76AA">
        <w:rPr>
          <w:rFonts w:eastAsia="Times New Roman" w:cs="Times New Roman"/>
          <w:sz w:val="28"/>
          <w:szCs w:val="28"/>
        </w:rPr>
        <w:t xml:space="preserve">.2. </w:t>
      </w:r>
      <w:r w:rsidRPr="00CB76AA">
        <w:rPr>
          <w:sz w:val="28"/>
          <w:szCs w:val="28"/>
        </w:rPr>
        <w:t>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507FF6" w:rsidRDefault="00507FF6" w:rsidP="00507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Pr="008F78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76AA">
        <w:rPr>
          <w:rFonts w:ascii="Times New Roman" w:hAnsi="Times New Roman" w:cs="Times New Roman"/>
          <w:sz w:val="28"/>
          <w:szCs w:val="28"/>
        </w:rPr>
        <w:t>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507FF6" w:rsidRPr="008F78C1" w:rsidRDefault="00507FF6" w:rsidP="00507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Pr="008F78C1">
        <w:rPr>
          <w:rFonts w:ascii="Times New Roman" w:eastAsia="Times New Roman" w:hAnsi="Times New Roman" w:cs="Times New Roman"/>
          <w:sz w:val="28"/>
          <w:szCs w:val="28"/>
        </w:rPr>
        <w:t>. Во всем, что не урегулировано настоящим Пол</w:t>
      </w:r>
      <w:r>
        <w:rPr>
          <w:rFonts w:ascii="Times New Roman" w:eastAsia="Times New Roman" w:hAnsi="Times New Roman" w:cs="Times New Roman"/>
          <w:sz w:val="28"/>
          <w:szCs w:val="28"/>
        </w:rPr>
        <w:t>ожением, СПК ФГБОУ ВО «СевКавГ</w:t>
      </w:r>
      <w:r w:rsidRPr="008F78C1">
        <w:rPr>
          <w:rFonts w:ascii="Times New Roman" w:eastAsia="Times New Roman" w:hAnsi="Times New Roman" w:cs="Times New Roman"/>
          <w:sz w:val="28"/>
          <w:szCs w:val="28"/>
        </w:rPr>
        <w:t>А» руководствуется действующим законодательством РФ.</w:t>
      </w: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FF6" w:rsidRPr="003B045E" w:rsidRDefault="007702E1" w:rsidP="007702E1">
      <w:pPr>
        <w:pStyle w:val="21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9775" cy="2628900"/>
            <wp:effectExtent l="19050" t="0" r="9525" b="0"/>
            <wp:docPr id="2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397" t="15240" r="15686" b="6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F6" w:rsidRPr="002E4653" w:rsidRDefault="00507FF6" w:rsidP="00507FF6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75A" w:rsidRPr="0045675A" w:rsidRDefault="0045675A" w:rsidP="000249D8">
      <w:pPr>
        <w:shd w:val="clear" w:color="auto" w:fill="FFFFFF"/>
        <w:tabs>
          <w:tab w:val="left" w:pos="2040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5675A" w:rsidRPr="0045675A" w:rsidRDefault="0045675A" w:rsidP="004567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5675A" w:rsidRPr="0045675A" w:rsidRDefault="0045675A" w:rsidP="004567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5675A" w:rsidRPr="0045675A" w:rsidRDefault="0045675A" w:rsidP="004567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5675A" w:rsidRPr="0045675A" w:rsidRDefault="0045675A" w:rsidP="004567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5675A" w:rsidRPr="0045675A" w:rsidRDefault="0045675A" w:rsidP="004567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87313" w:rsidRDefault="00987313"/>
    <w:sectPr w:rsidR="00987313" w:rsidSect="001252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8C" w:rsidRDefault="00C3628C" w:rsidP="00353993">
      <w:pPr>
        <w:spacing w:after="0" w:line="240" w:lineRule="auto"/>
      </w:pPr>
      <w:r>
        <w:separator/>
      </w:r>
    </w:p>
  </w:endnote>
  <w:endnote w:type="continuationSeparator" w:id="1">
    <w:p w:rsidR="00C3628C" w:rsidRDefault="00C3628C" w:rsidP="0035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8C" w:rsidRDefault="00C3628C" w:rsidP="00353993">
      <w:pPr>
        <w:spacing w:after="0" w:line="240" w:lineRule="auto"/>
      </w:pPr>
      <w:r>
        <w:separator/>
      </w:r>
    </w:p>
  </w:footnote>
  <w:footnote w:type="continuationSeparator" w:id="1">
    <w:p w:rsidR="00C3628C" w:rsidRDefault="00C3628C" w:rsidP="0035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353993" w:rsidRPr="001F563B" w:rsidTr="00974252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353993" w:rsidRPr="001F563B" w:rsidRDefault="00974252" w:rsidP="00974252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353993" w:rsidRDefault="00353993" w:rsidP="00353993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353993" w:rsidRPr="001F563B" w:rsidRDefault="00353993" w:rsidP="0035399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353993" w:rsidRPr="001F563B" w:rsidTr="00E64A03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353993" w:rsidRPr="001F563B" w:rsidRDefault="00353993" w:rsidP="00353993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353993" w:rsidRPr="001F563B" w:rsidRDefault="00353993" w:rsidP="0035399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353993" w:rsidRPr="001F563B" w:rsidTr="00E64A03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353993" w:rsidRPr="001F563B" w:rsidRDefault="00353993" w:rsidP="00353993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353993" w:rsidRDefault="00353993" w:rsidP="00353993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о зачетной книжке обучающихся </w:t>
          </w:r>
        </w:p>
        <w:p w:rsidR="00353993" w:rsidRPr="001F563B" w:rsidRDefault="004E1026" w:rsidP="00353993">
          <w:pPr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sz w:val="22"/>
              <w:szCs w:val="22"/>
            </w:rPr>
            <w:t>с</w:t>
          </w:r>
          <w:r w:rsidR="00353993">
            <w:rPr>
              <w:sz w:val="22"/>
              <w:szCs w:val="22"/>
            </w:rPr>
            <w:t>реднепрофессионального колледжа ФГБОУ ВО «СевКавГА»</w:t>
          </w:r>
        </w:p>
      </w:tc>
    </w:tr>
  </w:tbl>
  <w:p w:rsidR="00353993" w:rsidRDefault="003539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DDC"/>
    <w:multiLevelType w:val="multilevel"/>
    <w:tmpl w:val="CC36C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C0ED9"/>
    <w:multiLevelType w:val="multilevel"/>
    <w:tmpl w:val="1F3E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C02A8"/>
    <w:multiLevelType w:val="multilevel"/>
    <w:tmpl w:val="10E8E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75A"/>
    <w:rsid w:val="000249D8"/>
    <w:rsid w:val="000548F1"/>
    <w:rsid w:val="000F78BB"/>
    <w:rsid w:val="00125287"/>
    <w:rsid w:val="00160D3D"/>
    <w:rsid w:val="00204E7B"/>
    <w:rsid w:val="0028712E"/>
    <w:rsid w:val="002C37F3"/>
    <w:rsid w:val="00353993"/>
    <w:rsid w:val="00397334"/>
    <w:rsid w:val="003C4B59"/>
    <w:rsid w:val="00453AC5"/>
    <w:rsid w:val="0045675A"/>
    <w:rsid w:val="00496732"/>
    <w:rsid w:val="004C462D"/>
    <w:rsid w:val="004E1026"/>
    <w:rsid w:val="004E71BE"/>
    <w:rsid w:val="00504233"/>
    <w:rsid w:val="00507FF6"/>
    <w:rsid w:val="00585E8A"/>
    <w:rsid w:val="006044E7"/>
    <w:rsid w:val="006122F9"/>
    <w:rsid w:val="006E0FF9"/>
    <w:rsid w:val="00726C93"/>
    <w:rsid w:val="007379B4"/>
    <w:rsid w:val="007702E1"/>
    <w:rsid w:val="007E5240"/>
    <w:rsid w:val="00814E60"/>
    <w:rsid w:val="00823607"/>
    <w:rsid w:val="00974252"/>
    <w:rsid w:val="00987313"/>
    <w:rsid w:val="00990B5D"/>
    <w:rsid w:val="00A22538"/>
    <w:rsid w:val="00AC71E8"/>
    <w:rsid w:val="00B20362"/>
    <w:rsid w:val="00B642B3"/>
    <w:rsid w:val="00C3628C"/>
    <w:rsid w:val="00C37141"/>
    <w:rsid w:val="00C4477A"/>
    <w:rsid w:val="00C73BC7"/>
    <w:rsid w:val="00C805C6"/>
    <w:rsid w:val="00CC62E7"/>
    <w:rsid w:val="00CE5E16"/>
    <w:rsid w:val="00CF2A9A"/>
    <w:rsid w:val="00D715BB"/>
    <w:rsid w:val="00D823B9"/>
    <w:rsid w:val="00E3599A"/>
    <w:rsid w:val="00E6083E"/>
    <w:rsid w:val="00E74DAF"/>
    <w:rsid w:val="00F2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87"/>
  </w:style>
  <w:style w:type="paragraph" w:styleId="1">
    <w:name w:val="heading 1"/>
    <w:basedOn w:val="a"/>
    <w:link w:val="10"/>
    <w:uiPriority w:val="9"/>
    <w:qFormat/>
    <w:rsid w:val="00456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675A"/>
  </w:style>
  <w:style w:type="paragraph" w:styleId="a4">
    <w:name w:val="List Paragraph"/>
    <w:basedOn w:val="a"/>
    <w:uiPriority w:val="34"/>
    <w:qFormat/>
    <w:rsid w:val="00E60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993"/>
  </w:style>
  <w:style w:type="paragraph" w:styleId="a7">
    <w:name w:val="footer"/>
    <w:basedOn w:val="a"/>
    <w:link w:val="a8"/>
    <w:uiPriority w:val="99"/>
    <w:unhideWhenUsed/>
    <w:rsid w:val="0035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993"/>
  </w:style>
  <w:style w:type="table" w:customStyle="1" w:styleId="2">
    <w:name w:val="Сетка таблицы2"/>
    <w:basedOn w:val="a1"/>
    <w:next w:val="a9"/>
    <w:uiPriority w:val="59"/>
    <w:rsid w:val="00353993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5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uiPriority w:val="99"/>
    <w:locked/>
    <w:rsid w:val="00507FF6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07FF6"/>
    <w:pPr>
      <w:widowControl w:val="0"/>
      <w:shd w:val="clear" w:color="auto" w:fill="FFFFFF"/>
      <w:spacing w:after="1200" w:line="274" w:lineRule="exact"/>
      <w:jc w:val="center"/>
    </w:pPr>
    <w:rPr>
      <w:rFonts w:ascii="Times New Roman" w:hAnsi="Times New Roman"/>
    </w:rPr>
  </w:style>
  <w:style w:type="character" w:styleId="aa">
    <w:name w:val="Hyperlink"/>
    <w:basedOn w:val="a0"/>
    <w:uiPriority w:val="99"/>
    <w:rsid w:val="00507FF6"/>
    <w:rPr>
      <w:rFonts w:cs="Times New Roman"/>
      <w:color w:val="000080"/>
      <w:u w:val="single"/>
    </w:rPr>
  </w:style>
  <w:style w:type="character" w:styleId="ab">
    <w:name w:val="Strong"/>
    <w:basedOn w:val="a0"/>
    <w:uiPriority w:val="99"/>
    <w:qFormat/>
    <w:rsid w:val="00507FF6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E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03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9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079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2237</Words>
  <Characters>12754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</cp:lastModifiedBy>
  <cp:revision>13</cp:revision>
  <cp:lastPrinted>2020-09-23T11:00:00Z</cp:lastPrinted>
  <dcterms:created xsi:type="dcterms:W3CDTF">2017-05-18T08:46:00Z</dcterms:created>
  <dcterms:modified xsi:type="dcterms:W3CDTF">2020-09-29T06:33:00Z</dcterms:modified>
</cp:coreProperties>
</file>