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21" w:rsidRDefault="0011770E" w:rsidP="0045652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521">
        <w:rPr>
          <w:rFonts w:ascii="Times New Roman" w:hAnsi="Times New Roman"/>
          <w:sz w:val="24"/>
          <w:szCs w:val="24"/>
        </w:rPr>
        <w:t>МИНИСТЕРСТВО НАУКИ И ВЫСШЕГО ОБРАЗОВАНИЯ</w:t>
      </w:r>
    </w:p>
    <w:p w:rsidR="00A02724" w:rsidRPr="00456521" w:rsidRDefault="00237065" w:rsidP="0045652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521">
        <w:rPr>
          <w:rFonts w:ascii="Times New Roman" w:hAnsi="Times New Roman"/>
          <w:sz w:val="24"/>
          <w:szCs w:val="24"/>
        </w:rPr>
        <w:t>РОССИЙСКОЙ ФЕДЕРАЦИИ</w:t>
      </w:r>
    </w:p>
    <w:p w:rsidR="00A02724" w:rsidRPr="00456521" w:rsidRDefault="00A02724" w:rsidP="0045652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724" w:rsidRPr="00456521" w:rsidRDefault="00A02724" w:rsidP="0045652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456521">
        <w:rPr>
          <w:rFonts w:ascii="Times New Roman" w:hAnsi="Times New Roman"/>
          <w:cap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02724" w:rsidRPr="00456521" w:rsidRDefault="00A02724" w:rsidP="0045652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724" w:rsidRPr="00456521" w:rsidRDefault="00A02724" w:rsidP="0045652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521">
        <w:rPr>
          <w:rFonts w:ascii="Times New Roman" w:hAnsi="Times New Roman"/>
          <w:b/>
          <w:sz w:val="24"/>
          <w:szCs w:val="24"/>
        </w:rPr>
        <w:t>СЕВЕРО-КАВКАЗСКАЯ ГОСУДАРСТВЕННАЯ АКАДЕМИЯ</w:t>
      </w:r>
    </w:p>
    <w:p w:rsidR="00A02724" w:rsidRPr="00456521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2724" w:rsidRPr="00456521" w:rsidRDefault="006650B5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521">
        <w:rPr>
          <w:rFonts w:ascii="Times New Roman" w:hAnsi="Times New Roman"/>
          <w:b/>
          <w:sz w:val="24"/>
          <w:szCs w:val="24"/>
        </w:rPr>
        <w:t>СРЕДНЕПРОФЕССИОНАЛЬНЫЙ КОЛЛЕДЖ</w:t>
      </w:r>
    </w:p>
    <w:p w:rsidR="00237065" w:rsidRPr="00456521" w:rsidRDefault="00237065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065" w:rsidRDefault="00237065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A02724" w:rsidRPr="00F81F34" w:rsidRDefault="00A02724" w:rsidP="00456521">
      <w:pPr>
        <w:tabs>
          <w:tab w:val="left" w:pos="709"/>
        </w:tabs>
        <w:spacing w:after="0" w:line="240" w:lineRule="auto"/>
        <w:ind w:left="680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</w:t>
      </w:r>
      <w:r w:rsidRPr="00F81F34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О</w:t>
      </w:r>
      <w:r w:rsidRPr="00F81F34">
        <w:rPr>
          <w:rFonts w:ascii="Times New Roman" w:hAnsi="Times New Roman"/>
          <w:sz w:val="32"/>
          <w:szCs w:val="32"/>
        </w:rPr>
        <w:t>.</w:t>
      </w:r>
      <w:r w:rsidR="0074415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Афаунова</w:t>
      </w:r>
    </w:p>
    <w:p w:rsidR="00A02724" w:rsidRDefault="00A02724" w:rsidP="00456521">
      <w:pPr>
        <w:tabs>
          <w:tab w:val="left" w:pos="709"/>
        </w:tabs>
        <w:spacing w:after="0" w:line="240" w:lineRule="auto"/>
        <w:ind w:left="6804"/>
        <w:rPr>
          <w:rFonts w:ascii="Times New Roman" w:hAnsi="Times New Roman"/>
        </w:rPr>
      </w:pPr>
    </w:p>
    <w:p w:rsidR="00A02724" w:rsidRPr="000011B9" w:rsidRDefault="00A02724" w:rsidP="00456521">
      <w:pPr>
        <w:tabs>
          <w:tab w:val="left" w:pos="709"/>
        </w:tabs>
        <w:spacing w:after="0" w:line="240" w:lineRule="auto"/>
        <w:ind w:left="6804"/>
        <w:rPr>
          <w:rFonts w:ascii="Times New Roman" w:hAnsi="Times New Roman"/>
        </w:rPr>
      </w:pPr>
    </w:p>
    <w:p w:rsidR="00A02724" w:rsidRDefault="00A02724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F40AA" w:rsidRDefault="003F40AA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A02724" w:rsidRDefault="00A02724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A02724" w:rsidRDefault="00A02724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A02724" w:rsidRDefault="00A02724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A02724" w:rsidRDefault="00A02724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A02724" w:rsidRPr="00456521" w:rsidRDefault="00A02724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56521">
        <w:rPr>
          <w:rFonts w:ascii="Times New Roman" w:hAnsi="Times New Roman"/>
          <w:b/>
          <w:sz w:val="40"/>
          <w:szCs w:val="40"/>
        </w:rPr>
        <w:t>ВЫПОЛНЕНИЕ РАБОТ</w:t>
      </w:r>
    </w:p>
    <w:p w:rsidR="00A02724" w:rsidRPr="00456521" w:rsidRDefault="00A02724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56521">
        <w:rPr>
          <w:rFonts w:ascii="Times New Roman" w:hAnsi="Times New Roman"/>
          <w:b/>
          <w:sz w:val="40"/>
          <w:szCs w:val="40"/>
        </w:rPr>
        <w:t>ПО ПРОФЕССИИ КАССИР</w:t>
      </w:r>
    </w:p>
    <w:p w:rsidR="00237065" w:rsidRPr="00237065" w:rsidRDefault="00237065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E97B5D" w:rsidRDefault="00E97B5D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Практикум </w:t>
      </w:r>
      <w:r w:rsidRPr="000011B9">
        <w:rPr>
          <w:rFonts w:ascii="Times New Roman" w:hAnsi="Times New Roman"/>
          <w:sz w:val="32"/>
          <w:szCs w:val="32"/>
        </w:rPr>
        <w:t xml:space="preserve">для </w:t>
      </w:r>
      <w:r>
        <w:rPr>
          <w:rFonts w:ascii="Times New Roman" w:hAnsi="Times New Roman"/>
          <w:sz w:val="32"/>
          <w:szCs w:val="32"/>
        </w:rPr>
        <w:t>обучающихся</w:t>
      </w:r>
      <w:r w:rsidR="00744157">
        <w:rPr>
          <w:rFonts w:ascii="Times New Roman" w:hAnsi="Times New Roman"/>
          <w:sz w:val="32"/>
          <w:szCs w:val="32"/>
        </w:rPr>
        <w:t xml:space="preserve"> </w:t>
      </w:r>
      <w:r w:rsidRPr="000011B9"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  <w:lang w:val="en-US"/>
        </w:rPr>
        <w:t>II</w:t>
      </w:r>
      <w:r w:rsidRPr="000011B9">
        <w:rPr>
          <w:rFonts w:ascii="Times New Roman" w:hAnsi="Times New Roman"/>
          <w:sz w:val="32"/>
          <w:szCs w:val="32"/>
        </w:rPr>
        <w:t xml:space="preserve"> курса</w:t>
      </w:r>
      <w:r w:rsidR="00456521">
        <w:rPr>
          <w:rFonts w:ascii="Times New Roman" w:hAnsi="Times New Roman"/>
          <w:sz w:val="32"/>
          <w:szCs w:val="32"/>
        </w:rPr>
        <w:t xml:space="preserve"> по </w:t>
      </w:r>
      <w:r w:rsidRPr="000011B9">
        <w:rPr>
          <w:rFonts w:ascii="Times New Roman" w:hAnsi="Times New Roman"/>
          <w:sz w:val="32"/>
          <w:szCs w:val="32"/>
        </w:rPr>
        <w:t xml:space="preserve">специальности </w:t>
      </w:r>
      <w:r w:rsidRPr="001B416B">
        <w:rPr>
          <w:rFonts w:ascii="Times New Roman" w:hAnsi="Times New Roman"/>
          <w:sz w:val="32"/>
          <w:szCs w:val="32"/>
        </w:rPr>
        <w:t>38.02.01 Экономика и бухгалтерский учет</w:t>
      </w:r>
    </w:p>
    <w:p w:rsidR="00E97B5D" w:rsidRPr="001B416B" w:rsidRDefault="00E97B5D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B416B">
        <w:rPr>
          <w:rFonts w:ascii="Times New Roman" w:hAnsi="Times New Roman"/>
          <w:sz w:val="32"/>
          <w:szCs w:val="32"/>
        </w:rPr>
        <w:t>(по отраслям)</w:t>
      </w:r>
    </w:p>
    <w:p w:rsidR="003F40AA" w:rsidRDefault="003F40AA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724" w:rsidRPr="00814A83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A02724" w:rsidRDefault="00A02724" w:rsidP="00456521">
      <w:pPr>
        <w:tabs>
          <w:tab w:val="left" w:pos="709"/>
          <w:tab w:val="left" w:pos="5916"/>
        </w:tabs>
        <w:spacing w:after="0" w:line="240" w:lineRule="auto"/>
        <w:rPr>
          <w:rFonts w:ascii="Times New Roman" w:hAnsi="Times New Roman"/>
        </w:rPr>
      </w:pPr>
    </w:p>
    <w:p w:rsidR="0011770E" w:rsidRDefault="0011770E" w:rsidP="00456521">
      <w:pPr>
        <w:tabs>
          <w:tab w:val="left" w:pos="709"/>
          <w:tab w:val="left" w:pos="5916"/>
        </w:tabs>
        <w:spacing w:after="0" w:line="240" w:lineRule="auto"/>
        <w:rPr>
          <w:rFonts w:ascii="Times New Roman" w:hAnsi="Times New Roman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237065" w:rsidRDefault="00237065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456521" w:rsidRDefault="00456521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456521" w:rsidRDefault="00456521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456521" w:rsidRDefault="00456521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456521" w:rsidRDefault="00456521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456521" w:rsidRDefault="00456521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456521" w:rsidRDefault="00456521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456521" w:rsidRDefault="00456521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456521" w:rsidRDefault="00456521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456521" w:rsidRDefault="00456521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456521" w:rsidRDefault="00456521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237065" w:rsidRDefault="00237065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A02724" w:rsidRPr="006650B5" w:rsidRDefault="00A02724" w:rsidP="00456521">
      <w:pPr>
        <w:tabs>
          <w:tab w:val="left" w:pos="709"/>
          <w:tab w:val="left" w:pos="406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650B5">
        <w:rPr>
          <w:rFonts w:ascii="Times New Roman" w:hAnsi="Times New Roman"/>
          <w:color w:val="000000" w:themeColor="text1"/>
          <w:sz w:val="28"/>
          <w:szCs w:val="28"/>
        </w:rPr>
        <w:t>Черкесск</w:t>
      </w:r>
    </w:p>
    <w:p w:rsidR="00744157" w:rsidRDefault="00744157" w:rsidP="00456521">
      <w:pPr>
        <w:tabs>
          <w:tab w:val="left" w:pos="709"/>
          <w:tab w:val="left" w:pos="406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02724" w:rsidRPr="006650B5" w:rsidRDefault="006650B5" w:rsidP="00456521">
      <w:pPr>
        <w:tabs>
          <w:tab w:val="left" w:pos="709"/>
          <w:tab w:val="left" w:pos="406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3364A0" w:rsidRPr="003364A0">
        <w:rPr>
          <w:rFonts w:ascii="Times New Roman" w:hAnsi="Times New Roman"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4.1pt;margin-top:13pt;width:41.7pt;height:37.65pt;z-index:251661312;mso-position-horizontal-relative:text;mso-position-vertical-relative:text" stroked="f">
            <v:textbox style="mso-next-textbox:#_x0000_s1027">
              <w:txbxContent>
                <w:p w:rsidR="00456521" w:rsidRDefault="00456521" w:rsidP="00A02724"/>
              </w:txbxContent>
            </v:textbox>
          </v:shape>
        </w:pic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</w:p>
    <w:p w:rsidR="00237065" w:rsidRDefault="00237065" w:rsidP="00456521">
      <w:pPr>
        <w:tabs>
          <w:tab w:val="left" w:pos="709"/>
          <w:tab w:val="left" w:pos="4065"/>
        </w:tabs>
        <w:spacing w:after="0" w:line="240" w:lineRule="auto"/>
        <w:jc w:val="both"/>
        <w:rPr>
          <w:rFonts w:ascii="Times New Roman" w:hAnsi="Times New Roman"/>
        </w:rPr>
      </w:pPr>
    </w:p>
    <w:p w:rsidR="00456521" w:rsidRPr="009C7BA9" w:rsidRDefault="00456521" w:rsidP="00456521">
      <w:pPr>
        <w:tabs>
          <w:tab w:val="left" w:pos="709"/>
          <w:tab w:val="left" w:pos="4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A9">
        <w:rPr>
          <w:rFonts w:ascii="Times New Roman" w:hAnsi="Times New Roman"/>
          <w:sz w:val="24"/>
          <w:szCs w:val="24"/>
        </w:rPr>
        <w:lastRenderedPageBreak/>
        <w:t>УДК 65.262.1</w:t>
      </w:r>
    </w:p>
    <w:p w:rsidR="00456521" w:rsidRPr="009C7BA9" w:rsidRDefault="00456521" w:rsidP="00456521">
      <w:pPr>
        <w:tabs>
          <w:tab w:val="left" w:pos="709"/>
          <w:tab w:val="left" w:pos="4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A9">
        <w:rPr>
          <w:rFonts w:ascii="Times New Roman" w:hAnsi="Times New Roman"/>
          <w:sz w:val="24"/>
          <w:szCs w:val="24"/>
        </w:rPr>
        <w:t>ББК 336.71</w:t>
      </w:r>
    </w:p>
    <w:p w:rsidR="00456521" w:rsidRPr="009C7BA9" w:rsidRDefault="00456521" w:rsidP="00456521">
      <w:pPr>
        <w:tabs>
          <w:tab w:val="left" w:pos="709"/>
          <w:tab w:val="left" w:pos="4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BA9">
        <w:rPr>
          <w:rFonts w:ascii="Times New Roman" w:hAnsi="Times New Roman"/>
          <w:sz w:val="24"/>
          <w:szCs w:val="24"/>
        </w:rPr>
        <w:t xml:space="preserve">        А</w:t>
      </w:r>
      <w:r>
        <w:rPr>
          <w:rFonts w:ascii="Times New Roman" w:hAnsi="Times New Roman"/>
          <w:sz w:val="24"/>
          <w:szCs w:val="24"/>
        </w:rPr>
        <w:t>38</w:t>
      </w:r>
    </w:p>
    <w:p w:rsidR="00A02724" w:rsidRDefault="00A02724" w:rsidP="00456521">
      <w:pPr>
        <w:tabs>
          <w:tab w:val="left" w:pos="709"/>
          <w:tab w:val="left" w:pos="4065"/>
        </w:tabs>
        <w:spacing w:after="0" w:line="240" w:lineRule="auto"/>
        <w:jc w:val="both"/>
        <w:rPr>
          <w:rFonts w:ascii="Times New Roman" w:hAnsi="Times New Roman"/>
        </w:rPr>
      </w:pPr>
    </w:p>
    <w:p w:rsidR="00A02724" w:rsidRDefault="00A02724" w:rsidP="00456521">
      <w:pPr>
        <w:tabs>
          <w:tab w:val="left" w:pos="709"/>
          <w:tab w:val="left" w:pos="406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456521" w:rsidRPr="00456521" w:rsidRDefault="00456521" w:rsidP="00456521">
      <w:pPr>
        <w:tabs>
          <w:tab w:val="left" w:pos="709"/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521">
        <w:rPr>
          <w:rFonts w:ascii="Times New Roman" w:hAnsi="Times New Roman"/>
          <w:color w:val="000000"/>
          <w:sz w:val="28"/>
          <w:szCs w:val="28"/>
        </w:rPr>
        <w:t>Рассмотрено на заседании ЦК «Экономические дисциплины»</w:t>
      </w:r>
    </w:p>
    <w:p w:rsidR="00456521" w:rsidRPr="00456521" w:rsidRDefault="00456521" w:rsidP="00456521">
      <w:pPr>
        <w:tabs>
          <w:tab w:val="left" w:pos="567"/>
          <w:tab w:val="left" w:pos="709"/>
          <w:tab w:val="left" w:pos="406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521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Pr="0045652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Pr="00456521">
        <w:rPr>
          <w:rFonts w:ascii="Times New Roman" w:hAnsi="Times New Roman"/>
          <w:color w:val="000000"/>
          <w:sz w:val="28"/>
          <w:szCs w:val="28"/>
        </w:rPr>
        <w:t xml:space="preserve"> от «</w:t>
      </w:r>
      <w:r w:rsidRPr="00456521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Pr="0045652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456521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Pr="00456521">
        <w:rPr>
          <w:rFonts w:ascii="Times New Roman" w:hAnsi="Times New Roman"/>
          <w:color w:val="000000"/>
          <w:sz w:val="28"/>
          <w:szCs w:val="28"/>
        </w:rPr>
        <w:t xml:space="preserve"> 2019 г.</w:t>
      </w:r>
    </w:p>
    <w:p w:rsidR="00456521" w:rsidRPr="00456521" w:rsidRDefault="00456521" w:rsidP="00456521">
      <w:pPr>
        <w:tabs>
          <w:tab w:val="left" w:pos="709"/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521">
        <w:rPr>
          <w:rFonts w:ascii="Times New Roman" w:hAnsi="Times New Roman"/>
          <w:color w:val="000000"/>
          <w:sz w:val="28"/>
          <w:szCs w:val="28"/>
        </w:rPr>
        <w:t>Рекомендовано к изданию редакционно-издательским советом СКГА</w:t>
      </w:r>
    </w:p>
    <w:p w:rsidR="00456521" w:rsidRPr="00456521" w:rsidRDefault="00456521" w:rsidP="004565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56521">
        <w:rPr>
          <w:rFonts w:ascii="Times New Roman" w:hAnsi="Times New Roman"/>
          <w:color w:val="000000"/>
          <w:sz w:val="28"/>
          <w:szCs w:val="28"/>
        </w:rPr>
        <w:t>Протокол №</w:t>
      </w:r>
      <w:r w:rsidRPr="00456521">
        <w:rPr>
          <w:rFonts w:ascii="Times New Roman" w:hAnsi="Times New Roman"/>
          <w:color w:val="000000"/>
          <w:sz w:val="28"/>
          <w:szCs w:val="28"/>
          <w:u w:val="single"/>
        </w:rPr>
        <w:t>17</w:t>
      </w:r>
      <w:r w:rsidRPr="00456521">
        <w:rPr>
          <w:rFonts w:ascii="Times New Roman" w:hAnsi="Times New Roman"/>
          <w:color w:val="000000"/>
          <w:sz w:val="28"/>
          <w:szCs w:val="28"/>
        </w:rPr>
        <w:t xml:space="preserve">  от «</w:t>
      </w:r>
      <w:r w:rsidRPr="00456521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Pr="00456521"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Pr="00456521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Pr="00456521">
        <w:rPr>
          <w:rFonts w:ascii="Times New Roman" w:hAnsi="Times New Roman"/>
          <w:color w:val="000000"/>
          <w:sz w:val="28"/>
          <w:szCs w:val="28"/>
        </w:rPr>
        <w:t xml:space="preserve">  2019 г.</w:t>
      </w:r>
    </w:p>
    <w:p w:rsidR="00456521" w:rsidRPr="00456521" w:rsidRDefault="00456521" w:rsidP="004565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6521" w:rsidRDefault="00456521" w:rsidP="00456521">
      <w:pPr>
        <w:tabs>
          <w:tab w:val="left" w:pos="709"/>
          <w:tab w:val="left" w:pos="406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724" w:rsidRPr="0075705B" w:rsidRDefault="00A02724" w:rsidP="004565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10EB3">
        <w:rPr>
          <w:rFonts w:ascii="Times New Roman" w:hAnsi="Times New Roman"/>
          <w:b/>
          <w:sz w:val="28"/>
          <w:szCs w:val="28"/>
        </w:rPr>
        <w:t xml:space="preserve">Рецензенты: </w:t>
      </w:r>
      <w:r w:rsidR="003443F0" w:rsidRPr="00456521">
        <w:rPr>
          <w:rFonts w:ascii="Times New Roman" w:hAnsi="Times New Roman"/>
          <w:b/>
          <w:sz w:val="28"/>
          <w:szCs w:val="28"/>
        </w:rPr>
        <w:t>Джашеева З.Х</w:t>
      </w:r>
      <w:r w:rsidRPr="0045652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председатель цикловой комиссии «Экономи</w:t>
      </w:r>
      <w:r w:rsidR="003443F0">
        <w:rPr>
          <w:rFonts w:ascii="Times New Roman" w:hAnsi="Times New Roman"/>
          <w:sz w:val="28"/>
          <w:szCs w:val="28"/>
        </w:rPr>
        <w:t>ческие дисциплины» СПК СевКавГ</w:t>
      </w:r>
      <w:r>
        <w:rPr>
          <w:rFonts w:ascii="Times New Roman" w:hAnsi="Times New Roman"/>
          <w:sz w:val="28"/>
          <w:szCs w:val="28"/>
        </w:rPr>
        <w:t>А</w:t>
      </w:r>
    </w:p>
    <w:p w:rsidR="00A02724" w:rsidRPr="00B10EB3" w:rsidRDefault="00A02724" w:rsidP="004565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3F40AA" w:rsidRPr="00BE3D97" w:rsidRDefault="00744157" w:rsidP="00456521">
      <w:pPr>
        <w:tabs>
          <w:tab w:val="left" w:pos="709"/>
          <w:tab w:val="left" w:pos="606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37065">
        <w:rPr>
          <w:rFonts w:ascii="Times New Roman" w:hAnsi="Times New Roman"/>
          <w:sz w:val="28"/>
          <w:szCs w:val="28"/>
        </w:rPr>
        <w:t>А</w:t>
      </w:r>
      <w:r w:rsidR="00456521">
        <w:rPr>
          <w:rFonts w:ascii="Times New Roman" w:hAnsi="Times New Roman"/>
          <w:sz w:val="28"/>
          <w:szCs w:val="28"/>
        </w:rPr>
        <w:t>38</w:t>
      </w:r>
      <w:r w:rsidR="00456521">
        <w:rPr>
          <w:rFonts w:ascii="Times New Roman" w:hAnsi="Times New Roman"/>
          <w:sz w:val="28"/>
          <w:szCs w:val="28"/>
        </w:rPr>
        <w:tab/>
      </w:r>
      <w:r w:rsidR="00A02724">
        <w:rPr>
          <w:rFonts w:ascii="Times New Roman" w:hAnsi="Times New Roman"/>
          <w:b/>
          <w:sz w:val="28"/>
          <w:szCs w:val="28"/>
        </w:rPr>
        <w:t>Афаунова, Е</w:t>
      </w:r>
      <w:r w:rsidR="00A02724" w:rsidRPr="00BE3D97">
        <w:rPr>
          <w:rFonts w:ascii="Times New Roman" w:hAnsi="Times New Roman"/>
          <w:b/>
          <w:sz w:val="28"/>
          <w:szCs w:val="28"/>
        </w:rPr>
        <w:t>.</w:t>
      </w:r>
      <w:r w:rsidR="00A02724">
        <w:rPr>
          <w:rFonts w:ascii="Times New Roman" w:hAnsi="Times New Roman"/>
          <w:b/>
          <w:sz w:val="28"/>
          <w:szCs w:val="28"/>
        </w:rPr>
        <w:t xml:space="preserve"> О. </w:t>
      </w:r>
      <w:r w:rsidR="00A02724">
        <w:rPr>
          <w:rFonts w:ascii="Times New Roman" w:hAnsi="Times New Roman"/>
          <w:sz w:val="28"/>
          <w:szCs w:val="28"/>
        </w:rPr>
        <w:t xml:space="preserve">Выполнение работ по профессии кассир: </w:t>
      </w:r>
      <w:r w:rsidR="003F40AA">
        <w:rPr>
          <w:rFonts w:ascii="Times New Roman" w:hAnsi="Times New Roman"/>
          <w:sz w:val="28"/>
          <w:szCs w:val="28"/>
        </w:rPr>
        <w:t xml:space="preserve">практикум </w:t>
      </w:r>
      <w:r w:rsidR="003F40AA" w:rsidRPr="00BE3D97">
        <w:rPr>
          <w:rFonts w:ascii="Times New Roman" w:hAnsi="Times New Roman"/>
          <w:sz w:val="28"/>
          <w:szCs w:val="28"/>
        </w:rPr>
        <w:t xml:space="preserve">для </w:t>
      </w:r>
      <w:r w:rsidR="00E97B5D">
        <w:rPr>
          <w:rFonts w:ascii="Times New Roman" w:hAnsi="Times New Roman"/>
          <w:sz w:val="28"/>
          <w:szCs w:val="28"/>
        </w:rPr>
        <w:t xml:space="preserve">обучающихся </w:t>
      </w:r>
      <w:r w:rsidR="003F40AA" w:rsidRPr="00BE3D97">
        <w:rPr>
          <w:rFonts w:ascii="Times New Roman" w:hAnsi="Times New Roman"/>
          <w:sz w:val="28"/>
          <w:szCs w:val="28"/>
          <w:lang w:val="en-US"/>
        </w:rPr>
        <w:t>I</w:t>
      </w:r>
      <w:r w:rsidR="003F40AA">
        <w:rPr>
          <w:rFonts w:ascii="Times New Roman" w:hAnsi="Times New Roman"/>
          <w:sz w:val="28"/>
          <w:szCs w:val="28"/>
          <w:lang w:val="en-US"/>
        </w:rPr>
        <w:t>II</w:t>
      </w:r>
      <w:r w:rsidR="003F40AA" w:rsidRPr="00BE3D97">
        <w:rPr>
          <w:rFonts w:ascii="Times New Roman" w:hAnsi="Times New Roman"/>
          <w:sz w:val="28"/>
          <w:szCs w:val="28"/>
        </w:rPr>
        <w:t xml:space="preserve"> курса </w:t>
      </w:r>
      <w:r w:rsidR="00456521">
        <w:rPr>
          <w:rFonts w:ascii="Times New Roman" w:hAnsi="Times New Roman"/>
          <w:sz w:val="28"/>
          <w:szCs w:val="28"/>
        </w:rPr>
        <w:t xml:space="preserve">по </w:t>
      </w:r>
      <w:r w:rsidR="003F40AA" w:rsidRPr="00BE3D97">
        <w:rPr>
          <w:rFonts w:ascii="Times New Roman" w:hAnsi="Times New Roman"/>
          <w:sz w:val="28"/>
          <w:szCs w:val="28"/>
        </w:rPr>
        <w:t>специальности</w:t>
      </w:r>
      <w:r w:rsidR="00237065">
        <w:rPr>
          <w:rFonts w:ascii="Times New Roman" w:hAnsi="Times New Roman"/>
          <w:sz w:val="28"/>
          <w:szCs w:val="28"/>
        </w:rPr>
        <w:t xml:space="preserve"> 38.02.01 </w:t>
      </w:r>
      <w:r w:rsidR="003F40AA">
        <w:rPr>
          <w:rFonts w:ascii="Times New Roman" w:hAnsi="Times New Roman"/>
          <w:sz w:val="28"/>
          <w:szCs w:val="28"/>
        </w:rPr>
        <w:t>Экономика и бухгалтерский учет (по отраслям)</w:t>
      </w:r>
      <w:r w:rsidR="003F40AA" w:rsidRPr="00BE3D97">
        <w:rPr>
          <w:rFonts w:ascii="Times New Roman" w:hAnsi="Times New Roman"/>
          <w:sz w:val="28"/>
          <w:szCs w:val="28"/>
        </w:rPr>
        <w:t xml:space="preserve"> / </w:t>
      </w:r>
      <w:r w:rsidR="003F40AA">
        <w:rPr>
          <w:rFonts w:ascii="Times New Roman" w:hAnsi="Times New Roman"/>
          <w:sz w:val="28"/>
          <w:szCs w:val="28"/>
        </w:rPr>
        <w:t>Е. О. Афаунова. – Черкесск: БИЦ С</w:t>
      </w:r>
      <w:r w:rsidR="003443F0">
        <w:rPr>
          <w:rFonts w:ascii="Times New Roman" w:hAnsi="Times New Roman"/>
          <w:sz w:val="28"/>
          <w:szCs w:val="28"/>
        </w:rPr>
        <w:t>КГ</w:t>
      </w:r>
      <w:r w:rsidR="00105550">
        <w:rPr>
          <w:rFonts w:ascii="Times New Roman" w:hAnsi="Times New Roman"/>
          <w:sz w:val="28"/>
          <w:szCs w:val="28"/>
        </w:rPr>
        <w:t>А, 2020</w:t>
      </w:r>
      <w:r w:rsidR="007D44B3">
        <w:rPr>
          <w:rFonts w:ascii="Times New Roman" w:hAnsi="Times New Roman"/>
          <w:sz w:val="28"/>
          <w:szCs w:val="28"/>
        </w:rPr>
        <w:t>. – 32</w:t>
      </w:r>
      <w:r w:rsidR="003F40AA">
        <w:rPr>
          <w:rFonts w:ascii="Times New Roman" w:hAnsi="Times New Roman"/>
          <w:sz w:val="28"/>
          <w:szCs w:val="28"/>
        </w:rPr>
        <w:t xml:space="preserve"> с.</w:t>
      </w:r>
    </w:p>
    <w:p w:rsidR="003F40AA" w:rsidRDefault="003F40AA" w:rsidP="00456521">
      <w:pPr>
        <w:tabs>
          <w:tab w:val="left" w:pos="709"/>
          <w:tab w:val="left" w:pos="4065"/>
        </w:tabs>
        <w:spacing w:after="0" w:line="240" w:lineRule="auto"/>
        <w:jc w:val="right"/>
        <w:rPr>
          <w:rFonts w:ascii="Times New Roman" w:hAnsi="Times New Roman"/>
        </w:rPr>
      </w:pPr>
    </w:p>
    <w:p w:rsidR="003F40AA" w:rsidRDefault="003F40AA" w:rsidP="004565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40AA" w:rsidRDefault="003F40AA" w:rsidP="00456521">
      <w:pPr>
        <w:tabs>
          <w:tab w:val="left" w:pos="709"/>
          <w:tab w:val="left" w:pos="325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практикуме приводятся практические задания с пояснениями по основным темам курса: л</w:t>
      </w:r>
      <w:r w:rsidRPr="006B4F5D">
        <w:rPr>
          <w:rFonts w:ascii="Times New Roman" w:hAnsi="Times New Roman"/>
          <w:sz w:val="28"/>
          <w:szCs w:val="28"/>
        </w:rPr>
        <w:t>имит остатков кассовой наличности: порядок установления и соблюдения</w:t>
      </w:r>
      <w:r>
        <w:rPr>
          <w:rFonts w:ascii="Times New Roman" w:hAnsi="Times New Roman"/>
          <w:sz w:val="28"/>
          <w:szCs w:val="28"/>
        </w:rPr>
        <w:t>, п</w:t>
      </w:r>
      <w:r w:rsidRPr="006B4F5D">
        <w:rPr>
          <w:rFonts w:ascii="Times New Roman" w:hAnsi="Times New Roman"/>
          <w:sz w:val="28"/>
          <w:szCs w:val="28"/>
        </w:rPr>
        <w:t>рактические аспекты учета кассовых операций</w:t>
      </w:r>
      <w:r>
        <w:rPr>
          <w:rFonts w:ascii="Times New Roman" w:hAnsi="Times New Roman"/>
          <w:sz w:val="28"/>
          <w:szCs w:val="28"/>
        </w:rPr>
        <w:t>, п</w:t>
      </w:r>
      <w:r w:rsidRPr="006B4F5D">
        <w:rPr>
          <w:rFonts w:ascii="Times New Roman" w:hAnsi="Times New Roman"/>
          <w:sz w:val="28"/>
          <w:szCs w:val="28"/>
        </w:rPr>
        <w:t>орядок заполнения приходного кассового ордера</w:t>
      </w:r>
      <w:r>
        <w:rPr>
          <w:rFonts w:ascii="Times New Roman" w:hAnsi="Times New Roman"/>
          <w:sz w:val="28"/>
          <w:szCs w:val="28"/>
        </w:rPr>
        <w:t>, расходного кассового ордера, кассовой книги, и др. документов, к</w:t>
      </w:r>
      <w:r w:rsidRPr="006B4F5D">
        <w:rPr>
          <w:rFonts w:ascii="Times New Roman" w:hAnsi="Times New Roman"/>
          <w:sz w:val="28"/>
          <w:szCs w:val="28"/>
        </w:rPr>
        <w:t>орреспонденция счетов учета денежных средств и денежных документов</w:t>
      </w:r>
      <w:r>
        <w:rPr>
          <w:rFonts w:ascii="Times New Roman" w:hAnsi="Times New Roman"/>
          <w:sz w:val="28"/>
          <w:szCs w:val="28"/>
        </w:rPr>
        <w:t>, с</w:t>
      </w:r>
      <w:r w:rsidRPr="006B4F5D">
        <w:rPr>
          <w:rFonts w:ascii="Times New Roman" w:hAnsi="Times New Roman"/>
          <w:sz w:val="28"/>
          <w:szCs w:val="28"/>
        </w:rPr>
        <w:t>оставление документации по результатам инвентаризации</w:t>
      </w:r>
      <w:r>
        <w:rPr>
          <w:rFonts w:ascii="Times New Roman" w:hAnsi="Times New Roman"/>
          <w:sz w:val="28"/>
          <w:szCs w:val="28"/>
        </w:rPr>
        <w:t xml:space="preserve"> и т.д. Рекомендован для подготовки студентов среднего профессионального образования. </w:t>
      </w:r>
    </w:p>
    <w:p w:rsidR="00A02724" w:rsidRDefault="00A02724" w:rsidP="00456521">
      <w:pPr>
        <w:tabs>
          <w:tab w:val="left" w:pos="709"/>
          <w:tab w:val="left" w:pos="6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ind w:firstLine="7371"/>
        <w:rPr>
          <w:rFonts w:ascii="Times New Roman" w:hAnsi="Times New Roman"/>
        </w:rPr>
      </w:pPr>
    </w:p>
    <w:p w:rsidR="00456521" w:rsidRPr="00456521" w:rsidRDefault="00456521" w:rsidP="00456521">
      <w:pPr>
        <w:tabs>
          <w:tab w:val="left" w:pos="709"/>
          <w:tab w:val="left" w:pos="4065"/>
        </w:tabs>
        <w:spacing w:after="0" w:line="240" w:lineRule="auto"/>
        <w:ind w:firstLine="7371"/>
        <w:jc w:val="both"/>
        <w:rPr>
          <w:rFonts w:ascii="Times New Roman" w:hAnsi="Times New Roman"/>
          <w:b/>
          <w:sz w:val="24"/>
          <w:szCs w:val="24"/>
        </w:rPr>
      </w:pPr>
      <w:r w:rsidRPr="00456521">
        <w:rPr>
          <w:rFonts w:ascii="Times New Roman" w:hAnsi="Times New Roman"/>
          <w:b/>
          <w:sz w:val="24"/>
          <w:szCs w:val="24"/>
        </w:rPr>
        <w:t>УДК 65.262.1</w:t>
      </w:r>
    </w:p>
    <w:p w:rsidR="00456521" w:rsidRPr="00456521" w:rsidRDefault="00456521" w:rsidP="00456521">
      <w:pPr>
        <w:tabs>
          <w:tab w:val="left" w:pos="709"/>
          <w:tab w:val="left" w:pos="4065"/>
        </w:tabs>
        <w:spacing w:after="0" w:line="240" w:lineRule="auto"/>
        <w:ind w:firstLine="7371"/>
        <w:jc w:val="both"/>
        <w:rPr>
          <w:rFonts w:ascii="Times New Roman" w:hAnsi="Times New Roman"/>
          <w:b/>
          <w:sz w:val="24"/>
          <w:szCs w:val="24"/>
        </w:rPr>
      </w:pPr>
      <w:r w:rsidRPr="00456521">
        <w:rPr>
          <w:rFonts w:ascii="Times New Roman" w:hAnsi="Times New Roman"/>
          <w:b/>
          <w:sz w:val="24"/>
          <w:szCs w:val="24"/>
        </w:rPr>
        <w:t>ББК 336.71</w:t>
      </w:r>
    </w:p>
    <w:p w:rsidR="00A02724" w:rsidRPr="00456521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  <w:b/>
        </w:rPr>
      </w:pPr>
    </w:p>
    <w:p w:rsidR="00A02724" w:rsidRPr="000E5BE9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6650B5" w:rsidRDefault="006650B5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6650B5" w:rsidRDefault="006650B5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A02724" w:rsidRPr="00B10EB3" w:rsidRDefault="00A02724" w:rsidP="00456521">
      <w:pPr>
        <w:tabs>
          <w:tab w:val="left" w:pos="709"/>
          <w:tab w:val="left" w:pos="482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©  Афаунова Е</w:t>
      </w:r>
      <w:r w:rsidRPr="00B10E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10EB3">
        <w:rPr>
          <w:rFonts w:ascii="Times New Roman" w:hAnsi="Times New Roman"/>
          <w:sz w:val="28"/>
          <w:szCs w:val="28"/>
        </w:rPr>
        <w:t>.</w:t>
      </w:r>
      <w:r w:rsidR="00105550">
        <w:rPr>
          <w:rFonts w:ascii="Times New Roman" w:hAnsi="Times New Roman"/>
          <w:sz w:val="28"/>
          <w:szCs w:val="28"/>
        </w:rPr>
        <w:t>, 2020</w:t>
      </w:r>
    </w:p>
    <w:p w:rsidR="00A02724" w:rsidRPr="00B10EB3" w:rsidRDefault="003364A0" w:rsidP="00456521">
      <w:pPr>
        <w:tabs>
          <w:tab w:val="left" w:pos="709"/>
          <w:tab w:val="left" w:pos="750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3364A0">
        <w:rPr>
          <w:rFonts w:ascii="Times New Roman" w:hAnsi="Times New Roman"/>
          <w:noProof/>
        </w:rPr>
        <w:pict>
          <v:shape id="_x0000_s1029" type="#_x0000_t202" style="position:absolute;left:0;text-align:left;margin-left:207.1pt;margin-top:12.75pt;width:48pt;height:48pt;z-index:251663360" stroked="f">
            <v:textbox>
              <w:txbxContent>
                <w:p w:rsidR="00456521" w:rsidRDefault="00456521" w:rsidP="00A02724"/>
              </w:txbxContent>
            </v:textbox>
          </v:shape>
        </w:pict>
      </w:r>
      <w:r w:rsidR="00A02724" w:rsidRPr="00B10EB3">
        <w:rPr>
          <w:rFonts w:ascii="Times New Roman" w:hAnsi="Times New Roman"/>
          <w:sz w:val="28"/>
          <w:szCs w:val="28"/>
        </w:rPr>
        <w:t xml:space="preserve">©  ФГБОУ </w:t>
      </w:r>
      <w:r w:rsidR="003443F0">
        <w:rPr>
          <w:rFonts w:ascii="Times New Roman" w:hAnsi="Times New Roman"/>
          <w:sz w:val="28"/>
          <w:szCs w:val="28"/>
        </w:rPr>
        <w:t>ВО СевКавГ</w:t>
      </w:r>
      <w:r w:rsidR="00105550">
        <w:rPr>
          <w:rFonts w:ascii="Times New Roman" w:hAnsi="Times New Roman"/>
          <w:sz w:val="28"/>
          <w:szCs w:val="28"/>
        </w:rPr>
        <w:t>А, 2020</w:t>
      </w:r>
    </w:p>
    <w:p w:rsidR="00A02724" w:rsidRPr="00105550" w:rsidRDefault="00A02724" w:rsidP="00456521">
      <w:pPr>
        <w:tabs>
          <w:tab w:val="left" w:pos="709"/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55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bookmarkStart w:id="0" w:name="_GoBack"/>
      <w:bookmarkEnd w:id="0"/>
    </w:p>
    <w:p w:rsidR="00A02724" w:rsidRDefault="00A02724" w:rsidP="00456521">
      <w:pPr>
        <w:tabs>
          <w:tab w:val="left" w:pos="709"/>
          <w:tab w:val="left" w:pos="6525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  <w:gridCol w:w="709"/>
      </w:tblGrid>
      <w:tr w:rsidR="00A02724" w:rsidTr="00A02724">
        <w:tc>
          <w:tcPr>
            <w:tcW w:w="8647" w:type="dxa"/>
          </w:tcPr>
          <w:p w:rsidR="00A02724" w:rsidRDefault="00A02724" w:rsidP="00456521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7A1">
              <w:rPr>
                <w:rFonts w:ascii="Times New Roman" w:hAnsi="Times New Roman"/>
                <w:sz w:val="28"/>
                <w:szCs w:val="28"/>
              </w:rPr>
              <w:t>Практическая работа №1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7A1">
              <w:rPr>
                <w:rFonts w:ascii="Times New Roman" w:hAnsi="Times New Roman"/>
                <w:sz w:val="28"/>
                <w:szCs w:val="28"/>
              </w:rPr>
              <w:t>Тема: Лимит остатков кассовой наличности: порядок установления и соблюдения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№2. </w:t>
            </w:r>
            <w:r w:rsidRPr="008E7486">
              <w:rPr>
                <w:rFonts w:ascii="Times New Roman" w:hAnsi="Times New Roman"/>
                <w:sz w:val="28"/>
                <w:szCs w:val="28"/>
              </w:rPr>
              <w:t>Тема: Практические аспекты учета кассовых операций</w:t>
            </w:r>
          </w:p>
          <w:p w:rsidR="00A02724" w:rsidRPr="008D4CD4" w:rsidRDefault="00A02724" w:rsidP="00456521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№3. </w:t>
            </w:r>
            <w:r w:rsidRPr="008D4CD4">
              <w:rPr>
                <w:rFonts w:ascii="Times New Roman" w:hAnsi="Times New Roman"/>
                <w:sz w:val="28"/>
                <w:szCs w:val="28"/>
              </w:rPr>
              <w:t>Тема: Порядок заполнения приходного кассового ордера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№4. </w:t>
            </w:r>
            <w:r w:rsidRPr="00D17060">
              <w:rPr>
                <w:rFonts w:ascii="Times New Roman" w:hAnsi="Times New Roman"/>
                <w:sz w:val="28"/>
                <w:szCs w:val="28"/>
              </w:rPr>
              <w:t>Тема: Порядок заполнения расходного кассового ордера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№5. </w:t>
            </w:r>
            <w:r w:rsidRPr="008F7539">
              <w:rPr>
                <w:rFonts w:ascii="Times New Roman" w:hAnsi="Times New Roman"/>
                <w:sz w:val="28"/>
                <w:szCs w:val="28"/>
              </w:rPr>
              <w:t>Тема: Порядок заполнения Журнала регистрации приходных и расходных кассовых документов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№6. </w:t>
            </w:r>
            <w:r w:rsidRPr="005D1F26">
              <w:rPr>
                <w:rFonts w:ascii="Times New Roman" w:hAnsi="Times New Roman"/>
                <w:sz w:val="28"/>
                <w:szCs w:val="28"/>
              </w:rPr>
              <w:t>Тема: Порядок заполнения Кассовой книги</w:t>
            </w:r>
          </w:p>
          <w:p w:rsidR="00A02724" w:rsidRDefault="00854367" w:rsidP="00456521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№7.</w:t>
            </w:r>
            <w:r w:rsidR="00A02724" w:rsidRPr="000C2DD6">
              <w:rPr>
                <w:rFonts w:ascii="Times New Roman" w:hAnsi="Times New Roman"/>
                <w:sz w:val="28"/>
                <w:szCs w:val="28"/>
              </w:rPr>
              <w:t>Тема: Составление журнала-ордера №1</w:t>
            </w:r>
          </w:p>
          <w:p w:rsidR="00854367" w:rsidRDefault="00854367" w:rsidP="00456521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№8, 9</w:t>
            </w:r>
            <w:r w:rsidR="00A0272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02724" w:rsidRPr="002F18CE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Pr="00F776AF">
              <w:rPr>
                <w:rFonts w:ascii="Times New Roman" w:hAnsi="Times New Roman"/>
                <w:sz w:val="28"/>
                <w:szCs w:val="28"/>
              </w:rPr>
              <w:t>Составление документации по учету кассовых операций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6AF">
              <w:rPr>
                <w:rFonts w:ascii="Times New Roman" w:hAnsi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/>
                <w:sz w:val="28"/>
                <w:szCs w:val="28"/>
              </w:rPr>
              <w:t>ая работа №</w:t>
            </w:r>
            <w:r w:rsidR="00854367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AD70E4">
              <w:rPr>
                <w:rFonts w:ascii="Times New Roman" w:hAnsi="Times New Roman"/>
                <w:sz w:val="28"/>
                <w:szCs w:val="28"/>
              </w:rPr>
              <w:t>Практические аспекты документального оформления учета кассовых операций</w:t>
            </w:r>
          </w:p>
          <w:p w:rsidR="00A02724" w:rsidRDefault="00854367" w:rsidP="00456521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№11</w:t>
            </w:r>
            <w:r w:rsidR="00A0272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02724" w:rsidRPr="00DD1CC4">
              <w:rPr>
                <w:rFonts w:ascii="Times New Roman" w:hAnsi="Times New Roman"/>
                <w:sz w:val="28"/>
                <w:szCs w:val="28"/>
              </w:rPr>
              <w:t>Тема: Особенности учета кассовых операций с наличной иностранной валютой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548">
              <w:rPr>
                <w:rFonts w:ascii="Times New Roman" w:hAnsi="Times New Roman"/>
                <w:sz w:val="28"/>
                <w:szCs w:val="28"/>
              </w:rPr>
              <w:t>Практ</w:t>
            </w:r>
            <w:r>
              <w:rPr>
                <w:rFonts w:ascii="Times New Roman" w:hAnsi="Times New Roman"/>
                <w:sz w:val="28"/>
                <w:szCs w:val="28"/>
              </w:rPr>
              <w:t>ичес</w:t>
            </w:r>
            <w:r w:rsidR="00854367">
              <w:rPr>
                <w:rFonts w:ascii="Times New Roman" w:hAnsi="Times New Roman"/>
                <w:sz w:val="28"/>
                <w:szCs w:val="28"/>
              </w:rPr>
              <w:t>кая работа №12, 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21548">
              <w:rPr>
                <w:rFonts w:ascii="Times New Roman" w:hAnsi="Times New Roman"/>
                <w:sz w:val="28"/>
                <w:szCs w:val="28"/>
              </w:rPr>
              <w:t>Тема: Корреспонденция счетов учета денежных средств и денежных документов</w:t>
            </w:r>
          </w:p>
          <w:p w:rsidR="00A02724" w:rsidRDefault="00854367" w:rsidP="00456521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№14</w:t>
            </w:r>
            <w:r w:rsidR="00A0272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02724" w:rsidRPr="007551F7">
              <w:rPr>
                <w:rFonts w:ascii="Times New Roman" w:hAnsi="Times New Roman"/>
                <w:sz w:val="28"/>
                <w:szCs w:val="28"/>
              </w:rPr>
              <w:t>Тема: Составление документации по результатам инвентаризации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209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  <w:r w:rsidR="00854367">
              <w:rPr>
                <w:rFonts w:ascii="Times New Roman" w:hAnsi="Times New Roman"/>
                <w:sz w:val="28"/>
                <w:szCs w:val="28"/>
              </w:rPr>
              <w:t>работа №15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03209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="00854367" w:rsidRPr="00854367">
              <w:rPr>
                <w:rFonts w:ascii="Times New Roman" w:hAnsi="Times New Roman"/>
                <w:sz w:val="28"/>
                <w:szCs w:val="28"/>
              </w:rPr>
              <w:t>Составление описи наличных денег и заполнение препроводительной ведомости к сумке инкассатора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709" w:type="dxa"/>
          </w:tcPr>
          <w:p w:rsidR="00A02724" w:rsidRDefault="007D44B3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2724" w:rsidRDefault="007D44B3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2724" w:rsidRDefault="007D44B3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2724" w:rsidRDefault="007D44B3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2724" w:rsidRDefault="007D44B3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2724" w:rsidRDefault="007D44B3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A02724" w:rsidRDefault="007D44B3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A02724" w:rsidRDefault="007D44B3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F82226" w:rsidRDefault="00F82226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2724" w:rsidRDefault="007D44B3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2724" w:rsidRDefault="007D44B3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2226" w:rsidRDefault="007D44B3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2724" w:rsidRDefault="007D44B3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2724" w:rsidRDefault="007D44B3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02724" w:rsidRDefault="007D44B3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A02724" w:rsidRDefault="00854367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D44B3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02724" w:rsidRDefault="007D44B3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A02724" w:rsidRDefault="00A02724" w:rsidP="00456521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2724" w:rsidRPr="00B10EB3" w:rsidRDefault="00A02724" w:rsidP="00456521">
      <w:pPr>
        <w:tabs>
          <w:tab w:val="left" w:pos="709"/>
          <w:tab w:val="left" w:pos="65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Pr="00456521" w:rsidRDefault="00A02724" w:rsidP="00456521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56521">
        <w:rPr>
          <w:rFonts w:ascii="Times New Roman" w:hAnsi="Times New Roman"/>
          <w:b/>
          <w:sz w:val="28"/>
          <w:szCs w:val="28"/>
        </w:rPr>
        <w:lastRenderedPageBreak/>
        <w:t xml:space="preserve">Введение </w:t>
      </w:r>
    </w:p>
    <w:p w:rsidR="00A02724" w:rsidRPr="00CB741C" w:rsidRDefault="00A02724" w:rsidP="00456521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741C">
        <w:rPr>
          <w:rFonts w:ascii="Times New Roman" w:hAnsi="Times New Roman"/>
          <w:sz w:val="28"/>
          <w:szCs w:val="28"/>
        </w:rPr>
        <w:t xml:space="preserve">Кассир </w:t>
      </w:r>
      <w:r>
        <w:rPr>
          <w:rFonts w:ascii="Times New Roman" w:hAnsi="Times New Roman"/>
          <w:sz w:val="28"/>
          <w:szCs w:val="28"/>
        </w:rPr>
        <w:t>–</w:t>
      </w:r>
      <w:r w:rsidRPr="00CB741C">
        <w:rPr>
          <w:rFonts w:ascii="Times New Roman" w:hAnsi="Times New Roman"/>
          <w:sz w:val="28"/>
          <w:szCs w:val="28"/>
        </w:rPr>
        <w:t xml:space="preserve"> это специалист, который заведует приёмом и выдачей денег, ценных бумаг, управляет денежной кассой, продаёт билеты. Название профессии пришло к нам из Западной Европы, где, в свою очередь, оно взяло начало</w:t>
      </w:r>
      <w:r>
        <w:rPr>
          <w:rFonts w:ascii="Times New Roman" w:hAnsi="Times New Roman"/>
          <w:sz w:val="28"/>
          <w:szCs w:val="28"/>
        </w:rPr>
        <w:t xml:space="preserve"> от итальянского слова cassa – «ящик»</w:t>
      </w:r>
      <w:r w:rsidRPr="00CB741C">
        <w:rPr>
          <w:rFonts w:ascii="Times New Roman" w:hAnsi="Times New Roman"/>
          <w:sz w:val="28"/>
          <w:szCs w:val="28"/>
        </w:rPr>
        <w:t>. В зависимости от специфики работы, выделяются банковские кассиры, валютные кассиры, продавцы-кассиры, работники билетных касс, кассиры-бухгалтеры.</w:t>
      </w:r>
    </w:p>
    <w:p w:rsidR="00A02724" w:rsidRPr="00CB741C" w:rsidRDefault="00A02724" w:rsidP="00456521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741C">
        <w:rPr>
          <w:rFonts w:ascii="Times New Roman" w:hAnsi="Times New Roman"/>
          <w:sz w:val="28"/>
          <w:szCs w:val="28"/>
        </w:rPr>
        <w:t>Без профессии кассира трудно представить себе современные сферы услуг и торговли. Кассир часто становится первым или последним лицом, с которым общается человек в театре, банке, магазине, поэтому именно он определяет облик всего заведения. Несмотря на обилие терминалов, и других систем электронных расчётов, большая часть процессов денежного обмена до сих пор происходит именно благодаря работе кассира.</w:t>
      </w:r>
    </w:p>
    <w:p w:rsidR="00A02724" w:rsidRDefault="00A02724" w:rsidP="00456521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741C">
        <w:rPr>
          <w:rFonts w:ascii="Times New Roman" w:hAnsi="Times New Roman"/>
          <w:sz w:val="28"/>
          <w:szCs w:val="28"/>
        </w:rPr>
        <w:t xml:space="preserve">Спрос на кассиров на рынке вакансий в настоящее время очень высок. Обязанности кассира обширны </w:t>
      </w:r>
      <w:r>
        <w:rPr>
          <w:rFonts w:ascii="Times New Roman" w:hAnsi="Times New Roman"/>
          <w:sz w:val="28"/>
          <w:szCs w:val="28"/>
        </w:rPr>
        <w:t>–</w:t>
      </w:r>
      <w:r w:rsidRPr="00CB741C">
        <w:rPr>
          <w:rFonts w:ascii="Times New Roman" w:hAnsi="Times New Roman"/>
          <w:sz w:val="28"/>
          <w:szCs w:val="28"/>
        </w:rPr>
        <w:t xml:space="preserve"> помимо обслуживания и консультирования клиентов, он должен аккуратно работать с кассой, поддерживать порядок рабочего места, вести кассовую документацию.</w:t>
      </w:r>
    </w:p>
    <w:p w:rsidR="00A02724" w:rsidRPr="005442B2" w:rsidRDefault="00A02724" w:rsidP="00456521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42B2">
        <w:rPr>
          <w:rFonts w:ascii="Times New Roman" w:hAnsi="Times New Roman"/>
          <w:sz w:val="28"/>
          <w:szCs w:val="28"/>
        </w:rPr>
        <w:t>Самой ответственной работой на предприятии являются учет денежных средств и правильное оформление кассовых документов.</w:t>
      </w:r>
    </w:p>
    <w:p w:rsidR="00A02724" w:rsidRDefault="00A02724" w:rsidP="00456521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42B2">
        <w:rPr>
          <w:rFonts w:ascii="Times New Roman" w:hAnsi="Times New Roman"/>
          <w:sz w:val="28"/>
          <w:szCs w:val="28"/>
        </w:rPr>
        <w:t xml:space="preserve">Госкомитетом статистики РФ утверждены определенные документы, при помощи которых бухгалтер осуществляет первичный учет кассовых операций на предприятии. </w:t>
      </w:r>
    </w:p>
    <w:p w:rsidR="00A02724" w:rsidRDefault="00854367" w:rsidP="00456521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настоящихметодических указаний </w:t>
      </w:r>
      <w:r w:rsidR="00A02724">
        <w:rPr>
          <w:rFonts w:ascii="Times New Roman" w:hAnsi="Times New Roman"/>
          <w:sz w:val="28"/>
          <w:szCs w:val="28"/>
        </w:rPr>
        <w:t>является закрепление знаний и получение практического опыта документального оформления и бухгалтерского учета кассовых операций на предприятии.</w:t>
      </w:r>
    </w:p>
    <w:p w:rsidR="00A02724" w:rsidRDefault="00A02724" w:rsidP="00456521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цель реализуется посредством выполнения следующих задач:</w:t>
      </w:r>
    </w:p>
    <w:p w:rsidR="00A02724" w:rsidRDefault="00A02724" w:rsidP="00456521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заданий по исчислению лимита кассовой наличности;</w:t>
      </w:r>
    </w:p>
    <w:p w:rsidR="00A02724" w:rsidRDefault="00A02724" w:rsidP="00456521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заполнение первичных кассовых документов по учету операций в кассе предприятия;</w:t>
      </w:r>
    </w:p>
    <w:p w:rsidR="00A02724" w:rsidRDefault="00A02724" w:rsidP="00456521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бухгалтерских проводок учета кассовых операций;</w:t>
      </w:r>
    </w:p>
    <w:p w:rsidR="00A02724" w:rsidRDefault="00A02724" w:rsidP="00456521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тестов по закреплению полученных знаний.</w:t>
      </w:r>
    </w:p>
    <w:p w:rsidR="00C54911" w:rsidRDefault="00C54911" w:rsidP="00456521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Практикум предназначен</w:t>
      </w:r>
      <w:r w:rsidRPr="000901D5">
        <w:rPr>
          <w:rFonts w:ascii="Times New Roman" w:hAnsi="Times New Roman"/>
          <w:sz w:val="28"/>
          <w:szCs w:val="28"/>
        </w:rPr>
        <w:t xml:space="preserve"> студентам экономи</w:t>
      </w:r>
      <w:r>
        <w:rPr>
          <w:rFonts w:ascii="Times New Roman" w:hAnsi="Times New Roman"/>
          <w:sz w:val="28"/>
          <w:szCs w:val="28"/>
        </w:rPr>
        <w:t>ческих специальностей. Изложенный материал ориентирован</w:t>
      </w:r>
      <w:r w:rsidRPr="000901D5">
        <w:rPr>
          <w:rFonts w:ascii="Times New Roman" w:hAnsi="Times New Roman"/>
          <w:sz w:val="28"/>
          <w:szCs w:val="28"/>
        </w:rPr>
        <w:t xml:space="preserve"> на читателя, обладающего знаниями в пределах курсов </w:t>
      </w:r>
      <w:r>
        <w:rPr>
          <w:rFonts w:ascii="Times New Roman" w:hAnsi="Times New Roman"/>
          <w:sz w:val="28"/>
          <w:szCs w:val="28"/>
        </w:rPr>
        <w:t>«</w:t>
      </w:r>
      <w:r w:rsidRPr="000901D5">
        <w:rPr>
          <w:rFonts w:ascii="Times New Roman" w:hAnsi="Times New Roman"/>
          <w:sz w:val="28"/>
          <w:szCs w:val="28"/>
        </w:rPr>
        <w:t>Экономика организации</w:t>
      </w:r>
      <w:r>
        <w:rPr>
          <w:rFonts w:ascii="Times New Roman" w:hAnsi="Times New Roman"/>
          <w:sz w:val="28"/>
          <w:szCs w:val="28"/>
        </w:rPr>
        <w:t>»</w:t>
      </w:r>
      <w:r w:rsidRPr="000901D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0901D5">
        <w:rPr>
          <w:rFonts w:ascii="Times New Roman" w:hAnsi="Times New Roman"/>
          <w:sz w:val="28"/>
          <w:szCs w:val="28"/>
        </w:rPr>
        <w:t>Основы бухгалтерского учёта</w:t>
      </w:r>
      <w:r>
        <w:rPr>
          <w:rFonts w:ascii="Times New Roman" w:hAnsi="Times New Roman"/>
          <w:sz w:val="28"/>
          <w:szCs w:val="28"/>
        </w:rPr>
        <w:t>»,</w:t>
      </w:r>
      <w:r w:rsidRPr="000901D5">
        <w:rPr>
          <w:rFonts w:ascii="Times New Roman" w:hAnsi="Times New Roman"/>
          <w:sz w:val="28"/>
          <w:szCs w:val="28"/>
        </w:rPr>
        <w:t xml:space="preserve"> читаемых студентам экономических специальностей. </w:t>
      </w:r>
      <w:r>
        <w:rPr>
          <w:rFonts w:ascii="Times New Roman" w:hAnsi="Times New Roman"/>
          <w:sz w:val="28"/>
          <w:szCs w:val="28"/>
        </w:rPr>
        <w:t xml:space="preserve">Практикум </w:t>
      </w:r>
      <w:r w:rsidRPr="000901D5">
        <w:rPr>
          <w:rFonts w:ascii="Times New Roman" w:hAnsi="Times New Roman"/>
          <w:sz w:val="28"/>
          <w:szCs w:val="28"/>
        </w:rPr>
        <w:t>будет также полез</w:t>
      </w:r>
      <w:r>
        <w:rPr>
          <w:rFonts w:ascii="Times New Roman" w:hAnsi="Times New Roman"/>
          <w:sz w:val="28"/>
          <w:szCs w:val="28"/>
        </w:rPr>
        <w:t>ен</w:t>
      </w:r>
      <w:r w:rsidRPr="000901D5">
        <w:rPr>
          <w:rFonts w:ascii="Times New Roman" w:hAnsi="Times New Roman"/>
          <w:sz w:val="28"/>
          <w:szCs w:val="28"/>
        </w:rPr>
        <w:t xml:space="preserve"> всем желающим познакомиться с видом профессиональной деятельности </w:t>
      </w:r>
      <w:r>
        <w:rPr>
          <w:rFonts w:ascii="Times New Roman" w:hAnsi="Times New Roman"/>
          <w:sz w:val="28"/>
          <w:szCs w:val="28"/>
        </w:rPr>
        <w:t>«Выполнение работ по профессии к</w:t>
      </w:r>
      <w:r w:rsidRPr="000901D5">
        <w:rPr>
          <w:rFonts w:ascii="Times New Roman" w:hAnsi="Times New Roman"/>
          <w:sz w:val="28"/>
          <w:szCs w:val="28"/>
        </w:rPr>
        <w:t>ассир</w:t>
      </w:r>
      <w:r>
        <w:rPr>
          <w:rFonts w:ascii="Times New Roman" w:hAnsi="Times New Roman"/>
          <w:sz w:val="28"/>
          <w:szCs w:val="28"/>
        </w:rPr>
        <w:t>»</w:t>
      </w:r>
      <w:r w:rsidRPr="000901D5">
        <w:rPr>
          <w:rFonts w:ascii="Times New Roman" w:hAnsi="Times New Roman"/>
          <w:sz w:val="28"/>
          <w:szCs w:val="28"/>
        </w:rPr>
        <w:t>.</w:t>
      </w:r>
    </w:p>
    <w:p w:rsidR="00A02724" w:rsidRPr="0040417F" w:rsidRDefault="00A02724" w:rsidP="00456521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4911" w:rsidRDefault="00C54911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6521" w:rsidRDefault="00456521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37065" w:rsidRDefault="00237065" w:rsidP="00456521">
      <w:pPr>
        <w:tabs>
          <w:tab w:val="left" w:pos="709"/>
          <w:tab w:val="left" w:pos="6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724" w:rsidRPr="00456521" w:rsidRDefault="00237065" w:rsidP="00456521">
      <w:pPr>
        <w:tabs>
          <w:tab w:val="left" w:pos="709"/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521">
        <w:rPr>
          <w:rFonts w:ascii="Times New Roman" w:hAnsi="Times New Roman"/>
          <w:b/>
          <w:sz w:val="28"/>
          <w:szCs w:val="28"/>
        </w:rPr>
        <w:lastRenderedPageBreak/>
        <w:t>ПРАКТИЧЕСКАЯ РАБОТА №1</w:t>
      </w:r>
    </w:p>
    <w:p w:rsidR="00911A0C" w:rsidRPr="00456521" w:rsidRDefault="00911A0C" w:rsidP="00456521">
      <w:pPr>
        <w:tabs>
          <w:tab w:val="left" w:pos="709"/>
          <w:tab w:val="left" w:pos="652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:rsidR="00911A0C" w:rsidRPr="00456521" w:rsidRDefault="00A02724" w:rsidP="00456521">
      <w:pPr>
        <w:tabs>
          <w:tab w:val="left" w:pos="709"/>
          <w:tab w:val="left" w:pos="652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521">
        <w:rPr>
          <w:rFonts w:ascii="Times New Roman" w:hAnsi="Times New Roman"/>
          <w:b/>
          <w:sz w:val="28"/>
          <w:szCs w:val="28"/>
        </w:rPr>
        <w:t xml:space="preserve">Тема: </w:t>
      </w:r>
      <w:r w:rsidR="00456521">
        <w:rPr>
          <w:rFonts w:ascii="Times New Roman" w:hAnsi="Times New Roman"/>
          <w:b/>
          <w:sz w:val="28"/>
          <w:szCs w:val="28"/>
        </w:rPr>
        <w:t>«</w:t>
      </w:r>
      <w:r w:rsidRPr="00456521">
        <w:rPr>
          <w:rFonts w:ascii="Times New Roman" w:hAnsi="Times New Roman"/>
          <w:b/>
          <w:sz w:val="28"/>
          <w:szCs w:val="28"/>
        </w:rPr>
        <w:t xml:space="preserve">Лимит остатков кассовой наличности: </w:t>
      </w:r>
    </w:p>
    <w:p w:rsidR="00A02724" w:rsidRPr="00456521" w:rsidRDefault="00A02724" w:rsidP="00456521">
      <w:pPr>
        <w:tabs>
          <w:tab w:val="left" w:pos="709"/>
          <w:tab w:val="left" w:pos="652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521">
        <w:rPr>
          <w:rFonts w:ascii="Times New Roman" w:hAnsi="Times New Roman"/>
          <w:b/>
          <w:sz w:val="28"/>
          <w:szCs w:val="28"/>
        </w:rPr>
        <w:t>порядок установления и соблюдения</w:t>
      </w:r>
      <w:r w:rsidR="00456521">
        <w:rPr>
          <w:rFonts w:ascii="Times New Roman" w:hAnsi="Times New Roman"/>
          <w:b/>
          <w:sz w:val="28"/>
          <w:szCs w:val="28"/>
        </w:rPr>
        <w:t>»</w:t>
      </w:r>
    </w:p>
    <w:p w:rsidR="00A02724" w:rsidRDefault="00A02724" w:rsidP="00456521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2724" w:rsidRPr="003F4240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4240">
        <w:rPr>
          <w:rFonts w:ascii="Times New Roman" w:hAnsi="Times New Roman"/>
          <w:sz w:val="28"/>
          <w:szCs w:val="28"/>
        </w:rPr>
        <w:t xml:space="preserve">Согласно действующему законодательству организации вправе иметь в своих кассах наличные деньги в пределах лимитов, установленных банками по согласованию с руководителем организации. </w:t>
      </w:r>
    </w:p>
    <w:p w:rsidR="00A02724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4240">
        <w:rPr>
          <w:rFonts w:ascii="Times New Roman" w:hAnsi="Times New Roman"/>
          <w:sz w:val="28"/>
          <w:szCs w:val="28"/>
        </w:rPr>
        <w:t xml:space="preserve">Лимит остатка наличных денег в кассе устанавливается учреждениями банков ежегодно всем организациям независимо от организационно-правовой формы и сферы деятельности, имеющим кассу и осуществляющим налично-денежные расчеты. </w:t>
      </w:r>
    </w:p>
    <w:p w:rsidR="00A02724" w:rsidRPr="00911A0C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667">
        <w:rPr>
          <w:rFonts w:ascii="Times New Roman" w:hAnsi="Times New Roman"/>
          <w:sz w:val="28"/>
          <w:szCs w:val="28"/>
        </w:rPr>
        <w:t>Лимит определяется по формуле:</w:t>
      </w:r>
    </w:p>
    <w:p w:rsidR="00A02724" w:rsidRPr="00911A0C" w:rsidRDefault="00A02724" w:rsidP="00A058F5">
      <w:pPr>
        <w:tabs>
          <w:tab w:val="left" w:pos="709"/>
        </w:tabs>
        <w:spacing w:after="0"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Л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∙Пс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,</m:t>
        </m:r>
      </m:oMath>
      <w:r w:rsidR="00A058F5">
        <w:rPr>
          <w:rFonts w:ascii="Times New Roman" w:hAnsi="Times New Roman"/>
          <w:sz w:val="28"/>
          <w:szCs w:val="28"/>
        </w:rPr>
        <w:t>(1)</w:t>
      </w:r>
    </w:p>
    <w:p w:rsidR="00A02724" w:rsidRPr="00AC6667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  Л – это лимит остатка наличных;</w:t>
      </w:r>
    </w:p>
    <w:p w:rsidR="00A02724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6667">
        <w:rPr>
          <w:rFonts w:ascii="Times New Roman" w:hAnsi="Times New Roman"/>
          <w:sz w:val="28"/>
          <w:szCs w:val="28"/>
        </w:rPr>
        <w:t>О – об</w:t>
      </w:r>
      <w:r>
        <w:rPr>
          <w:rFonts w:ascii="Times New Roman" w:hAnsi="Times New Roman"/>
          <w:sz w:val="28"/>
          <w:szCs w:val="28"/>
        </w:rPr>
        <w:t>ъём выручки за расчётный период;</w:t>
      </w:r>
    </w:p>
    <w:p w:rsidR="00A02724" w:rsidRPr="00AC6667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 – расчетный период;</w:t>
      </w:r>
    </w:p>
    <w:p w:rsidR="00A02724" w:rsidRPr="00AC6667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6667">
        <w:rPr>
          <w:rFonts w:ascii="Times New Roman" w:hAnsi="Times New Roman"/>
          <w:sz w:val="28"/>
          <w:szCs w:val="28"/>
        </w:rPr>
        <w:t>Пc – количество рабочих дней между днями сдачи наличности в банк.</w:t>
      </w:r>
    </w:p>
    <w:p w:rsidR="00A02724" w:rsidRPr="00AC6667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667">
        <w:rPr>
          <w:rFonts w:ascii="Times New Roman" w:hAnsi="Times New Roman"/>
          <w:sz w:val="28"/>
          <w:szCs w:val="28"/>
        </w:rPr>
        <w:t>Важно, чтобы в выбранном организацией расчётном периоде было не больше 92 рабочих дней.</w:t>
      </w:r>
    </w:p>
    <w:p w:rsidR="00A02724" w:rsidRPr="00AC6667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667">
        <w:rPr>
          <w:rFonts w:ascii="Times New Roman" w:hAnsi="Times New Roman"/>
          <w:sz w:val="28"/>
          <w:szCs w:val="28"/>
        </w:rPr>
        <w:t>Показатель Пc</w:t>
      </w:r>
      <w:r>
        <w:rPr>
          <w:rFonts w:ascii="Times New Roman" w:hAnsi="Times New Roman"/>
          <w:sz w:val="28"/>
          <w:szCs w:val="28"/>
        </w:rPr>
        <w:t>–</w:t>
      </w:r>
      <w:r w:rsidRPr="00AC6667">
        <w:rPr>
          <w:rFonts w:ascii="Times New Roman" w:hAnsi="Times New Roman"/>
          <w:sz w:val="28"/>
          <w:szCs w:val="28"/>
        </w:rPr>
        <w:t xml:space="preserve"> число рабочих дней между двумя днями, когда компания сдает наличные в банк, не должен превышать семи.</w:t>
      </w:r>
    </w:p>
    <w:p w:rsidR="00A02724" w:rsidRPr="00AC6667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667">
        <w:rPr>
          <w:rFonts w:ascii="Times New Roman" w:hAnsi="Times New Roman"/>
          <w:sz w:val="28"/>
          <w:szCs w:val="28"/>
        </w:rPr>
        <w:t>Подставляя в формулу разные данные, организация может значительно увеличить лимит наличных и ничего при этом не нарушить.</w:t>
      </w:r>
    </w:p>
    <w:p w:rsidR="00A02724" w:rsidRPr="00AC6667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667">
        <w:rPr>
          <w:rFonts w:ascii="Times New Roman" w:hAnsi="Times New Roman"/>
          <w:sz w:val="28"/>
          <w:szCs w:val="28"/>
        </w:rPr>
        <w:t>Таким образом, для правильного определения потребности организации в наличных денежных средствах с учетом установленного ему лимита, сумма</w:t>
      </w:r>
      <w:r w:rsidR="006650B5">
        <w:rPr>
          <w:rFonts w:ascii="Times New Roman" w:hAnsi="Times New Roman"/>
          <w:sz w:val="28"/>
          <w:szCs w:val="28"/>
        </w:rPr>
        <w:t>,</w:t>
      </w:r>
      <w:r w:rsidRPr="00AC6667">
        <w:rPr>
          <w:rFonts w:ascii="Times New Roman" w:hAnsi="Times New Roman"/>
          <w:sz w:val="28"/>
          <w:szCs w:val="28"/>
        </w:rPr>
        <w:t xml:space="preserve"> подлежащая снятию с расчетного счета, определяется по формуле: </w:t>
      </w:r>
    </w:p>
    <w:p w:rsidR="00A02724" w:rsidRPr="00AC6667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 w:rsidRPr="00AC6667">
        <w:rPr>
          <w:rFonts w:ascii="Times New Roman" w:hAnsi="Times New Roman"/>
          <w:sz w:val="28"/>
          <w:szCs w:val="28"/>
        </w:rPr>
        <w:t>П = ОР + Л – ОП – О</w:t>
      </w:r>
      <w:r>
        <w:rPr>
          <w:rFonts w:ascii="Times New Roman" w:hAnsi="Times New Roman"/>
          <w:sz w:val="28"/>
          <w:szCs w:val="28"/>
        </w:rPr>
        <w:t>,                            (2)</w:t>
      </w:r>
    </w:p>
    <w:p w:rsidR="00A02724" w:rsidRDefault="002C74DA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2724">
        <w:rPr>
          <w:rFonts w:ascii="Times New Roman" w:hAnsi="Times New Roman"/>
          <w:sz w:val="28"/>
          <w:szCs w:val="28"/>
        </w:rPr>
        <w:t>г</w:t>
      </w:r>
      <w:r w:rsidR="00A02724" w:rsidRPr="00AC6667">
        <w:rPr>
          <w:rFonts w:ascii="Times New Roman" w:hAnsi="Times New Roman"/>
          <w:sz w:val="28"/>
          <w:szCs w:val="28"/>
        </w:rPr>
        <w:t>деП – потребность в наличных денежных средствах;</w:t>
      </w:r>
    </w:p>
    <w:p w:rsidR="00A02724" w:rsidRPr="00AC6667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6667">
        <w:rPr>
          <w:rFonts w:ascii="Times New Roman" w:hAnsi="Times New Roman"/>
          <w:sz w:val="28"/>
          <w:szCs w:val="28"/>
        </w:rPr>
        <w:t>ОР – ожидаемый расход наличных денежных средств;</w:t>
      </w:r>
    </w:p>
    <w:p w:rsidR="00A02724" w:rsidRPr="00AC6667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6667">
        <w:rPr>
          <w:rFonts w:ascii="Times New Roman" w:hAnsi="Times New Roman"/>
          <w:sz w:val="28"/>
          <w:szCs w:val="28"/>
        </w:rPr>
        <w:t>Л – лимит хранения наличных денежных средств;</w:t>
      </w:r>
    </w:p>
    <w:p w:rsidR="00A02724" w:rsidRPr="00AC6667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6667">
        <w:rPr>
          <w:rFonts w:ascii="Times New Roman" w:hAnsi="Times New Roman"/>
          <w:sz w:val="28"/>
          <w:szCs w:val="28"/>
        </w:rPr>
        <w:t>ОП – ожидаемый приход наличных денежных средств в кассу организации за счет выручки от реализации и других операций;</w:t>
      </w:r>
    </w:p>
    <w:p w:rsidR="00A02724" w:rsidRPr="00AC6667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6667">
        <w:rPr>
          <w:rFonts w:ascii="Times New Roman" w:hAnsi="Times New Roman"/>
          <w:sz w:val="28"/>
          <w:szCs w:val="28"/>
        </w:rPr>
        <w:t xml:space="preserve">О – остаток наличных денежных средств в кассе на дату определения потребности. 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Задание №1.</w:t>
      </w:r>
    </w:p>
    <w:p w:rsidR="00A02724" w:rsidRPr="00477887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887">
        <w:rPr>
          <w:rFonts w:ascii="Times New Roman" w:hAnsi="Times New Roman"/>
          <w:sz w:val="28"/>
          <w:szCs w:val="28"/>
        </w:rPr>
        <w:t>Организация сдаёт выручку один раз в три дня, а за расчетный период организация берёт 22 рабочих дня в декабре.</w:t>
      </w:r>
    </w:p>
    <w:p w:rsidR="00A02724" w:rsidRPr="00477887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887">
        <w:rPr>
          <w:rFonts w:ascii="Times New Roman" w:hAnsi="Times New Roman"/>
          <w:sz w:val="28"/>
          <w:szCs w:val="28"/>
        </w:rPr>
        <w:t>Наличная выручка за эти 22 дня составила 1 100 000 руб. Новые правила разрешают взять за расчетный период дни пиковых поступлений наличной выручки. Таким периодом может быть и месяц, и неделя, и даже один день.</w:t>
      </w:r>
    </w:p>
    <w:p w:rsidR="00A02724" w:rsidRPr="00477887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887">
        <w:rPr>
          <w:rFonts w:ascii="Times New Roman" w:hAnsi="Times New Roman"/>
          <w:sz w:val="28"/>
          <w:szCs w:val="28"/>
        </w:rPr>
        <w:t>Это позволяет на законных основаниях значительно увеличить лимит.</w:t>
      </w:r>
    </w:p>
    <w:p w:rsidR="00A02724" w:rsidRPr="00477887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887">
        <w:rPr>
          <w:rFonts w:ascii="Times New Roman" w:hAnsi="Times New Roman"/>
          <w:sz w:val="28"/>
          <w:szCs w:val="28"/>
        </w:rPr>
        <w:lastRenderedPageBreak/>
        <w:t>Определите лимит по кассе.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Задание №2.</w:t>
      </w:r>
    </w:p>
    <w:p w:rsidR="00A02724" w:rsidRPr="00477887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887">
        <w:rPr>
          <w:rFonts w:ascii="Times New Roman" w:hAnsi="Times New Roman"/>
          <w:sz w:val="28"/>
          <w:szCs w:val="28"/>
        </w:rPr>
        <w:t>У организации 13 ноября был пик продаж за год</w:t>
      </w:r>
      <w:r w:rsidR="00911A0C">
        <w:rPr>
          <w:rFonts w:ascii="Times New Roman" w:hAnsi="Times New Roman"/>
          <w:sz w:val="28"/>
          <w:szCs w:val="28"/>
        </w:rPr>
        <w:t>,</w:t>
      </w:r>
      <w:r w:rsidRPr="00477887">
        <w:rPr>
          <w:rFonts w:ascii="Times New Roman" w:hAnsi="Times New Roman"/>
          <w:sz w:val="28"/>
          <w:szCs w:val="28"/>
        </w:rPr>
        <w:t xml:space="preserve"> и дневная выручка составила 200 000 руб., а не 50 000 руб., как обычно.</w:t>
      </w:r>
    </w:p>
    <w:p w:rsidR="00A02724" w:rsidRPr="00477887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887">
        <w:rPr>
          <w:rFonts w:ascii="Times New Roman" w:hAnsi="Times New Roman"/>
          <w:sz w:val="28"/>
          <w:szCs w:val="28"/>
        </w:rPr>
        <w:t>Организация вправе взять за расчетный период этот рабочий день и установить P = 1. Найдите лимит и повысьте его.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Задание №3.</w:t>
      </w:r>
    </w:p>
    <w:p w:rsidR="00A02724" w:rsidRPr="00477887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887">
        <w:rPr>
          <w:rFonts w:ascii="Times New Roman" w:hAnsi="Times New Roman"/>
          <w:sz w:val="28"/>
          <w:szCs w:val="28"/>
        </w:rPr>
        <w:t>Организация сдаёт выручку один раз в три дня, а за расчетный период организация берёт 22 рабочих дня в декабре.</w:t>
      </w:r>
    </w:p>
    <w:p w:rsidR="00A02724" w:rsidRPr="00477887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887">
        <w:rPr>
          <w:rFonts w:ascii="Times New Roman" w:hAnsi="Times New Roman"/>
          <w:sz w:val="28"/>
          <w:szCs w:val="28"/>
        </w:rPr>
        <w:t>Наличная выручка за эти 22 дня составила 2 200 000 руб. Новые правила разрешают взять за расчетный период дни пиковых поступлений наличной выручки. Таким периодом может быть и месяц, и неделя, и даже один день.</w:t>
      </w:r>
    </w:p>
    <w:p w:rsidR="00A02724" w:rsidRPr="00477887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887">
        <w:rPr>
          <w:rFonts w:ascii="Times New Roman" w:hAnsi="Times New Roman"/>
          <w:sz w:val="28"/>
          <w:szCs w:val="28"/>
        </w:rPr>
        <w:t>Это позволяет на законных основаниях значительно увеличить лимит.</w:t>
      </w:r>
    </w:p>
    <w:p w:rsidR="00A02724" w:rsidRPr="00911A0C" w:rsidRDefault="00A058F5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лимит по кассе.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Задание №4.</w:t>
      </w:r>
    </w:p>
    <w:p w:rsidR="00A02724" w:rsidRPr="00477887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887">
        <w:rPr>
          <w:rFonts w:ascii="Times New Roman" w:hAnsi="Times New Roman"/>
          <w:sz w:val="28"/>
          <w:szCs w:val="28"/>
        </w:rPr>
        <w:t xml:space="preserve">ЗАО «Актив» занимается установкой бытовой техники. За последнюю неделю года выручка фирмы составила 500 000 рублей. Для расчета лимита руководитель решил использовать показатели этой недели. Компания работает с понедельника по пятницу, а деньги в банк сдают раз в три дня. </w:t>
      </w:r>
    </w:p>
    <w:p w:rsidR="00A02724" w:rsidRPr="00911A0C" w:rsidRDefault="00A058F5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лимит по кассе.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Задание №5.</w:t>
      </w:r>
    </w:p>
    <w:p w:rsidR="00854367" w:rsidRPr="00911A0C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887">
        <w:rPr>
          <w:rFonts w:ascii="Times New Roman" w:hAnsi="Times New Roman"/>
          <w:sz w:val="28"/>
          <w:szCs w:val="28"/>
        </w:rPr>
        <w:t xml:space="preserve">В кассу ООО «Пассив» не поступает наличная денежная выручка. Компания регулярно производит расходы на хозяйственные нужды. Для этого кассир по чековой книжке снимает с расчетного счета денежные средства. За прошлую неделю такие расходы составили 100 000 рублей. Для установления лимита остатка кассы руководитель решил использовать показатель этой недели. «Пассив» работает 5 дней в неделю, деньги в банке кассир получает раз в три </w:t>
      </w:r>
      <w:r w:rsidR="00A058F5">
        <w:rPr>
          <w:rFonts w:ascii="Times New Roman" w:hAnsi="Times New Roman"/>
          <w:sz w:val="28"/>
          <w:szCs w:val="28"/>
        </w:rPr>
        <w:t>дня. Определите лимит по кассе.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Задание №6.</w:t>
      </w:r>
    </w:p>
    <w:p w:rsidR="00A02724" w:rsidRPr="00477887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77887">
        <w:rPr>
          <w:rFonts w:ascii="Times New Roman" w:hAnsi="Times New Roman"/>
          <w:sz w:val="28"/>
          <w:szCs w:val="28"/>
        </w:rPr>
        <w:t>Предприятие осуществляет предпринимательскую деятельность. Ожидаемые расходы на момент потребности в наличных составляет 340 000 руб., а ожидаемый приход составит 550 000 руб. Лимит по кассе составляет 280 000 руб. Остаток на момент потребности составляет 20 000 руб.</w:t>
      </w:r>
    </w:p>
    <w:p w:rsidR="00A02724" w:rsidRPr="00477887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77887">
        <w:rPr>
          <w:rFonts w:ascii="Times New Roman" w:hAnsi="Times New Roman"/>
          <w:sz w:val="28"/>
          <w:szCs w:val="28"/>
        </w:rPr>
        <w:t>Рассчитайте потребность предприятия в наличных денежных средствах.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Задание №7.</w:t>
      </w:r>
    </w:p>
    <w:p w:rsidR="00A02724" w:rsidRPr="00477887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77887">
        <w:rPr>
          <w:rFonts w:ascii="Times New Roman" w:hAnsi="Times New Roman"/>
          <w:sz w:val="28"/>
          <w:szCs w:val="28"/>
        </w:rPr>
        <w:t>Предприятие осуществляет посредническую деятельность. Ожидаемые расходы на момент потребности в наличных составляет 40 000 руб., а ожидаемый приход составит 50 000 руб. Лимит по кассе составляет 40 000 руб. Остаток на момент потребности составляет 10 000 руб.</w:t>
      </w:r>
    </w:p>
    <w:p w:rsidR="00A02724" w:rsidRPr="00477887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77887">
        <w:rPr>
          <w:rFonts w:ascii="Times New Roman" w:hAnsi="Times New Roman"/>
          <w:sz w:val="28"/>
          <w:szCs w:val="28"/>
        </w:rPr>
        <w:t>Рассчитайте потребность предприятия в наличных денежных средствах.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Задание №8.</w:t>
      </w:r>
    </w:p>
    <w:p w:rsidR="00A02724" w:rsidRPr="00477887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77887">
        <w:rPr>
          <w:rFonts w:ascii="Times New Roman" w:hAnsi="Times New Roman"/>
          <w:sz w:val="28"/>
          <w:szCs w:val="28"/>
        </w:rPr>
        <w:lastRenderedPageBreak/>
        <w:t>Организация сдаёт выручку один раз в три дня, а за расчетный период организация берёт 22 рабочих дня в декабре.</w:t>
      </w:r>
    </w:p>
    <w:p w:rsidR="00A02724" w:rsidRPr="00477887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77887">
        <w:rPr>
          <w:rFonts w:ascii="Times New Roman" w:hAnsi="Times New Roman"/>
          <w:sz w:val="28"/>
          <w:szCs w:val="28"/>
        </w:rPr>
        <w:t>Наличная выручка за эти 22 дня составила 1 100 000 руб. Ожидаемые расходы на момент потребности в наличных составляет 640 000 руб., а ожидаемый приход составит 550 000 руб. Остаток на момент потребности составляет 100 000 руб.</w:t>
      </w:r>
    </w:p>
    <w:p w:rsidR="00A02724" w:rsidRPr="00477887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77887">
        <w:rPr>
          <w:rFonts w:ascii="Times New Roman" w:hAnsi="Times New Roman"/>
          <w:sz w:val="28"/>
          <w:szCs w:val="28"/>
        </w:rPr>
        <w:t>Определите лимит по кассе.</w:t>
      </w:r>
    </w:p>
    <w:p w:rsidR="00A02724" w:rsidRPr="00477887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77887">
        <w:rPr>
          <w:rFonts w:ascii="Times New Roman" w:hAnsi="Times New Roman"/>
          <w:sz w:val="28"/>
          <w:szCs w:val="28"/>
        </w:rPr>
        <w:t>Рассчитайте потребность предприятия в наличных денежных средствах.</w:t>
      </w:r>
    </w:p>
    <w:p w:rsidR="00911A0C" w:rsidRDefault="00911A0C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Pr="002C74DA" w:rsidRDefault="00911A0C" w:rsidP="00456521">
      <w:pPr>
        <w:tabs>
          <w:tab w:val="left" w:pos="709"/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ПРАКТИЧЕСКАЯ РАБОТА №2.</w:t>
      </w:r>
    </w:p>
    <w:p w:rsidR="00A02724" w:rsidRDefault="00A02724" w:rsidP="00456521">
      <w:pPr>
        <w:tabs>
          <w:tab w:val="left" w:pos="709"/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 xml:space="preserve">Тема: </w:t>
      </w:r>
      <w:r w:rsidR="002C74DA">
        <w:rPr>
          <w:rFonts w:ascii="Times New Roman" w:hAnsi="Times New Roman"/>
          <w:b/>
          <w:sz w:val="28"/>
          <w:szCs w:val="28"/>
        </w:rPr>
        <w:t>«</w:t>
      </w:r>
      <w:r w:rsidRPr="002C74DA">
        <w:rPr>
          <w:rFonts w:ascii="Times New Roman" w:hAnsi="Times New Roman"/>
          <w:b/>
          <w:sz w:val="28"/>
          <w:szCs w:val="28"/>
        </w:rPr>
        <w:t>Практические аспекты учета кассовых операций</w:t>
      </w:r>
      <w:r w:rsidR="002C74DA">
        <w:rPr>
          <w:rFonts w:ascii="Times New Roman" w:hAnsi="Times New Roman"/>
          <w:b/>
          <w:sz w:val="28"/>
          <w:szCs w:val="28"/>
        </w:rPr>
        <w:t>»</w:t>
      </w:r>
    </w:p>
    <w:p w:rsidR="002C74DA" w:rsidRPr="002C74DA" w:rsidRDefault="002C74DA" w:rsidP="00456521">
      <w:pPr>
        <w:tabs>
          <w:tab w:val="left" w:pos="709"/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Тест 1</w:t>
      </w:r>
    </w:p>
    <w:p w:rsidR="00A02724" w:rsidRPr="002C74DA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1. Касса – это…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А) несгораемый шкаф для хранения денежных средств;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Б) структурное подразделение предприятия;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В) отдельное здание.</w:t>
      </w:r>
    </w:p>
    <w:p w:rsidR="00A02724" w:rsidRPr="002C74DA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2. Кассир при принятии на работу должен подписать: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А) инструкцию о кассовых операциях;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Б) договор о полной материальной ответственности;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В) заявление об увольнении;</w:t>
      </w:r>
    </w:p>
    <w:p w:rsidR="00A02724" w:rsidRPr="002C74DA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3.</w:t>
      </w:r>
      <w:r w:rsidRPr="002C74DA">
        <w:rPr>
          <w:rFonts w:ascii="Times New Roman" w:hAnsi="Times New Roman"/>
          <w:b/>
          <w:sz w:val="28"/>
          <w:szCs w:val="28"/>
        </w:rPr>
        <w:tab/>
        <w:t>Проверка соответствия установленного порядка ведения операций с наличностью осуществляется согласно: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А) должностной инструкции кассира;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Б) инструкции о кассовых операциях;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В) графика документооборота.</w:t>
      </w:r>
    </w:p>
    <w:p w:rsidR="00A02724" w:rsidRPr="002C74DA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4.</w:t>
      </w:r>
      <w:r w:rsidRPr="002C74DA">
        <w:rPr>
          <w:rFonts w:ascii="Times New Roman" w:hAnsi="Times New Roman"/>
          <w:b/>
          <w:sz w:val="28"/>
          <w:szCs w:val="28"/>
        </w:rPr>
        <w:tab/>
        <w:t>Кто несет на предприятии ответственность за организацию работы кассы, как структурного подразделения бухгалтерии?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 xml:space="preserve">А) кассир;       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 xml:space="preserve">Б) главный бухгалтер;           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 xml:space="preserve">В) руководитель;                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Г) руководитель и главный бухгалтер.</w:t>
      </w:r>
    </w:p>
    <w:p w:rsidR="00A02724" w:rsidRPr="002C74DA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5.</w:t>
      </w:r>
      <w:r w:rsidRPr="002C74DA">
        <w:rPr>
          <w:rFonts w:ascii="Times New Roman" w:hAnsi="Times New Roman"/>
          <w:b/>
          <w:sz w:val="28"/>
          <w:szCs w:val="28"/>
        </w:rPr>
        <w:tab/>
        <w:t>Работая с наличными деньгами необходимо соблюдать следующие правила: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А) обеспечение инкассации денежных средств;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Б) использование наличной выручки;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В) соблюдение лимита остатка кассы;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 xml:space="preserve">Г) применение ККТ. </w:t>
      </w:r>
    </w:p>
    <w:p w:rsidR="00A02724" w:rsidRPr="002C74DA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6.</w:t>
      </w:r>
      <w:r w:rsidRPr="002C74DA">
        <w:rPr>
          <w:rFonts w:ascii="Times New Roman" w:hAnsi="Times New Roman"/>
          <w:b/>
          <w:sz w:val="28"/>
          <w:szCs w:val="28"/>
        </w:rPr>
        <w:tab/>
        <w:t>В случае поломки замков в помещении кассы кассир обязан немедленно сообщить об этом: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А) в правоохранительные органы;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Б) вневедомственной охране;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В) руководителю предприятия;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lastRenderedPageBreak/>
        <w:t>Г) главному бухгалтеру;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Д) плотнику предприятия.</w:t>
      </w:r>
    </w:p>
    <w:p w:rsidR="00A02724" w:rsidRPr="002C74DA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7.</w:t>
      </w:r>
      <w:r w:rsidRPr="002C74DA">
        <w:rPr>
          <w:rFonts w:ascii="Times New Roman" w:hAnsi="Times New Roman"/>
          <w:b/>
          <w:sz w:val="28"/>
          <w:szCs w:val="28"/>
        </w:rPr>
        <w:tab/>
        <w:t>В целях соблюдения лимита кассовой наличности:</w:t>
      </w:r>
    </w:p>
    <w:p w:rsidR="00A02724" w:rsidRPr="00E4189E" w:rsidRDefault="00744157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остаток денег в кассе, на</w:t>
      </w:r>
      <w:r w:rsidRPr="00E4189E">
        <w:rPr>
          <w:rFonts w:ascii="Times New Roman" w:hAnsi="Times New Roman"/>
          <w:sz w:val="28"/>
          <w:szCs w:val="28"/>
        </w:rPr>
        <w:t>конец,</w:t>
      </w:r>
      <w:r w:rsidR="00A02724" w:rsidRPr="00E4189E">
        <w:rPr>
          <w:rFonts w:ascii="Times New Roman" w:hAnsi="Times New Roman"/>
          <w:sz w:val="28"/>
          <w:szCs w:val="28"/>
        </w:rPr>
        <w:t xml:space="preserve"> не должен его превышать;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Б) остаток денег в кассе на конец может его превышать;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В) обороты по кассе не должны его превышать;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Г) обороты по кассе могут его превышать.</w:t>
      </w:r>
    </w:p>
    <w:p w:rsidR="00A02724" w:rsidRPr="002C74DA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8.</w:t>
      </w:r>
      <w:r w:rsidRPr="002C74DA">
        <w:rPr>
          <w:rFonts w:ascii="Times New Roman" w:hAnsi="Times New Roman"/>
          <w:b/>
          <w:sz w:val="28"/>
          <w:szCs w:val="28"/>
        </w:rPr>
        <w:tab/>
        <w:t>Организации могут сдавать наличные деньги в банк в следующие сроки: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А) ежедневно;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Б) на следующий день;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В) один раз в несколько дней;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Г) раз в месяц.</w:t>
      </w:r>
    </w:p>
    <w:p w:rsidR="00A02724" w:rsidRPr="002C74DA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9.</w:t>
      </w:r>
      <w:r w:rsidRPr="002C74DA">
        <w:rPr>
          <w:rFonts w:ascii="Times New Roman" w:hAnsi="Times New Roman"/>
          <w:b/>
          <w:sz w:val="28"/>
          <w:szCs w:val="28"/>
        </w:rPr>
        <w:tab/>
        <w:t>Потребность в наличных денежных средствах рассчитывают по формуле: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А) П = Л – О – ОР + ОП;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Б) П = ОР + ОП – Л – О;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В) П = ОР + Л –ОП – О;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Г) П = О – ОП + Л + ОР.</w:t>
      </w:r>
    </w:p>
    <w:p w:rsidR="00A02724" w:rsidRPr="002C74DA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10.</w:t>
      </w:r>
      <w:r w:rsidRPr="002C74DA">
        <w:rPr>
          <w:rFonts w:ascii="Times New Roman" w:hAnsi="Times New Roman"/>
          <w:b/>
          <w:sz w:val="28"/>
          <w:szCs w:val="28"/>
        </w:rPr>
        <w:tab/>
        <w:t>Денежные расчеты без применения ККМ могут осуществлять: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А) религиозные объединения;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Б) учреждения почтовой связи;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В) заправочные станции;</w:t>
      </w:r>
    </w:p>
    <w:p w:rsidR="00A02724" w:rsidRPr="00E4189E" w:rsidRDefault="00A02724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Г) органы статистики.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Pr="002C74DA" w:rsidRDefault="00A02724" w:rsidP="00456521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Тест 2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1.</w:t>
      </w:r>
      <w:r w:rsidRPr="002C74DA">
        <w:rPr>
          <w:rFonts w:ascii="Times New Roman" w:hAnsi="Times New Roman"/>
          <w:b/>
          <w:sz w:val="28"/>
          <w:szCs w:val="28"/>
        </w:rPr>
        <w:tab/>
        <w:t>Кассовые операции – это: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А) операции по зачислению наличных из кассы на расчетный счет предприятия;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Б) операции по расчетам с населением;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В) операции по приему, расходованию и хранению денежных средств;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Г) операции по приему, расходованию и хранению денежных документов.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2. Кто несет ответственность за сохранность денежных средств в кассе предприятия?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 xml:space="preserve">А) кассир;                   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 xml:space="preserve">Б) главный бухгалтер;   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 xml:space="preserve">В) руководитель;      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Г) руководитель и главный бухгалтер.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3. Постройте иерархическую цепочку проведения кассовых операций: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А) записи в Кассовую книгу;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Б) сдача отчета кассира;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lastRenderedPageBreak/>
        <w:t>В) регистрация первичных документов;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Г) оформление первичных документов.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 xml:space="preserve">4. Для организаций, расположенных в населенных пунктах, где нет учреждений </w:t>
      </w:r>
      <w:r w:rsidR="00744157" w:rsidRPr="002C74DA">
        <w:rPr>
          <w:rFonts w:ascii="Times New Roman" w:hAnsi="Times New Roman"/>
          <w:b/>
          <w:sz w:val="28"/>
          <w:szCs w:val="28"/>
        </w:rPr>
        <w:t>банков,</w:t>
      </w:r>
      <w:r w:rsidRPr="002C74DA">
        <w:rPr>
          <w:rFonts w:ascii="Times New Roman" w:hAnsi="Times New Roman"/>
          <w:b/>
          <w:sz w:val="28"/>
          <w:szCs w:val="28"/>
        </w:rPr>
        <w:t xml:space="preserve"> сдают наличность в обслуживающий ее банк: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А) раз в месяц;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Б) раз в год;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В) раз в несколько дней;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Г) раз в две недели.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5. Денежные расчеты с населением без применения ККМ допускаются в организациях: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А) реализующих периодическую печать;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Б) продающих ценные бумаги;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В) реализующих топливо для автомобилей;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Г) столовые в колледже.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6. Выдача средств работнику под отчет производится: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А) из кассы;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Б) с расчетного счета;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В) по чеку;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Г) по пластиковой карте.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7. Выдача наличных денег под отчет производится при условии: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А) что данный работник состоит в штате предприятия;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Б) что данный работник погасил предыдущий аванс;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В) что данный работник едет в командировку;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Г) что данный работник предоставит авансовый отчет.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8. Если командировка длится один день, то суточные: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А) выплачиваются по факту;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Б) не выплачиваются;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В) выплачиваются в размере 100 руб.;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Г) выплачиваются в размере 300 руб.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9. На возмещения работнику расходов по найму жилья: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А) не начисляют налоги;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Б) начисляют НДС;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В) начисляют ЕСН;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Г) начисляют НДФЛ.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10. Для автоматизации бухгалтерского учета применяют: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А) лицензированные программы;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89E">
        <w:rPr>
          <w:rFonts w:ascii="Times New Roman" w:hAnsi="Times New Roman"/>
          <w:sz w:val="28"/>
          <w:szCs w:val="28"/>
        </w:rPr>
        <w:t>Б) калькуляторы;</w:t>
      </w:r>
    </w:p>
    <w:p w:rsidR="00A02724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компьютеры.</w:t>
      </w:r>
    </w:p>
    <w:p w:rsidR="00A02724" w:rsidRPr="00E4189E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Pr="002C74DA" w:rsidRDefault="00911A0C" w:rsidP="00456521">
      <w:pPr>
        <w:tabs>
          <w:tab w:val="left" w:pos="709"/>
          <w:tab w:val="left" w:pos="652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ПРАКТИЧЕСКАЯ РАБОТА №3.</w:t>
      </w:r>
    </w:p>
    <w:p w:rsidR="00A02724" w:rsidRPr="002C74DA" w:rsidRDefault="00A02724" w:rsidP="00456521">
      <w:pPr>
        <w:tabs>
          <w:tab w:val="left" w:pos="709"/>
          <w:tab w:val="left" w:pos="652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 xml:space="preserve">Тема: </w:t>
      </w:r>
      <w:r w:rsidR="002C74DA">
        <w:rPr>
          <w:rFonts w:ascii="Times New Roman" w:hAnsi="Times New Roman"/>
          <w:b/>
          <w:sz w:val="28"/>
          <w:szCs w:val="28"/>
        </w:rPr>
        <w:t>«</w:t>
      </w:r>
      <w:r w:rsidRPr="002C74DA">
        <w:rPr>
          <w:rFonts w:ascii="Times New Roman" w:hAnsi="Times New Roman"/>
          <w:b/>
          <w:sz w:val="28"/>
          <w:szCs w:val="28"/>
        </w:rPr>
        <w:t>Порядок заполнения приходного кассового ордера</w:t>
      </w:r>
      <w:r w:rsidR="002C74DA">
        <w:rPr>
          <w:rFonts w:ascii="Times New Roman" w:hAnsi="Times New Roman"/>
          <w:b/>
          <w:sz w:val="28"/>
          <w:szCs w:val="28"/>
        </w:rPr>
        <w:t>»</w:t>
      </w:r>
    </w:p>
    <w:p w:rsidR="00A02724" w:rsidRPr="00911A0C" w:rsidRDefault="00A02724" w:rsidP="00456521">
      <w:pPr>
        <w:tabs>
          <w:tab w:val="left" w:pos="709"/>
          <w:tab w:val="left" w:pos="6525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8"/>
        </w:rPr>
      </w:pPr>
    </w:p>
    <w:p w:rsidR="00A02724" w:rsidRDefault="00A02724" w:rsidP="00456521">
      <w:pPr>
        <w:tabs>
          <w:tab w:val="left" w:pos="709"/>
          <w:tab w:val="left" w:pos="65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5AE1">
        <w:rPr>
          <w:rFonts w:ascii="Times New Roman" w:hAnsi="Times New Roman"/>
          <w:sz w:val="28"/>
          <w:szCs w:val="28"/>
        </w:rPr>
        <w:t xml:space="preserve">Приходный кассовый ордер применяется для оформления наличных денег при их поступлении в кассу организации. Это унифицированный </w:t>
      </w:r>
      <w:r w:rsidRPr="00E85AE1">
        <w:rPr>
          <w:rFonts w:ascii="Times New Roman" w:hAnsi="Times New Roman"/>
          <w:sz w:val="28"/>
          <w:szCs w:val="28"/>
        </w:rPr>
        <w:lastRenderedPageBreak/>
        <w:t>документ (форма КО-1). Его выписывает кассир или иное уполномоченное на это лицо в одном экземпляре.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Задание №1.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В кассу предприятия ЗАО «Черниговец» получен остаток подотчетных сумм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42E0F">
        <w:rPr>
          <w:rFonts w:ascii="Times New Roman" w:hAnsi="Times New Roman"/>
          <w:sz w:val="28"/>
          <w:szCs w:val="28"/>
        </w:rPr>
        <w:t>135 р</w:t>
      </w:r>
      <w:r>
        <w:rPr>
          <w:rFonts w:ascii="Times New Roman" w:hAnsi="Times New Roman"/>
          <w:sz w:val="28"/>
          <w:szCs w:val="28"/>
        </w:rPr>
        <w:t>уб</w:t>
      </w:r>
      <w:r w:rsidRPr="00D42E0F">
        <w:rPr>
          <w:rFonts w:ascii="Times New Roman" w:hAnsi="Times New Roman"/>
          <w:sz w:val="28"/>
          <w:szCs w:val="28"/>
        </w:rPr>
        <w:t>. от Коновалова И.П., основание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D42E0F">
        <w:rPr>
          <w:rFonts w:ascii="Times New Roman" w:hAnsi="Times New Roman"/>
          <w:sz w:val="28"/>
          <w:szCs w:val="28"/>
        </w:rPr>
        <w:t xml:space="preserve"> авансовый отчет №1 от 15 января 2017 г. 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Главный бухгалтер – Петрова А.Н.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Кассир – Завьялова Т.С.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Оформить приходный кас</w:t>
      </w:r>
      <w:r w:rsidR="00A058F5">
        <w:rPr>
          <w:rFonts w:ascii="Times New Roman" w:hAnsi="Times New Roman"/>
          <w:sz w:val="28"/>
          <w:szCs w:val="28"/>
        </w:rPr>
        <w:t>совый ордер №1 от 15.01.2017 г.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 xml:space="preserve">Задание №2. 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В кассу предприятия ЗАО «Черниговец» по чеку №718432 от 15 января 2017 г. получено с расчетного счета в банке 2000р</w:t>
      </w:r>
      <w:r>
        <w:rPr>
          <w:rFonts w:ascii="Times New Roman" w:hAnsi="Times New Roman"/>
          <w:sz w:val="28"/>
          <w:szCs w:val="28"/>
        </w:rPr>
        <w:t>уб</w:t>
      </w:r>
      <w:r w:rsidRPr="00D42E0F">
        <w:rPr>
          <w:rFonts w:ascii="Times New Roman" w:hAnsi="Times New Roman"/>
          <w:sz w:val="28"/>
          <w:szCs w:val="28"/>
        </w:rPr>
        <w:t>. на командировочные расходы и 1000 р</w:t>
      </w:r>
      <w:r>
        <w:rPr>
          <w:rFonts w:ascii="Times New Roman" w:hAnsi="Times New Roman"/>
          <w:sz w:val="28"/>
          <w:szCs w:val="28"/>
        </w:rPr>
        <w:t>уб</w:t>
      </w:r>
      <w:r w:rsidRPr="00D42E0F">
        <w:rPr>
          <w:rFonts w:ascii="Times New Roman" w:hAnsi="Times New Roman"/>
          <w:sz w:val="28"/>
          <w:szCs w:val="28"/>
        </w:rPr>
        <w:t>. на хозяйственные нужды</w:t>
      </w:r>
      <w:r>
        <w:rPr>
          <w:rFonts w:ascii="Times New Roman" w:hAnsi="Times New Roman"/>
          <w:sz w:val="28"/>
          <w:szCs w:val="28"/>
        </w:rPr>
        <w:t>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Главный бухгалтер – Петрова А.Н.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Кассир – Завьялова Т.С.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Оформить приходный кас</w:t>
      </w:r>
      <w:r w:rsidR="00A058F5">
        <w:rPr>
          <w:rFonts w:ascii="Times New Roman" w:hAnsi="Times New Roman"/>
          <w:sz w:val="28"/>
          <w:szCs w:val="28"/>
        </w:rPr>
        <w:t>совый ордер №2 от 15.01.2017 г.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Задание №3.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В кассу предприятия ЗАО «Черниговец» по чеку №718433 от 16 января 2017 г. получено с расчетного счета в банке 12000 р</w:t>
      </w:r>
      <w:r>
        <w:rPr>
          <w:rFonts w:ascii="Times New Roman" w:hAnsi="Times New Roman"/>
          <w:sz w:val="28"/>
          <w:szCs w:val="28"/>
        </w:rPr>
        <w:t>уб</w:t>
      </w:r>
      <w:r w:rsidRPr="00D42E0F">
        <w:rPr>
          <w:rFonts w:ascii="Times New Roman" w:hAnsi="Times New Roman"/>
          <w:sz w:val="28"/>
          <w:szCs w:val="28"/>
        </w:rPr>
        <w:t>. на оказание материальной помощи работникам организации.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Главный бухгалтер – Петрова А.Н.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Кассир – Завьялова Т.С.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Оформить приходный касс</w:t>
      </w:r>
      <w:r w:rsidR="00A058F5">
        <w:rPr>
          <w:rFonts w:ascii="Times New Roman" w:hAnsi="Times New Roman"/>
          <w:sz w:val="28"/>
          <w:szCs w:val="28"/>
        </w:rPr>
        <w:t>овый ордер №3  от 16.01.2017 г.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Задание №4.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В кассу предприятия ЗАО «Черниговец» 16 января 2017 г. получено от покупателя УКК и ТС 17700р</w:t>
      </w:r>
      <w:r>
        <w:rPr>
          <w:rFonts w:ascii="Times New Roman" w:hAnsi="Times New Roman"/>
          <w:sz w:val="28"/>
          <w:szCs w:val="28"/>
        </w:rPr>
        <w:t>уб</w:t>
      </w:r>
      <w:r w:rsidRPr="00D42E0F">
        <w:rPr>
          <w:rFonts w:ascii="Times New Roman" w:hAnsi="Times New Roman"/>
          <w:sz w:val="28"/>
          <w:szCs w:val="28"/>
        </w:rPr>
        <w:t>. (в том числе НДС 18% - 2700руб.00коп.) за отгруженный товар, счет – фактура №22 от 16.01.2017 г., накладная №22 от 16.01.2017 г.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Главный бухгалтер – Петрова А.Н.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Кассир – Завьялова Т.С.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Оформить приходный касс</w:t>
      </w:r>
      <w:r w:rsidR="00A058F5">
        <w:rPr>
          <w:rFonts w:ascii="Times New Roman" w:hAnsi="Times New Roman"/>
          <w:sz w:val="28"/>
          <w:szCs w:val="28"/>
        </w:rPr>
        <w:t>овый ордер №4  от 16.01.2017 г.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Задание №5.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В кассу предприятия ЗАО «Черниговец» 16 января 2017 г. получено от покупателя ОАО «Водоканал» 5000р</w:t>
      </w:r>
      <w:r>
        <w:rPr>
          <w:rFonts w:ascii="Times New Roman" w:hAnsi="Times New Roman"/>
          <w:sz w:val="28"/>
          <w:szCs w:val="28"/>
        </w:rPr>
        <w:t>уб</w:t>
      </w:r>
      <w:r w:rsidRPr="00D42E0F">
        <w:rPr>
          <w:rFonts w:ascii="Times New Roman" w:hAnsi="Times New Roman"/>
          <w:sz w:val="28"/>
          <w:szCs w:val="28"/>
        </w:rPr>
        <w:t>.  (в том числе НДС 18% - 763руб.00коп.) за отгруже</w:t>
      </w:r>
      <w:r>
        <w:rPr>
          <w:rFonts w:ascii="Times New Roman" w:hAnsi="Times New Roman"/>
          <w:sz w:val="28"/>
          <w:szCs w:val="28"/>
        </w:rPr>
        <w:t>нный товар, счет-</w:t>
      </w:r>
      <w:r w:rsidRPr="00D42E0F">
        <w:rPr>
          <w:rFonts w:ascii="Times New Roman" w:hAnsi="Times New Roman"/>
          <w:sz w:val="28"/>
          <w:szCs w:val="28"/>
        </w:rPr>
        <w:t>фактура №24 от 16.01.2017 г., накладная №24  от 16.01.2017 г.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Главный бухгалтер – Петрова А.Н.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Кассир – Завьялова Т.С.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Оформить приходный касс</w:t>
      </w:r>
      <w:r w:rsidR="00A058F5">
        <w:rPr>
          <w:rFonts w:ascii="Times New Roman" w:hAnsi="Times New Roman"/>
          <w:sz w:val="28"/>
          <w:szCs w:val="28"/>
        </w:rPr>
        <w:t>овый ордер №5  от 16.01.2017 г.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Задание №6.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В кассу предприятия ЗАО «Черниговец» получен остаток подотчетных сумм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42E0F">
        <w:rPr>
          <w:rFonts w:ascii="Times New Roman" w:hAnsi="Times New Roman"/>
          <w:sz w:val="28"/>
          <w:szCs w:val="28"/>
        </w:rPr>
        <w:t>150 р</w:t>
      </w:r>
      <w:r>
        <w:rPr>
          <w:rFonts w:ascii="Times New Roman" w:hAnsi="Times New Roman"/>
          <w:sz w:val="28"/>
          <w:szCs w:val="28"/>
        </w:rPr>
        <w:t>уб</w:t>
      </w:r>
      <w:r w:rsidRPr="00D42E0F">
        <w:rPr>
          <w:rFonts w:ascii="Times New Roman" w:hAnsi="Times New Roman"/>
          <w:sz w:val="28"/>
          <w:szCs w:val="28"/>
        </w:rPr>
        <w:t xml:space="preserve">. от Иванова И.А., основание </w:t>
      </w:r>
      <w:r>
        <w:rPr>
          <w:rFonts w:ascii="Times New Roman" w:hAnsi="Times New Roman"/>
          <w:sz w:val="28"/>
          <w:szCs w:val="28"/>
        </w:rPr>
        <w:t>–</w:t>
      </w:r>
      <w:r w:rsidRPr="00D42E0F">
        <w:rPr>
          <w:rFonts w:ascii="Times New Roman" w:hAnsi="Times New Roman"/>
          <w:sz w:val="28"/>
          <w:szCs w:val="28"/>
        </w:rPr>
        <w:t xml:space="preserve"> авансовый отчет №2  от 16 января 2017 г. 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Главный бухгалтер – Петрова А.Н.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lastRenderedPageBreak/>
        <w:t>Кассир – Завьялова Т.С.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Оформить приходный кас</w:t>
      </w:r>
      <w:r w:rsidR="00A058F5">
        <w:rPr>
          <w:rFonts w:ascii="Times New Roman" w:hAnsi="Times New Roman"/>
          <w:sz w:val="28"/>
          <w:szCs w:val="28"/>
        </w:rPr>
        <w:t>совый ордер №6 от 15.01.2017 г.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 xml:space="preserve">Задание №7. 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В кассу предприятия ЗАО «Черниговец» по чеку №718433 от 18 января 2017 г. получено с расчетного счета в банке 2500 р</w:t>
      </w:r>
      <w:r>
        <w:rPr>
          <w:rFonts w:ascii="Times New Roman" w:hAnsi="Times New Roman"/>
          <w:sz w:val="28"/>
          <w:szCs w:val="28"/>
        </w:rPr>
        <w:t>уб</w:t>
      </w:r>
      <w:r w:rsidRPr="00D42E0F">
        <w:rPr>
          <w:rFonts w:ascii="Times New Roman" w:hAnsi="Times New Roman"/>
          <w:sz w:val="28"/>
          <w:szCs w:val="28"/>
        </w:rPr>
        <w:t>. на командировочные расходы и 1500 р</w:t>
      </w:r>
      <w:r>
        <w:rPr>
          <w:rFonts w:ascii="Times New Roman" w:hAnsi="Times New Roman"/>
          <w:sz w:val="28"/>
          <w:szCs w:val="28"/>
        </w:rPr>
        <w:t>уб</w:t>
      </w:r>
      <w:r w:rsidRPr="00D42E0F">
        <w:rPr>
          <w:rFonts w:ascii="Times New Roman" w:hAnsi="Times New Roman"/>
          <w:sz w:val="28"/>
          <w:szCs w:val="28"/>
        </w:rPr>
        <w:t>. на хозяйственные нужды</w:t>
      </w:r>
      <w:r>
        <w:rPr>
          <w:rFonts w:ascii="Times New Roman" w:hAnsi="Times New Roman"/>
          <w:sz w:val="28"/>
          <w:szCs w:val="28"/>
        </w:rPr>
        <w:t>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Главный бухгалтер – Петрова А.Н.</w:t>
      </w:r>
    </w:p>
    <w:p w:rsidR="00A02724" w:rsidRPr="00D42E0F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Кассир – Завьялова Т.С.</w:t>
      </w:r>
    </w:p>
    <w:p w:rsidR="00A02724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42E0F">
        <w:rPr>
          <w:rFonts w:ascii="Times New Roman" w:hAnsi="Times New Roman"/>
          <w:sz w:val="28"/>
          <w:szCs w:val="28"/>
        </w:rPr>
        <w:t>Оформить приходный кассовый ордер №7 от 18.01.2017 г</w:t>
      </w:r>
      <w:r w:rsidR="002C74DA">
        <w:rPr>
          <w:rFonts w:ascii="Times New Roman" w:hAnsi="Times New Roman"/>
          <w:sz w:val="28"/>
          <w:szCs w:val="28"/>
        </w:rPr>
        <w:t>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02724" w:rsidRPr="002C74DA" w:rsidRDefault="00BC1602" w:rsidP="00456521">
      <w:pPr>
        <w:tabs>
          <w:tab w:val="left" w:pos="709"/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ПРАКТИЧЕСКАЯ РАБОТА №4.</w:t>
      </w:r>
    </w:p>
    <w:p w:rsidR="00A02724" w:rsidRPr="002C74DA" w:rsidRDefault="00A02724" w:rsidP="00456521">
      <w:pPr>
        <w:tabs>
          <w:tab w:val="left" w:pos="709"/>
          <w:tab w:val="left" w:pos="652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 xml:space="preserve">Тема: </w:t>
      </w:r>
      <w:r w:rsidR="002C74DA">
        <w:rPr>
          <w:rFonts w:ascii="Times New Roman" w:hAnsi="Times New Roman"/>
          <w:b/>
          <w:sz w:val="28"/>
          <w:szCs w:val="28"/>
        </w:rPr>
        <w:t>«</w:t>
      </w:r>
      <w:r w:rsidRPr="002C74DA">
        <w:rPr>
          <w:rFonts w:ascii="Times New Roman" w:hAnsi="Times New Roman"/>
          <w:b/>
          <w:sz w:val="28"/>
          <w:szCs w:val="28"/>
        </w:rPr>
        <w:t>Порядок заполнения расходного кассового ордера</w:t>
      </w:r>
      <w:r w:rsidR="002C74DA">
        <w:rPr>
          <w:rFonts w:ascii="Times New Roman" w:hAnsi="Times New Roman"/>
          <w:b/>
          <w:sz w:val="28"/>
          <w:szCs w:val="28"/>
        </w:rPr>
        <w:t>»</w:t>
      </w:r>
    </w:p>
    <w:p w:rsidR="00A02724" w:rsidRPr="00BC1602" w:rsidRDefault="00A02724" w:rsidP="00456521">
      <w:pPr>
        <w:tabs>
          <w:tab w:val="left" w:pos="709"/>
          <w:tab w:val="left" w:pos="6525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</w:p>
    <w:p w:rsid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3E0F">
        <w:rPr>
          <w:rFonts w:ascii="Times New Roman" w:hAnsi="Times New Roman"/>
          <w:sz w:val="28"/>
          <w:szCs w:val="28"/>
        </w:rPr>
        <w:t>Расходный кассовый ордер применяется для выдачи наличных денежных средств из кассы. Это унифицированный документ (форма  КО-2). Его выписывает кассир или иное уполномоченное на это лицо в одном экземпляре.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Задание №1.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Из кассы предприятия ЗАО «Черниговец» выдан аванс на командировку в г.Москву Попову И.И.  21800 р</w:t>
      </w:r>
      <w:r>
        <w:rPr>
          <w:rFonts w:ascii="Times New Roman" w:hAnsi="Times New Roman"/>
          <w:sz w:val="28"/>
          <w:szCs w:val="28"/>
        </w:rPr>
        <w:t>уб. (паспорт</w:t>
      </w:r>
      <w:r w:rsidRPr="00E3077E">
        <w:rPr>
          <w:rFonts w:ascii="Times New Roman" w:hAnsi="Times New Roman"/>
          <w:sz w:val="28"/>
          <w:szCs w:val="28"/>
        </w:rPr>
        <w:t>: серия 45 00 № 660835, выдан ОВД г.Березовский 30.06.</w:t>
      </w:r>
      <w:r>
        <w:rPr>
          <w:rFonts w:ascii="Times New Roman" w:hAnsi="Times New Roman"/>
          <w:sz w:val="28"/>
          <w:szCs w:val="28"/>
        </w:rPr>
        <w:t>19</w:t>
      </w:r>
      <w:r w:rsidRPr="00E3077E">
        <w:rPr>
          <w:rFonts w:ascii="Times New Roman" w:hAnsi="Times New Roman"/>
          <w:sz w:val="28"/>
          <w:szCs w:val="28"/>
        </w:rPr>
        <w:t xml:space="preserve">94г.), основание – приказ № 2 от 15 января 2017 г. 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Кассир – Завьялова Т.С.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Главный бухгалтер – Петрова А.Н.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– </w:t>
      </w:r>
      <w:r w:rsidRPr="00E3077E">
        <w:rPr>
          <w:rFonts w:ascii="Times New Roman" w:hAnsi="Times New Roman"/>
          <w:sz w:val="28"/>
          <w:szCs w:val="28"/>
        </w:rPr>
        <w:t>Васькин П.П.</w:t>
      </w:r>
    </w:p>
    <w:p w:rsidR="00A02724" w:rsidRPr="00A058F5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Оформить расходный кас</w:t>
      </w:r>
      <w:r w:rsidR="00A058F5">
        <w:rPr>
          <w:rFonts w:ascii="Times New Roman" w:hAnsi="Times New Roman"/>
          <w:sz w:val="28"/>
          <w:szCs w:val="28"/>
        </w:rPr>
        <w:t>совый ордер №1 от 15.01.2017 г.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 xml:space="preserve">Задание №2.  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Из кассы предприятия ЗАО «Черниговец» выдан аванс на командировку в г.Свердловск Федорову И.И.  8200 р</w:t>
      </w:r>
      <w:r>
        <w:rPr>
          <w:rFonts w:ascii="Times New Roman" w:hAnsi="Times New Roman"/>
          <w:sz w:val="28"/>
          <w:szCs w:val="28"/>
        </w:rPr>
        <w:t>уб. (паспорт</w:t>
      </w:r>
      <w:r w:rsidRPr="00E3077E">
        <w:rPr>
          <w:rFonts w:ascii="Times New Roman" w:hAnsi="Times New Roman"/>
          <w:sz w:val="28"/>
          <w:szCs w:val="28"/>
        </w:rPr>
        <w:t>: серия 46 00 № 662836, выдан О</w:t>
      </w:r>
      <w:r>
        <w:rPr>
          <w:rFonts w:ascii="Times New Roman" w:hAnsi="Times New Roman"/>
          <w:sz w:val="28"/>
          <w:szCs w:val="28"/>
        </w:rPr>
        <w:t>ВД г.Березовский 31.01.2007г.)</w:t>
      </w:r>
      <w:r w:rsidRPr="00E3077E">
        <w:rPr>
          <w:rFonts w:ascii="Times New Roman" w:hAnsi="Times New Roman"/>
          <w:sz w:val="28"/>
          <w:szCs w:val="28"/>
        </w:rPr>
        <w:t xml:space="preserve">, основание – приказ № 3 от 16 января 2017 г. 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Кассир – Завьялова Т.С.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Главный бухгалтер – Петрова А.Н.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–</w:t>
      </w:r>
      <w:r w:rsidRPr="00E3077E">
        <w:rPr>
          <w:rFonts w:ascii="Times New Roman" w:hAnsi="Times New Roman"/>
          <w:sz w:val="28"/>
          <w:szCs w:val="28"/>
        </w:rPr>
        <w:t xml:space="preserve"> Васькин П.П.</w:t>
      </w:r>
      <w:r w:rsidRPr="00E3077E">
        <w:rPr>
          <w:rFonts w:ascii="Times New Roman" w:hAnsi="Times New Roman"/>
          <w:sz w:val="28"/>
          <w:szCs w:val="28"/>
        </w:rPr>
        <w:tab/>
      </w:r>
    </w:p>
    <w:p w:rsidR="00A02724" w:rsidRPr="00A058F5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Оформить расходный кассовый ор</w:t>
      </w:r>
      <w:r w:rsidR="00A058F5">
        <w:rPr>
          <w:rFonts w:ascii="Times New Roman" w:hAnsi="Times New Roman"/>
          <w:sz w:val="28"/>
          <w:szCs w:val="28"/>
        </w:rPr>
        <w:t>дер №2 от 16.01.2017 г.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 xml:space="preserve">Задание №3. 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Из кассы предприятия ЗАО «Черниговец» выдан аванс на командировку в г. Новокузнецк Калинину А.Н. 3000 р</w:t>
      </w:r>
      <w:r>
        <w:rPr>
          <w:rFonts w:ascii="Times New Roman" w:hAnsi="Times New Roman"/>
          <w:sz w:val="28"/>
          <w:szCs w:val="28"/>
        </w:rPr>
        <w:t>уб. (паспорт</w:t>
      </w:r>
      <w:r w:rsidRPr="00E3077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серия 46 00 № 672856, выдан ОВД </w:t>
      </w:r>
      <w:r w:rsidRPr="00E3077E">
        <w:rPr>
          <w:rFonts w:ascii="Times New Roman" w:hAnsi="Times New Roman"/>
          <w:sz w:val="28"/>
          <w:szCs w:val="28"/>
        </w:rPr>
        <w:t>г.Березовский 21.01.</w:t>
      </w:r>
      <w:r>
        <w:rPr>
          <w:rFonts w:ascii="Times New Roman" w:hAnsi="Times New Roman"/>
          <w:sz w:val="28"/>
          <w:szCs w:val="28"/>
        </w:rPr>
        <w:t>1999 г.)</w:t>
      </w:r>
      <w:r w:rsidRPr="00E3077E">
        <w:rPr>
          <w:rFonts w:ascii="Times New Roman" w:hAnsi="Times New Roman"/>
          <w:sz w:val="28"/>
          <w:szCs w:val="28"/>
        </w:rPr>
        <w:t xml:space="preserve">, основание – приказ № 4 от 16 января 2017 г. 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Кассир – Завьялова Т.С.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Главный бухгалтер – Петрова А.Н.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– </w:t>
      </w:r>
      <w:r w:rsidRPr="00E3077E">
        <w:rPr>
          <w:rFonts w:ascii="Times New Roman" w:hAnsi="Times New Roman"/>
          <w:sz w:val="28"/>
          <w:szCs w:val="28"/>
        </w:rPr>
        <w:t>Васькин П.П.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Оформить расходный кассовый ордер №3 от 16.01.2017 г.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lastRenderedPageBreak/>
        <w:t xml:space="preserve">Задание №4.  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Из кассы предприятия ЗАО «Черниговец» выдана материальная помощь бухгалтеру Ря</w:t>
      </w:r>
      <w:r>
        <w:rPr>
          <w:rFonts w:ascii="Times New Roman" w:hAnsi="Times New Roman"/>
          <w:sz w:val="28"/>
          <w:szCs w:val="28"/>
        </w:rPr>
        <w:t>бининой О.Н. 1200 руб. (паспорт</w:t>
      </w:r>
      <w:r w:rsidRPr="00E3077E">
        <w:rPr>
          <w:rFonts w:ascii="Times New Roman" w:hAnsi="Times New Roman"/>
          <w:sz w:val="28"/>
          <w:szCs w:val="28"/>
        </w:rPr>
        <w:t>: серия 46 00 № 631964, выдан ОВД г.Березовский 20.02.2004</w:t>
      </w:r>
      <w:r>
        <w:rPr>
          <w:rFonts w:ascii="Times New Roman" w:hAnsi="Times New Roman"/>
          <w:sz w:val="28"/>
          <w:szCs w:val="28"/>
        </w:rPr>
        <w:t xml:space="preserve"> г.)</w:t>
      </w:r>
      <w:r w:rsidRPr="00E3077E">
        <w:rPr>
          <w:rFonts w:ascii="Times New Roman" w:hAnsi="Times New Roman"/>
          <w:sz w:val="28"/>
          <w:szCs w:val="28"/>
        </w:rPr>
        <w:t>, основание – заявление на материальную помощь, утвержденное директором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Кассир – Завьялова Т.С.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Главный бухгалтер – Петрова А.Н.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– </w:t>
      </w:r>
      <w:r w:rsidRPr="00E3077E">
        <w:rPr>
          <w:rFonts w:ascii="Times New Roman" w:hAnsi="Times New Roman"/>
          <w:sz w:val="28"/>
          <w:szCs w:val="28"/>
        </w:rPr>
        <w:t>Васькин П.П.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Оформить расходный кассовый орд</w:t>
      </w:r>
      <w:r w:rsidR="007D44B3">
        <w:rPr>
          <w:rFonts w:ascii="Times New Roman" w:hAnsi="Times New Roman"/>
          <w:sz w:val="28"/>
          <w:szCs w:val="28"/>
        </w:rPr>
        <w:t>ер №4 от 16.01.2017 г.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 xml:space="preserve">Задание №5. 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Из кассы предприятия ЗАО «Черниговец» внесен на расчетный счет сверхлимитный остаток денежных средств на сумму 1800р</w:t>
      </w:r>
      <w:r>
        <w:rPr>
          <w:rFonts w:ascii="Times New Roman" w:hAnsi="Times New Roman"/>
          <w:sz w:val="28"/>
          <w:szCs w:val="28"/>
        </w:rPr>
        <w:t>уб</w:t>
      </w:r>
      <w:r w:rsidRPr="00E3077E">
        <w:rPr>
          <w:rFonts w:ascii="Times New Roman" w:hAnsi="Times New Roman"/>
          <w:sz w:val="28"/>
          <w:szCs w:val="28"/>
        </w:rPr>
        <w:t>.  На взнос состав</w:t>
      </w:r>
      <w:r>
        <w:rPr>
          <w:rFonts w:ascii="Times New Roman" w:hAnsi="Times New Roman"/>
          <w:sz w:val="28"/>
          <w:szCs w:val="28"/>
        </w:rPr>
        <w:t xml:space="preserve">лено объявление </w:t>
      </w:r>
      <w:r w:rsidRPr="00E3077E">
        <w:rPr>
          <w:rFonts w:ascii="Times New Roman" w:hAnsi="Times New Roman"/>
          <w:sz w:val="28"/>
          <w:szCs w:val="28"/>
        </w:rPr>
        <w:t>№ 138046 ЛВ и расходный кассовый ордер №5 от 16.01.2017 г.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Кассир – Завьялова Т.С.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Главный бухгалтер – Петрова А.Н.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– </w:t>
      </w:r>
      <w:r w:rsidRPr="00E3077E">
        <w:rPr>
          <w:rFonts w:ascii="Times New Roman" w:hAnsi="Times New Roman"/>
          <w:sz w:val="28"/>
          <w:szCs w:val="28"/>
        </w:rPr>
        <w:t>Васькин П.П.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Оформить расходный кас</w:t>
      </w:r>
      <w:r w:rsidR="007D44B3">
        <w:rPr>
          <w:rFonts w:ascii="Times New Roman" w:hAnsi="Times New Roman"/>
          <w:sz w:val="28"/>
          <w:szCs w:val="28"/>
        </w:rPr>
        <w:t>совый ордер №5 от 16.01.2017 г.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Задание №6.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Из кассы предприятия ЗАО «Черниговец» выдан аванс на командировку в г.Москву Петрову А.И. 31200 р</w:t>
      </w:r>
      <w:r>
        <w:rPr>
          <w:rFonts w:ascii="Times New Roman" w:hAnsi="Times New Roman"/>
          <w:sz w:val="28"/>
          <w:szCs w:val="28"/>
        </w:rPr>
        <w:t>уб. (паспорт</w:t>
      </w:r>
      <w:r w:rsidRPr="00E3077E">
        <w:rPr>
          <w:rFonts w:ascii="Times New Roman" w:hAnsi="Times New Roman"/>
          <w:sz w:val="28"/>
          <w:szCs w:val="28"/>
        </w:rPr>
        <w:t xml:space="preserve">: серия 95 00 № 660933, выдан ОВД г.Березовский 20.05.2001 г.), основание – приказ № 3 от 17 января 2017 г. 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Кассир – Завьялова Т.С.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Главный бухгалтер – Петрова А.Н.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– </w:t>
      </w:r>
      <w:r w:rsidRPr="00E3077E">
        <w:rPr>
          <w:rFonts w:ascii="Times New Roman" w:hAnsi="Times New Roman"/>
          <w:sz w:val="28"/>
          <w:szCs w:val="28"/>
        </w:rPr>
        <w:t>Васькин П.П.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Оформить расходный кас</w:t>
      </w:r>
      <w:r w:rsidR="007D44B3">
        <w:rPr>
          <w:rFonts w:ascii="Times New Roman" w:hAnsi="Times New Roman"/>
          <w:sz w:val="28"/>
          <w:szCs w:val="28"/>
        </w:rPr>
        <w:t>совый ордер №6 от 17.01.2017 г.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 xml:space="preserve">Задание №7.  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Из кассы предприятия ЗАО «Черниговец» выдан аванс на командировку в г.Свердловск Иванову И.А. 8000 р</w:t>
      </w:r>
      <w:r>
        <w:rPr>
          <w:rFonts w:ascii="Times New Roman" w:hAnsi="Times New Roman"/>
          <w:sz w:val="28"/>
          <w:szCs w:val="28"/>
        </w:rPr>
        <w:t>уб. (паспорт</w:t>
      </w:r>
      <w:r w:rsidRPr="00E3077E">
        <w:rPr>
          <w:rFonts w:ascii="Times New Roman" w:hAnsi="Times New Roman"/>
          <w:sz w:val="28"/>
          <w:szCs w:val="28"/>
        </w:rPr>
        <w:t>: серия 96 00 № 962836, выдан ОВД г.Березовский 21.05.</w:t>
      </w:r>
      <w:r>
        <w:rPr>
          <w:rFonts w:ascii="Times New Roman" w:hAnsi="Times New Roman"/>
          <w:sz w:val="28"/>
          <w:szCs w:val="28"/>
        </w:rPr>
        <w:t>19</w:t>
      </w:r>
      <w:r w:rsidRPr="00E3077E">
        <w:rPr>
          <w:rFonts w:ascii="Times New Roman" w:hAnsi="Times New Roman"/>
          <w:sz w:val="28"/>
          <w:szCs w:val="28"/>
        </w:rPr>
        <w:t xml:space="preserve">99 г.), основание – приказ № 5 от 18 января 2017 г. 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Кассир – Завьялова Т.С.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Главный бухгалтер – Петрова А.Н.</w:t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3077E">
        <w:rPr>
          <w:rFonts w:ascii="Times New Roman" w:hAnsi="Times New Roman"/>
          <w:sz w:val="28"/>
          <w:szCs w:val="28"/>
        </w:rPr>
        <w:t>Васькин П.П.</w:t>
      </w:r>
      <w:r w:rsidRPr="00E3077E">
        <w:rPr>
          <w:rFonts w:ascii="Times New Roman" w:hAnsi="Times New Roman"/>
          <w:sz w:val="28"/>
          <w:szCs w:val="28"/>
        </w:rPr>
        <w:tab/>
      </w:r>
    </w:p>
    <w:p w:rsidR="00A02724" w:rsidRPr="00E3077E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3077E">
        <w:rPr>
          <w:rFonts w:ascii="Times New Roman" w:hAnsi="Times New Roman"/>
          <w:sz w:val="28"/>
          <w:szCs w:val="28"/>
        </w:rPr>
        <w:t>Оформить расходный кассовый ордер №7 от 18.01.2017 г.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02724" w:rsidRPr="002C74DA" w:rsidRDefault="00BC1602" w:rsidP="00456521">
      <w:pPr>
        <w:tabs>
          <w:tab w:val="left" w:pos="709"/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ПРАКТИЧЕСКАЯ РАБОТА №5.</w:t>
      </w:r>
    </w:p>
    <w:p w:rsidR="00A02724" w:rsidRPr="002C74DA" w:rsidRDefault="00A02724" w:rsidP="00456521">
      <w:pPr>
        <w:tabs>
          <w:tab w:val="left" w:pos="709"/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 xml:space="preserve">Тема: </w:t>
      </w:r>
      <w:r w:rsidR="002C74DA">
        <w:rPr>
          <w:rFonts w:ascii="Times New Roman" w:hAnsi="Times New Roman"/>
          <w:b/>
          <w:sz w:val="28"/>
          <w:szCs w:val="28"/>
        </w:rPr>
        <w:t>«</w:t>
      </w:r>
      <w:r w:rsidRPr="002C74DA">
        <w:rPr>
          <w:rFonts w:ascii="Times New Roman" w:hAnsi="Times New Roman"/>
          <w:b/>
          <w:sz w:val="28"/>
          <w:szCs w:val="28"/>
        </w:rPr>
        <w:t>Порядок заполнения Журнала регистрации приходных и расходных кассовых документов</w:t>
      </w:r>
      <w:r w:rsidR="002C74DA">
        <w:rPr>
          <w:rFonts w:ascii="Times New Roman" w:hAnsi="Times New Roman"/>
          <w:b/>
          <w:sz w:val="28"/>
          <w:szCs w:val="28"/>
        </w:rPr>
        <w:t>»</w:t>
      </w:r>
    </w:p>
    <w:p w:rsidR="00A02724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06BD9">
        <w:rPr>
          <w:rFonts w:ascii="Times New Roman" w:hAnsi="Times New Roman"/>
          <w:sz w:val="28"/>
          <w:szCs w:val="28"/>
        </w:rPr>
        <w:t>Журнал регистрации приходных и расходных кассовых документов применяется для регистрации бухгалтерией приходных и расходных кассовых ордеров или заменяющих их документов, платежных (р</w:t>
      </w:r>
      <w:r>
        <w:rPr>
          <w:rFonts w:ascii="Times New Roman" w:hAnsi="Times New Roman"/>
          <w:sz w:val="28"/>
          <w:szCs w:val="28"/>
        </w:rPr>
        <w:t>асчетно-</w:t>
      </w:r>
      <w:r w:rsidRPr="00106BD9">
        <w:rPr>
          <w:rFonts w:ascii="Times New Roman" w:hAnsi="Times New Roman"/>
          <w:sz w:val="28"/>
          <w:szCs w:val="28"/>
        </w:rPr>
        <w:lastRenderedPageBreak/>
        <w:t>платежных) ведомостей, заявлений на выдачу денег, счетов и др. до передачи в кассу организации.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Задание.</w:t>
      </w:r>
    </w:p>
    <w:p w:rsidR="00A02724" w:rsidRPr="00957161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7161">
        <w:rPr>
          <w:rFonts w:ascii="Times New Roman" w:hAnsi="Times New Roman"/>
          <w:sz w:val="28"/>
          <w:szCs w:val="28"/>
        </w:rPr>
        <w:t>Исходные данные:</w:t>
      </w:r>
    </w:p>
    <w:p w:rsidR="00A02724" w:rsidRPr="00957161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7161">
        <w:rPr>
          <w:rFonts w:ascii="Times New Roman" w:hAnsi="Times New Roman"/>
          <w:sz w:val="28"/>
          <w:szCs w:val="28"/>
        </w:rPr>
        <w:t>1) Список должностных лиц ООО «Форум»:</w:t>
      </w:r>
    </w:p>
    <w:p w:rsidR="00A02724" w:rsidRPr="00957161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7161">
        <w:rPr>
          <w:rFonts w:ascii="Times New Roman" w:hAnsi="Times New Roman"/>
          <w:sz w:val="28"/>
          <w:szCs w:val="28"/>
        </w:rPr>
        <w:t>директор – Мельников М.В.,</w:t>
      </w:r>
    </w:p>
    <w:p w:rsidR="00A02724" w:rsidRPr="00957161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7161">
        <w:rPr>
          <w:rFonts w:ascii="Times New Roman" w:hAnsi="Times New Roman"/>
          <w:sz w:val="28"/>
          <w:szCs w:val="28"/>
        </w:rPr>
        <w:t>главный бухгалтер – Кравцова Л.А.,</w:t>
      </w:r>
    </w:p>
    <w:p w:rsidR="00A02724" w:rsidRPr="00957161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7161">
        <w:rPr>
          <w:rFonts w:ascii="Times New Roman" w:hAnsi="Times New Roman"/>
          <w:sz w:val="28"/>
          <w:szCs w:val="28"/>
        </w:rPr>
        <w:t>кассир – Лукашова Л.А.,</w:t>
      </w:r>
    </w:p>
    <w:p w:rsidR="00A02724" w:rsidRPr="00957161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7161">
        <w:rPr>
          <w:rFonts w:ascii="Times New Roman" w:hAnsi="Times New Roman"/>
          <w:sz w:val="28"/>
          <w:szCs w:val="28"/>
        </w:rPr>
        <w:t>бухгалтер – фамилия студента, выполняющего работу.</w:t>
      </w:r>
    </w:p>
    <w:p w:rsidR="00A02724" w:rsidRDefault="00854367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02724" w:rsidRPr="00957161">
        <w:rPr>
          <w:rFonts w:ascii="Times New Roman" w:hAnsi="Times New Roman"/>
          <w:sz w:val="28"/>
          <w:szCs w:val="28"/>
        </w:rPr>
        <w:t>Операции по кассе за период 01.04–10.04 текущего года</w:t>
      </w:r>
      <w:r w:rsidR="00A02724">
        <w:rPr>
          <w:rFonts w:ascii="Times New Roman" w:hAnsi="Times New Roman"/>
          <w:sz w:val="28"/>
          <w:szCs w:val="28"/>
        </w:rPr>
        <w:t xml:space="preserve"> (табл. 1).</w:t>
      </w:r>
    </w:p>
    <w:p w:rsidR="00A02724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2C74D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Кассовые операции ООО «Форум» с 01.04. по 10.04.текущего года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56"/>
        <w:gridCol w:w="966"/>
        <w:gridCol w:w="5791"/>
        <w:gridCol w:w="851"/>
        <w:gridCol w:w="992"/>
      </w:tblGrid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Дата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</w:p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док-та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От кого получено или кому выдано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Кор.</w:t>
            </w:r>
          </w:p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счет</w:t>
            </w: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Сумма, руб.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Остаток на 1 апреля текущего года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90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01.04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251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Получено с расчетного счета по чеку № 372511 на операционные, хозяйственные и командировочные расходы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7500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01.04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407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Выдан главному инженеру Геращенко В.Р. аванс на командировочные расходы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6500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01.04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408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Выдано Макаровой М.И. под отчет на хозяйственные расходы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300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01.04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252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Получено от Дубровского Д.В. остаток неиспользованного аванса по авансовому отчету № 106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340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02.04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253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Получено по чеку № 372512 на оказание материальной помощи работникам организации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1100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02.04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254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Получено от Серова В.Г. в погашение недостачи материальных ценностей, выявленной при инвентаризации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105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02.04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409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Выдана материальная помощь Рябининой Р.В.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1100</w:t>
            </w:r>
          </w:p>
        </w:tc>
      </w:tr>
      <w:tr w:rsidR="00A02724" w:rsidRPr="0099363B" w:rsidTr="00A02724">
        <w:tc>
          <w:tcPr>
            <w:tcW w:w="756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05.04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255</w:t>
            </w: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Получено от работников организации за путевки в дома отдыха и санатории по ведомости № 55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7650</w:t>
            </w:r>
          </w:p>
        </w:tc>
      </w:tr>
      <w:tr w:rsidR="00A02724" w:rsidRPr="0099363B" w:rsidTr="00A02724">
        <w:tc>
          <w:tcPr>
            <w:tcW w:w="756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05.04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410</w:t>
            </w: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По квитанции № 138046 внесена на расчетный счет сумма, полученная от работников организации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7650</w:t>
            </w:r>
          </w:p>
        </w:tc>
      </w:tr>
      <w:tr w:rsidR="00A02724" w:rsidRPr="0099363B" w:rsidTr="00A02724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06.04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411</w:t>
            </w: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Выдано Макаровой М.И. в возмещение перерасхода по авансовому отчету № 107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46</w:t>
            </w:r>
          </w:p>
        </w:tc>
      </w:tr>
      <w:tr w:rsidR="00A02724" w:rsidRPr="0099363B" w:rsidTr="00A02724">
        <w:tc>
          <w:tcPr>
            <w:tcW w:w="756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07.04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256</w:t>
            </w: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Получено по чеку № 372513 на заработную плату за вторую половину марта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19300</w:t>
            </w:r>
          </w:p>
        </w:tc>
      </w:tr>
      <w:tr w:rsidR="00A02724" w:rsidRPr="0099363B" w:rsidTr="00A02724">
        <w:tc>
          <w:tcPr>
            <w:tcW w:w="756" w:type="dxa"/>
            <w:tcBorders>
              <w:top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07.04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412</w:t>
            </w:r>
          </w:p>
        </w:tc>
        <w:tc>
          <w:tcPr>
            <w:tcW w:w="5791" w:type="dxa"/>
            <w:tcBorders>
              <w:top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Выдана работникам организации заработная плата за вторую половину марта по ведомостям № 56 – 59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14790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08.04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257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Получено от Геращенко В.Р. возврат подотчетных сумм по авансовому отчету № 108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1015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08.04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413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Выдана работникам организации заработная плата за вторую половину марта по ведомостям № 60 – 61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3500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09.04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414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Внесена на расчетный счет депонированная заработная плата и превышение установленного лимита по квитанции № 138047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2900</w:t>
            </w:r>
          </w:p>
        </w:tc>
      </w:tr>
    </w:tbl>
    <w:p w:rsidR="00A02724" w:rsidRDefault="00A02724" w:rsidP="004565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Pr="00957161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7161">
        <w:rPr>
          <w:rFonts w:ascii="Times New Roman" w:hAnsi="Times New Roman"/>
          <w:sz w:val="28"/>
          <w:szCs w:val="28"/>
        </w:rPr>
        <w:lastRenderedPageBreak/>
        <w:t>Составить приходные и расходные кассовые ордера и записать их в журнал регистрации приходных и расходных кассовых ордеров, отразить операции в Кассовой книге и вывести остаток на конец периода.</w:t>
      </w:r>
    </w:p>
    <w:p w:rsidR="00A02724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Pr="002C74DA" w:rsidRDefault="00BC1602" w:rsidP="00456521">
      <w:pPr>
        <w:tabs>
          <w:tab w:val="left" w:pos="709"/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ПРАКТИЧЕСКАЯ РАБОТА №6.</w:t>
      </w:r>
    </w:p>
    <w:p w:rsidR="00A02724" w:rsidRPr="002C74DA" w:rsidRDefault="00A02724" w:rsidP="00456521">
      <w:pPr>
        <w:tabs>
          <w:tab w:val="left" w:pos="709"/>
          <w:tab w:val="left" w:pos="652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 xml:space="preserve">Тема: </w:t>
      </w:r>
      <w:r w:rsidR="002C74DA">
        <w:rPr>
          <w:rFonts w:ascii="Times New Roman" w:hAnsi="Times New Roman"/>
          <w:b/>
          <w:sz w:val="28"/>
          <w:szCs w:val="28"/>
        </w:rPr>
        <w:t>«</w:t>
      </w:r>
      <w:r w:rsidRPr="002C74DA">
        <w:rPr>
          <w:rFonts w:ascii="Times New Roman" w:hAnsi="Times New Roman"/>
          <w:b/>
          <w:sz w:val="28"/>
          <w:szCs w:val="28"/>
        </w:rPr>
        <w:t>Порядок заполнения Кассовой книги</w:t>
      </w:r>
      <w:r w:rsidR="002C74DA">
        <w:rPr>
          <w:rFonts w:ascii="Times New Roman" w:hAnsi="Times New Roman"/>
          <w:b/>
          <w:sz w:val="28"/>
          <w:szCs w:val="28"/>
        </w:rPr>
        <w:t>»</w:t>
      </w:r>
    </w:p>
    <w:p w:rsidR="00A02724" w:rsidRDefault="00A02724" w:rsidP="00456521">
      <w:pPr>
        <w:tabs>
          <w:tab w:val="left" w:pos="709"/>
          <w:tab w:val="left" w:pos="652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2724" w:rsidRPr="001A534E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534E">
        <w:rPr>
          <w:rFonts w:ascii="Times New Roman" w:hAnsi="Times New Roman"/>
          <w:sz w:val="28"/>
          <w:szCs w:val="28"/>
        </w:rPr>
        <w:t>Посредством кассовой книги бухгалтерией осуществляется учет всех операций, проводимых кассой организации по выдаче или принятию наличных денег. Каждая организация должна вести кассовую книгу только в одном экземпляре. В качестве бланка применяется унифицированная форма № КО-4.</w:t>
      </w:r>
    </w:p>
    <w:p w:rsidR="00A02724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534E">
        <w:rPr>
          <w:rFonts w:ascii="Times New Roman" w:hAnsi="Times New Roman"/>
          <w:sz w:val="28"/>
          <w:szCs w:val="28"/>
        </w:rPr>
        <w:t>В соответствии с порядком ведения кассовых операций организации вправе вести кассовую книгу как вручную, так и автоматизированным способом (в электронном виде).</w:t>
      </w:r>
    </w:p>
    <w:p w:rsidR="00A02724" w:rsidRPr="002C74DA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Задание.</w:t>
      </w:r>
    </w:p>
    <w:p w:rsidR="00A02724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45C0">
        <w:rPr>
          <w:rFonts w:ascii="Times New Roman" w:hAnsi="Times New Roman"/>
          <w:sz w:val="28"/>
          <w:szCs w:val="28"/>
        </w:rPr>
        <w:t>Исходные данные. Приходные и расходные кассовые ордера, составленные в предыдущей практической работе; операции по кассе за периоды с 11.04 по 20.04 и с 21.04 по 30.04., приведенные</w:t>
      </w:r>
      <w:r>
        <w:rPr>
          <w:rFonts w:ascii="Times New Roman" w:hAnsi="Times New Roman"/>
          <w:sz w:val="28"/>
          <w:szCs w:val="28"/>
        </w:rPr>
        <w:t xml:space="preserve"> в табл. 2 и </w:t>
      </w:r>
      <w:r w:rsidRPr="00CA45C0">
        <w:rPr>
          <w:rFonts w:ascii="Times New Roman" w:hAnsi="Times New Roman"/>
          <w:sz w:val="28"/>
          <w:szCs w:val="28"/>
        </w:rPr>
        <w:t>3, лимит денежных средств составляет 500 рублей.</w:t>
      </w:r>
    </w:p>
    <w:p w:rsidR="00A02724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724" w:rsidRDefault="00A02724" w:rsidP="002C74D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– Кассовые операции ООО «Форум» с </w:t>
      </w:r>
      <w:r w:rsidRPr="00CA45C0">
        <w:rPr>
          <w:rFonts w:ascii="Times New Roman" w:hAnsi="Times New Roman"/>
          <w:sz w:val="28"/>
          <w:szCs w:val="28"/>
        </w:rPr>
        <w:t>11.04</w:t>
      </w:r>
      <w:r>
        <w:rPr>
          <w:rFonts w:ascii="Times New Roman" w:hAnsi="Times New Roman"/>
          <w:sz w:val="28"/>
          <w:szCs w:val="28"/>
        </w:rPr>
        <w:t>.</w:t>
      </w:r>
      <w:r w:rsidRPr="00CA45C0">
        <w:rPr>
          <w:rFonts w:ascii="Times New Roman" w:hAnsi="Times New Roman"/>
          <w:sz w:val="28"/>
          <w:szCs w:val="28"/>
        </w:rPr>
        <w:t xml:space="preserve"> по 20.04</w:t>
      </w:r>
      <w:r>
        <w:rPr>
          <w:rFonts w:ascii="Times New Roman" w:hAnsi="Times New Roman"/>
          <w:sz w:val="28"/>
          <w:szCs w:val="28"/>
        </w:rPr>
        <w:t>.текущего года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56"/>
        <w:gridCol w:w="966"/>
        <w:gridCol w:w="5791"/>
        <w:gridCol w:w="851"/>
        <w:gridCol w:w="992"/>
      </w:tblGrid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Дата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</w:p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док-та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От кого получено или кому выдано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Кор.</w:t>
            </w:r>
          </w:p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счет</w:t>
            </w: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Сумма, руб.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99363B">
              <w:rPr>
                <w:rFonts w:ascii="Times New Roman" w:hAnsi="Times New Roman"/>
                <w:sz w:val="23"/>
                <w:szCs w:val="23"/>
              </w:rPr>
              <w:t>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258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A5414">
              <w:rPr>
                <w:rFonts w:ascii="Times New Roman" w:hAnsi="Times New Roman"/>
                <w:sz w:val="23"/>
                <w:szCs w:val="23"/>
              </w:rPr>
              <w:t>Получено от Коваленко Ф.Т. в погашение числящейся за ним дебиторской задолженности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126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99363B">
              <w:rPr>
                <w:rFonts w:ascii="Times New Roman" w:hAnsi="Times New Roman"/>
                <w:sz w:val="23"/>
                <w:szCs w:val="23"/>
              </w:rPr>
              <w:t>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259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A5414">
              <w:rPr>
                <w:rFonts w:ascii="Times New Roman" w:hAnsi="Times New Roman"/>
                <w:sz w:val="23"/>
                <w:szCs w:val="23"/>
              </w:rPr>
              <w:t>Поступило от Смирнова Р.И. за реализованный ему инвентарный объект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7650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99363B">
              <w:rPr>
                <w:rFonts w:ascii="Times New Roman" w:hAnsi="Times New Roman"/>
                <w:sz w:val="23"/>
                <w:szCs w:val="23"/>
              </w:rPr>
              <w:t>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A5414">
              <w:rPr>
                <w:rFonts w:ascii="Times New Roman" w:hAnsi="Times New Roman"/>
                <w:sz w:val="23"/>
                <w:szCs w:val="23"/>
              </w:rPr>
              <w:t>Выдано в подотчет Терещенко А.В. на хозяйственные расходы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99363B">
              <w:rPr>
                <w:rFonts w:ascii="Times New Roman" w:hAnsi="Times New Roman"/>
                <w:sz w:val="23"/>
                <w:szCs w:val="23"/>
              </w:rPr>
              <w:t>00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99363B">
              <w:rPr>
                <w:rFonts w:ascii="Times New Roman" w:hAnsi="Times New Roman"/>
                <w:sz w:val="23"/>
                <w:szCs w:val="23"/>
              </w:rPr>
              <w:t>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416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A5414">
              <w:rPr>
                <w:rFonts w:ascii="Times New Roman" w:hAnsi="Times New Roman"/>
                <w:sz w:val="23"/>
                <w:szCs w:val="23"/>
              </w:rPr>
              <w:t>По квитанции № 138048 внесена полученная сумма на расчетный счет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6000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</w:t>
            </w:r>
            <w:r w:rsidRPr="0099363B">
              <w:rPr>
                <w:rFonts w:ascii="Times New Roman" w:hAnsi="Times New Roman"/>
                <w:sz w:val="23"/>
                <w:szCs w:val="23"/>
              </w:rPr>
              <w:t>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D7777">
              <w:rPr>
                <w:rFonts w:ascii="Times New Roman" w:hAnsi="Times New Roman"/>
                <w:sz w:val="23"/>
                <w:szCs w:val="23"/>
              </w:rPr>
              <w:t>Получено с расчетного счета по чеку № 372514 на выплату отпускных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6000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</w:t>
            </w:r>
            <w:r w:rsidRPr="0099363B">
              <w:rPr>
                <w:rFonts w:ascii="Times New Roman" w:hAnsi="Times New Roman"/>
                <w:sz w:val="23"/>
                <w:szCs w:val="23"/>
              </w:rPr>
              <w:t>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417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D7777">
              <w:rPr>
                <w:rFonts w:ascii="Times New Roman" w:hAnsi="Times New Roman"/>
                <w:sz w:val="23"/>
                <w:szCs w:val="23"/>
              </w:rPr>
              <w:t>По платежной ведомости № 60 выданы отпускные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6000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z w:val="23"/>
                <w:szCs w:val="23"/>
              </w:rPr>
              <w:t>0</w:t>
            </w:r>
            <w:r w:rsidRPr="0099363B">
              <w:rPr>
                <w:rFonts w:ascii="Times New Roman" w:hAnsi="Times New Roman"/>
                <w:sz w:val="23"/>
                <w:szCs w:val="23"/>
              </w:rPr>
              <w:t>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261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618B3">
              <w:rPr>
                <w:rFonts w:ascii="Times New Roman" w:hAnsi="Times New Roman"/>
                <w:sz w:val="23"/>
                <w:szCs w:val="23"/>
              </w:rPr>
              <w:t>Получено от Рунова К.И. за реализованные материальные ценности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45000</w:t>
            </w:r>
          </w:p>
        </w:tc>
      </w:tr>
      <w:tr w:rsidR="00A02724" w:rsidRPr="0099363B" w:rsidTr="00A02724">
        <w:tc>
          <w:tcPr>
            <w:tcW w:w="756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99363B">
              <w:rPr>
                <w:rFonts w:ascii="Times New Roman" w:hAnsi="Times New Roman"/>
                <w:sz w:val="23"/>
                <w:szCs w:val="23"/>
              </w:rPr>
              <w:t>.04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418</w:t>
            </w: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618B3">
              <w:rPr>
                <w:rFonts w:ascii="Times New Roman" w:hAnsi="Times New Roman"/>
                <w:sz w:val="23"/>
                <w:szCs w:val="23"/>
              </w:rPr>
              <w:t>По квитанции № 138049 внесено на расчетный счет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44790</w:t>
            </w:r>
          </w:p>
        </w:tc>
      </w:tr>
    </w:tbl>
    <w:p w:rsidR="00A02724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724" w:rsidRPr="00CA45C0" w:rsidRDefault="00A02724" w:rsidP="002C74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отражения кассовых операций ООО «Форум» за период </w:t>
      </w:r>
      <w:r w:rsidRPr="00405385">
        <w:rPr>
          <w:rFonts w:ascii="Times New Roman" w:hAnsi="Times New Roman"/>
          <w:sz w:val="28"/>
          <w:szCs w:val="28"/>
        </w:rPr>
        <w:t>с 11.04. по 20.04. текущего года</w:t>
      </w:r>
      <w:r>
        <w:rPr>
          <w:rFonts w:ascii="Times New Roman" w:hAnsi="Times New Roman"/>
          <w:sz w:val="28"/>
          <w:szCs w:val="28"/>
        </w:rPr>
        <w:t>, необходимо вывести остаток на конец данного периода.</w:t>
      </w:r>
    </w:p>
    <w:p w:rsidR="00A02724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4B3" w:rsidRDefault="007D44B3" w:rsidP="00456521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724" w:rsidRDefault="00A02724" w:rsidP="002C74D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3 – Кассовые операции ООО «Форум» с 2</w:t>
      </w:r>
      <w:r w:rsidRPr="00CA45C0">
        <w:rPr>
          <w:rFonts w:ascii="Times New Roman" w:hAnsi="Times New Roman"/>
          <w:sz w:val="28"/>
          <w:szCs w:val="28"/>
        </w:rPr>
        <w:t>1.04</w:t>
      </w:r>
      <w:r>
        <w:rPr>
          <w:rFonts w:ascii="Times New Roman" w:hAnsi="Times New Roman"/>
          <w:sz w:val="28"/>
          <w:szCs w:val="28"/>
        </w:rPr>
        <w:t>. по 3</w:t>
      </w:r>
      <w:r w:rsidRPr="00CA45C0">
        <w:rPr>
          <w:rFonts w:ascii="Times New Roman" w:hAnsi="Times New Roman"/>
          <w:sz w:val="28"/>
          <w:szCs w:val="28"/>
        </w:rPr>
        <w:t>0.04</w:t>
      </w:r>
      <w:r>
        <w:rPr>
          <w:rFonts w:ascii="Times New Roman" w:hAnsi="Times New Roman"/>
          <w:sz w:val="28"/>
          <w:szCs w:val="28"/>
        </w:rPr>
        <w:t>.текущего года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56"/>
        <w:gridCol w:w="966"/>
        <w:gridCol w:w="5791"/>
        <w:gridCol w:w="851"/>
        <w:gridCol w:w="992"/>
      </w:tblGrid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Дата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</w:p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док-та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От кого получено или кому выдано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Кор.</w:t>
            </w:r>
          </w:p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счет</w:t>
            </w: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Сумма, руб.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3968">
              <w:rPr>
                <w:rFonts w:ascii="Times New Roman" w:hAnsi="Times New Roman"/>
                <w:sz w:val="23"/>
                <w:szCs w:val="23"/>
              </w:rPr>
              <w:t>21.04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262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B3968">
              <w:rPr>
                <w:rFonts w:ascii="Times New Roman" w:hAnsi="Times New Roman"/>
                <w:sz w:val="23"/>
                <w:szCs w:val="23"/>
              </w:rPr>
              <w:t>По № 372515 получено с расчетного счета для выплаты аванса в счет заработной платы за первую половину апреля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22400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3968">
              <w:rPr>
                <w:rFonts w:ascii="Times New Roman" w:hAnsi="Times New Roman"/>
                <w:sz w:val="23"/>
                <w:szCs w:val="23"/>
              </w:rPr>
              <w:t>21.04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419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B3968">
              <w:rPr>
                <w:rFonts w:ascii="Times New Roman" w:hAnsi="Times New Roman"/>
                <w:sz w:val="23"/>
                <w:szCs w:val="23"/>
              </w:rPr>
              <w:t>По платежным ведомостям № 63–65 выдан аванс работникам организации за первую половину апреля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22400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263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7D17">
              <w:rPr>
                <w:rFonts w:ascii="Times New Roman" w:hAnsi="Times New Roman"/>
                <w:sz w:val="23"/>
                <w:szCs w:val="23"/>
              </w:rPr>
              <w:t>Получено с расчетного счета по чеку № 372516 на операционные расходы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99363B">
              <w:rPr>
                <w:rFonts w:ascii="Times New Roman" w:hAnsi="Times New Roman"/>
                <w:sz w:val="23"/>
                <w:szCs w:val="23"/>
              </w:rPr>
              <w:t>00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420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7D17">
              <w:rPr>
                <w:rFonts w:ascii="Times New Roman" w:hAnsi="Times New Roman"/>
                <w:sz w:val="23"/>
                <w:szCs w:val="23"/>
              </w:rPr>
              <w:t>Выдана Терещенко А.В. в возмещение перерасхода по авансовому отчету № 109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1426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</w:t>
            </w:r>
            <w:r w:rsidRPr="0099363B">
              <w:rPr>
                <w:rFonts w:ascii="Times New Roman" w:hAnsi="Times New Roman"/>
                <w:sz w:val="23"/>
                <w:szCs w:val="23"/>
              </w:rPr>
              <w:t>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z w:val="23"/>
                <w:szCs w:val="23"/>
              </w:rPr>
              <w:t>64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22C02">
              <w:rPr>
                <w:rFonts w:ascii="Times New Roman" w:hAnsi="Times New Roman"/>
                <w:sz w:val="23"/>
                <w:szCs w:val="23"/>
              </w:rPr>
              <w:t>Погашение задолженности по вкладу в уставный капитал работниками организации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1360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</w:t>
            </w:r>
            <w:r w:rsidRPr="0099363B">
              <w:rPr>
                <w:rFonts w:ascii="Times New Roman" w:hAnsi="Times New Roman"/>
                <w:sz w:val="23"/>
                <w:szCs w:val="23"/>
              </w:rPr>
              <w:t>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421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22C02">
              <w:rPr>
                <w:rFonts w:ascii="Times New Roman" w:hAnsi="Times New Roman"/>
                <w:sz w:val="23"/>
                <w:szCs w:val="23"/>
              </w:rPr>
              <w:t>Выдано Соболевой О.С. в подотчет на хозяйственные расходы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900</w:t>
            </w:r>
          </w:p>
        </w:tc>
      </w:tr>
      <w:tr w:rsidR="00A02724" w:rsidRPr="0099363B" w:rsidTr="00A02724"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9363B">
              <w:rPr>
                <w:rFonts w:ascii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99363B">
              <w:rPr>
                <w:rFonts w:ascii="Times New Roman" w:hAnsi="Times New Roman"/>
                <w:sz w:val="23"/>
                <w:szCs w:val="23"/>
              </w:rPr>
              <w:t>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265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54668">
              <w:rPr>
                <w:rFonts w:ascii="Times New Roman" w:hAnsi="Times New Roman"/>
                <w:sz w:val="23"/>
                <w:szCs w:val="23"/>
              </w:rPr>
              <w:t>Выявлены излишки в кассе по результатам инвентаризации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175</w:t>
            </w:r>
          </w:p>
        </w:tc>
      </w:tr>
      <w:tr w:rsidR="00A02724" w:rsidRPr="0099363B" w:rsidTr="00A02724">
        <w:trPr>
          <w:trHeight w:val="117"/>
        </w:trPr>
        <w:tc>
          <w:tcPr>
            <w:tcW w:w="75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29</w:t>
            </w:r>
            <w:r w:rsidRPr="0099363B">
              <w:rPr>
                <w:rFonts w:ascii="Times New Roman" w:hAnsi="Times New Roman"/>
                <w:sz w:val="23"/>
                <w:szCs w:val="23"/>
              </w:rPr>
              <w:t>.04</w:t>
            </w:r>
          </w:p>
        </w:tc>
        <w:tc>
          <w:tcPr>
            <w:tcW w:w="966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266</w:t>
            </w:r>
          </w:p>
        </w:tc>
        <w:tc>
          <w:tcPr>
            <w:tcW w:w="579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Поступил штраф от ООО «Брест»</w:t>
            </w:r>
            <w:r w:rsidRPr="00FF3EE1">
              <w:rPr>
                <w:rFonts w:ascii="Times New Roman" w:hAnsi="Times New Roman"/>
                <w:sz w:val="23"/>
                <w:szCs w:val="23"/>
              </w:rPr>
              <w:t xml:space="preserve"> за несвоевременную поставку материалов</w:t>
            </w:r>
          </w:p>
        </w:tc>
        <w:tc>
          <w:tcPr>
            <w:tcW w:w="851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1400</w:t>
            </w:r>
          </w:p>
        </w:tc>
      </w:tr>
      <w:tr w:rsidR="00A02724" w:rsidRPr="0099363B" w:rsidTr="00A02724">
        <w:trPr>
          <w:trHeight w:val="117"/>
        </w:trPr>
        <w:tc>
          <w:tcPr>
            <w:tcW w:w="756" w:type="dxa"/>
            <w:tcBorders>
              <w:bottom w:val="single" w:sz="4" w:space="0" w:color="auto"/>
            </w:tcBorders>
          </w:tcPr>
          <w:p w:rsidR="00A02724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29.04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02724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422</w:t>
            </w: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:rsidR="00A02724" w:rsidRPr="006618B3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F3EE1">
              <w:rPr>
                <w:rFonts w:ascii="Times New Roman" w:hAnsi="Times New Roman"/>
                <w:sz w:val="23"/>
                <w:szCs w:val="23"/>
              </w:rPr>
              <w:t>По квитанции № 138050 внесено на расчетный счет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2724" w:rsidRPr="0099363B" w:rsidRDefault="00A02724" w:rsidP="00456521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2724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2800</w:t>
            </w:r>
          </w:p>
        </w:tc>
      </w:tr>
    </w:tbl>
    <w:p w:rsidR="007D44B3" w:rsidRDefault="007D44B3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Pr="00CA45C0" w:rsidRDefault="00A02724" w:rsidP="0045652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45C0">
        <w:rPr>
          <w:rFonts w:ascii="Times New Roman" w:hAnsi="Times New Roman"/>
          <w:sz w:val="28"/>
          <w:szCs w:val="28"/>
        </w:rPr>
        <w:t>Составить и обработать отчеты кассира за периоды с 01.04 по 10.04; c 11.04 по 20.04; с 21.04 по 30.04.;проверить соответствие остатка на конец отчетного периода установленному лимиту по кассе.</w:t>
      </w:r>
    </w:p>
    <w:p w:rsidR="00A02724" w:rsidRPr="002C74DA" w:rsidRDefault="00A02724" w:rsidP="00456521">
      <w:pPr>
        <w:tabs>
          <w:tab w:val="left" w:pos="709"/>
          <w:tab w:val="left" w:pos="146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2724" w:rsidRPr="002C74DA" w:rsidRDefault="00070659" w:rsidP="00456521">
      <w:pPr>
        <w:tabs>
          <w:tab w:val="left" w:pos="709"/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ПРАКТИЧЕСКАЯ РАБОТА №7.</w:t>
      </w:r>
    </w:p>
    <w:p w:rsidR="00A02724" w:rsidRPr="002C74DA" w:rsidRDefault="00A02724" w:rsidP="00456521">
      <w:pPr>
        <w:tabs>
          <w:tab w:val="left" w:pos="709"/>
          <w:tab w:val="left" w:pos="652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 xml:space="preserve">Тема: </w:t>
      </w:r>
      <w:r w:rsidR="002C74DA" w:rsidRPr="002C74DA">
        <w:rPr>
          <w:rFonts w:ascii="Times New Roman" w:hAnsi="Times New Roman"/>
          <w:b/>
          <w:sz w:val="28"/>
          <w:szCs w:val="28"/>
        </w:rPr>
        <w:t>«</w:t>
      </w:r>
      <w:r w:rsidRPr="002C74DA">
        <w:rPr>
          <w:rFonts w:ascii="Times New Roman" w:hAnsi="Times New Roman"/>
          <w:b/>
          <w:sz w:val="28"/>
          <w:szCs w:val="28"/>
        </w:rPr>
        <w:t>Составление журнала-ордера №1</w:t>
      </w:r>
      <w:r w:rsidR="002C74DA" w:rsidRPr="002C74DA">
        <w:rPr>
          <w:rFonts w:ascii="Times New Roman" w:hAnsi="Times New Roman"/>
          <w:b/>
          <w:sz w:val="28"/>
          <w:szCs w:val="28"/>
        </w:rPr>
        <w:t>»</w:t>
      </w:r>
    </w:p>
    <w:p w:rsidR="00A02724" w:rsidRDefault="00A02724" w:rsidP="00456521">
      <w:pPr>
        <w:tabs>
          <w:tab w:val="left" w:pos="709"/>
          <w:tab w:val="left" w:pos="146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4895">
        <w:rPr>
          <w:rFonts w:ascii="Times New Roman" w:hAnsi="Times New Roman"/>
          <w:sz w:val="28"/>
          <w:szCs w:val="28"/>
        </w:rPr>
        <w:t xml:space="preserve">Проверенные и принятые бухгалтером отчеты кассира с приложенными оправдательными документами являются основанием для записи в учетные регистры. Такими регистрами являются журнал-ордер №1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24895">
        <w:rPr>
          <w:rFonts w:ascii="Times New Roman" w:hAnsi="Times New Roman"/>
          <w:sz w:val="28"/>
          <w:szCs w:val="28"/>
        </w:rPr>
        <w:t>ведомость № 1.</w:t>
      </w:r>
    </w:p>
    <w:p w:rsidR="00A02724" w:rsidRPr="00E57E67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E67">
        <w:rPr>
          <w:rFonts w:ascii="Times New Roman" w:hAnsi="Times New Roman"/>
          <w:sz w:val="28"/>
          <w:szCs w:val="28"/>
        </w:rPr>
        <w:t>Журнал-ордер № 1 построен по кредиту счета 50 «Касса» и заполняется на основании операций по расходу денежных средств отчетов кассира</w:t>
      </w:r>
      <w:r>
        <w:rPr>
          <w:rFonts w:ascii="Times New Roman" w:hAnsi="Times New Roman"/>
          <w:sz w:val="28"/>
          <w:szCs w:val="28"/>
        </w:rPr>
        <w:t>. По окончании месяца журнал-ор</w:t>
      </w:r>
      <w:r w:rsidRPr="00E57E67">
        <w:rPr>
          <w:rFonts w:ascii="Times New Roman" w:hAnsi="Times New Roman"/>
          <w:sz w:val="28"/>
          <w:szCs w:val="28"/>
        </w:rPr>
        <w:t>дер подсчитывается в разрезе корреспондирующих счетов, результаты которых используются для записи в Главную книгу. В дополнение к журналу-ордеру № 1 открывается ведомость № 1, в которой показываются дебетовые обороты по счету 50 и остатки на начало и конец отчетного месяца.</w:t>
      </w:r>
    </w:p>
    <w:p w:rsidR="00A02724" w:rsidRPr="00E57E67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E67">
        <w:rPr>
          <w:rFonts w:ascii="Times New Roman" w:hAnsi="Times New Roman"/>
          <w:sz w:val="28"/>
          <w:szCs w:val="28"/>
        </w:rPr>
        <w:t>Основанием заполнения данных о начальном остатке по счету 50 является Главная книга. Сальдо на конец месяца получают расчетным путем, т.е. из суммы начального остатка и итога ведомости № 1 вычитают итог журнала-ордера № 1. Полученный остаток сверяют с остатком на конец дня последнего отчета кассира и наличными денежными средствами в кассе.</w:t>
      </w:r>
    </w:p>
    <w:p w:rsidR="00A02724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E67">
        <w:rPr>
          <w:rFonts w:ascii="Times New Roman" w:hAnsi="Times New Roman"/>
          <w:sz w:val="28"/>
          <w:szCs w:val="28"/>
        </w:rPr>
        <w:lastRenderedPageBreak/>
        <w:t>Вышеперечисленные регистры имеют линейное строение, т.е. каждому отчету кассира отводится отдельная строка.</w:t>
      </w:r>
    </w:p>
    <w:p w:rsidR="00A02724" w:rsidRPr="002C74DA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Задание.</w:t>
      </w:r>
    </w:p>
    <w:p w:rsidR="00A02724" w:rsidRPr="00C23D15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3D15">
        <w:rPr>
          <w:rFonts w:ascii="Times New Roman" w:hAnsi="Times New Roman"/>
          <w:sz w:val="28"/>
          <w:szCs w:val="28"/>
        </w:rPr>
        <w:t>а) открыть журнал-ордер № 1 и ведомость № 1;</w:t>
      </w:r>
    </w:p>
    <w:p w:rsidR="00A02724" w:rsidRPr="00C23D15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3D15">
        <w:rPr>
          <w:rFonts w:ascii="Times New Roman" w:hAnsi="Times New Roman"/>
          <w:sz w:val="28"/>
          <w:szCs w:val="28"/>
        </w:rPr>
        <w:t>б) в ведомость №1 вынести начальный остаток;</w:t>
      </w:r>
    </w:p>
    <w:p w:rsidR="00A02724" w:rsidRPr="00C23D15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3D15">
        <w:rPr>
          <w:rFonts w:ascii="Times New Roman" w:hAnsi="Times New Roman"/>
          <w:sz w:val="28"/>
          <w:szCs w:val="28"/>
        </w:rPr>
        <w:t>в) произвести записи из отчетов кассира в учетные регистры;</w:t>
      </w:r>
    </w:p>
    <w:p w:rsidR="00A02724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3D15">
        <w:rPr>
          <w:rFonts w:ascii="Times New Roman" w:hAnsi="Times New Roman"/>
          <w:sz w:val="28"/>
          <w:szCs w:val="28"/>
        </w:rPr>
        <w:t>г) рассчитать остаток на конец месяца в ведомости № 1 и сверить его с остатком на конец месяца в последнем отчете кассира.</w:t>
      </w:r>
    </w:p>
    <w:p w:rsidR="00A02724" w:rsidRPr="00C23D15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3D15">
        <w:rPr>
          <w:rFonts w:ascii="Times New Roman" w:hAnsi="Times New Roman"/>
          <w:sz w:val="28"/>
          <w:szCs w:val="28"/>
        </w:rPr>
        <w:t xml:space="preserve">Исходные данные. </w:t>
      </w:r>
    </w:p>
    <w:p w:rsidR="00A02724" w:rsidRPr="00C23D15" w:rsidRDefault="002C74DA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="00A02724" w:rsidRPr="00C23D15">
        <w:rPr>
          <w:rFonts w:ascii="Times New Roman" w:hAnsi="Times New Roman"/>
          <w:sz w:val="28"/>
          <w:szCs w:val="28"/>
        </w:rPr>
        <w:t>Список должностных лиц ООО «Форум»:</w:t>
      </w:r>
    </w:p>
    <w:p w:rsidR="00A02724" w:rsidRPr="00C23D15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3D15">
        <w:rPr>
          <w:rFonts w:ascii="Times New Roman" w:hAnsi="Times New Roman"/>
          <w:sz w:val="28"/>
          <w:szCs w:val="28"/>
        </w:rPr>
        <w:t>директор – Мельников М.В.,</w:t>
      </w:r>
    </w:p>
    <w:p w:rsidR="00A02724" w:rsidRPr="00C23D15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3D15">
        <w:rPr>
          <w:rFonts w:ascii="Times New Roman" w:hAnsi="Times New Roman"/>
          <w:sz w:val="28"/>
          <w:szCs w:val="28"/>
        </w:rPr>
        <w:t>главный бухгалтер – Кравцова Л.А.,</w:t>
      </w:r>
    </w:p>
    <w:p w:rsidR="00A02724" w:rsidRPr="00C23D15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3D15">
        <w:rPr>
          <w:rFonts w:ascii="Times New Roman" w:hAnsi="Times New Roman"/>
          <w:sz w:val="28"/>
          <w:szCs w:val="28"/>
        </w:rPr>
        <w:t>кассир – Лукашова Л.А.,</w:t>
      </w:r>
    </w:p>
    <w:p w:rsidR="00A02724" w:rsidRPr="00C23D15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3D15">
        <w:rPr>
          <w:rFonts w:ascii="Times New Roman" w:hAnsi="Times New Roman"/>
          <w:sz w:val="28"/>
          <w:szCs w:val="28"/>
        </w:rPr>
        <w:t>бухгалтер – фамилия студента, выполняющего работу.</w:t>
      </w:r>
    </w:p>
    <w:p w:rsidR="00A02724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3D15">
        <w:rPr>
          <w:rFonts w:ascii="Times New Roman" w:hAnsi="Times New Roman"/>
          <w:sz w:val="28"/>
          <w:szCs w:val="28"/>
        </w:rPr>
        <w:t>2) Операции по кассе за период</w:t>
      </w:r>
      <w:r>
        <w:rPr>
          <w:rFonts w:ascii="Times New Roman" w:hAnsi="Times New Roman"/>
          <w:sz w:val="28"/>
          <w:szCs w:val="28"/>
        </w:rPr>
        <w:t xml:space="preserve">ы 01.04 – 10.04; 11.04 – 20.04; 21.04 – 30.04 </w:t>
      </w:r>
      <w:r w:rsidRPr="00C23D15">
        <w:rPr>
          <w:rFonts w:ascii="Times New Roman" w:hAnsi="Times New Roman"/>
          <w:sz w:val="28"/>
          <w:szCs w:val="28"/>
        </w:rPr>
        <w:t>текущего года</w:t>
      </w:r>
      <w:r>
        <w:rPr>
          <w:rFonts w:ascii="Times New Roman" w:hAnsi="Times New Roman"/>
          <w:sz w:val="28"/>
          <w:szCs w:val="28"/>
        </w:rPr>
        <w:t xml:space="preserve"> (таблицы 1, 2 и 3 из практических работ 5 и 6).</w:t>
      </w:r>
    </w:p>
    <w:p w:rsidR="00A02724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3D15">
        <w:rPr>
          <w:rFonts w:ascii="Times New Roman" w:hAnsi="Times New Roman"/>
          <w:sz w:val="28"/>
          <w:szCs w:val="28"/>
        </w:rPr>
        <w:t>Перед заполнением журнала-ордера и ведомости заполнить приходные и расходные кассовые ордера с 11.04. по 30.04.</w:t>
      </w:r>
    </w:p>
    <w:p w:rsidR="00A02724" w:rsidRDefault="00A02724" w:rsidP="00456521">
      <w:pPr>
        <w:tabs>
          <w:tab w:val="left" w:pos="709"/>
          <w:tab w:val="left" w:pos="146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Pr="002C74DA" w:rsidRDefault="00070659" w:rsidP="00456521">
      <w:pPr>
        <w:tabs>
          <w:tab w:val="left" w:pos="709"/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ПРАКТИЧЕСКАЯ РАБОТА №8, 9.</w:t>
      </w:r>
    </w:p>
    <w:p w:rsidR="00A02724" w:rsidRPr="002C74DA" w:rsidRDefault="00A02724" w:rsidP="00456521">
      <w:pPr>
        <w:tabs>
          <w:tab w:val="left" w:pos="709"/>
          <w:tab w:val="left" w:pos="652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 xml:space="preserve">Тема: </w:t>
      </w:r>
      <w:r w:rsidR="002C74DA">
        <w:rPr>
          <w:rFonts w:ascii="Times New Roman" w:hAnsi="Times New Roman"/>
          <w:b/>
          <w:sz w:val="28"/>
          <w:szCs w:val="28"/>
        </w:rPr>
        <w:t>«</w:t>
      </w:r>
      <w:r w:rsidRPr="002C74DA">
        <w:rPr>
          <w:rFonts w:ascii="Times New Roman" w:hAnsi="Times New Roman"/>
          <w:b/>
          <w:sz w:val="28"/>
          <w:szCs w:val="28"/>
        </w:rPr>
        <w:t>Составление документации по учету кассовых операций</w:t>
      </w:r>
      <w:r w:rsidR="002C74DA">
        <w:rPr>
          <w:rFonts w:ascii="Times New Roman" w:hAnsi="Times New Roman"/>
          <w:b/>
          <w:sz w:val="28"/>
          <w:szCs w:val="28"/>
        </w:rPr>
        <w:t>»</w:t>
      </w:r>
    </w:p>
    <w:p w:rsidR="00A02724" w:rsidRPr="002C74DA" w:rsidRDefault="00A02724" w:rsidP="00456521">
      <w:pPr>
        <w:tabs>
          <w:tab w:val="left" w:pos="709"/>
          <w:tab w:val="left" w:pos="1466"/>
        </w:tabs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Сквозное Задание.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Содержание задания: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-  составить приходные кассовые ордера;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-  составить расходные кассовые ордера;</w:t>
      </w:r>
    </w:p>
    <w:p w:rsidR="00A02724" w:rsidRPr="001F3E03" w:rsidRDefault="007D44B3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2724" w:rsidRPr="001F3E03">
        <w:rPr>
          <w:rFonts w:ascii="Times New Roman" w:hAnsi="Times New Roman"/>
          <w:sz w:val="28"/>
          <w:szCs w:val="28"/>
        </w:rPr>
        <w:t>проверить правильность заполнения отчетов кассира и указать корреспондирующие счета;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-  заполнить ведомость и журнал-ордер №1.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-  проверить соблюдение Порядка ведения кассовых операций.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44B3">
        <w:rPr>
          <w:rFonts w:ascii="Times New Roman" w:hAnsi="Times New Roman"/>
          <w:b/>
          <w:sz w:val="28"/>
          <w:szCs w:val="28"/>
        </w:rPr>
        <w:t>Упражнение 1.</w:t>
      </w:r>
      <w:r w:rsidRPr="001F3E03">
        <w:rPr>
          <w:rFonts w:ascii="Times New Roman" w:hAnsi="Times New Roman"/>
          <w:sz w:val="28"/>
          <w:szCs w:val="28"/>
        </w:rPr>
        <w:t xml:space="preserve"> Составить приходные кассовые ордера за 1 июля: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№ 187 – по чеку № 1252786 получено в кассу с расчетного счета 5100 руб., в том числе на командировочные расходы – 3100 руб., на хозяйственные нужды – 2000 руб. № 188 – получено в кассу от Шахова В. И. 600 руб. в погашение задолженности по ссуде на индивидуальное строительство.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44B3">
        <w:rPr>
          <w:rFonts w:ascii="Times New Roman" w:hAnsi="Times New Roman"/>
          <w:b/>
          <w:sz w:val="28"/>
          <w:szCs w:val="28"/>
        </w:rPr>
        <w:t>Упражнение 2.</w:t>
      </w:r>
      <w:r w:rsidRPr="001F3E03">
        <w:rPr>
          <w:rFonts w:ascii="Times New Roman" w:hAnsi="Times New Roman"/>
          <w:sz w:val="28"/>
          <w:szCs w:val="28"/>
        </w:rPr>
        <w:t xml:space="preserve"> Составить расходные кассовые ордера за 1 июля: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№ 217 – выдано из кассы Сидорову С. В. на командировочные расходы 3100 руб. По приказу руководителя №14 от 30.06.2017 г.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Паспортные данные Сидорова С. В.- 52 00 946344 от 26.03.2002 г., выдан Центральным УВД г. Омска.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№ 218 – выдано из кассы Внуковой Т. В. 170-00 руб. в возмещение перерасхода по подотчетным суммам, на основании авансового отчета №43.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Паспортные данные Внуковой Т. В.- 52 00 465822 от 15.06.2003 г., выдан Советским УВД г. Омска.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lastRenderedPageBreak/>
        <w:t>№ 219 – выдано в подотчет на хозяйственные нужды (ГСМ) Сазонову А. И. – 2000 руб.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Паспортные данные Сазонова А. И.- 52 00 488923 от 18.03.2003 г., выдан Кировским УВД г. Омска.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44B3">
        <w:rPr>
          <w:rFonts w:ascii="Times New Roman" w:hAnsi="Times New Roman"/>
          <w:b/>
          <w:sz w:val="28"/>
          <w:szCs w:val="28"/>
        </w:rPr>
        <w:t>Упражнение 3.</w:t>
      </w:r>
      <w:r w:rsidRPr="001F3E03">
        <w:rPr>
          <w:rFonts w:ascii="Times New Roman" w:hAnsi="Times New Roman"/>
          <w:sz w:val="28"/>
          <w:szCs w:val="28"/>
        </w:rPr>
        <w:t xml:space="preserve"> Зарегистрировать приходные и расходные кассовые ордера в журнале регистрации.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44B3">
        <w:rPr>
          <w:rFonts w:ascii="Times New Roman" w:hAnsi="Times New Roman"/>
          <w:b/>
          <w:sz w:val="28"/>
          <w:szCs w:val="28"/>
        </w:rPr>
        <w:t>Упражнение 4.</w:t>
      </w:r>
      <w:r w:rsidRPr="001F3E03">
        <w:rPr>
          <w:rFonts w:ascii="Times New Roman" w:hAnsi="Times New Roman"/>
          <w:sz w:val="28"/>
          <w:szCs w:val="28"/>
        </w:rPr>
        <w:t xml:space="preserve"> На основании приходных и расходных кассовых ордеров составить кассовую книгу за 1 июля. Остаток денег в кассе на 1 июля – 150 руб.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44B3">
        <w:rPr>
          <w:rFonts w:ascii="Times New Roman" w:hAnsi="Times New Roman"/>
          <w:b/>
          <w:sz w:val="28"/>
          <w:szCs w:val="28"/>
        </w:rPr>
        <w:t>Упражнение 5.</w:t>
      </w:r>
      <w:r w:rsidRPr="001F3E03">
        <w:rPr>
          <w:rFonts w:ascii="Times New Roman" w:hAnsi="Times New Roman"/>
          <w:sz w:val="28"/>
          <w:szCs w:val="28"/>
        </w:rPr>
        <w:t xml:space="preserve"> Проверить правильность заполнения отчетов кассира за 2-31 июля. Указать в них корреспонденцию счетов.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Установленный банком лимит хранения наличных денежных средств в кассе предприятия на 3 квартал 2017 г. равен 2500 руб.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Касса за 2 июля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Остаток на начало дня - 580-00 руб. -№189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По чеку 1252787 с расчетного счета на выплату зарплаты и на хозяйственные нужды - 117850-00 руб. и 2500-00 руб. - №220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Выдана зарплата за июнь по платежной ведомости - 108258-00 руб. -№190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От Ткаченко О. Н. погашение кредита на индивидуальное жилищное строительство - 600-00 руб. №191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От Гущиной И. Д. квартплата за июнь - 328-00 руб. №221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Степанову И. М. в подотчет на ГСМ 500-00 руб. №222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Лымарь О. Г. - алименты за июнь - 536-00 руб.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Итого за день: приход -121278-00 руб. расход - 109294-00 руб.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Остаток на конец дня - 12564-00 руб.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Касса за 5 июля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Остаток на начало дня - 12564-00 руб.  №223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Фроловой К. Л. алименты за июнь - 648-00 руб. - №224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В подотчет бухгалтеру Николаевой О. А на хозяйственные нужды - 80-00 руб. №192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От завхоза Кислова Н. П. возврат неиспользованных подотчетных сумм согласно авансовому отчету №44 - 21-00 руб. №225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Толпекиной Р. Б. пособие по уходу за ребенком - 575-00 руб. №226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По квитанции№ 81 сдана в банк на расчетный счет депонированная зарплата - 9600-00 руб.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Итого за день приход – 21-00 руб. расход - 10903-00 руб.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Остаток на конец дня - 1682-00 руб.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Касса за 8 июля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Остаток на начало дня - 1682-00 руб. №193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Получено от ООО «Бирюса» аванс за поставку продукции согласно счету № 183 от 8.07.16 - 21700-00 руб. №227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Перевалову В. П. перерасход подотчетных сумм по авансовому отчету № 46- 684-00 руб. №228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lastRenderedPageBreak/>
        <w:t>Сидорову С. В. - перерасход по командировке согласно Авансовому отчету №47 от 8.07.16 - 438-00 руб. №229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Сданы в банк сверхлимитные суммы по квитанции банка №82 - 20244-00 руб.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Итого за день: приход - 21700-00 руб. расход - 21366-00 руб.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Остаток на конец дня - 2016-00 руб.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Касса за 9-31 июля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Остаток на начало дня - 2016-00 руб. №194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От Козлова В. А.- погашение задолженности по недостаче материалов 230-00 руб. №230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Иванову А. И. в подотчет на ГСМ, согласно приказа руководителя - 500-00 руб. №195 По чеку 1252788 с расчетного счета на выплату депонированной зарплаты и на хозяйственные нужды - 28600-00 руб. №231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Оплачен счет поставщика №275 от 10.07.16 за материалы Деньги выданы представителю поставщика по доверенности № 35 - 14750-00 руб. №232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Выдана депонированная зарплата за июнь Сидорову С. В. - 3600-00 руб. №233 Выдана депонированная зарплата за июнь Мерц Л. Д. - 3200-00 руб. №234 Выдана депонированная зарплата за июнь Носову К. М - 2800-00 руб. №235 Бухгалтеру Михайловой Е. С. в подотчет на оплату услуг связи - 1200-00 руб. №236 Галкиной А. П. в подотчет на командировочные расходы - 3000-00 руб.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Итого за день</w:t>
      </w:r>
    </w:p>
    <w:p w:rsidR="00A02724" w:rsidRPr="001F3E03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Остаток на конец дня</w:t>
      </w:r>
    </w:p>
    <w:p w:rsidR="00A02724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E03">
        <w:rPr>
          <w:rFonts w:ascii="Times New Roman" w:hAnsi="Times New Roman"/>
          <w:sz w:val="28"/>
          <w:szCs w:val="28"/>
        </w:rPr>
        <w:t>Упражнение 6. На основании отчетов кассира заполнить журнал-ордер и ведомость по счету 50 «Касса», подсчитать обороты, сальдо на конец месяца и</w:t>
      </w:r>
      <w:r w:rsidR="002C74DA">
        <w:rPr>
          <w:rFonts w:ascii="Times New Roman" w:hAnsi="Times New Roman"/>
          <w:sz w:val="28"/>
          <w:szCs w:val="28"/>
        </w:rPr>
        <w:t xml:space="preserve"> сверить его с отчетом кассира.</w:t>
      </w:r>
    </w:p>
    <w:p w:rsidR="00A02724" w:rsidRDefault="00A02724" w:rsidP="00456521">
      <w:pPr>
        <w:tabs>
          <w:tab w:val="left" w:pos="709"/>
          <w:tab w:val="left" w:pos="146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02724" w:rsidRPr="002C74DA" w:rsidRDefault="00070659" w:rsidP="00456521">
      <w:pPr>
        <w:tabs>
          <w:tab w:val="left" w:pos="709"/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ПРАКТИЧЕСКАЯ РАБОТА №10.</w:t>
      </w:r>
    </w:p>
    <w:p w:rsidR="00070659" w:rsidRPr="002C74DA" w:rsidRDefault="00A02724" w:rsidP="00456521">
      <w:pPr>
        <w:tabs>
          <w:tab w:val="left" w:pos="709"/>
          <w:tab w:val="left" w:pos="652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 xml:space="preserve">Тема: </w:t>
      </w:r>
      <w:r w:rsidR="002C74DA">
        <w:rPr>
          <w:rFonts w:ascii="Times New Roman" w:hAnsi="Times New Roman"/>
          <w:b/>
          <w:sz w:val="28"/>
          <w:szCs w:val="28"/>
        </w:rPr>
        <w:t>«</w:t>
      </w:r>
      <w:r w:rsidRPr="002C74DA">
        <w:rPr>
          <w:rFonts w:ascii="Times New Roman" w:hAnsi="Times New Roman"/>
          <w:b/>
          <w:sz w:val="28"/>
          <w:szCs w:val="28"/>
        </w:rPr>
        <w:t>Практические аспекты документального оформления</w:t>
      </w:r>
    </w:p>
    <w:p w:rsidR="00A02724" w:rsidRPr="002C74DA" w:rsidRDefault="00A02724" w:rsidP="00456521">
      <w:pPr>
        <w:tabs>
          <w:tab w:val="left" w:pos="709"/>
          <w:tab w:val="left" w:pos="652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 xml:space="preserve"> учета кассовых операций</w:t>
      </w:r>
      <w:r w:rsidR="002C74DA">
        <w:rPr>
          <w:rFonts w:ascii="Times New Roman" w:hAnsi="Times New Roman"/>
          <w:b/>
          <w:sz w:val="28"/>
          <w:szCs w:val="28"/>
        </w:rPr>
        <w:t>»</w:t>
      </w:r>
    </w:p>
    <w:p w:rsidR="00A02724" w:rsidRDefault="00A02724" w:rsidP="00456521">
      <w:pPr>
        <w:tabs>
          <w:tab w:val="left" w:pos="709"/>
          <w:tab w:val="left" w:pos="146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Pr="002C74DA" w:rsidRDefault="00A02724" w:rsidP="00456521">
      <w:pPr>
        <w:tabs>
          <w:tab w:val="left" w:pos="709"/>
          <w:tab w:val="left" w:pos="146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Тест 1</w:t>
      </w:r>
    </w:p>
    <w:p w:rsidR="00A02724" w:rsidRPr="002C74DA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1. Унифицированной формой приходного кассового ордера является:</w:t>
      </w:r>
    </w:p>
    <w:p w:rsidR="00A02724" w:rsidRPr="003C2BDF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форма КО-1;</w:t>
      </w:r>
    </w:p>
    <w:p w:rsidR="00A02724" w:rsidRPr="003C2BDF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б) форма КО-2;</w:t>
      </w:r>
    </w:p>
    <w:p w:rsidR="00A02724" w:rsidRPr="003C2BDF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в) форма КО-3;</w:t>
      </w:r>
    </w:p>
    <w:p w:rsidR="00A02724" w:rsidRPr="003C2BDF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г) форма КО-4.</w:t>
      </w:r>
    </w:p>
    <w:p w:rsidR="00A02724" w:rsidRPr="002C74DA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2. Приходный кассовый ордер не имеет следующих реквизитов:</w:t>
      </w:r>
    </w:p>
    <w:p w:rsidR="00A02724" w:rsidRPr="003C2BDF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сальдо на начало дня;</w:t>
      </w:r>
    </w:p>
    <w:p w:rsidR="00A02724" w:rsidRPr="003C2BDF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б) код целевого назначения;</w:t>
      </w:r>
    </w:p>
    <w:p w:rsidR="00A02724" w:rsidRPr="003C2BDF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в) выдать;</w:t>
      </w:r>
    </w:p>
    <w:p w:rsidR="00A02724" w:rsidRPr="003C2BDF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г) принято от.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lastRenderedPageBreak/>
        <w:t>3. Графа «код целевого назначения» используется теми организациями, которые применяют: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упрощенную систему налогообложения;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б) систему кодирования использования средств;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в) программу 1 С;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г) контрольно-кассовые машины.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4. Книга принятых и выданных кассиром денег – это унифицированная форма: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КО-2;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б) КО-3;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в) КО-4;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г) КО-5.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5. Книга принятых и выданных кассиром денег используется в организациях: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с упрощенной системой налогообложения;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б) с автоматизированным учетом;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в) с большим количеством подразделений;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г) с большой выручкой.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C2BDF">
        <w:rPr>
          <w:rFonts w:ascii="Times New Roman" w:hAnsi="Times New Roman"/>
          <w:sz w:val="28"/>
          <w:szCs w:val="28"/>
        </w:rPr>
        <w:t>В журнале регистрации кассовых документов регистрируют: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приходные кассовые ордера;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б) расходные кассовые ордера;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в) заявление на выдачу денежных средств;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г) счета на оплату.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7. В графах 1 и 5 формы КО-3 указывается: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дата составления кассового документа;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б) порядковый номер документа;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в) сальдо на начало дня;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г) сальдо на конец дня.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8. В кассовой книге может быть: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вертикальное положение страниц;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б) горизонтальное положение страниц.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9. В методике работы с кассовой книгой предусматривают: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коды и индексы всех подразделений;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б) порядок нумерации кассовых документов;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в) способ ведения кассовой книги;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г) перечень документов, передаваемых головной организации.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10. К денежным документам не относятся: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ценные бумаги;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б) бланки строгой отчетности;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в) выкупленные у акционеров акции;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г) документы на НМА.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Тест 2</w:t>
      </w:r>
    </w:p>
    <w:p w:rsidR="00A02724" w:rsidRPr="002C74DA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1. Бланком расходного кассового ордера является унифицированная форма:</w:t>
      </w:r>
    </w:p>
    <w:p w:rsidR="00A02724" w:rsidRPr="003C2BDF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форма КО-1;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lastRenderedPageBreak/>
        <w:t>б) форма КО-2;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в) форма КО-3;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г) форма КО-4.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2. Расходный кассовый ордер не имеет следующих реквизитов: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сальдо на начало дня;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б) код целевого назначения;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в) выдать;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г) принято от.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3. В каком первичном документе есть квитанция: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в расходном кассовом ордере;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б) в приходном кассовом ордере;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в) в кассовой книге.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4. Журнал регистрации приходных и расходных кассовых документов имеет форму: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КО-2;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б) КО-3;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в) КО-4;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г) КО-5.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5. В графах 2 и 6 формы КО-3 указывается: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дата составления кассового документа;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б) порядковый номер документа;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в) сальдо на начало дня;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г) сальдо на конец дня.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6. В графах 4 и 8 формы КО-3 указывается: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дата составления кассового документа;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б) порядковый номер документа;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в) примечание;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г) сальдо на конец дня.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7. В графах 3 и 7 формы КО-3 указывается: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дата составления кассового документа;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б) порядковый номер документа;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в) примечание;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г) сумма в рублях и копейках.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8. Отчет кассира может быть оформлен следующим способом: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отчетом кассира является вкладной чистый лист кассовой книги;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б) отчетом кассира является следующая страница кассовой книги;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в) оба варианта.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9. К денежным документам относят: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почтовые марки;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б) вексельные марки;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в) оплаченные авиабилеты;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г) все перечисленные.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10. В ведомости №1 остаток средств в кассе приводится: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а) только на начало дня;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б) только на конец дня;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t>в) только на начало месяца;</w:t>
      </w:r>
    </w:p>
    <w:p w:rsidR="00A02724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BDF">
        <w:rPr>
          <w:rFonts w:ascii="Times New Roman" w:hAnsi="Times New Roman"/>
          <w:sz w:val="28"/>
          <w:szCs w:val="28"/>
        </w:rPr>
        <w:lastRenderedPageBreak/>
        <w:t>г) только на начало и</w:t>
      </w:r>
      <w:r w:rsidR="002C74DA">
        <w:rPr>
          <w:rFonts w:ascii="Times New Roman" w:hAnsi="Times New Roman"/>
          <w:sz w:val="28"/>
          <w:szCs w:val="28"/>
        </w:rPr>
        <w:t xml:space="preserve"> конец меся</w:t>
      </w:r>
    </w:p>
    <w:p w:rsidR="00A02724" w:rsidRPr="003C2BDF" w:rsidRDefault="00A02724" w:rsidP="007D44B3">
      <w:pPr>
        <w:tabs>
          <w:tab w:val="left" w:pos="709"/>
          <w:tab w:val="left" w:pos="1466"/>
        </w:tabs>
        <w:spacing w:after="0" w:line="233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A02724" w:rsidRPr="002C74DA" w:rsidRDefault="00070659" w:rsidP="007D44B3">
      <w:pPr>
        <w:tabs>
          <w:tab w:val="left" w:pos="709"/>
          <w:tab w:val="left" w:pos="6525"/>
        </w:tabs>
        <w:spacing w:after="0" w:line="233" w:lineRule="auto"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ПРАКТИЧЕСКАЯ РАБОТА №11.</w:t>
      </w:r>
    </w:p>
    <w:p w:rsidR="00070659" w:rsidRPr="002C74DA" w:rsidRDefault="00A02724" w:rsidP="007D44B3">
      <w:pPr>
        <w:tabs>
          <w:tab w:val="left" w:pos="709"/>
          <w:tab w:val="left" w:pos="6525"/>
        </w:tabs>
        <w:suppressAutoHyphens/>
        <w:spacing w:after="0" w:line="233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 xml:space="preserve">Тема: </w:t>
      </w:r>
      <w:r w:rsidR="002C74DA">
        <w:rPr>
          <w:rFonts w:ascii="Times New Roman" w:hAnsi="Times New Roman"/>
          <w:b/>
          <w:sz w:val="28"/>
          <w:szCs w:val="28"/>
        </w:rPr>
        <w:t>«</w:t>
      </w:r>
      <w:r w:rsidRPr="002C74DA">
        <w:rPr>
          <w:rFonts w:ascii="Times New Roman" w:hAnsi="Times New Roman"/>
          <w:b/>
          <w:sz w:val="28"/>
          <w:szCs w:val="28"/>
        </w:rPr>
        <w:t>Особенности учета кассовых операций с наличной</w:t>
      </w:r>
    </w:p>
    <w:p w:rsidR="00A02724" w:rsidRPr="002C74DA" w:rsidRDefault="00A02724" w:rsidP="007D44B3">
      <w:pPr>
        <w:tabs>
          <w:tab w:val="left" w:pos="709"/>
          <w:tab w:val="left" w:pos="6525"/>
        </w:tabs>
        <w:suppressAutoHyphens/>
        <w:spacing w:after="0" w:line="233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иностранной валютой</w:t>
      </w:r>
      <w:r w:rsidR="002C74DA">
        <w:rPr>
          <w:rFonts w:ascii="Times New Roman" w:hAnsi="Times New Roman"/>
          <w:b/>
          <w:sz w:val="28"/>
          <w:szCs w:val="28"/>
        </w:rPr>
        <w:t>»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Тест 1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1. При учете валютных операций бухгалтер руководствуется нормативными документами, которые можно разделить на: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две группы;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 три группы;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в) четыре группы;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г) пять групп.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2. Основой валютного законодательства в РФ является Федеральный закон: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О бухгалтерском учете;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 О валютных операциях;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в) О валютном регулировании и валютном контроле;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г) О бухгалтерском учете наличной валюты.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3. Субъектами валютных отношений являются: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резидент;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 нерезидент;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в) кассир;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г) бухгалтер.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4. Валютные операции – это: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ввоз на таможенную территорию РФ валютных ценностей;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 вывоз с таможенной территории РФ валюты РФ;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в) а) + б).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5. Операции с наличной валютой состоят из: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получение и оприходование наличной иностранной валюты в кассу;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 лимит кассы в иностранной валюте;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в) учет курсовых разниц;</w:t>
      </w:r>
    </w:p>
    <w:p w:rsidR="00A02724" w:rsidRPr="00E53698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г) налоговый учет иностранной валюты.</w:t>
      </w:r>
    </w:p>
    <w:p w:rsidR="00A02724" w:rsidRPr="002C74DA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6. В кассу валюта может поступить через:</w:t>
      </w:r>
    </w:p>
    <w:p w:rsidR="00A02724" w:rsidRPr="00E53698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получение ее из банка;</w:t>
      </w:r>
    </w:p>
    <w:p w:rsidR="00A02724" w:rsidRPr="00E53698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 получение ее в качестве выручки от реализации;</w:t>
      </w:r>
    </w:p>
    <w:p w:rsidR="00A02724" w:rsidRPr="00E53698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в) возврат аванса, выданного на командировку;</w:t>
      </w:r>
    </w:p>
    <w:p w:rsidR="00A02724" w:rsidRPr="00E53698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г) все перечисленное.</w:t>
      </w:r>
    </w:p>
    <w:p w:rsidR="00A02724" w:rsidRPr="002C74DA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7. Заявление на получение наличной иностранной валюты с текущего валютного счета на командировку должно содержать следующие данные:</w:t>
      </w:r>
    </w:p>
    <w:p w:rsidR="00A02724" w:rsidRPr="00E53698" w:rsidRDefault="00A02724" w:rsidP="002C74DA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номер и дата приказа;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 Ф.И.О. лица, отбывающего за границу;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в) срок пребывания за границей и расчет затрат;</w:t>
      </w:r>
    </w:p>
    <w:p w:rsidR="00A02724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г) все перечисленные.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lastRenderedPageBreak/>
        <w:t>8. Для оприходования инвалюты в кассу необходимы следующие документы: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приходный кассовый ордер;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 расходный кассовый ордер;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в) копию поручения (распоряжения)  руководителя на получение денежных средств в инвалюте;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г) все перечисленные.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9. К прочим поступлениям инвалюты в кассу предприятия можно отнести: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возврат в кассу предоставленных другим предприятиям ссуд в иностранной валюте;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 возврат в кассу неиспользованный аванс в валюте на командировку;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в) возврат в кассу неиспользованный аванс в валюте на хозяйственные нужды;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г) финансовая помощь иностранных предприятий.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10.  В расчет лимита кассы не включаются: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денежные средства, направляемые на выплату заработной платы (при условии, что на предприятии имеются работники, получающие зарплату в иностранной валюте);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б)денежные средства</w:t>
      </w:r>
      <w:r w:rsidR="00070659">
        <w:rPr>
          <w:rFonts w:ascii="Times New Roman" w:hAnsi="Times New Roman"/>
          <w:sz w:val="28"/>
          <w:szCs w:val="28"/>
        </w:rPr>
        <w:t>,</w:t>
      </w:r>
      <w:r w:rsidRPr="00E53698">
        <w:rPr>
          <w:rFonts w:ascii="Times New Roman" w:hAnsi="Times New Roman"/>
          <w:sz w:val="28"/>
          <w:szCs w:val="28"/>
        </w:rPr>
        <w:t xml:space="preserve"> выданные на командировку (кроме денежных средств в инвалюте, по которым командированное лицо после своего возвращения не отчиталось в срок, определенный законодательством);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в) а) + б).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Тест 2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1. Резидент как субъект валютных отношений – это: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постоянно проживающие в РФ на основании вида на жительство иностранные граждане и лица без гражданства;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 находящиеся за пределами РФ филиалы и представительства юридических лиц, созданных в соответствии с законодательством РФ;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в) юридические лица, созданные в соответствии с законодательством иностранных государств;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г) межгосударственные организации и их филиалы в РФ.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2. Нерезидент как субъект валютных отношений – это: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постоянно проживающие в РФ на основании вида на жительство иностранные граждане и лица без гражданства;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 находящиеся за пределами РФ филиалы и представительства юридических лиц, созданных в соответствии с законодательством РФ;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в) юридические лица, созданные в соответствии с законодательством иностранных государств;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г) межгосударственные организации и их филиалы в РФ.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3. Валютные операции – это: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приобретение резидентом у нерезидента валютных ценностей;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 приобретение нерезидентом у резидента валютных ценностей;</w:t>
      </w:r>
    </w:p>
    <w:p w:rsidR="00A02724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в) а) + б).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lastRenderedPageBreak/>
        <w:t>4. Пересчет иностранной валюте в кассе организации производится: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по курсу обслуживающего ее банка;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 по курсу ЦБР.</w:t>
      </w:r>
    </w:p>
    <w:p w:rsidR="00A02724" w:rsidRPr="002C74DA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74DA">
        <w:rPr>
          <w:rFonts w:ascii="Times New Roman" w:hAnsi="Times New Roman"/>
          <w:b/>
          <w:sz w:val="28"/>
          <w:szCs w:val="28"/>
        </w:rPr>
        <w:t>5. Частью 1 ст.9 №173-ФЗ запрещается: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выдавать валюту из кассы;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 осуществлять валютные операции между резидентами;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в) осуществлять валютные операции между нерезидентами;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г) все перечисленные.</w:t>
      </w:r>
    </w:p>
    <w:p w:rsidR="00A02724" w:rsidRPr="00A058F5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6. Курсовые разница в бухгалтерском учете отражают в составе: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прочих доходов;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 прочих расходов;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в) а) + б).</w:t>
      </w:r>
    </w:p>
    <w:p w:rsidR="00A02724" w:rsidRPr="00A058F5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7. Заявление на получение наличной иностранной валюты с текущего валютного счета на эксплуатационные затраты за границей должно содержать следующие данные: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цель выезда;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 Ф.И.О. лица, вывозящего иностранную валюту на эксплуатационные нужды;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в) расчет затрат;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г) все перечисленные;</w:t>
      </w:r>
    </w:p>
    <w:p w:rsidR="00A02724" w:rsidRPr="00A058F5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8. В графе «Сумма» ПКО указывают сумму в: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рублях;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 иностранной валюте;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в) иностранной валюте и через дробь – рубли.</w:t>
      </w:r>
    </w:p>
    <w:p w:rsidR="00A02724" w:rsidRPr="00A058F5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9. Внесение иностранной валюты из кассы на счет в банке оформляется: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объявлением на взнос наличными;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 Приходным кассовым ордером;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в) Расходным кассовым ордером;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г) платежным требованием.</w:t>
      </w:r>
    </w:p>
    <w:p w:rsidR="00A02724" w:rsidRPr="00A058F5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10. Для того чтобы использовать наличную иностранную валюту в качестве средства платежа, субъекты предпринимательской деятельности должны иметь: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а) лицензию;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б) банкоматы;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в) обменные пункты;</w:t>
      </w:r>
    </w:p>
    <w:p w:rsidR="00A02724" w:rsidRPr="00E53698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698">
        <w:rPr>
          <w:rFonts w:ascii="Times New Roman" w:hAnsi="Times New Roman"/>
          <w:sz w:val="28"/>
          <w:szCs w:val="28"/>
        </w:rPr>
        <w:t>г) все перечисленные.</w:t>
      </w:r>
    </w:p>
    <w:p w:rsidR="00A02724" w:rsidRDefault="00A02724" w:rsidP="007D44B3">
      <w:pPr>
        <w:tabs>
          <w:tab w:val="left" w:pos="709"/>
          <w:tab w:val="left" w:pos="1466"/>
        </w:tabs>
        <w:spacing w:after="0" w:line="23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Pr="00A058F5" w:rsidRDefault="00070659" w:rsidP="007D44B3">
      <w:pPr>
        <w:tabs>
          <w:tab w:val="left" w:pos="709"/>
          <w:tab w:val="left" w:pos="6525"/>
        </w:tabs>
        <w:spacing w:after="0" w:line="23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ПРАКТИЧЕСКАЯ РАБОТА №12, 13.</w:t>
      </w:r>
    </w:p>
    <w:p w:rsidR="00070659" w:rsidRPr="00A058F5" w:rsidRDefault="00A02724" w:rsidP="007D44B3">
      <w:pPr>
        <w:tabs>
          <w:tab w:val="left" w:pos="709"/>
          <w:tab w:val="left" w:pos="6525"/>
        </w:tabs>
        <w:suppressAutoHyphens/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 xml:space="preserve">Тема: </w:t>
      </w:r>
      <w:r w:rsidR="00A058F5">
        <w:rPr>
          <w:rFonts w:ascii="Times New Roman" w:hAnsi="Times New Roman"/>
          <w:b/>
          <w:sz w:val="28"/>
          <w:szCs w:val="28"/>
        </w:rPr>
        <w:t>«</w:t>
      </w:r>
      <w:r w:rsidRPr="00A058F5">
        <w:rPr>
          <w:rFonts w:ascii="Times New Roman" w:hAnsi="Times New Roman"/>
          <w:b/>
          <w:sz w:val="28"/>
          <w:szCs w:val="28"/>
        </w:rPr>
        <w:t xml:space="preserve">Корреспонденция счетов учета денежных средств </w:t>
      </w:r>
    </w:p>
    <w:p w:rsidR="00A02724" w:rsidRDefault="00A02724" w:rsidP="007D44B3">
      <w:pPr>
        <w:tabs>
          <w:tab w:val="left" w:pos="709"/>
          <w:tab w:val="left" w:pos="6525"/>
        </w:tabs>
        <w:suppressAutoHyphens/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и денежных документов</w:t>
      </w:r>
      <w:r w:rsidR="00A058F5">
        <w:rPr>
          <w:rFonts w:ascii="Times New Roman" w:hAnsi="Times New Roman"/>
          <w:b/>
          <w:sz w:val="28"/>
          <w:szCs w:val="28"/>
        </w:rPr>
        <w:t>»</w:t>
      </w:r>
    </w:p>
    <w:p w:rsidR="007D44B3" w:rsidRPr="00A058F5" w:rsidRDefault="007D44B3" w:rsidP="007D44B3">
      <w:pPr>
        <w:tabs>
          <w:tab w:val="left" w:pos="709"/>
          <w:tab w:val="left" w:pos="6525"/>
        </w:tabs>
        <w:suppressAutoHyphens/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724" w:rsidRPr="00A058F5" w:rsidRDefault="00A02724" w:rsidP="00A058F5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6E97">
        <w:rPr>
          <w:rFonts w:ascii="Times New Roman" w:hAnsi="Times New Roman"/>
          <w:sz w:val="28"/>
          <w:szCs w:val="28"/>
        </w:rPr>
        <w:t xml:space="preserve">Для учета наличия и движения денежных средств в кассе организации используется активный счет 50 «Касса». Сальдо счета указывает на наличие </w:t>
      </w:r>
      <w:r w:rsidRPr="00936E97">
        <w:rPr>
          <w:rFonts w:ascii="Times New Roman" w:hAnsi="Times New Roman"/>
          <w:sz w:val="28"/>
          <w:szCs w:val="28"/>
        </w:rPr>
        <w:lastRenderedPageBreak/>
        <w:t>суммы свободных денег в кассе на на</w:t>
      </w:r>
      <w:r>
        <w:rPr>
          <w:rFonts w:ascii="Times New Roman" w:hAnsi="Times New Roman"/>
          <w:sz w:val="28"/>
          <w:szCs w:val="28"/>
        </w:rPr>
        <w:t xml:space="preserve">чало месяца, оборот по дебету – </w:t>
      </w:r>
      <w:r w:rsidRPr="00936E97">
        <w:rPr>
          <w:rFonts w:ascii="Times New Roman" w:hAnsi="Times New Roman"/>
          <w:sz w:val="28"/>
          <w:szCs w:val="28"/>
        </w:rPr>
        <w:t>суммы, пос</w:t>
      </w:r>
      <w:r>
        <w:rPr>
          <w:rFonts w:ascii="Times New Roman" w:hAnsi="Times New Roman"/>
          <w:sz w:val="28"/>
          <w:szCs w:val="28"/>
        </w:rPr>
        <w:t>тупившие в кассу, а по кредиту –</w:t>
      </w:r>
      <w:r w:rsidRPr="00936E97">
        <w:rPr>
          <w:rFonts w:ascii="Times New Roman" w:hAnsi="Times New Roman"/>
          <w:sz w:val="28"/>
          <w:szCs w:val="28"/>
        </w:rPr>
        <w:t xml:space="preserve"> суммы, выданные из кассы.</w:t>
      </w:r>
    </w:p>
    <w:p w:rsidR="00A02724" w:rsidRPr="00421F79" w:rsidRDefault="00A02724" w:rsidP="004565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F79">
        <w:rPr>
          <w:rFonts w:ascii="Times New Roman" w:hAnsi="Times New Roman"/>
          <w:sz w:val="28"/>
          <w:szCs w:val="28"/>
        </w:rPr>
        <w:t>Сквозная задача:</w:t>
      </w:r>
    </w:p>
    <w:p w:rsidR="00A02724" w:rsidRDefault="00A02724" w:rsidP="004565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данные:</w:t>
      </w:r>
    </w:p>
    <w:p w:rsidR="00A02724" w:rsidRPr="00421F79" w:rsidRDefault="00A02724" w:rsidP="004565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Сальдо по счетам синтетического учета на 1 июля 2017 г. (табл. 4)</w:t>
      </w:r>
    </w:p>
    <w:p w:rsidR="00A02724" w:rsidRDefault="00A02724" w:rsidP="00456521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A02724" w:rsidRPr="00E3345E" w:rsidRDefault="00A02724" w:rsidP="00A058F5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4 – </w:t>
      </w:r>
      <w:r w:rsidRPr="00E3345E">
        <w:rPr>
          <w:rFonts w:ascii="Times New Roman" w:hAnsi="Times New Roman"/>
          <w:sz w:val="28"/>
          <w:szCs w:val="28"/>
        </w:rPr>
        <w:t>Сальдо по счетам синтетического учета на 1 июня 2017г.</w:t>
      </w:r>
    </w:p>
    <w:tbl>
      <w:tblPr>
        <w:tblStyle w:val="a4"/>
        <w:tblW w:w="9496" w:type="dxa"/>
        <w:tblLook w:val="04A0"/>
      </w:tblPr>
      <w:tblGrid>
        <w:gridCol w:w="7889"/>
        <w:gridCol w:w="1385"/>
        <w:gridCol w:w="222"/>
      </w:tblGrid>
      <w:tr w:rsidR="00A02724" w:rsidRPr="00AA1810" w:rsidTr="00A058F5">
        <w:trPr>
          <w:gridAfter w:val="1"/>
          <w:wAfter w:w="222" w:type="dxa"/>
        </w:trPr>
        <w:tc>
          <w:tcPr>
            <w:tcW w:w="788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Наименование счета</w:t>
            </w:r>
          </w:p>
        </w:tc>
        <w:tc>
          <w:tcPr>
            <w:tcW w:w="1385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Сумма, руб.</w:t>
            </w:r>
          </w:p>
        </w:tc>
      </w:tr>
      <w:tr w:rsidR="00A02724" w:rsidRPr="00AA1810" w:rsidTr="00A058F5">
        <w:trPr>
          <w:gridAfter w:val="1"/>
          <w:wAfter w:w="222" w:type="dxa"/>
        </w:trPr>
        <w:tc>
          <w:tcPr>
            <w:tcW w:w="788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01 «Основные средства»</w:t>
            </w:r>
          </w:p>
        </w:tc>
        <w:tc>
          <w:tcPr>
            <w:tcW w:w="1385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67000</w:t>
            </w:r>
          </w:p>
        </w:tc>
      </w:tr>
      <w:tr w:rsidR="00A02724" w:rsidRPr="00AA1810" w:rsidTr="00A058F5">
        <w:trPr>
          <w:gridAfter w:val="1"/>
          <w:wAfter w:w="222" w:type="dxa"/>
        </w:trPr>
        <w:tc>
          <w:tcPr>
            <w:tcW w:w="788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02 «Амортизация основных средств»</w:t>
            </w:r>
          </w:p>
        </w:tc>
        <w:tc>
          <w:tcPr>
            <w:tcW w:w="1385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33000</w:t>
            </w:r>
          </w:p>
        </w:tc>
      </w:tr>
      <w:tr w:rsidR="00A02724" w:rsidRPr="00AA1810" w:rsidTr="00A058F5">
        <w:trPr>
          <w:gridAfter w:val="1"/>
          <w:wAfter w:w="222" w:type="dxa"/>
        </w:trPr>
        <w:tc>
          <w:tcPr>
            <w:tcW w:w="788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41 «Товары»</w:t>
            </w:r>
          </w:p>
        </w:tc>
        <w:tc>
          <w:tcPr>
            <w:tcW w:w="1385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42700</w:t>
            </w:r>
          </w:p>
        </w:tc>
      </w:tr>
      <w:tr w:rsidR="00A02724" w:rsidRPr="00AA1810" w:rsidTr="00A058F5">
        <w:trPr>
          <w:gridAfter w:val="1"/>
          <w:wAfter w:w="222" w:type="dxa"/>
        </w:trPr>
        <w:tc>
          <w:tcPr>
            <w:tcW w:w="788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50 «Касса»</w:t>
            </w:r>
          </w:p>
        </w:tc>
        <w:tc>
          <w:tcPr>
            <w:tcW w:w="1385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28000</w:t>
            </w:r>
          </w:p>
        </w:tc>
      </w:tr>
      <w:tr w:rsidR="00A02724" w:rsidRPr="00AA1810" w:rsidTr="00A058F5">
        <w:trPr>
          <w:gridAfter w:val="1"/>
          <w:wAfter w:w="222" w:type="dxa"/>
        </w:trPr>
        <w:tc>
          <w:tcPr>
            <w:tcW w:w="788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51 «Расчетные счета»</w:t>
            </w:r>
          </w:p>
        </w:tc>
        <w:tc>
          <w:tcPr>
            <w:tcW w:w="1385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21700</w:t>
            </w:r>
          </w:p>
        </w:tc>
      </w:tr>
      <w:tr w:rsidR="00A02724" w:rsidRPr="00AA1810" w:rsidTr="00A058F5">
        <w:trPr>
          <w:gridAfter w:val="1"/>
          <w:wAfter w:w="222" w:type="dxa"/>
        </w:trPr>
        <w:tc>
          <w:tcPr>
            <w:tcW w:w="788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60 «Расчеты с поставщиками и подрядчиками»</w:t>
            </w:r>
          </w:p>
        </w:tc>
        <w:tc>
          <w:tcPr>
            <w:tcW w:w="1385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</w:tr>
      <w:tr w:rsidR="00A02724" w:rsidRPr="00AA1810" w:rsidTr="00A058F5">
        <w:trPr>
          <w:gridAfter w:val="1"/>
          <w:wAfter w:w="222" w:type="dxa"/>
        </w:trPr>
        <w:tc>
          <w:tcPr>
            <w:tcW w:w="788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66 «Расчеты по краткосрочным кредитам и займам»</w:t>
            </w:r>
          </w:p>
        </w:tc>
        <w:tc>
          <w:tcPr>
            <w:tcW w:w="1385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5400</w:t>
            </w:r>
          </w:p>
        </w:tc>
      </w:tr>
      <w:tr w:rsidR="00A02724" w:rsidRPr="00AA1810" w:rsidTr="00A058F5">
        <w:trPr>
          <w:gridAfter w:val="1"/>
          <w:wAfter w:w="222" w:type="dxa"/>
        </w:trPr>
        <w:tc>
          <w:tcPr>
            <w:tcW w:w="788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70 «Расчеты с персоналом по оплате труда»</w:t>
            </w:r>
          </w:p>
        </w:tc>
        <w:tc>
          <w:tcPr>
            <w:tcW w:w="1385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4680</w:t>
            </w:r>
          </w:p>
        </w:tc>
      </w:tr>
      <w:tr w:rsidR="00A02724" w:rsidRPr="00AA1810" w:rsidTr="00A058F5">
        <w:trPr>
          <w:gridAfter w:val="1"/>
          <w:wAfter w:w="222" w:type="dxa"/>
        </w:trPr>
        <w:tc>
          <w:tcPr>
            <w:tcW w:w="788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71 «Расчеты с подотчетными лицами»</w:t>
            </w:r>
          </w:p>
        </w:tc>
        <w:tc>
          <w:tcPr>
            <w:tcW w:w="1385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</w:tr>
      <w:tr w:rsidR="00A02724" w:rsidRPr="00AA1810" w:rsidTr="00A058F5">
        <w:trPr>
          <w:gridAfter w:val="1"/>
          <w:wAfter w:w="222" w:type="dxa"/>
        </w:trPr>
        <w:tc>
          <w:tcPr>
            <w:tcW w:w="788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80 «Уставный капитал»</w:t>
            </w:r>
          </w:p>
        </w:tc>
        <w:tc>
          <w:tcPr>
            <w:tcW w:w="1385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55800</w:t>
            </w:r>
          </w:p>
        </w:tc>
      </w:tr>
      <w:tr w:rsidR="00A02724" w:rsidRPr="00AA1810" w:rsidTr="00A058F5">
        <w:trPr>
          <w:gridAfter w:val="1"/>
          <w:wAfter w:w="222" w:type="dxa"/>
        </w:trPr>
        <w:tc>
          <w:tcPr>
            <w:tcW w:w="788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99 «Прибыли и убытки»</w:t>
            </w:r>
          </w:p>
        </w:tc>
        <w:tc>
          <w:tcPr>
            <w:tcW w:w="1385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61050</w:t>
            </w:r>
          </w:p>
        </w:tc>
      </w:tr>
      <w:tr w:rsidR="00A02724" w:rsidRPr="00AA1810" w:rsidTr="00A058F5">
        <w:tc>
          <w:tcPr>
            <w:tcW w:w="788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5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02724" w:rsidRDefault="00A02724" w:rsidP="00456521">
      <w:pPr>
        <w:shd w:val="clear" w:color="auto" w:fill="FFFFFF"/>
        <w:tabs>
          <w:tab w:val="left" w:pos="709"/>
        </w:tabs>
        <w:spacing w:after="0" w:line="240" w:lineRule="auto"/>
        <w:ind w:left="-567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A02724" w:rsidRPr="00421F79" w:rsidRDefault="00A02724" w:rsidP="004565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Сальдо по счетам аналитического учета на 1 июля 2017 г. (табл. 5)</w:t>
      </w:r>
    </w:p>
    <w:p w:rsidR="00A02724" w:rsidRDefault="00A02724" w:rsidP="00456521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A02724" w:rsidRPr="00E3345E" w:rsidRDefault="00A02724" w:rsidP="00A058F5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3345E">
        <w:rPr>
          <w:rFonts w:ascii="Times New Roman" w:hAnsi="Times New Roman"/>
          <w:sz w:val="28"/>
          <w:szCs w:val="28"/>
        </w:rPr>
        <w:t>Таблица 5 – Сальдо по счетам аналитического учета к счету 71 на 1 июня 2017г.</w:t>
      </w:r>
    </w:p>
    <w:tbl>
      <w:tblPr>
        <w:tblStyle w:val="a4"/>
        <w:tblW w:w="0" w:type="auto"/>
        <w:tblLook w:val="04A0"/>
      </w:tblPr>
      <w:tblGrid>
        <w:gridCol w:w="3969"/>
        <w:gridCol w:w="3969"/>
        <w:gridCol w:w="1448"/>
      </w:tblGrid>
      <w:tr w:rsidR="00A02724" w:rsidRPr="00AA1810" w:rsidTr="00A058F5">
        <w:tc>
          <w:tcPr>
            <w:tcW w:w="396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ФИО подотчетного лица</w:t>
            </w:r>
          </w:p>
        </w:tc>
        <w:tc>
          <w:tcPr>
            <w:tcW w:w="396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1448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Сумма, руб.</w:t>
            </w:r>
          </w:p>
        </w:tc>
      </w:tr>
      <w:tr w:rsidR="00A02724" w:rsidRPr="00AA1810" w:rsidTr="00A058F5">
        <w:tc>
          <w:tcPr>
            <w:tcW w:w="396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1. Иванченко П.С.</w:t>
            </w:r>
          </w:p>
        </w:tc>
        <w:tc>
          <w:tcPr>
            <w:tcW w:w="396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448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</w:tr>
      <w:tr w:rsidR="00A02724" w:rsidRPr="00AA1810" w:rsidTr="00A058F5">
        <w:tc>
          <w:tcPr>
            <w:tcW w:w="396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2. Сурков И.Г.</w:t>
            </w:r>
          </w:p>
        </w:tc>
        <w:tc>
          <w:tcPr>
            <w:tcW w:w="396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Кладовщик</w:t>
            </w:r>
          </w:p>
        </w:tc>
        <w:tc>
          <w:tcPr>
            <w:tcW w:w="1448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</w:tr>
      <w:tr w:rsidR="00A02724" w:rsidRPr="00AA1810" w:rsidTr="00A058F5">
        <w:tc>
          <w:tcPr>
            <w:tcW w:w="396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3. Фомина Р.Д.</w:t>
            </w:r>
          </w:p>
        </w:tc>
        <w:tc>
          <w:tcPr>
            <w:tcW w:w="396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Зав. отделом</w:t>
            </w:r>
          </w:p>
        </w:tc>
        <w:tc>
          <w:tcPr>
            <w:tcW w:w="1448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</w:tr>
      <w:tr w:rsidR="00A02724" w:rsidRPr="00AA1810" w:rsidTr="00A058F5">
        <w:tc>
          <w:tcPr>
            <w:tcW w:w="396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3969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</w:tr>
    </w:tbl>
    <w:p w:rsidR="00A02724" w:rsidRPr="00AA1810" w:rsidRDefault="00A02724" w:rsidP="004565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Хозяйственные операции за июнь 2017 г. (табл. 6)</w:t>
      </w:r>
    </w:p>
    <w:p w:rsidR="00A02724" w:rsidRDefault="00A02724" w:rsidP="00456521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A02724" w:rsidRPr="00E3345E" w:rsidRDefault="00A02724" w:rsidP="00A058F5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3345E">
        <w:rPr>
          <w:rFonts w:ascii="Times New Roman" w:hAnsi="Times New Roman"/>
          <w:sz w:val="28"/>
          <w:szCs w:val="28"/>
        </w:rPr>
        <w:t>Таблица 6 – Хозяйственные операции за июнь 2017г.</w:t>
      </w:r>
    </w:p>
    <w:tbl>
      <w:tblPr>
        <w:tblStyle w:val="a4"/>
        <w:tblW w:w="0" w:type="auto"/>
        <w:tblLook w:val="04A0"/>
      </w:tblPr>
      <w:tblGrid>
        <w:gridCol w:w="7938"/>
        <w:gridCol w:w="1350"/>
        <w:gridCol w:w="222"/>
      </w:tblGrid>
      <w:tr w:rsidR="00A02724" w:rsidRPr="00AA1810" w:rsidTr="00A058F5">
        <w:tc>
          <w:tcPr>
            <w:tcW w:w="7938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Содержание хозяйственной операции</w:t>
            </w:r>
          </w:p>
        </w:tc>
        <w:tc>
          <w:tcPr>
            <w:tcW w:w="1350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Сумма, руб.</w:t>
            </w:r>
          </w:p>
        </w:tc>
        <w:tc>
          <w:tcPr>
            <w:tcW w:w="0" w:type="auto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2724" w:rsidRPr="00AA1810" w:rsidTr="00A058F5">
        <w:tc>
          <w:tcPr>
            <w:tcW w:w="7938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1. Получено с расчетного счета в кассу предприятия по чеку</w:t>
            </w:r>
          </w:p>
        </w:tc>
        <w:tc>
          <w:tcPr>
            <w:tcW w:w="1350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4900</w:t>
            </w:r>
          </w:p>
        </w:tc>
        <w:tc>
          <w:tcPr>
            <w:tcW w:w="0" w:type="auto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2724" w:rsidRPr="00AA1810" w:rsidTr="00A058F5">
        <w:tc>
          <w:tcPr>
            <w:tcW w:w="7938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2. Выплачена зарплата работникам за май</w:t>
            </w:r>
          </w:p>
        </w:tc>
        <w:tc>
          <w:tcPr>
            <w:tcW w:w="1350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4680</w:t>
            </w:r>
          </w:p>
        </w:tc>
        <w:tc>
          <w:tcPr>
            <w:tcW w:w="0" w:type="auto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2724" w:rsidRPr="00AA1810" w:rsidTr="00A058F5">
        <w:tc>
          <w:tcPr>
            <w:tcW w:w="7938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3. Представлен авансовый отчет Фоминой Р.Д. об израсходовании подотчетной суммы на приобретение канцелярских товаров</w:t>
            </w:r>
          </w:p>
        </w:tc>
        <w:tc>
          <w:tcPr>
            <w:tcW w:w="1350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0" w:type="auto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2724" w:rsidRPr="00AA1810" w:rsidTr="00A058F5">
        <w:tc>
          <w:tcPr>
            <w:tcW w:w="7938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4. Остаток неизрасходованной подотчетной суммы возвращен Фоминой в кассу</w:t>
            </w:r>
          </w:p>
        </w:tc>
        <w:tc>
          <w:tcPr>
            <w:tcW w:w="1350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0" w:type="auto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2724" w:rsidRPr="00AA1810" w:rsidTr="00A058F5">
        <w:tc>
          <w:tcPr>
            <w:tcW w:w="7938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5. Сдана в банк выручка</w:t>
            </w:r>
          </w:p>
        </w:tc>
        <w:tc>
          <w:tcPr>
            <w:tcW w:w="1350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20000</w:t>
            </w:r>
          </w:p>
        </w:tc>
        <w:tc>
          <w:tcPr>
            <w:tcW w:w="0" w:type="auto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2724" w:rsidRPr="00AA1810" w:rsidTr="00A058F5">
        <w:tc>
          <w:tcPr>
            <w:tcW w:w="7938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6. Представлен авансовый отчет Сурковым И.Г. об израсходовании подотчетной суммы на приобретение материалов</w:t>
            </w:r>
          </w:p>
        </w:tc>
        <w:tc>
          <w:tcPr>
            <w:tcW w:w="1350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420</w:t>
            </w:r>
          </w:p>
        </w:tc>
        <w:tc>
          <w:tcPr>
            <w:tcW w:w="0" w:type="auto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2724" w:rsidRPr="00AA1810" w:rsidTr="00A058F5">
        <w:tc>
          <w:tcPr>
            <w:tcW w:w="7938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 xml:space="preserve">7. Выдан из кассы перерасход подотчетной суммы в соответствии с </w:t>
            </w:r>
            <w:r w:rsidRPr="00AA1810">
              <w:rPr>
                <w:rFonts w:ascii="Times New Roman" w:hAnsi="Times New Roman"/>
                <w:sz w:val="26"/>
                <w:szCs w:val="26"/>
              </w:rPr>
              <w:lastRenderedPageBreak/>
              <w:t>утвержденным авансовым отчетом Суркову</w:t>
            </w:r>
          </w:p>
        </w:tc>
        <w:tc>
          <w:tcPr>
            <w:tcW w:w="1350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lastRenderedPageBreak/>
              <w:t>?</w:t>
            </w:r>
          </w:p>
        </w:tc>
        <w:tc>
          <w:tcPr>
            <w:tcW w:w="0" w:type="auto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2724" w:rsidRPr="00AA1810" w:rsidTr="00A058F5">
        <w:tc>
          <w:tcPr>
            <w:tcW w:w="7938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lastRenderedPageBreak/>
              <w:t>8. Представлен авансовый отчет Иванченко П.С. об израсходовании подотчетной суммы на приобретение основных средств</w:t>
            </w:r>
          </w:p>
        </w:tc>
        <w:tc>
          <w:tcPr>
            <w:tcW w:w="1350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310</w:t>
            </w:r>
          </w:p>
        </w:tc>
        <w:tc>
          <w:tcPr>
            <w:tcW w:w="0" w:type="auto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2724" w:rsidRPr="00AA1810" w:rsidTr="00A058F5">
        <w:tc>
          <w:tcPr>
            <w:tcW w:w="7938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9. Выдан из кассы перерасход подотчетной суммы в соответствии с утвержденным авансовым отчетом Иванченко</w:t>
            </w:r>
          </w:p>
        </w:tc>
        <w:tc>
          <w:tcPr>
            <w:tcW w:w="1350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0" w:type="auto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2724" w:rsidRPr="00AA1810" w:rsidTr="00A058F5">
        <w:tc>
          <w:tcPr>
            <w:tcW w:w="7938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10. Выдано из кассы под отчет на командировку Иванченко П.С.</w:t>
            </w:r>
          </w:p>
        </w:tc>
        <w:tc>
          <w:tcPr>
            <w:tcW w:w="1350" w:type="dxa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810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0" w:type="auto"/>
            <w:hideMark/>
          </w:tcPr>
          <w:p w:rsidR="00A02724" w:rsidRPr="00AA1810" w:rsidRDefault="00A02724" w:rsidP="00456521">
            <w:pPr>
              <w:tabs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02724" w:rsidRDefault="00A02724" w:rsidP="00456521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Pr="00421F79" w:rsidRDefault="00A02724" w:rsidP="00456521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F79">
        <w:rPr>
          <w:rFonts w:ascii="Times New Roman" w:hAnsi="Times New Roman"/>
          <w:sz w:val="28"/>
          <w:szCs w:val="28"/>
        </w:rPr>
        <w:t>1. Открыть счета синтетического и аналитического учета и записать в них сальдо на 1 июня 2017г.</w:t>
      </w:r>
    </w:p>
    <w:p w:rsidR="00A02724" w:rsidRPr="00421F79" w:rsidRDefault="00A02724" w:rsidP="00456521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F79">
        <w:rPr>
          <w:rFonts w:ascii="Times New Roman" w:hAnsi="Times New Roman"/>
          <w:sz w:val="28"/>
          <w:szCs w:val="28"/>
        </w:rPr>
        <w:t>2. Отразить на счетах синтетического и аналитического учета хозяйственные операции за июнь 2017г.</w:t>
      </w:r>
    </w:p>
    <w:p w:rsidR="00A02724" w:rsidRPr="00421F79" w:rsidRDefault="00A02724" w:rsidP="00456521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F79">
        <w:rPr>
          <w:rFonts w:ascii="Times New Roman" w:hAnsi="Times New Roman"/>
          <w:sz w:val="28"/>
          <w:szCs w:val="28"/>
        </w:rPr>
        <w:t>3. Подсчитать обороты по счетам синтетического и аналитического учета за июнь и вывести сальдо на 1 июля 2017г.</w:t>
      </w:r>
    </w:p>
    <w:p w:rsidR="00A02724" w:rsidRPr="00421F79" w:rsidRDefault="00A02724" w:rsidP="00456521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F79">
        <w:rPr>
          <w:rFonts w:ascii="Times New Roman" w:hAnsi="Times New Roman"/>
          <w:sz w:val="28"/>
          <w:szCs w:val="28"/>
        </w:rPr>
        <w:t>4. Составить:</w:t>
      </w:r>
    </w:p>
    <w:p w:rsidR="00A02724" w:rsidRPr="00421F79" w:rsidRDefault="00A02724" w:rsidP="00456521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F79">
        <w:rPr>
          <w:rFonts w:ascii="Times New Roman" w:hAnsi="Times New Roman"/>
          <w:sz w:val="28"/>
          <w:szCs w:val="28"/>
        </w:rPr>
        <w:t>- оборотную ведомость по счетам синтетического учета за июнь;</w:t>
      </w:r>
    </w:p>
    <w:p w:rsidR="00A02724" w:rsidRPr="00421F79" w:rsidRDefault="00A02724" w:rsidP="00456521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F79">
        <w:rPr>
          <w:rFonts w:ascii="Times New Roman" w:hAnsi="Times New Roman"/>
          <w:sz w:val="28"/>
          <w:szCs w:val="28"/>
        </w:rPr>
        <w:t>- оборотную ведомость по аналитическим счетам к счету 71 «Расчеты с подотчетными лицами» за июнь.</w:t>
      </w:r>
    </w:p>
    <w:p w:rsidR="00A02724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02724" w:rsidRPr="00A058F5" w:rsidRDefault="00070659" w:rsidP="00456521">
      <w:pPr>
        <w:tabs>
          <w:tab w:val="left" w:pos="709"/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ПРАКТИЧЕСКАЯ РАБОТА №14.</w:t>
      </w:r>
    </w:p>
    <w:p w:rsidR="00A02724" w:rsidRPr="00A058F5" w:rsidRDefault="00A02724" w:rsidP="00456521">
      <w:pPr>
        <w:tabs>
          <w:tab w:val="left" w:pos="709"/>
          <w:tab w:val="left" w:pos="652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 xml:space="preserve">Тема: </w:t>
      </w:r>
      <w:r w:rsidR="00A058F5">
        <w:rPr>
          <w:rFonts w:ascii="Times New Roman" w:hAnsi="Times New Roman"/>
          <w:b/>
          <w:sz w:val="28"/>
          <w:szCs w:val="28"/>
        </w:rPr>
        <w:t>«</w:t>
      </w:r>
      <w:r w:rsidRPr="00A058F5">
        <w:rPr>
          <w:rFonts w:ascii="Times New Roman" w:hAnsi="Times New Roman"/>
          <w:b/>
          <w:sz w:val="28"/>
          <w:szCs w:val="28"/>
        </w:rPr>
        <w:t>Составление документации по результатам инвентаризации</w:t>
      </w:r>
      <w:r w:rsidR="00A058F5">
        <w:rPr>
          <w:rFonts w:ascii="Times New Roman" w:hAnsi="Times New Roman"/>
          <w:b/>
          <w:sz w:val="28"/>
          <w:szCs w:val="28"/>
        </w:rPr>
        <w:t>»</w:t>
      </w:r>
    </w:p>
    <w:p w:rsidR="00A02724" w:rsidRPr="00A058F5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A02724" w:rsidRPr="00A058F5" w:rsidRDefault="00A02724" w:rsidP="00456521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Тест 1</w:t>
      </w:r>
    </w:p>
    <w:p w:rsidR="00A02724" w:rsidRPr="00A058F5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1. Порядок проведения инвентаризации денежных средств в кассе установлен Методическими указаниями по номером: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а) 40;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49;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745;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г) 129.</w:t>
      </w:r>
    </w:p>
    <w:p w:rsidR="00A02724" w:rsidRPr="00A058F5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2. Материальную ответственность за сохранность денежных средств и документов в кассе несет: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а) кассир;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бухгалтер;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главный бухгалтер;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г) руководитель.</w:t>
      </w:r>
    </w:p>
    <w:p w:rsidR="00A02724" w:rsidRPr="00A058F5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3. К ведению кассовых операций не допускаются лица: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а) привлекавшиеся к уголовной ответственности, судимость которых не погашена;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страдающие хроническими заболеваниями;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злоупотребляющие спиртными напитками;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г) все перечисленные.</w:t>
      </w:r>
    </w:p>
    <w:p w:rsidR="00A02724" w:rsidRPr="00A058F5" w:rsidRDefault="007D44B3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02724" w:rsidRPr="00A058F5">
        <w:rPr>
          <w:rFonts w:ascii="Times New Roman" w:hAnsi="Times New Roman"/>
          <w:b/>
          <w:sz w:val="28"/>
          <w:szCs w:val="28"/>
        </w:rPr>
        <w:t>. Инвентаризация кассовой наличности проводится на основании: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а) Закона РФ;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Правил ревизии;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приказа руководителя;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г) Приказа Минфина РФ.</w:t>
      </w:r>
    </w:p>
    <w:p w:rsidR="00A02724" w:rsidRPr="00A058F5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lastRenderedPageBreak/>
        <w:t>5. Акты результатов инвентаризации регистрируют в: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а) книге учета принятых и выданных кассиром денег;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книге учета контрольных проверок;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журнале регистрации актов;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г) журнале-ордере №6.</w:t>
      </w:r>
    </w:p>
    <w:p w:rsidR="00A02724" w:rsidRPr="00A058F5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6. До начала инвентаризации в кассе кассир составляет: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а) ведомость имеющихся ценностей;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последний отчет;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журнал – ордер №1.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16823">
        <w:rPr>
          <w:rFonts w:ascii="Times New Roman" w:hAnsi="Times New Roman"/>
          <w:sz w:val="28"/>
          <w:szCs w:val="28"/>
        </w:rPr>
        <w:t>Акт инвентаризации составляется по форме: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а) № ИНВ-15;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№ ИНВ -10;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№ ИНВ- 1;</w:t>
      </w:r>
    </w:p>
    <w:p w:rsidR="00A02724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г) № ИНВ – 2.</w:t>
      </w:r>
    </w:p>
    <w:p w:rsidR="00A02724" w:rsidRPr="00A058F5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8. Выявленные при инвентаризации излишки денежных средств принимаются к учету в составе: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а) прочих доходов;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прибыли;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внереализационных доходов.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9. Акт инвентаризации кассы составляется: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а) в одном экземпляре;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в двух экземплярах;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в трех экземплярах.</w:t>
      </w:r>
    </w:p>
    <w:p w:rsidR="00A02724" w:rsidRPr="00A058F5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10. Если недостача денежных средств допущена по вине кассира, то ее списывают проводкой: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а) Дт 73 Кт 94;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Дт 70 Кт 94;</w:t>
      </w:r>
    </w:p>
    <w:p w:rsidR="00A02724" w:rsidRPr="00C16823" w:rsidRDefault="00A02724" w:rsidP="00A058F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Дт 70 Кт 50.</w:t>
      </w:r>
    </w:p>
    <w:p w:rsidR="00A02724" w:rsidRPr="00C16823" w:rsidRDefault="00A02724" w:rsidP="00456521">
      <w:pPr>
        <w:tabs>
          <w:tab w:val="left" w:pos="709"/>
        </w:tabs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A02724" w:rsidRPr="00A058F5" w:rsidRDefault="00A02724" w:rsidP="00456521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Тест 2</w:t>
      </w:r>
    </w:p>
    <w:p w:rsidR="00A02724" w:rsidRPr="00A058F5" w:rsidRDefault="00A02724" w:rsidP="00A058F5">
      <w:pPr>
        <w:numPr>
          <w:ilvl w:val="1"/>
          <w:numId w:val="2"/>
        </w:numPr>
        <w:tabs>
          <w:tab w:val="num" w:pos="0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bCs/>
          <w:sz w:val="28"/>
          <w:szCs w:val="28"/>
        </w:rPr>
        <w:t>Инвентаризация кассы начинается:</w:t>
      </w:r>
    </w:p>
    <w:p w:rsidR="00A02724" w:rsidRPr="00C16823" w:rsidRDefault="00A02724" w:rsidP="00A058F5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bCs/>
          <w:sz w:val="28"/>
          <w:szCs w:val="28"/>
        </w:rPr>
        <w:t xml:space="preserve">а) </w:t>
      </w:r>
      <w:r w:rsidRPr="00C16823">
        <w:rPr>
          <w:rFonts w:ascii="Times New Roman" w:hAnsi="Times New Roman"/>
          <w:sz w:val="28"/>
          <w:szCs w:val="28"/>
        </w:rPr>
        <w:t>с составления кассового отчета на момент проверки;</w:t>
      </w:r>
    </w:p>
    <w:p w:rsidR="00A02724" w:rsidRPr="00C16823" w:rsidRDefault="00A02724" w:rsidP="00A058F5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с подсчета наличных денег в кассе;</w:t>
      </w:r>
    </w:p>
    <w:p w:rsidR="00A02724" w:rsidRPr="00C16823" w:rsidRDefault="00A02724" w:rsidP="00A058F5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с проверки наличия договора о материальной ответственности кассира;</w:t>
      </w:r>
    </w:p>
    <w:p w:rsidR="00A02724" w:rsidRPr="00C16823" w:rsidRDefault="00A02724" w:rsidP="00A058F5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г) с опечатывания помещения кассы или кассового сейфа.</w:t>
      </w:r>
    </w:p>
    <w:p w:rsidR="00A02724" w:rsidRPr="00A058F5" w:rsidRDefault="00A02724" w:rsidP="00A058F5">
      <w:pPr>
        <w:numPr>
          <w:ilvl w:val="1"/>
          <w:numId w:val="2"/>
        </w:numPr>
        <w:tabs>
          <w:tab w:val="num" w:pos="0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bCs/>
          <w:sz w:val="28"/>
          <w:szCs w:val="28"/>
        </w:rPr>
        <w:t>При проверке кассы используется:</w:t>
      </w:r>
    </w:p>
    <w:p w:rsidR="00A02724" w:rsidRPr="00C16823" w:rsidRDefault="00A02724" w:rsidP="00A058F5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bCs/>
          <w:sz w:val="28"/>
          <w:szCs w:val="28"/>
        </w:rPr>
        <w:t xml:space="preserve">а) </w:t>
      </w:r>
      <w:r w:rsidRPr="00C16823">
        <w:rPr>
          <w:rFonts w:ascii="Times New Roman" w:hAnsi="Times New Roman"/>
          <w:sz w:val="28"/>
          <w:szCs w:val="28"/>
        </w:rPr>
        <w:t>только сплошной метод;</w:t>
      </w:r>
    </w:p>
    <w:p w:rsidR="00A02724" w:rsidRPr="00C16823" w:rsidRDefault="00A02724" w:rsidP="00A058F5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только системный метод;</w:t>
      </w:r>
    </w:p>
    <w:p w:rsidR="00A02724" w:rsidRPr="00C16823" w:rsidRDefault="00A02724" w:rsidP="00A058F5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комплексно-системный и сплошной метод;</w:t>
      </w:r>
    </w:p>
    <w:p w:rsidR="00A02724" w:rsidRPr="00C16823" w:rsidRDefault="00A02724" w:rsidP="00A058F5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г) выбор метода зависит от аккуратности оформления кассовых документов.</w:t>
      </w:r>
    </w:p>
    <w:p w:rsidR="00A02724" w:rsidRPr="00A058F5" w:rsidRDefault="00A02724" w:rsidP="007D44B3">
      <w:pPr>
        <w:numPr>
          <w:ilvl w:val="1"/>
          <w:numId w:val="2"/>
        </w:numPr>
        <w:tabs>
          <w:tab w:val="num" w:pos="284"/>
          <w:tab w:val="left" w:pos="709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bCs/>
          <w:sz w:val="28"/>
          <w:szCs w:val="28"/>
        </w:rPr>
        <w:lastRenderedPageBreak/>
        <w:t>При проведении инвентаризации в кассе обнаружены денежные средства, которые по словам кассира не принадлежат предприятию. Эти денежные средства:</w:t>
      </w:r>
    </w:p>
    <w:p w:rsidR="00A02724" w:rsidRPr="00C16823" w:rsidRDefault="00A02724" w:rsidP="007D44B3">
      <w:pPr>
        <w:tabs>
          <w:tab w:val="left" w:pos="709"/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bCs/>
          <w:sz w:val="28"/>
          <w:szCs w:val="28"/>
        </w:rPr>
        <w:t>а)</w:t>
      </w:r>
      <w:r w:rsidRPr="00C16823">
        <w:rPr>
          <w:rFonts w:ascii="Times New Roman" w:hAnsi="Times New Roman"/>
          <w:sz w:val="28"/>
          <w:szCs w:val="28"/>
        </w:rPr>
        <w:t>отданы кассиру для передачи тому, кому они принадлежат;</w:t>
      </w:r>
    </w:p>
    <w:p w:rsidR="00A02724" w:rsidRPr="00C16823" w:rsidRDefault="00A02724" w:rsidP="007D44B3">
      <w:pPr>
        <w:tabs>
          <w:tab w:val="left" w:pos="709"/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должны быть оприходованы как излишек;</w:t>
      </w:r>
    </w:p>
    <w:p w:rsidR="00A02724" w:rsidRPr="00C16823" w:rsidRDefault="00A02724" w:rsidP="007D44B3">
      <w:pPr>
        <w:tabs>
          <w:tab w:val="left" w:pos="709"/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отданы главному бухгалтеру для передачи тому, кому они принадлежат и указаны как существенный недостаток в акте ревизии;</w:t>
      </w:r>
    </w:p>
    <w:p w:rsidR="00A02724" w:rsidRPr="00C16823" w:rsidRDefault="00A02724" w:rsidP="007D44B3">
      <w:pPr>
        <w:tabs>
          <w:tab w:val="left" w:pos="709"/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г) изъяты в пользу государства.</w:t>
      </w:r>
    </w:p>
    <w:p w:rsidR="00A02724" w:rsidRPr="00A058F5" w:rsidRDefault="00A02724" w:rsidP="007D44B3">
      <w:pPr>
        <w:numPr>
          <w:ilvl w:val="1"/>
          <w:numId w:val="2"/>
        </w:numPr>
        <w:tabs>
          <w:tab w:val="left" w:pos="709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bCs/>
          <w:sz w:val="28"/>
          <w:szCs w:val="28"/>
        </w:rPr>
        <w:t>Все отделения и ячейки кассы на предмет полного изъятия наличных денег и ценностей:</w:t>
      </w:r>
    </w:p>
    <w:p w:rsidR="00A02724" w:rsidRPr="00C16823" w:rsidRDefault="00A02724" w:rsidP="007D44B3">
      <w:pPr>
        <w:tabs>
          <w:tab w:val="left" w:pos="709"/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bCs/>
          <w:sz w:val="28"/>
          <w:szCs w:val="28"/>
        </w:rPr>
        <w:t xml:space="preserve">а) </w:t>
      </w:r>
      <w:r w:rsidRPr="00C16823">
        <w:rPr>
          <w:rFonts w:ascii="Times New Roman" w:hAnsi="Times New Roman"/>
          <w:sz w:val="28"/>
          <w:szCs w:val="28"/>
        </w:rPr>
        <w:t>ревизор должен осмотреть сам;</w:t>
      </w:r>
    </w:p>
    <w:p w:rsidR="00A02724" w:rsidRPr="00C16823" w:rsidRDefault="00A02724" w:rsidP="007D44B3">
      <w:pPr>
        <w:tabs>
          <w:tab w:val="left" w:pos="709"/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должен осмотреть кассир в присутствии ревизора;</w:t>
      </w:r>
    </w:p>
    <w:p w:rsidR="00A02724" w:rsidRPr="00C16823" w:rsidRDefault="00A02724" w:rsidP="007D44B3">
      <w:pPr>
        <w:tabs>
          <w:tab w:val="left" w:pos="709"/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должен осмотреть главный бухгалтер;</w:t>
      </w:r>
    </w:p>
    <w:p w:rsidR="00A02724" w:rsidRPr="00C16823" w:rsidRDefault="00A02724" w:rsidP="007D44B3">
      <w:pPr>
        <w:tabs>
          <w:tab w:val="left" w:pos="709"/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г) должен осмотреть в присутствии ревизора и кассира бухгалтер, ведущий кассовые операции.</w:t>
      </w:r>
    </w:p>
    <w:p w:rsidR="00A02724" w:rsidRPr="00A058F5" w:rsidRDefault="00A02724" w:rsidP="007D44B3">
      <w:pPr>
        <w:numPr>
          <w:ilvl w:val="1"/>
          <w:numId w:val="2"/>
        </w:numPr>
        <w:tabs>
          <w:tab w:val="left" w:pos="709"/>
          <w:tab w:val="left" w:pos="993"/>
          <w:tab w:val="num" w:pos="1560"/>
        </w:tabs>
        <w:spacing w:after="0" w:line="23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bCs/>
          <w:sz w:val="28"/>
          <w:szCs w:val="28"/>
        </w:rPr>
        <w:t>Проверка бланков строгой отчетности:</w:t>
      </w:r>
    </w:p>
    <w:p w:rsidR="00A02724" w:rsidRPr="00C16823" w:rsidRDefault="00A02724" w:rsidP="007D44B3">
      <w:pPr>
        <w:tabs>
          <w:tab w:val="left" w:pos="709"/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bCs/>
          <w:sz w:val="28"/>
          <w:szCs w:val="28"/>
        </w:rPr>
        <w:t xml:space="preserve">а) </w:t>
      </w:r>
      <w:r w:rsidRPr="00C16823">
        <w:rPr>
          <w:rFonts w:ascii="Times New Roman" w:hAnsi="Times New Roman"/>
          <w:sz w:val="28"/>
          <w:szCs w:val="28"/>
        </w:rPr>
        <w:t>проводится по усмотрению ревизора;</w:t>
      </w:r>
    </w:p>
    <w:p w:rsidR="00A02724" w:rsidRPr="00C16823" w:rsidRDefault="00A02724" w:rsidP="007D44B3">
      <w:pPr>
        <w:tabs>
          <w:tab w:val="left" w:pos="709"/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не проводится, так как это не денежные средства, а проводится в рамках инвентаризации кассы;</w:t>
      </w:r>
    </w:p>
    <w:p w:rsidR="00A02724" w:rsidRPr="00C16823" w:rsidRDefault="00A02724" w:rsidP="007D44B3">
      <w:pPr>
        <w:tabs>
          <w:tab w:val="left" w:pos="709"/>
          <w:tab w:val="left" w:pos="1134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проводится кассиром самостоятельно без присутствия ревизора.</w:t>
      </w:r>
    </w:p>
    <w:p w:rsidR="00A02724" w:rsidRPr="00A058F5" w:rsidRDefault="00A02724" w:rsidP="007D44B3">
      <w:pPr>
        <w:numPr>
          <w:ilvl w:val="1"/>
          <w:numId w:val="2"/>
        </w:numPr>
        <w:tabs>
          <w:tab w:val="left" w:pos="709"/>
          <w:tab w:val="left" w:pos="1134"/>
        </w:tabs>
        <w:spacing w:after="0" w:line="23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bCs/>
          <w:sz w:val="28"/>
          <w:szCs w:val="28"/>
        </w:rPr>
        <w:t>Организация внутреннего контроля за ведением кассовых операций эффективна, если акты внезапной ревизии кассы:</w:t>
      </w:r>
    </w:p>
    <w:p w:rsidR="00A02724" w:rsidRPr="00C16823" w:rsidRDefault="00A02724" w:rsidP="007D44B3">
      <w:pPr>
        <w:tabs>
          <w:tab w:val="left" w:pos="709"/>
          <w:tab w:val="left" w:pos="1134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bCs/>
          <w:sz w:val="28"/>
          <w:szCs w:val="28"/>
        </w:rPr>
        <w:t xml:space="preserve">а) </w:t>
      </w:r>
      <w:r w:rsidRPr="00C16823">
        <w:rPr>
          <w:rFonts w:ascii="Times New Roman" w:hAnsi="Times New Roman"/>
          <w:sz w:val="28"/>
          <w:szCs w:val="28"/>
        </w:rPr>
        <w:t>не имеют системы в датах проведения;</w:t>
      </w:r>
    </w:p>
    <w:p w:rsidR="00A02724" w:rsidRPr="00C16823" w:rsidRDefault="00A02724" w:rsidP="007D44B3">
      <w:pPr>
        <w:tabs>
          <w:tab w:val="left" w:pos="709"/>
          <w:tab w:val="left" w:pos="1134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составляются на 1 число каждого месяца;</w:t>
      </w:r>
    </w:p>
    <w:p w:rsidR="00A02724" w:rsidRPr="00C16823" w:rsidRDefault="00A02724" w:rsidP="007D44B3">
      <w:pPr>
        <w:tabs>
          <w:tab w:val="left" w:pos="709"/>
          <w:tab w:val="left" w:pos="1134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оставляются ежедекадно;</w:t>
      </w:r>
    </w:p>
    <w:p w:rsidR="00A02724" w:rsidRPr="00C16823" w:rsidRDefault="00A02724" w:rsidP="007D44B3">
      <w:pPr>
        <w:tabs>
          <w:tab w:val="left" w:pos="709"/>
          <w:tab w:val="left" w:pos="1134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г) не составляются.</w:t>
      </w:r>
    </w:p>
    <w:p w:rsidR="00A02724" w:rsidRPr="00A058F5" w:rsidRDefault="00A02724" w:rsidP="007D44B3">
      <w:pPr>
        <w:numPr>
          <w:ilvl w:val="1"/>
          <w:numId w:val="2"/>
        </w:numPr>
        <w:tabs>
          <w:tab w:val="left" w:pos="709"/>
          <w:tab w:val="left" w:pos="1134"/>
          <w:tab w:val="num" w:pos="1276"/>
        </w:tabs>
        <w:spacing w:after="0" w:line="23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bCs/>
          <w:sz w:val="28"/>
          <w:szCs w:val="28"/>
        </w:rPr>
        <w:t>Для проверки полноты оприходования денежных средств с расчетного счета в кассу используют:</w:t>
      </w:r>
    </w:p>
    <w:p w:rsidR="00A02724" w:rsidRPr="00C16823" w:rsidRDefault="00A02724" w:rsidP="007D44B3">
      <w:pPr>
        <w:tabs>
          <w:tab w:val="left" w:pos="709"/>
          <w:tab w:val="left" w:pos="1134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bCs/>
          <w:sz w:val="28"/>
          <w:szCs w:val="28"/>
        </w:rPr>
        <w:t xml:space="preserve">а) </w:t>
      </w:r>
      <w:r w:rsidRPr="00C16823">
        <w:rPr>
          <w:rFonts w:ascii="Times New Roman" w:hAnsi="Times New Roman"/>
          <w:sz w:val="28"/>
          <w:szCs w:val="28"/>
        </w:rPr>
        <w:t>чековые книжки и отчеты кассира;</w:t>
      </w:r>
    </w:p>
    <w:p w:rsidR="00A02724" w:rsidRPr="00C16823" w:rsidRDefault="00A02724" w:rsidP="007D44B3">
      <w:pPr>
        <w:tabs>
          <w:tab w:val="left" w:pos="709"/>
          <w:tab w:val="left" w:pos="1134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чековые книжки, отчеты кассира, выписки банка;</w:t>
      </w:r>
    </w:p>
    <w:p w:rsidR="00A02724" w:rsidRPr="00C16823" w:rsidRDefault="00A02724" w:rsidP="007D44B3">
      <w:pPr>
        <w:tabs>
          <w:tab w:val="left" w:pos="709"/>
          <w:tab w:val="left" w:pos="1134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чековые книжки и выписки банка.</w:t>
      </w:r>
    </w:p>
    <w:p w:rsidR="00A02724" w:rsidRPr="00A058F5" w:rsidRDefault="00A02724" w:rsidP="007D44B3">
      <w:pPr>
        <w:numPr>
          <w:ilvl w:val="1"/>
          <w:numId w:val="2"/>
        </w:numPr>
        <w:tabs>
          <w:tab w:val="num" w:pos="0"/>
          <w:tab w:val="left" w:pos="709"/>
          <w:tab w:val="left" w:pos="1134"/>
        </w:tabs>
        <w:spacing w:after="0" w:line="23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bCs/>
          <w:sz w:val="28"/>
          <w:szCs w:val="28"/>
        </w:rPr>
        <w:t>Сверка сумм по приходным кассовым ордерам и складским документам на отпуск товарно-материальных ценностей производится:</w:t>
      </w:r>
    </w:p>
    <w:p w:rsidR="00A02724" w:rsidRPr="00C16823" w:rsidRDefault="00A02724" w:rsidP="007D44B3">
      <w:pPr>
        <w:tabs>
          <w:tab w:val="left" w:pos="709"/>
          <w:tab w:val="left" w:pos="1134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bCs/>
          <w:sz w:val="28"/>
          <w:szCs w:val="28"/>
        </w:rPr>
        <w:t xml:space="preserve">а) </w:t>
      </w:r>
      <w:r w:rsidRPr="00C16823">
        <w:rPr>
          <w:rFonts w:ascii="Times New Roman" w:hAnsi="Times New Roman"/>
          <w:sz w:val="28"/>
          <w:szCs w:val="28"/>
        </w:rPr>
        <w:t>при проверке источников расходования денежных средств из кассы;</w:t>
      </w:r>
    </w:p>
    <w:p w:rsidR="00A02724" w:rsidRPr="00C16823" w:rsidRDefault="00A02724" w:rsidP="007D44B3">
      <w:pPr>
        <w:tabs>
          <w:tab w:val="left" w:pos="709"/>
          <w:tab w:val="left" w:pos="1134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при сверке данных синтетического и аналитического учета кассовых и складских операций;</w:t>
      </w:r>
    </w:p>
    <w:p w:rsidR="00A02724" w:rsidRPr="00C16823" w:rsidRDefault="00A02724" w:rsidP="007D44B3">
      <w:pPr>
        <w:tabs>
          <w:tab w:val="left" w:pos="709"/>
          <w:tab w:val="left" w:pos="1134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при проверке источников поступления денежных средств в кассу.</w:t>
      </w:r>
    </w:p>
    <w:p w:rsidR="00A02724" w:rsidRPr="00A058F5" w:rsidRDefault="00A02724" w:rsidP="007D44B3">
      <w:pPr>
        <w:numPr>
          <w:ilvl w:val="1"/>
          <w:numId w:val="2"/>
        </w:numPr>
        <w:tabs>
          <w:tab w:val="num" w:pos="0"/>
          <w:tab w:val="left" w:pos="709"/>
          <w:tab w:val="left" w:pos="1134"/>
        </w:tabs>
        <w:spacing w:after="0" w:line="23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bCs/>
          <w:sz w:val="28"/>
          <w:szCs w:val="28"/>
        </w:rPr>
        <w:t>Списание депонированных сумм проверяется путем:</w:t>
      </w:r>
    </w:p>
    <w:p w:rsidR="00A02724" w:rsidRPr="00C16823" w:rsidRDefault="00A02724" w:rsidP="007D44B3">
      <w:pPr>
        <w:tabs>
          <w:tab w:val="left" w:pos="709"/>
          <w:tab w:val="left" w:pos="1134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bCs/>
          <w:sz w:val="28"/>
          <w:szCs w:val="28"/>
        </w:rPr>
        <w:t xml:space="preserve">а) </w:t>
      </w:r>
      <w:r w:rsidRPr="00C16823">
        <w:rPr>
          <w:rFonts w:ascii="Times New Roman" w:hAnsi="Times New Roman"/>
          <w:sz w:val="28"/>
          <w:szCs w:val="28"/>
        </w:rPr>
        <w:t>проверки соответствия числящейся суммы задолженности суммам задолженности по отдельным лицам;</w:t>
      </w:r>
    </w:p>
    <w:p w:rsidR="00A02724" w:rsidRPr="00C16823" w:rsidRDefault="00A02724" w:rsidP="007D44B3">
      <w:pPr>
        <w:tabs>
          <w:tab w:val="left" w:pos="709"/>
          <w:tab w:val="left" w:pos="1134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сличения начисленных сумм по платежным ведомостям с расчетными ведомостями, табелями учета рабочего времени и данными отдела кадров;</w:t>
      </w:r>
    </w:p>
    <w:p w:rsidR="00A02724" w:rsidRPr="00C16823" w:rsidRDefault="00A02724" w:rsidP="007D44B3">
      <w:pPr>
        <w:tabs>
          <w:tab w:val="left" w:pos="709"/>
          <w:tab w:val="left" w:pos="1134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сопоставления с соответствующими приказами и решениями.</w:t>
      </w:r>
    </w:p>
    <w:p w:rsidR="00A02724" w:rsidRPr="00A058F5" w:rsidRDefault="00A02724" w:rsidP="007D44B3">
      <w:pPr>
        <w:numPr>
          <w:ilvl w:val="1"/>
          <w:numId w:val="2"/>
        </w:numPr>
        <w:tabs>
          <w:tab w:val="num" w:pos="426"/>
          <w:tab w:val="left" w:pos="709"/>
          <w:tab w:val="left" w:pos="1134"/>
        </w:tabs>
        <w:spacing w:after="0" w:line="23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bCs/>
          <w:sz w:val="28"/>
          <w:szCs w:val="28"/>
        </w:rPr>
        <w:t>Приобретение товарно-материальных ценностей за наличный расчет проверяется путем:</w:t>
      </w:r>
    </w:p>
    <w:p w:rsidR="00A02724" w:rsidRPr="00C16823" w:rsidRDefault="00A02724" w:rsidP="007D44B3">
      <w:pPr>
        <w:tabs>
          <w:tab w:val="left" w:pos="709"/>
          <w:tab w:val="left" w:pos="1134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bCs/>
          <w:sz w:val="28"/>
          <w:szCs w:val="28"/>
        </w:rPr>
        <w:lastRenderedPageBreak/>
        <w:t xml:space="preserve">а) </w:t>
      </w:r>
      <w:r w:rsidRPr="00C16823">
        <w:rPr>
          <w:rFonts w:ascii="Times New Roman" w:hAnsi="Times New Roman"/>
          <w:sz w:val="28"/>
          <w:szCs w:val="28"/>
        </w:rPr>
        <w:t>сопоставления с соответствующими приказами и решениями;</w:t>
      </w:r>
    </w:p>
    <w:p w:rsidR="00A02724" w:rsidRPr="00C16823" w:rsidRDefault="00A02724" w:rsidP="007D44B3">
      <w:pPr>
        <w:tabs>
          <w:tab w:val="left" w:pos="709"/>
          <w:tab w:val="left" w:pos="1134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б) проверки числящейся суммы задолженности сумм по отдельным лицам;</w:t>
      </w:r>
    </w:p>
    <w:p w:rsidR="00A02724" w:rsidRPr="00C16823" w:rsidRDefault="00A02724" w:rsidP="007D44B3">
      <w:pPr>
        <w:tabs>
          <w:tab w:val="left" w:pos="709"/>
          <w:tab w:val="left" w:pos="1134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в) сличения начисленных сумм по платежным ведомостям с расчетными ведомостями, табелями учета рабочего времени и данными отдела кадров;</w:t>
      </w:r>
    </w:p>
    <w:p w:rsidR="00A02724" w:rsidRPr="00C16823" w:rsidRDefault="00A02724" w:rsidP="007D44B3">
      <w:pPr>
        <w:tabs>
          <w:tab w:val="left" w:pos="709"/>
          <w:tab w:val="left" w:pos="1134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823">
        <w:rPr>
          <w:rFonts w:ascii="Times New Roman" w:hAnsi="Times New Roman"/>
          <w:sz w:val="28"/>
          <w:szCs w:val="28"/>
        </w:rPr>
        <w:t>г) сопоставления расходных кассовых ордеров с документами оприходования товарно-материальных ценностей.</w:t>
      </w:r>
    </w:p>
    <w:p w:rsidR="00A02724" w:rsidRPr="00C16823" w:rsidRDefault="00A02724" w:rsidP="007D44B3">
      <w:pPr>
        <w:tabs>
          <w:tab w:val="left" w:pos="709"/>
          <w:tab w:val="left" w:pos="1134"/>
        </w:tabs>
        <w:spacing w:after="0" w:line="23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A02724" w:rsidRPr="00A058F5" w:rsidRDefault="00070659" w:rsidP="007D44B3">
      <w:pPr>
        <w:tabs>
          <w:tab w:val="left" w:pos="709"/>
          <w:tab w:val="left" w:pos="6525"/>
        </w:tabs>
        <w:spacing w:after="0" w:line="23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ПРАКТИЧЕСКАЯ РАБОТА №15.</w:t>
      </w:r>
    </w:p>
    <w:p w:rsidR="00A02724" w:rsidRPr="00A058F5" w:rsidRDefault="00A02724" w:rsidP="007D44B3">
      <w:pPr>
        <w:tabs>
          <w:tab w:val="left" w:pos="709"/>
          <w:tab w:val="left" w:pos="6525"/>
        </w:tabs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 xml:space="preserve">Тема: </w:t>
      </w:r>
      <w:r w:rsidR="00A058F5">
        <w:rPr>
          <w:rFonts w:ascii="Times New Roman" w:hAnsi="Times New Roman"/>
          <w:b/>
          <w:sz w:val="28"/>
          <w:szCs w:val="28"/>
        </w:rPr>
        <w:t>«</w:t>
      </w:r>
      <w:r w:rsidR="00623821" w:rsidRPr="00A058F5">
        <w:rPr>
          <w:rFonts w:ascii="Times New Roman" w:hAnsi="Times New Roman"/>
          <w:b/>
          <w:sz w:val="28"/>
          <w:szCs w:val="28"/>
        </w:rPr>
        <w:t>Составление описи наличных денег и заполнение препроводительной ведомости к сумке инкассатора</w:t>
      </w:r>
      <w:r w:rsidR="00A058F5">
        <w:rPr>
          <w:rFonts w:ascii="Times New Roman" w:hAnsi="Times New Roman"/>
          <w:b/>
          <w:sz w:val="28"/>
          <w:szCs w:val="28"/>
        </w:rPr>
        <w:t>»</w:t>
      </w:r>
    </w:p>
    <w:p w:rsidR="00623821" w:rsidRDefault="00623821" w:rsidP="007D44B3">
      <w:pPr>
        <w:tabs>
          <w:tab w:val="left" w:pos="709"/>
          <w:tab w:val="left" w:pos="6525"/>
        </w:tabs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2724" w:rsidRDefault="00A02724" w:rsidP="007D44B3">
      <w:pPr>
        <w:tabs>
          <w:tab w:val="left" w:pos="709"/>
          <w:tab w:val="left" w:pos="1466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5B2E">
        <w:rPr>
          <w:rFonts w:ascii="Times New Roman" w:hAnsi="Times New Roman"/>
          <w:sz w:val="28"/>
          <w:szCs w:val="28"/>
        </w:rPr>
        <w:t>Наличные деньги, принятые в кассу организации, подлежат сдаче в банк для последующего зачисления на счет организации. Сумма наличных денег, которую организация может оставить в кассе на конец рабочего дня, не должна превышать лимита остатка наличных денег в кассе. Как правило, доставку наличных денег из кассы организации в банк выполняет служба инкассации.</w:t>
      </w:r>
    </w:p>
    <w:p w:rsidR="00A02724" w:rsidRDefault="00623821" w:rsidP="007D44B3">
      <w:pPr>
        <w:shd w:val="clear" w:color="auto" w:fill="FFFFFF"/>
        <w:tabs>
          <w:tab w:val="left" w:pos="709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нкассация</w:t>
      </w:r>
      <w:r w:rsidRPr="00F5796F">
        <w:rPr>
          <w:rFonts w:ascii="Times New Roman" w:hAnsi="Times New Roman"/>
          <w:sz w:val="28"/>
          <w:szCs w:val="28"/>
        </w:rPr>
        <w:t xml:space="preserve"> в наиболее распространенном смысле – это упорядоченная сдача (приемка) наличных</w:t>
      </w:r>
      <w:r>
        <w:rPr>
          <w:rFonts w:ascii="Times New Roman" w:hAnsi="Times New Roman"/>
          <w:sz w:val="28"/>
          <w:szCs w:val="28"/>
        </w:rPr>
        <w:t xml:space="preserve"> денежных средств предприятиями,</w:t>
      </w:r>
      <w:r w:rsidRPr="00F5796F">
        <w:rPr>
          <w:rFonts w:ascii="Times New Roman" w:hAnsi="Times New Roman"/>
          <w:sz w:val="28"/>
          <w:szCs w:val="28"/>
        </w:rPr>
        <w:t xml:space="preserve"> организациями (их структурными подразделениями) учреждениям б</w:t>
      </w:r>
      <w:r w:rsidR="007D44B3">
        <w:rPr>
          <w:rFonts w:ascii="Times New Roman" w:hAnsi="Times New Roman"/>
          <w:sz w:val="28"/>
          <w:szCs w:val="28"/>
        </w:rPr>
        <w:t xml:space="preserve">анков. Инкассация – составная </w:t>
      </w:r>
      <w:r w:rsidRPr="00F5796F">
        <w:rPr>
          <w:rFonts w:ascii="Times New Roman" w:hAnsi="Times New Roman"/>
          <w:sz w:val="28"/>
          <w:szCs w:val="28"/>
        </w:rPr>
        <w:t xml:space="preserve">часть действующей системы наличного денежного обращения. Это основная или наиболее значимая роль инкассации. </w:t>
      </w:r>
    </w:p>
    <w:p w:rsidR="00A02724" w:rsidRPr="00A058F5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Задание</w:t>
      </w:r>
      <w:r w:rsidR="00623821" w:rsidRPr="00A058F5">
        <w:rPr>
          <w:rFonts w:ascii="Times New Roman" w:hAnsi="Times New Roman"/>
          <w:b/>
          <w:sz w:val="28"/>
          <w:szCs w:val="28"/>
        </w:rPr>
        <w:t xml:space="preserve"> №1</w:t>
      </w:r>
      <w:r w:rsidRPr="00A058F5">
        <w:rPr>
          <w:rFonts w:ascii="Times New Roman" w:hAnsi="Times New Roman"/>
          <w:b/>
          <w:sz w:val="28"/>
          <w:szCs w:val="28"/>
        </w:rPr>
        <w:t>.</w:t>
      </w:r>
    </w:p>
    <w:p w:rsidR="00A02724" w:rsidRPr="00275B2E" w:rsidRDefault="00A02724" w:rsidP="007D44B3">
      <w:pPr>
        <w:tabs>
          <w:tab w:val="left" w:pos="709"/>
          <w:tab w:val="left" w:pos="1466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5B2E">
        <w:rPr>
          <w:rFonts w:ascii="Times New Roman" w:hAnsi="Times New Roman"/>
          <w:sz w:val="28"/>
          <w:szCs w:val="28"/>
        </w:rPr>
        <w:t>Заполните опись наличных</w:t>
      </w:r>
      <w:r>
        <w:rPr>
          <w:rFonts w:ascii="Times New Roman" w:hAnsi="Times New Roman"/>
          <w:sz w:val="28"/>
          <w:szCs w:val="28"/>
        </w:rPr>
        <w:t xml:space="preserve"> (рис.1)</w:t>
      </w:r>
      <w:r w:rsidRPr="00275B2E">
        <w:rPr>
          <w:rFonts w:ascii="Times New Roman" w:hAnsi="Times New Roman"/>
          <w:sz w:val="28"/>
          <w:szCs w:val="28"/>
        </w:rPr>
        <w:t>, переданных в банк</w:t>
      </w:r>
      <w:r>
        <w:rPr>
          <w:rFonts w:ascii="Times New Roman" w:hAnsi="Times New Roman"/>
          <w:sz w:val="28"/>
          <w:szCs w:val="28"/>
        </w:rPr>
        <w:t>.</w:t>
      </w:r>
    </w:p>
    <w:p w:rsidR="00A02724" w:rsidRDefault="00A02724" w:rsidP="007D44B3">
      <w:pPr>
        <w:tabs>
          <w:tab w:val="left" w:pos="709"/>
          <w:tab w:val="left" w:pos="1466"/>
        </w:tabs>
        <w:spacing w:after="0" w:line="233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46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774E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0331" cy="340042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72" cy="340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724" w:rsidRPr="00070659" w:rsidRDefault="00A02724" w:rsidP="00456521">
      <w:pPr>
        <w:tabs>
          <w:tab w:val="left" w:pos="709"/>
          <w:tab w:val="left" w:pos="3191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70659">
        <w:rPr>
          <w:rFonts w:ascii="Times New Roman" w:hAnsi="Times New Roman"/>
          <w:sz w:val="24"/>
          <w:szCs w:val="28"/>
        </w:rPr>
        <w:t>Рисунок 1 – Образец бланка описи денежной наличности</w:t>
      </w:r>
    </w:p>
    <w:p w:rsidR="00A058F5" w:rsidRDefault="00A058F5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Pr="00275B2E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275B2E">
        <w:rPr>
          <w:rFonts w:ascii="Times New Roman" w:hAnsi="Times New Roman"/>
          <w:sz w:val="28"/>
          <w:szCs w:val="28"/>
        </w:rPr>
        <w:t>бщая сумма наличности – 120 000 руб.; из них:</w:t>
      </w:r>
    </w:p>
    <w:p w:rsidR="00A02724" w:rsidRPr="00275B2E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5B2E">
        <w:rPr>
          <w:rFonts w:ascii="Times New Roman" w:hAnsi="Times New Roman"/>
          <w:sz w:val="28"/>
          <w:szCs w:val="28"/>
        </w:rPr>
        <w:t>5 руб.- 200 шт.;</w:t>
      </w:r>
    </w:p>
    <w:p w:rsidR="00A02724" w:rsidRPr="00275B2E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5B2E">
        <w:rPr>
          <w:rFonts w:ascii="Times New Roman" w:hAnsi="Times New Roman"/>
          <w:sz w:val="28"/>
          <w:szCs w:val="28"/>
        </w:rPr>
        <w:t>10 руб. – 900 шт.;</w:t>
      </w:r>
    </w:p>
    <w:p w:rsidR="00A02724" w:rsidRPr="00275B2E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5B2E">
        <w:rPr>
          <w:rFonts w:ascii="Times New Roman" w:hAnsi="Times New Roman"/>
          <w:sz w:val="28"/>
          <w:szCs w:val="28"/>
        </w:rPr>
        <w:t>50 руб. – 200 шт.;</w:t>
      </w:r>
    </w:p>
    <w:p w:rsidR="00A02724" w:rsidRPr="00275B2E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5B2E">
        <w:rPr>
          <w:rFonts w:ascii="Times New Roman" w:hAnsi="Times New Roman"/>
          <w:sz w:val="28"/>
          <w:szCs w:val="28"/>
        </w:rPr>
        <w:t>100 руб. – 200 шт.;</w:t>
      </w:r>
    </w:p>
    <w:p w:rsidR="00A02724" w:rsidRPr="00275B2E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5B2E">
        <w:rPr>
          <w:rFonts w:ascii="Times New Roman" w:hAnsi="Times New Roman"/>
          <w:sz w:val="28"/>
          <w:szCs w:val="28"/>
        </w:rPr>
        <w:t>500 руб. – 100 шт.;</w:t>
      </w:r>
    </w:p>
    <w:p w:rsidR="00A02724" w:rsidRDefault="00A02724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5B2E">
        <w:rPr>
          <w:rFonts w:ascii="Times New Roman" w:hAnsi="Times New Roman"/>
          <w:sz w:val="28"/>
          <w:szCs w:val="28"/>
        </w:rPr>
        <w:t>1000 руб. – 30 шт.</w:t>
      </w:r>
    </w:p>
    <w:p w:rsidR="00623821" w:rsidRDefault="00623821" w:rsidP="00456521">
      <w:pPr>
        <w:tabs>
          <w:tab w:val="left" w:pos="709"/>
          <w:tab w:val="left" w:pos="146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Pr="00A058F5" w:rsidRDefault="00A02724" w:rsidP="00456521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Задание</w:t>
      </w:r>
      <w:r w:rsidR="00623821" w:rsidRPr="00A058F5">
        <w:rPr>
          <w:rFonts w:ascii="Times New Roman" w:hAnsi="Times New Roman"/>
          <w:b/>
          <w:sz w:val="28"/>
          <w:szCs w:val="28"/>
        </w:rPr>
        <w:t xml:space="preserve"> №2</w:t>
      </w:r>
      <w:r w:rsidRPr="00A058F5">
        <w:rPr>
          <w:rFonts w:ascii="Times New Roman" w:hAnsi="Times New Roman"/>
          <w:b/>
          <w:sz w:val="28"/>
          <w:szCs w:val="28"/>
        </w:rPr>
        <w:t>.</w:t>
      </w:r>
    </w:p>
    <w:p w:rsidR="00A02724" w:rsidRPr="00E92817" w:rsidRDefault="00A02724" w:rsidP="00456521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2817">
        <w:rPr>
          <w:rFonts w:ascii="Times New Roman" w:hAnsi="Times New Roman"/>
          <w:sz w:val="28"/>
          <w:szCs w:val="28"/>
        </w:rPr>
        <w:t>Заполните препроводительную ведомость к сумке</w:t>
      </w:r>
      <w:r>
        <w:rPr>
          <w:rFonts w:ascii="Times New Roman" w:hAnsi="Times New Roman"/>
          <w:sz w:val="28"/>
          <w:szCs w:val="28"/>
        </w:rPr>
        <w:t xml:space="preserve"> (рис. 2)</w:t>
      </w:r>
      <w:r w:rsidRPr="00E92817">
        <w:rPr>
          <w:rFonts w:ascii="Times New Roman" w:hAnsi="Times New Roman"/>
          <w:sz w:val="28"/>
          <w:szCs w:val="28"/>
        </w:rPr>
        <w:t xml:space="preserve">. </w:t>
      </w:r>
    </w:p>
    <w:p w:rsidR="00A02724" w:rsidRPr="00F5796F" w:rsidRDefault="00A02724" w:rsidP="00456521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319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1335" cy="4258963"/>
            <wp:effectExtent l="19050" t="0" r="2265" b="0"/>
            <wp:docPr id="1" name="Рисунок 1" descr="http://www.newdialog.ru/upload/iblock/723/7235c7ae951b3a1e90833b328ad9d1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wdialog.ru/upload/iblock/723/7235c7ae951b3a1e90833b328ad9d11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724" w:rsidRPr="005D2A9A" w:rsidRDefault="00A02724" w:rsidP="00456521">
      <w:pPr>
        <w:tabs>
          <w:tab w:val="left" w:pos="709"/>
          <w:tab w:val="left" w:pos="240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5D2A9A">
        <w:rPr>
          <w:rFonts w:ascii="Times New Roman" w:hAnsi="Times New Roman"/>
          <w:sz w:val="24"/>
          <w:szCs w:val="28"/>
        </w:rPr>
        <w:t>Рисунок 2 – Образец бланка препроводительной ведомости к сумке инкассатора</w:t>
      </w:r>
    </w:p>
    <w:p w:rsidR="00A02724" w:rsidRDefault="00A02724" w:rsidP="00456521">
      <w:pPr>
        <w:tabs>
          <w:tab w:val="left" w:pos="709"/>
          <w:tab w:val="left" w:pos="240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240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2724" w:rsidRPr="00E92817" w:rsidRDefault="00A02724" w:rsidP="00456521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Пример, по которому будет заполняться данная ведомость необходимо </w:t>
      </w:r>
      <w:r w:rsidRPr="00E92817">
        <w:rPr>
          <w:rFonts w:ascii="Times New Roman" w:hAnsi="Times New Roman"/>
          <w:sz w:val="28"/>
          <w:szCs w:val="28"/>
        </w:rPr>
        <w:t>придумать самостоятельно.</w:t>
      </w:r>
    </w:p>
    <w:p w:rsidR="00A02724" w:rsidRDefault="00A02724" w:rsidP="00456521">
      <w:pPr>
        <w:tabs>
          <w:tab w:val="left" w:pos="709"/>
          <w:tab w:val="left" w:pos="240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240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240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240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240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240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49F2" w:rsidRDefault="00BF49F2" w:rsidP="00456521">
      <w:pPr>
        <w:tabs>
          <w:tab w:val="left" w:pos="709"/>
          <w:tab w:val="left" w:pos="240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58F5" w:rsidRDefault="00A058F5" w:rsidP="00456521">
      <w:pPr>
        <w:tabs>
          <w:tab w:val="left" w:pos="709"/>
          <w:tab w:val="left" w:pos="240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2724" w:rsidRPr="00A058F5" w:rsidRDefault="00A058F5" w:rsidP="00456521">
      <w:pPr>
        <w:tabs>
          <w:tab w:val="left" w:pos="709"/>
          <w:tab w:val="left" w:pos="240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E97B5D" w:rsidRPr="00114A5C" w:rsidRDefault="00E97B5D" w:rsidP="00456521">
      <w:pPr>
        <w:tabs>
          <w:tab w:val="left" w:pos="709"/>
        </w:tabs>
        <w:spacing w:after="0" w:line="240" w:lineRule="auto"/>
        <w:ind w:right="2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данномпрактикуме </w:t>
      </w:r>
      <w:r w:rsidRPr="00114A5C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и</w:t>
      </w:r>
      <w:r w:rsidRPr="00114A5C">
        <w:rPr>
          <w:rFonts w:ascii="Times New Roman" w:hAnsi="Times New Roman"/>
          <w:sz w:val="28"/>
          <w:szCs w:val="28"/>
        </w:rPr>
        <w:t xml:space="preserve"> рассмотрен</w:t>
      </w:r>
      <w:r>
        <w:rPr>
          <w:rFonts w:ascii="Times New Roman" w:hAnsi="Times New Roman"/>
          <w:sz w:val="28"/>
          <w:szCs w:val="28"/>
        </w:rPr>
        <w:t>ы задания, сквозные задачи, тесты, позволяющие закрепить навыки по исчислению лимита остатка кассовой наличности, потребности предприятия в наличных денежных средствах, по заполнению первичной учетной документации по кассе (приходных и расходных кассовых ордеров, журнала регистрации приходных и расходных кассовых документов, Кассовой книги, журнала-ордера № 2 и ведомости № 1 и т.д.), по составлению бухгалтерских проводок по кассовым операциям</w:t>
      </w:r>
      <w:r w:rsidRPr="00114A5C">
        <w:rPr>
          <w:rFonts w:ascii="Times New Roman" w:hAnsi="Times New Roman"/>
          <w:sz w:val="28"/>
          <w:szCs w:val="28"/>
        </w:rPr>
        <w:t>.</w:t>
      </w:r>
    </w:p>
    <w:p w:rsidR="00E97B5D" w:rsidRDefault="00E97B5D" w:rsidP="00456521">
      <w:pPr>
        <w:tabs>
          <w:tab w:val="left" w:pos="709"/>
        </w:tabs>
        <w:spacing w:after="0" w:line="240" w:lineRule="auto"/>
        <w:ind w:right="28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4A5C">
        <w:rPr>
          <w:rFonts w:ascii="Times New Roman" w:hAnsi="Times New Roman"/>
          <w:sz w:val="28"/>
          <w:szCs w:val="28"/>
        </w:rPr>
        <w:t>Подводя итоги, можно сделать следующие выводы:</w:t>
      </w:r>
    </w:p>
    <w:p w:rsidR="00E97B5D" w:rsidRPr="001B07EC" w:rsidRDefault="00E97B5D" w:rsidP="00456521">
      <w:pPr>
        <w:tabs>
          <w:tab w:val="left" w:pos="709"/>
          <w:tab w:val="left" w:pos="24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7EC">
        <w:rPr>
          <w:rFonts w:ascii="Times New Roman" w:hAnsi="Times New Roman"/>
          <w:sz w:val="28"/>
          <w:szCs w:val="28"/>
        </w:rPr>
        <w:t xml:space="preserve">Кассовые операции </w:t>
      </w:r>
      <w:r>
        <w:rPr>
          <w:rFonts w:ascii="Times New Roman" w:hAnsi="Times New Roman"/>
          <w:sz w:val="28"/>
          <w:szCs w:val="28"/>
        </w:rPr>
        <w:t>–</w:t>
      </w:r>
      <w:r w:rsidRPr="001B07EC">
        <w:rPr>
          <w:rFonts w:ascii="Times New Roman" w:hAnsi="Times New Roman"/>
          <w:sz w:val="28"/>
          <w:szCs w:val="28"/>
        </w:rPr>
        <w:t xml:space="preserve"> операции по приему, хранению и расходу наличных денег и денежных документов. </w:t>
      </w:r>
    </w:p>
    <w:p w:rsidR="00E97B5D" w:rsidRPr="001B07EC" w:rsidRDefault="00E97B5D" w:rsidP="00456521">
      <w:pPr>
        <w:tabs>
          <w:tab w:val="left" w:pos="709"/>
          <w:tab w:val="left" w:pos="24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7EC">
        <w:rPr>
          <w:rFonts w:ascii="Times New Roman" w:hAnsi="Times New Roman"/>
          <w:sz w:val="28"/>
          <w:szCs w:val="28"/>
        </w:rPr>
        <w:t xml:space="preserve">Работу с кассой осуществляет кассир (в небольших организациях - бухгалтер-кассир), на которого посредством подписания договора о полной материальной ответственности возлагается ответственность за сохранение денег и денежных документов. </w:t>
      </w:r>
    </w:p>
    <w:p w:rsidR="00E97B5D" w:rsidRPr="001B07EC" w:rsidRDefault="00E97B5D" w:rsidP="00456521">
      <w:pPr>
        <w:tabs>
          <w:tab w:val="left" w:pos="709"/>
          <w:tab w:val="left" w:pos="24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7EC">
        <w:rPr>
          <w:rFonts w:ascii="Times New Roman" w:hAnsi="Times New Roman"/>
          <w:sz w:val="28"/>
          <w:szCs w:val="28"/>
        </w:rPr>
        <w:t>Наличные деньги и денежные документы хранятся в кассе - специально оборудованном помещении организации или сейфе.</w:t>
      </w:r>
    </w:p>
    <w:p w:rsidR="00E97B5D" w:rsidRPr="001B07EC" w:rsidRDefault="00E97B5D" w:rsidP="00456521">
      <w:pPr>
        <w:tabs>
          <w:tab w:val="left" w:pos="709"/>
          <w:tab w:val="left" w:pos="24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7EC">
        <w:rPr>
          <w:rFonts w:ascii="Times New Roman" w:hAnsi="Times New Roman"/>
          <w:sz w:val="28"/>
          <w:szCs w:val="28"/>
        </w:rPr>
        <w:t>Работая с наличными деньгами необходимо соблюдать следующие правила</w:t>
      </w:r>
      <w:r w:rsidR="00A058F5">
        <w:rPr>
          <w:rFonts w:ascii="Times New Roman" w:hAnsi="Times New Roman"/>
          <w:sz w:val="28"/>
          <w:szCs w:val="28"/>
        </w:rPr>
        <w:t>:</w:t>
      </w:r>
    </w:p>
    <w:p w:rsidR="00E97B5D" w:rsidRPr="00A058F5" w:rsidRDefault="00E97B5D" w:rsidP="00456521">
      <w:pPr>
        <w:tabs>
          <w:tab w:val="left" w:pos="709"/>
          <w:tab w:val="left" w:pos="24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1. Соблюдение лимита остатка кассы</w:t>
      </w:r>
    </w:p>
    <w:p w:rsidR="00E97B5D" w:rsidRPr="001B07EC" w:rsidRDefault="00E97B5D" w:rsidP="00456521">
      <w:pPr>
        <w:tabs>
          <w:tab w:val="left" w:pos="709"/>
          <w:tab w:val="left" w:pos="24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7EC">
        <w:rPr>
          <w:rFonts w:ascii="Times New Roman" w:hAnsi="Times New Roman"/>
          <w:sz w:val="28"/>
          <w:szCs w:val="28"/>
        </w:rPr>
        <w:t>Ежегодно организация обязана предоставлять на утверждение в банк, осуществляющий ее кассовое обслуживание. Расчет сумм лимита (предельно допустимой суммы наличности в кассе на конец дня). Когда лимит не установлен, он признается равным нулю. Ежедневно в случае превышения лимита на конец дня излишек должен быть сдан в банк (кроме 3х рабочих дней для выплаты зарплаты, когда допускается хранение неограниченного количества денег).</w:t>
      </w:r>
    </w:p>
    <w:p w:rsidR="00E97B5D" w:rsidRPr="00A058F5" w:rsidRDefault="00E97B5D" w:rsidP="00456521">
      <w:pPr>
        <w:tabs>
          <w:tab w:val="left" w:pos="709"/>
          <w:tab w:val="left" w:pos="24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 xml:space="preserve">2. Использование наличной выручки </w:t>
      </w:r>
    </w:p>
    <w:p w:rsidR="00E97B5D" w:rsidRPr="001B07EC" w:rsidRDefault="00E97B5D" w:rsidP="00456521">
      <w:pPr>
        <w:tabs>
          <w:tab w:val="left" w:pos="709"/>
          <w:tab w:val="left" w:pos="24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7EC">
        <w:rPr>
          <w:rFonts w:ascii="Times New Roman" w:hAnsi="Times New Roman"/>
          <w:sz w:val="28"/>
          <w:szCs w:val="28"/>
        </w:rPr>
        <w:t>Расходование наличной выручки согласовывается с банком и ограничено конкретным перечнем расходов на выплату зарплаты, пособий, премий, закупку с/х продукции, скупку тары и вещей у населения, командировочные расходы, хозяйственные нужды. Внесение наличных денег из кассы организации на банковские счета других организаций и физических лиц не допускается.</w:t>
      </w:r>
    </w:p>
    <w:p w:rsidR="00E97B5D" w:rsidRPr="00A058F5" w:rsidRDefault="00E97B5D" w:rsidP="00456521">
      <w:pPr>
        <w:tabs>
          <w:tab w:val="left" w:pos="709"/>
          <w:tab w:val="left" w:pos="24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t>3. Применение контрольно-кассовой техники</w:t>
      </w:r>
    </w:p>
    <w:p w:rsidR="00E97B5D" w:rsidRDefault="00E97B5D" w:rsidP="00456521">
      <w:pPr>
        <w:tabs>
          <w:tab w:val="left" w:pos="709"/>
          <w:tab w:val="left" w:pos="24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7EC">
        <w:rPr>
          <w:rFonts w:ascii="Times New Roman" w:hAnsi="Times New Roman"/>
          <w:sz w:val="28"/>
          <w:szCs w:val="28"/>
        </w:rPr>
        <w:t xml:space="preserve">При продаже товаров, работ, услуг за наличный расчет (или при оплате пластиковыми картами) в установленных случаях должна применяться контрольно-кассовая техника. </w:t>
      </w:r>
    </w:p>
    <w:p w:rsidR="00E97B5D" w:rsidRDefault="00E97B5D" w:rsidP="00456521">
      <w:pPr>
        <w:tabs>
          <w:tab w:val="left" w:pos="709"/>
          <w:tab w:val="left" w:pos="24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7B5D" w:rsidRDefault="00E97B5D" w:rsidP="00456521">
      <w:pPr>
        <w:tabs>
          <w:tab w:val="left" w:pos="709"/>
          <w:tab w:val="left" w:pos="24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24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24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058F5" w:rsidRDefault="00A058F5" w:rsidP="00456521">
      <w:pPr>
        <w:tabs>
          <w:tab w:val="left" w:pos="709"/>
          <w:tab w:val="left" w:pos="24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02724" w:rsidRPr="00A058F5" w:rsidRDefault="00A02724" w:rsidP="00456521">
      <w:pPr>
        <w:tabs>
          <w:tab w:val="left" w:pos="709"/>
          <w:tab w:val="left" w:pos="240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58F5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A02724" w:rsidRDefault="00A02724" w:rsidP="00456521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CC6" w:rsidRPr="004D3CC6" w:rsidRDefault="004D3CC6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CC6">
        <w:rPr>
          <w:rFonts w:ascii="Times New Roman" w:hAnsi="Times New Roman"/>
          <w:sz w:val="28"/>
          <w:szCs w:val="28"/>
        </w:rPr>
        <w:t>1</w:t>
      </w:r>
      <w:r w:rsidRPr="004D3CC6">
        <w:rPr>
          <w:rFonts w:ascii="Times New Roman" w:hAnsi="Times New Roman"/>
          <w:sz w:val="28"/>
          <w:szCs w:val="28"/>
        </w:rPr>
        <w:tab/>
        <w:t>Богаченко В.М., Кириллова Н.А. Бухгалтерский учет: Учебник. – Ростов н/Д: Феникс, 2018. - 538 с;</w:t>
      </w:r>
    </w:p>
    <w:p w:rsidR="004D3CC6" w:rsidRPr="004D3CC6" w:rsidRDefault="004D3CC6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CC6">
        <w:rPr>
          <w:rFonts w:ascii="Times New Roman" w:hAnsi="Times New Roman"/>
          <w:sz w:val="28"/>
          <w:szCs w:val="28"/>
        </w:rPr>
        <w:t>2</w:t>
      </w:r>
      <w:r w:rsidRPr="004D3CC6">
        <w:rPr>
          <w:rFonts w:ascii="Times New Roman" w:hAnsi="Times New Roman"/>
          <w:sz w:val="28"/>
          <w:szCs w:val="28"/>
        </w:rPr>
        <w:tab/>
        <w:t xml:space="preserve">Иванова, Н.Г. Бухгалтерский учет [Текст]: учебник для студ. учреждений сред.проф. образования / Н.В.Иванова.- М.: Академия, 2015.- 336с.  </w:t>
      </w:r>
    </w:p>
    <w:p w:rsidR="004D3CC6" w:rsidRPr="004D3CC6" w:rsidRDefault="004D3CC6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CC6">
        <w:rPr>
          <w:rFonts w:ascii="Times New Roman" w:hAnsi="Times New Roman"/>
          <w:sz w:val="28"/>
          <w:szCs w:val="28"/>
        </w:rPr>
        <w:t>3</w:t>
      </w:r>
      <w:r w:rsidRPr="004D3CC6">
        <w:rPr>
          <w:rFonts w:ascii="Times New Roman" w:hAnsi="Times New Roman"/>
          <w:sz w:val="28"/>
          <w:szCs w:val="28"/>
        </w:rPr>
        <w:tab/>
        <w:t>Гомола, А.И. Бухгалтерский учет [Текст]: учебник для студ. учреждений сред.проф. образования / А.И.</w:t>
      </w:r>
      <w:r w:rsidR="00744157">
        <w:rPr>
          <w:rFonts w:ascii="Times New Roman" w:hAnsi="Times New Roman"/>
          <w:sz w:val="28"/>
          <w:szCs w:val="28"/>
        </w:rPr>
        <w:t xml:space="preserve"> </w:t>
      </w:r>
      <w:r w:rsidRPr="004D3CC6">
        <w:rPr>
          <w:rFonts w:ascii="Times New Roman" w:hAnsi="Times New Roman"/>
          <w:sz w:val="28"/>
          <w:szCs w:val="28"/>
        </w:rPr>
        <w:t xml:space="preserve">Гомола, В.Е.Кириллов, С.В.Кириллов.- М.: Академия, 2015.- 480с.  </w:t>
      </w:r>
    </w:p>
    <w:p w:rsidR="004D3CC6" w:rsidRPr="004D3CC6" w:rsidRDefault="004D3CC6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CC6">
        <w:rPr>
          <w:rFonts w:ascii="Times New Roman" w:hAnsi="Times New Roman"/>
          <w:sz w:val="28"/>
          <w:szCs w:val="28"/>
        </w:rPr>
        <w:t>4</w:t>
      </w:r>
      <w:r w:rsidRPr="004D3CC6">
        <w:rPr>
          <w:rFonts w:ascii="Times New Roman" w:hAnsi="Times New Roman"/>
          <w:sz w:val="28"/>
          <w:szCs w:val="28"/>
        </w:rPr>
        <w:tab/>
        <w:t xml:space="preserve">Лебедева, Е.М. Бухгалтерский учет: практикум [Текст]: учеб.пособие для студ. учреждений сред. проф. образования / Е.М.Лебедева.- М.: Академия, 2015.- 176с.  </w:t>
      </w:r>
    </w:p>
    <w:p w:rsidR="00A02724" w:rsidRDefault="004D3CC6" w:rsidP="0045652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CC6">
        <w:rPr>
          <w:rFonts w:ascii="Times New Roman" w:hAnsi="Times New Roman"/>
          <w:sz w:val="28"/>
          <w:szCs w:val="28"/>
        </w:rPr>
        <w:t>5</w:t>
      </w:r>
      <w:r w:rsidRPr="004D3CC6">
        <w:rPr>
          <w:rFonts w:ascii="Times New Roman" w:hAnsi="Times New Roman"/>
          <w:sz w:val="28"/>
          <w:szCs w:val="28"/>
        </w:rPr>
        <w:tab/>
        <w:t>Шинкарева О.В. Бухгалтерский учет [Электронный ресурс]: учебное пособие для СПО / О.В. Шинкарева, Е.Н. Золотова. — Электрон. текстовые данные. — Саратов: Профобразование, 2018. — 105 c. — 978-5-4488-0181-5. — Режим доступа: http://www.iprbookshop.ru/73749.html</w:t>
      </w: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724" w:rsidRPr="00A058F5" w:rsidRDefault="00A02724" w:rsidP="00456521">
      <w:pPr>
        <w:tabs>
          <w:tab w:val="left" w:pos="709"/>
          <w:tab w:val="left" w:pos="1245"/>
        </w:tabs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A02724" w:rsidRPr="00A058F5" w:rsidRDefault="00A02724" w:rsidP="00456521">
      <w:pPr>
        <w:tabs>
          <w:tab w:val="left" w:pos="709"/>
          <w:tab w:val="left" w:pos="3255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A058F5">
        <w:rPr>
          <w:rFonts w:ascii="Times New Roman" w:hAnsi="Times New Roman"/>
          <w:sz w:val="32"/>
          <w:szCs w:val="32"/>
        </w:rPr>
        <w:t>АФАУНОВА Евгения Олеговна</w:t>
      </w:r>
    </w:p>
    <w:p w:rsidR="00A02724" w:rsidRDefault="00A02724" w:rsidP="00456521">
      <w:pPr>
        <w:tabs>
          <w:tab w:val="left" w:pos="709"/>
          <w:tab w:val="left" w:pos="325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2A9A" w:rsidRDefault="005D2A9A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48"/>
          <w:szCs w:val="52"/>
        </w:rPr>
      </w:pPr>
    </w:p>
    <w:p w:rsidR="00A058F5" w:rsidRDefault="00A058F5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48"/>
          <w:szCs w:val="52"/>
        </w:rPr>
      </w:pPr>
    </w:p>
    <w:p w:rsidR="00A058F5" w:rsidRDefault="00A058F5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48"/>
          <w:szCs w:val="52"/>
        </w:rPr>
      </w:pPr>
    </w:p>
    <w:p w:rsidR="00A058F5" w:rsidRDefault="00A058F5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48"/>
          <w:szCs w:val="52"/>
        </w:rPr>
      </w:pPr>
    </w:p>
    <w:p w:rsidR="005D2A9A" w:rsidRPr="00A058F5" w:rsidRDefault="005D2A9A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058F5">
        <w:rPr>
          <w:rFonts w:ascii="Times New Roman" w:hAnsi="Times New Roman"/>
          <w:b/>
          <w:sz w:val="40"/>
          <w:szCs w:val="40"/>
        </w:rPr>
        <w:t>ВЫПОЛНЕНИЕ РАБОТ</w:t>
      </w:r>
    </w:p>
    <w:p w:rsidR="005D2A9A" w:rsidRPr="00A058F5" w:rsidRDefault="005D2A9A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058F5">
        <w:rPr>
          <w:rFonts w:ascii="Times New Roman" w:hAnsi="Times New Roman"/>
          <w:b/>
          <w:sz w:val="40"/>
          <w:szCs w:val="40"/>
        </w:rPr>
        <w:t>ПО ПРОФЕССИИ КАССИР</w:t>
      </w:r>
    </w:p>
    <w:p w:rsidR="005D2A9A" w:rsidRPr="00237065" w:rsidRDefault="005D2A9A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5D2A9A" w:rsidRDefault="005D2A9A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Практикум </w:t>
      </w:r>
      <w:r w:rsidRPr="000011B9">
        <w:rPr>
          <w:rFonts w:ascii="Times New Roman" w:hAnsi="Times New Roman"/>
          <w:sz w:val="32"/>
          <w:szCs w:val="32"/>
        </w:rPr>
        <w:t xml:space="preserve">для </w:t>
      </w:r>
      <w:r>
        <w:rPr>
          <w:rFonts w:ascii="Times New Roman" w:hAnsi="Times New Roman"/>
          <w:sz w:val="32"/>
          <w:szCs w:val="32"/>
        </w:rPr>
        <w:t>обучающихся</w:t>
      </w:r>
      <w:r w:rsidRPr="000011B9"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  <w:lang w:val="en-US"/>
        </w:rPr>
        <w:t>II</w:t>
      </w:r>
      <w:r w:rsidRPr="000011B9">
        <w:rPr>
          <w:rFonts w:ascii="Times New Roman" w:hAnsi="Times New Roman"/>
          <w:sz w:val="32"/>
          <w:szCs w:val="32"/>
        </w:rPr>
        <w:t xml:space="preserve"> курса</w:t>
      </w:r>
      <w:r w:rsidR="00A058F5">
        <w:rPr>
          <w:rFonts w:ascii="Times New Roman" w:hAnsi="Times New Roman"/>
          <w:sz w:val="32"/>
          <w:szCs w:val="32"/>
        </w:rPr>
        <w:t xml:space="preserve"> по</w:t>
      </w:r>
    </w:p>
    <w:p w:rsidR="005D2A9A" w:rsidRDefault="005D2A9A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011B9">
        <w:rPr>
          <w:rFonts w:ascii="Times New Roman" w:hAnsi="Times New Roman"/>
          <w:sz w:val="32"/>
          <w:szCs w:val="32"/>
        </w:rPr>
        <w:t xml:space="preserve">специальности </w:t>
      </w:r>
      <w:r w:rsidRPr="001B416B">
        <w:rPr>
          <w:rFonts w:ascii="Times New Roman" w:hAnsi="Times New Roman"/>
          <w:sz w:val="32"/>
          <w:szCs w:val="32"/>
        </w:rPr>
        <w:t>38.02.01 Экономика и бухгалтерский учет</w:t>
      </w:r>
    </w:p>
    <w:p w:rsidR="005D2A9A" w:rsidRPr="001B416B" w:rsidRDefault="005D2A9A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B416B">
        <w:rPr>
          <w:rFonts w:ascii="Times New Roman" w:hAnsi="Times New Roman"/>
          <w:sz w:val="32"/>
          <w:szCs w:val="32"/>
        </w:rPr>
        <w:t>(по отраслям)</w:t>
      </w:r>
    </w:p>
    <w:p w:rsidR="005D2A9A" w:rsidRDefault="005D2A9A" w:rsidP="00456521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724" w:rsidRDefault="00A02724" w:rsidP="00456521">
      <w:pPr>
        <w:tabs>
          <w:tab w:val="left" w:pos="709"/>
          <w:tab w:val="left" w:pos="3255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3255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3255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2A9A" w:rsidRDefault="005D2A9A" w:rsidP="00456521">
      <w:pPr>
        <w:tabs>
          <w:tab w:val="left" w:pos="709"/>
          <w:tab w:val="left" w:pos="3255"/>
          <w:tab w:val="left" w:pos="3969"/>
          <w:tab w:val="left" w:pos="4253"/>
        </w:tabs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</w:rPr>
      </w:pPr>
    </w:p>
    <w:p w:rsidR="005D2A9A" w:rsidRDefault="005D2A9A" w:rsidP="00456521">
      <w:pPr>
        <w:tabs>
          <w:tab w:val="left" w:pos="709"/>
          <w:tab w:val="left" w:pos="3255"/>
          <w:tab w:val="left" w:pos="3969"/>
          <w:tab w:val="left" w:pos="4253"/>
        </w:tabs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3255"/>
          <w:tab w:val="left" w:pos="3969"/>
          <w:tab w:val="left" w:pos="4253"/>
        </w:tabs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Корректор</w:t>
      </w:r>
      <w:r w:rsidR="00744157">
        <w:rPr>
          <w:rFonts w:ascii="Times New Roman" w:hAnsi="Times New Roman"/>
          <w:sz w:val="28"/>
          <w:szCs w:val="28"/>
        </w:rPr>
        <w:t xml:space="preserve"> </w:t>
      </w:r>
      <w:r w:rsidR="00A058F5">
        <w:rPr>
          <w:rFonts w:ascii="Times New Roman" w:hAnsi="Times New Roman"/>
          <w:sz w:val="28"/>
          <w:szCs w:val="28"/>
        </w:rPr>
        <w:t>Темирлиева Р.М.</w:t>
      </w:r>
    </w:p>
    <w:p w:rsidR="00A02724" w:rsidRDefault="00A02724" w:rsidP="00456521">
      <w:pPr>
        <w:tabs>
          <w:tab w:val="left" w:pos="709"/>
          <w:tab w:val="left" w:pos="3255"/>
          <w:tab w:val="left" w:pos="4253"/>
        </w:tabs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Редактор</w:t>
      </w:r>
      <w:r w:rsidR="00744157">
        <w:rPr>
          <w:rFonts w:ascii="Times New Roman" w:hAnsi="Times New Roman"/>
          <w:sz w:val="28"/>
          <w:szCs w:val="28"/>
        </w:rPr>
        <w:t xml:space="preserve"> </w:t>
      </w:r>
      <w:r w:rsidR="00A058F5">
        <w:rPr>
          <w:rFonts w:ascii="Times New Roman" w:hAnsi="Times New Roman"/>
          <w:sz w:val="28"/>
          <w:szCs w:val="28"/>
        </w:rPr>
        <w:t>Темирлиева Р.М.</w:t>
      </w:r>
    </w:p>
    <w:p w:rsidR="00A02724" w:rsidRDefault="00A02724" w:rsidP="00456521">
      <w:pPr>
        <w:tabs>
          <w:tab w:val="left" w:pos="709"/>
          <w:tab w:val="left" w:pos="3255"/>
          <w:tab w:val="left" w:pos="4253"/>
        </w:tabs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</w:rPr>
      </w:pPr>
    </w:p>
    <w:p w:rsidR="00A02724" w:rsidRPr="002E339D" w:rsidRDefault="00A02724" w:rsidP="00456521">
      <w:pPr>
        <w:tabs>
          <w:tab w:val="left" w:pos="709"/>
          <w:tab w:val="left" w:pos="3255"/>
          <w:tab w:val="left" w:pos="4253"/>
        </w:tabs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3255"/>
        </w:tabs>
        <w:spacing w:after="0" w:line="240" w:lineRule="auto"/>
        <w:ind w:firstLine="3402"/>
        <w:contextualSpacing/>
        <w:rPr>
          <w:rFonts w:ascii="Times New Roman" w:hAnsi="Times New Roman"/>
          <w:b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3255"/>
        </w:tabs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</w:rPr>
      </w:pPr>
      <w:r w:rsidRPr="002E339D">
        <w:rPr>
          <w:rFonts w:ascii="Times New Roman" w:hAnsi="Times New Roman"/>
          <w:sz w:val="28"/>
          <w:szCs w:val="28"/>
        </w:rPr>
        <w:t>Сдано в набор</w:t>
      </w:r>
      <w:r w:rsidR="005D2A9A">
        <w:rPr>
          <w:rFonts w:ascii="Times New Roman" w:hAnsi="Times New Roman"/>
          <w:sz w:val="28"/>
          <w:szCs w:val="28"/>
        </w:rPr>
        <w:t xml:space="preserve"> 13.10.2020 </w:t>
      </w:r>
      <w:r w:rsidR="006650B5">
        <w:rPr>
          <w:rFonts w:ascii="Times New Roman" w:hAnsi="Times New Roman"/>
          <w:sz w:val="28"/>
          <w:szCs w:val="28"/>
        </w:rPr>
        <w:t>г</w:t>
      </w:r>
      <w:r w:rsidR="005D2A9A">
        <w:rPr>
          <w:rFonts w:ascii="Times New Roman" w:hAnsi="Times New Roman"/>
          <w:sz w:val="28"/>
          <w:szCs w:val="28"/>
        </w:rPr>
        <w:t>.</w:t>
      </w:r>
    </w:p>
    <w:p w:rsidR="00A02724" w:rsidRDefault="00A02724" w:rsidP="00456521">
      <w:pPr>
        <w:tabs>
          <w:tab w:val="left" w:pos="709"/>
          <w:tab w:val="left" w:pos="3255"/>
        </w:tabs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60х84/16</w:t>
      </w:r>
    </w:p>
    <w:p w:rsidR="00A02724" w:rsidRDefault="00A02724" w:rsidP="00456521">
      <w:pPr>
        <w:tabs>
          <w:tab w:val="left" w:pos="709"/>
          <w:tab w:val="left" w:pos="3255"/>
        </w:tabs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Бумага офсетная.</w:t>
      </w:r>
    </w:p>
    <w:p w:rsidR="00A02724" w:rsidRDefault="00A02724" w:rsidP="00456521">
      <w:pPr>
        <w:tabs>
          <w:tab w:val="left" w:pos="709"/>
          <w:tab w:val="left" w:pos="3255"/>
        </w:tabs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 офсетная.</w:t>
      </w:r>
    </w:p>
    <w:p w:rsidR="00A02724" w:rsidRDefault="00A02724" w:rsidP="00456521">
      <w:pPr>
        <w:tabs>
          <w:tab w:val="left" w:pos="709"/>
          <w:tab w:val="left" w:pos="3255"/>
        </w:tabs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Усл. печ. л.</w:t>
      </w:r>
      <w:r w:rsidR="00A058F5">
        <w:rPr>
          <w:rFonts w:ascii="Times New Roman" w:hAnsi="Times New Roman"/>
          <w:sz w:val="28"/>
          <w:szCs w:val="28"/>
        </w:rPr>
        <w:t xml:space="preserve"> 2,9</w:t>
      </w:r>
    </w:p>
    <w:p w:rsidR="00A02724" w:rsidRDefault="00A02724" w:rsidP="00456521">
      <w:pPr>
        <w:tabs>
          <w:tab w:val="left" w:pos="709"/>
          <w:tab w:val="left" w:pos="3255"/>
        </w:tabs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 №</w:t>
      </w:r>
      <w:r w:rsidR="006650B5">
        <w:rPr>
          <w:rFonts w:ascii="Times New Roman" w:hAnsi="Times New Roman"/>
          <w:sz w:val="28"/>
          <w:szCs w:val="28"/>
        </w:rPr>
        <w:t xml:space="preserve"> 4304</w:t>
      </w:r>
    </w:p>
    <w:p w:rsidR="00A02724" w:rsidRDefault="00A02724" w:rsidP="00456521">
      <w:pPr>
        <w:tabs>
          <w:tab w:val="left" w:pos="709"/>
          <w:tab w:val="left" w:pos="3255"/>
        </w:tabs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</w:t>
      </w:r>
      <w:r w:rsidR="00A058F5">
        <w:rPr>
          <w:rFonts w:ascii="Times New Roman" w:hAnsi="Times New Roman"/>
          <w:sz w:val="28"/>
          <w:szCs w:val="28"/>
        </w:rPr>
        <w:t xml:space="preserve"> 100 экз.</w:t>
      </w:r>
    </w:p>
    <w:p w:rsidR="00A02724" w:rsidRDefault="00A02724" w:rsidP="00456521">
      <w:pPr>
        <w:tabs>
          <w:tab w:val="left" w:pos="709"/>
          <w:tab w:val="left" w:pos="3255"/>
        </w:tabs>
        <w:spacing w:after="0" w:line="240" w:lineRule="auto"/>
        <w:ind w:firstLine="3402"/>
        <w:contextualSpacing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325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02724" w:rsidRDefault="00A02724" w:rsidP="00456521">
      <w:pPr>
        <w:tabs>
          <w:tab w:val="left" w:pos="709"/>
          <w:tab w:val="left" w:pos="325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D2A9A" w:rsidRDefault="005D2A9A" w:rsidP="00456521">
      <w:pPr>
        <w:tabs>
          <w:tab w:val="left" w:pos="709"/>
          <w:tab w:val="left" w:pos="3255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2A9A" w:rsidRDefault="005D2A9A" w:rsidP="00456521">
      <w:pPr>
        <w:tabs>
          <w:tab w:val="left" w:pos="709"/>
          <w:tab w:val="left" w:pos="3255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2A9A" w:rsidRDefault="00A02724" w:rsidP="00456521">
      <w:pPr>
        <w:tabs>
          <w:tab w:val="left" w:pos="709"/>
          <w:tab w:val="left" w:pos="325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Оригинал-макет подготовлен</w:t>
      </w:r>
    </w:p>
    <w:p w:rsidR="00A02724" w:rsidRDefault="00A02724" w:rsidP="00456521">
      <w:pPr>
        <w:tabs>
          <w:tab w:val="left" w:pos="709"/>
          <w:tab w:val="left" w:pos="325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Библиотечн</w:t>
      </w:r>
      <w:r w:rsidR="003443F0">
        <w:rPr>
          <w:rFonts w:ascii="Times New Roman" w:hAnsi="Times New Roman"/>
          <w:sz w:val="28"/>
          <w:szCs w:val="28"/>
        </w:rPr>
        <w:t>о-издательском центре СКГ</w:t>
      </w:r>
      <w:r>
        <w:rPr>
          <w:rFonts w:ascii="Times New Roman" w:hAnsi="Times New Roman"/>
          <w:sz w:val="28"/>
          <w:szCs w:val="28"/>
        </w:rPr>
        <w:t>А</w:t>
      </w:r>
    </w:p>
    <w:p w:rsidR="006650B5" w:rsidRDefault="00A02724" w:rsidP="00A058F5">
      <w:pPr>
        <w:tabs>
          <w:tab w:val="left" w:pos="709"/>
          <w:tab w:val="left" w:pos="325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369000, г. Черкесск, ул. Ставропольская, 36</w:t>
      </w:r>
      <w:r w:rsidR="003364A0">
        <w:rPr>
          <w:rFonts w:ascii="Times New Roman" w:hAnsi="Times New Roman"/>
          <w:noProof/>
          <w:sz w:val="28"/>
          <w:szCs w:val="28"/>
        </w:rPr>
        <w:pict>
          <v:roundrect id="_x0000_s1031" style="position:absolute;left:0;text-align:left;margin-left:203.95pt;margin-top:15.7pt;width:74.25pt;height:51pt;z-index:251664384;mso-position-horizontal-relative:text;mso-position-vertical-relative:text" arcsize="10923f" strokecolor="white [3212]"/>
        </w:pict>
      </w:r>
    </w:p>
    <w:p w:rsidR="00C21E15" w:rsidRDefault="00C21E15" w:rsidP="00456521">
      <w:pPr>
        <w:tabs>
          <w:tab w:val="left" w:pos="709"/>
        </w:tabs>
        <w:spacing w:after="0" w:line="240" w:lineRule="auto"/>
      </w:pPr>
    </w:p>
    <w:sectPr w:rsidR="00C21E15" w:rsidSect="00AF005D">
      <w:footerReference w:type="default" r:id="rId9"/>
      <w:pgSz w:w="11906" w:h="16838"/>
      <w:pgMar w:top="1134" w:right="1276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2A8" w:rsidRDefault="00A542A8" w:rsidP="00F8551E">
      <w:pPr>
        <w:spacing w:after="0" w:line="240" w:lineRule="auto"/>
      </w:pPr>
      <w:r>
        <w:separator/>
      </w:r>
    </w:p>
  </w:endnote>
  <w:endnote w:type="continuationSeparator" w:id="1">
    <w:p w:rsidR="00A542A8" w:rsidRDefault="00A542A8" w:rsidP="00F8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28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56521" w:rsidRPr="00456521" w:rsidRDefault="003364A0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456521">
          <w:rPr>
            <w:rFonts w:ascii="Times New Roman" w:hAnsi="Times New Roman"/>
            <w:sz w:val="24"/>
            <w:szCs w:val="24"/>
          </w:rPr>
          <w:fldChar w:fldCharType="begin"/>
        </w:r>
        <w:r w:rsidR="00456521" w:rsidRPr="0045652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56521">
          <w:rPr>
            <w:rFonts w:ascii="Times New Roman" w:hAnsi="Times New Roman"/>
            <w:sz w:val="24"/>
            <w:szCs w:val="24"/>
          </w:rPr>
          <w:fldChar w:fldCharType="separate"/>
        </w:r>
        <w:r w:rsidR="00744157">
          <w:rPr>
            <w:rFonts w:ascii="Times New Roman" w:hAnsi="Times New Roman"/>
            <w:noProof/>
            <w:sz w:val="24"/>
            <w:szCs w:val="24"/>
          </w:rPr>
          <w:t>32</w:t>
        </w:r>
        <w:r w:rsidRPr="0045652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456521" w:rsidRDefault="004565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2A8" w:rsidRDefault="00A542A8" w:rsidP="00F8551E">
      <w:pPr>
        <w:spacing w:after="0" w:line="240" w:lineRule="auto"/>
      </w:pPr>
      <w:r>
        <w:separator/>
      </w:r>
    </w:p>
  </w:footnote>
  <w:footnote w:type="continuationSeparator" w:id="1">
    <w:p w:rsidR="00A542A8" w:rsidRDefault="00A542A8" w:rsidP="00F85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4077"/>
    <w:multiLevelType w:val="hybridMultilevel"/>
    <w:tmpl w:val="F0EACE1C"/>
    <w:lvl w:ilvl="0" w:tplc="2D243EF6">
      <w:start w:val="1"/>
      <w:numFmt w:val="decimal"/>
      <w:lvlText w:val="%1)"/>
      <w:lvlJc w:val="left"/>
      <w:pPr>
        <w:ind w:left="1065" w:hanging="360"/>
      </w:pPr>
    </w:lvl>
    <w:lvl w:ilvl="1" w:tplc="A8044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5001E"/>
    <w:multiLevelType w:val="hybridMultilevel"/>
    <w:tmpl w:val="7806D882"/>
    <w:lvl w:ilvl="0" w:tplc="92240E28">
      <w:start w:val="1"/>
      <w:numFmt w:val="decimal"/>
      <w:lvlText w:val="%1)"/>
      <w:lvlJc w:val="left"/>
      <w:pPr>
        <w:ind w:left="1065" w:hanging="360"/>
      </w:pPr>
    </w:lvl>
    <w:lvl w:ilvl="1" w:tplc="9D543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AD0273"/>
    <w:multiLevelType w:val="hybridMultilevel"/>
    <w:tmpl w:val="4B72E46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724"/>
    <w:rsid w:val="00070659"/>
    <w:rsid w:val="00105550"/>
    <w:rsid w:val="0011770E"/>
    <w:rsid w:val="00184BE3"/>
    <w:rsid w:val="00237065"/>
    <w:rsid w:val="00247DE5"/>
    <w:rsid w:val="00287AF7"/>
    <w:rsid w:val="002B4C3F"/>
    <w:rsid w:val="002C74DA"/>
    <w:rsid w:val="003364A0"/>
    <w:rsid w:val="003443F0"/>
    <w:rsid w:val="003F40AA"/>
    <w:rsid w:val="00456521"/>
    <w:rsid w:val="004D3CC6"/>
    <w:rsid w:val="005D2A9A"/>
    <w:rsid w:val="00623821"/>
    <w:rsid w:val="006650B5"/>
    <w:rsid w:val="00744157"/>
    <w:rsid w:val="007D44B3"/>
    <w:rsid w:val="00854367"/>
    <w:rsid w:val="00911A0C"/>
    <w:rsid w:val="00914292"/>
    <w:rsid w:val="00A02724"/>
    <w:rsid w:val="00A058F5"/>
    <w:rsid w:val="00A542A8"/>
    <w:rsid w:val="00AF005D"/>
    <w:rsid w:val="00B6244D"/>
    <w:rsid w:val="00BA505D"/>
    <w:rsid w:val="00BC1602"/>
    <w:rsid w:val="00BF49F2"/>
    <w:rsid w:val="00C21E15"/>
    <w:rsid w:val="00C54911"/>
    <w:rsid w:val="00D334DC"/>
    <w:rsid w:val="00E97B5D"/>
    <w:rsid w:val="00F82226"/>
    <w:rsid w:val="00F8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724"/>
    <w:pPr>
      <w:ind w:left="720"/>
      <w:contextualSpacing/>
    </w:pPr>
  </w:style>
  <w:style w:type="table" w:styleId="a4">
    <w:name w:val="Table Grid"/>
    <w:basedOn w:val="a1"/>
    <w:uiPriority w:val="59"/>
    <w:rsid w:val="00A0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6"/>
    <w:uiPriority w:val="99"/>
    <w:rsid w:val="00A02724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5"/>
    <w:uiPriority w:val="99"/>
    <w:unhideWhenUsed/>
    <w:rsid w:val="00A02724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A02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724"/>
    <w:rPr>
      <w:rFonts w:ascii="Calibri" w:eastAsia="Times New Roman" w:hAnsi="Calibri" w:cs="Times New Roman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A0272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A0272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7612</Words>
  <Characters>43394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Elena.Stasenko</cp:lastModifiedBy>
  <cp:revision>3</cp:revision>
  <cp:lastPrinted>2020-10-15T07:50:00Z</cp:lastPrinted>
  <dcterms:created xsi:type="dcterms:W3CDTF">2021-04-20T08:54:00Z</dcterms:created>
  <dcterms:modified xsi:type="dcterms:W3CDTF">2021-04-20T08:54:00Z</dcterms:modified>
</cp:coreProperties>
</file>