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51334" w14:textId="77777777" w:rsidR="00B0584B" w:rsidRDefault="00B0584B" w:rsidP="00B0584B">
      <w:pPr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ФЕДЕРАЛЬНОЕ ГОСУДАРСТВЕННОЕ БЮДЖЕТНОЕ ОБРАЗОВАТЕЛЬНОЕ УЧРЕЖДЕНИЕ ВЫСШЕГО  ОБРАЗОВАНИЯ</w:t>
      </w:r>
    </w:p>
    <w:p w14:paraId="5DEE619E" w14:textId="77777777" w:rsidR="00B0584B" w:rsidRDefault="00B0584B" w:rsidP="00B0584B">
      <w:pPr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СЕВЕРО-КАВКАЗСКАЯ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 ГОСУДАРСТВЕННАЯ  АКАДЕМИЯ»</w:t>
      </w:r>
    </w:p>
    <w:p w14:paraId="1D23DF4A" w14:textId="77777777" w:rsidR="00B0584B" w:rsidRDefault="00B0584B" w:rsidP="00B058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39DB26" w14:textId="77777777" w:rsidR="00B0584B" w:rsidRDefault="00B0584B" w:rsidP="00B0584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ЮРИДИЧЕСКИЙ ИНСТИТУТ</w:t>
      </w:r>
    </w:p>
    <w:p w14:paraId="3A98FC4C" w14:textId="77777777" w:rsidR="00B0584B" w:rsidRDefault="00B0584B" w:rsidP="00B0584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</w:t>
      </w:r>
    </w:p>
    <w:p w14:paraId="1A13D1FE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056BC3B6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123FC6B5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33B6B9F6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0408F2A7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6651B3CD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676BB615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2A353213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55CED2B3" w14:textId="2A48F02A" w:rsidR="00B0584B" w:rsidRDefault="00B0584B" w:rsidP="00B0584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ВОПРОСЫ  К  </w:t>
      </w:r>
      <w:r w:rsidR="0012470C">
        <w:rPr>
          <w:rFonts w:ascii="Times New Roman" w:hAnsi="Times New Roman"/>
          <w:b/>
          <w:bCs/>
          <w:sz w:val="28"/>
          <w:szCs w:val="28"/>
        </w:rPr>
        <w:t>ЭКЗАМЕНУ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76F5">
        <w:rPr>
          <w:rFonts w:ascii="Times New Roman" w:hAnsi="Times New Roman"/>
          <w:b/>
          <w:bCs/>
          <w:sz w:val="28"/>
          <w:szCs w:val="28"/>
        </w:rPr>
        <w:t xml:space="preserve"> И КОНТРОЛЬНЫЕ РАБОТЫ </w:t>
      </w:r>
      <w:r>
        <w:rPr>
          <w:rFonts w:ascii="Times New Roman" w:hAnsi="Times New Roman"/>
          <w:b/>
          <w:bCs/>
          <w:sz w:val="28"/>
          <w:szCs w:val="28"/>
        </w:rPr>
        <w:t>ПО  Д</w:t>
      </w:r>
      <w:r w:rsidR="0012470C">
        <w:rPr>
          <w:rFonts w:ascii="Times New Roman" w:hAnsi="Times New Roman"/>
          <w:b/>
          <w:bCs/>
          <w:sz w:val="28"/>
          <w:szCs w:val="28"/>
        </w:rPr>
        <w:t>ИС</w:t>
      </w:r>
      <w:r>
        <w:rPr>
          <w:rFonts w:ascii="Times New Roman" w:hAnsi="Times New Roman"/>
          <w:b/>
          <w:bCs/>
          <w:sz w:val="28"/>
          <w:szCs w:val="28"/>
        </w:rPr>
        <w:t>ЦИПЛИНЕ «АРБИТРАЖНЫЙ  ПРОЦЕСС»</w:t>
      </w:r>
    </w:p>
    <w:p w14:paraId="7A760806" w14:textId="0892466C" w:rsidR="00B0584B" w:rsidRDefault="00B0584B" w:rsidP="00B0584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4 КУРСА ЗАОЧНОЙ ФОРМЫ ОБУЧЕНИЯ  </w:t>
      </w:r>
    </w:p>
    <w:p w14:paraId="1D1EB6B5" w14:textId="77777777" w:rsidR="00B0584B" w:rsidRDefault="00B0584B" w:rsidP="00B0584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40.03.01  ЮРИСПРУДЕНЦИЯ НАПРАВЛЕННОСТЬ (ПРОФИЛЬ)</w:t>
      </w:r>
    </w:p>
    <w:p w14:paraId="3E540037" w14:textId="77777777" w:rsidR="00B0584B" w:rsidRDefault="00B0584B" w:rsidP="00B0584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«ЮРИСПРУДЕНЦИЯ»</w:t>
      </w:r>
    </w:p>
    <w:p w14:paraId="37991C3E" w14:textId="77777777" w:rsidR="00B0584B" w:rsidRDefault="00B0584B" w:rsidP="00B0584B">
      <w:pPr>
        <w:jc w:val="center"/>
        <w:rPr>
          <w:rFonts w:ascii="Times New Roman" w:hAnsi="Times New Roman"/>
          <w:b/>
          <w:bCs/>
        </w:rPr>
      </w:pPr>
    </w:p>
    <w:p w14:paraId="07DD3D56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4D86B24E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43733EAA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3737E1EA" w14:textId="77777777" w:rsidR="00B0584B" w:rsidRDefault="00B0584B" w:rsidP="00B0584B">
      <w:pPr>
        <w:rPr>
          <w:rFonts w:ascii="Times New Roman" w:hAnsi="Times New Roman"/>
          <w:b/>
          <w:bCs/>
        </w:rPr>
      </w:pPr>
    </w:p>
    <w:p w14:paraId="75E2A5E5" w14:textId="77777777" w:rsidR="00B0584B" w:rsidRDefault="00B0584B" w:rsidP="00B0584B">
      <w:pPr>
        <w:rPr>
          <w:rFonts w:ascii="Times New Roman" w:hAnsi="Times New Roman"/>
          <w:b/>
          <w:bCs/>
          <w:i/>
        </w:rPr>
      </w:pPr>
    </w:p>
    <w:p w14:paraId="130344DF" w14:textId="77777777" w:rsidR="00B0584B" w:rsidRDefault="00B0584B" w:rsidP="00B0584B">
      <w:pPr>
        <w:rPr>
          <w:rFonts w:ascii="Times New Roman" w:hAnsi="Times New Roman"/>
          <w:b/>
          <w:bCs/>
          <w:i/>
        </w:rPr>
      </w:pPr>
    </w:p>
    <w:p w14:paraId="7F75CA18" w14:textId="77777777" w:rsidR="00B0584B" w:rsidRDefault="00B0584B" w:rsidP="00B0584B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Составитель: к.п.н., доцент </w:t>
      </w:r>
    </w:p>
    <w:p w14:paraId="64D6E591" w14:textId="77777777" w:rsidR="00B0584B" w:rsidRDefault="00B0584B" w:rsidP="00B0584B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Карданова Д.М.</w:t>
      </w:r>
    </w:p>
    <w:p w14:paraId="2331C66B" w14:textId="77777777" w:rsidR="00B0584B" w:rsidRDefault="00B0584B" w:rsidP="00B0584B">
      <w:pPr>
        <w:rPr>
          <w:rFonts w:ascii="Times New Roman" w:hAnsi="Times New Roman"/>
          <w:b/>
          <w:bCs/>
          <w:iCs/>
        </w:rPr>
      </w:pPr>
    </w:p>
    <w:p w14:paraId="0BD4F99D" w14:textId="0DE5CF7C" w:rsidR="00B0584B" w:rsidRDefault="00B0584B" w:rsidP="0095161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Черкесск - 2025</w:t>
      </w:r>
    </w:p>
    <w:p w14:paraId="0478C3E5" w14:textId="7AEC2ED4" w:rsidR="00B0584B" w:rsidRDefault="00951616" w:rsidP="00B0584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Вопросы к экзамену по дисциплине </w:t>
      </w:r>
      <w:r w:rsidR="002A4EA4">
        <w:rPr>
          <w:rFonts w:ascii="Times New Roman" w:hAnsi="Times New Roman"/>
          <w:b/>
          <w:bCs/>
          <w:sz w:val="28"/>
          <w:szCs w:val="28"/>
        </w:rPr>
        <w:t>«Арбитражный</w:t>
      </w:r>
      <w:r>
        <w:rPr>
          <w:rFonts w:ascii="Times New Roman" w:hAnsi="Times New Roman"/>
          <w:b/>
          <w:bCs/>
          <w:sz w:val="28"/>
          <w:szCs w:val="28"/>
        </w:rPr>
        <w:t xml:space="preserve"> процесс»</w:t>
      </w:r>
    </w:p>
    <w:p w14:paraId="5B1B2872" w14:textId="53F6F9EA" w:rsidR="000C4B6F" w:rsidRPr="006E4D77" w:rsidRDefault="00951616" w:rsidP="00657058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1.</w:t>
      </w:r>
      <w:r w:rsidR="000C4B6F" w:rsidRPr="00657058">
        <w:rPr>
          <w:rFonts w:ascii="Times New Roman" w:hAnsi="Times New Roman"/>
          <w:sz w:val="28"/>
          <w:szCs w:val="28"/>
        </w:rPr>
        <w:t xml:space="preserve"> </w:t>
      </w:r>
      <w:r w:rsidR="000C4B6F" w:rsidRPr="006E4D77">
        <w:rPr>
          <w:rFonts w:ascii="Times New Roman" w:hAnsi="Times New Roman"/>
          <w:sz w:val="28"/>
          <w:szCs w:val="28"/>
        </w:rPr>
        <w:t>Арбитражное процессуальное право: понятие, предмет,</w:t>
      </w:r>
      <w:r w:rsidR="002A4EA4" w:rsidRPr="006E4D77">
        <w:rPr>
          <w:rFonts w:ascii="Times New Roman" w:hAnsi="Times New Roman"/>
          <w:sz w:val="28"/>
          <w:szCs w:val="28"/>
        </w:rPr>
        <w:t xml:space="preserve"> </w:t>
      </w:r>
      <w:r w:rsidR="000C4B6F" w:rsidRPr="006E4D77">
        <w:rPr>
          <w:rFonts w:ascii="Times New Roman" w:hAnsi="Times New Roman"/>
          <w:sz w:val="28"/>
          <w:szCs w:val="28"/>
        </w:rPr>
        <w:t>метод,</w:t>
      </w:r>
      <w:r w:rsidR="002A4EA4" w:rsidRPr="006E4D77">
        <w:rPr>
          <w:rFonts w:ascii="Times New Roman" w:hAnsi="Times New Roman"/>
          <w:sz w:val="28"/>
          <w:szCs w:val="28"/>
        </w:rPr>
        <w:t xml:space="preserve"> </w:t>
      </w:r>
      <w:r w:rsidR="000C4B6F" w:rsidRPr="006E4D77">
        <w:rPr>
          <w:rFonts w:ascii="Times New Roman" w:hAnsi="Times New Roman"/>
          <w:sz w:val="28"/>
          <w:szCs w:val="28"/>
        </w:rPr>
        <w:t>система.</w:t>
      </w:r>
    </w:p>
    <w:p w14:paraId="27FFE316" w14:textId="74A22F44" w:rsidR="00B0584B" w:rsidRPr="00657058" w:rsidRDefault="000C4B6F" w:rsidP="006570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51616" w:rsidRPr="00657058">
        <w:rPr>
          <w:rFonts w:ascii="Times New Roman" w:hAnsi="Times New Roman"/>
          <w:sz w:val="28"/>
          <w:szCs w:val="28"/>
        </w:rPr>
        <w:t xml:space="preserve">. </w:t>
      </w:r>
      <w:bookmarkStart w:id="0" w:name="_Hlk209639259"/>
      <w:r w:rsidR="00951616" w:rsidRPr="00657058">
        <w:rPr>
          <w:rFonts w:ascii="Times New Roman" w:hAnsi="Times New Roman"/>
          <w:sz w:val="28"/>
          <w:szCs w:val="28"/>
        </w:rPr>
        <w:t>Стадии арбитражного процесса</w:t>
      </w:r>
      <w:bookmarkEnd w:id="0"/>
      <w:r w:rsidR="00951616" w:rsidRPr="0065705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</w:t>
      </w:r>
      <w:r w:rsidR="00951616" w:rsidRPr="00657058">
        <w:rPr>
          <w:rFonts w:ascii="Times New Roman" w:hAnsi="Times New Roman"/>
          <w:sz w:val="28"/>
          <w:szCs w:val="28"/>
        </w:rPr>
        <w:t xml:space="preserve">. </w:t>
      </w:r>
      <w:bookmarkStart w:id="1" w:name="_Hlk209639319"/>
      <w:r w:rsidR="00951616" w:rsidRPr="00657058">
        <w:rPr>
          <w:rFonts w:ascii="Times New Roman" w:hAnsi="Times New Roman"/>
          <w:sz w:val="28"/>
          <w:szCs w:val="28"/>
        </w:rPr>
        <w:t>Виды судопроизводства в арбитражном процессе</w:t>
      </w:r>
      <w:bookmarkEnd w:id="1"/>
      <w:r w:rsidR="00951616" w:rsidRPr="0065705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4</w:t>
      </w:r>
      <w:bookmarkStart w:id="2" w:name="_Hlk209639354"/>
      <w:r>
        <w:rPr>
          <w:rFonts w:ascii="Times New Roman" w:hAnsi="Times New Roman"/>
          <w:sz w:val="28"/>
          <w:szCs w:val="28"/>
        </w:rPr>
        <w:t>.</w:t>
      </w:r>
      <w:r w:rsidR="00951616" w:rsidRPr="00657058">
        <w:rPr>
          <w:rFonts w:ascii="Times New Roman" w:hAnsi="Times New Roman"/>
          <w:sz w:val="28"/>
          <w:szCs w:val="28"/>
        </w:rPr>
        <w:t xml:space="preserve"> Источники арбитражного процессуального права</w:t>
      </w:r>
      <w:r w:rsidR="00951616" w:rsidRPr="00657058">
        <w:rPr>
          <w:rFonts w:ascii="Times New Roman" w:hAnsi="Times New Roman"/>
          <w:sz w:val="28"/>
          <w:szCs w:val="28"/>
        </w:rPr>
        <w:br/>
      </w:r>
      <w:bookmarkEnd w:id="2"/>
      <w:r>
        <w:rPr>
          <w:rFonts w:ascii="Times New Roman" w:hAnsi="Times New Roman"/>
          <w:sz w:val="28"/>
          <w:szCs w:val="28"/>
        </w:rPr>
        <w:t>5</w:t>
      </w:r>
      <w:r w:rsidR="00951616" w:rsidRPr="00657058">
        <w:rPr>
          <w:rFonts w:ascii="Times New Roman" w:hAnsi="Times New Roman"/>
          <w:sz w:val="28"/>
          <w:szCs w:val="28"/>
        </w:rPr>
        <w:t xml:space="preserve">. </w:t>
      </w:r>
      <w:bookmarkStart w:id="3" w:name="_Hlk209639455"/>
      <w:r w:rsidR="00951616" w:rsidRPr="00657058">
        <w:rPr>
          <w:rFonts w:ascii="Times New Roman" w:hAnsi="Times New Roman"/>
          <w:sz w:val="28"/>
          <w:szCs w:val="28"/>
        </w:rPr>
        <w:t>Понятие и значение принципов арбитражного процессуального права, их классификация.</w:t>
      </w:r>
    </w:p>
    <w:bookmarkEnd w:id="3"/>
    <w:p w14:paraId="4C6AA056" w14:textId="4B59A7FA" w:rsidR="00B0584B" w:rsidRPr="00657058" w:rsidRDefault="000C4B6F" w:rsidP="006570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51616" w:rsidRPr="00657058">
        <w:rPr>
          <w:rFonts w:ascii="Times New Roman" w:hAnsi="Times New Roman"/>
          <w:sz w:val="28"/>
          <w:szCs w:val="28"/>
        </w:rPr>
        <w:t>.</w:t>
      </w:r>
      <w:bookmarkStart w:id="4" w:name="_Hlk209639488"/>
      <w:r w:rsidR="00951616" w:rsidRPr="00657058">
        <w:rPr>
          <w:rFonts w:ascii="Times New Roman" w:hAnsi="Times New Roman"/>
          <w:sz w:val="28"/>
          <w:szCs w:val="28"/>
        </w:rPr>
        <w:t>Подсудность споров арбитражному суду: понятие и виды</w:t>
      </w:r>
      <w:bookmarkEnd w:id="4"/>
      <w:r w:rsidR="00951616" w:rsidRPr="0065705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7</w:t>
      </w:r>
      <w:r w:rsidR="00951616" w:rsidRPr="00657058">
        <w:rPr>
          <w:rFonts w:ascii="Times New Roman" w:hAnsi="Times New Roman"/>
          <w:sz w:val="28"/>
          <w:szCs w:val="28"/>
        </w:rPr>
        <w:t xml:space="preserve">. </w:t>
      </w:r>
      <w:bookmarkStart w:id="5" w:name="_Hlk209639559"/>
      <w:r w:rsidR="00951616" w:rsidRPr="00657058">
        <w:rPr>
          <w:rFonts w:ascii="Times New Roman" w:hAnsi="Times New Roman"/>
          <w:sz w:val="28"/>
          <w:szCs w:val="28"/>
        </w:rPr>
        <w:t>Участники арбитражного процесса: понятие, классификация</w:t>
      </w:r>
      <w:bookmarkEnd w:id="5"/>
      <w:r w:rsidR="00951616" w:rsidRPr="0065705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8</w:t>
      </w:r>
      <w:r w:rsidR="00951616" w:rsidRPr="00657058">
        <w:rPr>
          <w:rFonts w:ascii="Times New Roman" w:hAnsi="Times New Roman"/>
          <w:sz w:val="28"/>
          <w:szCs w:val="28"/>
        </w:rPr>
        <w:t xml:space="preserve">. </w:t>
      </w:r>
      <w:bookmarkStart w:id="6" w:name="_Hlk209639642"/>
      <w:r w:rsidR="00951616" w:rsidRPr="00657058">
        <w:rPr>
          <w:rFonts w:ascii="Times New Roman" w:hAnsi="Times New Roman"/>
          <w:sz w:val="28"/>
          <w:szCs w:val="28"/>
        </w:rPr>
        <w:t>Арбитражный суд как участник арбитражного процесса. Порядок заявления и разрешения отводов</w:t>
      </w:r>
      <w:bookmarkEnd w:id="6"/>
      <w:r w:rsidR="00951616" w:rsidRPr="00657058">
        <w:rPr>
          <w:rFonts w:ascii="Times New Roman" w:hAnsi="Times New Roman"/>
          <w:sz w:val="28"/>
          <w:szCs w:val="28"/>
        </w:rPr>
        <w:t>.</w:t>
      </w:r>
    </w:p>
    <w:p w14:paraId="3837D606" w14:textId="77777777" w:rsidR="00153BDD" w:rsidRDefault="000C4B6F" w:rsidP="006570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51616" w:rsidRPr="00657058">
        <w:rPr>
          <w:rFonts w:ascii="Times New Roman" w:hAnsi="Times New Roman"/>
          <w:sz w:val="28"/>
          <w:szCs w:val="28"/>
        </w:rPr>
        <w:t>.</w:t>
      </w:r>
      <w:r w:rsidR="00951616"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bookmarkStart w:id="7" w:name="_Hlk209639685"/>
      <w:r w:rsidR="00951616" w:rsidRPr="00657058">
        <w:rPr>
          <w:rFonts w:ascii="Times New Roman" w:hAnsi="Times New Roman"/>
          <w:sz w:val="28"/>
          <w:szCs w:val="28"/>
        </w:rPr>
        <w:t>Стороны в арбитражном процессе. Процессуальные права и обязанности сторон.</w:t>
      </w:r>
      <w:r w:rsidR="00951616" w:rsidRPr="00657058">
        <w:rPr>
          <w:rFonts w:ascii="Times New Roman" w:hAnsi="Times New Roman"/>
          <w:sz w:val="28"/>
          <w:szCs w:val="28"/>
        </w:rPr>
        <w:br/>
      </w:r>
      <w:bookmarkEnd w:id="7"/>
      <w:r w:rsidR="00951616" w:rsidRPr="006570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951616" w:rsidRPr="00657058">
        <w:rPr>
          <w:rFonts w:ascii="Times New Roman" w:hAnsi="Times New Roman"/>
          <w:sz w:val="28"/>
          <w:szCs w:val="28"/>
        </w:rPr>
        <w:t>.</w:t>
      </w:r>
      <w:bookmarkStart w:id="8" w:name="_Hlk209639720"/>
      <w:r w:rsidR="00951616" w:rsidRPr="00657058">
        <w:rPr>
          <w:rFonts w:ascii="Times New Roman" w:hAnsi="Times New Roman"/>
          <w:sz w:val="28"/>
          <w:szCs w:val="28"/>
        </w:rPr>
        <w:t>Понятие ненадлежащего ответчика и правила его замены . Процессуальное соучастие.</w:t>
      </w:r>
      <w:r w:rsidR="00951616" w:rsidRPr="00657058">
        <w:rPr>
          <w:rFonts w:ascii="Times New Roman" w:hAnsi="Times New Roman"/>
          <w:sz w:val="28"/>
          <w:szCs w:val="28"/>
        </w:rPr>
        <w:br/>
      </w:r>
      <w:bookmarkEnd w:id="8"/>
      <w:r w:rsidR="00951616" w:rsidRPr="006570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951616" w:rsidRPr="00657058">
        <w:rPr>
          <w:rFonts w:ascii="Times New Roman" w:hAnsi="Times New Roman"/>
          <w:sz w:val="28"/>
          <w:szCs w:val="28"/>
        </w:rPr>
        <w:t xml:space="preserve">. </w:t>
      </w:r>
      <w:bookmarkStart w:id="9" w:name="_Hlk209639779"/>
      <w:r w:rsidR="00951616" w:rsidRPr="00657058">
        <w:rPr>
          <w:rFonts w:ascii="Times New Roman" w:hAnsi="Times New Roman"/>
          <w:sz w:val="28"/>
          <w:szCs w:val="28"/>
        </w:rPr>
        <w:t xml:space="preserve">Процессуальное правопреемство. </w:t>
      </w:r>
    </w:p>
    <w:bookmarkEnd w:id="9"/>
    <w:p w14:paraId="68157EA7" w14:textId="6415ED27" w:rsidR="00951616" w:rsidRPr="00657058" w:rsidRDefault="00951616" w:rsidP="00657058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1</w:t>
      </w:r>
      <w:r w:rsidR="000C4B6F">
        <w:rPr>
          <w:rFonts w:ascii="Times New Roman" w:hAnsi="Times New Roman"/>
          <w:sz w:val="28"/>
          <w:szCs w:val="28"/>
        </w:rPr>
        <w:t>2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10" w:name="_Hlk209639816"/>
      <w:r w:rsidRPr="00657058">
        <w:rPr>
          <w:rFonts w:ascii="Times New Roman" w:hAnsi="Times New Roman"/>
          <w:sz w:val="28"/>
          <w:szCs w:val="28"/>
        </w:rPr>
        <w:t>Понятие и классификация третьих лиц в арбитражном</w:t>
      </w:r>
      <w:r w:rsidR="00ED379B" w:rsidRPr="00657058">
        <w:rPr>
          <w:rFonts w:ascii="Times New Roman" w:hAnsi="Times New Roman"/>
          <w:sz w:val="28"/>
          <w:szCs w:val="28"/>
        </w:rPr>
        <w:t xml:space="preserve"> </w:t>
      </w:r>
      <w:r w:rsidRPr="00657058">
        <w:rPr>
          <w:rFonts w:ascii="Times New Roman" w:hAnsi="Times New Roman"/>
          <w:sz w:val="28"/>
          <w:szCs w:val="28"/>
        </w:rPr>
        <w:t>процессе</w:t>
      </w:r>
      <w:bookmarkEnd w:id="10"/>
      <w:r w:rsidRPr="00657058">
        <w:rPr>
          <w:rFonts w:ascii="Times New Roman" w:hAnsi="Times New Roman"/>
          <w:sz w:val="28"/>
          <w:szCs w:val="28"/>
        </w:rPr>
        <w:br/>
        <w:t>1</w:t>
      </w:r>
      <w:r w:rsidR="000C4B6F">
        <w:rPr>
          <w:rFonts w:ascii="Times New Roman" w:hAnsi="Times New Roman"/>
          <w:sz w:val="28"/>
          <w:szCs w:val="28"/>
        </w:rPr>
        <w:t>3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11" w:name="_Hlk209639925"/>
      <w:r w:rsidRPr="00657058">
        <w:rPr>
          <w:rFonts w:ascii="Times New Roman" w:hAnsi="Times New Roman"/>
          <w:sz w:val="28"/>
          <w:szCs w:val="28"/>
        </w:rPr>
        <w:t>Основания и формы участия прокурора в арбитражном процессе. Процессуальные</w:t>
      </w:r>
      <w:r w:rsidR="00ED379B" w:rsidRPr="00657058">
        <w:rPr>
          <w:rFonts w:ascii="Times New Roman" w:hAnsi="Times New Roman"/>
          <w:sz w:val="28"/>
          <w:szCs w:val="28"/>
        </w:rPr>
        <w:t xml:space="preserve"> </w:t>
      </w:r>
      <w:r w:rsidRPr="00657058">
        <w:rPr>
          <w:rFonts w:ascii="Times New Roman" w:hAnsi="Times New Roman"/>
          <w:sz w:val="28"/>
          <w:szCs w:val="28"/>
        </w:rPr>
        <w:t>права и обязанности прокурора в арбитражном</w:t>
      </w:r>
      <w:r w:rsidR="00ED379B" w:rsidRPr="00657058">
        <w:rPr>
          <w:rFonts w:ascii="Times New Roman" w:hAnsi="Times New Roman"/>
          <w:sz w:val="28"/>
          <w:szCs w:val="28"/>
        </w:rPr>
        <w:t xml:space="preserve"> </w:t>
      </w:r>
      <w:r w:rsidRPr="00657058">
        <w:rPr>
          <w:rFonts w:ascii="Times New Roman" w:hAnsi="Times New Roman"/>
          <w:sz w:val="28"/>
          <w:szCs w:val="28"/>
        </w:rPr>
        <w:t>процессе</w:t>
      </w:r>
      <w:r w:rsidR="00ED379B" w:rsidRPr="00657058">
        <w:rPr>
          <w:rFonts w:ascii="Times New Roman" w:hAnsi="Times New Roman"/>
          <w:sz w:val="28"/>
          <w:szCs w:val="28"/>
        </w:rPr>
        <w:t>.</w:t>
      </w:r>
    </w:p>
    <w:bookmarkEnd w:id="11"/>
    <w:p w14:paraId="0992E8D4" w14:textId="1E20C0AF" w:rsidR="00ED379B" w:rsidRPr="00657058" w:rsidRDefault="00ED379B" w:rsidP="00657058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1</w:t>
      </w:r>
      <w:r w:rsidR="000C4B6F">
        <w:rPr>
          <w:rFonts w:ascii="Times New Roman" w:hAnsi="Times New Roman"/>
          <w:sz w:val="28"/>
          <w:szCs w:val="28"/>
        </w:rPr>
        <w:t>4</w:t>
      </w:r>
      <w:r w:rsidRPr="00657058">
        <w:rPr>
          <w:rFonts w:ascii="Times New Roman" w:hAnsi="Times New Roman"/>
          <w:sz w:val="28"/>
          <w:szCs w:val="28"/>
        </w:rPr>
        <w:t>.</w:t>
      </w:r>
      <w:r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bookmarkStart w:id="12" w:name="_Hlk209639951"/>
      <w:r w:rsidRPr="00657058">
        <w:rPr>
          <w:rFonts w:ascii="Times New Roman" w:hAnsi="Times New Roman"/>
          <w:sz w:val="28"/>
          <w:szCs w:val="28"/>
        </w:rPr>
        <w:t>Классификации судебных доказательств</w:t>
      </w:r>
      <w:r w:rsidRPr="00657058">
        <w:rPr>
          <w:rFonts w:ascii="Times New Roman" w:hAnsi="Times New Roman"/>
          <w:sz w:val="28"/>
          <w:szCs w:val="28"/>
        </w:rPr>
        <w:br/>
      </w:r>
      <w:bookmarkEnd w:id="12"/>
      <w:r w:rsidRPr="00657058">
        <w:rPr>
          <w:rFonts w:ascii="Times New Roman" w:hAnsi="Times New Roman"/>
          <w:sz w:val="28"/>
          <w:szCs w:val="28"/>
        </w:rPr>
        <w:t>1</w:t>
      </w:r>
      <w:r w:rsidR="000C4B6F">
        <w:rPr>
          <w:rFonts w:ascii="Times New Roman" w:hAnsi="Times New Roman"/>
          <w:sz w:val="28"/>
          <w:szCs w:val="28"/>
        </w:rPr>
        <w:t>5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13" w:name="_Hlk209640010"/>
      <w:r w:rsidRPr="00657058">
        <w:rPr>
          <w:rFonts w:ascii="Times New Roman" w:hAnsi="Times New Roman"/>
          <w:sz w:val="28"/>
          <w:szCs w:val="28"/>
        </w:rPr>
        <w:t>Объяснения сторон и третьих лиц</w:t>
      </w:r>
      <w:r w:rsidR="00153BDD" w:rsidRPr="00153BDD">
        <w:rPr>
          <w:rFonts w:ascii="Times New Roman" w:eastAsiaTheme="minorHAnsi" w:hAnsi="Times New Roman"/>
          <w:sz w:val="28"/>
          <w:szCs w:val="28"/>
        </w:rPr>
        <w:t xml:space="preserve"> </w:t>
      </w:r>
      <w:r w:rsidR="00153BDD" w:rsidRPr="00153BDD">
        <w:rPr>
          <w:rFonts w:ascii="Times New Roman" w:hAnsi="Times New Roman"/>
          <w:sz w:val="28"/>
          <w:szCs w:val="28"/>
        </w:rPr>
        <w:t>в арбитражном процессе.</w:t>
      </w:r>
      <w:r w:rsidRPr="00657058">
        <w:rPr>
          <w:rFonts w:ascii="Times New Roman" w:hAnsi="Times New Roman"/>
          <w:sz w:val="28"/>
          <w:szCs w:val="28"/>
        </w:rPr>
        <w:br/>
      </w:r>
      <w:bookmarkEnd w:id="13"/>
      <w:r w:rsidRPr="00657058">
        <w:rPr>
          <w:rFonts w:ascii="Times New Roman" w:hAnsi="Times New Roman"/>
          <w:sz w:val="28"/>
          <w:szCs w:val="28"/>
        </w:rPr>
        <w:t>1</w:t>
      </w:r>
      <w:r w:rsidR="000C4B6F">
        <w:rPr>
          <w:rFonts w:ascii="Times New Roman" w:hAnsi="Times New Roman"/>
          <w:sz w:val="28"/>
          <w:szCs w:val="28"/>
        </w:rPr>
        <w:t>6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14" w:name="_Hlk209640071"/>
      <w:r w:rsidRPr="00657058">
        <w:rPr>
          <w:rFonts w:ascii="Times New Roman" w:hAnsi="Times New Roman"/>
          <w:sz w:val="28"/>
          <w:szCs w:val="28"/>
        </w:rPr>
        <w:t>Письменные доказательства</w:t>
      </w:r>
      <w:r w:rsidR="00153BDD" w:rsidRPr="00153BDD">
        <w:rPr>
          <w:rFonts w:ascii="Times New Roman" w:eastAsiaTheme="minorHAnsi" w:hAnsi="Times New Roman"/>
          <w:sz w:val="28"/>
          <w:szCs w:val="28"/>
        </w:rPr>
        <w:t xml:space="preserve"> </w:t>
      </w:r>
      <w:r w:rsidR="00153BDD" w:rsidRPr="00153BDD">
        <w:rPr>
          <w:rFonts w:ascii="Times New Roman" w:hAnsi="Times New Roman"/>
          <w:sz w:val="28"/>
          <w:szCs w:val="28"/>
        </w:rPr>
        <w:t>в арбитражном процессе.</w:t>
      </w:r>
      <w:r w:rsidRPr="00657058">
        <w:rPr>
          <w:rFonts w:ascii="Times New Roman" w:hAnsi="Times New Roman"/>
          <w:sz w:val="28"/>
          <w:szCs w:val="28"/>
        </w:rPr>
        <w:br/>
      </w:r>
      <w:bookmarkEnd w:id="14"/>
      <w:r w:rsidRPr="00657058">
        <w:rPr>
          <w:rFonts w:ascii="Times New Roman" w:hAnsi="Times New Roman"/>
          <w:sz w:val="28"/>
          <w:szCs w:val="28"/>
        </w:rPr>
        <w:t>1</w:t>
      </w:r>
      <w:r w:rsidR="000C4B6F">
        <w:rPr>
          <w:rFonts w:ascii="Times New Roman" w:hAnsi="Times New Roman"/>
          <w:sz w:val="28"/>
          <w:szCs w:val="28"/>
        </w:rPr>
        <w:t>7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15" w:name="_Hlk209640186"/>
      <w:r w:rsidRPr="00657058">
        <w:rPr>
          <w:rFonts w:ascii="Times New Roman" w:hAnsi="Times New Roman"/>
          <w:sz w:val="28"/>
          <w:szCs w:val="28"/>
        </w:rPr>
        <w:t>Вещественные доказательства</w:t>
      </w:r>
      <w:r w:rsidR="00153BDD" w:rsidRPr="00153BDD">
        <w:rPr>
          <w:rFonts w:ascii="Times New Roman" w:eastAsiaTheme="minorHAnsi" w:hAnsi="Times New Roman"/>
          <w:sz w:val="28"/>
          <w:szCs w:val="28"/>
        </w:rPr>
        <w:t xml:space="preserve"> </w:t>
      </w:r>
      <w:r w:rsidR="00153BDD" w:rsidRPr="00153BDD">
        <w:rPr>
          <w:rFonts w:ascii="Times New Roman" w:hAnsi="Times New Roman"/>
          <w:sz w:val="28"/>
          <w:szCs w:val="28"/>
        </w:rPr>
        <w:t>в арбитражном процессе.</w:t>
      </w:r>
      <w:r w:rsidRPr="00657058">
        <w:rPr>
          <w:rFonts w:ascii="Times New Roman" w:hAnsi="Times New Roman"/>
          <w:sz w:val="28"/>
          <w:szCs w:val="28"/>
        </w:rPr>
        <w:br/>
      </w:r>
      <w:bookmarkEnd w:id="15"/>
      <w:r w:rsidR="000C4B6F">
        <w:rPr>
          <w:rFonts w:ascii="Times New Roman" w:hAnsi="Times New Roman"/>
          <w:sz w:val="28"/>
          <w:szCs w:val="28"/>
        </w:rPr>
        <w:t>18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16" w:name="_Hlk209640226"/>
      <w:r w:rsidRPr="00657058">
        <w:rPr>
          <w:rFonts w:ascii="Times New Roman" w:hAnsi="Times New Roman"/>
          <w:sz w:val="28"/>
          <w:szCs w:val="28"/>
        </w:rPr>
        <w:t>Экспертиза в арбитражном процессе</w:t>
      </w:r>
      <w:r w:rsidRPr="00657058">
        <w:rPr>
          <w:rFonts w:ascii="Times New Roman" w:hAnsi="Times New Roman"/>
          <w:sz w:val="28"/>
          <w:szCs w:val="28"/>
        </w:rPr>
        <w:br/>
      </w:r>
      <w:bookmarkEnd w:id="16"/>
      <w:r w:rsidR="000C4B6F">
        <w:rPr>
          <w:rFonts w:ascii="Times New Roman" w:hAnsi="Times New Roman"/>
          <w:sz w:val="28"/>
          <w:szCs w:val="28"/>
        </w:rPr>
        <w:t>19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17" w:name="_Hlk209640283"/>
      <w:r w:rsidRPr="00657058">
        <w:rPr>
          <w:rFonts w:ascii="Times New Roman" w:hAnsi="Times New Roman"/>
          <w:sz w:val="28"/>
          <w:szCs w:val="28"/>
        </w:rPr>
        <w:t>Показания свидетелей</w:t>
      </w:r>
      <w:r w:rsidRPr="00657058">
        <w:rPr>
          <w:rFonts w:ascii="Times New Roman" w:hAnsi="Times New Roman"/>
          <w:sz w:val="28"/>
          <w:szCs w:val="28"/>
        </w:rPr>
        <w:br/>
      </w:r>
      <w:bookmarkEnd w:id="17"/>
      <w:r w:rsidRPr="00657058">
        <w:rPr>
          <w:rFonts w:ascii="Times New Roman" w:hAnsi="Times New Roman"/>
          <w:sz w:val="28"/>
          <w:szCs w:val="28"/>
        </w:rPr>
        <w:t>2</w:t>
      </w:r>
      <w:r w:rsidR="000C4B6F">
        <w:rPr>
          <w:rFonts w:ascii="Times New Roman" w:hAnsi="Times New Roman"/>
          <w:sz w:val="28"/>
          <w:szCs w:val="28"/>
        </w:rPr>
        <w:t>0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18" w:name="_Hlk209640483"/>
      <w:r w:rsidRPr="00657058">
        <w:rPr>
          <w:rFonts w:ascii="Times New Roman" w:hAnsi="Times New Roman"/>
          <w:sz w:val="28"/>
          <w:szCs w:val="28"/>
        </w:rPr>
        <w:t>Обеспечительные меры в арбитражном процессе: понятие, значение, виды.</w:t>
      </w:r>
    </w:p>
    <w:bookmarkEnd w:id="18"/>
    <w:p w14:paraId="00E14BBD" w14:textId="67C43BC4" w:rsidR="006F5A4F" w:rsidRDefault="00ED379B" w:rsidP="00ED379B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2</w:t>
      </w:r>
      <w:r w:rsidR="000C4B6F">
        <w:rPr>
          <w:rFonts w:ascii="Times New Roman" w:hAnsi="Times New Roman"/>
          <w:sz w:val="28"/>
          <w:szCs w:val="28"/>
        </w:rPr>
        <w:t>1</w:t>
      </w:r>
      <w:r w:rsidRPr="00657058">
        <w:rPr>
          <w:rFonts w:ascii="Times New Roman" w:hAnsi="Times New Roman"/>
          <w:sz w:val="28"/>
          <w:szCs w:val="28"/>
        </w:rPr>
        <w:t>.</w:t>
      </w:r>
      <w:r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bookmarkStart w:id="19" w:name="_Hlk209640398"/>
      <w:r w:rsidRPr="00657058">
        <w:rPr>
          <w:rFonts w:ascii="Times New Roman" w:hAnsi="Times New Roman"/>
          <w:sz w:val="28"/>
          <w:szCs w:val="28"/>
        </w:rPr>
        <w:t>Понятие и виды процессуальных сроков ,их течение.</w:t>
      </w:r>
      <w:bookmarkEnd w:id="19"/>
    </w:p>
    <w:p w14:paraId="3E183053" w14:textId="1FFF5E73" w:rsidR="008E54B2" w:rsidRPr="008E54B2" w:rsidRDefault="008E54B2" w:rsidP="008E54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Pr="008E54B2">
        <w:rPr>
          <w:rFonts w:ascii="Times New Roman" w:eastAsiaTheme="minorHAnsi" w:hAnsi="Times New Roman"/>
          <w:sz w:val="28"/>
          <w:szCs w:val="28"/>
        </w:rPr>
        <w:t xml:space="preserve"> </w:t>
      </w:r>
      <w:r w:rsidRPr="008E54B2">
        <w:rPr>
          <w:rFonts w:ascii="Times New Roman" w:hAnsi="Times New Roman"/>
          <w:sz w:val="28"/>
          <w:szCs w:val="28"/>
        </w:rPr>
        <w:t xml:space="preserve">Представительство в арбитражном процессе: понятие </w:t>
      </w:r>
    </w:p>
    <w:p w14:paraId="6E35B693" w14:textId="3D59E5A9" w:rsidR="008E54B2" w:rsidRDefault="008E54B2" w:rsidP="008E54B2">
      <w:pPr>
        <w:spacing w:after="0"/>
        <w:rPr>
          <w:rFonts w:ascii="Times New Roman" w:hAnsi="Times New Roman"/>
          <w:sz w:val="28"/>
          <w:szCs w:val="28"/>
        </w:rPr>
      </w:pPr>
      <w:r w:rsidRPr="008E54B2">
        <w:rPr>
          <w:rFonts w:ascii="Times New Roman" w:hAnsi="Times New Roman"/>
          <w:sz w:val="28"/>
          <w:szCs w:val="28"/>
        </w:rPr>
        <w:t xml:space="preserve"> и виды</w:t>
      </w:r>
      <w:r w:rsidR="00A669CB">
        <w:rPr>
          <w:rFonts w:ascii="Times New Roman" w:hAnsi="Times New Roman"/>
          <w:sz w:val="28"/>
          <w:szCs w:val="28"/>
        </w:rPr>
        <w:t>.</w:t>
      </w:r>
    </w:p>
    <w:p w14:paraId="3CCC5EAF" w14:textId="3D8EE8AC" w:rsidR="00A669CB" w:rsidRDefault="00A669CB" w:rsidP="008E54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bookmarkStart w:id="20" w:name="_Hlk211090188"/>
      <w:r>
        <w:rPr>
          <w:rFonts w:ascii="Times New Roman" w:hAnsi="Times New Roman"/>
          <w:sz w:val="28"/>
          <w:szCs w:val="28"/>
        </w:rPr>
        <w:t>Судебные расходы в арбитражном процессе: понятие и виды.</w:t>
      </w:r>
    </w:p>
    <w:bookmarkEnd w:id="20"/>
    <w:p w14:paraId="3ABC3823" w14:textId="50BD461C" w:rsidR="00ED379B" w:rsidRPr="00657058" w:rsidRDefault="00ED379B" w:rsidP="00ED379B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2</w:t>
      </w:r>
      <w:r w:rsidR="00832E6D">
        <w:rPr>
          <w:rFonts w:ascii="Times New Roman" w:hAnsi="Times New Roman"/>
          <w:sz w:val="28"/>
          <w:szCs w:val="28"/>
        </w:rPr>
        <w:t>4</w:t>
      </w:r>
      <w:r w:rsidRPr="00657058">
        <w:rPr>
          <w:rFonts w:ascii="Times New Roman" w:hAnsi="Times New Roman"/>
          <w:sz w:val="28"/>
          <w:szCs w:val="28"/>
        </w:rPr>
        <w:t>.Судебные штрафы. Судебные извещения и вызовы.</w:t>
      </w:r>
      <w:r w:rsidRPr="00657058">
        <w:rPr>
          <w:rFonts w:ascii="Times New Roman" w:hAnsi="Times New Roman"/>
          <w:sz w:val="28"/>
          <w:szCs w:val="28"/>
        </w:rPr>
        <w:br/>
        <w:t>2</w:t>
      </w:r>
      <w:r w:rsidR="00832E6D">
        <w:rPr>
          <w:rFonts w:ascii="Times New Roman" w:hAnsi="Times New Roman"/>
          <w:sz w:val="28"/>
          <w:szCs w:val="28"/>
        </w:rPr>
        <w:t>5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21" w:name="_Hlk209640562"/>
      <w:r w:rsidRPr="00657058">
        <w:rPr>
          <w:rFonts w:ascii="Times New Roman" w:hAnsi="Times New Roman"/>
          <w:sz w:val="28"/>
          <w:szCs w:val="28"/>
        </w:rPr>
        <w:t>Предпосылки права на иск: право на предъявление иска, право на удовлетворение иска</w:t>
      </w:r>
      <w:r w:rsidRPr="00657058">
        <w:rPr>
          <w:rFonts w:ascii="Times New Roman" w:hAnsi="Times New Roman"/>
          <w:sz w:val="28"/>
          <w:szCs w:val="28"/>
        </w:rPr>
        <w:br/>
        <w:t>2</w:t>
      </w:r>
      <w:r w:rsidR="00832E6D">
        <w:rPr>
          <w:rFonts w:ascii="Times New Roman" w:hAnsi="Times New Roman"/>
          <w:sz w:val="28"/>
          <w:szCs w:val="28"/>
        </w:rPr>
        <w:t>6</w:t>
      </w:r>
      <w:r w:rsidRPr="00657058">
        <w:rPr>
          <w:rFonts w:ascii="Times New Roman" w:hAnsi="Times New Roman"/>
          <w:sz w:val="28"/>
          <w:szCs w:val="28"/>
        </w:rPr>
        <w:t>.Понятие иска. Элементы и виды исков</w:t>
      </w:r>
      <w:bookmarkEnd w:id="21"/>
      <w:r w:rsidRPr="00657058">
        <w:rPr>
          <w:rFonts w:ascii="Times New Roman" w:hAnsi="Times New Roman"/>
          <w:sz w:val="28"/>
          <w:szCs w:val="28"/>
        </w:rPr>
        <w:br/>
        <w:t>2</w:t>
      </w:r>
      <w:r w:rsidR="00832E6D">
        <w:rPr>
          <w:rFonts w:ascii="Times New Roman" w:hAnsi="Times New Roman"/>
          <w:sz w:val="28"/>
          <w:szCs w:val="28"/>
        </w:rPr>
        <w:t>7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22" w:name="_Hlk209640650"/>
      <w:r w:rsidRPr="00657058">
        <w:rPr>
          <w:rFonts w:ascii="Times New Roman" w:hAnsi="Times New Roman"/>
          <w:sz w:val="28"/>
          <w:szCs w:val="28"/>
        </w:rPr>
        <w:t>Содержание и форма искового заявления</w:t>
      </w:r>
      <w:r w:rsidRPr="00657058">
        <w:rPr>
          <w:rFonts w:ascii="Times New Roman" w:hAnsi="Times New Roman"/>
          <w:sz w:val="28"/>
          <w:szCs w:val="28"/>
        </w:rPr>
        <w:br/>
      </w:r>
      <w:r w:rsidRPr="00657058">
        <w:rPr>
          <w:rFonts w:ascii="Times New Roman" w:hAnsi="Times New Roman"/>
          <w:sz w:val="28"/>
          <w:szCs w:val="28"/>
        </w:rPr>
        <w:lastRenderedPageBreak/>
        <w:t>2</w:t>
      </w:r>
      <w:r w:rsidR="00832E6D">
        <w:rPr>
          <w:rFonts w:ascii="Times New Roman" w:hAnsi="Times New Roman"/>
          <w:sz w:val="28"/>
          <w:szCs w:val="28"/>
        </w:rPr>
        <w:t>8</w:t>
      </w:r>
      <w:r w:rsidRPr="00657058">
        <w:rPr>
          <w:rFonts w:ascii="Times New Roman" w:hAnsi="Times New Roman"/>
          <w:sz w:val="28"/>
          <w:szCs w:val="28"/>
        </w:rPr>
        <w:t xml:space="preserve">. Возвращение </w:t>
      </w:r>
      <w:r w:rsidR="00B96168">
        <w:rPr>
          <w:rFonts w:ascii="Times New Roman" w:hAnsi="Times New Roman"/>
          <w:sz w:val="28"/>
          <w:szCs w:val="28"/>
        </w:rPr>
        <w:t xml:space="preserve"> и отказ в принятии </w:t>
      </w:r>
      <w:r w:rsidRPr="00657058">
        <w:rPr>
          <w:rFonts w:ascii="Times New Roman" w:hAnsi="Times New Roman"/>
          <w:sz w:val="28"/>
          <w:szCs w:val="28"/>
        </w:rPr>
        <w:t>искового заявления.</w:t>
      </w:r>
      <w:r w:rsidRPr="00657058">
        <w:rPr>
          <w:rFonts w:ascii="Times New Roman" w:hAnsi="Times New Roman"/>
          <w:sz w:val="28"/>
          <w:szCs w:val="28"/>
        </w:rPr>
        <w:br/>
      </w:r>
      <w:bookmarkEnd w:id="22"/>
      <w:r w:rsidRPr="00657058">
        <w:rPr>
          <w:rFonts w:ascii="Times New Roman" w:hAnsi="Times New Roman"/>
          <w:sz w:val="28"/>
          <w:szCs w:val="28"/>
        </w:rPr>
        <w:t>2</w:t>
      </w:r>
      <w:r w:rsidR="00832E6D">
        <w:rPr>
          <w:rFonts w:ascii="Times New Roman" w:hAnsi="Times New Roman"/>
          <w:sz w:val="28"/>
          <w:szCs w:val="28"/>
        </w:rPr>
        <w:t>9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23" w:name="_Hlk209640761"/>
      <w:r w:rsidRPr="00657058">
        <w:rPr>
          <w:rFonts w:ascii="Times New Roman" w:hAnsi="Times New Roman"/>
          <w:sz w:val="28"/>
          <w:szCs w:val="28"/>
        </w:rPr>
        <w:t>Принятие искового заявления и возбуждение производства по делу.</w:t>
      </w:r>
    </w:p>
    <w:p w14:paraId="0E7EDF4D" w14:textId="02AA30C5" w:rsidR="00ED379B" w:rsidRPr="00657058" w:rsidRDefault="00832E6D" w:rsidP="00ED37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ED379B" w:rsidRPr="00657058">
        <w:rPr>
          <w:rFonts w:ascii="Times New Roman" w:hAnsi="Times New Roman"/>
          <w:sz w:val="28"/>
          <w:szCs w:val="28"/>
        </w:rPr>
        <w:t>.</w:t>
      </w:r>
      <w:r w:rsidR="00ED379B"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D379B" w:rsidRPr="00657058">
        <w:rPr>
          <w:rFonts w:ascii="Times New Roman" w:hAnsi="Times New Roman"/>
          <w:sz w:val="28"/>
          <w:szCs w:val="28"/>
        </w:rPr>
        <w:t>Мировое соглашение.</w:t>
      </w:r>
    </w:p>
    <w:bookmarkEnd w:id="23"/>
    <w:p w14:paraId="16E6C057" w14:textId="10FB5567" w:rsidR="00ED379B" w:rsidRPr="00657058" w:rsidRDefault="00832E6D" w:rsidP="00ED37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ED379B" w:rsidRPr="00657058">
        <w:rPr>
          <w:rFonts w:ascii="Times New Roman" w:hAnsi="Times New Roman"/>
          <w:sz w:val="28"/>
          <w:szCs w:val="28"/>
        </w:rPr>
        <w:t>.</w:t>
      </w:r>
      <w:r w:rsidR="00ED379B"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bookmarkStart w:id="24" w:name="_Hlk209640995"/>
      <w:r w:rsidR="00ED379B" w:rsidRPr="00657058">
        <w:rPr>
          <w:rFonts w:ascii="Times New Roman" w:hAnsi="Times New Roman"/>
          <w:sz w:val="28"/>
          <w:szCs w:val="28"/>
        </w:rPr>
        <w:t>Подготовка дела к судебному</w:t>
      </w:r>
      <w:r w:rsidR="000868F4" w:rsidRPr="00657058">
        <w:rPr>
          <w:rFonts w:ascii="Times New Roman" w:hAnsi="Times New Roman"/>
          <w:sz w:val="28"/>
          <w:szCs w:val="28"/>
        </w:rPr>
        <w:t xml:space="preserve"> </w:t>
      </w:r>
      <w:r w:rsidR="008E54B2" w:rsidRPr="00657058">
        <w:rPr>
          <w:rFonts w:ascii="Times New Roman" w:hAnsi="Times New Roman"/>
          <w:sz w:val="28"/>
          <w:szCs w:val="28"/>
        </w:rPr>
        <w:t>разбирательству</w:t>
      </w:r>
      <w:r w:rsidR="008E54B2">
        <w:rPr>
          <w:rFonts w:ascii="Times New Roman" w:hAnsi="Times New Roman"/>
          <w:sz w:val="28"/>
          <w:szCs w:val="28"/>
        </w:rPr>
        <w:t>, как</w:t>
      </w:r>
      <w:r w:rsidR="006F5A4F">
        <w:rPr>
          <w:rFonts w:ascii="Times New Roman" w:hAnsi="Times New Roman"/>
          <w:sz w:val="28"/>
          <w:szCs w:val="28"/>
        </w:rPr>
        <w:t xml:space="preserve"> стадия арбитражного процесса:</w:t>
      </w:r>
      <w:r w:rsidR="00B96168">
        <w:rPr>
          <w:rFonts w:ascii="Times New Roman" w:hAnsi="Times New Roman"/>
          <w:sz w:val="28"/>
          <w:szCs w:val="28"/>
        </w:rPr>
        <w:t xml:space="preserve"> </w:t>
      </w:r>
      <w:r w:rsidR="006F5A4F">
        <w:rPr>
          <w:rFonts w:ascii="Times New Roman" w:hAnsi="Times New Roman"/>
          <w:sz w:val="28"/>
          <w:szCs w:val="28"/>
        </w:rPr>
        <w:t>понятие,</w:t>
      </w:r>
      <w:r w:rsidR="00B96168">
        <w:rPr>
          <w:rFonts w:ascii="Times New Roman" w:hAnsi="Times New Roman"/>
          <w:sz w:val="28"/>
          <w:szCs w:val="28"/>
        </w:rPr>
        <w:t xml:space="preserve"> </w:t>
      </w:r>
      <w:r w:rsidR="006F5A4F">
        <w:rPr>
          <w:rFonts w:ascii="Times New Roman" w:hAnsi="Times New Roman"/>
          <w:sz w:val="28"/>
          <w:szCs w:val="28"/>
        </w:rPr>
        <w:t>содержание и задачи</w:t>
      </w:r>
      <w:r w:rsidR="00B96168">
        <w:rPr>
          <w:rFonts w:ascii="Times New Roman" w:hAnsi="Times New Roman"/>
          <w:sz w:val="28"/>
          <w:szCs w:val="28"/>
        </w:rPr>
        <w:t>.</w:t>
      </w:r>
      <w:r w:rsidR="00ED379B" w:rsidRPr="00657058">
        <w:rPr>
          <w:rFonts w:ascii="Times New Roman" w:hAnsi="Times New Roman"/>
          <w:sz w:val="28"/>
          <w:szCs w:val="28"/>
        </w:rPr>
        <w:br/>
        <w:t>3</w:t>
      </w:r>
      <w:r>
        <w:rPr>
          <w:rFonts w:ascii="Times New Roman" w:hAnsi="Times New Roman"/>
          <w:sz w:val="28"/>
          <w:szCs w:val="28"/>
        </w:rPr>
        <w:t>2</w:t>
      </w:r>
      <w:r w:rsidR="00ED379B" w:rsidRPr="00657058">
        <w:rPr>
          <w:rFonts w:ascii="Times New Roman" w:hAnsi="Times New Roman"/>
          <w:sz w:val="28"/>
          <w:szCs w:val="28"/>
        </w:rPr>
        <w:t xml:space="preserve">. Судебное разбирательство как основная стадия арбитражного процесса </w:t>
      </w:r>
    </w:p>
    <w:bookmarkEnd w:id="24"/>
    <w:p w14:paraId="0A60BDE4" w14:textId="0D4148F5" w:rsidR="00ED379B" w:rsidRPr="00657058" w:rsidRDefault="000868F4" w:rsidP="000868F4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3</w:t>
      </w:r>
      <w:r w:rsidR="00832E6D">
        <w:rPr>
          <w:rFonts w:ascii="Times New Roman" w:hAnsi="Times New Roman"/>
          <w:sz w:val="28"/>
          <w:szCs w:val="28"/>
        </w:rPr>
        <w:t>3</w:t>
      </w:r>
      <w:r w:rsidR="00ED379B" w:rsidRPr="00657058">
        <w:rPr>
          <w:rFonts w:ascii="Times New Roman" w:hAnsi="Times New Roman"/>
          <w:sz w:val="28"/>
          <w:szCs w:val="28"/>
        </w:rPr>
        <w:t>.</w:t>
      </w:r>
      <w:bookmarkStart w:id="25" w:name="_Hlk209641142"/>
      <w:r w:rsidR="00ED379B" w:rsidRPr="00657058">
        <w:rPr>
          <w:rFonts w:ascii="Times New Roman" w:hAnsi="Times New Roman"/>
          <w:sz w:val="28"/>
          <w:szCs w:val="28"/>
        </w:rPr>
        <w:t>Основные этапы судебного</w:t>
      </w:r>
      <w:r w:rsidRPr="00657058">
        <w:rPr>
          <w:rFonts w:ascii="Times New Roman" w:hAnsi="Times New Roman"/>
          <w:sz w:val="28"/>
          <w:szCs w:val="28"/>
        </w:rPr>
        <w:t xml:space="preserve"> </w:t>
      </w:r>
      <w:r w:rsidR="00ED379B" w:rsidRPr="00657058">
        <w:rPr>
          <w:rFonts w:ascii="Times New Roman" w:hAnsi="Times New Roman"/>
          <w:sz w:val="28"/>
          <w:szCs w:val="28"/>
        </w:rPr>
        <w:t>заседания</w:t>
      </w:r>
      <w:r w:rsidR="00ED379B" w:rsidRPr="00657058">
        <w:rPr>
          <w:rFonts w:ascii="Times New Roman" w:hAnsi="Times New Roman"/>
          <w:sz w:val="28"/>
          <w:szCs w:val="28"/>
        </w:rPr>
        <w:br/>
      </w:r>
      <w:r w:rsidRPr="00657058">
        <w:rPr>
          <w:rFonts w:ascii="Times New Roman" w:hAnsi="Times New Roman"/>
          <w:sz w:val="28"/>
          <w:szCs w:val="28"/>
        </w:rPr>
        <w:t>3</w:t>
      </w:r>
      <w:r w:rsidR="00832E6D">
        <w:rPr>
          <w:rFonts w:ascii="Times New Roman" w:hAnsi="Times New Roman"/>
          <w:sz w:val="28"/>
          <w:szCs w:val="28"/>
        </w:rPr>
        <w:t>4</w:t>
      </w:r>
      <w:r w:rsidR="002A4EA4">
        <w:rPr>
          <w:rFonts w:ascii="Times New Roman" w:hAnsi="Times New Roman"/>
          <w:sz w:val="28"/>
          <w:szCs w:val="28"/>
        </w:rPr>
        <w:t>.</w:t>
      </w:r>
      <w:r w:rsidR="00ED379B" w:rsidRPr="00657058">
        <w:rPr>
          <w:rFonts w:ascii="Times New Roman" w:hAnsi="Times New Roman"/>
          <w:sz w:val="28"/>
          <w:szCs w:val="28"/>
        </w:rPr>
        <w:t xml:space="preserve"> Отложение дела</w:t>
      </w:r>
      <w:r w:rsidR="00B96168">
        <w:rPr>
          <w:rFonts w:ascii="Times New Roman" w:hAnsi="Times New Roman"/>
          <w:sz w:val="28"/>
          <w:szCs w:val="28"/>
        </w:rPr>
        <w:t xml:space="preserve"> и </w:t>
      </w:r>
      <w:r w:rsidR="00B96168" w:rsidRPr="00657058">
        <w:rPr>
          <w:rFonts w:ascii="Times New Roman" w:hAnsi="Times New Roman"/>
          <w:sz w:val="28"/>
          <w:szCs w:val="28"/>
        </w:rPr>
        <w:t>приостановление</w:t>
      </w:r>
      <w:r w:rsidR="00ED379B" w:rsidRPr="00657058">
        <w:rPr>
          <w:rFonts w:ascii="Times New Roman" w:hAnsi="Times New Roman"/>
          <w:sz w:val="28"/>
          <w:szCs w:val="28"/>
        </w:rPr>
        <w:t xml:space="preserve"> производства по</w:t>
      </w:r>
      <w:r w:rsidRPr="00657058">
        <w:rPr>
          <w:rFonts w:ascii="Times New Roman" w:hAnsi="Times New Roman"/>
          <w:sz w:val="28"/>
          <w:szCs w:val="28"/>
        </w:rPr>
        <w:t xml:space="preserve"> </w:t>
      </w:r>
      <w:r w:rsidR="00ED379B" w:rsidRPr="00657058">
        <w:rPr>
          <w:rFonts w:ascii="Times New Roman" w:hAnsi="Times New Roman"/>
          <w:sz w:val="28"/>
          <w:szCs w:val="28"/>
        </w:rPr>
        <w:t>делу</w:t>
      </w:r>
      <w:r w:rsidR="00B96168">
        <w:rPr>
          <w:rFonts w:ascii="Times New Roman" w:hAnsi="Times New Roman"/>
          <w:sz w:val="28"/>
          <w:szCs w:val="28"/>
        </w:rPr>
        <w:t>:</w:t>
      </w:r>
      <w:r w:rsidR="00B96168" w:rsidRPr="00B96168">
        <w:rPr>
          <w:rFonts w:ascii="Times New Roman" w:eastAsiaTheme="minorHAnsi" w:hAnsi="Times New Roman"/>
          <w:sz w:val="28"/>
          <w:szCs w:val="28"/>
        </w:rPr>
        <w:t xml:space="preserve"> </w:t>
      </w:r>
      <w:r w:rsidR="00B96168" w:rsidRPr="00B96168">
        <w:rPr>
          <w:rFonts w:ascii="Times New Roman" w:hAnsi="Times New Roman"/>
          <w:sz w:val="28"/>
          <w:szCs w:val="28"/>
        </w:rPr>
        <w:t xml:space="preserve">понятие, основания и в чем </w:t>
      </w:r>
      <w:r w:rsidR="008E54B2" w:rsidRPr="00B96168">
        <w:rPr>
          <w:rFonts w:ascii="Times New Roman" w:hAnsi="Times New Roman"/>
          <w:sz w:val="28"/>
          <w:szCs w:val="28"/>
        </w:rPr>
        <w:t>разница между</w:t>
      </w:r>
      <w:r w:rsidR="00B96168" w:rsidRPr="00B96168">
        <w:rPr>
          <w:rFonts w:ascii="Times New Roman" w:hAnsi="Times New Roman"/>
          <w:sz w:val="28"/>
          <w:szCs w:val="28"/>
        </w:rPr>
        <w:t xml:space="preserve"> этими понятиями.</w:t>
      </w:r>
    </w:p>
    <w:bookmarkEnd w:id="25"/>
    <w:p w14:paraId="10352A68" w14:textId="259CBA52" w:rsidR="008E54B2" w:rsidRDefault="000868F4" w:rsidP="000868F4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3</w:t>
      </w:r>
      <w:r w:rsidR="00832E6D">
        <w:rPr>
          <w:rFonts w:ascii="Times New Roman" w:hAnsi="Times New Roman"/>
          <w:sz w:val="28"/>
          <w:szCs w:val="28"/>
        </w:rPr>
        <w:t>5</w:t>
      </w:r>
      <w:r w:rsidRPr="00657058">
        <w:rPr>
          <w:rFonts w:ascii="Times New Roman" w:hAnsi="Times New Roman"/>
          <w:sz w:val="28"/>
          <w:szCs w:val="28"/>
        </w:rPr>
        <w:t>.</w:t>
      </w:r>
      <w:r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bookmarkStart w:id="26" w:name="_Hlk211089127"/>
      <w:bookmarkStart w:id="27" w:name="_Hlk209641474"/>
      <w:r w:rsidR="008E54B2">
        <w:rPr>
          <w:rFonts w:ascii="Times New Roman" w:hAnsi="Times New Roman"/>
          <w:sz w:val="28"/>
          <w:szCs w:val="28"/>
        </w:rPr>
        <w:t>Упрощенное производство в арбитражном процессе.</w:t>
      </w:r>
    </w:p>
    <w:bookmarkEnd w:id="26"/>
    <w:p w14:paraId="6738DC62" w14:textId="2FF00926" w:rsidR="000868F4" w:rsidRPr="00657058" w:rsidRDefault="000868F4" w:rsidP="000868F4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3</w:t>
      </w:r>
      <w:r w:rsidR="00832E6D">
        <w:rPr>
          <w:rFonts w:ascii="Times New Roman" w:hAnsi="Times New Roman"/>
          <w:sz w:val="28"/>
          <w:szCs w:val="28"/>
        </w:rPr>
        <w:t>6</w:t>
      </w:r>
      <w:r w:rsidRPr="00657058">
        <w:rPr>
          <w:rFonts w:ascii="Times New Roman" w:hAnsi="Times New Roman"/>
          <w:sz w:val="28"/>
          <w:szCs w:val="28"/>
        </w:rPr>
        <w:t>.Порядок вынесения ,отмены или выдачи судебного приказа.</w:t>
      </w:r>
    </w:p>
    <w:p w14:paraId="5362BC72" w14:textId="3E504D46" w:rsidR="000868F4" w:rsidRPr="00657058" w:rsidRDefault="000868F4" w:rsidP="000868F4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3</w:t>
      </w:r>
      <w:r w:rsidR="00832E6D">
        <w:rPr>
          <w:rFonts w:ascii="Times New Roman" w:hAnsi="Times New Roman"/>
          <w:sz w:val="28"/>
          <w:szCs w:val="28"/>
        </w:rPr>
        <w:t>7</w:t>
      </w:r>
      <w:r w:rsidRPr="00657058">
        <w:rPr>
          <w:rFonts w:ascii="Times New Roman" w:hAnsi="Times New Roman"/>
          <w:sz w:val="28"/>
          <w:szCs w:val="28"/>
        </w:rPr>
        <w:t>.</w:t>
      </w:r>
      <w:r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57058">
        <w:rPr>
          <w:rFonts w:ascii="Times New Roman" w:hAnsi="Times New Roman"/>
          <w:sz w:val="28"/>
          <w:szCs w:val="28"/>
        </w:rPr>
        <w:t>Порядок возбуждения и рассмотрения гражданских дел в суде апелляционной инстанции. Полномочия апелляционной инстанции.</w:t>
      </w:r>
    </w:p>
    <w:bookmarkEnd w:id="27"/>
    <w:p w14:paraId="52E9F7A4" w14:textId="13BFE8F7" w:rsidR="000868F4" w:rsidRPr="00657058" w:rsidRDefault="000868F4" w:rsidP="000868F4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3</w:t>
      </w:r>
      <w:r w:rsidR="00832E6D">
        <w:rPr>
          <w:rFonts w:ascii="Times New Roman" w:hAnsi="Times New Roman"/>
          <w:sz w:val="28"/>
          <w:szCs w:val="28"/>
        </w:rPr>
        <w:t>8</w:t>
      </w:r>
      <w:r w:rsidRPr="00657058">
        <w:rPr>
          <w:rFonts w:ascii="Times New Roman" w:hAnsi="Times New Roman"/>
          <w:sz w:val="28"/>
          <w:szCs w:val="28"/>
        </w:rPr>
        <w:t>.</w:t>
      </w:r>
      <w:r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bookmarkStart w:id="28" w:name="_Hlk209641594"/>
      <w:r w:rsidRPr="00657058">
        <w:rPr>
          <w:rFonts w:ascii="TimesNewRomanPSMT" w:hAnsi="TimesNewRomanPSMT"/>
          <w:color w:val="000000"/>
          <w:sz w:val="24"/>
          <w:szCs w:val="24"/>
        </w:rPr>
        <w:t>П</w:t>
      </w:r>
      <w:r w:rsidRPr="00657058">
        <w:rPr>
          <w:rFonts w:ascii="Times New Roman" w:hAnsi="Times New Roman"/>
          <w:sz w:val="28"/>
          <w:szCs w:val="28"/>
        </w:rPr>
        <w:t xml:space="preserve">орядок </w:t>
      </w:r>
      <w:r w:rsidR="002A4EA4" w:rsidRPr="00657058">
        <w:rPr>
          <w:rFonts w:ascii="Times New Roman" w:hAnsi="Times New Roman"/>
          <w:sz w:val="28"/>
          <w:szCs w:val="28"/>
        </w:rPr>
        <w:t>возбуждения и</w:t>
      </w:r>
      <w:r w:rsidRPr="00657058">
        <w:rPr>
          <w:rFonts w:ascii="Times New Roman" w:hAnsi="Times New Roman"/>
          <w:sz w:val="28"/>
          <w:szCs w:val="28"/>
        </w:rPr>
        <w:t xml:space="preserve"> рассмотрения </w:t>
      </w:r>
      <w:r w:rsidR="002A4EA4" w:rsidRPr="00657058">
        <w:rPr>
          <w:rFonts w:ascii="Times New Roman" w:hAnsi="Times New Roman"/>
          <w:sz w:val="28"/>
          <w:szCs w:val="28"/>
        </w:rPr>
        <w:t>жалобы в</w:t>
      </w:r>
      <w:r w:rsidRPr="00657058">
        <w:rPr>
          <w:rFonts w:ascii="Times New Roman" w:hAnsi="Times New Roman"/>
          <w:sz w:val="28"/>
          <w:szCs w:val="28"/>
        </w:rPr>
        <w:t xml:space="preserve"> суде кассационной инстанции. Полномочия кассационной инстанции.</w:t>
      </w:r>
      <w:bookmarkEnd w:id="28"/>
    </w:p>
    <w:p w14:paraId="00C9109F" w14:textId="2496EDB0" w:rsidR="000868F4" w:rsidRPr="00657058" w:rsidRDefault="000868F4" w:rsidP="000868F4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3</w:t>
      </w:r>
      <w:r w:rsidR="00832E6D">
        <w:rPr>
          <w:rFonts w:ascii="Times New Roman" w:hAnsi="Times New Roman"/>
          <w:sz w:val="28"/>
          <w:szCs w:val="28"/>
        </w:rPr>
        <w:t>9</w:t>
      </w:r>
      <w:r w:rsidRPr="00657058">
        <w:rPr>
          <w:rFonts w:ascii="Times New Roman" w:hAnsi="Times New Roman"/>
          <w:sz w:val="28"/>
          <w:szCs w:val="28"/>
        </w:rPr>
        <w:t>.</w:t>
      </w:r>
      <w:r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bookmarkStart w:id="29" w:name="_Hlk209642000"/>
      <w:r w:rsidRPr="00657058">
        <w:rPr>
          <w:rFonts w:ascii="Times New Roman" w:hAnsi="Times New Roman"/>
          <w:sz w:val="28"/>
          <w:szCs w:val="28"/>
        </w:rPr>
        <w:t>Порядок возбуждения надзорного производства.</w:t>
      </w:r>
      <w:r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57058">
        <w:rPr>
          <w:rFonts w:ascii="Times New Roman" w:hAnsi="Times New Roman"/>
          <w:sz w:val="28"/>
          <w:szCs w:val="28"/>
        </w:rPr>
        <w:t>Порядок рассмотрения в суде надзорной инстанции.</w:t>
      </w:r>
    </w:p>
    <w:bookmarkEnd w:id="29"/>
    <w:p w14:paraId="3EA50B02" w14:textId="6BD1F071" w:rsidR="000868F4" w:rsidRPr="00657058" w:rsidRDefault="00832E6D" w:rsidP="000868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0868F4" w:rsidRPr="00657058">
        <w:rPr>
          <w:rFonts w:ascii="Times New Roman" w:hAnsi="Times New Roman"/>
          <w:sz w:val="28"/>
          <w:szCs w:val="28"/>
        </w:rPr>
        <w:t>.</w:t>
      </w:r>
      <w:r w:rsidR="000868F4"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bookmarkStart w:id="30" w:name="_Hlk209641643"/>
      <w:r w:rsidR="000868F4" w:rsidRPr="00657058">
        <w:rPr>
          <w:rFonts w:ascii="Times New Roman" w:hAnsi="Times New Roman"/>
          <w:sz w:val="28"/>
          <w:szCs w:val="28"/>
        </w:rPr>
        <w:t>Основания для пересмотра вступивших в законную силу судебных постановлений по</w:t>
      </w:r>
      <w:r w:rsidR="00657058" w:rsidRPr="00657058">
        <w:rPr>
          <w:rFonts w:ascii="Times New Roman" w:hAnsi="Times New Roman"/>
          <w:sz w:val="28"/>
          <w:szCs w:val="28"/>
        </w:rPr>
        <w:t xml:space="preserve"> </w:t>
      </w:r>
      <w:r w:rsidR="000868F4" w:rsidRPr="00657058">
        <w:rPr>
          <w:rFonts w:ascii="Times New Roman" w:hAnsi="Times New Roman"/>
          <w:sz w:val="28"/>
          <w:szCs w:val="28"/>
        </w:rPr>
        <w:t>новым или вновь открывшимся</w:t>
      </w:r>
      <w:r w:rsidR="00657058" w:rsidRPr="00657058">
        <w:rPr>
          <w:rFonts w:ascii="Times New Roman" w:hAnsi="Times New Roman"/>
          <w:sz w:val="28"/>
          <w:szCs w:val="28"/>
        </w:rPr>
        <w:t xml:space="preserve"> </w:t>
      </w:r>
      <w:r w:rsidR="000868F4" w:rsidRPr="00657058">
        <w:rPr>
          <w:rFonts w:ascii="Times New Roman" w:hAnsi="Times New Roman"/>
          <w:sz w:val="28"/>
          <w:szCs w:val="28"/>
        </w:rPr>
        <w:t>обстоятельствам</w:t>
      </w:r>
      <w:r w:rsidR="00657058" w:rsidRPr="00657058">
        <w:rPr>
          <w:rFonts w:ascii="Times New Roman" w:hAnsi="Times New Roman"/>
          <w:sz w:val="28"/>
          <w:szCs w:val="28"/>
        </w:rPr>
        <w:t>.</w:t>
      </w:r>
      <w:r w:rsidR="000868F4" w:rsidRPr="00657058">
        <w:rPr>
          <w:rFonts w:ascii="Times New Roman" w:hAnsi="Times New Roman"/>
          <w:sz w:val="28"/>
          <w:szCs w:val="28"/>
        </w:rPr>
        <w:br/>
      </w:r>
      <w:bookmarkEnd w:id="30"/>
      <w:r>
        <w:rPr>
          <w:rFonts w:ascii="Times New Roman" w:hAnsi="Times New Roman"/>
          <w:sz w:val="28"/>
          <w:szCs w:val="28"/>
        </w:rPr>
        <w:t>41</w:t>
      </w:r>
      <w:r w:rsidR="00657058" w:rsidRPr="00657058">
        <w:rPr>
          <w:rFonts w:ascii="Times New Roman" w:hAnsi="Times New Roman"/>
          <w:sz w:val="28"/>
          <w:szCs w:val="28"/>
        </w:rPr>
        <w:t>.</w:t>
      </w:r>
      <w:r w:rsidR="000868F4" w:rsidRPr="00657058">
        <w:rPr>
          <w:rFonts w:ascii="Times New Roman" w:hAnsi="Times New Roman"/>
          <w:sz w:val="28"/>
          <w:szCs w:val="28"/>
        </w:rPr>
        <w:t xml:space="preserve"> </w:t>
      </w:r>
      <w:bookmarkStart w:id="31" w:name="_Hlk209642373"/>
      <w:r w:rsidR="000868F4" w:rsidRPr="00657058">
        <w:rPr>
          <w:rFonts w:ascii="Times New Roman" w:hAnsi="Times New Roman"/>
          <w:sz w:val="28"/>
          <w:szCs w:val="28"/>
        </w:rPr>
        <w:t>Сущность и значение стадии исполнения судебных постановлений. Субъекты исполнительного</w:t>
      </w:r>
      <w:r w:rsidR="00657058" w:rsidRPr="00657058">
        <w:rPr>
          <w:rFonts w:ascii="Times New Roman" w:hAnsi="Times New Roman"/>
          <w:sz w:val="28"/>
          <w:szCs w:val="28"/>
        </w:rPr>
        <w:t xml:space="preserve"> </w:t>
      </w:r>
      <w:r w:rsidR="000868F4" w:rsidRPr="00657058">
        <w:rPr>
          <w:rFonts w:ascii="Times New Roman" w:hAnsi="Times New Roman"/>
          <w:sz w:val="28"/>
          <w:szCs w:val="28"/>
        </w:rPr>
        <w:t>производства</w:t>
      </w:r>
      <w:r w:rsidR="00657058" w:rsidRPr="00657058">
        <w:rPr>
          <w:rFonts w:ascii="Times New Roman" w:hAnsi="Times New Roman"/>
          <w:sz w:val="28"/>
          <w:szCs w:val="28"/>
        </w:rPr>
        <w:t>.</w:t>
      </w:r>
    </w:p>
    <w:bookmarkEnd w:id="31"/>
    <w:p w14:paraId="65684D7B" w14:textId="2BDEC6D9" w:rsidR="00602D2A" w:rsidRDefault="00657058" w:rsidP="000868F4">
      <w:pPr>
        <w:spacing w:after="0"/>
        <w:rPr>
          <w:rFonts w:ascii="Times New Roman" w:hAnsi="Times New Roman"/>
          <w:sz w:val="28"/>
          <w:szCs w:val="28"/>
        </w:rPr>
      </w:pPr>
      <w:r w:rsidRPr="00657058">
        <w:rPr>
          <w:rFonts w:ascii="Times New Roman" w:hAnsi="Times New Roman"/>
          <w:sz w:val="28"/>
          <w:szCs w:val="28"/>
        </w:rPr>
        <w:t>4</w:t>
      </w:r>
      <w:r w:rsidR="00832E6D">
        <w:rPr>
          <w:rFonts w:ascii="Times New Roman" w:hAnsi="Times New Roman"/>
          <w:sz w:val="28"/>
          <w:szCs w:val="28"/>
        </w:rPr>
        <w:t>2</w:t>
      </w:r>
      <w:r w:rsidRPr="00657058">
        <w:rPr>
          <w:rFonts w:ascii="Times New Roman" w:hAnsi="Times New Roman"/>
          <w:sz w:val="28"/>
          <w:szCs w:val="28"/>
        </w:rPr>
        <w:t>.</w:t>
      </w:r>
      <w:r w:rsidRPr="0065705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57058">
        <w:rPr>
          <w:rFonts w:ascii="Times New Roman" w:hAnsi="Times New Roman"/>
          <w:sz w:val="28"/>
          <w:szCs w:val="28"/>
        </w:rPr>
        <w:t>Производство по делам о несостоятельности (банкротстве) организаций и граждан.</w:t>
      </w:r>
      <w:r w:rsidRPr="00657058">
        <w:rPr>
          <w:rFonts w:ascii="Times New Roman" w:hAnsi="Times New Roman"/>
          <w:sz w:val="28"/>
          <w:szCs w:val="28"/>
        </w:rPr>
        <w:br/>
        <w:t>4</w:t>
      </w:r>
      <w:r w:rsidR="00832E6D">
        <w:rPr>
          <w:rFonts w:ascii="Times New Roman" w:hAnsi="Times New Roman"/>
          <w:sz w:val="28"/>
          <w:szCs w:val="28"/>
        </w:rPr>
        <w:t>3</w:t>
      </w:r>
      <w:r w:rsidRPr="00657058">
        <w:rPr>
          <w:rFonts w:ascii="Times New Roman" w:hAnsi="Times New Roman"/>
          <w:sz w:val="28"/>
          <w:szCs w:val="28"/>
        </w:rPr>
        <w:t>.</w:t>
      </w:r>
      <w:bookmarkStart w:id="32" w:name="_Hlk209641702"/>
      <w:r w:rsidRPr="00657058">
        <w:rPr>
          <w:rFonts w:ascii="Times New Roman" w:hAnsi="Times New Roman"/>
          <w:sz w:val="28"/>
          <w:szCs w:val="28"/>
        </w:rPr>
        <w:t>Понятие и признаки несостоятельности (банкротства) организаций и граждан</w:t>
      </w:r>
      <w:r w:rsidRPr="00657058">
        <w:rPr>
          <w:rFonts w:ascii="Times New Roman" w:hAnsi="Times New Roman"/>
          <w:sz w:val="28"/>
          <w:szCs w:val="28"/>
        </w:rPr>
        <w:br/>
      </w:r>
      <w:bookmarkEnd w:id="32"/>
      <w:r w:rsidRPr="00657058">
        <w:rPr>
          <w:rFonts w:ascii="Times New Roman" w:hAnsi="Times New Roman"/>
          <w:sz w:val="28"/>
          <w:szCs w:val="28"/>
        </w:rPr>
        <w:t>4</w:t>
      </w:r>
      <w:r w:rsidR="00832E6D">
        <w:rPr>
          <w:rFonts w:ascii="Times New Roman" w:hAnsi="Times New Roman"/>
          <w:sz w:val="28"/>
          <w:szCs w:val="28"/>
        </w:rPr>
        <w:t>4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33" w:name="_Hlk209641796"/>
      <w:r w:rsidR="008E54B2" w:rsidRPr="008E54B2">
        <w:rPr>
          <w:rFonts w:ascii="Times New Roman" w:hAnsi="Times New Roman"/>
          <w:sz w:val="28"/>
          <w:szCs w:val="28"/>
        </w:rPr>
        <w:t>Приказное производство в арбитражном процессе.</w:t>
      </w:r>
      <w:r w:rsidR="008E54B2" w:rsidRPr="008E54B2">
        <w:rPr>
          <w:rFonts w:ascii="Times New Roman" w:hAnsi="Times New Roman"/>
          <w:sz w:val="28"/>
          <w:szCs w:val="28"/>
        </w:rPr>
        <w:br/>
      </w:r>
      <w:r w:rsidRPr="00657058">
        <w:rPr>
          <w:rFonts w:ascii="Times New Roman" w:hAnsi="Times New Roman"/>
          <w:sz w:val="28"/>
          <w:szCs w:val="28"/>
        </w:rPr>
        <w:t>4</w:t>
      </w:r>
      <w:r w:rsidR="00832E6D">
        <w:rPr>
          <w:rFonts w:ascii="Times New Roman" w:hAnsi="Times New Roman"/>
          <w:sz w:val="28"/>
          <w:szCs w:val="28"/>
        </w:rPr>
        <w:t>5</w:t>
      </w:r>
      <w:r w:rsidRPr="00657058">
        <w:rPr>
          <w:rFonts w:ascii="Times New Roman" w:hAnsi="Times New Roman"/>
          <w:sz w:val="28"/>
          <w:szCs w:val="28"/>
        </w:rPr>
        <w:t>. Особенности разбирательства дел о банкротстве в арбитражном суде</w:t>
      </w:r>
      <w:r w:rsidRPr="00657058">
        <w:rPr>
          <w:rFonts w:ascii="Times New Roman" w:hAnsi="Times New Roman"/>
          <w:sz w:val="28"/>
          <w:szCs w:val="28"/>
        </w:rPr>
        <w:br/>
      </w:r>
      <w:bookmarkEnd w:id="33"/>
      <w:r w:rsidRPr="00657058">
        <w:rPr>
          <w:rFonts w:ascii="Times New Roman" w:hAnsi="Times New Roman"/>
          <w:sz w:val="28"/>
          <w:szCs w:val="28"/>
        </w:rPr>
        <w:t>4</w:t>
      </w:r>
      <w:r w:rsidR="00832E6D">
        <w:rPr>
          <w:rFonts w:ascii="Times New Roman" w:hAnsi="Times New Roman"/>
          <w:sz w:val="28"/>
          <w:szCs w:val="28"/>
        </w:rPr>
        <w:t>6</w:t>
      </w:r>
      <w:r w:rsidRPr="00657058">
        <w:rPr>
          <w:rFonts w:ascii="Times New Roman" w:hAnsi="Times New Roman"/>
          <w:sz w:val="28"/>
          <w:szCs w:val="28"/>
        </w:rPr>
        <w:t xml:space="preserve">. </w:t>
      </w:r>
      <w:bookmarkStart w:id="34" w:name="_Hlk209642240"/>
      <w:r w:rsidR="00602D2A">
        <w:rPr>
          <w:rFonts w:ascii="Times New Roman" w:hAnsi="Times New Roman"/>
          <w:sz w:val="28"/>
          <w:szCs w:val="28"/>
        </w:rPr>
        <w:t xml:space="preserve">Особое производство </w:t>
      </w:r>
      <w:bookmarkEnd w:id="34"/>
      <w:r w:rsidR="00602D2A">
        <w:rPr>
          <w:rFonts w:ascii="Times New Roman" w:hAnsi="Times New Roman"/>
          <w:sz w:val="28"/>
          <w:szCs w:val="28"/>
        </w:rPr>
        <w:t>в ар</w:t>
      </w:r>
      <w:r w:rsidR="008C6F29">
        <w:rPr>
          <w:rFonts w:ascii="Times New Roman" w:hAnsi="Times New Roman"/>
          <w:sz w:val="28"/>
          <w:szCs w:val="28"/>
        </w:rPr>
        <w:t>битражном процессе.</w:t>
      </w:r>
    </w:p>
    <w:p w14:paraId="3C7E0CE3" w14:textId="56F2DF17" w:rsidR="00657058" w:rsidRPr="00657058" w:rsidRDefault="00602D2A" w:rsidP="000868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E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657058" w:rsidRPr="00657058">
        <w:rPr>
          <w:rFonts w:ascii="Times New Roman" w:hAnsi="Times New Roman"/>
          <w:sz w:val="28"/>
          <w:szCs w:val="28"/>
        </w:rPr>
        <w:t>Процедуры, применяемы в деле о несостоятельности (банкротстве)</w:t>
      </w:r>
    </w:p>
    <w:p w14:paraId="5EBC4FE0" w14:textId="79512B79" w:rsid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</w:p>
    <w:p w14:paraId="37ECC03B" w14:textId="3E96CEFC" w:rsidR="00B0584B" w:rsidRP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 w:rsidRPr="00B0584B">
        <w:rPr>
          <w:rFonts w:ascii="Times New Roman" w:hAnsi="Times New Roman"/>
          <w:b/>
          <w:bCs/>
          <w:sz w:val="28"/>
          <w:szCs w:val="28"/>
        </w:rPr>
        <w:t>Методические указания к выполнению контрольной работы по дисциплине «</w:t>
      </w:r>
      <w:r>
        <w:rPr>
          <w:rFonts w:ascii="Times New Roman" w:hAnsi="Times New Roman"/>
          <w:b/>
          <w:bCs/>
          <w:sz w:val="28"/>
          <w:szCs w:val="28"/>
        </w:rPr>
        <w:t>Арбитражный процесс</w:t>
      </w:r>
      <w:r w:rsidRPr="00B0584B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14:paraId="31330029" w14:textId="38869F3C" w:rsidR="00B0584B" w:rsidRPr="00B0584B" w:rsidRDefault="00B0584B" w:rsidP="00B0584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 xml:space="preserve">Контрольная работа по дисциплине «Арбитражный процесс», </w:t>
      </w:r>
    </w:p>
    <w:p w14:paraId="1D51770F" w14:textId="0C99E171" w:rsidR="00B0584B" w:rsidRPr="00B0584B" w:rsidRDefault="00B0584B" w:rsidP="00B0584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 xml:space="preserve">представляет собой выполнение теоретических заданий, а также решение задачи по одному из указанных ниже вариантов. </w:t>
      </w:r>
    </w:p>
    <w:p w14:paraId="59514C92" w14:textId="77777777" w:rsidR="00B0584B" w:rsidRPr="00B0584B" w:rsidRDefault="00B0584B" w:rsidP="00B0584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lastRenderedPageBreak/>
        <w:t xml:space="preserve">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Поиск учебной, научной литературы и нормативного материала для выполнения контрольной работы осуществляется обучающимися самостоятельно. </w:t>
      </w:r>
    </w:p>
    <w:p w14:paraId="1EF359E1" w14:textId="77777777" w:rsidR="00B0584B" w:rsidRPr="00B0584B" w:rsidRDefault="00B0584B" w:rsidP="00B0584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>Контрольная работа выполняется на стандартных листах форматаА4.</w:t>
      </w:r>
    </w:p>
    <w:p w14:paraId="2D945C21" w14:textId="77777777" w:rsidR="00B0584B" w:rsidRPr="00B0584B" w:rsidRDefault="00B0584B" w:rsidP="00B0584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>Текст располагается на одной стороне листа. На каждой странице, за исключением титульного листа, должен стоять ее номер.</w:t>
      </w:r>
    </w:p>
    <w:p w14:paraId="3BE76C29" w14:textId="5FCBEEC8" w:rsidR="00B0584B" w:rsidRPr="00B0584B" w:rsidRDefault="00B0584B" w:rsidP="00B0584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>Поля по краям листа обычно соответствуют следующим значениям: 30 мм с левойстороны,15 мм с правой стороны,20 мм сверху и снизу.</w:t>
      </w:r>
    </w:p>
    <w:p w14:paraId="382D3E2E" w14:textId="77777777" w:rsidR="00B0584B" w:rsidRPr="00B0584B" w:rsidRDefault="00B0584B" w:rsidP="00B0584B">
      <w:pPr>
        <w:spacing w:line="276" w:lineRule="auto"/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 xml:space="preserve"> Выполнение контрольной работы в школьной тетради не допускается. Рекомендуется выполнять контрольную работу на компьютере (текстовый редактор Microsoft Word: размер шрифта - 14, междустрочный интервал - полуторный). </w:t>
      </w:r>
    </w:p>
    <w:p w14:paraId="3AB74A05" w14:textId="77777777" w:rsidR="00B0584B" w:rsidRPr="00B0584B" w:rsidRDefault="00B0584B" w:rsidP="00B0584B">
      <w:pPr>
        <w:spacing w:line="276" w:lineRule="auto"/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 xml:space="preserve">Объем работы, как правило, составляет не менее10 страниц. Каждый новый вопрос должен начинаться с новой страницы. </w:t>
      </w:r>
    </w:p>
    <w:p w14:paraId="249F7D75" w14:textId="77777777" w:rsidR="00B0584B" w:rsidRP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 w:rsidRPr="00B0584B">
        <w:rPr>
          <w:rFonts w:ascii="Times New Roman" w:hAnsi="Times New Roman"/>
          <w:b/>
          <w:bCs/>
          <w:sz w:val="28"/>
          <w:szCs w:val="28"/>
        </w:rPr>
        <w:t xml:space="preserve">Структура работы должна иметь следующие обязательные компоненты: </w:t>
      </w:r>
    </w:p>
    <w:p w14:paraId="159CAA9A" w14:textId="77777777" w:rsidR="00B0584B" w:rsidRPr="00B0584B" w:rsidRDefault="00B0584B" w:rsidP="00B0584B">
      <w:pPr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 xml:space="preserve">1) Титульный лист; </w:t>
      </w:r>
    </w:p>
    <w:p w14:paraId="36499928" w14:textId="77777777" w:rsidR="00B0584B" w:rsidRPr="00B0584B" w:rsidRDefault="00B0584B" w:rsidP="00B0584B">
      <w:pPr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 xml:space="preserve">2) (План);  </w:t>
      </w:r>
    </w:p>
    <w:p w14:paraId="40856AC0" w14:textId="77777777" w:rsidR="00B0584B" w:rsidRPr="00B0584B" w:rsidRDefault="00B0584B" w:rsidP="00B0584B">
      <w:pPr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>3) Вопросы контрольной работы.</w:t>
      </w:r>
    </w:p>
    <w:p w14:paraId="595D0BB5" w14:textId="77777777" w:rsidR="00B0584B" w:rsidRPr="00B0584B" w:rsidRDefault="00B0584B" w:rsidP="00B0584B">
      <w:pPr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>4) решение задачи или тестовые задания.</w:t>
      </w:r>
    </w:p>
    <w:p w14:paraId="6197154A" w14:textId="77777777" w:rsidR="00B0584B" w:rsidRPr="00B0584B" w:rsidRDefault="00B0584B" w:rsidP="00B0584B">
      <w:pPr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 xml:space="preserve">5) Список использованных нормативных источников и литературы </w:t>
      </w:r>
    </w:p>
    <w:p w14:paraId="7C189F5B" w14:textId="77777777" w:rsidR="00B0584B" w:rsidRPr="00B0584B" w:rsidRDefault="00B0584B" w:rsidP="00B0584B">
      <w:pPr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>Работа   должна быть выполнена в полном объеме, в соответствии с заданием, ответы на все теоретические вопросы даны полно, последовательно, правильно;</w:t>
      </w:r>
    </w:p>
    <w:p w14:paraId="57A66057" w14:textId="2E0E097E" w:rsidR="00B0584B" w:rsidRPr="00B0584B" w:rsidRDefault="00B0584B" w:rsidP="00B0584B">
      <w:pPr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>− работа должна быть оформлена аккуратно, приведен список использованной литературы.</w:t>
      </w:r>
    </w:p>
    <w:p w14:paraId="22D8B7AA" w14:textId="77777777" w:rsidR="006E4D77" w:rsidRDefault="00B0584B" w:rsidP="00B0584B">
      <w:pPr>
        <w:rPr>
          <w:rFonts w:ascii="Times New Roman" w:hAnsi="Times New Roman"/>
          <w:sz w:val="28"/>
          <w:szCs w:val="28"/>
        </w:rPr>
      </w:pPr>
      <w:r w:rsidRPr="00B0584B">
        <w:rPr>
          <w:rFonts w:ascii="Times New Roman" w:hAnsi="Times New Roman"/>
          <w:sz w:val="28"/>
          <w:szCs w:val="28"/>
        </w:rPr>
        <w:t>Контрольная работы выполняется по вариантам, в зависимости от начальной буквы фамилии студента, и состоит из ответа на общетеоретические вопросы и решения тестовых заданий по темам дисциплины.</w:t>
      </w:r>
    </w:p>
    <w:p w14:paraId="1561F8E8" w14:textId="2AFBD324" w:rsidR="00B0584B" w:rsidRP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Студенты, не выполнившие контрольную работу к экзамену не допускаются!!!!!</w:t>
      </w:r>
    </w:p>
    <w:p w14:paraId="08D62119" w14:textId="77777777" w:rsidR="006E4D77" w:rsidRDefault="006E4D77" w:rsidP="00B0584B">
      <w:pPr>
        <w:rPr>
          <w:rFonts w:ascii="Times New Roman" w:hAnsi="Times New Roman"/>
          <w:b/>
          <w:bCs/>
          <w:sz w:val="28"/>
          <w:szCs w:val="28"/>
        </w:rPr>
      </w:pPr>
    </w:p>
    <w:p w14:paraId="08DA77BA" w14:textId="77777777" w:rsidR="006E4D77" w:rsidRDefault="006E4D77" w:rsidP="00B0584B">
      <w:pPr>
        <w:rPr>
          <w:rFonts w:ascii="Times New Roman" w:hAnsi="Times New Roman"/>
          <w:b/>
          <w:bCs/>
          <w:sz w:val="28"/>
          <w:szCs w:val="28"/>
        </w:rPr>
      </w:pPr>
    </w:p>
    <w:p w14:paraId="143CA11F" w14:textId="19C07F25" w:rsidR="00B0584B" w:rsidRP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 w:rsidRPr="00B0584B">
        <w:rPr>
          <w:rFonts w:ascii="Times New Roman" w:hAnsi="Times New Roman"/>
          <w:b/>
          <w:bCs/>
          <w:sz w:val="28"/>
          <w:szCs w:val="28"/>
        </w:rPr>
        <w:t xml:space="preserve">ВАРИАНТ 1 – </w:t>
      </w:r>
      <w:r w:rsidRPr="00B0584B">
        <w:rPr>
          <w:rFonts w:ascii="Times New Roman" w:hAnsi="Times New Roman"/>
          <w:sz w:val="28"/>
          <w:szCs w:val="28"/>
        </w:rPr>
        <w:t>А, Б, В, Г, Д,</w:t>
      </w:r>
      <w:r w:rsidRPr="00B0584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4FDD2E3" w14:textId="6C0F3E29" w:rsidR="00B0584B" w:rsidRP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 w:rsidRPr="00B0584B">
        <w:rPr>
          <w:rFonts w:ascii="Times New Roman" w:hAnsi="Times New Roman"/>
          <w:b/>
          <w:bCs/>
          <w:sz w:val="28"/>
          <w:szCs w:val="28"/>
        </w:rPr>
        <w:t xml:space="preserve">ВАРИАНТ 2 – </w:t>
      </w:r>
      <w:r w:rsidRPr="00B0584B">
        <w:rPr>
          <w:rFonts w:ascii="Times New Roman" w:hAnsi="Times New Roman"/>
          <w:sz w:val="28"/>
          <w:szCs w:val="28"/>
        </w:rPr>
        <w:t>Е, Ж;З, К, Л М,</w:t>
      </w:r>
    </w:p>
    <w:p w14:paraId="48904A3F" w14:textId="77777777" w:rsidR="00B0584B" w:rsidRP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 w:rsidRPr="00B0584B">
        <w:rPr>
          <w:rFonts w:ascii="Times New Roman" w:hAnsi="Times New Roman"/>
          <w:b/>
          <w:bCs/>
          <w:sz w:val="28"/>
          <w:szCs w:val="28"/>
        </w:rPr>
        <w:t>ВАРИАНТ 3 –</w:t>
      </w:r>
      <w:r w:rsidRPr="00B0584B">
        <w:rPr>
          <w:rFonts w:ascii="Times New Roman" w:hAnsi="Times New Roman"/>
          <w:sz w:val="28"/>
          <w:szCs w:val="28"/>
        </w:rPr>
        <w:t>Н, О П, Р, С;,</w:t>
      </w:r>
      <w:r w:rsidRPr="00B0584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27D2F6C" w14:textId="77777777" w:rsidR="00B0584B" w:rsidRP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 w:rsidRPr="00B0584B">
        <w:rPr>
          <w:rFonts w:ascii="Times New Roman" w:hAnsi="Times New Roman"/>
          <w:b/>
          <w:bCs/>
          <w:sz w:val="28"/>
          <w:szCs w:val="28"/>
        </w:rPr>
        <w:t xml:space="preserve">ВАРИАНТ 4-   </w:t>
      </w:r>
      <w:r w:rsidRPr="00B0584B">
        <w:rPr>
          <w:rFonts w:ascii="Times New Roman" w:hAnsi="Times New Roman"/>
          <w:sz w:val="28"/>
          <w:szCs w:val="28"/>
        </w:rPr>
        <w:t>Т, У, Ф Х  Ч,   Ц</w:t>
      </w:r>
    </w:p>
    <w:p w14:paraId="77912895" w14:textId="77777777" w:rsidR="00B0584B" w:rsidRP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 w:rsidRPr="00B0584B">
        <w:rPr>
          <w:rFonts w:ascii="Times New Roman" w:hAnsi="Times New Roman"/>
          <w:b/>
          <w:bCs/>
          <w:sz w:val="28"/>
          <w:szCs w:val="28"/>
        </w:rPr>
        <w:t xml:space="preserve"> ВАРИАНТ 5,-</w:t>
      </w:r>
      <w:r w:rsidRPr="00B0584B">
        <w:rPr>
          <w:rFonts w:ascii="Times New Roman" w:hAnsi="Times New Roman"/>
          <w:sz w:val="28"/>
          <w:szCs w:val="28"/>
        </w:rPr>
        <w:t>Ш, Щ, Э, Ю, Я.;</w:t>
      </w:r>
      <w:r w:rsidRPr="00B0584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6CEE0FB" w14:textId="77777777" w:rsidR="00B0584B" w:rsidRP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 w:rsidRPr="00B0584B">
        <w:rPr>
          <w:rFonts w:ascii="Times New Roman" w:hAnsi="Times New Roman"/>
          <w:b/>
          <w:bCs/>
          <w:sz w:val="28"/>
          <w:szCs w:val="28"/>
        </w:rPr>
        <w:t>Варианты контрольных работ.</w:t>
      </w:r>
    </w:p>
    <w:p w14:paraId="1999B29C" w14:textId="1FD096A5" w:rsid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  <w:r w:rsidRPr="00B0584B">
        <w:rPr>
          <w:rFonts w:ascii="Times New Roman" w:hAnsi="Times New Roman"/>
          <w:b/>
          <w:bCs/>
          <w:sz w:val="28"/>
          <w:szCs w:val="28"/>
        </w:rPr>
        <w:t>Вариант 1.</w:t>
      </w:r>
    </w:p>
    <w:p w14:paraId="202FF336" w14:textId="2C876141" w:rsidR="00CE26FA" w:rsidRPr="00CE26FA" w:rsidRDefault="00CE26FA" w:rsidP="00CE26FA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E26FA">
        <w:rPr>
          <w:rFonts w:ascii="Times New Roman" w:hAnsi="Times New Roman"/>
          <w:sz w:val="28"/>
          <w:szCs w:val="28"/>
        </w:rPr>
        <w:t>Стороны в арбитражном процессе. Процессуальные права и обязанности сторон.</w:t>
      </w:r>
    </w:p>
    <w:p w14:paraId="2D5E3166" w14:textId="77777777" w:rsidR="00CE26FA" w:rsidRDefault="00CE26FA" w:rsidP="00CE26FA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E26FA">
        <w:rPr>
          <w:rFonts w:ascii="Times New Roman" w:hAnsi="Times New Roman"/>
          <w:sz w:val="28"/>
          <w:szCs w:val="28"/>
        </w:rPr>
        <w:t>Подсудность споров арбитражному суду: понятие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6FA">
        <w:rPr>
          <w:rFonts w:ascii="Times New Roman" w:hAnsi="Times New Roman"/>
          <w:sz w:val="28"/>
          <w:szCs w:val="28"/>
        </w:rPr>
        <w:t>виды</w:t>
      </w:r>
      <w:r>
        <w:rPr>
          <w:rFonts w:ascii="Times New Roman" w:hAnsi="Times New Roman"/>
          <w:sz w:val="28"/>
          <w:szCs w:val="28"/>
        </w:rPr>
        <w:t>.</w:t>
      </w:r>
    </w:p>
    <w:p w14:paraId="79C73019" w14:textId="523D6192" w:rsidR="00CE26FA" w:rsidRDefault="00CE26FA" w:rsidP="00CE26FA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Тесты.</w:t>
      </w:r>
    </w:p>
    <w:p w14:paraId="6269AB0F" w14:textId="77777777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1.</w:t>
      </w:r>
      <w:r w:rsidRPr="00376027">
        <w:rPr>
          <w:rFonts w:ascii="Times New Roman" w:hAnsi="Times New Roman"/>
          <w:b/>
          <w:bCs/>
          <w:sz w:val="28"/>
          <w:szCs w:val="28"/>
        </w:rPr>
        <w:t>Принципы арбитражного процесса:</w:t>
      </w:r>
    </w:p>
    <w:p w14:paraId="0AD45C1C" w14:textId="33A604BD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А)</w:t>
      </w:r>
      <w:r w:rsidR="002A4EA4">
        <w:rPr>
          <w:rFonts w:ascii="Times New Roman" w:hAnsi="Times New Roman"/>
          <w:sz w:val="28"/>
          <w:szCs w:val="28"/>
        </w:rPr>
        <w:t xml:space="preserve"> </w:t>
      </w:r>
      <w:r w:rsidRPr="00376027">
        <w:rPr>
          <w:rFonts w:ascii="Times New Roman" w:hAnsi="Times New Roman"/>
          <w:sz w:val="28"/>
          <w:szCs w:val="28"/>
        </w:rPr>
        <w:t>связаны между собой и образуют систему;</w:t>
      </w:r>
    </w:p>
    <w:p w14:paraId="0FDE42BD" w14:textId="4F88A3F9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</w:t>
      </w:r>
      <w:r w:rsidR="002A4EA4">
        <w:rPr>
          <w:rFonts w:ascii="Times New Roman" w:hAnsi="Times New Roman"/>
          <w:sz w:val="28"/>
          <w:szCs w:val="28"/>
        </w:rPr>
        <w:t xml:space="preserve"> </w:t>
      </w:r>
      <w:r w:rsidRPr="00394B9E">
        <w:rPr>
          <w:rFonts w:ascii="Times New Roman" w:hAnsi="Times New Roman"/>
          <w:sz w:val="28"/>
          <w:szCs w:val="28"/>
        </w:rPr>
        <w:t>)</w:t>
      </w:r>
      <w:r w:rsidR="002A4EA4">
        <w:rPr>
          <w:rFonts w:ascii="Times New Roman" w:hAnsi="Times New Roman"/>
          <w:sz w:val="28"/>
          <w:szCs w:val="28"/>
        </w:rPr>
        <w:t xml:space="preserve"> </w:t>
      </w:r>
      <w:r w:rsidRPr="00376027">
        <w:rPr>
          <w:rFonts w:ascii="Times New Roman" w:hAnsi="Times New Roman"/>
          <w:sz w:val="28"/>
          <w:szCs w:val="28"/>
        </w:rPr>
        <w:t>не отражают специфику именно данной отрасли;</w:t>
      </w:r>
    </w:p>
    <w:p w14:paraId="5CB318B6" w14:textId="30E1550D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В)</w:t>
      </w:r>
      <w:r w:rsidR="002A4EA4">
        <w:rPr>
          <w:rFonts w:ascii="Times New Roman" w:hAnsi="Times New Roman"/>
          <w:sz w:val="28"/>
          <w:szCs w:val="28"/>
        </w:rPr>
        <w:t xml:space="preserve"> </w:t>
      </w:r>
      <w:r w:rsidRPr="00376027">
        <w:rPr>
          <w:rFonts w:ascii="Times New Roman" w:hAnsi="Times New Roman"/>
          <w:sz w:val="28"/>
          <w:szCs w:val="28"/>
        </w:rPr>
        <w:t>затрудняют единообразное применение судами арбитражного законодательства.</w:t>
      </w:r>
    </w:p>
    <w:p w14:paraId="5DC7E5F7" w14:textId="77777777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2.</w:t>
      </w:r>
      <w:r w:rsidRPr="00376027">
        <w:rPr>
          <w:rFonts w:ascii="Times New Roman" w:hAnsi="Times New Roman"/>
          <w:b/>
          <w:bCs/>
          <w:sz w:val="28"/>
          <w:szCs w:val="28"/>
        </w:rPr>
        <w:t>Приказное производство в арбитражном процессе:</w:t>
      </w:r>
    </w:p>
    <w:p w14:paraId="58CE2B7E" w14:textId="4EE50DDE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А)</w:t>
      </w:r>
      <w:r w:rsidRPr="00376027">
        <w:rPr>
          <w:rFonts w:ascii="Times New Roman" w:hAnsi="Times New Roman"/>
          <w:sz w:val="28"/>
          <w:szCs w:val="28"/>
        </w:rPr>
        <w:t>осуществляется без проведения судебного разбирательства;</w:t>
      </w:r>
    </w:p>
    <w:p w14:paraId="786756CA" w14:textId="1B4BE8BE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Б)</w:t>
      </w:r>
      <w:r w:rsidRPr="00376027">
        <w:rPr>
          <w:rFonts w:ascii="Times New Roman" w:hAnsi="Times New Roman"/>
          <w:sz w:val="28"/>
          <w:szCs w:val="28"/>
        </w:rPr>
        <w:t xml:space="preserve"> проводится в 20-дневный срок, в течение которого выносится судебный приказ;</w:t>
      </w:r>
    </w:p>
    <w:p w14:paraId="2F79714E" w14:textId="187631F9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В)</w:t>
      </w:r>
      <w:r w:rsidRPr="00376027">
        <w:rPr>
          <w:rFonts w:ascii="Times New Roman" w:hAnsi="Times New Roman"/>
          <w:sz w:val="28"/>
          <w:szCs w:val="28"/>
        </w:rPr>
        <w:t>является усложненной формой судебного производства.</w:t>
      </w:r>
    </w:p>
    <w:p w14:paraId="60FC82CB" w14:textId="77777777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3.</w:t>
      </w:r>
      <w:r w:rsidRPr="00376027">
        <w:rPr>
          <w:rFonts w:ascii="Times New Roman" w:hAnsi="Times New Roman"/>
          <w:b/>
          <w:bCs/>
          <w:sz w:val="28"/>
          <w:szCs w:val="28"/>
        </w:rPr>
        <w:t>Что из указанного не входит в перечень доказательств в арбитражном процессе?</w:t>
      </w:r>
    </w:p>
    <w:p w14:paraId="52328E32" w14:textId="0394158D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А)</w:t>
      </w:r>
      <w:r w:rsidRPr="00376027">
        <w:rPr>
          <w:rFonts w:ascii="Times New Roman" w:hAnsi="Times New Roman"/>
          <w:sz w:val="28"/>
          <w:szCs w:val="28"/>
        </w:rPr>
        <w:t xml:space="preserve"> судебные решения, принятые другими судами по аналогичным делам;</w:t>
      </w:r>
    </w:p>
    <w:p w14:paraId="7885F5F1" w14:textId="4B5E524D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Б)</w:t>
      </w:r>
      <w:r w:rsidRPr="00376027">
        <w:rPr>
          <w:rFonts w:ascii="Times New Roman" w:hAnsi="Times New Roman"/>
          <w:sz w:val="28"/>
          <w:szCs w:val="28"/>
        </w:rPr>
        <w:t>консультации специалистов;</w:t>
      </w:r>
    </w:p>
    <w:p w14:paraId="46392054" w14:textId="5802536D" w:rsidR="00394B9E" w:rsidRPr="00394B9E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В)</w:t>
      </w:r>
      <w:r w:rsidRPr="00376027">
        <w:rPr>
          <w:rFonts w:ascii="Times New Roman" w:hAnsi="Times New Roman"/>
          <w:sz w:val="28"/>
          <w:szCs w:val="28"/>
        </w:rPr>
        <w:t>объяснения участников процесса с использованием видеоконференцсвязи.</w:t>
      </w:r>
    </w:p>
    <w:p w14:paraId="189A0112" w14:textId="77777777" w:rsidR="00394B9E" w:rsidRPr="00394B9E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4</w:t>
      </w:r>
      <w:r w:rsidRPr="00394B9E">
        <w:rPr>
          <w:rFonts w:ascii="Times New Roman" w:hAnsi="Times New Roman"/>
          <w:sz w:val="28"/>
          <w:szCs w:val="28"/>
        </w:rPr>
        <w:t>.</w:t>
      </w:r>
      <w:r w:rsidRPr="00394B9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394B9E">
        <w:rPr>
          <w:rFonts w:ascii="Times New Roman" w:hAnsi="Times New Roman"/>
          <w:b/>
          <w:bCs/>
          <w:sz w:val="28"/>
          <w:szCs w:val="28"/>
        </w:rPr>
        <w:t>Решение о восстановлении процессуального срока в арбитражном процессе по соответствующему ходатайству рассматривается:</w:t>
      </w:r>
    </w:p>
    <w:p w14:paraId="6727DF1C" w14:textId="4F7A2669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lastRenderedPageBreak/>
        <w:t>А)</w:t>
      </w:r>
      <w:r w:rsidRPr="00376027">
        <w:rPr>
          <w:rFonts w:ascii="Times New Roman" w:hAnsi="Times New Roman"/>
          <w:sz w:val="28"/>
          <w:szCs w:val="28"/>
        </w:rPr>
        <w:t xml:space="preserve"> в течение 5 дней со дня поступлений его в суд;</w:t>
      </w:r>
    </w:p>
    <w:p w14:paraId="7FA731A0" w14:textId="2297217D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Б)</w:t>
      </w:r>
      <w:r w:rsidRPr="00376027">
        <w:rPr>
          <w:rFonts w:ascii="Times New Roman" w:hAnsi="Times New Roman"/>
          <w:sz w:val="28"/>
          <w:szCs w:val="28"/>
        </w:rPr>
        <w:t xml:space="preserve"> в течение 3 дней со дня назначения судьи для рассмотрения этого ходатайства;</w:t>
      </w:r>
    </w:p>
    <w:p w14:paraId="4C27BC03" w14:textId="7B5E1059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В)</w:t>
      </w:r>
      <w:r w:rsidRPr="00376027">
        <w:rPr>
          <w:rFonts w:ascii="Times New Roman" w:hAnsi="Times New Roman"/>
          <w:sz w:val="28"/>
          <w:szCs w:val="28"/>
        </w:rPr>
        <w:t xml:space="preserve"> в течение 7 дней со дня поступления его в суд.</w:t>
      </w:r>
    </w:p>
    <w:p w14:paraId="2B64A6B8" w14:textId="77777777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5.</w:t>
      </w:r>
      <w:r w:rsidRPr="00376027">
        <w:rPr>
          <w:rFonts w:ascii="Times New Roman" w:hAnsi="Times New Roman"/>
          <w:b/>
          <w:bCs/>
          <w:sz w:val="28"/>
          <w:szCs w:val="28"/>
        </w:rPr>
        <w:t>В течение какого срока после поступления в суд соответствующего заявления выдается судебный приказ по делам приказного производства в арбитражном процессе?</w:t>
      </w:r>
    </w:p>
    <w:p w14:paraId="4F5C9C56" w14:textId="3415097A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А)</w:t>
      </w:r>
      <w:r w:rsidRPr="00376027">
        <w:rPr>
          <w:rFonts w:ascii="Times New Roman" w:hAnsi="Times New Roman"/>
          <w:sz w:val="28"/>
          <w:szCs w:val="28"/>
        </w:rPr>
        <w:t>10 дней;</w:t>
      </w:r>
    </w:p>
    <w:p w14:paraId="2EE671A0" w14:textId="708CD86A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Б)</w:t>
      </w:r>
      <w:r w:rsidRPr="00376027">
        <w:rPr>
          <w:rFonts w:ascii="Times New Roman" w:hAnsi="Times New Roman"/>
          <w:sz w:val="28"/>
          <w:szCs w:val="28"/>
        </w:rPr>
        <w:t>7 дней;</w:t>
      </w:r>
    </w:p>
    <w:p w14:paraId="17D50691" w14:textId="7DF7C578" w:rsidR="00394B9E" w:rsidRPr="004E6B1F" w:rsidRDefault="00394B9E" w:rsidP="004E6B1F">
      <w:pPr>
        <w:spacing w:after="0" w:line="259" w:lineRule="auto"/>
      </w:pPr>
      <w:r w:rsidRPr="00394B9E">
        <w:rPr>
          <w:rFonts w:ascii="Times New Roman" w:hAnsi="Times New Roman"/>
          <w:sz w:val="28"/>
          <w:szCs w:val="28"/>
        </w:rPr>
        <w:t xml:space="preserve">В) </w:t>
      </w:r>
      <w:r w:rsidRPr="00376027">
        <w:rPr>
          <w:rFonts w:ascii="Times New Roman" w:hAnsi="Times New Roman"/>
          <w:sz w:val="28"/>
          <w:szCs w:val="28"/>
        </w:rPr>
        <w:t>5 дней</w:t>
      </w:r>
      <w:r w:rsidRPr="00376027">
        <w:t>.</w:t>
      </w:r>
    </w:p>
    <w:p w14:paraId="054ED59F" w14:textId="77777777" w:rsidR="002A4EA4" w:rsidRDefault="002A4EA4" w:rsidP="00CE26FA">
      <w:pPr>
        <w:rPr>
          <w:rFonts w:ascii="Times New Roman" w:hAnsi="Times New Roman"/>
          <w:b/>
          <w:bCs/>
          <w:sz w:val="28"/>
          <w:szCs w:val="28"/>
        </w:rPr>
      </w:pPr>
      <w:bookmarkStart w:id="35" w:name="_Hlk209093432"/>
    </w:p>
    <w:p w14:paraId="77D096EC" w14:textId="25F363F8" w:rsidR="00CE26FA" w:rsidRDefault="00CE26FA" w:rsidP="002A4EA4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E26FA">
        <w:rPr>
          <w:rFonts w:ascii="Times New Roman" w:hAnsi="Times New Roman"/>
          <w:b/>
          <w:bCs/>
          <w:sz w:val="28"/>
          <w:szCs w:val="28"/>
        </w:rPr>
        <w:t>Вариант 2.</w:t>
      </w:r>
    </w:p>
    <w:bookmarkEnd w:id="35"/>
    <w:p w14:paraId="0DA9ADA1" w14:textId="6BBE7498" w:rsidR="00CE26FA" w:rsidRDefault="00CE26FA" w:rsidP="002A4EA4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CE26FA">
        <w:rPr>
          <w:rFonts w:ascii="Times New Roman" w:hAnsi="Times New Roman"/>
          <w:sz w:val="28"/>
          <w:szCs w:val="28"/>
        </w:rPr>
        <w:t>Участники арбитражного процесса: понятие,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6FA">
        <w:rPr>
          <w:rFonts w:ascii="Times New Roman" w:hAnsi="Times New Roman"/>
          <w:sz w:val="28"/>
          <w:szCs w:val="28"/>
        </w:rPr>
        <w:t>классификация</w:t>
      </w:r>
    </w:p>
    <w:p w14:paraId="286393C4" w14:textId="548F046D" w:rsidR="00CE26FA" w:rsidRPr="00CE26FA" w:rsidRDefault="00CE26FA" w:rsidP="00CE26FA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E26FA">
        <w:rPr>
          <w:rFonts w:ascii="Times New Roman" w:hAnsi="Times New Roman"/>
          <w:sz w:val="28"/>
          <w:szCs w:val="28"/>
        </w:rPr>
        <w:t>Принципы арбитражного процессуального права их классификация.</w:t>
      </w:r>
    </w:p>
    <w:p w14:paraId="6207F500" w14:textId="35EBE909" w:rsidR="00CE26FA" w:rsidRDefault="00CE26FA" w:rsidP="00CE26FA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Тесты.</w:t>
      </w:r>
    </w:p>
    <w:p w14:paraId="26634551" w14:textId="4A7B8DED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1.</w:t>
      </w:r>
      <w:r w:rsidRPr="00376027">
        <w:rPr>
          <w:rFonts w:ascii="Times New Roman" w:hAnsi="Times New Roman"/>
          <w:b/>
          <w:bCs/>
          <w:sz w:val="28"/>
          <w:szCs w:val="28"/>
        </w:rPr>
        <w:t>Сторона в арбитражном процессе, к которой предъявляется иск, называется:</w:t>
      </w:r>
    </w:p>
    <w:p w14:paraId="4966EC3F" w14:textId="160A43B7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А)</w:t>
      </w:r>
      <w:r w:rsidRPr="00376027">
        <w:rPr>
          <w:rFonts w:ascii="Times New Roman" w:hAnsi="Times New Roman"/>
          <w:sz w:val="28"/>
          <w:szCs w:val="28"/>
        </w:rPr>
        <w:t>ответчиком;</w:t>
      </w:r>
    </w:p>
    <w:p w14:paraId="0C821318" w14:textId="29366F2E" w:rsidR="00394B9E" w:rsidRPr="00376027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Б)</w:t>
      </w:r>
      <w:r w:rsidRPr="00376027">
        <w:rPr>
          <w:rFonts w:ascii="Times New Roman" w:hAnsi="Times New Roman"/>
          <w:sz w:val="28"/>
          <w:szCs w:val="28"/>
        </w:rPr>
        <w:t>истцом;</w:t>
      </w:r>
    </w:p>
    <w:p w14:paraId="752329E7" w14:textId="7E74103A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В)</w:t>
      </w:r>
      <w:r w:rsidRPr="00376027">
        <w:rPr>
          <w:rFonts w:ascii="Times New Roman" w:hAnsi="Times New Roman"/>
          <w:sz w:val="28"/>
          <w:szCs w:val="28"/>
        </w:rPr>
        <w:t xml:space="preserve"> третьим лицом.</w:t>
      </w:r>
    </w:p>
    <w:p w14:paraId="2EC0B473" w14:textId="35F76308" w:rsidR="00394B9E" w:rsidRPr="00A532DD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2.</w:t>
      </w:r>
      <w:r w:rsidRPr="00394B9E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532DD">
        <w:rPr>
          <w:rFonts w:ascii="Times New Roman" w:hAnsi="Times New Roman"/>
          <w:b/>
          <w:bCs/>
          <w:sz w:val="28"/>
          <w:szCs w:val="28"/>
        </w:rPr>
        <w:t>Процессуальное правопреемство в арбитражном процессе:</w:t>
      </w:r>
    </w:p>
    <w:p w14:paraId="31D76F21" w14:textId="4D42D19A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А) возможно на любой из его стадий;</w:t>
      </w:r>
    </w:p>
    <w:p w14:paraId="30CF062D" w14:textId="35A7C790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Б)допускается только на первой стадии судебного разбирательства;</w:t>
      </w:r>
    </w:p>
    <w:p w14:paraId="20FE481B" w14:textId="014F5C66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3.</w:t>
      </w:r>
      <w:r w:rsidRPr="00394B9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394B9E">
        <w:rPr>
          <w:rFonts w:ascii="Times New Roman" w:hAnsi="Times New Roman"/>
          <w:b/>
          <w:bCs/>
          <w:sz w:val="28"/>
          <w:szCs w:val="28"/>
        </w:rPr>
        <w:t>Обеспечение иска в арбитражном процессе осуществляется:</w:t>
      </w:r>
    </w:p>
    <w:p w14:paraId="5620F419" w14:textId="598566DF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А)судом;</w:t>
      </w:r>
    </w:p>
    <w:p w14:paraId="49413714" w14:textId="18C73E0E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Б) истцом;</w:t>
      </w:r>
    </w:p>
    <w:p w14:paraId="65EAC57E" w14:textId="3341954D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В) прокурором.</w:t>
      </w:r>
    </w:p>
    <w:p w14:paraId="694F461B" w14:textId="7EEB1004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4.</w:t>
      </w:r>
      <w:r w:rsidRPr="00394B9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394B9E">
        <w:rPr>
          <w:rFonts w:ascii="Times New Roman" w:hAnsi="Times New Roman"/>
          <w:b/>
          <w:bCs/>
          <w:sz w:val="28"/>
          <w:szCs w:val="28"/>
        </w:rPr>
        <w:t>К судебным издержкам в арбитражном процессе не относится:</w:t>
      </w:r>
    </w:p>
    <w:p w14:paraId="21417AFD" w14:textId="51AA822D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А) цена иска;</w:t>
      </w:r>
    </w:p>
    <w:p w14:paraId="6817F514" w14:textId="4BE20931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б) оплата услуг переводчика;</w:t>
      </w:r>
    </w:p>
    <w:p w14:paraId="7A21F0CE" w14:textId="50CC7B58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В)госпошлина.</w:t>
      </w:r>
    </w:p>
    <w:p w14:paraId="7DBAC3B7" w14:textId="4CD942C5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5</w:t>
      </w:r>
      <w:r w:rsidRPr="00394B9E">
        <w:rPr>
          <w:rFonts w:ascii="Times New Roman" w:hAnsi="Times New Roman"/>
          <w:sz w:val="28"/>
          <w:szCs w:val="28"/>
        </w:rPr>
        <w:t>.</w:t>
      </w:r>
      <w:r w:rsidRPr="00394B9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394B9E">
        <w:rPr>
          <w:rFonts w:ascii="Times New Roman" w:hAnsi="Times New Roman"/>
          <w:b/>
          <w:bCs/>
          <w:sz w:val="28"/>
          <w:szCs w:val="28"/>
        </w:rPr>
        <w:t>Замена ненадлежащего ответчика в арбитражном процессе:</w:t>
      </w:r>
    </w:p>
    <w:p w14:paraId="00F32E1C" w14:textId="50326685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А)влечет рассмотрение дела с начала;</w:t>
      </w:r>
    </w:p>
    <w:p w14:paraId="0C3C8792" w14:textId="29E3403A" w:rsidR="00394B9E" w:rsidRPr="00394B9E" w:rsidRDefault="00394B9E" w:rsidP="00394B9E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б)производится без учета мнения истца;</w:t>
      </w:r>
    </w:p>
    <w:p w14:paraId="760979F2" w14:textId="29BD6B19" w:rsidR="00394B9E" w:rsidRPr="00394B9E" w:rsidRDefault="00394B9E" w:rsidP="004E6B1F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sz w:val="28"/>
          <w:szCs w:val="28"/>
        </w:rPr>
        <w:t>В) оформляется постановление судьи.</w:t>
      </w:r>
    </w:p>
    <w:p w14:paraId="4013C43B" w14:textId="77777777" w:rsidR="00FA4C89" w:rsidRDefault="00FA4C89" w:rsidP="002A4EA4">
      <w:pPr>
        <w:spacing w:after="0"/>
        <w:rPr>
          <w:rFonts w:ascii="Times New Roman" w:hAnsi="Times New Roman"/>
          <w:b/>
          <w:bCs/>
          <w:sz w:val="28"/>
          <w:szCs w:val="28"/>
        </w:rPr>
      </w:pPr>
      <w:bookmarkStart w:id="36" w:name="_Hlk209093707"/>
    </w:p>
    <w:p w14:paraId="57014E07" w14:textId="36AA588C" w:rsidR="00CE26FA" w:rsidRDefault="00CE26FA" w:rsidP="002A4EA4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E26FA">
        <w:rPr>
          <w:rFonts w:ascii="Times New Roman" w:hAnsi="Times New Roman"/>
          <w:b/>
          <w:bCs/>
          <w:sz w:val="28"/>
          <w:szCs w:val="28"/>
        </w:rPr>
        <w:lastRenderedPageBreak/>
        <w:t>Вариант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CE26FA">
        <w:rPr>
          <w:rFonts w:ascii="Times New Roman" w:hAnsi="Times New Roman"/>
          <w:b/>
          <w:bCs/>
          <w:sz w:val="28"/>
          <w:szCs w:val="28"/>
        </w:rPr>
        <w:t>.</w:t>
      </w:r>
    </w:p>
    <w:bookmarkEnd w:id="36"/>
    <w:p w14:paraId="16068E67" w14:textId="7365B89E" w:rsidR="00CE26FA" w:rsidRPr="00FA2D34" w:rsidRDefault="00CE26FA" w:rsidP="002A4EA4">
      <w:pPr>
        <w:spacing w:after="0"/>
        <w:rPr>
          <w:rFonts w:ascii="Times New Roman" w:hAnsi="Times New Roman"/>
          <w:sz w:val="28"/>
          <w:szCs w:val="28"/>
        </w:rPr>
      </w:pPr>
      <w:r w:rsidRPr="00FA2D34">
        <w:rPr>
          <w:rFonts w:ascii="Times New Roman" w:hAnsi="Times New Roman"/>
          <w:sz w:val="28"/>
          <w:szCs w:val="28"/>
        </w:rPr>
        <w:t>1.</w:t>
      </w:r>
      <w:r w:rsidR="00FA2D34" w:rsidRPr="00FA2D34">
        <w:t xml:space="preserve"> </w:t>
      </w:r>
      <w:r w:rsidR="00FA2D34" w:rsidRPr="00FA2D34">
        <w:rPr>
          <w:rFonts w:ascii="Times New Roman" w:hAnsi="Times New Roman"/>
          <w:sz w:val="28"/>
          <w:szCs w:val="28"/>
        </w:rPr>
        <w:t>Судебное разбирательство как основная стадия арбитражного процесса</w:t>
      </w:r>
    </w:p>
    <w:p w14:paraId="414BD54A" w14:textId="77777777" w:rsidR="002A4EA4" w:rsidRDefault="00CE26FA" w:rsidP="00394B9E">
      <w:pPr>
        <w:spacing w:after="0"/>
        <w:rPr>
          <w:rFonts w:ascii="Times New Roman" w:hAnsi="Times New Roman"/>
          <w:sz w:val="28"/>
          <w:szCs w:val="28"/>
        </w:rPr>
      </w:pPr>
      <w:r w:rsidRPr="00FA2D34">
        <w:rPr>
          <w:rFonts w:ascii="Times New Roman" w:hAnsi="Times New Roman"/>
          <w:sz w:val="28"/>
          <w:szCs w:val="28"/>
        </w:rPr>
        <w:t>2.</w:t>
      </w:r>
      <w:r w:rsidR="00FA2D34" w:rsidRPr="00FA2D34">
        <w:t xml:space="preserve"> </w:t>
      </w:r>
      <w:r w:rsidR="00FA2D34" w:rsidRPr="00FA2D34">
        <w:rPr>
          <w:rFonts w:ascii="Times New Roman" w:hAnsi="Times New Roman"/>
          <w:sz w:val="28"/>
          <w:szCs w:val="28"/>
        </w:rPr>
        <w:t>Понятие иска. Элементы и виды исков в арбитражном процессе.</w:t>
      </w:r>
    </w:p>
    <w:p w14:paraId="3FB97349" w14:textId="15425F10" w:rsidR="00D91511" w:rsidRPr="002A4EA4" w:rsidRDefault="00FA2D34" w:rsidP="00394B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3.Тесты.</w:t>
      </w:r>
    </w:p>
    <w:p w14:paraId="28703047" w14:textId="35CACA23" w:rsidR="00394B9E" w:rsidRPr="00394B9E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 w:rsidRPr="00394B9E">
        <w:rPr>
          <w:rFonts w:ascii="Times New Roman" w:hAnsi="Times New Roman"/>
          <w:b/>
          <w:bCs/>
          <w:sz w:val="28"/>
          <w:szCs w:val="28"/>
        </w:rPr>
        <w:t>1. Прокурор в арбитражном процессе, если он обратился в суд самостоятельно:</w:t>
      </w:r>
    </w:p>
    <w:p w14:paraId="72F8D820" w14:textId="68ACE48D" w:rsidR="00394B9E" w:rsidRPr="00394B9E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394B9E">
        <w:rPr>
          <w:rFonts w:ascii="Times New Roman" w:hAnsi="Times New Roman"/>
          <w:sz w:val="28"/>
          <w:szCs w:val="28"/>
        </w:rPr>
        <w:t xml:space="preserve"> обладает правами и обязанностями истца;</w:t>
      </w:r>
    </w:p>
    <w:p w14:paraId="4F8836A4" w14:textId="32EEF63D" w:rsidR="00394B9E" w:rsidRPr="00394B9E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394B9E">
        <w:rPr>
          <w:rFonts w:ascii="Times New Roman" w:hAnsi="Times New Roman"/>
          <w:sz w:val="28"/>
          <w:szCs w:val="28"/>
        </w:rPr>
        <w:t xml:space="preserve"> имеет собственный набор прав и обязанностей, установленный АПК РФ;</w:t>
      </w:r>
    </w:p>
    <w:p w14:paraId="50AB6571" w14:textId="0D894378" w:rsidR="00394B9E" w:rsidRPr="00394B9E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394B9E">
        <w:rPr>
          <w:rFonts w:ascii="Times New Roman" w:hAnsi="Times New Roman"/>
          <w:sz w:val="28"/>
          <w:szCs w:val="28"/>
        </w:rPr>
        <w:t>обладает правами и обязанностями ответчика.</w:t>
      </w:r>
    </w:p>
    <w:p w14:paraId="59C853ED" w14:textId="0784D4D1" w:rsidR="00394B9E" w:rsidRPr="004E6B1F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 w:rsidRPr="004E6B1F">
        <w:rPr>
          <w:rFonts w:ascii="Times New Roman" w:hAnsi="Times New Roman"/>
          <w:b/>
          <w:bCs/>
          <w:sz w:val="28"/>
          <w:szCs w:val="28"/>
        </w:rPr>
        <w:t>2.</w:t>
      </w:r>
      <w:r w:rsidRPr="004E6B1F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4E6B1F">
        <w:rPr>
          <w:rFonts w:ascii="Times New Roman" w:hAnsi="Times New Roman"/>
          <w:b/>
          <w:bCs/>
          <w:sz w:val="28"/>
          <w:szCs w:val="28"/>
        </w:rPr>
        <w:t>Правом предъявлять исковые требования или изменять предмет иска в арбитражном процессе обладает:</w:t>
      </w:r>
    </w:p>
    <w:p w14:paraId="754885C2" w14:textId="5FD6523C" w:rsidR="00394B9E" w:rsidRPr="00394B9E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394B9E">
        <w:rPr>
          <w:rFonts w:ascii="Times New Roman" w:hAnsi="Times New Roman"/>
          <w:sz w:val="28"/>
          <w:szCs w:val="28"/>
        </w:rPr>
        <w:t xml:space="preserve"> истец;</w:t>
      </w:r>
    </w:p>
    <w:p w14:paraId="7A405B6F" w14:textId="1ED4C252" w:rsidR="00394B9E" w:rsidRPr="00394B9E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394B9E">
        <w:rPr>
          <w:rFonts w:ascii="Times New Roman" w:hAnsi="Times New Roman"/>
          <w:sz w:val="28"/>
          <w:szCs w:val="28"/>
        </w:rPr>
        <w:t xml:space="preserve"> ответчик;</w:t>
      </w:r>
    </w:p>
    <w:p w14:paraId="1200AA30" w14:textId="48C8386C" w:rsidR="00394B9E" w:rsidRDefault="00394B9E" w:rsidP="00394B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394B9E">
        <w:rPr>
          <w:rFonts w:ascii="Times New Roman" w:hAnsi="Times New Roman"/>
          <w:sz w:val="28"/>
          <w:szCs w:val="28"/>
        </w:rPr>
        <w:t xml:space="preserve"> прокурор.</w:t>
      </w:r>
    </w:p>
    <w:p w14:paraId="7E712B7A" w14:textId="724C6926" w:rsidR="004E6B1F" w:rsidRPr="004E6B1F" w:rsidRDefault="004E6B1F" w:rsidP="004E6B1F">
      <w:pPr>
        <w:spacing w:after="0"/>
        <w:rPr>
          <w:rFonts w:ascii="Times New Roman" w:hAnsi="Times New Roman"/>
          <w:sz w:val="28"/>
          <w:szCs w:val="28"/>
        </w:rPr>
      </w:pPr>
      <w:r w:rsidRPr="004E6B1F">
        <w:rPr>
          <w:rFonts w:ascii="Times New Roman" w:hAnsi="Times New Roman"/>
          <w:b/>
          <w:bCs/>
          <w:sz w:val="28"/>
          <w:szCs w:val="28"/>
        </w:rPr>
        <w:t>3.</w:t>
      </w:r>
      <w:r w:rsidRPr="004E6B1F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4E6B1F">
        <w:rPr>
          <w:rFonts w:ascii="Times New Roman" w:hAnsi="Times New Roman"/>
          <w:b/>
          <w:bCs/>
          <w:sz w:val="28"/>
          <w:szCs w:val="28"/>
        </w:rPr>
        <w:t>Общий срок исковой давности в арбитражном процессе составляет:</w:t>
      </w:r>
    </w:p>
    <w:p w14:paraId="569DEF9D" w14:textId="3F959FE2" w:rsidR="004E6B1F" w:rsidRPr="004E6B1F" w:rsidRDefault="004E6B1F" w:rsidP="004E6B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4E6B1F">
        <w:rPr>
          <w:rFonts w:ascii="Times New Roman" w:hAnsi="Times New Roman"/>
          <w:sz w:val="28"/>
          <w:szCs w:val="28"/>
        </w:rPr>
        <w:t xml:space="preserve"> 3 года;</w:t>
      </w:r>
    </w:p>
    <w:p w14:paraId="03FE4377" w14:textId="7BE8044B" w:rsidR="004E6B1F" w:rsidRPr="004E6B1F" w:rsidRDefault="004E6B1F" w:rsidP="004E6B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E6B1F">
        <w:rPr>
          <w:rFonts w:ascii="Times New Roman" w:hAnsi="Times New Roman"/>
          <w:sz w:val="28"/>
          <w:szCs w:val="28"/>
        </w:rPr>
        <w:t xml:space="preserve"> 1 год;</w:t>
      </w:r>
    </w:p>
    <w:p w14:paraId="4C6ECF26" w14:textId="3560BC00" w:rsidR="004E6B1F" w:rsidRPr="004E6B1F" w:rsidRDefault="004E6B1F" w:rsidP="004E6B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4E6B1F">
        <w:rPr>
          <w:rFonts w:ascii="Times New Roman" w:hAnsi="Times New Roman"/>
          <w:sz w:val="28"/>
          <w:szCs w:val="28"/>
        </w:rPr>
        <w:t>2 года.</w:t>
      </w:r>
    </w:p>
    <w:p w14:paraId="391D3A63" w14:textId="77777777" w:rsidR="004E6B1F" w:rsidRPr="004E6B1F" w:rsidRDefault="004E6B1F" w:rsidP="004E6B1F">
      <w:pPr>
        <w:spacing w:after="0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  <w:r w:rsidRPr="004E6B1F">
        <w:rPr>
          <w:rFonts w:ascii="Times New Roman" w:hAnsi="Times New Roman"/>
          <w:b/>
          <w:bCs/>
          <w:sz w:val="28"/>
          <w:szCs w:val="28"/>
        </w:rPr>
        <w:t>4.</w:t>
      </w:r>
      <w:r w:rsidRPr="004E6B1F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4E6B1F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В какой части судебного решения кратко излагаются требования истца?</w:t>
      </w:r>
    </w:p>
    <w:p w14:paraId="3155CC25" w14:textId="38C676EC" w:rsidR="004E6B1F" w:rsidRPr="004E6B1F" w:rsidRDefault="004E6B1F" w:rsidP="004E6B1F">
      <w:pPr>
        <w:spacing w:after="0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А)</w:t>
      </w:r>
      <w:r w:rsidRPr="004E6B1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В описательной;</w:t>
      </w:r>
    </w:p>
    <w:p w14:paraId="43857BA9" w14:textId="19FCF5C7" w:rsidR="004E6B1F" w:rsidRPr="004E6B1F" w:rsidRDefault="004E6B1F" w:rsidP="004E6B1F">
      <w:pPr>
        <w:spacing w:after="0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Б)</w:t>
      </w:r>
      <w:r w:rsidRPr="004E6B1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Во вводной;</w:t>
      </w:r>
    </w:p>
    <w:p w14:paraId="3C3CF1C7" w14:textId="7D8DB2EC" w:rsidR="004E6B1F" w:rsidRPr="004E6B1F" w:rsidRDefault="004E6B1F" w:rsidP="004E6B1F">
      <w:pPr>
        <w:spacing w:after="0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В)</w:t>
      </w:r>
      <w:r w:rsidRPr="004E6B1F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в резолютивной.</w:t>
      </w:r>
    </w:p>
    <w:p w14:paraId="6ED8BE4B" w14:textId="606BF2D0" w:rsidR="004E6B1F" w:rsidRPr="004E6B1F" w:rsidRDefault="004E6B1F" w:rsidP="004E6B1F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4E6B1F">
        <w:rPr>
          <w:rFonts w:ascii="Times New Roman" w:hAnsi="Times New Roman"/>
          <w:b/>
          <w:bCs/>
          <w:sz w:val="28"/>
          <w:szCs w:val="28"/>
        </w:rPr>
        <w:t>К источникам арбитражного процессуального права не относится:</w:t>
      </w:r>
    </w:p>
    <w:p w14:paraId="0C09287A" w14:textId="0FAB1090" w:rsidR="004E6B1F" w:rsidRPr="004E6B1F" w:rsidRDefault="004E6B1F" w:rsidP="004E6B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4E6B1F">
        <w:rPr>
          <w:rFonts w:ascii="Times New Roman" w:hAnsi="Times New Roman"/>
          <w:sz w:val="28"/>
          <w:szCs w:val="28"/>
        </w:rPr>
        <w:t>Уголовно-процессуальный кодекс РФ;</w:t>
      </w:r>
    </w:p>
    <w:p w14:paraId="56629315" w14:textId="3039823D" w:rsidR="004E6B1F" w:rsidRDefault="004E6B1F" w:rsidP="004E6B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E6B1F">
        <w:rPr>
          <w:rFonts w:ascii="Times New Roman" w:hAnsi="Times New Roman"/>
          <w:sz w:val="28"/>
          <w:szCs w:val="28"/>
        </w:rPr>
        <w:t>Конституция РФ;</w:t>
      </w:r>
    </w:p>
    <w:p w14:paraId="62837B30" w14:textId="0F6E38A8" w:rsidR="00CE26FA" w:rsidRPr="00FA2D34" w:rsidRDefault="004E6B1F" w:rsidP="00FA2D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Арбитражный процессуальный кодекс РФ.</w:t>
      </w:r>
    </w:p>
    <w:p w14:paraId="4038ECAB" w14:textId="77777777" w:rsidR="002A4EA4" w:rsidRDefault="002A4EA4" w:rsidP="00FA2D34">
      <w:pPr>
        <w:rPr>
          <w:rFonts w:ascii="Times New Roman" w:hAnsi="Times New Roman"/>
          <w:b/>
          <w:bCs/>
          <w:sz w:val="28"/>
          <w:szCs w:val="28"/>
        </w:rPr>
      </w:pPr>
    </w:p>
    <w:p w14:paraId="48887F51" w14:textId="2E45A0DC" w:rsidR="00FA2D34" w:rsidRPr="00FA2D34" w:rsidRDefault="00FA2D34" w:rsidP="002A4EA4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A2D34">
        <w:rPr>
          <w:rFonts w:ascii="Times New Roman" w:hAnsi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FA2D34">
        <w:rPr>
          <w:rFonts w:ascii="Times New Roman" w:hAnsi="Times New Roman"/>
          <w:b/>
          <w:bCs/>
          <w:sz w:val="28"/>
          <w:szCs w:val="28"/>
        </w:rPr>
        <w:t>.</w:t>
      </w:r>
    </w:p>
    <w:p w14:paraId="5AC112CD" w14:textId="3AF43BF3" w:rsidR="00CE26FA" w:rsidRDefault="00FA2D34" w:rsidP="002A4E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A2D34">
        <w:t xml:space="preserve"> </w:t>
      </w:r>
      <w:r w:rsidRPr="00FA2D34">
        <w:rPr>
          <w:rFonts w:ascii="Times New Roman" w:hAnsi="Times New Roman"/>
          <w:sz w:val="28"/>
          <w:szCs w:val="28"/>
        </w:rPr>
        <w:t>Виды судопроизводства в арбитражном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D34">
        <w:rPr>
          <w:rFonts w:ascii="Times New Roman" w:hAnsi="Times New Roman"/>
          <w:sz w:val="28"/>
          <w:szCs w:val="28"/>
        </w:rPr>
        <w:t>процессе</w:t>
      </w:r>
    </w:p>
    <w:p w14:paraId="34E8DB4F" w14:textId="77777777" w:rsidR="00FA2D34" w:rsidRDefault="00FA2D34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A2D34">
        <w:t xml:space="preserve"> </w:t>
      </w:r>
      <w:r w:rsidRPr="00FA2D34">
        <w:rPr>
          <w:rFonts w:ascii="Times New Roman" w:hAnsi="Times New Roman"/>
          <w:sz w:val="28"/>
          <w:szCs w:val="28"/>
        </w:rPr>
        <w:t>Основания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D34">
        <w:rPr>
          <w:rFonts w:ascii="Times New Roman" w:hAnsi="Times New Roman"/>
          <w:sz w:val="28"/>
          <w:szCs w:val="28"/>
        </w:rPr>
        <w:t>формы участия прокурора в арбитражном процессе.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D34">
        <w:rPr>
          <w:rFonts w:ascii="Times New Roman" w:hAnsi="Times New Roman"/>
          <w:sz w:val="28"/>
          <w:szCs w:val="28"/>
        </w:rPr>
        <w:t>Процессуальные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D34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D3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D34">
        <w:rPr>
          <w:rFonts w:ascii="Times New Roman" w:hAnsi="Times New Roman"/>
          <w:sz w:val="28"/>
          <w:szCs w:val="28"/>
        </w:rPr>
        <w:t>обязанности прокурора в арбитражном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D34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>.</w:t>
      </w:r>
    </w:p>
    <w:p w14:paraId="60E6B59B" w14:textId="255F85D4" w:rsidR="00FA2D34" w:rsidRDefault="00FA2D34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3.Тесты.</w:t>
      </w:r>
    </w:p>
    <w:p w14:paraId="27429EC7" w14:textId="3F5FB834" w:rsidR="004E6B1F" w:rsidRPr="004E6B1F" w:rsidRDefault="004E6B1F" w:rsidP="00D91511">
      <w:pPr>
        <w:spacing w:after="0"/>
        <w:rPr>
          <w:rFonts w:ascii="Times New Roman" w:hAnsi="Times New Roman"/>
          <w:sz w:val="28"/>
          <w:szCs w:val="28"/>
        </w:rPr>
      </w:pPr>
      <w:r w:rsidRPr="004E6B1F">
        <w:rPr>
          <w:rFonts w:ascii="Times New Roman" w:hAnsi="Times New Roman"/>
          <w:b/>
          <w:bCs/>
          <w:sz w:val="28"/>
          <w:szCs w:val="28"/>
        </w:rPr>
        <w:t>1.</w:t>
      </w:r>
      <w:r w:rsidRPr="004E6B1F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4E6B1F">
        <w:rPr>
          <w:rFonts w:ascii="Times New Roman" w:hAnsi="Times New Roman"/>
          <w:b/>
          <w:bCs/>
          <w:sz w:val="28"/>
          <w:szCs w:val="28"/>
        </w:rPr>
        <w:t>Какой вид методов арбитражного процессуального права позволяет суду осуществлять контроль над определенными действиями сторон процесса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144E004D" w14:textId="77777777" w:rsidR="004E6B1F" w:rsidRDefault="004E6B1F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4E6B1F">
        <w:rPr>
          <w:rFonts w:ascii="Times New Roman" w:hAnsi="Times New Roman"/>
          <w:sz w:val="28"/>
          <w:szCs w:val="28"/>
        </w:rPr>
        <w:t xml:space="preserve"> Императивный;</w:t>
      </w:r>
    </w:p>
    <w:p w14:paraId="2E03CE18" w14:textId="33C128FB" w:rsidR="004E6B1F" w:rsidRPr="004E6B1F" w:rsidRDefault="004E6B1F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</w:t>
      </w:r>
      <w:r w:rsidRPr="004E6B1F">
        <w:rPr>
          <w:rFonts w:ascii="Times New Roman" w:hAnsi="Times New Roman"/>
          <w:sz w:val="28"/>
          <w:szCs w:val="28"/>
        </w:rPr>
        <w:t>Диспозитивный;</w:t>
      </w:r>
    </w:p>
    <w:p w14:paraId="3E0A950F" w14:textId="1A51E2F9" w:rsidR="004E6B1F" w:rsidRPr="001F18EF" w:rsidRDefault="004E6B1F" w:rsidP="004E6B1F">
      <w:pPr>
        <w:rPr>
          <w:rFonts w:ascii="Times New Roman" w:hAnsi="Times New Roman"/>
          <w:sz w:val="28"/>
          <w:szCs w:val="28"/>
        </w:rPr>
      </w:pPr>
      <w:r w:rsidRPr="001F18EF">
        <w:rPr>
          <w:rFonts w:ascii="Times New Roman" w:hAnsi="Times New Roman"/>
          <w:b/>
          <w:bCs/>
          <w:sz w:val="28"/>
          <w:szCs w:val="28"/>
        </w:rPr>
        <w:t>2.</w:t>
      </w:r>
      <w:r w:rsidRPr="001F18EF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1F18EF">
        <w:rPr>
          <w:rFonts w:ascii="Times New Roman" w:hAnsi="Times New Roman"/>
          <w:b/>
          <w:bCs/>
          <w:sz w:val="28"/>
          <w:szCs w:val="28"/>
        </w:rPr>
        <w:t>Является ли судебный прецедент источником в арбитражном процессуальном праве:</w:t>
      </w:r>
    </w:p>
    <w:p w14:paraId="37053D10" w14:textId="624D9C96" w:rsidR="004E6B1F" w:rsidRPr="004E6B1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E6B1F" w:rsidRPr="004E6B1F">
        <w:rPr>
          <w:rFonts w:ascii="Times New Roman" w:hAnsi="Times New Roman"/>
          <w:sz w:val="28"/>
          <w:szCs w:val="28"/>
        </w:rPr>
        <w:t>Нет, в нашем государстве судебные прецеденты источниками права не признаны;</w:t>
      </w:r>
    </w:p>
    <w:p w14:paraId="5F0455C5" w14:textId="1C787FBB" w:rsidR="004E6B1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E6B1F" w:rsidRPr="004E6B1F">
        <w:rPr>
          <w:rFonts w:ascii="Times New Roman" w:hAnsi="Times New Roman"/>
          <w:sz w:val="28"/>
          <w:szCs w:val="28"/>
        </w:rPr>
        <w:t>Да, является</w:t>
      </w:r>
      <w:r>
        <w:rPr>
          <w:rFonts w:ascii="Times New Roman" w:hAnsi="Times New Roman"/>
          <w:sz w:val="28"/>
          <w:szCs w:val="28"/>
        </w:rPr>
        <w:t>.</w:t>
      </w:r>
    </w:p>
    <w:p w14:paraId="628521BC" w14:textId="32A5B373" w:rsidR="001F18EF" w:rsidRPr="001F18E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 w:rsidRPr="001F18EF">
        <w:rPr>
          <w:rFonts w:ascii="Times New Roman" w:hAnsi="Times New Roman"/>
          <w:b/>
          <w:bCs/>
          <w:sz w:val="28"/>
          <w:szCs w:val="28"/>
        </w:rPr>
        <w:t>3</w:t>
      </w:r>
      <w:r w:rsidRPr="001F18EF">
        <w:rPr>
          <w:rFonts w:ascii="Times New Roman" w:hAnsi="Times New Roman"/>
          <w:sz w:val="28"/>
          <w:szCs w:val="28"/>
        </w:rPr>
        <w:t>.</w:t>
      </w:r>
      <w:r w:rsidRPr="001F18EF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1F18EF">
        <w:rPr>
          <w:rFonts w:ascii="Times New Roman" w:hAnsi="Times New Roman"/>
          <w:b/>
          <w:bCs/>
          <w:sz w:val="28"/>
          <w:szCs w:val="28"/>
        </w:rPr>
        <w:t>Кто не вправе обращаться в суд с заявлением о признании банкротом?</w:t>
      </w:r>
    </w:p>
    <w:p w14:paraId="286C19EA" w14:textId="20180325" w:rsidR="001F18EF" w:rsidRPr="001F18E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1F18EF">
        <w:rPr>
          <w:rFonts w:ascii="Times New Roman" w:hAnsi="Times New Roman"/>
          <w:sz w:val="28"/>
          <w:szCs w:val="28"/>
        </w:rPr>
        <w:t xml:space="preserve"> родственники должника;</w:t>
      </w:r>
    </w:p>
    <w:p w14:paraId="562B0012" w14:textId="33745CBC" w:rsidR="001F18EF" w:rsidRPr="001F18E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1F18EF">
        <w:rPr>
          <w:rFonts w:ascii="Times New Roman" w:hAnsi="Times New Roman"/>
          <w:sz w:val="28"/>
          <w:szCs w:val="28"/>
        </w:rPr>
        <w:t xml:space="preserve"> должник;</w:t>
      </w:r>
    </w:p>
    <w:p w14:paraId="4AAE991E" w14:textId="12167237" w:rsidR="001F18E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1F18EF">
        <w:rPr>
          <w:rFonts w:ascii="Times New Roman" w:hAnsi="Times New Roman"/>
          <w:sz w:val="28"/>
          <w:szCs w:val="28"/>
        </w:rPr>
        <w:t>кредиторы должника.</w:t>
      </w:r>
    </w:p>
    <w:p w14:paraId="17DEA629" w14:textId="41AF54A7" w:rsidR="001F18EF" w:rsidRPr="001F18EF" w:rsidRDefault="001F18EF" w:rsidP="001F18EF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1F18EF">
        <w:rPr>
          <w:rFonts w:ascii="Times New Roman" w:hAnsi="Times New Roman"/>
          <w:b/>
          <w:bCs/>
          <w:sz w:val="28"/>
          <w:szCs w:val="28"/>
        </w:rPr>
        <w:t>4.</w:t>
      </w:r>
      <w:r w:rsidRPr="001F18EF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1F18EF">
        <w:rPr>
          <w:rFonts w:ascii="Times New Roman" w:hAnsi="Times New Roman"/>
          <w:b/>
          <w:bCs/>
          <w:sz w:val="28"/>
          <w:szCs w:val="28"/>
        </w:rPr>
        <w:t> В систему арбитражного процессуального права входят:</w:t>
      </w:r>
    </w:p>
    <w:p w14:paraId="539920E6" w14:textId="1B9DFEA0" w:rsidR="001F18EF" w:rsidRPr="001F18E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 w:rsidRPr="001F18EF">
        <w:rPr>
          <w:rFonts w:ascii="Times New Roman" w:hAnsi="Times New Roman"/>
          <w:sz w:val="28"/>
          <w:szCs w:val="28"/>
        </w:rPr>
        <w:t>А)</w:t>
      </w:r>
      <w:r w:rsidR="002A4EA4">
        <w:rPr>
          <w:rFonts w:ascii="Times New Roman" w:hAnsi="Times New Roman"/>
          <w:sz w:val="28"/>
          <w:szCs w:val="28"/>
        </w:rPr>
        <w:t xml:space="preserve"> </w:t>
      </w:r>
      <w:r w:rsidRPr="001F18EF">
        <w:rPr>
          <w:rFonts w:ascii="Times New Roman" w:hAnsi="Times New Roman"/>
          <w:sz w:val="28"/>
          <w:szCs w:val="28"/>
        </w:rPr>
        <w:t>общая и особенная части;</w:t>
      </w:r>
    </w:p>
    <w:p w14:paraId="02285A43" w14:textId="31D0356A" w:rsidR="001F18E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 w:rsidRPr="001F18EF">
        <w:rPr>
          <w:rFonts w:ascii="Times New Roman" w:hAnsi="Times New Roman"/>
          <w:sz w:val="28"/>
          <w:szCs w:val="28"/>
        </w:rPr>
        <w:t>Б)</w:t>
      </w:r>
      <w:r w:rsidR="002A4EA4">
        <w:rPr>
          <w:rFonts w:ascii="Times New Roman" w:hAnsi="Times New Roman"/>
          <w:sz w:val="28"/>
          <w:szCs w:val="28"/>
        </w:rPr>
        <w:t xml:space="preserve"> </w:t>
      </w:r>
      <w:r w:rsidRPr="001F18EF">
        <w:rPr>
          <w:rFonts w:ascii="Times New Roman" w:hAnsi="Times New Roman"/>
          <w:sz w:val="28"/>
          <w:szCs w:val="28"/>
        </w:rPr>
        <w:t>стадии арбитражного процесса;</w:t>
      </w:r>
    </w:p>
    <w:p w14:paraId="7D9197FA" w14:textId="62DC204E" w:rsidR="001F18E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2A4E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Виды арбитражного судопроизводства.</w:t>
      </w:r>
    </w:p>
    <w:p w14:paraId="3B208BA5" w14:textId="0828BE82" w:rsidR="001F18EF" w:rsidRPr="00D91511" w:rsidRDefault="001F18EF" w:rsidP="001F18EF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D91511">
        <w:rPr>
          <w:rFonts w:ascii="Times New Roman" w:hAnsi="Times New Roman"/>
          <w:b/>
          <w:bCs/>
          <w:sz w:val="28"/>
          <w:szCs w:val="28"/>
        </w:rPr>
        <w:t>5.</w:t>
      </w:r>
      <w:r w:rsidRPr="00D91511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D91511">
        <w:rPr>
          <w:rFonts w:ascii="Times New Roman" w:hAnsi="Times New Roman"/>
          <w:b/>
          <w:bCs/>
          <w:sz w:val="28"/>
          <w:szCs w:val="28"/>
        </w:rPr>
        <w:t>Субъектом арбитражного процессуального права, который содействует осуществлению правосудия, является:</w:t>
      </w:r>
    </w:p>
    <w:p w14:paraId="6A9A127A" w14:textId="5F40A0E0" w:rsidR="001F18EF" w:rsidRPr="001F18E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</w:t>
      </w:r>
      <w:r w:rsidRPr="001F18EF">
        <w:rPr>
          <w:rFonts w:ascii="Times New Roman" w:hAnsi="Times New Roman"/>
          <w:sz w:val="28"/>
          <w:szCs w:val="28"/>
        </w:rPr>
        <w:t>;</w:t>
      </w:r>
    </w:p>
    <w:p w14:paraId="33C3D4D9" w14:textId="77777777" w:rsidR="001F18EF" w:rsidRPr="001F18EF" w:rsidRDefault="001F18EF" w:rsidP="001F18EF">
      <w:pPr>
        <w:spacing w:after="0"/>
        <w:rPr>
          <w:rFonts w:ascii="Times New Roman" w:hAnsi="Times New Roman"/>
          <w:sz w:val="28"/>
          <w:szCs w:val="28"/>
        </w:rPr>
      </w:pPr>
      <w:r w:rsidRPr="001F18EF">
        <w:rPr>
          <w:rFonts w:ascii="Times New Roman" w:hAnsi="Times New Roman"/>
          <w:sz w:val="28"/>
          <w:szCs w:val="28"/>
        </w:rPr>
        <w:t>- истец;</w:t>
      </w:r>
    </w:p>
    <w:p w14:paraId="045B4549" w14:textId="173DEECF" w:rsidR="00D91511" w:rsidRDefault="001F18EF" w:rsidP="00D91511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1F18EF">
        <w:rPr>
          <w:rFonts w:ascii="Times New Roman" w:hAnsi="Times New Roman"/>
          <w:sz w:val="28"/>
          <w:szCs w:val="28"/>
        </w:rPr>
        <w:t>- прокурор.</w:t>
      </w:r>
    </w:p>
    <w:p w14:paraId="0D69083D" w14:textId="77777777" w:rsidR="00F81B12" w:rsidRDefault="00F81B12" w:rsidP="00D9151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58A06827" w14:textId="07B387AF" w:rsidR="00FA2D34" w:rsidRPr="00D91511" w:rsidRDefault="00FA2D34" w:rsidP="00D91511">
      <w:pPr>
        <w:spacing w:after="0"/>
        <w:rPr>
          <w:rFonts w:ascii="Times New Roman" w:hAnsi="Times New Roman"/>
          <w:sz w:val="28"/>
          <w:szCs w:val="28"/>
        </w:rPr>
      </w:pPr>
      <w:r w:rsidRPr="00FA2D34">
        <w:rPr>
          <w:rFonts w:ascii="Times New Roman" w:hAnsi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FA2D34">
        <w:rPr>
          <w:rFonts w:ascii="Times New Roman" w:hAnsi="Times New Roman"/>
          <w:b/>
          <w:bCs/>
          <w:sz w:val="28"/>
          <w:szCs w:val="28"/>
        </w:rPr>
        <w:t>.</w:t>
      </w:r>
    </w:p>
    <w:p w14:paraId="40025184" w14:textId="77777777" w:rsidR="00FA2D34" w:rsidRDefault="00FA2D34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A2D34">
        <w:rPr>
          <w:rFonts w:ascii="Times New Roman" w:hAnsi="Times New Roman"/>
          <w:sz w:val="28"/>
          <w:szCs w:val="28"/>
        </w:rPr>
        <w:t>Понятие и классификация третьих лиц в арбитражном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D34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>.</w:t>
      </w:r>
    </w:p>
    <w:p w14:paraId="08319090" w14:textId="77777777" w:rsidR="00A32363" w:rsidRDefault="00FA2D34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A2D34">
        <w:t xml:space="preserve"> </w:t>
      </w:r>
      <w:r w:rsidRPr="00FA2D34">
        <w:rPr>
          <w:rFonts w:ascii="Times New Roman" w:hAnsi="Times New Roman"/>
          <w:sz w:val="28"/>
          <w:szCs w:val="28"/>
        </w:rPr>
        <w:t>Подготовка дела к судебному разбирательству</w:t>
      </w:r>
      <w:r w:rsidR="00A32363">
        <w:rPr>
          <w:rFonts w:ascii="Times New Roman" w:hAnsi="Times New Roman"/>
          <w:sz w:val="28"/>
          <w:szCs w:val="28"/>
        </w:rPr>
        <w:t>.</w:t>
      </w:r>
    </w:p>
    <w:p w14:paraId="303E5139" w14:textId="77777777" w:rsidR="00D91511" w:rsidRDefault="00A32363" w:rsidP="002A4E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3.Тесты.</w:t>
      </w:r>
    </w:p>
    <w:p w14:paraId="1DCA63A5" w14:textId="531D986C" w:rsidR="00D91511" w:rsidRPr="00D91511" w:rsidRDefault="00D91511" w:rsidP="002A4EA4">
      <w:pPr>
        <w:spacing w:after="0"/>
        <w:rPr>
          <w:rFonts w:ascii="Times New Roman" w:hAnsi="Times New Roman"/>
          <w:sz w:val="28"/>
          <w:szCs w:val="28"/>
        </w:rPr>
      </w:pPr>
      <w:r w:rsidRPr="00D91511">
        <w:rPr>
          <w:rFonts w:ascii="Times New Roman" w:hAnsi="Times New Roman"/>
          <w:b/>
          <w:bCs/>
          <w:sz w:val="28"/>
          <w:szCs w:val="28"/>
        </w:rPr>
        <w:t>1.</w:t>
      </w:r>
      <w:r w:rsidRPr="00D91511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D91511">
        <w:rPr>
          <w:rFonts w:ascii="Times New Roman" w:hAnsi="Times New Roman"/>
          <w:b/>
          <w:bCs/>
          <w:sz w:val="28"/>
          <w:szCs w:val="28"/>
        </w:rPr>
        <w:t>Какой акт арбитражного судьи является исполнительным документом:</w:t>
      </w:r>
    </w:p>
    <w:p w14:paraId="785D84A2" w14:textId="10AF87B0" w:rsidR="00D91511" w:rsidRP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D91511">
        <w:rPr>
          <w:rFonts w:ascii="Times New Roman" w:hAnsi="Times New Roman"/>
          <w:sz w:val="28"/>
          <w:szCs w:val="28"/>
        </w:rPr>
        <w:t xml:space="preserve"> Судебный приказ;</w:t>
      </w:r>
    </w:p>
    <w:p w14:paraId="36B636EF" w14:textId="5BBCB98D" w:rsidR="00D91511" w:rsidRP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D91511">
        <w:rPr>
          <w:rFonts w:ascii="Times New Roman" w:hAnsi="Times New Roman"/>
          <w:sz w:val="28"/>
          <w:szCs w:val="28"/>
        </w:rPr>
        <w:t>Определение;</w:t>
      </w:r>
    </w:p>
    <w:p w14:paraId="076640E0" w14:textId="272FE01B" w:rsid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D91511">
        <w:rPr>
          <w:rFonts w:ascii="Times New Roman" w:hAnsi="Times New Roman"/>
          <w:sz w:val="28"/>
          <w:szCs w:val="28"/>
        </w:rPr>
        <w:t>Поручение о выполнении отдельных процессуальных действий.</w:t>
      </w:r>
    </w:p>
    <w:p w14:paraId="77438F79" w14:textId="12899089" w:rsidR="00D91511" w:rsidRP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 w:rsidRPr="00D91511">
        <w:rPr>
          <w:rFonts w:ascii="Times New Roman" w:hAnsi="Times New Roman"/>
          <w:b/>
          <w:bCs/>
          <w:sz w:val="28"/>
          <w:szCs w:val="28"/>
        </w:rPr>
        <w:t>2.</w:t>
      </w:r>
      <w:r w:rsidRPr="00D91511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D91511">
        <w:rPr>
          <w:rFonts w:ascii="Times New Roman" w:hAnsi="Times New Roman"/>
          <w:b/>
          <w:bCs/>
          <w:sz w:val="28"/>
          <w:szCs w:val="28"/>
        </w:rPr>
        <w:t>Кто не относится к сторонам арбитражного процесса?</w:t>
      </w:r>
    </w:p>
    <w:p w14:paraId="75E417C7" w14:textId="207C8987" w:rsidR="00D91511" w:rsidRP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D91511">
        <w:rPr>
          <w:rFonts w:ascii="Times New Roman" w:hAnsi="Times New Roman"/>
          <w:sz w:val="28"/>
          <w:szCs w:val="28"/>
        </w:rPr>
        <w:t xml:space="preserve"> Судья;</w:t>
      </w:r>
    </w:p>
    <w:p w14:paraId="4A713331" w14:textId="405D866A" w:rsidR="00D91511" w:rsidRP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D91511">
        <w:rPr>
          <w:rFonts w:ascii="Times New Roman" w:hAnsi="Times New Roman"/>
          <w:sz w:val="28"/>
          <w:szCs w:val="28"/>
        </w:rPr>
        <w:t>Истец;</w:t>
      </w:r>
    </w:p>
    <w:p w14:paraId="73C5A90D" w14:textId="2F6B7F68" w:rsid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D91511">
        <w:rPr>
          <w:rFonts w:ascii="Times New Roman" w:hAnsi="Times New Roman"/>
          <w:sz w:val="28"/>
          <w:szCs w:val="28"/>
        </w:rPr>
        <w:t>Ответчик.</w:t>
      </w:r>
    </w:p>
    <w:p w14:paraId="6F2254C0" w14:textId="27360F0C" w:rsidR="00D91511" w:rsidRP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 w:rsidRPr="00D91511">
        <w:rPr>
          <w:rFonts w:ascii="Times New Roman" w:hAnsi="Times New Roman"/>
          <w:b/>
          <w:bCs/>
          <w:sz w:val="28"/>
          <w:szCs w:val="28"/>
        </w:rPr>
        <w:t>3.</w:t>
      </w:r>
      <w:r w:rsidRPr="00D91511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D91511">
        <w:rPr>
          <w:rFonts w:ascii="Times New Roman" w:hAnsi="Times New Roman"/>
          <w:b/>
          <w:bCs/>
          <w:sz w:val="28"/>
          <w:szCs w:val="28"/>
        </w:rPr>
        <w:t>Если суд принял встречный иск на стадии рассмотрения дела, то:</w:t>
      </w:r>
    </w:p>
    <w:p w14:paraId="131A2CF5" w14:textId="1B9E6530" w:rsidR="00D91511" w:rsidRP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D91511">
        <w:rPr>
          <w:rFonts w:ascii="Times New Roman" w:hAnsi="Times New Roman"/>
          <w:sz w:val="28"/>
          <w:szCs w:val="28"/>
        </w:rPr>
        <w:t>рассмотрение дела производится с начала;</w:t>
      </w:r>
    </w:p>
    <w:p w14:paraId="6E3B795C" w14:textId="1C1D263B" w:rsid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D91511">
        <w:rPr>
          <w:rFonts w:ascii="Times New Roman" w:hAnsi="Times New Roman"/>
          <w:sz w:val="28"/>
          <w:szCs w:val="28"/>
        </w:rPr>
        <w:t xml:space="preserve"> дело продолжает рассматриваться с момента подачи встречного иска;</w:t>
      </w:r>
    </w:p>
    <w:p w14:paraId="428AAE58" w14:textId="4B42361A" w:rsidR="00D91511" w:rsidRPr="00D91511" w:rsidRDefault="00D91511" w:rsidP="00D91511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D91511">
        <w:rPr>
          <w:rFonts w:ascii="Times New Roman" w:hAnsi="Times New Roman"/>
          <w:b/>
          <w:bCs/>
          <w:sz w:val="28"/>
          <w:szCs w:val="28"/>
        </w:rPr>
        <w:lastRenderedPageBreak/>
        <w:t>4.</w:t>
      </w:r>
      <w:r w:rsidRPr="00D915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91511">
        <w:rPr>
          <w:rFonts w:ascii="Times New Roman" w:hAnsi="Times New Roman"/>
          <w:b/>
          <w:bCs/>
          <w:sz w:val="28"/>
          <w:szCs w:val="28"/>
        </w:rPr>
        <w:t>Заявление о признании гражданина или организации банкротом подается в арбитражный суда:</w:t>
      </w:r>
    </w:p>
    <w:p w14:paraId="4674C12B" w14:textId="17699320" w:rsidR="00D91511" w:rsidRPr="00D91511" w:rsidRDefault="00D91511" w:rsidP="00D915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C4B6F" w:rsidRPr="000C4B6F">
        <w:rPr>
          <w:rFonts w:ascii="Times New Roman" w:hAnsi="Times New Roman"/>
          <w:sz w:val="28"/>
          <w:szCs w:val="28"/>
        </w:rPr>
        <w:t xml:space="preserve"> по месту нахождения или жительства заявителя;</w:t>
      </w:r>
    </w:p>
    <w:p w14:paraId="08237A86" w14:textId="7776B287" w:rsidR="00D91511" w:rsidRPr="00D91511" w:rsidRDefault="000C4B6F" w:rsidP="000C4B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0C4B6F">
        <w:rPr>
          <w:rFonts w:ascii="Times New Roman" w:hAnsi="Times New Roman"/>
          <w:sz w:val="28"/>
          <w:szCs w:val="28"/>
        </w:rPr>
        <w:t xml:space="preserve"> месту нахождения должника - юридического лица или по месту жительства гражданина. </w:t>
      </w:r>
    </w:p>
    <w:p w14:paraId="73FB095D" w14:textId="1B01F59E" w:rsidR="000C4B6F" w:rsidRPr="000C4B6F" w:rsidRDefault="000C4B6F" w:rsidP="000C4B6F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C4B6F">
        <w:rPr>
          <w:rFonts w:ascii="Times New Roman" w:hAnsi="Times New Roman"/>
          <w:b/>
          <w:bCs/>
          <w:sz w:val="28"/>
          <w:szCs w:val="28"/>
        </w:rPr>
        <w:t>5.</w:t>
      </w:r>
      <w:r w:rsidRPr="000C4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0C4B6F">
        <w:rPr>
          <w:rFonts w:ascii="Times New Roman" w:hAnsi="Times New Roman"/>
          <w:b/>
          <w:bCs/>
          <w:sz w:val="28"/>
          <w:szCs w:val="28"/>
        </w:rPr>
        <w:t>Дубликат исполнительного листа может быть выдан:</w:t>
      </w:r>
    </w:p>
    <w:p w14:paraId="10515E5E" w14:textId="214A2B43" w:rsidR="000C4B6F" w:rsidRPr="000C4B6F" w:rsidRDefault="000C4B6F" w:rsidP="000C4B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0C4B6F">
        <w:rPr>
          <w:rFonts w:ascii="Times New Roman" w:hAnsi="Times New Roman"/>
          <w:sz w:val="28"/>
          <w:szCs w:val="28"/>
        </w:rPr>
        <w:t>судебным приставом-исполнителем;</w:t>
      </w:r>
    </w:p>
    <w:p w14:paraId="1C9DF34D" w14:textId="0F587539" w:rsidR="000C4B6F" w:rsidRPr="000C4B6F" w:rsidRDefault="000C4B6F" w:rsidP="000C4B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0C4B6F">
        <w:rPr>
          <w:rFonts w:ascii="Times New Roman" w:hAnsi="Times New Roman"/>
          <w:sz w:val="28"/>
          <w:szCs w:val="28"/>
        </w:rPr>
        <w:t>третейским судом;</w:t>
      </w:r>
    </w:p>
    <w:p w14:paraId="728B83F5" w14:textId="283B8EEA" w:rsidR="000C4B6F" w:rsidRPr="000C4B6F" w:rsidRDefault="000C4B6F" w:rsidP="000C4B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0C4B6F">
        <w:rPr>
          <w:rFonts w:ascii="Times New Roman" w:hAnsi="Times New Roman"/>
          <w:sz w:val="28"/>
          <w:szCs w:val="28"/>
        </w:rPr>
        <w:t>нотариусом;</w:t>
      </w:r>
    </w:p>
    <w:p w14:paraId="6D52524A" w14:textId="3715B922" w:rsidR="000C4B6F" w:rsidRPr="000C4B6F" w:rsidRDefault="000C4B6F" w:rsidP="000C4B6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0C4B6F">
        <w:rPr>
          <w:rFonts w:ascii="Times New Roman" w:hAnsi="Times New Roman"/>
          <w:sz w:val="28"/>
          <w:szCs w:val="28"/>
        </w:rPr>
        <w:t>арбитражным судом.</w:t>
      </w:r>
    </w:p>
    <w:p w14:paraId="39FDBEC3" w14:textId="77777777" w:rsidR="00B0584B" w:rsidRDefault="00B0584B" w:rsidP="00B0584B">
      <w:pPr>
        <w:rPr>
          <w:rFonts w:ascii="Times New Roman" w:hAnsi="Times New Roman"/>
          <w:b/>
          <w:bCs/>
          <w:sz w:val="28"/>
          <w:szCs w:val="28"/>
        </w:rPr>
      </w:pPr>
    </w:p>
    <w:p w14:paraId="611C70B7" w14:textId="0C3810D8" w:rsidR="00F3240A" w:rsidRDefault="00F3240A"/>
    <w:p w14:paraId="5DEAF281" w14:textId="31D24680" w:rsidR="00A077AE" w:rsidRPr="00A077AE" w:rsidRDefault="00A077AE">
      <w:pPr>
        <w:rPr>
          <w:rFonts w:ascii="Times New Roman" w:hAnsi="Times New Roman"/>
          <w:b/>
          <w:bCs/>
          <w:sz w:val="28"/>
          <w:szCs w:val="28"/>
        </w:rPr>
      </w:pPr>
      <w:r w:rsidRPr="00A077AE">
        <w:rPr>
          <w:rFonts w:ascii="Times New Roman" w:hAnsi="Times New Roman"/>
          <w:b/>
          <w:bCs/>
          <w:sz w:val="28"/>
          <w:szCs w:val="28"/>
        </w:rPr>
        <w:t>Рекомендуемая литература.</w:t>
      </w:r>
    </w:p>
    <w:p w14:paraId="0D7DFC27" w14:textId="5ECB108E" w:rsidR="00A077AE" w:rsidRDefault="00A077AE" w:rsidP="00A077AE">
      <w:pPr>
        <w:spacing w:line="276" w:lineRule="auto"/>
        <w:rPr>
          <w:rFonts w:ascii="Times New Roman" w:hAnsi="Times New Roman"/>
          <w:sz w:val="24"/>
          <w:szCs w:val="24"/>
        </w:rPr>
      </w:pPr>
      <w:r w:rsidRPr="00A077AE">
        <w:rPr>
          <w:rFonts w:ascii="Times New Roman" w:hAnsi="Times New Roman"/>
          <w:sz w:val="24"/>
          <w:szCs w:val="24"/>
        </w:rPr>
        <w:t>1. Арбитражный процесс : учебник / Н. В. Алексеева, А. В. Аргунов, А. А. Арифулин[и др.] ; под редакцией С. В. Никитина. — Москва : Российский государственныйуниверситет правосудия, 2017. — 328 c. — ISBN 978-5-93916-556-3. — Текст :электронный // Электронно-библиотечная система IPRBOOKS : [сайт]. — URL: https :// www . iprbookshop . ru /65851. html 2.Арбитражныйпроцесс:учебникдлястудентоввузов,обучающихсяпоспециальности «Юриспруденция» / Н. М. Коршунов, А. Н. Лабыгин, Ю. Л. Мареев,Н.Д.Эриашвили;подредакциейН.М.Коршунова.—3-еизд.—Москва:ЮНИТИ-ДАНА,2017.— 871c.ISBN978-5-238-02461-5.—Текст:электр</w:t>
      </w:r>
      <w:r>
        <w:rPr>
          <w:rFonts w:ascii="Times New Roman" w:hAnsi="Times New Roman"/>
          <w:sz w:val="24"/>
          <w:szCs w:val="24"/>
        </w:rPr>
        <w:t>.</w:t>
      </w:r>
      <w:r w:rsidRPr="00A077AE">
        <w:rPr>
          <w:rFonts w:ascii="Times New Roman" w:hAnsi="Times New Roman"/>
          <w:sz w:val="24"/>
          <w:szCs w:val="24"/>
        </w:rPr>
        <w:t xml:space="preserve">// Электронно-библиотечная система IPRBOOKS : [сайт].URL:https :// www . iprbookshop . ru /109230. html </w:t>
      </w:r>
    </w:p>
    <w:p w14:paraId="53DEFF8E" w14:textId="77777777" w:rsidR="00A077AE" w:rsidRDefault="00A077AE" w:rsidP="00A077AE">
      <w:pPr>
        <w:spacing w:line="276" w:lineRule="auto"/>
        <w:rPr>
          <w:rFonts w:ascii="Times New Roman" w:hAnsi="Times New Roman"/>
          <w:sz w:val="24"/>
          <w:szCs w:val="24"/>
        </w:rPr>
      </w:pPr>
      <w:r w:rsidRPr="00A077AE">
        <w:rPr>
          <w:rFonts w:ascii="Times New Roman" w:hAnsi="Times New Roman"/>
          <w:sz w:val="24"/>
          <w:szCs w:val="24"/>
        </w:rPr>
        <w:t xml:space="preserve">3. Арбитражный процесс : учебник для бакалавров / Ю. А. Свирин. —Саратов : Вузовское образование, 2017. — 313 c. — ISBN 978-5-4487-0048-4. —Текст : электронный // Электроннобиблиотечная система IPRBOOKS : [сайт]. —URL:https :// www . iprbookshop . ru /66859. html — Режимдоступа:дляавторизир.пользователей.-DOI:https :// doi . org /10.23682/66859 Список дополнительной литературы </w:t>
      </w:r>
    </w:p>
    <w:p w14:paraId="47E7370F" w14:textId="77777777" w:rsidR="00A077AE" w:rsidRDefault="00A077AE" w:rsidP="00A077AE">
      <w:pPr>
        <w:spacing w:line="276" w:lineRule="auto"/>
        <w:rPr>
          <w:rFonts w:ascii="Times New Roman" w:hAnsi="Times New Roman"/>
          <w:sz w:val="24"/>
          <w:szCs w:val="24"/>
        </w:rPr>
      </w:pPr>
      <w:r w:rsidRPr="00A077AE">
        <w:rPr>
          <w:rFonts w:ascii="Times New Roman" w:hAnsi="Times New Roman"/>
          <w:sz w:val="24"/>
          <w:szCs w:val="24"/>
        </w:rPr>
        <w:t xml:space="preserve">4.Арбитражный процессуальный кодекс Российской Федерации / . — : ЭлектроннобиблиотечнаясистемаIPRbooks,2017.—204c.—Текст:электронный//ЭлектроннобиблиотечнаясистемаIPRBOOKS:[сайт].—URL:https://www.iprbookshop.ru/1243.html </w:t>
      </w:r>
    </w:p>
    <w:p w14:paraId="10F1DEDF" w14:textId="2CFED968" w:rsidR="00B0584B" w:rsidRPr="00A077AE" w:rsidRDefault="00A077AE" w:rsidP="00A077AE">
      <w:pPr>
        <w:spacing w:line="276" w:lineRule="auto"/>
        <w:rPr>
          <w:rFonts w:ascii="Times New Roman" w:hAnsi="Times New Roman"/>
          <w:sz w:val="24"/>
          <w:szCs w:val="24"/>
        </w:rPr>
      </w:pPr>
      <w:r w:rsidRPr="00A077AE">
        <w:rPr>
          <w:rFonts w:ascii="Times New Roman" w:hAnsi="Times New Roman"/>
          <w:sz w:val="24"/>
          <w:szCs w:val="24"/>
        </w:rPr>
        <w:t>5. Арбитражный процесс : практикум / составители Ф. Р. Гаджиева. — Ставрополь : СевероКавказский федеральный университет, 2015. — 94 c. — Текст : электронный // Цифровой образовательный ресурс IPR SMART : [сайт]. — URL:https://www.iprbookshop.ru/62832.html</w:t>
      </w:r>
    </w:p>
    <w:p w14:paraId="4B37E6D0" w14:textId="088420EA" w:rsidR="00B0584B" w:rsidRPr="006E4D77" w:rsidRDefault="006E4D77">
      <w:pPr>
        <w:rPr>
          <w:rFonts w:ascii="Times New Roman" w:hAnsi="Times New Roman"/>
          <w:i/>
          <w:iCs/>
          <w:sz w:val="24"/>
          <w:szCs w:val="24"/>
        </w:rPr>
      </w:pPr>
      <w:r w:rsidRPr="006E4D77">
        <w:rPr>
          <w:rFonts w:ascii="Times New Roman" w:hAnsi="Times New Roman"/>
          <w:i/>
          <w:iCs/>
          <w:sz w:val="24"/>
          <w:szCs w:val="24"/>
        </w:rPr>
        <w:lastRenderedPageBreak/>
        <w:t>Образец титульного листа</w:t>
      </w:r>
    </w:p>
    <w:p w14:paraId="6395B770" w14:textId="77777777" w:rsidR="00A077AE" w:rsidRPr="00A077AE" w:rsidRDefault="00B0584B" w:rsidP="00A077AE">
      <w:pPr>
        <w:jc w:val="center"/>
        <w:rPr>
          <w:rFonts w:ascii="Times New Roman" w:hAnsi="Times New Roman"/>
          <w:i/>
          <w:sz w:val="28"/>
          <w:szCs w:val="28"/>
        </w:rPr>
      </w:pPr>
      <w:r w:rsidRPr="00B0584B">
        <w:br/>
      </w:r>
      <w:r w:rsidR="00A077AE" w:rsidRPr="00A077AE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01AB24CC" w14:textId="77777777" w:rsidR="00A077AE" w:rsidRPr="00A077AE" w:rsidRDefault="00A077AE" w:rsidP="00A077AE">
      <w:pPr>
        <w:jc w:val="center"/>
        <w:rPr>
          <w:rFonts w:ascii="Times New Roman" w:hAnsi="Times New Roman"/>
          <w:sz w:val="28"/>
          <w:szCs w:val="28"/>
        </w:rPr>
      </w:pPr>
      <w:r w:rsidRPr="00A077A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1DAF692C" w14:textId="77777777" w:rsidR="00A077AE" w:rsidRPr="00A077AE" w:rsidRDefault="00A077AE" w:rsidP="00A077AE">
      <w:pPr>
        <w:jc w:val="center"/>
        <w:rPr>
          <w:rFonts w:ascii="Times New Roman" w:hAnsi="Times New Roman"/>
          <w:sz w:val="28"/>
          <w:szCs w:val="28"/>
        </w:rPr>
      </w:pPr>
      <w:r w:rsidRPr="00A077AE">
        <w:rPr>
          <w:rFonts w:ascii="Times New Roman" w:hAnsi="Times New Roman"/>
          <w:sz w:val="28"/>
          <w:szCs w:val="28"/>
        </w:rPr>
        <w:t>«СЕВЕРО – КАВКАЗСКАЯ ГОСУДАРСТВЕННАЯ АКАДЕМИЯ»</w:t>
      </w:r>
    </w:p>
    <w:p w14:paraId="6D628644" w14:textId="77777777" w:rsidR="00A077AE" w:rsidRPr="00A077AE" w:rsidRDefault="00A077AE" w:rsidP="00A077AE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</w:p>
    <w:p w14:paraId="77C5C1E8" w14:textId="77777777" w:rsidR="00A077AE" w:rsidRPr="00A077AE" w:rsidRDefault="00A077AE" w:rsidP="00A077AE">
      <w:pPr>
        <w:numPr>
          <w:ilvl w:val="0"/>
          <w:numId w:val="5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A077AE">
        <w:rPr>
          <w:rFonts w:ascii="Times New Roman" w:hAnsi="Times New Roman"/>
          <w:b/>
          <w:bCs/>
          <w:sz w:val="28"/>
          <w:szCs w:val="28"/>
        </w:rPr>
        <w:t>ЮРИДИЧЕСКИЙ ИНСТИТУТ</w:t>
      </w:r>
    </w:p>
    <w:p w14:paraId="78ACCE00" w14:textId="77777777" w:rsidR="00A077AE" w:rsidRPr="00A077AE" w:rsidRDefault="00A077AE" w:rsidP="00A077AE">
      <w:pPr>
        <w:numPr>
          <w:ilvl w:val="0"/>
          <w:numId w:val="5"/>
        </w:numPr>
        <w:jc w:val="center"/>
        <w:rPr>
          <w:rFonts w:ascii="Times New Roman" w:hAnsi="Times New Roman"/>
          <w:bCs/>
          <w:sz w:val="28"/>
          <w:szCs w:val="28"/>
        </w:rPr>
      </w:pPr>
    </w:p>
    <w:p w14:paraId="1867C56C" w14:textId="77777777" w:rsidR="00A077AE" w:rsidRPr="00A077AE" w:rsidRDefault="00A077AE" w:rsidP="00A077AE">
      <w:pPr>
        <w:numPr>
          <w:ilvl w:val="0"/>
          <w:numId w:val="5"/>
        </w:numPr>
        <w:jc w:val="center"/>
        <w:rPr>
          <w:rFonts w:ascii="Times New Roman" w:hAnsi="Times New Roman"/>
          <w:bCs/>
          <w:sz w:val="28"/>
          <w:szCs w:val="28"/>
        </w:rPr>
      </w:pPr>
    </w:p>
    <w:p w14:paraId="600D779B" w14:textId="77777777" w:rsidR="00A077AE" w:rsidRPr="00A077AE" w:rsidRDefault="00A077AE" w:rsidP="00A077AE">
      <w:pPr>
        <w:numPr>
          <w:ilvl w:val="0"/>
          <w:numId w:val="5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A077AE">
        <w:rPr>
          <w:rFonts w:ascii="Times New Roman" w:hAnsi="Times New Roman"/>
          <w:b/>
          <w:bCs/>
          <w:sz w:val="28"/>
          <w:szCs w:val="28"/>
        </w:rPr>
        <w:t>Кафедра «Гражданское право и процесс»</w:t>
      </w:r>
    </w:p>
    <w:p w14:paraId="7FB2580F" w14:textId="02CCD928" w:rsidR="00A077AE" w:rsidRPr="00A077AE" w:rsidRDefault="00A077AE" w:rsidP="00A077AE">
      <w:pPr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A077AE">
        <w:rPr>
          <w:rFonts w:ascii="Times New Roman" w:hAnsi="Times New Roman"/>
          <w:b/>
          <w:sz w:val="28"/>
          <w:szCs w:val="28"/>
        </w:rPr>
        <w:t>Дисциплина – «</w:t>
      </w:r>
      <w:r w:rsidR="00F81B12">
        <w:rPr>
          <w:rFonts w:ascii="Times New Roman" w:hAnsi="Times New Roman"/>
          <w:b/>
          <w:sz w:val="28"/>
          <w:szCs w:val="28"/>
        </w:rPr>
        <w:t>Арбитражный процесс</w:t>
      </w:r>
      <w:r w:rsidRPr="00A077AE">
        <w:rPr>
          <w:rFonts w:ascii="Times New Roman" w:hAnsi="Times New Roman"/>
          <w:b/>
          <w:sz w:val="28"/>
          <w:szCs w:val="28"/>
        </w:rPr>
        <w:t>»</w:t>
      </w:r>
    </w:p>
    <w:p w14:paraId="77E94715" w14:textId="77777777" w:rsidR="00A077AE" w:rsidRPr="00A077AE" w:rsidRDefault="00A077AE" w:rsidP="00A077AE">
      <w:pPr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</w:p>
    <w:p w14:paraId="4B58F8C6" w14:textId="77777777" w:rsidR="00A077AE" w:rsidRPr="00A077AE" w:rsidRDefault="00A077AE" w:rsidP="00A077AE">
      <w:pPr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A077AE">
        <w:rPr>
          <w:rFonts w:ascii="Times New Roman" w:hAnsi="Times New Roman"/>
          <w:b/>
          <w:sz w:val="28"/>
          <w:szCs w:val="28"/>
        </w:rPr>
        <w:t xml:space="preserve"> </w:t>
      </w:r>
    </w:p>
    <w:p w14:paraId="2F4C9F6B" w14:textId="77777777" w:rsidR="00A077AE" w:rsidRPr="00A077AE" w:rsidRDefault="00A077AE" w:rsidP="00A077AE">
      <w:pPr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A077AE">
        <w:rPr>
          <w:rFonts w:ascii="Times New Roman" w:hAnsi="Times New Roman"/>
          <w:b/>
          <w:sz w:val="28"/>
          <w:szCs w:val="28"/>
        </w:rPr>
        <w:t>КОНТРОЛЬНАЯ РАБОТА</w:t>
      </w:r>
    </w:p>
    <w:p w14:paraId="298C9D65" w14:textId="77777777" w:rsidR="00A077AE" w:rsidRPr="00A077AE" w:rsidRDefault="00A077AE" w:rsidP="00A077AE">
      <w:pPr>
        <w:numPr>
          <w:ilvl w:val="0"/>
          <w:numId w:val="5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A077AE">
        <w:rPr>
          <w:rFonts w:ascii="Times New Roman" w:hAnsi="Times New Roman"/>
          <w:sz w:val="28"/>
          <w:szCs w:val="28"/>
        </w:rPr>
        <w:t>ВАРИАНТ №______</w:t>
      </w:r>
    </w:p>
    <w:p w14:paraId="127EF726" w14:textId="77777777" w:rsidR="00A077AE" w:rsidRPr="00A077AE" w:rsidRDefault="00A077AE" w:rsidP="00A077AE">
      <w:pPr>
        <w:numPr>
          <w:ilvl w:val="0"/>
          <w:numId w:val="5"/>
        </w:num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DC1CE9" w14:textId="77777777" w:rsidR="00A077AE" w:rsidRPr="00A077AE" w:rsidRDefault="00A077AE" w:rsidP="00A077AE">
      <w:pPr>
        <w:rPr>
          <w:rFonts w:ascii="Times New Roman" w:hAnsi="Times New Roman"/>
          <w:b/>
          <w:bCs/>
          <w:sz w:val="28"/>
          <w:szCs w:val="28"/>
        </w:rPr>
      </w:pPr>
    </w:p>
    <w:p w14:paraId="364DE1A6" w14:textId="77777777" w:rsidR="00A077AE" w:rsidRPr="00A077AE" w:rsidRDefault="00A077AE" w:rsidP="00F81B12">
      <w:pPr>
        <w:numPr>
          <w:ilvl w:val="0"/>
          <w:numId w:val="5"/>
        </w:num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A077A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Выполнил (а): </w:t>
      </w:r>
    </w:p>
    <w:p w14:paraId="40373AAC" w14:textId="75CE81BB" w:rsidR="00F81B12" w:rsidRDefault="00A077AE" w:rsidP="00F81B12">
      <w:pPr>
        <w:numPr>
          <w:ilvl w:val="0"/>
          <w:numId w:val="5"/>
        </w:num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A077A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обучающийся (щаяся) </w:t>
      </w:r>
      <w:r w:rsidR="00F81B12">
        <w:rPr>
          <w:rFonts w:ascii="Times New Roman" w:hAnsi="Times New Roman"/>
          <w:bCs/>
          <w:sz w:val="28"/>
          <w:szCs w:val="28"/>
        </w:rPr>
        <w:t>4</w:t>
      </w:r>
      <w:r w:rsidRPr="00A077AE">
        <w:rPr>
          <w:rFonts w:ascii="Times New Roman" w:hAnsi="Times New Roman"/>
          <w:bCs/>
          <w:sz w:val="28"/>
          <w:szCs w:val="28"/>
        </w:rPr>
        <w:t xml:space="preserve"> </w:t>
      </w:r>
      <w:r w:rsidR="00F81B12">
        <w:rPr>
          <w:rFonts w:ascii="Times New Roman" w:hAnsi="Times New Roman"/>
          <w:bCs/>
          <w:sz w:val="28"/>
          <w:szCs w:val="28"/>
        </w:rPr>
        <w:t>курса ЗФО</w:t>
      </w:r>
    </w:p>
    <w:p w14:paraId="11A003E3" w14:textId="0C4B4F8B" w:rsidR="00A077AE" w:rsidRPr="00A077AE" w:rsidRDefault="00A077AE" w:rsidP="00F81B12">
      <w:pPr>
        <w:numPr>
          <w:ilvl w:val="0"/>
          <w:numId w:val="5"/>
        </w:num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A077AE">
        <w:rPr>
          <w:rFonts w:ascii="Times New Roman" w:hAnsi="Times New Roman"/>
          <w:bCs/>
          <w:sz w:val="28"/>
          <w:szCs w:val="28"/>
        </w:rPr>
        <w:t>группы ______</w:t>
      </w:r>
    </w:p>
    <w:p w14:paraId="42C1C5E0" w14:textId="5F424581" w:rsidR="00A077AE" w:rsidRPr="00A077AE" w:rsidRDefault="00A077AE" w:rsidP="00F81B1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A077A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по направлению подготовки 40.0</w:t>
      </w:r>
      <w:r w:rsidR="00F81B12">
        <w:rPr>
          <w:rFonts w:ascii="Times New Roman" w:hAnsi="Times New Roman"/>
          <w:bCs/>
          <w:sz w:val="28"/>
          <w:szCs w:val="28"/>
        </w:rPr>
        <w:t>3</w:t>
      </w:r>
      <w:r w:rsidRPr="00A077AE">
        <w:rPr>
          <w:rFonts w:ascii="Times New Roman" w:hAnsi="Times New Roman"/>
          <w:bCs/>
          <w:sz w:val="28"/>
          <w:szCs w:val="28"/>
        </w:rPr>
        <w:t>.0</w:t>
      </w:r>
      <w:r w:rsidR="00F81B12">
        <w:rPr>
          <w:rFonts w:ascii="Times New Roman" w:hAnsi="Times New Roman"/>
          <w:bCs/>
          <w:sz w:val="28"/>
          <w:szCs w:val="28"/>
        </w:rPr>
        <w:t>1</w:t>
      </w:r>
      <w:r w:rsidRPr="00A077A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</w:t>
      </w:r>
    </w:p>
    <w:p w14:paraId="1ED0F4E0" w14:textId="57190480" w:rsidR="00A077AE" w:rsidRPr="00A077AE" w:rsidRDefault="00A077AE" w:rsidP="00F81B1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A077A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«</w:t>
      </w:r>
      <w:r w:rsidR="00F81B12">
        <w:rPr>
          <w:rFonts w:ascii="Times New Roman" w:hAnsi="Times New Roman"/>
          <w:bCs/>
          <w:sz w:val="28"/>
          <w:szCs w:val="28"/>
        </w:rPr>
        <w:t>Юриспруденция</w:t>
      </w:r>
      <w:r w:rsidRPr="00A077AE">
        <w:rPr>
          <w:rFonts w:ascii="Times New Roman" w:hAnsi="Times New Roman"/>
          <w:bCs/>
          <w:sz w:val="28"/>
          <w:szCs w:val="28"/>
        </w:rPr>
        <w:t>»</w:t>
      </w:r>
    </w:p>
    <w:p w14:paraId="718AEFA3" w14:textId="77777777" w:rsidR="00F81B12" w:rsidRDefault="00A077AE" w:rsidP="00F81B1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A077A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Иванов И.И.</w:t>
      </w:r>
    </w:p>
    <w:p w14:paraId="22DB998B" w14:textId="629EB8C8" w:rsidR="00F81B12" w:rsidRDefault="00A077AE" w:rsidP="00F81B12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A077AE">
        <w:rPr>
          <w:rFonts w:ascii="Times New Roman" w:hAnsi="Times New Roman"/>
          <w:b/>
          <w:bCs/>
          <w:sz w:val="28"/>
          <w:szCs w:val="28"/>
        </w:rPr>
        <w:t>Приняла</w:t>
      </w:r>
      <w:r w:rsidR="00FA4C89">
        <w:rPr>
          <w:rFonts w:ascii="Times New Roman" w:hAnsi="Times New Roman"/>
          <w:b/>
          <w:bCs/>
          <w:sz w:val="28"/>
          <w:szCs w:val="28"/>
        </w:rPr>
        <w:t>:</w:t>
      </w:r>
    </w:p>
    <w:p w14:paraId="676B6CCD" w14:textId="20BA36F8" w:rsidR="00A077AE" w:rsidRPr="00A077AE" w:rsidRDefault="00A077AE" w:rsidP="00F81B12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A077AE">
        <w:rPr>
          <w:rFonts w:ascii="Times New Roman" w:hAnsi="Times New Roman"/>
          <w:sz w:val="28"/>
          <w:szCs w:val="28"/>
        </w:rPr>
        <w:t>к.п.н.,доцент Карданова Д.М.</w:t>
      </w:r>
    </w:p>
    <w:p w14:paraId="03E200A2" w14:textId="77777777" w:rsidR="00FA4C89" w:rsidRPr="00FA4C89" w:rsidRDefault="00A077AE" w:rsidP="00FA4C89">
      <w:pPr>
        <w:numPr>
          <w:ilvl w:val="0"/>
          <w:numId w:val="5"/>
        </w:numPr>
        <w:rPr>
          <w:rFonts w:ascii="Times New Roman" w:hAnsi="Times New Roman"/>
          <w:b/>
          <w:bCs/>
          <w:sz w:val="28"/>
          <w:szCs w:val="28"/>
        </w:rPr>
      </w:pPr>
      <w:r w:rsidRPr="00A077AE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14:paraId="0D69A475" w14:textId="0065355A" w:rsidR="00A077AE" w:rsidRPr="006E4D77" w:rsidRDefault="00FA4C89" w:rsidP="006E4D77">
      <w:pPr>
        <w:numPr>
          <w:ilvl w:val="0"/>
          <w:numId w:val="5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A077AE" w:rsidRPr="00A077AE">
        <w:rPr>
          <w:rFonts w:ascii="Times New Roman" w:hAnsi="Times New Roman"/>
          <w:sz w:val="28"/>
          <w:szCs w:val="28"/>
        </w:rPr>
        <w:t xml:space="preserve">  </w:t>
      </w:r>
      <w:r w:rsidR="00A077AE" w:rsidRPr="006E4D77">
        <w:rPr>
          <w:rFonts w:ascii="Times New Roman" w:hAnsi="Times New Roman"/>
          <w:b/>
          <w:bCs/>
          <w:sz w:val="28"/>
          <w:szCs w:val="28"/>
        </w:rPr>
        <w:t>Черкесск 2025 г.</w:t>
      </w:r>
    </w:p>
    <w:p w14:paraId="57AFAB48" w14:textId="77777777" w:rsidR="00A077AE" w:rsidRDefault="00A077AE" w:rsidP="00FA4C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План</w:t>
      </w:r>
    </w:p>
    <w:p w14:paraId="5B21E9A1" w14:textId="34CE0BF0" w:rsidR="00A077AE" w:rsidRDefault="00A077AE" w:rsidP="00A0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bookmarkStart w:id="37" w:name="_Hlk211524983"/>
      <w:r>
        <w:rPr>
          <w:rFonts w:ascii="Times New Roman" w:hAnsi="Times New Roman"/>
          <w:sz w:val="24"/>
          <w:szCs w:val="24"/>
        </w:rPr>
        <w:t>Название вопроса.</w:t>
      </w:r>
    </w:p>
    <w:bookmarkEnd w:id="37"/>
    <w:p w14:paraId="12F11047" w14:textId="03CFA166" w:rsidR="00A077AE" w:rsidRDefault="00A077AE" w:rsidP="00A0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077AE">
        <w:rPr>
          <w:rFonts w:ascii="Times New Roman" w:hAnsi="Times New Roman"/>
          <w:sz w:val="24"/>
          <w:szCs w:val="24"/>
        </w:rPr>
        <w:t xml:space="preserve"> Название вопроса.</w:t>
      </w:r>
    </w:p>
    <w:p w14:paraId="450A3DE6" w14:textId="77777777" w:rsidR="00A077AE" w:rsidRDefault="00A077AE" w:rsidP="00A0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3.Тесты.</w:t>
      </w:r>
    </w:p>
    <w:p w14:paraId="34F56CAF" w14:textId="77777777" w:rsidR="00A077AE" w:rsidRDefault="00A077AE" w:rsidP="00A077AE">
      <w:r>
        <w:rPr>
          <w:rFonts w:ascii="Times New Roman" w:hAnsi="Times New Roman"/>
          <w:sz w:val="24"/>
          <w:szCs w:val="24"/>
        </w:rPr>
        <w:t>Список использованной литературы</w:t>
      </w:r>
    </w:p>
    <w:p w14:paraId="2ECEA85B" w14:textId="77777777" w:rsidR="00A077AE" w:rsidRDefault="00A077AE"/>
    <w:sectPr w:rsidR="00A077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3939B" w14:textId="77777777" w:rsidR="005B464F" w:rsidRDefault="005B464F" w:rsidP="00B0584B">
      <w:pPr>
        <w:spacing w:after="0" w:line="240" w:lineRule="auto"/>
      </w:pPr>
      <w:r>
        <w:separator/>
      </w:r>
    </w:p>
  </w:endnote>
  <w:endnote w:type="continuationSeparator" w:id="0">
    <w:p w14:paraId="491536D2" w14:textId="77777777" w:rsidR="005B464F" w:rsidRDefault="005B464F" w:rsidP="00B0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8E35E" w14:textId="4E30AD1E" w:rsidR="000C4B6F" w:rsidRDefault="000C4B6F">
    <w:pPr>
      <w:pStyle w:val="a5"/>
    </w:pPr>
  </w:p>
  <w:p w14:paraId="3C6E35B6" w14:textId="6B0F4A7A" w:rsidR="000C4B6F" w:rsidRDefault="000C4B6F">
    <w:pPr>
      <w:pStyle w:val="a5"/>
    </w:pPr>
  </w:p>
  <w:p w14:paraId="44A90F79" w14:textId="24C37731" w:rsidR="000C4B6F" w:rsidRDefault="000C4B6F">
    <w:pPr>
      <w:pStyle w:val="a5"/>
    </w:pPr>
  </w:p>
  <w:p w14:paraId="79C04B4B" w14:textId="61157ACC" w:rsidR="000C4B6F" w:rsidRDefault="000C4B6F">
    <w:pPr>
      <w:pStyle w:val="a5"/>
    </w:pPr>
  </w:p>
  <w:p w14:paraId="1014DC5F" w14:textId="0B56F072" w:rsidR="000C4B6F" w:rsidRDefault="000C4B6F">
    <w:pPr>
      <w:pStyle w:val="a5"/>
    </w:pPr>
  </w:p>
  <w:p w14:paraId="21530747" w14:textId="094AFBAC" w:rsidR="000C4B6F" w:rsidRDefault="000C4B6F">
    <w:pPr>
      <w:pStyle w:val="a5"/>
    </w:pPr>
  </w:p>
  <w:p w14:paraId="1CA5B6E6" w14:textId="1C665EFD" w:rsidR="000C4B6F" w:rsidRDefault="000C4B6F">
    <w:pPr>
      <w:pStyle w:val="a5"/>
    </w:pPr>
  </w:p>
  <w:p w14:paraId="1E56C3B0" w14:textId="77777777" w:rsidR="000C4B6F" w:rsidRDefault="000C4B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E0EF4" w14:textId="77777777" w:rsidR="005B464F" w:rsidRDefault="005B464F" w:rsidP="00B0584B">
      <w:pPr>
        <w:spacing w:after="0" w:line="240" w:lineRule="auto"/>
      </w:pPr>
      <w:r>
        <w:separator/>
      </w:r>
    </w:p>
  </w:footnote>
  <w:footnote w:type="continuationSeparator" w:id="0">
    <w:p w14:paraId="7D551656" w14:textId="77777777" w:rsidR="005B464F" w:rsidRDefault="005B464F" w:rsidP="00B05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DB0093"/>
    <w:multiLevelType w:val="multilevel"/>
    <w:tmpl w:val="6CD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523AC"/>
    <w:multiLevelType w:val="multilevel"/>
    <w:tmpl w:val="5FBA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910BC"/>
    <w:multiLevelType w:val="hybridMultilevel"/>
    <w:tmpl w:val="170C7728"/>
    <w:lvl w:ilvl="0" w:tplc="B23C2F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357F75"/>
    <w:multiLevelType w:val="hybridMultilevel"/>
    <w:tmpl w:val="B33C9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4C"/>
    <w:rsid w:val="000868F4"/>
    <w:rsid w:val="000C4B6F"/>
    <w:rsid w:val="0012470C"/>
    <w:rsid w:val="00153BDD"/>
    <w:rsid w:val="001C434C"/>
    <w:rsid w:val="001F18EF"/>
    <w:rsid w:val="00227994"/>
    <w:rsid w:val="002A4EA4"/>
    <w:rsid w:val="00394B9E"/>
    <w:rsid w:val="004E6B1F"/>
    <w:rsid w:val="005B464F"/>
    <w:rsid w:val="00602D2A"/>
    <w:rsid w:val="00657058"/>
    <w:rsid w:val="006832ED"/>
    <w:rsid w:val="006E4D77"/>
    <w:rsid w:val="006F5A4F"/>
    <w:rsid w:val="00800AF8"/>
    <w:rsid w:val="00832E6D"/>
    <w:rsid w:val="00892CE9"/>
    <w:rsid w:val="008C23F0"/>
    <w:rsid w:val="008C6F29"/>
    <w:rsid w:val="008E54B2"/>
    <w:rsid w:val="009476F5"/>
    <w:rsid w:val="00951616"/>
    <w:rsid w:val="00A077AE"/>
    <w:rsid w:val="00A32363"/>
    <w:rsid w:val="00A53F05"/>
    <w:rsid w:val="00A669CB"/>
    <w:rsid w:val="00B0584B"/>
    <w:rsid w:val="00B96168"/>
    <w:rsid w:val="00CE26FA"/>
    <w:rsid w:val="00D91511"/>
    <w:rsid w:val="00E53000"/>
    <w:rsid w:val="00ED379B"/>
    <w:rsid w:val="00F3240A"/>
    <w:rsid w:val="00F81B12"/>
    <w:rsid w:val="00FA2D34"/>
    <w:rsid w:val="00FA4C89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CBF7"/>
  <w15:chartTrackingRefBased/>
  <w15:docId w15:val="{141DE215-51E6-40F5-95B8-DAAE949B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6F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8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84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CE26F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94B9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18</cp:revision>
  <dcterms:created xsi:type="dcterms:W3CDTF">2025-09-18T09:49:00Z</dcterms:created>
  <dcterms:modified xsi:type="dcterms:W3CDTF">2025-10-16T14:03:00Z</dcterms:modified>
</cp:coreProperties>
</file>