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4F279" w14:textId="77777777" w:rsidR="00716B29" w:rsidRPr="00716B29" w:rsidRDefault="00716B29" w:rsidP="004B6E3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716B29">
        <w:rPr>
          <w:rFonts w:ascii="Times New Roman" w:hAnsi="Times New Roman" w:cs="Times New Roman"/>
          <w:b/>
          <w:bCs/>
          <w:sz w:val="28"/>
          <w:szCs w:val="28"/>
          <w:lang w:val="x-none"/>
        </w:rPr>
        <w:t>ФЕДЕРАЛЬНОЕ ГОСУДАРСТВЕННОЕ БЮДЖЕТНОЕ ОБРАЗОВАТЕЛЬНОЕ УЧРЕЖДЕНИЕ ВЫСШЕГО  ОБРАЗОВАНИЯ</w:t>
      </w:r>
    </w:p>
    <w:p w14:paraId="71F6D1A3" w14:textId="77777777" w:rsidR="00716B29" w:rsidRPr="00716B29" w:rsidRDefault="00716B29" w:rsidP="004B6E3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716B29">
        <w:rPr>
          <w:rFonts w:ascii="Times New Roman" w:hAnsi="Times New Roman" w:cs="Times New Roman"/>
          <w:b/>
          <w:bCs/>
          <w:sz w:val="28"/>
          <w:szCs w:val="28"/>
          <w:lang w:val="x-none"/>
        </w:rPr>
        <w:t>«</w:t>
      </w:r>
      <w:r w:rsidRPr="00716B29">
        <w:rPr>
          <w:rFonts w:ascii="Times New Roman" w:hAnsi="Times New Roman" w:cs="Times New Roman"/>
          <w:b/>
          <w:bCs/>
          <w:sz w:val="28"/>
          <w:szCs w:val="28"/>
        </w:rPr>
        <w:t>СЕВРО</w:t>
      </w:r>
      <w:r w:rsidRPr="00716B29">
        <w:rPr>
          <w:rFonts w:ascii="Times New Roman" w:hAnsi="Times New Roman" w:cs="Times New Roman"/>
          <w:b/>
          <w:bCs/>
          <w:sz w:val="28"/>
          <w:szCs w:val="28"/>
          <w:lang w:val="x-none"/>
        </w:rPr>
        <w:t>-</w:t>
      </w:r>
      <w:r w:rsidRPr="00716B29">
        <w:rPr>
          <w:rFonts w:ascii="Times New Roman" w:hAnsi="Times New Roman" w:cs="Times New Roman"/>
          <w:b/>
          <w:bCs/>
          <w:sz w:val="28"/>
          <w:szCs w:val="28"/>
        </w:rPr>
        <w:t xml:space="preserve">КАВКАЗСКАЯ </w:t>
      </w:r>
      <w:r w:rsidRPr="00716B29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ГОСУДАРСТВЕННАЯ  АКАДЕМИЯ»</w:t>
      </w:r>
    </w:p>
    <w:p w14:paraId="24D55792" w14:textId="77777777" w:rsidR="00716B29" w:rsidRPr="00716B29" w:rsidRDefault="00716B29" w:rsidP="004B6E3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8D5189" w14:textId="77777777" w:rsidR="00716B29" w:rsidRPr="00716B29" w:rsidRDefault="00716B29" w:rsidP="00716B2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B29">
        <w:rPr>
          <w:rFonts w:ascii="Times New Roman" w:hAnsi="Times New Roman" w:cs="Times New Roman"/>
          <w:b/>
          <w:bCs/>
          <w:sz w:val="28"/>
          <w:szCs w:val="28"/>
        </w:rPr>
        <w:t>ЮРИДИЧЕСКИЙ ИНСТИТУТ</w:t>
      </w:r>
    </w:p>
    <w:p w14:paraId="737DB1E9" w14:textId="77777777" w:rsidR="00716B29" w:rsidRPr="00716B29" w:rsidRDefault="00716B29" w:rsidP="00716B2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81F19E0" w14:textId="77777777" w:rsidR="00716B29" w:rsidRPr="00716B29" w:rsidRDefault="00716B29" w:rsidP="00716B2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C308550" w14:textId="77777777" w:rsidR="00716B29" w:rsidRPr="00716B29" w:rsidRDefault="00716B29" w:rsidP="00716B2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C7706DD" w14:textId="77777777" w:rsidR="00716B29" w:rsidRPr="00716B29" w:rsidRDefault="00716B29" w:rsidP="00716B2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EF39F" w14:textId="77777777" w:rsidR="00716B29" w:rsidRPr="00716B29" w:rsidRDefault="00716B29" w:rsidP="00716B2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8E50276" w14:textId="77777777" w:rsidR="00716B29" w:rsidRPr="00716B29" w:rsidRDefault="00716B29" w:rsidP="00716B2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C51B1" w14:textId="77777777" w:rsidR="00716B29" w:rsidRPr="00716B29" w:rsidRDefault="00716B29" w:rsidP="00716B2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F6D18F" w14:textId="77777777" w:rsidR="00716B29" w:rsidRPr="00716B29" w:rsidRDefault="00716B29" w:rsidP="00716B2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6D2481E" w14:textId="77777777" w:rsidR="00716B29" w:rsidRPr="00716B29" w:rsidRDefault="00716B29" w:rsidP="00716B2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C2599C3" w14:textId="35CE7E35" w:rsidR="00716B29" w:rsidRPr="00716B29" w:rsidRDefault="00716B29" w:rsidP="00270E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16B29">
        <w:rPr>
          <w:rFonts w:ascii="Times New Roman" w:hAnsi="Times New Roman" w:cs="Times New Roman"/>
          <w:b/>
          <w:bCs/>
          <w:sz w:val="28"/>
          <w:szCs w:val="28"/>
        </w:rPr>
        <w:t>ВОПРОСЫ  К</w:t>
      </w:r>
      <w:proofErr w:type="gramEnd"/>
      <w:r w:rsidRPr="00716B2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ЗАЧЕТУ</w:t>
      </w:r>
      <w:r w:rsidRPr="00716B29">
        <w:rPr>
          <w:rFonts w:ascii="Times New Roman" w:hAnsi="Times New Roman" w:cs="Times New Roman"/>
          <w:b/>
          <w:bCs/>
          <w:sz w:val="28"/>
          <w:szCs w:val="28"/>
        </w:rPr>
        <w:t xml:space="preserve"> И МЕТОДИЧЕСКИЕ  УКАЗАНИЯ ПО ВЫПОЛНЕНИЮ  КОНТРОЛЬНЫХ РАБОТ ПО  ДИСЦИПЛИНЕ «</w:t>
      </w:r>
      <w:r>
        <w:rPr>
          <w:rFonts w:ascii="Times New Roman" w:hAnsi="Times New Roman" w:cs="Times New Roman"/>
          <w:b/>
          <w:bCs/>
          <w:sz w:val="28"/>
          <w:szCs w:val="28"/>
        </w:rPr>
        <w:t>ГРАЖДАНСКОЕ ПРОЦЕССУАЛЬНОЕ ПРАВО</w:t>
      </w:r>
      <w:r w:rsidRPr="00716B2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988B936" w14:textId="3A464A25" w:rsidR="00716B29" w:rsidRPr="00716B29" w:rsidRDefault="00716B29" w:rsidP="00270E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B29">
        <w:rPr>
          <w:rFonts w:ascii="Times New Roman" w:hAnsi="Times New Roman" w:cs="Times New Roman"/>
          <w:b/>
          <w:bCs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16B29">
        <w:rPr>
          <w:rFonts w:ascii="Times New Roman" w:hAnsi="Times New Roman" w:cs="Times New Roman"/>
          <w:b/>
          <w:bCs/>
          <w:sz w:val="28"/>
          <w:szCs w:val="28"/>
        </w:rPr>
        <w:t xml:space="preserve"> КУРСА ЗАОЧНОЙ ФОРМЫ ОБУЧЕНИЯ</w:t>
      </w:r>
    </w:p>
    <w:p w14:paraId="1D3631B3" w14:textId="37B09C76" w:rsidR="00716B29" w:rsidRPr="00716B29" w:rsidRDefault="00716B29" w:rsidP="00270E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B29">
        <w:rPr>
          <w:rFonts w:ascii="Times New Roman" w:hAnsi="Times New Roman" w:cs="Times New Roman"/>
          <w:b/>
          <w:bCs/>
          <w:sz w:val="28"/>
          <w:szCs w:val="28"/>
        </w:rPr>
        <w:t>ПО СПЕЦИАЛЬНОСТИ 40.0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16B29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Pr="00716B29">
        <w:rPr>
          <w:rFonts w:ascii="Times New Roman" w:hAnsi="Times New Roman" w:cs="Times New Roman"/>
          <w:b/>
          <w:bCs/>
          <w:sz w:val="28"/>
          <w:szCs w:val="28"/>
        </w:rPr>
        <w:t>ПРАВООХРАНИТЕЛЬНАЯ ДЕЯТЕЛЬНОСТЬ СПЕЦИАЛИЗАЦИЯ «АДМИНИСТРАТИВНАЯ ДЕЯТЕЛЬНОСТЬ»</w:t>
      </w:r>
    </w:p>
    <w:p w14:paraId="431D54C7" w14:textId="77777777" w:rsidR="00716B29" w:rsidRPr="00716B29" w:rsidRDefault="00716B29" w:rsidP="00270E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4A2B56" w14:textId="77777777" w:rsidR="00716B29" w:rsidRPr="00716B29" w:rsidRDefault="00716B29" w:rsidP="00716B2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36D624D" w14:textId="77777777" w:rsidR="00716B29" w:rsidRPr="00716B29" w:rsidRDefault="00716B29" w:rsidP="00716B2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0F892" w14:textId="77777777" w:rsidR="00716B29" w:rsidRPr="00716B29" w:rsidRDefault="00716B29" w:rsidP="00716B2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12CAF49" w14:textId="77777777" w:rsidR="00716B29" w:rsidRPr="00716B29" w:rsidRDefault="00716B29" w:rsidP="00716B2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A4D70D7" w14:textId="77777777" w:rsidR="00716B29" w:rsidRPr="00716B29" w:rsidRDefault="00716B29" w:rsidP="00716B2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7EEC28B" w14:textId="77777777" w:rsidR="00716B29" w:rsidRPr="00716B29" w:rsidRDefault="00716B29" w:rsidP="00716B29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4DAA318D" w14:textId="77777777" w:rsidR="00716B29" w:rsidRPr="00716B29" w:rsidRDefault="00716B29" w:rsidP="00716B29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153BCD03" w14:textId="77777777" w:rsidR="00716B29" w:rsidRPr="00716B29" w:rsidRDefault="00716B29" w:rsidP="00716B29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323496F3" w14:textId="77777777" w:rsidR="00716B29" w:rsidRPr="00716B29" w:rsidRDefault="00716B29" w:rsidP="00716B29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268FBE39" w14:textId="77777777" w:rsidR="00716B29" w:rsidRPr="00716B29" w:rsidRDefault="00716B29" w:rsidP="00716B29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21DD2BB8" w14:textId="77777777" w:rsidR="00716B29" w:rsidRPr="00716B29" w:rsidRDefault="00716B29" w:rsidP="00716B29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3CE2FBE0" w14:textId="77777777" w:rsidR="00716B29" w:rsidRPr="00716B29" w:rsidRDefault="00716B29" w:rsidP="00716B29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6AE58588" w14:textId="77777777" w:rsidR="00716B29" w:rsidRPr="00716B29" w:rsidRDefault="00716B29" w:rsidP="00716B29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0240A55A" w14:textId="77777777" w:rsidR="00716B29" w:rsidRPr="00716B29" w:rsidRDefault="00716B29" w:rsidP="00716B29">
      <w:pPr>
        <w:spacing w:after="0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16B2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Составитель: </w:t>
      </w:r>
      <w:proofErr w:type="spellStart"/>
      <w:r w:rsidRPr="00716B29">
        <w:rPr>
          <w:rFonts w:ascii="Times New Roman" w:hAnsi="Times New Roman" w:cs="Times New Roman"/>
          <w:b/>
          <w:bCs/>
          <w:iCs/>
          <w:sz w:val="28"/>
          <w:szCs w:val="28"/>
        </w:rPr>
        <w:t>к.п.н</w:t>
      </w:r>
      <w:proofErr w:type="spellEnd"/>
      <w:r w:rsidRPr="00716B2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., доцент </w:t>
      </w:r>
    </w:p>
    <w:p w14:paraId="05141363" w14:textId="57C77D91" w:rsidR="00716B29" w:rsidRPr="00716B29" w:rsidRDefault="00716B29" w:rsidP="00716B29">
      <w:pPr>
        <w:spacing w:after="0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16B29">
        <w:rPr>
          <w:rFonts w:ascii="Times New Roman" w:hAnsi="Times New Roman" w:cs="Times New Roman"/>
          <w:b/>
          <w:bCs/>
          <w:iCs/>
          <w:sz w:val="28"/>
          <w:szCs w:val="28"/>
        </w:rPr>
        <w:t>Карданова Д.М.</w:t>
      </w:r>
    </w:p>
    <w:p w14:paraId="6E387E74" w14:textId="77777777" w:rsidR="00716B29" w:rsidRPr="00716B29" w:rsidRDefault="00716B29" w:rsidP="00716B29">
      <w:pPr>
        <w:spacing w:after="0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8580F89" w14:textId="77777777" w:rsidR="00716B29" w:rsidRPr="00716B29" w:rsidRDefault="00716B29" w:rsidP="00716B2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55D9A6B" w14:textId="77777777" w:rsidR="00716B29" w:rsidRPr="00716B29" w:rsidRDefault="00716B29" w:rsidP="00716B2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2F9E8B8" w14:textId="77777777" w:rsidR="00716B29" w:rsidRPr="00716B29" w:rsidRDefault="00716B29" w:rsidP="00716B2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3D05A3B" w14:textId="7DB87DE7" w:rsidR="00716B29" w:rsidRDefault="00716B29" w:rsidP="00716B2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B29">
        <w:rPr>
          <w:rFonts w:ascii="Times New Roman" w:hAnsi="Times New Roman" w:cs="Times New Roman"/>
          <w:b/>
          <w:bCs/>
          <w:sz w:val="28"/>
          <w:szCs w:val="28"/>
        </w:rPr>
        <w:t>Черкесск - 202</w:t>
      </w:r>
      <w:r w:rsidR="00B64219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1AFAAEA8" w14:textId="77777777" w:rsidR="00716B29" w:rsidRDefault="00716B29" w:rsidP="009A734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229004B" w14:textId="7CEFDBD1" w:rsidR="008036ED" w:rsidRPr="009A734B" w:rsidRDefault="00D96966" w:rsidP="009A73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734B">
        <w:rPr>
          <w:rFonts w:ascii="Times New Roman" w:hAnsi="Times New Roman" w:cs="Times New Roman"/>
          <w:b/>
          <w:bCs/>
          <w:sz w:val="28"/>
          <w:szCs w:val="28"/>
        </w:rPr>
        <w:t>Вопросы к зачету по дисциплине «Гражданское процессуальное право (гражданский процесс)»</w:t>
      </w:r>
      <w:r w:rsidRPr="009A734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A734B">
        <w:rPr>
          <w:rFonts w:ascii="Times New Roman" w:hAnsi="Times New Roman" w:cs="Times New Roman"/>
          <w:sz w:val="28"/>
          <w:szCs w:val="28"/>
        </w:rPr>
        <w:t>1. Понятие гражданского процессуального нрава, его предмет и метод.</w:t>
      </w:r>
      <w:r w:rsidRPr="009A734B">
        <w:rPr>
          <w:rFonts w:ascii="Times New Roman" w:hAnsi="Times New Roman" w:cs="Times New Roman"/>
          <w:sz w:val="28"/>
          <w:szCs w:val="28"/>
        </w:rPr>
        <w:br/>
        <w:t>2. Источники</w:t>
      </w:r>
      <w:r w:rsidR="002463C3" w:rsidRPr="009A734B">
        <w:rPr>
          <w:rFonts w:ascii="Times New Roman" w:hAnsi="Times New Roman" w:cs="Times New Roman"/>
          <w:sz w:val="28"/>
          <w:szCs w:val="28"/>
        </w:rPr>
        <w:t xml:space="preserve"> и система</w:t>
      </w:r>
      <w:r w:rsidRPr="009A734B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права.</w:t>
      </w:r>
      <w:r w:rsidRPr="009A734B">
        <w:rPr>
          <w:rFonts w:ascii="Times New Roman" w:hAnsi="Times New Roman" w:cs="Times New Roman"/>
          <w:sz w:val="28"/>
          <w:szCs w:val="28"/>
        </w:rPr>
        <w:br/>
        <w:t>5. Виды гражданского судопроизводства.</w:t>
      </w:r>
      <w:r w:rsidRPr="009A734B">
        <w:rPr>
          <w:rFonts w:ascii="Times New Roman" w:hAnsi="Times New Roman" w:cs="Times New Roman"/>
          <w:sz w:val="28"/>
          <w:szCs w:val="28"/>
        </w:rPr>
        <w:br/>
        <w:t>6. Понятие стадии гражданского процесса. Краткая характеристика стадий.</w:t>
      </w:r>
      <w:r w:rsidRPr="009A734B">
        <w:rPr>
          <w:rFonts w:ascii="Times New Roman" w:hAnsi="Times New Roman" w:cs="Times New Roman"/>
          <w:sz w:val="28"/>
          <w:szCs w:val="28"/>
        </w:rPr>
        <w:br/>
        <w:t xml:space="preserve">7. </w:t>
      </w:r>
      <w:proofErr w:type="gramStart"/>
      <w:r w:rsidRPr="009A734B">
        <w:rPr>
          <w:rFonts w:ascii="Times New Roman" w:hAnsi="Times New Roman" w:cs="Times New Roman"/>
          <w:sz w:val="28"/>
          <w:szCs w:val="28"/>
        </w:rPr>
        <w:t xml:space="preserve">Организационные </w:t>
      </w:r>
      <w:r w:rsidR="008036ED" w:rsidRPr="009A734B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8036ED" w:rsidRPr="009A734B">
        <w:rPr>
          <w:rFonts w:ascii="Times New Roman" w:hAnsi="Times New Roman" w:cs="Times New Roman"/>
          <w:sz w:val="28"/>
          <w:szCs w:val="28"/>
        </w:rPr>
        <w:t xml:space="preserve"> организационно-функциональные </w:t>
      </w:r>
      <w:r w:rsidRPr="009A734B">
        <w:rPr>
          <w:rFonts w:ascii="Times New Roman" w:hAnsi="Times New Roman" w:cs="Times New Roman"/>
          <w:sz w:val="28"/>
          <w:szCs w:val="28"/>
        </w:rPr>
        <w:t>принципы гражданского судопроизводства</w:t>
      </w:r>
    </w:p>
    <w:p w14:paraId="7C72CBFF" w14:textId="403509BD" w:rsidR="00D96966" w:rsidRPr="009A734B" w:rsidRDefault="008036ED" w:rsidP="009A73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734B">
        <w:rPr>
          <w:rFonts w:ascii="Times New Roman" w:hAnsi="Times New Roman" w:cs="Times New Roman"/>
          <w:sz w:val="28"/>
          <w:szCs w:val="28"/>
        </w:rPr>
        <w:t>8.Понятие,</w:t>
      </w:r>
      <w:r w:rsidR="009A734B">
        <w:rPr>
          <w:rFonts w:ascii="Times New Roman" w:hAnsi="Times New Roman" w:cs="Times New Roman"/>
          <w:sz w:val="28"/>
          <w:szCs w:val="28"/>
        </w:rPr>
        <w:t xml:space="preserve"> </w:t>
      </w:r>
      <w:r w:rsidRPr="009A734B">
        <w:rPr>
          <w:rFonts w:ascii="Times New Roman" w:hAnsi="Times New Roman" w:cs="Times New Roman"/>
          <w:sz w:val="28"/>
          <w:szCs w:val="28"/>
        </w:rPr>
        <w:t>признаки,</w:t>
      </w:r>
      <w:r w:rsidR="009A734B">
        <w:rPr>
          <w:rFonts w:ascii="Times New Roman" w:hAnsi="Times New Roman" w:cs="Times New Roman"/>
          <w:sz w:val="28"/>
          <w:szCs w:val="28"/>
        </w:rPr>
        <w:t xml:space="preserve"> </w:t>
      </w:r>
      <w:r w:rsidRPr="009A734B">
        <w:rPr>
          <w:rFonts w:ascii="Times New Roman" w:hAnsi="Times New Roman" w:cs="Times New Roman"/>
          <w:sz w:val="28"/>
          <w:szCs w:val="28"/>
        </w:rPr>
        <w:t xml:space="preserve">элементы и предпосылки </w:t>
      </w:r>
      <w:proofErr w:type="gramStart"/>
      <w:r w:rsidRPr="009A734B">
        <w:rPr>
          <w:rFonts w:ascii="Times New Roman" w:hAnsi="Times New Roman" w:cs="Times New Roman"/>
          <w:sz w:val="28"/>
          <w:szCs w:val="28"/>
        </w:rPr>
        <w:t>возникновения  гражданско</w:t>
      </w:r>
      <w:proofErr w:type="gramEnd"/>
      <w:r w:rsidRPr="009A734B">
        <w:rPr>
          <w:rFonts w:ascii="Times New Roman" w:hAnsi="Times New Roman" w:cs="Times New Roman"/>
          <w:sz w:val="28"/>
          <w:szCs w:val="28"/>
        </w:rPr>
        <w:t>-процессуальных правоотношений.</w:t>
      </w:r>
    </w:p>
    <w:p w14:paraId="4A0BA63C" w14:textId="4FBC9349" w:rsidR="00D96966" w:rsidRPr="009A734B" w:rsidRDefault="008036ED" w:rsidP="00803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734B">
        <w:rPr>
          <w:rFonts w:ascii="Times New Roman" w:hAnsi="Times New Roman" w:cs="Times New Roman"/>
          <w:sz w:val="28"/>
          <w:szCs w:val="28"/>
        </w:rPr>
        <w:t>9</w:t>
      </w:r>
      <w:r w:rsidR="00D96966" w:rsidRPr="009A734B">
        <w:rPr>
          <w:rFonts w:ascii="Times New Roman" w:hAnsi="Times New Roman" w:cs="Times New Roman"/>
          <w:sz w:val="28"/>
          <w:szCs w:val="28"/>
        </w:rPr>
        <w:t>. Понятие участников гражданского процесса, их процессуальные права и</w:t>
      </w:r>
    </w:p>
    <w:p w14:paraId="23746A95" w14:textId="3BF52317" w:rsidR="00D96966" w:rsidRPr="009A734B" w:rsidRDefault="00D96966" w:rsidP="00803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734B">
        <w:rPr>
          <w:rFonts w:ascii="Times New Roman" w:hAnsi="Times New Roman" w:cs="Times New Roman"/>
          <w:sz w:val="28"/>
          <w:szCs w:val="28"/>
        </w:rPr>
        <w:t>обязанности</w:t>
      </w:r>
    </w:p>
    <w:p w14:paraId="6821E11A" w14:textId="77C7EB64" w:rsidR="00ED0CC8" w:rsidRPr="009A734B" w:rsidRDefault="00D96966">
      <w:pPr>
        <w:rPr>
          <w:rFonts w:ascii="Times New Roman" w:hAnsi="Times New Roman" w:cs="Times New Roman"/>
          <w:sz w:val="28"/>
          <w:szCs w:val="28"/>
        </w:rPr>
      </w:pPr>
      <w:r w:rsidRPr="009A734B">
        <w:rPr>
          <w:rFonts w:ascii="Times New Roman" w:hAnsi="Times New Roman" w:cs="Times New Roman"/>
          <w:sz w:val="28"/>
          <w:szCs w:val="28"/>
        </w:rPr>
        <w:t>1</w:t>
      </w:r>
      <w:r w:rsidR="008036ED" w:rsidRPr="009A734B">
        <w:rPr>
          <w:rFonts w:ascii="Times New Roman" w:hAnsi="Times New Roman" w:cs="Times New Roman"/>
          <w:sz w:val="28"/>
          <w:szCs w:val="28"/>
        </w:rPr>
        <w:t>0</w:t>
      </w:r>
      <w:r w:rsidRPr="009A734B">
        <w:rPr>
          <w:rFonts w:ascii="Times New Roman" w:hAnsi="Times New Roman" w:cs="Times New Roman"/>
          <w:sz w:val="28"/>
          <w:szCs w:val="28"/>
        </w:rPr>
        <w:t>. Стороны, их процессуальные права и обязанности.</w:t>
      </w:r>
      <w:r w:rsidRPr="009A734B">
        <w:rPr>
          <w:rFonts w:ascii="Times New Roman" w:hAnsi="Times New Roman" w:cs="Times New Roman"/>
          <w:sz w:val="28"/>
          <w:szCs w:val="28"/>
        </w:rPr>
        <w:br/>
        <w:t>1</w:t>
      </w:r>
      <w:r w:rsidR="008036ED" w:rsidRPr="009A734B">
        <w:rPr>
          <w:rFonts w:ascii="Times New Roman" w:hAnsi="Times New Roman" w:cs="Times New Roman"/>
          <w:sz w:val="28"/>
          <w:szCs w:val="28"/>
        </w:rPr>
        <w:t>1</w:t>
      </w:r>
      <w:r w:rsidRPr="009A734B">
        <w:rPr>
          <w:rFonts w:ascii="Times New Roman" w:hAnsi="Times New Roman" w:cs="Times New Roman"/>
          <w:sz w:val="28"/>
          <w:szCs w:val="28"/>
        </w:rPr>
        <w:t>. Процессуальное соучастие: понятие и виды.</w:t>
      </w:r>
      <w:r w:rsidRPr="009A734B">
        <w:rPr>
          <w:rFonts w:ascii="Times New Roman" w:hAnsi="Times New Roman" w:cs="Times New Roman"/>
          <w:sz w:val="28"/>
          <w:szCs w:val="28"/>
        </w:rPr>
        <w:br/>
        <w:t>1</w:t>
      </w:r>
      <w:r w:rsidR="008036ED" w:rsidRPr="009A734B">
        <w:rPr>
          <w:rFonts w:ascii="Times New Roman" w:hAnsi="Times New Roman" w:cs="Times New Roman"/>
          <w:sz w:val="28"/>
          <w:szCs w:val="28"/>
        </w:rPr>
        <w:t>2</w:t>
      </w:r>
      <w:r w:rsidRPr="009A734B">
        <w:rPr>
          <w:rFonts w:ascii="Times New Roman" w:hAnsi="Times New Roman" w:cs="Times New Roman"/>
          <w:sz w:val="28"/>
          <w:szCs w:val="28"/>
        </w:rPr>
        <w:t>. Понятие ненадлежащего ответчика и правила его замены.</w:t>
      </w:r>
      <w:r w:rsidRPr="009A734B">
        <w:rPr>
          <w:rFonts w:ascii="Times New Roman" w:hAnsi="Times New Roman" w:cs="Times New Roman"/>
          <w:sz w:val="28"/>
          <w:szCs w:val="28"/>
        </w:rPr>
        <w:br/>
        <w:t>1</w:t>
      </w:r>
      <w:r w:rsidR="008036ED" w:rsidRPr="009A734B">
        <w:rPr>
          <w:rFonts w:ascii="Times New Roman" w:hAnsi="Times New Roman" w:cs="Times New Roman"/>
          <w:sz w:val="28"/>
          <w:szCs w:val="28"/>
        </w:rPr>
        <w:t>3</w:t>
      </w:r>
      <w:r w:rsidRPr="009A734B">
        <w:rPr>
          <w:rFonts w:ascii="Times New Roman" w:hAnsi="Times New Roman" w:cs="Times New Roman"/>
          <w:sz w:val="28"/>
          <w:szCs w:val="28"/>
        </w:rPr>
        <w:t>. Понятие и виды третьих лиц, их права и обязанности.</w:t>
      </w:r>
      <w:r w:rsidRPr="009A734B">
        <w:rPr>
          <w:rFonts w:ascii="Times New Roman" w:hAnsi="Times New Roman" w:cs="Times New Roman"/>
          <w:sz w:val="28"/>
          <w:szCs w:val="28"/>
        </w:rPr>
        <w:br/>
        <w:t>1</w:t>
      </w:r>
      <w:r w:rsidR="008036ED" w:rsidRPr="009A734B">
        <w:rPr>
          <w:rFonts w:ascii="Times New Roman" w:hAnsi="Times New Roman" w:cs="Times New Roman"/>
          <w:sz w:val="28"/>
          <w:szCs w:val="28"/>
        </w:rPr>
        <w:t>4</w:t>
      </w:r>
      <w:r w:rsidRPr="009A734B">
        <w:rPr>
          <w:rFonts w:ascii="Times New Roman" w:hAnsi="Times New Roman" w:cs="Times New Roman"/>
          <w:sz w:val="28"/>
          <w:szCs w:val="28"/>
        </w:rPr>
        <w:t xml:space="preserve">. </w:t>
      </w:r>
      <w:r w:rsidR="008036ED" w:rsidRPr="009A734B">
        <w:rPr>
          <w:rFonts w:ascii="Times New Roman" w:hAnsi="Times New Roman" w:cs="Times New Roman"/>
          <w:sz w:val="28"/>
          <w:szCs w:val="28"/>
        </w:rPr>
        <w:t>Формы у</w:t>
      </w:r>
      <w:r w:rsidRPr="009A734B">
        <w:rPr>
          <w:rFonts w:ascii="Times New Roman" w:hAnsi="Times New Roman" w:cs="Times New Roman"/>
          <w:sz w:val="28"/>
          <w:szCs w:val="28"/>
        </w:rPr>
        <w:t>части</w:t>
      </w:r>
      <w:r w:rsidR="008036ED" w:rsidRPr="009A734B">
        <w:rPr>
          <w:rFonts w:ascii="Times New Roman" w:hAnsi="Times New Roman" w:cs="Times New Roman"/>
          <w:sz w:val="28"/>
          <w:szCs w:val="28"/>
        </w:rPr>
        <w:t xml:space="preserve">я </w:t>
      </w:r>
      <w:r w:rsidRPr="009A734B">
        <w:rPr>
          <w:rFonts w:ascii="Times New Roman" w:hAnsi="Times New Roman" w:cs="Times New Roman"/>
          <w:sz w:val="28"/>
          <w:szCs w:val="28"/>
        </w:rPr>
        <w:t>прокурора в гражданском процессе.</w:t>
      </w:r>
      <w:r w:rsidRPr="009A734B">
        <w:rPr>
          <w:rFonts w:ascii="Times New Roman" w:hAnsi="Times New Roman" w:cs="Times New Roman"/>
          <w:sz w:val="28"/>
          <w:szCs w:val="28"/>
        </w:rPr>
        <w:br/>
      </w:r>
      <w:r w:rsidR="008036ED" w:rsidRPr="009A734B">
        <w:rPr>
          <w:rFonts w:ascii="Times New Roman" w:hAnsi="Times New Roman" w:cs="Times New Roman"/>
          <w:sz w:val="28"/>
          <w:szCs w:val="28"/>
        </w:rPr>
        <w:t>1</w:t>
      </w:r>
      <w:r w:rsidR="009A734B" w:rsidRPr="009A734B">
        <w:rPr>
          <w:rFonts w:ascii="Times New Roman" w:hAnsi="Times New Roman" w:cs="Times New Roman"/>
          <w:sz w:val="28"/>
          <w:szCs w:val="28"/>
        </w:rPr>
        <w:t>5</w:t>
      </w:r>
      <w:r w:rsidRPr="009A734B">
        <w:rPr>
          <w:rFonts w:ascii="Times New Roman" w:hAnsi="Times New Roman" w:cs="Times New Roman"/>
          <w:sz w:val="28"/>
          <w:szCs w:val="28"/>
        </w:rPr>
        <w:t>. Понятие судебного доказательства</w:t>
      </w:r>
      <w:r w:rsidRPr="009A734B">
        <w:rPr>
          <w:rFonts w:ascii="Times New Roman" w:hAnsi="Times New Roman" w:cs="Times New Roman"/>
          <w:sz w:val="28"/>
          <w:szCs w:val="28"/>
        </w:rPr>
        <w:br/>
      </w:r>
      <w:r w:rsidR="009A734B" w:rsidRPr="009A734B">
        <w:rPr>
          <w:rFonts w:ascii="Times New Roman" w:hAnsi="Times New Roman" w:cs="Times New Roman"/>
          <w:sz w:val="28"/>
          <w:szCs w:val="28"/>
        </w:rPr>
        <w:t>16</w:t>
      </w:r>
      <w:r w:rsidRPr="009A734B">
        <w:rPr>
          <w:rFonts w:ascii="Times New Roman" w:hAnsi="Times New Roman" w:cs="Times New Roman"/>
          <w:sz w:val="28"/>
          <w:szCs w:val="28"/>
        </w:rPr>
        <w:t>. Предмет доказывания по гражданским делам. Факты, не подлежащие</w:t>
      </w:r>
      <w:r w:rsidRPr="009A734B">
        <w:rPr>
          <w:rFonts w:ascii="Times New Roman" w:hAnsi="Times New Roman" w:cs="Times New Roman"/>
          <w:sz w:val="28"/>
          <w:szCs w:val="28"/>
        </w:rPr>
        <w:br/>
        <w:t>доказыванию по гражданским делам.</w:t>
      </w:r>
      <w:r w:rsidRPr="009A734B">
        <w:rPr>
          <w:rFonts w:ascii="Times New Roman" w:hAnsi="Times New Roman" w:cs="Times New Roman"/>
          <w:sz w:val="28"/>
          <w:szCs w:val="28"/>
        </w:rPr>
        <w:br/>
      </w:r>
      <w:r w:rsidR="009A734B" w:rsidRPr="009A734B">
        <w:rPr>
          <w:rFonts w:ascii="Times New Roman" w:hAnsi="Times New Roman" w:cs="Times New Roman"/>
          <w:sz w:val="28"/>
          <w:szCs w:val="28"/>
        </w:rPr>
        <w:t>17</w:t>
      </w:r>
      <w:r w:rsidRPr="009A734B">
        <w:rPr>
          <w:rFonts w:ascii="Times New Roman" w:hAnsi="Times New Roman" w:cs="Times New Roman"/>
          <w:sz w:val="28"/>
          <w:szCs w:val="28"/>
        </w:rPr>
        <w:t>. Объяснения сторон и третьих лиц как доказательство. Признание факта</w:t>
      </w:r>
      <w:r w:rsidRPr="009A734B">
        <w:rPr>
          <w:rFonts w:ascii="Times New Roman" w:hAnsi="Times New Roman" w:cs="Times New Roman"/>
          <w:sz w:val="28"/>
          <w:szCs w:val="28"/>
        </w:rPr>
        <w:br/>
      </w:r>
      <w:r w:rsidR="009A734B" w:rsidRPr="009A734B">
        <w:rPr>
          <w:rFonts w:ascii="Times New Roman" w:hAnsi="Times New Roman" w:cs="Times New Roman"/>
          <w:sz w:val="28"/>
          <w:szCs w:val="28"/>
        </w:rPr>
        <w:t>1</w:t>
      </w:r>
      <w:r w:rsidRPr="009A734B">
        <w:rPr>
          <w:rFonts w:ascii="Times New Roman" w:hAnsi="Times New Roman" w:cs="Times New Roman"/>
          <w:sz w:val="28"/>
          <w:szCs w:val="28"/>
        </w:rPr>
        <w:t>8. Свидетельские показания</w:t>
      </w:r>
      <w:r w:rsidR="008036ED" w:rsidRPr="009A734B">
        <w:rPr>
          <w:rFonts w:ascii="Times New Roman" w:hAnsi="Times New Roman" w:cs="Times New Roman"/>
          <w:sz w:val="28"/>
          <w:szCs w:val="28"/>
        </w:rPr>
        <w:t xml:space="preserve"> как вид доказательств</w:t>
      </w:r>
      <w:r w:rsidRPr="009A734B">
        <w:rPr>
          <w:rFonts w:ascii="Times New Roman" w:hAnsi="Times New Roman" w:cs="Times New Roman"/>
          <w:sz w:val="28"/>
          <w:szCs w:val="28"/>
        </w:rPr>
        <w:t>.</w:t>
      </w:r>
      <w:r w:rsidRPr="009A734B">
        <w:rPr>
          <w:rFonts w:ascii="Times New Roman" w:hAnsi="Times New Roman" w:cs="Times New Roman"/>
          <w:sz w:val="28"/>
          <w:szCs w:val="28"/>
        </w:rPr>
        <w:br/>
      </w:r>
      <w:r w:rsidR="009A734B" w:rsidRPr="009A734B">
        <w:rPr>
          <w:rFonts w:ascii="Times New Roman" w:hAnsi="Times New Roman" w:cs="Times New Roman"/>
          <w:sz w:val="28"/>
          <w:szCs w:val="28"/>
        </w:rPr>
        <w:t>1</w:t>
      </w:r>
      <w:r w:rsidRPr="009A734B">
        <w:rPr>
          <w:rFonts w:ascii="Times New Roman" w:hAnsi="Times New Roman" w:cs="Times New Roman"/>
          <w:sz w:val="28"/>
          <w:szCs w:val="28"/>
        </w:rPr>
        <w:t>9. Письменные доказательства: понятия, порядок исследования.</w:t>
      </w:r>
      <w:r w:rsidRPr="009A734B">
        <w:rPr>
          <w:rFonts w:ascii="Times New Roman" w:hAnsi="Times New Roman" w:cs="Times New Roman"/>
          <w:sz w:val="28"/>
          <w:szCs w:val="28"/>
        </w:rPr>
        <w:br/>
      </w:r>
      <w:r w:rsidR="009A734B" w:rsidRPr="009A734B">
        <w:rPr>
          <w:rFonts w:ascii="Times New Roman" w:hAnsi="Times New Roman" w:cs="Times New Roman"/>
          <w:sz w:val="28"/>
          <w:szCs w:val="28"/>
        </w:rPr>
        <w:t>2</w:t>
      </w:r>
      <w:r w:rsidRPr="009A734B">
        <w:rPr>
          <w:rFonts w:ascii="Times New Roman" w:hAnsi="Times New Roman" w:cs="Times New Roman"/>
          <w:sz w:val="28"/>
          <w:szCs w:val="28"/>
        </w:rPr>
        <w:t>0. Вещественные доказательства: понятия, порядок исследования.</w:t>
      </w:r>
      <w:r w:rsidRPr="009A734B">
        <w:rPr>
          <w:rFonts w:ascii="Times New Roman" w:hAnsi="Times New Roman" w:cs="Times New Roman"/>
          <w:sz w:val="28"/>
          <w:szCs w:val="28"/>
        </w:rPr>
        <w:br/>
      </w:r>
      <w:r w:rsidR="009A734B" w:rsidRPr="009A734B">
        <w:rPr>
          <w:rFonts w:ascii="Times New Roman" w:hAnsi="Times New Roman" w:cs="Times New Roman"/>
          <w:sz w:val="28"/>
          <w:szCs w:val="28"/>
        </w:rPr>
        <w:t>2</w:t>
      </w:r>
      <w:r w:rsidRPr="009A734B">
        <w:rPr>
          <w:rFonts w:ascii="Times New Roman" w:hAnsi="Times New Roman" w:cs="Times New Roman"/>
          <w:sz w:val="28"/>
          <w:szCs w:val="28"/>
        </w:rPr>
        <w:t>1. Заключения эксперта как</w:t>
      </w:r>
      <w:r w:rsidR="008036ED" w:rsidRPr="009A73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36ED" w:rsidRPr="009A734B">
        <w:rPr>
          <w:rFonts w:ascii="Times New Roman" w:hAnsi="Times New Roman" w:cs="Times New Roman"/>
          <w:sz w:val="28"/>
          <w:szCs w:val="28"/>
        </w:rPr>
        <w:t xml:space="preserve">вид </w:t>
      </w:r>
      <w:r w:rsidRPr="009A734B">
        <w:rPr>
          <w:rFonts w:ascii="Times New Roman" w:hAnsi="Times New Roman" w:cs="Times New Roman"/>
          <w:sz w:val="28"/>
          <w:szCs w:val="28"/>
        </w:rPr>
        <w:t xml:space="preserve"> доказательств</w:t>
      </w:r>
      <w:proofErr w:type="gramEnd"/>
      <w:r w:rsidRPr="009A734B">
        <w:rPr>
          <w:rFonts w:ascii="Times New Roman" w:hAnsi="Times New Roman" w:cs="Times New Roman"/>
          <w:sz w:val="28"/>
          <w:szCs w:val="28"/>
        </w:rPr>
        <w:t>.</w:t>
      </w:r>
      <w:r w:rsidRPr="009A734B">
        <w:rPr>
          <w:rFonts w:ascii="Times New Roman" w:hAnsi="Times New Roman" w:cs="Times New Roman"/>
          <w:sz w:val="28"/>
          <w:szCs w:val="28"/>
        </w:rPr>
        <w:br/>
      </w:r>
      <w:r w:rsidR="009A734B" w:rsidRPr="009A734B">
        <w:rPr>
          <w:rFonts w:ascii="Times New Roman" w:hAnsi="Times New Roman" w:cs="Times New Roman"/>
          <w:sz w:val="28"/>
          <w:szCs w:val="28"/>
        </w:rPr>
        <w:t>2</w:t>
      </w:r>
      <w:r w:rsidRPr="009A734B">
        <w:rPr>
          <w:rFonts w:ascii="Times New Roman" w:hAnsi="Times New Roman" w:cs="Times New Roman"/>
          <w:sz w:val="28"/>
          <w:szCs w:val="28"/>
        </w:rPr>
        <w:t>2. Судебные расходы.</w:t>
      </w:r>
      <w:r w:rsidRPr="009A734B">
        <w:rPr>
          <w:rFonts w:ascii="Times New Roman" w:hAnsi="Times New Roman" w:cs="Times New Roman"/>
          <w:sz w:val="28"/>
          <w:szCs w:val="28"/>
        </w:rPr>
        <w:br/>
      </w:r>
      <w:r w:rsidR="009A734B" w:rsidRPr="009A734B">
        <w:rPr>
          <w:rFonts w:ascii="Times New Roman" w:hAnsi="Times New Roman" w:cs="Times New Roman"/>
          <w:sz w:val="28"/>
          <w:szCs w:val="28"/>
        </w:rPr>
        <w:t>2</w:t>
      </w:r>
      <w:r w:rsidRPr="009A734B">
        <w:rPr>
          <w:rFonts w:ascii="Times New Roman" w:hAnsi="Times New Roman" w:cs="Times New Roman"/>
          <w:sz w:val="28"/>
          <w:szCs w:val="28"/>
        </w:rPr>
        <w:t xml:space="preserve">3. </w:t>
      </w:r>
      <w:r w:rsidR="009A734B">
        <w:rPr>
          <w:rFonts w:ascii="Times New Roman" w:hAnsi="Times New Roman" w:cs="Times New Roman"/>
          <w:sz w:val="28"/>
          <w:szCs w:val="28"/>
        </w:rPr>
        <w:t>Понятие и виды п</w:t>
      </w:r>
      <w:r w:rsidRPr="009A734B">
        <w:rPr>
          <w:rFonts w:ascii="Times New Roman" w:hAnsi="Times New Roman" w:cs="Times New Roman"/>
          <w:sz w:val="28"/>
          <w:szCs w:val="28"/>
        </w:rPr>
        <w:t>роцессуальны</w:t>
      </w:r>
      <w:r w:rsidR="009A734B">
        <w:rPr>
          <w:rFonts w:ascii="Times New Roman" w:hAnsi="Times New Roman" w:cs="Times New Roman"/>
          <w:sz w:val="28"/>
          <w:szCs w:val="28"/>
        </w:rPr>
        <w:t>х</w:t>
      </w:r>
      <w:r w:rsidRPr="009A734B">
        <w:rPr>
          <w:rFonts w:ascii="Times New Roman" w:hAnsi="Times New Roman" w:cs="Times New Roman"/>
          <w:sz w:val="28"/>
          <w:szCs w:val="28"/>
        </w:rPr>
        <w:t xml:space="preserve"> срок</w:t>
      </w:r>
      <w:r w:rsidR="009A734B">
        <w:rPr>
          <w:rFonts w:ascii="Times New Roman" w:hAnsi="Times New Roman" w:cs="Times New Roman"/>
          <w:sz w:val="28"/>
          <w:szCs w:val="28"/>
        </w:rPr>
        <w:t>ов</w:t>
      </w:r>
      <w:r w:rsidRPr="009A734B">
        <w:rPr>
          <w:rFonts w:ascii="Times New Roman" w:hAnsi="Times New Roman" w:cs="Times New Roman"/>
          <w:sz w:val="28"/>
          <w:szCs w:val="28"/>
        </w:rPr>
        <w:t>. Разумные сроки судопроизводства.</w:t>
      </w:r>
      <w:r w:rsidRPr="009A734B">
        <w:rPr>
          <w:rFonts w:ascii="Times New Roman" w:hAnsi="Times New Roman" w:cs="Times New Roman"/>
          <w:sz w:val="28"/>
          <w:szCs w:val="28"/>
        </w:rPr>
        <w:br/>
      </w:r>
      <w:r w:rsidR="009A734B" w:rsidRPr="009A734B">
        <w:rPr>
          <w:rFonts w:ascii="Times New Roman" w:hAnsi="Times New Roman" w:cs="Times New Roman"/>
          <w:sz w:val="28"/>
          <w:szCs w:val="28"/>
        </w:rPr>
        <w:t>2</w:t>
      </w:r>
      <w:r w:rsidRPr="009A734B">
        <w:rPr>
          <w:rFonts w:ascii="Times New Roman" w:hAnsi="Times New Roman" w:cs="Times New Roman"/>
          <w:sz w:val="28"/>
          <w:szCs w:val="28"/>
        </w:rPr>
        <w:t>4. Судебные извещения и вызовы.</w:t>
      </w:r>
      <w:r w:rsidRPr="009A734B">
        <w:rPr>
          <w:rFonts w:ascii="Times New Roman" w:hAnsi="Times New Roman" w:cs="Times New Roman"/>
          <w:sz w:val="28"/>
          <w:szCs w:val="28"/>
        </w:rPr>
        <w:br/>
      </w:r>
      <w:r w:rsidR="009A734B" w:rsidRPr="009A734B">
        <w:rPr>
          <w:rFonts w:ascii="Times New Roman" w:hAnsi="Times New Roman" w:cs="Times New Roman"/>
          <w:sz w:val="28"/>
          <w:szCs w:val="28"/>
        </w:rPr>
        <w:t>2</w:t>
      </w:r>
      <w:r w:rsidRPr="009A734B">
        <w:rPr>
          <w:rFonts w:ascii="Times New Roman" w:hAnsi="Times New Roman" w:cs="Times New Roman"/>
          <w:sz w:val="28"/>
          <w:szCs w:val="28"/>
        </w:rPr>
        <w:t>5. Понятия и виды подсудности гражданских дел.</w:t>
      </w:r>
    </w:p>
    <w:p w14:paraId="4094A8E4" w14:textId="02272CC7" w:rsidR="00D96966" w:rsidRDefault="00D96966">
      <w:pPr>
        <w:rPr>
          <w:rFonts w:ascii="Times New Roman" w:hAnsi="Times New Roman" w:cs="Times New Roman"/>
          <w:sz w:val="28"/>
          <w:szCs w:val="28"/>
        </w:rPr>
      </w:pPr>
    </w:p>
    <w:p w14:paraId="71ADE7A5" w14:textId="77777777" w:rsidR="00270E28" w:rsidRPr="00270E28" w:rsidRDefault="00270E28" w:rsidP="00270E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 к выполнению контрольной работы по дисциплине «Гражданское процессуальное право»</w:t>
      </w:r>
    </w:p>
    <w:p w14:paraId="379C90EA" w14:textId="2205E98E" w:rsidR="00270E28" w:rsidRPr="00270E28" w:rsidRDefault="00270E28" w:rsidP="00270E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 xml:space="preserve">Контрольная работа по дисциплине «Гражданский процесс» представляет собой выполнение теоретических заданий, а также решение тестовых заданий по одному из указанных ниже вариантов. Ответы на поставленные в задаче вопросы должны содержать аргументированный анализ соответствующих </w:t>
      </w:r>
      <w:proofErr w:type="gramStart"/>
      <w:r w:rsidRPr="00270E28">
        <w:rPr>
          <w:rFonts w:ascii="Times New Roman" w:hAnsi="Times New Roman" w:cs="Times New Roman"/>
          <w:sz w:val="28"/>
          <w:szCs w:val="28"/>
        </w:rPr>
        <w:t>понятий  признаков</w:t>
      </w:r>
      <w:proofErr w:type="gramEnd"/>
      <w:r w:rsidRPr="00270E28">
        <w:rPr>
          <w:rFonts w:ascii="Times New Roman" w:hAnsi="Times New Roman" w:cs="Times New Roman"/>
          <w:sz w:val="28"/>
          <w:szCs w:val="28"/>
        </w:rPr>
        <w:t xml:space="preserve"> конкретных правовых норм в области </w:t>
      </w:r>
      <w:r w:rsidRPr="00270E28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гражданского судопроизводства. Подготовка к выполнению контрольной работы предполагает подробное и    глубокое изучение максимально возможного количества научной литературы имеющейся по </w:t>
      </w:r>
      <w:proofErr w:type="gramStart"/>
      <w:r w:rsidRPr="00270E28">
        <w:rPr>
          <w:rFonts w:ascii="Times New Roman" w:hAnsi="Times New Roman" w:cs="Times New Roman"/>
          <w:sz w:val="28"/>
          <w:szCs w:val="28"/>
        </w:rPr>
        <w:t>данной  теме</w:t>
      </w:r>
      <w:proofErr w:type="gramEnd"/>
      <w:r w:rsidRPr="00270E28">
        <w:rPr>
          <w:rFonts w:ascii="Times New Roman" w:hAnsi="Times New Roman" w:cs="Times New Roman"/>
          <w:sz w:val="28"/>
          <w:szCs w:val="28"/>
        </w:rPr>
        <w:t>.</w:t>
      </w:r>
    </w:p>
    <w:p w14:paraId="0C70311C" w14:textId="77777777" w:rsidR="00270E28" w:rsidRPr="00270E28" w:rsidRDefault="00270E28" w:rsidP="00270E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Ответ на теоретический вопрос контрольной работы предполагает подробное и глубокое изучение максимально возможного количества научной литературы, имеющейся по данной теме, а также судебной практики высших и местных органов. Поиск учебной, научной литературы и нормативного материала для выполнения контрольной работы осуществляется обучающимися самостоятельно. Контрольная работа выполняется на стандартных листах форматаА4.</w:t>
      </w:r>
    </w:p>
    <w:p w14:paraId="4718B951" w14:textId="77777777" w:rsidR="00270E28" w:rsidRPr="00270E28" w:rsidRDefault="00270E28" w:rsidP="00270E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Текст располагается на одной стороне листа. На каждой странице, за исключением титульного листа, должен стоять ее номер.</w:t>
      </w:r>
    </w:p>
    <w:p w14:paraId="1A8A3078" w14:textId="77777777" w:rsidR="00270E28" w:rsidRPr="00270E28" w:rsidRDefault="00270E28" w:rsidP="005146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 xml:space="preserve"> Поля по краям листа обычно соответствуют следующим значениям: 30 мм с левойстороны,15 мм с правой стороны,20 мм сверху и снизу.</w:t>
      </w:r>
    </w:p>
    <w:p w14:paraId="6FD047A5" w14:textId="77777777" w:rsidR="00270E28" w:rsidRDefault="00270E28" w:rsidP="005146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 xml:space="preserve"> Выполнение контрольной работы в школьной тетради не допускается. Рекомендуется выполнять контрольную работу на компьютере (текстовый редактор </w:t>
      </w:r>
      <w:proofErr w:type="spellStart"/>
      <w:r w:rsidRPr="00270E28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270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E28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270E28">
        <w:rPr>
          <w:rFonts w:ascii="Times New Roman" w:hAnsi="Times New Roman" w:cs="Times New Roman"/>
          <w:sz w:val="28"/>
          <w:szCs w:val="28"/>
        </w:rPr>
        <w:t xml:space="preserve">: размер шрифта - 14, междустрочный интервал - полуторный). </w:t>
      </w:r>
    </w:p>
    <w:p w14:paraId="42722F7B" w14:textId="00244923" w:rsidR="00270E28" w:rsidRPr="00270E28" w:rsidRDefault="00270E28" w:rsidP="00270E2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Объем работы, как правило, составляет не менее1</w:t>
      </w:r>
      <w:r w:rsidR="005146FD">
        <w:rPr>
          <w:rFonts w:ascii="Times New Roman" w:hAnsi="Times New Roman" w:cs="Times New Roman"/>
          <w:sz w:val="28"/>
          <w:szCs w:val="28"/>
        </w:rPr>
        <w:t>0</w:t>
      </w:r>
      <w:r w:rsidRPr="00270E28">
        <w:rPr>
          <w:rFonts w:ascii="Times New Roman" w:hAnsi="Times New Roman" w:cs="Times New Roman"/>
          <w:sz w:val="28"/>
          <w:szCs w:val="28"/>
        </w:rPr>
        <w:t xml:space="preserve"> страниц. Каждый </w:t>
      </w:r>
      <w:r w:rsidR="00EF06E1">
        <w:rPr>
          <w:rFonts w:ascii="Times New Roman" w:hAnsi="Times New Roman" w:cs="Times New Roman"/>
          <w:sz w:val="28"/>
          <w:szCs w:val="28"/>
        </w:rPr>
        <w:t>новый вопрос</w:t>
      </w:r>
      <w:r w:rsidRPr="00270E28">
        <w:rPr>
          <w:rFonts w:ascii="Times New Roman" w:hAnsi="Times New Roman" w:cs="Times New Roman"/>
          <w:sz w:val="28"/>
          <w:szCs w:val="28"/>
        </w:rPr>
        <w:t xml:space="preserve"> должен начинаться с новой страницы. </w:t>
      </w:r>
    </w:p>
    <w:p w14:paraId="3ABB5903" w14:textId="77777777" w:rsidR="00B64219" w:rsidRDefault="00270E28" w:rsidP="00270E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 xml:space="preserve">Структура работы должна иметь следующие обязательные компоненты: </w:t>
      </w:r>
    </w:p>
    <w:p w14:paraId="31944AE4" w14:textId="29C30C4B" w:rsidR="00270E28" w:rsidRPr="00270E28" w:rsidRDefault="00270E28" w:rsidP="00270E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 xml:space="preserve">1) Титульный лист; </w:t>
      </w:r>
    </w:p>
    <w:p w14:paraId="2109D210" w14:textId="77777777" w:rsidR="00270E28" w:rsidRPr="00270E28" w:rsidRDefault="00270E28" w:rsidP="00270E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270E28">
        <w:rPr>
          <w:rFonts w:ascii="Times New Roman" w:hAnsi="Times New Roman" w:cs="Times New Roman"/>
          <w:sz w:val="28"/>
          <w:szCs w:val="28"/>
        </w:rPr>
        <w:t>Содержание(</w:t>
      </w:r>
      <w:proofErr w:type="gramEnd"/>
      <w:r w:rsidRPr="00270E28">
        <w:rPr>
          <w:rFonts w:ascii="Times New Roman" w:hAnsi="Times New Roman" w:cs="Times New Roman"/>
          <w:sz w:val="28"/>
          <w:szCs w:val="28"/>
        </w:rPr>
        <w:t xml:space="preserve">План);  </w:t>
      </w:r>
    </w:p>
    <w:p w14:paraId="4BF0E482" w14:textId="73107425" w:rsidR="00B64219" w:rsidRPr="00B64219" w:rsidRDefault="00270E28" w:rsidP="00B642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 xml:space="preserve">3) </w:t>
      </w:r>
      <w:r w:rsidR="00B64219" w:rsidRPr="00B64219">
        <w:rPr>
          <w:rFonts w:ascii="Times New Roman" w:hAnsi="Times New Roman" w:cs="Times New Roman"/>
          <w:sz w:val="28"/>
          <w:szCs w:val="28"/>
        </w:rPr>
        <w:t>Вопросы контрольной работы.</w:t>
      </w:r>
    </w:p>
    <w:p w14:paraId="737B1D00" w14:textId="77777777" w:rsidR="00B64219" w:rsidRPr="00B64219" w:rsidRDefault="00B64219" w:rsidP="00B642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4219">
        <w:rPr>
          <w:rFonts w:ascii="Times New Roman" w:hAnsi="Times New Roman" w:cs="Times New Roman"/>
          <w:sz w:val="28"/>
          <w:szCs w:val="28"/>
        </w:rPr>
        <w:t>4) решение задачи или тестовые задания.</w:t>
      </w:r>
    </w:p>
    <w:p w14:paraId="551477AB" w14:textId="77777777" w:rsidR="00B64219" w:rsidRPr="00B64219" w:rsidRDefault="00B64219" w:rsidP="00B642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4219">
        <w:rPr>
          <w:rFonts w:ascii="Times New Roman" w:hAnsi="Times New Roman" w:cs="Times New Roman"/>
          <w:sz w:val="28"/>
          <w:szCs w:val="28"/>
        </w:rPr>
        <w:t xml:space="preserve">5) Список использованных нормативных источников и литературы </w:t>
      </w:r>
    </w:p>
    <w:p w14:paraId="295112D5" w14:textId="0D3FBFE7" w:rsidR="00270E28" w:rsidRDefault="00270E28" w:rsidP="00B642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lastRenderedPageBreak/>
        <w:t>(составляется исключительно из соответствующих постраничных сносок– ссылок на реально использованные источники и литературу, содержащихся в тексте законченной работы) – автор должен руководствоваться правилами оформления справочно- библиографического аппарата. При этом в начале списка указываются и нумеруются нормативные источники, затем следует литература.</w:t>
      </w:r>
    </w:p>
    <w:p w14:paraId="6FCF7A82" w14:textId="77777777" w:rsidR="00EF06E1" w:rsidRPr="00EF06E1" w:rsidRDefault="00EF06E1" w:rsidP="00EF06E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06E1">
        <w:rPr>
          <w:rFonts w:ascii="Times New Roman" w:hAnsi="Times New Roman" w:cs="Times New Roman"/>
          <w:b/>
          <w:bCs/>
          <w:sz w:val="28"/>
          <w:szCs w:val="28"/>
        </w:rPr>
        <w:t>Оценка контрольной работы преподавателем</w:t>
      </w:r>
    </w:p>
    <w:p w14:paraId="059BD021" w14:textId="77777777" w:rsidR="00EF06E1" w:rsidRPr="00EF06E1" w:rsidRDefault="00EF06E1" w:rsidP="00EF06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06E1">
        <w:rPr>
          <w:rFonts w:ascii="Times New Roman" w:hAnsi="Times New Roman" w:cs="Times New Roman"/>
          <w:sz w:val="28"/>
          <w:szCs w:val="28"/>
        </w:rPr>
        <w:t>Результаты выполнения контрольной работы оцениваются отметками «зачтено» или «не зачтено».</w:t>
      </w:r>
    </w:p>
    <w:p w14:paraId="458C420D" w14:textId="77777777" w:rsidR="00EF06E1" w:rsidRPr="00EF06E1" w:rsidRDefault="00EF06E1" w:rsidP="00EF06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06E1">
        <w:rPr>
          <w:rFonts w:ascii="Times New Roman" w:hAnsi="Times New Roman" w:cs="Times New Roman"/>
          <w:sz w:val="28"/>
          <w:szCs w:val="28"/>
        </w:rPr>
        <w:t>Отметка «зачтено» выставляется при условии:</w:t>
      </w:r>
    </w:p>
    <w:p w14:paraId="30CED22D" w14:textId="77777777" w:rsidR="00EF06E1" w:rsidRPr="00EF06E1" w:rsidRDefault="00EF06E1" w:rsidP="00EF06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06E1">
        <w:rPr>
          <w:rFonts w:ascii="Times New Roman" w:hAnsi="Times New Roman" w:cs="Times New Roman"/>
          <w:sz w:val="28"/>
          <w:szCs w:val="28"/>
        </w:rPr>
        <w:t>− работа выполнена в полном объеме, в соответствии с заданием, ответы на все теоретические вопросы даны полно, последовательно, правильно;</w:t>
      </w:r>
    </w:p>
    <w:p w14:paraId="0961DFF1" w14:textId="77777777" w:rsidR="00EF06E1" w:rsidRPr="00EF06E1" w:rsidRDefault="00EF06E1" w:rsidP="00EF06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06E1">
        <w:rPr>
          <w:rFonts w:ascii="Times New Roman" w:hAnsi="Times New Roman" w:cs="Times New Roman"/>
          <w:sz w:val="28"/>
          <w:szCs w:val="28"/>
        </w:rPr>
        <w:t>− употребляется юридическая терминология, нормативные источники;</w:t>
      </w:r>
    </w:p>
    <w:p w14:paraId="1CD10224" w14:textId="512E557C" w:rsidR="00EF06E1" w:rsidRPr="00270E28" w:rsidRDefault="00EF06E1" w:rsidP="00270E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06E1">
        <w:rPr>
          <w:rFonts w:ascii="Times New Roman" w:hAnsi="Times New Roman" w:cs="Times New Roman"/>
          <w:sz w:val="28"/>
          <w:szCs w:val="28"/>
        </w:rPr>
        <w:t>− работа оформлена аккуратно, приведен список использованной литературы.</w:t>
      </w:r>
    </w:p>
    <w:p w14:paraId="264C360B" w14:textId="77777777" w:rsidR="00270E28" w:rsidRPr="00270E28" w:rsidRDefault="00270E28" w:rsidP="00270E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Контрольная работы выполняется по вариантам, в зависимости от начальной буквы фамилии студента, и состоит из ответа на общетеоретические вопросы и решения тестовых заданий по темам дисциплины.</w:t>
      </w:r>
    </w:p>
    <w:p w14:paraId="54C21478" w14:textId="77777777" w:rsidR="00270E28" w:rsidRPr="00270E28" w:rsidRDefault="00270E28" w:rsidP="00270E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 xml:space="preserve">ВАРИАНТ 1 – А, Б, В, Г, Д, </w:t>
      </w:r>
    </w:p>
    <w:p w14:paraId="34981C95" w14:textId="77777777" w:rsidR="00270E28" w:rsidRPr="00270E28" w:rsidRDefault="00270E28" w:rsidP="00270E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 xml:space="preserve">ВАРИАНТ 2 –, Е, </w:t>
      </w:r>
      <w:proofErr w:type="gramStart"/>
      <w:r w:rsidRPr="00270E28">
        <w:rPr>
          <w:rFonts w:ascii="Times New Roman" w:hAnsi="Times New Roman" w:cs="Times New Roman"/>
          <w:sz w:val="28"/>
          <w:szCs w:val="28"/>
        </w:rPr>
        <w:t>Ж;З</w:t>
      </w:r>
      <w:proofErr w:type="gramEnd"/>
      <w:r w:rsidRPr="00270E28">
        <w:rPr>
          <w:rFonts w:ascii="Times New Roman" w:hAnsi="Times New Roman" w:cs="Times New Roman"/>
          <w:sz w:val="28"/>
          <w:szCs w:val="28"/>
        </w:rPr>
        <w:t xml:space="preserve">, К, Л </w:t>
      </w:r>
    </w:p>
    <w:p w14:paraId="4A8D4390" w14:textId="77777777" w:rsidR="00270E28" w:rsidRPr="00270E28" w:rsidRDefault="00270E28" w:rsidP="00270E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 xml:space="preserve">ВАРИАНТ 3 – М, Н, О П, Р, </w:t>
      </w:r>
      <w:proofErr w:type="gramStart"/>
      <w:r w:rsidRPr="00270E28">
        <w:rPr>
          <w:rFonts w:ascii="Times New Roman" w:hAnsi="Times New Roman" w:cs="Times New Roman"/>
          <w:sz w:val="28"/>
          <w:szCs w:val="28"/>
        </w:rPr>
        <w:t>С;,</w:t>
      </w:r>
      <w:proofErr w:type="gramEnd"/>
      <w:r w:rsidRPr="00270E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65D770" w14:textId="77777777" w:rsidR="00270E28" w:rsidRPr="00270E28" w:rsidRDefault="00270E28" w:rsidP="00270E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 xml:space="preserve">ВАРИАНТ 4-   Т, У, Ф </w:t>
      </w:r>
      <w:proofErr w:type="gramStart"/>
      <w:r w:rsidRPr="00270E28">
        <w:rPr>
          <w:rFonts w:ascii="Times New Roman" w:hAnsi="Times New Roman" w:cs="Times New Roman"/>
          <w:sz w:val="28"/>
          <w:szCs w:val="28"/>
        </w:rPr>
        <w:t>Х  Ч</w:t>
      </w:r>
      <w:proofErr w:type="gramEnd"/>
      <w:r w:rsidRPr="00270E28">
        <w:rPr>
          <w:rFonts w:ascii="Times New Roman" w:hAnsi="Times New Roman" w:cs="Times New Roman"/>
          <w:sz w:val="28"/>
          <w:szCs w:val="28"/>
        </w:rPr>
        <w:t>,   Ц</w:t>
      </w:r>
    </w:p>
    <w:p w14:paraId="66069B48" w14:textId="77777777" w:rsidR="00270E28" w:rsidRPr="00270E28" w:rsidRDefault="00270E28" w:rsidP="00270E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 xml:space="preserve"> ВАРИАНТ 5,-Ш, Щ, Э, Ю, Я.; </w:t>
      </w:r>
    </w:p>
    <w:p w14:paraId="1A11FED7" w14:textId="45DEFF32" w:rsidR="00270E28" w:rsidRPr="005146FD" w:rsidRDefault="00270E28" w:rsidP="00270E28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146F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Обучающиеся не выполнившие контрольную работу и </w:t>
      </w:r>
      <w:r w:rsidR="005146FD" w:rsidRPr="005146F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 </w:t>
      </w:r>
      <w:r w:rsidRPr="005146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допускаются к зачету.</w:t>
      </w:r>
    </w:p>
    <w:p w14:paraId="3F6A3A93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Варианты контрольных работ</w:t>
      </w:r>
    </w:p>
    <w:p w14:paraId="6955E348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Вариант1</w:t>
      </w:r>
    </w:p>
    <w:p w14:paraId="1EFD1EBE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1. Понятие и виды третьих лиц, их права и обязанности.</w:t>
      </w:r>
    </w:p>
    <w:p w14:paraId="6F9133D7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2. Понятие гражданского процесса, его задачи и цели.</w:t>
      </w:r>
    </w:p>
    <w:p w14:paraId="307EB0A0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3.Тесты</w:t>
      </w:r>
    </w:p>
    <w:p w14:paraId="074AA4CC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1.Стадией гражданского процесса не является:</w:t>
      </w:r>
    </w:p>
    <w:p w14:paraId="55A0E233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А) подготовка дела к судебному разбирательству;</w:t>
      </w:r>
    </w:p>
    <w:p w14:paraId="1812B24B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Б) кассационное производство;</w:t>
      </w:r>
    </w:p>
    <w:p w14:paraId="204EB313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В) исковое производство;</w:t>
      </w:r>
    </w:p>
    <w:p w14:paraId="0638B2DA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Г) судебное разбирательство.</w:t>
      </w:r>
    </w:p>
    <w:p w14:paraId="48320B98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2.Предмет гражданского процессуального права составляет:</w:t>
      </w:r>
    </w:p>
    <w:p w14:paraId="42F39B1D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А) правоотношения, возникающие при рассмотрении гражданских дел арбитражными судами;</w:t>
      </w:r>
    </w:p>
    <w:p w14:paraId="169279A9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Б) правоотношения, возникающие при рассмотрении гражданских дел судами общей юрисдикции;</w:t>
      </w:r>
    </w:p>
    <w:p w14:paraId="0C51FEDF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В) правоотношения, возникающие при рассмотрении гражданских дел третейскими судами;</w:t>
      </w:r>
    </w:p>
    <w:p w14:paraId="40AB6683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Г) правоотношения, возникающие при рассмотрении гражданских дел товарищескими судами;</w:t>
      </w:r>
    </w:p>
    <w:p w14:paraId="0A887D98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 xml:space="preserve">3.Система гражданского </w:t>
      </w:r>
      <w:proofErr w:type="gramStart"/>
      <w:r w:rsidRPr="00270E28">
        <w:rPr>
          <w:rFonts w:ascii="Times New Roman" w:hAnsi="Times New Roman" w:cs="Times New Roman"/>
          <w:b/>
          <w:bCs/>
          <w:sz w:val="28"/>
          <w:szCs w:val="28"/>
        </w:rPr>
        <w:t>процесса  состоит</w:t>
      </w:r>
      <w:proofErr w:type="gramEnd"/>
      <w:r w:rsidRPr="00270E28">
        <w:rPr>
          <w:rFonts w:ascii="Times New Roman" w:hAnsi="Times New Roman" w:cs="Times New Roman"/>
          <w:b/>
          <w:bCs/>
          <w:sz w:val="28"/>
          <w:szCs w:val="28"/>
        </w:rPr>
        <w:t xml:space="preserve"> из:</w:t>
      </w:r>
    </w:p>
    <w:p w14:paraId="3146E711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А) общей, особенной и специальной частей;</w:t>
      </w:r>
    </w:p>
    <w:p w14:paraId="081B4F85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Б) Общей и специальной частей;</w:t>
      </w:r>
    </w:p>
    <w:p w14:paraId="1AC65AB7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В) Особенной и специальной частей;</w:t>
      </w:r>
    </w:p>
    <w:p w14:paraId="4692D733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Г) общей и особенной частей</w:t>
      </w:r>
    </w:p>
    <w:p w14:paraId="0A56ACA0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4.Метод гражданского процессуального права определяют как:</w:t>
      </w:r>
    </w:p>
    <w:p w14:paraId="3A293B96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А) императивно-диспозитивный;</w:t>
      </w:r>
    </w:p>
    <w:p w14:paraId="5ADFAB94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Б) императивный;</w:t>
      </w:r>
    </w:p>
    <w:p w14:paraId="51C62E8C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В) диспозитивный;</w:t>
      </w:r>
    </w:p>
    <w:p w14:paraId="3AF48C46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Г) судебный.</w:t>
      </w:r>
    </w:p>
    <w:p w14:paraId="52B623FC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5. Замена ненадлежащей стороны в гражданском процессе оформляется:</w:t>
      </w:r>
    </w:p>
    <w:p w14:paraId="308F4A1F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lastRenderedPageBreak/>
        <w:t>А) постановление прокурора;</w:t>
      </w:r>
    </w:p>
    <w:p w14:paraId="041B5D5C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Б) исполнительным листом;</w:t>
      </w:r>
    </w:p>
    <w:p w14:paraId="28D93A96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В) решением суда;</w:t>
      </w:r>
    </w:p>
    <w:p w14:paraId="30A94DC2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Г) определением суда.</w:t>
      </w:r>
    </w:p>
    <w:p w14:paraId="6A18C6F8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6 К судебным издержкам, связанным с рассмотрением делав суде относятся:</w:t>
      </w:r>
    </w:p>
    <w:p w14:paraId="5395FA79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А) государственная пошлина;</w:t>
      </w:r>
    </w:p>
    <w:p w14:paraId="3BB6E0C1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Б) расходы на оплату услуг представителя;</w:t>
      </w:r>
    </w:p>
    <w:p w14:paraId="71D91C0F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В) налог;</w:t>
      </w:r>
    </w:p>
    <w:p w14:paraId="31166462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Г) пособие.</w:t>
      </w:r>
    </w:p>
    <w:p w14:paraId="4315E409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</w:p>
    <w:p w14:paraId="39D9FE58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Вариант 2.</w:t>
      </w:r>
    </w:p>
    <w:p w14:paraId="7AFF3DF9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1.</w:t>
      </w:r>
      <w:r w:rsidRPr="00270E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0E28">
        <w:rPr>
          <w:rFonts w:ascii="Times New Roman" w:hAnsi="Times New Roman" w:cs="Times New Roman"/>
          <w:sz w:val="28"/>
          <w:szCs w:val="28"/>
        </w:rPr>
        <w:t xml:space="preserve"> Понятия и виды подсудности гражданских дел.</w:t>
      </w:r>
    </w:p>
    <w:p w14:paraId="2CF968A7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2.</w:t>
      </w:r>
      <w:r w:rsidRPr="00270E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0E28">
        <w:rPr>
          <w:rFonts w:ascii="Times New Roman" w:hAnsi="Times New Roman" w:cs="Times New Roman"/>
          <w:sz w:val="28"/>
          <w:szCs w:val="28"/>
        </w:rPr>
        <w:t>Принцип состязательности в гражданском процессе.</w:t>
      </w:r>
    </w:p>
    <w:p w14:paraId="7730976C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3.Тесты.</w:t>
      </w:r>
    </w:p>
    <w:p w14:paraId="1E2DF263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1.Рассмотрение гражданского дела мировыми судьями должно осуществляться:</w:t>
      </w:r>
    </w:p>
    <w:p w14:paraId="63B88605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А) в пределах четырнадцати дней;</w:t>
      </w:r>
    </w:p>
    <w:p w14:paraId="38FA67A7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Б) в пределах одного месяца;</w:t>
      </w:r>
    </w:p>
    <w:p w14:paraId="7967327A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В) в пределах двух месяцев;</w:t>
      </w:r>
    </w:p>
    <w:p w14:paraId="07087719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Г) в пределах трех месяцев.</w:t>
      </w:r>
    </w:p>
    <w:p w14:paraId="6ACDA876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2.При вступлении в дело третьего лица, заявляющего самостоятельные требования относительно предмета спора, рассмотрение дела производится:</w:t>
      </w:r>
    </w:p>
    <w:p w14:paraId="6EC4A16A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А) с той стадии, где находится процесс, но с самого ее начала;</w:t>
      </w:r>
    </w:p>
    <w:p w14:paraId="087144BD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Б) с того момента, на котором находится процесс;</w:t>
      </w:r>
    </w:p>
    <w:p w14:paraId="7C66C96B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В) с самого начала.</w:t>
      </w:r>
    </w:p>
    <w:p w14:paraId="0E4A0802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3.Гражданско-процессуальное соучастие</w:t>
      </w:r>
      <w:proofErr w:type="gramStart"/>
      <w:r w:rsidRPr="00270E28">
        <w:rPr>
          <w:rFonts w:ascii="Times New Roman" w:hAnsi="Times New Roman" w:cs="Times New Roman"/>
          <w:b/>
          <w:bCs/>
          <w:sz w:val="28"/>
          <w:szCs w:val="28"/>
        </w:rPr>
        <w:t>-это</w:t>
      </w:r>
      <w:proofErr w:type="gramEnd"/>
      <w:r w:rsidRPr="00270E28">
        <w:rPr>
          <w:rFonts w:ascii="Times New Roman" w:hAnsi="Times New Roman" w:cs="Times New Roman"/>
          <w:b/>
          <w:bCs/>
          <w:sz w:val="28"/>
          <w:szCs w:val="28"/>
        </w:rPr>
        <w:t xml:space="preserve"> участие в процессе нескольких:</w:t>
      </w:r>
    </w:p>
    <w:p w14:paraId="4921EB33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А) истцов;</w:t>
      </w:r>
    </w:p>
    <w:p w14:paraId="3548DF64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lastRenderedPageBreak/>
        <w:t>Б) экспертов;</w:t>
      </w:r>
    </w:p>
    <w:p w14:paraId="47AECD54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70E28">
        <w:rPr>
          <w:rFonts w:ascii="Times New Roman" w:hAnsi="Times New Roman" w:cs="Times New Roman"/>
          <w:sz w:val="28"/>
          <w:szCs w:val="28"/>
        </w:rPr>
        <w:t>В)свидетелей</w:t>
      </w:r>
      <w:proofErr w:type="gramEnd"/>
      <w:r w:rsidRPr="00270E28">
        <w:rPr>
          <w:rFonts w:ascii="Times New Roman" w:hAnsi="Times New Roman" w:cs="Times New Roman"/>
          <w:sz w:val="28"/>
          <w:szCs w:val="28"/>
        </w:rPr>
        <w:t>;</w:t>
      </w:r>
    </w:p>
    <w:p w14:paraId="1807ECBB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Г) судей.</w:t>
      </w:r>
    </w:p>
    <w:p w14:paraId="031173EA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4. На какой стадии гражданского судопроизводства возможно правопреемство?</w:t>
      </w:r>
    </w:p>
    <w:p w14:paraId="4F989167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А) на любой;</w:t>
      </w:r>
    </w:p>
    <w:p w14:paraId="2B0EFB82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Б) только на стадии подготовки дела к производству.</w:t>
      </w:r>
    </w:p>
    <w:p w14:paraId="78D36198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5.Принцип непрерывности судебного разбирательства заключается в следующем:</w:t>
      </w:r>
    </w:p>
    <w:p w14:paraId="60540D56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70E28">
        <w:rPr>
          <w:rFonts w:ascii="Times New Roman" w:hAnsi="Times New Roman" w:cs="Times New Roman"/>
          <w:sz w:val="28"/>
          <w:szCs w:val="28"/>
        </w:rPr>
        <w:t>А)дело</w:t>
      </w:r>
      <w:proofErr w:type="gramEnd"/>
      <w:r w:rsidRPr="00270E28">
        <w:rPr>
          <w:rFonts w:ascii="Times New Roman" w:hAnsi="Times New Roman" w:cs="Times New Roman"/>
          <w:sz w:val="28"/>
          <w:szCs w:val="28"/>
        </w:rPr>
        <w:t xml:space="preserve"> должно рассматриваться непрерывно до вынесения решения, без перерыва на обед и отдых;</w:t>
      </w:r>
    </w:p>
    <w:p w14:paraId="139085AB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Б) продолжительность одного судебного заседания не должна превышать 12 часов;</w:t>
      </w:r>
    </w:p>
    <w:p w14:paraId="2A64BA67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В) до окончания рассмотрения дела по существу или до его отложения суд не праве рассматривать другие гражданские дела.</w:t>
      </w:r>
    </w:p>
    <w:p w14:paraId="754FCD9E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6.Принцип гласности судебного разбирательства заключается в следующем:</w:t>
      </w:r>
    </w:p>
    <w:p w14:paraId="11901C30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А) судебное заседание обязательно транслируется по местному каналу телевидения;</w:t>
      </w:r>
    </w:p>
    <w:p w14:paraId="60962597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Б) решение суда публикуется в местной печати;</w:t>
      </w:r>
    </w:p>
    <w:p w14:paraId="7B2D0EFC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В) любое лицо может присутствовать в зале судебного заседания во время рассмотрения дела судом;</w:t>
      </w:r>
    </w:p>
    <w:p w14:paraId="0AA4C06D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Г) видеозапись судебного заседания возможна без разрешения суда</w:t>
      </w:r>
    </w:p>
    <w:p w14:paraId="6D76D835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515574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Вариант 3.</w:t>
      </w:r>
    </w:p>
    <w:p w14:paraId="624801B4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1.Лица участвующие в деле: понятие, классификация их права и обязанности.</w:t>
      </w:r>
    </w:p>
    <w:p w14:paraId="7F7649EE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2.Пречислить и описать стадии гражданского процесса.</w:t>
      </w:r>
    </w:p>
    <w:p w14:paraId="77FF23BF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3.Тесты.</w:t>
      </w:r>
    </w:p>
    <w:p w14:paraId="120B52FF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 xml:space="preserve">1.Что относится </w:t>
      </w:r>
      <w:proofErr w:type="gramStart"/>
      <w:r w:rsidRPr="00270E28">
        <w:rPr>
          <w:rFonts w:ascii="Times New Roman" w:hAnsi="Times New Roman" w:cs="Times New Roman"/>
          <w:b/>
          <w:bCs/>
          <w:sz w:val="28"/>
          <w:szCs w:val="28"/>
        </w:rPr>
        <w:t>к  виду</w:t>
      </w:r>
      <w:proofErr w:type="gramEnd"/>
      <w:r w:rsidRPr="00270E28">
        <w:rPr>
          <w:rFonts w:ascii="Times New Roman" w:hAnsi="Times New Roman" w:cs="Times New Roman"/>
          <w:b/>
          <w:bCs/>
          <w:sz w:val="28"/>
          <w:szCs w:val="28"/>
        </w:rPr>
        <w:t xml:space="preserve"> подсудности:</w:t>
      </w:r>
    </w:p>
    <w:p w14:paraId="577BB6CF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А) императивная;</w:t>
      </w:r>
    </w:p>
    <w:p w14:paraId="4021098D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Б) последовательная;</w:t>
      </w:r>
    </w:p>
    <w:p w14:paraId="4E7844B5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lastRenderedPageBreak/>
        <w:t>В) родовая;</w:t>
      </w:r>
    </w:p>
    <w:p w14:paraId="76F0AF77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Г) строгая.</w:t>
      </w:r>
    </w:p>
    <w:p w14:paraId="0A884EA9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 xml:space="preserve">2. При отказе прокурора от иска, предъявленного в защиту прав и </w:t>
      </w:r>
      <w:proofErr w:type="gramStart"/>
      <w:r w:rsidRPr="00270E28">
        <w:rPr>
          <w:rFonts w:ascii="Times New Roman" w:hAnsi="Times New Roman" w:cs="Times New Roman"/>
          <w:b/>
          <w:bCs/>
          <w:sz w:val="28"/>
          <w:szCs w:val="28"/>
        </w:rPr>
        <w:t>интересов  дееспособного</w:t>
      </w:r>
      <w:proofErr w:type="gramEnd"/>
      <w:r w:rsidRPr="00270E28">
        <w:rPr>
          <w:rFonts w:ascii="Times New Roman" w:hAnsi="Times New Roman" w:cs="Times New Roman"/>
          <w:b/>
          <w:bCs/>
          <w:sz w:val="28"/>
          <w:szCs w:val="28"/>
        </w:rPr>
        <w:t xml:space="preserve"> гражданина:</w:t>
      </w:r>
    </w:p>
    <w:p w14:paraId="2A3E6890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А) производство по делу прекращается</w:t>
      </w:r>
    </w:p>
    <w:p w14:paraId="373E1482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Б) производство по делу продолжается</w:t>
      </w:r>
    </w:p>
    <w:p w14:paraId="63A5A1E8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В) прокурор не имеет право отказаться от требований</w:t>
      </w:r>
    </w:p>
    <w:p w14:paraId="64412396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 xml:space="preserve">3.Какому </w:t>
      </w:r>
      <w:proofErr w:type="gramStart"/>
      <w:r w:rsidRPr="00270E28">
        <w:rPr>
          <w:rFonts w:ascii="Times New Roman" w:hAnsi="Times New Roman" w:cs="Times New Roman"/>
          <w:b/>
          <w:bCs/>
          <w:sz w:val="28"/>
          <w:szCs w:val="28"/>
        </w:rPr>
        <w:t>суду  подсудны</w:t>
      </w:r>
      <w:proofErr w:type="gramEnd"/>
      <w:r w:rsidRPr="00270E28">
        <w:rPr>
          <w:rFonts w:ascii="Times New Roman" w:hAnsi="Times New Roman" w:cs="Times New Roman"/>
          <w:b/>
          <w:bCs/>
          <w:sz w:val="28"/>
          <w:szCs w:val="28"/>
        </w:rPr>
        <w:t xml:space="preserve"> дела связанные с государственной тайной?</w:t>
      </w:r>
    </w:p>
    <w:p w14:paraId="31FF1752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А) районному суду;</w:t>
      </w:r>
    </w:p>
    <w:p w14:paraId="222E78DC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Б) специальному суду;</w:t>
      </w:r>
    </w:p>
    <w:p w14:paraId="6BDF621E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В) военному суду;</w:t>
      </w:r>
    </w:p>
    <w:p w14:paraId="73C3FCB3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Г) верховному суду субъекта РФ;</w:t>
      </w:r>
    </w:p>
    <w:p w14:paraId="40C25D22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4. Гражданская процессуальная дееспособность по общему правилу наступает:</w:t>
      </w:r>
    </w:p>
    <w:p w14:paraId="7B7BAFCC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А) с 18 лет;</w:t>
      </w:r>
    </w:p>
    <w:p w14:paraId="53142C21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Б) с 16 лет;</w:t>
      </w:r>
    </w:p>
    <w:p w14:paraId="47EDD41E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В) с 14 лет</w:t>
      </w:r>
      <w:r w:rsidRPr="00270E2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9EF4C7B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5.В гражданском процессе возможна:</w:t>
      </w:r>
    </w:p>
    <w:p w14:paraId="3C55CC65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А) замена ненадлежащего истца;</w:t>
      </w:r>
    </w:p>
    <w:p w14:paraId="428F23FF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Б) замена ненадлежащего ответчика;</w:t>
      </w:r>
    </w:p>
    <w:p w14:paraId="0864B74C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В) замена ненадлежащего прокурора;</w:t>
      </w:r>
    </w:p>
    <w:p w14:paraId="1AD880EE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Г) замена ненадлежащего судьи.</w:t>
      </w:r>
    </w:p>
    <w:p w14:paraId="7ED6E547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6.Дела о расторжении брака подведомственны судам общей юрисдикции, если:</w:t>
      </w:r>
    </w:p>
    <w:p w14:paraId="1526C530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А) супруги согласны на расторжение брака и у супругов нет общих несовершеннолетних детей;</w:t>
      </w:r>
    </w:p>
    <w:p w14:paraId="0B67879A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 xml:space="preserve">Б) один из супругов признан </w:t>
      </w:r>
      <w:proofErr w:type="gramStart"/>
      <w:r w:rsidRPr="00270E28">
        <w:rPr>
          <w:rFonts w:ascii="Times New Roman" w:hAnsi="Times New Roman" w:cs="Times New Roman"/>
          <w:sz w:val="28"/>
          <w:szCs w:val="28"/>
        </w:rPr>
        <w:t>судом</w:t>
      </w:r>
      <w:proofErr w:type="gramEnd"/>
      <w:r w:rsidRPr="00270E28">
        <w:rPr>
          <w:rFonts w:ascii="Times New Roman" w:hAnsi="Times New Roman" w:cs="Times New Roman"/>
          <w:sz w:val="28"/>
          <w:szCs w:val="28"/>
        </w:rPr>
        <w:t xml:space="preserve"> безвестно отсутствующим;</w:t>
      </w:r>
    </w:p>
    <w:p w14:paraId="1DC9C529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В) у супругов имеются общие несовершеннолетние дети.</w:t>
      </w:r>
    </w:p>
    <w:p w14:paraId="609D81CC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894907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Вариант 4.</w:t>
      </w:r>
    </w:p>
    <w:p w14:paraId="4EC343D2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lastRenderedPageBreak/>
        <w:t xml:space="preserve">1.Формы участия прокурора в гражданском </w:t>
      </w:r>
      <w:proofErr w:type="gramStart"/>
      <w:r w:rsidRPr="00270E28">
        <w:rPr>
          <w:rFonts w:ascii="Times New Roman" w:hAnsi="Times New Roman" w:cs="Times New Roman"/>
          <w:sz w:val="28"/>
          <w:szCs w:val="28"/>
        </w:rPr>
        <w:t>судопроизводстве.(</w:t>
      </w:r>
      <w:proofErr w:type="gramEnd"/>
      <w:r w:rsidRPr="00270E28">
        <w:rPr>
          <w:rFonts w:ascii="Times New Roman" w:hAnsi="Times New Roman" w:cs="Times New Roman"/>
          <w:sz w:val="28"/>
          <w:szCs w:val="28"/>
        </w:rPr>
        <w:t>перечислите и опишите их)</w:t>
      </w:r>
    </w:p>
    <w:p w14:paraId="340DA48F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2.Перечислите все виды производств в гражданском процессе и опишите их.</w:t>
      </w:r>
    </w:p>
    <w:p w14:paraId="0A6ED08D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3.Тесты.</w:t>
      </w:r>
    </w:p>
    <w:p w14:paraId="58437974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1</w:t>
      </w:r>
      <w:r w:rsidRPr="00270E28">
        <w:rPr>
          <w:rFonts w:ascii="Times New Roman" w:hAnsi="Times New Roman" w:cs="Times New Roman"/>
          <w:b/>
          <w:bCs/>
          <w:sz w:val="28"/>
          <w:szCs w:val="28"/>
        </w:rPr>
        <w:t>. Государственная пошлина – это:</w:t>
      </w:r>
    </w:p>
    <w:p w14:paraId="2F9734E1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А) судебный налог;</w:t>
      </w:r>
    </w:p>
    <w:p w14:paraId="56D45821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Б) судебная субвенция;</w:t>
      </w:r>
    </w:p>
    <w:p w14:paraId="2B45D344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В) судебные расходы;</w:t>
      </w:r>
    </w:p>
    <w:p w14:paraId="30C6930C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Г) судебные издержки.</w:t>
      </w:r>
    </w:p>
    <w:p w14:paraId="4D0407CE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2.Замена ненадлежащей стороны в гражданском процессе оформляется:</w:t>
      </w:r>
    </w:p>
    <w:p w14:paraId="2EAC3883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А) постановление прокурора;</w:t>
      </w:r>
    </w:p>
    <w:p w14:paraId="2000C8CB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Б) исполнительным листом;</w:t>
      </w:r>
    </w:p>
    <w:p w14:paraId="5923C6FF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В) решением суда;</w:t>
      </w:r>
    </w:p>
    <w:p w14:paraId="4C9607C4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Г) определением суда.</w:t>
      </w:r>
    </w:p>
    <w:p w14:paraId="32B4CFF5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3.Кому из указанных лиц можно заявить отвод:</w:t>
      </w:r>
    </w:p>
    <w:p w14:paraId="5D9AB71B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70E28">
        <w:rPr>
          <w:rFonts w:ascii="Times New Roman" w:hAnsi="Times New Roman" w:cs="Times New Roman"/>
          <w:sz w:val="28"/>
          <w:szCs w:val="28"/>
        </w:rPr>
        <w:t>А)свидетелю</w:t>
      </w:r>
      <w:proofErr w:type="gramEnd"/>
    </w:p>
    <w:p w14:paraId="136F5D21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Б) представителю истца</w:t>
      </w:r>
    </w:p>
    <w:p w14:paraId="3254780E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70E28">
        <w:rPr>
          <w:rFonts w:ascii="Times New Roman" w:hAnsi="Times New Roman" w:cs="Times New Roman"/>
          <w:sz w:val="28"/>
          <w:szCs w:val="28"/>
        </w:rPr>
        <w:t>В)представителю</w:t>
      </w:r>
      <w:proofErr w:type="gramEnd"/>
      <w:r w:rsidRPr="00270E28">
        <w:rPr>
          <w:rFonts w:ascii="Times New Roman" w:hAnsi="Times New Roman" w:cs="Times New Roman"/>
          <w:sz w:val="28"/>
          <w:szCs w:val="28"/>
        </w:rPr>
        <w:t xml:space="preserve"> ответчика</w:t>
      </w:r>
    </w:p>
    <w:p w14:paraId="6D8E8C59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Г) специалисту</w:t>
      </w:r>
    </w:p>
    <w:p w14:paraId="10AB1551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70E28">
        <w:rPr>
          <w:rFonts w:ascii="Times New Roman" w:hAnsi="Times New Roman" w:cs="Times New Roman"/>
          <w:sz w:val="28"/>
          <w:szCs w:val="28"/>
        </w:rPr>
        <w:t xml:space="preserve"> </w:t>
      </w:r>
      <w:r w:rsidRPr="00270E28">
        <w:rPr>
          <w:rFonts w:ascii="Times New Roman" w:hAnsi="Times New Roman" w:cs="Times New Roman"/>
          <w:b/>
          <w:bCs/>
          <w:sz w:val="28"/>
          <w:szCs w:val="28"/>
        </w:rPr>
        <w:t>Соблюдение правил подсудности, наличие дееспособности у лица, соблюдение претензионного порядка урегулирования спора представляют собой…</w:t>
      </w:r>
    </w:p>
    <w:p w14:paraId="0E5D75F5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А) право на удовлетворение иска</w:t>
      </w:r>
    </w:p>
    <w:p w14:paraId="3282EDF4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Б) предпосылки права на предъявление иска</w:t>
      </w:r>
    </w:p>
    <w:p w14:paraId="63EF7B16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В) элементы иска</w:t>
      </w:r>
    </w:p>
    <w:p w14:paraId="7551E5D6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Г) условия реализации права на предъявление иска</w:t>
      </w:r>
    </w:p>
    <w:p w14:paraId="61EB43B1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270E28">
        <w:rPr>
          <w:rFonts w:ascii="Times New Roman" w:hAnsi="Times New Roman" w:cs="Times New Roman"/>
          <w:sz w:val="28"/>
          <w:szCs w:val="28"/>
        </w:rPr>
        <w:t xml:space="preserve"> </w:t>
      </w:r>
      <w:r w:rsidRPr="00270E28">
        <w:rPr>
          <w:rFonts w:ascii="Times New Roman" w:hAnsi="Times New Roman" w:cs="Times New Roman"/>
          <w:b/>
          <w:bCs/>
          <w:sz w:val="28"/>
          <w:szCs w:val="28"/>
        </w:rPr>
        <w:t>Кому из участников процесса принадлежит право определения предмета иска?</w:t>
      </w:r>
    </w:p>
    <w:p w14:paraId="1990CE5F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70E28">
        <w:rPr>
          <w:rFonts w:ascii="Times New Roman" w:hAnsi="Times New Roman" w:cs="Times New Roman"/>
          <w:sz w:val="28"/>
          <w:szCs w:val="28"/>
        </w:rPr>
        <w:t>А)Истец</w:t>
      </w:r>
      <w:proofErr w:type="gramEnd"/>
    </w:p>
    <w:p w14:paraId="6349C9A8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 xml:space="preserve">Б) Суд  </w:t>
      </w:r>
    </w:p>
    <w:p w14:paraId="20CA263F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lastRenderedPageBreak/>
        <w:t>В) Прокурор</w:t>
      </w:r>
    </w:p>
    <w:p w14:paraId="062A0E2A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Г) всем перечисленным выше</w:t>
      </w:r>
    </w:p>
    <w:p w14:paraId="166E1B7B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6. Иск — это:</w:t>
      </w:r>
    </w:p>
    <w:p w14:paraId="1920F655" w14:textId="77777777" w:rsidR="00270E28" w:rsidRPr="00270E28" w:rsidRDefault="00270E28" w:rsidP="005146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70E28">
        <w:rPr>
          <w:rFonts w:ascii="Times New Roman" w:hAnsi="Times New Roman" w:cs="Times New Roman"/>
          <w:sz w:val="28"/>
          <w:szCs w:val="28"/>
        </w:rPr>
        <w:t>А)материальное</w:t>
      </w:r>
      <w:proofErr w:type="gramEnd"/>
      <w:r w:rsidRPr="00270E28">
        <w:rPr>
          <w:rFonts w:ascii="Times New Roman" w:hAnsi="Times New Roman" w:cs="Times New Roman"/>
          <w:sz w:val="28"/>
          <w:szCs w:val="28"/>
        </w:rPr>
        <w:t xml:space="preserve"> благо, получение которого добивается истец;</w:t>
      </w:r>
    </w:p>
    <w:p w14:paraId="2096DAA5" w14:textId="77777777" w:rsidR="00270E28" w:rsidRPr="00270E28" w:rsidRDefault="00270E28" w:rsidP="005146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70E28">
        <w:rPr>
          <w:rFonts w:ascii="Times New Roman" w:hAnsi="Times New Roman" w:cs="Times New Roman"/>
          <w:sz w:val="28"/>
          <w:szCs w:val="28"/>
        </w:rPr>
        <w:t>Б)документ</w:t>
      </w:r>
      <w:proofErr w:type="gramEnd"/>
      <w:r w:rsidRPr="00270E28">
        <w:rPr>
          <w:rFonts w:ascii="Times New Roman" w:hAnsi="Times New Roman" w:cs="Times New Roman"/>
          <w:sz w:val="28"/>
          <w:szCs w:val="28"/>
        </w:rPr>
        <w:t>, содержащий сведения о ходе судебного заседания;</w:t>
      </w:r>
    </w:p>
    <w:p w14:paraId="564EB585" w14:textId="77777777" w:rsidR="00270E28" w:rsidRPr="00270E28" w:rsidRDefault="00270E28" w:rsidP="005146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В) обращение истца к суду с просьбой о рассмотрении и разрешении материально-правового спора с ответчиком и о защите нарушенного субъективного права или законного интереса;</w:t>
      </w:r>
    </w:p>
    <w:p w14:paraId="24969765" w14:textId="77777777" w:rsidR="00270E28" w:rsidRPr="00270E28" w:rsidRDefault="00270E28" w:rsidP="005146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Г) письменная просьба истца о рассмотрении дела в его отсутствие.</w:t>
      </w:r>
    </w:p>
    <w:p w14:paraId="6730135E" w14:textId="77777777" w:rsidR="00BE432F" w:rsidRDefault="00BE432F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03ABCA2" w14:textId="653CC3CA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Вариант 5.</w:t>
      </w:r>
    </w:p>
    <w:p w14:paraId="28635C82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1.Понятие и классификация процессуальных сроков. Продление и приостановление и восстановление процессуальных сроков.</w:t>
      </w:r>
    </w:p>
    <w:p w14:paraId="06E0AFE9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 xml:space="preserve">2.Понятие и виды доказательств в гражданском </w:t>
      </w:r>
      <w:proofErr w:type="gramStart"/>
      <w:r w:rsidRPr="00270E28">
        <w:rPr>
          <w:rFonts w:ascii="Times New Roman" w:hAnsi="Times New Roman" w:cs="Times New Roman"/>
          <w:sz w:val="28"/>
          <w:szCs w:val="28"/>
        </w:rPr>
        <w:t>процессе.(</w:t>
      </w:r>
      <w:proofErr w:type="gramEnd"/>
      <w:r w:rsidRPr="00270E28">
        <w:rPr>
          <w:rFonts w:ascii="Times New Roman" w:hAnsi="Times New Roman" w:cs="Times New Roman"/>
          <w:sz w:val="28"/>
          <w:szCs w:val="28"/>
        </w:rPr>
        <w:t>Опишите каждый вид доказательств).</w:t>
      </w:r>
    </w:p>
    <w:p w14:paraId="74C93876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3.Тесты.</w:t>
      </w:r>
    </w:p>
    <w:p w14:paraId="6687F742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1.Размер государственной пошлины устанавливается:</w:t>
      </w:r>
    </w:p>
    <w:p w14:paraId="09258A81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А) Судом</w:t>
      </w:r>
    </w:p>
    <w:p w14:paraId="003F1D15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Б) Истцом</w:t>
      </w:r>
    </w:p>
    <w:p w14:paraId="104B542C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В) Законом</w:t>
      </w:r>
    </w:p>
    <w:p w14:paraId="34E8CF8A" w14:textId="77777777" w:rsidR="00270E28" w:rsidRPr="00270E28" w:rsidRDefault="00270E28" w:rsidP="005146FD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2. Какое процессуальное положение занимает лицо, заявляющее самостоятельные требования, вступающее в уже возникший процесс?</w:t>
      </w:r>
    </w:p>
    <w:p w14:paraId="626EA1C7" w14:textId="77777777" w:rsidR="00270E28" w:rsidRPr="00270E28" w:rsidRDefault="00270E28" w:rsidP="005146F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А) Представитель истца</w:t>
      </w:r>
    </w:p>
    <w:p w14:paraId="494127A2" w14:textId="77777777" w:rsidR="00270E28" w:rsidRPr="00270E28" w:rsidRDefault="00270E28" w:rsidP="005146F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70E28">
        <w:rPr>
          <w:rFonts w:ascii="Times New Roman" w:hAnsi="Times New Roman" w:cs="Times New Roman"/>
          <w:sz w:val="28"/>
          <w:szCs w:val="28"/>
        </w:rPr>
        <w:t>Б )</w:t>
      </w:r>
      <w:proofErr w:type="gramEnd"/>
      <w:r w:rsidRPr="00270E28">
        <w:rPr>
          <w:rFonts w:ascii="Times New Roman" w:hAnsi="Times New Roman" w:cs="Times New Roman"/>
          <w:sz w:val="28"/>
          <w:szCs w:val="28"/>
        </w:rPr>
        <w:t xml:space="preserve"> Представитель ответчика</w:t>
      </w:r>
    </w:p>
    <w:p w14:paraId="639A519C" w14:textId="77777777" w:rsidR="00270E28" w:rsidRPr="00270E28" w:rsidRDefault="00270E28" w:rsidP="005146F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70E28">
        <w:rPr>
          <w:rFonts w:ascii="Times New Roman" w:hAnsi="Times New Roman" w:cs="Times New Roman"/>
          <w:sz w:val="28"/>
          <w:szCs w:val="28"/>
        </w:rPr>
        <w:t>В)Истец</w:t>
      </w:r>
      <w:proofErr w:type="gramEnd"/>
    </w:p>
    <w:p w14:paraId="3239ACC2" w14:textId="77777777" w:rsidR="00270E28" w:rsidRPr="00270E28" w:rsidRDefault="00270E28" w:rsidP="005146F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70E28">
        <w:rPr>
          <w:rFonts w:ascii="Times New Roman" w:hAnsi="Times New Roman" w:cs="Times New Roman"/>
          <w:sz w:val="28"/>
          <w:szCs w:val="28"/>
        </w:rPr>
        <w:t>Г)Третье</w:t>
      </w:r>
      <w:proofErr w:type="gramEnd"/>
      <w:r w:rsidRPr="00270E28">
        <w:rPr>
          <w:rFonts w:ascii="Times New Roman" w:hAnsi="Times New Roman" w:cs="Times New Roman"/>
          <w:sz w:val="28"/>
          <w:szCs w:val="28"/>
        </w:rPr>
        <w:t xml:space="preserve"> лицо заявляющее самостоятельные требования.</w:t>
      </w:r>
    </w:p>
    <w:p w14:paraId="69A55535" w14:textId="77777777" w:rsidR="00270E28" w:rsidRPr="00270E28" w:rsidRDefault="00270E28" w:rsidP="005146F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70E28">
        <w:rPr>
          <w:rFonts w:ascii="Times New Roman" w:hAnsi="Times New Roman" w:cs="Times New Roman"/>
          <w:sz w:val="28"/>
          <w:szCs w:val="28"/>
        </w:rPr>
        <w:t xml:space="preserve"> </w:t>
      </w:r>
      <w:r w:rsidRPr="00270E28">
        <w:rPr>
          <w:rFonts w:ascii="Times New Roman" w:hAnsi="Times New Roman" w:cs="Times New Roman"/>
          <w:b/>
          <w:bCs/>
          <w:sz w:val="28"/>
          <w:szCs w:val="28"/>
        </w:rPr>
        <w:t>Субъекты гражданского процесса — это:</w:t>
      </w:r>
    </w:p>
    <w:p w14:paraId="06C2BE14" w14:textId="77777777" w:rsidR="00270E28" w:rsidRPr="00270E28" w:rsidRDefault="00270E28" w:rsidP="005146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А) суды, лица, участвующие в деле, и лица, содействующие правосудию</w:t>
      </w:r>
    </w:p>
    <w:p w14:paraId="7802C759" w14:textId="77777777" w:rsidR="00270E28" w:rsidRPr="00270E28" w:rsidRDefault="00270E28" w:rsidP="005146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70E28">
        <w:rPr>
          <w:rFonts w:ascii="Times New Roman" w:hAnsi="Times New Roman" w:cs="Times New Roman"/>
          <w:sz w:val="28"/>
          <w:szCs w:val="28"/>
        </w:rPr>
        <w:t>Б)Лица</w:t>
      </w:r>
      <w:proofErr w:type="gramEnd"/>
      <w:r w:rsidRPr="00270E28">
        <w:rPr>
          <w:rFonts w:ascii="Times New Roman" w:hAnsi="Times New Roman" w:cs="Times New Roman"/>
          <w:sz w:val="28"/>
          <w:szCs w:val="28"/>
        </w:rPr>
        <w:t>, участвующие в деле;</w:t>
      </w:r>
    </w:p>
    <w:p w14:paraId="1DA6A97B" w14:textId="77777777" w:rsidR="00270E28" w:rsidRPr="00270E28" w:rsidRDefault="00270E28" w:rsidP="005146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270E28">
        <w:rPr>
          <w:rFonts w:ascii="Times New Roman" w:hAnsi="Times New Roman" w:cs="Times New Roman"/>
          <w:sz w:val="28"/>
          <w:szCs w:val="28"/>
        </w:rPr>
        <w:t>лица ,</w:t>
      </w:r>
      <w:proofErr w:type="gramEnd"/>
      <w:r w:rsidRPr="00270E28">
        <w:rPr>
          <w:rFonts w:ascii="Times New Roman" w:hAnsi="Times New Roman" w:cs="Times New Roman"/>
          <w:sz w:val="28"/>
          <w:szCs w:val="28"/>
        </w:rPr>
        <w:t xml:space="preserve"> участвующие в деле, и лица, содействующие правосудию</w:t>
      </w:r>
    </w:p>
    <w:p w14:paraId="1DC088CF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4. Подсудность гражданского дела — это:</w:t>
      </w:r>
    </w:p>
    <w:p w14:paraId="7E4D3EB8" w14:textId="77777777" w:rsidR="00270E28" w:rsidRPr="00270E28" w:rsidRDefault="00270E28" w:rsidP="005146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lastRenderedPageBreak/>
        <w:t>А) пределы компетенции суда относительно круга гражданских дел, которые он правомочен рассматривать;</w:t>
      </w:r>
    </w:p>
    <w:p w14:paraId="746C0AA8" w14:textId="77777777" w:rsidR="00270E28" w:rsidRPr="00270E28" w:rsidRDefault="00270E28" w:rsidP="005146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70E28">
        <w:rPr>
          <w:rFonts w:ascii="Times New Roman" w:hAnsi="Times New Roman" w:cs="Times New Roman"/>
          <w:sz w:val="28"/>
          <w:szCs w:val="28"/>
        </w:rPr>
        <w:t>Б)право</w:t>
      </w:r>
      <w:proofErr w:type="gramEnd"/>
      <w:r w:rsidRPr="00270E28">
        <w:rPr>
          <w:rFonts w:ascii="Times New Roman" w:hAnsi="Times New Roman" w:cs="Times New Roman"/>
          <w:sz w:val="28"/>
          <w:szCs w:val="28"/>
        </w:rPr>
        <w:t xml:space="preserve"> любого заинтересованного лица обратиться в суд за защитой нарушенных либо оспариваемых прав, свобод и законных интересов;</w:t>
      </w:r>
    </w:p>
    <w:p w14:paraId="6FE1CBEF" w14:textId="77777777" w:rsidR="00270E28" w:rsidRPr="00270E28" w:rsidRDefault="00270E28" w:rsidP="005146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70E28">
        <w:rPr>
          <w:rFonts w:ascii="Times New Roman" w:hAnsi="Times New Roman" w:cs="Times New Roman"/>
          <w:sz w:val="28"/>
          <w:szCs w:val="28"/>
        </w:rPr>
        <w:t>В)право</w:t>
      </w:r>
      <w:proofErr w:type="gramEnd"/>
      <w:r w:rsidRPr="00270E28">
        <w:rPr>
          <w:rFonts w:ascii="Times New Roman" w:hAnsi="Times New Roman" w:cs="Times New Roman"/>
          <w:sz w:val="28"/>
          <w:szCs w:val="28"/>
        </w:rPr>
        <w:t xml:space="preserve"> гражданина самостоятельно выбрать суд для обращения за защитой нарушенных прав, законных интересов.</w:t>
      </w:r>
    </w:p>
    <w:p w14:paraId="4459883C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5.Источником гражданского процессуального права является:</w:t>
      </w:r>
    </w:p>
    <w:p w14:paraId="39CC3BBE" w14:textId="77777777" w:rsidR="00270E28" w:rsidRPr="00270E28" w:rsidRDefault="00270E28" w:rsidP="005146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А) постановление президиума областного (краевого) суда;</w:t>
      </w:r>
    </w:p>
    <w:p w14:paraId="6B1CA89C" w14:textId="77777777" w:rsidR="00270E28" w:rsidRPr="00270E28" w:rsidRDefault="00270E28" w:rsidP="005146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70E28">
        <w:rPr>
          <w:rFonts w:ascii="Times New Roman" w:hAnsi="Times New Roman" w:cs="Times New Roman"/>
          <w:sz w:val="28"/>
          <w:szCs w:val="28"/>
        </w:rPr>
        <w:t>Б)Уголовно</w:t>
      </w:r>
      <w:proofErr w:type="gramEnd"/>
      <w:r w:rsidRPr="00270E28">
        <w:rPr>
          <w:rFonts w:ascii="Times New Roman" w:hAnsi="Times New Roman" w:cs="Times New Roman"/>
          <w:sz w:val="28"/>
          <w:szCs w:val="28"/>
        </w:rPr>
        <w:t>-процессуальный кодекс Российской Федерации;</w:t>
      </w:r>
    </w:p>
    <w:p w14:paraId="457D588A" w14:textId="77777777" w:rsidR="00270E28" w:rsidRPr="00270E28" w:rsidRDefault="00270E28" w:rsidP="005146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70E28">
        <w:rPr>
          <w:rFonts w:ascii="Times New Roman" w:hAnsi="Times New Roman" w:cs="Times New Roman"/>
          <w:sz w:val="28"/>
          <w:szCs w:val="28"/>
        </w:rPr>
        <w:t>В)Гражданский</w:t>
      </w:r>
      <w:proofErr w:type="gramEnd"/>
      <w:r w:rsidRPr="00270E28">
        <w:rPr>
          <w:rFonts w:ascii="Times New Roman" w:hAnsi="Times New Roman" w:cs="Times New Roman"/>
          <w:sz w:val="28"/>
          <w:szCs w:val="28"/>
        </w:rPr>
        <w:t xml:space="preserve"> процессуальный кодекс Российской Федерации;</w:t>
      </w:r>
    </w:p>
    <w:p w14:paraId="74BA8750" w14:textId="77777777" w:rsidR="00270E28" w:rsidRPr="00270E28" w:rsidRDefault="00270E28" w:rsidP="005146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0E28">
        <w:rPr>
          <w:rFonts w:ascii="Times New Roman" w:hAnsi="Times New Roman" w:cs="Times New Roman"/>
          <w:sz w:val="28"/>
          <w:szCs w:val="28"/>
        </w:rPr>
        <w:t>Г)Уголовный</w:t>
      </w:r>
      <w:proofErr w:type="gramEnd"/>
      <w:r w:rsidRPr="00270E28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Федерации.</w:t>
      </w:r>
    </w:p>
    <w:p w14:paraId="32E5F875" w14:textId="77777777" w:rsidR="00270E28" w:rsidRPr="00270E28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0E28">
        <w:rPr>
          <w:rFonts w:ascii="Times New Roman" w:hAnsi="Times New Roman" w:cs="Times New Roman"/>
          <w:b/>
          <w:bCs/>
          <w:sz w:val="28"/>
          <w:szCs w:val="28"/>
        </w:rPr>
        <w:t>6. Гражданское процессуальное право — это:</w:t>
      </w:r>
    </w:p>
    <w:p w14:paraId="3B7965AA" w14:textId="77777777" w:rsidR="00270E28" w:rsidRPr="00270E28" w:rsidRDefault="00270E28" w:rsidP="005146F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70E28">
        <w:rPr>
          <w:rFonts w:ascii="Times New Roman" w:hAnsi="Times New Roman" w:cs="Times New Roman"/>
          <w:sz w:val="28"/>
          <w:szCs w:val="28"/>
        </w:rPr>
        <w:t>А)совокупность</w:t>
      </w:r>
      <w:proofErr w:type="gramEnd"/>
      <w:r w:rsidRPr="00270E28">
        <w:rPr>
          <w:rFonts w:ascii="Times New Roman" w:hAnsi="Times New Roman" w:cs="Times New Roman"/>
          <w:sz w:val="28"/>
          <w:szCs w:val="28"/>
        </w:rPr>
        <w:t xml:space="preserve"> правовых норм, регулирующих порядок возбуждения, рассмотрения и разрешения судом гражданских дел, а также пересмотра судебных решений, т. е. правосудие по гражданским делам, а также порядок принудительного исполнения судебных постановлений (решений, определений);</w:t>
      </w:r>
    </w:p>
    <w:p w14:paraId="3B3DF756" w14:textId="77777777" w:rsidR="00270E28" w:rsidRPr="00270E28" w:rsidRDefault="00270E28" w:rsidP="005146F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70E28">
        <w:rPr>
          <w:rFonts w:ascii="Times New Roman" w:hAnsi="Times New Roman" w:cs="Times New Roman"/>
          <w:sz w:val="28"/>
          <w:szCs w:val="28"/>
        </w:rPr>
        <w:t>Б)урегулированная</w:t>
      </w:r>
      <w:proofErr w:type="gramEnd"/>
      <w:r w:rsidRPr="00270E28">
        <w:rPr>
          <w:rFonts w:ascii="Times New Roman" w:hAnsi="Times New Roman" w:cs="Times New Roman"/>
          <w:sz w:val="28"/>
          <w:szCs w:val="28"/>
        </w:rPr>
        <w:t xml:space="preserve"> законом деятельность по принудительному исполнению судебных актов;</w:t>
      </w:r>
    </w:p>
    <w:p w14:paraId="53466A25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>В) система взглядов, воззрений, концепций, теорий о характере, сущности и закономерностях развития гражданского процессуального права, практики его применения;</w:t>
      </w:r>
    </w:p>
    <w:p w14:paraId="4F62E75B" w14:textId="74B66E60" w:rsidR="00270E28" w:rsidRPr="00921715" w:rsidRDefault="00270E28" w:rsidP="00270E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21715">
        <w:rPr>
          <w:rFonts w:ascii="Times New Roman" w:hAnsi="Times New Roman" w:cs="Times New Roman"/>
          <w:b/>
          <w:bCs/>
          <w:sz w:val="28"/>
          <w:szCs w:val="28"/>
        </w:rPr>
        <w:t>Рекомендуемая литература:</w:t>
      </w:r>
    </w:p>
    <w:p w14:paraId="771E2002" w14:textId="2FE9192F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  <w:r w:rsidRPr="00270E28">
        <w:rPr>
          <w:rFonts w:ascii="Times New Roman" w:hAnsi="Times New Roman" w:cs="Times New Roman"/>
          <w:sz w:val="28"/>
          <w:szCs w:val="28"/>
        </w:rPr>
        <w:t xml:space="preserve">1. Гражданский процесс : учебник / Н. В. Алексеева, С. Т. </w:t>
      </w:r>
      <w:proofErr w:type="spellStart"/>
      <w:r w:rsidRPr="00270E28">
        <w:rPr>
          <w:rFonts w:ascii="Times New Roman" w:hAnsi="Times New Roman" w:cs="Times New Roman"/>
          <w:sz w:val="28"/>
          <w:szCs w:val="28"/>
        </w:rPr>
        <w:t>Багыллы</w:t>
      </w:r>
      <w:proofErr w:type="spellEnd"/>
      <w:r w:rsidRPr="00270E28">
        <w:rPr>
          <w:rFonts w:ascii="Times New Roman" w:hAnsi="Times New Roman" w:cs="Times New Roman"/>
          <w:sz w:val="28"/>
          <w:szCs w:val="28"/>
        </w:rPr>
        <w:t>, Л. В. Войтович [и др.] ;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0E28">
        <w:rPr>
          <w:rFonts w:ascii="Times New Roman" w:hAnsi="Times New Roman" w:cs="Times New Roman"/>
          <w:sz w:val="28"/>
          <w:szCs w:val="28"/>
        </w:rPr>
        <w:t xml:space="preserve">редакцией С. В. Никитина. — </w:t>
      </w:r>
      <w:proofErr w:type="gramStart"/>
      <w:r w:rsidRPr="00270E28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70E28">
        <w:rPr>
          <w:rFonts w:ascii="Times New Roman" w:hAnsi="Times New Roman" w:cs="Times New Roman"/>
          <w:sz w:val="28"/>
          <w:szCs w:val="28"/>
        </w:rPr>
        <w:t xml:space="preserve"> Российский государственный университет правосудия, 2022— 582 c. — ISBN 978-5-93916-894-6. — Текст : электронный // Цифровой образовательный ресурс</w:t>
      </w:r>
      <w:r w:rsidRPr="00270E28">
        <w:rPr>
          <w:rFonts w:ascii="Times New Roman" w:hAnsi="Times New Roman" w:cs="Times New Roman"/>
          <w:sz w:val="28"/>
          <w:szCs w:val="28"/>
        </w:rPr>
        <w:br/>
        <w:t>IPR SMART : [сайт]. — URL: https://www.iprbookshop.ru/126131.html Режим доступа: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E28">
        <w:rPr>
          <w:rFonts w:ascii="Times New Roman" w:hAnsi="Times New Roman" w:cs="Times New Roman"/>
          <w:sz w:val="28"/>
          <w:szCs w:val="28"/>
        </w:rPr>
        <w:t>авторизир</w:t>
      </w:r>
      <w:proofErr w:type="spellEnd"/>
      <w:r w:rsidRPr="00270E28">
        <w:rPr>
          <w:rFonts w:ascii="Times New Roman" w:hAnsi="Times New Roman" w:cs="Times New Roman"/>
          <w:sz w:val="28"/>
          <w:szCs w:val="28"/>
        </w:rPr>
        <w:t>. пользователей</w:t>
      </w:r>
      <w:r w:rsidRPr="00270E28">
        <w:rPr>
          <w:rFonts w:ascii="Times New Roman" w:hAnsi="Times New Roman" w:cs="Times New Roman"/>
          <w:sz w:val="28"/>
          <w:szCs w:val="28"/>
        </w:rPr>
        <w:br/>
        <w:t xml:space="preserve">2. Гражданский процесс : учебник для академического бакалавриата / В. А. Баранов, Д. В. </w:t>
      </w:r>
      <w:proofErr w:type="spellStart"/>
      <w:r w:rsidRPr="00270E28">
        <w:rPr>
          <w:rFonts w:ascii="Times New Roman" w:hAnsi="Times New Roman" w:cs="Times New Roman"/>
          <w:sz w:val="28"/>
          <w:szCs w:val="28"/>
        </w:rPr>
        <w:t>Карпухин,Л</w:t>
      </w:r>
      <w:proofErr w:type="spellEnd"/>
      <w:r w:rsidRPr="00270E28">
        <w:rPr>
          <w:rFonts w:ascii="Times New Roman" w:hAnsi="Times New Roman" w:cs="Times New Roman"/>
          <w:sz w:val="28"/>
          <w:szCs w:val="28"/>
        </w:rPr>
        <w:t xml:space="preserve">. Ю. Новицкая [и др.] ; под редакцией В. А. Баранова, С. В. Степашкина. — </w:t>
      </w:r>
      <w:proofErr w:type="gramStart"/>
      <w:r w:rsidRPr="00270E28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70E28">
        <w:rPr>
          <w:rFonts w:ascii="Times New Roman" w:hAnsi="Times New Roman" w:cs="Times New Roman"/>
          <w:sz w:val="28"/>
          <w:szCs w:val="28"/>
        </w:rPr>
        <w:t xml:space="preserve"> Прометей,2021. — 902 c. — ISBN 978-5-00172-209-0. — </w:t>
      </w:r>
      <w:proofErr w:type="gramStart"/>
      <w:r w:rsidRPr="00270E2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70E28">
        <w:rPr>
          <w:rFonts w:ascii="Times New Roman" w:hAnsi="Times New Roman" w:cs="Times New Roman"/>
          <w:sz w:val="28"/>
          <w:szCs w:val="28"/>
        </w:rPr>
        <w:t xml:space="preserve"> электронный // Цифровой образовательный</w:t>
      </w:r>
      <w:r w:rsidRPr="00270E28">
        <w:rPr>
          <w:rFonts w:ascii="Times New Roman" w:hAnsi="Times New Roman" w:cs="Times New Roman"/>
          <w:sz w:val="28"/>
          <w:szCs w:val="28"/>
        </w:rPr>
        <w:br/>
        <w:t>ресурс IPR SMART : [сайт]. — URL: https://www.iprbookshop.ru/125664.html — Режим доступа: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E28">
        <w:rPr>
          <w:rFonts w:ascii="Times New Roman" w:hAnsi="Times New Roman" w:cs="Times New Roman"/>
          <w:sz w:val="28"/>
          <w:szCs w:val="28"/>
        </w:rPr>
        <w:t>авторизир</w:t>
      </w:r>
      <w:proofErr w:type="spellEnd"/>
      <w:r w:rsidRPr="00270E28">
        <w:rPr>
          <w:rFonts w:ascii="Times New Roman" w:hAnsi="Times New Roman" w:cs="Times New Roman"/>
          <w:sz w:val="28"/>
          <w:szCs w:val="28"/>
        </w:rPr>
        <w:t>. пользователей</w:t>
      </w:r>
      <w:r w:rsidRPr="00270E28">
        <w:rPr>
          <w:rFonts w:ascii="Times New Roman" w:hAnsi="Times New Roman" w:cs="Times New Roman"/>
          <w:sz w:val="28"/>
          <w:szCs w:val="28"/>
        </w:rPr>
        <w:br/>
        <w:t xml:space="preserve">3. Гражданский процесс : учебник для студентов вузов, обучающихся по </w:t>
      </w:r>
      <w:r w:rsidRPr="00270E28">
        <w:rPr>
          <w:rFonts w:ascii="Times New Roman" w:hAnsi="Times New Roman" w:cs="Times New Roman"/>
          <w:sz w:val="28"/>
          <w:szCs w:val="28"/>
        </w:rPr>
        <w:lastRenderedPageBreak/>
        <w:t>направлению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0E28">
        <w:rPr>
          <w:rFonts w:ascii="Times New Roman" w:hAnsi="Times New Roman" w:cs="Times New Roman"/>
          <w:sz w:val="28"/>
          <w:szCs w:val="28"/>
        </w:rPr>
        <w:t>«Юриспруденция»,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0E28">
        <w:rPr>
          <w:rFonts w:ascii="Times New Roman" w:hAnsi="Times New Roman" w:cs="Times New Roman"/>
          <w:sz w:val="28"/>
          <w:szCs w:val="28"/>
        </w:rPr>
        <w:t>«Правоохранительная деятельность» / Л. В. Туманова, Н.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E28">
        <w:rPr>
          <w:rFonts w:ascii="Times New Roman" w:hAnsi="Times New Roman" w:cs="Times New Roman"/>
          <w:sz w:val="28"/>
          <w:szCs w:val="28"/>
        </w:rPr>
        <w:t>Эриашвили</w:t>
      </w:r>
      <w:proofErr w:type="spellEnd"/>
      <w:r w:rsidRPr="00270E28">
        <w:rPr>
          <w:rFonts w:ascii="Times New Roman" w:hAnsi="Times New Roman" w:cs="Times New Roman"/>
          <w:sz w:val="28"/>
          <w:szCs w:val="28"/>
        </w:rPr>
        <w:t xml:space="preserve">, А. Н. </w:t>
      </w:r>
      <w:proofErr w:type="spellStart"/>
      <w:r w:rsidRPr="00270E28">
        <w:rPr>
          <w:rFonts w:ascii="Times New Roman" w:hAnsi="Times New Roman" w:cs="Times New Roman"/>
          <w:sz w:val="28"/>
          <w:szCs w:val="28"/>
        </w:rPr>
        <w:t>Кузбагаров</w:t>
      </w:r>
      <w:proofErr w:type="spellEnd"/>
      <w:r w:rsidRPr="00270E28">
        <w:rPr>
          <w:rFonts w:ascii="Times New Roman" w:hAnsi="Times New Roman" w:cs="Times New Roman"/>
          <w:sz w:val="28"/>
          <w:szCs w:val="28"/>
        </w:rPr>
        <w:t xml:space="preserve"> [и др.] ; под редакцией Л. В. Тумановой, Н. Д. </w:t>
      </w:r>
      <w:proofErr w:type="spellStart"/>
      <w:r w:rsidRPr="00270E28">
        <w:rPr>
          <w:rFonts w:ascii="Times New Roman" w:hAnsi="Times New Roman" w:cs="Times New Roman"/>
          <w:sz w:val="28"/>
          <w:szCs w:val="28"/>
        </w:rPr>
        <w:t>Амаглобели</w:t>
      </w:r>
      <w:proofErr w:type="spellEnd"/>
      <w:r w:rsidRPr="00270E28">
        <w:rPr>
          <w:rFonts w:ascii="Times New Roman" w:hAnsi="Times New Roman" w:cs="Times New Roman"/>
          <w:sz w:val="28"/>
          <w:szCs w:val="28"/>
        </w:rPr>
        <w:t xml:space="preserve">. — 9-е изд.— </w:t>
      </w:r>
      <w:proofErr w:type="gramStart"/>
      <w:r w:rsidRPr="00270E28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70E28">
        <w:rPr>
          <w:rFonts w:ascii="Times New Roman" w:hAnsi="Times New Roman" w:cs="Times New Roman"/>
          <w:sz w:val="28"/>
          <w:szCs w:val="28"/>
        </w:rPr>
        <w:t xml:space="preserve"> ЮНИТИ-ДАНА, 2019. — 688 c. — ISBN 978-5-238-03168-2. — </w:t>
      </w:r>
      <w:proofErr w:type="gramStart"/>
      <w:r w:rsidRPr="00270E2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70E28">
        <w:rPr>
          <w:rFonts w:ascii="Times New Roman" w:hAnsi="Times New Roman" w:cs="Times New Roman"/>
          <w:sz w:val="28"/>
          <w:szCs w:val="28"/>
        </w:rPr>
        <w:t xml:space="preserve"> электронный //Цифровой образовательный ресурс IPR SMART : [сайт]. — </w:t>
      </w:r>
      <w:proofErr w:type="gramStart"/>
      <w:r w:rsidRPr="00270E28">
        <w:rPr>
          <w:rFonts w:ascii="Times New Roman" w:hAnsi="Times New Roman" w:cs="Times New Roman"/>
          <w:sz w:val="28"/>
          <w:szCs w:val="28"/>
        </w:rPr>
        <w:t>URL:https://www.iprbookshop.ru/109231.html</w:t>
      </w:r>
      <w:proofErr w:type="gramEnd"/>
      <w:r w:rsidRPr="00270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0E28">
        <w:rPr>
          <w:rFonts w:ascii="Times New Roman" w:hAnsi="Times New Roman" w:cs="Times New Roman"/>
          <w:sz w:val="28"/>
          <w:szCs w:val="28"/>
        </w:rPr>
        <w:t xml:space="preserve"> Режим доступа: для </w:t>
      </w:r>
      <w:proofErr w:type="spellStart"/>
      <w:r w:rsidRPr="00270E28">
        <w:rPr>
          <w:rFonts w:ascii="Times New Roman" w:hAnsi="Times New Roman" w:cs="Times New Roman"/>
          <w:sz w:val="28"/>
          <w:szCs w:val="28"/>
        </w:rPr>
        <w:t>авторизир</w:t>
      </w:r>
      <w:proofErr w:type="spellEnd"/>
      <w:r w:rsidRPr="00270E28">
        <w:rPr>
          <w:rFonts w:ascii="Times New Roman" w:hAnsi="Times New Roman" w:cs="Times New Roman"/>
          <w:sz w:val="28"/>
          <w:szCs w:val="28"/>
        </w:rPr>
        <w:t>. пользователей</w:t>
      </w:r>
    </w:p>
    <w:p w14:paraId="205266B3" w14:textId="77777777" w:rsidR="00270E28" w:rsidRPr="00270E28" w:rsidRDefault="00270E28" w:rsidP="00270E28">
      <w:pPr>
        <w:rPr>
          <w:rFonts w:ascii="Times New Roman" w:hAnsi="Times New Roman" w:cs="Times New Roman"/>
          <w:sz w:val="28"/>
          <w:szCs w:val="28"/>
        </w:rPr>
      </w:pPr>
    </w:p>
    <w:p w14:paraId="1078A095" w14:textId="77777777" w:rsidR="00921715" w:rsidRDefault="00921715" w:rsidP="00921715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A356F06" w14:textId="77777777" w:rsidR="00921715" w:rsidRDefault="00921715" w:rsidP="00921715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A88C827" w14:textId="77777777" w:rsidR="00921715" w:rsidRDefault="00921715" w:rsidP="00921715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13C85CB" w14:textId="77777777" w:rsidR="00921715" w:rsidRDefault="00921715" w:rsidP="00921715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8D73E45" w14:textId="77777777" w:rsidR="00921715" w:rsidRDefault="00921715" w:rsidP="00921715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A5D2F30" w14:textId="77777777" w:rsidR="00921715" w:rsidRDefault="00921715" w:rsidP="00921715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6329143" w14:textId="77777777" w:rsidR="00921715" w:rsidRDefault="00921715" w:rsidP="00921715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DDFF6B6" w14:textId="77777777" w:rsidR="00921715" w:rsidRDefault="00921715" w:rsidP="00921715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4D7D18C" w14:textId="77777777" w:rsidR="00921715" w:rsidRDefault="00921715" w:rsidP="00921715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CFA6996" w14:textId="77777777" w:rsidR="00921715" w:rsidRDefault="00921715" w:rsidP="00921715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FA79F98" w14:textId="77777777" w:rsidR="00921715" w:rsidRDefault="00921715" w:rsidP="00921715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35D1AB4" w14:textId="77777777" w:rsidR="00921715" w:rsidRDefault="00921715" w:rsidP="00921715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9DCC693" w14:textId="77777777" w:rsidR="00921715" w:rsidRDefault="00921715" w:rsidP="00921715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F16FC60" w14:textId="77777777" w:rsidR="00921715" w:rsidRDefault="00921715" w:rsidP="00921715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CFCD77F" w14:textId="77777777" w:rsidR="00921715" w:rsidRDefault="00921715" w:rsidP="00921715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AA2EF81" w14:textId="77777777" w:rsidR="00921715" w:rsidRDefault="00921715" w:rsidP="00921715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3941679" w14:textId="77777777" w:rsidR="00921715" w:rsidRDefault="00921715" w:rsidP="00921715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E5F7FB0" w14:textId="77777777" w:rsidR="00921715" w:rsidRDefault="00921715" w:rsidP="00921715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C3843FF" w14:textId="77777777" w:rsidR="00921715" w:rsidRDefault="00921715" w:rsidP="00921715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6628197" w14:textId="6615A206" w:rsidR="00921715" w:rsidRDefault="00921715" w:rsidP="009217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6F59C57" w14:textId="777B9F7A" w:rsidR="00921715" w:rsidRDefault="00921715" w:rsidP="009217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CA1FE69" w14:textId="4DA9DBFC" w:rsidR="00921715" w:rsidRDefault="00921715" w:rsidP="009217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D4F7724" w14:textId="77777777" w:rsidR="00921715" w:rsidRPr="004D67E1" w:rsidRDefault="00921715" w:rsidP="004D67E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E3FCE34" w14:textId="77777777" w:rsidR="00921715" w:rsidRPr="00BE432F" w:rsidRDefault="00921715" w:rsidP="00BE432F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F4348B4" w14:textId="5944AAC6" w:rsidR="00921715" w:rsidRDefault="00921715" w:rsidP="00C84B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A58472C" w14:textId="67AF2345" w:rsidR="00C84B6F" w:rsidRDefault="00C84B6F" w:rsidP="00C84B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4E9086D" w14:textId="3AF508D4" w:rsidR="00C84B6F" w:rsidRDefault="00C84B6F" w:rsidP="00C84B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5606E93" w14:textId="3F7EFB22" w:rsidR="00C84B6F" w:rsidRDefault="00C84B6F" w:rsidP="00C84B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5751941" w14:textId="7856742E" w:rsidR="00C84B6F" w:rsidRDefault="00C84B6F" w:rsidP="00C84B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7B3F0F0" w14:textId="3D2EF424" w:rsidR="00C84B6F" w:rsidRDefault="00C84B6F" w:rsidP="00C84B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D58D175" w14:textId="6368612D" w:rsidR="00C84B6F" w:rsidRDefault="00C84B6F" w:rsidP="00C84B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664D5DD" w14:textId="77777777" w:rsidR="00C84B6F" w:rsidRDefault="00C84B6F" w:rsidP="00C84B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D76EAAC" w14:textId="77777777" w:rsidR="00921715" w:rsidRDefault="00921715" w:rsidP="00921715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365B9B9" w14:textId="77777777" w:rsidR="005146FD" w:rsidRDefault="005146FD" w:rsidP="00921715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EC88FCA" w14:textId="77777777" w:rsidR="005146FD" w:rsidRDefault="005146FD" w:rsidP="00921715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BA5559E" w14:textId="2092E785" w:rsidR="00921715" w:rsidRPr="00921715" w:rsidRDefault="00921715" w:rsidP="00921715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17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Образец титульного листа</w:t>
      </w:r>
    </w:p>
    <w:p w14:paraId="60D257C0" w14:textId="77777777" w:rsidR="00921715" w:rsidRPr="00921715" w:rsidRDefault="00921715" w:rsidP="00921715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07D5A4A" w14:textId="77777777" w:rsidR="00921715" w:rsidRPr="00921715" w:rsidRDefault="00921715" w:rsidP="00921715">
      <w:pPr>
        <w:tabs>
          <w:tab w:val="left" w:pos="142"/>
        </w:tabs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171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14:paraId="63FD6DD2" w14:textId="51316A70" w:rsidR="00921715" w:rsidRPr="00921715" w:rsidRDefault="00921715" w:rsidP="00921715">
      <w:pPr>
        <w:spacing w:after="0" w:line="240" w:lineRule="auto"/>
        <w:ind w:left="4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</w:t>
      </w:r>
      <w:r w:rsidR="00EB078B" w:rsidRPr="009217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ВЫСШЕГО</w:t>
      </w:r>
      <w:r w:rsidRPr="00921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</w:p>
    <w:p w14:paraId="0C6B0030" w14:textId="2BE541E1" w:rsidR="00921715" w:rsidRPr="00921715" w:rsidRDefault="00921715" w:rsidP="00921715">
      <w:pPr>
        <w:spacing w:after="0" w:line="240" w:lineRule="auto"/>
        <w:ind w:left="4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7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2171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Северо – Кавказская </w:t>
      </w:r>
      <w:r w:rsidR="00EB078B" w:rsidRPr="0092171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ГОСУДАРСТВЕННАЯ АКАДЕМИЯ</w:t>
      </w:r>
      <w:r w:rsidRPr="0092171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FF2E9C8" w14:textId="77777777" w:rsidR="00921715" w:rsidRPr="00921715" w:rsidRDefault="00921715" w:rsidP="00921715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FF8E47" w14:textId="77777777" w:rsidR="00921715" w:rsidRPr="00855E53" w:rsidRDefault="00921715" w:rsidP="00921715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5E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ЮРИДИЧЕСКИЙ ИНСТИТУТ</w:t>
      </w:r>
    </w:p>
    <w:p w14:paraId="7B01ED91" w14:textId="77777777" w:rsidR="00921715" w:rsidRPr="00921715" w:rsidRDefault="00921715" w:rsidP="00921715">
      <w:pPr>
        <w:numPr>
          <w:ilvl w:val="0"/>
          <w:numId w:val="1"/>
        </w:numPr>
        <w:spacing w:after="0" w:line="240" w:lineRule="auto"/>
        <w:ind w:left="431" w:hanging="43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403C139" w14:textId="77777777" w:rsidR="00921715" w:rsidRPr="00921715" w:rsidRDefault="00921715" w:rsidP="00921715">
      <w:pPr>
        <w:numPr>
          <w:ilvl w:val="0"/>
          <w:numId w:val="1"/>
        </w:numPr>
        <w:spacing w:after="20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F1870C2" w14:textId="060CAB48" w:rsidR="00921715" w:rsidRPr="00921715" w:rsidRDefault="00921715" w:rsidP="00921715">
      <w:pPr>
        <w:numPr>
          <w:ilvl w:val="0"/>
          <w:numId w:val="1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1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Кафедра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Гражданское </w:t>
      </w:r>
      <w:r w:rsidRPr="00921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 и процесс»</w:t>
      </w:r>
    </w:p>
    <w:p w14:paraId="17AAC681" w14:textId="5068E4A3" w:rsidR="00921715" w:rsidRPr="00921715" w:rsidRDefault="00921715" w:rsidP="00921715">
      <w:pPr>
        <w:numPr>
          <w:ilvl w:val="0"/>
          <w:numId w:val="1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17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Дисциплина –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Гражданское процессуальное право</w:t>
      </w:r>
      <w:r w:rsidRPr="009217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0D8DF871" w14:textId="77777777" w:rsidR="00921715" w:rsidRPr="00921715" w:rsidRDefault="00921715" w:rsidP="00921715">
      <w:pPr>
        <w:numPr>
          <w:ilvl w:val="0"/>
          <w:numId w:val="1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A80B5A9" w14:textId="77777777" w:rsidR="00921715" w:rsidRPr="00921715" w:rsidRDefault="00921715" w:rsidP="00921715">
      <w:pPr>
        <w:numPr>
          <w:ilvl w:val="0"/>
          <w:numId w:val="1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17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56C5C71F" w14:textId="77777777" w:rsidR="00921715" w:rsidRPr="00921715" w:rsidRDefault="00921715" w:rsidP="00921715">
      <w:pPr>
        <w:numPr>
          <w:ilvl w:val="0"/>
          <w:numId w:val="1"/>
        </w:numPr>
        <w:spacing w:after="20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17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КОНТРОЛЬНАЯ РАБОТА</w:t>
      </w:r>
    </w:p>
    <w:p w14:paraId="7C74C8F9" w14:textId="77777777" w:rsidR="00921715" w:rsidRPr="00921715" w:rsidRDefault="00921715" w:rsidP="00921715">
      <w:pPr>
        <w:numPr>
          <w:ilvl w:val="0"/>
          <w:numId w:val="1"/>
        </w:numPr>
        <w:tabs>
          <w:tab w:val="left" w:pos="771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1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№______</w:t>
      </w:r>
    </w:p>
    <w:p w14:paraId="274EFB0F" w14:textId="77777777" w:rsidR="00921715" w:rsidRPr="00921715" w:rsidRDefault="00921715" w:rsidP="00921715">
      <w:pPr>
        <w:numPr>
          <w:ilvl w:val="0"/>
          <w:numId w:val="1"/>
        </w:numPr>
        <w:tabs>
          <w:tab w:val="left" w:pos="77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023901" w14:textId="77777777" w:rsidR="00921715" w:rsidRPr="00921715" w:rsidRDefault="00921715" w:rsidP="00921715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51AAF1" w14:textId="77777777" w:rsidR="00921715" w:rsidRPr="00921715" w:rsidRDefault="00921715" w:rsidP="00921715">
      <w:pPr>
        <w:numPr>
          <w:ilvl w:val="0"/>
          <w:numId w:val="1"/>
        </w:numPr>
        <w:spacing w:after="0" w:line="240" w:lineRule="auto"/>
        <w:ind w:left="431" w:hanging="43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178F49" w14:textId="77777777" w:rsidR="00921715" w:rsidRPr="00921715" w:rsidRDefault="00921715" w:rsidP="00921715">
      <w:pPr>
        <w:numPr>
          <w:ilvl w:val="0"/>
          <w:numId w:val="1"/>
        </w:numPr>
        <w:spacing w:after="0" w:line="240" w:lineRule="auto"/>
        <w:ind w:left="431" w:hanging="43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1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Выполнил (а): </w:t>
      </w:r>
    </w:p>
    <w:p w14:paraId="16E08BAF" w14:textId="3011CB67" w:rsidR="00921715" w:rsidRPr="00921715" w:rsidRDefault="00921715" w:rsidP="00921715">
      <w:pPr>
        <w:numPr>
          <w:ilvl w:val="0"/>
          <w:numId w:val="1"/>
        </w:numPr>
        <w:spacing w:after="0" w:line="240" w:lineRule="auto"/>
        <w:ind w:left="431" w:hanging="43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17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обучающийся (</w:t>
      </w:r>
      <w:proofErr w:type="spellStart"/>
      <w:r w:rsidRPr="009217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щаяся</w:t>
      </w:r>
      <w:proofErr w:type="spellEnd"/>
      <w:r w:rsidRPr="009217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9217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курса ЗФО</w:t>
      </w:r>
    </w:p>
    <w:p w14:paraId="3F5B79D6" w14:textId="7697BA56" w:rsidR="00921715" w:rsidRPr="00921715" w:rsidRDefault="00921715" w:rsidP="00921715">
      <w:pPr>
        <w:numPr>
          <w:ilvl w:val="0"/>
          <w:numId w:val="1"/>
        </w:numPr>
        <w:spacing w:after="0" w:line="240" w:lineRule="auto"/>
        <w:ind w:left="431" w:hanging="43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17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группы _</w:t>
      </w:r>
      <w:r w:rsidR="00810D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</w:t>
      </w:r>
      <w:r w:rsidRPr="009217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</w:t>
      </w:r>
    </w:p>
    <w:p w14:paraId="335DE89A" w14:textId="77777777" w:rsidR="00921715" w:rsidRPr="00921715" w:rsidRDefault="00921715" w:rsidP="00921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17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специальности 40.05.02</w:t>
      </w:r>
    </w:p>
    <w:p w14:paraId="34B117F7" w14:textId="77777777" w:rsidR="00921715" w:rsidRPr="00921715" w:rsidRDefault="00921715" w:rsidP="009217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17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Правоохранительная деятельность</w:t>
      </w:r>
    </w:p>
    <w:p w14:paraId="08F1252B" w14:textId="77777777" w:rsidR="00921715" w:rsidRPr="00921715" w:rsidRDefault="00921715" w:rsidP="00921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17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Иванов И.И.</w:t>
      </w:r>
    </w:p>
    <w:p w14:paraId="262B8C35" w14:textId="77777777" w:rsidR="00921715" w:rsidRPr="00921715" w:rsidRDefault="00921715" w:rsidP="00921715">
      <w:pPr>
        <w:numPr>
          <w:ilvl w:val="0"/>
          <w:numId w:val="1"/>
        </w:numPr>
        <w:spacing w:after="0" w:line="240" w:lineRule="auto"/>
        <w:ind w:left="431" w:hanging="43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AE9FD3" w14:textId="7B34B21E" w:rsidR="00921715" w:rsidRPr="00921715" w:rsidRDefault="00921715" w:rsidP="00921715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21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</w:t>
      </w:r>
      <w:r w:rsidR="00855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иня</w:t>
      </w:r>
      <w:r w:rsidRPr="00921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ла:</w:t>
      </w:r>
      <w:r w:rsidRPr="00921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Pr="00921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proofErr w:type="spellStart"/>
      <w:r w:rsidRPr="00921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к.п.н</w:t>
      </w:r>
      <w:proofErr w:type="spellEnd"/>
      <w:r w:rsidRPr="00921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доцент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Карданова Д.М</w:t>
      </w:r>
      <w:r w:rsidRPr="00921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A9DD77C" w14:textId="77777777" w:rsidR="004D67E1" w:rsidRDefault="004D67E1" w:rsidP="004D67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A58CF" w14:textId="77777777" w:rsidR="004D67E1" w:rsidRDefault="004D67E1" w:rsidP="004D67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3FE8B0" w14:textId="77777777" w:rsidR="004D67E1" w:rsidRDefault="004D67E1" w:rsidP="004D67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790478" w14:textId="77777777" w:rsidR="004D67E1" w:rsidRDefault="004D67E1" w:rsidP="004D67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02B2B8" w14:textId="77777777" w:rsidR="004D67E1" w:rsidRDefault="004D67E1" w:rsidP="004D67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29E550" w14:textId="7A9121E1" w:rsidR="00921715" w:rsidRPr="005146FD" w:rsidRDefault="004D67E1" w:rsidP="004D6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67E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5146FD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921715" w:rsidRPr="005146FD">
        <w:rPr>
          <w:rFonts w:ascii="Times New Roman" w:hAnsi="Times New Roman" w:cs="Times New Roman"/>
          <w:b/>
          <w:bCs/>
          <w:sz w:val="28"/>
          <w:szCs w:val="28"/>
        </w:rPr>
        <w:t>еркесск 202</w:t>
      </w:r>
      <w:r w:rsidR="00855E53" w:rsidRPr="005146F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146FD">
        <w:rPr>
          <w:rFonts w:ascii="Times New Roman" w:hAnsi="Times New Roman" w:cs="Times New Roman"/>
          <w:b/>
          <w:bCs/>
          <w:sz w:val="28"/>
          <w:szCs w:val="28"/>
        </w:rPr>
        <w:t>г</w:t>
      </w:r>
    </w:p>
    <w:sectPr w:rsidR="00921715" w:rsidRPr="00514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D2"/>
    <w:rsid w:val="002463C3"/>
    <w:rsid w:val="00270E28"/>
    <w:rsid w:val="004B6E30"/>
    <w:rsid w:val="004D67E1"/>
    <w:rsid w:val="005146FD"/>
    <w:rsid w:val="00716B29"/>
    <w:rsid w:val="008036ED"/>
    <w:rsid w:val="00810D8C"/>
    <w:rsid w:val="00855E53"/>
    <w:rsid w:val="00921715"/>
    <w:rsid w:val="009A734B"/>
    <w:rsid w:val="00B64219"/>
    <w:rsid w:val="00BE432F"/>
    <w:rsid w:val="00C414D2"/>
    <w:rsid w:val="00C84B6F"/>
    <w:rsid w:val="00D96966"/>
    <w:rsid w:val="00EB078B"/>
    <w:rsid w:val="00ED0CC8"/>
    <w:rsid w:val="00E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F247"/>
  <w15:chartTrackingRefBased/>
  <w15:docId w15:val="{849D8321-B967-4A96-B15B-1BDDC096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2239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24</cp:revision>
  <dcterms:created xsi:type="dcterms:W3CDTF">2024-09-21T08:30:00Z</dcterms:created>
  <dcterms:modified xsi:type="dcterms:W3CDTF">2025-10-16T14:11:00Z</dcterms:modified>
</cp:coreProperties>
</file>