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A" w:rsidRDefault="008B26FA" w:rsidP="00B64FCA">
      <w:pPr>
        <w:shd w:val="clear" w:color="auto" w:fill="FFFFFF"/>
        <w:spacing w:line="288" w:lineRule="atLeast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                                </w:t>
      </w:r>
      <w:r w:rsidR="00B64FCA">
        <w:rPr>
          <w:b/>
          <w:bCs/>
          <w:color w:val="000000"/>
          <w:sz w:val="40"/>
          <w:szCs w:val="40"/>
        </w:rPr>
        <w:t xml:space="preserve">         </w:t>
      </w:r>
      <w:r>
        <w:rPr>
          <w:b/>
          <w:bCs/>
          <w:color w:val="000000"/>
          <w:sz w:val="40"/>
          <w:szCs w:val="40"/>
        </w:rPr>
        <w:t xml:space="preserve">  </w:t>
      </w:r>
      <w:r w:rsidR="001F5FA2">
        <w:rPr>
          <w:b/>
          <w:bCs/>
          <w:color w:val="000000"/>
          <w:sz w:val="40"/>
          <w:szCs w:val="40"/>
        </w:rPr>
        <w:t xml:space="preserve">   </w:t>
      </w:r>
      <w:r>
        <w:rPr>
          <w:b/>
          <w:bCs/>
          <w:color w:val="000000"/>
          <w:sz w:val="40"/>
          <w:szCs w:val="40"/>
        </w:rPr>
        <w:t>(проект)</w:t>
      </w:r>
    </w:p>
    <w:p w:rsidR="00625E32" w:rsidRDefault="00625E32" w:rsidP="008B26FA">
      <w:pPr>
        <w:shd w:val="clear" w:color="auto" w:fill="FFFFFF"/>
        <w:spacing w:line="288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  <w:sz w:val="40"/>
          <w:szCs w:val="40"/>
        </w:rPr>
        <w:t>ПЛАН</w:t>
      </w:r>
    </w:p>
    <w:p w:rsidR="00625E32" w:rsidRDefault="00625E32" w:rsidP="008B26FA">
      <w:pPr>
        <w:shd w:val="clear" w:color="auto" w:fill="FFFFFF"/>
        <w:spacing w:line="288" w:lineRule="atLeast"/>
        <w:jc w:val="center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36"/>
          <w:szCs w:val="36"/>
        </w:rPr>
        <w:t>профориентационной</w:t>
      </w:r>
      <w:proofErr w:type="spellEnd"/>
      <w:r>
        <w:rPr>
          <w:b/>
          <w:bCs/>
          <w:color w:val="000000"/>
          <w:sz w:val="36"/>
          <w:szCs w:val="36"/>
        </w:rPr>
        <w:t xml:space="preserve"> работы</w:t>
      </w:r>
    </w:p>
    <w:p w:rsidR="00625E32" w:rsidRPr="00D72FF5" w:rsidRDefault="004A0D05" w:rsidP="008B26FA">
      <w:pPr>
        <w:shd w:val="clear" w:color="auto" w:fill="FFFFFF"/>
        <w:spacing w:line="288" w:lineRule="atLeast"/>
        <w:jc w:val="center"/>
        <w:rPr>
          <w:rFonts w:ascii="Verdana" w:hAnsi="Verdana"/>
          <w:b/>
          <w:color w:val="000000"/>
          <w:sz w:val="19"/>
          <w:szCs w:val="19"/>
        </w:rPr>
      </w:pPr>
      <w:r>
        <w:rPr>
          <w:b/>
          <w:color w:val="000000"/>
          <w:sz w:val="36"/>
          <w:szCs w:val="36"/>
        </w:rPr>
        <w:t>на 201</w:t>
      </w:r>
      <w:r w:rsidR="001F5FA2">
        <w:rPr>
          <w:b/>
          <w:color w:val="000000"/>
          <w:sz w:val="36"/>
          <w:szCs w:val="36"/>
        </w:rPr>
        <w:t>8</w:t>
      </w:r>
      <w:r>
        <w:rPr>
          <w:b/>
          <w:color w:val="000000"/>
          <w:sz w:val="36"/>
          <w:szCs w:val="36"/>
        </w:rPr>
        <w:t>-201</w:t>
      </w:r>
      <w:r w:rsidR="001F5FA2">
        <w:rPr>
          <w:b/>
          <w:color w:val="000000"/>
          <w:sz w:val="36"/>
          <w:szCs w:val="36"/>
        </w:rPr>
        <w:t>9</w:t>
      </w:r>
      <w:r w:rsidR="00625E32" w:rsidRPr="00D72FF5">
        <w:rPr>
          <w:b/>
          <w:color w:val="000000"/>
          <w:sz w:val="36"/>
          <w:szCs w:val="36"/>
        </w:rPr>
        <w:t xml:space="preserve"> </w:t>
      </w:r>
      <w:proofErr w:type="spellStart"/>
      <w:r w:rsidR="00625E32" w:rsidRPr="00D72FF5">
        <w:rPr>
          <w:b/>
          <w:color w:val="000000"/>
          <w:sz w:val="36"/>
          <w:szCs w:val="36"/>
        </w:rPr>
        <w:t>уч</w:t>
      </w:r>
      <w:proofErr w:type="spellEnd"/>
      <w:r w:rsidR="00625E32" w:rsidRPr="00D72FF5">
        <w:rPr>
          <w:b/>
          <w:color w:val="000000"/>
          <w:sz w:val="36"/>
          <w:szCs w:val="36"/>
        </w:rPr>
        <w:t>. г.</w:t>
      </w:r>
    </w:p>
    <w:p w:rsidR="00625E32" w:rsidRPr="00AD4DB2" w:rsidRDefault="00625E32" w:rsidP="00AD4DB2">
      <w:pPr>
        <w:shd w:val="clear" w:color="auto" w:fill="FFFFFF"/>
        <w:spacing w:before="100" w:beforeAutospacing="1"/>
        <w:ind w:firstLine="709"/>
        <w:rPr>
          <w:color w:val="000000"/>
          <w:sz w:val="19"/>
          <w:szCs w:val="19"/>
        </w:rPr>
      </w:pPr>
      <w:r w:rsidRPr="00AD4DB2">
        <w:rPr>
          <w:b/>
          <w:bCs/>
          <w:color w:val="000000"/>
          <w:sz w:val="28"/>
          <w:szCs w:val="28"/>
        </w:rPr>
        <w:t>Цель:</w:t>
      </w:r>
      <w:r w:rsidRPr="00AD4DB2">
        <w:rPr>
          <w:rStyle w:val="apple-converted-space"/>
          <w:color w:val="000000"/>
          <w:sz w:val="28"/>
          <w:szCs w:val="28"/>
        </w:rPr>
        <w:t> </w:t>
      </w:r>
      <w:r w:rsidRPr="00AD4DB2">
        <w:rPr>
          <w:color w:val="000000"/>
          <w:sz w:val="28"/>
          <w:szCs w:val="28"/>
        </w:rPr>
        <w:t xml:space="preserve">Организация </w:t>
      </w:r>
      <w:proofErr w:type="spellStart"/>
      <w:r w:rsidRPr="00AD4DB2">
        <w:rPr>
          <w:color w:val="000000"/>
          <w:sz w:val="28"/>
          <w:szCs w:val="28"/>
        </w:rPr>
        <w:t>профориентационных</w:t>
      </w:r>
      <w:proofErr w:type="spellEnd"/>
      <w:r w:rsidRPr="00AD4DB2">
        <w:rPr>
          <w:color w:val="000000"/>
          <w:sz w:val="28"/>
          <w:szCs w:val="28"/>
        </w:rPr>
        <w:t xml:space="preserve"> мероприятий</w:t>
      </w:r>
      <w:r w:rsidR="004B77A6">
        <w:rPr>
          <w:color w:val="000000"/>
          <w:sz w:val="28"/>
          <w:szCs w:val="28"/>
        </w:rPr>
        <w:t>,</w:t>
      </w:r>
      <w:r w:rsidRPr="00AD4DB2">
        <w:rPr>
          <w:color w:val="000000"/>
          <w:sz w:val="28"/>
          <w:szCs w:val="28"/>
        </w:rPr>
        <w:t xml:space="preserve"> направленных на привлечение потенциальных абитуриентов.</w:t>
      </w:r>
    </w:p>
    <w:p w:rsidR="00625E32" w:rsidRPr="00AD4DB2" w:rsidRDefault="00625E32" w:rsidP="00AD4DB2">
      <w:pPr>
        <w:shd w:val="clear" w:color="auto" w:fill="FFFFFF"/>
        <w:spacing w:before="100" w:beforeAutospacing="1"/>
        <w:ind w:firstLine="709"/>
        <w:rPr>
          <w:color w:val="000000"/>
          <w:sz w:val="19"/>
          <w:szCs w:val="19"/>
        </w:rPr>
      </w:pPr>
      <w:r w:rsidRPr="00AD4DB2">
        <w:rPr>
          <w:b/>
          <w:bCs/>
          <w:color w:val="000000"/>
          <w:sz w:val="28"/>
          <w:szCs w:val="28"/>
        </w:rPr>
        <w:t>Основные задачи:</w:t>
      </w:r>
    </w:p>
    <w:p w:rsidR="00625E32" w:rsidRPr="00D72FF5" w:rsidRDefault="00625E32" w:rsidP="00D72FF5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D72FF5">
        <w:rPr>
          <w:color w:val="000000"/>
          <w:sz w:val="28"/>
          <w:szCs w:val="28"/>
        </w:rPr>
        <w:t xml:space="preserve">Создание и обновление единого банка данных потенциальных абитуриентов, выпускников школ, </w:t>
      </w:r>
      <w:r w:rsidR="0080534D">
        <w:rPr>
          <w:color w:val="000000"/>
          <w:sz w:val="28"/>
          <w:szCs w:val="28"/>
        </w:rPr>
        <w:t xml:space="preserve"> </w:t>
      </w:r>
      <w:r w:rsidRPr="00D72FF5">
        <w:rPr>
          <w:color w:val="000000"/>
          <w:sz w:val="28"/>
          <w:szCs w:val="28"/>
        </w:rPr>
        <w:t>колледжей городов и районов КЧР путем проведения олимпиад во всех образовательных организациях.</w:t>
      </w:r>
    </w:p>
    <w:p w:rsidR="00D72FF5" w:rsidRPr="00D72FF5" w:rsidRDefault="00BB7A70" w:rsidP="00D72FF5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D72FF5">
        <w:rPr>
          <w:color w:val="000000"/>
          <w:sz w:val="28"/>
          <w:szCs w:val="28"/>
        </w:rPr>
        <w:t>Победителей и призеров олимпиад поощрить ценными призами и подарками.</w:t>
      </w:r>
    </w:p>
    <w:p w:rsidR="00625E32" w:rsidRPr="00D72FF5" w:rsidRDefault="00625E32" w:rsidP="00D72FF5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D72FF5">
        <w:rPr>
          <w:color w:val="000000"/>
          <w:sz w:val="28"/>
          <w:szCs w:val="28"/>
        </w:rPr>
        <w:t>Информирование о Вузе родителей и абитуриентов и выявить в них интерес к учебному заведению.</w:t>
      </w:r>
    </w:p>
    <w:p w:rsidR="00D72FF5" w:rsidRPr="00D72FF5" w:rsidRDefault="00625E32" w:rsidP="00D72FF5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19"/>
          <w:szCs w:val="19"/>
        </w:rPr>
      </w:pPr>
      <w:r w:rsidRPr="00D72FF5">
        <w:rPr>
          <w:color w:val="000000"/>
          <w:sz w:val="28"/>
          <w:szCs w:val="28"/>
        </w:rPr>
        <w:t xml:space="preserve">Организация </w:t>
      </w:r>
      <w:proofErr w:type="spellStart"/>
      <w:r w:rsidRPr="00D72FF5">
        <w:rPr>
          <w:color w:val="000000"/>
          <w:sz w:val="28"/>
          <w:szCs w:val="28"/>
        </w:rPr>
        <w:t>профориентационных</w:t>
      </w:r>
      <w:proofErr w:type="spellEnd"/>
      <w:r w:rsidRPr="00D72FF5">
        <w:rPr>
          <w:color w:val="000000"/>
          <w:sz w:val="28"/>
          <w:szCs w:val="28"/>
        </w:rPr>
        <w:t xml:space="preserve"> выездов в школы, </w:t>
      </w:r>
      <w:proofErr w:type="spellStart"/>
      <w:r w:rsidRPr="00D72FF5">
        <w:rPr>
          <w:color w:val="000000"/>
          <w:sz w:val="28"/>
          <w:szCs w:val="28"/>
        </w:rPr>
        <w:t>Ссузы</w:t>
      </w:r>
      <w:proofErr w:type="spellEnd"/>
      <w:r w:rsidRPr="00D72FF5">
        <w:rPr>
          <w:color w:val="000000"/>
          <w:sz w:val="28"/>
          <w:szCs w:val="28"/>
        </w:rPr>
        <w:t xml:space="preserve"> городов и районов КЧР.</w:t>
      </w:r>
    </w:p>
    <w:p w:rsidR="00D72FF5" w:rsidRPr="00D72FF5" w:rsidRDefault="00625E32" w:rsidP="00D72FF5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19"/>
          <w:szCs w:val="19"/>
        </w:rPr>
      </w:pPr>
      <w:r w:rsidRPr="00D72FF5">
        <w:rPr>
          <w:color w:val="000000"/>
          <w:sz w:val="28"/>
          <w:szCs w:val="28"/>
        </w:rPr>
        <w:t xml:space="preserve">Разработка рекламной продукции для абитуриентов, работа с рекламными агентствами СМИ по вопросам размещения информации для абитуриентов. Посвятить первую полосу газеты «День республики» </w:t>
      </w:r>
      <w:r w:rsidR="00AD4DB2" w:rsidRPr="00D72FF5">
        <w:rPr>
          <w:color w:val="000000"/>
          <w:sz w:val="28"/>
          <w:szCs w:val="28"/>
        </w:rPr>
        <w:t>деятельности академии</w:t>
      </w:r>
      <w:r w:rsidR="00D72FF5" w:rsidRPr="00D72FF5">
        <w:rPr>
          <w:color w:val="000000"/>
          <w:sz w:val="28"/>
          <w:szCs w:val="28"/>
        </w:rPr>
        <w:t>.</w:t>
      </w:r>
      <w:r w:rsidR="0080534D">
        <w:rPr>
          <w:color w:val="000000"/>
          <w:sz w:val="28"/>
          <w:szCs w:val="28"/>
        </w:rPr>
        <w:t xml:space="preserve"> </w:t>
      </w:r>
    </w:p>
    <w:p w:rsidR="00BB7A70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r w:rsidRPr="00AD4DB2">
        <w:rPr>
          <w:color w:val="000000"/>
          <w:sz w:val="28"/>
          <w:szCs w:val="28"/>
        </w:rPr>
        <w:t>Профориентация в С</w:t>
      </w:r>
      <w:r w:rsidR="001F5FA2">
        <w:rPr>
          <w:color w:val="000000"/>
          <w:sz w:val="28"/>
          <w:szCs w:val="28"/>
        </w:rPr>
        <w:t>КГ</w:t>
      </w:r>
      <w:r w:rsidRPr="00AD4DB2">
        <w:rPr>
          <w:color w:val="000000"/>
          <w:sz w:val="28"/>
          <w:szCs w:val="28"/>
        </w:rPr>
        <w:t xml:space="preserve">А рассматривается как часть непрерывной профессиональной подготовки </w:t>
      </w:r>
      <w:proofErr w:type="gramStart"/>
      <w:r w:rsidRPr="00AD4DB2">
        <w:rPr>
          <w:color w:val="000000"/>
          <w:sz w:val="28"/>
          <w:szCs w:val="28"/>
        </w:rPr>
        <w:t>обучающихся</w:t>
      </w:r>
      <w:proofErr w:type="gramEnd"/>
      <w:r w:rsidRPr="00AD4DB2">
        <w:rPr>
          <w:color w:val="000000"/>
          <w:sz w:val="28"/>
          <w:szCs w:val="28"/>
        </w:rPr>
        <w:t xml:space="preserve">. </w:t>
      </w:r>
      <w:proofErr w:type="spellStart"/>
      <w:r w:rsidRPr="00AD4DB2">
        <w:rPr>
          <w:color w:val="000000"/>
          <w:sz w:val="28"/>
          <w:szCs w:val="28"/>
        </w:rPr>
        <w:t>Профориентационная</w:t>
      </w:r>
      <w:proofErr w:type="spellEnd"/>
      <w:r w:rsidRPr="00AD4DB2">
        <w:rPr>
          <w:color w:val="000000"/>
          <w:sz w:val="28"/>
          <w:szCs w:val="28"/>
        </w:rPr>
        <w:t xml:space="preserve"> деятельность в академии предусматривает организацию профориентации на системной основе подготовки высококвалифицированных специалистов: высшее профессиональное образование – заказчик специалистов (как субъект рынка труда) и эффективного их трудоустройства. Вузовская подсистема профориентации решает задачи формирования профессионального самоопределения, личностного и профессионального развития </w:t>
      </w:r>
      <w:proofErr w:type="gramStart"/>
      <w:r w:rsidRPr="00AD4DB2">
        <w:rPr>
          <w:color w:val="000000"/>
          <w:sz w:val="28"/>
          <w:szCs w:val="28"/>
        </w:rPr>
        <w:t>обучающихся</w:t>
      </w:r>
      <w:proofErr w:type="gramEnd"/>
      <w:r w:rsidRPr="00AD4DB2">
        <w:rPr>
          <w:color w:val="000000"/>
          <w:sz w:val="28"/>
          <w:szCs w:val="28"/>
        </w:rPr>
        <w:t>.</w:t>
      </w:r>
      <w:r w:rsidR="00E6002E">
        <w:rPr>
          <w:color w:val="000000"/>
          <w:sz w:val="28"/>
          <w:szCs w:val="28"/>
        </w:rPr>
        <w:t xml:space="preserve"> </w:t>
      </w:r>
      <w:r w:rsidR="00DB3AD7" w:rsidRPr="00AD4DB2">
        <w:rPr>
          <w:color w:val="000000"/>
          <w:sz w:val="28"/>
          <w:szCs w:val="28"/>
        </w:rPr>
        <w:lastRenderedPageBreak/>
        <w:t>Она</w:t>
      </w:r>
      <w:r w:rsidRPr="00AD4DB2">
        <w:rPr>
          <w:color w:val="000000"/>
          <w:sz w:val="28"/>
          <w:szCs w:val="28"/>
        </w:rPr>
        <w:t xml:space="preserve"> явл</w:t>
      </w:r>
      <w:r w:rsidR="00BB7A70" w:rsidRPr="00AD4DB2">
        <w:rPr>
          <w:color w:val="000000"/>
          <w:sz w:val="28"/>
          <w:szCs w:val="28"/>
        </w:rPr>
        <w:t>яется одним из главных факторов</w:t>
      </w:r>
      <w:r w:rsidR="00E6002E">
        <w:rPr>
          <w:color w:val="000000"/>
          <w:sz w:val="28"/>
          <w:szCs w:val="28"/>
        </w:rPr>
        <w:t xml:space="preserve"> </w:t>
      </w:r>
      <w:r w:rsidR="00BB7A70" w:rsidRPr="00AD4DB2">
        <w:rPr>
          <w:color w:val="000000"/>
          <w:sz w:val="28"/>
          <w:szCs w:val="28"/>
        </w:rPr>
        <w:t>привлечения</w:t>
      </w:r>
      <w:r w:rsidRPr="00AD4DB2">
        <w:rPr>
          <w:color w:val="000000"/>
          <w:sz w:val="28"/>
          <w:szCs w:val="28"/>
        </w:rPr>
        <w:t xml:space="preserve"> абитуриентов на </w:t>
      </w:r>
      <w:r w:rsidR="00BB7A70" w:rsidRPr="00AD4DB2">
        <w:rPr>
          <w:color w:val="000000"/>
          <w:sz w:val="28"/>
          <w:szCs w:val="28"/>
        </w:rPr>
        <w:t xml:space="preserve">инженерные и экономические </w:t>
      </w:r>
      <w:r w:rsidR="001F5FA2">
        <w:rPr>
          <w:color w:val="000000"/>
          <w:sz w:val="28"/>
          <w:szCs w:val="28"/>
        </w:rPr>
        <w:t>специальности</w:t>
      </w:r>
      <w:r w:rsidRPr="00AD4DB2">
        <w:rPr>
          <w:color w:val="000000"/>
          <w:sz w:val="28"/>
          <w:szCs w:val="28"/>
        </w:rPr>
        <w:t xml:space="preserve">. 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proofErr w:type="spellStart"/>
      <w:r w:rsidRPr="00AD4DB2">
        <w:rPr>
          <w:color w:val="000000"/>
          <w:sz w:val="28"/>
          <w:szCs w:val="28"/>
        </w:rPr>
        <w:t>Профориентационная</w:t>
      </w:r>
      <w:proofErr w:type="spellEnd"/>
      <w:r w:rsidRPr="00AD4DB2">
        <w:rPr>
          <w:color w:val="000000"/>
          <w:sz w:val="28"/>
          <w:szCs w:val="28"/>
        </w:rPr>
        <w:t xml:space="preserve"> работа представляет собой целую систему социально-экономических, социально-политических, идеологических, психолого-педагогических и организационных мероприятий, направленных на формирование у молодежи готовности к сознательному выбору професс</w:t>
      </w:r>
      <w:r w:rsidR="0080534D">
        <w:rPr>
          <w:color w:val="000000"/>
          <w:sz w:val="28"/>
          <w:szCs w:val="28"/>
        </w:rPr>
        <w:t>ии</w:t>
      </w:r>
      <w:r w:rsidRPr="00AD4DB2">
        <w:rPr>
          <w:color w:val="000000"/>
          <w:sz w:val="28"/>
          <w:szCs w:val="28"/>
        </w:rPr>
        <w:t xml:space="preserve"> и е</w:t>
      </w:r>
      <w:r w:rsidR="001F5FA2">
        <w:rPr>
          <w:color w:val="000000"/>
          <w:sz w:val="28"/>
          <w:szCs w:val="28"/>
        </w:rPr>
        <w:t>го</w:t>
      </w:r>
      <w:r w:rsidRPr="00AD4DB2">
        <w:rPr>
          <w:color w:val="000000"/>
          <w:sz w:val="28"/>
          <w:szCs w:val="28"/>
        </w:rPr>
        <w:t xml:space="preserve"> распределение по специальностям в соответствии с объективными потребностями общества, государства и способностями личности.</w:t>
      </w:r>
    </w:p>
    <w:p w:rsidR="00625E32" w:rsidRPr="00D72FF5" w:rsidRDefault="00625E32" w:rsidP="00D72FF5">
      <w:pPr>
        <w:shd w:val="clear" w:color="auto" w:fill="FFFFFF"/>
        <w:ind w:left="0" w:firstLine="709"/>
        <w:rPr>
          <w:b/>
          <w:color w:val="000000"/>
          <w:sz w:val="19"/>
          <w:szCs w:val="19"/>
        </w:rPr>
      </w:pPr>
      <w:r w:rsidRPr="00D72FF5">
        <w:rPr>
          <w:b/>
          <w:color w:val="000000"/>
          <w:sz w:val="28"/>
          <w:szCs w:val="28"/>
        </w:rPr>
        <w:t>Задачи на текущий учебный год сводятся к следующему:</w:t>
      </w:r>
    </w:p>
    <w:p w:rsidR="00625E32" w:rsidRPr="00EC02B2" w:rsidRDefault="00EC02B2" w:rsidP="00EC02B2">
      <w:pPr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      1.</w:t>
      </w:r>
      <w:r w:rsidR="00625E32" w:rsidRPr="00EC02B2">
        <w:rPr>
          <w:color w:val="000000"/>
          <w:sz w:val="28"/>
          <w:szCs w:val="28"/>
        </w:rPr>
        <w:t xml:space="preserve">Использовать накопленный опыт и имеющиеся формы проведения </w:t>
      </w:r>
      <w:proofErr w:type="spellStart"/>
      <w:r w:rsidR="00625E32" w:rsidRPr="00EC02B2">
        <w:rPr>
          <w:color w:val="000000"/>
          <w:sz w:val="28"/>
          <w:szCs w:val="28"/>
        </w:rPr>
        <w:t>профориентац</w:t>
      </w:r>
      <w:r w:rsidR="00BB7A70" w:rsidRPr="00EC02B2">
        <w:rPr>
          <w:color w:val="000000"/>
          <w:sz w:val="28"/>
          <w:szCs w:val="28"/>
        </w:rPr>
        <w:t>ионных</w:t>
      </w:r>
      <w:proofErr w:type="spellEnd"/>
      <w:r w:rsidR="00BB7A70" w:rsidRPr="00EC02B2">
        <w:rPr>
          <w:color w:val="000000"/>
          <w:sz w:val="28"/>
          <w:szCs w:val="28"/>
        </w:rPr>
        <w:t xml:space="preserve"> мероприятий</w:t>
      </w:r>
      <w:r w:rsidR="00625E32" w:rsidRPr="00EC02B2">
        <w:rPr>
          <w:color w:val="000000"/>
          <w:sz w:val="28"/>
          <w:szCs w:val="28"/>
        </w:rPr>
        <w:t>:</w:t>
      </w:r>
    </w:p>
    <w:p w:rsidR="00625E32" w:rsidRPr="00D72FF5" w:rsidRDefault="00625E32" w:rsidP="00D72FF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19"/>
          <w:szCs w:val="19"/>
        </w:rPr>
      </w:pPr>
      <w:r w:rsidRPr="00D72FF5">
        <w:rPr>
          <w:color w:val="000000"/>
          <w:sz w:val="28"/>
          <w:szCs w:val="28"/>
        </w:rPr>
        <w:t>Проведения Дня откр</w:t>
      </w:r>
      <w:r w:rsidR="00BB7A70" w:rsidRPr="00D72FF5">
        <w:rPr>
          <w:color w:val="000000"/>
          <w:sz w:val="28"/>
          <w:szCs w:val="28"/>
        </w:rPr>
        <w:t>ытых дверей академии и институтов</w:t>
      </w:r>
      <w:r w:rsidR="004A0D05">
        <w:rPr>
          <w:color w:val="000000"/>
          <w:sz w:val="28"/>
          <w:szCs w:val="28"/>
        </w:rPr>
        <w:t>.</w:t>
      </w:r>
    </w:p>
    <w:p w:rsidR="00625E32" w:rsidRPr="00D72FF5" w:rsidRDefault="00625E32" w:rsidP="00D72FF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19"/>
          <w:szCs w:val="19"/>
        </w:rPr>
      </w:pPr>
      <w:r w:rsidRPr="00D72FF5">
        <w:rPr>
          <w:color w:val="000000"/>
          <w:sz w:val="28"/>
          <w:szCs w:val="28"/>
        </w:rPr>
        <w:t>Обновление рекламных буклетов,</w:t>
      </w:r>
      <w:r w:rsidR="004A0D05">
        <w:rPr>
          <w:color w:val="000000"/>
          <w:sz w:val="28"/>
          <w:szCs w:val="28"/>
        </w:rPr>
        <w:t xml:space="preserve"> </w:t>
      </w:r>
      <w:proofErr w:type="spellStart"/>
      <w:r w:rsidR="004A0D05">
        <w:rPr>
          <w:color w:val="000000"/>
          <w:sz w:val="28"/>
          <w:szCs w:val="28"/>
        </w:rPr>
        <w:t>роллапов</w:t>
      </w:r>
      <w:proofErr w:type="spellEnd"/>
      <w:r w:rsidR="004A0D05">
        <w:rPr>
          <w:color w:val="000000"/>
          <w:sz w:val="28"/>
          <w:szCs w:val="28"/>
        </w:rPr>
        <w:t>.</w:t>
      </w:r>
    </w:p>
    <w:p w:rsidR="00625E32" w:rsidRPr="00D72FF5" w:rsidRDefault="00625E32" w:rsidP="00D72FF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19"/>
          <w:szCs w:val="19"/>
        </w:rPr>
      </w:pPr>
      <w:r w:rsidRPr="00D72FF5">
        <w:rPr>
          <w:color w:val="000000"/>
          <w:sz w:val="28"/>
          <w:szCs w:val="28"/>
        </w:rPr>
        <w:t>Обновление кафедральных материалов для абитуриентов и их родителей</w:t>
      </w:r>
      <w:r w:rsidR="004A0D05">
        <w:rPr>
          <w:color w:val="000000"/>
          <w:sz w:val="28"/>
          <w:szCs w:val="28"/>
        </w:rPr>
        <w:t>.</w:t>
      </w:r>
    </w:p>
    <w:p w:rsidR="00625E32" w:rsidRPr="00D72FF5" w:rsidRDefault="004A0D05" w:rsidP="00D72FF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Обновление электронных презентаций кафедр</w:t>
      </w:r>
      <w:r w:rsidR="00625E32" w:rsidRPr="00D72FF5">
        <w:rPr>
          <w:color w:val="000000"/>
          <w:sz w:val="28"/>
          <w:szCs w:val="28"/>
        </w:rPr>
        <w:t>.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AD4DB2">
        <w:rPr>
          <w:color w:val="000000"/>
          <w:sz w:val="28"/>
          <w:szCs w:val="28"/>
        </w:rPr>
        <w:t>2.</w:t>
      </w:r>
      <w:r w:rsidRPr="00AD4DB2">
        <w:rPr>
          <w:color w:val="000000"/>
          <w:sz w:val="14"/>
          <w:szCs w:val="14"/>
        </w:rPr>
        <w:t> </w:t>
      </w:r>
      <w:r w:rsidRPr="00AD4DB2">
        <w:rPr>
          <w:rStyle w:val="apple-converted-space"/>
          <w:color w:val="000000"/>
          <w:sz w:val="14"/>
          <w:szCs w:val="14"/>
        </w:rPr>
        <w:t> </w:t>
      </w:r>
      <w:r w:rsidRPr="00AD4DB2">
        <w:rPr>
          <w:color w:val="000000"/>
          <w:sz w:val="28"/>
          <w:szCs w:val="28"/>
        </w:rPr>
        <w:t>Обеспечить участие в организации и проведении мероприятий и проектов.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r w:rsidRPr="00AD4DB2">
        <w:rPr>
          <w:color w:val="000000"/>
          <w:sz w:val="28"/>
          <w:szCs w:val="28"/>
        </w:rPr>
        <w:t>3.</w:t>
      </w:r>
      <w:r w:rsidRPr="00AD4DB2">
        <w:rPr>
          <w:color w:val="000000"/>
          <w:sz w:val="14"/>
          <w:szCs w:val="14"/>
        </w:rPr>
        <w:t> </w:t>
      </w:r>
      <w:r w:rsidRPr="00AD4DB2">
        <w:rPr>
          <w:rStyle w:val="apple-converted-space"/>
          <w:color w:val="000000"/>
          <w:sz w:val="14"/>
          <w:szCs w:val="14"/>
        </w:rPr>
        <w:t> </w:t>
      </w:r>
      <w:r w:rsidRPr="00AD4DB2">
        <w:rPr>
          <w:color w:val="000000"/>
          <w:sz w:val="28"/>
          <w:szCs w:val="28"/>
        </w:rPr>
        <w:t xml:space="preserve">Обеспечить проведение мероприятий </w:t>
      </w:r>
      <w:proofErr w:type="spellStart"/>
      <w:r w:rsidRPr="00AD4DB2">
        <w:rPr>
          <w:color w:val="000000"/>
          <w:sz w:val="28"/>
          <w:szCs w:val="28"/>
        </w:rPr>
        <w:t>профориентационного</w:t>
      </w:r>
      <w:proofErr w:type="spellEnd"/>
      <w:r w:rsidRPr="00AD4DB2">
        <w:rPr>
          <w:color w:val="000000"/>
          <w:sz w:val="28"/>
          <w:szCs w:val="28"/>
        </w:rPr>
        <w:t xml:space="preserve"> характера с привлечением студентов во время прохождения студентами производственных и учебных практик.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r w:rsidRPr="00AD4DB2">
        <w:rPr>
          <w:color w:val="000000"/>
          <w:sz w:val="28"/>
          <w:szCs w:val="28"/>
        </w:rPr>
        <w:t>4.</w:t>
      </w:r>
      <w:r w:rsidRPr="00AD4DB2">
        <w:rPr>
          <w:color w:val="000000"/>
          <w:sz w:val="14"/>
          <w:szCs w:val="14"/>
        </w:rPr>
        <w:t> </w:t>
      </w:r>
      <w:r w:rsidRPr="00AD4DB2">
        <w:rPr>
          <w:rStyle w:val="apple-converted-space"/>
          <w:color w:val="000000"/>
          <w:sz w:val="14"/>
          <w:szCs w:val="14"/>
        </w:rPr>
        <w:t> </w:t>
      </w:r>
      <w:r w:rsidRPr="00AD4DB2">
        <w:rPr>
          <w:color w:val="000000"/>
          <w:sz w:val="28"/>
          <w:szCs w:val="28"/>
        </w:rPr>
        <w:t>Командировать преподавателей кафедры в</w:t>
      </w:r>
      <w:r w:rsidR="00BB7A70" w:rsidRPr="00AD4DB2">
        <w:rPr>
          <w:color w:val="000000"/>
          <w:sz w:val="28"/>
          <w:szCs w:val="28"/>
        </w:rPr>
        <w:t xml:space="preserve"> образовательные учреждения республики</w:t>
      </w:r>
      <w:r w:rsidRPr="00AD4DB2">
        <w:rPr>
          <w:color w:val="000000"/>
          <w:sz w:val="28"/>
          <w:szCs w:val="28"/>
        </w:rPr>
        <w:t>, показавших лучшие результаты ЕГЭ в прошлом учебном году.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r w:rsidRPr="00AD4DB2">
        <w:rPr>
          <w:color w:val="000000"/>
          <w:sz w:val="28"/>
          <w:szCs w:val="28"/>
        </w:rPr>
        <w:t>5.</w:t>
      </w:r>
      <w:r w:rsidRPr="00AD4DB2">
        <w:rPr>
          <w:color w:val="000000"/>
          <w:sz w:val="14"/>
          <w:szCs w:val="14"/>
        </w:rPr>
        <w:t> </w:t>
      </w:r>
      <w:r w:rsidRPr="00AD4DB2">
        <w:rPr>
          <w:rStyle w:val="apple-converted-space"/>
          <w:color w:val="000000"/>
          <w:sz w:val="14"/>
          <w:szCs w:val="14"/>
        </w:rPr>
        <w:t> </w:t>
      </w:r>
      <w:r w:rsidRPr="00AD4DB2">
        <w:rPr>
          <w:color w:val="000000"/>
          <w:sz w:val="28"/>
          <w:szCs w:val="28"/>
        </w:rPr>
        <w:t xml:space="preserve">Разработать формы </w:t>
      </w:r>
      <w:proofErr w:type="spellStart"/>
      <w:r w:rsidRPr="00AD4DB2">
        <w:rPr>
          <w:color w:val="000000"/>
          <w:sz w:val="28"/>
          <w:szCs w:val="28"/>
        </w:rPr>
        <w:t>профориентационной</w:t>
      </w:r>
      <w:proofErr w:type="spellEnd"/>
      <w:r w:rsidRPr="00AD4DB2">
        <w:rPr>
          <w:color w:val="000000"/>
          <w:sz w:val="28"/>
          <w:szCs w:val="28"/>
        </w:rPr>
        <w:t xml:space="preserve"> работы среди выпускников образовательных учреждений среднего профессионального образования, выпускников прошлых лет.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r w:rsidRPr="00AD4DB2">
        <w:rPr>
          <w:color w:val="000000"/>
          <w:sz w:val="28"/>
          <w:szCs w:val="28"/>
        </w:rPr>
        <w:t xml:space="preserve">Для целенаправленной организации и проведения </w:t>
      </w:r>
      <w:proofErr w:type="spellStart"/>
      <w:r w:rsidRPr="00AD4DB2">
        <w:rPr>
          <w:color w:val="000000"/>
          <w:sz w:val="28"/>
          <w:szCs w:val="28"/>
        </w:rPr>
        <w:t>профориентационной</w:t>
      </w:r>
      <w:proofErr w:type="spellEnd"/>
      <w:r w:rsidRPr="00AD4DB2">
        <w:rPr>
          <w:color w:val="000000"/>
          <w:sz w:val="28"/>
          <w:szCs w:val="28"/>
        </w:rPr>
        <w:t xml:space="preserve"> работы представляется необходимым четко пл</w:t>
      </w:r>
      <w:r w:rsidR="004A0D05">
        <w:rPr>
          <w:color w:val="000000"/>
          <w:sz w:val="28"/>
          <w:szCs w:val="28"/>
        </w:rPr>
        <w:t>анировать работу на текущий 201</w:t>
      </w:r>
      <w:r w:rsidR="001F5FA2">
        <w:rPr>
          <w:color w:val="000000"/>
          <w:sz w:val="28"/>
          <w:szCs w:val="28"/>
        </w:rPr>
        <w:t>8</w:t>
      </w:r>
      <w:r w:rsidR="004A0D05">
        <w:rPr>
          <w:color w:val="000000"/>
          <w:sz w:val="28"/>
          <w:szCs w:val="28"/>
        </w:rPr>
        <w:t>-201</w:t>
      </w:r>
      <w:r w:rsidR="001F5FA2">
        <w:rPr>
          <w:color w:val="000000"/>
          <w:sz w:val="28"/>
          <w:szCs w:val="28"/>
        </w:rPr>
        <w:t>9</w:t>
      </w:r>
      <w:r w:rsidRPr="00AD4DB2">
        <w:rPr>
          <w:color w:val="000000"/>
          <w:sz w:val="28"/>
          <w:szCs w:val="28"/>
        </w:rPr>
        <w:t xml:space="preserve"> учебный год.</w:t>
      </w:r>
    </w:p>
    <w:p w:rsidR="00D72FF5" w:rsidRPr="008B26FA" w:rsidRDefault="00625E32" w:rsidP="00EC02B2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AD4DB2">
        <w:rPr>
          <w:b/>
          <w:bCs/>
          <w:color w:val="000000"/>
          <w:sz w:val="28"/>
          <w:szCs w:val="28"/>
        </w:rPr>
        <w:lastRenderedPageBreak/>
        <w:t xml:space="preserve">План </w:t>
      </w:r>
      <w:proofErr w:type="spellStart"/>
      <w:r w:rsidRPr="00AD4DB2">
        <w:rPr>
          <w:b/>
          <w:bCs/>
          <w:color w:val="000000"/>
          <w:sz w:val="28"/>
          <w:szCs w:val="28"/>
        </w:rPr>
        <w:t>п</w:t>
      </w:r>
      <w:r w:rsidR="004A0D05">
        <w:rPr>
          <w:b/>
          <w:bCs/>
          <w:color w:val="000000"/>
          <w:sz w:val="28"/>
          <w:szCs w:val="28"/>
        </w:rPr>
        <w:t>рофориентационной</w:t>
      </w:r>
      <w:proofErr w:type="spellEnd"/>
      <w:r w:rsidR="004A0D05">
        <w:rPr>
          <w:b/>
          <w:bCs/>
          <w:color w:val="000000"/>
          <w:sz w:val="28"/>
          <w:szCs w:val="28"/>
        </w:rPr>
        <w:t xml:space="preserve"> работы на 201</w:t>
      </w:r>
      <w:r w:rsidR="001F5FA2">
        <w:rPr>
          <w:b/>
          <w:bCs/>
          <w:color w:val="000000"/>
          <w:sz w:val="28"/>
          <w:szCs w:val="28"/>
        </w:rPr>
        <w:t>8</w:t>
      </w:r>
      <w:r w:rsidR="004A0D05">
        <w:rPr>
          <w:b/>
          <w:bCs/>
          <w:color w:val="000000"/>
          <w:sz w:val="28"/>
          <w:szCs w:val="28"/>
        </w:rPr>
        <w:t>-201</w:t>
      </w:r>
      <w:r w:rsidR="001F5FA2">
        <w:rPr>
          <w:b/>
          <w:bCs/>
          <w:color w:val="000000"/>
          <w:sz w:val="28"/>
          <w:szCs w:val="28"/>
        </w:rPr>
        <w:t>9</w:t>
      </w:r>
      <w:r w:rsidRPr="00AD4DB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D4DB2">
        <w:rPr>
          <w:b/>
          <w:bCs/>
          <w:color w:val="000000"/>
          <w:sz w:val="28"/>
          <w:szCs w:val="28"/>
        </w:rPr>
        <w:t>уч</w:t>
      </w:r>
      <w:proofErr w:type="spellEnd"/>
      <w:r w:rsidRPr="00AD4DB2">
        <w:rPr>
          <w:b/>
          <w:bCs/>
          <w:color w:val="000000"/>
          <w:sz w:val="28"/>
          <w:szCs w:val="28"/>
        </w:rPr>
        <w:t>. г. </w:t>
      </w:r>
    </w:p>
    <w:tbl>
      <w:tblPr>
        <w:tblStyle w:val="aa"/>
        <w:tblpPr w:leftFromText="180" w:rightFromText="180" w:vertAnchor="page" w:horzAnchor="margin" w:tblpY="2587"/>
        <w:tblW w:w="0" w:type="auto"/>
        <w:tblLayout w:type="fixed"/>
        <w:tblLook w:val="04A0"/>
      </w:tblPr>
      <w:tblGrid>
        <w:gridCol w:w="675"/>
        <w:gridCol w:w="4111"/>
        <w:gridCol w:w="2977"/>
        <w:gridCol w:w="1808"/>
      </w:tblGrid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EC02B2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24A0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4A01">
              <w:rPr>
                <w:b/>
                <w:sz w:val="28"/>
                <w:szCs w:val="28"/>
              </w:rPr>
              <w:t>/</w:t>
            </w:r>
            <w:proofErr w:type="spellStart"/>
            <w:r w:rsidRPr="00724A0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8B26FA" w:rsidRPr="00724A01" w:rsidRDefault="008B26FA" w:rsidP="00EC02B2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EC02B2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EC02B2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Сроки</w:t>
            </w:r>
          </w:p>
        </w:tc>
      </w:tr>
      <w:tr w:rsidR="008B26FA" w:rsidRPr="00724A01" w:rsidTr="00EC02B2">
        <w:trPr>
          <w:trHeight w:val="1735"/>
        </w:trPr>
        <w:tc>
          <w:tcPr>
            <w:tcW w:w="675" w:type="dxa"/>
            <w:vAlign w:val="center"/>
          </w:tcPr>
          <w:p w:rsidR="008B26FA" w:rsidRPr="00724A01" w:rsidRDefault="008B26FA" w:rsidP="00EC02B2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Анализ результатов приема в текущем году и разработка предложений по совершенствованию </w:t>
            </w:r>
            <w:proofErr w:type="spellStart"/>
            <w:r w:rsidRPr="00724A01">
              <w:rPr>
                <w:sz w:val="28"/>
                <w:szCs w:val="28"/>
              </w:rPr>
              <w:t>профориентационной</w:t>
            </w:r>
            <w:proofErr w:type="spellEnd"/>
            <w:r w:rsidRPr="00724A01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директор СПК</w:t>
            </w:r>
            <w:r>
              <w:rPr>
                <w:sz w:val="28"/>
                <w:szCs w:val="28"/>
              </w:rPr>
              <w:t>,</w:t>
            </w:r>
            <w:r w:rsidRPr="00724A01">
              <w:rPr>
                <w:sz w:val="28"/>
                <w:szCs w:val="28"/>
              </w:rPr>
              <w:t xml:space="preserve"> проректор по СВР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Сентябрь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Обновление стендовой информации и других рекламных материалов о специальностях (агитационные материалы, листовки, памятки, рекламные буклеты, проспекты, </w:t>
            </w:r>
            <w:proofErr w:type="spellStart"/>
            <w:r w:rsidRPr="00724A01">
              <w:rPr>
                <w:sz w:val="28"/>
                <w:szCs w:val="28"/>
              </w:rPr>
              <w:t>фотопрезентации</w:t>
            </w:r>
            <w:proofErr w:type="spellEnd"/>
            <w:r w:rsidR="00EC02B2">
              <w:rPr>
                <w:sz w:val="28"/>
                <w:szCs w:val="28"/>
              </w:rPr>
              <w:t xml:space="preserve"> </w:t>
            </w:r>
            <w:r w:rsidRPr="00724A01">
              <w:rPr>
                <w:sz w:val="28"/>
                <w:szCs w:val="28"/>
              </w:rPr>
              <w:t>и</w:t>
            </w:r>
            <w:r w:rsidR="00EC02B2">
              <w:rPr>
                <w:sz w:val="28"/>
                <w:szCs w:val="28"/>
              </w:rPr>
              <w:t xml:space="preserve"> </w:t>
            </w:r>
            <w:r w:rsidRPr="00724A01">
              <w:rPr>
                <w:sz w:val="28"/>
                <w:szCs w:val="28"/>
              </w:rPr>
              <w:t>т.д.)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</w:t>
            </w:r>
            <w:r>
              <w:rPr>
                <w:sz w:val="28"/>
                <w:szCs w:val="28"/>
              </w:rPr>
              <w:t xml:space="preserve">, директор СПК, </w:t>
            </w:r>
            <w:r w:rsidRPr="00724A01">
              <w:rPr>
                <w:sz w:val="28"/>
                <w:szCs w:val="28"/>
              </w:rPr>
              <w:t>проректор по СВР, зам</w:t>
            </w:r>
            <w:proofErr w:type="gramStart"/>
            <w:r w:rsidRPr="00724A01">
              <w:rPr>
                <w:sz w:val="28"/>
                <w:szCs w:val="28"/>
              </w:rPr>
              <w:t>.п</w:t>
            </w:r>
            <w:proofErr w:type="gramEnd"/>
            <w:r w:rsidRPr="00724A01">
              <w:rPr>
                <w:sz w:val="28"/>
                <w:szCs w:val="28"/>
              </w:rPr>
              <w:t>редседателя приемной комиссии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Ноябрь</w:t>
            </w:r>
            <w:r w:rsidR="0080534D" w:rsidRPr="00724A01">
              <w:rPr>
                <w:sz w:val="28"/>
                <w:szCs w:val="28"/>
              </w:rPr>
              <w:t xml:space="preserve"> Декабрь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Организация и проведение олимпиад во всех образовательных организациях  КЧР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КЧР, директора институтов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Декабрь </w:t>
            </w:r>
            <w:r w:rsidR="0080534D">
              <w:rPr>
                <w:sz w:val="28"/>
                <w:szCs w:val="28"/>
              </w:rPr>
              <w:t>–</w:t>
            </w:r>
            <w:r w:rsidRPr="00724A01">
              <w:rPr>
                <w:sz w:val="28"/>
                <w:szCs w:val="28"/>
              </w:rPr>
              <w:t xml:space="preserve"> февраль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Участие в «Ярмарках образовательных услуг»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декан факультета, директор СПК проректор по СВР 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Проведение «Дня открытых дверей»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директор СПК проректор по СВР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B26FA" w:rsidRPr="00724A01" w:rsidRDefault="004A0D05" w:rsidP="004A0D05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В течение учебного года 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Проведение экскурсий в институтах, факультете, колледже Академии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афедрами,</w:t>
            </w:r>
          </w:p>
          <w:p w:rsidR="008B26FA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 СПК проректор по СВР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Проведение агитационной работы студентами последних курсов Академии и колледжа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8B26FA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директор СПК 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Активное участие  сотрудников </w:t>
            </w:r>
            <w:r w:rsidR="0080534D">
              <w:rPr>
                <w:sz w:val="28"/>
                <w:szCs w:val="28"/>
              </w:rPr>
              <w:t>–</w:t>
            </w:r>
            <w:r w:rsidRPr="00724A01">
              <w:rPr>
                <w:sz w:val="28"/>
                <w:szCs w:val="28"/>
              </w:rPr>
              <w:t xml:space="preserve"> преподавателей академии в </w:t>
            </w:r>
            <w:proofErr w:type="spellStart"/>
            <w:r w:rsidRPr="00724A01">
              <w:rPr>
                <w:sz w:val="28"/>
                <w:szCs w:val="28"/>
              </w:rPr>
              <w:t>профориентационной</w:t>
            </w:r>
            <w:proofErr w:type="spellEnd"/>
            <w:r w:rsidRPr="00724A01">
              <w:rPr>
                <w:sz w:val="28"/>
                <w:szCs w:val="28"/>
              </w:rPr>
              <w:t xml:space="preserve"> работе с выездом в школы районов и городов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афедрами,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 СПК 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8B26FA" w:rsidRPr="00724A01" w:rsidRDefault="004A0D05" w:rsidP="00A164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B26FA">
              <w:rPr>
                <w:sz w:val="28"/>
                <w:szCs w:val="28"/>
              </w:rPr>
              <w:t xml:space="preserve"> работа</w:t>
            </w:r>
            <w:r w:rsidR="005B0837">
              <w:rPr>
                <w:sz w:val="28"/>
                <w:szCs w:val="28"/>
              </w:rPr>
              <w:t xml:space="preserve"> с </w:t>
            </w:r>
            <w:r w:rsidR="005B0837">
              <w:rPr>
                <w:sz w:val="28"/>
                <w:szCs w:val="28"/>
              </w:rPr>
              <w:lastRenderedPageBreak/>
              <w:t>детьми – инвалидами  в школах и</w:t>
            </w:r>
            <w:r w:rsidR="008B26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колледжах </w:t>
            </w:r>
            <w:r w:rsidR="008B26FA" w:rsidRPr="00724A01">
              <w:rPr>
                <w:sz w:val="28"/>
                <w:szCs w:val="28"/>
              </w:rPr>
              <w:t>КЧР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lastRenderedPageBreak/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lastRenderedPageBreak/>
              <w:t>декан факультета,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афедрами,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 СПК 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lastRenderedPageBreak/>
              <w:t xml:space="preserve">В течение </w:t>
            </w:r>
            <w:r w:rsidRPr="00724A01">
              <w:rPr>
                <w:sz w:val="28"/>
                <w:szCs w:val="28"/>
              </w:rPr>
              <w:lastRenderedPageBreak/>
              <w:t>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Подготовка и публикация статей в СМИ о деятельности академии, лучших студентов, выпускниках, с целью популяризации  специальностей и направлений подготовки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афедрами,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 СПК 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Участие в проводимых муниципальных и региональных олимпиадах, конкурсах среди учащихся школ и </w:t>
            </w:r>
            <w:r>
              <w:rPr>
                <w:sz w:val="28"/>
                <w:szCs w:val="28"/>
              </w:rPr>
              <w:t>колледжей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КЧР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Подготовка научно-популярных и познавательных лекций для чтения в школах, колледжах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афедрами,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 СПК 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Размещение информационных блоков о специальностях академии во всероссийских и региональных справочниках для абитуриентов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Организация приемной комиссии для абитуриентов и родителей в период подачи заявления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директор СПК проректор по СВР, зам.</w:t>
            </w:r>
            <w:r w:rsidR="0080534D">
              <w:rPr>
                <w:sz w:val="28"/>
                <w:szCs w:val="28"/>
              </w:rPr>
              <w:t xml:space="preserve"> </w:t>
            </w:r>
            <w:r w:rsidRPr="00724A01">
              <w:rPr>
                <w:sz w:val="28"/>
                <w:szCs w:val="28"/>
              </w:rPr>
              <w:t>председателя приемной комиссии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Июнь-июль</w:t>
            </w:r>
          </w:p>
        </w:tc>
      </w:tr>
      <w:tr w:rsidR="0080534D" w:rsidRPr="00724A01" w:rsidTr="00EC02B2">
        <w:tc>
          <w:tcPr>
            <w:tcW w:w="675" w:type="dxa"/>
            <w:vAlign w:val="center"/>
          </w:tcPr>
          <w:p w:rsidR="0080534D" w:rsidRDefault="0080534D" w:rsidP="00A164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80534D" w:rsidRPr="00724A01" w:rsidRDefault="0080534D" w:rsidP="00A16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курсов </w:t>
            </w:r>
            <w:r w:rsidR="00EC02B2">
              <w:rPr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t>(мастер-классов) с учителями информатики и ИКТ, физики, химии и математики</w:t>
            </w:r>
          </w:p>
        </w:tc>
        <w:tc>
          <w:tcPr>
            <w:tcW w:w="2977" w:type="dxa"/>
            <w:vAlign w:val="center"/>
          </w:tcPr>
          <w:p w:rsidR="0080534D" w:rsidRPr="00724A01" w:rsidRDefault="0080534D" w:rsidP="0080534D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Директора институтов,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</w:t>
            </w:r>
          </w:p>
          <w:p w:rsidR="0080534D" w:rsidRPr="00724A01" w:rsidRDefault="0080534D" w:rsidP="00A1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0534D" w:rsidRPr="00724A01" w:rsidRDefault="0080534D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8B26FA" w:rsidRPr="00D72FF5" w:rsidRDefault="008B26FA" w:rsidP="00D72FF5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EC02B2" w:rsidRDefault="00EC02B2" w:rsidP="008B26FA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625E32" w:rsidRPr="00DD5E26" w:rsidRDefault="00625E32" w:rsidP="008B26FA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D5E26">
        <w:rPr>
          <w:color w:val="000000"/>
          <w:sz w:val="28"/>
          <w:szCs w:val="28"/>
        </w:rPr>
        <w:t> </w:t>
      </w:r>
      <w:r w:rsidR="008B26FA" w:rsidRPr="00DD5E26">
        <w:rPr>
          <w:color w:val="000000"/>
          <w:sz w:val="28"/>
          <w:szCs w:val="28"/>
        </w:rPr>
        <w:t xml:space="preserve">Проректор по СВР                                                  М.М. </w:t>
      </w:r>
      <w:proofErr w:type="spellStart"/>
      <w:r w:rsidR="008B26FA" w:rsidRPr="00DD5E26">
        <w:rPr>
          <w:color w:val="000000"/>
          <w:sz w:val="28"/>
          <w:szCs w:val="28"/>
        </w:rPr>
        <w:t>Мамбетов</w:t>
      </w:r>
      <w:proofErr w:type="spellEnd"/>
    </w:p>
    <w:sectPr w:rsidR="00625E32" w:rsidRPr="00DD5E26" w:rsidSect="00D1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C2" w:rsidRDefault="003A07C2" w:rsidP="00D72FF5">
      <w:pPr>
        <w:spacing w:line="240" w:lineRule="auto"/>
      </w:pPr>
      <w:r>
        <w:separator/>
      </w:r>
    </w:p>
  </w:endnote>
  <w:endnote w:type="continuationSeparator" w:id="0">
    <w:p w:rsidR="003A07C2" w:rsidRDefault="003A07C2" w:rsidP="00D72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C2" w:rsidRDefault="003A07C2" w:rsidP="00D72FF5">
      <w:pPr>
        <w:spacing w:line="240" w:lineRule="auto"/>
      </w:pPr>
      <w:r>
        <w:separator/>
      </w:r>
    </w:p>
  </w:footnote>
  <w:footnote w:type="continuationSeparator" w:id="0">
    <w:p w:rsidR="003A07C2" w:rsidRDefault="003A07C2" w:rsidP="00D72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2FAE"/>
    <w:multiLevelType w:val="hybridMultilevel"/>
    <w:tmpl w:val="BFA01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A6A96"/>
    <w:multiLevelType w:val="hybridMultilevel"/>
    <w:tmpl w:val="9A0A1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27967"/>
    <w:multiLevelType w:val="hybridMultilevel"/>
    <w:tmpl w:val="B9F45C20"/>
    <w:lvl w:ilvl="0" w:tplc="F17A8A3C">
      <w:start w:val="5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E4F"/>
    <w:rsid w:val="000C0F25"/>
    <w:rsid w:val="00100CAB"/>
    <w:rsid w:val="00130297"/>
    <w:rsid w:val="001F5FA2"/>
    <w:rsid w:val="00224A8B"/>
    <w:rsid w:val="003A07C2"/>
    <w:rsid w:val="00434E4F"/>
    <w:rsid w:val="004A0D05"/>
    <w:rsid w:val="004B77A6"/>
    <w:rsid w:val="00513E6C"/>
    <w:rsid w:val="00590822"/>
    <w:rsid w:val="005B0837"/>
    <w:rsid w:val="00625E32"/>
    <w:rsid w:val="00767F2A"/>
    <w:rsid w:val="0080534D"/>
    <w:rsid w:val="008B1CA6"/>
    <w:rsid w:val="008B26FA"/>
    <w:rsid w:val="008C17B0"/>
    <w:rsid w:val="00911257"/>
    <w:rsid w:val="009A72A9"/>
    <w:rsid w:val="00A248BA"/>
    <w:rsid w:val="00AC4FD5"/>
    <w:rsid w:val="00AD4DB2"/>
    <w:rsid w:val="00B01E22"/>
    <w:rsid w:val="00B64FCA"/>
    <w:rsid w:val="00B92D85"/>
    <w:rsid w:val="00BA79EE"/>
    <w:rsid w:val="00BB7A70"/>
    <w:rsid w:val="00C42CCF"/>
    <w:rsid w:val="00C532C5"/>
    <w:rsid w:val="00C804DC"/>
    <w:rsid w:val="00CB74FD"/>
    <w:rsid w:val="00D1631C"/>
    <w:rsid w:val="00D353A0"/>
    <w:rsid w:val="00D72FF5"/>
    <w:rsid w:val="00DA2126"/>
    <w:rsid w:val="00DB3AD7"/>
    <w:rsid w:val="00DD5E26"/>
    <w:rsid w:val="00E6002E"/>
    <w:rsid w:val="00EC02B2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25E32"/>
  </w:style>
  <w:style w:type="paragraph" w:styleId="a3">
    <w:name w:val="List Paragraph"/>
    <w:basedOn w:val="a"/>
    <w:uiPriority w:val="34"/>
    <w:qFormat/>
    <w:rsid w:val="00D72F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FF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2F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7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4F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B26FA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53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25E32"/>
  </w:style>
  <w:style w:type="paragraph" w:styleId="a3">
    <w:name w:val="List Paragraph"/>
    <w:basedOn w:val="a"/>
    <w:uiPriority w:val="34"/>
    <w:qFormat/>
    <w:rsid w:val="00D72F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FF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2F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7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4F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B26FA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Muradin.Mambetov</cp:lastModifiedBy>
  <cp:revision>14</cp:revision>
  <cp:lastPrinted>2017-12-12T07:39:00Z</cp:lastPrinted>
  <dcterms:created xsi:type="dcterms:W3CDTF">2016-11-28T11:54:00Z</dcterms:created>
  <dcterms:modified xsi:type="dcterms:W3CDTF">2018-12-24T06:16:00Z</dcterms:modified>
</cp:coreProperties>
</file>