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Педагогическая практика </w:t>
      </w: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(для аспирантов 2</w:t>
      </w:r>
      <w:r w:rsidR="001814AF">
        <w:rPr>
          <w:rFonts w:ascii="Times New Roman" w:eastAsia="Calibri" w:hAnsi="Times New Roman" w:cs="Times New Roman"/>
          <w:sz w:val="24"/>
          <w:szCs w:val="24"/>
          <w:lang w:eastAsia="ru-RU"/>
        </w:rPr>
        <w:t>(3)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обучения –     /    учебный год)</w:t>
      </w: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дисциплины составляет 216 часов.</w:t>
      </w: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Период прохождения педагогической практики: с   «  »____ 20___г. по «  »____ 20___г. 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итогам прохождения педагогической практики аспирант готовит письменный отчет о проделанной работе и представляет его научному руководителю. По итогам педагогической практики аспирант проходит промежуточную аттестацию в виде дифференцированного зачета. Результат педагогической практики учитывается при проведении итогов промежуточной аттестации.</w:t>
      </w: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разделов педагогической практики</w:t>
      </w: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4"/>
        <w:gridCol w:w="3687"/>
        <w:gridCol w:w="1842"/>
        <w:gridCol w:w="1843"/>
      </w:tblGrid>
      <w:tr w:rsidR="0017379E" w:rsidTr="0017379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Разделы педагогической практики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Трудоемкость, часы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17379E" w:rsidTr="0017379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практики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Установочный инструктаж по педагогической практике, где дается инструктаж по формам, видам работы по практике, ведению необходимой документации, технике безопасности. Распределение аспирантов по учебным дисциплинам, читаемым на кафедрах, в рамках которых они должны проходить практику в соответствии с профилем аспирантской подготовки. Выдача бланков и шаблонов документации: индивидуальный план прохождения педагогической практики, который аспирант должен вести в течение практики, шаблонов методических разработок и отчетов. Встречи каждого аспиранта с руководителем практики, где определяются темы и формы учебных занятий, которые аспирант должен провести, составляется расписание посещения занятий и занятий, которые будет проводить аспирант. Консультации по предложенным темам и освоение литературы для преподавания и составления методических разработок. Заполнение аспирантом индивидуального плана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прохождения педагогической практики с указанием дат и видов работ, выполненных на вводном этапе.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плана практики, списка разделов и дисциплин, в проведении которых возможно участие аспиранта</w:t>
            </w:r>
          </w:p>
        </w:tc>
      </w:tr>
      <w:tr w:rsidR="0017379E" w:rsidTr="0017379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Посещение аспирантом занятий руководителя практики, а также др. преподавателей кафедры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Посещение аспирантом занятий с целью наблюдения за учебным процессом, знакомство с формами и методами проведения  преподавателями учебных занятий (лекций, семинаров, практических занятий, зачетов, экзаменов и др.). Заполнение аспирантом соответствующего раздела индивидуального плана прохождения педагогической практики с указанием дат и видов работ, выполненных на данном этапе практики.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Индивидуальный план аспиранта</w:t>
            </w:r>
          </w:p>
        </w:tc>
      </w:tr>
      <w:tr w:rsidR="0017379E" w:rsidTr="0017379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Подготовительный этап (раздел) педагогической практики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аспирантом специальной и учебно-методической литературы и составление методических разработок по каждой из запланированных тем занятий, включая подробный план занятия. Подготовка дидактических и иллюстрированных материалов, компьютерных презентаций, разработка  и тиражирование раздаточного материала для студентов. Консультация у руководителя педагогической практики, обсуждение предварительных вариантов методических разработок и их доработка с учетом замечаний руководителя практики. Заполнение аспирантом соответствующего раздела индивидуального плана педагогической практики с указанием дат и видов работ, выполненных на данном этапе практики.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Индивидуальный план аспиранта</w:t>
            </w:r>
          </w:p>
        </w:tc>
      </w:tr>
      <w:tr w:rsidR="0017379E" w:rsidTr="0017379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Основной этап педагогической практики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учебных занятий (пробных лекций, семинаров, практических занятий по темам аспирантской программы и др. видов работ) согласно составленному графику прохождения аспирантом педагогической практики. Анализ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каждого проведенного занятия в ходе обсуждения с руководителем практики и др. преподавателями, присутствующими на занятии. Корректировка ранее подготовленных методических разработок к занятиям с учетом замечаний. Посещение занятий др. аспирантов-практикантов, участие в их обсуждении. Заполнение аспирантом соответствующего раздела индивидуального плана прохождения  педагогической практики с указанием дат и видов работ, выполненных на данном этапе практики.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Индивидуальный план аспиранта</w:t>
            </w:r>
          </w:p>
        </w:tc>
      </w:tr>
      <w:tr w:rsidR="0017379E" w:rsidTr="0017379E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Заключительный этап (раздел) педагогической практики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отчетной документации (индивидуальный план прохождения педагогической практики с отзывом руководителя практики)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379E" w:rsidRDefault="001737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отчета</w:t>
            </w:r>
          </w:p>
        </w:tc>
      </w:tr>
    </w:tbl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379E" w:rsidRDefault="00173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14AF" w:rsidRPr="001814AF" w:rsidRDefault="001814AF" w:rsidP="00B45277">
      <w:pPr>
        <w:suppressAutoHyphens w:val="0"/>
        <w:spacing w:after="0" w:line="240" w:lineRule="auto"/>
        <w:ind w:right="-284" w:hanging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МИНИСТЕРСТВО НАУКИ И ВЫСШЕГО ОБРАЗОВАНИЯ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81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РОССИЙСКОЙ ФЕДЕРАЦИИ</w:t>
      </w:r>
    </w:p>
    <w:p w:rsidR="001814AF" w:rsidRPr="001814AF" w:rsidRDefault="001814AF" w:rsidP="001814A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814AF" w:rsidRPr="001814AF" w:rsidRDefault="001814AF" w:rsidP="001814A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ФЕДЕРАЛЬНОЕ ГОСУДАРСТВЕННОЕ БЮДЖЕТНОЕ</w:t>
      </w:r>
    </w:p>
    <w:p w:rsidR="001814AF" w:rsidRPr="001814AF" w:rsidRDefault="001814AF" w:rsidP="001814AF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ОБРАЗОВАТЕЛЬНОЕ УЧРЕЖДЕНИЕ ВЫСШЕГО ОБРАЗОВАНИЯ</w:t>
      </w:r>
    </w:p>
    <w:p w:rsidR="00B76CEF" w:rsidRPr="001814AF" w:rsidRDefault="001814AF" w:rsidP="001814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4A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Start"/>
      <w:r w:rsidRPr="001814A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СЕВЕРО-КАВКАЗСКАЯ</w:t>
      </w:r>
      <w:proofErr w:type="gramEnd"/>
      <w:r w:rsidRPr="001814A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ГОСУДАРСТВЕННАЯ АКАДЕМИЯ»</w:t>
      </w: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B76CE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14AF" w:rsidRDefault="001814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14AF" w:rsidRDefault="001814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5277" w:rsidRDefault="00B452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5277" w:rsidRDefault="00B452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814AF" w:rsidRPr="001814AF" w:rsidRDefault="001814AF" w:rsidP="001814AF">
      <w:pPr>
        <w:widowControl w:val="0"/>
        <w:tabs>
          <w:tab w:val="left" w:pos="993"/>
          <w:tab w:val="right" w:leader="underscore" w:pos="8505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ОТЧЕТ ПО </w:t>
      </w:r>
      <w:r w:rsidRPr="001814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ПЕДАГОГИЧЕСКОЙ ПРАКТИКЕ</w:t>
      </w:r>
    </w:p>
    <w:p w:rsidR="001814AF" w:rsidRPr="001814AF" w:rsidRDefault="001814AF" w:rsidP="001814AF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1814AF" w:rsidRPr="001814AF" w:rsidRDefault="001814AF" w:rsidP="001814AF">
      <w:pPr>
        <w:widowControl w:val="0"/>
        <w:tabs>
          <w:tab w:val="left" w:pos="993"/>
          <w:tab w:val="right" w:leader="underscore" w:pos="8505"/>
        </w:tabs>
        <w:suppressAutoHyphens w:val="0"/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4AF" w:rsidRPr="001814AF" w:rsidRDefault="00221F07" w:rsidP="001814AF">
      <w:pPr>
        <w:widowControl w:val="0"/>
        <w:tabs>
          <w:tab w:val="left" w:pos="993"/>
          <w:tab w:val="right" w:leader="underscore" w:pos="8505"/>
        </w:tabs>
        <w:suppressAutoHyphens w:val="0"/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Аспирант </w:t>
      </w:r>
      <w:r w:rsidRPr="00221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1814AF" w:rsidRPr="00181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__________________</w:t>
      </w:r>
      <w:r w:rsidR="001814AF"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ФИО                                               </w:t>
      </w:r>
      <w:r w:rsidR="001814AF" w:rsidRPr="00181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</w:p>
    <w:p w:rsidR="001814AF" w:rsidRPr="001814AF" w:rsidRDefault="001814AF" w:rsidP="001814AF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Научная специальность</w:t>
      </w:r>
      <w:r w:rsidRPr="00181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               ____</w:t>
      </w:r>
      <w:proofErr w:type="gramStart"/>
      <w:r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  _</w:t>
      </w:r>
      <w:proofErr w:type="gramEnd"/>
      <w:r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</w:t>
      </w:r>
    </w:p>
    <w:p w:rsidR="001814AF" w:rsidRPr="001814AF" w:rsidRDefault="001814AF" w:rsidP="001814AF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обучения 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очная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</w:p>
    <w:p w:rsidR="001814AF" w:rsidRPr="001814AF" w:rsidRDefault="001814AF" w:rsidP="001814AF">
      <w:pPr>
        <w:widowControl w:val="0"/>
        <w:tabs>
          <w:tab w:val="left" w:pos="993"/>
          <w:tab w:val="right" w:leader="underscore" w:pos="8505"/>
        </w:tabs>
        <w:suppressAutoHyphens w:val="0"/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1814AF" w:rsidRPr="001814AF" w:rsidRDefault="001814AF" w:rsidP="001814AF">
      <w:pPr>
        <w:suppressAutoHyphens w:val="0"/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Инженерный институт</w:t>
      </w:r>
    </w:p>
    <w:p w:rsidR="001814AF" w:rsidRPr="001814AF" w:rsidRDefault="001814AF" w:rsidP="001814AF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Кафедра 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Гуманитарные дисциплины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»    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>_______</w:t>
      </w:r>
    </w:p>
    <w:p w:rsidR="001814AF" w:rsidRPr="001814AF" w:rsidRDefault="001814AF" w:rsidP="001814AF">
      <w:pPr>
        <w:widowControl w:val="0"/>
        <w:tabs>
          <w:tab w:val="left" w:pos="993"/>
          <w:tab w:val="right" w:leader="underscore" w:pos="8505"/>
        </w:tabs>
        <w:suppressAutoHyphens w:val="0"/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прохождения </w:t>
      </w:r>
      <w:proofErr w:type="gramStart"/>
      <w:r w:rsidRPr="00181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практики  _</w:t>
      </w:r>
      <w:proofErr w:type="gramEnd"/>
      <w:r w:rsidRPr="00181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СКГА, кафедра «</w:t>
      </w:r>
      <w:proofErr w:type="spellStart"/>
      <w:r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СиУН</w:t>
      </w:r>
      <w:proofErr w:type="spellEnd"/>
      <w:r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»    ____________________              </w:t>
      </w:r>
    </w:p>
    <w:p w:rsidR="001814AF" w:rsidRPr="001814AF" w:rsidRDefault="001814AF" w:rsidP="001814AF">
      <w:pPr>
        <w:widowControl w:val="0"/>
        <w:tabs>
          <w:tab w:val="left" w:pos="993"/>
          <w:tab w:val="right" w:leader="underscore" w:pos="8505"/>
        </w:tabs>
        <w:suppressAutoHyphens w:val="0"/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прохождения практики 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___________________________</w:t>
      </w:r>
      <w:proofErr w:type="gramStart"/>
      <w:r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  _</w:t>
      </w:r>
      <w:proofErr w:type="gramEnd"/>
      <w:r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________________  </w:t>
      </w:r>
    </w:p>
    <w:p w:rsidR="001814AF" w:rsidRPr="001814AF" w:rsidRDefault="001814AF" w:rsidP="001814AF">
      <w:pPr>
        <w:widowControl w:val="0"/>
        <w:tabs>
          <w:tab w:val="left" w:pos="993"/>
          <w:tab w:val="right" w:leader="underscore" w:pos="8505"/>
        </w:tabs>
        <w:suppressAutoHyphens w:val="0"/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            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_                   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</w:t>
      </w:r>
    </w:p>
    <w:p w:rsidR="001814AF" w:rsidRPr="001814AF" w:rsidRDefault="001814AF" w:rsidP="001814AF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4AF" w:rsidRPr="001814AF" w:rsidRDefault="001814AF" w:rsidP="001814AF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4AF" w:rsidRPr="001814AF" w:rsidRDefault="001814AF" w:rsidP="001814AF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практики</w:t>
      </w:r>
    </w:p>
    <w:p w:rsidR="001814AF" w:rsidRPr="001814AF" w:rsidRDefault="001814AF" w:rsidP="001814AF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СКГА:</w:t>
      </w:r>
    </w:p>
    <w:p w:rsidR="001814AF" w:rsidRPr="001814AF" w:rsidRDefault="00221F07" w:rsidP="001814AF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д.п</w:t>
      </w:r>
      <w:r w:rsidR="001814AF" w:rsidRPr="001814AF">
        <w:rPr>
          <w:rFonts w:ascii="Times New Roman" w:eastAsia="Calibri" w:hAnsi="Times New Roman" w:cs="Times New Roman"/>
          <w:sz w:val="24"/>
          <w:szCs w:val="24"/>
        </w:rPr>
        <w:t>.н</w:t>
      </w:r>
      <w:proofErr w:type="spellEnd"/>
      <w:r w:rsidR="001814AF" w:rsidRPr="001814AF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>
        <w:rPr>
          <w:rFonts w:ascii="Times New Roman" w:eastAsia="Calibri" w:hAnsi="Times New Roman" w:cs="Times New Roman"/>
          <w:sz w:val="24"/>
          <w:szCs w:val="24"/>
        </w:rPr>
        <w:t>профессор</w:t>
      </w:r>
      <w:r w:rsidR="001814AF" w:rsidRPr="00181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814AF" w:rsidRPr="001814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 w:rsidR="001814AF" w:rsidRPr="001814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                            </w:t>
      </w:r>
      <w:r w:rsidR="001814AF" w:rsidRPr="001814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814AF" w:rsidRPr="001814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gramStart"/>
      <w:r w:rsidR="001814AF" w:rsidRPr="00181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ФИО)</w:t>
      </w:r>
      <w:r w:rsidR="001814AF" w:rsidRPr="00181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814AF" w:rsidRPr="001814AF" w:rsidRDefault="001814AF" w:rsidP="001814AF">
      <w:pPr>
        <w:widowControl w:val="0"/>
        <w:tabs>
          <w:tab w:val="left" w:pos="993"/>
        </w:tabs>
        <w:suppressAutoHyphens w:val="0"/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  </w:t>
      </w:r>
      <w:r w:rsidRPr="001814AF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ab/>
      </w:r>
      <w:r w:rsidRPr="001814AF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ab/>
      </w:r>
      <w:r w:rsidRPr="001814AF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ab/>
      </w:r>
      <w:r w:rsidRPr="001814AF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ab/>
      </w:r>
      <w:r w:rsidRPr="001814AF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ab/>
      </w:r>
      <w:r w:rsidRPr="001814AF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ab/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1814AF" w:rsidRPr="001814AF" w:rsidRDefault="001814AF" w:rsidP="001814AF">
      <w:pPr>
        <w:widowControl w:val="0"/>
        <w:tabs>
          <w:tab w:val="left" w:pos="993"/>
          <w:tab w:val="right" w:leader="underscore" w:pos="8505"/>
        </w:tabs>
        <w:suppressAutoHyphens w:val="0"/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защиты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          </w:t>
      </w:r>
      <w:r w:rsidRPr="001814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______________________________</w:t>
      </w:r>
    </w:p>
    <w:p w:rsidR="001814AF" w:rsidRPr="001814AF" w:rsidRDefault="001814AF" w:rsidP="001814AF">
      <w:pPr>
        <w:widowControl w:val="0"/>
        <w:tabs>
          <w:tab w:val="left" w:pos="993"/>
          <w:tab w:val="right" w:leader="underscore" w:pos="8505"/>
        </w:tabs>
        <w:suppressAutoHyphens w:val="0"/>
        <w:autoSpaceDE w:val="0"/>
        <w:autoSpaceDN w:val="0"/>
        <w:adjustRightInd w:val="0"/>
        <w:spacing w:before="240"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14AF" w:rsidRPr="001814AF" w:rsidRDefault="001814AF" w:rsidP="001814AF">
      <w:pPr>
        <w:widowControl w:val="0"/>
        <w:tabs>
          <w:tab w:val="left" w:pos="993"/>
          <w:tab w:val="right" w:leader="underscore" w:pos="8505"/>
        </w:tabs>
        <w:suppressAutoHyphens w:val="0"/>
        <w:autoSpaceDE w:val="0"/>
        <w:autoSpaceDN w:val="0"/>
        <w:adjustRightInd w:val="0"/>
        <w:spacing w:before="240"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14AF" w:rsidRPr="001814AF" w:rsidRDefault="001814AF" w:rsidP="001814AF">
      <w:pPr>
        <w:widowControl w:val="0"/>
        <w:tabs>
          <w:tab w:val="left" w:pos="993"/>
          <w:tab w:val="right" w:leader="underscore" w:pos="8505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14AF" w:rsidRPr="001814AF" w:rsidRDefault="001814AF" w:rsidP="001814AF">
      <w:pPr>
        <w:widowControl w:val="0"/>
        <w:tabs>
          <w:tab w:val="left" w:pos="993"/>
          <w:tab w:val="right" w:leader="underscore" w:pos="8505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</w:t>
      </w:r>
    </w:p>
    <w:p w:rsidR="001814AF" w:rsidRPr="001814AF" w:rsidRDefault="001814AF" w:rsidP="001814AF">
      <w:pPr>
        <w:widowControl w:val="0"/>
        <w:tabs>
          <w:tab w:val="left" w:pos="993"/>
          <w:tab w:val="right" w:leader="underscore" w:pos="8505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14AF" w:rsidRDefault="001814AF" w:rsidP="001814AF">
      <w:pPr>
        <w:widowControl w:val="0"/>
        <w:tabs>
          <w:tab w:val="left" w:pos="993"/>
          <w:tab w:val="right" w:leader="underscore" w:pos="8505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1F07" w:rsidRDefault="00221F07" w:rsidP="001814AF">
      <w:pPr>
        <w:widowControl w:val="0"/>
        <w:tabs>
          <w:tab w:val="left" w:pos="993"/>
          <w:tab w:val="right" w:leader="underscore" w:pos="8505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1F07" w:rsidRDefault="00221F07" w:rsidP="001814AF">
      <w:pPr>
        <w:widowControl w:val="0"/>
        <w:tabs>
          <w:tab w:val="left" w:pos="993"/>
          <w:tab w:val="right" w:leader="underscore" w:pos="8505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1F07" w:rsidRPr="001814AF" w:rsidRDefault="00221F07" w:rsidP="001814AF">
      <w:pPr>
        <w:widowControl w:val="0"/>
        <w:tabs>
          <w:tab w:val="left" w:pos="993"/>
          <w:tab w:val="right" w:leader="underscore" w:pos="8505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14AF" w:rsidRPr="001814AF" w:rsidRDefault="001814AF" w:rsidP="001814AF">
      <w:pPr>
        <w:widowControl w:val="0"/>
        <w:tabs>
          <w:tab w:val="left" w:pos="993"/>
          <w:tab w:val="right" w:leader="underscore" w:pos="8505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814AF" w:rsidRDefault="001814AF" w:rsidP="001814AF">
      <w:pPr>
        <w:widowControl w:val="0"/>
        <w:tabs>
          <w:tab w:val="left" w:pos="993"/>
          <w:tab w:val="center" w:pos="5032"/>
          <w:tab w:val="right" w:leader="underscore" w:pos="8505"/>
          <w:tab w:val="right" w:pos="9355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Черкесск, 202</w:t>
      </w:r>
      <w:r w:rsidR="00221F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1814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221F07" w:rsidRPr="001814AF" w:rsidRDefault="00221F07" w:rsidP="001814AF">
      <w:pPr>
        <w:widowControl w:val="0"/>
        <w:tabs>
          <w:tab w:val="left" w:pos="993"/>
          <w:tab w:val="center" w:pos="5032"/>
          <w:tab w:val="right" w:leader="underscore" w:pos="8505"/>
          <w:tab w:val="right" w:pos="9355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1F07" w:rsidRPr="001814AF" w:rsidRDefault="00221F07" w:rsidP="00221F07">
      <w:pPr>
        <w:suppressAutoHyphens w:val="0"/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81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РОССИЙСКОЙ ФЕДЕРАЦИИ</w:t>
      </w:r>
    </w:p>
    <w:p w:rsidR="00221F07" w:rsidRPr="001814AF" w:rsidRDefault="00221F07" w:rsidP="00221F0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1F07" w:rsidRPr="001814AF" w:rsidRDefault="00221F07" w:rsidP="00221F0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ФЕДЕРАЛЬНОЕ ГОСУДАРСТВЕННОЕ БЮДЖЕТНОЕ</w:t>
      </w:r>
    </w:p>
    <w:p w:rsidR="00221F07" w:rsidRPr="001814AF" w:rsidRDefault="00221F07" w:rsidP="00221F0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ОБРАЗОВАТЕЛЬНОЕ УЧРЕЖДЕНИЕ ВЫСШЕГО ОБРАЗОВАНИЯ</w:t>
      </w:r>
    </w:p>
    <w:p w:rsidR="00221F07" w:rsidRPr="001814AF" w:rsidRDefault="00221F07" w:rsidP="00221F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4A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Start"/>
      <w:r w:rsidRPr="001814A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СЕВЕРО-КАВКАЗСКАЯ</w:t>
      </w:r>
      <w:proofErr w:type="gramEnd"/>
      <w:r w:rsidRPr="001814A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ГОСУДАРСТВЕННАЯ АКАДЕМИЯ»</w:t>
      </w:r>
    </w:p>
    <w:p w:rsidR="00221F07" w:rsidRDefault="00221F07">
      <w:pPr>
        <w:spacing w:before="134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21F07" w:rsidRDefault="00221F07">
      <w:pPr>
        <w:spacing w:before="134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76CEF" w:rsidRDefault="0005755E">
      <w:pPr>
        <w:spacing w:before="134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ИНДИВИДУАЛЬНЫЙ ПЛАН ПРОХОЖДЕНИЯ ПЕДАГОГИЧЕСКОЙ ПРАКТИКИ</w:t>
      </w:r>
    </w:p>
    <w:p w:rsidR="00B76CEF" w:rsidRDefault="00B76CEF">
      <w:pPr>
        <w:spacing w:before="134"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76CEF" w:rsidRDefault="0005755E">
      <w:pPr>
        <w:spacing w:before="134"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Аспиранта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                                   (ФИО)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Научная специальность_________________________________________________________</w:t>
      </w: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год обучения: _____, кафедра ____________________________________________________</w:t>
      </w:r>
    </w:p>
    <w:p w:rsidR="00B76CEF" w:rsidRPr="00221F07" w:rsidRDefault="0005755E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221F07">
        <w:rPr>
          <w:rFonts w:ascii="Times New Roman" w:eastAsia="Calibri" w:hAnsi="Times New Roman" w:cs="Times New Roman"/>
          <w:sz w:val="20"/>
          <w:szCs w:val="24"/>
          <w:lang w:eastAsia="ru-RU"/>
        </w:rPr>
        <w:t>(полное наименование кафедры)</w:t>
      </w: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прохождения практики с «____» _____20___г. по с «____» _____20___г.</w:t>
      </w:r>
    </w:p>
    <w:p w:rsidR="00B76CEF" w:rsidRDefault="00B76CEF">
      <w:pPr>
        <w:spacing w:after="0" w:line="240" w:lineRule="auto"/>
        <w:ind w:left="238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540"/>
        <w:gridCol w:w="3905"/>
        <w:gridCol w:w="2940"/>
        <w:gridCol w:w="2186"/>
      </w:tblGrid>
      <w:tr w:rsidR="00B76CE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6CEF" w:rsidRDefault="0005755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76CEF" w:rsidRDefault="0005755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192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76CEF" w:rsidRDefault="0005755E">
            <w:pPr>
              <w:widowControl w:val="0"/>
              <w:spacing w:after="0" w:line="192" w:lineRule="exac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Планируемые формы работы </w:t>
            </w:r>
          </w:p>
          <w:p w:rsidR="00B76CEF" w:rsidRDefault="00B76CE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158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76CEF" w:rsidRDefault="0005755E">
            <w:pPr>
              <w:widowControl w:val="0"/>
              <w:spacing w:after="0" w:line="16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Календарные сроки проведения планируемой работы </w:t>
            </w:r>
          </w:p>
          <w:p w:rsidR="00B76CEF" w:rsidRDefault="00B76CEF">
            <w:pPr>
              <w:widowControl w:val="0"/>
              <w:spacing w:after="0" w:line="158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16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76CEF" w:rsidRDefault="00B76CEF">
            <w:pPr>
              <w:widowControl w:val="0"/>
              <w:spacing w:after="0" w:line="16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76CEF" w:rsidRDefault="0005755E">
            <w:pPr>
              <w:widowControl w:val="0"/>
              <w:spacing w:after="0" w:line="16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76CE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CE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CE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CEF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6CEF" w:rsidRDefault="00B76CEF">
      <w:pPr>
        <w:spacing w:after="0" w:line="240" w:lineRule="auto"/>
        <w:ind w:left="238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ind w:left="238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Индивидуальный план прохождения педагогической практики утвержден на заседании кафедры ______________________________________________________________________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 № ___ от « _____» _____20___г.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Зав. кафедрой ___________ (ФИО)</w:t>
      </w:r>
    </w:p>
    <w:p w:rsidR="00B76CEF" w:rsidRPr="00221F07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ru-RU"/>
        </w:rPr>
      </w:pPr>
      <w:r w:rsidRPr="00221F07">
        <w:rPr>
          <w:rFonts w:ascii="Times New Roman" w:eastAsia="Calibri" w:hAnsi="Times New Roman" w:cs="Times New Roman"/>
          <w:sz w:val="18"/>
          <w:szCs w:val="24"/>
          <w:lang w:eastAsia="ru-RU"/>
        </w:rPr>
        <w:t xml:space="preserve">                       </w:t>
      </w:r>
      <w:r w:rsidR="00221F07">
        <w:rPr>
          <w:rFonts w:ascii="Times New Roman" w:eastAsia="Calibri" w:hAnsi="Times New Roman" w:cs="Times New Roman"/>
          <w:sz w:val="18"/>
          <w:szCs w:val="24"/>
          <w:lang w:eastAsia="ru-RU"/>
        </w:rPr>
        <w:t xml:space="preserve">        </w:t>
      </w:r>
      <w:r w:rsidRPr="00221F07">
        <w:rPr>
          <w:rFonts w:ascii="Times New Roman" w:eastAsia="Calibri" w:hAnsi="Times New Roman" w:cs="Times New Roman"/>
          <w:sz w:val="18"/>
          <w:szCs w:val="24"/>
          <w:lang w:eastAsia="ru-RU"/>
        </w:rPr>
        <w:t xml:space="preserve">     (подпись)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Аспирант_______________    __________________________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(подпись)           Расшифровка подписи (ФИО)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221F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0575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уководитель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практики</w:t>
      </w:r>
      <w:r w:rsidR="0005755E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   _____________________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(подпись, дата)      Расшифровка подписи (ФИО)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Pr="0017379E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3718" w:rsidRPr="0017379E" w:rsidRDefault="005237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1F07" w:rsidRDefault="00221F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1F07" w:rsidRDefault="00221F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1F07" w:rsidRPr="001814AF" w:rsidRDefault="00221F07" w:rsidP="00B45277">
      <w:pPr>
        <w:suppressAutoHyphens w:val="0"/>
        <w:spacing w:after="0" w:line="240" w:lineRule="auto"/>
        <w:ind w:right="-284" w:hanging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81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РОССИЙСКОЙ Ф</w:t>
      </w:r>
      <w:bookmarkStart w:id="0" w:name="_GoBack"/>
      <w:bookmarkEnd w:id="0"/>
      <w:r w:rsidRPr="00181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ЕДЕРАЦИИ</w:t>
      </w:r>
    </w:p>
    <w:p w:rsidR="00221F07" w:rsidRPr="001814AF" w:rsidRDefault="00221F07" w:rsidP="00221F0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1F07" w:rsidRPr="001814AF" w:rsidRDefault="00221F07" w:rsidP="00221F0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ФЕДЕРАЛЬНОЕ ГОСУДАРСТВЕННОЕ БЮДЖЕТНОЕ</w:t>
      </w:r>
    </w:p>
    <w:p w:rsidR="00221F07" w:rsidRPr="001814AF" w:rsidRDefault="00221F07" w:rsidP="00221F0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ОБРАЗОВАТЕЛЬНОЕ УЧРЕЖДЕНИЕ ВЫСШЕГО ОБРАЗОВАНИЯ</w:t>
      </w:r>
    </w:p>
    <w:p w:rsidR="00221F07" w:rsidRPr="001814AF" w:rsidRDefault="00221F07" w:rsidP="00221F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4A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Start"/>
      <w:r w:rsidRPr="001814A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СЕВЕРО-КАВКАЗСКАЯ</w:t>
      </w:r>
      <w:proofErr w:type="gramEnd"/>
      <w:r w:rsidRPr="001814A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ГОСУДАРСТВЕННАЯ АКАДЕМИЯ»</w:t>
      </w:r>
    </w:p>
    <w:p w:rsidR="00221F07" w:rsidRDefault="00221F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1F07" w:rsidRDefault="00221F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1F07" w:rsidRDefault="00221F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21F07" w:rsidRDefault="00221F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</w:t>
      </w: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прохождения педагогической практики </w:t>
      </w:r>
    </w:p>
    <w:p w:rsidR="00B76CEF" w:rsidRDefault="0005755E">
      <w:pPr>
        <w:spacing w:before="134"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Аспиранта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                                   (ФИО)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Научная специальность _________________________________________________________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год обучения: _____, кафедра ____________________________________________________</w:t>
      </w: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(полное наименование кафедры)</w:t>
      </w:r>
    </w:p>
    <w:p w:rsidR="00B76CEF" w:rsidRDefault="00221F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05755E">
        <w:rPr>
          <w:rFonts w:ascii="Times New Roman" w:eastAsia="Calibri" w:hAnsi="Times New Roman" w:cs="Times New Roman"/>
          <w:sz w:val="24"/>
          <w:szCs w:val="24"/>
          <w:lang w:eastAsia="ru-RU"/>
        </w:rPr>
        <w:t>уководитель_______________________________________________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B76CEF" w:rsidRDefault="0005755E">
      <w:pPr>
        <w:spacing w:after="0" w:line="240" w:lineRule="auto"/>
        <w:ind w:left="238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(ФИО, должность, ученое звание)</w:t>
      </w:r>
    </w:p>
    <w:p w:rsidR="00B76CEF" w:rsidRDefault="00B76CE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прохождения практики с «____» _____20___г. по с «____» _____20___г.</w:t>
      </w:r>
    </w:p>
    <w:p w:rsidR="00B76CEF" w:rsidRDefault="00B76CEF">
      <w:pPr>
        <w:tabs>
          <w:tab w:val="left" w:leader="underscore" w:pos="11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559"/>
        <w:gridCol w:w="5189"/>
        <w:gridCol w:w="767"/>
        <w:gridCol w:w="1465"/>
        <w:gridCol w:w="852"/>
        <w:gridCol w:w="739"/>
      </w:tblGrid>
      <w:tr w:rsidR="00B76CE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05755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B76CEF" w:rsidRDefault="0005755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05755E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Выполненные работы за период прохождения практики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(проведение лекций, семинарских и практических занятий, проведение индивидуальных консультаций по учебным дисциплинам, проверка домашних заданий, рефератов, контрольных заданий студентов и т.д.)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05755E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05755E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Факультет, </w:t>
            </w:r>
          </w:p>
          <w:p w:rsidR="00B76CEF" w:rsidRDefault="0005755E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05755E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05755E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B76CE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CE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CE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6CEF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CEF" w:rsidRDefault="00B76CEF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5277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77" w:rsidRDefault="00B45277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77" w:rsidRDefault="00B45277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77" w:rsidRDefault="00B45277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77" w:rsidRDefault="00B45277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77" w:rsidRDefault="00B45277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277" w:rsidRDefault="00B45277">
            <w:pPr>
              <w:widowControl w:val="0"/>
              <w:tabs>
                <w:tab w:val="left" w:leader="underscore" w:pos="11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76CEF" w:rsidRDefault="00B76CEF">
      <w:pPr>
        <w:tabs>
          <w:tab w:val="left" w:leader="underscore" w:pos="11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Аспирант_______________    __________________________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>(подпись)                                      (ФИО)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tabs>
          <w:tab w:val="left" w:leader="underscore" w:pos="11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и объем выполненных работ подтверждаю.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221F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r w:rsidR="0005755E">
        <w:rPr>
          <w:rFonts w:ascii="Times New Roman" w:eastAsia="Calibri" w:hAnsi="Times New Roman" w:cs="Times New Roman"/>
          <w:sz w:val="24"/>
          <w:szCs w:val="24"/>
          <w:lang w:eastAsia="ru-RU"/>
        </w:rPr>
        <w:t>уководитель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</w:t>
      </w:r>
      <w:r w:rsidR="000575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   _____________________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 xml:space="preserve">         (подпись)                                (ФИО)</w:t>
      </w:r>
    </w:p>
    <w:p w:rsidR="00B76CEF" w:rsidRDefault="00B76CEF">
      <w:pPr>
        <w:tabs>
          <w:tab w:val="left" w:leader="underscore" w:pos="11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21F07" w:rsidRPr="001814AF" w:rsidRDefault="00221F07" w:rsidP="00B45277">
      <w:pPr>
        <w:suppressAutoHyphens w:val="0"/>
        <w:spacing w:after="0" w:line="240" w:lineRule="auto"/>
        <w:ind w:right="-284" w:hanging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81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РОССИЙСКОЙ ФЕДЕРАЦИИ</w:t>
      </w:r>
    </w:p>
    <w:p w:rsidR="00221F07" w:rsidRPr="001814AF" w:rsidRDefault="00221F07" w:rsidP="00221F0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1F07" w:rsidRPr="001814AF" w:rsidRDefault="00221F07" w:rsidP="00221F0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ФЕДЕРАЛЬНОЕ ГОСУДАРСТВЕННОЕ БЮДЖЕТНОЕ</w:t>
      </w:r>
    </w:p>
    <w:p w:rsidR="00221F07" w:rsidRPr="001814AF" w:rsidRDefault="00221F07" w:rsidP="00221F0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14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ОБРАЗОВАТЕЛЬНОЕ УЧРЕЖДЕНИЕ ВЫСШЕГО ОБРАЗОВАНИЯ</w:t>
      </w:r>
    </w:p>
    <w:p w:rsidR="00221F07" w:rsidRPr="001814AF" w:rsidRDefault="00221F07" w:rsidP="00221F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4A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Start"/>
      <w:r w:rsidRPr="001814A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СЕВЕРО-КАВКАЗСКАЯ</w:t>
      </w:r>
      <w:proofErr w:type="gramEnd"/>
      <w:r w:rsidRPr="001814A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ГОСУДАРСТВЕННАЯ АКАДЕМИЯ»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21F07" w:rsidRDefault="00221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ОТЗЫВ РУКОВОДИТЕЛЯ </w:t>
      </w:r>
    </w:p>
    <w:p w:rsidR="00B76CEF" w:rsidRDefault="000575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 РЕЗУЛЬТАТАМ ПЕДАГОГИЧЕСКОЙ ПРАКТИКИ </w:t>
      </w:r>
    </w:p>
    <w:p w:rsidR="00B76CEF" w:rsidRDefault="0005755E">
      <w:pPr>
        <w:spacing w:before="134"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Аспирант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                                   (ФИО)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both"/>
        <w:rPr>
          <w:shd w:val="clear" w:color="auto" w:fill="FFFF00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Научная специальность_________________________________________________________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год обучения: _____, кафедра ___________________________________________________</w:t>
      </w:r>
    </w:p>
    <w:p w:rsidR="00B76CEF" w:rsidRDefault="000575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(полное наименование кафедры)</w:t>
      </w:r>
    </w:p>
    <w:p w:rsidR="00221F07" w:rsidRDefault="00221F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прохождения практики с «____» _____20___г. по с «____» _____20___г.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 время прохождения педагогической практики, запланированные в индивидуальном плане мероприятия, выполнены полностью.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Осуществлено ознакомление с документацией кафедры по проведению лекционных (практических и семинарских) занятий по дисциплине _____________________________________________________________________________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Для студентов ____ курса ___________________ факультета по специальности __________________________________________.</w:t>
      </w:r>
    </w:p>
    <w:p w:rsidR="00B76CEF" w:rsidRDefault="0005755E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Изучены: учебный план направления подготовки, учебная программа дисциплины, учебно-методические материалы. </w:t>
      </w:r>
    </w:p>
    <w:p w:rsidR="00B76CEF" w:rsidRDefault="0005755E">
      <w:pPr>
        <w:shd w:val="clear" w:color="auto" w:fill="FFFFFF"/>
        <w:tabs>
          <w:tab w:val="left" w:leader="underscore" w:pos="5482"/>
        </w:tabs>
        <w:spacing w:before="163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В ходе педагогической практики был разработан предварительный план-конспект проведения занятия, который был согласован с научным руководителем. Были проведены практические и семинарские занятия общим объемом _______ часов. </w:t>
      </w: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76CEF" w:rsidRDefault="001814A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>
        <w:rPr>
          <w:rFonts w:ascii="Times New Roman" w:eastAsia="HiddenHorzOCR" w:hAnsi="Times New Roman" w:cs="Times New Roman"/>
          <w:sz w:val="24"/>
          <w:szCs w:val="24"/>
          <w:lang w:eastAsia="ru-RU"/>
        </w:rPr>
        <w:t>Р</w:t>
      </w:r>
      <w:r w:rsidR="0005755E">
        <w:rPr>
          <w:rFonts w:ascii="Times New Roman" w:eastAsia="HiddenHorzOCR" w:hAnsi="Times New Roman" w:cs="Times New Roman"/>
          <w:sz w:val="24"/>
          <w:szCs w:val="24"/>
          <w:lang w:eastAsia="ru-RU"/>
        </w:rPr>
        <w:t xml:space="preserve">уководитель </w:t>
      </w:r>
      <w:r>
        <w:rPr>
          <w:rFonts w:ascii="Times New Roman" w:eastAsia="HiddenHorzOCR" w:hAnsi="Times New Roman" w:cs="Times New Roman"/>
          <w:sz w:val="24"/>
          <w:szCs w:val="24"/>
          <w:lang w:eastAsia="ru-RU"/>
        </w:rPr>
        <w:t>практики</w:t>
      </w:r>
      <w:r w:rsidR="0005755E">
        <w:rPr>
          <w:rFonts w:ascii="Times New Roman" w:eastAsia="HiddenHorzOCR" w:hAnsi="Times New Roman" w:cs="Times New Roman"/>
          <w:sz w:val="24"/>
          <w:szCs w:val="24"/>
          <w:lang w:eastAsia="ru-RU"/>
        </w:rPr>
        <w:tab/>
        <w:t>______________ / ______________</w:t>
      </w:r>
      <w:proofErr w:type="gramStart"/>
      <w:r w:rsidR="0005755E">
        <w:rPr>
          <w:rFonts w:ascii="Times New Roman" w:eastAsia="HiddenHorzOCR" w:hAnsi="Times New Roman" w:cs="Times New Roman"/>
          <w:sz w:val="24"/>
          <w:szCs w:val="24"/>
          <w:lang w:eastAsia="ru-RU"/>
        </w:rPr>
        <w:t>_  «</w:t>
      </w:r>
      <w:proofErr w:type="gramEnd"/>
      <w:r w:rsidR="0005755E">
        <w:rPr>
          <w:rFonts w:ascii="Times New Roman" w:eastAsia="HiddenHorzOCR" w:hAnsi="Times New Roman" w:cs="Times New Roman"/>
          <w:sz w:val="24"/>
          <w:szCs w:val="24"/>
          <w:lang w:eastAsia="ru-RU"/>
        </w:rPr>
        <w:t>___» _______20___ г.</w:t>
      </w:r>
    </w:p>
    <w:p w:rsidR="00B76CEF" w:rsidRDefault="00B76CE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p w:rsidR="00B76CEF" w:rsidRDefault="00B76CEF">
      <w:pPr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</w:p>
    <w:sectPr w:rsidR="00B76CE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EF"/>
    <w:rsid w:val="0005755E"/>
    <w:rsid w:val="0017379E"/>
    <w:rsid w:val="001814AF"/>
    <w:rsid w:val="00221F07"/>
    <w:rsid w:val="00523718"/>
    <w:rsid w:val="007C1628"/>
    <w:rsid w:val="00B45277"/>
    <w:rsid w:val="00B76CEF"/>
    <w:rsid w:val="00E5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3A311-1CA5-4107-B45A-96FECD4B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D2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styleId="a8">
    <w:name w:val="List Paragraph"/>
    <w:basedOn w:val="a"/>
    <w:uiPriority w:val="34"/>
    <w:qFormat/>
    <w:rsid w:val="00AC5005"/>
    <w:pPr>
      <w:ind w:left="720"/>
      <w:contextualSpacing/>
    </w:pPr>
  </w:style>
  <w:style w:type="table" w:styleId="a9">
    <w:name w:val="Table Grid"/>
    <w:basedOn w:val="a1"/>
    <w:uiPriority w:val="59"/>
    <w:rsid w:val="00E26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Валерьевна Пелькина</dc:creator>
  <dc:description/>
  <cp:lastModifiedBy>Зурьят Нюзюровна Долаева</cp:lastModifiedBy>
  <cp:revision>3</cp:revision>
  <cp:lastPrinted>2021-06-17T08:07:00Z</cp:lastPrinted>
  <dcterms:created xsi:type="dcterms:W3CDTF">2026-03-25T07:11:00Z</dcterms:created>
  <dcterms:modified xsi:type="dcterms:W3CDTF">2026-03-25T07:12:00Z</dcterms:modified>
  <dc:language>ru-RU</dc:language>
</cp:coreProperties>
</file>