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4" w:rsidRPr="00B66354" w:rsidRDefault="00B66354" w:rsidP="00B66354">
      <w:pPr>
        <w:jc w:val="center"/>
        <w:rPr>
          <w:b/>
          <w:sz w:val="24"/>
          <w:szCs w:val="24"/>
        </w:rPr>
      </w:pPr>
      <w:r w:rsidRPr="00B66354">
        <w:rPr>
          <w:b/>
          <w:sz w:val="24"/>
          <w:szCs w:val="24"/>
        </w:rPr>
        <w:t>Аннотация дисциплины</w:t>
      </w:r>
    </w:p>
    <w:p w:rsidR="00B66354" w:rsidRPr="002756E1" w:rsidRDefault="00B66354" w:rsidP="00B66354">
      <w:pPr>
        <w:jc w:val="center"/>
        <w:rPr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7796"/>
      </w:tblGrid>
      <w:tr w:rsidR="00B66354" w:rsidRPr="002756E1" w:rsidTr="00F6272D">
        <w:trPr>
          <w:trHeight w:hRule="exact"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Дисциплина</w:t>
            </w:r>
          </w:p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(Модуль)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6354" w:rsidRPr="00B66354" w:rsidRDefault="00B66354" w:rsidP="00F6272D">
            <w:pPr>
              <w:jc w:val="center"/>
              <w:rPr>
                <w:b/>
                <w:sz w:val="24"/>
                <w:szCs w:val="24"/>
              </w:rPr>
            </w:pPr>
            <w:r w:rsidRPr="00B66354">
              <w:rPr>
                <w:b/>
                <w:sz w:val="24"/>
                <w:szCs w:val="24"/>
              </w:rPr>
              <w:t xml:space="preserve"> Юридическая техника</w:t>
            </w:r>
          </w:p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</w:p>
        </w:tc>
      </w:tr>
      <w:tr w:rsidR="00B66354" w:rsidRPr="002756E1" w:rsidTr="00F6272D">
        <w:trPr>
          <w:trHeight w:hRule="exact" w:val="1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Реализуемые</w:t>
            </w:r>
          </w:p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6354" w:rsidRPr="003B5ECF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bCs/>
                <w:sz w:val="24"/>
                <w:szCs w:val="24"/>
              </w:rPr>
              <w:t>ПК-1</w:t>
            </w:r>
            <w:r w:rsidRPr="003B5ECF">
              <w:rPr>
                <w:sz w:val="24"/>
                <w:szCs w:val="24"/>
              </w:rPr>
              <w:t xml:space="preserve">  </w:t>
            </w:r>
            <w:proofErr w:type="gramStart"/>
            <w:r w:rsidRPr="003B5ECF">
              <w:rPr>
                <w:sz w:val="24"/>
                <w:szCs w:val="24"/>
              </w:rPr>
              <w:t>Способен</w:t>
            </w:r>
            <w:proofErr w:type="gramEnd"/>
            <w:r w:rsidRPr="003B5ECF">
              <w:rPr>
                <w:sz w:val="24"/>
                <w:szCs w:val="24"/>
              </w:rPr>
              <w:t xml:space="preserve"> разрабатывать проекты нормативных правовых актов, </w:t>
            </w: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>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  <w:p w:rsidR="00B66354" w:rsidRPr="003B5ECF" w:rsidRDefault="00B66354" w:rsidP="00F6272D">
            <w:pPr>
              <w:jc w:val="center"/>
              <w:rPr>
                <w:sz w:val="24"/>
                <w:szCs w:val="24"/>
              </w:rPr>
            </w:pPr>
          </w:p>
        </w:tc>
      </w:tr>
      <w:tr w:rsidR="00B66354" w:rsidRPr="002756E1" w:rsidTr="00F6272D">
        <w:trPr>
          <w:trHeight w:val="2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354" w:rsidRPr="003B5ECF" w:rsidRDefault="00B66354" w:rsidP="00F6272D">
            <w:pPr>
              <w:jc w:val="center"/>
              <w:rPr>
                <w:sz w:val="24"/>
                <w:szCs w:val="24"/>
              </w:rPr>
            </w:pP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 xml:space="preserve">ПК-1.1. Выявляет пробелы и коллизии действующего законодательства и </w:t>
            </w:r>
          </w:p>
          <w:p w:rsidR="00B66354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>владеет способами их преодоления и устранения;</w:t>
            </w: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 xml:space="preserve">ПК-1.2. Выявляет сущность и уровни нормотворческого процесса, </w:t>
            </w:r>
          </w:p>
          <w:p w:rsidR="00B66354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>выделяет стадии и участников нормотворческой процедуры;</w:t>
            </w: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</w:p>
          <w:p w:rsidR="00B66354" w:rsidRPr="003B5ECF" w:rsidRDefault="00B66354" w:rsidP="00F6272D">
            <w:pPr>
              <w:spacing w:line="228" w:lineRule="auto"/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 xml:space="preserve">ПК-1.4. Применяет основные приемы законодательной техники </w:t>
            </w:r>
            <w:proofErr w:type="gramStart"/>
            <w:r w:rsidRPr="003B5ECF">
              <w:rPr>
                <w:sz w:val="24"/>
                <w:szCs w:val="24"/>
              </w:rPr>
              <w:t>при</w:t>
            </w:r>
            <w:proofErr w:type="gramEnd"/>
            <w:r w:rsidRPr="003B5ECF">
              <w:rPr>
                <w:sz w:val="24"/>
                <w:szCs w:val="24"/>
              </w:rPr>
              <w:t xml:space="preserve"> </w:t>
            </w:r>
          </w:p>
          <w:p w:rsidR="00B66354" w:rsidRPr="003B5ECF" w:rsidRDefault="00B66354" w:rsidP="00F6272D">
            <w:pPr>
              <w:spacing w:line="228" w:lineRule="auto"/>
              <w:rPr>
                <w:b/>
                <w:sz w:val="24"/>
                <w:szCs w:val="24"/>
                <w:highlight w:val="yellow"/>
                <w:lang w:bidi="ru-RU"/>
              </w:rPr>
            </w:pPr>
            <w:r w:rsidRPr="003B5ECF">
              <w:rPr>
                <w:sz w:val="24"/>
                <w:szCs w:val="24"/>
              </w:rPr>
              <w:t>разработке нормативных правовых актов;</w:t>
            </w:r>
          </w:p>
          <w:p w:rsidR="00B66354" w:rsidRPr="003B5ECF" w:rsidRDefault="00B66354" w:rsidP="00F6272D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66354" w:rsidRPr="002756E1" w:rsidTr="00F6272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2756E1">
              <w:rPr>
                <w:sz w:val="24"/>
                <w:szCs w:val="24"/>
              </w:rPr>
              <w:t>з.е</w:t>
            </w:r>
            <w:proofErr w:type="spellEnd"/>
            <w:r w:rsidRPr="002756E1">
              <w:rPr>
                <w:sz w:val="24"/>
                <w:szCs w:val="24"/>
              </w:rPr>
              <w:t>./час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54" w:rsidRPr="002756E1" w:rsidRDefault="00B66354" w:rsidP="00F6272D">
            <w:pPr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  3/108</w:t>
            </w:r>
          </w:p>
        </w:tc>
      </w:tr>
      <w:tr w:rsidR="00B66354" w:rsidRPr="002756E1" w:rsidTr="00F6272D">
        <w:trPr>
          <w:trHeight w:hRule="exact" w:val="9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54" w:rsidRDefault="00B66354" w:rsidP="00F6272D">
            <w:pPr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 -</w:t>
            </w:r>
            <w:r w:rsidRPr="002756E1">
              <w:rPr>
                <w:sz w:val="24"/>
                <w:szCs w:val="24"/>
              </w:rPr>
              <w:t xml:space="preserve"> Зачет  (4 семестр)</w:t>
            </w:r>
          </w:p>
          <w:p w:rsidR="00B66354" w:rsidRPr="002756E1" w:rsidRDefault="00B66354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ЗФО -</w:t>
            </w:r>
            <w:r w:rsidRPr="002756E1">
              <w:rPr>
                <w:sz w:val="24"/>
                <w:szCs w:val="24"/>
              </w:rPr>
              <w:t xml:space="preserve"> Зачет  (</w:t>
            </w:r>
            <w:r>
              <w:rPr>
                <w:sz w:val="24"/>
                <w:szCs w:val="24"/>
              </w:rPr>
              <w:t>6</w:t>
            </w:r>
            <w:r w:rsidRPr="002756E1">
              <w:rPr>
                <w:sz w:val="24"/>
                <w:szCs w:val="24"/>
              </w:rPr>
              <w:t xml:space="preserve"> семестр)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836C9"/>
    <w:rsid w:val="00287A89"/>
    <w:rsid w:val="005A7090"/>
    <w:rsid w:val="00637780"/>
    <w:rsid w:val="007E6CCA"/>
    <w:rsid w:val="00840310"/>
    <w:rsid w:val="0084592F"/>
    <w:rsid w:val="0085750C"/>
    <w:rsid w:val="0094610F"/>
    <w:rsid w:val="009B7146"/>
    <w:rsid w:val="00A31455"/>
    <w:rsid w:val="00A51C1F"/>
    <w:rsid w:val="00AB2FD8"/>
    <w:rsid w:val="00B53463"/>
    <w:rsid w:val="00B66354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2022-02-07T15:10:00Z</dcterms:created>
  <dcterms:modified xsi:type="dcterms:W3CDTF">2022-02-07T15:10:00Z</dcterms:modified>
</cp:coreProperties>
</file>