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46" w:rsidRDefault="009B7146" w:rsidP="009B7146">
      <w:pPr>
        <w:suppressAutoHyphens/>
        <w:jc w:val="center"/>
        <w:rPr>
          <w:b/>
          <w:sz w:val="24"/>
          <w:szCs w:val="24"/>
          <w:lang w:eastAsia="ar-SA"/>
        </w:rPr>
      </w:pPr>
      <w:r w:rsidRPr="00900C9F">
        <w:rPr>
          <w:b/>
          <w:sz w:val="24"/>
          <w:szCs w:val="24"/>
          <w:lang w:eastAsia="ar-SA"/>
        </w:rPr>
        <w:t>Аннотация дисциплины</w:t>
      </w:r>
    </w:p>
    <w:p w:rsidR="009B7146" w:rsidRPr="00900C9F" w:rsidRDefault="009B7146" w:rsidP="009B7146">
      <w:pPr>
        <w:suppressAutoHyphens/>
        <w:jc w:val="right"/>
        <w:rPr>
          <w:b/>
          <w:sz w:val="24"/>
          <w:szCs w:val="24"/>
          <w:lang w:eastAsia="ar-SA"/>
        </w:rPr>
      </w:pPr>
    </w:p>
    <w:tbl>
      <w:tblPr>
        <w:tblW w:w="95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7556"/>
      </w:tblGrid>
      <w:tr w:rsidR="009B7146" w:rsidRPr="00900C9F" w:rsidTr="00F6272D">
        <w:trPr>
          <w:trHeight w:hRule="exact" w:val="571"/>
        </w:trPr>
        <w:tc>
          <w:tcPr>
            <w:tcW w:w="1984" w:type="dxa"/>
            <w:shd w:val="clear" w:color="auto" w:fill="FFFFFF"/>
          </w:tcPr>
          <w:p w:rsidR="009B7146" w:rsidRPr="00900C9F" w:rsidRDefault="009B7146" w:rsidP="00F6272D">
            <w:pPr>
              <w:suppressAutoHyphens/>
              <w:jc w:val="both"/>
              <w:rPr>
                <w:sz w:val="24"/>
                <w:szCs w:val="24"/>
              </w:rPr>
            </w:pPr>
            <w:r w:rsidRPr="00900C9F">
              <w:rPr>
                <w:sz w:val="24"/>
                <w:szCs w:val="24"/>
              </w:rPr>
              <w:t>Дисциплина</w:t>
            </w:r>
          </w:p>
          <w:p w:rsidR="009B7146" w:rsidRPr="00900C9F" w:rsidRDefault="009B7146" w:rsidP="00F6272D">
            <w:pPr>
              <w:suppressAutoHyphens/>
              <w:jc w:val="both"/>
              <w:rPr>
                <w:sz w:val="24"/>
                <w:szCs w:val="24"/>
              </w:rPr>
            </w:pPr>
            <w:r w:rsidRPr="00900C9F">
              <w:rPr>
                <w:sz w:val="24"/>
                <w:szCs w:val="24"/>
              </w:rPr>
              <w:t>(Модуль)</w:t>
            </w:r>
          </w:p>
        </w:tc>
        <w:tc>
          <w:tcPr>
            <w:tcW w:w="7556" w:type="dxa"/>
            <w:shd w:val="clear" w:color="auto" w:fill="FFFFFF"/>
          </w:tcPr>
          <w:p w:rsidR="009B7146" w:rsidRPr="00900C9F" w:rsidRDefault="009B7146" w:rsidP="00F6272D">
            <w:pPr>
              <w:suppressAutoHyphens/>
              <w:jc w:val="both"/>
              <w:rPr>
                <w:sz w:val="24"/>
                <w:szCs w:val="24"/>
              </w:rPr>
            </w:pPr>
            <w:r w:rsidRPr="00900C9F">
              <w:rPr>
                <w:b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9B7146" w:rsidRPr="00900C9F" w:rsidTr="00F6272D">
        <w:trPr>
          <w:trHeight w:hRule="exact" w:val="588"/>
        </w:trPr>
        <w:tc>
          <w:tcPr>
            <w:tcW w:w="1984" w:type="dxa"/>
            <w:shd w:val="clear" w:color="auto" w:fill="FFFFFF"/>
          </w:tcPr>
          <w:p w:rsidR="009B7146" w:rsidRPr="00900C9F" w:rsidRDefault="009B7146" w:rsidP="00F6272D">
            <w:pPr>
              <w:suppressAutoHyphens/>
              <w:jc w:val="both"/>
              <w:rPr>
                <w:sz w:val="24"/>
                <w:szCs w:val="24"/>
              </w:rPr>
            </w:pPr>
            <w:r w:rsidRPr="00900C9F">
              <w:rPr>
                <w:sz w:val="24"/>
                <w:szCs w:val="24"/>
              </w:rPr>
              <w:t>Реализуемые</w:t>
            </w:r>
          </w:p>
          <w:p w:rsidR="009B7146" w:rsidRPr="00900C9F" w:rsidRDefault="009B7146" w:rsidP="00F6272D">
            <w:pPr>
              <w:suppressAutoHyphens/>
              <w:jc w:val="both"/>
              <w:rPr>
                <w:sz w:val="24"/>
                <w:szCs w:val="24"/>
              </w:rPr>
            </w:pPr>
            <w:r w:rsidRPr="00900C9F">
              <w:rPr>
                <w:sz w:val="24"/>
                <w:szCs w:val="24"/>
              </w:rPr>
              <w:t>компетенции</w:t>
            </w:r>
          </w:p>
        </w:tc>
        <w:tc>
          <w:tcPr>
            <w:tcW w:w="7556" w:type="dxa"/>
            <w:shd w:val="clear" w:color="auto" w:fill="FFFFFF"/>
          </w:tcPr>
          <w:p w:rsidR="009B7146" w:rsidRPr="00900C9F" w:rsidRDefault="009B7146" w:rsidP="00F6272D">
            <w:pPr>
              <w:suppressAutoHyphens/>
              <w:jc w:val="both"/>
              <w:rPr>
                <w:sz w:val="24"/>
                <w:szCs w:val="24"/>
              </w:rPr>
            </w:pPr>
            <w:r w:rsidRPr="00900C9F">
              <w:rPr>
                <w:sz w:val="24"/>
                <w:szCs w:val="24"/>
              </w:rPr>
              <w:t>УК-7</w:t>
            </w:r>
          </w:p>
        </w:tc>
      </w:tr>
      <w:tr w:rsidR="009B7146" w:rsidRPr="00900C9F" w:rsidTr="00F6272D">
        <w:trPr>
          <w:trHeight w:val="2815"/>
        </w:trPr>
        <w:tc>
          <w:tcPr>
            <w:tcW w:w="1984" w:type="dxa"/>
            <w:shd w:val="clear" w:color="auto" w:fill="FFFFFF"/>
          </w:tcPr>
          <w:p w:rsidR="009B7146" w:rsidRPr="00900C9F" w:rsidRDefault="009B7146" w:rsidP="00F6272D">
            <w:pPr>
              <w:suppressAutoHyphens/>
              <w:jc w:val="both"/>
              <w:rPr>
                <w:sz w:val="24"/>
                <w:szCs w:val="24"/>
              </w:rPr>
            </w:pPr>
            <w:r w:rsidRPr="00900C9F">
              <w:rPr>
                <w:sz w:val="24"/>
                <w:szCs w:val="24"/>
              </w:rPr>
              <w:t>Результаты</w:t>
            </w:r>
          </w:p>
          <w:p w:rsidR="009B7146" w:rsidRPr="00900C9F" w:rsidRDefault="009B7146" w:rsidP="00F6272D">
            <w:pPr>
              <w:suppressAutoHyphens/>
              <w:jc w:val="both"/>
              <w:rPr>
                <w:sz w:val="24"/>
                <w:szCs w:val="24"/>
              </w:rPr>
            </w:pPr>
            <w:r w:rsidRPr="00900C9F">
              <w:rPr>
                <w:sz w:val="24"/>
                <w:szCs w:val="24"/>
              </w:rPr>
              <w:t>освоения</w:t>
            </w:r>
          </w:p>
          <w:p w:rsidR="009B7146" w:rsidRPr="00900C9F" w:rsidRDefault="009B7146" w:rsidP="00F6272D">
            <w:pPr>
              <w:suppressAutoHyphens/>
              <w:jc w:val="both"/>
              <w:rPr>
                <w:sz w:val="24"/>
                <w:szCs w:val="24"/>
              </w:rPr>
            </w:pPr>
            <w:r w:rsidRPr="00900C9F">
              <w:rPr>
                <w:sz w:val="24"/>
                <w:szCs w:val="24"/>
              </w:rPr>
              <w:t>дисциплины</w:t>
            </w:r>
          </w:p>
          <w:p w:rsidR="009B7146" w:rsidRPr="00900C9F" w:rsidRDefault="009B7146" w:rsidP="00F6272D">
            <w:pPr>
              <w:suppressAutoHyphens/>
              <w:jc w:val="both"/>
              <w:rPr>
                <w:sz w:val="24"/>
                <w:szCs w:val="24"/>
              </w:rPr>
            </w:pPr>
            <w:r w:rsidRPr="00900C9F">
              <w:rPr>
                <w:sz w:val="24"/>
                <w:szCs w:val="24"/>
              </w:rPr>
              <w:t>(модуля)</w:t>
            </w:r>
          </w:p>
        </w:tc>
        <w:tc>
          <w:tcPr>
            <w:tcW w:w="7556" w:type="dxa"/>
            <w:shd w:val="clear" w:color="auto" w:fill="FFFFFF"/>
          </w:tcPr>
          <w:p w:rsidR="009B7146" w:rsidRPr="00900C9F" w:rsidRDefault="009B7146" w:rsidP="00F6272D">
            <w:pPr>
              <w:jc w:val="both"/>
              <w:rPr>
                <w:rStyle w:val="fontstyle01"/>
                <w:sz w:val="24"/>
                <w:szCs w:val="24"/>
              </w:rPr>
            </w:pPr>
            <w:r w:rsidRPr="00900C9F">
              <w:rPr>
                <w:rStyle w:val="fontstyle01"/>
                <w:sz w:val="24"/>
                <w:szCs w:val="24"/>
              </w:rPr>
              <w:t>УК-7.1</w:t>
            </w:r>
            <w:proofErr w:type="gramStart"/>
            <w:r w:rsidRPr="00900C9F">
              <w:rPr>
                <w:rStyle w:val="fontstyle01"/>
                <w:sz w:val="24"/>
                <w:szCs w:val="24"/>
              </w:rPr>
              <w:t xml:space="preserve"> В</w:t>
            </w:r>
            <w:proofErr w:type="gramEnd"/>
            <w:r w:rsidRPr="00900C9F">
              <w:rPr>
                <w:rStyle w:val="fontstyle01"/>
                <w:sz w:val="24"/>
                <w:szCs w:val="24"/>
              </w:rPr>
              <w:t xml:space="preserve">ыбирает </w:t>
            </w:r>
            <w:proofErr w:type="spellStart"/>
            <w:r w:rsidRPr="00900C9F">
              <w:rPr>
                <w:rStyle w:val="fontstyle01"/>
                <w:sz w:val="24"/>
                <w:szCs w:val="24"/>
              </w:rPr>
              <w:t>здоровьесберегающие</w:t>
            </w:r>
            <w:proofErr w:type="spellEnd"/>
            <w:r w:rsidRPr="00900C9F">
              <w:rPr>
                <w:rStyle w:val="fontstyle01"/>
                <w:sz w:val="24"/>
                <w:szCs w:val="24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9B7146" w:rsidRPr="00900C9F" w:rsidRDefault="009B7146" w:rsidP="00F6272D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  <w:p w:rsidR="009B7146" w:rsidRPr="00900C9F" w:rsidRDefault="009B7146" w:rsidP="00F6272D">
            <w:pPr>
              <w:jc w:val="both"/>
              <w:rPr>
                <w:rStyle w:val="fontstyle01"/>
                <w:sz w:val="24"/>
                <w:szCs w:val="24"/>
              </w:rPr>
            </w:pPr>
            <w:r w:rsidRPr="00900C9F">
              <w:rPr>
                <w:rStyle w:val="fontstyle01"/>
                <w:sz w:val="24"/>
                <w:szCs w:val="24"/>
              </w:rPr>
              <w:t>УК-7.2</w:t>
            </w:r>
            <w:proofErr w:type="gramStart"/>
            <w:r w:rsidRPr="00900C9F">
              <w:rPr>
                <w:rStyle w:val="fontstyle01"/>
                <w:sz w:val="24"/>
                <w:szCs w:val="24"/>
              </w:rPr>
              <w:t xml:space="preserve"> П</w:t>
            </w:r>
            <w:proofErr w:type="gramEnd"/>
            <w:r w:rsidRPr="00900C9F">
              <w:rPr>
                <w:rStyle w:val="fontstyle01"/>
                <w:sz w:val="24"/>
                <w:szCs w:val="24"/>
              </w:rPr>
              <w:t>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  <w:p w:rsidR="009B7146" w:rsidRPr="00900C9F" w:rsidRDefault="009B7146" w:rsidP="00F6272D">
            <w:pPr>
              <w:jc w:val="both"/>
              <w:rPr>
                <w:rFonts w:eastAsia="TimesNewRomanPSMT"/>
                <w:sz w:val="24"/>
                <w:szCs w:val="24"/>
              </w:rPr>
            </w:pPr>
          </w:p>
          <w:p w:rsidR="009B7146" w:rsidRPr="00900C9F" w:rsidRDefault="009B7146" w:rsidP="00F6272D">
            <w:pPr>
              <w:suppressAutoHyphens/>
              <w:jc w:val="both"/>
              <w:rPr>
                <w:sz w:val="24"/>
                <w:szCs w:val="24"/>
              </w:rPr>
            </w:pPr>
            <w:r w:rsidRPr="00900C9F">
              <w:rPr>
                <w:rStyle w:val="fontstyle01"/>
                <w:sz w:val="24"/>
                <w:szCs w:val="24"/>
              </w:rPr>
              <w:t>УК-7.3</w:t>
            </w:r>
            <w:proofErr w:type="gramStart"/>
            <w:r w:rsidRPr="00900C9F">
              <w:rPr>
                <w:rStyle w:val="fontstyle01"/>
                <w:sz w:val="24"/>
                <w:szCs w:val="24"/>
              </w:rPr>
              <w:t xml:space="preserve"> С</w:t>
            </w:r>
            <w:proofErr w:type="gramEnd"/>
            <w:r w:rsidRPr="00900C9F">
              <w:rPr>
                <w:rStyle w:val="fontstyle01"/>
                <w:sz w:val="24"/>
                <w:szCs w:val="24"/>
              </w:rPr>
              <w:t>облюдает и пропагандирует нормы здорового образа жизни в различных жизненных ситуациях и в профессиональной деятельности</w:t>
            </w:r>
          </w:p>
        </w:tc>
      </w:tr>
      <w:tr w:rsidR="009B7146" w:rsidRPr="00900C9F" w:rsidTr="00F6272D">
        <w:trPr>
          <w:trHeight w:hRule="exact" w:val="330"/>
        </w:trPr>
        <w:tc>
          <w:tcPr>
            <w:tcW w:w="1984" w:type="dxa"/>
            <w:shd w:val="clear" w:color="auto" w:fill="FFFFFF"/>
          </w:tcPr>
          <w:p w:rsidR="009B7146" w:rsidRPr="00900C9F" w:rsidRDefault="009B7146" w:rsidP="00F6272D">
            <w:pPr>
              <w:suppressAutoHyphens/>
              <w:jc w:val="both"/>
              <w:rPr>
                <w:sz w:val="24"/>
                <w:szCs w:val="24"/>
              </w:rPr>
            </w:pPr>
            <w:r w:rsidRPr="00900C9F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900C9F">
              <w:rPr>
                <w:sz w:val="24"/>
                <w:szCs w:val="24"/>
              </w:rPr>
              <w:t>з.е</w:t>
            </w:r>
            <w:proofErr w:type="spellEnd"/>
            <w:r w:rsidRPr="00900C9F">
              <w:rPr>
                <w:sz w:val="24"/>
                <w:szCs w:val="24"/>
              </w:rPr>
              <w:t>.</w:t>
            </w:r>
          </w:p>
        </w:tc>
        <w:tc>
          <w:tcPr>
            <w:tcW w:w="7556" w:type="dxa"/>
            <w:shd w:val="clear" w:color="auto" w:fill="FFFFFF"/>
          </w:tcPr>
          <w:p w:rsidR="009B7146" w:rsidRPr="00900C9F" w:rsidRDefault="009B7146" w:rsidP="00F6272D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BD7C12">
              <w:rPr>
                <w:sz w:val="24"/>
                <w:szCs w:val="24"/>
              </w:rPr>
              <w:t>328</w:t>
            </w:r>
          </w:p>
        </w:tc>
      </w:tr>
      <w:tr w:rsidR="009B7146" w:rsidRPr="00900C9F" w:rsidTr="00F6272D">
        <w:trPr>
          <w:trHeight w:hRule="exact" w:val="1807"/>
        </w:trPr>
        <w:tc>
          <w:tcPr>
            <w:tcW w:w="1984" w:type="dxa"/>
            <w:shd w:val="clear" w:color="auto" w:fill="FFFFFF"/>
          </w:tcPr>
          <w:p w:rsidR="009B7146" w:rsidRPr="00900C9F" w:rsidRDefault="009B7146" w:rsidP="00F6272D">
            <w:pPr>
              <w:suppressAutoHyphens/>
              <w:jc w:val="both"/>
              <w:rPr>
                <w:sz w:val="24"/>
                <w:szCs w:val="24"/>
              </w:rPr>
            </w:pPr>
            <w:r w:rsidRPr="00900C9F">
              <w:rPr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556" w:type="dxa"/>
            <w:shd w:val="clear" w:color="auto" w:fill="FFFFFF"/>
          </w:tcPr>
          <w:p w:rsidR="009B7146" w:rsidRPr="00BD7C12" w:rsidRDefault="009B7146" w:rsidP="00F6272D">
            <w:pPr>
              <w:suppressAutoHyphens/>
              <w:jc w:val="both"/>
              <w:rPr>
                <w:sz w:val="24"/>
                <w:szCs w:val="24"/>
              </w:rPr>
            </w:pPr>
            <w:r w:rsidRPr="00BD7C12">
              <w:rPr>
                <w:sz w:val="24"/>
                <w:szCs w:val="24"/>
              </w:rPr>
              <w:t>ОФО: Зачет, 1</w:t>
            </w:r>
            <w:r>
              <w:rPr>
                <w:sz w:val="24"/>
                <w:szCs w:val="24"/>
              </w:rPr>
              <w:t>-6</w:t>
            </w:r>
            <w:r w:rsidRPr="00BD7C12">
              <w:rPr>
                <w:sz w:val="24"/>
                <w:szCs w:val="24"/>
              </w:rPr>
              <w:t>семестры</w:t>
            </w:r>
          </w:p>
          <w:p w:rsidR="009B7146" w:rsidRPr="00900C9F" w:rsidRDefault="009B7146" w:rsidP="00F6272D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BD7C12">
              <w:rPr>
                <w:sz w:val="24"/>
                <w:szCs w:val="24"/>
              </w:rPr>
              <w:t xml:space="preserve">ЗФО: Зачёт, </w:t>
            </w:r>
            <w:r>
              <w:rPr>
                <w:sz w:val="24"/>
                <w:szCs w:val="24"/>
              </w:rPr>
              <w:t>3-4 семестры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72EC2"/>
    <w:rsid w:val="00181C44"/>
    <w:rsid w:val="00232B28"/>
    <w:rsid w:val="002836C9"/>
    <w:rsid w:val="00287A89"/>
    <w:rsid w:val="005A7090"/>
    <w:rsid w:val="007E6CCA"/>
    <w:rsid w:val="00840310"/>
    <w:rsid w:val="0084592F"/>
    <w:rsid w:val="0094610F"/>
    <w:rsid w:val="009B7146"/>
    <w:rsid w:val="00A31455"/>
    <w:rsid w:val="00A51C1F"/>
    <w:rsid w:val="00B53463"/>
    <w:rsid w:val="00E17478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2022-02-07T15:05:00Z</dcterms:created>
  <dcterms:modified xsi:type="dcterms:W3CDTF">2022-02-07T15:05:00Z</dcterms:modified>
</cp:coreProperties>
</file>