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63" w:rsidRDefault="00E33348" w:rsidP="00D65F4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48">
        <w:rPr>
          <w:rFonts w:ascii="Times New Roman" w:hAnsi="Times New Roman" w:cs="Times New Roman"/>
          <w:b/>
          <w:sz w:val="28"/>
          <w:szCs w:val="28"/>
        </w:rPr>
        <w:t xml:space="preserve">Количество мест по каждой специальности по договорам об оказании платных образовательных услуг </w:t>
      </w:r>
    </w:p>
    <w:p w:rsidR="00EE3687" w:rsidRPr="00074A02" w:rsidRDefault="00422B63" w:rsidP="00074A02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(очная форма обучения)</w:t>
      </w:r>
      <w:r w:rsidR="00074A02" w:rsidRPr="00074A0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на 2025-2026 учебный год</w:t>
      </w:r>
    </w:p>
    <w:tbl>
      <w:tblPr>
        <w:tblStyle w:val="TableGrid"/>
        <w:tblW w:w="15314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458"/>
        <w:gridCol w:w="1632"/>
        <w:gridCol w:w="9396"/>
        <w:gridCol w:w="1814"/>
        <w:gridCol w:w="2014"/>
      </w:tblGrid>
      <w:tr w:rsidR="00EE3687" w:rsidRPr="00D65F46" w:rsidTr="00D1284A">
        <w:trPr>
          <w:trHeight w:val="468"/>
        </w:trPr>
        <w:tc>
          <w:tcPr>
            <w:tcW w:w="458" w:type="dxa"/>
            <w:vMerge w:val="restart"/>
          </w:tcPr>
          <w:p w:rsidR="00EE3687" w:rsidRPr="00D65F46" w:rsidRDefault="002C1059" w:rsidP="00D65F46">
            <w:pPr>
              <w:spacing w:line="276" w:lineRule="auto"/>
              <w:ind w:left="2"/>
              <w:jc w:val="both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632" w:type="dxa"/>
            <w:vMerge w:val="restart"/>
          </w:tcPr>
          <w:p w:rsidR="00EE3687" w:rsidRPr="00D65F46" w:rsidRDefault="002C1059" w:rsidP="00D65F46">
            <w:pPr>
              <w:spacing w:after="42" w:line="276" w:lineRule="auto"/>
              <w:ind w:right="107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Код по</w:t>
            </w:r>
          </w:p>
          <w:p w:rsidR="00EE3687" w:rsidRPr="00D65F46" w:rsidRDefault="002C1059" w:rsidP="00D65F46">
            <w:pPr>
              <w:spacing w:line="276" w:lineRule="auto"/>
              <w:ind w:right="106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ОКСО</w:t>
            </w:r>
          </w:p>
        </w:tc>
        <w:tc>
          <w:tcPr>
            <w:tcW w:w="9396" w:type="dxa"/>
            <w:vMerge w:val="restart"/>
            <w:vAlign w:val="center"/>
          </w:tcPr>
          <w:p w:rsidR="00EE3687" w:rsidRPr="00D65F46" w:rsidRDefault="002C1059" w:rsidP="00D65F46">
            <w:pPr>
              <w:spacing w:line="276" w:lineRule="auto"/>
              <w:ind w:right="109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Наименование специальности </w:t>
            </w:r>
          </w:p>
        </w:tc>
        <w:tc>
          <w:tcPr>
            <w:tcW w:w="3828" w:type="dxa"/>
            <w:gridSpan w:val="2"/>
          </w:tcPr>
          <w:p w:rsidR="00EE3687" w:rsidRPr="00D65F46" w:rsidRDefault="002C1059" w:rsidP="00D65F46">
            <w:pPr>
              <w:spacing w:line="276" w:lineRule="auto"/>
              <w:ind w:right="104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Очная форма обучения </w:t>
            </w:r>
          </w:p>
        </w:tc>
      </w:tr>
      <w:tr w:rsidR="00EE3687" w:rsidRPr="00D65F46" w:rsidTr="00D1284A">
        <w:trPr>
          <w:trHeight w:val="468"/>
        </w:trPr>
        <w:tc>
          <w:tcPr>
            <w:tcW w:w="0" w:type="auto"/>
            <w:vMerge/>
          </w:tcPr>
          <w:p w:rsidR="00EE3687" w:rsidRPr="00D65F46" w:rsidRDefault="00EE3687" w:rsidP="00D65F4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E3687" w:rsidRPr="00D65F46" w:rsidRDefault="00EE3687" w:rsidP="00D65F4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bottom"/>
          </w:tcPr>
          <w:p w:rsidR="00EE3687" w:rsidRPr="00D65F46" w:rsidRDefault="00EE3687" w:rsidP="00D65F4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28" w:type="dxa"/>
            <w:gridSpan w:val="2"/>
          </w:tcPr>
          <w:p w:rsidR="00EE3687" w:rsidRPr="00D65F46" w:rsidRDefault="002C1059" w:rsidP="00D65F46">
            <w:pPr>
              <w:spacing w:line="276" w:lineRule="auto"/>
              <w:ind w:left="36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внебюджетных мест</w:t>
            </w:r>
          </w:p>
        </w:tc>
      </w:tr>
      <w:tr w:rsidR="00EE3687" w:rsidRPr="00D65F46" w:rsidTr="00D1284A">
        <w:trPr>
          <w:trHeight w:val="562"/>
        </w:trPr>
        <w:tc>
          <w:tcPr>
            <w:tcW w:w="0" w:type="auto"/>
            <w:vMerge/>
          </w:tcPr>
          <w:p w:rsidR="00EE3687" w:rsidRPr="00D65F46" w:rsidRDefault="00EE3687" w:rsidP="00D65F4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E3687" w:rsidRPr="00D65F46" w:rsidRDefault="00EE3687" w:rsidP="00D65F4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E3687" w:rsidRPr="00D65F46" w:rsidRDefault="00EE3687" w:rsidP="00D65F4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14" w:type="dxa"/>
          </w:tcPr>
          <w:p w:rsidR="00EE3687" w:rsidRPr="00D65F46" w:rsidRDefault="002C1059" w:rsidP="00D65F46">
            <w:pPr>
              <w:spacing w:after="24" w:line="276" w:lineRule="auto"/>
              <w:ind w:right="103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 базе 9 </w:t>
            </w:r>
          </w:p>
          <w:p w:rsidR="00EE3687" w:rsidRPr="00D65F46" w:rsidRDefault="002C1059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классов </w:t>
            </w:r>
          </w:p>
        </w:tc>
        <w:tc>
          <w:tcPr>
            <w:tcW w:w="2014" w:type="dxa"/>
          </w:tcPr>
          <w:p w:rsidR="00EE3687" w:rsidRPr="00D65F46" w:rsidRDefault="002C1059" w:rsidP="00D65F46">
            <w:pPr>
              <w:spacing w:after="24" w:line="276" w:lineRule="auto"/>
              <w:ind w:right="106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 базе 11 </w:t>
            </w:r>
          </w:p>
          <w:p w:rsidR="00EE3687" w:rsidRPr="00D65F46" w:rsidRDefault="002C1059" w:rsidP="00D65F46">
            <w:pPr>
              <w:spacing w:line="276" w:lineRule="auto"/>
              <w:ind w:right="111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классов </w:t>
            </w:r>
          </w:p>
        </w:tc>
      </w:tr>
      <w:tr w:rsidR="0076340A" w:rsidRPr="00D65F46" w:rsidTr="00CE3DF5">
        <w:trPr>
          <w:trHeight w:val="469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08.02.01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Строительство и эксплуатация зданий и сооружений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DD575F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C67E2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09.02.07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Информационные системы и программирование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BD4282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340A" w:rsidRPr="00D65F46" w:rsidTr="00CE3DF5">
        <w:trPr>
          <w:trHeight w:val="622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12.02.10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Монтаж, техническое обслуживание и ремонт биотехнических и медицинских аппаратов и систем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13.02.07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Электроснабжение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BD4282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F1368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949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F1368A" w:rsidRPr="00D65F46" w:rsidTr="00CE3DF5">
        <w:trPr>
          <w:trHeight w:val="468"/>
        </w:trPr>
        <w:tc>
          <w:tcPr>
            <w:tcW w:w="458" w:type="dxa"/>
          </w:tcPr>
          <w:p w:rsidR="00F1368A" w:rsidRPr="00D65F46" w:rsidRDefault="00F1368A" w:rsidP="00F1368A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632" w:type="dxa"/>
          </w:tcPr>
          <w:p w:rsidR="00F1368A" w:rsidRPr="00B371C5" w:rsidRDefault="00F1368A" w:rsidP="00F1368A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23.02.07</w:t>
            </w:r>
          </w:p>
        </w:tc>
        <w:tc>
          <w:tcPr>
            <w:tcW w:w="9396" w:type="dxa"/>
          </w:tcPr>
          <w:p w:rsidR="00F1368A" w:rsidRPr="00B371C5" w:rsidRDefault="00F1368A" w:rsidP="00F1368A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Техническое</w:t>
            </w:r>
            <w:r w:rsidRPr="00B371C5">
              <w:rPr>
                <w:rFonts w:ascii="Times New Roman" w:eastAsia="Times New Roman" w:hAnsi="Times New Roman" w:cs="Times New Roman"/>
                <w:color w:val="auto"/>
                <w:spacing w:val="-9"/>
                <w:sz w:val="26"/>
                <w:szCs w:val="26"/>
                <w:lang w:eastAsia="en-US"/>
              </w:rPr>
              <w:t xml:space="preserve"> </w:t>
            </w:r>
            <w:r w:rsidRPr="00B371C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обслуживание</w:t>
            </w:r>
            <w:r w:rsidRPr="00B371C5">
              <w:rPr>
                <w:rFonts w:ascii="Times New Roman" w:eastAsia="Times New Roman" w:hAnsi="Times New Roman" w:cs="Times New Roman"/>
                <w:color w:val="auto"/>
                <w:spacing w:val="-15"/>
                <w:sz w:val="26"/>
                <w:szCs w:val="26"/>
                <w:lang w:eastAsia="en-US"/>
              </w:rPr>
              <w:t xml:space="preserve"> </w:t>
            </w:r>
            <w:r w:rsidRPr="00B371C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и</w:t>
            </w:r>
            <w:r w:rsidRPr="00B371C5">
              <w:rPr>
                <w:rFonts w:ascii="Times New Roman" w:eastAsia="Times New Roman" w:hAnsi="Times New Roman" w:cs="Times New Roman"/>
                <w:color w:val="auto"/>
                <w:spacing w:val="-17"/>
                <w:sz w:val="26"/>
                <w:szCs w:val="26"/>
                <w:lang w:eastAsia="en-US"/>
              </w:rPr>
              <w:t xml:space="preserve"> </w:t>
            </w:r>
            <w:r w:rsidRPr="00B371C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ремонт</w:t>
            </w:r>
            <w:r w:rsidRPr="00B371C5">
              <w:rPr>
                <w:rFonts w:ascii="Times New Roman" w:eastAsia="Times New Roman" w:hAnsi="Times New Roman" w:cs="Times New Roman"/>
                <w:color w:val="auto"/>
                <w:spacing w:val="-15"/>
                <w:sz w:val="26"/>
                <w:szCs w:val="26"/>
                <w:lang w:eastAsia="en-US"/>
              </w:rPr>
              <w:t xml:space="preserve"> </w:t>
            </w:r>
            <w:r w:rsidRPr="00B371C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автотранспортных средств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F1368A" w:rsidRPr="00B371C5" w:rsidRDefault="00F1368A" w:rsidP="00F136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F1368A" w:rsidRDefault="00F1368A" w:rsidP="00F1368A">
            <w:pPr>
              <w:jc w:val="center"/>
            </w:pPr>
            <w:r w:rsidRPr="007E2949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F1368A" w:rsidRPr="00D65F46" w:rsidTr="00CE3DF5">
        <w:trPr>
          <w:trHeight w:val="468"/>
        </w:trPr>
        <w:tc>
          <w:tcPr>
            <w:tcW w:w="458" w:type="dxa"/>
          </w:tcPr>
          <w:p w:rsidR="00F1368A" w:rsidRPr="00D65F46" w:rsidRDefault="00F1368A" w:rsidP="00F1368A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632" w:type="dxa"/>
          </w:tcPr>
          <w:p w:rsidR="00F1368A" w:rsidRPr="00B371C5" w:rsidRDefault="00F1368A" w:rsidP="00F1368A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33.02.01</w:t>
            </w:r>
          </w:p>
        </w:tc>
        <w:tc>
          <w:tcPr>
            <w:tcW w:w="9396" w:type="dxa"/>
          </w:tcPr>
          <w:p w:rsidR="00F1368A" w:rsidRPr="00B371C5" w:rsidRDefault="00F1368A" w:rsidP="00F1368A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Фармация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F1368A" w:rsidRPr="00B371C5" w:rsidRDefault="00DD575F" w:rsidP="00F136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F1368A" w:rsidRDefault="00F1368A" w:rsidP="00F1368A">
            <w:pPr>
              <w:jc w:val="center"/>
            </w:pPr>
            <w:r w:rsidRPr="007E2949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F1368A" w:rsidRPr="00D65F46" w:rsidTr="00CE3DF5">
        <w:trPr>
          <w:trHeight w:val="468"/>
        </w:trPr>
        <w:tc>
          <w:tcPr>
            <w:tcW w:w="458" w:type="dxa"/>
          </w:tcPr>
          <w:p w:rsidR="00F1368A" w:rsidRPr="00D65F46" w:rsidRDefault="00F1368A" w:rsidP="00F1368A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632" w:type="dxa"/>
          </w:tcPr>
          <w:p w:rsidR="00F1368A" w:rsidRPr="00B371C5" w:rsidRDefault="00F1368A" w:rsidP="00F1368A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35.02.16</w:t>
            </w:r>
          </w:p>
        </w:tc>
        <w:tc>
          <w:tcPr>
            <w:tcW w:w="9396" w:type="dxa"/>
          </w:tcPr>
          <w:p w:rsidR="00F1368A" w:rsidRPr="00B371C5" w:rsidRDefault="00F1368A" w:rsidP="00F1368A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Эксплуатация и ремонт сельскохозяйственной техники и оборудования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F1368A" w:rsidRPr="00B371C5" w:rsidRDefault="00DD575F" w:rsidP="00F136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F1368A" w:rsidRDefault="00F1368A" w:rsidP="00F1368A">
            <w:pPr>
              <w:jc w:val="center"/>
            </w:pPr>
            <w:r w:rsidRPr="007E2949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76340A" w:rsidRPr="00D65F46" w:rsidTr="00CE3DF5">
        <w:trPr>
          <w:trHeight w:val="469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38.02.01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Экономика и бухгалтерский учет (по отраслям)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6340A" w:rsidRPr="00D65F46" w:rsidTr="00CE3DF5">
        <w:trPr>
          <w:trHeight w:val="466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38.02.08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Торговое дело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40.02.04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Юриспруденция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2742B0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632" w:type="dxa"/>
          </w:tcPr>
          <w:p w:rsidR="0076340A" w:rsidRPr="00B371C5" w:rsidRDefault="00D65F46" w:rsidP="00D65F4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371C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76340A" w:rsidRPr="00B371C5">
              <w:rPr>
                <w:rFonts w:ascii="Times New Roman" w:hAnsi="Times New Roman"/>
                <w:sz w:val="26"/>
                <w:szCs w:val="26"/>
              </w:rPr>
              <w:t>43.02.17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371C5">
              <w:rPr>
                <w:rFonts w:ascii="Times New Roman" w:hAnsi="Times New Roman"/>
                <w:sz w:val="26"/>
                <w:szCs w:val="26"/>
              </w:rPr>
              <w:t>Технологии индустрии красоты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76340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6340A" w:rsidRPr="00D65F46" w:rsidTr="00CE3DF5">
        <w:trPr>
          <w:trHeight w:val="468"/>
        </w:trPr>
        <w:tc>
          <w:tcPr>
            <w:tcW w:w="458" w:type="dxa"/>
          </w:tcPr>
          <w:p w:rsidR="0076340A" w:rsidRPr="00D65F46" w:rsidRDefault="0076340A" w:rsidP="00D65F46">
            <w:pPr>
              <w:spacing w:line="276" w:lineRule="auto"/>
              <w:ind w:left="2"/>
              <w:jc w:val="center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632" w:type="dxa"/>
          </w:tcPr>
          <w:p w:rsidR="0076340A" w:rsidRPr="00B371C5" w:rsidRDefault="0076340A" w:rsidP="00D65F46">
            <w:pPr>
              <w:spacing w:line="276" w:lineRule="auto"/>
              <w:ind w:right="108"/>
              <w:jc w:val="center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>54.02.01</w:t>
            </w:r>
          </w:p>
        </w:tc>
        <w:tc>
          <w:tcPr>
            <w:tcW w:w="9396" w:type="dxa"/>
          </w:tcPr>
          <w:p w:rsidR="0076340A" w:rsidRPr="00B371C5" w:rsidRDefault="0076340A" w:rsidP="00D65F46">
            <w:pPr>
              <w:spacing w:line="276" w:lineRule="auto"/>
              <w:rPr>
                <w:sz w:val="26"/>
                <w:szCs w:val="26"/>
              </w:rPr>
            </w:pPr>
            <w:r w:rsidRPr="00B371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Дизайн (по отраслям)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76340A" w:rsidRPr="00B371C5" w:rsidRDefault="00BD4282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76340A" w:rsidRPr="00B371C5" w:rsidRDefault="00F1368A" w:rsidP="00D65F4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0079DF" w:rsidRPr="00D65F46" w:rsidTr="00A33D64">
        <w:trPr>
          <w:trHeight w:val="468"/>
        </w:trPr>
        <w:tc>
          <w:tcPr>
            <w:tcW w:w="11486" w:type="dxa"/>
            <w:gridSpan w:val="3"/>
          </w:tcPr>
          <w:p w:rsidR="000079DF" w:rsidRPr="00D65F46" w:rsidRDefault="000079DF" w:rsidP="00D65F46">
            <w:pPr>
              <w:spacing w:line="276" w:lineRule="auto"/>
              <w:rPr>
                <w:sz w:val="26"/>
                <w:szCs w:val="26"/>
              </w:rPr>
            </w:pPr>
            <w:r w:rsidRPr="00D65F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Всего: 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079DF" w:rsidRPr="00D65F46" w:rsidRDefault="00BD4282" w:rsidP="002742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  <w:bookmarkStart w:id="0" w:name="_GoBack"/>
            <w:bookmarkEnd w:id="0"/>
            <w:r w:rsidR="002742B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0079DF" w:rsidRPr="00D65F46" w:rsidRDefault="002742B0" w:rsidP="00F13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C67E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</w:tbl>
    <w:p w:rsidR="00EE3687" w:rsidRDefault="002C105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EE3687" w:rsidSect="006C1BA4">
      <w:pgSz w:w="16838" w:h="11906" w:orient="landscape"/>
      <w:pgMar w:top="851" w:right="1192" w:bottom="115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87"/>
    <w:rsid w:val="00000F67"/>
    <w:rsid w:val="000079DF"/>
    <w:rsid w:val="00074A02"/>
    <w:rsid w:val="002742B0"/>
    <w:rsid w:val="00296E5F"/>
    <w:rsid w:val="002C1059"/>
    <w:rsid w:val="00422B63"/>
    <w:rsid w:val="006172CD"/>
    <w:rsid w:val="006931E1"/>
    <w:rsid w:val="006C1BA4"/>
    <w:rsid w:val="0076340A"/>
    <w:rsid w:val="007A6F8F"/>
    <w:rsid w:val="007C67E2"/>
    <w:rsid w:val="00B371C5"/>
    <w:rsid w:val="00BD4282"/>
    <w:rsid w:val="00D1284A"/>
    <w:rsid w:val="00D65F46"/>
    <w:rsid w:val="00DD575F"/>
    <w:rsid w:val="00E33348"/>
    <w:rsid w:val="00EE3687"/>
    <w:rsid w:val="00F1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0D16"/>
  <w15:docId w15:val="{8B3A6902-6F22-4D0D-B0BC-3DAA6141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6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60913-C79D-4789-A156-4415D392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Volonter</dc:creator>
  <cp:keywords/>
  <cp:lastModifiedBy>Студент</cp:lastModifiedBy>
  <cp:revision>4</cp:revision>
  <dcterms:created xsi:type="dcterms:W3CDTF">2025-08-18T15:41:00Z</dcterms:created>
  <dcterms:modified xsi:type="dcterms:W3CDTF">2025-09-11T11:41:00Z</dcterms:modified>
</cp:coreProperties>
</file>