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61" w:rsidRDefault="00155961" w:rsidP="00F46BBE">
      <w:pPr>
        <w:tabs>
          <w:tab w:val="left" w:pos="6804"/>
        </w:tabs>
        <w:jc w:val="center"/>
        <w:rPr>
          <w:b/>
          <w:sz w:val="24"/>
          <w:szCs w:val="24"/>
        </w:rPr>
      </w:pPr>
      <w:r>
        <w:rPr>
          <w:noProof/>
        </w:rPr>
        <w:drawing>
          <wp:inline distT="0" distB="0" distL="0" distR="0" wp14:anchorId="08081D50" wp14:editId="0E8237F8">
            <wp:extent cx="589026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90260" cy="8618220"/>
                    </a:xfrm>
                    <a:prstGeom prst="rect">
                      <a:avLst/>
                    </a:prstGeom>
                  </pic:spPr>
                </pic:pic>
              </a:graphicData>
            </a:graphic>
          </wp:inline>
        </w:drawing>
      </w:r>
    </w:p>
    <w:p w:rsidR="00155961" w:rsidRDefault="00155961">
      <w:pPr>
        <w:widowControl/>
        <w:autoSpaceDE/>
        <w:autoSpaceDN/>
        <w:adjustRightInd/>
        <w:spacing w:after="200" w:line="276" w:lineRule="auto"/>
        <w:rPr>
          <w:b/>
          <w:sz w:val="24"/>
          <w:szCs w:val="24"/>
        </w:rPr>
      </w:pPr>
      <w:r>
        <w:rPr>
          <w:b/>
          <w:sz w:val="24"/>
          <w:szCs w:val="24"/>
        </w:rPr>
        <w:br w:type="page"/>
      </w:r>
    </w:p>
    <w:p w:rsidR="00077E6F" w:rsidRDefault="00077E6F" w:rsidP="00F46BBE">
      <w:pPr>
        <w:tabs>
          <w:tab w:val="left" w:pos="6804"/>
        </w:tabs>
        <w:jc w:val="center"/>
        <w:rPr>
          <w:b/>
          <w:sz w:val="24"/>
          <w:szCs w:val="24"/>
        </w:rPr>
      </w:pPr>
      <w:bookmarkStart w:id="0" w:name="_GoBack"/>
      <w:bookmarkEnd w:id="0"/>
    </w:p>
    <w:p w:rsidR="00AC10F8" w:rsidRDefault="00AC10F8" w:rsidP="00F46BBE">
      <w:pPr>
        <w:tabs>
          <w:tab w:val="left" w:pos="6804"/>
        </w:tabs>
        <w:jc w:val="center"/>
        <w:rPr>
          <w:b/>
          <w:sz w:val="24"/>
          <w:szCs w:val="24"/>
        </w:rPr>
      </w:pPr>
    </w:p>
    <w:p w:rsidR="00F46BBE" w:rsidRPr="00232DB0" w:rsidRDefault="00F46BBE" w:rsidP="00F46BBE">
      <w:pPr>
        <w:tabs>
          <w:tab w:val="left" w:pos="6804"/>
        </w:tabs>
        <w:jc w:val="center"/>
        <w:rPr>
          <w:b/>
          <w:sz w:val="24"/>
          <w:szCs w:val="24"/>
        </w:rPr>
      </w:pPr>
      <w:r w:rsidRPr="00232DB0">
        <w:rPr>
          <w:b/>
          <w:sz w:val="24"/>
          <w:szCs w:val="24"/>
        </w:rPr>
        <w:t>СОДЕРЖАНИЕ</w:t>
      </w:r>
    </w:p>
    <w:p w:rsidR="00F46BBE" w:rsidRPr="00A87943" w:rsidRDefault="00F46BBE" w:rsidP="00F46BBE">
      <w:pPr>
        <w:widowControl/>
        <w:tabs>
          <w:tab w:val="left" w:pos="6804"/>
        </w:tabs>
        <w:autoSpaceDE/>
        <w:autoSpaceDN/>
        <w:adjustRightInd/>
        <w:spacing w:line="312" w:lineRule="auto"/>
        <w:jc w:val="center"/>
        <w:rPr>
          <w:sz w:val="24"/>
          <w:szCs w:val="24"/>
        </w:rPr>
      </w:pPr>
    </w:p>
    <w:tbl>
      <w:tblPr>
        <w:tblW w:w="0" w:type="auto"/>
        <w:tblLook w:val="04A0" w:firstRow="1" w:lastRow="0" w:firstColumn="1" w:lastColumn="0" w:noHBand="0" w:noVBand="1"/>
      </w:tblPr>
      <w:tblGrid>
        <w:gridCol w:w="675"/>
        <w:gridCol w:w="7938"/>
        <w:gridCol w:w="958"/>
      </w:tblGrid>
      <w:tr w:rsidR="00F46BBE" w:rsidRPr="00766255" w:rsidTr="00016A2E">
        <w:tc>
          <w:tcPr>
            <w:tcW w:w="675" w:type="dxa"/>
          </w:tcPr>
          <w:p w:rsidR="00F46BBE" w:rsidRPr="00766255" w:rsidRDefault="00F46BBE" w:rsidP="00016A2E">
            <w:pPr>
              <w:tabs>
                <w:tab w:val="center" w:pos="4677"/>
                <w:tab w:val="right" w:pos="9355"/>
              </w:tabs>
              <w:rPr>
                <w:b/>
                <w:sz w:val="26"/>
                <w:szCs w:val="26"/>
              </w:rPr>
            </w:pPr>
            <w:r w:rsidRPr="00766255">
              <w:rPr>
                <w:b/>
                <w:sz w:val="26"/>
                <w:szCs w:val="26"/>
              </w:rPr>
              <w:t>1</w:t>
            </w:r>
          </w:p>
        </w:tc>
        <w:tc>
          <w:tcPr>
            <w:tcW w:w="7938" w:type="dxa"/>
          </w:tcPr>
          <w:p w:rsidR="00F46BBE" w:rsidRPr="00766255" w:rsidRDefault="00F46BBE" w:rsidP="00016A2E">
            <w:pPr>
              <w:tabs>
                <w:tab w:val="center" w:pos="4677"/>
                <w:tab w:val="right" w:pos="9355"/>
              </w:tabs>
              <w:rPr>
                <w:sz w:val="26"/>
                <w:szCs w:val="26"/>
              </w:rPr>
            </w:pPr>
            <w:r w:rsidRPr="00766255">
              <w:rPr>
                <w:b/>
                <w:sz w:val="26"/>
                <w:szCs w:val="26"/>
                <w:lang w:eastAsia="ar-SA"/>
              </w:rPr>
              <w:t>Цели освоения дисциплины</w:t>
            </w:r>
          </w:p>
        </w:tc>
        <w:tc>
          <w:tcPr>
            <w:tcW w:w="958" w:type="dxa"/>
          </w:tcPr>
          <w:p w:rsidR="00F46BBE" w:rsidRPr="00766255" w:rsidRDefault="0090484C" w:rsidP="00016A2E">
            <w:pPr>
              <w:tabs>
                <w:tab w:val="center" w:pos="4677"/>
                <w:tab w:val="right" w:pos="9355"/>
              </w:tabs>
              <w:rPr>
                <w:sz w:val="26"/>
                <w:szCs w:val="26"/>
              </w:rPr>
            </w:pPr>
            <w:r>
              <w:rPr>
                <w:sz w:val="26"/>
                <w:szCs w:val="26"/>
              </w:rPr>
              <w:t>3</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r w:rsidRPr="00766255">
              <w:rPr>
                <w:b/>
                <w:sz w:val="26"/>
                <w:szCs w:val="26"/>
              </w:rPr>
              <w:t>2</w:t>
            </w:r>
          </w:p>
        </w:tc>
        <w:tc>
          <w:tcPr>
            <w:tcW w:w="7938" w:type="dxa"/>
          </w:tcPr>
          <w:p w:rsidR="00F46BBE" w:rsidRPr="00766255" w:rsidRDefault="00F46BBE" w:rsidP="00016A2E">
            <w:pPr>
              <w:tabs>
                <w:tab w:val="center" w:pos="4677"/>
                <w:tab w:val="right" w:pos="9355"/>
              </w:tabs>
              <w:rPr>
                <w:sz w:val="26"/>
                <w:szCs w:val="26"/>
              </w:rPr>
            </w:pPr>
            <w:r w:rsidRPr="00766255">
              <w:rPr>
                <w:b/>
                <w:sz w:val="26"/>
                <w:szCs w:val="26"/>
              </w:rPr>
              <w:t>Место дисциплины в структуре образовательной программы</w:t>
            </w:r>
          </w:p>
        </w:tc>
        <w:tc>
          <w:tcPr>
            <w:tcW w:w="958" w:type="dxa"/>
          </w:tcPr>
          <w:p w:rsidR="00F46BBE" w:rsidRPr="00766255" w:rsidRDefault="0090484C" w:rsidP="00016A2E">
            <w:pPr>
              <w:tabs>
                <w:tab w:val="center" w:pos="4677"/>
                <w:tab w:val="right" w:pos="9355"/>
              </w:tabs>
              <w:rPr>
                <w:sz w:val="26"/>
                <w:szCs w:val="26"/>
              </w:rPr>
            </w:pPr>
            <w:r>
              <w:rPr>
                <w:sz w:val="26"/>
                <w:szCs w:val="26"/>
              </w:rPr>
              <w:t>3</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r w:rsidRPr="00766255">
              <w:rPr>
                <w:b/>
                <w:sz w:val="26"/>
                <w:szCs w:val="26"/>
              </w:rPr>
              <w:t>3</w:t>
            </w:r>
          </w:p>
        </w:tc>
        <w:tc>
          <w:tcPr>
            <w:tcW w:w="7938" w:type="dxa"/>
          </w:tcPr>
          <w:p w:rsidR="00F46BBE" w:rsidRPr="00766255" w:rsidRDefault="00043C6D" w:rsidP="00016A2E">
            <w:pPr>
              <w:tabs>
                <w:tab w:val="center" w:pos="4677"/>
                <w:tab w:val="right" w:pos="9355"/>
              </w:tabs>
              <w:rPr>
                <w:sz w:val="26"/>
                <w:szCs w:val="26"/>
              </w:rPr>
            </w:pPr>
            <w:r>
              <w:rPr>
                <w:b/>
                <w:sz w:val="26"/>
                <w:szCs w:val="26"/>
                <w:lang w:eastAsia="ar-SA"/>
              </w:rPr>
              <w:t xml:space="preserve">Планируемые результаты </w:t>
            </w:r>
            <w:proofErr w:type="gramStart"/>
            <w:r>
              <w:rPr>
                <w:b/>
                <w:sz w:val="26"/>
                <w:szCs w:val="26"/>
                <w:lang w:eastAsia="ar-SA"/>
              </w:rPr>
              <w:t>обучения по дисциплине</w:t>
            </w:r>
            <w:proofErr w:type="gramEnd"/>
          </w:p>
        </w:tc>
        <w:tc>
          <w:tcPr>
            <w:tcW w:w="958" w:type="dxa"/>
          </w:tcPr>
          <w:p w:rsidR="00F46BBE" w:rsidRPr="00766255" w:rsidRDefault="0090484C" w:rsidP="00016A2E">
            <w:pPr>
              <w:tabs>
                <w:tab w:val="center" w:pos="4677"/>
                <w:tab w:val="right" w:pos="9355"/>
              </w:tabs>
              <w:rPr>
                <w:sz w:val="26"/>
                <w:szCs w:val="26"/>
              </w:rPr>
            </w:pPr>
            <w:r>
              <w:rPr>
                <w:sz w:val="26"/>
                <w:szCs w:val="26"/>
              </w:rPr>
              <w:t>4</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r w:rsidRPr="00766255">
              <w:rPr>
                <w:b/>
                <w:sz w:val="26"/>
                <w:szCs w:val="26"/>
              </w:rPr>
              <w:t>4</w:t>
            </w:r>
          </w:p>
        </w:tc>
        <w:tc>
          <w:tcPr>
            <w:tcW w:w="7938" w:type="dxa"/>
          </w:tcPr>
          <w:p w:rsidR="00F46BBE" w:rsidRPr="00766255" w:rsidRDefault="00F46BBE" w:rsidP="00016A2E">
            <w:pPr>
              <w:tabs>
                <w:tab w:val="center" w:pos="4677"/>
                <w:tab w:val="right" w:pos="9355"/>
              </w:tabs>
              <w:rPr>
                <w:sz w:val="26"/>
                <w:szCs w:val="26"/>
              </w:rPr>
            </w:pPr>
            <w:r w:rsidRPr="00766255">
              <w:rPr>
                <w:b/>
                <w:sz w:val="26"/>
                <w:szCs w:val="26"/>
              </w:rPr>
              <w:t>Структура и содержание дисциплины</w:t>
            </w:r>
          </w:p>
        </w:tc>
        <w:tc>
          <w:tcPr>
            <w:tcW w:w="958" w:type="dxa"/>
          </w:tcPr>
          <w:p w:rsidR="00F46BBE" w:rsidRPr="00766255" w:rsidRDefault="0090484C" w:rsidP="00016A2E">
            <w:pPr>
              <w:tabs>
                <w:tab w:val="center" w:pos="4677"/>
                <w:tab w:val="right" w:pos="9355"/>
              </w:tabs>
              <w:rPr>
                <w:sz w:val="26"/>
                <w:szCs w:val="26"/>
              </w:rPr>
            </w:pPr>
            <w:r>
              <w:rPr>
                <w:sz w:val="26"/>
                <w:szCs w:val="26"/>
              </w:rPr>
              <w:t>5</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 w:val="right" w:leader="underscore" w:pos="9639"/>
              </w:tabs>
              <w:ind w:left="34"/>
              <w:rPr>
                <w:bCs/>
                <w:sz w:val="26"/>
                <w:szCs w:val="26"/>
              </w:rPr>
            </w:pPr>
            <w:r w:rsidRPr="00766255">
              <w:rPr>
                <w:sz w:val="26"/>
                <w:szCs w:val="26"/>
              </w:rPr>
              <w:t xml:space="preserve">4.1. </w:t>
            </w:r>
            <w:r w:rsidRPr="00766255">
              <w:rPr>
                <w:bCs/>
                <w:sz w:val="26"/>
                <w:szCs w:val="26"/>
              </w:rPr>
              <w:t>Объем дисциплины и виды учебной работы</w:t>
            </w:r>
          </w:p>
        </w:tc>
        <w:tc>
          <w:tcPr>
            <w:tcW w:w="958" w:type="dxa"/>
          </w:tcPr>
          <w:p w:rsidR="00F46BBE" w:rsidRPr="00766255" w:rsidRDefault="0090484C" w:rsidP="00016A2E">
            <w:pPr>
              <w:tabs>
                <w:tab w:val="center" w:pos="4677"/>
                <w:tab w:val="right" w:pos="9355"/>
              </w:tabs>
              <w:rPr>
                <w:sz w:val="26"/>
                <w:szCs w:val="26"/>
              </w:rPr>
            </w:pPr>
            <w:r>
              <w:rPr>
                <w:sz w:val="26"/>
                <w:szCs w:val="26"/>
              </w:rPr>
              <w:t>5</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s>
              <w:ind w:left="34"/>
              <w:rPr>
                <w:sz w:val="26"/>
                <w:szCs w:val="26"/>
              </w:rPr>
            </w:pPr>
            <w:r w:rsidRPr="00766255">
              <w:rPr>
                <w:bCs/>
                <w:sz w:val="26"/>
                <w:szCs w:val="26"/>
              </w:rPr>
              <w:t>4.2. Содержание дисциплины</w:t>
            </w:r>
          </w:p>
        </w:tc>
        <w:tc>
          <w:tcPr>
            <w:tcW w:w="958" w:type="dxa"/>
          </w:tcPr>
          <w:p w:rsidR="00F46BBE" w:rsidRPr="00766255" w:rsidRDefault="0090484C" w:rsidP="00016A2E">
            <w:pPr>
              <w:tabs>
                <w:tab w:val="center" w:pos="4677"/>
                <w:tab w:val="right" w:pos="9355"/>
              </w:tabs>
              <w:rPr>
                <w:sz w:val="26"/>
                <w:szCs w:val="26"/>
              </w:rPr>
            </w:pPr>
            <w:r>
              <w:rPr>
                <w:sz w:val="26"/>
                <w:szCs w:val="26"/>
              </w:rPr>
              <w:t>6</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 w:val="right" w:leader="underscore" w:pos="9639"/>
              </w:tabs>
              <w:ind w:left="426"/>
              <w:contextualSpacing/>
              <w:rPr>
                <w:bCs/>
                <w:sz w:val="26"/>
                <w:szCs w:val="26"/>
              </w:rPr>
            </w:pPr>
            <w:r w:rsidRPr="00766255">
              <w:rPr>
                <w:bCs/>
                <w:sz w:val="26"/>
                <w:szCs w:val="26"/>
              </w:rPr>
              <w:t>4.2.1. Разделы (темы) дисциплины, виды учебной деятельности и формы контроля</w:t>
            </w:r>
          </w:p>
        </w:tc>
        <w:tc>
          <w:tcPr>
            <w:tcW w:w="958" w:type="dxa"/>
          </w:tcPr>
          <w:p w:rsidR="00F46BBE" w:rsidRPr="00766255" w:rsidRDefault="0090484C" w:rsidP="00016A2E">
            <w:pPr>
              <w:tabs>
                <w:tab w:val="center" w:pos="4677"/>
                <w:tab w:val="right" w:pos="9355"/>
              </w:tabs>
              <w:rPr>
                <w:sz w:val="26"/>
                <w:szCs w:val="26"/>
              </w:rPr>
            </w:pPr>
            <w:r>
              <w:rPr>
                <w:sz w:val="26"/>
                <w:szCs w:val="26"/>
              </w:rPr>
              <w:t>6</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s>
              <w:ind w:left="426"/>
              <w:rPr>
                <w:bCs/>
                <w:sz w:val="26"/>
                <w:szCs w:val="26"/>
              </w:rPr>
            </w:pPr>
            <w:r w:rsidRPr="00766255">
              <w:rPr>
                <w:bCs/>
                <w:sz w:val="26"/>
                <w:szCs w:val="26"/>
              </w:rPr>
              <w:t xml:space="preserve">4.2.2. Лекционный курс </w:t>
            </w:r>
          </w:p>
        </w:tc>
        <w:tc>
          <w:tcPr>
            <w:tcW w:w="958" w:type="dxa"/>
          </w:tcPr>
          <w:p w:rsidR="00F46BBE" w:rsidRPr="00766255" w:rsidRDefault="0090484C" w:rsidP="00016A2E">
            <w:pPr>
              <w:tabs>
                <w:tab w:val="center" w:pos="4677"/>
                <w:tab w:val="right" w:pos="9355"/>
              </w:tabs>
              <w:rPr>
                <w:sz w:val="26"/>
                <w:szCs w:val="26"/>
              </w:rPr>
            </w:pPr>
            <w:r>
              <w:rPr>
                <w:sz w:val="26"/>
                <w:szCs w:val="26"/>
              </w:rPr>
              <w:t>6</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s>
              <w:ind w:left="426"/>
              <w:rPr>
                <w:bCs/>
                <w:sz w:val="26"/>
                <w:szCs w:val="26"/>
              </w:rPr>
            </w:pPr>
            <w:r w:rsidRPr="00766255">
              <w:rPr>
                <w:bCs/>
                <w:sz w:val="26"/>
                <w:szCs w:val="26"/>
              </w:rPr>
              <w:t xml:space="preserve">4.2.3. Лабораторный практикум </w:t>
            </w:r>
          </w:p>
        </w:tc>
        <w:tc>
          <w:tcPr>
            <w:tcW w:w="958" w:type="dxa"/>
          </w:tcPr>
          <w:p w:rsidR="00F46BBE" w:rsidRPr="00766255" w:rsidRDefault="0090484C" w:rsidP="00016A2E">
            <w:pPr>
              <w:tabs>
                <w:tab w:val="center" w:pos="4677"/>
                <w:tab w:val="right" w:pos="9355"/>
              </w:tabs>
              <w:rPr>
                <w:sz w:val="26"/>
                <w:szCs w:val="26"/>
              </w:rPr>
            </w:pPr>
            <w:r>
              <w:rPr>
                <w:sz w:val="26"/>
                <w:szCs w:val="26"/>
              </w:rPr>
              <w:t>8</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s>
              <w:ind w:left="426"/>
              <w:rPr>
                <w:bCs/>
                <w:sz w:val="26"/>
                <w:szCs w:val="26"/>
              </w:rPr>
            </w:pPr>
            <w:r w:rsidRPr="00766255">
              <w:rPr>
                <w:bCs/>
                <w:sz w:val="26"/>
                <w:szCs w:val="26"/>
              </w:rPr>
              <w:t xml:space="preserve">4.2.4. Практические занятия </w:t>
            </w:r>
          </w:p>
        </w:tc>
        <w:tc>
          <w:tcPr>
            <w:tcW w:w="958" w:type="dxa"/>
          </w:tcPr>
          <w:p w:rsidR="00F46BBE" w:rsidRPr="00766255" w:rsidRDefault="0090484C" w:rsidP="00016A2E">
            <w:pPr>
              <w:tabs>
                <w:tab w:val="center" w:pos="4677"/>
                <w:tab w:val="right" w:pos="9355"/>
              </w:tabs>
              <w:rPr>
                <w:sz w:val="26"/>
                <w:szCs w:val="26"/>
              </w:rPr>
            </w:pPr>
            <w:r>
              <w:rPr>
                <w:sz w:val="26"/>
                <w:szCs w:val="26"/>
              </w:rPr>
              <w:t>8</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s>
              <w:ind w:left="142"/>
              <w:rPr>
                <w:sz w:val="26"/>
                <w:szCs w:val="26"/>
              </w:rPr>
            </w:pPr>
            <w:r w:rsidRPr="00766255">
              <w:rPr>
                <w:sz w:val="26"/>
                <w:szCs w:val="26"/>
              </w:rPr>
              <w:t xml:space="preserve">4.3. Самостоятельная работа </w:t>
            </w:r>
            <w:proofErr w:type="gramStart"/>
            <w:r w:rsidRPr="00766255">
              <w:rPr>
                <w:sz w:val="26"/>
                <w:szCs w:val="26"/>
              </w:rPr>
              <w:t>обучающегося</w:t>
            </w:r>
            <w:proofErr w:type="gramEnd"/>
          </w:p>
        </w:tc>
        <w:tc>
          <w:tcPr>
            <w:tcW w:w="958" w:type="dxa"/>
          </w:tcPr>
          <w:p w:rsidR="00F46BBE" w:rsidRPr="00766255" w:rsidRDefault="0090484C" w:rsidP="004112B0">
            <w:pPr>
              <w:tabs>
                <w:tab w:val="center" w:pos="4677"/>
                <w:tab w:val="right" w:pos="9355"/>
              </w:tabs>
              <w:rPr>
                <w:sz w:val="26"/>
                <w:szCs w:val="26"/>
              </w:rPr>
            </w:pPr>
            <w:r>
              <w:rPr>
                <w:sz w:val="26"/>
                <w:szCs w:val="26"/>
              </w:rPr>
              <w:t>9</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r w:rsidRPr="00766255">
              <w:rPr>
                <w:b/>
                <w:sz w:val="26"/>
                <w:szCs w:val="26"/>
              </w:rPr>
              <w:t>5</w:t>
            </w:r>
          </w:p>
        </w:tc>
        <w:tc>
          <w:tcPr>
            <w:tcW w:w="7938" w:type="dxa"/>
          </w:tcPr>
          <w:p w:rsidR="00F46BBE" w:rsidRPr="00766255" w:rsidRDefault="00F46BBE" w:rsidP="00016A2E">
            <w:pPr>
              <w:tabs>
                <w:tab w:val="left" w:pos="360"/>
                <w:tab w:val="left" w:pos="426"/>
                <w:tab w:val="left" w:pos="567"/>
                <w:tab w:val="num" w:pos="792"/>
                <w:tab w:val="num" w:pos="1080"/>
                <w:tab w:val="center" w:pos="4677"/>
                <w:tab w:val="right" w:pos="9355"/>
              </w:tabs>
              <w:rPr>
                <w:b/>
                <w:sz w:val="26"/>
                <w:szCs w:val="26"/>
              </w:rPr>
            </w:pPr>
            <w:r w:rsidRPr="00766255">
              <w:rPr>
                <w:b/>
                <w:sz w:val="26"/>
                <w:szCs w:val="26"/>
              </w:rPr>
              <w:t xml:space="preserve">Перечень учебно-методического обеспечения для самостоятельной работы </w:t>
            </w:r>
            <w:proofErr w:type="gramStart"/>
            <w:r w:rsidRPr="00766255">
              <w:rPr>
                <w:b/>
                <w:sz w:val="26"/>
                <w:szCs w:val="26"/>
              </w:rPr>
              <w:t>обучающихся</w:t>
            </w:r>
            <w:proofErr w:type="gramEnd"/>
            <w:r w:rsidRPr="00766255">
              <w:rPr>
                <w:b/>
                <w:sz w:val="26"/>
                <w:szCs w:val="26"/>
              </w:rPr>
              <w:t xml:space="preserve"> по дисциплине </w:t>
            </w:r>
          </w:p>
        </w:tc>
        <w:tc>
          <w:tcPr>
            <w:tcW w:w="958" w:type="dxa"/>
          </w:tcPr>
          <w:p w:rsidR="00F46BBE" w:rsidRPr="00766255" w:rsidRDefault="0090484C" w:rsidP="004112B0">
            <w:pPr>
              <w:tabs>
                <w:tab w:val="center" w:pos="4677"/>
                <w:tab w:val="right" w:pos="9355"/>
              </w:tabs>
              <w:rPr>
                <w:sz w:val="26"/>
                <w:szCs w:val="26"/>
              </w:rPr>
            </w:pPr>
            <w:r>
              <w:rPr>
                <w:sz w:val="26"/>
                <w:szCs w:val="26"/>
              </w:rPr>
              <w:t>9</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r w:rsidRPr="00766255">
              <w:rPr>
                <w:b/>
                <w:sz w:val="26"/>
                <w:szCs w:val="26"/>
              </w:rPr>
              <w:t>6</w:t>
            </w:r>
          </w:p>
        </w:tc>
        <w:tc>
          <w:tcPr>
            <w:tcW w:w="7938" w:type="dxa"/>
          </w:tcPr>
          <w:p w:rsidR="00F46BBE" w:rsidRPr="00766255" w:rsidRDefault="00F46BBE" w:rsidP="00016A2E">
            <w:pPr>
              <w:tabs>
                <w:tab w:val="center" w:pos="4677"/>
                <w:tab w:val="right" w:pos="9355"/>
              </w:tabs>
              <w:ind w:left="34"/>
              <w:rPr>
                <w:bCs/>
                <w:sz w:val="26"/>
                <w:szCs w:val="26"/>
              </w:rPr>
            </w:pPr>
            <w:r w:rsidRPr="00766255">
              <w:rPr>
                <w:b/>
                <w:sz w:val="26"/>
                <w:szCs w:val="26"/>
              </w:rPr>
              <w:t>Образовательные технологии</w:t>
            </w:r>
          </w:p>
        </w:tc>
        <w:tc>
          <w:tcPr>
            <w:tcW w:w="958" w:type="dxa"/>
          </w:tcPr>
          <w:p w:rsidR="00F46BBE" w:rsidRPr="00766255" w:rsidRDefault="004112B0" w:rsidP="00DB5B4F">
            <w:pPr>
              <w:tabs>
                <w:tab w:val="center" w:pos="4677"/>
                <w:tab w:val="right" w:pos="9355"/>
              </w:tabs>
              <w:rPr>
                <w:sz w:val="26"/>
                <w:szCs w:val="26"/>
              </w:rPr>
            </w:pPr>
            <w:r>
              <w:rPr>
                <w:sz w:val="26"/>
                <w:szCs w:val="26"/>
              </w:rPr>
              <w:t>1</w:t>
            </w:r>
            <w:r w:rsidR="00DB5B4F">
              <w:rPr>
                <w:sz w:val="26"/>
                <w:szCs w:val="26"/>
              </w:rPr>
              <w:t>6</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r w:rsidRPr="00766255">
              <w:rPr>
                <w:b/>
                <w:sz w:val="26"/>
                <w:szCs w:val="26"/>
              </w:rPr>
              <w:t>7</w:t>
            </w:r>
          </w:p>
        </w:tc>
        <w:tc>
          <w:tcPr>
            <w:tcW w:w="7938" w:type="dxa"/>
          </w:tcPr>
          <w:p w:rsidR="00F46BBE" w:rsidRPr="00766255" w:rsidRDefault="00F46BBE" w:rsidP="00016A2E">
            <w:pPr>
              <w:tabs>
                <w:tab w:val="center" w:pos="4677"/>
                <w:tab w:val="right" w:pos="9355"/>
              </w:tabs>
              <w:jc w:val="both"/>
              <w:rPr>
                <w:b/>
                <w:bCs/>
                <w:sz w:val="26"/>
                <w:szCs w:val="26"/>
              </w:rPr>
            </w:pPr>
            <w:r w:rsidRPr="00766255">
              <w:rPr>
                <w:b/>
                <w:sz w:val="26"/>
                <w:szCs w:val="26"/>
              </w:rPr>
              <w:t>У</w:t>
            </w:r>
            <w:r w:rsidRPr="00766255">
              <w:rPr>
                <w:b/>
                <w:bCs/>
                <w:sz w:val="26"/>
                <w:szCs w:val="26"/>
              </w:rPr>
              <w:t xml:space="preserve">чебно-методическое и информационное обеспечение дисциплины </w:t>
            </w:r>
          </w:p>
        </w:tc>
        <w:tc>
          <w:tcPr>
            <w:tcW w:w="958" w:type="dxa"/>
          </w:tcPr>
          <w:p w:rsidR="00F46BBE" w:rsidRPr="00766255" w:rsidRDefault="004112B0" w:rsidP="00DB5B4F">
            <w:pPr>
              <w:tabs>
                <w:tab w:val="center" w:pos="4677"/>
                <w:tab w:val="right" w:pos="9355"/>
              </w:tabs>
              <w:rPr>
                <w:sz w:val="26"/>
                <w:szCs w:val="26"/>
              </w:rPr>
            </w:pPr>
            <w:r>
              <w:rPr>
                <w:sz w:val="26"/>
                <w:szCs w:val="26"/>
              </w:rPr>
              <w:t>1</w:t>
            </w:r>
            <w:r w:rsidR="00DB5B4F">
              <w:rPr>
                <w:sz w:val="26"/>
                <w:szCs w:val="26"/>
              </w:rPr>
              <w:t>7</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s>
              <w:ind w:left="34"/>
              <w:jc w:val="both"/>
              <w:rPr>
                <w:bCs/>
                <w:sz w:val="26"/>
                <w:szCs w:val="26"/>
              </w:rPr>
            </w:pPr>
            <w:r w:rsidRPr="00766255">
              <w:rPr>
                <w:bCs/>
                <w:sz w:val="26"/>
                <w:szCs w:val="26"/>
              </w:rPr>
              <w:t>7.1. Перечень основной и дополнительной учебной литературы</w:t>
            </w:r>
          </w:p>
        </w:tc>
        <w:tc>
          <w:tcPr>
            <w:tcW w:w="958" w:type="dxa"/>
          </w:tcPr>
          <w:p w:rsidR="00F46BBE" w:rsidRPr="00766255" w:rsidRDefault="004112B0" w:rsidP="00DB5B4F">
            <w:pPr>
              <w:tabs>
                <w:tab w:val="center" w:pos="4677"/>
                <w:tab w:val="right" w:pos="9355"/>
              </w:tabs>
              <w:rPr>
                <w:sz w:val="26"/>
                <w:szCs w:val="26"/>
              </w:rPr>
            </w:pPr>
            <w:r>
              <w:rPr>
                <w:sz w:val="26"/>
                <w:szCs w:val="26"/>
              </w:rPr>
              <w:t>1</w:t>
            </w:r>
            <w:r w:rsidR="00DB5B4F">
              <w:rPr>
                <w:sz w:val="26"/>
                <w:szCs w:val="26"/>
              </w:rPr>
              <w:t>7</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s>
              <w:ind w:left="34"/>
              <w:jc w:val="both"/>
              <w:rPr>
                <w:sz w:val="26"/>
                <w:szCs w:val="26"/>
              </w:rPr>
            </w:pPr>
            <w:r w:rsidRPr="00766255">
              <w:rPr>
                <w:sz w:val="26"/>
                <w:szCs w:val="26"/>
              </w:rPr>
              <w:t>7.2. Перечень ресурсов информационно-телекоммуникационной сети «Интернет»</w:t>
            </w:r>
          </w:p>
        </w:tc>
        <w:tc>
          <w:tcPr>
            <w:tcW w:w="958" w:type="dxa"/>
          </w:tcPr>
          <w:p w:rsidR="00F46BBE" w:rsidRPr="00766255" w:rsidRDefault="004112B0" w:rsidP="00DB5B4F">
            <w:pPr>
              <w:tabs>
                <w:tab w:val="center" w:pos="4677"/>
                <w:tab w:val="right" w:pos="9355"/>
              </w:tabs>
              <w:rPr>
                <w:sz w:val="26"/>
                <w:szCs w:val="26"/>
              </w:rPr>
            </w:pPr>
            <w:r>
              <w:rPr>
                <w:sz w:val="26"/>
                <w:szCs w:val="26"/>
              </w:rPr>
              <w:t>1</w:t>
            </w:r>
            <w:r w:rsidR="00DB5B4F">
              <w:rPr>
                <w:sz w:val="26"/>
                <w:szCs w:val="26"/>
              </w:rPr>
              <w:t>7</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DB5B4F">
            <w:pPr>
              <w:tabs>
                <w:tab w:val="center" w:pos="4677"/>
                <w:tab w:val="right" w:pos="9355"/>
              </w:tabs>
              <w:ind w:left="34"/>
              <w:jc w:val="both"/>
              <w:rPr>
                <w:bCs/>
                <w:sz w:val="26"/>
                <w:szCs w:val="26"/>
              </w:rPr>
            </w:pPr>
            <w:r w:rsidRPr="00766255">
              <w:rPr>
                <w:sz w:val="26"/>
                <w:szCs w:val="26"/>
              </w:rPr>
              <w:t xml:space="preserve">7.3. </w:t>
            </w:r>
            <w:r w:rsidR="005E3C0C" w:rsidRPr="005E3C0C">
              <w:rPr>
                <w:sz w:val="24"/>
                <w:szCs w:val="24"/>
              </w:rPr>
              <w:t>Информационные технологии, лицензионное программное обеспечение</w:t>
            </w:r>
          </w:p>
        </w:tc>
        <w:tc>
          <w:tcPr>
            <w:tcW w:w="958" w:type="dxa"/>
          </w:tcPr>
          <w:p w:rsidR="00F46BBE" w:rsidRPr="00766255" w:rsidRDefault="004112B0" w:rsidP="00DB5B4F">
            <w:pPr>
              <w:tabs>
                <w:tab w:val="center" w:pos="4677"/>
                <w:tab w:val="right" w:pos="9355"/>
              </w:tabs>
              <w:rPr>
                <w:sz w:val="26"/>
                <w:szCs w:val="26"/>
              </w:rPr>
            </w:pPr>
            <w:r>
              <w:rPr>
                <w:sz w:val="26"/>
                <w:szCs w:val="26"/>
              </w:rPr>
              <w:t>1</w:t>
            </w:r>
            <w:r w:rsidR="00DB5B4F">
              <w:rPr>
                <w:sz w:val="26"/>
                <w:szCs w:val="26"/>
              </w:rPr>
              <w:t>8</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r w:rsidRPr="00766255">
              <w:rPr>
                <w:b/>
                <w:sz w:val="26"/>
                <w:szCs w:val="26"/>
              </w:rPr>
              <w:t>8</w:t>
            </w:r>
          </w:p>
        </w:tc>
        <w:tc>
          <w:tcPr>
            <w:tcW w:w="7938" w:type="dxa"/>
          </w:tcPr>
          <w:p w:rsidR="00F46BBE" w:rsidRPr="00766255" w:rsidRDefault="00F46BBE" w:rsidP="00016A2E">
            <w:pPr>
              <w:tabs>
                <w:tab w:val="center" w:pos="4677"/>
                <w:tab w:val="right" w:pos="9355"/>
              </w:tabs>
              <w:ind w:left="34"/>
              <w:rPr>
                <w:sz w:val="26"/>
                <w:szCs w:val="26"/>
              </w:rPr>
            </w:pPr>
            <w:r w:rsidRPr="00766255">
              <w:rPr>
                <w:b/>
                <w:sz w:val="26"/>
                <w:szCs w:val="26"/>
              </w:rPr>
              <w:t>М</w:t>
            </w:r>
            <w:r w:rsidRPr="00766255">
              <w:rPr>
                <w:b/>
                <w:bCs/>
                <w:sz w:val="26"/>
                <w:szCs w:val="26"/>
              </w:rPr>
              <w:t>атериально-техническое обеспечение дисциплины</w:t>
            </w:r>
          </w:p>
        </w:tc>
        <w:tc>
          <w:tcPr>
            <w:tcW w:w="958" w:type="dxa"/>
          </w:tcPr>
          <w:p w:rsidR="00F46BBE" w:rsidRPr="00766255" w:rsidRDefault="004112B0" w:rsidP="00DB5B4F">
            <w:pPr>
              <w:tabs>
                <w:tab w:val="center" w:pos="4677"/>
                <w:tab w:val="right" w:pos="9355"/>
              </w:tabs>
              <w:rPr>
                <w:sz w:val="26"/>
                <w:szCs w:val="26"/>
              </w:rPr>
            </w:pPr>
            <w:r>
              <w:rPr>
                <w:sz w:val="26"/>
                <w:szCs w:val="26"/>
              </w:rPr>
              <w:t>1</w:t>
            </w:r>
            <w:r w:rsidR="00DB5B4F">
              <w:rPr>
                <w:sz w:val="26"/>
                <w:szCs w:val="26"/>
              </w:rPr>
              <w:t>8</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left" w:pos="1134"/>
                <w:tab w:val="center" w:pos="4677"/>
                <w:tab w:val="right" w:pos="9355"/>
                <w:tab w:val="right" w:leader="underscore" w:pos="9639"/>
              </w:tabs>
              <w:ind w:firstLine="34"/>
              <w:jc w:val="both"/>
              <w:rPr>
                <w:bCs/>
                <w:sz w:val="26"/>
                <w:szCs w:val="26"/>
                <w:u w:val="single"/>
              </w:rPr>
            </w:pPr>
            <w:r w:rsidRPr="00766255">
              <w:rPr>
                <w:sz w:val="26"/>
                <w:szCs w:val="26"/>
              </w:rPr>
              <w:t>8.1. Требования к аудиториям (помещениям, местам) для проведения занятий</w:t>
            </w:r>
          </w:p>
        </w:tc>
        <w:tc>
          <w:tcPr>
            <w:tcW w:w="958" w:type="dxa"/>
          </w:tcPr>
          <w:p w:rsidR="00F46BBE" w:rsidRPr="00766255" w:rsidRDefault="004112B0" w:rsidP="00DB5B4F">
            <w:pPr>
              <w:tabs>
                <w:tab w:val="center" w:pos="4677"/>
                <w:tab w:val="right" w:pos="9355"/>
              </w:tabs>
              <w:rPr>
                <w:sz w:val="26"/>
                <w:szCs w:val="26"/>
              </w:rPr>
            </w:pPr>
            <w:r>
              <w:rPr>
                <w:sz w:val="26"/>
                <w:szCs w:val="26"/>
              </w:rPr>
              <w:t>1</w:t>
            </w:r>
            <w:r w:rsidR="00DB5B4F">
              <w:rPr>
                <w:sz w:val="26"/>
                <w:szCs w:val="26"/>
              </w:rPr>
              <w:t>8</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s>
              <w:ind w:firstLine="34"/>
              <w:jc w:val="both"/>
              <w:rPr>
                <w:sz w:val="26"/>
                <w:szCs w:val="26"/>
              </w:rPr>
            </w:pPr>
            <w:r w:rsidRPr="00766255">
              <w:rPr>
                <w:sz w:val="26"/>
                <w:szCs w:val="26"/>
              </w:rPr>
              <w:t>8.2. Требования к оборудованию рабочих мест преподавателя и обучающихся</w:t>
            </w:r>
          </w:p>
        </w:tc>
        <w:tc>
          <w:tcPr>
            <w:tcW w:w="958" w:type="dxa"/>
          </w:tcPr>
          <w:p w:rsidR="00F46BBE" w:rsidRPr="00766255" w:rsidRDefault="004112B0" w:rsidP="00DB5B4F">
            <w:pPr>
              <w:tabs>
                <w:tab w:val="center" w:pos="4677"/>
                <w:tab w:val="right" w:pos="9355"/>
              </w:tabs>
              <w:rPr>
                <w:sz w:val="26"/>
                <w:szCs w:val="26"/>
              </w:rPr>
            </w:pPr>
            <w:r>
              <w:rPr>
                <w:sz w:val="26"/>
                <w:szCs w:val="26"/>
              </w:rPr>
              <w:t>1</w:t>
            </w:r>
            <w:r w:rsidR="00DB5B4F">
              <w:rPr>
                <w:sz w:val="26"/>
                <w:szCs w:val="26"/>
              </w:rPr>
              <w:t>9</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p>
        </w:tc>
        <w:tc>
          <w:tcPr>
            <w:tcW w:w="7938" w:type="dxa"/>
          </w:tcPr>
          <w:p w:rsidR="00F46BBE" w:rsidRPr="00766255" w:rsidRDefault="00F46BBE" w:rsidP="00016A2E">
            <w:pPr>
              <w:tabs>
                <w:tab w:val="center" w:pos="4677"/>
                <w:tab w:val="right" w:pos="9355"/>
              </w:tabs>
              <w:ind w:firstLine="34"/>
              <w:rPr>
                <w:sz w:val="26"/>
                <w:szCs w:val="26"/>
              </w:rPr>
            </w:pPr>
            <w:r w:rsidRPr="00766255">
              <w:rPr>
                <w:sz w:val="26"/>
                <w:szCs w:val="26"/>
              </w:rPr>
              <w:t>8.3. Требования к специализированному оборудованию</w:t>
            </w:r>
          </w:p>
        </w:tc>
        <w:tc>
          <w:tcPr>
            <w:tcW w:w="958" w:type="dxa"/>
          </w:tcPr>
          <w:p w:rsidR="00F46BBE" w:rsidRPr="00766255" w:rsidRDefault="004112B0" w:rsidP="00DB5B4F">
            <w:pPr>
              <w:tabs>
                <w:tab w:val="center" w:pos="4677"/>
                <w:tab w:val="right" w:pos="9355"/>
              </w:tabs>
              <w:rPr>
                <w:sz w:val="26"/>
                <w:szCs w:val="26"/>
              </w:rPr>
            </w:pPr>
            <w:r>
              <w:rPr>
                <w:sz w:val="26"/>
                <w:szCs w:val="26"/>
              </w:rPr>
              <w:t>1</w:t>
            </w:r>
            <w:r w:rsidR="00DB5B4F">
              <w:rPr>
                <w:sz w:val="26"/>
                <w:szCs w:val="26"/>
              </w:rPr>
              <w:t>9</w:t>
            </w:r>
          </w:p>
        </w:tc>
      </w:tr>
      <w:tr w:rsidR="00F46BBE" w:rsidRPr="00766255" w:rsidTr="00016A2E">
        <w:tc>
          <w:tcPr>
            <w:tcW w:w="675" w:type="dxa"/>
          </w:tcPr>
          <w:p w:rsidR="00F46BBE" w:rsidRPr="00766255" w:rsidRDefault="00F46BBE" w:rsidP="00016A2E">
            <w:pPr>
              <w:tabs>
                <w:tab w:val="center" w:pos="4677"/>
                <w:tab w:val="right" w:pos="9355"/>
              </w:tabs>
              <w:rPr>
                <w:b/>
                <w:sz w:val="26"/>
                <w:szCs w:val="26"/>
              </w:rPr>
            </w:pPr>
            <w:r w:rsidRPr="00766255">
              <w:rPr>
                <w:b/>
                <w:sz w:val="26"/>
                <w:szCs w:val="26"/>
              </w:rPr>
              <w:t>9</w:t>
            </w:r>
          </w:p>
        </w:tc>
        <w:tc>
          <w:tcPr>
            <w:tcW w:w="7938" w:type="dxa"/>
          </w:tcPr>
          <w:p w:rsidR="00F46BBE" w:rsidRPr="00766255" w:rsidRDefault="00F46BBE" w:rsidP="00016A2E">
            <w:pPr>
              <w:tabs>
                <w:tab w:val="center" w:pos="4677"/>
                <w:tab w:val="right" w:pos="9355"/>
              </w:tabs>
              <w:ind w:left="34"/>
              <w:rPr>
                <w:sz w:val="26"/>
                <w:szCs w:val="26"/>
              </w:rPr>
            </w:pPr>
            <w:r w:rsidRPr="00766255">
              <w:rPr>
                <w:b/>
                <w:sz w:val="26"/>
                <w:szCs w:val="26"/>
                <w:lang w:eastAsia="ar-SA"/>
              </w:rPr>
              <w:t>Особенности реализации дисциплины для инвалидов и лиц с ограниченными возможностями здоровья</w:t>
            </w:r>
          </w:p>
        </w:tc>
        <w:tc>
          <w:tcPr>
            <w:tcW w:w="958" w:type="dxa"/>
          </w:tcPr>
          <w:p w:rsidR="00F46BBE" w:rsidRPr="00766255" w:rsidRDefault="00DB5B4F" w:rsidP="004112B0">
            <w:pPr>
              <w:tabs>
                <w:tab w:val="center" w:pos="4677"/>
                <w:tab w:val="right" w:pos="9355"/>
              </w:tabs>
              <w:rPr>
                <w:sz w:val="26"/>
                <w:szCs w:val="26"/>
              </w:rPr>
            </w:pPr>
            <w:r>
              <w:rPr>
                <w:sz w:val="26"/>
                <w:szCs w:val="26"/>
              </w:rPr>
              <w:t>20</w:t>
            </w:r>
          </w:p>
        </w:tc>
      </w:tr>
      <w:tr w:rsidR="00F46BBE" w:rsidRPr="00766255" w:rsidTr="00016A2E">
        <w:tc>
          <w:tcPr>
            <w:tcW w:w="675" w:type="dxa"/>
          </w:tcPr>
          <w:p w:rsidR="00F46BBE" w:rsidRPr="00766255" w:rsidRDefault="00F46BBE" w:rsidP="00016A2E">
            <w:pPr>
              <w:tabs>
                <w:tab w:val="center" w:pos="4677"/>
                <w:tab w:val="right" w:pos="9355"/>
              </w:tabs>
              <w:rPr>
                <w:sz w:val="26"/>
                <w:szCs w:val="26"/>
              </w:rPr>
            </w:pPr>
          </w:p>
        </w:tc>
        <w:tc>
          <w:tcPr>
            <w:tcW w:w="7938" w:type="dxa"/>
          </w:tcPr>
          <w:p w:rsidR="00F46BBE" w:rsidRPr="00766255" w:rsidRDefault="00F46BBE" w:rsidP="00016A2E">
            <w:pPr>
              <w:tabs>
                <w:tab w:val="num" w:pos="142"/>
                <w:tab w:val="left" w:pos="567"/>
                <w:tab w:val="center" w:pos="4677"/>
                <w:tab w:val="right" w:pos="9355"/>
              </w:tabs>
              <w:ind w:left="601" w:hanging="567"/>
              <w:rPr>
                <w:b/>
                <w:sz w:val="26"/>
                <w:szCs w:val="26"/>
                <w:lang w:eastAsia="ar-SA"/>
              </w:rPr>
            </w:pPr>
            <w:r w:rsidRPr="00766255">
              <w:rPr>
                <w:b/>
                <w:sz w:val="26"/>
                <w:szCs w:val="26"/>
                <w:lang w:eastAsia="ar-SA"/>
              </w:rPr>
              <w:t>Приложение 1. Фонд оценочных средств</w:t>
            </w:r>
          </w:p>
        </w:tc>
        <w:tc>
          <w:tcPr>
            <w:tcW w:w="958" w:type="dxa"/>
          </w:tcPr>
          <w:p w:rsidR="00F46BBE" w:rsidRPr="00766255" w:rsidRDefault="00F46BBE" w:rsidP="00DB5B4F">
            <w:pPr>
              <w:tabs>
                <w:tab w:val="center" w:pos="4677"/>
                <w:tab w:val="right" w:pos="9355"/>
              </w:tabs>
              <w:rPr>
                <w:sz w:val="26"/>
                <w:szCs w:val="26"/>
              </w:rPr>
            </w:pPr>
            <w:r>
              <w:rPr>
                <w:sz w:val="26"/>
                <w:szCs w:val="26"/>
              </w:rPr>
              <w:t>2</w:t>
            </w:r>
            <w:r w:rsidR="00DB5B4F">
              <w:rPr>
                <w:sz w:val="26"/>
                <w:szCs w:val="26"/>
              </w:rPr>
              <w:t>1</w:t>
            </w:r>
          </w:p>
        </w:tc>
      </w:tr>
      <w:tr w:rsidR="008F77B2" w:rsidRPr="00766255" w:rsidTr="00016A2E">
        <w:tc>
          <w:tcPr>
            <w:tcW w:w="675" w:type="dxa"/>
          </w:tcPr>
          <w:p w:rsidR="008F77B2" w:rsidRPr="00766255" w:rsidRDefault="008F77B2" w:rsidP="00016A2E">
            <w:pPr>
              <w:tabs>
                <w:tab w:val="center" w:pos="4677"/>
                <w:tab w:val="right" w:pos="9355"/>
              </w:tabs>
              <w:rPr>
                <w:sz w:val="26"/>
                <w:szCs w:val="26"/>
              </w:rPr>
            </w:pPr>
          </w:p>
        </w:tc>
        <w:tc>
          <w:tcPr>
            <w:tcW w:w="7938" w:type="dxa"/>
          </w:tcPr>
          <w:p w:rsidR="008F77B2" w:rsidRPr="00766255" w:rsidRDefault="008F77B2" w:rsidP="00DC156D">
            <w:pPr>
              <w:tabs>
                <w:tab w:val="right" w:leader="underscore" w:pos="9639"/>
              </w:tabs>
              <w:autoSpaceDE/>
              <w:autoSpaceDN/>
              <w:adjustRightInd/>
              <w:ind w:left="34"/>
              <w:rPr>
                <w:b/>
                <w:sz w:val="26"/>
                <w:szCs w:val="26"/>
                <w:lang w:eastAsia="ar-SA"/>
              </w:rPr>
            </w:pPr>
            <w:r w:rsidRPr="00766255">
              <w:rPr>
                <w:b/>
                <w:sz w:val="26"/>
                <w:szCs w:val="26"/>
                <w:lang w:eastAsia="ar-SA"/>
              </w:rPr>
              <w:t>Приложение 2. Аннотация рабочей программы</w:t>
            </w:r>
          </w:p>
        </w:tc>
        <w:tc>
          <w:tcPr>
            <w:tcW w:w="958" w:type="dxa"/>
          </w:tcPr>
          <w:p w:rsidR="008F77B2" w:rsidRDefault="008F77B2" w:rsidP="0090484C">
            <w:pPr>
              <w:tabs>
                <w:tab w:val="center" w:pos="4677"/>
                <w:tab w:val="right" w:pos="9355"/>
              </w:tabs>
              <w:rPr>
                <w:sz w:val="26"/>
                <w:szCs w:val="26"/>
              </w:rPr>
            </w:pPr>
            <w:r>
              <w:rPr>
                <w:sz w:val="26"/>
                <w:szCs w:val="26"/>
              </w:rPr>
              <w:t>42</w:t>
            </w:r>
          </w:p>
        </w:tc>
      </w:tr>
      <w:tr w:rsidR="008F77B2" w:rsidRPr="00766255" w:rsidTr="00016A2E">
        <w:tc>
          <w:tcPr>
            <w:tcW w:w="675" w:type="dxa"/>
          </w:tcPr>
          <w:p w:rsidR="008F77B2" w:rsidRPr="00766255" w:rsidRDefault="008F77B2" w:rsidP="00016A2E">
            <w:pPr>
              <w:tabs>
                <w:tab w:val="center" w:pos="4677"/>
                <w:tab w:val="right" w:pos="9355"/>
              </w:tabs>
              <w:rPr>
                <w:sz w:val="26"/>
                <w:szCs w:val="26"/>
              </w:rPr>
            </w:pPr>
          </w:p>
        </w:tc>
        <w:tc>
          <w:tcPr>
            <w:tcW w:w="7938" w:type="dxa"/>
          </w:tcPr>
          <w:p w:rsidR="008F77B2" w:rsidRPr="00766255" w:rsidRDefault="008F77B2" w:rsidP="00DC156D">
            <w:pPr>
              <w:tabs>
                <w:tab w:val="right" w:leader="underscore" w:pos="9639"/>
              </w:tabs>
              <w:autoSpaceDE/>
              <w:autoSpaceDN/>
              <w:adjustRightInd/>
              <w:ind w:left="34"/>
              <w:rPr>
                <w:b/>
                <w:sz w:val="26"/>
                <w:szCs w:val="26"/>
              </w:rPr>
            </w:pPr>
            <w:r w:rsidRPr="00766255">
              <w:rPr>
                <w:b/>
                <w:sz w:val="26"/>
                <w:szCs w:val="26"/>
                <w:lang w:eastAsia="ar-SA"/>
              </w:rPr>
              <w:t>Рецензия на рабочую программу</w:t>
            </w:r>
          </w:p>
        </w:tc>
        <w:tc>
          <w:tcPr>
            <w:tcW w:w="958" w:type="dxa"/>
          </w:tcPr>
          <w:p w:rsidR="008F77B2" w:rsidRDefault="008F77B2" w:rsidP="0090484C">
            <w:pPr>
              <w:tabs>
                <w:tab w:val="center" w:pos="4677"/>
                <w:tab w:val="right" w:pos="9355"/>
              </w:tabs>
              <w:rPr>
                <w:sz w:val="26"/>
                <w:szCs w:val="26"/>
              </w:rPr>
            </w:pPr>
            <w:r>
              <w:rPr>
                <w:sz w:val="26"/>
                <w:szCs w:val="26"/>
              </w:rPr>
              <w:t>43</w:t>
            </w:r>
          </w:p>
        </w:tc>
      </w:tr>
      <w:tr w:rsidR="00DC156D" w:rsidRPr="00766255" w:rsidTr="00016A2E">
        <w:tc>
          <w:tcPr>
            <w:tcW w:w="675" w:type="dxa"/>
          </w:tcPr>
          <w:p w:rsidR="00DC156D" w:rsidRPr="00766255" w:rsidRDefault="00DC156D" w:rsidP="00016A2E">
            <w:pPr>
              <w:tabs>
                <w:tab w:val="center" w:pos="4677"/>
                <w:tab w:val="right" w:pos="9355"/>
              </w:tabs>
              <w:rPr>
                <w:sz w:val="26"/>
                <w:szCs w:val="26"/>
              </w:rPr>
            </w:pPr>
          </w:p>
        </w:tc>
        <w:tc>
          <w:tcPr>
            <w:tcW w:w="7938" w:type="dxa"/>
          </w:tcPr>
          <w:p w:rsidR="00DC156D" w:rsidRPr="00766255" w:rsidRDefault="00DC156D" w:rsidP="00DC156D">
            <w:pPr>
              <w:tabs>
                <w:tab w:val="right" w:leader="underscore" w:pos="9639"/>
              </w:tabs>
              <w:autoSpaceDE/>
              <w:autoSpaceDN/>
              <w:adjustRightInd/>
              <w:ind w:left="34"/>
              <w:rPr>
                <w:b/>
                <w:sz w:val="26"/>
                <w:szCs w:val="26"/>
                <w:lang w:eastAsia="ar-SA"/>
              </w:rPr>
            </w:pPr>
            <w:r w:rsidRPr="00766255">
              <w:rPr>
                <w:b/>
                <w:sz w:val="26"/>
                <w:szCs w:val="26"/>
              </w:rPr>
              <w:t>Лист переутверждения рабочей программы дисциплины</w:t>
            </w:r>
          </w:p>
        </w:tc>
        <w:tc>
          <w:tcPr>
            <w:tcW w:w="958" w:type="dxa"/>
          </w:tcPr>
          <w:p w:rsidR="00DC156D" w:rsidRDefault="008F77B2" w:rsidP="0090484C">
            <w:pPr>
              <w:tabs>
                <w:tab w:val="center" w:pos="4677"/>
                <w:tab w:val="right" w:pos="9355"/>
              </w:tabs>
              <w:rPr>
                <w:sz w:val="26"/>
                <w:szCs w:val="26"/>
              </w:rPr>
            </w:pPr>
            <w:r>
              <w:rPr>
                <w:sz w:val="26"/>
                <w:szCs w:val="26"/>
              </w:rPr>
              <w:t>44</w:t>
            </w:r>
          </w:p>
        </w:tc>
      </w:tr>
      <w:tr w:rsidR="00DC156D" w:rsidRPr="00766255" w:rsidTr="00016A2E">
        <w:tc>
          <w:tcPr>
            <w:tcW w:w="675" w:type="dxa"/>
          </w:tcPr>
          <w:p w:rsidR="00DC156D" w:rsidRPr="00766255" w:rsidRDefault="00DC156D" w:rsidP="00016A2E">
            <w:pPr>
              <w:tabs>
                <w:tab w:val="center" w:pos="4677"/>
                <w:tab w:val="right" w:pos="9355"/>
              </w:tabs>
              <w:rPr>
                <w:sz w:val="26"/>
                <w:szCs w:val="26"/>
              </w:rPr>
            </w:pPr>
          </w:p>
        </w:tc>
        <w:tc>
          <w:tcPr>
            <w:tcW w:w="7938" w:type="dxa"/>
          </w:tcPr>
          <w:p w:rsidR="00DC156D" w:rsidRPr="00766255" w:rsidRDefault="00DC156D" w:rsidP="00DC156D">
            <w:pPr>
              <w:tabs>
                <w:tab w:val="right" w:leader="underscore" w:pos="9639"/>
              </w:tabs>
              <w:autoSpaceDE/>
              <w:autoSpaceDN/>
              <w:adjustRightInd/>
              <w:ind w:left="34"/>
              <w:rPr>
                <w:b/>
                <w:sz w:val="26"/>
                <w:szCs w:val="26"/>
                <w:lang w:eastAsia="ar-SA"/>
              </w:rPr>
            </w:pPr>
          </w:p>
        </w:tc>
        <w:tc>
          <w:tcPr>
            <w:tcW w:w="958" w:type="dxa"/>
          </w:tcPr>
          <w:p w:rsidR="00DC156D" w:rsidRDefault="00DC156D" w:rsidP="0090484C">
            <w:pPr>
              <w:tabs>
                <w:tab w:val="center" w:pos="4677"/>
                <w:tab w:val="right" w:pos="9355"/>
              </w:tabs>
              <w:rPr>
                <w:sz w:val="26"/>
                <w:szCs w:val="26"/>
              </w:rPr>
            </w:pPr>
          </w:p>
        </w:tc>
      </w:tr>
    </w:tbl>
    <w:p w:rsidR="00F46BBE" w:rsidRDefault="00F46BBE" w:rsidP="00DC156D">
      <w:pPr>
        <w:tabs>
          <w:tab w:val="right" w:leader="underscore" w:pos="9639"/>
        </w:tabs>
        <w:autoSpaceDE/>
        <w:autoSpaceDN/>
        <w:adjustRightInd/>
        <w:ind w:left="70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Default="00F46BBE" w:rsidP="00F46BBE">
      <w:pPr>
        <w:tabs>
          <w:tab w:val="right" w:leader="underscore" w:pos="9639"/>
        </w:tabs>
        <w:autoSpaceDE/>
        <w:autoSpaceDN/>
        <w:adjustRightInd/>
        <w:ind w:left="1069"/>
        <w:rPr>
          <w:b/>
          <w:bCs/>
          <w:sz w:val="24"/>
          <w:szCs w:val="24"/>
        </w:rPr>
      </w:pPr>
    </w:p>
    <w:p w:rsidR="00F46BBE" w:rsidRPr="007372EC" w:rsidRDefault="00F46BBE" w:rsidP="00522800">
      <w:pPr>
        <w:tabs>
          <w:tab w:val="right" w:leader="underscore" w:pos="9639"/>
        </w:tabs>
        <w:autoSpaceDE/>
        <w:autoSpaceDN/>
        <w:adjustRightInd/>
        <w:spacing w:before="120" w:after="120"/>
        <w:jc w:val="center"/>
        <w:rPr>
          <w:b/>
          <w:bCs/>
          <w:sz w:val="24"/>
          <w:szCs w:val="24"/>
        </w:rPr>
      </w:pPr>
      <w:r>
        <w:rPr>
          <w:b/>
          <w:bCs/>
          <w:sz w:val="24"/>
          <w:szCs w:val="24"/>
        </w:rPr>
        <w:t xml:space="preserve">1. </w:t>
      </w:r>
      <w:r w:rsidRPr="007372EC">
        <w:rPr>
          <w:b/>
          <w:bCs/>
          <w:sz w:val="24"/>
          <w:szCs w:val="24"/>
        </w:rPr>
        <w:t>ЦЕЛИ  ОСВОЕНИЯ ДИСЦИПЛИНЫ</w:t>
      </w:r>
    </w:p>
    <w:p w:rsidR="00F46BBE" w:rsidRDefault="00F46BBE" w:rsidP="00F46BBE">
      <w:pPr>
        <w:pStyle w:val="a3"/>
        <w:tabs>
          <w:tab w:val="clear" w:pos="708"/>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F46BBE">
        <w:rPr>
          <w:b/>
        </w:rPr>
        <w:t xml:space="preserve">1.1 Целью </w:t>
      </w:r>
      <w:proofErr w:type="spellStart"/>
      <w:r w:rsidRPr="00F46BBE">
        <w:t>освоениядисциплины</w:t>
      </w:r>
      <w:proofErr w:type="spellEnd"/>
      <w:r w:rsidRPr="00F46BBE">
        <w:t xml:space="preserve"> «</w:t>
      </w:r>
      <w:r w:rsidRPr="00F46BBE">
        <w:rPr>
          <w:bCs/>
        </w:rPr>
        <w:t>Теория случайных процессов</w:t>
      </w:r>
      <w:r w:rsidRPr="00F46BBE">
        <w:t xml:space="preserve">»  является: </w:t>
      </w:r>
    </w:p>
    <w:p w:rsidR="00522800" w:rsidRPr="00522800" w:rsidRDefault="00815CA9" w:rsidP="00522800">
      <w:pPr>
        <w:tabs>
          <w:tab w:val="right" w:leader="underscore" w:pos="9639"/>
        </w:tabs>
        <w:autoSpaceDE/>
        <w:autoSpaceDN/>
        <w:adjustRightInd/>
        <w:spacing w:line="276" w:lineRule="auto"/>
        <w:jc w:val="both"/>
        <w:rPr>
          <w:sz w:val="24"/>
          <w:szCs w:val="24"/>
        </w:rPr>
      </w:pPr>
      <w:r w:rsidRPr="00522800">
        <w:rPr>
          <w:sz w:val="24"/>
          <w:szCs w:val="24"/>
        </w:rPr>
        <w:t>– подготовка в области основ математических и естественнонаучных знаний, получение высшего профессионально-профилированного (на уровне бакалавра), позволяющего выпускнику успешно работать в избранной сфере деятельности, обладать универсальными и предметно-специа</w:t>
      </w:r>
      <w:r w:rsidR="00522800">
        <w:rPr>
          <w:sz w:val="24"/>
          <w:szCs w:val="24"/>
        </w:rPr>
        <w:softHyphen/>
      </w:r>
      <w:r w:rsidRPr="00522800">
        <w:rPr>
          <w:sz w:val="24"/>
          <w:szCs w:val="24"/>
        </w:rPr>
        <w:t>лизированными компетенция</w:t>
      </w:r>
      <w:r w:rsidR="00522800" w:rsidRPr="00522800">
        <w:rPr>
          <w:sz w:val="24"/>
          <w:szCs w:val="24"/>
        </w:rPr>
        <w:t>ми.</w:t>
      </w:r>
    </w:p>
    <w:p w:rsidR="00522800" w:rsidRDefault="00522800" w:rsidP="00522800">
      <w:pPr>
        <w:pStyle w:val="Default"/>
        <w:tabs>
          <w:tab w:val="left" w:pos="0"/>
        </w:tabs>
        <w:spacing w:line="276" w:lineRule="auto"/>
        <w:ind w:firstLine="709"/>
        <w:jc w:val="both"/>
        <w:rPr>
          <w:color w:val="auto"/>
        </w:rPr>
      </w:pPr>
      <w:r>
        <w:rPr>
          <w:b/>
          <w:color w:val="auto"/>
        </w:rPr>
        <w:t xml:space="preserve">1.2 </w:t>
      </w:r>
      <w:r w:rsidRPr="00FF76BD">
        <w:rPr>
          <w:b/>
          <w:color w:val="auto"/>
        </w:rPr>
        <w:t xml:space="preserve">Задачи </w:t>
      </w:r>
      <w:r w:rsidRPr="000866CF">
        <w:rPr>
          <w:color w:val="auto"/>
        </w:rPr>
        <w:t>дисциплины</w:t>
      </w:r>
      <w:r>
        <w:rPr>
          <w:color w:val="auto"/>
        </w:rPr>
        <w:t>:</w:t>
      </w:r>
    </w:p>
    <w:p w:rsidR="00815CA9" w:rsidRPr="00522800" w:rsidRDefault="00815CA9" w:rsidP="00522800">
      <w:pPr>
        <w:tabs>
          <w:tab w:val="right" w:leader="underscore" w:pos="9639"/>
        </w:tabs>
        <w:autoSpaceDE/>
        <w:autoSpaceDN/>
        <w:adjustRightInd/>
        <w:spacing w:line="276" w:lineRule="auto"/>
        <w:jc w:val="both"/>
        <w:rPr>
          <w:sz w:val="24"/>
          <w:szCs w:val="24"/>
        </w:rPr>
      </w:pPr>
      <w:r w:rsidRPr="00522800">
        <w:rPr>
          <w:sz w:val="24"/>
          <w:szCs w:val="24"/>
        </w:rPr>
        <w:t>–  формирование знаний о случайных процессах как особом способе познания мира и об</w:t>
      </w:r>
      <w:r w:rsidR="00522800">
        <w:rPr>
          <w:sz w:val="24"/>
          <w:szCs w:val="24"/>
        </w:rPr>
        <w:softHyphen/>
      </w:r>
      <w:r w:rsidRPr="00522800">
        <w:rPr>
          <w:sz w:val="24"/>
          <w:szCs w:val="24"/>
        </w:rPr>
        <w:t xml:space="preserve">разе мышления; </w:t>
      </w:r>
    </w:p>
    <w:p w:rsidR="00815CA9" w:rsidRPr="00522800" w:rsidRDefault="00815CA9" w:rsidP="00522800">
      <w:pPr>
        <w:tabs>
          <w:tab w:val="right" w:leader="underscore" w:pos="9639"/>
        </w:tabs>
        <w:autoSpaceDE/>
        <w:autoSpaceDN/>
        <w:adjustRightInd/>
        <w:spacing w:line="276" w:lineRule="auto"/>
        <w:jc w:val="both"/>
        <w:rPr>
          <w:sz w:val="24"/>
          <w:szCs w:val="24"/>
        </w:rPr>
      </w:pPr>
      <w:r w:rsidRPr="00522800">
        <w:rPr>
          <w:sz w:val="24"/>
          <w:szCs w:val="24"/>
        </w:rPr>
        <w:t xml:space="preserve">– приобретение опыта построения и анализа случайных явлений и процессов в экономике, физике, математике и проведения необходимых расчётов в рамках построенных моделей; </w:t>
      </w:r>
    </w:p>
    <w:p w:rsidR="00815CA9" w:rsidRPr="00522800" w:rsidRDefault="00815CA9" w:rsidP="00522800">
      <w:pPr>
        <w:tabs>
          <w:tab w:val="right" w:leader="underscore" w:pos="9639"/>
        </w:tabs>
        <w:autoSpaceDE/>
        <w:autoSpaceDN/>
        <w:adjustRightInd/>
        <w:spacing w:line="276" w:lineRule="auto"/>
        <w:jc w:val="both"/>
        <w:rPr>
          <w:b/>
          <w:bCs/>
          <w:sz w:val="24"/>
          <w:szCs w:val="24"/>
        </w:rPr>
      </w:pPr>
      <w:r w:rsidRPr="00522800">
        <w:rPr>
          <w:sz w:val="24"/>
          <w:szCs w:val="24"/>
        </w:rPr>
        <w:t xml:space="preserve">–  формирование социально-личностных качеств </w:t>
      </w:r>
      <w:r w:rsidR="00C04740">
        <w:rPr>
          <w:sz w:val="24"/>
          <w:szCs w:val="24"/>
        </w:rPr>
        <w:t>обучающихся</w:t>
      </w:r>
      <w:r w:rsidRPr="00522800">
        <w:rPr>
          <w:sz w:val="24"/>
          <w:szCs w:val="24"/>
        </w:rPr>
        <w:t>: целеустремленности, органи</w:t>
      </w:r>
      <w:r w:rsidR="00522800">
        <w:rPr>
          <w:sz w:val="24"/>
          <w:szCs w:val="24"/>
        </w:rPr>
        <w:softHyphen/>
      </w:r>
      <w:r w:rsidRPr="00522800">
        <w:rPr>
          <w:sz w:val="24"/>
          <w:szCs w:val="24"/>
        </w:rPr>
        <w:t xml:space="preserve">зованности, трудолюбия, ответственности, гражданственности, </w:t>
      </w:r>
      <w:proofErr w:type="spellStart"/>
      <w:r w:rsidRPr="00522800">
        <w:rPr>
          <w:sz w:val="24"/>
          <w:szCs w:val="24"/>
        </w:rPr>
        <w:t>коммуникативности</w:t>
      </w:r>
      <w:proofErr w:type="spellEnd"/>
      <w:r w:rsidRPr="00522800">
        <w:rPr>
          <w:sz w:val="24"/>
          <w:szCs w:val="24"/>
        </w:rPr>
        <w:t>, толе</w:t>
      </w:r>
      <w:r w:rsidR="00522800">
        <w:rPr>
          <w:sz w:val="24"/>
          <w:szCs w:val="24"/>
        </w:rPr>
        <w:softHyphen/>
      </w:r>
      <w:r w:rsidRPr="00522800">
        <w:rPr>
          <w:sz w:val="24"/>
          <w:szCs w:val="24"/>
        </w:rPr>
        <w:t>рантности, повышение общей культуры, готовности к деятельности в профессиональной среде.</w:t>
      </w:r>
    </w:p>
    <w:p w:rsidR="00815CA9" w:rsidRPr="00F46BBE" w:rsidRDefault="00815CA9" w:rsidP="00F46BBE">
      <w:pPr>
        <w:pStyle w:val="a3"/>
        <w:tabs>
          <w:tab w:val="clear" w:pos="708"/>
          <w:tab w:val="left" w:pos="709"/>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522800" w:rsidRDefault="00522800" w:rsidP="00F46BBE">
      <w:pPr>
        <w:widowControl/>
        <w:tabs>
          <w:tab w:val="left" w:pos="0"/>
          <w:tab w:val="right" w:leader="underscore" w:pos="9639"/>
        </w:tabs>
        <w:autoSpaceDE/>
        <w:autoSpaceDN/>
        <w:adjustRightInd/>
        <w:jc w:val="center"/>
        <w:rPr>
          <w:b/>
          <w:bCs/>
          <w:sz w:val="24"/>
          <w:szCs w:val="24"/>
        </w:rPr>
      </w:pPr>
    </w:p>
    <w:p w:rsidR="00F46BBE" w:rsidRDefault="00F46BBE" w:rsidP="00F46BBE">
      <w:pPr>
        <w:widowControl/>
        <w:tabs>
          <w:tab w:val="left" w:pos="0"/>
          <w:tab w:val="right" w:leader="underscore" w:pos="9639"/>
        </w:tabs>
        <w:autoSpaceDE/>
        <w:autoSpaceDN/>
        <w:adjustRightInd/>
        <w:jc w:val="center"/>
        <w:rPr>
          <w:b/>
          <w:bCs/>
          <w:sz w:val="24"/>
          <w:szCs w:val="24"/>
        </w:rPr>
      </w:pPr>
      <w:r>
        <w:rPr>
          <w:b/>
          <w:bCs/>
          <w:sz w:val="24"/>
          <w:szCs w:val="24"/>
        </w:rPr>
        <w:t xml:space="preserve">2. </w:t>
      </w:r>
      <w:r w:rsidRPr="007372EC">
        <w:rPr>
          <w:b/>
          <w:bCs/>
          <w:sz w:val="24"/>
          <w:szCs w:val="24"/>
        </w:rPr>
        <w:t>МЕСТО ДИСЦИПЛ</w:t>
      </w:r>
      <w:r>
        <w:rPr>
          <w:b/>
          <w:bCs/>
          <w:sz w:val="24"/>
          <w:szCs w:val="24"/>
        </w:rPr>
        <w:t>ИНЫ В СТРУКТУРЕ ОБРАЗОВАТЕЛЬНОЙ ПРОГРАММЫ</w:t>
      </w:r>
    </w:p>
    <w:p w:rsidR="00F46BBE" w:rsidRDefault="00F46BBE" w:rsidP="00F46BBE">
      <w:pPr>
        <w:widowControl/>
        <w:tabs>
          <w:tab w:val="left" w:pos="0"/>
          <w:tab w:val="right" w:leader="underscore" w:pos="9639"/>
        </w:tabs>
        <w:autoSpaceDE/>
        <w:autoSpaceDN/>
        <w:adjustRightInd/>
        <w:ind w:left="1069"/>
        <w:rPr>
          <w:sz w:val="24"/>
          <w:szCs w:val="24"/>
        </w:rPr>
      </w:pPr>
    </w:p>
    <w:p w:rsidR="00A27E0F" w:rsidRDefault="00F46BBE" w:rsidP="00A27E0F">
      <w:pPr>
        <w:spacing w:line="276" w:lineRule="auto"/>
        <w:ind w:firstLine="540"/>
        <w:jc w:val="both"/>
        <w:rPr>
          <w:sz w:val="24"/>
          <w:szCs w:val="24"/>
        </w:rPr>
      </w:pPr>
      <w:r w:rsidRPr="00C12194">
        <w:rPr>
          <w:sz w:val="24"/>
          <w:szCs w:val="24"/>
        </w:rPr>
        <w:t xml:space="preserve">2.1. </w:t>
      </w:r>
      <w:r w:rsidR="00A27E0F" w:rsidRPr="00C12194">
        <w:rPr>
          <w:sz w:val="24"/>
          <w:szCs w:val="24"/>
        </w:rPr>
        <w:t>Дисциплина «</w:t>
      </w:r>
      <w:r w:rsidR="00A27E0F" w:rsidRPr="00C12194">
        <w:rPr>
          <w:bCs/>
          <w:sz w:val="24"/>
          <w:szCs w:val="24"/>
        </w:rPr>
        <w:t>Теория случайных процессов</w:t>
      </w:r>
      <w:r w:rsidR="00A27E0F" w:rsidRPr="00C12194">
        <w:rPr>
          <w:sz w:val="24"/>
          <w:szCs w:val="24"/>
        </w:rPr>
        <w:t>» относится к части, формируемой участниками образовательных отношений Блока 1. Дисциплины (модули), имеет тесную связь с другими дисциплинами.</w:t>
      </w:r>
    </w:p>
    <w:p w:rsidR="00C12194" w:rsidRPr="00C12194" w:rsidRDefault="00C12194" w:rsidP="00A27E0F">
      <w:pPr>
        <w:spacing w:line="276" w:lineRule="auto"/>
        <w:ind w:firstLine="540"/>
        <w:jc w:val="both"/>
        <w:rPr>
          <w:sz w:val="24"/>
          <w:szCs w:val="24"/>
        </w:rPr>
      </w:pPr>
    </w:p>
    <w:p w:rsidR="00F46BBE" w:rsidRPr="00C12194" w:rsidRDefault="00F46BBE" w:rsidP="00F46BBE">
      <w:pPr>
        <w:tabs>
          <w:tab w:val="left" w:pos="708"/>
          <w:tab w:val="right" w:leader="underscore" w:pos="9639"/>
        </w:tabs>
        <w:spacing w:line="276" w:lineRule="auto"/>
        <w:ind w:firstLine="567"/>
        <w:jc w:val="both"/>
        <w:rPr>
          <w:sz w:val="24"/>
          <w:szCs w:val="24"/>
        </w:rPr>
      </w:pPr>
      <w:r w:rsidRPr="00C12194">
        <w:rPr>
          <w:sz w:val="24"/>
          <w:szCs w:val="24"/>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F46BBE" w:rsidRPr="003071F1" w:rsidRDefault="00F46BBE" w:rsidP="00F46BBE">
      <w:pPr>
        <w:pStyle w:val="WW-1"/>
        <w:spacing w:after="0" w:line="100" w:lineRule="atLeast"/>
        <w:ind w:firstLine="300"/>
        <w:jc w:val="both"/>
        <w:rPr>
          <w:sz w:val="24"/>
          <w:szCs w:val="24"/>
        </w:rPr>
      </w:pPr>
    </w:p>
    <w:p w:rsidR="00F46BBE" w:rsidRPr="00DB0D9E" w:rsidRDefault="00F46BBE" w:rsidP="00F46BBE">
      <w:pPr>
        <w:tabs>
          <w:tab w:val="right" w:leader="underscore" w:pos="9639"/>
        </w:tabs>
        <w:jc w:val="center"/>
        <w:rPr>
          <w:b/>
          <w:sz w:val="24"/>
          <w:szCs w:val="24"/>
        </w:rPr>
      </w:pPr>
    </w:p>
    <w:p w:rsidR="00F46BBE" w:rsidRPr="00BC7121" w:rsidRDefault="00F46BBE" w:rsidP="00F46BBE">
      <w:pPr>
        <w:tabs>
          <w:tab w:val="right" w:leader="underscore" w:pos="9639"/>
        </w:tabs>
        <w:jc w:val="center"/>
        <w:rPr>
          <w:b/>
          <w:sz w:val="24"/>
          <w:szCs w:val="24"/>
        </w:rPr>
      </w:pPr>
      <w:r w:rsidRPr="00BC7121">
        <w:rPr>
          <w:b/>
          <w:sz w:val="24"/>
          <w:szCs w:val="24"/>
        </w:rPr>
        <w:t xml:space="preserve">Предшествующие и последующие дисциплины, </w:t>
      </w:r>
    </w:p>
    <w:p w:rsidR="00F46BBE" w:rsidRPr="00BC7121" w:rsidRDefault="00F46BBE" w:rsidP="00F46BBE">
      <w:pPr>
        <w:tabs>
          <w:tab w:val="right" w:leader="underscore" w:pos="9639"/>
        </w:tabs>
        <w:jc w:val="center"/>
        <w:rPr>
          <w:b/>
          <w:sz w:val="24"/>
          <w:szCs w:val="24"/>
        </w:rPr>
      </w:pPr>
      <w:proofErr w:type="gramStart"/>
      <w:r w:rsidRPr="00BC7121">
        <w:rPr>
          <w:b/>
          <w:sz w:val="24"/>
          <w:szCs w:val="24"/>
        </w:rPr>
        <w:t>направленные</w:t>
      </w:r>
      <w:proofErr w:type="gramEnd"/>
      <w:r w:rsidRPr="00BC7121">
        <w:rPr>
          <w:b/>
          <w:sz w:val="24"/>
          <w:szCs w:val="24"/>
        </w:rPr>
        <w:t xml:space="preserve"> на формирование компетенций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111"/>
      </w:tblGrid>
      <w:tr w:rsidR="00F46BBE" w:rsidRPr="00BC7121" w:rsidTr="00016A2E">
        <w:trPr>
          <w:trHeight w:val="495"/>
        </w:trPr>
        <w:tc>
          <w:tcPr>
            <w:tcW w:w="776" w:type="dxa"/>
            <w:vAlign w:val="center"/>
          </w:tcPr>
          <w:p w:rsidR="00F46BBE" w:rsidRPr="00BC7121" w:rsidRDefault="00F46BBE" w:rsidP="00016A2E">
            <w:pPr>
              <w:overflowPunct w:val="0"/>
              <w:jc w:val="center"/>
              <w:textAlignment w:val="baseline"/>
              <w:rPr>
                <w:sz w:val="24"/>
                <w:szCs w:val="24"/>
              </w:rPr>
            </w:pPr>
            <w:r w:rsidRPr="00BC7121">
              <w:rPr>
                <w:sz w:val="24"/>
                <w:szCs w:val="24"/>
              </w:rPr>
              <w:t xml:space="preserve">№ </w:t>
            </w:r>
            <w:proofErr w:type="gramStart"/>
            <w:r w:rsidRPr="00BC7121">
              <w:rPr>
                <w:sz w:val="24"/>
                <w:szCs w:val="24"/>
              </w:rPr>
              <w:t>п</w:t>
            </w:r>
            <w:proofErr w:type="gramEnd"/>
            <w:r w:rsidRPr="00BC7121">
              <w:rPr>
                <w:sz w:val="24"/>
                <w:szCs w:val="24"/>
                <w:lang w:val="en-US"/>
              </w:rPr>
              <w:t>/</w:t>
            </w:r>
            <w:r w:rsidRPr="00BC7121">
              <w:rPr>
                <w:sz w:val="24"/>
                <w:szCs w:val="24"/>
              </w:rPr>
              <w:t>п</w:t>
            </w:r>
          </w:p>
        </w:tc>
        <w:tc>
          <w:tcPr>
            <w:tcW w:w="4435" w:type="dxa"/>
            <w:vAlign w:val="center"/>
          </w:tcPr>
          <w:p w:rsidR="00F46BBE" w:rsidRPr="00BC7121" w:rsidRDefault="00F46BBE" w:rsidP="00016A2E">
            <w:pPr>
              <w:overflowPunct w:val="0"/>
              <w:jc w:val="center"/>
              <w:textAlignment w:val="baseline"/>
              <w:rPr>
                <w:sz w:val="24"/>
                <w:szCs w:val="24"/>
              </w:rPr>
            </w:pPr>
            <w:r w:rsidRPr="00BC7121">
              <w:rPr>
                <w:sz w:val="24"/>
                <w:szCs w:val="24"/>
              </w:rPr>
              <w:t>Предшествующие дисциплины</w:t>
            </w:r>
          </w:p>
        </w:tc>
        <w:tc>
          <w:tcPr>
            <w:tcW w:w="4111" w:type="dxa"/>
            <w:vAlign w:val="center"/>
          </w:tcPr>
          <w:p w:rsidR="00F46BBE" w:rsidRPr="00BC7121" w:rsidRDefault="00F46BBE" w:rsidP="00016A2E">
            <w:pPr>
              <w:overflowPunct w:val="0"/>
              <w:jc w:val="center"/>
              <w:textAlignment w:val="baseline"/>
              <w:rPr>
                <w:sz w:val="24"/>
                <w:szCs w:val="24"/>
              </w:rPr>
            </w:pPr>
            <w:r w:rsidRPr="00BC7121">
              <w:rPr>
                <w:sz w:val="24"/>
                <w:szCs w:val="24"/>
              </w:rPr>
              <w:t xml:space="preserve">Последующие дисциплины </w:t>
            </w:r>
          </w:p>
        </w:tc>
      </w:tr>
      <w:tr w:rsidR="006147B7" w:rsidRPr="00206B18" w:rsidTr="00016A2E">
        <w:tc>
          <w:tcPr>
            <w:tcW w:w="776" w:type="dxa"/>
          </w:tcPr>
          <w:p w:rsidR="006147B7" w:rsidRPr="00206B18" w:rsidRDefault="006147B7" w:rsidP="00247AC0">
            <w:pPr>
              <w:overflowPunct w:val="0"/>
              <w:jc w:val="center"/>
              <w:textAlignment w:val="baseline"/>
              <w:rPr>
                <w:sz w:val="24"/>
                <w:szCs w:val="24"/>
              </w:rPr>
            </w:pPr>
            <w:r>
              <w:rPr>
                <w:sz w:val="24"/>
                <w:szCs w:val="24"/>
              </w:rPr>
              <w:t>1.</w:t>
            </w:r>
          </w:p>
        </w:tc>
        <w:tc>
          <w:tcPr>
            <w:tcW w:w="4435" w:type="dxa"/>
          </w:tcPr>
          <w:p w:rsidR="006147B7" w:rsidRPr="006147B7" w:rsidRDefault="006147B7" w:rsidP="00054BBE">
            <w:pPr>
              <w:pStyle w:val="70"/>
              <w:shd w:val="clear" w:color="auto" w:fill="auto"/>
              <w:tabs>
                <w:tab w:val="left" w:leader="underscore" w:pos="4395"/>
                <w:tab w:val="left" w:pos="6379"/>
              </w:tabs>
              <w:spacing w:before="0" w:line="240" w:lineRule="auto"/>
              <w:ind w:right="34"/>
              <w:rPr>
                <w:rStyle w:val="7"/>
                <w:rFonts w:ascii="Times New Roman" w:hAnsi="Times New Roman" w:cs="Times New Roman"/>
                <w:color w:val="000000"/>
                <w:sz w:val="24"/>
                <w:szCs w:val="24"/>
              </w:rPr>
            </w:pPr>
            <w:r w:rsidRPr="006147B7">
              <w:rPr>
                <w:rStyle w:val="7"/>
                <w:rFonts w:ascii="Times New Roman" w:hAnsi="Times New Roman" w:cs="Times New Roman"/>
                <w:color w:val="000000"/>
                <w:sz w:val="24"/>
                <w:szCs w:val="24"/>
              </w:rPr>
              <w:t>Теория вероятностей и математическая статистика</w:t>
            </w:r>
          </w:p>
          <w:p w:rsidR="006147B7" w:rsidRPr="006147B7" w:rsidRDefault="006147B7" w:rsidP="00054BBE">
            <w:pPr>
              <w:pStyle w:val="70"/>
              <w:shd w:val="clear" w:color="auto" w:fill="auto"/>
              <w:tabs>
                <w:tab w:val="left" w:leader="underscore" w:pos="4395"/>
                <w:tab w:val="left" w:pos="6379"/>
              </w:tabs>
              <w:spacing w:before="0" w:line="240" w:lineRule="auto"/>
              <w:ind w:right="34"/>
              <w:rPr>
                <w:rFonts w:ascii="Times New Roman" w:hAnsi="Times New Roman" w:cs="Times New Roman"/>
                <w:b w:val="0"/>
                <w:sz w:val="24"/>
                <w:szCs w:val="24"/>
              </w:rPr>
            </w:pPr>
            <w:r w:rsidRPr="006147B7">
              <w:rPr>
                <w:rStyle w:val="7"/>
                <w:rFonts w:ascii="Times New Roman" w:hAnsi="Times New Roman" w:cs="Times New Roman"/>
                <w:color w:val="000000"/>
                <w:sz w:val="24"/>
                <w:szCs w:val="24"/>
              </w:rPr>
              <w:t>Дифференциальные уравнения</w:t>
            </w:r>
          </w:p>
        </w:tc>
        <w:tc>
          <w:tcPr>
            <w:tcW w:w="4111" w:type="dxa"/>
          </w:tcPr>
          <w:p w:rsidR="006147B7" w:rsidRPr="006147B7" w:rsidRDefault="006147B7" w:rsidP="00054BBE">
            <w:pPr>
              <w:pStyle w:val="70"/>
              <w:shd w:val="clear" w:color="auto" w:fill="auto"/>
              <w:tabs>
                <w:tab w:val="left" w:pos="3821"/>
                <w:tab w:val="left" w:leader="underscore" w:pos="4395"/>
                <w:tab w:val="left" w:pos="6379"/>
              </w:tabs>
              <w:spacing w:before="0" w:line="240" w:lineRule="auto"/>
              <w:rPr>
                <w:rStyle w:val="210pt"/>
                <w:rFonts w:ascii="Times New Roman" w:hAnsi="Times New Roman" w:cs="Times New Roman"/>
                <w:b w:val="0"/>
                <w:color w:val="000000"/>
                <w:sz w:val="24"/>
                <w:szCs w:val="24"/>
              </w:rPr>
            </w:pPr>
            <w:r w:rsidRPr="006147B7">
              <w:rPr>
                <w:rStyle w:val="210pt"/>
                <w:rFonts w:ascii="Times New Roman" w:hAnsi="Times New Roman" w:cs="Times New Roman"/>
                <w:b w:val="0"/>
                <w:color w:val="000000"/>
                <w:sz w:val="24"/>
                <w:szCs w:val="24"/>
              </w:rPr>
              <w:t xml:space="preserve">Математическое моделирование </w:t>
            </w:r>
          </w:p>
          <w:p w:rsidR="006147B7" w:rsidRPr="006147B7" w:rsidRDefault="006147B7" w:rsidP="00054BBE">
            <w:pPr>
              <w:pStyle w:val="70"/>
              <w:shd w:val="clear" w:color="auto" w:fill="auto"/>
              <w:tabs>
                <w:tab w:val="left" w:pos="3821"/>
                <w:tab w:val="left" w:leader="underscore" w:pos="4395"/>
                <w:tab w:val="left" w:pos="6379"/>
              </w:tabs>
              <w:spacing w:before="0" w:line="240" w:lineRule="auto"/>
              <w:rPr>
                <w:rStyle w:val="210pt"/>
                <w:rFonts w:ascii="Times New Roman" w:hAnsi="Times New Roman" w:cs="Times New Roman"/>
                <w:b w:val="0"/>
                <w:color w:val="000000"/>
                <w:sz w:val="24"/>
                <w:szCs w:val="24"/>
              </w:rPr>
            </w:pPr>
            <w:r w:rsidRPr="006147B7">
              <w:rPr>
                <w:rStyle w:val="7"/>
                <w:rFonts w:ascii="Times New Roman" w:hAnsi="Times New Roman" w:cs="Times New Roman"/>
                <w:color w:val="000000"/>
                <w:sz w:val="24"/>
                <w:szCs w:val="24"/>
              </w:rPr>
              <w:t>Теория массового обслуживания</w:t>
            </w:r>
          </w:p>
        </w:tc>
      </w:tr>
    </w:tbl>
    <w:p w:rsidR="00F46BBE" w:rsidRDefault="00F46BBE" w:rsidP="00F46BBE">
      <w:pPr>
        <w:widowControl/>
        <w:tabs>
          <w:tab w:val="left" w:pos="708"/>
          <w:tab w:val="left" w:pos="4365"/>
          <w:tab w:val="right" w:leader="underscore" w:pos="9639"/>
        </w:tabs>
        <w:autoSpaceDE/>
        <w:autoSpaceDN/>
        <w:adjustRightInd/>
        <w:jc w:val="center"/>
        <w:rPr>
          <w:b/>
          <w:bCs/>
          <w:sz w:val="24"/>
          <w:szCs w:val="24"/>
        </w:rPr>
      </w:pPr>
    </w:p>
    <w:p w:rsidR="00F46BBE" w:rsidRDefault="00F46BBE" w:rsidP="00F46BBE">
      <w:pPr>
        <w:widowControl/>
        <w:tabs>
          <w:tab w:val="left" w:pos="708"/>
          <w:tab w:val="left" w:pos="4365"/>
          <w:tab w:val="right" w:leader="underscore" w:pos="9639"/>
        </w:tabs>
        <w:autoSpaceDE/>
        <w:autoSpaceDN/>
        <w:adjustRightInd/>
        <w:jc w:val="center"/>
        <w:rPr>
          <w:b/>
          <w:bCs/>
          <w:sz w:val="24"/>
          <w:szCs w:val="24"/>
        </w:rPr>
      </w:pPr>
    </w:p>
    <w:p w:rsidR="00F46BBE" w:rsidRDefault="00F46BBE" w:rsidP="00F46BBE">
      <w:pPr>
        <w:widowControl/>
        <w:tabs>
          <w:tab w:val="left" w:pos="708"/>
          <w:tab w:val="left" w:pos="4365"/>
          <w:tab w:val="right" w:leader="underscore" w:pos="9639"/>
        </w:tabs>
        <w:autoSpaceDE/>
        <w:autoSpaceDN/>
        <w:adjustRightInd/>
        <w:jc w:val="center"/>
        <w:rPr>
          <w:b/>
          <w:bCs/>
          <w:sz w:val="24"/>
          <w:szCs w:val="24"/>
        </w:rPr>
      </w:pPr>
    </w:p>
    <w:p w:rsidR="00F46BBE" w:rsidRDefault="00F46BBE" w:rsidP="00F46BBE">
      <w:pPr>
        <w:widowControl/>
        <w:tabs>
          <w:tab w:val="left" w:pos="708"/>
          <w:tab w:val="left" w:pos="4365"/>
          <w:tab w:val="right" w:leader="underscore" w:pos="9639"/>
        </w:tabs>
        <w:autoSpaceDE/>
        <w:autoSpaceDN/>
        <w:adjustRightInd/>
        <w:jc w:val="center"/>
        <w:rPr>
          <w:b/>
          <w:bCs/>
          <w:sz w:val="24"/>
          <w:szCs w:val="24"/>
        </w:rPr>
      </w:pPr>
    </w:p>
    <w:p w:rsidR="00F46BBE" w:rsidRDefault="00F46BBE" w:rsidP="00F46BBE">
      <w:pPr>
        <w:widowControl/>
        <w:tabs>
          <w:tab w:val="left" w:pos="708"/>
          <w:tab w:val="left" w:pos="4365"/>
          <w:tab w:val="right" w:leader="underscore" w:pos="9639"/>
        </w:tabs>
        <w:autoSpaceDE/>
        <w:autoSpaceDN/>
        <w:adjustRightInd/>
        <w:jc w:val="center"/>
        <w:rPr>
          <w:b/>
          <w:bCs/>
          <w:sz w:val="24"/>
          <w:szCs w:val="24"/>
        </w:rPr>
      </w:pPr>
    </w:p>
    <w:p w:rsidR="00F46BBE" w:rsidRDefault="00F46BBE" w:rsidP="00F46BBE">
      <w:pPr>
        <w:widowControl/>
        <w:tabs>
          <w:tab w:val="left" w:pos="708"/>
          <w:tab w:val="left" w:pos="4365"/>
          <w:tab w:val="right" w:leader="underscore" w:pos="9639"/>
        </w:tabs>
        <w:autoSpaceDE/>
        <w:autoSpaceDN/>
        <w:adjustRightInd/>
        <w:jc w:val="center"/>
        <w:rPr>
          <w:b/>
          <w:bCs/>
          <w:sz w:val="24"/>
          <w:szCs w:val="24"/>
        </w:rPr>
      </w:pPr>
    </w:p>
    <w:p w:rsidR="00A262DD" w:rsidRDefault="00A262DD" w:rsidP="00F46BBE">
      <w:pPr>
        <w:widowControl/>
        <w:tabs>
          <w:tab w:val="left" w:pos="708"/>
          <w:tab w:val="left" w:pos="4365"/>
          <w:tab w:val="right" w:leader="underscore" w:pos="9639"/>
        </w:tabs>
        <w:autoSpaceDE/>
        <w:autoSpaceDN/>
        <w:adjustRightInd/>
        <w:jc w:val="center"/>
        <w:rPr>
          <w:b/>
          <w:bCs/>
          <w:sz w:val="24"/>
          <w:szCs w:val="24"/>
        </w:rPr>
      </w:pPr>
    </w:p>
    <w:p w:rsidR="00A262DD" w:rsidRDefault="00A262DD" w:rsidP="00F46BBE">
      <w:pPr>
        <w:widowControl/>
        <w:tabs>
          <w:tab w:val="left" w:pos="708"/>
          <w:tab w:val="left" w:pos="4365"/>
          <w:tab w:val="right" w:leader="underscore" w:pos="9639"/>
        </w:tabs>
        <w:autoSpaceDE/>
        <w:autoSpaceDN/>
        <w:adjustRightInd/>
        <w:jc w:val="center"/>
        <w:rPr>
          <w:b/>
          <w:bCs/>
          <w:sz w:val="24"/>
          <w:szCs w:val="24"/>
        </w:rPr>
      </w:pPr>
    </w:p>
    <w:p w:rsidR="00A262DD" w:rsidRDefault="00A262DD" w:rsidP="00F46BBE">
      <w:pPr>
        <w:widowControl/>
        <w:tabs>
          <w:tab w:val="left" w:pos="708"/>
          <w:tab w:val="left" w:pos="4365"/>
          <w:tab w:val="right" w:leader="underscore" w:pos="9639"/>
        </w:tabs>
        <w:autoSpaceDE/>
        <w:autoSpaceDN/>
        <w:adjustRightInd/>
        <w:jc w:val="center"/>
        <w:rPr>
          <w:b/>
          <w:bCs/>
          <w:sz w:val="24"/>
          <w:szCs w:val="24"/>
        </w:rPr>
      </w:pPr>
    </w:p>
    <w:p w:rsidR="00472740" w:rsidRDefault="00472740" w:rsidP="00F46BBE">
      <w:pPr>
        <w:widowControl/>
        <w:tabs>
          <w:tab w:val="left" w:pos="708"/>
          <w:tab w:val="left" w:pos="4365"/>
          <w:tab w:val="right" w:leader="underscore" w:pos="9639"/>
        </w:tabs>
        <w:autoSpaceDE/>
        <w:autoSpaceDN/>
        <w:adjustRightInd/>
        <w:jc w:val="center"/>
        <w:rPr>
          <w:b/>
          <w:bCs/>
          <w:sz w:val="24"/>
          <w:szCs w:val="24"/>
        </w:rPr>
      </w:pPr>
    </w:p>
    <w:p w:rsidR="00A262DD" w:rsidRDefault="00A262DD" w:rsidP="00F46BBE">
      <w:pPr>
        <w:widowControl/>
        <w:tabs>
          <w:tab w:val="left" w:pos="708"/>
          <w:tab w:val="left" w:pos="4365"/>
          <w:tab w:val="right" w:leader="underscore" w:pos="9639"/>
        </w:tabs>
        <w:autoSpaceDE/>
        <w:autoSpaceDN/>
        <w:adjustRightInd/>
        <w:jc w:val="center"/>
        <w:rPr>
          <w:b/>
          <w:bCs/>
          <w:sz w:val="24"/>
          <w:szCs w:val="24"/>
        </w:rPr>
      </w:pPr>
    </w:p>
    <w:p w:rsidR="00A262DD" w:rsidRDefault="00A262DD" w:rsidP="00F46BBE">
      <w:pPr>
        <w:widowControl/>
        <w:tabs>
          <w:tab w:val="left" w:pos="708"/>
          <w:tab w:val="left" w:pos="4365"/>
          <w:tab w:val="right" w:leader="underscore" w:pos="9639"/>
        </w:tabs>
        <w:autoSpaceDE/>
        <w:autoSpaceDN/>
        <w:adjustRightInd/>
        <w:jc w:val="center"/>
        <w:rPr>
          <w:b/>
          <w:bCs/>
          <w:sz w:val="24"/>
          <w:szCs w:val="24"/>
        </w:rPr>
      </w:pPr>
    </w:p>
    <w:p w:rsidR="00247AC0" w:rsidRDefault="00247AC0" w:rsidP="00F46BBE">
      <w:pPr>
        <w:widowControl/>
        <w:tabs>
          <w:tab w:val="left" w:pos="708"/>
          <w:tab w:val="left" w:pos="4365"/>
          <w:tab w:val="right" w:leader="underscore" w:pos="9639"/>
        </w:tabs>
        <w:autoSpaceDE/>
        <w:autoSpaceDN/>
        <w:adjustRightInd/>
        <w:jc w:val="center"/>
        <w:rPr>
          <w:b/>
          <w:bCs/>
          <w:sz w:val="24"/>
          <w:szCs w:val="24"/>
        </w:rPr>
      </w:pPr>
    </w:p>
    <w:p w:rsidR="00247AC0" w:rsidRDefault="00247AC0" w:rsidP="00F46BBE">
      <w:pPr>
        <w:widowControl/>
        <w:tabs>
          <w:tab w:val="left" w:pos="708"/>
          <w:tab w:val="left" w:pos="4365"/>
          <w:tab w:val="right" w:leader="underscore" w:pos="9639"/>
        </w:tabs>
        <w:autoSpaceDE/>
        <w:autoSpaceDN/>
        <w:adjustRightInd/>
        <w:jc w:val="center"/>
        <w:rPr>
          <w:b/>
          <w:bCs/>
          <w:sz w:val="24"/>
          <w:szCs w:val="24"/>
        </w:rPr>
      </w:pPr>
    </w:p>
    <w:p w:rsidR="00E27DDA" w:rsidRDefault="00E27DDA" w:rsidP="00E27DDA">
      <w:pPr>
        <w:widowControl/>
        <w:tabs>
          <w:tab w:val="left" w:pos="708"/>
          <w:tab w:val="left" w:pos="4365"/>
          <w:tab w:val="right" w:leader="underscore" w:pos="9639"/>
        </w:tabs>
        <w:autoSpaceDE/>
        <w:autoSpaceDN/>
        <w:adjustRightInd/>
        <w:jc w:val="center"/>
        <w:rPr>
          <w:b/>
          <w:bCs/>
          <w:sz w:val="24"/>
          <w:szCs w:val="24"/>
        </w:rPr>
      </w:pPr>
      <w:r>
        <w:rPr>
          <w:b/>
          <w:bCs/>
          <w:sz w:val="24"/>
          <w:szCs w:val="24"/>
        </w:rPr>
        <w:t xml:space="preserve">3. </w:t>
      </w:r>
      <w:r w:rsidR="00043C6D">
        <w:rPr>
          <w:b/>
          <w:bCs/>
          <w:sz w:val="24"/>
          <w:szCs w:val="24"/>
        </w:rPr>
        <w:t>ПЛАНИРУЕМЫЕ РЕЗУЛЬТАТЫ ОБУТЕНИЯ ПО ДИСЦИПЛИНЕ</w:t>
      </w:r>
    </w:p>
    <w:p w:rsidR="00F1751D" w:rsidRPr="007372EC" w:rsidRDefault="00F1751D" w:rsidP="00E27DDA">
      <w:pPr>
        <w:widowControl/>
        <w:tabs>
          <w:tab w:val="left" w:pos="708"/>
          <w:tab w:val="left" w:pos="4365"/>
          <w:tab w:val="right" w:leader="underscore" w:pos="9639"/>
        </w:tabs>
        <w:autoSpaceDE/>
        <w:autoSpaceDN/>
        <w:adjustRightInd/>
        <w:jc w:val="center"/>
        <w:rPr>
          <w:b/>
          <w:bCs/>
          <w:sz w:val="24"/>
          <w:szCs w:val="24"/>
        </w:rPr>
      </w:pPr>
    </w:p>
    <w:p w:rsidR="00D60E9D" w:rsidRDefault="00D60E9D" w:rsidP="00D60E9D">
      <w:pPr>
        <w:spacing w:line="288" w:lineRule="auto"/>
        <w:ind w:firstLine="709"/>
        <w:jc w:val="both"/>
        <w:rPr>
          <w:sz w:val="24"/>
          <w:szCs w:val="24"/>
        </w:rPr>
      </w:pPr>
      <w:r w:rsidRPr="001076E8">
        <w:rPr>
          <w:sz w:val="24"/>
          <w:szCs w:val="24"/>
        </w:rPr>
        <w:t>Планируемые результаты освоения образовательной программы (ОП) – компетенции обучающихся определяются требованиями стандарта по направлению подготовки</w:t>
      </w:r>
      <w:r w:rsidRPr="00917364">
        <w:rPr>
          <w:bCs/>
          <w:sz w:val="24"/>
          <w:szCs w:val="24"/>
        </w:rPr>
        <w:t>01.03.04 Прикладная математика</w:t>
      </w:r>
      <w:r w:rsidRPr="001076E8">
        <w:rPr>
          <w:sz w:val="24"/>
          <w:szCs w:val="24"/>
        </w:rPr>
        <w:t xml:space="preserve"> и формируются в соответствии с матрицей компетенций ОП</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687"/>
        <w:gridCol w:w="2893"/>
        <w:gridCol w:w="4425"/>
      </w:tblGrid>
      <w:tr w:rsidR="00F1751D" w:rsidRPr="007372EC" w:rsidTr="006634B2">
        <w:trPr>
          <w:trHeight w:val="902"/>
        </w:trPr>
        <w:tc>
          <w:tcPr>
            <w:tcW w:w="297" w:type="pct"/>
          </w:tcPr>
          <w:p w:rsidR="00F1751D" w:rsidRPr="007372EC" w:rsidRDefault="00F1751D" w:rsidP="006634B2">
            <w:pPr>
              <w:tabs>
                <w:tab w:val="right" w:leader="underscore" w:pos="9639"/>
              </w:tabs>
              <w:spacing w:before="60"/>
              <w:jc w:val="center"/>
              <w:rPr>
                <w:b/>
                <w:sz w:val="24"/>
                <w:szCs w:val="24"/>
              </w:rPr>
            </w:pPr>
            <w:r w:rsidRPr="007372EC">
              <w:rPr>
                <w:b/>
                <w:sz w:val="24"/>
                <w:szCs w:val="24"/>
              </w:rPr>
              <w:t>№</w:t>
            </w:r>
          </w:p>
          <w:p w:rsidR="00F1751D" w:rsidRPr="007372EC" w:rsidRDefault="00F1751D" w:rsidP="006634B2">
            <w:pPr>
              <w:tabs>
                <w:tab w:val="left" w:pos="708"/>
                <w:tab w:val="right" w:leader="underscore" w:pos="9639"/>
              </w:tabs>
              <w:jc w:val="center"/>
              <w:rPr>
                <w:b/>
                <w:bCs/>
                <w:sz w:val="24"/>
                <w:szCs w:val="24"/>
              </w:rPr>
            </w:pPr>
            <w:proofErr w:type="gramStart"/>
            <w:r w:rsidRPr="007372EC">
              <w:rPr>
                <w:b/>
                <w:sz w:val="24"/>
                <w:szCs w:val="24"/>
              </w:rPr>
              <w:t>п</w:t>
            </w:r>
            <w:proofErr w:type="gramEnd"/>
            <w:r w:rsidRPr="007372EC">
              <w:rPr>
                <w:b/>
                <w:sz w:val="24"/>
                <w:szCs w:val="24"/>
              </w:rPr>
              <w:t>/п</w:t>
            </w:r>
          </w:p>
        </w:tc>
        <w:tc>
          <w:tcPr>
            <w:tcW w:w="881" w:type="pct"/>
          </w:tcPr>
          <w:p w:rsidR="000060A3" w:rsidRPr="00644842" w:rsidRDefault="000060A3" w:rsidP="000060A3">
            <w:pPr>
              <w:tabs>
                <w:tab w:val="left" w:pos="708"/>
                <w:tab w:val="right" w:leader="underscore" w:pos="9639"/>
              </w:tabs>
              <w:jc w:val="center"/>
              <w:rPr>
                <w:b/>
                <w:sz w:val="24"/>
                <w:szCs w:val="24"/>
              </w:rPr>
            </w:pPr>
            <w:r w:rsidRPr="00644842">
              <w:rPr>
                <w:b/>
                <w:sz w:val="24"/>
                <w:szCs w:val="24"/>
              </w:rPr>
              <w:t xml:space="preserve">Номер/ </w:t>
            </w:r>
          </w:p>
          <w:p w:rsidR="000060A3" w:rsidRPr="00644842" w:rsidRDefault="000060A3" w:rsidP="000060A3">
            <w:pPr>
              <w:tabs>
                <w:tab w:val="left" w:pos="708"/>
                <w:tab w:val="right" w:leader="underscore" w:pos="9639"/>
              </w:tabs>
              <w:jc w:val="center"/>
              <w:rPr>
                <w:b/>
                <w:sz w:val="24"/>
                <w:szCs w:val="24"/>
              </w:rPr>
            </w:pPr>
            <w:r w:rsidRPr="00644842">
              <w:rPr>
                <w:b/>
                <w:sz w:val="24"/>
                <w:szCs w:val="24"/>
              </w:rPr>
              <w:t xml:space="preserve">индекс </w:t>
            </w:r>
          </w:p>
          <w:p w:rsidR="00F1751D" w:rsidRPr="007372EC" w:rsidRDefault="000060A3" w:rsidP="000060A3">
            <w:pPr>
              <w:tabs>
                <w:tab w:val="left" w:pos="708"/>
                <w:tab w:val="right" w:leader="underscore" w:pos="9639"/>
              </w:tabs>
              <w:jc w:val="center"/>
              <w:rPr>
                <w:b/>
                <w:bCs/>
                <w:sz w:val="24"/>
                <w:szCs w:val="24"/>
              </w:rPr>
            </w:pPr>
            <w:r w:rsidRPr="00644842">
              <w:rPr>
                <w:b/>
                <w:sz w:val="24"/>
                <w:szCs w:val="24"/>
              </w:rPr>
              <w:t>компетенции</w:t>
            </w:r>
          </w:p>
        </w:tc>
        <w:tc>
          <w:tcPr>
            <w:tcW w:w="1511" w:type="pct"/>
          </w:tcPr>
          <w:p w:rsidR="00F1751D" w:rsidRPr="007372EC" w:rsidRDefault="00F1751D" w:rsidP="006634B2">
            <w:pPr>
              <w:tabs>
                <w:tab w:val="left" w:pos="708"/>
                <w:tab w:val="right" w:leader="underscore" w:pos="9639"/>
              </w:tabs>
              <w:jc w:val="center"/>
              <w:rPr>
                <w:b/>
                <w:color w:val="000000"/>
                <w:sz w:val="24"/>
                <w:szCs w:val="24"/>
              </w:rPr>
            </w:pPr>
            <w:r>
              <w:rPr>
                <w:b/>
                <w:color w:val="000000"/>
                <w:sz w:val="24"/>
                <w:szCs w:val="24"/>
              </w:rPr>
              <w:t xml:space="preserve">Наименование </w:t>
            </w:r>
            <w:r w:rsidRPr="007372EC">
              <w:rPr>
                <w:b/>
                <w:color w:val="000000"/>
                <w:sz w:val="24"/>
                <w:szCs w:val="24"/>
              </w:rPr>
              <w:t xml:space="preserve">компетенции </w:t>
            </w:r>
          </w:p>
          <w:p w:rsidR="00F1751D" w:rsidRPr="007372EC" w:rsidRDefault="00F1751D" w:rsidP="006634B2">
            <w:pPr>
              <w:tabs>
                <w:tab w:val="left" w:pos="708"/>
                <w:tab w:val="right" w:leader="underscore" w:pos="9639"/>
              </w:tabs>
              <w:jc w:val="center"/>
              <w:rPr>
                <w:b/>
                <w:bCs/>
                <w:sz w:val="24"/>
                <w:szCs w:val="24"/>
              </w:rPr>
            </w:pPr>
            <w:r w:rsidRPr="007372EC">
              <w:rPr>
                <w:b/>
                <w:color w:val="000000"/>
                <w:sz w:val="24"/>
                <w:szCs w:val="24"/>
              </w:rPr>
              <w:t>(или ее части)</w:t>
            </w:r>
          </w:p>
        </w:tc>
        <w:tc>
          <w:tcPr>
            <w:tcW w:w="2311" w:type="pct"/>
          </w:tcPr>
          <w:p w:rsidR="00F1751D" w:rsidRPr="007372EC" w:rsidRDefault="000060A3" w:rsidP="00D33089">
            <w:pPr>
              <w:tabs>
                <w:tab w:val="left" w:pos="708"/>
                <w:tab w:val="right" w:leader="underscore" w:pos="9639"/>
              </w:tabs>
              <w:jc w:val="center"/>
              <w:rPr>
                <w:b/>
                <w:bCs/>
                <w:sz w:val="24"/>
                <w:szCs w:val="24"/>
              </w:rPr>
            </w:pPr>
            <w:r w:rsidRPr="009B0B8A">
              <w:rPr>
                <w:b/>
                <w:sz w:val="24"/>
                <w:szCs w:val="24"/>
              </w:rPr>
              <w:t>В результате изучения дисциплины</w:t>
            </w:r>
            <w:r>
              <w:rPr>
                <w:b/>
                <w:sz w:val="24"/>
                <w:szCs w:val="24"/>
              </w:rPr>
              <w:t>,</w:t>
            </w:r>
            <w:r w:rsidRPr="009B0B8A">
              <w:rPr>
                <w:b/>
                <w:sz w:val="24"/>
                <w:szCs w:val="24"/>
              </w:rPr>
              <w:t xml:space="preserve"> обучающиеся должны</w:t>
            </w:r>
            <w:r>
              <w:rPr>
                <w:b/>
                <w:sz w:val="24"/>
                <w:szCs w:val="24"/>
              </w:rPr>
              <w:t>:</w:t>
            </w:r>
          </w:p>
        </w:tc>
      </w:tr>
      <w:tr w:rsidR="00F1751D" w:rsidRPr="007372EC" w:rsidTr="006634B2">
        <w:trPr>
          <w:trHeight w:val="340"/>
        </w:trPr>
        <w:tc>
          <w:tcPr>
            <w:tcW w:w="297" w:type="pct"/>
          </w:tcPr>
          <w:p w:rsidR="00F1751D" w:rsidRPr="007372EC" w:rsidRDefault="00F1751D" w:rsidP="006634B2">
            <w:pPr>
              <w:jc w:val="center"/>
              <w:rPr>
                <w:sz w:val="24"/>
                <w:szCs w:val="24"/>
              </w:rPr>
            </w:pPr>
            <w:r w:rsidRPr="007372EC">
              <w:rPr>
                <w:sz w:val="24"/>
                <w:szCs w:val="24"/>
              </w:rPr>
              <w:t>1</w:t>
            </w:r>
          </w:p>
        </w:tc>
        <w:tc>
          <w:tcPr>
            <w:tcW w:w="881" w:type="pct"/>
          </w:tcPr>
          <w:p w:rsidR="00F1751D" w:rsidRPr="007372EC" w:rsidRDefault="00F1751D" w:rsidP="006634B2">
            <w:pPr>
              <w:jc w:val="center"/>
              <w:rPr>
                <w:sz w:val="24"/>
                <w:szCs w:val="24"/>
              </w:rPr>
            </w:pPr>
            <w:r w:rsidRPr="007372EC">
              <w:rPr>
                <w:sz w:val="24"/>
                <w:szCs w:val="24"/>
              </w:rPr>
              <w:t>2</w:t>
            </w:r>
          </w:p>
        </w:tc>
        <w:tc>
          <w:tcPr>
            <w:tcW w:w="1511" w:type="pct"/>
          </w:tcPr>
          <w:p w:rsidR="00F1751D" w:rsidRPr="007372EC" w:rsidRDefault="00F1751D" w:rsidP="006634B2">
            <w:pPr>
              <w:jc w:val="center"/>
              <w:rPr>
                <w:sz w:val="24"/>
                <w:szCs w:val="24"/>
              </w:rPr>
            </w:pPr>
            <w:r w:rsidRPr="007372EC">
              <w:rPr>
                <w:sz w:val="24"/>
                <w:szCs w:val="24"/>
              </w:rPr>
              <w:t>3</w:t>
            </w:r>
          </w:p>
        </w:tc>
        <w:tc>
          <w:tcPr>
            <w:tcW w:w="2311" w:type="pct"/>
          </w:tcPr>
          <w:p w:rsidR="00F1751D" w:rsidRPr="007372EC" w:rsidRDefault="00F1751D" w:rsidP="006634B2">
            <w:pPr>
              <w:jc w:val="center"/>
              <w:rPr>
                <w:sz w:val="24"/>
                <w:szCs w:val="24"/>
              </w:rPr>
            </w:pPr>
            <w:r>
              <w:rPr>
                <w:sz w:val="24"/>
                <w:szCs w:val="24"/>
              </w:rPr>
              <w:t>4</w:t>
            </w:r>
          </w:p>
        </w:tc>
      </w:tr>
      <w:tr w:rsidR="00F1751D" w:rsidRPr="002655F7" w:rsidTr="006634B2">
        <w:trPr>
          <w:trHeight w:val="340"/>
        </w:trPr>
        <w:tc>
          <w:tcPr>
            <w:tcW w:w="297" w:type="pct"/>
          </w:tcPr>
          <w:p w:rsidR="00F1751D" w:rsidRPr="00D52784" w:rsidRDefault="00F1751D" w:rsidP="006634B2">
            <w:pPr>
              <w:widowControl/>
              <w:tabs>
                <w:tab w:val="right" w:leader="underscore" w:pos="9639"/>
              </w:tabs>
              <w:autoSpaceDE/>
              <w:autoSpaceDN/>
              <w:adjustRightInd/>
              <w:jc w:val="center"/>
              <w:rPr>
                <w:bCs/>
                <w:sz w:val="24"/>
                <w:szCs w:val="24"/>
              </w:rPr>
            </w:pPr>
            <w:r w:rsidRPr="00D52784">
              <w:rPr>
                <w:bCs/>
                <w:sz w:val="24"/>
                <w:szCs w:val="24"/>
              </w:rPr>
              <w:t>1.</w:t>
            </w:r>
          </w:p>
        </w:tc>
        <w:tc>
          <w:tcPr>
            <w:tcW w:w="881" w:type="pct"/>
          </w:tcPr>
          <w:p w:rsidR="00F1751D" w:rsidRPr="00D52784" w:rsidRDefault="00F1751D" w:rsidP="006634B2">
            <w:pPr>
              <w:pStyle w:val="WW-1"/>
              <w:overflowPunct w:val="0"/>
              <w:spacing w:after="0" w:line="240" w:lineRule="auto"/>
              <w:jc w:val="center"/>
              <w:rPr>
                <w:sz w:val="24"/>
                <w:szCs w:val="24"/>
              </w:rPr>
            </w:pPr>
            <w:r w:rsidRPr="00D52784">
              <w:rPr>
                <w:bCs/>
                <w:sz w:val="24"/>
                <w:szCs w:val="24"/>
              </w:rPr>
              <w:t>О</w:t>
            </w:r>
            <w:r>
              <w:rPr>
                <w:bCs/>
                <w:sz w:val="24"/>
                <w:szCs w:val="24"/>
              </w:rPr>
              <w:t>П</w:t>
            </w:r>
            <w:r w:rsidRPr="00D52784">
              <w:rPr>
                <w:bCs/>
                <w:sz w:val="24"/>
                <w:szCs w:val="24"/>
              </w:rPr>
              <w:t>К-</w:t>
            </w:r>
            <w:r>
              <w:rPr>
                <w:bCs/>
                <w:sz w:val="24"/>
                <w:szCs w:val="24"/>
              </w:rPr>
              <w:t>1</w:t>
            </w:r>
          </w:p>
        </w:tc>
        <w:tc>
          <w:tcPr>
            <w:tcW w:w="1511" w:type="pct"/>
          </w:tcPr>
          <w:p w:rsidR="00F1751D" w:rsidRPr="005A1B95" w:rsidRDefault="00F1751D" w:rsidP="006634B2">
            <w:pPr>
              <w:widowControl/>
              <w:jc w:val="both"/>
              <w:rPr>
                <w:rFonts w:eastAsia="Microsoft YaHei"/>
                <w:sz w:val="24"/>
                <w:szCs w:val="24"/>
              </w:rPr>
            </w:pPr>
            <w:r w:rsidRPr="00F1751D">
              <w:rPr>
                <w:rFonts w:eastAsia="Microsoft YaHei"/>
                <w:sz w:val="24"/>
                <w:szCs w:val="24"/>
                <w:lang w:eastAsia="en-US"/>
              </w:rPr>
              <w:t>Способность применять зна</w:t>
            </w:r>
            <w:r>
              <w:rPr>
                <w:rFonts w:eastAsia="Microsoft YaHei"/>
                <w:sz w:val="24"/>
                <w:szCs w:val="24"/>
                <w:lang w:eastAsia="en-US"/>
              </w:rPr>
              <w:softHyphen/>
            </w:r>
            <w:r w:rsidRPr="00F1751D">
              <w:rPr>
                <w:rFonts w:eastAsia="Microsoft YaHei"/>
                <w:sz w:val="24"/>
                <w:szCs w:val="24"/>
                <w:lang w:eastAsia="en-US"/>
              </w:rPr>
              <w:t>ние фундамен</w:t>
            </w:r>
            <w:r>
              <w:rPr>
                <w:rFonts w:eastAsia="Microsoft YaHei"/>
                <w:sz w:val="24"/>
                <w:szCs w:val="24"/>
                <w:lang w:eastAsia="en-US"/>
              </w:rPr>
              <w:softHyphen/>
            </w:r>
            <w:r w:rsidRPr="00F1751D">
              <w:rPr>
                <w:rFonts w:eastAsia="Microsoft YaHei"/>
                <w:sz w:val="24"/>
                <w:szCs w:val="24"/>
                <w:lang w:eastAsia="en-US"/>
              </w:rPr>
              <w:t>тальной мате</w:t>
            </w:r>
            <w:r>
              <w:rPr>
                <w:rFonts w:eastAsia="Microsoft YaHei"/>
                <w:sz w:val="24"/>
                <w:szCs w:val="24"/>
                <w:lang w:eastAsia="en-US"/>
              </w:rPr>
              <w:softHyphen/>
            </w:r>
            <w:r w:rsidRPr="00F1751D">
              <w:rPr>
                <w:rFonts w:eastAsia="Microsoft YaHei"/>
                <w:sz w:val="24"/>
                <w:szCs w:val="24"/>
                <w:lang w:eastAsia="en-US"/>
              </w:rPr>
              <w:t>матики и есте</w:t>
            </w:r>
            <w:r>
              <w:rPr>
                <w:rFonts w:eastAsia="Microsoft YaHei"/>
                <w:sz w:val="24"/>
                <w:szCs w:val="24"/>
                <w:lang w:eastAsia="en-US"/>
              </w:rPr>
              <w:softHyphen/>
            </w:r>
            <w:r w:rsidRPr="00F1751D">
              <w:rPr>
                <w:rFonts w:eastAsia="Microsoft YaHei"/>
                <w:sz w:val="24"/>
                <w:szCs w:val="24"/>
                <w:lang w:eastAsia="en-US"/>
              </w:rPr>
              <w:t>ст</w:t>
            </w:r>
            <w:r>
              <w:rPr>
                <w:rFonts w:eastAsia="Microsoft YaHei"/>
                <w:sz w:val="24"/>
                <w:szCs w:val="24"/>
                <w:lang w:eastAsia="en-US"/>
              </w:rPr>
              <w:softHyphen/>
            </w:r>
            <w:r w:rsidRPr="00F1751D">
              <w:rPr>
                <w:rFonts w:eastAsia="Microsoft YaHei"/>
                <w:sz w:val="24"/>
                <w:szCs w:val="24"/>
                <w:lang w:eastAsia="en-US"/>
              </w:rPr>
              <w:t>венно - науч</w:t>
            </w:r>
            <w:r>
              <w:rPr>
                <w:rFonts w:eastAsia="Microsoft YaHei"/>
                <w:sz w:val="24"/>
                <w:szCs w:val="24"/>
                <w:lang w:eastAsia="en-US"/>
              </w:rPr>
              <w:softHyphen/>
            </w:r>
            <w:r w:rsidRPr="00F1751D">
              <w:rPr>
                <w:rFonts w:eastAsia="Microsoft YaHei"/>
                <w:sz w:val="24"/>
                <w:szCs w:val="24"/>
                <w:lang w:eastAsia="en-US"/>
              </w:rPr>
              <w:t>ных дисцип</w:t>
            </w:r>
            <w:r>
              <w:rPr>
                <w:rFonts w:eastAsia="Microsoft YaHei"/>
                <w:sz w:val="24"/>
                <w:szCs w:val="24"/>
                <w:lang w:eastAsia="en-US"/>
              </w:rPr>
              <w:softHyphen/>
            </w:r>
            <w:r w:rsidRPr="00F1751D">
              <w:rPr>
                <w:rFonts w:eastAsia="Microsoft YaHei"/>
                <w:sz w:val="24"/>
                <w:szCs w:val="24"/>
                <w:lang w:eastAsia="en-US"/>
              </w:rPr>
              <w:t>лин при решении задач в области естественных наук и инже</w:t>
            </w:r>
            <w:r>
              <w:rPr>
                <w:rFonts w:eastAsia="Microsoft YaHei"/>
                <w:sz w:val="24"/>
                <w:szCs w:val="24"/>
                <w:lang w:eastAsia="en-US"/>
              </w:rPr>
              <w:softHyphen/>
            </w:r>
            <w:r w:rsidRPr="00F1751D">
              <w:rPr>
                <w:rFonts w:eastAsia="Microsoft YaHei"/>
                <w:sz w:val="24"/>
                <w:szCs w:val="24"/>
                <w:lang w:eastAsia="en-US"/>
              </w:rPr>
              <w:t>нерной прак</w:t>
            </w:r>
            <w:r>
              <w:rPr>
                <w:rFonts w:eastAsia="Microsoft YaHei"/>
                <w:sz w:val="24"/>
                <w:szCs w:val="24"/>
                <w:lang w:eastAsia="en-US"/>
              </w:rPr>
              <w:softHyphen/>
            </w:r>
            <w:r w:rsidRPr="00F1751D">
              <w:rPr>
                <w:rFonts w:eastAsia="Microsoft YaHei"/>
                <w:sz w:val="24"/>
                <w:szCs w:val="24"/>
                <w:lang w:eastAsia="en-US"/>
              </w:rPr>
              <w:t>тике</w:t>
            </w:r>
          </w:p>
        </w:tc>
        <w:tc>
          <w:tcPr>
            <w:tcW w:w="2311" w:type="pct"/>
          </w:tcPr>
          <w:p w:rsidR="00F1751D" w:rsidRPr="00411872" w:rsidRDefault="00411872" w:rsidP="00F1751D">
            <w:pPr>
              <w:widowControl/>
              <w:jc w:val="both"/>
              <w:rPr>
                <w:bCs/>
                <w:sz w:val="24"/>
                <w:szCs w:val="24"/>
              </w:rPr>
            </w:pPr>
            <w:r w:rsidRPr="00411872">
              <w:rPr>
                <w:bCs/>
                <w:sz w:val="24"/>
                <w:szCs w:val="24"/>
              </w:rPr>
              <w:t>ОПК-1.1</w:t>
            </w:r>
            <w:r>
              <w:rPr>
                <w:bCs/>
                <w:sz w:val="24"/>
                <w:szCs w:val="24"/>
              </w:rPr>
              <w:t xml:space="preserve">. </w:t>
            </w:r>
            <w:r w:rsidRPr="00411872">
              <w:rPr>
                <w:bCs/>
                <w:sz w:val="24"/>
                <w:szCs w:val="24"/>
              </w:rPr>
              <w:t>Способен последовательно и логически правильно  излагать основ</w:t>
            </w:r>
            <w:r>
              <w:rPr>
                <w:bCs/>
                <w:sz w:val="24"/>
                <w:szCs w:val="24"/>
              </w:rPr>
              <w:softHyphen/>
            </w:r>
            <w:r w:rsidRPr="00411872">
              <w:rPr>
                <w:bCs/>
                <w:sz w:val="24"/>
                <w:szCs w:val="24"/>
              </w:rPr>
              <w:t>ные разделы высшей математики и есте</w:t>
            </w:r>
            <w:r>
              <w:rPr>
                <w:bCs/>
                <w:sz w:val="24"/>
                <w:szCs w:val="24"/>
              </w:rPr>
              <w:softHyphen/>
            </w:r>
            <w:r w:rsidRPr="00411872">
              <w:rPr>
                <w:bCs/>
                <w:sz w:val="24"/>
                <w:szCs w:val="24"/>
              </w:rPr>
              <w:t>ственно – научных дисциплин, система</w:t>
            </w:r>
            <w:r>
              <w:rPr>
                <w:bCs/>
                <w:sz w:val="24"/>
                <w:szCs w:val="24"/>
              </w:rPr>
              <w:softHyphen/>
            </w:r>
            <w:r w:rsidRPr="00411872">
              <w:rPr>
                <w:bCs/>
                <w:sz w:val="24"/>
                <w:szCs w:val="24"/>
              </w:rPr>
              <w:t>тизировать теоретический материал.</w:t>
            </w:r>
          </w:p>
          <w:p w:rsidR="00411872" w:rsidRPr="00411872" w:rsidRDefault="00411872" w:rsidP="00F1751D">
            <w:pPr>
              <w:widowControl/>
              <w:jc w:val="both"/>
              <w:rPr>
                <w:bCs/>
                <w:sz w:val="24"/>
                <w:szCs w:val="24"/>
              </w:rPr>
            </w:pPr>
            <w:r w:rsidRPr="00411872">
              <w:rPr>
                <w:bCs/>
                <w:sz w:val="24"/>
                <w:szCs w:val="24"/>
              </w:rPr>
              <w:t>ОПК-1.2</w:t>
            </w:r>
            <w:r>
              <w:rPr>
                <w:bCs/>
                <w:sz w:val="24"/>
                <w:szCs w:val="24"/>
              </w:rPr>
              <w:t>.</w:t>
            </w:r>
            <w:r w:rsidRPr="00411872">
              <w:rPr>
                <w:bCs/>
                <w:sz w:val="24"/>
                <w:szCs w:val="24"/>
              </w:rPr>
              <w:t xml:space="preserve"> Аргументирует, осуществляет выбор теоретического и практического материала разделов фундаментальной науки  при выполнении научных и прак</w:t>
            </w:r>
            <w:r>
              <w:rPr>
                <w:bCs/>
                <w:sz w:val="24"/>
                <w:szCs w:val="24"/>
              </w:rPr>
              <w:softHyphen/>
            </w:r>
            <w:r w:rsidRPr="00411872">
              <w:rPr>
                <w:bCs/>
                <w:sz w:val="24"/>
                <w:szCs w:val="24"/>
              </w:rPr>
              <w:t>тических исследований</w:t>
            </w:r>
          </w:p>
          <w:p w:rsidR="00411872" w:rsidRPr="00411872" w:rsidRDefault="00411872" w:rsidP="00F1751D">
            <w:pPr>
              <w:widowControl/>
              <w:jc w:val="both"/>
              <w:rPr>
                <w:bCs/>
                <w:sz w:val="24"/>
                <w:szCs w:val="24"/>
              </w:rPr>
            </w:pPr>
            <w:r w:rsidRPr="00411872">
              <w:rPr>
                <w:bCs/>
                <w:sz w:val="24"/>
                <w:szCs w:val="24"/>
              </w:rPr>
              <w:t>ОПК-1.3</w:t>
            </w:r>
            <w:r>
              <w:rPr>
                <w:bCs/>
                <w:sz w:val="24"/>
                <w:szCs w:val="24"/>
              </w:rPr>
              <w:t xml:space="preserve">. </w:t>
            </w:r>
            <w:proofErr w:type="gramStart"/>
            <w:r w:rsidRPr="00411872">
              <w:rPr>
                <w:bCs/>
                <w:sz w:val="24"/>
                <w:szCs w:val="24"/>
              </w:rPr>
              <w:t>Способен</w:t>
            </w:r>
            <w:proofErr w:type="gramEnd"/>
            <w:r w:rsidRPr="00411872">
              <w:rPr>
                <w:bCs/>
                <w:sz w:val="24"/>
                <w:szCs w:val="24"/>
              </w:rPr>
              <w:t xml:space="preserve"> выявлять методы и разделы высшей математики и естест</w:t>
            </w:r>
            <w:r>
              <w:rPr>
                <w:bCs/>
                <w:sz w:val="24"/>
                <w:szCs w:val="24"/>
              </w:rPr>
              <w:softHyphen/>
            </w:r>
            <w:r w:rsidRPr="00411872">
              <w:rPr>
                <w:bCs/>
                <w:sz w:val="24"/>
                <w:szCs w:val="24"/>
              </w:rPr>
              <w:t>венно – научных дисциплин в практиче</w:t>
            </w:r>
            <w:r>
              <w:rPr>
                <w:bCs/>
                <w:sz w:val="24"/>
                <w:szCs w:val="24"/>
              </w:rPr>
              <w:softHyphen/>
            </w:r>
            <w:r w:rsidRPr="00411872">
              <w:rPr>
                <w:bCs/>
                <w:sz w:val="24"/>
                <w:szCs w:val="24"/>
              </w:rPr>
              <w:t>ской реализации построения математи</w:t>
            </w:r>
            <w:r>
              <w:rPr>
                <w:bCs/>
                <w:sz w:val="24"/>
                <w:szCs w:val="24"/>
              </w:rPr>
              <w:softHyphen/>
            </w:r>
            <w:r w:rsidRPr="00411872">
              <w:rPr>
                <w:bCs/>
                <w:sz w:val="24"/>
                <w:szCs w:val="24"/>
              </w:rPr>
              <w:t>ческих моделей различной направлен</w:t>
            </w:r>
            <w:r>
              <w:rPr>
                <w:bCs/>
                <w:sz w:val="24"/>
                <w:szCs w:val="24"/>
              </w:rPr>
              <w:softHyphen/>
            </w:r>
            <w:r w:rsidRPr="00411872">
              <w:rPr>
                <w:bCs/>
                <w:sz w:val="24"/>
                <w:szCs w:val="24"/>
              </w:rPr>
              <w:t>ности</w:t>
            </w:r>
          </w:p>
        </w:tc>
      </w:tr>
    </w:tbl>
    <w:p w:rsidR="00A262DD" w:rsidRDefault="00A262DD" w:rsidP="00A262DD">
      <w:pPr>
        <w:tabs>
          <w:tab w:val="right" w:leader="underscore" w:pos="9639"/>
        </w:tabs>
        <w:ind w:left="709"/>
        <w:jc w:val="center"/>
        <w:rPr>
          <w:b/>
          <w:bCs/>
          <w:sz w:val="24"/>
          <w:szCs w:val="24"/>
        </w:rPr>
      </w:pPr>
    </w:p>
    <w:p w:rsidR="00A262DD" w:rsidRDefault="00A262DD" w:rsidP="00A262DD">
      <w:pPr>
        <w:tabs>
          <w:tab w:val="left" w:pos="708"/>
          <w:tab w:val="right" w:leader="underscore" w:pos="9639"/>
        </w:tabs>
        <w:jc w:val="both"/>
      </w:pPr>
    </w:p>
    <w:p w:rsidR="00A262DD" w:rsidRDefault="00A262DD" w:rsidP="00A262DD">
      <w:pPr>
        <w:tabs>
          <w:tab w:val="left" w:pos="708"/>
          <w:tab w:val="right" w:leader="underscore" w:pos="9639"/>
        </w:tabs>
        <w:jc w:val="both"/>
      </w:pPr>
    </w:p>
    <w:p w:rsidR="00A262DD" w:rsidRDefault="00A262DD" w:rsidP="00A262DD">
      <w:pPr>
        <w:tabs>
          <w:tab w:val="left" w:pos="708"/>
          <w:tab w:val="right" w:leader="underscore" w:pos="9639"/>
        </w:tabs>
        <w:jc w:val="both"/>
      </w:pPr>
    </w:p>
    <w:p w:rsidR="00A262DD" w:rsidRDefault="00A262DD" w:rsidP="00A262DD">
      <w:pPr>
        <w:tabs>
          <w:tab w:val="left" w:pos="708"/>
          <w:tab w:val="right" w:leader="underscore" w:pos="9639"/>
        </w:tabs>
        <w:jc w:val="both"/>
      </w:pPr>
    </w:p>
    <w:p w:rsidR="00A262DD" w:rsidRDefault="00A262DD" w:rsidP="00A262DD">
      <w:pPr>
        <w:tabs>
          <w:tab w:val="left" w:pos="708"/>
          <w:tab w:val="right" w:leader="underscore" w:pos="9639"/>
        </w:tabs>
        <w:jc w:val="both"/>
      </w:pPr>
    </w:p>
    <w:p w:rsidR="00A262DD" w:rsidRDefault="00A262DD" w:rsidP="00A262DD">
      <w:pPr>
        <w:tabs>
          <w:tab w:val="left" w:pos="708"/>
          <w:tab w:val="right" w:leader="underscore" w:pos="9639"/>
        </w:tabs>
        <w:jc w:val="both"/>
      </w:pPr>
    </w:p>
    <w:p w:rsidR="00A262DD" w:rsidRDefault="00A262DD" w:rsidP="00A262DD">
      <w:pPr>
        <w:tabs>
          <w:tab w:val="left" w:pos="708"/>
          <w:tab w:val="right" w:leader="underscore" w:pos="9639"/>
        </w:tabs>
        <w:jc w:val="both"/>
      </w:pPr>
    </w:p>
    <w:p w:rsidR="00A262DD" w:rsidRDefault="00A262DD"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514930" w:rsidRDefault="00514930" w:rsidP="00A262DD">
      <w:pPr>
        <w:tabs>
          <w:tab w:val="left" w:pos="708"/>
          <w:tab w:val="right" w:leader="underscore" w:pos="9639"/>
        </w:tabs>
        <w:jc w:val="both"/>
      </w:pPr>
    </w:p>
    <w:p w:rsidR="00A262DD" w:rsidRDefault="00A262DD" w:rsidP="00A262DD">
      <w:pPr>
        <w:tabs>
          <w:tab w:val="left" w:pos="708"/>
          <w:tab w:val="right" w:leader="underscore" w:pos="9639"/>
        </w:tabs>
        <w:jc w:val="both"/>
      </w:pPr>
    </w:p>
    <w:p w:rsidR="00F1751D" w:rsidRDefault="00F1751D" w:rsidP="00A262DD">
      <w:pPr>
        <w:tabs>
          <w:tab w:val="left" w:pos="708"/>
          <w:tab w:val="right" w:leader="underscore" w:pos="9639"/>
        </w:tabs>
        <w:jc w:val="both"/>
      </w:pPr>
    </w:p>
    <w:p w:rsidR="00A262DD" w:rsidRDefault="00A262DD" w:rsidP="00A262DD">
      <w:pPr>
        <w:tabs>
          <w:tab w:val="left" w:pos="708"/>
          <w:tab w:val="right" w:leader="underscore" w:pos="9639"/>
        </w:tabs>
        <w:jc w:val="both"/>
      </w:pPr>
    </w:p>
    <w:p w:rsidR="00A262DD" w:rsidRPr="007372EC" w:rsidRDefault="00A262DD" w:rsidP="004112B0">
      <w:pPr>
        <w:tabs>
          <w:tab w:val="right" w:leader="underscore" w:pos="9639"/>
        </w:tabs>
        <w:jc w:val="center"/>
        <w:rPr>
          <w:b/>
          <w:bCs/>
          <w:sz w:val="24"/>
          <w:szCs w:val="24"/>
        </w:rPr>
      </w:pPr>
      <w:r w:rsidRPr="007372EC">
        <w:rPr>
          <w:b/>
          <w:bCs/>
          <w:sz w:val="24"/>
          <w:szCs w:val="24"/>
        </w:rPr>
        <w:t>4. СТРУКТУРА И СОДЕРЖАНИЕ ДИСЦИПЛИНЫ</w:t>
      </w:r>
    </w:p>
    <w:p w:rsidR="00A262DD" w:rsidRPr="007372EC" w:rsidRDefault="00A262DD" w:rsidP="00A262DD">
      <w:pPr>
        <w:tabs>
          <w:tab w:val="right" w:leader="underscore" w:pos="9639"/>
        </w:tabs>
        <w:ind w:left="851"/>
        <w:rPr>
          <w:b/>
          <w:bCs/>
          <w:sz w:val="24"/>
          <w:szCs w:val="24"/>
        </w:rPr>
      </w:pPr>
    </w:p>
    <w:p w:rsidR="00917C79" w:rsidRDefault="00917C79" w:rsidP="00917C79">
      <w:pPr>
        <w:tabs>
          <w:tab w:val="right" w:leader="underscore" w:pos="9639"/>
        </w:tabs>
        <w:jc w:val="center"/>
        <w:rPr>
          <w:b/>
          <w:bCs/>
          <w:sz w:val="24"/>
          <w:szCs w:val="24"/>
        </w:rPr>
      </w:pPr>
      <w:r w:rsidRPr="007372EC">
        <w:rPr>
          <w:b/>
          <w:bCs/>
          <w:sz w:val="24"/>
          <w:szCs w:val="24"/>
        </w:rPr>
        <w:t>4.1. ОБЪЕМ ДИСЦИПЛИНЫ И ВИДЫ УЧЕБНОЙ РАБОТЫ</w:t>
      </w:r>
    </w:p>
    <w:p w:rsidR="00917C79" w:rsidRDefault="00917C79" w:rsidP="00917C79">
      <w:pPr>
        <w:tabs>
          <w:tab w:val="right" w:leader="underscore" w:pos="9639"/>
        </w:tabs>
        <w:jc w:val="center"/>
        <w:rPr>
          <w:b/>
          <w:bCs/>
          <w:sz w:val="24"/>
          <w:szCs w:val="24"/>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622"/>
        <w:gridCol w:w="1849"/>
        <w:gridCol w:w="22"/>
        <w:gridCol w:w="2879"/>
      </w:tblGrid>
      <w:tr w:rsidR="00917C79" w:rsidRPr="009B1056" w:rsidTr="00584B82">
        <w:trPr>
          <w:trHeight w:val="340"/>
        </w:trPr>
        <w:tc>
          <w:tcPr>
            <w:tcW w:w="2413" w:type="pct"/>
            <w:gridSpan w:val="2"/>
            <w:vMerge w:val="restart"/>
          </w:tcPr>
          <w:p w:rsidR="00917C79" w:rsidRPr="009B1056" w:rsidRDefault="00917C79" w:rsidP="00016A2E">
            <w:pPr>
              <w:tabs>
                <w:tab w:val="right" w:leader="underscore" w:pos="9639"/>
              </w:tabs>
              <w:jc w:val="center"/>
              <w:rPr>
                <w:b/>
                <w:bCs/>
                <w:sz w:val="24"/>
                <w:szCs w:val="24"/>
              </w:rPr>
            </w:pPr>
            <w:r w:rsidRPr="009B1056">
              <w:rPr>
                <w:b/>
                <w:bCs/>
                <w:sz w:val="24"/>
                <w:szCs w:val="24"/>
              </w:rPr>
              <w:t>Вид учебной работы</w:t>
            </w:r>
          </w:p>
        </w:tc>
        <w:tc>
          <w:tcPr>
            <w:tcW w:w="1007" w:type="pct"/>
            <w:vMerge w:val="restart"/>
          </w:tcPr>
          <w:p w:rsidR="00917C79" w:rsidRPr="009B1056" w:rsidRDefault="00917C79" w:rsidP="00016A2E">
            <w:pPr>
              <w:tabs>
                <w:tab w:val="right" w:leader="underscore" w:pos="9639"/>
              </w:tabs>
              <w:jc w:val="center"/>
              <w:rPr>
                <w:b/>
                <w:bCs/>
                <w:sz w:val="24"/>
                <w:szCs w:val="24"/>
              </w:rPr>
            </w:pPr>
            <w:r w:rsidRPr="009B1056">
              <w:rPr>
                <w:b/>
                <w:bCs/>
                <w:sz w:val="24"/>
                <w:szCs w:val="24"/>
              </w:rPr>
              <w:t>Всего часов</w:t>
            </w:r>
          </w:p>
        </w:tc>
        <w:tc>
          <w:tcPr>
            <w:tcW w:w="1580" w:type="pct"/>
            <w:gridSpan w:val="2"/>
          </w:tcPr>
          <w:p w:rsidR="00917C79" w:rsidRPr="009B1056" w:rsidRDefault="00917C79" w:rsidP="00016A2E">
            <w:pPr>
              <w:tabs>
                <w:tab w:val="right" w:leader="underscore" w:pos="9639"/>
              </w:tabs>
              <w:jc w:val="center"/>
              <w:rPr>
                <w:b/>
                <w:bCs/>
                <w:sz w:val="24"/>
                <w:szCs w:val="24"/>
                <w:vertAlign w:val="superscript"/>
              </w:rPr>
            </w:pPr>
            <w:r w:rsidRPr="009B1056">
              <w:rPr>
                <w:b/>
                <w:bCs/>
                <w:sz w:val="24"/>
                <w:szCs w:val="24"/>
              </w:rPr>
              <w:t>Семестры</w:t>
            </w:r>
            <w:r w:rsidRPr="009B1056">
              <w:rPr>
                <w:b/>
                <w:bCs/>
                <w:sz w:val="24"/>
                <w:szCs w:val="24"/>
                <w:vertAlign w:val="superscript"/>
              </w:rPr>
              <w:t>*</w:t>
            </w:r>
          </w:p>
        </w:tc>
      </w:tr>
      <w:tr w:rsidR="00917C79" w:rsidRPr="009B1056" w:rsidTr="00917C79">
        <w:trPr>
          <w:trHeight w:val="340"/>
        </w:trPr>
        <w:tc>
          <w:tcPr>
            <w:tcW w:w="2413" w:type="pct"/>
            <w:gridSpan w:val="2"/>
            <w:vMerge/>
          </w:tcPr>
          <w:p w:rsidR="00917C79" w:rsidRPr="009B1056" w:rsidRDefault="00917C79" w:rsidP="00016A2E">
            <w:pPr>
              <w:tabs>
                <w:tab w:val="right" w:leader="underscore" w:pos="9639"/>
              </w:tabs>
              <w:jc w:val="both"/>
              <w:rPr>
                <w:b/>
                <w:bCs/>
                <w:sz w:val="24"/>
                <w:szCs w:val="24"/>
              </w:rPr>
            </w:pPr>
          </w:p>
        </w:tc>
        <w:tc>
          <w:tcPr>
            <w:tcW w:w="1007" w:type="pct"/>
            <w:vMerge/>
          </w:tcPr>
          <w:p w:rsidR="00917C79" w:rsidRPr="009B1056" w:rsidRDefault="00917C79" w:rsidP="00016A2E">
            <w:pPr>
              <w:tabs>
                <w:tab w:val="right" w:leader="underscore" w:pos="9639"/>
              </w:tabs>
              <w:jc w:val="center"/>
              <w:rPr>
                <w:b/>
                <w:bCs/>
                <w:sz w:val="24"/>
                <w:szCs w:val="24"/>
              </w:rPr>
            </w:pPr>
          </w:p>
        </w:tc>
        <w:tc>
          <w:tcPr>
            <w:tcW w:w="1580" w:type="pct"/>
            <w:gridSpan w:val="2"/>
          </w:tcPr>
          <w:p w:rsidR="00917C79" w:rsidRPr="009B1056" w:rsidRDefault="00917C79" w:rsidP="00917C79">
            <w:pPr>
              <w:tabs>
                <w:tab w:val="right" w:leader="underscore" w:pos="9639"/>
              </w:tabs>
              <w:jc w:val="center"/>
              <w:rPr>
                <w:b/>
                <w:bCs/>
                <w:sz w:val="24"/>
                <w:szCs w:val="24"/>
              </w:rPr>
            </w:pPr>
            <w:r w:rsidRPr="009B1056">
              <w:rPr>
                <w:b/>
                <w:bCs/>
                <w:sz w:val="24"/>
                <w:szCs w:val="24"/>
              </w:rPr>
              <w:t xml:space="preserve">№ </w:t>
            </w:r>
            <w:r>
              <w:rPr>
                <w:b/>
                <w:bCs/>
                <w:sz w:val="24"/>
                <w:szCs w:val="24"/>
              </w:rPr>
              <w:t>5</w:t>
            </w:r>
          </w:p>
        </w:tc>
      </w:tr>
      <w:tr w:rsidR="00917C79" w:rsidRPr="009B1056" w:rsidTr="00917C79">
        <w:trPr>
          <w:trHeight w:val="340"/>
        </w:trPr>
        <w:tc>
          <w:tcPr>
            <w:tcW w:w="2413" w:type="pct"/>
            <w:gridSpan w:val="2"/>
            <w:vMerge/>
          </w:tcPr>
          <w:p w:rsidR="00917C79" w:rsidRPr="009B1056" w:rsidRDefault="00917C79" w:rsidP="00016A2E">
            <w:pPr>
              <w:tabs>
                <w:tab w:val="right" w:leader="underscore" w:pos="9639"/>
              </w:tabs>
              <w:jc w:val="both"/>
              <w:rPr>
                <w:b/>
                <w:bCs/>
                <w:sz w:val="24"/>
                <w:szCs w:val="24"/>
              </w:rPr>
            </w:pPr>
          </w:p>
        </w:tc>
        <w:tc>
          <w:tcPr>
            <w:tcW w:w="1007" w:type="pct"/>
            <w:vMerge/>
          </w:tcPr>
          <w:p w:rsidR="00917C79" w:rsidRPr="009B1056" w:rsidRDefault="00917C79" w:rsidP="00016A2E">
            <w:pPr>
              <w:tabs>
                <w:tab w:val="right" w:leader="underscore" w:pos="9639"/>
              </w:tabs>
              <w:jc w:val="center"/>
              <w:rPr>
                <w:b/>
                <w:bCs/>
                <w:sz w:val="24"/>
                <w:szCs w:val="24"/>
              </w:rPr>
            </w:pPr>
          </w:p>
        </w:tc>
        <w:tc>
          <w:tcPr>
            <w:tcW w:w="1580" w:type="pct"/>
            <w:gridSpan w:val="2"/>
          </w:tcPr>
          <w:p w:rsidR="00917C79" w:rsidRPr="009B1056" w:rsidRDefault="00917C79" w:rsidP="00016A2E">
            <w:pPr>
              <w:tabs>
                <w:tab w:val="right" w:leader="underscore" w:pos="9639"/>
              </w:tabs>
              <w:jc w:val="center"/>
              <w:rPr>
                <w:b/>
                <w:bCs/>
                <w:sz w:val="24"/>
                <w:szCs w:val="24"/>
              </w:rPr>
            </w:pPr>
            <w:r w:rsidRPr="009B1056">
              <w:rPr>
                <w:b/>
                <w:bCs/>
                <w:sz w:val="24"/>
                <w:szCs w:val="24"/>
              </w:rPr>
              <w:t>Часов</w:t>
            </w:r>
          </w:p>
        </w:tc>
      </w:tr>
      <w:tr w:rsidR="00917C79" w:rsidRPr="009B1056" w:rsidTr="00917C79">
        <w:trPr>
          <w:trHeight w:val="340"/>
        </w:trPr>
        <w:tc>
          <w:tcPr>
            <w:tcW w:w="2413" w:type="pct"/>
            <w:gridSpan w:val="2"/>
          </w:tcPr>
          <w:p w:rsidR="00917C79" w:rsidRPr="009B1056" w:rsidRDefault="00917C79" w:rsidP="00016A2E">
            <w:pPr>
              <w:tabs>
                <w:tab w:val="right" w:leader="underscore" w:pos="9639"/>
              </w:tabs>
              <w:jc w:val="center"/>
              <w:rPr>
                <w:bCs/>
                <w:sz w:val="24"/>
                <w:szCs w:val="24"/>
              </w:rPr>
            </w:pPr>
            <w:r w:rsidRPr="009B1056">
              <w:rPr>
                <w:bCs/>
                <w:sz w:val="24"/>
                <w:szCs w:val="24"/>
              </w:rPr>
              <w:t>1</w:t>
            </w:r>
          </w:p>
        </w:tc>
        <w:tc>
          <w:tcPr>
            <w:tcW w:w="1007" w:type="pct"/>
          </w:tcPr>
          <w:p w:rsidR="00917C79" w:rsidRPr="009B1056" w:rsidRDefault="00917C79" w:rsidP="00016A2E">
            <w:pPr>
              <w:tabs>
                <w:tab w:val="center" w:pos="246"/>
                <w:tab w:val="right" w:leader="underscore" w:pos="9639"/>
              </w:tabs>
              <w:jc w:val="center"/>
              <w:rPr>
                <w:bCs/>
                <w:sz w:val="24"/>
                <w:szCs w:val="24"/>
              </w:rPr>
            </w:pPr>
            <w:r w:rsidRPr="009B1056">
              <w:rPr>
                <w:bCs/>
                <w:sz w:val="24"/>
                <w:szCs w:val="24"/>
              </w:rPr>
              <w:t>2</w:t>
            </w:r>
          </w:p>
        </w:tc>
        <w:tc>
          <w:tcPr>
            <w:tcW w:w="1580" w:type="pct"/>
            <w:gridSpan w:val="2"/>
          </w:tcPr>
          <w:p w:rsidR="00917C79" w:rsidRPr="009B1056" w:rsidRDefault="00917C79" w:rsidP="00016A2E">
            <w:pPr>
              <w:tabs>
                <w:tab w:val="center" w:pos="246"/>
                <w:tab w:val="right" w:leader="underscore" w:pos="9639"/>
              </w:tabs>
              <w:jc w:val="center"/>
              <w:rPr>
                <w:bCs/>
                <w:sz w:val="24"/>
                <w:szCs w:val="24"/>
              </w:rPr>
            </w:pPr>
            <w:r w:rsidRPr="009B1056">
              <w:rPr>
                <w:bCs/>
                <w:sz w:val="24"/>
                <w:szCs w:val="24"/>
              </w:rPr>
              <w:t>3</w:t>
            </w:r>
          </w:p>
        </w:tc>
      </w:tr>
      <w:tr w:rsidR="00917C79" w:rsidRPr="009B1056" w:rsidTr="00917C79">
        <w:trPr>
          <w:trHeight w:val="340"/>
        </w:trPr>
        <w:tc>
          <w:tcPr>
            <w:tcW w:w="2413" w:type="pct"/>
            <w:gridSpan w:val="2"/>
          </w:tcPr>
          <w:p w:rsidR="00917C79" w:rsidRPr="009B1056" w:rsidRDefault="00917C79" w:rsidP="00016A2E">
            <w:pPr>
              <w:tabs>
                <w:tab w:val="right" w:leader="underscore" w:pos="9639"/>
              </w:tabs>
              <w:rPr>
                <w:b/>
                <w:bCs/>
                <w:sz w:val="24"/>
                <w:szCs w:val="24"/>
              </w:rPr>
            </w:pPr>
            <w:r w:rsidRPr="009B1056">
              <w:rPr>
                <w:b/>
                <w:bCs/>
                <w:sz w:val="24"/>
                <w:szCs w:val="24"/>
              </w:rPr>
              <w:t>Аудиторная контактная работа (всего)</w:t>
            </w:r>
          </w:p>
        </w:tc>
        <w:tc>
          <w:tcPr>
            <w:tcW w:w="1007" w:type="pct"/>
          </w:tcPr>
          <w:p w:rsidR="00917C79" w:rsidRPr="009070D6" w:rsidRDefault="009070D6" w:rsidP="00D16C70">
            <w:pPr>
              <w:tabs>
                <w:tab w:val="right" w:leader="underscore" w:pos="9639"/>
              </w:tabs>
              <w:jc w:val="center"/>
              <w:rPr>
                <w:bCs/>
                <w:sz w:val="24"/>
                <w:szCs w:val="24"/>
              </w:rPr>
            </w:pPr>
            <w:r>
              <w:rPr>
                <w:bCs/>
                <w:sz w:val="24"/>
                <w:szCs w:val="24"/>
              </w:rPr>
              <w:t>3</w:t>
            </w:r>
            <w:r w:rsidR="00D16C70">
              <w:rPr>
                <w:bCs/>
                <w:sz w:val="24"/>
                <w:szCs w:val="24"/>
              </w:rPr>
              <w:t>6</w:t>
            </w:r>
          </w:p>
        </w:tc>
        <w:tc>
          <w:tcPr>
            <w:tcW w:w="1580" w:type="pct"/>
            <w:gridSpan w:val="2"/>
          </w:tcPr>
          <w:p w:rsidR="00917C79" w:rsidRPr="009070D6" w:rsidRDefault="009070D6" w:rsidP="00D16C70">
            <w:pPr>
              <w:tabs>
                <w:tab w:val="right" w:leader="underscore" w:pos="9639"/>
              </w:tabs>
              <w:jc w:val="center"/>
              <w:rPr>
                <w:bCs/>
                <w:sz w:val="24"/>
                <w:szCs w:val="24"/>
              </w:rPr>
            </w:pPr>
            <w:r>
              <w:rPr>
                <w:bCs/>
                <w:sz w:val="24"/>
                <w:szCs w:val="24"/>
              </w:rPr>
              <w:t>3</w:t>
            </w:r>
            <w:r w:rsidR="00D16C70">
              <w:rPr>
                <w:bCs/>
                <w:sz w:val="24"/>
                <w:szCs w:val="24"/>
              </w:rPr>
              <w:t>6</w:t>
            </w:r>
          </w:p>
        </w:tc>
      </w:tr>
      <w:tr w:rsidR="00917C79" w:rsidRPr="009B1056" w:rsidTr="00917C79">
        <w:trPr>
          <w:trHeight w:val="340"/>
        </w:trPr>
        <w:tc>
          <w:tcPr>
            <w:tcW w:w="2413" w:type="pct"/>
            <w:gridSpan w:val="2"/>
          </w:tcPr>
          <w:p w:rsidR="00917C79" w:rsidRPr="009B1056" w:rsidRDefault="00917C79" w:rsidP="00016A2E">
            <w:pPr>
              <w:tabs>
                <w:tab w:val="right" w:leader="underscore" w:pos="9639"/>
              </w:tabs>
              <w:rPr>
                <w:bCs/>
                <w:sz w:val="24"/>
                <w:szCs w:val="24"/>
              </w:rPr>
            </w:pPr>
            <w:r w:rsidRPr="009B1056">
              <w:rPr>
                <w:bCs/>
                <w:sz w:val="24"/>
                <w:szCs w:val="24"/>
              </w:rPr>
              <w:t>В том числе:</w:t>
            </w:r>
          </w:p>
        </w:tc>
        <w:tc>
          <w:tcPr>
            <w:tcW w:w="1007" w:type="pct"/>
          </w:tcPr>
          <w:p w:rsidR="00917C79" w:rsidRPr="009070D6" w:rsidRDefault="00917C79" w:rsidP="00016A2E">
            <w:pPr>
              <w:tabs>
                <w:tab w:val="right" w:leader="underscore" w:pos="9639"/>
              </w:tabs>
              <w:jc w:val="center"/>
              <w:rPr>
                <w:bCs/>
                <w:sz w:val="24"/>
                <w:szCs w:val="24"/>
              </w:rPr>
            </w:pPr>
          </w:p>
        </w:tc>
        <w:tc>
          <w:tcPr>
            <w:tcW w:w="1580" w:type="pct"/>
            <w:gridSpan w:val="2"/>
          </w:tcPr>
          <w:p w:rsidR="00917C79" w:rsidRPr="009070D6" w:rsidRDefault="00917C79" w:rsidP="00016A2E">
            <w:pPr>
              <w:tabs>
                <w:tab w:val="right" w:leader="underscore" w:pos="9639"/>
              </w:tabs>
              <w:jc w:val="center"/>
              <w:rPr>
                <w:bCs/>
                <w:sz w:val="24"/>
                <w:szCs w:val="24"/>
              </w:rPr>
            </w:pPr>
          </w:p>
        </w:tc>
      </w:tr>
      <w:tr w:rsidR="00917C79" w:rsidRPr="009B1056" w:rsidTr="00917C79">
        <w:trPr>
          <w:trHeight w:val="340"/>
        </w:trPr>
        <w:tc>
          <w:tcPr>
            <w:tcW w:w="2413" w:type="pct"/>
            <w:gridSpan w:val="2"/>
          </w:tcPr>
          <w:p w:rsidR="00917C79" w:rsidRPr="009B1056" w:rsidRDefault="00917C79" w:rsidP="00584B82">
            <w:pPr>
              <w:tabs>
                <w:tab w:val="right" w:leader="underscore" w:pos="9639"/>
              </w:tabs>
              <w:rPr>
                <w:bCs/>
                <w:sz w:val="24"/>
                <w:szCs w:val="24"/>
              </w:rPr>
            </w:pPr>
            <w:r w:rsidRPr="009B1056">
              <w:rPr>
                <w:bCs/>
                <w:sz w:val="24"/>
                <w:szCs w:val="24"/>
              </w:rPr>
              <w:t>Лекции</w:t>
            </w:r>
          </w:p>
        </w:tc>
        <w:tc>
          <w:tcPr>
            <w:tcW w:w="1007" w:type="pct"/>
          </w:tcPr>
          <w:p w:rsidR="00917C79" w:rsidRPr="009070D6" w:rsidRDefault="00917C79" w:rsidP="00016A2E">
            <w:pPr>
              <w:tabs>
                <w:tab w:val="right" w:leader="underscore" w:pos="9639"/>
              </w:tabs>
              <w:jc w:val="center"/>
              <w:rPr>
                <w:bCs/>
                <w:sz w:val="24"/>
                <w:szCs w:val="24"/>
              </w:rPr>
            </w:pPr>
            <w:r w:rsidRPr="009070D6">
              <w:rPr>
                <w:bCs/>
                <w:sz w:val="24"/>
                <w:szCs w:val="24"/>
              </w:rPr>
              <w:t>18</w:t>
            </w:r>
          </w:p>
        </w:tc>
        <w:tc>
          <w:tcPr>
            <w:tcW w:w="1580" w:type="pct"/>
            <w:gridSpan w:val="2"/>
          </w:tcPr>
          <w:p w:rsidR="00917C79" w:rsidRPr="009070D6" w:rsidRDefault="00917C79" w:rsidP="00016A2E">
            <w:pPr>
              <w:tabs>
                <w:tab w:val="right" w:leader="underscore" w:pos="9639"/>
              </w:tabs>
              <w:jc w:val="center"/>
              <w:rPr>
                <w:bCs/>
                <w:sz w:val="24"/>
                <w:szCs w:val="24"/>
              </w:rPr>
            </w:pPr>
            <w:r w:rsidRPr="009070D6">
              <w:rPr>
                <w:bCs/>
                <w:sz w:val="24"/>
                <w:szCs w:val="24"/>
              </w:rPr>
              <w:t>18</w:t>
            </w:r>
          </w:p>
        </w:tc>
      </w:tr>
      <w:tr w:rsidR="00917C79" w:rsidRPr="009B1056" w:rsidTr="00917C79">
        <w:trPr>
          <w:trHeight w:val="340"/>
        </w:trPr>
        <w:tc>
          <w:tcPr>
            <w:tcW w:w="2413" w:type="pct"/>
            <w:gridSpan w:val="2"/>
          </w:tcPr>
          <w:p w:rsidR="00917C79" w:rsidRPr="009B1056" w:rsidRDefault="0052245F" w:rsidP="00584B82">
            <w:pPr>
              <w:tabs>
                <w:tab w:val="right" w:leader="underscore" w:pos="9639"/>
              </w:tabs>
              <w:rPr>
                <w:bCs/>
                <w:sz w:val="24"/>
                <w:szCs w:val="24"/>
              </w:rPr>
            </w:pPr>
            <w:r>
              <w:rPr>
                <w:bCs/>
                <w:sz w:val="24"/>
                <w:szCs w:val="24"/>
              </w:rPr>
              <w:t>Практические занятия</w:t>
            </w:r>
          </w:p>
        </w:tc>
        <w:tc>
          <w:tcPr>
            <w:tcW w:w="1007" w:type="pct"/>
          </w:tcPr>
          <w:p w:rsidR="00917C79" w:rsidRPr="009070D6" w:rsidRDefault="00F1751D" w:rsidP="00016A2E">
            <w:pPr>
              <w:tabs>
                <w:tab w:val="right" w:leader="underscore" w:pos="9639"/>
              </w:tabs>
              <w:jc w:val="center"/>
              <w:rPr>
                <w:bCs/>
                <w:sz w:val="24"/>
                <w:szCs w:val="24"/>
              </w:rPr>
            </w:pPr>
            <w:r w:rsidRPr="009070D6">
              <w:rPr>
                <w:bCs/>
                <w:sz w:val="24"/>
                <w:szCs w:val="24"/>
              </w:rPr>
              <w:t>18</w:t>
            </w:r>
          </w:p>
        </w:tc>
        <w:tc>
          <w:tcPr>
            <w:tcW w:w="1580" w:type="pct"/>
            <w:gridSpan w:val="2"/>
          </w:tcPr>
          <w:p w:rsidR="00917C79" w:rsidRPr="009070D6" w:rsidRDefault="00F1751D" w:rsidP="00016A2E">
            <w:pPr>
              <w:tabs>
                <w:tab w:val="right" w:leader="underscore" w:pos="9639"/>
              </w:tabs>
              <w:jc w:val="center"/>
              <w:rPr>
                <w:bCs/>
                <w:sz w:val="24"/>
                <w:szCs w:val="24"/>
              </w:rPr>
            </w:pPr>
            <w:r w:rsidRPr="009070D6">
              <w:rPr>
                <w:bCs/>
                <w:sz w:val="24"/>
                <w:szCs w:val="24"/>
              </w:rPr>
              <w:t>18</w:t>
            </w:r>
          </w:p>
        </w:tc>
      </w:tr>
      <w:tr w:rsidR="00917C79" w:rsidRPr="009B1056" w:rsidTr="00917C79">
        <w:trPr>
          <w:trHeight w:val="340"/>
        </w:trPr>
        <w:tc>
          <w:tcPr>
            <w:tcW w:w="2413" w:type="pct"/>
            <w:gridSpan w:val="2"/>
          </w:tcPr>
          <w:p w:rsidR="00917C79" w:rsidRPr="005B514D" w:rsidRDefault="007509E0" w:rsidP="005B514D">
            <w:pPr>
              <w:tabs>
                <w:tab w:val="right" w:leader="underscore" w:pos="9639"/>
              </w:tabs>
              <w:rPr>
                <w:bCs/>
                <w:sz w:val="24"/>
                <w:szCs w:val="24"/>
              </w:rPr>
            </w:pPr>
            <w:r w:rsidRPr="005B514D">
              <w:rPr>
                <w:b/>
                <w:sz w:val="24"/>
                <w:szCs w:val="24"/>
              </w:rPr>
              <w:t xml:space="preserve">Контактная внеаудиторная работа, </w:t>
            </w:r>
            <w:r w:rsidRPr="005B514D">
              <w:rPr>
                <w:i/>
                <w:sz w:val="24"/>
                <w:szCs w:val="24"/>
              </w:rPr>
              <w:t>в</w:t>
            </w:r>
            <w:r w:rsidRPr="005B514D">
              <w:rPr>
                <w:bCs/>
                <w:i/>
                <w:sz w:val="24"/>
                <w:szCs w:val="24"/>
              </w:rPr>
              <w:t xml:space="preserve"> том числе: </w:t>
            </w:r>
          </w:p>
        </w:tc>
        <w:tc>
          <w:tcPr>
            <w:tcW w:w="1007" w:type="pct"/>
          </w:tcPr>
          <w:p w:rsidR="00917C79" w:rsidRPr="005B514D" w:rsidRDefault="00917C79" w:rsidP="00016A2E">
            <w:pPr>
              <w:tabs>
                <w:tab w:val="right" w:leader="underscore" w:pos="9639"/>
              </w:tabs>
              <w:jc w:val="center"/>
              <w:rPr>
                <w:bCs/>
                <w:sz w:val="24"/>
                <w:szCs w:val="24"/>
              </w:rPr>
            </w:pPr>
          </w:p>
        </w:tc>
        <w:tc>
          <w:tcPr>
            <w:tcW w:w="1580" w:type="pct"/>
            <w:gridSpan w:val="2"/>
          </w:tcPr>
          <w:p w:rsidR="00917C79" w:rsidRPr="005B514D" w:rsidRDefault="00917C79" w:rsidP="00016A2E">
            <w:pPr>
              <w:tabs>
                <w:tab w:val="right" w:leader="underscore" w:pos="9639"/>
              </w:tabs>
              <w:jc w:val="center"/>
              <w:rPr>
                <w:bCs/>
                <w:sz w:val="24"/>
                <w:szCs w:val="24"/>
              </w:rPr>
            </w:pPr>
          </w:p>
        </w:tc>
      </w:tr>
      <w:tr w:rsidR="007509E0" w:rsidRPr="009B1056" w:rsidTr="00917C79">
        <w:trPr>
          <w:trHeight w:val="340"/>
        </w:trPr>
        <w:tc>
          <w:tcPr>
            <w:tcW w:w="2413" w:type="pct"/>
            <w:gridSpan w:val="2"/>
          </w:tcPr>
          <w:p w:rsidR="007509E0" w:rsidRPr="005B514D" w:rsidRDefault="007509E0" w:rsidP="00016A2E">
            <w:pPr>
              <w:tabs>
                <w:tab w:val="right" w:leader="underscore" w:pos="9639"/>
              </w:tabs>
              <w:rPr>
                <w:b/>
                <w:sz w:val="24"/>
                <w:szCs w:val="24"/>
              </w:rPr>
            </w:pPr>
            <w:r w:rsidRPr="005B514D">
              <w:rPr>
                <w:bCs/>
                <w:sz w:val="24"/>
                <w:szCs w:val="24"/>
              </w:rPr>
              <w:t>Индивидуальные и групповые консультации</w:t>
            </w:r>
          </w:p>
        </w:tc>
        <w:tc>
          <w:tcPr>
            <w:tcW w:w="1007" w:type="pct"/>
          </w:tcPr>
          <w:p w:rsidR="007509E0" w:rsidRPr="005B514D" w:rsidRDefault="005B514D" w:rsidP="00384219">
            <w:pPr>
              <w:tabs>
                <w:tab w:val="right" w:leader="underscore" w:pos="9639"/>
              </w:tabs>
              <w:jc w:val="center"/>
              <w:rPr>
                <w:bCs/>
                <w:sz w:val="24"/>
                <w:szCs w:val="24"/>
              </w:rPr>
            </w:pPr>
            <w:r w:rsidRPr="005B514D">
              <w:rPr>
                <w:bCs/>
                <w:sz w:val="24"/>
                <w:szCs w:val="24"/>
              </w:rPr>
              <w:t>1,</w:t>
            </w:r>
            <w:r w:rsidR="00384219">
              <w:rPr>
                <w:bCs/>
                <w:sz w:val="24"/>
                <w:szCs w:val="24"/>
              </w:rPr>
              <w:t>5</w:t>
            </w:r>
          </w:p>
        </w:tc>
        <w:tc>
          <w:tcPr>
            <w:tcW w:w="1580" w:type="pct"/>
            <w:gridSpan w:val="2"/>
          </w:tcPr>
          <w:p w:rsidR="007509E0" w:rsidRPr="005B514D" w:rsidRDefault="005B514D" w:rsidP="00384219">
            <w:pPr>
              <w:tabs>
                <w:tab w:val="right" w:leader="underscore" w:pos="9639"/>
              </w:tabs>
              <w:jc w:val="center"/>
              <w:rPr>
                <w:bCs/>
                <w:sz w:val="24"/>
                <w:szCs w:val="24"/>
              </w:rPr>
            </w:pPr>
            <w:r w:rsidRPr="005B514D">
              <w:rPr>
                <w:bCs/>
                <w:sz w:val="24"/>
                <w:szCs w:val="24"/>
              </w:rPr>
              <w:t>1,</w:t>
            </w:r>
            <w:r w:rsidR="00384219">
              <w:rPr>
                <w:bCs/>
                <w:sz w:val="24"/>
                <w:szCs w:val="24"/>
              </w:rPr>
              <w:t>5</w:t>
            </w:r>
          </w:p>
        </w:tc>
      </w:tr>
      <w:tr w:rsidR="00D16C70" w:rsidRPr="009B1056" w:rsidTr="00917C79">
        <w:trPr>
          <w:trHeight w:val="340"/>
        </w:trPr>
        <w:tc>
          <w:tcPr>
            <w:tcW w:w="2413" w:type="pct"/>
            <w:gridSpan w:val="2"/>
          </w:tcPr>
          <w:p w:rsidR="00D16C70" w:rsidRPr="005B514D" w:rsidRDefault="00D16C70" w:rsidP="002A7D6E">
            <w:pPr>
              <w:tabs>
                <w:tab w:val="right" w:leader="underscore" w:pos="9639"/>
              </w:tabs>
              <w:rPr>
                <w:bCs/>
                <w:sz w:val="24"/>
                <w:szCs w:val="24"/>
              </w:rPr>
            </w:pPr>
            <w:r>
              <w:rPr>
                <w:b/>
                <w:bCs/>
                <w:sz w:val="24"/>
                <w:szCs w:val="24"/>
              </w:rPr>
              <w:t>Самостоятельная работа обучающегося (</w:t>
            </w:r>
            <w:proofErr w:type="gramStart"/>
            <w:r>
              <w:rPr>
                <w:b/>
                <w:bCs/>
                <w:sz w:val="24"/>
                <w:szCs w:val="24"/>
              </w:rPr>
              <w:t>СР</w:t>
            </w:r>
            <w:proofErr w:type="gramEnd"/>
            <w:r w:rsidRPr="009B1056">
              <w:rPr>
                <w:b/>
                <w:bCs/>
                <w:sz w:val="24"/>
                <w:szCs w:val="24"/>
              </w:rPr>
              <w:t>) (всего)</w:t>
            </w:r>
          </w:p>
        </w:tc>
        <w:tc>
          <w:tcPr>
            <w:tcW w:w="1007" w:type="pct"/>
          </w:tcPr>
          <w:p w:rsidR="00D16C70" w:rsidRPr="005B514D" w:rsidRDefault="00D16C70" w:rsidP="00384219">
            <w:pPr>
              <w:tabs>
                <w:tab w:val="right" w:leader="underscore" w:pos="9639"/>
              </w:tabs>
              <w:jc w:val="center"/>
              <w:rPr>
                <w:bCs/>
                <w:sz w:val="24"/>
                <w:szCs w:val="24"/>
              </w:rPr>
            </w:pPr>
            <w:r w:rsidRPr="009070D6">
              <w:rPr>
                <w:bCs/>
                <w:sz w:val="24"/>
                <w:szCs w:val="24"/>
              </w:rPr>
              <w:t>106</w:t>
            </w:r>
          </w:p>
        </w:tc>
        <w:tc>
          <w:tcPr>
            <w:tcW w:w="1580" w:type="pct"/>
            <w:gridSpan w:val="2"/>
          </w:tcPr>
          <w:p w:rsidR="00D16C70" w:rsidRPr="005B514D" w:rsidRDefault="00D16C70" w:rsidP="00384219">
            <w:pPr>
              <w:tabs>
                <w:tab w:val="right" w:leader="underscore" w:pos="9639"/>
              </w:tabs>
              <w:jc w:val="center"/>
              <w:rPr>
                <w:bCs/>
                <w:sz w:val="24"/>
                <w:szCs w:val="24"/>
              </w:rPr>
            </w:pPr>
            <w:r w:rsidRPr="009070D6">
              <w:rPr>
                <w:bCs/>
                <w:sz w:val="24"/>
                <w:szCs w:val="24"/>
              </w:rPr>
              <w:t>106</w:t>
            </w:r>
          </w:p>
        </w:tc>
      </w:tr>
      <w:tr w:rsidR="00917C79" w:rsidRPr="009B1056" w:rsidTr="00917C79">
        <w:trPr>
          <w:trHeight w:val="340"/>
        </w:trPr>
        <w:tc>
          <w:tcPr>
            <w:tcW w:w="2413" w:type="pct"/>
            <w:gridSpan w:val="2"/>
            <w:vAlign w:val="center"/>
          </w:tcPr>
          <w:p w:rsidR="00917C79" w:rsidRPr="005B514D" w:rsidRDefault="00917C79" w:rsidP="00917C79">
            <w:pPr>
              <w:tabs>
                <w:tab w:val="right" w:leader="underscore" w:pos="9639"/>
              </w:tabs>
              <w:snapToGrid w:val="0"/>
              <w:spacing w:before="60" w:after="60"/>
              <w:rPr>
                <w:bCs/>
                <w:sz w:val="24"/>
                <w:szCs w:val="24"/>
              </w:rPr>
            </w:pPr>
            <w:r w:rsidRPr="005B514D">
              <w:rPr>
                <w:bCs/>
                <w:i/>
                <w:sz w:val="24"/>
                <w:szCs w:val="24"/>
              </w:rPr>
              <w:t xml:space="preserve">Подготовка к практическим занятиям </w:t>
            </w:r>
          </w:p>
        </w:tc>
        <w:tc>
          <w:tcPr>
            <w:tcW w:w="1007" w:type="pct"/>
          </w:tcPr>
          <w:p w:rsidR="00917C79" w:rsidRPr="005B514D" w:rsidRDefault="005B514D" w:rsidP="00016A2E">
            <w:pPr>
              <w:tabs>
                <w:tab w:val="right" w:leader="underscore" w:pos="9639"/>
              </w:tabs>
              <w:jc w:val="center"/>
              <w:rPr>
                <w:bCs/>
                <w:sz w:val="24"/>
                <w:szCs w:val="24"/>
              </w:rPr>
            </w:pPr>
            <w:r w:rsidRPr="005B514D">
              <w:rPr>
                <w:bCs/>
                <w:sz w:val="24"/>
                <w:szCs w:val="24"/>
              </w:rPr>
              <w:t>1</w:t>
            </w:r>
            <w:r w:rsidR="009070D6" w:rsidRPr="005B514D">
              <w:rPr>
                <w:bCs/>
                <w:sz w:val="24"/>
                <w:szCs w:val="24"/>
              </w:rPr>
              <w:t>5</w:t>
            </w:r>
          </w:p>
        </w:tc>
        <w:tc>
          <w:tcPr>
            <w:tcW w:w="1580" w:type="pct"/>
            <w:gridSpan w:val="2"/>
          </w:tcPr>
          <w:p w:rsidR="00917C79" w:rsidRPr="005B514D" w:rsidRDefault="005B514D" w:rsidP="00016A2E">
            <w:pPr>
              <w:tabs>
                <w:tab w:val="right" w:leader="underscore" w:pos="9639"/>
              </w:tabs>
              <w:jc w:val="center"/>
              <w:rPr>
                <w:bCs/>
                <w:sz w:val="24"/>
                <w:szCs w:val="24"/>
              </w:rPr>
            </w:pPr>
            <w:r w:rsidRPr="005B514D">
              <w:rPr>
                <w:bCs/>
                <w:sz w:val="24"/>
                <w:szCs w:val="24"/>
              </w:rPr>
              <w:t>1</w:t>
            </w:r>
            <w:r w:rsidR="009070D6" w:rsidRPr="005B514D">
              <w:rPr>
                <w:bCs/>
                <w:sz w:val="24"/>
                <w:szCs w:val="24"/>
              </w:rPr>
              <w:t>5</w:t>
            </w:r>
          </w:p>
        </w:tc>
      </w:tr>
      <w:tr w:rsidR="005B514D" w:rsidRPr="009B1056" w:rsidTr="00917C79">
        <w:trPr>
          <w:trHeight w:val="340"/>
        </w:trPr>
        <w:tc>
          <w:tcPr>
            <w:tcW w:w="2413" w:type="pct"/>
            <w:gridSpan w:val="2"/>
            <w:vAlign w:val="center"/>
          </w:tcPr>
          <w:p w:rsidR="005B514D" w:rsidRPr="005B514D" w:rsidRDefault="005B514D" w:rsidP="00917C79">
            <w:pPr>
              <w:tabs>
                <w:tab w:val="right" w:leader="underscore" w:pos="9639"/>
              </w:tabs>
              <w:snapToGrid w:val="0"/>
              <w:spacing w:before="60" w:after="60"/>
              <w:rPr>
                <w:bCs/>
                <w:i/>
                <w:sz w:val="24"/>
                <w:szCs w:val="24"/>
              </w:rPr>
            </w:pPr>
            <w:r w:rsidRPr="005B514D">
              <w:rPr>
                <w:bCs/>
                <w:i/>
                <w:sz w:val="24"/>
                <w:szCs w:val="24"/>
              </w:rPr>
              <w:t>Работа с книжными источниками</w:t>
            </w:r>
          </w:p>
        </w:tc>
        <w:tc>
          <w:tcPr>
            <w:tcW w:w="1007" w:type="pct"/>
          </w:tcPr>
          <w:p w:rsidR="005B514D" w:rsidRPr="005B514D" w:rsidRDefault="005B514D" w:rsidP="00016A2E">
            <w:pPr>
              <w:tabs>
                <w:tab w:val="right" w:leader="underscore" w:pos="9639"/>
              </w:tabs>
              <w:jc w:val="center"/>
              <w:rPr>
                <w:bCs/>
                <w:sz w:val="24"/>
                <w:szCs w:val="24"/>
              </w:rPr>
            </w:pPr>
            <w:r w:rsidRPr="005B514D">
              <w:rPr>
                <w:bCs/>
                <w:sz w:val="24"/>
                <w:szCs w:val="24"/>
              </w:rPr>
              <w:t>20</w:t>
            </w:r>
          </w:p>
        </w:tc>
        <w:tc>
          <w:tcPr>
            <w:tcW w:w="1580" w:type="pct"/>
            <w:gridSpan w:val="2"/>
          </w:tcPr>
          <w:p w:rsidR="005B514D" w:rsidRPr="005B514D" w:rsidRDefault="005B514D" w:rsidP="00016A2E">
            <w:pPr>
              <w:tabs>
                <w:tab w:val="right" w:leader="underscore" w:pos="9639"/>
              </w:tabs>
              <w:jc w:val="center"/>
              <w:rPr>
                <w:bCs/>
                <w:sz w:val="24"/>
                <w:szCs w:val="24"/>
              </w:rPr>
            </w:pPr>
            <w:r w:rsidRPr="005B514D">
              <w:rPr>
                <w:bCs/>
                <w:sz w:val="24"/>
                <w:szCs w:val="24"/>
              </w:rPr>
              <w:t>20</w:t>
            </w:r>
          </w:p>
        </w:tc>
      </w:tr>
      <w:tr w:rsidR="005B514D" w:rsidRPr="009B1056" w:rsidTr="00917C79">
        <w:trPr>
          <w:trHeight w:val="340"/>
        </w:trPr>
        <w:tc>
          <w:tcPr>
            <w:tcW w:w="2413" w:type="pct"/>
            <w:gridSpan w:val="2"/>
            <w:vAlign w:val="center"/>
          </w:tcPr>
          <w:p w:rsidR="005B514D" w:rsidRPr="005B514D" w:rsidRDefault="005B514D" w:rsidP="00917C79">
            <w:pPr>
              <w:tabs>
                <w:tab w:val="right" w:leader="underscore" w:pos="9639"/>
              </w:tabs>
              <w:snapToGrid w:val="0"/>
              <w:spacing w:before="60" w:after="60"/>
              <w:rPr>
                <w:bCs/>
                <w:i/>
                <w:sz w:val="24"/>
                <w:szCs w:val="24"/>
              </w:rPr>
            </w:pPr>
            <w:r w:rsidRPr="005B514D">
              <w:rPr>
                <w:bCs/>
                <w:i/>
                <w:sz w:val="24"/>
                <w:szCs w:val="24"/>
              </w:rPr>
              <w:t>Работа с электронными источниками</w:t>
            </w:r>
          </w:p>
        </w:tc>
        <w:tc>
          <w:tcPr>
            <w:tcW w:w="1007" w:type="pct"/>
          </w:tcPr>
          <w:p w:rsidR="005B514D" w:rsidRPr="005B514D" w:rsidRDefault="005B514D" w:rsidP="00016A2E">
            <w:pPr>
              <w:tabs>
                <w:tab w:val="right" w:leader="underscore" w:pos="9639"/>
              </w:tabs>
              <w:jc w:val="center"/>
              <w:rPr>
                <w:bCs/>
                <w:sz w:val="24"/>
                <w:szCs w:val="24"/>
              </w:rPr>
            </w:pPr>
            <w:r w:rsidRPr="005B514D">
              <w:rPr>
                <w:bCs/>
                <w:sz w:val="24"/>
                <w:szCs w:val="24"/>
              </w:rPr>
              <w:t>20</w:t>
            </w:r>
          </w:p>
        </w:tc>
        <w:tc>
          <w:tcPr>
            <w:tcW w:w="1580" w:type="pct"/>
            <w:gridSpan w:val="2"/>
          </w:tcPr>
          <w:p w:rsidR="005B514D" w:rsidRPr="005B514D" w:rsidRDefault="005B514D" w:rsidP="00016A2E">
            <w:pPr>
              <w:tabs>
                <w:tab w:val="right" w:leader="underscore" w:pos="9639"/>
              </w:tabs>
              <w:jc w:val="center"/>
              <w:rPr>
                <w:bCs/>
                <w:sz w:val="24"/>
                <w:szCs w:val="24"/>
              </w:rPr>
            </w:pPr>
            <w:r w:rsidRPr="005B514D">
              <w:rPr>
                <w:bCs/>
                <w:sz w:val="24"/>
                <w:szCs w:val="24"/>
              </w:rPr>
              <w:t>20</w:t>
            </w:r>
          </w:p>
        </w:tc>
      </w:tr>
      <w:tr w:rsidR="00917C79" w:rsidRPr="009B1056" w:rsidTr="00917C79">
        <w:trPr>
          <w:trHeight w:val="340"/>
        </w:trPr>
        <w:tc>
          <w:tcPr>
            <w:tcW w:w="2413" w:type="pct"/>
            <w:gridSpan w:val="2"/>
            <w:vAlign w:val="center"/>
          </w:tcPr>
          <w:p w:rsidR="00917C79" w:rsidRPr="005B514D" w:rsidRDefault="00917C79" w:rsidP="005B514D">
            <w:pPr>
              <w:tabs>
                <w:tab w:val="right" w:leader="underscore" w:pos="9639"/>
              </w:tabs>
              <w:snapToGrid w:val="0"/>
              <w:spacing w:before="60" w:after="60"/>
              <w:rPr>
                <w:bCs/>
                <w:sz w:val="24"/>
                <w:szCs w:val="24"/>
              </w:rPr>
            </w:pPr>
            <w:r w:rsidRPr="005B514D">
              <w:rPr>
                <w:bCs/>
                <w:i/>
                <w:sz w:val="24"/>
                <w:szCs w:val="24"/>
              </w:rPr>
              <w:t xml:space="preserve">Подготовка к </w:t>
            </w:r>
            <w:r w:rsidR="005B514D">
              <w:rPr>
                <w:bCs/>
                <w:i/>
                <w:sz w:val="24"/>
                <w:szCs w:val="24"/>
              </w:rPr>
              <w:t>тестированию</w:t>
            </w:r>
          </w:p>
        </w:tc>
        <w:tc>
          <w:tcPr>
            <w:tcW w:w="1007" w:type="pct"/>
          </w:tcPr>
          <w:p w:rsidR="00917C79" w:rsidRPr="005B514D" w:rsidRDefault="005B514D" w:rsidP="00016A2E">
            <w:pPr>
              <w:tabs>
                <w:tab w:val="right" w:leader="underscore" w:pos="9639"/>
              </w:tabs>
              <w:jc w:val="center"/>
              <w:rPr>
                <w:bCs/>
                <w:sz w:val="24"/>
                <w:szCs w:val="24"/>
              </w:rPr>
            </w:pPr>
            <w:r>
              <w:rPr>
                <w:bCs/>
                <w:sz w:val="24"/>
                <w:szCs w:val="24"/>
              </w:rPr>
              <w:t>20</w:t>
            </w:r>
          </w:p>
        </w:tc>
        <w:tc>
          <w:tcPr>
            <w:tcW w:w="1580" w:type="pct"/>
            <w:gridSpan w:val="2"/>
          </w:tcPr>
          <w:p w:rsidR="00917C79" w:rsidRPr="005B514D" w:rsidRDefault="009070D6" w:rsidP="00871F3B">
            <w:pPr>
              <w:tabs>
                <w:tab w:val="right" w:leader="underscore" w:pos="9639"/>
              </w:tabs>
              <w:jc w:val="center"/>
              <w:rPr>
                <w:bCs/>
                <w:sz w:val="24"/>
                <w:szCs w:val="24"/>
              </w:rPr>
            </w:pPr>
            <w:r w:rsidRPr="005B514D">
              <w:rPr>
                <w:bCs/>
                <w:sz w:val="24"/>
                <w:szCs w:val="24"/>
              </w:rPr>
              <w:t>2</w:t>
            </w:r>
            <w:r w:rsidR="00871F3B">
              <w:rPr>
                <w:bCs/>
                <w:sz w:val="24"/>
                <w:szCs w:val="24"/>
              </w:rPr>
              <w:t>0</w:t>
            </w:r>
          </w:p>
        </w:tc>
      </w:tr>
      <w:tr w:rsidR="00917C79" w:rsidRPr="009B1056" w:rsidTr="00917C79">
        <w:trPr>
          <w:trHeight w:val="340"/>
        </w:trPr>
        <w:tc>
          <w:tcPr>
            <w:tcW w:w="2413" w:type="pct"/>
            <w:gridSpan w:val="2"/>
            <w:vAlign w:val="center"/>
          </w:tcPr>
          <w:p w:rsidR="00917C79" w:rsidRPr="005B514D" w:rsidRDefault="00917C79" w:rsidP="00016A2E">
            <w:pPr>
              <w:tabs>
                <w:tab w:val="right" w:leader="underscore" w:pos="9639"/>
              </w:tabs>
              <w:snapToGrid w:val="0"/>
              <w:spacing w:before="60" w:after="60"/>
              <w:rPr>
                <w:bCs/>
                <w:sz w:val="24"/>
                <w:szCs w:val="24"/>
              </w:rPr>
            </w:pPr>
            <w:r w:rsidRPr="005B514D">
              <w:rPr>
                <w:bCs/>
                <w:i/>
                <w:sz w:val="24"/>
                <w:szCs w:val="24"/>
              </w:rPr>
              <w:t xml:space="preserve">Подготовка к промежуточному контролю </w:t>
            </w:r>
          </w:p>
        </w:tc>
        <w:tc>
          <w:tcPr>
            <w:tcW w:w="1007" w:type="pct"/>
          </w:tcPr>
          <w:p w:rsidR="00917C79" w:rsidRPr="005B514D" w:rsidRDefault="009070D6" w:rsidP="005B514D">
            <w:pPr>
              <w:tabs>
                <w:tab w:val="right" w:leader="underscore" w:pos="9639"/>
              </w:tabs>
              <w:jc w:val="center"/>
              <w:rPr>
                <w:bCs/>
                <w:sz w:val="24"/>
                <w:szCs w:val="24"/>
              </w:rPr>
            </w:pPr>
            <w:r w:rsidRPr="005B514D">
              <w:rPr>
                <w:bCs/>
                <w:sz w:val="24"/>
                <w:szCs w:val="24"/>
              </w:rPr>
              <w:t>2</w:t>
            </w:r>
            <w:r w:rsidR="005B514D" w:rsidRPr="005B514D">
              <w:rPr>
                <w:bCs/>
                <w:sz w:val="24"/>
                <w:szCs w:val="24"/>
              </w:rPr>
              <w:t>0</w:t>
            </w:r>
          </w:p>
        </w:tc>
        <w:tc>
          <w:tcPr>
            <w:tcW w:w="1580" w:type="pct"/>
            <w:gridSpan w:val="2"/>
          </w:tcPr>
          <w:p w:rsidR="00917C79" w:rsidRPr="005B514D" w:rsidRDefault="009070D6" w:rsidP="00871F3B">
            <w:pPr>
              <w:tabs>
                <w:tab w:val="right" w:leader="underscore" w:pos="9639"/>
              </w:tabs>
              <w:jc w:val="center"/>
              <w:rPr>
                <w:bCs/>
                <w:sz w:val="24"/>
                <w:szCs w:val="24"/>
              </w:rPr>
            </w:pPr>
            <w:r w:rsidRPr="005B514D">
              <w:rPr>
                <w:bCs/>
                <w:sz w:val="24"/>
                <w:szCs w:val="24"/>
              </w:rPr>
              <w:t>2</w:t>
            </w:r>
            <w:r w:rsidR="00871F3B">
              <w:rPr>
                <w:bCs/>
                <w:sz w:val="24"/>
                <w:szCs w:val="24"/>
              </w:rPr>
              <w:t>0</w:t>
            </w:r>
          </w:p>
        </w:tc>
      </w:tr>
      <w:tr w:rsidR="00917C79" w:rsidRPr="009B1056" w:rsidTr="00917C79">
        <w:trPr>
          <w:trHeight w:val="340"/>
        </w:trPr>
        <w:tc>
          <w:tcPr>
            <w:tcW w:w="2413" w:type="pct"/>
            <w:gridSpan w:val="2"/>
            <w:vAlign w:val="center"/>
          </w:tcPr>
          <w:p w:rsidR="00917C79" w:rsidRPr="005B514D" w:rsidRDefault="00917C79" w:rsidP="00016A2E">
            <w:pPr>
              <w:tabs>
                <w:tab w:val="right" w:leader="underscore" w:pos="9639"/>
              </w:tabs>
              <w:snapToGrid w:val="0"/>
              <w:spacing w:before="60" w:after="60"/>
              <w:rPr>
                <w:bCs/>
                <w:sz w:val="24"/>
                <w:szCs w:val="24"/>
              </w:rPr>
            </w:pPr>
            <w:r w:rsidRPr="005B514D">
              <w:rPr>
                <w:bCs/>
                <w:i/>
                <w:sz w:val="24"/>
                <w:szCs w:val="24"/>
              </w:rPr>
              <w:t>Самоподготовка</w:t>
            </w:r>
          </w:p>
        </w:tc>
        <w:tc>
          <w:tcPr>
            <w:tcW w:w="1007" w:type="pct"/>
          </w:tcPr>
          <w:p w:rsidR="00917C79" w:rsidRPr="005B514D" w:rsidRDefault="009070D6" w:rsidP="00871F3B">
            <w:pPr>
              <w:tabs>
                <w:tab w:val="right" w:leader="underscore" w:pos="9639"/>
              </w:tabs>
              <w:jc w:val="center"/>
              <w:rPr>
                <w:bCs/>
                <w:sz w:val="24"/>
                <w:szCs w:val="24"/>
              </w:rPr>
            </w:pPr>
            <w:r w:rsidRPr="005B514D">
              <w:rPr>
                <w:bCs/>
                <w:sz w:val="24"/>
                <w:szCs w:val="24"/>
              </w:rPr>
              <w:t>1</w:t>
            </w:r>
            <w:r w:rsidR="00871F3B">
              <w:rPr>
                <w:bCs/>
                <w:sz w:val="24"/>
                <w:szCs w:val="24"/>
              </w:rPr>
              <w:t>1</w:t>
            </w:r>
          </w:p>
        </w:tc>
        <w:tc>
          <w:tcPr>
            <w:tcW w:w="1580" w:type="pct"/>
            <w:gridSpan w:val="2"/>
          </w:tcPr>
          <w:p w:rsidR="00917C79" w:rsidRPr="005B514D" w:rsidRDefault="009070D6" w:rsidP="00871F3B">
            <w:pPr>
              <w:tabs>
                <w:tab w:val="right" w:leader="underscore" w:pos="9639"/>
              </w:tabs>
              <w:jc w:val="center"/>
              <w:rPr>
                <w:bCs/>
                <w:sz w:val="24"/>
                <w:szCs w:val="24"/>
              </w:rPr>
            </w:pPr>
            <w:r w:rsidRPr="005B514D">
              <w:rPr>
                <w:bCs/>
                <w:sz w:val="24"/>
                <w:szCs w:val="24"/>
              </w:rPr>
              <w:t>1</w:t>
            </w:r>
            <w:r w:rsidR="00871F3B">
              <w:rPr>
                <w:bCs/>
                <w:sz w:val="24"/>
                <w:szCs w:val="24"/>
              </w:rPr>
              <w:t>1</w:t>
            </w:r>
          </w:p>
        </w:tc>
      </w:tr>
      <w:tr w:rsidR="00584B82" w:rsidRPr="009B1056" w:rsidTr="00584B82">
        <w:trPr>
          <w:trHeight w:val="413"/>
        </w:trPr>
        <w:tc>
          <w:tcPr>
            <w:tcW w:w="985" w:type="pct"/>
            <w:vMerge w:val="restart"/>
          </w:tcPr>
          <w:p w:rsidR="00584B82" w:rsidRPr="009B1056" w:rsidRDefault="00584B82" w:rsidP="00016A2E">
            <w:pPr>
              <w:rPr>
                <w:b/>
                <w:bCs/>
                <w:sz w:val="24"/>
                <w:szCs w:val="24"/>
              </w:rPr>
            </w:pPr>
            <w:r w:rsidRPr="009B1056">
              <w:rPr>
                <w:b/>
                <w:bCs/>
                <w:sz w:val="24"/>
                <w:szCs w:val="24"/>
              </w:rPr>
              <w:t xml:space="preserve">Промежуточная аттестация </w:t>
            </w:r>
          </w:p>
        </w:tc>
        <w:tc>
          <w:tcPr>
            <w:tcW w:w="1428" w:type="pct"/>
          </w:tcPr>
          <w:p w:rsidR="00584B82" w:rsidRDefault="00584B82" w:rsidP="00584B82">
            <w:pPr>
              <w:tabs>
                <w:tab w:val="right" w:leader="underscore" w:pos="9639"/>
              </w:tabs>
              <w:rPr>
                <w:bCs/>
                <w:sz w:val="24"/>
                <w:szCs w:val="24"/>
              </w:rPr>
            </w:pPr>
            <w:r w:rsidRPr="009B1056">
              <w:rPr>
                <w:bCs/>
                <w:sz w:val="24"/>
                <w:szCs w:val="24"/>
              </w:rPr>
              <w:t>Зачет (</w:t>
            </w:r>
            <w:proofErr w:type="spellStart"/>
            <w:r w:rsidRPr="009B1056">
              <w:rPr>
                <w:bCs/>
                <w:sz w:val="24"/>
                <w:szCs w:val="24"/>
              </w:rPr>
              <w:t>З</w:t>
            </w:r>
            <w:r w:rsidR="00BA7400">
              <w:rPr>
                <w:bCs/>
                <w:sz w:val="24"/>
                <w:szCs w:val="24"/>
              </w:rPr>
              <w:t>аО</w:t>
            </w:r>
            <w:proofErr w:type="spellEnd"/>
            <w:r w:rsidRPr="009B1056">
              <w:rPr>
                <w:bCs/>
                <w:sz w:val="24"/>
                <w:szCs w:val="24"/>
              </w:rPr>
              <w:t>)</w:t>
            </w:r>
            <w:r>
              <w:rPr>
                <w:bCs/>
                <w:sz w:val="24"/>
                <w:szCs w:val="24"/>
              </w:rPr>
              <w:t xml:space="preserve">, </w:t>
            </w:r>
          </w:p>
          <w:p w:rsidR="00584B82" w:rsidRPr="00584B82" w:rsidRDefault="00584B82" w:rsidP="00584B82">
            <w:pPr>
              <w:tabs>
                <w:tab w:val="right" w:leader="underscore" w:pos="9639"/>
              </w:tabs>
              <w:rPr>
                <w:bCs/>
                <w:sz w:val="24"/>
                <w:szCs w:val="24"/>
              </w:rPr>
            </w:pPr>
            <w:r>
              <w:rPr>
                <w:bCs/>
                <w:sz w:val="24"/>
                <w:szCs w:val="24"/>
              </w:rPr>
              <w:t>в том числе:</w:t>
            </w:r>
          </w:p>
        </w:tc>
        <w:tc>
          <w:tcPr>
            <w:tcW w:w="1007" w:type="pct"/>
          </w:tcPr>
          <w:p w:rsidR="00584B82" w:rsidRPr="009070D6" w:rsidRDefault="00584B82" w:rsidP="00584B82">
            <w:pPr>
              <w:tabs>
                <w:tab w:val="right" w:leader="underscore" w:pos="9639"/>
              </w:tabs>
              <w:jc w:val="center"/>
              <w:rPr>
                <w:bCs/>
                <w:sz w:val="24"/>
                <w:szCs w:val="24"/>
              </w:rPr>
            </w:pPr>
            <w:proofErr w:type="spellStart"/>
            <w:r w:rsidRPr="009070D6">
              <w:rPr>
                <w:bCs/>
                <w:sz w:val="24"/>
                <w:szCs w:val="24"/>
              </w:rPr>
              <w:t>З</w:t>
            </w:r>
            <w:r w:rsidR="00BA7400">
              <w:rPr>
                <w:bCs/>
                <w:sz w:val="24"/>
                <w:szCs w:val="24"/>
              </w:rPr>
              <w:t>аО</w:t>
            </w:r>
            <w:proofErr w:type="spellEnd"/>
          </w:p>
        </w:tc>
        <w:tc>
          <w:tcPr>
            <w:tcW w:w="1580" w:type="pct"/>
            <w:gridSpan w:val="2"/>
          </w:tcPr>
          <w:p w:rsidR="00584B82" w:rsidRPr="009070D6" w:rsidRDefault="00584B82" w:rsidP="00584B82">
            <w:pPr>
              <w:tabs>
                <w:tab w:val="right" w:leader="underscore" w:pos="9639"/>
              </w:tabs>
              <w:jc w:val="center"/>
              <w:rPr>
                <w:bCs/>
                <w:sz w:val="24"/>
                <w:szCs w:val="24"/>
              </w:rPr>
            </w:pPr>
            <w:proofErr w:type="spellStart"/>
            <w:r w:rsidRPr="009070D6">
              <w:rPr>
                <w:bCs/>
                <w:sz w:val="24"/>
                <w:szCs w:val="24"/>
              </w:rPr>
              <w:t>З</w:t>
            </w:r>
            <w:r w:rsidR="00BA7400">
              <w:rPr>
                <w:bCs/>
                <w:sz w:val="24"/>
                <w:szCs w:val="24"/>
              </w:rPr>
              <w:t>аО</w:t>
            </w:r>
            <w:proofErr w:type="spellEnd"/>
          </w:p>
        </w:tc>
      </w:tr>
      <w:tr w:rsidR="00584B82" w:rsidRPr="009B1056" w:rsidTr="00584B82">
        <w:trPr>
          <w:trHeight w:val="412"/>
        </w:trPr>
        <w:tc>
          <w:tcPr>
            <w:tcW w:w="985" w:type="pct"/>
            <w:vMerge/>
          </w:tcPr>
          <w:p w:rsidR="00584B82" w:rsidRPr="009B1056" w:rsidRDefault="00584B82" w:rsidP="00016A2E">
            <w:pPr>
              <w:rPr>
                <w:b/>
                <w:bCs/>
                <w:sz w:val="24"/>
                <w:szCs w:val="24"/>
              </w:rPr>
            </w:pPr>
          </w:p>
        </w:tc>
        <w:tc>
          <w:tcPr>
            <w:tcW w:w="1428" w:type="pct"/>
          </w:tcPr>
          <w:p w:rsidR="00584B82" w:rsidRPr="009B1056" w:rsidRDefault="00BA7400" w:rsidP="00584B82">
            <w:pPr>
              <w:tabs>
                <w:tab w:val="right" w:leader="underscore" w:pos="9639"/>
              </w:tabs>
              <w:rPr>
                <w:bCs/>
                <w:sz w:val="24"/>
                <w:szCs w:val="24"/>
              </w:rPr>
            </w:pPr>
            <w:r>
              <w:rPr>
                <w:bCs/>
                <w:sz w:val="24"/>
                <w:szCs w:val="24"/>
              </w:rPr>
              <w:t>Прием зачета с оценкой, час</w:t>
            </w:r>
          </w:p>
        </w:tc>
        <w:tc>
          <w:tcPr>
            <w:tcW w:w="1007" w:type="pct"/>
          </w:tcPr>
          <w:p w:rsidR="00584B82" w:rsidRPr="009070D6" w:rsidRDefault="00584B82" w:rsidP="00384219">
            <w:pPr>
              <w:tabs>
                <w:tab w:val="right" w:leader="underscore" w:pos="9639"/>
              </w:tabs>
              <w:jc w:val="center"/>
              <w:rPr>
                <w:bCs/>
                <w:sz w:val="24"/>
                <w:szCs w:val="24"/>
              </w:rPr>
            </w:pPr>
            <w:r>
              <w:rPr>
                <w:bCs/>
                <w:sz w:val="24"/>
                <w:szCs w:val="24"/>
              </w:rPr>
              <w:t>0,</w:t>
            </w:r>
            <w:r w:rsidR="00384219">
              <w:rPr>
                <w:bCs/>
                <w:sz w:val="24"/>
                <w:szCs w:val="24"/>
              </w:rPr>
              <w:t>5</w:t>
            </w:r>
          </w:p>
        </w:tc>
        <w:tc>
          <w:tcPr>
            <w:tcW w:w="1580" w:type="pct"/>
            <w:gridSpan w:val="2"/>
          </w:tcPr>
          <w:p w:rsidR="00584B82" w:rsidRPr="009070D6" w:rsidRDefault="00584B82" w:rsidP="00384219">
            <w:pPr>
              <w:tabs>
                <w:tab w:val="right" w:leader="underscore" w:pos="9639"/>
              </w:tabs>
              <w:jc w:val="center"/>
              <w:rPr>
                <w:bCs/>
                <w:sz w:val="24"/>
                <w:szCs w:val="24"/>
              </w:rPr>
            </w:pPr>
            <w:r>
              <w:rPr>
                <w:bCs/>
                <w:sz w:val="24"/>
                <w:szCs w:val="24"/>
              </w:rPr>
              <w:t>0,</w:t>
            </w:r>
            <w:r w:rsidR="00384219">
              <w:rPr>
                <w:bCs/>
                <w:sz w:val="24"/>
                <w:szCs w:val="24"/>
              </w:rPr>
              <w:t>5</w:t>
            </w:r>
          </w:p>
        </w:tc>
      </w:tr>
      <w:tr w:rsidR="00917C79" w:rsidRPr="009B1056" w:rsidTr="00584B82">
        <w:trPr>
          <w:trHeight w:val="340"/>
        </w:trPr>
        <w:tc>
          <w:tcPr>
            <w:tcW w:w="985" w:type="pct"/>
            <w:vMerge w:val="restart"/>
          </w:tcPr>
          <w:p w:rsidR="00917C79" w:rsidRPr="009B1056" w:rsidRDefault="00917C79" w:rsidP="00016A2E">
            <w:pPr>
              <w:tabs>
                <w:tab w:val="right" w:leader="underscore" w:pos="9639"/>
              </w:tabs>
              <w:rPr>
                <w:b/>
                <w:bCs/>
                <w:sz w:val="24"/>
                <w:szCs w:val="24"/>
              </w:rPr>
            </w:pPr>
            <w:r w:rsidRPr="009B1056">
              <w:rPr>
                <w:b/>
                <w:bCs/>
                <w:sz w:val="24"/>
                <w:szCs w:val="24"/>
              </w:rPr>
              <w:t>ИТОГО: Общая трудоемкость</w:t>
            </w:r>
          </w:p>
        </w:tc>
        <w:tc>
          <w:tcPr>
            <w:tcW w:w="1428" w:type="pct"/>
          </w:tcPr>
          <w:p w:rsidR="00917C79" w:rsidRPr="009B1056" w:rsidRDefault="00917C79" w:rsidP="00016A2E">
            <w:pPr>
              <w:tabs>
                <w:tab w:val="right" w:leader="underscore" w:pos="9639"/>
              </w:tabs>
              <w:rPr>
                <w:b/>
                <w:bCs/>
                <w:sz w:val="24"/>
                <w:szCs w:val="24"/>
              </w:rPr>
            </w:pPr>
            <w:r w:rsidRPr="009B1056">
              <w:rPr>
                <w:b/>
                <w:bCs/>
                <w:sz w:val="24"/>
                <w:szCs w:val="24"/>
              </w:rPr>
              <w:t>Часов</w:t>
            </w:r>
          </w:p>
        </w:tc>
        <w:tc>
          <w:tcPr>
            <w:tcW w:w="1019" w:type="pct"/>
            <w:gridSpan w:val="2"/>
          </w:tcPr>
          <w:p w:rsidR="00917C79" w:rsidRPr="009B1056" w:rsidRDefault="00F1751D" w:rsidP="00016A2E">
            <w:pPr>
              <w:tabs>
                <w:tab w:val="right" w:leader="underscore" w:pos="9639"/>
              </w:tabs>
              <w:jc w:val="center"/>
              <w:rPr>
                <w:bCs/>
                <w:sz w:val="24"/>
                <w:szCs w:val="24"/>
              </w:rPr>
            </w:pPr>
            <w:r>
              <w:rPr>
                <w:bCs/>
                <w:sz w:val="24"/>
                <w:szCs w:val="24"/>
              </w:rPr>
              <w:t>144</w:t>
            </w:r>
          </w:p>
        </w:tc>
        <w:tc>
          <w:tcPr>
            <w:tcW w:w="1568" w:type="pct"/>
          </w:tcPr>
          <w:p w:rsidR="00917C79" w:rsidRPr="009B1056" w:rsidRDefault="00F1751D" w:rsidP="00016A2E">
            <w:pPr>
              <w:tabs>
                <w:tab w:val="right" w:leader="underscore" w:pos="9639"/>
              </w:tabs>
              <w:jc w:val="center"/>
              <w:rPr>
                <w:bCs/>
                <w:sz w:val="24"/>
                <w:szCs w:val="24"/>
              </w:rPr>
            </w:pPr>
            <w:r>
              <w:rPr>
                <w:bCs/>
                <w:sz w:val="24"/>
                <w:szCs w:val="24"/>
              </w:rPr>
              <w:t>144</w:t>
            </w:r>
          </w:p>
        </w:tc>
      </w:tr>
      <w:tr w:rsidR="00917C79" w:rsidRPr="009B1056" w:rsidTr="00584B82">
        <w:trPr>
          <w:trHeight w:val="340"/>
        </w:trPr>
        <w:tc>
          <w:tcPr>
            <w:tcW w:w="985" w:type="pct"/>
            <w:vMerge/>
          </w:tcPr>
          <w:p w:rsidR="00917C79" w:rsidRPr="009B1056" w:rsidRDefault="00917C79" w:rsidP="00016A2E">
            <w:pPr>
              <w:tabs>
                <w:tab w:val="right" w:leader="underscore" w:pos="9639"/>
              </w:tabs>
              <w:rPr>
                <w:bCs/>
                <w:sz w:val="24"/>
                <w:szCs w:val="24"/>
              </w:rPr>
            </w:pPr>
          </w:p>
        </w:tc>
        <w:tc>
          <w:tcPr>
            <w:tcW w:w="1428" w:type="pct"/>
          </w:tcPr>
          <w:p w:rsidR="00917C79" w:rsidRPr="009B1056" w:rsidRDefault="00917C79" w:rsidP="00016A2E">
            <w:pPr>
              <w:tabs>
                <w:tab w:val="right" w:leader="underscore" w:pos="9639"/>
              </w:tabs>
              <w:rPr>
                <w:b/>
                <w:bCs/>
                <w:sz w:val="24"/>
                <w:szCs w:val="24"/>
              </w:rPr>
            </w:pPr>
            <w:proofErr w:type="spellStart"/>
            <w:r w:rsidRPr="009B1056">
              <w:rPr>
                <w:b/>
                <w:bCs/>
                <w:sz w:val="24"/>
                <w:szCs w:val="24"/>
              </w:rPr>
              <w:t>зач</w:t>
            </w:r>
            <w:proofErr w:type="spellEnd"/>
            <w:r w:rsidRPr="009B1056">
              <w:rPr>
                <w:b/>
                <w:bCs/>
                <w:sz w:val="24"/>
                <w:szCs w:val="24"/>
              </w:rPr>
              <w:t>. ед.</w:t>
            </w:r>
          </w:p>
        </w:tc>
        <w:tc>
          <w:tcPr>
            <w:tcW w:w="1019" w:type="pct"/>
            <w:gridSpan w:val="2"/>
          </w:tcPr>
          <w:p w:rsidR="00917C79" w:rsidRPr="009B1056" w:rsidRDefault="00F1751D" w:rsidP="00016A2E">
            <w:pPr>
              <w:tabs>
                <w:tab w:val="right" w:leader="underscore" w:pos="9639"/>
              </w:tabs>
              <w:jc w:val="center"/>
              <w:rPr>
                <w:bCs/>
                <w:sz w:val="24"/>
                <w:szCs w:val="24"/>
              </w:rPr>
            </w:pPr>
            <w:r>
              <w:rPr>
                <w:bCs/>
                <w:sz w:val="24"/>
                <w:szCs w:val="24"/>
              </w:rPr>
              <w:t>4</w:t>
            </w:r>
          </w:p>
        </w:tc>
        <w:tc>
          <w:tcPr>
            <w:tcW w:w="1568" w:type="pct"/>
          </w:tcPr>
          <w:p w:rsidR="00917C79" w:rsidRPr="009B1056" w:rsidRDefault="00F1751D" w:rsidP="00016A2E">
            <w:pPr>
              <w:tabs>
                <w:tab w:val="right" w:leader="underscore" w:pos="9639"/>
              </w:tabs>
              <w:jc w:val="center"/>
              <w:rPr>
                <w:bCs/>
                <w:sz w:val="24"/>
                <w:szCs w:val="24"/>
              </w:rPr>
            </w:pPr>
            <w:r>
              <w:rPr>
                <w:bCs/>
                <w:sz w:val="24"/>
                <w:szCs w:val="24"/>
              </w:rPr>
              <w:t>4</w:t>
            </w:r>
          </w:p>
        </w:tc>
      </w:tr>
    </w:tbl>
    <w:p w:rsidR="00917C79" w:rsidRPr="006D6609" w:rsidRDefault="00917C79" w:rsidP="00917C79">
      <w:pPr>
        <w:tabs>
          <w:tab w:val="right" w:leader="underscore" w:pos="9639"/>
        </w:tabs>
        <w:jc w:val="center"/>
        <w:rPr>
          <w:bCs/>
          <w:sz w:val="24"/>
          <w:szCs w:val="24"/>
        </w:rPr>
      </w:pPr>
    </w:p>
    <w:p w:rsidR="00A262DD" w:rsidRDefault="00A262DD" w:rsidP="00A262DD">
      <w:pPr>
        <w:contextualSpacing/>
        <w:rPr>
          <w:b/>
          <w:bCs/>
          <w:sz w:val="24"/>
          <w:szCs w:val="24"/>
        </w:rPr>
      </w:pPr>
    </w:p>
    <w:p w:rsidR="00A262DD" w:rsidRDefault="00A262DD" w:rsidP="00A262DD">
      <w:pPr>
        <w:contextualSpacing/>
        <w:rPr>
          <w:b/>
          <w:bCs/>
          <w:sz w:val="24"/>
          <w:szCs w:val="24"/>
        </w:rPr>
      </w:pPr>
    </w:p>
    <w:p w:rsidR="00A262DD" w:rsidRDefault="00A262DD" w:rsidP="00A262DD">
      <w:pPr>
        <w:contextualSpacing/>
        <w:rPr>
          <w:b/>
          <w:bCs/>
          <w:sz w:val="24"/>
          <w:szCs w:val="24"/>
        </w:rPr>
      </w:pPr>
    </w:p>
    <w:p w:rsidR="00A262DD" w:rsidRDefault="00A262DD" w:rsidP="00A262DD">
      <w:pPr>
        <w:contextualSpacing/>
        <w:rPr>
          <w:b/>
          <w:bCs/>
          <w:sz w:val="24"/>
          <w:szCs w:val="24"/>
        </w:rPr>
      </w:pPr>
    </w:p>
    <w:p w:rsidR="00A262DD" w:rsidRDefault="00A262DD" w:rsidP="00A262DD">
      <w:pPr>
        <w:contextualSpacing/>
        <w:rPr>
          <w:b/>
          <w:bCs/>
          <w:sz w:val="24"/>
          <w:szCs w:val="24"/>
        </w:rPr>
      </w:pPr>
    </w:p>
    <w:p w:rsidR="00A262DD" w:rsidRDefault="00A262DD" w:rsidP="00A262DD">
      <w:pPr>
        <w:contextualSpacing/>
        <w:rPr>
          <w:b/>
          <w:bCs/>
          <w:sz w:val="24"/>
          <w:szCs w:val="24"/>
        </w:rPr>
      </w:pPr>
    </w:p>
    <w:p w:rsidR="00A262DD" w:rsidRDefault="00A262DD" w:rsidP="00A262DD">
      <w:pPr>
        <w:contextualSpacing/>
        <w:rPr>
          <w:b/>
          <w:bCs/>
          <w:sz w:val="24"/>
          <w:szCs w:val="24"/>
        </w:rPr>
      </w:pPr>
    </w:p>
    <w:p w:rsidR="00A262DD" w:rsidRDefault="00A262DD" w:rsidP="00A262DD">
      <w:pPr>
        <w:contextualSpacing/>
        <w:rPr>
          <w:b/>
          <w:bCs/>
          <w:sz w:val="24"/>
          <w:szCs w:val="24"/>
        </w:rPr>
      </w:pPr>
    </w:p>
    <w:p w:rsidR="00A262DD" w:rsidRDefault="00A262DD" w:rsidP="00A262DD">
      <w:pPr>
        <w:contextualSpacing/>
        <w:rPr>
          <w:b/>
          <w:bCs/>
          <w:sz w:val="24"/>
          <w:szCs w:val="24"/>
        </w:rPr>
      </w:pPr>
    </w:p>
    <w:p w:rsidR="00A262DD" w:rsidRDefault="00A262DD" w:rsidP="00A262DD">
      <w:pPr>
        <w:contextualSpacing/>
        <w:rPr>
          <w:b/>
          <w:bCs/>
          <w:sz w:val="24"/>
          <w:szCs w:val="24"/>
        </w:rPr>
      </w:pPr>
    </w:p>
    <w:p w:rsidR="00917C79" w:rsidRDefault="00917C79" w:rsidP="00A262DD"/>
    <w:p w:rsidR="00917C79" w:rsidRPr="007372EC" w:rsidRDefault="00917C79" w:rsidP="00917C79">
      <w:pPr>
        <w:contextualSpacing/>
        <w:rPr>
          <w:b/>
          <w:bCs/>
          <w:sz w:val="24"/>
          <w:szCs w:val="24"/>
        </w:rPr>
      </w:pPr>
      <w:r w:rsidRPr="007372EC">
        <w:rPr>
          <w:b/>
          <w:bCs/>
          <w:sz w:val="24"/>
          <w:szCs w:val="24"/>
        </w:rPr>
        <w:t xml:space="preserve">4.2. СОДЕРЖАНИЕ ДИСЦИПЛИНЫ </w:t>
      </w:r>
    </w:p>
    <w:p w:rsidR="00917C79" w:rsidRDefault="00917C79" w:rsidP="00917C79">
      <w:pPr>
        <w:tabs>
          <w:tab w:val="right" w:leader="underscore" w:pos="9639"/>
        </w:tabs>
        <w:contextualSpacing/>
        <w:rPr>
          <w:b/>
          <w:bCs/>
          <w:sz w:val="24"/>
          <w:szCs w:val="24"/>
        </w:rPr>
      </w:pPr>
    </w:p>
    <w:p w:rsidR="00917C79" w:rsidRPr="007372EC" w:rsidRDefault="00917C79" w:rsidP="00917C79">
      <w:pPr>
        <w:tabs>
          <w:tab w:val="right" w:leader="underscore" w:pos="9639"/>
        </w:tabs>
        <w:contextualSpacing/>
        <w:rPr>
          <w:b/>
          <w:bCs/>
          <w:sz w:val="24"/>
          <w:szCs w:val="24"/>
        </w:rPr>
      </w:pPr>
      <w:r w:rsidRPr="007372EC">
        <w:rPr>
          <w:b/>
          <w:bCs/>
          <w:sz w:val="24"/>
          <w:szCs w:val="24"/>
        </w:rPr>
        <w:t>4.2.</w:t>
      </w:r>
      <w:r>
        <w:rPr>
          <w:b/>
          <w:bCs/>
          <w:sz w:val="24"/>
          <w:szCs w:val="24"/>
        </w:rPr>
        <w:t>1</w:t>
      </w:r>
      <w:r w:rsidRPr="007372EC">
        <w:rPr>
          <w:b/>
          <w:bCs/>
          <w:sz w:val="24"/>
          <w:szCs w:val="24"/>
        </w:rPr>
        <w:t>.Разделы</w:t>
      </w:r>
      <w:r>
        <w:rPr>
          <w:b/>
          <w:bCs/>
          <w:sz w:val="24"/>
          <w:szCs w:val="24"/>
        </w:rPr>
        <w:t xml:space="preserve"> (темы)</w:t>
      </w:r>
      <w:r w:rsidRPr="007372EC">
        <w:rPr>
          <w:b/>
          <w:bCs/>
          <w:sz w:val="24"/>
          <w:szCs w:val="24"/>
        </w:rPr>
        <w:t xml:space="preserve"> дисциплины, виды учебной деятельности и формы контроля</w:t>
      </w:r>
    </w:p>
    <w:p w:rsidR="00917C79" w:rsidRPr="007372EC" w:rsidRDefault="00917C79" w:rsidP="00917C79">
      <w:pPr>
        <w:tabs>
          <w:tab w:val="right" w:leader="underscore" w:pos="9639"/>
        </w:tabs>
        <w:contextualSpacing/>
        <w:jc w:val="both"/>
        <w:rPr>
          <w:b/>
          <w:bCs/>
          <w:sz w:val="24"/>
          <w:szCs w:val="24"/>
        </w:rPr>
      </w:pPr>
    </w:p>
    <w:tbl>
      <w:tblPr>
        <w:tblW w:w="48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3684"/>
        <w:gridCol w:w="567"/>
        <w:gridCol w:w="567"/>
        <w:gridCol w:w="567"/>
        <w:gridCol w:w="10"/>
        <w:gridCol w:w="557"/>
        <w:gridCol w:w="142"/>
        <w:gridCol w:w="567"/>
        <w:gridCol w:w="142"/>
        <w:gridCol w:w="1842"/>
      </w:tblGrid>
      <w:tr w:rsidR="00D60E9D" w:rsidRPr="007372EC" w:rsidTr="007745DE">
        <w:trPr>
          <w:cantSplit/>
          <w:trHeight w:val="340"/>
        </w:trPr>
        <w:tc>
          <w:tcPr>
            <w:tcW w:w="553" w:type="dxa"/>
            <w:vMerge w:val="restart"/>
          </w:tcPr>
          <w:p w:rsidR="00D60E9D" w:rsidRPr="007372EC" w:rsidRDefault="00D60E9D" w:rsidP="00016A2E">
            <w:pPr>
              <w:tabs>
                <w:tab w:val="right" w:leader="underscore" w:pos="9639"/>
              </w:tabs>
              <w:contextualSpacing/>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3684" w:type="dxa"/>
            <w:vMerge w:val="restart"/>
          </w:tcPr>
          <w:p w:rsidR="00D60E9D" w:rsidRPr="007372EC" w:rsidRDefault="00D60E9D" w:rsidP="00016A2E">
            <w:pPr>
              <w:tabs>
                <w:tab w:val="right" w:leader="underscore" w:pos="9639"/>
              </w:tabs>
              <w:contextualSpacing/>
              <w:jc w:val="center"/>
              <w:rPr>
                <w:b/>
                <w:bCs/>
                <w:sz w:val="24"/>
                <w:szCs w:val="24"/>
              </w:rPr>
            </w:pPr>
            <w:r w:rsidRPr="007372EC">
              <w:rPr>
                <w:b/>
                <w:bCs/>
                <w:sz w:val="24"/>
                <w:szCs w:val="24"/>
              </w:rPr>
              <w:t>Наименование раздела</w:t>
            </w:r>
            <w:r>
              <w:rPr>
                <w:b/>
                <w:bCs/>
                <w:sz w:val="24"/>
                <w:szCs w:val="24"/>
              </w:rPr>
              <w:t xml:space="preserve"> (темы) </w:t>
            </w:r>
            <w:r w:rsidRPr="007372EC">
              <w:rPr>
                <w:b/>
                <w:bCs/>
                <w:sz w:val="24"/>
                <w:szCs w:val="24"/>
              </w:rPr>
              <w:t xml:space="preserve">дисциплины </w:t>
            </w:r>
          </w:p>
        </w:tc>
        <w:tc>
          <w:tcPr>
            <w:tcW w:w="2977" w:type="dxa"/>
            <w:gridSpan w:val="7"/>
          </w:tcPr>
          <w:p w:rsidR="00D60E9D" w:rsidRPr="007372EC" w:rsidRDefault="00D60E9D" w:rsidP="00016A2E">
            <w:pPr>
              <w:tabs>
                <w:tab w:val="right" w:leader="underscore" w:pos="9639"/>
              </w:tabs>
              <w:contextualSpacing/>
              <w:jc w:val="center"/>
              <w:rPr>
                <w:b/>
                <w:bCs/>
                <w:sz w:val="24"/>
                <w:szCs w:val="24"/>
              </w:rPr>
            </w:pPr>
            <w:r w:rsidRPr="007372EC">
              <w:rPr>
                <w:b/>
                <w:bCs/>
                <w:sz w:val="24"/>
                <w:szCs w:val="24"/>
              </w:rPr>
              <w:t xml:space="preserve">Виды учебной деятельности, включая самостоятельную работу </w:t>
            </w:r>
            <w:proofErr w:type="gramStart"/>
            <w:r>
              <w:rPr>
                <w:b/>
                <w:bCs/>
                <w:sz w:val="24"/>
                <w:szCs w:val="24"/>
              </w:rPr>
              <w:t>обучающегося</w:t>
            </w:r>
            <w:proofErr w:type="gramEnd"/>
          </w:p>
          <w:p w:rsidR="00D60E9D" w:rsidRPr="007372EC" w:rsidRDefault="00D60E9D" w:rsidP="00016A2E">
            <w:pPr>
              <w:tabs>
                <w:tab w:val="right" w:leader="underscore" w:pos="9639"/>
              </w:tabs>
              <w:contextualSpacing/>
              <w:jc w:val="center"/>
              <w:rPr>
                <w:b/>
                <w:bCs/>
                <w:sz w:val="24"/>
                <w:szCs w:val="24"/>
              </w:rPr>
            </w:pPr>
            <w:r w:rsidRPr="007372EC">
              <w:rPr>
                <w:b/>
                <w:bCs/>
                <w:sz w:val="24"/>
                <w:szCs w:val="24"/>
              </w:rPr>
              <w:t>(в часах)</w:t>
            </w:r>
          </w:p>
        </w:tc>
        <w:tc>
          <w:tcPr>
            <w:tcW w:w="1984" w:type="dxa"/>
            <w:gridSpan w:val="2"/>
            <w:vMerge w:val="restart"/>
          </w:tcPr>
          <w:p w:rsidR="00D60E9D" w:rsidRPr="007372EC" w:rsidRDefault="00D60E9D" w:rsidP="00016A2E">
            <w:pPr>
              <w:contextualSpacing/>
              <w:jc w:val="center"/>
              <w:rPr>
                <w:b/>
                <w:sz w:val="24"/>
                <w:szCs w:val="24"/>
              </w:rPr>
            </w:pPr>
            <w:r w:rsidRPr="007372EC">
              <w:rPr>
                <w:b/>
                <w:sz w:val="24"/>
                <w:szCs w:val="24"/>
              </w:rPr>
              <w:t>Формы текуще</w:t>
            </w:r>
            <w:r>
              <w:rPr>
                <w:b/>
                <w:sz w:val="24"/>
                <w:szCs w:val="24"/>
              </w:rPr>
              <w:t>й и промежуточной аттестации</w:t>
            </w:r>
          </w:p>
        </w:tc>
      </w:tr>
      <w:tr w:rsidR="00D60E9D" w:rsidRPr="007372EC" w:rsidTr="007745DE">
        <w:trPr>
          <w:cantSplit/>
          <w:trHeight w:val="550"/>
        </w:trPr>
        <w:tc>
          <w:tcPr>
            <w:tcW w:w="553" w:type="dxa"/>
            <w:vMerge/>
          </w:tcPr>
          <w:p w:rsidR="00D60E9D" w:rsidRPr="007372EC" w:rsidRDefault="00D60E9D" w:rsidP="00016A2E">
            <w:pPr>
              <w:tabs>
                <w:tab w:val="right" w:leader="underscore" w:pos="9639"/>
              </w:tabs>
              <w:contextualSpacing/>
              <w:jc w:val="both"/>
              <w:rPr>
                <w:b/>
                <w:bCs/>
                <w:sz w:val="24"/>
                <w:szCs w:val="24"/>
              </w:rPr>
            </w:pPr>
          </w:p>
        </w:tc>
        <w:tc>
          <w:tcPr>
            <w:tcW w:w="3684" w:type="dxa"/>
            <w:vMerge/>
          </w:tcPr>
          <w:p w:rsidR="00D60E9D" w:rsidRPr="007372EC" w:rsidRDefault="00D60E9D" w:rsidP="00016A2E">
            <w:pPr>
              <w:tabs>
                <w:tab w:val="right" w:leader="underscore" w:pos="9639"/>
              </w:tabs>
              <w:contextualSpacing/>
              <w:jc w:val="both"/>
              <w:rPr>
                <w:b/>
                <w:bCs/>
                <w:sz w:val="24"/>
                <w:szCs w:val="24"/>
              </w:rPr>
            </w:pPr>
          </w:p>
        </w:tc>
        <w:tc>
          <w:tcPr>
            <w:tcW w:w="567" w:type="dxa"/>
          </w:tcPr>
          <w:p w:rsidR="00D60E9D" w:rsidRPr="007372EC" w:rsidRDefault="00D60E9D" w:rsidP="00016A2E">
            <w:pPr>
              <w:tabs>
                <w:tab w:val="right" w:leader="underscore" w:pos="9639"/>
              </w:tabs>
              <w:contextualSpacing/>
              <w:jc w:val="center"/>
              <w:rPr>
                <w:b/>
                <w:bCs/>
                <w:sz w:val="24"/>
                <w:szCs w:val="24"/>
              </w:rPr>
            </w:pPr>
            <w:r w:rsidRPr="007372EC">
              <w:rPr>
                <w:b/>
                <w:bCs/>
                <w:sz w:val="24"/>
                <w:szCs w:val="24"/>
              </w:rPr>
              <w:t>Л</w:t>
            </w:r>
          </w:p>
        </w:tc>
        <w:tc>
          <w:tcPr>
            <w:tcW w:w="567" w:type="dxa"/>
          </w:tcPr>
          <w:p w:rsidR="00D60E9D" w:rsidRPr="007372EC" w:rsidRDefault="00D60E9D" w:rsidP="00016A2E">
            <w:pPr>
              <w:tabs>
                <w:tab w:val="right" w:leader="underscore" w:pos="9639"/>
              </w:tabs>
              <w:contextualSpacing/>
              <w:jc w:val="center"/>
              <w:rPr>
                <w:b/>
                <w:bCs/>
                <w:sz w:val="24"/>
                <w:szCs w:val="24"/>
              </w:rPr>
            </w:pPr>
            <w:r w:rsidRPr="007372EC">
              <w:rPr>
                <w:b/>
                <w:bCs/>
                <w:sz w:val="24"/>
                <w:szCs w:val="24"/>
              </w:rPr>
              <w:t>ЛР</w:t>
            </w:r>
          </w:p>
        </w:tc>
        <w:tc>
          <w:tcPr>
            <w:tcW w:w="577" w:type="dxa"/>
            <w:gridSpan w:val="2"/>
          </w:tcPr>
          <w:p w:rsidR="00D60E9D" w:rsidRPr="007372EC" w:rsidRDefault="00D60E9D" w:rsidP="00016A2E">
            <w:pPr>
              <w:tabs>
                <w:tab w:val="right" w:leader="underscore" w:pos="9639"/>
              </w:tabs>
              <w:contextualSpacing/>
              <w:jc w:val="center"/>
              <w:rPr>
                <w:b/>
                <w:bCs/>
                <w:sz w:val="24"/>
                <w:szCs w:val="24"/>
              </w:rPr>
            </w:pPr>
            <w:r w:rsidRPr="007372EC">
              <w:rPr>
                <w:b/>
                <w:bCs/>
                <w:sz w:val="24"/>
                <w:szCs w:val="24"/>
              </w:rPr>
              <w:t>ПЗ</w:t>
            </w:r>
          </w:p>
        </w:tc>
        <w:tc>
          <w:tcPr>
            <w:tcW w:w="557" w:type="dxa"/>
          </w:tcPr>
          <w:p w:rsidR="00D60E9D" w:rsidRPr="007372EC" w:rsidRDefault="00D60E9D" w:rsidP="00016A2E">
            <w:pPr>
              <w:tabs>
                <w:tab w:val="right" w:leader="underscore" w:pos="9639"/>
              </w:tabs>
              <w:contextualSpacing/>
              <w:jc w:val="center"/>
              <w:rPr>
                <w:b/>
                <w:bCs/>
                <w:sz w:val="24"/>
                <w:szCs w:val="24"/>
              </w:rPr>
            </w:pPr>
            <w:r w:rsidRPr="007372EC">
              <w:rPr>
                <w:b/>
                <w:bCs/>
                <w:sz w:val="24"/>
                <w:szCs w:val="24"/>
              </w:rPr>
              <w:t>СР</w:t>
            </w:r>
            <w:r>
              <w:rPr>
                <w:b/>
                <w:bCs/>
                <w:sz w:val="24"/>
                <w:szCs w:val="24"/>
              </w:rPr>
              <w:t>О</w:t>
            </w:r>
          </w:p>
        </w:tc>
        <w:tc>
          <w:tcPr>
            <w:tcW w:w="709" w:type="dxa"/>
            <w:gridSpan w:val="2"/>
          </w:tcPr>
          <w:p w:rsidR="00D60E9D" w:rsidRPr="007372EC" w:rsidRDefault="00D60E9D" w:rsidP="00016A2E">
            <w:pPr>
              <w:tabs>
                <w:tab w:val="right" w:leader="underscore" w:pos="9639"/>
              </w:tabs>
              <w:contextualSpacing/>
              <w:jc w:val="center"/>
              <w:rPr>
                <w:b/>
                <w:bCs/>
                <w:sz w:val="24"/>
                <w:szCs w:val="24"/>
              </w:rPr>
            </w:pPr>
            <w:r w:rsidRPr="007372EC">
              <w:rPr>
                <w:b/>
                <w:bCs/>
                <w:sz w:val="24"/>
                <w:szCs w:val="24"/>
              </w:rPr>
              <w:t>всего</w:t>
            </w:r>
          </w:p>
        </w:tc>
        <w:tc>
          <w:tcPr>
            <w:tcW w:w="1984" w:type="dxa"/>
            <w:gridSpan w:val="2"/>
            <w:vMerge/>
          </w:tcPr>
          <w:p w:rsidR="00D60E9D" w:rsidRPr="007372EC" w:rsidRDefault="00D60E9D" w:rsidP="00016A2E">
            <w:pPr>
              <w:contextualSpacing/>
              <w:jc w:val="both"/>
              <w:rPr>
                <w:b/>
                <w:sz w:val="24"/>
                <w:szCs w:val="24"/>
              </w:rPr>
            </w:pPr>
          </w:p>
        </w:tc>
      </w:tr>
      <w:tr w:rsidR="00D60E9D" w:rsidRPr="007372EC" w:rsidTr="007745DE">
        <w:trPr>
          <w:cantSplit/>
          <w:trHeight w:val="340"/>
        </w:trPr>
        <w:tc>
          <w:tcPr>
            <w:tcW w:w="553" w:type="dxa"/>
          </w:tcPr>
          <w:p w:rsidR="00D60E9D" w:rsidRPr="007372EC" w:rsidRDefault="00D60E9D" w:rsidP="00016A2E">
            <w:pPr>
              <w:tabs>
                <w:tab w:val="right" w:leader="underscore" w:pos="9639"/>
              </w:tabs>
              <w:contextualSpacing/>
              <w:jc w:val="center"/>
              <w:rPr>
                <w:bCs/>
                <w:sz w:val="24"/>
                <w:szCs w:val="24"/>
              </w:rPr>
            </w:pPr>
            <w:r w:rsidRPr="007372EC">
              <w:rPr>
                <w:bCs/>
                <w:sz w:val="24"/>
                <w:szCs w:val="24"/>
              </w:rPr>
              <w:t>1</w:t>
            </w:r>
          </w:p>
        </w:tc>
        <w:tc>
          <w:tcPr>
            <w:tcW w:w="3684" w:type="dxa"/>
          </w:tcPr>
          <w:p w:rsidR="00D60E9D" w:rsidRPr="007372EC" w:rsidRDefault="004C4540" w:rsidP="00016A2E">
            <w:pPr>
              <w:tabs>
                <w:tab w:val="right" w:leader="underscore" w:pos="9639"/>
              </w:tabs>
              <w:contextualSpacing/>
              <w:jc w:val="center"/>
              <w:rPr>
                <w:bCs/>
                <w:sz w:val="24"/>
                <w:szCs w:val="24"/>
              </w:rPr>
            </w:pPr>
            <w:r>
              <w:rPr>
                <w:bCs/>
                <w:sz w:val="24"/>
                <w:szCs w:val="24"/>
              </w:rPr>
              <w:t>2</w:t>
            </w:r>
          </w:p>
        </w:tc>
        <w:tc>
          <w:tcPr>
            <w:tcW w:w="567" w:type="dxa"/>
          </w:tcPr>
          <w:p w:rsidR="00D60E9D" w:rsidRPr="007372EC" w:rsidRDefault="004C4540" w:rsidP="00016A2E">
            <w:pPr>
              <w:tabs>
                <w:tab w:val="right" w:leader="underscore" w:pos="9639"/>
              </w:tabs>
              <w:contextualSpacing/>
              <w:jc w:val="center"/>
              <w:rPr>
                <w:bCs/>
                <w:sz w:val="24"/>
                <w:szCs w:val="24"/>
              </w:rPr>
            </w:pPr>
            <w:r>
              <w:rPr>
                <w:bCs/>
                <w:sz w:val="24"/>
                <w:szCs w:val="24"/>
              </w:rPr>
              <w:t>3</w:t>
            </w:r>
          </w:p>
        </w:tc>
        <w:tc>
          <w:tcPr>
            <w:tcW w:w="567" w:type="dxa"/>
          </w:tcPr>
          <w:p w:rsidR="00D60E9D" w:rsidRPr="007372EC" w:rsidRDefault="004C4540" w:rsidP="00016A2E">
            <w:pPr>
              <w:tabs>
                <w:tab w:val="right" w:leader="underscore" w:pos="9639"/>
              </w:tabs>
              <w:contextualSpacing/>
              <w:jc w:val="center"/>
              <w:rPr>
                <w:bCs/>
                <w:sz w:val="24"/>
                <w:szCs w:val="24"/>
              </w:rPr>
            </w:pPr>
            <w:r>
              <w:rPr>
                <w:bCs/>
                <w:sz w:val="24"/>
                <w:szCs w:val="24"/>
              </w:rPr>
              <w:t>4</w:t>
            </w:r>
          </w:p>
        </w:tc>
        <w:tc>
          <w:tcPr>
            <w:tcW w:w="577" w:type="dxa"/>
            <w:gridSpan w:val="2"/>
          </w:tcPr>
          <w:p w:rsidR="00D60E9D" w:rsidRPr="007372EC" w:rsidRDefault="004C4540" w:rsidP="00016A2E">
            <w:pPr>
              <w:tabs>
                <w:tab w:val="right" w:leader="underscore" w:pos="9639"/>
              </w:tabs>
              <w:contextualSpacing/>
              <w:jc w:val="center"/>
              <w:rPr>
                <w:bCs/>
                <w:sz w:val="24"/>
                <w:szCs w:val="24"/>
              </w:rPr>
            </w:pPr>
            <w:r>
              <w:rPr>
                <w:bCs/>
                <w:sz w:val="24"/>
                <w:szCs w:val="24"/>
              </w:rPr>
              <w:t>5</w:t>
            </w:r>
          </w:p>
        </w:tc>
        <w:tc>
          <w:tcPr>
            <w:tcW w:w="557" w:type="dxa"/>
          </w:tcPr>
          <w:p w:rsidR="00D60E9D" w:rsidRPr="007372EC" w:rsidRDefault="004C4540" w:rsidP="00016A2E">
            <w:pPr>
              <w:tabs>
                <w:tab w:val="right" w:leader="underscore" w:pos="9639"/>
              </w:tabs>
              <w:contextualSpacing/>
              <w:jc w:val="center"/>
              <w:rPr>
                <w:bCs/>
                <w:sz w:val="24"/>
                <w:szCs w:val="24"/>
              </w:rPr>
            </w:pPr>
            <w:r>
              <w:rPr>
                <w:bCs/>
                <w:sz w:val="24"/>
                <w:szCs w:val="24"/>
              </w:rPr>
              <w:t>6</w:t>
            </w:r>
          </w:p>
        </w:tc>
        <w:tc>
          <w:tcPr>
            <w:tcW w:w="709" w:type="dxa"/>
            <w:gridSpan w:val="2"/>
          </w:tcPr>
          <w:p w:rsidR="00D60E9D" w:rsidRPr="007372EC" w:rsidRDefault="004C4540" w:rsidP="00016A2E">
            <w:pPr>
              <w:tabs>
                <w:tab w:val="right" w:leader="underscore" w:pos="9639"/>
              </w:tabs>
              <w:contextualSpacing/>
              <w:jc w:val="center"/>
              <w:rPr>
                <w:bCs/>
                <w:sz w:val="24"/>
                <w:szCs w:val="24"/>
              </w:rPr>
            </w:pPr>
            <w:r>
              <w:rPr>
                <w:bCs/>
                <w:sz w:val="24"/>
                <w:szCs w:val="24"/>
              </w:rPr>
              <w:t>7</w:t>
            </w:r>
          </w:p>
        </w:tc>
        <w:tc>
          <w:tcPr>
            <w:tcW w:w="1984" w:type="dxa"/>
            <w:gridSpan w:val="2"/>
          </w:tcPr>
          <w:p w:rsidR="00D60E9D" w:rsidRPr="007372EC" w:rsidRDefault="004C4540" w:rsidP="00016A2E">
            <w:pPr>
              <w:contextualSpacing/>
              <w:jc w:val="center"/>
              <w:rPr>
                <w:bCs/>
                <w:sz w:val="24"/>
                <w:szCs w:val="24"/>
              </w:rPr>
            </w:pPr>
            <w:r>
              <w:rPr>
                <w:bCs/>
                <w:sz w:val="24"/>
                <w:szCs w:val="24"/>
              </w:rPr>
              <w:t>8</w:t>
            </w:r>
          </w:p>
        </w:tc>
      </w:tr>
      <w:tr w:rsidR="00D60E9D" w:rsidRPr="007372EC" w:rsidTr="007745DE">
        <w:trPr>
          <w:cantSplit/>
          <w:trHeight w:val="340"/>
        </w:trPr>
        <w:tc>
          <w:tcPr>
            <w:tcW w:w="9198" w:type="dxa"/>
            <w:gridSpan w:val="11"/>
          </w:tcPr>
          <w:p w:rsidR="00D60E9D" w:rsidRPr="00D60E9D" w:rsidRDefault="00D60E9D" w:rsidP="00D60E9D">
            <w:pPr>
              <w:pStyle w:val="WW-1"/>
              <w:spacing w:after="0" w:line="240" w:lineRule="auto"/>
              <w:ind w:firstLine="585"/>
              <w:jc w:val="both"/>
              <w:rPr>
                <w:b/>
                <w:bCs/>
                <w:sz w:val="24"/>
                <w:szCs w:val="24"/>
              </w:rPr>
            </w:pPr>
            <w:r w:rsidRPr="00D60E9D">
              <w:rPr>
                <w:b/>
                <w:bCs/>
                <w:sz w:val="24"/>
                <w:szCs w:val="24"/>
              </w:rPr>
              <w:t>Семестр 5</w:t>
            </w:r>
          </w:p>
        </w:tc>
      </w:tr>
      <w:tr w:rsidR="00D60E9D" w:rsidRPr="007372EC" w:rsidTr="007745DE">
        <w:trPr>
          <w:cantSplit/>
          <w:trHeight w:val="340"/>
        </w:trPr>
        <w:tc>
          <w:tcPr>
            <w:tcW w:w="553" w:type="dxa"/>
          </w:tcPr>
          <w:p w:rsidR="00D60E9D" w:rsidRPr="007372EC" w:rsidRDefault="00D60E9D" w:rsidP="0052245F">
            <w:pPr>
              <w:widowControl/>
              <w:tabs>
                <w:tab w:val="right" w:leader="underscore" w:pos="9639"/>
              </w:tabs>
              <w:autoSpaceDE/>
              <w:autoSpaceDN/>
              <w:adjustRightInd/>
              <w:contextualSpacing/>
              <w:jc w:val="center"/>
              <w:rPr>
                <w:bCs/>
                <w:sz w:val="24"/>
                <w:szCs w:val="24"/>
              </w:rPr>
            </w:pPr>
            <w:r>
              <w:rPr>
                <w:bCs/>
                <w:sz w:val="24"/>
                <w:szCs w:val="24"/>
              </w:rPr>
              <w:t>1.</w:t>
            </w:r>
          </w:p>
        </w:tc>
        <w:tc>
          <w:tcPr>
            <w:tcW w:w="3684" w:type="dxa"/>
          </w:tcPr>
          <w:p w:rsidR="00D60E9D" w:rsidRPr="009D5087" w:rsidRDefault="00D60E9D" w:rsidP="002A7402">
            <w:pPr>
              <w:jc w:val="both"/>
              <w:rPr>
                <w:rFonts w:ascii="Arial" w:hAnsi="Arial" w:cs="Arial"/>
                <w:color w:val="000000"/>
                <w:sz w:val="24"/>
                <w:szCs w:val="24"/>
              </w:rPr>
            </w:pPr>
            <w:r w:rsidRPr="009D5087">
              <w:rPr>
                <w:color w:val="000000"/>
                <w:sz w:val="24"/>
                <w:szCs w:val="24"/>
              </w:rPr>
              <w:t xml:space="preserve">Раздел 1. </w:t>
            </w:r>
            <w:r w:rsidRPr="00366D15">
              <w:rPr>
                <w:rFonts w:eastAsia="TimesNewRomanPS-BoldMT"/>
                <w:bCs/>
                <w:sz w:val="24"/>
                <w:szCs w:val="24"/>
              </w:rPr>
              <w:t>Введение в теорию случайных процессов</w:t>
            </w:r>
          </w:p>
        </w:tc>
        <w:tc>
          <w:tcPr>
            <w:tcW w:w="567" w:type="dxa"/>
          </w:tcPr>
          <w:p w:rsidR="00D60E9D" w:rsidRPr="0098705C" w:rsidRDefault="00D60E9D" w:rsidP="00016A2E">
            <w:pPr>
              <w:pStyle w:val="WW-1"/>
              <w:spacing w:after="0" w:line="100" w:lineRule="atLeast"/>
              <w:jc w:val="center"/>
              <w:rPr>
                <w:bCs/>
                <w:sz w:val="24"/>
                <w:szCs w:val="24"/>
              </w:rPr>
            </w:pPr>
            <w:r>
              <w:rPr>
                <w:bCs/>
                <w:sz w:val="24"/>
                <w:szCs w:val="24"/>
              </w:rPr>
              <w:t>2</w:t>
            </w:r>
          </w:p>
        </w:tc>
        <w:tc>
          <w:tcPr>
            <w:tcW w:w="567" w:type="dxa"/>
          </w:tcPr>
          <w:p w:rsidR="00D60E9D" w:rsidRPr="0098705C" w:rsidRDefault="00D60E9D" w:rsidP="00016A2E">
            <w:pPr>
              <w:pStyle w:val="WW-1"/>
              <w:spacing w:after="0" w:line="100" w:lineRule="atLeast"/>
              <w:jc w:val="center"/>
              <w:rPr>
                <w:bCs/>
                <w:sz w:val="24"/>
                <w:szCs w:val="24"/>
              </w:rPr>
            </w:pPr>
            <w:r>
              <w:t>–</w:t>
            </w:r>
          </w:p>
        </w:tc>
        <w:tc>
          <w:tcPr>
            <w:tcW w:w="577" w:type="dxa"/>
            <w:gridSpan w:val="2"/>
          </w:tcPr>
          <w:p w:rsidR="00D60E9D" w:rsidRPr="0098705C" w:rsidRDefault="00D60E9D" w:rsidP="00016A2E">
            <w:pPr>
              <w:pStyle w:val="WW-1"/>
              <w:spacing w:after="0" w:line="100" w:lineRule="atLeast"/>
              <w:jc w:val="center"/>
              <w:rPr>
                <w:bCs/>
                <w:sz w:val="24"/>
                <w:szCs w:val="24"/>
              </w:rPr>
            </w:pPr>
            <w:r>
              <w:rPr>
                <w:bCs/>
                <w:sz w:val="24"/>
                <w:szCs w:val="24"/>
              </w:rPr>
              <w:t>2</w:t>
            </w:r>
          </w:p>
        </w:tc>
        <w:tc>
          <w:tcPr>
            <w:tcW w:w="699" w:type="dxa"/>
            <w:gridSpan w:val="2"/>
          </w:tcPr>
          <w:p w:rsidR="00D60E9D" w:rsidRPr="0098705C" w:rsidRDefault="00D60E9D" w:rsidP="00016A2E">
            <w:pPr>
              <w:pStyle w:val="WW-1"/>
              <w:spacing w:after="0" w:line="100" w:lineRule="atLeast"/>
              <w:jc w:val="center"/>
              <w:rPr>
                <w:bCs/>
                <w:sz w:val="24"/>
                <w:szCs w:val="24"/>
              </w:rPr>
            </w:pPr>
            <w:r>
              <w:rPr>
                <w:bCs/>
                <w:sz w:val="24"/>
                <w:szCs w:val="24"/>
              </w:rPr>
              <w:t>15</w:t>
            </w:r>
          </w:p>
        </w:tc>
        <w:tc>
          <w:tcPr>
            <w:tcW w:w="709" w:type="dxa"/>
            <w:gridSpan w:val="2"/>
          </w:tcPr>
          <w:p w:rsidR="00D60E9D" w:rsidRPr="0098705C" w:rsidRDefault="00D60E9D" w:rsidP="00016A2E">
            <w:pPr>
              <w:pStyle w:val="WW-1"/>
              <w:spacing w:after="0" w:line="100" w:lineRule="atLeast"/>
              <w:jc w:val="center"/>
              <w:rPr>
                <w:bCs/>
                <w:sz w:val="24"/>
                <w:szCs w:val="24"/>
              </w:rPr>
            </w:pPr>
            <w:r>
              <w:rPr>
                <w:bCs/>
                <w:sz w:val="24"/>
                <w:szCs w:val="24"/>
              </w:rPr>
              <w:t>19</w:t>
            </w:r>
          </w:p>
        </w:tc>
        <w:tc>
          <w:tcPr>
            <w:tcW w:w="1842" w:type="dxa"/>
          </w:tcPr>
          <w:p w:rsidR="00D60E9D" w:rsidRPr="002A7402" w:rsidRDefault="00D60E9D" w:rsidP="00600404">
            <w:pPr>
              <w:pStyle w:val="WW-1"/>
              <w:spacing w:after="0" w:line="240" w:lineRule="auto"/>
              <w:jc w:val="both"/>
              <w:rPr>
                <w:bCs/>
                <w:color w:val="FF0000"/>
                <w:sz w:val="24"/>
                <w:szCs w:val="24"/>
              </w:rPr>
            </w:pPr>
            <w:r w:rsidRPr="002A7402">
              <w:rPr>
                <w:bCs/>
                <w:sz w:val="24"/>
                <w:szCs w:val="24"/>
              </w:rPr>
              <w:t>Коллоквиум, контрольные вопросы</w:t>
            </w:r>
          </w:p>
        </w:tc>
      </w:tr>
      <w:tr w:rsidR="00D60E9D" w:rsidRPr="007372EC" w:rsidTr="007745DE">
        <w:trPr>
          <w:cantSplit/>
          <w:trHeight w:val="340"/>
        </w:trPr>
        <w:tc>
          <w:tcPr>
            <w:tcW w:w="553" w:type="dxa"/>
          </w:tcPr>
          <w:p w:rsidR="00D60E9D" w:rsidRDefault="00D60E9D" w:rsidP="0052245F">
            <w:pPr>
              <w:widowControl/>
              <w:tabs>
                <w:tab w:val="right" w:leader="underscore" w:pos="9639"/>
              </w:tabs>
              <w:autoSpaceDE/>
              <w:autoSpaceDN/>
              <w:adjustRightInd/>
              <w:contextualSpacing/>
              <w:jc w:val="center"/>
              <w:rPr>
                <w:bCs/>
                <w:sz w:val="24"/>
                <w:szCs w:val="24"/>
              </w:rPr>
            </w:pPr>
            <w:r>
              <w:rPr>
                <w:bCs/>
                <w:sz w:val="24"/>
                <w:szCs w:val="24"/>
              </w:rPr>
              <w:t>2.</w:t>
            </w:r>
          </w:p>
        </w:tc>
        <w:tc>
          <w:tcPr>
            <w:tcW w:w="3684" w:type="dxa"/>
          </w:tcPr>
          <w:p w:rsidR="00D60E9D" w:rsidRPr="009D5087" w:rsidRDefault="00D60E9D" w:rsidP="002A7402">
            <w:pPr>
              <w:jc w:val="both"/>
              <w:textAlignment w:val="baseline"/>
              <w:rPr>
                <w:rFonts w:eastAsia="TimesNewRomanPS-BoldMT"/>
                <w:bCs/>
                <w:sz w:val="24"/>
                <w:szCs w:val="24"/>
              </w:rPr>
            </w:pPr>
            <w:r w:rsidRPr="009D5087">
              <w:rPr>
                <w:rFonts w:eastAsia="TimesNewRomanPS-BoldMT"/>
                <w:bCs/>
                <w:sz w:val="24"/>
                <w:szCs w:val="24"/>
              </w:rPr>
              <w:t xml:space="preserve">Раздел 2. </w:t>
            </w:r>
            <w:r>
              <w:rPr>
                <w:rFonts w:eastAsia="TimesNewRomanPS-BoldMT"/>
                <w:bCs/>
                <w:sz w:val="24"/>
                <w:szCs w:val="24"/>
              </w:rPr>
              <w:t>Марковский момент</w:t>
            </w:r>
          </w:p>
        </w:tc>
        <w:tc>
          <w:tcPr>
            <w:tcW w:w="567" w:type="dxa"/>
          </w:tcPr>
          <w:p w:rsidR="00D60E9D" w:rsidRDefault="00D60E9D" w:rsidP="00016A2E">
            <w:pPr>
              <w:pStyle w:val="WW-1"/>
              <w:spacing w:after="0" w:line="100" w:lineRule="atLeast"/>
              <w:jc w:val="center"/>
              <w:rPr>
                <w:bCs/>
                <w:sz w:val="24"/>
                <w:szCs w:val="24"/>
              </w:rPr>
            </w:pPr>
            <w:r>
              <w:rPr>
                <w:bCs/>
                <w:sz w:val="24"/>
                <w:szCs w:val="24"/>
              </w:rPr>
              <w:t>2</w:t>
            </w:r>
          </w:p>
        </w:tc>
        <w:tc>
          <w:tcPr>
            <w:tcW w:w="567" w:type="dxa"/>
          </w:tcPr>
          <w:p w:rsidR="00D60E9D" w:rsidRPr="0098705C" w:rsidRDefault="00D60E9D" w:rsidP="00016A2E">
            <w:pPr>
              <w:pStyle w:val="WW-1"/>
              <w:spacing w:after="0" w:line="100" w:lineRule="atLeast"/>
              <w:jc w:val="center"/>
              <w:rPr>
                <w:bCs/>
                <w:sz w:val="24"/>
                <w:szCs w:val="24"/>
              </w:rPr>
            </w:pPr>
            <w:r>
              <w:t>–</w:t>
            </w:r>
          </w:p>
        </w:tc>
        <w:tc>
          <w:tcPr>
            <w:tcW w:w="577" w:type="dxa"/>
            <w:gridSpan w:val="2"/>
          </w:tcPr>
          <w:p w:rsidR="00D60E9D" w:rsidRPr="0098705C" w:rsidRDefault="00D60E9D" w:rsidP="00016A2E">
            <w:pPr>
              <w:pStyle w:val="WW-1"/>
              <w:spacing w:after="0" w:line="100" w:lineRule="atLeast"/>
              <w:jc w:val="center"/>
              <w:rPr>
                <w:bCs/>
                <w:sz w:val="24"/>
                <w:szCs w:val="24"/>
              </w:rPr>
            </w:pPr>
            <w:r>
              <w:rPr>
                <w:bCs/>
                <w:sz w:val="24"/>
                <w:szCs w:val="24"/>
              </w:rPr>
              <w:t>2</w:t>
            </w:r>
          </w:p>
        </w:tc>
        <w:tc>
          <w:tcPr>
            <w:tcW w:w="699" w:type="dxa"/>
            <w:gridSpan w:val="2"/>
          </w:tcPr>
          <w:p w:rsidR="00D60E9D" w:rsidRPr="0098705C" w:rsidRDefault="00D60E9D" w:rsidP="00016A2E">
            <w:pPr>
              <w:pStyle w:val="WW-1"/>
              <w:spacing w:after="0" w:line="100" w:lineRule="atLeast"/>
              <w:jc w:val="center"/>
              <w:rPr>
                <w:bCs/>
                <w:sz w:val="24"/>
                <w:szCs w:val="24"/>
              </w:rPr>
            </w:pPr>
            <w:r>
              <w:rPr>
                <w:bCs/>
                <w:sz w:val="24"/>
                <w:szCs w:val="24"/>
              </w:rPr>
              <w:t>15</w:t>
            </w:r>
          </w:p>
        </w:tc>
        <w:tc>
          <w:tcPr>
            <w:tcW w:w="709" w:type="dxa"/>
            <w:gridSpan w:val="2"/>
          </w:tcPr>
          <w:p w:rsidR="00D60E9D" w:rsidRPr="0098705C" w:rsidRDefault="00D60E9D" w:rsidP="00165352">
            <w:pPr>
              <w:pStyle w:val="WW-1"/>
              <w:spacing w:after="0" w:line="100" w:lineRule="atLeast"/>
              <w:jc w:val="center"/>
              <w:rPr>
                <w:bCs/>
                <w:sz w:val="24"/>
                <w:szCs w:val="24"/>
              </w:rPr>
            </w:pPr>
            <w:r>
              <w:rPr>
                <w:bCs/>
                <w:sz w:val="24"/>
                <w:szCs w:val="24"/>
              </w:rPr>
              <w:t>19</w:t>
            </w:r>
          </w:p>
        </w:tc>
        <w:tc>
          <w:tcPr>
            <w:tcW w:w="1842" w:type="dxa"/>
          </w:tcPr>
          <w:p w:rsidR="00D60E9D" w:rsidRPr="002A7402" w:rsidRDefault="00D60E9D" w:rsidP="00600404">
            <w:pPr>
              <w:pStyle w:val="WW-1"/>
              <w:spacing w:after="0" w:line="240" w:lineRule="auto"/>
              <w:jc w:val="both"/>
              <w:rPr>
                <w:bCs/>
                <w:color w:val="FF0000"/>
                <w:sz w:val="24"/>
                <w:szCs w:val="24"/>
              </w:rPr>
            </w:pPr>
            <w:r w:rsidRPr="002A7402">
              <w:rPr>
                <w:bCs/>
                <w:sz w:val="24"/>
                <w:szCs w:val="24"/>
              </w:rPr>
              <w:t>Коллоквиум, контрольные вопросы</w:t>
            </w:r>
          </w:p>
        </w:tc>
      </w:tr>
      <w:tr w:rsidR="00D60E9D" w:rsidRPr="007372EC" w:rsidTr="007745DE">
        <w:trPr>
          <w:cantSplit/>
          <w:trHeight w:val="340"/>
        </w:trPr>
        <w:tc>
          <w:tcPr>
            <w:tcW w:w="553" w:type="dxa"/>
          </w:tcPr>
          <w:p w:rsidR="00D60E9D" w:rsidRDefault="002C361D" w:rsidP="0052245F">
            <w:pPr>
              <w:widowControl/>
              <w:tabs>
                <w:tab w:val="right" w:leader="underscore" w:pos="9639"/>
              </w:tabs>
              <w:autoSpaceDE/>
              <w:autoSpaceDN/>
              <w:adjustRightInd/>
              <w:contextualSpacing/>
              <w:jc w:val="center"/>
              <w:rPr>
                <w:bCs/>
                <w:sz w:val="24"/>
                <w:szCs w:val="24"/>
              </w:rPr>
            </w:pPr>
            <w:r>
              <w:rPr>
                <w:bCs/>
                <w:sz w:val="24"/>
                <w:szCs w:val="24"/>
              </w:rPr>
              <w:t>3</w:t>
            </w:r>
            <w:r w:rsidR="00D60E9D">
              <w:rPr>
                <w:bCs/>
                <w:sz w:val="24"/>
                <w:szCs w:val="24"/>
              </w:rPr>
              <w:t>.</w:t>
            </w:r>
          </w:p>
        </w:tc>
        <w:tc>
          <w:tcPr>
            <w:tcW w:w="3684" w:type="dxa"/>
          </w:tcPr>
          <w:p w:rsidR="00D60E9D" w:rsidRPr="009D5087" w:rsidRDefault="00D60E9D" w:rsidP="002A7402">
            <w:pPr>
              <w:suppressAutoHyphens/>
              <w:jc w:val="both"/>
              <w:rPr>
                <w:rFonts w:eastAsia="TimesNewRomanPS-BoldMT"/>
                <w:bCs/>
                <w:sz w:val="24"/>
                <w:szCs w:val="24"/>
              </w:rPr>
            </w:pPr>
            <w:r w:rsidRPr="009D5087">
              <w:rPr>
                <w:rFonts w:eastAsia="TimesNewRomanPS-BoldMT"/>
                <w:bCs/>
                <w:sz w:val="24"/>
                <w:szCs w:val="24"/>
              </w:rPr>
              <w:t xml:space="preserve">Раздел 3. </w:t>
            </w:r>
            <w:r>
              <w:rPr>
                <w:rFonts w:eastAsia="TimesNewRomanPS-BoldMT"/>
                <w:bCs/>
                <w:sz w:val="24"/>
                <w:szCs w:val="24"/>
              </w:rPr>
              <w:t>Марков</w:t>
            </w:r>
            <w:r>
              <w:rPr>
                <w:rFonts w:eastAsia="TimesNewRomanPS-BoldMT"/>
                <w:bCs/>
                <w:sz w:val="24"/>
                <w:szCs w:val="24"/>
              </w:rPr>
              <w:softHyphen/>
              <w:t>ские цепи</w:t>
            </w:r>
          </w:p>
        </w:tc>
        <w:tc>
          <w:tcPr>
            <w:tcW w:w="567" w:type="dxa"/>
          </w:tcPr>
          <w:p w:rsidR="00D60E9D" w:rsidRDefault="00D60E9D" w:rsidP="00016A2E">
            <w:pPr>
              <w:pStyle w:val="WW-1"/>
              <w:spacing w:after="0" w:line="100" w:lineRule="atLeast"/>
              <w:jc w:val="center"/>
              <w:rPr>
                <w:bCs/>
                <w:sz w:val="24"/>
                <w:szCs w:val="24"/>
              </w:rPr>
            </w:pPr>
            <w:r>
              <w:rPr>
                <w:bCs/>
                <w:sz w:val="24"/>
                <w:szCs w:val="24"/>
              </w:rPr>
              <w:t>4</w:t>
            </w:r>
          </w:p>
        </w:tc>
        <w:tc>
          <w:tcPr>
            <w:tcW w:w="567" w:type="dxa"/>
          </w:tcPr>
          <w:p w:rsidR="00D60E9D" w:rsidRPr="0098705C" w:rsidRDefault="00D60E9D" w:rsidP="00016A2E">
            <w:pPr>
              <w:pStyle w:val="WW-1"/>
              <w:spacing w:after="0" w:line="100" w:lineRule="atLeast"/>
              <w:jc w:val="center"/>
              <w:rPr>
                <w:bCs/>
                <w:sz w:val="24"/>
                <w:szCs w:val="24"/>
              </w:rPr>
            </w:pPr>
            <w:r>
              <w:t>–</w:t>
            </w:r>
          </w:p>
        </w:tc>
        <w:tc>
          <w:tcPr>
            <w:tcW w:w="577" w:type="dxa"/>
            <w:gridSpan w:val="2"/>
          </w:tcPr>
          <w:p w:rsidR="00D60E9D" w:rsidRPr="0098705C" w:rsidRDefault="00D60E9D" w:rsidP="00016A2E">
            <w:pPr>
              <w:pStyle w:val="WW-1"/>
              <w:spacing w:after="0" w:line="100" w:lineRule="atLeast"/>
              <w:jc w:val="center"/>
              <w:rPr>
                <w:bCs/>
                <w:sz w:val="24"/>
                <w:szCs w:val="24"/>
              </w:rPr>
            </w:pPr>
            <w:r>
              <w:rPr>
                <w:bCs/>
                <w:sz w:val="24"/>
                <w:szCs w:val="24"/>
              </w:rPr>
              <w:t>4</w:t>
            </w:r>
          </w:p>
        </w:tc>
        <w:tc>
          <w:tcPr>
            <w:tcW w:w="699" w:type="dxa"/>
            <w:gridSpan w:val="2"/>
          </w:tcPr>
          <w:p w:rsidR="00D60E9D" w:rsidRPr="0098705C" w:rsidRDefault="00D60E9D" w:rsidP="00016A2E">
            <w:pPr>
              <w:pStyle w:val="WW-1"/>
              <w:spacing w:after="0" w:line="100" w:lineRule="atLeast"/>
              <w:jc w:val="center"/>
              <w:rPr>
                <w:bCs/>
                <w:sz w:val="24"/>
                <w:szCs w:val="24"/>
              </w:rPr>
            </w:pPr>
            <w:r>
              <w:rPr>
                <w:bCs/>
                <w:sz w:val="24"/>
                <w:szCs w:val="24"/>
              </w:rPr>
              <w:t>15</w:t>
            </w:r>
          </w:p>
        </w:tc>
        <w:tc>
          <w:tcPr>
            <w:tcW w:w="709" w:type="dxa"/>
            <w:gridSpan w:val="2"/>
          </w:tcPr>
          <w:p w:rsidR="00D60E9D" w:rsidRPr="0098705C" w:rsidRDefault="00D60E9D" w:rsidP="0052245F">
            <w:pPr>
              <w:pStyle w:val="WW-1"/>
              <w:spacing w:after="0" w:line="100" w:lineRule="atLeast"/>
              <w:jc w:val="center"/>
              <w:rPr>
                <w:bCs/>
                <w:sz w:val="24"/>
                <w:szCs w:val="24"/>
              </w:rPr>
            </w:pPr>
            <w:r>
              <w:rPr>
                <w:bCs/>
                <w:sz w:val="24"/>
                <w:szCs w:val="24"/>
              </w:rPr>
              <w:t>23</w:t>
            </w:r>
          </w:p>
        </w:tc>
        <w:tc>
          <w:tcPr>
            <w:tcW w:w="1842" w:type="dxa"/>
          </w:tcPr>
          <w:p w:rsidR="00D60E9D" w:rsidRPr="002A7402" w:rsidRDefault="00D60E9D" w:rsidP="00600404">
            <w:pPr>
              <w:pStyle w:val="WW-1"/>
              <w:spacing w:after="0" w:line="240" w:lineRule="auto"/>
              <w:jc w:val="both"/>
              <w:rPr>
                <w:bCs/>
                <w:color w:val="FF0000"/>
                <w:sz w:val="24"/>
                <w:szCs w:val="24"/>
              </w:rPr>
            </w:pPr>
            <w:r w:rsidRPr="002A7402">
              <w:rPr>
                <w:bCs/>
                <w:sz w:val="24"/>
                <w:szCs w:val="24"/>
              </w:rPr>
              <w:t>Коллоквиум, контрольные вопросы, реферат, тестирование</w:t>
            </w:r>
          </w:p>
        </w:tc>
      </w:tr>
      <w:tr w:rsidR="00D60E9D" w:rsidRPr="007372EC" w:rsidTr="007745DE">
        <w:trPr>
          <w:cantSplit/>
          <w:trHeight w:val="340"/>
        </w:trPr>
        <w:tc>
          <w:tcPr>
            <w:tcW w:w="553" w:type="dxa"/>
          </w:tcPr>
          <w:p w:rsidR="00D60E9D" w:rsidRPr="00920925" w:rsidRDefault="002C361D" w:rsidP="0052245F">
            <w:pPr>
              <w:widowControl/>
              <w:tabs>
                <w:tab w:val="right" w:leader="underscore" w:pos="9639"/>
              </w:tabs>
              <w:autoSpaceDE/>
              <w:autoSpaceDN/>
              <w:adjustRightInd/>
              <w:contextualSpacing/>
              <w:jc w:val="center"/>
              <w:rPr>
                <w:bCs/>
                <w:sz w:val="24"/>
                <w:szCs w:val="24"/>
              </w:rPr>
            </w:pPr>
            <w:r>
              <w:rPr>
                <w:bCs/>
                <w:sz w:val="24"/>
                <w:szCs w:val="24"/>
              </w:rPr>
              <w:t>4</w:t>
            </w:r>
            <w:r w:rsidR="00D60E9D" w:rsidRPr="00920925">
              <w:rPr>
                <w:bCs/>
                <w:sz w:val="24"/>
                <w:szCs w:val="24"/>
              </w:rPr>
              <w:t>.</w:t>
            </w:r>
          </w:p>
        </w:tc>
        <w:tc>
          <w:tcPr>
            <w:tcW w:w="3684" w:type="dxa"/>
          </w:tcPr>
          <w:p w:rsidR="00D60E9D" w:rsidRPr="009D5087" w:rsidRDefault="00D60E9D" w:rsidP="002A7402">
            <w:pPr>
              <w:suppressAutoHyphens/>
              <w:jc w:val="both"/>
              <w:rPr>
                <w:rFonts w:eastAsia="TimesNewRomanPS-BoldMT"/>
                <w:bCs/>
                <w:sz w:val="24"/>
                <w:szCs w:val="24"/>
              </w:rPr>
            </w:pPr>
            <w:r w:rsidRPr="009D5087">
              <w:rPr>
                <w:rFonts w:eastAsia="TimesNewRomanPS-BoldMT"/>
                <w:bCs/>
                <w:sz w:val="24"/>
                <w:szCs w:val="24"/>
              </w:rPr>
              <w:t xml:space="preserve">Раздел 4. </w:t>
            </w:r>
            <w:r>
              <w:rPr>
                <w:sz w:val="24"/>
                <w:szCs w:val="24"/>
              </w:rPr>
              <w:t>Процессы с непрерывным време</w:t>
            </w:r>
            <w:r>
              <w:rPr>
                <w:sz w:val="24"/>
                <w:szCs w:val="24"/>
              </w:rPr>
              <w:softHyphen/>
              <w:t>нем.</w:t>
            </w:r>
          </w:p>
        </w:tc>
        <w:tc>
          <w:tcPr>
            <w:tcW w:w="567" w:type="dxa"/>
          </w:tcPr>
          <w:p w:rsidR="00D60E9D" w:rsidRDefault="00D60E9D" w:rsidP="00016A2E">
            <w:pPr>
              <w:pStyle w:val="WW-1"/>
              <w:spacing w:after="0" w:line="100" w:lineRule="atLeast"/>
              <w:jc w:val="center"/>
              <w:rPr>
                <w:bCs/>
                <w:sz w:val="24"/>
                <w:szCs w:val="24"/>
              </w:rPr>
            </w:pPr>
            <w:r>
              <w:rPr>
                <w:bCs/>
                <w:sz w:val="24"/>
                <w:szCs w:val="24"/>
              </w:rPr>
              <w:t>4</w:t>
            </w:r>
          </w:p>
        </w:tc>
        <w:tc>
          <w:tcPr>
            <w:tcW w:w="567" w:type="dxa"/>
          </w:tcPr>
          <w:p w:rsidR="00D60E9D" w:rsidRPr="0098705C" w:rsidRDefault="00D60E9D" w:rsidP="00016A2E">
            <w:pPr>
              <w:pStyle w:val="WW-1"/>
              <w:spacing w:after="0" w:line="100" w:lineRule="atLeast"/>
              <w:jc w:val="center"/>
              <w:rPr>
                <w:bCs/>
                <w:sz w:val="24"/>
                <w:szCs w:val="24"/>
              </w:rPr>
            </w:pPr>
            <w:r>
              <w:t>–</w:t>
            </w:r>
          </w:p>
        </w:tc>
        <w:tc>
          <w:tcPr>
            <w:tcW w:w="577" w:type="dxa"/>
            <w:gridSpan w:val="2"/>
          </w:tcPr>
          <w:p w:rsidR="00D60E9D" w:rsidRPr="0098705C" w:rsidRDefault="00D60E9D" w:rsidP="00016A2E">
            <w:pPr>
              <w:pStyle w:val="WW-1"/>
              <w:spacing w:after="0" w:line="100" w:lineRule="atLeast"/>
              <w:jc w:val="center"/>
              <w:rPr>
                <w:bCs/>
                <w:sz w:val="24"/>
                <w:szCs w:val="24"/>
              </w:rPr>
            </w:pPr>
            <w:r>
              <w:rPr>
                <w:bCs/>
                <w:sz w:val="24"/>
                <w:szCs w:val="24"/>
              </w:rPr>
              <w:t>4</w:t>
            </w:r>
          </w:p>
        </w:tc>
        <w:tc>
          <w:tcPr>
            <w:tcW w:w="699" w:type="dxa"/>
            <w:gridSpan w:val="2"/>
          </w:tcPr>
          <w:p w:rsidR="00D60E9D" w:rsidRPr="0098705C" w:rsidRDefault="00D60E9D" w:rsidP="00016A2E">
            <w:pPr>
              <w:pStyle w:val="WW-1"/>
              <w:spacing w:after="0" w:line="100" w:lineRule="atLeast"/>
              <w:jc w:val="center"/>
              <w:rPr>
                <w:bCs/>
                <w:sz w:val="24"/>
                <w:szCs w:val="24"/>
              </w:rPr>
            </w:pPr>
            <w:r>
              <w:rPr>
                <w:bCs/>
                <w:sz w:val="24"/>
                <w:szCs w:val="24"/>
              </w:rPr>
              <w:t>15</w:t>
            </w:r>
          </w:p>
        </w:tc>
        <w:tc>
          <w:tcPr>
            <w:tcW w:w="709" w:type="dxa"/>
            <w:gridSpan w:val="2"/>
          </w:tcPr>
          <w:p w:rsidR="00D60E9D" w:rsidRPr="0098705C" w:rsidRDefault="00D60E9D" w:rsidP="0052245F">
            <w:pPr>
              <w:pStyle w:val="WW-1"/>
              <w:spacing w:after="0" w:line="100" w:lineRule="atLeast"/>
              <w:jc w:val="center"/>
              <w:rPr>
                <w:bCs/>
                <w:sz w:val="24"/>
                <w:szCs w:val="24"/>
              </w:rPr>
            </w:pPr>
            <w:r>
              <w:rPr>
                <w:bCs/>
                <w:sz w:val="24"/>
                <w:szCs w:val="24"/>
              </w:rPr>
              <w:t>23</w:t>
            </w:r>
          </w:p>
        </w:tc>
        <w:tc>
          <w:tcPr>
            <w:tcW w:w="1842" w:type="dxa"/>
          </w:tcPr>
          <w:p w:rsidR="00D60E9D" w:rsidRPr="002A7402" w:rsidRDefault="00D60E9D" w:rsidP="00600404">
            <w:pPr>
              <w:pStyle w:val="WW-1"/>
              <w:spacing w:after="0" w:line="240" w:lineRule="auto"/>
              <w:jc w:val="both"/>
              <w:rPr>
                <w:bCs/>
                <w:color w:val="FF0000"/>
                <w:sz w:val="24"/>
                <w:szCs w:val="24"/>
              </w:rPr>
            </w:pPr>
            <w:r w:rsidRPr="002A7402">
              <w:rPr>
                <w:bCs/>
                <w:sz w:val="24"/>
                <w:szCs w:val="24"/>
              </w:rPr>
              <w:t>Коллоквиум, контрольные вопросы, тестирование</w:t>
            </w:r>
          </w:p>
        </w:tc>
      </w:tr>
      <w:tr w:rsidR="00D60E9D" w:rsidRPr="007372EC" w:rsidTr="007745DE">
        <w:trPr>
          <w:cantSplit/>
          <w:trHeight w:val="340"/>
        </w:trPr>
        <w:tc>
          <w:tcPr>
            <w:tcW w:w="553" w:type="dxa"/>
          </w:tcPr>
          <w:p w:rsidR="00D60E9D" w:rsidRPr="00920925" w:rsidRDefault="002C361D" w:rsidP="0052245F">
            <w:pPr>
              <w:widowControl/>
              <w:tabs>
                <w:tab w:val="right" w:leader="underscore" w:pos="9639"/>
              </w:tabs>
              <w:autoSpaceDE/>
              <w:autoSpaceDN/>
              <w:adjustRightInd/>
              <w:contextualSpacing/>
              <w:jc w:val="center"/>
              <w:rPr>
                <w:bCs/>
                <w:sz w:val="24"/>
                <w:szCs w:val="24"/>
              </w:rPr>
            </w:pPr>
            <w:r>
              <w:rPr>
                <w:bCs/>
                <w:sz w:val="24"/>
                <w:szCs w:val="24"/>
              </w:rPr>
              <w:t>5</w:t>
            </w:r>
            <w:r w:rsidR="00D60E9D">
              <w:rPr>
                <w:bCs/>
                <w:sz w:val="24"/>
                <w:szCs w:val="24"/>
              </w:rPr>
              <w:t>.</w:t>
            </w:r>
          </w:p>
        </w:tc>
        <w:tc>
          <w:tcPr>
            <w:tcW w:w="3684" w:type="dxa"/>
          </w:tcPr>
          <w:p w:rsidR="00D60E9D" w:rsidRPr="009D5087" w:rsidRDefault="00D60E9D" w:rsidP="002A7402">
            <w:pPr>
              <w:suppressAutoHyphens/>
              <w:jc w:val="both"/>
              <w:rPr>
                <w:rFonts w:eastAsia="TimesNewRomanPS-BoldMT"/>
                <w:bCs/>
                <w:sz w:val="24"/>
                <w:szCs w:val="24"/>
              </w:rPr>
            </w:pPr>
            <w:r w:rsidRPr="009D5087">
              <w:rPr>
                <w:rFonts w:eastAsia="TimesNewRomanPS-BoldMT"/>
                <w:bCs/>
                <w:sz w:val="24"/>
                <w:szCs w:val="24"/>
              </w:rPr>
              <w:t xml:space="preserve">Раздел </w:t>
            </w:r>
            <w:r>
              <w:rPr>
                <w:rFonts w:eastAsia="TimesNewRomanPS-BoldMT"/>
                <w:bCs/>
                <w:sz w:val="24"/>
                <w:szCs w:val="24"/>
              </w:rPr>
              <w:t>5</w:t>
            </w:r>
            <w:r w:rsidRPr="009D5087">
              <w:rPr>
                <w:rFonts w:eastAsia="TimesNewRomanPS-BoldMT"/>
                <w:bCs/>
                <w:sz w:val="24"/>
                <w:szCs w:val="24"/>
              </w:rPr>
              <w:t>.</w:t>
            </w:r>
            <w:r>
              <w:rPr>
                <w:rFonts w:eastAsia="TimesNewRomanPS-BoldMT"/>
                <w:bCs/>
                <w:sz w:val="24"/>
                <w:szCs w:val="24"/>
              </w:rPr>
              <w:t xml:space="preserve"> Описание класса </w:t>
            </w:r>
            <w:proofErr w:type="spellStart"/>
            <w:r>
              <w:rPr>
                <w:rFonts w:eastAsia="TimesNewRomanPS-BoldMT"/>
                <w:bCs/>
                <w:sz w:val="24"/>
                <w:szCs w:val="24"/>
              </w:rPr>
              <w:t>стохастически</w:t>
            </w:r>
            <w:proofErr w:type="spellEnd"/>
            <w:r>
              <w:rPr>
                <w:rFonts w:eastAsia="TimesNewRomanPS-BoldMT"/>
                <w:bCs/>
                <w:sz w:val="24"/>
                <w:szCs w:val="24"/>
              </w:rPr>
              <w:t xml:space="preserve"> непрерывных одно</w:t>
            </w:r>
            <w:r>
              <w:rPr>
                <w:rFonts w:eastAsia="TimesNewRomanPS-BoldMT"/>
                <w:bCs/>
                <w:sz w:val="24"/>
                <w:szCs w:val="24"/>
              </w:rPr>
              <w:softHyphen/>
              <w:t>родных процессов с независимыми при</w:t>
            </w:r>
            <w:r>
              <w:rPr>
                <w:rFonts w:eastAsia="TimesNewRomanPS-BoldMT"/>
                <w:bCs/>
                <w:sz w:val="24"/>
                <w:szCs w:val="24"/>
              </w:rPr>
              <w:softHyphen/>
              <w:t>ращениями</w:t>
            </w:r>
          </w:p>
        </w:tc>
        <w:tc>
          <w:tcPr>
            <w:tcW w:w="567" w:type="dxa"/>
          </w:tcPr>
          <w:p w:rsidR="00D60E9D" w:rsidRDefault="00D60E9D" w:rsidP="00016A2E">
            <w:pPr>
              <w:pStyle w:val="WW-1"/>
              <w:spacing w:after="0" w:line="100" w:lineRule="atLeast"/>
              <w:jc w:val="center"/>
              <w:rPr>
                <w:bCs/>
                <w:sz w:val="24"/>
                <w:szCs w:val="24"/>
              </w:rPr>
            </w:pPr>
            <w:r>
              <w:rPr>
                <w:bCs/>
                <w:sz w:val="24"/>
                <w:szCs w:val="24"/>
              </w:rPr>
              <w:t>2</w:t>
            </w:r>
          </w:p>
        </w:tc>
        <w:tc>
          <w:tcPr>
            <w:tcW w:w="567" w:type="dxa"/>
          </w:tcPr>
          <w:p w:rsidR="00D60E9D" w:rsidRDefault="00D60E9D" w:rsidP="00016A2E">
            <w:pPr>
              <w:pStyle w:val="WW-1"/>
              <w:spacing w:after="0" w:line="100" w:lineRule="atLeast"/>
              <w:jc w:val="center"/>
              <w:rPr>
                <w:bCs/>
                <w:sz w:val="24"/>
                <w:szCs w:val="24"/>
              </w:rPr>
            </w:pPr>
            <w:r>
              <w:t>–</w:t>
            </w:r>
          </w:p>
        </w:tc>
        <w:tc>
          <w:tcPr>
            <w:tcW w:w="577" w:type="dxa"/>
            <w:gridSpan w:val="2"/>
          </w:tcPr>
          <w:p w:rsidR="00D60E9D" w:rsidRDefault="00D60E9D" w:rsidP="00016A2E">
            <w:pPr>
              <w:pStyle w:val="WW-1"/>
              <w:spacing w:after="0" w:line="100" w:lineRule="atLeast"/>
              <w:jc w:val="center"/>
              <w:rPr>
                <w:bCs/>
                <w:sz w:val="24"/>
                <w:szCs w:val="24"/>
              </w:rPr>
            </w:pPr>
            <w:r>
              <w:rPr>
                <w:bCs/>
                <w:sz w:val="24"/>
                <w:szCs w:val="24"/>
              </w:rPr>
              <w:t>2</w:t>
            </w:r>
          </w:p>
        </w:tc>
        <w:tc>
          <w:tcPr>
            <w:tcW w:w="699" w:type="dxa"/>
            <w:gridSpan w:val="2"/>
          </w:tcPr>
          <w:p w:rsidR="00D60E9D" w:rsidRDefault="00D60E9D" w:rsidP="00016A2E">
            <w:pPr>
              <w:pStyle w:val="WW-1"/>
              <w:spacing w:after="0" w:line="100" w:lineRule="atLeast"/>
              <w:jc w:val="center"/>
              <w:rPr>
                <w:bCs/>
                <w:sz w:val="24"/>
                <w:szCs w:val="24"/>
              </w:rPr>
            </w:pPr>
            <w:r>
              <w:rPr>
                <w:bCs/>
                <w:sz w:val="24"/>
                <w:szCs w:val="24"/>
              </w:rPr>
              <w:t>15</w:t>
            </w:r>
          </w:p>
        </w:tc>
        <w:tc>
          <w:tcPr>
            <w:tcW w:w="709" w:type="dxa"/>
            <w:gridSpan w:val="2"/>
          </w:tcPr>
          <w:p w:rsidR="00D60E9D" w:rsidRDefault="00D60E9D" w:rsidP="009070D6">
            <w:pPr>
              <w:pStyle w:val="WW-1"/>
              <w:spacing w:after="0" w:line="100" w:lineRule="atLeast"/>
              <w:jc w:val="center"/>
              <w:rPr>
                <w:bCs/>
                <w:sz w:val="24"/>
                <w:szCs w:val="24"/>
              </w:rPr>
            </w:pPr>
            <w:r>
              <w:rPr>
                <w:bCs/>
                <w:sz w:val="24"/>
                <w:szCs w:val="24"/>
              </w:rPr>
              <w:t>19</w:t>
            </w:r>
          </w:p>
        </w:tc>
        <w:tc>
          <w:tcPr>
            <w:tcW w:w="1842" w:type="dxa"/>
          </w:tcPr>
          <w:p w:rsidR="00D60E9D" w:rsidRPr="002A7402" w:rsidRDefault="00D60E9D" w:rsidP="00600404">
            <w:pPr>
              <w:pStyle w:val="WW-1"/>
              <w:spacing w:after="0" w:line="240" w:lineRule="auto"/>
              <w:jc w:val="both"/>
              <w:rPr>
                <w:bCs/>
                <w:sz w:val="24"/>
                <w:szCs w:val="24"/>
              </w:rPr>
            </w:pPr>
            <w:r w:rsidRPr="002A7402">
              <w:rPr>
                <w:bCs/>
                <w:sz w:val="24"/>
                <w:szCs w:val="24"/>
              </w:rPr>
              <w:t>Коллоквиум, контрольные вопросы, реферат, тестирование</w:t>
            </w:r>
          </w:p>
        </w:tc>
      </w:tr>
      <w:tr w:rsidR="00D60E9D" w:rsidRPr="007372EC" w:rsidTr="007745DE">
        <w:trPr>
          <w:cantSplit/>
          <w:trHeight w:val="340"/>
        </w:trPr>
        <w:tc>
          <w:tcPr>
            <w:tcW w:w="553" w:type="dxa"/>
          </w:tcPr>
          <w:p w:rsidR="00D60E9D" w:rsidRPr="00920925" w:rsidRDefault="002C361D" w:rsidP="0052245F">
            <w:pPr>
              <w:widowControl/>
              <w:tabs>
                <w:tab w:val="right" w:leader="underscore" w:pos="9639"/>
              </w:tabs>
              <w:autoSpaceDE/>
              <w:autoSpaceDN/>
              <w:adjustRightInd/>
              <w:contextualSpacing/>
              <w:jc w:val="center"/>
              <w:rPr>
                <w:bCs/>
                <w:sz w:val="24"/>
                <w:szCs w:val="24"/>
              </w:rPr>
            </w:pPr>
            <w:r>
              <w:rPr>
                <w:bCs/>
                <w:sz w:val="24"/>
                <w:szCs w:val="24"/>
              </w:rPr>
              <w:t>6</w:t>
            </w:r>
            <w:r w:rsidR="00D60E9D">
              <w:rPr>
                <w:bCs/>
                <w:sz w:val="24"/>
                <w:szCs w:val="24"/>
              </w:rPr>
              <w:t>.</w:t>
            </w:r>
          </w:p>
        </w:tc>
        <w:tc>
          <w:tcPr>
            <w:tcW w:w="3684" w:type="dxa"/>
          </w:tcPr>
          <w:p w:rsidR="00D60E9D" w:rsidRPr="009D5087" w:rsidRDefault="00D60E9D" w:rsidP="002A7402">
            <w:pPr>
              <w:suppressAutoHyphens/>
              <w:jc w:val="both"/>
              <w:rPr>
                <w:rFonts w:eastAsia="TimesNewRomanPS-BoldMT"/>
                <w:bCs/>
                <w:sz w:val="24"/>
                <w:szCs w:val="24"/>
              </w:rPr>
            </w:pPr>
            <w:r w:rsidRPr="009D5087">
              <w:rPr>
                <w:rFonts w:eastAsia="TimesNewRomanPS-BoldMT"/>
                <w:bCs/>
                <w:sz w:val="24"/>
                <w:szCs w:val="24"/>
              </w:rPr>
              <w:t xml:space="preserve">Раздел </w:t>
            </w:r>
            <w:r>
              <w:rPr>
                <w:rFonts w:eastAsia="TimesNewRomanPS-BoldMT"/>
                <w:bCs/>
                <w:sz w:val="24"/>
                <w:szCs w:val="24"/>
              </w:rPr>
              <w:t>6</w:t>
            </w:r>
            <w:r w:rsidRPr="009D5087">
              <w:rPr>
                <w:rFonts w:eastAsia="TimesNewRomanPS-BoldMT"/>
                <w:bCs/>
                <w:sz w:val="24"/>
                <w:szCs w:val="24"/>
              </w:rPr>
              <w:t>.</w:t>
            </w:r>
            <w:r>
              <w:rPr>
                <w:rFonts w:eastAsia="TimesNewRomanPS-BoldMT"/>
                <w:bCs/>
                <w:sz w:val="24"/>
                <w:szCs w:val="24"/>
              </w:rPr>
              <w:t xml:space="preserve"> Стохасти</w:t>
            </w:r>
            <w:r>
              <w:rPr>
                <w:rFonts w:eastAsia="TimesNewRomanPS-BoldMT"/>
                <w:bCs/>
                <w:sz w:val="24"/>
                <w:szCs w:val="24"/>
              </w:rPr>
              <w:softHyphen/>
              <w:t>ческие интегралы от процессов с конеч</w:t>
            </w:r>
            <w:r>
              <w:rPr>
                <w:rFonts w:eastAsia="TimesNewRomanPS-BoldMT"/>
                <w:bCs/>
                <w:sz w:val="24"/>
                <w:szCs w:val="24"/>
              </w:rPr>
              <w:softHyphen/>
              <w:t>ным вторым момен</w:t>
            </w:r>
            <w:r>
              <w:rPr>
                <w:rFonts w:eastAsia="TimesNewRomanPS-BoldMT"/>
                <w:bCs/>
                <w:sz w:val="24"/>
                <w:szCs w:val="24"/>
              </w:rPr>
              <w:softHyphen/>
              <w:t>том</w:t>
            </w:r>
          </w:p>
        </w:tc>
        <w:tc>
          <w:tcPr>
            <w:tcW w:w="567" w:type="dxa"/>
          </w:tcPr>
          <w:p w:rsidR="00D60E9D" w:rsidRDefault="00D60E9D" w:rsidP="00016A2E">
            <w:pPr>
              <w:pStyle w:val="WW-1"/>
              <w:spacing w:after="0" w:line="100" w:lineRule="atLeast"/>
              <w:jc w:val="center"/>
              <w:rPr>
                <w:bCs/>
                <w:sz w:val="24"/>
                <w:szCs w:val="24"/>
              </w:rPr>
            </w:pPr>
            <w:r>
              <w:rPr>
                <w:bCs/>
                <w:sz w:val="24"/>
                <w:szCs w:val="24"/>
              </w:rPr>
              <w:t>2</w:t>
            </w:r>
          </w:p>
        </w:tc>
        <w:tc>
          <w:tcPr>
            <w:tcW w:w="567" w:type="dxa"/>
          </w:tcPr>
          <w:p w:rsidR="00D60E9D" w:rsidRDefault="00D60E9D" w:rsidP="00016A2E">
            <w:pPr>
              <w:pStyle w:val="WW-1"/>
              <w:spacing w:after="0" w:line="100" w:lineRule="atLeast"/>
              <w:jc w:val="center"/>
              <w:rPr>
                <w:bCs/>
                <w:sz w:val="24"/>
                <w:szCs w:val="24"/>
              </w:rPr>
            </w:pPr>
            <w:r>
              <w:t>–</w:t>
            </w:r>
          </w:p>
        </w:tc>
        <w:tc>
          <w:tcPr>
            <w:tcW w:w="577" w:type="dxa"/>
            <w:gridSpan w:val="2"/>
          </w:tcPr>
          <w:p w:rsidR="00D60E9D" w:rsidRPr="00001914" w:rsidRDefault="00D60E9D" w:rsidP="00016A2E">
            <w:pPr>
              <w:pStyle w:val="WW-1"/>
              <w:spacing w:after="0" w:line="100" w:lineRule="atLeast"/>
              <w:jc w:val="center"/>
              <w:rPr>
                <w:bCs/>
                <w:sz w:val="24"/>
                <w:szCs w:val="24"/>
              </w:rPr>
            </w:pPr>
            <w:r>
              <w:rPr>
                <w:sz w:val="24"/>
                <w:szCs w:val="24"/>
              </w:rPr>
              <w:t>2</w:t>
            </w:r>
          </w:p>
        </w:tc>
        <w:tc>
          <w:tcPr>
            <w:tcW w:w="699" w:type="dxa"/>
            <w:gridSpan w:val="2"/>
          </w:tcPr>
          <w:p w:rsidR="00D60E9D" w:rsidRDefault="00D60E9D" w:rsidP="00016A2E">
            <w:pPr>
              <w:pStyle w:val="WW-1"/>
              <w:spacing w:after="0" w:line="100" w:lineRule="atLeast"/>
              <w:jc w:val="center"/>
              <w:rPr>
                <w:bCs/>
                <w:sz w:val="24"/>
                <w:szCs w:val="24"/>
              </w:rPr>
            </w:pPr>
            <w:r>
              <w:rPr>
                <w:bCs/>
                <w:sz w:val="24"/>
                <w:szCs w:val="24"/>
              </w:rPr>
              <w:t>15</w:t>
            </w:r>
          </w:p>
        </w:tc>
        <w:tc>
          <w:tcPr>
            <w:tcW w:w="709" w:type="dxa"/>
            <w:gridSpan w:val="2"/>
          </w:tcPr>
          <w:p w:rsidR="00D60E9D" w:rsidRDefault="00D60E9D" w:rsidP="009070D6">
            <w:pPr>
              <w:pStyle w:val="WW-1"/>
              <w:spacing w:after="0" w:line="100" w:lineRule="atLeast"/>
              <w:jc w:val="center"/>
              <w:rPr>
                <w:bCs/>
                <w:sz w:val="24"/>
                <w:szCs w:val="24"/>
              </w:rPr>
            </w:pPr>
            <w:r>
              <w:rPr>
                <w:bCs/>
                <w:sz w:val="24"/>
                <w:szCs w:val="24"/>
              </w:rPr>
              <w:t>19</w:t>
            </w:r>
          </w:p>
        </w:tc>
        <w:tc>
          <w:tcPr>
            <w:tcW w:w="1842" w:type="dxa"/>
          </w:tcPr>
          <w:p w:rsidR="00D60E9D" w:rsidRPr="002A7402" w:rsidRDefault="00D60E9D" w:rsidP="00600404">
            <w:pPr>
              <w:pStyle w:val="WW-1"/>
              <w:spacing w:after="0" w:line="240" w:lineRule="auto"/>
              <w:jc w:val="both"/>
              <w:rPr>
                <w:bCs/>
                <w:sz w:val="24"/>
                <w:szCs w:val="24"/>
              </w:rPr>
            </w:pPr>
            <w:r w:rsidRPr="002A7402">
              <w:rPr>
                <w:bCs/>
                <w:sz w:val="24"/>
                <w:szCs w:val="24"/>
              </w:rPr>
              <w:t>Коллоквиум, контрольные вопросы</w:t>
            </w:r>
          </w:p>
        </w:tc>
      </w:tr>
      <w:tr w:rsidR="00D60E9D" w:rsidRPr="007372EC" w:rsidTr="007745DE">
        <w:trPr>
          <w:cantSplit/>
          <w:trHeight w:val="340"/>
        </w:trPr>
        <w:tc>
          <w:tcPr>
            <w:tcW w:w="553" w:type="dxa"/>
          </w:tcPr>
          <w:p w:rsidR="00D60E9D" w:rsidRPr="00920925" w:rsidRDefault="002C361D" w:rsidP="0052245F">
            <w:pPr>
              <w:widowControl/>
              <w:tabs>
                <w:tab w:val="right" w:leader="underscore" w:pos="9639"/>
              </w:tabs>
              <w:autoSpaceDE/>
              <w:autoSpaceDN/>
              <w:adjustRightInd/>
              <w:contextualSpacing/>
              <w:jc w:val="center"/>
              <w:rPr>
                <w:bCs/>
                <w:sz w:val="24"/>
                <w:szCs w:val="24"/>
              </w:rPr>
            </w:pPr>
            <w:r>
              <w:rPr>
                <w:bCs/>
                <w:sz w:val="24"/>
                <w:szCs w:val="24"/>
              </w:rPr>
              <w:t>7</w:t>
            </w:r>
            <w:r w:rsidR="00D60E9D">
              <w:rPr>
                <w:bCs/>
                <w:sz w:val="24"/>
                <w:szCs w:val="24"/>
              </w:rPr>
              <w:t>.</w:t>
            </w:r>
          </w:p>
        </w:tc>
        <w:tc>
          <w:tcPr>
            <w:tcW w:w="3684" w:type="dxa"/>
          </w:tcPr>
          <w:p w:rsidR="00D60E9D" w:rsidRPr="009D5087" w:rsidRDefault="00D60E9D" w:rsidP="002A7402">
            <w:pPr>
              <w:suppressAutoHyphens/>
              <w:jc w:val="both"/>
              <w:rPr>
                <w:rFonts w:eastAsia="TimesNewRomanPS-BoldMT"/>
                <w:bCs/>
                <w:sz w:val="24"/>
                <w:szCs w:val="24"/>
              </w:rPr>
            </w:pPr>
            <w:r w:rsidRPr="009D5087">
              <w:rPr>
                <w:rFonts w:eastAsia="TimesNewRomanPS-BoldMT"/>
                <w:bCs/>
                <w:sz w:val="24"/>
                <w:szCs w:val="24"/>
              </w:rPr>
              <w:t xml:space="preserve">Раздел </w:t>
            </w:r>
            <w:r>
              <w:rPr>
                <w:rFonts w:eastAsia="TimesNewRomanPS-BoldMT"/>
                <w:bCs/>
                <w:sz w:val="24"/>
                <w:szCs w:val="24"/>
              </w:rPr>
              <w:t>7</w:t>
            </w:r>
            <w:r w:rsidRPr="009D5087">
              <w:rPr>
                <w:rFonts w:eastAsia="TimesNewRomanPS-BoldMT"/>
                <w:bCs/>
                <w:sz w:val="24"/>
                <w:szCs w:val="24"/>
              </w:rPr>
              <w:t>.</w:t>
            </w:r>
            <w:r>
              <w:rPr>
                <w:rFonts w:eastAsia="TimesNewRomanPS-BoldMT"/>
                <w:bCs/>
                <w:sz w:val="24"/>
                <w:szCs w:val="24"/>
              </w:rPr>
              <w:t xml:space="preserve"> Спектраль</w:t>
            </w:r>
            <w:r>
              <w:rPr>
                <w:rFonts w:eastAsia="TimesNewRomanPS-BoldMT"/>
                <w:bCs/>
                <w:sz w:val="24"/>
                <w:szCs w:val="24"/>
              </w:rPr>
              <w:softHyphen/>
              <w:t>ное представление стационарных в ши</w:t>
            </w:r>
            <w:r>
              <w:rPr>
                <w:rFonts w:eastAsia="TimesNewRomanPS-BoldMT"/>
                <w:bCs/>
                <w:sz w:val="24"/>
                <w:szCs w:val="24"/>
              </w:rPr>
              <w:softHyphen/>
              <w:t>роком смысле про</w:t>
            </w:r>
            <w:r>
              <w:rPr>
                <w:rFonts w:eastAsia="TimesNewRomanPS-BoldMT"/>
                <w:bCs/>
                <w:sz w:val="24"/>
                <w:szCs w:val="24"/>
              </w:rPr>
              <w:softHyphen/>
              <w:t>цессов.</w:t>
            </w:r>
          </w:p>
        </w:tc>
        <w:tc>
          <w:tcPr>
            <w:tcW w:w="567" w:type="dxa"/>
          </w:tcPr>
          <w:p w:rsidR="00D60E9D" w:rsidRDefault="00D60E9D" w:rsidP="00016A2E">
            <w:pPr>
              <w:pStyle w:val="WW-1"/>
              <w:spacing w:after="0" w:line="100" w:lineRule="atLeast"/>
              <w:jc w:val="center"/>
              <w:rPr>
                <w:bCs/>
                <w:sz w:val="24"/>
                <w:szCs w:val="24"/>
              </w:rPr>
            </w:pPr>
            <w:r>
              <w:rPr>
                <w:bCs/>
                <w:sz w:val="24"/>
                <w:szCs w:val="24"/>
              </w:rPr>
              <w:t>2</w:t>
            </w:r>
          </w:p>
        </w:tc>
        <w:tc>
          <w:tcPr>
            <w:tcW w:w="567" w:type="dxa"/>
          </w:tcPr>
          <w:p w:rsidR="00D60E9D" w:rsidRDefault="00D60E9D" w:rsidP="00016A2E">
            <w:pPr>
              <w:pStyle w:val="WW-1"/>
              <w:spacing w:after="0" w:line="100" w:lineRule="atLeast"/>
              <w:jc w:val="center"/>
              <w:rPr>
                <w:bCs/>
                <w:sz w:val="24"/>
                <w:szCs w:val="24"/>
              </w:rPr>
            </w:pPr>
            <w:r>
              <w:t>–</w:t>
            </w:r>
          </w:p>
        </w:tc>
        <w:tc>
          <w:tcPr>
            <w:tcW w:w="577" w:type="dxa"/>
            <w:gridSpan w:val="2"/>
          </w:tcPr>
          <w:p w:rsidR="00D60E9D" w:rsidRPr="00001914" w:rsidRDefault="00D60E9D" w:rsidP="00016A2E">
            <w:pPr>
              <w:pStyle w:val="WW-1"/>
              <w:spacing w:after="0" w:line="100" w:lineRule="atLeast"/>
              <w:jc w:val="center"/>
              <w:rPr>
                <w:bCs/>
                <w:sz w:val="24"/>
                <w:szCs w:val="24"/>
              </w:rPr>
            </w:pPr>
            <w:r>
              <w:rPr>
                <w:sz w:val="24"/>
                <w:szCs w:val="24"/>
              </w:rPr>
              <w:t>2</w:t>
            </w:r>
          </w:p>
        </w:tc>
        <w:tc>
          <w:tcPr>
            <w:tcW w:w="699" w:type="dxa"/>
            <w:gridSpan w:val="2"/>
          </w:tcPr>
          <w:p w:rsidR="00D60E9D" w:rsidRDefault="00D60E9D" w:rsidP="00016A2E">
            <w:pPr>
              <w:pStyle w:val="WW-1"/>
              <w:spacing w:after="0" w:line="100" w:lineRule="atLeast"/>
              <w:jc w:val="center"/>
              <w:rPr>
                <w:bCs/>
                <w:sz w:val="24"/>
                <w:szCs w:val="24"/>
              </w:rPr>
            </w:pPr>
            <w:r>
              <w:rPr>
                <w:bCs/>
                <w:sz w:val="24"/>
                <w:szCs w:val="24"/>
              </w:rPr>
              <w:t>16</w:t>
            </w:r>
          </w:p>
        </w:tc>
        <w:tc>
          <w:tcPr>
            <w:tcW w:w="709" w:type="dxa"/>
            <w:gridSpan w:val="2"/>
          </w:tcPr>
          <w:p w:rsidR="00D60E9D" w:rsidRDefault="00D60E9D" w:rsidP="00016A2E">
            <w:pPr>
              <w:pStyle w:val="WW-1"/>
              <w:spacing w:after="0" w:line="100" w:lineRule="atLeast"/>
              <w:jc w:val="center"/>
              <w:rPr>
                <w:bCs/>
                <w:sz w:val="24"/>
                <w:szCs w:val="24"/>
              </w:rPr>
            </w:pPr>
            <w:r>
              <w:rPr>
                <w:bCs/>
                <w:sz w:val="24"/>
                <w:szCs w:val="24"/>
              </w:rPr>
              <w:t>20</w:t>
            </w:r>
          </w:p>
        </w:tc>
        <w:tc>
          <w:tcPr>
            <w:tcW w:w="1842" w:type="dxa"/>
          </w:tcPr>
          <w:p w:rsidR="00D60E9D" w:rsidRPr="002A7402" w:rsidRDefault="00D60E9D" w:rsidP="00600404">
            <w:pPr>
              <w:pStyle w:val="WW-1"/>
              <w:spacing w:after="0" w:line="240" w:lineRule="auto"/>
              <w:jc w:val="both"/>
              <w:rPr>
                <w:bCs/>
                <w:sz w:val="24"/>
                <w:szCs w:val="24"/>
              </w:rPr>
            </w:pPr>
            <w:r w:rsidRPr="002A7402">
              <w:rPr>
                <w:bCs/>
                <w:sz w:val="24"/>
                <w:szCs w:val="24"/>
              </w:rPr>
              <w:t>Коллоквиум, контрольные вопросы, тестирование</w:t>
            </w:r>
          </w:p>
        </w:tc>
      </w:tr>
      <w:tr w:rsidR="00D60E9D" w:rsidRPr="007372EC" w:rsidTr="007745DE">
        <w:trPr>
          <w:cantSplit/>
          <w:trHeight w:val="340"/>
        </w:trPr>
        <w:tc>
          <w:tcPr>
            <w:tcW w:w="553" w:type="dxa"/>
          </w:tcPr>
          <w:p w:rsidR="00D60E9D" w:rsidRDefault="002C361D" w:rsidP="0052245F">
            <w:pPr>
              <w:widowControl/>
              <w:tabs>
                <w:tab w:val="right" w:leader="underscore" w:pos="9639"/>
              </w:tabs>
              <w:autoSpaceDE/>
              <w:autoSpaceDN/>
              <w:adjustRightInd/>
              <w:contextualSpacing/>
              <w:jc w:val="center"/>
              <w:rPr>
                <w:bCs/>
                <w:sz w:val="24"/>
                <w:szCs w:val="24"/>
              </w:rPr>
            </w:pPr>
            <w:r>
              <w:rPr>
                <w:bCs/>
                <w:sz w:val="24"/>
                <w:szCs w:val="24"/>
              </w:rPr>
              <w:t>8</w:t>
            </w:r>
            <w:r w:rsidR="00D60E9D">
              <w:rPr>
                <w:bCs/>
                <w:sz w:val="24"/>
                <w:szCs w:val="24"/>
              </w:rPr>
              <w:t>.</w:t>
            </w:r>
          </w:p>
        </w:tc>
        <w:tc>
          <w:tcPr>
            <w:tcW w:w="3684" w:type="dxa"/>
          </w:tcPr>
          <w:p w:rsidR="00D60E9D" w:rsidRPr="009D5087" w:rsidRDefault="00D60E9D" w:rsidP="002A7402">
            <w:pPr>
              <w:suppressAutoHyphens/>
              <w:jc w:val="both"/>
              <w:rPr>
                <w:rFonts w:eastAsia="TimesNewRomanPS-BoldMT"/>
                <w:bCs/>
                <w:sz w:val="24"/>
                <w:szCs w:val="24"/>
              </w:rPr>
            </w:pPr>
            <w:r w:rsidRPr="00610823">
              <w:rPr>
                <w:bCs/>
                <w:sz w:val="24"/>
                <w:szCs w:val="24"/>
              </w:rPr>
              <w:t>Внеаудиторная контактная работа</w:t>
            </w:r>
          </w:p>
        </w:tc>
        <w:tc>
          <w:tcPr>
            <w:tcW w:w="567" w:type="dxa"/>
          </w:tcPr>
          <w:p w:rsidR="00D60E9D" w:rsidRDefault="00D60E9D" w:rsidP="00016A2E">
            <w:pPr>
              <w:pStyle w:val="WW-1"/>
              <w:spacing w:after="0" w:line="100" w:lineRule="atLeast"/>
              <w:jc w:val="center"/>
              <w:rPr>
                <w:bCs/>
                <w:sz w:val="24"/>
                <w:szCs w:val="24"/>
              </w:rPr>
            </w:pPr>
          </w:p>
        </w:tc>
        <w:tc>
          <w:tcPr>
            <w:tcW w:w="567" w:type="dxa"/>
          </w:tcPr>
          <w:p w:rsidR="00D60E9D" w:rsidRDefault="00D60E9D" w:rsidP="00016A2E">
            <w:pPr>
              <w:pStyle w:val="WW-1"/>
              <w:spacing w:after="0" w:line="100" w:lineRule="atLeast"/>
              <w:jc w:val="center"/>
            </w:pPr>
          </w:p>
        </w:tc>
        <w:tc>
          <w:tcPr>
            <w:tcW w:w="577" w:type="dxa"/>
            <w:gridSpan w:val="2"/>
          </w:tcPr>
          <w:p w:rsidR="00D60E9D" w:rsidRPr="00001914" w:rsidRDefault="00D60E9D" w:rsidP="00016A2E">
            <w:pPr>
              <w:pStyle w:val="WW-1"/>
              <w:spacing w:after="0" w:line="100" w:lineRule="atLeast"/>
              <w:jc w:val="center"/>
              <w:rPr>
                <w:sz w:val="24"/>
                <w:szCs w:val="24"/>
              </w:rPr>
            </w:pPr>
          </w:p>
        </w:tc>
        <w:tc>
          <w:tcPr>
            <w:tcW w:w="699" w:type="dxa"/>
            <w:gridSpan w:val="2"/>
          </w:tcPr>
          <w:p w:rsidR="00D60E9D" w:rsidRDefault="00D60E9D" w:rsidP="00016A2E">
            <w:pPr>
              <w:pStyle w:val="WW-1"/>
              <w:spacing w:after="0" w:line="100" w:lineRule="atLeast"/>
              <w:jc w:val="center"/>
              <w:rPr>
                <w:bCs/>
                <w:sz w:val="24"/>
                <w:szCs w:val="24"/>
              </w:rPr>
            </w:pPr>
          </w:p>
        </w:tc>
        <w:tc>
          <w:tcPr>
            <w:tcW w:w="709" w:type="dxa"/>
            <w:gridSpan w:val="2"/>
          </w:tcPr>
          <w:p w:rsidR="00D60E9D" w:rsidRDefault="00D60E9D" w:rsidP="00F9157C">
            <w:pPr>
              <w:pStyle w:val="WW-1"/>
              <w:spacing w:after="0" w:line="100" w:lineRule="atLeast"/>
              <w:jc w:val="center"/>
              <w:rPr>
                <w:bCs/>
                <w:sz w:val="24"/>
                <w:szCs w:val="24"/>
              </w:rPr>
            </w:pPr>
            <w:r>
              <w:rPr>
                <w:bCs/>
                <w:sz w:val="24"/>
                <w:szCs w:val="24"/>
              </w:rPr>
              <w:t>1,5</w:t>
            </w:r>
          </w:p>
        </w:tc>
        <w:tc>
          <w:tcPr>
            <w:tcW w:w="1842" w:type="dxa"/>
          </w:tcPr>
          <w:p w:rsidR="00D60E9D" w:rsidRPr="002A7402" w:rsidRDefault="00D60E9D" w:rsidP="00600404">
            <w:pPr>
              <w:pStyle w:val="WW-1"/>
              <w:spacing w:after="0" w:line="240" w:lineRule="auto"/>
              <w:jc w:val="both"/>
              <w:rPr>
                <w:bCs/>
                <w:sz w:val="24"/>
                <w:szCs w:val="24"/>
              </w:rPr>
            </w:pPr>
            <w:r w:rsidRPr="00AC2982">
              <w:rPr>
                <w:color w:val="000000"/>
                <w:sz w:val="22"/>
                <w:szCs w:val="22"/>
              </w:rPr>
              <w:t>Групповые и индивидуаль</w:t>
            </w:r>
            <w:r>
              <w:rPr>
                <w:color w:val="000000"/>
                <w:sz w:val="22"/>
                <w:szCs w:val="22"/>
              </w:rPr>
              <w:softHyphen/>
            </w:r>
            <w:r w:rsidRPr="00AC2982">
              <w:rPr>
                <w:color w:val="000000"/>
                <w:sz w:val="22"/>
                <w:szCs w:val="22"/>
              </w:rPr>
              <w:t>ные консуль</w:t>
            </w:r>
            <w:r>
              <w:rPr>
                <w:color w:val="000000"/>
                <w:sz w:val="22"/>
                <w:szCs w:val="22"/>
              </w:rPr>
              <w:softHyphen/>
            </w:r>
            <w:r w:rsidRPr="00AC2982">
              <w:rPr>
                <w:color w:val="000000"/>
                <w:sz w:val="22"/>
                <w:szCs w:val="22"/>
              </w:rPr>
              <w:t>тации</w:t>
            </w:r>
          </w:p>
        </w:tc>
      </w:tr>
      <w:tr w:rsidR="00D60E9D" w:rsidRPr="007372EC" w:rsidTr="007745DE">
        <w:trPr>
          <w:cantSplit/>
          <w:trHeight w:val="340"/>
        </w:trPr>
        <w:tc>
          <w:tcPr>
            <w:tcW w:w="553" w:type="dxa"/>
          </w:tcPr>
          <w:p w:rsidR="00D60E9D" w:rsidRPr="00DF3B44" w:rsidRDefault="00D60E9D" w:rsidP="0052245F">
            <w:pPr>
              <w:widowControl/>
              <w:tabs>
                <w:tab w:val="right" w:leader="underscore" w:pos="9639"/>
              </w:tabs>
              <w:autoSpaceDE/>
              <w:autoSpaceDN/>
              <w:adjustRightInd/>
              <w:contextualSpacing/>
              <w:jc w:val="center"/>
              <w:rPr>
                <w:bCs/>
                <w:sz w:val="24"/>
                <w:szCs w:val="24"/>
                <w:highlight w:val="yellow"/>
              </w:rPr>
            </w:pPr>
          </w:p>
        </w:tc>
        <w:tc>
          <w:tcPr>
            <w:tcW w:w="3684" w:type="dxa"/>
          </w:tcPr>
          <w:p w:rsidR="00D60E9D" w:rsidRPr="009D5087" w:rsidRDefault="00D60E9D" w:rsidP="002A7402">
            <w:pPr>
              <w:suppressAutoHyphens/>
              <w:jc w:val="both"/>
              <w:rPr>
                <w:rFonts w:eastAsia="TimesNewRomanPS-BoldMT"/>
                <w:bCs/>
                <w:sz w:val="24"/>
                <w:szCs w:val="24"/>
              </w:rPr>
            </w:pPr>
            <w:r>
              <w:rPr>
                <w:rFonts w:eastAsia="TimesNewRomanPS-BoldMT"/>
                <w:bCs/>
                <w:sz w:val="24"/>
                <w:szCs w:val="24"/>
              </w:rPr>
              <w:t>Промежуточная аттестация</w:t>
            </w:r>
          </w:p>
        </w:tc>
        <w:tc>
          <w:tcPr>
            <w:tcW w:w="567" w:type="dxa"/>
          </w:tcPr>
          <w:p w:rsidR="00D60E9D" w:rsidRDefault="00D60E9D" w:rsidP="00016A2E">
            <w:pPr>
              <w:pStyle w:val="WW-1"/>
              <w:spacing w:after="0" w:line="100" w:lineRule="atLeast"/>
              <w:jc w:val="center"/>
              <w:rPr>
                <w:bCs/>
                <w:sz w:val="24"/>
                <w:szCs w:val="24"/>
              </w:rPr>
            </w:pPr>
          </w:p>
        </w:tc>
        <w:tc>
          <w:tcPr>
            <w:tcW w:w="567" w:type="dxa"/>
          </w:tcPr>
          <w:p w:rsidR="00D60E9D" w:rsidRDefault="00D60E9D" w:rsidP="00016A2E">
            <w:pPr>
              <w:pStyle w:val="WW-1"/>
              <w:spacing w:after="0" w:line="100" w:lineRule="atLeast"/>
              <w:jc w:val="center"/>
              <w:rPr>
                <w:bCs/>
                <w:sz w:val="24"/>
                <w:szCs w:val="24"/>
              </w:rPr>
            </w:pPr>
          </w:p>
        </w:tc>
        <w:tc>
          <w:tcPr>
            <w:tcW w:w="567" w:type="dxa"/>
          </w:tcPr>
          <w:p w:rsidR="00D60E9D" w:rsidRDefault="00D60E9D" w:rsidP="00016A2E">
            <w:pPr>
              <w:pStyle w:val="WW-1"/>
              <w:spacing w:after="0" w:line="100" w:lineRule="atLeast"/>
              <w:jc w:val="center"/>
              <w:rPr>
                <w:bCs/>
                <w:sz w:val="24"/>
                <w:szCs w:val="24"/>
              </w:rPr>
            </w:pPr>
          </w:p>
        </w:tc>
        <w:tc>
          <w:tcPr>
            <w:tcW w:w="709" w:type="dxa"/>
            <w:gridSpan w:val="3"/>
          </w:tcPr>
          <w:p w:rsidR="00D60E9D" w:rsidRDefault="00D60E9D" w:rsidP="00016A2E">
            <w:pPr>
              <w:pStyle w:val="WW-1"/>
              <w:spacing w:after="0" w:line="100" w:lineRule="atLeast"/>
              <w:jc w:val="center"/>
              <w:rPr>
                <w:bCs/>
                <w:sz w:val="24"/>
                <w:szCs w:val="24"/>
              </w:rPr>
            </w:pPr>
          </w:p>
        </w:tc>
        <w:tc>
          <w:tcPr>
            <w:tcW w:w="709" w:type="dxa"/>
            <w:gridSpan w:val="2"/>
          </w:tcPr>
          <w:p w:rsidR="00D60E9D" w:rsidRDefault="00D60E9D" w:rsidP="00F9157C">
            <w:pPr>
              <w:pStyle w:val="WW-1"/>
              <w:spacing w:after="0" w:line="100" w:lineRule="atLeast"/>
              <w:jc w:val="center"/>
              <w:rPr>
                <w:bCs/>
                <w:sz w:val="24"/>
                <w:szCs w:val="24"/>
              </w:rPr>
            </w:pPr>
            <w:r>
              <w:rPr>
                <w:bCs/>
                <w:sz w:val="24"/>
                <w:szCs w:val="24"/>
              </w:rPr>
              <w:t>0,5</w:t>
            </w:r>
          </w:p>
        </w:tc>
        <w:tc>
          <w:tcPr>
            <w:tcW w:w="1842" w:type="dxa"/>
          </w:tcPr>
          <w:p w:rsidR="00D60E9D" w:rsidRPr="002A7402" w:rsidRDefault="00D60E9D" w:rsidP="00016A2E">
            <w:pPr>
              <w:pStyle w:val="WW-1"/>
              <w:spacing w:after="0" w:line="100" w:lineRule="atLeast"/>
              <w:rPr>
                <w:bCs/>
                <w:sz w:val="24"/>
                <w:szCs w:val="24"/>
              </w:rPr>
            </w:pPr>
            <w:r w:rsidRPr="00402DD2">
              <w:rPr>
                <w:bCs/>
                <w:sz w:val="22"/>
                <w:szCs w:val="22"/>
              </w:rPr>
              <w:t>Зачет с оценкой</w:t>
            </w:r>
          </w:p>
        </w:tc>
      </w:tr>
      <w:tr w:rsidR="00D60E9D" w:rsidRPr="007372EC" w:rsidTr="007745DE">
        <w:trPr>
          <w:cantSplit/>
          <w:trHeight w:val="340"/>
        </w:trPr>
        <w:tc>
          <w:tcPr>
            <w:tcW w:w="4237" w:type="dxa"/>
            <w:gridSpan w:val="2"/>
          </w:tcPr>
          <w:p w:rsidR="00D60E9D" w:rsidRPr="00D60E9D" w:rsidRDefault="00D60E9D" w:rsidP="00D60E9D">
            <w:pPr>
              <w:tabs>
                <w:tab w:val="right" w:leader="underscore" w:pos="9639"/>
              </w:tabs>
              <w:contextualSpacing/>
              <w:rPr>
                <w:b/>
                <w:bCs/>
                <w:sz w:val="24"/>
                <w:szCs w:val="24"/>
              </w:rPr>
            </w:pPr>
            <w:r w:rsidRPr="00D60E9D">
              <w:rPr>
                <w:b/>
                <w:sz w:val="24"/>
                <w:szCs w:val="24"/>
              </w:rPr>
              <w:t xml:space="preserve">Итого часов в </w:t>
            </w:r>
            <w:r>
              <w:rPr>
                <w:b/>
                <w:sz w:val="24"/>
                <w:szCs w:val="24"/>
              </w:rPr>
              <w:t>5</w:t>
            </w:r>
            <w:r w:rsidRPr="00D60E9D">
              <w:rPr>
                <w:b/>
                <w:sz w:val="24"/>
                <w:szCs w:val="24"/>
              </w:rPr>
              <w:t xml:space="preserve"> семестре:</w:t>
            </w:r>
          </w:p>
        </w:tc>
        <w:tc>
          <w:tcPr>
            <w:tcW w:w="567" w:type="dxa"/>
          </w:tcPr>
          <w:p w:rsidR="00D60E9D" w:rsidRPr="00016A2E" w:rsidRDefault="00D60E9D" w:rsidP="00D60E9D">
            <w:pPr>
              <w:tabs>
                <w:tab w:val="right" w:leader="underscore" w:pos="9639"/>
              </w:tabs>
              <w:contextualSpacing/>
              <w:jc w:val="center"/>
              <w:rPr>
                <w:b/>
                <w:bCs/>
                <w:sz w:val="24"/>
                <w:szCs w:val="24"/>
              </w:rPr>
            </w:pPr>
            <w:r>
              <w:rPr>
                <w:b/>
                <w:bCs/>
                <w:sz w:val="24"/>
                <w:szCs w:val="24"/>
              </w:rPr>
              <w:t>18</w:t>
            </w:r>
          </w:p>
        </w:tc>
        <w:tc>
          <w:tcPr>
            <w:tcW w:w="567" w:type="dxa"/>
          </w:tcPr>
          <w:p w:rsidR="00D60E9D" w:rsidRDefault="00D60E9D" w:rsidP="00D60E9D">
            <w:pPr>
              <w:tabs>
                <w:tab w:val="right" w:leader="underscore" w:pos="9639"/>
              </w:tabs>
              <w:contextualSpacing/>
              <w:jc w:val="center"/>
            </w:pPr>
            <w:r>
              <w:t>–</w:t>
            </w:r>
          </w:p>
        </w:tc>
        <w:tc>
          <w:tcPr>
            <w:tcW w:w="567" w:type="dxa"/>
          </w:tcPr>
          <w:p w:rsidR="00D60E9D" w:rsidRDefault="00D60E9D" w:rsidP="00D60E9D">
            <w:pPr>
              <w:tabs>
                <w:tab w:val="right" w:leader="underscore" w:pos="9639"/>
              </w:tabs>
              <w:contextualSpacing/>
              <w:jc w:val="center"/>
              <w:rPr>
                <w:b/>
                <w:bCs/>
                <w:sz w:val="24"/>
                <w:szCs w:val="24"/>
              </w:rPr>
            </w:pPr>
            <w:r>
              <w:rPr>
                <w:b/>
                <w:bCs/>
                <w:sz w:val="24"/>
                <w:szCs w:val="24"/>
              </w:rPr>
              <w:t>18</w:t>
            </w:r>
          </w:p>
        </w:tc>
        <w:tc>
          <w:tcPr>
            <w:tcW w:w="709" w:type="dxa"/>
            <w:gridSpan w:val="3"/>
          </w:tcPr>
          <w:p w:rsidR="00D60E9D" w:rsidRPr="00016A2E" w:rsidRDefault="00D60E9D" w:rsidP="00D60E9D">
            <w:pPr>
              <w:tabs>
                <w:tab w:val="right" w:leader="underscore" w:pos="9639"/>
              </w:tabs>
              <w:contextualSpacing/>
              <w:jc w:val="center"/>
              <w:rPr>
                <w:b/>
                <w:bCs/>
                <w:sz w:val="24"/>
                <w:szCs w:val="24"/>
              </w:rPr>
            </w:pPr>
            <w:r>
              <w:rPr>
                <w:b/>
                <w:bCs/>
                <w:sz w:val="24"/>
                <w:szCs w:val="24"/>
              </w:rPr>
              <w:t>106</w:t>
            </w:r>
          </w:p>
        </w:tc>
        <w:tc>
          <w:tcPr>
            <w:tcW w:w="709" w:type="dxa"/>
            <w:gridSpan w:val="2"/>
          </w:tcPr>
          <w:p w:rsidR="00D60E9D" w:rsidRDefault="00D60E9D" w:rsidP="00D60E9D">
            <w:pPr>
              <w:tabs>
                <w:tab w:val="right" w:leader="underscore" w:pos="9639"/>
              </w:tabs>
              <w:contextualSpacing/>
              <w:jc w:val="center"/>
              <w:rPr>
                <w:b/>
                <w:bCs/>
                <w:sz w:val="24"/>
                <w:szCs w:val="24"/>
              </w:rPr>
            </w:pPr>
            <w:r>
              <w:rPr>
                <w:b/>
                <w:bCs/>
                <w:sz w:val="24"/>
                <w:szCs w:val="24"/>
              </w:rPr>
              <w:t>144</w:t>
            </w:r>
          </w:p>
        </w:tc>
        <w:tc>
          <w:tcPr>
            <w:tcW w:w="1842" w:type="dxa"/>
          </w:tcPr>
          <w:p w:rsidR="00D60E9D" w:rsidRPr="007372EC" w:rsidRDefault="00D60E9D" w:rsidP="00016A2E">
            <w:pPr>
              <w:contextualSpacing/>
              <w:rPr>
                <w:bCs/>
                <w:sz w:val="24"/>
                <w:szCs w:val="24"/>
              </w:rPr>
            </w:pPr>
          </w:p>
        </w:tc>
      </w:tr>
      <w:tr w:rsidR="00D60E9D" w:rsidRPr="007372EC" w:rsidTr="007745DE">
        <w:trPr>
          <w:cantSplit/>
          <w:trHeight w:val="340"/>
        </w:trPr>
        <w:tc>
          <w:tcPr>
            <w:tcW w:w="4237" w:type="dxa"/>
            <w:gridSpan w:val="2"/>
          </w:tcPr>
          <w:p w:rsidR="00D60E9D" w:rsidRPr="00016A2E" w:rsidRDefault="00D60E9D" w:rsidP="00016A2E">
            <w:pPr>
              <w:tabs>
                <w:tab w:val="right" w:leader="underscore" w:pos="9639"/>
              </w:tabs>
              <w:contextualSpacing/>
              <w:rPr>
                <w:b/>
                <w:bCs/>
                <w:sz w:val="24"/>
                <w:szCs w:val="24"/>
              </w:rPr>
            </w:pPr>
            <w:r>
              <w:rPr>
                <w:b/>
                <w:bCs/>
                <w:sz w:val="24"/>
                <w:szCs w:val="24"/>
              </w:rPr>
              <w:t>Всего:</w:t>
            </w:r>
          </w:p>
        </w:tc>
        <w:tc>
          <w:tcPr>
            <w:tcW w:w="567" w:type="dxa"/>
          </w:tcPr>
          <w:p w:rsidR="00D60E9D" w:rsidRPr="00016A2E" w:rsidRDefault="00D60E9D" w:rsidP="00D60E9D">
            <w:pPr>
              <w:tabs>
                <w:tab w:val="right" w:leader="underscore" w:pos="9639"/>
              </w:tabs>
              <w:contextualSpacing/>
              <w:jc w:val="center"/>
              <w:rPr>
                <w:b/>
                <w:bCs/>
                <w:sz w:val="24"/>
                <w:szCs w:val="24"/>
              </w:rPr>
            </w:pPr>
            <w:r w:rsidRPr="00016A2E">
              <w:rPr>
                <w:b/>
                <w:bCs/>
                <w:sz w:val="24"/>
                <w:szCs w:val="24"/>
              </w:rPr>
              <w:t>18</w:t>
            </w:r>
          </w:p>
        </w:tc>
        <w:tc>
          <w:tcPr>
            <w:tcW w:w="567" w:type="dxa"/>
          </w:tcPr>
          <w:p w:rsidR="00D60E9D" w:rsidRPr="00016A2E" w:rsidRDefault="00D60E9D" w:rsidP="00D60E9D">
            <w:pPr>
              <w:tabs>
                <w:tab w:val="right" w:leader="underscore" w:pos="9639"/>
              </w:tabs>
              <w:contextualSpacing/>
              <w:jc w:val="center"/>
              <w:rPr>
                <w:b/>
                <w:bCs/>
                <w:sz w:val="24"/>
                <w:szCs w:val="24"/>
              </w:rPr>
            </w:pPr>
            <w:r>
              <w:t>–</w:t>
            </w:r>
          </w:p>
        </w:tc>
        <w:tc>
          <w:tcPr>
            <w:tcW w:w="567" w:type="dxa"/>
          </w:tcPr>
          <w:p w:rsidR="00D60E9D" w:rsidRPr="00600404" w:rsidRDefault="00D60E9D" w:rsidP="00D60E9D">
            <w:pPr>
              <w:tabs>
                <w:tab w:val="right" w:leader="underscore" w:pos="9639"/>
              </w:tabs>
              <w:contextualSpacing/>
              <w:jc w:val="center"/>
              <w:rPr>
                <w:b/>
                <w:bCs/>
                <w:sz w:val="24"/>
                <w:szCs w:val="24"/>
              </w:rPr>
            </w:pPr>
            <w:r>
              <w:rPr>
                <w:b/>
                <w:bCs/>
                <w:sz w:val="24"/>
                <w:szCs w:val="24"/>
              </w:rPr>
              <w:t>18</w:t>
            </w:r>
          </w:p>
        </w:tc>
        <w:tc>
          <w:tcPr>
            <w:tcW w:w="709" w:type="dxa"/>
            <w:gridSpan w:val="3"/>
          </w:tcPr>
          <w:p w:rsidR="00D60E9D" w:rsidRPr="00016A2E" w:rsidRDefault="00D60E9D" w:rsidP="00D60E9D">
            <w:pPr>
              <w:tabs>
                <w:tab w:val="right" w:leader="underscore" w:pos="9639"/>
              </w:tabs>
              <w:contextualSpacing/>
              <w:jc w:val="center"/>
              <w:rPr>
                <w:b/>
                <w:bCs/>
                <w:sz w:val="24"/>
                <w:szCs w:val="24"/>
              </w:rPr>
            </w:pPr>
            <w:r w:rsidRPr="00016A2E">
              <w:rPr>
                <w:b/>
                <w:bCs/>
                <w:sz w:val="24"/>
                <w:szCs w:val="24"/>
              </w:rPr>
              <w:t>1</w:t>
            </w:r>
            <w:r>
              <w:rPr>
                <w:b/>
                <w:bCs/>
                <w:sz w:val="24"/>
                <w:szCs w:val="24"/>
              </w:rPr>
              <w:t>06</w:t>
            </w:r>
          </w:p>
        </w:tc>
        <w:tc>
          <w:tcPr>
            <w:tcW w:w="709" w:type="dxa"/>
            <w:gridSpan w:val="2"/>
          </w:tcPr>
          <w:p w:rsidR="00D60E9D" w:rsidRPr="00016A2E" w:rsidRDefault="00D60E9D" w:rsidP="00D60E9D">
            <w:pPr>
              <w:tabs>
                <w:tab w:val="right" w:leader="underscore" w:pos="9639"/>
              </w:tabs>
              <w:contextualSpacing/>
              <w:jc w:val="center"/>
              <w:rPr>
                <w:b/>
                <w:bCs/>
                <w:sz w:val="24"/>
                <w:szCs w:val="24"/>
              </w:rPr>
            </w:pPr>
            <w:r>
              <w:rPr>
                <w:b/>
                <w:bCs/>
                <w:sz w:val="24"/>
                <w:szCs w:val="24"/>
              </w:rPr>
              <w:t>144</w:t>
            </w:r>
          </w:p>
        </w:tc>
        <w:tc>
          <w:tcPr>
            <w:tcW w:w="1842" w:type="dxa"/>
          </w:tcPr>
          <w:p w:rsidR="00D60E9D" w:rsidRPr="007372EC" w:rsidRDefault="00D60E9D" w:rsidP="00016A2E">
            <w:pPr>
              <w:contextualSpacing/>
              <w:rPr>
                <w:bCs/>
                <w:sz w:val="24"/>
                <w:szCs w:val="24"/>
              </w:rPr>
            </w:pPr>
          </w:p>
        </w:tc>
      </w:tr>
    </w:tbl>
    <w:p w:rsidR="00917C79" w:rsidRDefault="00917C79" w:rsidP="00917C79">
      <w:pPr>
        <w:tabs>
          <w:tab w:val="right" w:leader="underscore" w:pos="9639"/>
        </w:tabs>
        <w:jc w:val="both"/>
        <w:rPr>
          <w:b/>
          <w:bCs/>
          <w:sz w:val="24"/>
          <w:szCs w:val="24"/>
        </w:rPr>
      </w:pPr>
    </w:p>
    <w:p w:rsidR="00917C79" w:rsidRDefault="00917C79" w:rsidP="00917C79">
      <w:pPr>
        <w:tabs>
          <w:tab w:val="right" w:leader="underscore" w:pos="9639"/>
        </w:tabs>
        <w:jc w:val="both"/>
        <w:rPr>
          <w:b/>
          <w:bCs/>
          <w:sz w:val="24"/>
          <w:szCs w:val="24"/>
        </w:rPr>
      </w:pPr>
    </w:p>
    <w:p w:rsidR="007745DE" w:rsidRDefault="007745DE" w:rsidP="00917C79">
      <w:pPr>
        <w:tabs>
          <w:tab w:val="right" w:leader="underscore" w:pos="9639"/>
        </w:tabs>
        <w:jc w:val="both"/>
        <w:rPr>
          <w:b/>
          <w:bCs/>
          <w:sz w:val="24"/>
          <w:szCs w:val="24"/>
        </w:rPr>
      </w:pPr>
    </w:p>
    <w:p w:rsidR="007745DE" w:rsidRDefault="007745DE" w:rsidP="00917C79">
      <w:pPr>
        <w:tabs>
          <w:tab w:val="right" w:leader="underscore" w:pos="9639"/>
        </w:tabs>
        <w:jc w:val="both"/>
        <w:rPr>
          <w:b/>
          <w:bCs/>
          <w:sz w:val="24"/>
          <w:szCs w:val="24"/>
        </w:rPr>
      </w:pPr>
    </w:p>
    <w:p w:rsidR="007745DE" w:rsidRDefault="007745DE" w:rsidP="00917C79">
      <w:pPr>
        <w:tabs>
          <w:tab w:val="right" w:leader="underscore" w:pos="9639"/>
        </w:tabs>
        <w:jc w:val="both"/>
        <w:rPr>
          <w:b/>
          <w:bCs/>
          <w:sz w:val="24"/>
          <w:szCs w:val="24"/>
        </w:rPr>
      </w:pPr>
    </w:p>
    <w:p w:rsidR="00917C79" w:rsidRDefault="00917C79" w:rsidP="00917C79">
      <w:pPr>
        <w:tabs>
          <w:tab w:val="right" w:leader="underscore" w:pos="9639"/>
        </w:tabs>
        <w:jc w:val="both"/>
        <w:rPr>
          <w:bCs/>
          <w:i/>
          <w:sz w:val="24"/>
          <w:szCs w:val="24"/>
        </w:rPr>
      </w:pPr>
      <w:r w:rsidRPr="007372EC">
        <w:rPr>
          <w:b/>
          <w:bCs/>
          <w:sz w:val="24"/>
          <w:szCs w:val="24"/>
        </w:rPr>
        <w:t>4.2.</w:t>
      </w:r>
      <w:r>
        <w:rPr>
          <w:b/>
          <w:bCs/>
          <w:sz w:val="24"/>
          <w:szCs w:val="24"/>
        </w:rPr>
        <w:t>2</w:t>
      </w:r>
      <w:r w:rsidRPr="007372EC">
        <w:rPr>
          <w:b/>
          <w:bCs/>
          <w:sz w:val="24"/>
          <w:szCs w:val="24"/>
        </w:rPr>
        <w:t>. Л</w:t>
      </w:r>
      <w:r>
        <w:rPr>
          <w:b/>
          <w:bCs/>
          <w:sz w:val="24"/>
          <w:szCs w:val="24"/>
        </w:rPr>
        <w:t xml:space="preserve">екционный курс </w:t>
      </w:r>
    </w:p>
    <w:p w:rsidR="00917C79" w:rsidRPr="007372EC" w:rsidRDefault="00917C79" w:rsidP="00917C79">
      <w:pPr>
        <w:tabs>
          <w:tab w:val="right" w:leader="underscore" w:pos="9639"/>
        </w:tabs>
        <w:jc w:val="both"/>
        <w:rPr>
          <w:bCs/>
          <w:i/>
          <w:sz w:val="24"/>
          <w:szCs w:val="24"/>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435"/>
        <w:gridCol w:w="2554"/>
        <w:gridCol w:w="2956"/>
        <w:gridCol w:w="911"/>
      </w:tblGrid>
      <w:tr w:rsidR="00917C79" w:rsidRPr="00C03F12" w:rsidTr="0052245F">
        <w:trPr>
          <w:trHeight w:val="340"/>
        </w:trPr>
        <w:tc>
          <w:tcPr>
            <w:tcW w:w="510" w:type="dxa"/>
          </w:tcPr>
          <w:p w:rsidR="00917C79" w:rsidRPr="00366D15" w:rsidRDefault="00917C79" w:rsidP="00016A2E">
            <w:pPr>
              <w:tabs>
                <w:tab w:val="right" w:leader="underscore" w:pos="9639"/>
              </w:tabs>
              <w:jc w:val="center"/>
              <w:rPr>
                <w:b/>
                <w:bCs/>
                <w:sz w:val="24"/>
                <w:szCs w:val="24"/>
              </w:rPr>
            </w:pPr>
            <w:r w:rsidRPr="00366D15">
              <w:rPr>
                <w:b/>
                <w:bCs/>
                <w:sz w:val="24"/>
                <w:szCs w:val="24"/>
              </w:rPr>
              <w:t xml:space="preserve">№ </w:t>
            </w:r>
            <w:proofErr w:type="gramStart"/>
            <w:r w:rsidRPr="00366D15">
              <w:rPr>
                <w:b/>
                <w:bCs/>
                <w:sz w:val="24"/>
                <w:szCs w:val="24"/>
              </w:rPr>
              <w:t>п</w:t>
            </w:r>
            <w:proofErr w:type="gramEnd"/>
            <w:r w:rsidRPr="00366D15">
              <w:rPr>
                <w:b/>
                <w:bCs/>
                <w:sz w:val="24"/>
                <w:szCs w:val="24"/>
              </w:rPr>
              <w:t>/п</w:t>
            </w:r>
          </w:p>
        </w:tc>
        <w:tc>
          <w:tcPr>
            <w:tcW w:w="2435" w:type="dxa"/>
          </w:tcPr>
          <w:p w:rsidR="00917C79" w:rsidRPr="00366D15" w:rsidRDefault="00917C79" w:rsidP="00016A2E">
            <w:pPr>
              <w:jc w:val="center"/>
              <w:rPr>
                <w:bCs/>
                <w:sz w:val="24"/>
                <w:szCs w:val="24"/>
              </w:rPr>
            </w:pPr>
            <w:r w:rsidRPr="00366D15">
              <w:rPr>
                <w:b/>
                <w:bCs/>
                <w:sz w:val="24"/>
                <w:szCs w:val="24"/>
              </w:rPr>
              <w:t>Наименование раздела дисциплины</w:t>
            </w:r>
          </w:p>
        </w:tc>
        <w:tc>
          <w:tcPr>
            <w:tcW w:w="2554" w:type="dxa"/>
          </w:tcPr>
          <w:p w:rsidR="00917C79" w:rsidRPr="00366D15" w:rsidRDefault="00917C79" w:rsidP="00016A2E">
            <w:pPr>
              <w:tabs>
                <w:tab w:val="right" w:leader="underscore" w:pos="9639"/>
              </w:tabs>
              <w:jc w:val="center"/>
              <w:rPr>
                <w:b/>
                <w:bCs/>
                <w:sz w:val="24"/>
                <w:szCs w:val="24"/>
              </w:rPr>
            </w:pPr>
            <w:r w:rsidRPr="00366D15">
              <w:rPr>
                <w:b/>
                <w:bCs/>
                <w:sz w:val="24"/>
                <w:szCs w:val="24"/>
              </w:rPr>
              <w:t>Наименование темы лекции</w:t>
            </w:r>
          </w:p>
        </w:tc>
        <w:tc>
          <w:tcPr>
            <w:tcW w:w="2956" w:type="dxa"/>
          </w:tcPr>
          <w:p w:rsidR="00917C79" w:rsidRPr="00366D15" w:rsidRDefault="00917C79" w:rsidP="00016A2E">
            <w:pPr>
              <w:tabs>
                <w:tab w:val="right" w:leader="underscore" w:pos="9639"/>
              </w:tabs>
              <w:jc w:val="center"/>
              <w:rPr>
                <w:b/>
                <w:bCs/>
                <w:sz w:val="24"/>
                <w:szCs w:val="24"/>
              </w:rPr>
            </w:pPr>
            <w:r w:rsidRPr="00366D15">
              <w:rPr>
                <w:b/>
                <w:bCs/>
                <w:sz w:val="24"/>
                <w:szCs w:val="24"/>
              </w:rPr>
              <w:t>Содержание лекции</w:t>
            </w:r>
          </w:p>
        </w:tc>
        <w:tc>
          <w:tcPr>
            <w:tcW w:w="911" w:type="dxa"/>
          </w:tcPr>
          <w:p w:rsidR="00917C79" w:rsidRPr="00366D15" w:rsidRDefault="00917C79" w:rsidP="00016A2E">
            <w:pPr>
              <w:tabs>
                <w:tab w:val="right" w:leader="underscore" w:pos="9639"/>
              </w:tabs>
              <w:jc w:val="center"/>
              <w:rPr>
                <w:b/>
                <w:bCs/>
                <w:sz w:val="24"/>
                <w:szCs w:val="24"/>
              </w:rPr>
            </w:pPr>
            <w:r w:rsidRPr="00366D15">
              <w:rPr>
                <w:b/>
                <w:bCs/>
                <w:sz w:val="24"/>
                <w:szCs w:val="24"/>
              </w:rPr>
              <w:t>Всего часов</w:t>
            </w:r>
          </w:p>
        </w:tc>
      </w:tr>
      <w:tr w:rsidR="00917C79" w:rsidRPr="00C03F12" w:rsidTr="0052245F">
        <w:trPr>
          <w:trHeight w:val="340"/>
        </w:trPr>
        <w:tc>
          <w:tcPr>
            <w:tcW w:w="510" w:type="dxa"/>
            <w:vAlign w:val="center"/>
          </w:tcPr>
          <w:p w:rsidR="00917C79" w:rsidRPr="00366D15" w:rsidRDefault="00917C79" w:rsidP="00016A2E">
            <w:pPr>
              <w:tabs>
                <w:tab w:val="right" w:leader="underscore" w:pos="9639"/>
              </w:tabs>
              <w:jc w:val="center"/>
              <w:rPr>
                <w:bCs/>
                <w:sz w:val="24"/>
                <w:szCs w:val="24"/>
              </w:rPr>
            </w:pPr>
            <w:r w:rsidRPr="00366D15">
              <w:rPr>
                <w:bCs/>
                <w:sz w:val="24"/>
                <w:szCs w:val="24"/>
              </w:rPr>
              <w:t>1</w:t>
            </w:r>
          </w:p>
        </w:tc>
        <w:tc>
          <w:tcPr>
            <w:tcW w:w="2435" w:type="dxa"/>
            <w:vAlign w:val="center"/>
          </w:tcPr>
          <w:p w:rsidR="00917C79" w:rsidRPr="00366D15" w:rsidRDefault="00917C79" w:rsidP="00016A2E">
            <w:pPr>
              <w:tabs>
                <w:tab w:val="right" w:leader="underscore" w:pos="9639"/>
              </w:tabs>
              <w:ind w:left="-108" w:firstLine="108"/>
              <w:jc w:val="center"/>
              <w:rPr>
                <w:bCs/>
                <w:sz w:val="24"/>
                <w:szCs w:val="24"/>
              </w:rPr>
            </w:pPr>
            <w:r w:rsidRPr="00366D15">
              <w:rPr>
                <w:bCs/>
                <w:sz w:val="24"/>
                <w:szCs w:val="24"/>
              </w:rPr>
              <w:t>2</w:t>
            </w:r>
          </w:p>
        </w:tc>
        <w:tc>
          <w:tcPr>
            <w:tcW w:w="2554" w:type="dxa"/>
            <w:vAlign w:val="center"/>
          </w:tcPr>
          <w:p w:rsidR="00917C79" w:rsidRPr="00366D15" w:rsidRDefault="00917C79" w:rsidP="00016A2E">
            <w:pPr>
              <w:tabs>
                <w:tab w:val="right" w:leader="underscore" w:pos="9639"/>
              </w:tabs>
              <w:jc w:val="center"/>
              <w:rPr>
                <w:bCs/>
                <w:sz w:val="24"/>
                <w:szCs w:val="24"/>
              </w:rPr>
            </w:pPr>
            <w:r w:rsidRPr="00366D15">
              <w:rPr>
                <w:bCs/>
                <w:sz w:val="24"/>
                <w:szCs w:val="24"/>
              </w:rPr>
              <w:t>3</w:t>
            </w:r>
          </w:p>
        </w:tc>
        <w:tc>
          <w:tcPr>
            <w:tcW w:w="2956" w:type="dxa"/>
            <w:vAlign w:val="center"/>
          </w:tcPr>
          <w:p w:rsidR="00917C79" w:rsidRPr="00366D15" w:rsidRDefault="00917C79" w:rsidP="00016A2E">
            <w:pPr>
              <w:tabs>
                <w:tab w:val="right" w:leader="underscore" w:pos="9639"/>
              </w:tabs>
              <w:jc w:val="center"/>
              <w:rPr>
                <w:bCs/>
                <w:sz w:val="24"/>
                <w:szCs w:val="24"/>
              </w:rPr>
            </w:pPr>
            <w:r w:rsidRPr="00366D15">
              <w:rPr>
                <w:bCs/>
                <w:sz w:val="24"/>
                <w:szCs w:val="24"/>
              </w:rPr>
              <w:t>4</w:t>
            </w:r>
          </w:p>
        </w:tc>
        <w:tc>
          <w:tcPr>
            <w:tcW w:w="911" w:type="dxa"/>
            <w:vAlign w:val="center"/>
          </w:tcPr>
          <w:p w:rsidR="00917C79" w:rsidRPr="00366D15" w:rsidRDefault="00917C79" w:rsidP="00016A2E">
            <w:pPr>
              <w:tabs>
                <w:tab w:val="right" w:leader="underscore" w:pos="9639"/>
              </w:tabs>
              <w:jc w:val="center"/>
              <w:rPr>
                <w:bCs/>
                <w:sz w:val="24"/>
                <w:szCs w:val="24"/>
              </w:rPr>
            </w:pPr>
            <w:r w:rsidRPr="00366D15">
              <w:rPr>
                <w:bCs/>
                <w:sz w:val="24"/>
                <w:szCs w:val="24"/>
              </w:rPr>
              <w:t>5</w:t>
            </w:r>
          </w:p>
        </w:tc>
      </w:tr>
      <w:tr w:rsidR="00917C79" w:rsidRPr="00C03F12" w:rsidTr="0052245F">
        <w:trPr>
          <w:trHeight w:val="340"/>
        </w:trPr>
        <w:tc>
          <w:tcPr>
            <w:tcW w:w="9366" w:type="dxa"/>
            <w:gridSpan w:val="5"/>
          </w:tcPr>
          <w:p w:rsidR="00917C79" w:rsidRPr="00366D15" w:rsidRDefault="00917C79" w:rsidP="00D60E9D">
            <w:pPr>
              <w:tabs>
                <w:tab w:val="right" w:leader="underscore" w:pos="9639"/>
              </w:tabs>
              <w:ind w:firstLine="567"/>
              <w:rPr>
                <w:b/>
                <w:bCs/>
                <w:sz w:val="24"/>
                <w:szCs w:val="24"/>
              </w:rPr>
            </w:pPr>
            <w:r w:rsidRPr="00366D15">
              <w:rPr>
                <w:b/>
                <w:bCs/>
                <w:sz w:val="24"/>
                <w:szCs w:val="24"/>
              </w:rPr>
              <w:t xml:space="preserve">Семестр </w:t>
            </w:r>
            <w:r w:rsidR="004112B0">
              <w:rPr>
                <w:b/>
                <w:bCs/>
                <w:sz w:val="24"/>
                <w:szCs w:val="24"/>
              </w:rPr>
              <w:t>5</w:t>
            </w:r>
          </w:p>
        </w:tc>
      </w:tr>
      <w:tr w:rsidR="002C361D" w:rsidRPr="00C03F12" w:rsidTr="0052245F">
        <w:trPr>
          <w:trHeight w:val="1024"/>
        </w:trPr>
        <w:tc>
          <w:tcPr>
            <w:tcW w:w="510" w:type="dxa"/>
            <w:vMerge w:val="restart"/>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val="restart"/>
          </w:tcPr>
          <w:p w:rsidR="002C361D" w:rsidRPr="00366D15" w:rsidRDefault="002C361D" w:rsidP="00B7304C">
            <w:pPr>
              <w:suppressAutoHyphens/>
              <w:jc w:val="both"/>
              <w:rPr>
                <w:b/>
                <w:bCs/>
                <w:sz w:val="24"/>
                <w:szCs w:val="24"/>
              </w:rPr>
            </w:pPr>
            <w:r w:rsidRPr="00366D15">
              <w:rPr>
                <w:rFonts w:eastAsia="TimesNewRomanPS-BoldMT"/>
                <w:bCs/>
                <w:sz w:val="24"/>
                <w:szCs w:val="24"/>
              </w:rPr>
              <w:t>Раздел 1. Введение в теорию случайных процессов</w:t>
            </w:r>
          </w:p>
        </w:tc>
        <w:tc>
          <w:tcPr>
            <w:tcW w:w="2554" w:type="dxa"/>
          </w:tcPr>
          <w:p w:rsidR="002C361D" w:rsidRPr="00366D15" w:rsidRDefault="002C361D" w:rsidP="00B7304C">
            <w:pPr>
              <w:tabs>
                <w:tab w:val="right" w:leader="underscore" w:pos="9639"/>
              </w:tabs>
              <w:jc w:val="both"/>
              <w:rPr>
                <w:bCs/>
                <w:sz w:val="24"/>
                <w:szCs w:val="24"/>
              </w:rPr>
            </w:pPr>
            <w:r w:rsidRPr="00366D15">
              <w:rPr>
                <w:bCs/>
                <w:sz w:val="24"/>
                <w:szCs w:val="24"/>
              </w:rPr>
              <w:t xml:space="preserve"> Тема 1.1 Основные понятия теории </w:t>
            </w:r>
            <w:r w:rsidRPr="00366D15">
              <w:rPr>
                <w:rFonts w:eastAsia="TimesNewRomanPS-BoldMT"/>
                <w:bCs/>
                <w:sz w:val="24"/>
                <w:szCs w:val="24"/>
              </w:rPr>
              <w:t>слу</w:t>
            </w:r>
            <w:r>
              <w:rPr>
                <w:rFonts w:eastAsia="TimesNewRomanPS-BoldMT"/>
                <w:bCs/>
                <w:sz w:val="24"/>
                <w:szCs w:val="24"/>
              </w:rPr>
              <w:softHyphen/>
            </w:r>
            <w:r w:rsidRPr="00366D15">
              <w:rPr>
                <w:rFonts w:eastAsia="TimesNewRomanPS-BoldMT"/>
                <w:bCs/>
                <w:sz w:val="24"/>
                <w:szCs w:val="24"/>
              </w:rPr>
              <w:t>чайных процессов</w:t>
            </w:r>
            <w:r>
              <w:rPr>
                <w:rFonts w:eastAsia="TimesNewRomanPS-BoldMT"/>
                <w:bCs/>
                <w:sz w:val="24"/>
                <w:szCs w:val="24"/>
              </w:rPr>
              <w:t>.</w:t>
            </w:r>
          </w:p>
        </w:tc>
        <w:tc>
          <w:tcPr>
            <w:tcW w:w="2956" w:type="dxa"/>
          </w:tcPr>
          <w:p w:rsidR="002C361D" w:rsidRPr="00366D15" w:rsidRDefault="002C361D" w:rsidP="00B7304C">
            <w:pPr>
              <w:tabs>
                <w:tab w:val="right" w:leader="underscore" w:pos="9639"/>
              </w:tabs>
              <w:jc w:val="both"/>
              <w:rPr>
                <w:b/>
                <w:bCs/>
                <w:sz w:val="24"/>
                <w:szCs w:val="24"/>
              </w:rPr>
            </w:pPr>
            <w:r w:rsidRPr="00366D15">
              <w:rPr>
                <w:bCs/>
                <w:sz w:val="24"/>
                <w:szCs w:val="24"/>
              </w:rPr>
              <w:t xml:space="preserve">Понятие </w:t>
            </w:r>
            <w:r>
              <w:rPr>
                <w:bCs/>
                <w:sz w:val="24"/>
                <w:szCs w:val="24"/>
              </w:rPr>
              <w:t>случайного про</w:t>
            </w:r>
            <w:r>
              <w:rPr>
                <w:bCs/>
                <w:sz w:val="24"/>
                <w:szCs w:val="24"/>
              </w:rPr>
              <w:softHyphen/>
              <w:t>цесса и случайной вели</w:t>
            </w:r>
            <w:r>
              <w:rPr>
                <w:bCs/>
                <w:sz w:val="24"/>
                <w:szCs w:val="24"/>
              </w:rPr>
              <w:softHyphen/>
              <w:t>чины</w:t>
            </w:r>
            <w:r w:rsidRPr="00366D15">
              <w:rPr>
                <w:bCs/>
                <w:sz w:val="24"/>
                <w:szCs w:val="24"/>
              </w:rPr>
              <w:t>.</w:t>
            </w:r>
          </w:p>
        </w:tc>
        <w:tc>
          <w:tcPr>
            <w:tcW w:w="911" w:type="dxa"/>
            <w:vMerge w:val="restart"/>
          </w:tcPr>
          <w:p w:rsidR="002C361D" w:rsidRPr="00366D15" w:rsidRDefault="002C361D" w:rsidP="00016A2E">
            <w:pPr>
              <w:tabs>
                <w:tab w:val="right" w:leader="underscore" w:pos="9639"/>
              </w:tabs>
              <w:jc w:val="center"/>
              <w:rPr>
                <w:b/>
                <w:bCs/>
                <w:sz w:val="24"/>
                <w:szCs w:val="24"/>
              </w:rPr>
            </w:pPr>
            <w:r>
              <w:rPr>
                <w:b/>
                <w:bCs/>
                <w:sz w:val="24"/>
                <w:szCs w:val="24"/>
              </w:rPr>
              <w:t>2</w:t>
            </w:r>
          </w:p>
        </w:tc>
      </w:tr>
      <w:tr w:rsidR="002C361D" w:rsidRPr="00C03F12" w:rsidTr="0052245F">
        <w:trPr>
          <w:trHeight w:val="340"/>
        </w:trPr>
        <w:tc>
          <w:tcPr>
            <w:tcW w:w="510" w:type="dxa"/>
            <w:vMerge/>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tcPr>
          <w:p w:rsidR="002C361D" w:rsidRPr="00366D15" w:rsidRDefault="002C361D" w:rsidP="00B7304C">
            <w:pPr>
              <w:suppressAutoHyphens/>
              <w:jc w:val="both"/>
              <w:rPr>
                <w:b/>
                <w:bCs/>
                <w:sz w:val="24"/>
                <w:szCs w:val="24"/>
              </w:rPr>
            </w:pPr>
          </w:p>
        </w:tc>
        <w:tc>
          <w:tcPr>
            <w:tcW w:w="2554" w:type="dxa"/>
          </w:tcPr>
          <w:p w:rsidR="002C361D" w:rsidRPr="00366D15" w:rsidRDefault="002C361D" w:rsidP="00B7304C">
            <w:pPr>
              <w:jc w:val="both"/>
              <w:textAlignment w:val="baseline"/>
              <w:rPr>
                <w:bCs/>
                <w:sz w:val="24"/>
                <w:szCs w:val="24"/>
              </w:rPr>
            </w:pPr>
            <w:r w:rsidRPr="00366D15">
              <w:rPr>
                <w:bCs/>
                <w:sz w:val="24"/>
                <w:szCs w:val="24"/>
              </w:rPr>
              <w:t xml:space="preserve">Тема 1.2 </w:t>
            </w:r>
            <w:r>
              <w:rPr>
                <w:bCs/>
                <w:sz w:val="24"/>
                <w:szCs w:val="24"/>
              </w:rPr>
              <w:t>Основные классы случайных процессов.</w:t>
            </w:r>
          </w:p>
        </w:tc>
        <w:tc>
          <w:tcPr>
            <w:tcW w:w="2956" w:type="dxa"/>
          </w:tcPr>
          <w:p w:rsidR="002C361D" w:rsidRPr="00366D15" w:rsidRDefault="002C361D" w:rsidP="00B7304C">
            <w:pPr>
              <w:jc w:val="both"/>
              <w:textAlignment w:val="baseline"/>
              <w:rPr>
                <w:b/>
                <w:bCs/>
                <w:sz w:val="24"/>
                <w:szCs w:val="24"/>
              </w:rPr>
            </w:pPr>
            <w:r w:rsidRPr="00366D15">
              <w:rPr>
                <w:sz w:val="24"/>
                <w:szCs w:val="24"/>
              </w:rPr>
              <w:t xml:space="preserve">Классификация </w:t>
            </w:r>
            <w:r>
              <w:rPr>
                <w:bCs/>
                <w:sz w:val="24"/>
                <w:szCs w:val="24"/>
              </w:rPr>
              <w:t>случай</w:t>
            </w:r>
            <w:r>
              <w:rPr>
                <w:bCs/>
                <w:sz w:val="24"/>
                <w:szCs w:val="24"/>
              </w:rPr>
              <w:softHyphen/>
              <w:t>ных процессов</w:t>
            </w:r>
          </w:p>
        </w:tc>
        <w:tc>
          <w:tcPr>
            <w:tcW w:w="911" w:type="dxa"/>
            <w:vMerge/>
          </w:tcPr>
          <w:p w:rsidR="002C361D" w:rsidRPr="00366D15" w:rsidRDefault="002C361D" w:rsidP="00016A2E">
            <w:pPr>
              <w:tabs>
                <w:tab w:val="right" w:leader="underscore" w:pos="9639"/>
              </w:tabs>
              <w:jc w:val="center"/>
              <w:rPr>
                <w:b/>
                <w:bCs/>
                <w:sz w:val="24"/>
                <w:szCs w:val="24"/>
              </w:rPr>
            </w:pPr>
          </w:p>
        </w:tc>
      </w:tr>
      <w:tr w:rsidR="002C361D" w:rsidRPr="00C03F12" w:rsidTr="0052245F">
        <w:trPr>
          <w:trHeight w:val="340"/>
        </w:trPr>
        <w:tc>
          <w:tcPr>
            <w:tcW w:w="510" w:type="dxa"/>
            <w:vMerge w:val="restart"/>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val="restart"/>
          </w:tcPr>
          <w:p w:rsidR="002C361D" w:rsidRPr="00366D15" w:rsidRDefault="002C361D" w:rsidP="002C361D">
            <w:pPr>
              <w:suppressAutoHyphens/>
              <w:rPr>
                <w:b/>
                <w:bCs/>
                <w:sz w:val="24"/>
                <w:szCs w:val="24"/>
              </w:rPr>
            </w:pPr>
            <w:r w:rsidRPr="00366D15">
              <w:rPr>
                <w:rFonts w:eastAsia="TimesNewRomanPS-BoldMT"/>
                <w:bCs/>
                <w:sz w:val="24"/>
                <w:szCs w:val="24"/>
              </w:rPr>
              <w:t>Раздел 2.</w:t>
            </w:r>
            <w:r>
              <w:rPr>
                <w:rFonts w:eastAsia="TimesNewRomanPS-BoldMT"/>
                <w:bCs/>
                <w:sz w:val="24"/>
                <w:szCs w:val="24"/>
              </w:rPr>
              <w:t>Марковский момент</w:t>
            </w:r>
          </w:p>
        </w:tc>
        <w:tc>
          <w:tcPr>
            <w:tcW w:w="2554" w:type="dxa"/>
          </w:tcPr>
          <w:p w:rsidR="002C361D" w:rsidRPr="00366D15" w:rsidRDefault="002C361D" w:rsidP="00B7304C">
            <w:pPr>
              <w:jc w:val="both"/>
              <w:textAlignment w:val="baseline"/>
              <w:rPr>
                <w:bCs/>
                <w:sz w:val="24"/>
                <w:szCs w:val="24"/>
              </w:rPr>
            </w:pPr>
            <w:r w:rsidRPr="00366D15">
              <w:rPr>
                <w:bCs/>
                <w:sz w:val="24"/>
                <w:szCs w:val="24"/>
              </w:rPr>
              <w:t xml:space="preserve">Тема 2.1 </w:t>
            </w:r>
            <w:r>
              <w:rPr>
                <w:bCs/>
                <w:sz w:val="24"/>
                <w:szCs w:val="24"/>
              </w:rPr>
              <w:t>Определение и основные свойства</w:t>
            </w:r>
          </w:p>
        </w:tc>
        <w:tc>
          <w:tcPr>
            <w:tcW w:w="2956" w:type="dxa"/>
          </w:tcPr>
          <w:p w:rsidR="002C361D" w:rsidRPr="00366D15" w:rsidRDefault="002C361D" w:rsidP="00B7304C">
            <w:pPr>
              <w:tabs>
                <w:tab w:val="right" w:leader="underscore" w:pos="9639"/>
              </w:tabs>
              <w:jc w:val="both"/>
              <w:rPr>
                <w:b/>
                <w:bCs/>
                <w:sz w:val="24"/>
                <w:szCs w:val="24"/>
              </w:rPr>
            </w:pPr>
            <w:r>
              <w:rPr>
                <w:bCs/>
                <w:sz w:val="24"/>
                <w:szCs w:val="24"/>
              </w:rPr>
              <w:t>Определение и основные свойства</w:t>
            </w:r>
          </w:p>
        </w:tc>
        <w:tc>
          <w:tcPr>
            <w:tcW w:w="911" w:type="dxa"/>
            <w:vMerge w:val="restart"/>
          </w:tcPr>
          <w:p w:rsidR="002C361D" w:rsidRPr="00366D15" w:rsidRDefault="002C361D" w:rsidP="00016A2E">
            <w:pPr>
              <w:tabs>
                <w:tab w:val="right" w:leader="underscore" w:pos="9639"/>
              </w:tabs>
              <w:jc w:val="center"/>
              <w:rPr>
                <w:b/>
                <w:bCs/>
                <w:sz w:val="24"/>
                <w:szCs w:val="24"/>
              </w:rPr>
            </w:pPr>
            <w:r>
              <w:rPr>
                <w:b/>
                <w:bCs/>
                <w:sz w:val="24"/>
                <w:szCs w:val="24"/>
              </w:rPr>
              <w:t>2</w:t>
            </w:r>
          </w:p>
        </w:tc>
      </w:tr>
      <w:tr w:rsidR="002C361D" w:rsidRPr="00C03F12" w:rsidTr="0052245F">
        <w:trPr>
          <w:trHeight w:val="340"/>
        </w:trPr>
        <w:tc>
          <w:tcPr>
            <w:tcW w:w="510" w:type="dxa"/>
            <w:vMerge/>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tcPr>
          <w:p w:rsidR="002C361D" w:rsidRPr="00366D15" w:rsidRDefault="002C361D" w:rsidP="00B7304C">
            <w:pPr>
              <w:jc w:val="both"/>
              <w:textAlignment w:val="baseline"/>
              <w:rPr>
                <w:b/>
                <w:bCs/>
                <w:sz w:val="24"/>
                <w:szCs w:val="24"/>
              </w:rPr>
            </w:pPr>
          </w:p>
        </w:tc>
        <w:tc>
          <w:tcPr>
            <w:tcW w:w="2554" w:type="dxa"/>
          </w:tcPr>
          <w:p w:rsidR="002C361D" w:rsidRPr="00366D15" w:rsidRDefault="002C361D" w:rsidP="00B7304C">
            <w:pPr>
              <w:tabs>
                <w:tab w:val="right" w:leader="underscore" w:pos="9639"/>
              </w:tabs>
              <w:jc w:val="both"/>
              <w:rPr>
                <w:bCs/>
                <w:sz w:val="24"/>
                <w:szCs w:val="24"/>
              </w:rPr>
            </w:pPr>
            <w:r w:rsidRPr="00366D15">
              <w:rPr>
                <w:bCs/>
                <w:sz w:val="24"/>
                <w:szCs w:val="24"/>
              </w:rPr>
              <w:t xml:space="preserve">Тема 2.2 </w:t>
            </w:r>
            <w:r>
              <w:rPr>
                <w:bCs/>
                <w:sz w:val="24"/>
                <w:szCs w:val="24"/>
              </w:rPr>
              <w:t xml:space="preserve">Связанные с </w:t>
            </w:r>
            <w:proofErr w:type="spellStart"/>
            <w:r>
              <w:rPr>
                <w:bCs/>
                <w:sz w:val="24"/>
                <w:szCs w:val="24"/>
              </w:rPr>
              <w:t>марковскими</w:t>
            </w:r>
            <w:proofErr w:type="spellEnd"/>
            <w:r>
              <w:rPr>
                <w:bCs/>
                <w:sz w:val="24"/>
                <w:szCs w:val="24"/>
              </w:rPr>
              <w:t xml:space="preserve"> момен</w:t>
            </w:r>
            <w:r>
              <w:rPr>
                <w:bCs/>
                <w:sz w:val="24"/>
                <w:szCs w:val="24"/>
              </w:rPr>
              <w:softHyphen/>
              <w:t xml:space="preserve">тами </w:t>
            </w:r>
            <w:proofErr w:type="gramStart"/>
            <w:r>
              <w:rPr>
                <w:bCs/>
                <w:sz w:val="24"/>
                <w:szCs w:val="24"/>
              </w:rPr>
              <w:t>ơ-</w:t>
            </w:r>
            <w:proofErr w:type="gramEnd"/>
            <w:r>
              <w:rPr>
                <w:bCs/>
                <w:sz w:val="24"/>
                <w:szCs w:val="24"/>
              </w:rPr>
              <w:t>алгебры</w:t>
            </w:r>
          </w:p>
        </w:tc>
        <w:tc>
          <w:tcPr>
            <w:tcW w:w="2956" w:type="dxa"/>
          </w:tcPr>
          <w:p w:rsidR="002C361D" w:rsidRPr="00366D15" w:rsidRDefault="002C361D" w:rsidP="00B7304C">
            <w:pPr>
              <w:jc w:val="both"/>
              <w:textAlignment w:val="baseline"/>
              <w:rPr>
                <w:bCs/>
                <w:color w:val="000000"/>
                <w:sz w:val="24"/>
                <w:szCs w:val="24"/>
                <w:bdr w:val="none" w:sz="0" w:space="0" w:color="auto" w:frame="1"/>
                <w:shd w:val="clear" w:color="auto" w:fill="FFFFFF"/>
              </w:rPr>
            </w:pPr>
            <w:r w:rsidRPr="00366D15">
              <w:rPr>
                <w:bCs/>
                <w:color w:val="000000"/>
                <w:sz w:val="24"/>
                <w:szCs w:val="24"/>
                <w:bdr w:val="none" w:sz="0" w:space="0" w:color="auto" w:frame="1"/>
                <w:shd w:val="clear" w:color="auto" w:fill="FFFFFF"/>
              </w:rPr>
              <w:t>Интервальный подход к оцениванию меры риска. Области применения ин</w:t>
            </w:r>
            <w:r>
              <w:rPr>
                <w:bCs/>
                <w:color w:val="000000"/>
                <w:sz w:val="24"/>
                <w:szCs w:val="24"/>
                <w:bdr w:val="none" w:sz="0" w:space="0" w:color="auto" w:frame="1"/>
                <w:shd w:val="clear" w:color="auto" w:fill="FFFFFF"/>
              </w:rPr>
              <w:softHyphen/>
            </w:r>
            <w:r w:rsidRPr="00366D15">
              <w:rPr>
                <w:bCs/>
                <w:color w:val="000000"/>
                <w:sz w:val="24"/>
                <w:szCs w:val="24"/>
                <w:bdr w:val="none" w:sz="0" w:space="0" w:color="auto" w:frame="1"/>
                <w:shd w:val="clear" w:color="auto" w:fill="FFFFFF"/>
              </w:rPr>
              <w:t>тервальных оценок.</w:t>
            </w:r>
          </w:p>
        </w:tc>
        <w:tc>
          <w:tcPr>
            <w:tcW w:w="911" w:type="dxa"/>
            <w:vMerge/>
          </w:tcPr>
          <w:p w:rsidR="002C361D" w:rsidRPr="00366D15" w:rsidRDefault="002C361D" w:rsidP="00016A2E">
            <w:pPr>
              <w:tabs>
                <w:tab w:val="right" w:leader="underscore" w:pos="9639"/>
              </w:tabs>
              <w:jc w:val="center"/>
              <w:rPr>
                <w:b/>
                <w:bCs/>
                <w:sz w:val="24"/>
                <w:szCs w:val="24"/>
              </w:rPr>
            </w:pPr>
          </w:p>
        </w:tc>
      </w:tr>
      <w:tr w:rsidR="002C361D" w:rsidRPr="00C03F12" w:rsidTr="0052245F">
        <w:trPr>
          <w:trHeight w:val="340"/>
        </w:trPr>
        <w:tc>
          <w:tcPr>
            <w:tcW w:w="510" w:type="dxa"/>
            <w:vMerge w:val="restart"/>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val="restart"/>
          </w:tcPr>
          <w:p w:rsidR="002C361D" w:rsidRPr="00366D15" w:rsidRDefault="002C361D" w:rsidP="002C361D">
            <w:pPr>
              <w:jc w:val="both"/>
              <w:textAlignment w:val="baseline"/>
              <w:rPr>
                <w:b/>
                <w:bCs/>
                <w:sz w:val="24"/>
                <w:szCs w:val="24"/>
              </w:rPr>
            </w:pPr>
            <w:r w:rsidRPr="00366D15">
              <w:rPr>
                <w:rFonts w:eastAsia="TimesNewRomanPS-BoldMT"/>
                <w:bCs/>
                <w:sz w:val="24"/>
                <w:szCs w:val="24"/>
              </w:rPr>
              <w:t xml:space="preserve">Раздел 3. </w:t>
            </w:r>
            <w:r>
              <w:rPr>
                <w:rFonts w:eastAsia="TimesNewRomanPS-BoldMT"/>
                <w:bCs/>
                <w:sz w:val="24"/>
                <w:szCs w:val="24"/>
              </w:rPr>
              <w:t>Марков</w:t>
            </w:r>
            <w:r>
              <w:rPr>
                <w:rFonts w:eastAsia="TimesNewRomanPS-BoldMT"/>
                <w:bCs/>
                <w:sz w:val="24"/>
                <w:szCs w:val="24"/>
              </w:rPr>
              <w:softHyphen/>
              <w:t>ские цепи</w:t>
            </w:r>
          </w:p>
        </w:tc>
        <w:tc>
          <w:tcPr>
            <w:tcW w:w="2554" w:type="dxa"/>
          </w:tcPr>
          <w:p w:rsidR="002C361D" w:rsidRPr="00366D15" w:rsidRDefault="002C361D" w:rsidP="00B7304C">
            <w:pPr>
              <w:tabs>
                <w:tab w:val="right" w:leader="underscore" w:pos="9639"/>
              </w:tabs>
              <w:jc w:val="both"/>
              <w:rPr>
                <w:bCs/>
                <w:sz w:val="24"/>
                <w:szCs w:val="24"/>
              </w:rPr>
            </w:pPr>
            <w:r w:rsidRPr="00366D15">
              <w:rPr>
                <w:bCs/>
                <w:sz w:val="24"/>
                <w:szCs w:val="24"/>
              </w:rPr>
              <w:t xml:space="preserve">Тема 3.1 </w:t>
            </w:r>
            <w:r>
              <w:rPr>
                <w:bCs/>
                <w:sz w:val="24"/>
                <w:szCs w:val="24"/>
              </w:rPr>
              <w:t xml:space="preserve">Марковские процессы </w:t>
            </w:r>
          </w:p>
        </w:tc>
        <w:tc>
          <w:tcPr>
            <w:tcW w:w="2956" w:type="dxa"/>
          </w:tcPr>
          <w:p w:rsidR="002C361D" w:rsidRPr="00046A2A" w:rsidRDefault="002C361D" w:rsidP="00B7304C">
            <w:pPr>
              <w:jc w:val="both"/>
              <w:textAlignment w:val="baseline"/>
              <w:rPr>
                <w:bCs/>
                <w:sz w:val="24"/>
                <w:szCs w:val="24"/>
              </w:rPr>
            </w:pPr>
            <w:r>
              <w:rPr>
                <w:bCs/>
                <w:sz w:val="24"/>
                <w:szCs w:val="24"/>
              </w:rPr>
              <w:t xml:space="preserve">Определение и основные свойства </w:t>
            </w:r>
            <w:proofErr w:type="spellStart"/>
            <w:r>
              <w:rPr>
                <w:bCs/>
                <w:sz w:val="24"/>
                <w:szCs w:val="24"/>
              </w:rPr>
              <w:t>марковских</w:t>
            </w:r>
            <w:proofErr w:type="spellEnd"/>
            <w:r>
              <w:rPr>
                <w:bCs/>
                <w:sz w:val="24"/>
                <w:szCs w:val="24"/>
              </w:rPr>
              <w:t xml:space="preserve"> про</w:t>
            </w:r>
            <w:r>
              <w:rPr>
                <w:bCs/>
                <w:sz w:val="24"/>
                <w:szCs w:val="24"/>
              </w:rPr>
              <w:softHyphen/>
              <w:t>цессов. Переходная веро</w:t>
            </w:r>
            <w:r>
              <w:rPr>
                <w:bCs/>
                <w:sz w:val="24"/>
                <w:szCs w:val="24"/>
              </w:rPr>
              <w:softHyphen/>
              <w:t xml:space="preserve">ятность за </w:t>
            </w:r>
            <w:proofErr w:type="gramStart"/>
            <w:r w:rsidRPr="00046A2A">
              <w:rPr>
                <w:b/>
                <w:bCs/>
                <w:i/>
                <w:sz w:val="24"/>
                <w:szCs w:val="24"/>
                <w:lang w:val="en-US"/>
              </w:rPr>
              <w:t>n</w:t>
            </w:r>
            <w:proofErr w:type="gramEnd"/>
            <w:r>
              <w:rPr>
                <w:bCs/>
                <w:sz w:val="24"/>
                <w:szCs w:val="24"/>
              </w:rPr>
              <w:t>шагов. Урав</w:t>
            </w:r>
            <w:r>
              <w:rPr>
                <w:bCs/>
                <w:sz w:val="24"/>
                <w:szCs w:val="24"/>
              </w:rPr>
              <w:softHyphen/>
              <w:t xml:space="preserve">нение </w:t>
            </w:r>
            <w:proofErr w:type="spellStart"/>
            <w:r>
              <w:rPr>
                <w:bCs/>
                <w:sz w:val="24"/>
                <w:szCs w:val="24"/>
              </w:rPr>
              <w:t>Колмогорова-Чэм</w:t>
            </w:r>
            <w:r>
              <w:rPr>
                <w:bCs/>
                <w:sz w:val="24"/>
                <w:szCs w:val="24"/>
              </w:rPr>
              <w:softHyphen/>
              <w:t>пена</w:t>
            </w:r>
            <w:proofErr w:type="spellEnd"/>
            <w:r>
              <w:rPr>
                <w:bCs/>
                <w:sz w:val="24"/>
                <w:szCs w:val="24"/>
              </w:rPr>
              <w:t>. Предельные, эрго</w:t>
            </w:r>
            <w:r>
              <w:rPr>
                <w:bCs/>
                <w:sz w:val="24"/>
                <w:szCs w:val="24"/>
              </w:rPr>
              <w:softHyphen/>
              <w:t>дические и стационарные распределения.</w:t>
            </w:r>
          </w:p>
        </w:tc>
        <w:tc>
          <w:tcPr>
            <w:tcW w:w="911" w:type="dxa"/>
          </w:tcPr>
          <w:p w:rsidR="002C361D" w:rsidRPr="00366D15" w:rsidRDefault="002C361D" w:rsidP="00016A2E">
            <w:pPr>
              <w:tabs>
                <w:tab w:val="right" w:leader="underscore" w:pos="9639"/>
              </w:tabs>
              <w:jc w:val="center"/>
              <w:rPr>
                <w:b/>
                <w:bCs/>
                <w:sz w:val="24"/>
                <w:szCs w:val="24"/>
              </w:rPr>
            </w:pPr>
            <w:r>
              <w:rPr>
                <w:b/>
                <w:bCs/>
                <w:sz w:val="24"/>
                <w:szCs w:val="24"/>
              </w:rPr>
              <w:t>2</w:t>
            </w:r>
          </w:p>
        </w:tc>
      </w:tr>
      <w:tr w:rsidR="002C361D" w:rsidRPr="00C03F12" w:rsidTr="0052245F">
        <w:trPr>
          <w:trHeight w:val="340"/>
        </w:trPr>
        <w:tc>
          <w:tcPr>
            <w:tcW w:w="510" w:type="dxa"/>
            <w:vMerge/>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tcPr>
          <w:p w:rsidR="002C361D" w:rsidRPr="00366D15" w:rsidRDefault="002C361D" w:rsidP="00B7304C">
            <w:pPr>
              <w:tabs>
                <w:tab w:val="right" w:leader="underscore" w:pos="9639"/>
              </w:tabs>
              <w:jc w:val="both"/>
              <w:rPr>
                <w:rFonts w:eastAsia="TimesNewRomanPS-BoldMT"/>
                <w:bCs/>
                <w:sz w:val="24"/>
                <w:szCs w:val="24"/>
              </w:rPr>
            </w:pPr>
          </w:p>
        </w:tc>
        <w:tc>
          <w:tcPr>
            <w:tcW w:w="2554" w:type="dxa"/>
          </w:tcPr>
          <w:p w:rsidR="002C361D" w:rsidRPr="00366D15" w:rsidRDefault="002C361D" w:rsidP="00B7304C">
            <w:pPr>
              <w:tabs>
                <w:tab w:val="right" w:leader="underscore" w:pos="9639"/>
              </w:tabs>
              <w:jc w:val="both"/>
              <w:rPr>
                <w:bCs/>
                <w:sz w:val="24"/>
                <w:szCs w:val="24"/>
              </w:rPr>
            </w:pPr>
            <w:r w:rsidRPr="00366D15">
              <w:rPr>
                <w:bCs/>
                <w:sz w:val="24"/>
                <w:szCs w:val="24"/>
              </w:rPr>
              <w:t>Тема 3.</w:t>
            </w:r>
            <w:r>
              <w:rPr>
                <w:bCs/>
                <w:sz w:val="24"/>
                <w:szCs w:val="24"/>
              </w:rPr>
              <w:t>2 Классифика</w:t>
            </w:r>
            <w:r>
              <w:rPr>
                <w:bCs/>
                <w:sz w:val="24"/>
                <w:szCs w:val="24"/>
              </w:rPr>
              <w:softHyphen/>
              <w:t xml:space="preserve">ция состояний </w:t>
            </w:r>
            <w:proofErr w:type="spellStart"/>
            <w:r>
              <w:rPr>
                <w:bCs/>
                <w:sz w:val="24"/>
                <w:szCs w:val="24"/>
              </w:rPr>
              <w:t>мар</w:t>
            </w:r>
            <w:r>
              <w:rPr>
                <w:bCs/>
                <w:sz w:val="24"/>
                <w:szCs w:val="24"/>
              </w:rPr>
              <w:softHyphen/>
              <w:t>ковских</w:t>
            </w:r>
            <w:proofErr w:type="spellEnd"/>
            <w:r>
              <w:rPr>
                <w:bCs/>
                <w:sz w:val="24"/>
                <w:szCs w:val="24"/>
              </w:rPr>
              <w:t xml:space="preserve"> цепей на классы сообщаю</w:t>
            </w:r>
            <w:r>
              <w:rPr>
                <w:bCs/>
                <w:sz w:val="24"/>
                <w:szCs w:val="24"/>
              </w:rPr>
              <w:softHyphen/>
              <w:t>щихся состояний и циклические под</w:t>
            </w:r>
            <w:r>
              <w:rPr>
                <w:bCs/>
                <w:sz w:val="24"/>
                <w:szCs w:val="24"/>
              </w:rPr>
              <w:softHyphen/>
              <w:t>классы.</w:t>
            </w:r>
          </w:p>
        </w:tc>
        <w:tc>
          <w:tcPr>
            <w:tcW w:w="2956" w:type="dxa"/>
          </w:tcPr>
          <w:p w:rsidR="002C361D" w:rsidRPr="00366D15" w:rsidRDefault="002C361D" w:rsidP="00B7304C">
            <w:pPr>
              <w:jc w:val="both"/>
              <w:textAlignment w:val="baseline"/>
              <w:rPr>
                <w:bCs/>
                <w:color w:val="000000"/>
                <w:sz w:val="24"/>
                <w:szCs w:val="24"/>
                <w:bdr w:val="none" w:sz="0" w:space="0" w:color="auto" w:frame="1"/>
                <w:shd w:val="clear" w:color="auto" w:fill="FFFFFF"/>
              </w:rPr>
            </w:pPr>
            <w:r>
              <w:rPr>
                <w:bCs/>
                <w:sz w:val="24"/>
                <w:szCs w:val="24"/>
              </w:rPr>
              <w:t xml:space="preserve">Классификация состояний </w:t>
            </w:r>
            <w:proofErr w:type="spellStart"/>
            <w:r>
              <w:rPr>
                <w:bCs/>
                <w:sz w:val="24"/>
                <w:szCs w:val="24"/>
              </w:rPr>
              <w:t>марковских</w:t>
            </w:r>
            <w:proofErr w:type="spellEnd"/>
            <w:r>
              <w:rPr>
                <w:bCs/>
                <w:sz w:val="24"/>
                <w:szCs w:val="24"/>
              </w:rPr>
              <w:t xml:space="preserve"> цепей на классы сообщающихся состояний и циклические подклассы.</w:t>
            </w:r>
          </w:p>
        </w:tc>
        <w:tc>
          <w:tcPr>
            <w:tcW w:w="911" w:type="dxa"/>
            <w:vMerge w:val="restart"/>
          </w:tcPr>
          <w:p w:rsidR="002C361D" w:rsidRPr="00366D15" w:rsidRDefault="002C361D" w:rsidP="00016A2E">
            <w:pPr>
              <w:tabs>
                <w:tab w:val="right" w:leader="underscore" w:pos="9639"/>
              </w:tabs>
              <w:jc w:val="center"/>
              <w:rPr>
                <w:b/>
                <w:bCs/>
                <w:sz w:val="24"/>
                <w:szCs w:val="24"/>
              </w:rPr>
            </w:pPr>
            <w:r>
              <w:rPr>
                <w:b/>
                <w:bCs/>
                <w:sz w:val="24"/>
                <w:szCs w:val="24"/>
              </w:rPr>
              <w:t>2</w:t>
            </w:r>
          </w:p>
        </w:tc>
      </w:tr>
      <w:tr w:rsidR="002C361D" w:rsidRPr="00C03F12" w:rsidTr="0052245F">
        <w:trPr>
          <w:trHeight w:val="340"/>
        </w:trPr>
        <w:tc>
          <w:tcPr>
            <w:tcW w:w="510" w:type="dxa"/>
            <w:vMerge/>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tcPr>
          <w:p w:rsidR="002C361D" w:rsidRPr="00366D15" w:rsidRDefault="002C361D" w:rsidP="00B7304C">
            <w:pPr>
              <w:tabs>
                <w:tab w:val="right" w:leader="underscore" w:pos="9639"/>
              </w:tabs>
              <w:jc w:val="both"/>
              <w:rPr>
                <w:rFonts w:eastAsia="TimesNewRomanPS-BoldMT"/>
                <w:bCs/>
                <w:sz w:val="24"/>
                <w:szCs w:val="24"/>
              </w:rPr>
            </w:pPr>
          </w:p>
        </w:tc>
        <w:tc>
          <w:tcPr>
            <w:tcW w:w="2554" w:type="dxa"/>
          </w:tcPr>
          <w:p w:rsidR="002C361D" w:rsidRPr="00366D15" w:rsidRDefault="002C361D" w:rsidP="00B7304C">
            <w:pPr>
              <w:tabs>
                <w:tab w:val="right" w:leader="underscore" w:pos="9639"/>
              </w:tabs>
              <w:jc w:val="both"/>
              <w:rPr>
                <w:bCs/>
                <w:sz w:val="24"/>
                <w:szCs w:val="24"/>
              </w:rPr>
            </w:pPr>
            <w:r w:rsidRPr="00366D15">
              <w:rPr>
                <w:bCs/>
                <w:sz w:val="24"/>
                <w:szCs w:val="24"/>
              </w:rPr>
              <w:t xml:space="preserve">Тема 3.3 </w:t>
            </w:r>
            <w:r>
              <w:rPr>
                <w:bCs/>
                <w:sz w:val="24"/>
                <w:szCs w:val="24"/>
              </w:rPr>
              <w:t>Классифика</w:t>
            </w:r>
            <w:r>
              <w:rPr>
                <w:bCs/>
                <w:sz w:val="24"/>
                <w:szCs w:val="24"/>
              </w:rPr>
              <w:softHyphen/>
              <w:t xml:space="preserve">ция состояний </w:t>
            </w:r>
            <w:proofErr w:type="spellStart"/>
            <w:r>
              <w:rPr>
                <w:bCs/>
                <w:sz w:val="24"/>
                <w:szCs w:val="24"/>
              </w:rPr>
              <w:t>мар</w:t>
            </w:r>
            <w:r>
              <w:rPr>
                <w:bCs/>
                <w:sz w:val="24"/>
                <w:szCs w:val="24"/>
              </w:rPr>
              <w:softHyphen/>
              <w:t>ковских</w:t>
            </w:r>
            <w:proofErr w:type="spellEnd"/>
            <w:r>
              <w:rPr>
                <w:bCs/>
                <w:sz w:val="24"/>
                <w:szCs w:val="24"/>
              </w:rPr>
              <w:t xml:space="preserve"> цепей по асимптотическим свойствам переход</w:t>
            </w:r>
            <w:r>
              <w:rPr>
                <w:bCs/>
                <w:sz w:val="24"/>
                <w:szCs w:val="24"/>
              </w:rPr>
              <w:softHyphen/>
              <w:t>ных вероятностей.</w:t>
            </w:r>
          </w:p>
        </w:tc>
        <w:tc>
          <w:tcPr>
            <w:tcW w:w="2956" w:type="dxa"/>
          </w:tcPr>
          <w:p w:rsidR="002C361D" w:rsidRPr="00366D15" w:rsidRDefault="002C361D" w:rsidP="00B7304C">
            <w:pPr>
              <w:tabs>
                <w:tab w:val="right" w:leader="underscore" w:pos="9639"/>
              </w:tabs>
              <w:jc w:val="both"/>
              <w:rPr>
                <w:bCs/>
                <w:sz w:val="24"/>
                <w:szCs w:val="24"/>
              </w:rPr>
            </w:pPr>
            <w:r>
              <w:rPr>
                <w:bCs/>
                <w:sz w:val="24"/>
                <w:szCs w:val="24"/>
              </w:rPr>
              <w:t xml:space="preserve">Классификация состояний </w:t>
            </w:r>
            <w:proofErr w:type="spellStart"/>
            <w:r>
              <w:rPr>
                <w:bCs/>
                <w:sz w:val="24"/>
                <w:szCs w:val="24"/>
              </w:rPr>
              <w:t>марковских</w:t>
            </w:r>
            <w:proofErr w:type="spellEnd"/>
            <w:r>
              <w:rPr>
                <w:bCs/>
                <w:sz w:val="24"/>
                <w:szCs w:val="24"/>
              </w:rPr>
              <w:t xml:space="preserve"> цепей по асимптотическим свойст</w:t>
            </w:r>
            <w:r>
              <w:rPr>
                <w:bCs/>
                <w:sz w:val="24"/>
                <w:szCs w:val="24"/>
              </w:rPr>
              <w:softHyphen/>
              <w:t>вам переходных вероят</w:t>
            </w:r>
            <w:r>
              <w:rPr>
                <w:bCs/>
                <w:sz w:val="24"/>
                <w:szCs w:val="24"/>
              </w:rPr>
              <w:softHyphen/>
              <w:t>ностей. О существовании предельных и стационар</w:t>
            </w:r>
            <w:r>
              <w:rPr>
                <w:bCs/>
                <w:sz w:val="24"/>
                <w:szCs w:val="24"/>
              </w:rPr>
              <w:softHyphen/>
              <w:t>ных распределений.</w:t>
            </w:r>
          </w:p>
        </w:tc>
        <w:tc>
          <w:tcPr>
            <w:tcW w:w="911" w:type="dxa"/>
            <w:vMerge/>
          </w:tcPr>
          <w:p w:rsidR="002C361D" w:rsidRPr="00366D15" w:rsidRDefault="002C361D" w:rsidP="00016A2E">
            <w:pPr>
              <w:tabs>
                <w:tab w:val="right" w:leader="underscore" w:pos="9639"/>
              </w:tabs>
              <w:jc w:val="center"/>
              <w:rPr>
                <w:b/>
                <w:bCs/>
                <w:sz w:val="24"/>
                <w:szCs w:val="24"/>
              </w:rPr>
            </w:pPr>
          </w:p>
        </w:tc>
      </w:tr>
      <w:tr w:rsidR="002C361D" w:rsidRPr="00C03F12" w:rsidTr="0052245F">
        <w:trPr>
          <w:trHeight w:val="340"/>
        </w:trPr>
        <w:tc>
          <w:tcPr>
            <w:tcW w:w="510" w:type="dxa"/>
            <w:vMerge w:val="restart"/>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val="restart"/>
          </w:tcPr>
          <w:p w:rsidR="002C361D" w:rsidRPr="00366D15" w:rsidRDefault="002C361D" w:rsidP="00B7304C">
            <w:pPr>
              <w:tabs>
                <w:tab w:val="right" w:leader="underscore" w:pos="9639"/>
              </w:tabs>
              <w:jc w:val="both"/>
              <w:rPr>
                <w:rFonts w:eastAsia="TimesNewRomanPS-BoldMT"/>
                <w:bCs/>
                <w:sz w:val="24"/>
                <w:szCs w:val="24"/>
              </w:rPr>
            </w:pPr>
            <w:r w:rsidRPr="00366D15">
              <w:rPr>
                <w:rFonts w:eastAsia="TimesNewRomanPS-BoldMT"/>
                <w:bCs/>
                <w:sz w:val="24"/>
                <w:szCs w:val="24"/>
              </w:rPr>
              <w:t xml:space="preserve">Раздел 4. </w:t>
            </w:r>
            <w:r>
              <w:rPr>
                <w:sz w:val="24"/>
                <w:szCs w:val="24"/>
              </w:rPr>
              <w:t>Процессы с непрерывным време</w:t>
            </w:r>
            <w:r>
              <w:rPr>
                <w:sz w:val="24"/>
                <w:szCs w:val="24"/>
              </w:rPr>
              <w:softHyphen/>
              <w:t>нем.</w:t>
            </w:r>
          </w:p>
        </w:tc>
        <w:tc>
          <w:tcPr>
            <w:tcW w:w="2554" w:type="dxa"/>
          </w:tcPr>
          <w:p w:rsidR="002C361D" w:rsidRPr="00366D15" w:rsidRDefault="002C361D" w:rsidP="00B7304C">
            <w:pPr>
              <w:tabs>
                <w:tab w:val="right" w:leader="underscore" w:pos="9639"/>
              </w:tabs>
              <w:jc w:val="both"/>
              <w:rPr>
                <w:bCs/>
                <w:sz w:val="24"/>
                <w:szCs w:val="24"/>
              </w:rPr>
            </w:pPr>
            <w:r w:rsidRPr="00366D15">
              <w:rPr>
                <w:bCs/>
                <w:sz w:val="24"/>
                <w:szCs w:val="24"/>
              </w:rPr>
              <w:t xml:space="preserve">Тема 4.1 </w:t>
            </w:r>
            <w:r>
              <w:rPr>
                <w:bCs/>
                <w:iCs/>
                <w:spacing w:val="-1"/>
                <w:sz w:val="24"/>
                <w:szCs w:val="24"/>
              </w:rPr>
              <w:t>Примеры из</w:t>
            </w:r>
            <w:r>
              <w:rPr>
                <w:bCs/>
                <w:iCs/>
                <w:spacing w:val="-1"/>
                <w:sz w:val="24"/>
                <w:szCs w:val="24"/>
              </w:rPr>
              <w:softHyphen/>
              <w:t>меримых выборочных пространств. Условия регулярности процес</w:t>
            </w:r>
            <w:r>
              <w:rPr>
                <w:bCs/>
                <w:iCs/>
                <w:spacing w:val="-1"/>
                <w:sz w:val="24"/>
                <w:szCs w:val="24"/>
              </w:rPr>
              <w:softHyphen/>
              <w:t>сов</w:t>
            </w:r>
          </w:p>
        </w:tc>
        <w:tc>
          <w:tcPr>
            <w:tcW w:w="2956" w:type="dxa"/>
          </w:tcPr>
          <w:p w:rsidR="002C361D" w:rsidRPr="00366D15" w:rsidRDefault="002C361D" w:rsidP="00B7304C">
            <w:pPr>
              <w:jc w:val="both"/>
              <w:textAlignment w:val="baseline"/>
              <w:rPr>
                <w:b/>
                <w:bCs/>
                <w:sz w:val="24"/>
                <w:szCs w:val="24"/>
              </w:rPr>
            </w:pPr>
            <w:r>
              <w:rPr>
                <w:bCs/>
                <w:iCs/>
                <w:spacing w:val="-1"/>
                <w:sz w:val="24"/>
                <w:szCs w:val="24"/>
              </w:rPr>
              <w:t>Примеры измеримых вы</w:t>
            </w:r>
            <w:r>
              <w:rPr>
                <w:bCs/>
                <w:iCs/>
                <w:spacing w:val="-1"/>
                <w:sz w:val="24"/>
                <w:szCs w:val="24"/>
              </w:rPr>
              <w:softHyphen/>
              <w:t>борочных пространств. Условия регулярности процессов</w:t>
            </w:r>
            <w:r w:rsidRPr="00366D15">
              <w:rPr>
                <w:bCs/>
                <w:sz w:val="24"/>
                <w:szCs w:val="24"/>
              </w:rPr>
              <w:t>.</w:t>
            </w:r>
          </w:p>
        </w:tc>
        <w:tc>
          <w:tcPr>
            <w:tcW w:w="911" w:type="dxa"/>
            <w:vMerge w:val="restart"/>
          </w:tcPr>
          <w:p w:rsidR="002C361D" w:rsidRPr="00366D15" w:rsidRDefault="002C361D" w:rsidP="00016A2E">
            <w:pPr>
              <w:tabs>
                <w:tab w:val="right" w:leader="underscore" w:pos="9639"/>
              </w:tabs>
              <w:jc w:val="center"/>
              <w:rPr>
                <w:b/>
                <w:bCs/>
                <w:sz w:val="24"/>
                <w:szCs w:val="24"/>
              </w:rPr>
            </w:pPr>
            <w:r>
              <w:rPr>
                <w:b/>
                <w:bCs/>
                <w:sz w:val="24"/>
                <w:szCs w:val="24"/>
              </w:rPr>
              <w:t>2</w:t>
            </w:r>
          </w:p>
        </w:tc>
      </w:tr>
      <w:tr w:rsidR="002C361D" w:rsidRPr="00C03F12" w:rsidTr="0052245F">
        <w:trPr>
          <w:trHeight w:val="340"/>
        </w:trPr>
        <w:tc>
          <w:tcPr>
            <w:tcW w:w="510" w:type="dxa"/>
            <w:vMerge/>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tcPr>
          <w:p w:rsidR="002C361D" w:rsidRPr="00366D15" w:rsidRDefault="002C361D" w:rsidP="00B7304C">
            <w:pPr>
              <w:tabs>
                <w:tab w:val="right" w:leader="underscore" w:pos="9639"/>
              </w:tabs>
              <w:jc w:val="both"/>
              <w:rPr>
                <w:rFonts w:eastAsia="TimesNewRomanPS-BoldMT"/>
                <w:bCs/>
                <w:sz w:val="24"/>
                <w:szCs w:val="24"/>
              </w:rPr>
            </w:pPr>
          </w:p>
        </w:tc>
        <w:tc>
          <w:tcPr>
            <w:tcW w:w="2554" w:type="dxa"/>
          </w:tcPr>
          <w:p w:rsidR="002C361D" w:rsidRPr="00366D15" w:rsidRDefault="002C361D" w:rsidP="00B7304C">
            <w:pPr>
              <w:tabs>
                <w:tab w:val="right" w:leader="underscore" w:pos="9639"/>
              </w:tabs>
              <w:jc w:val="both"/>
              <w:rPr>
                <w:bCs/>
                <w:sz w:val="24"/>
                <w:szCs w:val="24"/>
              </w:rPr>
            </w:pPr>
            <w:r w:rsidRPr="00366D15">
              <w:rPr>
                <w:bCs/>
                <w:sz w:val="24"/>
                <w:szCs w:val="24"/>
              </w:rPr>
              <w:t xml:space="preserve">Тема 4.2 </w:t>
            </w:r>
            <w:r>
              <w:rPr>
                <w:bCs/>
                <w:spacing w:val="-2"/>
                <w:sz w:val="24"/>
                <w:szCs w:val="24"/>
              </w:rPr>
              <w:t>Виды непре</w:t>
            </w:r>
            <w:r>
              <w:rPr>
                <w:bCs/>
                <w:spacing w:val="-2"/>
                <w:sz w:val="24"/>
                <w:szCs w:val="24"/>
              </w:rPr>
              <w:softHyphen/>
              <w:t>рывности случайных процессов</w:t>
            </w:r>
            <w:r w:rsidRPr="00366D15">
              <w:rPr>
                <w:bCs/>
                <w:spacing w:val="-2"/>
                <w:sz w:val="24"/>
                <w:szCs w:val="24"/>
              </w:rPr>
              <w:t>.</w:t>
            </w:r>
            <w:r>
              <w:rPr>
                <w:bCs/>
                <w:spacing w:val="-2"/>
                <w:sz w:val="24"/>
                <w:szCs w:val="24"/>
              </w:rPr>
              <w:t xml:space="preserve"> Процессы с независимыми прира</w:t>
            </w:r>
            <w:r>
              <w:rPr>
                <w:bCs/>
                <w:spacing w:val="-2"/>
                <w:sz w:val="24"/>
                <w:szCs w:val="24"/>
              </w:rPr>
              <w:softHyphen/>
            </w:r>
            <w:r>
              <w:rPr>
                <w:bCs/>
                <w:spacing w:val="-2"/>
                <w:sz w:val="24"/>
                <w:szCs w:val="24"/>
              </w:rPr>
              <w:lastRenderedPageBreak/>
              <w:t>щениями.</w:t>
            </w:r>
          </w:p>
        </w:tc>
        <w:tc>
          <w:tcPr>
            <w:tcW w:w="2956" w:type="dxa"/>
          </w:tcPr>
          <w:p w:rsidR="002C361D" w:rsidRPr="00366D15" w:rsidRDefault="002C361D" w:rsidP="00B7304C">
            <w:pPr>
              <w:jc w:val="both"/>
              <w:textAlignment w:val="baseline"/>
              <w:rPr>
                <w:b/>
                <w:bCs/>
                <w:sz w:val="24"/>
                <w:szCs w:val="24"/>
              </w:rPr>
            </w:pPr>
            <w:r>
              <w:rPr>
                <w:bCs/>
                <w:spacing w:val="-2"/>
                <w:sz w:val="24"/>
                <w:szCs w:val="24"/>
              </w:rPr>
              <w:lastRenderedPageBreak/>
              <w:t>Виды непрерывности слу</w:t>
            </w:r>
            <w:r>
              <w:rPr>
                <w:bCs/>
                <w:spacing w:val="-2"/>
                <w:sz w:val="24"/>
                <w:szCs w:val="24"/>
              </w:rPr>
              <w:softHyphen/>
              <w:t>чайных процессов</w:t>
            </w:r>
            <w:r w:rsidRPr="00366D15">
              <w:rPr>
                <w:bCs/>
                <w:spacing w:val="-2"/>
                <w:sz w:val="24"/>
                <w:szCs w:val="24"/>
              </w:rPr>
              <w:t>.</w:t>
            </w:r>
            <w:r>
              <w:rPr>
                <w:bCs/>
                <w:spacing w:val="-2"/>
                <w:sz w:val="24"/>
                <w:szCs w:val="24"/>
              </w:rPr>
              <w:t xml:space="preserve"> Про</w:t>
            </w:r>
            <w:r>
              <w:rPr>
                <w:bCs/>
                <w:spacing w:val="-2"/>
                <w:sz w:val="24"/>
                <w:szCs w:val="24"/>
              </w:rPr>
              <w:softHyphen/>
              <w:t>цессы с независимыми приращениями.</w:t>
            </w:r>
          </w:p>
        </w:tc>
        <w:tc>
          <w:tcPr>
            <w:tcW w:w="911" w:type="dxa"/>
            <w:vMerge/>
          </w:tcPr>
          <w:p w:rsidR="002C361D" w:rsidRPr="00366D15" w:rsidRDefault="002C361D" w:rsidP="00016A2E">
            <w:pPr>
              <w:tabs>
                <w:tab w:val="right" w:leader="underscore" w:pos="9639"/>
              </w:tabs>
              <w:jc w:val="center"/>
              <w:rPr>
                <w:b/>
                <w:bCs/>
                <w:sz w:val="24"/>
                <w:szCs w:val="24"/>
              </w:rPr>
            </w:pPr>
          </w:p>
        </w:tc>
      </w:tr>
      <w:tr w:rsidR="002C361D" w:rsidRPr="00C03F12" w:rsidTr="0052245F">
        <w:trPr>
          <w:trHeight w:val="340"/>
        </w:trPr>
        <w:tc>
          <w:tcPr>
            <w:tcW w:w="510" w:type="dxa"/>
            <w:vMerge/>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tcPr>
          <w:p w:rsidR="002C361D" w:rsidRPr="00366D15" w:rsidRDefault="002C361D" w:rsidP="00B7304C">
            <w:pPr>
              <w:tabs>
                <w:tab w:val="right" w:leader="underscore" w:pos="9639"/>
              </w:tabs>
              <w:jc w:val="both"/>
              <w:rPr>
                <w:rFonts w:eastAsia="TimesNewRomanPS-BoldMT"/>
                <w:bCs/>
                <w:sz w:val="24"/>
                <w:szCs w:val="24"/>
              </w:rPr>
            </w:pPr>
          </w:p>
        </w:tc>
        <w:tc>
          <w:tcPr>
            <w:tcW w:w="2554" w:type="dxa"/>
          </w:tcPr>
          <w:p w:rsidR="002C361D" w:rsidRPr="00366D15" w:rsidRDefault="002C361D" w:rsidP="00B7304C">
            <w:pPr>
              <w:tabs>
                <w:tab w:val="right" w:leader="underscore" w:pos="9639"/>
              </w:tabs>
              <w:jc w:val="both"/>
              <w:rPr>
                <w:bCs/>
                <w:sz w:val="24"/>
                <w:szCs w:val="24"/>
              </w:rPr>
            </w:pPr>
            <w:r w:rsidRPr="00366D15">
              <w:rPr>
                <w:bCs/>
                <w:sz w:val="24"/>
                <w:szCs w:val="24"/>
              </w:rPr>
              <w:t xml:space="preserve">Тема 4.3 </w:t>
            </w:r>
            <w:proofErr w:type="spellStart"/>
            <w:r>
              <w:rPr>
                <w:sz w:val="24"/>
                <w:szCs w:val="24"/>
              </w:rPr>
              <w:t>Винеровский</w:t>
            </w:r>
            <w:proofErr w:type="spellEnd"/>
            <w:r>
              <w:rPr>
                <w:sz w:val="24"/>
                <w:szCs w:val="24"/>
              </w:rPr>
              <w:t xml:space="preserve"> процесс</w:t>
            </w:r>
            <w:r w:rsidRPr="00366D15">
              <w:rPr>
                <w:sz w:val="24"/>
                <w:szCs w:val="24"/>
              </w:rPr>
              <w:t>.</w:t>
            </w:r>
            <w:r>
              <w:rPr>
                <w:sz w:val="24"/>
                <w:szCs w:val="24"/>
              </w:rPr>
              <w:t xml:space="preserve"> Свойства траектории.</w:t>
            </w:r>
          </w:p>
        </w:tc>
        <w:tc>
          <w:tcPr>
            <w:tcW w:w="2956" w:type="dxa"/>
          </w:tcPr>
          <w:p w:rsidR="002C361D" w:rsidRPr="00366D15" w:rsidRDefault="002C361D" w:rsidP="00B7304C">
            <w:pPr>
              <w:jc w:val="both"/>
              <w:textAlignment w:val="baseline"/>
              <w:rPr>
                <w:b/>
                <w:bCs/>
                <w:sz w:val="24"/>
                <w:szCs w:val="24"/>
              </w:rPr>
            </w:pPr>
            <w:proofErr w:type="spellStart"/>
            <w:r>
              <w:rPr>
                <w:sz w:val="24"/>
                <w:szCs w:val="24"/>
              </w:rPr>
              <w:t>Винеровский</w:t>
            </w:r>
            <w:proofErr w:type="spellEnd"/>
            <w:r>
              <w:rPr>
                <w:sz w:val="24"/>
                <w:szCs w:val="24"/>
              </w:rPr>
              <w:t xml:space="preserve"> процесс</w:t>
            </w:r>
            <w:r w:rsidRPr="00366D15">
              <w:rPr>
                <w:sz w:val="24"/>
                <w:szCs w:val="24"/>
              </w:rPr>
              <w:t>.</w:t>
            </w:r>
            <w:r>
              <w:rPr>
                <w:sz w:val="24"/>
                <w:szCs w:val="24"/>
              </w:rPr>
              <w:t xml:space="preserve"> Свойства траектории. За</w:t>
            </w:r>
            <w:r>
              <w:rPr>
                <w:sz w:val="24"/>
                <w:szCs w:val="24"/>
              </w:rPr>
              <w:softHyphen/>
              <w:t>кон повторного лога</w:t>
            </w:r>
            <w:r>
              <w:rPr>
                <w:sz w:val="24"/>
                <w:szCs w:val="24"/>
              </w:rPr>
              <w:softHyphen/>
              <w:t xml:space="preserve">рифма для </w:t>
            </w:r>
            <w:proofErr w:type="spellStart"/>
            <w:r>
              <w:rPr>
                <w:sz w:val="24"/>
                <w:szCs w:val="24"/>
              </w:rPr>
              <w:t>винеровских</w:t>
            </w:r>
            <w:proofErr w:type="spellEnd"/>
            <w:r>
              <w:rPr>
                <w:sz w:val="24"/>
                <w:szCs w:val="24"/>
              </w:rPr>
              <w:t xml:space="preserve"> процессов.</w:t>
            </w:r>
          </w:p>
        </w:tc>
        <w:tc>
          <w:tcPr>
            <w:tcW w:w="911" w:type="dxa"/>
          </w:tcPr>
          <w:p w:rsidR="002C361D" w:rsidRPr="00366D15" w:rsidRDefault="002C361D" w:rsidP="00016A2E">
            <w:pPr>
              <w:tabs>
                <w:tab w:val="right" w:leader="underscore" w:pos="9639"/>
              </w:tabs>
              <w:jc w:val="center"/>
              <w:rPr>
                <w:b/>
                <w:bCs/>
                <w:sz w:val="24"/>
                <w:szCs w:val="24"/>
              </w:rPr>
            </w:pPr>
            <w:r>
              <w:rPr>
                <w:b/>
                <w:bCs/>
                <w:sz w:val="24"/>
                <w:szCs w:val="24"/>
              </w:rPr>
              <w:t>2</w:t>
            </w:r>
          </w:p>
        </w:tc>
      </w:tr>
      <w:tr w:rsidR="002C361D" w:rsidRPr="00C03F12" w:rsidTr="0052245F">
        <w:trPr>
          <w:trHeight w:val="340"/>
        </w:trPr>
        <w:tc>
          <w:tcPr>
            <w:tcW w:w="510" w:type="dxa"/>
            <w:vMerge w:val="restart"/>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val="restart"/>
          </w:tcPr>
          <w:p w:rsidR="002C361D" w:rsidRPr="00366D15" w:rsidRDefault="002C361D" w:rsidP="00F268D2">
            <w:pPr>
              <w:tabs>
                <w:tab w:val="right" w:leader="underscore" w:pos="9639"/>
              </w:tabs>
              <w:jc w:val="both"/>
              <w:rPr>
                <w:rFonts w:eastAsia="TimesNewRomanPS-BoldMT"/>
                <w:bCs/>
                <w:sz w:val="24"/>
                <w:szCs w:val="24"/>
              </w:rPr>
            </w:pPr>
            <w:r>
              <w:rPr>
                <w:rFonts w:eastAsia="TimesNewRomanPS-BoldMT"/>
                <w:bCs/>
                <w:sz w:val="24"/>
                <w:szCs w:val="24"/>
              </w:rPr>
              <w:t xml:space="preserve">Раздел 5. Описание класса </w:t>
            </w:r>
            <w:proofErr w:type="spellStart"/>
            <w:r>
              <w:rPr>
                <w:rFonts w:eastAsia="TimesNewRomanPS-BoldMT"/>
                <w:bCs/>
                <w:sz w:val="24"/>
                <w:szCs w:val="24"/>
              </w:rPr>
              <w:t>стохастически</w:t>
            </w:r>
            <w:proofErr w:type="spellEnd"/>
            <w:r>
              <w:rPr>
                <w:rFonts w:eastAsia="TimesNewRomanPS-BoldMT"/>
                <w:bCs/>
                <w:sz w:val="24"/>
                <w:szCs w:val="24"/>
              </w:rPr>
              <w:t xml:space="preserve"> непрерывных одно</w:t>
            </w:r>
            <w:r>
              <w:rPr>
                <w:rFonts w:eastAsia="TimesNewRomanPS-BoldMT"/>
                <w:bCs/>
                <w:sz w:val="24"/>
                <w:szCs w:val="24"/>
              </w:rPr>
              <w:softHyphen/>
              <w:t>родных процессов с независимыми при</w:t>
            </w:r>
            <w:r>
              <w:rPr>
                <w:rFonts w:eastAsia="TimesNewRomanPS-BoldMT"/>
                <w:bCs/>
                <w:sz w:val="24"/>
                <w:szCs w:val="24"/>
              </w:rPr>
              <w:softHyphen/>
              <w:t>ращениями</w:t>
            </w:r>
          </w:p>
        </w:tc>
        <w:tc>
          <w:tcPr>
            <w:tcW w:w="2554" w:type="dxa"/>
          </w:tcPr>
          <w:p w:rsidR="002C361D" w:rsidRPr="00366D15" w:rsidRDefault="002C361D" w:rsidP="00F268D2">
            <w:pPr>
              <w:tabs>
                <w:tab w:val="right" w:leader="underscore" w:pos="9639"/>
              </w:tabs>
              <w:jc w:val="both"/>
              <w:rPr>
                <w:bCs/>
                <w:sz w:val="24"/>
                <w:szCs w:val="24"/>
              </w:rPr>
            </w:pPr>
            <w:r w:rsidRPr="00366D15">
              <w:rPr>
                <w:bCs/>
                <w:sz w:val="24"/>
                <w:szCs w:val="24"/>
              </w:rPr>
              <w:t xml:space="preserve">Тема </w:t>
            </w:r>
            <w:r>
              <w:rPr>
                <w:bCs/>
                <w:sz w:val="24"/>
                <w:szCs w:val="24"/>
              </w:rPr>
              <w:t>5</w:t>
            </w:r>
            <w:r w:rsidRPr="00366D15">
              <w:rPr>
                <w:bCs/>
                <w:sz w:val="24"/>
                <w:szCs w:val="24"/>
              </w:rPr>
              <w:t>.1</w:t>
            </w:r>
            <w:r>
              <w:rPr>
                <w:bCs/>
                <w:sz w:val="24"/>
                <w:szCs w:val="24"/>
              </w:rPr>
              <w:t xml:space="preserve"> Обобщенные пуассоновские про</w:t>
            </w:r>
            <w:r>
              <w:rPr>
                <w:bCs/>
                <w:sz w:val="24"/>
                <w:szCs w:val="24"/>
              </w:rPr>
              <w:softHyphen/>
              <w:t xml:space="preserve">цессы. </w:t>
            </w:r>
          </w:p>
        </w:tc>
        <w:tc>
          <w:tcPr>
            <w:tcW w:w="2956" w:type="dxa"/>
          </w:tcPr>
          <w:p w:rsidR="002C361D" w:rsidRDefault="002C361D" w:rsidP="00F268D2">
            <w:pPr>
              <w:jc w:val="both"/>
              <w:textAlignment w:val="baseline"/>
              <w:rPr>
                <w:sz w:val="24"/>
                <w:szCs w:val="24"/>
              </w:rPr>
            </w:pPr>
            <w:r>
              <w:rPr>
                <w:sz w:val="24"/>
                <w:szCs w:val="24"/>
              </w:rPr>
              <w:t>Свойства пуассоновского процесса. Построение обобщенного пуассонов</w:t>
            </w:r>
            <w:r>
              <w:rPr>
                <w:sz w:val="24"/>
                <w:szCs w:val="24"/>
              </w:rPr>
              <w:softHyphen/>
              <w:t xml:space="preserve">ского процесса. </w:t>
            </w:r>
          </w:p>
        </w:tc>
        <w:tc>
          <w:tcPr>
            <w:tcW w:w="911" w:type="dxa"/>
            <w:vMerge w:val="restart"/>
          </w:tcPr>
          <w:p w:rsidR="002C361D" w:rsidRPr="00366D15" w:rsidRDefault="002C361D" w:rsidP="00016A2E">
            <w:pPr>
              <w:tabs>
                <w:tab w:val="right" w:leader="underscore" w:pos="9639"/>
              </w:tabs>
              <w:jc w:val="center"/>
              <w:rPr>
                <w:b/>
                <w:bCs/>
                <w:sz w:val="24"/>
                <w:szCs w:val="24"/>
              </w:rPr>
            </w:pPr>
            <w:r>
              <w:rPr>
                <w:b/>
                <w:bCs/>
                <w:sz w:val="24"/>
                <w:szCs w:val="24"/>
              </w:rPr>
              <w:t>2</w:t>
            </w:r>
          </w:p>
        </w:tc>
      </w:tr>
      <w:tr w:rsidR="002C361D" w:rsidRPr="00C03F12" w:rsidTr="0052245F">
        <w:trPr>
          <w:trHeight w:val="340"/>
        </w:trPr>
        <w:tc>
          <w:tcPr>
            <w:tcW w:w="510" w:type="dxa"/>
            <w:vMerge/>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tcPr>
          <w:p w:rsidR="002C361D" w:rsidRPr="00366D15" w:rsidRDefault="002C361D" w:rsidP="00F268D2">
            <w:pPr>
              <w:tabs>
                <w:tab w:val="right" w:leader="underscore" w:pos="9639"/>
              </w:tabs>
              <w:jc w:val="both"/>
              <w:rPr>
                <w:rFonts w:eastAsia="TimesNewRomanPS-BoldMT"/>
                <w:bCs/>
                <w:sz w:val="24"/>
                <w:szCs w:val="24"/>
              </w:rPr>
            </w:pPr>
          </w:p>
        </w:tc>
        <w:tc>
          <w:tcPr>
            <w:tcW w:w="2554" w:type="dxa"/>
          </w:tcPr>
          <w:p w:rsidR="002C361D" w:rsidRPr="00366D15" w:rsidRDefault="002C361D" w:rsidP="00F268D2">
            <w:pPr>
              <w:tabs>
                <w:tab w:val="right" w:leader="underscore" w:pos="9639"/>
              </w:tabs>
              <w:jc w:val="both"/>
              <w:rPr>
                <w:bCs/>
                <w:sz w:val="24"/>
                <w:szCs w:val="24"/>
              </w:rPr>
            </w:pPr>
            <w:r>
              <w:rPr>
                <w:bCs/>
                <w:sz w:val="24"/>
                <w:szCs w:val="24"/>
              </w:rPr>
              <w:t xml:space="preserve">Тема 5.2 Описание класса </w:t>
            </w:r>
            <w:proofErr w:type="spellStart"/>
            <w:r>
              <w:rPr>
                <w:bCs/>
                <w:sz w:val="24"/>
                <w:szCs w:val="24"/>
              </w:rPr>
              <w:t>стохастически</w:t>
            </w:r>
            <w:proofErr w:type="spellEnd"/>
            <w:r>
              <w:rPr>
                <w:bCs/>
                <w:sz w:val="24"/>
                <w:szCs w:val="24"/>
              </w:rPr>
              <w:t xml:space="preserve"> непрерывных одно</w:t>
            </w:r>
            <w:r>
              <w:rPr>
                <w:bCs/>
                <w:sz w:val="24"/>
                <w:szCs w:val="24"/>
              </w:rPr>
              <w:softHyphen/>
              <w:t>родных процессов с независимыми при</w:t>
            </w:r>
            <w:r>
              <w:rPr>
                <w:bCs/>
                <w:sz w:val="24"/>
                <w:szCs w:val="24"/>
              </w:rPr>
              <w:softHyphen/>
              <w:t>ращениями</w:t>
            </w:r>
          </w:p>
        </w:tc>
        <w:tc>
          <w:tcPr>
            <w:tcW w:w="2956" w:type="dxa"/>
          </w:tcPr>
          <w:p w:rsidR="002C361D" w:rsidRDefault="002C361D" w:rsidP="00F268D2">
            <w:pPr>
              <w:jc w:val="both"/>
              <w:textAlignment w:val="baseline"/>
              <w:rPr>
                <w:sz w:val="24"/>
                <w:szCs w:val="24"/>
              </w:rPr>
            </w:pPr>
            <w:r>
              <w:rPr>
                <w:bCs/>
                <w:sz w:val="24"/>
                <w:szCs w:val="24"/>
              </w:rPr>
              <w:t xml:space="preserve">Описание класса </w:t>
            </w:r>
            <w:proofErr w:type="spellStart"/>
            <w:r>
              <w:rPr>
                <w:bCs/>
                <w:sz w:val="24"/>
                <w:szCs w:val="24"/>
              </w:rPr>
              <w:t>стохас</w:t>
            </w:r>
            <w:r>
              <w:rPr>
                <w:bCs/>
                <w:sz w:val="24"/>
                <w:szCs w:val="24"/>
              </w:rPr>
              <w:softHyphen/>
              <w:t>тически</w:t>
            </w:r>
            <w:proofErr w:type="spellEnd"/>
            <w:r>
              <w:rPr>
                <w:bCs/>
                <w:sz w:val="24"/>
                <w:szCs w:val="24"/>
              </w:rPr>
              <w:t xml:space="preserve"> непрерывных од</w:t>
            </w:r>
            <w:r>
              <w:rPr>
                <w:bCs/>
                <w:sz w:val="24"/>
                <w:szCs w:val="24"/>
              </w:rPr>
              <w:softHyphen/>
              <w:t>нородных процессов с не</w:t>
            </w:r>
            <w:r>
              <w:rPr>
                <w:bCs/>
                <w:sz w:val="24"/>
                <w:szCs w:val="24"/>
              </w:rPr>
              <w:softHyphen/>
              <w:t>зависимыми прираще</w:t>
            </w:r>
            <w:r>
              <w:rPr>
                <w:bCs/>
                <w:sz w:val="24"/>
                <w:szCs w:val="24"/>
              </w:rPr>
              <w:softHyphen/>
              <w:t>ниями</w:t>
            </w:r>
          </w:p>
        </w:tc>
        <w:tc>
          <w:tcPr>
            <w:tcW w:w="911" w:type="dxa"/>
            <w:vMerge/>
          </w:tcPr>
          <w:p w:rsidR="002C361D" w:rsidRPr="00366D15" w:rsidRDefault="002C361D" w:rsidP="00016A2E">
            <w:pPr>
              <w:tabs>
                <w:tab w:val="right" w:leader="underscore" w:pos="9639"/>
              </w:tabs>
              <w:jc w:val="center"/>
              <w:rPr>
                <w:b/>
                <w:bCs/>
                <w:sz w:val="24"/>
                <w:szCs w:val="24"/>
              </w:rPr>
            </w:pPr>
          </w:p>
        </w:tc>
      </w:tr>
      <w:tr w:rsidR="002C361D" w:rsidRPr="00C03F12" w:rsidTr="0052245F">
        <w:trPr>
          <w:trHeight w:val="340"/>
        </w:trPr>
        <w:tc>
          <w:tcPr>
            <w:tcW w:w="510" w:type="dxa"/>
            <w:vMerge w:val="restart"/>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val="restart"/>
          </w:tcPr>
          <w:p w:rsidR="002C361D" w:rsidRPr="00366D15" w:rsidRDefault="002C361D" w:rsidP="00F75A41">
            <w:pPr>
              <w:tabs>
                <w:tab w:val="right" w:leader="underscore" w:pos="9639"/>
              </w:tabs>
              <w:jc w:val="both"/>
              <w:rPr>
                <w:rFonts w:eastAsia="TimesNewRomanPS-BoldMT"/>
                <w:bCs/>
                <w:sz w:val="24"/>
                <w:szCs w:val="24"/>
              </w:rPr>
            </w:pPr>
            <w:r>
              <w:rPr>
                <w:rFonts w:eastAsia="TimesNewRomanPS-BoldMT"/>
                <w:bCs/>
                <w:sz w:val="24"/>
                <w:szCs w:val="24"/>
              </w:rPr>
              <w:t>Раздел 6. Стохасти</w:t>
            </w:r>
            <w:r>
              <w:rPr>
                <w:rFonts w:eastAsia="TimesNewRomanPS-BoldMT"/>
                <w:bCs/>
                <w:sz w:val="24"/>
                <w:szCs w:val="24"/>
              </w:rPr>
              <w:softHyphen/>
              <w:t>ческие интегралы от процессов с конеч</w:t>
            </w:r>
            <w:r>
              <w:rPr>
                <w:rFonts w:eastAsia="TimesNewRomanPS-BoldMT"/>
                <w:bCs/>
                <w:sz w:val="24"/>
                <w:szCs w:val="24"/>
              </w:rPr>
              <w:softHyphen/>
              <w:t>ным вторым момен</w:t>
            </w:r>
            <w:r>
              <w:rPr>
                <w:rFonts w:eastAsia="TimesNewRomanPS-BoldMT"/>
                <w:bCs/>
                <w:sz w:val="24"/>
                <w:szCs w:val="24"/>
              </w:rPr>
              <w:softHyphen/>
              <w:t>том.</w:t>
            </w:r>
          </w:p>
        </w:tc>
        <w:tc>
          <w:tcPr>
            <w:tcW w:w="2554" w:type="dxa"/>
          </w:tcPr>
          <w:p w:rsidR="002C361D" w:rsidRPr="00366D15" w:rsidRDefault="002C361D" w:rsidP="00F75A41">
            <w:pPr>
              <w:tabs>
                <w:tab w:val="right" w:leader="underscore" w:pos="9639"/>
              </w:tabs>
              <w:jc w:val="both"/>
              <w:rPr>
                <w:bCs/>
                <w:sz w:val="24"/>
                <w:szCs w:val="24"/>
              </w:rPr>
            </w:pPr>
            <w:r>
              <w:rPr>
                <w:bCs/>
                <w:sz w:val="24"/>
                <w:szCs w:val="24"/>
              </w:rPr>
              <w:t>Тема 6.1 Свойства ко</w:t>
            </w:r>
            <w:r>
              <w:rPr>
                <w:bCs/>
                <w:sz w:val="24"/>
                <w:szCs w:val="24"/>
              </w:rPr>
              <w:softHyphen/>
              <w:t>вариационных функ</w:t>
            </w:r>
            <w:r>
              <w:rPr>
                <w:bCs/>
                <w:sz w:val="24"/>
                <w:szCs w:val="24"/>
              </w:rPr>
              <w:softHyphen/>
              <w:t>ций и процессов с ко</w:t>
            </w:r>
            <w:r>
              <w:rPr>
                <w:bCs/>
                <w:sz w:val="24"/>
                <w:szCs w:val="24"/>
              </w:rPr>
              <w:softHyphen/>
              <w:t>нечными вторыми моментами.</w:t>
            </w:r>
          </w:p>
        </w:tc>
        <w:tc>
          <w:tcPr>
            <w:tcW w:w="2956" w:type="dxa"/>
          </w:tcPr>
          <w:p w:rsidR="002C361D" w:rsidRDefault="002C361D" w:rsidP="00F75A41">
            <w:pPr>
              <w:jc w:val="both"/>
              <w:textAlignment w:val="baseline"/>
              <w:rPr>
                <w:sz w:val="24"/>
                <w:szCs w:val="24"/>
              </w:rPr>
            </w:pPr>
            <w:r>
              <w:rPr>
                <w:bCs/>
                <w:sz w:val="24"/>
                <w:szCs w:val="24"/>
              </w:rPr>
              <w:t>Свойства ковариационных функций и процессов с конечными вторыми мо</w:t>
            </w:r>
            <w:r>
              <w:rPr>
                <w:bCs/>
                <w:sz w:val="24"/>
                <w:szCs w:val="24"/>
              </w:rPr>
              <w:softHyphen/>
              <w:t>ментами.</w:t>
            </w:r>
          </w:p>
        </w:tc>
        <w:tc>
          <w:tcPr>
            <w:tcW w:w="911" w:type="dxa"/>
            <w:vMerge w:val="restart"/>
          </w:tcPr>
          <w:p w:rsidR="002C361D" w:rsidRPr="00366D15" w:rsidRDefault="002C361D" w:rsidP="00016A2E">
            <w:pPr>
              <w:tabs>
                <w:tab w:val="right" w:leader="underscore" w:pos="9639"/>
              </w:tabs>
              <w:jc w:val="center"/>
              <w:rPr>
                <w:b/>
                <w:bCs/>
                <w:sz w:val="24"/>
                <w:szCs w:val="24"/>
              </w:rPr>
            </w:pPr>
            <w:r>
              <w:rPr>
                <w:b/>
                <w:bCs/>
                <w:sz w:val="24"/>
                <w:szCs w:val="24"/>
              </w:rPr>
              <w:t>2</w:t>
            </w:r>
          </w:p>
        </w:tc>
      </w:tr>
      <w:tr w:rsidR="002C361D" w:rsidRPr="00C03F12" w:rsidTr="0052245F">
        <w:trPr>
          <w:trHeight w:val="340"/>
        </w:trPr>
        <w:tc>
          <w:tcPr>
            <w:tcW w:w="510" w:type="dxa"/>
            <w:vMerge/>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tcPr>
          <w:p w:rsidR="002C361D" w:rsidRDefault="002C361D" w:rsidP="00F75A41">
            <w:pPr>
              <w:tabs>
                <w:tab w:val="right" w:leader="underscore" w:pos="9639"/>
              </w:tabs>
              <w:jc w:val="both"/>
              <w:rPr>
                <w:rFonts w:eastAsia="TimesNewRomanPS-BoldMT"/>
                <w:bCs/>
                <w:sz w:val="24"/>
                <w:szCs w:val="24"/>
              </w:rPr>
            </w:pPr>
          </w:p>
        </w:tc>
        <w:tc>
          <w:tcPr>
            <w:tcW w:w="2554" w:type="dxa"/>
          </w:tcPr>
          <w:p w:rsidR="002C361D" w:rsidRDefault="002C361D" w:rsidP="00F75A41">
            <w:pPr>
              <w:tabs>
                <w:tab w:val="right" w:leader="underscore" w:pos="9639"/>
              </w:tabs>
              <w:jc w:val="both"/>
              <w:rPr>
                <w:bCs/>
                <w:sz w:val="24"/>
                <w:szCs w:val="24"/>
              </w:rPr>
            </w:pPr>
            <w:r>
              <w:rPr>
                <w:rFonts w:eastAsia="TimesNewRomanPS-BoldMT"/>
                <w:bCs/>
                <w:sz w:val="24"/>
                <w:szCs w:val="24"/>
              </w:rPr>
              <w:t>Тема 6.2 Связь между непрерывностью ав</w:t>
            </w:r>
            <w:r>
              <w:rPr>
                <w:rFonts w:eastAsia="TimesNewRomanPS-BoldMT"/>
                <w:bCs/>
                <w:sz w:val="24"/>
                <w:szCs w:val="24"/>
              </w:rPr>
              <w:softHyphen/>
              <w:t>токовариационной функции и непрерыв</w:t>
            </w:r>
            <w:r>
              <w:rPr>
                <w:rFonts w:eastAsia="TimesNewRomanPS-BoldMT"/>
                <w:bCs/>
                <w:sz w:val="24"/>
                <w:szCs w:val="24"/>
              </w:rPr>
              <w:softHyphen/>
              <w:t xml:space="preserve">ностью процесса. </w:t>
            </w:r>
          </w:p>
        </w:tc>
        <w:tc>
          <w:tcPr>
            <w:tcW w:w="2956" w:type="dxa"/>
          </w:tcPr>
          <w:p w:rsidR="002C361D" w:rsidRDefault="002C361D" w:rsidP="00F75A41">
            <w:pPr>
              <w:jc w:val="both"/>
              <w:textAlignment w:val="baseline"/>
              <w:rPr>
                <w:bCs/>
                <w:sz w:val="24"/>
                <w:szCs w:val="24"/>
              </w:rPr>
            </w:pPr>
            <w:r>
              <w:rPr>
                <w:rFonts w:eastAsia="TimesNewRomanPS-BoldMT"/>
                <w:bCs/>
                <w:sz w:val="24"/>
                <w:szCs w:val="24"/>
              </w:rPr>
              <w:t>Связь между непрерывно</w:t>
            </w:r>
            <w:r>
              <w:rPr>
                <w:rFonts w:eastAsia="TimesNewRomanPS-BoldMT"/>
                <w:bCs/>
                <w:sz w:val="24"/>
                <w:szCs w:val="24"/>
              </w:rPr>
              <w:softHyphen/>
              <w:t>стью автоковариационной функции и непрерывно</w:t>
            </w:r>
            <w:r>
              <w:rPr>
                <w:rFonts w:eastAsia="TimesNewRomanPS-BoldMT"/>
                <w:bCs/>
                <w:sz w:val="24"/>
                <w:szCs w:val="24"/>
              </w:rPr>
              <w:softHyphen/>
              <w:t>стью процесса. Стохасти</w:t>
            </w:r>
            <w:r>
              <w:rPr>
                <w:rFonts w:eastAsia="TimesNewRomanPS-BoldMT"/>
                <w:bCs/>
                <w:sz w:val="24"/>
                <w:szCs w:val="24"/>
              </w:rPr>
              <w:softHyphen/>
              <w:t>ческие интегралы в сред</w:t>
            </w:r>
            <w:r>
              <w:rPr>
                <w:rFonts w:eastAsia="TimesNewRomanPS-BoldMT"/>
                <w:bCs/>
                <w:sz w:val="24"/>
                <w:szCs w:val="24"/>
              </w:rPr>
              <w:softHyphen/>
              <w:t>нем квадратичном</w:t>
            </w:r>
          </w:p>
        </w:tc>
        <w:tc>
          <w:tcPr>
            <w:tcW w:w="911" w:type="dxa"/>
            <w:vMerge/>
          </w:tcPr>
          <w:p w:rsidR="002C361D" w:rsidRPr="00366D15" w:rsidRDefault="002C361D" w:rsidP="00016A2E">
            <w:pPr>
              <w:tabs>
                <w:tab w:val="right" w:leader="underscore" w:pos="9639"/>
              </w:tabs>
              <w:jc w:val="center"/>
              <w:rPr>
                <w:b/>
                <w:bCs/>
                <w:sz w:val="24"/>
                <w:szCs w:val="24"/>
              </w:rPr>
            </w:pPr>
          </w:p>
        </w:tc>
      </w:tr>
      <w:tr w:rsidR="002C361D" w:rsidRPr="00C03F12" w:rsidTr="0052245F">
        <w:trPr>
          <w:trHeight w:val="340"/>
        </w:trPr>
        <w:tc>
          <w:tcPr>
            <w:tcW w:w="510" w:type="dxa"/>
            <w:vMerge w:val="restart"/>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val="restart"/>
          </w:tcPr>
          <w:p w:rsidR="002C361D" w:rsidRDefault="002C361D" w:rsidP="00E55612">
            <w:pPr>
              <w:tabs>
                <w:tab w:val="right" w:leader="underscore" w:pos="9639"/>
              </w:tabs>
              <w:jc w:val="both"/>
              <w:rPr>
                <w:rFonts w:eastAsia="TimesNewRomanPS-BoldMT"/>
                <w:bCs/>
                <w:sz w:val="24"/>
                <w:szCs w:val="24"/>
              </w:rPr>
            </w:pPr>
            <w:r>
              <w:rPr>
                <w:rFonts w:eastAsia="TimesNewRomanPS-BoldMT"/>
                <w:bCs/>
                <w:sz w:val="24"/>
                <w:szCs w:val="24"/>
              </w:rPr>
              <w:t>Раздел 7. Спектраль</w:t>
            </w:r>
            <w:r>
              <w:rPr>
                <w:rFonts w:eastAsia="TimesNewRomanPS-BoldMT"/>
                <w:bCs/>
                <w:sz w:val="24"/>
                <w:szCs w:val="24"/>
              </w:rPr>
              <w:softHyphen/>
              <w:t>ное представление стационарных в ши</w:t>
            </w:r>
            <w:r>
              <w:rPr>
                <w:rFonts w:eastAsia="TimesNewRomanPS-BoldMT"/>
                <w:bCs/>
                <w:sz w:val="24"/>
                <w:szCs w:val="24"/>
              </w:rPr>
              <w:softHyphen/>
              <w:t>роком смысле про</w:t>
            </w:r>
            <w:r>
              <w:rPr>
                <w:rFonts w:eastAsia="TimesNewRomanPS-BoldMT"/>
                <w:bCs/>
                <w:sz w:val="24"/>
                <w:szCs w:val="24"/>
              </w:rPr>
              <w:softHyphen/>
              <w:t>цессов.</w:t>
            </w:r>
          </w:p>
        </w:tc>
        <w:tc>
          <w:tcPr>
            <w:tcW w:w="2554" w:type="dxa"/>
          </w:tcPr>
          <w:p w:rsidR="002C361D" w:rsidRDefault="002C361D" w:rsidP="00E55612">
            <w:pPr>
              <w:tabs>
                <w:tab w:val="right" w:leader="underscore" w:pos="9639"/>
              </w:tabs>
              <w:jc w:val="both"/>
              <w:rPr>
                <w:bCs/>
                <w:sz w:val="24"/>
                <w:szCs w:val="24"/>
              </w:rPr>
            </w:pPr>
            <w:r>
              <w:rPr>
                <w:bCs/>
                <w:sz w:val="24"/>
                <w:szCs w:val="24"/>
              </w:rPr>
              <w:t>Тема 7.1 Процессы с ортогональными при</w:t>
            </w:r>
            <w:r>
              <w:rPr>
                <w:bCs/>
                <w:sz w:val="24"/>
                <w:szCs w:val="24"/>
              </w:rPr>
              <w:softHyphen/>
              <w:t xml:space="preserve">ращениями. </w:t>
            </w:r>
          </w:p>
        </w:tc>
        <w:tc>
          <w:tcPr>
            <w:tcW w:w="2956" w:type="dxa"/>
          </w:tcPr>
          <w:p w:rsidR="002C361D" w:rsidRDefault="002C361D" w:rsidP="00E55612">
            <w:pPr>
              <w:jc w:val="both"/>
              <w:textAlignment w:val="baseline"/>
              <w:rPr>
                <w:bCs/>
                <w:sz w:val="24"/>
                <w:szCs w:val="24"/>
              </w:rPr>
            </w:pPr>
            <w:r>
              <w:rPr>
                <w:bCs/>
                <w:sz w:val="24"/>
                <w:szCs w:val="24"/>
              </w:rPr>
              <w:t>Процессы с ортогональ</w:t>
            </w:r>
            <w:r>
              <w:rPr>
                <w:bCs/>
                <w:sz w:val="24"/>
                <w:szCs w:val="24"/>
              </w:rPr>
              <w:softHyphen/>
              <w:t>ными приращениями. Стохастический интеграл от процесса с ортогональ</w:t>
            </w:r>
            <w:r>
              <w:rPr>
                <w:bCs/>
                <w:sz w:val="24"/>
                <w:szCs w:val="24"/>
              </w:rPr>
              <w:softHyphen/>
              <w:t>ными приращениями. Ин</w:t>
            </w:r>
            <w:r>
              <w:rPr>
                <w:bCs/>
                <w:sz w:val="24"/>
                <w:szCs w:val="24"/>
              </w:rPr>
              <w:softHyphen/>
              <w:t>теграл Фурье.</w:t>
            </w:r>
          </w:p>
        </w:tc>
        <w:tc>
          <w:tcPr>
            <w:tcW w:w="911" w:type="dxa"/>
            <w:vMerge w:val="restart"/>
          </w:tcPr>
          <w:p w:rsidR="002C361D" w:rsidRPr="00366D15" w:rsidRDefault="002C361D" w:rsidP="00016A2E">
            <w:pPr>
              <w:tabs>
                <w:tab w:val="right" w:leader="underscore" w:pos="9639"/>
              </w:tabs>
              <w:jc w:val="center"/>
              <w:rPr>
                <w:b/>
                <w:bCs/>
                <w:sz w:val="24"/>
                <w:szCs w:val="24"/>
              </w:rPr>
            </w:pPr>
            <w:r>
              <w:rPr>
                <w:b/>
                <w:bCs/>
                <w:sz w:val="24"/>
                <w:szCs w:val="24"/>
              </w:rPr>
              <w:t>2</w:t>
            </w:r>
          </w:p>
        </w:tc>
      </w:tr>
      <w:tr w:rsidR="002C361D" w:rsidRPr="00C03F12" w:rsidTr="0052245F">
        <w:trPr>
          <w:trHeight w:val="340"/>
        </w:trPr>
        <w:tc>
          <w:tcPr>
            <w:tcW w:w="510" w:type="dxa"/>
            <w:vMerge/>
          </w:tcPr>
          <w:p w:rsidR="002C361D" w:rsidRPr="00366D15" w:rsidRDefault="002C361D" w:rsidP="00917C79">
            <w:pPr>
              <w:widowControl/>
              <w:numPr>
                <w:ilvl w:val="0"/>
                <w:numId w:val="2"/>
              </w:numPr>
              <w:tabs>
                <w:tab w:val="right" w:leader="underscore" w:pos="9639"/>
              </w:tabs>
              <w:autoSpaceDE/>
              <w:autoSpaceDN/>
              <w:adjustRightInd/>
              <w:ind w:left="0" w:firstLine="0"/>
              <w:rPr>
                <w:bCs/>
                <w:sz w:val="24"/>
                <w:szCs w:val="24"/>
              </w:rPr>
            </w:pPr>
          </w:p>
        </w:tc>
        <w:tc>
          <w:tcPr>
            <w:tcW w:w="2435" w:type="dxa"/>
            <w:vMerge/>
          </w:tcPr>
          <w:p w:rsidR="002C361D" w:rsidRDefault="002C361D" w:rsidP="00E55612">
            <w:pPr>
              <w:tabs>
                <w:tab w:val="right" w:leader="underscore" w:pos="9639"/>
              </w:tabs>
              <w:jc w:val="both"/>
              <w:rPr>
                <w:rFonts w:eastAsia="TimesNewRomanPS-BoldMT"/>
                <w:bCs/>
                <w:sz w:val="24"/>
                <w:szCs w:val="24"/>
              </w:rPr>
            </w:pPr>
          </w:p>
        </w:tc>
        <w:tc>
          <w:tcPr>
            <w:tcW w:w="2554" w:type="dxa"/>
          </w:tcPr>
          <w:p w:rsidR="002C361D" w:rsidRDefault="002C361D" w:rsidP="00E55612">
            <w:pPr>
              <w:tabs>
                <w:tab w:val="right" w:leader="underscore" w:pos="9639"/>
              </w:tabs>
              <w:jc w:val="both"/>
              <w:rPr>
                <w:bCs/>
                <w:sz w:val="24"/>
                <w:szCs w:val="24"/>
              </w:rPr>
            </w:pPr>
            <w:r>
              <w:rPr>
                <w:bCs/>
                <w:sz w:val="24"/>
                <w:szCs w:val="24"/>
              </w:rPr>
              <w:t>Тема 7.2 Свойства ко</w:t>
            </w:r>
            <w:r>
              <w:rPr>
                <w:bCs/>
                <w:sz w:val="24"/>
                <w:szCs w:val="24"/>
              </w:rPr>
              <w:softHyphen/>
              <w:t>вариационной функ</w:t>
            </w:r>
            <w:r>
              <w:rPr>
                <w:bCs/>
                <w:sz w:val="24"/>
                <w:szCs w:val="24"/>
              </w:rPr>
              <w:softHyphen/>
              <w:t>ции стационарного в широком смысле про</w:t>
            </w:r>
            <w:r>
              <w:rPr>
                <w:bCs/>
                <w:sz w:val="24"/>
                <w:szCs w:val="24"/>
              </w:rPr>
              <w:softHyphen/>
              <w:t xml:space="preserve">цесса. </w:t>
            </w:r>
          </w:p>
        </w:tc>
        <w:tc>
          <w:tcPr>
            <w:tcW w:w="2956" w:type="dxa"/>
          </w:tcPr>
          <w:p w:rsidR="002C361D" w:rsidRDefault="002C361D" w:rsidP="00E55612">
            <w:pPr>
              <w:jc w:val="both"/>
              <w:textAlignment w:val="baseline"/>
              <w:rPr>
                <w:bCs/>
                <w:sz w:val="24"/>
                <w:szCs w:val="24"/>
              </w:rPr>
            </w:pPr>
            <w:r>
              <w:rPr>
                <w:bCs/>
                <w:sz w:val="24"/>
                <w:szCs w:val="24"/>
              </w:rPr>
              <w:t>Свойства ковариационной функции стационарного в широком смысле про</w:t>
            </w:r>
            <w:r>
              <w:rPr>
                <w:bCs/>
                <w:sz w:val="24"/>
                <w:szCs w:val="24"/>
              </w:rPr>
              <w:softHyphen/>
              <w:t xml:space="preserve">цесса. Спектральное представление для </w:t>
            </w:r>
            <w:r>
              <w:rPr>
                <w:rFonts w:eastAsia="TimesNewRomanPS-BoldMT"/>
                <w:bCs/>
                <w:sz w:val="24"/>
                <w:szCs w:val="24"/>
              </w:rPr>
              <w:t>ста</w:t>
            </w:r>
            <w:r>
              <w:rPr>
                <w:rFonts w:eastAsia="TimesNewRomanPS-BoldMT"/>
                <w:bCs/>
                <w:sz w:val="24"/>
                <w:szCs w:val="24"/>
              </w:rPr>
              <w:softHyphen/>
              <w:t>ционарных в широком смысле процессов.</w:t>
            </w:r>
          </w:p>
        </w:tc>
        <w:tc>
          <w:tcPr>
            <w:tcW w:w="911" w:type="dxa"/>
            <w:vMerge/>
          </w:tcPr>
          <w:p w:rsidR="002C361D" w:rsidRPr="00366D15" w:rsidRDefault="002C361D" w:rsidP="00016A2E">
            <w:pPr>
              <w:tabs>
                <w:tab w:val="right" w:leader="underscore" w:pos="9639"/>
              </w:tabs>
              <w:jc w:val="center"/>
              <w:rPr>
                <w:b/>
                <w:bCs/>
                <w:sz w:val="24"/>
                <w:szCs w:val="24"/>
              </w:rPr>
            </w:pPr>
          </w:p>
        </w:tc>
      </w:tr>
      <w:tr w:rsidR="002C361D" w:rsidRPr="00C03F12" w:rsidTr="006A133D">
        <w:trPr>
          <w:trHeight w:val="340"/>
        </w:trPr>
        <w:tc>
          <w:tcPr>
            <w:tcW w:w="8455" w:type="dxa"/>
            <w:gridSpan w:val="4"/>
          </w:tcPr>
          <w:p w:rsidR="002C361D" w:rsidRPr="00366D15" w:rsidRDefault="002C361D" w:rsidP="00016A2E">
            <w:pPr>
              <w:textAlignment w:val="baseline"/>
              <w:rPr>
                <w:b/>
                <w:bCs/>
                <w:sz w:val="24"/>
                <w:szCs w:val="24"/>
                <w:highlight w:val="yellow"/>
              </w:rPr>
            </w:pPr>
            <w:r w:rsidRPr="00366D15">
              <w:rPr>
                <w:b/>
                <w:bCs/>
                <w:sz w:val="24"/>
                <w:szCs w:val="24"/>
              </w:rPr>
              <w:t>Итого часов в</w:t>
            </w:r>
            <w:r>
              <w:rPr>
                <w:b/>
                <w:bCs/>
                <w:sz w:val="24"/>
                <w:szCs w:val="24"/>
              </w:rPr>
              <w:t xml:space="preserve"> 5</w:t>
            </w:r>
            <w:r w:rsidRPr="00366D15">
              <w:rPr>
                <w:b/>
                <w:bCs/>
                <w:sz w:val="24"/>
                <w:szCs w:val="24"/>
              </w:rPr>
              <w:t xml:space="preserve"> семестре:</w:t>
            </w:r>
          </w:p>
        </w:tc>
        <w:tc>
          <w:tcPr>
            <w:tcW w:w="911" w:type="dxa"/>
          </w:tcPr>
          <w:p w:rsidR="002C361D" w:rsidRPr="00366D15" w:rsidRDefault="002C361D" w:rsidP="00016A2E">
            <w:pPr>
              <w:tabs>
                <w:tab w:val="right" w:leader="underscore" w:pos="9639"/>
              </w:tabs>
              <w:jc w:val="center"/>
              <w:rPr>
                <w:b/>
                <w:bCs/>
                <w:sz w:val="24"/>
                <w:szCs w:val="24"/>
              </w:rPr>
            </w:pPr>
            <w:r>
              <w:rPr>
                <w:b/>
                <w:bCs/>
                <w:sz w:val="24"/>
                <w:szCs w:val="24"/>
              </w:rPr>
              <w:t>18</w:t>
            </w:r>
          </w:p>
        </w:tc>
      </w:tr>
      <w:tr w:rsidR="002C361D" w:rsidRPr="00C03F12" w:rsidTr="006A133D">
        <w:trPr>
          <w:trHeight w:val="340"/>
        </w:trPr>
        <w:tc>
          <w:tcPr>
            <w:tcW w:w="8455" w:type="dxa"/>
            <w:gridSpan w:val="4"/>
          </w:tcPr>
          <w:p w:rsidR="002C361D" w:rsidRPr="00366D15" w:rsidRDefault="002C361D" w:rsidP="00016A2E">
            <w:pPr>
              <w:textAlignment w:val="baseline"/>
              <w:rPr>
                <w:b/>
                <w:bCs/>
                <w:sz w:val="24"/>
                <w:szCs w:val="24"/>
              </w:rPr>
            </w:pPr>
            <w:r>
              <w:rPr>
                <w:b/>
                <w:bCs/>
                <w:sz w:val="24"/>
                <w:szCs w:val="24"/>
              </w:rPr>
              <w:t>Всего:</w:t>
            </w:r>
          </w:p>
        </w:tc>
        <w:tc>
          <w:tcPr>
            <w:tcW w:w="911" w:type="dxa"/>
          </w:tcPr>
          <w:p w:rsidR="002C361D" w:rsidRDefault="002C361D" w:rsidP="00016A2E">
            <w:pPr>
              <w:tabs>
                <w:tab w:val="right" w:leader="underscore" w:pos="9639"/>
              </w:tabs>
              <w:jc w:val="center"/>
              <w:rPr>
                <w:b/>
                <w:bCs/>
                <w:sz w:val="24"/>
                <w:szCs w:val="24"/>
              </w:rPr>
            </w:pPr>
            <w:r>
              <w:rPr>
                <w:b/>
                <w:bCs/>
                <w:sz w:val="24"/>
                <w:szCs w:val="24"/>
              </w:rPr>
              <w:t>18</w:t>
            </w:r>
          </w:p>
        </w:tc>
      </w:tr>
    </w:tbl>
    <w:p w:rsidR="00917C79" w:rsidRDefault="00917C79" w:rsidP="00917C79">
      <w:pPr>
        <w:tabs>
          <w:tab w:val="right" w:leader="underscore" w:pos="9639"/>
        </w:tabs>
        <w:jc w:val="both"/>
        <w:rPr>
          <w:b/>
          <w:bCs/>
          <w:sz w:val="24"/>
          <w:szCs w:val="24"/>
        </w:rPr>
      </w:pPr>
    </w:p>
    <w:p w:rsidR="00917C79" w:rsidRDefault="00917C79" w:rsidP="00917C79">
      <w:pPr>
        <w:tabs>
          <w:tab w:val="right" w:leader="underscore" w:pos="9639"/>
        </w:tabs>
        <w:jc w:val="both"/>
        <w:rPr>
          <w:b/>
          <w:bCs/>
          <w:sz w:val="24"/>
          <w:szCs w:val="24"/>
        </w:rPr>
      </w:pPr>
    </w:p>
    <w:p w:rsidR="00165352" w:rsidRDefault="00917C79" w:rsidP="00472740">
      <w:pPr>
        <w:tabs>
          <w:tab w:val="right" w:leader="underscore" w:pos="9639"/>
        </w:tabs>
        <w:jc w:val="both"/>
        <w:rPr>
          <w:bCs/>
          <w:i/>
          <w:sz w:val="24"/>
          <w:szCs w:val="24"/>
        </w:rPr>
      </w:pPr>
      <w:r w:rsidRPr="007372EC">
        <w:rPr>
          <w:b/>
          <w:bCs/>
          <w:sz w:val="24"/>
          <w:szCs w:val="24"/>
        </w:rPr>
        <w:t>4.2.</w:t>
      </w:r>
      <w:r>
        <w:rPr>
          <w:b/>
          <w:bCs/>
          <w:sz w:val="24"/>
          <w:szCs w:val="24"/>
        </w:rPr>
        <w:t>3</w:t>
      </w:r>
      <w:r w:rsidRPr="007372EC">
        <w:rPr>
          <w:b/>
          <w:bCs/>
          <w:sz w:val="24"/>
          <w:szCs w:val="24"/>
        </w:rPr>
        <w:t xml:space="preserve">. Лабораторный практикум </w:t>
      </w:r>
      <w:r w:rsidR="00472740">
        <w:rPr>
          <w:b/>
          <w:bCs/>
          <w:sz w:val="24"/>
          <w:szCs w:val="24"/>
        </w:rPr>
        <w:t>– у</w:t>
      </w:r>
      <w:r w:rsidR="00165352">
        <w:rPr>
          <w:b/>
          <w:bCs/>
          <w:sz w:val="24"/>
          <w:szCs w:val="24"/>
        </w:rPr>
        <w:t>чебным планом не предусмотрено</w:t>
      </w:r>
    </w:p>
    <w:p w:rsidR="00165352" w:rsidRDefault="00165352" w:rsidP="00165352">
      <w:pPr>
        <w:tabs>
          <w:tab w:val="right" w:leader="underscore" w:pos="9639"/>
        </w:tabs>
        <w:jc w:val="both"/>
        <w:rPr>
          <w:b/>
          <w:bCs/>
          <w:sz w:val="24"/>
          <w:szCs w:val="24"/>
        </w:rPr>
      </w:pPr>
      <w:r w:rsidRPr="007372EC">
        <w:rPr>
          <w:b/>
          <w:bCs/>
          <w:sz w:val="24"/>
          <w:szCs w:val="24"/>
        </w:rPr>
        <w:t>4.2.</w:t>
      </w:r>
      <w:r>
        <w:rPr>
          <w:b/>
          <w:bCs/>
          <w:sz w:val="24"/>
          <w:szCs w:val="24"/>
        </w:rPr>
        <w:t>4</w:t>
      </w:r>
      <w:r w:rsidRPr="007372EC">
        <w:rPr>
          <w:b/>
          <w:bCs/>
          <w:sz w:val="24"/>
          <w:szCs w:val="24"/>
        </w:rPr>
        <w:t xml:space="preserve">. </w:t>
      </w:r>
      <w:r>
        <w:rPr>
          <w:b/>
          <w:bCs/>
          <w:sz w:val="24"/>
          <w:szCs w:val="24"/>
        </w:rPr>
        <w:t>Практические занятия</w:t>
      </w:r>
    </w:p>
    <w:p w:rsidR="0087026B" w:rsidRPr="007372EC" w:rsidRDefault="0087026B" w:rsidP="0087026B">
      <w:pPr>
        <w:tabs>
          <w:tab w:val="right" w:leader="underscore" w:pos="9639"/>
        </w:tabs>
        <w:jc w:val="both"/>
        <w:rPr>
          <w:bCs/>
          <w:i/>
          <w:sz w:val="24"/>
          <w:szCs w:val="24"/>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435"/>
        <w:gridCol w:w="2554"/>
        <w:gridCol w:w="2956"/>
        <w:gridCol w:w="911"/>
      </w:tblGrid>
      <w:tr w:rsidR="0087026B" w:rsidRPr="00C03F12" w:rsidTr="009070D6">
        <w:trPr>
          <w:trHeight w:val="340"/>
        </w:trPr>
        <w:tc>
          <w:tcPr>
            <w:tcW w:w="510" w:type="dxa"/>
          </w:tcPr>
          <w:p w:rsidR="0087026B" w:rsidRPr="00366D15" w:rsidRDefault="0087026B" w:rsidP="0087026B">
            <w:pPr>
              <w:tabs>
                <w:tab w:val="right" w:leader="underscore" w:pos="9639"/>
              </w:tabs>
              <w:jc w:val="center"/>
              <w:rPr>
                <w:b/>
                <w:bCs/>
                <w:sz w:val="24"/>
                <w:szCs w:val="24"/>
              </w:rPr>
            </w:pPr>
            <w:r w:rsidRPr="00366D15">
              <w:rPr>
                <w:b/>
                <w:bCs/>
                <w:sz w:val="24"/>
                <w:szCs w:val="24"/>
              </w:rPr>
              <w:t xml:space="preserve">№ </w:t>
            </w:r>
            <w:proofErr w:type="gramStart"/>
            <w:r w:rsidRPr="00366D15">
              <w:rPr>
                <w:b/>
                <w:bCs/>
                <w:sz w:val="24"/>
                <w:szCs w:val="24"/>
              </w:rPr>
              <w:t>п</w:t>
            </w:r>
            <w:proofErr w:type="gramEnd"/>
            <w:r w:rsidRPr="00366D15">
              <w:rPr>
                <w:b/>
                <w:bCs/>
                <w:sz w:val="24"/>
                <w:szCs w:val="24"/>
              </w:rPr>
              <w:t>/п</w:t>
            </w:r>
          </w:p>
        </w:tc>
        <w:tc>
          <w:tcPr>
            <w:tcW w:w="2435" w:type="dxa"/>
          </w:tcPr>
          <w:p w:rsidR="0087026B" w:rsidRPr="00366D15" w:rsidRDefault="0087026B" w:rsidP="0087026B">
            <w:pPr>
              <w:jc w:val="center"/>
              <w:rPr>
                <w:bCs/>
                <w:sz w:val="24"/>
                <w:szCs w:val="24"/>
              </w:rPr>
            </w:pPr>
            <w:r w:rsidRPr="00366D15">
              <w:rPr>
                <w:b/>
                <w:bCs/>
                <w:sz w:val="24"/>
                <w:szCs w:val="24"/>
              </w:rPr>
              <w:t>Наименование раздела дисциплины</w:t>
            </w:r>
          </w:p>
        </w:tc>
        <w:tc>
          <w:tcPr>
            <w:tcW w:w="2554" w:type="dxa"/>
          </w:tcPr>
          <w:p w:rsidR="0087026B" w:rsidRPr="00366D15" w:rsidRDefault="0087026B" w:rsidP="0087026B">
            <w:pPr>
              <w:tabs>
                <w:tab w:val="right" w:leader="underscore" w:pos="9639"/>
              </w:tabs>
              <w:jc w:val="center"/>
              <w:rPr>
                <w:b/>
                <w:bCs/>
                <w:sz w:val="24"/>
                <w:szCs w:val="24"/>
              </w:rPr>
            </w:pPr>
            <w:r w:rsidRPr="007372EC">
              <w:rPr>
                <w:b/>
                <w:bCs/>
                <w:sz w:val="24"/>
                <w:szCs w:val="24"/>
              </w:rPr>
              <w:t xml:space="preserve">Наименование </w:t>
            </w:r>
            <w:r>
              <w:rPr>
                <w:b/>
                <w:bCs/>
                <w:sz w:val="24"/>
                <w:szCs w:val="24"/>
              </w:rPr>
              <w:t>практического занятия</w:t>
            </w:r>
          </w:p>
        </w:tc>
        <w:tc>
          <w:tcPr>
            <w:tcW w:w="2956" w:type="dxa"/>
          </w:tcPr>
          <w:p w:rsidR="0087026B" w:rsidRPr="00366D15" w:rsidRDefault="003609A6" w:rsidP="0087026B">
            <w:pPr>
              <w:tabs>
                <w:tab w:val="right" w:leader="underscore" w:pos="9639"/>
              </w:tabs>
              <w:jc w:val="center"/>
              <w:rPr>
                <w:b/>
                <w:bCs/>
                <w:sz w:val="24"/>
                <w:szCs w:val="24"/>
              </w:rPr>
            </w:pPr>
            <w:r>
              <w:rPr>
                <w:b/>
                <w:bCs/>
                <w:sz w:val="24"/>
                <w:szCs w:val="24"/>
              </w:rPr>
              <w:t xml:space="preserve">Содержание </w:t>
            </w:r>
            <w:r w:rsidR="0087026B">
              <w:rPr>
                <w:b/>
                <w:bCs/>
                <w:sz w:val="24"/>
                <w:szCs w:val="24"/>
              </w:rPr>
              <w:t>практического занятия</w:t>
            </w:r>
          </w:p>
        </w:tc>
        <w:tc>
          <w:tcPr>
            <w:tcW w:w="911" w:type="dxa"/>
          </w:tcPr>
          <w:p w:rsidR="0087026B" w:rsidRPr="00366D15" w:rsidRDefault="0087026B" w:rsidP="0087026B">
            <w:pPr>
              <w:tabs>
                <w:tab w:val="right" w:leader="underscore" w:pos="9639"/>
              </w:tabs>
              <w:jc w:val="center"/>
              <w:rPr>
                <w:b/>
                <w:bCs/>
                <w:sz w:val="24"/>
                <w:szCs w:val="24"/>
              </w:rPr>
            </w:pPr>
            <w:r w:rsidRPr="00366D15">
              <w:rPr>
                <w:b/>
                <w:bCs/>
                <w:sz w:val="24"/>
                <w:szCs w:val="24"/>
              </w:rPr>
              <w:t>Всего часов</w:t>
            </w:r>
          </w:p>
        </w:tc>
      </w:tr>
      <w:tr w:rsidR="0087026B" w:rsidRPr="00C03F12" w:rsidTr="009070D6">
        <w:trPr>
          <w:trHeight w:val="340"/>
        </w:trPr>
        <w:tc>
          <w:tcPr>
            <w:tcW w:w="510" w:type="dxa"/>
            <w:vAlign w:val="center"/>
          </w:tcPr>
          <w:p w:rsidR="0087026B" w:rsidRPr="00366D15" w:rsidRDefault="0087026B" w:rsidP="0087026B">
            <w:pPr>
              <w:tabs>
                <w:tab w:val="right" w:leader="underscore" w:pos="9639"/>
              </w:tabs>
              <w:jc w:val="center"/>
              <w:rPr>
                <w:bCs/>
                <w:sz w:val="24"/>
                <w:szCs w:val="24"/>
              </w:rPr>
            </w:pPr>
            <w:r w:rsidRPr="00366D15">
              <w:rPr>
                <w:bCs/>
                <w:sz w:val="24"/>
                <w:szCs w:val="24"/>
              </w:rPr>
              <w:t>1</w:t>
            </w:r>
          </w:p>
        </w:tc>
        <w:tc>
          <w:tcPr>
            <w:tcW w:w="2435" w:type="dxa"/>
            <w:vAlign w:val="center"/>
          </w:tcPr>
          <w:p w:rsidR="0087026B" w:rsidRPr="00366D15" w:rsidRDefault="0087026B" w:rsidP="0087026B">
            <w:pPr>
              <w:tabs>
                <w:tab w:val="right" w:leader="underscore" w:pos="9639"/>
              </w:tabs>
              <w:ind w:left="-108" w:firstLine="108"/>
              <w:jc w:val="center"/>
              <w:rPr>
                <w:bCs/>
                <w:sz w:val="24"/>
                <w:szCs w:val="24"/>
              </w:rPr>
            </w:pPr>
            <w:r w:rsidRPr="00366D15">
              <w:rPr>
                <w:bCs/>
                <w:sz w:val="24"/>
                <w:szCs w:val="24"/>
              </w:rPr>
              <w:t>2</w:t>
            </w:r>
          </w:p>
        </w:tc>
        <w:tc>
          <w:tcPr>
            <w:tcW w:w="2554" w:type="dxa"/>
            <w:vAlign w:val="center"/>
          </w:tcPr>
          <w:p w:rsidR="0087026B" w:rsidRPr="00366D15" w:rsidRDefault="0087026B" w:rsidP="0087026B">
            <w:pPr>
              <w:tabs>
                <w:tab w:val="right" w:leader="underscore" w:pos="9639"/>
              </w:tabs>
              <w:jc w:val="center"/>
              <w:rPr>
                <w:bCs/>
                <w:sz w:val="24"/>
                <w:szCs w:val="24"/>
              </w:rPr>
            </w:pPr>
            <w:r w:rsidRPr="00366D15">
              <w:rPr>
                <w:bCs/>
                <w:sz w:val="24"/>
                <w:szCs w:val="24"/>
              </w:rPr>
              <w:t>3</w:t>
            </w:r>
          </w:p>
        </w:tc>
        <w:tc>
          <w:tcPr>
            <w:tcW w:w="2956" w:type="dxa"/>
            <w:vAlign w:val="center"/>
          </w:tcPr>
          <w:p w:rsidR="0087026B" w:rsidRPr="00366D15" w:rsidRDefault="0087026B" w:rsidP="0087026B">
            <w:pPr>
              <w:tabs>
                <w:tab w:val="right" w:leader="underscore" w:pos="9639"/>
              </w:tabs>
              <w:jc w:val="center"/>
              <w:rPr>
                <w:bCs/>
                <w:sz w:val="24"/>
                <w:szCs w:val="24"/>
              </w:rPr>
            </w:pPr>
            <w:r w:rsidRPr="00366D15">
              <w:rPr>
                <w:bCs/>
                <w:sz w:val="24"/>
                <w:szCs w:val="24"/>
              </w:rPr>
              <w:t>4</w:t>
            </w:r>
          </w:p>
        </w:tc>
        <w:tc>
          <w:tcPr>
            <w:tcW w:w="911" w:type="dxa"/>
            <w:vAlign w:val="center"/>
          </w:tcPr>
          <w:p w:rsidR="0087026B" w:rsidRPr="00366D15" w:rsidRDefault="0087026B" w:rsidP="0087026B">
            <w:pPr>
              <w:tabs>
                <w:tab w:val="right" w:leader="underscore" w:pos="9639"/>
              </w:tabs>
              <w:jc w:val="center"/>
              <w:rPr>
                <w:bCs/>
                <w:sz w:val="24"/>
                <w:szCs w:val="24"/>
              </w:rPr>
            </w:pPr>
            <w:r w:rsidRPr="00366D15">
              <w:rPr>
                <w:bCs/>
                <w:sz w:val="24"/>
                <w:szCs w:val="24"/>
              </w:rPr>
              <w:t>5</w:t>
            </w:r>
          </w:p>
        </w:tc>
      </w:tr>
      <w:tr w:rsidR="0087026B" w:rsidRPr="00C03F12" w:rsidTr="009070D6">
        <w:trPr>
          <w:trHeight w:val="340"/>
        </w:trPr>
        <w:tc>
          <w:tcPr>
            <w:tcW w:w="9366" w:type="dxa"/>
            <w:gridSpan w:val="5"/>
          </w:tcPr>
          <w:p w:rsidR="0087026B" w:rsidRPr="00366D15" w:rsidRDefault="004112B0" w:rsidP="0087026B">
            <w:pPr>
              <w:tabs>
                <w:tab w:val="right" w:leader="underscore" w:pos="9639"/>
              </w:tabs>
              <w:rPr>
                <w:b/>
                <w:bCs/>
                <w:sz w:val="24"/>
                <w:szCs w:val="24"/>
              </w:rPr>
            </w:pPr>
            <w:r>
              <w:rPr>
                <w:b/>
                <w:bCs/>
                <w:sz w:val="24"/>
                <w:szCs w:val="24"/>
              </w:rPr>
              <w:lastRenderedPageBreak/>
              <w:t>Семестр 5</w:t>
            </w:r>
          </w:p>
        </w:tc>
      </w:tr>
      <w:tr w:rsidR="002C361D" w:rsidRPr="00C03F12" w:rsidTr="002C361D">
        <w:trPr>
          <w:trHeight w:val="1024"/>
        </w:trPr>
        <w:tc>
          <w:tcPr>
            <w:tcW w:w="510" w:type="dxa"/>
            <w:vMerge w:val="restart"/>
          </w:tcPr>
          <w:p w:rsidR="002C361D" w:rsidRPr="00366D15" w:rsidRDefault="002C361D" w:rsidP="002C361D">
            <w:pPr>
              <w:tabs>
                <w:tab w:val="right" w:leader="underscore" w:pos="9639"/>
              </w:tabs>
              <w:jc w:val="center"/>
              <w:rPr>
                <w:bCs/>
                <w:sz w:val="24"/>
                <w:szCs w:val="24"/>
              </w:rPr>
            </w:pPr>
            <w:r>
              <w:rPr>
                <w:bCs/>
                <w:sz w:val="24"/>
                <w:szCs w:val="24"/>
              </w:rPr>
              <w:t>1.</w:t>
            </w:r>
          </w:p>
        </w:tc>
        <w:tc>
          <w:tcPr>
            <w:tcW w:w="2435" w:type="dxa"/>
            <w:vMerge w:val="restart"/>
          </w:tcPr>
          <w:p w:rsidR="002C361D" w:rsidRPr="00366D15" w:rsidRDefault="002C361D" w:rsidP="0087026B">
            <w:pPr>
              <w:suppressAutoHyphens/>
              <w:jc w:val="both"/>
              <w:rPr>
                <w:b/>
                <w:bCs/>
                <w:sz w:val="24"/>
                <w:szCs w:val="24"/>
              </w:rPr>
            </w:pPr>
            <w:r w:rsidRPr="00366D15">
              <w:rPr>
                <w:rFonts w:eastAsia="TimesNewRomanPS-BoldMT"/>
                <w:bCs/>
                <w:sz w:val="24"/>
                <w:szCs w:val="24"/>
              </w:rPr>
              <w:t>Раздел 1. Введение в теорию случайных процессов</w:t>
            </w:r>
            <w:r>
              <w:rPr>
                <w:b/>
                <w:bCs/>
                <w:sz w:val="24"/>
                <w:szCs w:val="24"/>
              </w:rPr>
              <w:t>.</w:t>
            </w:r>
          </w:p>
        </w:tc>
        <w:tc>
          <w:tcPr>
            <w:tcW w:w="2554" w:type="dxa"/>
          </w:tcPr>
          <w:p w:rsidR="002C361D" w:rsidRPr="00366D15" w:rsidRDefault="002C361D" w:rsidP="0087026B">
            <w:pPr>
              <w:tabs>
                <w:tab w:val="right" w:leader="underscore" w:pos="9639"/>
              </w:tabs>
              <w:jc w:val="both"/>
              <w:rPr>
                <w:bCs/>
                <w:sz w:val="24"/>
                <w:szCs w:val="24"/>
              </w:rPr>
            </w:pPr>
            <w:r w:rsidRPr="00366D15">
              <w:rPr>
                <w:bCs/>
                <w:sz w:val="24"/>
                <w:szCs w:val="24"/>
              </w:rPr>
              <w:t xml:space="preserve"> Тема 1.1 Основные понятия теории </w:t>
            </w:r>
            <w:r w:rsidRPr="00366D15">
              <w:rPr>
                <w:rFonts w:eastAsia="TimesNewRomanPS-BoldMT"/>
                <w:bCs/>
                <w:sz w:val="24"/>
                <w:szCs w:val="24"/>
              </w:rPr>
              <w:t>слу</w:t>
            </w:r>
            <w:r>
              <w:rPr>
                <w:rFonts w:eastAsia="TimesNewRomanPS-BoldMT"/>
                <w:bCs/>
                <w:sz w:val="24"/>
                <w:szCs w:val="24"/>
              </w:rPr>
              <w:softHyphen/>
            </w:r>
            <w:r w:rsidRPr="00366D15">
              <w:rPr>
                <w:rFonts w:eastAsia="TimesNewRomanPS-BoldMT"/>
                <w:bCs/>
                <w:sz w:val="24"/>
                <w:szCs w:val="24"/>
              </w:rPr>
              <w:t>чайных процессов</w:t>
            </w:r>
            <w:r>
              <w:rPr>
                <w:rFonts w:eastAsia="TimesNewRomanPS-BoldMT"/>
                <w:bCs/>
                <w:sz w:val="24"/>
                <w:szCs w:val="24"/>
              </w:rPr>
              <w:t>.</w:t>
            </w:r>
          </w:p>
        </w:tc>
        <w:tc>
          <w:tcPr>
            <w:tcW w:w="2956" w:type="dxa"/>
          </w:tcPr>
          <w:p w:rsidR="002C361D" w:rsidRPr="00366D15" w:rsidRDefault="002C361D" w:rsidP="0087026B">
            <w:pPr>
              <w:tabs>
                <w:tab w:val="right" w:leader="underscore" w:pos="9639"/>
              </w:tabs>
              <w:jc w:val="both"/>
              <w:rPr>
                <w:b/>
                <w:bCs/>
                <w:sz w:val="24"/>
                <w:szCs w:val="24"/>
              </w:rPr>
            </w:pPr>
            <w:r w:rsidRPr="00366D15">
              <w:rPr>
                <w:bCs/>
                <w:sz w:val="24"/>
                <w:szCs w:val="24"/>
              </w:rPr>
              <w:t xml:space="preserve">Понятие </w:t>
            </w:r>
            <w:r>
              <w:rPr>
                <w:bCs/>
                <w:sz w:val="24"/>
                <w:szCs w:val="24"/>
              </w:rPr>
              <w:t>случайного про</w:t>
            </w:r>
            <w:r>
              <w:rPr>
                <w:bCs/>
                <w:sz w:val="24"/>
                <w:szCs w:val="24"/>
              </w:rPr>
              <w:softHyphen/>
              <w:t>цесса и случайной вели</w:t>
            </w:r>
            <w:r>
              <w:rPr>
                <w:bCs/>
                <w:sz w:val="24"/>
                <w:szCs w:val="24"/>
              </w:rPr>
              <w:softHyphen/>
              <w:t>чины</w:t>
            </w:r>
            <w:r w:rsidRPr="00366D15">
              <w:rPr>
                <w:bCs/>
                <w:sz w:val="24"/>
                <w:szCs w:val="24"/>
              </w:rPr>
              <w:t>.</w:t>
            </w:r>
          </w:p>
        </w:tc>
        <w:tc>
          <w:tcPr>
            <w:tcW w:w="911" w:type="dxa"/>
            <w:vMerge w:val="restart"/>
          </w:tcPr>
          <w:p w:rsidR="002C361D" w:rsidRPr="00366D15" w:rsidRDefault="002C361D" w:rsidP="0087026B">
            <w:pPr>
              <w:tabs>
                <w:tab w:val="right" w:leader="underscore" w:pos="9639"/>
              </w:tabs>
              <w:jc w:val="center"/>
              <w:rPr>
                <w:b/>
                <w:bCs/>
                <w:sz w:val="24"/>
                <w:szCs w:val="24"/>
              </w:rPr>
            </w:pPr>
            <w:r>
              <w:rPr>
                <w:b/>
                <w:bCs/>
                <w:sz w:val="24"/>
                <w:szCs w:val="24"/>
              </w:rPr>
              <w:t>2</w:t>
            </w:r>
          </w:p>
        </w:tc>
      </w:tr>
      <w:tr w:rsidR="002C361D" w:rsidRPr="00C03F12" w:rsidTr="002C361D">
        <w:trPr>
          <w:trHeight w:val="340"/>
        </w:trPr>
        <w:tc>
          <w:tcPr>
            <w:tcW w:w="510" w:type="dxa"/>
            <w:vMerge/>
          </w:tcPr>
          <w:p w:rsidR="002C361D" w:rsidRPr="00366D15" w:rsidRDefault="002C361D" w:rsidP="002C361D">
            <w:pPr>
              <w:widowControl/>
              <w:tabs>
                <w:tab w:val="right" w:leader="underscore" w:pos="9639"/>
              </w:tabs>
              <w:autoSpaceDE/>
              <w:autoSpaceDN/>
              <w:adjustRightInd/>
              <w:jc w:val="center"/>
              <w:rPr>
                <w:bCs/>
                <w:sz w:val="24"/>
                <w:szCs w:val="24"/>
              </w:rPr>
            </w:pPr>
          </w:p>
        </w:tc>
        <w:tc>
          <w:tcPr>
            <w:tcW w:w="2435" w:type="dxa"/>
            <w:vMerge/>
          </w:tcPr>
          <w:p w:rsidR="002C361D" w:rsidRPr="00366D15" w:rsidRDefault="002C361D" w:rsidP="0087026B">
            <w:pPr>
              <w:suppressAutoHyphens/>
              <w:jc w:val="both"/>
              <w:rPr>
                <w:b/>
                <w:bCs/>
                <w:sz w:val="24"/>
                <w:szCs w:val="24"/>
              </w:rPr>
            </w:pPr>
          </w:p>
        </w:tc>
        <w:tc>
          <w:tcPr>
            <w:tcW w:w="2554" w:type="dxa"/>
          </w:tcPr>
          <w:p w:rsidR="002C361D" w:rsidRPr="00366D15" w:rsidRDefault="002C361D" w:rsidP="0087026B">
            <w:pPr>
              <w:jc w:val="both"/>
              <w:textAlignment w:val="baseline"/>
              <w:rPr>
                <w:bCs/>
                <w:sz w:val="24"/>
                <w:szCs w:val="24"/>
              </w:rPr>
            </w:pPr>
            <w:r w:rsidRPr="00366D15">
              <w:rPr>
                <w:bCs/>
                <w:sz w:val="24"/>
                <w:szCs w:val="24"/>
              </w:rPr>
              <w:t xml:space="preserve">Тема 1.2 </w:t>
            </w:r>
            <w:r>
              <w:rPr>
                <w:bCs/>
                <w:sz w:val="24"/>
                <w:szCs w:val="24"/>
              </w:rPr>
              <w:t>Основные классы случайных процессов.</w:t>
            </w:r>
          </w:p>
        </w:tc>
        <w:tc>
          <w:tcPr>
            <w:tcW w:w="2956" w:type="dxa"/>
          </w:tcPr>
          <w:p w:rsidR="002C361D" w:rsidRPr="00366D15" w:rsidRDefault="002C361D" w:rsidP="0087026B">
            <w:pPr>
              <w:jc w:val="both"/>
              <w:textAlignment w:val="baseline"/>
              <w:rPr>
                <w:b/>
                <w:bCs/>
                <w:sz w:val="24"/>
                <w:szCs w:val="24"/>
              </w:rPr>
            </w:pPr>
            <w:r w:rsidRPr="00366D15">
              <w:rPr>
                <w:sz w:val="24"/>
                <w:szCs w:val="24"/>
              </w:rPr>
              <w:t xml:space="preserve">Классификация </w:t>
            </w:r>
            <w:r>
              <w:rPr>
                <w:bCs/>
                <w:sz w:val="24"/>
                <w:szCs w:val="24"/>
              </w:rPr>
              <w:t>случай</w:t>
            </w:r>
            <w:r>
              <w:rPr>
                <w:bCs/>
                <w:sz w:val="24"/>
                <w:szCs w:val="24"/>
              </w:rPr>
              <w:softHyphen/>
              <w:t>ных процессов</w:t>
            </w:r>
          </w:p>
        </w:tc>
        <w:tc>
          <w:tcPr>
            <w:tcW w:w="911" w:type="dxa"/>
            <w:vMerge/>
          </w:tcPr>
          <w:p w:rsidR="002C361D" w:rsidRPr="00366D15" w:rsidRDefault="002C361D" w:rsidP="0087026B">
            <w:pPr>
              <w:tabs>
                <w:tab w:val="right" w:leader="underscore" w:pos="9639"/>
              </w:tabs>
              <w:jc w:val="center"/>
              <w:rPr>
                <w:b/>
                <w:bCs/>
                <w:sz w:val="24"/>
                <w:szCs w:val="24"/>
              </w:rPr>
            </w:pPr>
          </w:p>
        </w:tc>
      </w:tr>
      <w:tr w:rsidR="002C361D" w:rsidRPr="00C03F12" w:rsidTr="002C361D">
        <w:trPr>
          <w:trHeight w:val="340"/>
        </w:trPr>
        <w:tc>
          <w:tcPr>
            <w:tcW w:w="510" w:type="dxa"/>
            <w:vMerge w:val="restart"/>
          </w:tcPr>
          <w:p w:rsidR="002C361D" w:rsidRPr="00366D15" w:rsidRDefault="002C361D" w:rsidP="002C361D">
            <w:pPr>
              <w:tabs>
                <w:tab w:val="right" w:leader="underscore" w:pos="9639"/>
              </w:tabs>
              <w:jc w:val="center"/>
              <w:rPr>
                <w:bCs/>
                <w:sz w:val="24"/>
                <w:szCs w:val="24"/>
              </w:rPr>
            </w:pPr>
            <w:r>
              <w:rPr>
                <w:bCs/>
                <w:sz w:val="24"/>
                <w:szCs w:val="24"/>
              </w:rPr>
              <w:t>2.</w:t>
            </w:r>
          </w:p>
        </w:tc>
        <w:tc>
          <w:tcPr>
            <w:tcW w:w="2435" w:type="dxa"/>
            <w:vMerge w:val="restart"/>
          </w:tcPr>
          <w:p w:rsidR="002C361D" w:rsidRPr="00366D15" w:rsidRDefault="002C361D" w:rsidP="002C361D">
            <w:pPr>
              <w:suppressAutoHyphens/>
              <w:rPr>
                <w:b/>
                <w:bCs/>
                <w:sz w:val="24"/>
                <w:szCs w:val="24"/>
              </w:rPr>
            </w:pPr>
            <w:r w:rsidRPr="00366D15">
              <w:rPr>
                <w:rFonts w:eastAsia="TimesNewRomanPS-BoldMT"/>
                <w:bCs/>
                <w:sz w:val="24"/>
                <w:szCs w:val="24"/>
              </w:rPr>
              <w:t>Раздел 2.</w:t>
            </w:r>
            <w:r>
              <w:rPr>
                <w:rFonts w:eastAsia="TimesNewRomanPS-BoldMT"/>
                <w:bCs/>
                <w:sz w:val="24"/>
                <w:szCs w:val="24"/>
              </w:rPr>
              <w:t>Марковский момент</w:t>
            </w:r>
            <w:r>
              <w:rPr>
                <w:b/>
                <w:bCs/>
                <w:sz w:val="24"/>
                <w:szCs w:val="24"/>
              </w:rPr>
              <w:t>.</w:t>
            </w:r>
          </w:p>
        </w:tc>
        <w:tc>
          <w:tcPr>
            <w:tcW w:w="2554" w:type="dxa"/>
          </w:tcPr>
          <w:p w:rsidR="002C361D" w:rsidRPr="00366D15" w:rsidRDefault="002C361D" w:rsidP="0087026B">
            <w:pPr>
              <w:jc w:val="both"/>
              <w:textAlignment w:val="baseline"/>
              <w:rPr>
                <w:bCs/>
                <w:sz w:val="24"/>
                <w:szCs w:val="24"/>
              </w:rPr>
            </w:pPr>
            <w:r w:rsidRPr="00366D15">
              <w:rPr>
                <w:bCs/>
                <w:sz w:val="24"/>
                <w:szCs w:val="24"/>
              </w:rPr>
              <w:t xml:space="preserve">Тема 2.1 </w:t>
            </w:r>
            <w:r>
              <w:rPr>
                <w:bCs/>
                <w:sz w:val="24"/>
                <w:szCs w:val="24"/>
              </w:rPr>
              <w:t>Определение и основные свойства</w:t>
            </w:r>
          </w:p>
        </w:tc>
        <w:tc>
          <w:tcPr>
            <w:tcW w:w="2956" w:type="dxa"/>
          </w:tcPr>
          <w:p w:rsidR="002C361D" w:rsidRPr="00366D15" w:rsidRDefault="002C361D" w:rsidP="0087026B">
            <w:pPr>
              <w:tabs>
                <w:tab w:val="right" w:leader="underscore" w:pos="9639"/>
              </w:tabs>
              <w:jc w:val="both"/>
              <w:rPr>
                <w:b/>
                <w:bCs/>
                <w:sz w:val="24"/>
                <w:szCs w:val="24"/>
              </w:rPr>
            </w:pPr>
            <w:r>
              <w:rPr>
                <w:bCs/>
                <w:sz w:val="24"/>
                <w:szCs w:val="24"/>
              </w:rPr>
              <w:t>Определение и основные свойства</w:t>
            </w:r>
          </w:p>
        </w:tc>
        <w:tc>
          <w:tcPr>
            <w:tcW w:w="911" w:type="dxa"/>
            <w:vMerge w:val="restart"/>
          </w:tcPr>
          <w:p w:rsidR="002C361D" w:rsidRPr="00366D15" w:rsidRDefault="002C361D" w:rsidP="0087026B">
            <w:pPr>
              <w:tabs>
                <w:tab w:val="right" w:leader="underscore" w:pos="9639"/>
              </w:tabs>
              <w:jc w:val="center"/>
              <w:rPr>
                <w:b/>
                <w:bCs/>
                <w:sz w:val="24"/>
                <w:szCs w:val="24"/>
              </w:rPr>
            </w:pPr>
            <w:r>
              <w:rPr>
                <w:b/>
                <w:bCs/>
                <w:sz w:val="24"/>
                <w:szCs w:val="24"/>
              </w:rPr>
              <w:t>2</w:t>
            </w:r>
          </w:p>
        </w:tc>
      </w:tr>
      <w:tr w:rsidR="002C361D" w:rsidRPr="00C03F12" w:rsidTr="002C361D">
        <w:trPr>
          <w:trHeight w:val="340"/>
        </w:trPr>
        <w:tc>
          <w:tcPr>
            <w:tcW w:w="510" w:type="dxa"/>
            <w:vMerge/>
          </w:tcPr>
          <w:p w:rsidR="002C361D" w:rsidRPr="00366D15" w:rsidRDefault="002C361D" w:rsidP="002C361D">
            <w:pPr>
              <w:widowControl/>
              <w:tabs>
                <w:tab w:val="right" w:leader="underscore" w:pos="9639"/>
              </w:tabs>
              <w:autoSpaceDE/>
              <w:autoSpaceDN/>
              <w:adjustRightInd/>
              <w:jc w:val="center"/>
              <w:rPr>
                <w:bCs/>
                <w:sz w:val="24"/>
                <w:szCs w:val="24"/>
              </w:rPr>
            </w:pPr>
          </w:p>
        </w:tc>
        <w:tc>
          <w:tcPr>
            <w:tcW w:w="2435" w:type="dxa"/>
            <w:vMerge/>
          </w:tcPr>
          <w:p w:rsidR="002C361D" w:rsidRPr="00366D15" w:rsidRDefault="002C361D" w:rsidP="0087026B">
            <w:pPr>
              <w:jc w:val="both"/>
              <w:textAlignment w:val="baseline"/>
              <w:rPr>
                <w:b/>
                <w:bCs/>
                <w:sz w:val="24"/>
                <w:szCs w:val="24"/>
              </w:rPr>
            </w:pPr>
          </w:p>
        </w:tc>
        <w:tc>
          <w:tcPr>
            <w:tcW w:w="2554" w:type="dxa"/>
          </w:tcPr>
          <w:p w:rsidR="002C361D" w:rsidRPr="00366D15" w:rsidRDefault="002C361D" w:rsidP="0087026B">
            <w:pPr>
              <w:tabs>
                <w:tab w:val="right" w:leader="underscore" w:pos="9639"/>
              </w:tabs>
              <w:jc w:val="both"/>
              <w:rPr>
                <w:bCs/>
                <w:sz w:val="24"/>
                <w:szCs w:val="24"/>
              </w:rPr>
            </w:pPr>
            <w:r w:rsidRPr="00366D15">
              <w:rPr>
                <w:bCs/>
                <w:sz w:val="24"/>
                <w:szCs w:val="24"/>
              </w:rPr>
              <w:t xml:space="preserve">Тема 2.2 </w:t>
            </w:r>
            <w:r>
              <w:rPr>
                <w:bCs/>
                <w:sz w:val="24"/>
                <w:szCs w:val="24"/>
              </w:rPr>
              <w:t xml:space="preserve">Связанные с </w:t>
            </w:r>
            <w:proofErr w:type="spellStart"/>
            <w:r>
              <w:rPr>
                <w:bCs/>
                <w:sz w:val="24"/>
                <w:szCs w:val="24"/>
              </w:rPr>
              <w:t>марковскими</w:t>
            </w:r>
            <w:proofErr w:type="spellEnd"/>
            <w:r>
              <w:rPr>
                <w:bCs/>
                <w:sz w:val="24"/>
                <w:szCs w:val="24"/>
              </w:rPr>
              <w:t xml:space="preserve"> момен</w:t>
            </w:r>
            <w:r>
              <w:rPr>
                <w:bCs/>
                <w:sz w:val="24"/>
                <w:szCs w:val="24"/>
              </w:rPr>
              <w:softHyphen/>
              <w:t xml:space="preserve">тами </w:t>
            </w:r>
            <w:proofErr w:type="gramStart"/>
            <w:r>
              <w:rPr>
                <w:bCs/>
                <w:sz w:val="24"/>
                <w:szCs w:val="24"/>
              </w:rPr>
              <w:t>ơ-</w:t>
            </w:r>
            <w:proofErr w:type="gramEnd"/>
            <w:r>
              <w:rPr>
                <w:bCs/>
                <w:sz w:val="24"/>
                <w:szCs w:val="24"/>
              </w:rPr>
              <w:t>алгебры</w:t>
            </w:r>
          </w:p>
        </w:tc>
        <w:tc>
          <w:tcPr>
            <w:tcW w:w="2956" w:type="dxa"/>
          </w:tcPr>
          <w:p w:rsidR="002C361D" w:rsidRPr="00366D15" w:rsidRDefault="002C361D" w:rsidP="0087026B">
            <w:pPr>
              <w:jc w:val="both"/>
              <w:textAlignment w:val="baseline"/>
              <w:rPr>
                <w:bCs/>
                <w:color w:val="000000"/>
                <w:sz w:val="24"/>
                <w:szCs w:val="24"/>
                <w:bdr w:val="none" w:sz="0" w:space="0" w:color="auto" w:frame="1"/>
                <w:shd w:val="clear" w:color="auto" w:fill="FFFFFF"/>
              </w:rPr>
            </w:pPr>
            <w:r w:rsidRPr="00366D15">
              <w:rPr>
                <w:bCs/>
                <w:color w:val="000000"/>
                <w:sz w:val="24"/>
                <w:szCs w:val="24"/>
                <w:bdr w:val="none" w:sz="0" w:space="0" w:color="auto" w:frame="1"/>
                <w:shd w:val="clear" w:color="auto" w:fill="FFFFFF"/>
              </w:rPr>
              <w:t>Интервальный подход к оцениванию меры риска. Области применения ин</w:t>
            </w:r>
            <w:r>
              <w:rPr>
                <w:bCs/>
                <w:color w:val="000000"/>
                <w:sz w:val="24"/>
                <w:szCs w:val="24"/>
                <w:bdr w:val="none" w:sz="0" w:space="0" w:color="auto" w:frame="1"/>
                <w:shd w:val="clear" w:color="auto" w:fill="FFFFFF"/>
              </w:rPr>
              <w:softHyphen/>
            </w:r>
            <w:r w:rsidRPr="00366D15">
              <w:rPr>
                <w:bCs/>
                <w:color w:val="000000"/>
                <w:sz w:val="24"/>
                <w:szCs w:val="24"/>
                <w:bdr w:val="none" w:sz="0" w:space="0" w:color="auto" w:frame="1"/>
                <w:shd w:val="clear" w:color="auto" w:fill="FFFFFF"/>
              </w:rPr>
              <w:t>тервальных оценок.</w:t>
            </w:r>
          </w:p>
        </w:tc>
        <w:tc>
          <w:tcPr>
            <w:tcW w:w="911" w:type="dxa"/>
            <w:vMerge/>
          </w:tcPr>
          <w:p w:rsidR="002C361D" w:rsidRPr="00366D15" w:rsidRDefault="002C361D" w:rsidP="0087026B">
            <w:pPr>
              <w:tabs>
                <w:tab w:val="right" w:leader="underscore" w:pos="9639"/>
              </w:tabs>
              <w:jc w:val="center"/>
              <w:rPr>
                <w:b/>
                <w:bCs/>
                <w:sz w:val="24"/>
                <w:szCs w:val="24"/>
              </w:rPr>
            </w:pPr>
          </w:p>
        </w:tc>
      </w:tr>
      <w:tr w:rsidR="002C361D" w:rsidRPr="00C03F12" w:rsidTr="002C361D">
        <w:trPr>
          <w:trHeight w:val="340"/>
        </w:trPr>
        <w:tc>
          <w:tcPr>
            <w:tcW w:w="510" w:type="dxa"/>
            <w:vMerge w:val="restart"/>
          </w:tcPr>
          <w:p w:rsidR="002C361D" w:rsidRPr="00366D15" w:rsidRDefault="002C361D" w:rsidP="002C361D">
            <w:pPr>
              <w:tabs>
                <w:tab w:val="right" w:leader="underscore" w:pos="9639"/>
              </w:tabs>
              <w:jc w:val="center"/>
              <w:rPr>
                <w:bCs/>
                <w:sz w:val="24"/>
                <w:szCs w:val="24"/>
              </w:rPr>
            </w:pPr>
            <w:r>
              <w:rPr>
                <w:bCs/>
                <w:sz w:val="24"/>
                <w:szCs w:val="24"/>
              </w:rPr>
              <w:t>3.</w:t>
            </w:r>
          </w:p>
        </w:tc>
        <w:tc>
          <w:tcPr>
            <w:tcW w:w="2435" w:type="dxa"/>
            <w:vMerge w:val="restart"/>
          </w:tcPr>
          <w:p w:rsidR="002C361D" w:rsidRPr="00366D15" w:rsidRDefault="002C361D" w:rsidP="002C361D">
            <w:pPr>
              <w:jc w:val="both"/>
              <w:textAlignment w:val="baseline"/>
              <w:rPr>
                <w:b/>
                <w:bCs/>
                <w:sz w:val="24"/>
                <w:szCs w:val="24"/>
              </w:rPr>
            </w:pPr>
            <w:r w:rsidRPr="00366D15">
              <w:rPr>
                <w:rFonts w:eastAsia="TimesNewRomanPS-BoldMT"/>
                <w:bCs/>
                <w:sz w:val="24"/>
                <w:szCs w:val="24"/>
              </w:rPr>
              <w:t xml:space="preserve">Раздел 3. </w:t>
            </w:r>
            <w:r>
              <w:rPr>
                <w:rFonts w:eastAsia="TimesNewRomanPS-BoldMT"/>
                <w:bCs/>
                <w:sz w:val="24"/>
                <w:szCs w:val="24"/>
              </w:rPr>
              <w:t>Марков</w:t>
            </w:r>
            <w:r>
              <w:rPr>
                <w:rFonts w:eastAsia="TimesNewRomanPS-BoldMT"/>
                <w:bCs/>
                <w:sz w:val="24"/>
                <w:szCs w:val="24"/>
              </w:rPr>
              <w:softHyphen/>
              <w:t>ские цепи</w:t>
            </w:r>
            <w:r>
              <w:rPr>
                <w:b/>
                <w:bCs/>
                <w:sz w:val="24"/>
                <w:szCs w:val="24"/>
              </w:rPr>
              <w:t>.</w:t>
            </w:r>
          </w:p>
        </w:tc>
        <w:tc>
          <w:tcPr>
            <w:tcW w:w="2554" w:type="dxa"/>
          </w:tcPr>
          <w:p w:rsidR="002C361D" w:rsidRPr="00366D15" w:rsidRDefault="002C361D" w:rsidP="0087026B">
            <w:pPr>
              <w:tabs>
                <w:tab w:val="right" w:leader="underscore" w:pos="9639"/>
              </w:tabs>
              <w:jc w:val="both"/>
              <w:rPr>
                <w:bCs/>
                <w:sz w:val="24"/>
                <w:szCs w:val="24"/>
              </w:rPr>
            </w:pPr>
            <w:r w:rsidRPr="00366D15">
              <w:rPr>
                <w:bCs/>
                <w:sz w:val="24"/>
                <w:szCs w:val="24"/>
              </w:rPr>
              <w:t xml:space="preserve">Тема 3.1 </w:t>
            </w:r>
            <w:r>
              <w:rPr>
                <w:bCs/>
                <w:sz w:val="24"/>
                <w:szCs w:val="24"/>
              </w:rPr>
              <w:t xml:space="preserve">Марковские процессы </w:t>
            </w:r>
          </w:p>
        </w:tc>
        <w:tc>
          <w:tcPr>
            <w:tcW w:w="2956" w:type="dxa"/>
          </w:tcPr>
          <w:p w:rsidR="002C361D" w:rsidRPr="00046A2A" w:rsidRDefault="002C361D" w:rsidP="0087026B">
            <w:pPr>
              <w:jc w:val="both"/>
              <w:textAlignment w:val="baseline"/>
              <w:rPr>
                <w:bCs/>
                <w:sz w:val="24"/>
                <w:szCs w:val="24"/>
              </w:rPr>
            </w:pPr>
            <w:r>
              <w:rPr>
                <w:bCs/>
                <w:sz w:val="24"/>
                <w:szCs w:val="24"/>
              </w:rPr>
              <w:t xml:space="preserve">Определение и основные свойства </w:t>
            </w:r>
            <w:proofErr w:type="spellStart"/>
            <w:r>
              <w:rPr>
                <w:bCs/>
                <w:sz w:val="24"/>
                <w:szCs w:val="24"/>
              </w:rPr>
              <w:t>марковских</w:t>
            </w:r>
            <w:proofErr w:type="spellEnd"/>
            <w:r>
              <w:rPr>
                <w:bCs/>
                <w:sz w:val="24"/>
                <w:szCs w:val="24"/>
              </w:rPr>
              <w:t xml:space="preserve"> про</w:t>
            </w:r>
            <w:r>
              <w:rPr>
                <w:bCs/>
                <w:sz w:val="24"/>
                <w:szCs w:val="24"/>
              </w:rPr>
              <w:softHyphen/>
              <w:t>цессов. Переходная веро</w:t>
            </w:r>
            <w:r>
              <w:rPr>
                <w:bCs/>
                <w:sz w:val="24"/>
                <w:szCs w:val="24"/>
              </w:rPr>
              <w:softHyphen/>
              <w:t xml:space="preserve">ятность за </w:t>
            </w:r>
            <w:proofErr w:type="gramStart"/>
            <w:r w:rsidRPr="00046A2A">
              <w:rPr>
                <w:b/>
                <w:bCs/>
                <w:i/>
                <w:sz w:val="24"/>
                <w:szCs w:val="24"/>
                <w:lang w:val="en-US"/>
              </w:rPr>
              <w:t>n</w:t>
            </w:r>
            <w:proofErr w:type="gramEnd"/>
            <w:r>
              <w:rPr>
                <w:bCs/>
                <w:sz w:val="24"/>
                <w:szCs w:val="24"/>
              </w:rPr>
              <w:t>шагов. Урав</w:t>
            </w:r>
            <w:r>
              <w:rPr>
                <w:bCs/>
                <w:sz w:val="24"/>
                <w:szCs w:val="24"/>
              </w:rPr>
              <w:softHyphen/>
              <w:t xml:space="preserve">нение </w:t>
            </w:r>
            <w:proofErr w:type="spellStart"/>
            <w:r>
              <w:rPr>
                <w:bCs/>
                <w:sz w:val="24"/>
                <w:szCs w:val="24"/>
              </w:rPr>
              <w:t>Колмогорова-Чэм</w:t>
            </w:r>
            <w:r>
              <w:rPr>
                <w:bCs/>
                <w:sz w:val="24"/>
                <w:szCs w:val="24"/>
              </w:rPr>
              <w:softHyphen/>
              <w:t>пена</w:t>
            </w:r>
            <w:proofErr w:type="spellEnd"/>
            <w:r>
              <w:rPr>
                <w:bCs/>
                <w:sz w:val="24"/>
                <w:szCs w:val="24"/>
              </w:rPr>
              <w:t>. Предельные, эрго</w:t>
            </w:r>
            <w:r>
              <w:rPr>
                <w:bCs/>
                <w:sz w:val="24"/>
                <w:szCs w:val="24"/>
              </w:rPr>
              <w:softHyphen/>
              <w:t>дические и стационарные распределения.</w:t>
            </w:r>
          </w:p>
        </w:tc>
        <w:tc>
          <w:tcPr>
            <w:tcW w:w="911" w:type="dxa"/>
            <w:vMerge w:val="restart"/>
          </w:tcPr>
          <w:p w:rsidR="002C361D" w:rsidRPr="00366D15" w:rsidRDefault="002C361D" w:rsidP="0087026B">
            <w:pPr>
              <w:tabs>
                <w:tab w:val="right" w:leader="underscore" w:pos="9639"/>
              </w:tabs>
              <w:jc w:val="center"/>
              <w:rPr>
                <w:b/>
                <w:bCs/>
                <w:sz w:val="24"/>
                <w:szCs w:val="24"/>
              </w:rPr>
            </w:pPr>
            <w:r>
              <w:rPr>
                <w:b/>
                <w:bCs/>
                <w:sz w:val="24"/>
                <w:szCs w:val="24"/>
              </w:rPr>
              <w:t>4</w:t>
            </w:r>
          </w:p>
        </w:tc>
      </w:tr>
      <w:tr w:rsidR="002C361D" w:rsidRPr="00C03F12" w:rsidTr="002C361D">
        <w:trPr>
          <w:trHeight w:val="340"/>
        </w:trPr>
        <w:tc>
          <w:tcPr>
            <w:tcW w:w="510" w:type="dxa"/>
            <w:vMerge/>
          </w:tcPr>
          <w:p w:rsidR="002C361D" w:rsidRPr="00366D15" w:rsidRDefault="002C361D" w:rsidP="002C361D">
            <w:pPr>
              <w:tabs>
                <w:tab w:val="right" w:leader="underscore" w:pos="9639"/>
              </w:tabs>
              <w:jc w:val="center"/>
              <w:rPr>
                <w:bCs/>
                <w:sz w:val="24"/>
                <w:szCs w:val="24"/>
              </w:rPr>
            </w:pPr>
          </w:p>
        </w:tc>
        <w:tc>
          <w:tcPr>
            <w:tcW w:w="2435" w:type="dxa"/>
            <w:vMerge/>
          </w:tcPr>
          <w:p w:rsidR="002C361D" w:rsidRPr="00366D15" w:rsidRDefault="002C361D" w:rsidP="0087026B">
            <w:pPr>
              <w:tabs>
                <w:tab w:val="right" w:leader="underscore" w:pos="9639"/>
              </w:tabs>
              <w:jc w:val="both"/>
              <w:rPr>
                <w:rFonts w:eastAsia="TimesNewRomanPS-BoldMT"/>
                <w:bCs/>
                <w:sz w:val="24"/>
                <w:szCs w:val="24"/>
              </w:rPr>
            </w:pPr>
          </w:p>
        </w:tc>
        <w:tc>
          <w:tcPr>
            <w:tcW w:w="2554" w:type="dxa"/>
          </w:tcPr>
          <w:p w:rsidR="002C361D" w:rsidRPr="00366D15" w:rsidRDefault="002C361D" w:rsidP="0087026B">
            <w:pPr>
              <w:tabs>
                <w:tab w:val="right" w:leader="underscore" w:pos="9639"/>
              </w:tabs>
              <w:jc w:val="both"/>
              <w:rPr>
                <w:bCs/>
                <w:sz w:val="24"/>
                <w:szCs w:val="24"/>
              </w:rPr>
            </w:pPr>
            <w:r w:rsidRPr="00366D15">
              <w:rPr>
                <w:bCs/>
                <w:sz w:val="24"/>
                <w:szCs w:val="24"/>
              </w:rPr>
              <w:t>Тема 3.</w:t>
            </w:r>
            <w:r>
              <w:rPr>
                <w:bCs/>
                <w:sz w:val="24"/>
                <w:szCs w:val="24"/>
              </w:rPr>
              <w:t>2 Классифика</w:t>
            </w:r>
            <w:r>
              <w:rPr>
                <w:bCs/>
                <w:sz w:val="24"/>
                <w:szCs w:val="24"/>
              </w:rPr>
              <w:softHyphen/>
              <w:t xml:space="preserve">ция состояний </w:t>
            </w:r>
            <w:proofErr w:type="spellStart"/>
            <w:r>
              <w:rPr>
                <w:bCs/>
                <w:sz w:val="24"/>
                <w:szCs w:val="24"/>
              </w:rPr>
              <w:t>мар</w:t>
            </w:r>
            <w:r>
              <w:rPr>
                <w:bCs/>
                <w:sz w:val="24"/>
                <w:szCs w:val="24"/>
              </w:rPr>
              <w:softHyphen/>
              <w:t>ковских</w:t>
            </w:r>
            <w:proofErr w:type="spellEnd"/>
            <w:r>
              <w:rPr>
                <w:bCs/>
                <w:sz w:val="24"/>
                <w:szCs w:val="24"/>
              </w:rPr>
              <w:t xml:space="preserve"> цепей на классы сообщаю</w:t>
            </w:r>
            <w:r>
              <w:rPr>
                <w:bCs/>
                <w:sz w:val="24"/>
                <w:szCs w:val="24"/>
              </w:rPr>
              <w:softHyphen/>
              <w:t>щихся состояний и циклические под</w:t>
            </w:r>
            <w:r>
              <w:rPr>
                <w:bCs/>
                <w:sz w:val="24"/>
                <w:szCs w:val="24"/>
              </w:rPr>
              <w:softHyphen/>
              <w:t>классы.</w:t>
            </w:r>
          </w:p>
        </w:tc>
        <w:tc>
          <w:tcPr>
            <w:tcW w:w="2956" w:type="dxa"/>
          </w:tcPr>
          <w:p w:rsidR="002C361D" w:rsidRPr="00366D15" w:rsidRDefault="002C361D" w:rsidP="0087026B">
            <w:pPr>
              <w:jc w:val="both"/>
              <w:textAlignment w:val="baseline"/>
              <w:rPr>
                <w:bCs/>
                <w:color w:val="000000"/>
                <w:sz w:val="24"/>
                <w:szCs w:val="24"/>
                <w:bdr w:val="none" w:sz="0" w:space="0" w:color="auto" w:frame="1"/>
                <w:shd w:val="clear" w:color="auto" w:fill="FFFFFF"/>
              </w:rPr>
            </w:pPr>
            <w:r>
              <w:rPr>
                <w:bCs/>
                <w:sz w:val="24"/>
                <w:szCs w:val="24"/>
              </w:rPr>
              <w:t xml:space="preserve">Классификация состояний </w:t>
            </w:r>
            <w:proofErr w:type="spellStart"/>
            <w:r>
              <w:rPr>
                <w:bCs/>
                <w:sz w:val="24"/>
                <w:szCs w:val="24"/>
              </w:rPr>
              <w:t>марковских</w:t>
            </w:r>
            <w:proofErr w:type="spellEnd"/>
            <w:r>
              <w:rPr>
                <w:bCs/>
                <w:sz w:val="24"/>
                <w:szCs w:val="24"/>
              </w:rPr>
              <w:t xml:space="preserve"> цепей на классы сообщающихся состояний и циклические подклассы.</w:t>
            </w:r>
          </w:p>
        </w:tc>
        <w:tc>
          <w:tcPr>
            <w:tcW w:w="911" w:type="dxa"/>
            <w:vMerge/>
          </w:tcPr>
          <w:p w:rsidR="002C361D" w:rsidRPr="00366D15" w:rsidRDefault="002C361D" w:rsidP="0087026B">
            <w:pPr>
              <w:tabs>
                <w:tab w:val="right" w:leader="underscore" w:pos="9639"/>
              </w:tabs>
              <w:jc w:val="center"/>
              <w:rPr>
                <w:b/>
                <w:bCs/>
                <w:sz w:val="24"/>
                <w:szCs w:val="24"/>
              </w:rPr>
            </w:pPr>
          </w:p>
        </w:tc>
      </w:tr>
      <w:tr w:rsidR="002C361D" w:rsidRPr="00C03F12" w:rsidTr="002C361D">
        <w:trPr>
          <w:trHeight w:val="340"/>
        </w:trPr>
        <w:tc>
          <w:tcPr>
            <w:tcW w:w="510" w:type="dxa"/>
            <w:vMerge/>
          </w:tcPr>
          <w:p w:rsidR="002C361D" w:rsidRPr="00366D15" w:rsidRDefault="002C361D" w:rsidP="002C361D">
            <w:pPr>
              <w:widowControl/>
              <w:tabs>
                <w:tab w:val="right" w:leader="underscore" w:pos="9639"/>
              </w:tabs>
              <w:autoSpaceDE/>
              <w:autoSpaceDN/>
              <w:adjustRightInd/>
              <w:jc w:val="center"/>
              <w:rPr>
                <w:bCs/>
                <w:sz w:val="24"/>
                <w:szCs w:val="24"/>
              </w:rPr>
            </w:pPr>
          </w:p>
        </w:tc>
        <w:tc>
          <w:tcPr>
            <w:tcW w:w="2435" w:type="dxa"/>
            <w:vMerge/>
          </w:tcPr>
          <w:p w:rsidR="002C361D" w:rsidRPr="00366D15" w:rsidRDefault="002C361D" w:rsidP="0087026B">
            <w:pPr>
              <w:tabs>
                <w:tab w:val="right" w:leader="underscore" w:pos="9639"/>
              </w:tabs>
              <w:jc w:val="both"/>
              <w:rPr>
                <w:rFonts w:eastAsia="TimesNewRomanPS-BoldMT"/>
                <w:bCs/>
                <w:sz w:val="24"/>
                <w:szCs w:val="24"/>
              </w:rPr>
            </w:pPr>
          </w:p>
        </w:tc>
        <w:tc>
          <w:tcPr>
            <w:tcW w:w="2554" w:type="dxa"/>
          </w:tcPr>
          <w:p w:rsidR="002C361D" w:rsidRPr="00366D15" w:rsidRDefault="002C361D" w:rsidP="0087026B">
            <w:pPr>
              <w:tabs>
                <w:tab w:val="right" w:leader="underscore" w:pos="9639"/>
              </w:tabs>
              <w:jc w:val="both"/>
              <w:rPr>
                <w:bCs/>
                <w:sz w:val="24"/>
                <w:szCs w:val="24"/>
              </w:rPr>
            </w:pPr>
            <w:r w:rsidRPr="00366D15">
              <w:rPr>
                <w:bCs/>
                <w:sz w:val="24"/>
                <w:szCs w:val="24"/>
              </w:rPr>
              <w:t xml:space="preserve">Тема 3.3 </w:t>
            </w:r>
            <w:r>
              <w:rPr>
                <w:bCs/>
                <w:sz w:val="24"/>
                <w:szCs w:val="24"/>
              </w:rPr>
              <w:t>Классифика</w:t>
            </w:r>
            <w:r>
              <w:rPr>
                <w:bCs/>
                <w:sz w:val="24"/>
                <w:szCs w:val="24"/>
              </w:rPr>
              <w:softHyphen/>
              <w:t xml:space="preserve">ция состояний </w:t>
            </w:r>
            <w:proofErr w:type="spellStart"/>
            <w:r>
              <w:rPr>
                <w:bCs/>
                <w:sz w:val="24"/>
                <w:szCs w:val="24"/>
              </w:rPr>
              <w:t>мар</w:t>
            </w:r>
            <w:r>
              <w:rPr>
                <w:bCs/>
                <w:sz w:val="24"/>
                <w:szCs w:val="24"/>
              </w:rPr>
              <w:softHyphen/>
              <w:t>ковских</w:t>
            </w:r>
            <w:proofErr w:type="spellEnd"/>
            <w:r>
              <w:rPr>
                <w:bCs/>
                <w:sz w:val="24"/>
                <w:szCs w:val="24"/>
              </w:rPr>
              <w:t xml:space="preserve"> цепей по асимптотическим свойствам переход</w:t>
            </w:r>
            <w:r>
              <w:rPr>
                <w:bCs/>
                <w:sz w:val="24"/>
                <w:szCs w:val="24"/>
              </w:rPr>
              <w:softHyphen/>
              <w:t>ных вероятностей.</w:t>
            </w:r>
          </w:p>
        </w:tc>
        <w:tc>
          <w:tcPr>
            <w:tcW w:w="2956" w:type="dxa"/>
          </w:tcPr>
          <w:p w:rsidR="002C361D" w:rsidRPr="00366D15" w:rsidRDefault="002C361D" w:rsidP="0087026B">
            <w:pPr>
              <w:tabs>
                <w:tab w:val="right" w:leader="underscore" w:pos="9639"/>
              </w:tabs>
              <w:jc w:val="both"/>
              <w:rPr>
                <w:bCs/>
                <w:sz w:val="24"/>
                <w:szCs w:val="24"/>
              </w:rPr>
            </w:pPr>
            <w:r>
              <w:rPr>
                <w:bCs/>
                <w:sz w:val="24"/>
                <w:szCs w:val="24"/>
              </w:rPr>
              <w:t xml:space="preserve">Классификация состояний </w:t>
            </w:r>
            <w:proofErr w:type="spellStart"/>
            <w:r>
              <w:rPr>
                <w:bCs/>
                <w:sz w:val="24"/>
                <w:szCs w:val="24"/>
              </w:rPr>
              <w:t>марковских</w:t>
            </w:r>
            <w:proofErr w:type="spellEnd"/>
            <w:r>
              <w:rPr>
                <w:bCs/>
                <w:sz w:val="24"/>
                <w:szCs w:val="24"/>
              </w:rPr>
              <w:t xml:space="preserve"> цепей по асимптотическим свойст</w:t>
            </w:r>
            <w:r>
              <w:rPr>
                <w:bCs/>
                <w:sz w:val="24"/>
                <w:szCs w:val="24"/>
              </w:rPr>
              <w:softHyphen/>
              <w:t>вам переходных вероят</w:t>
            </w:r>
            <w:r>
              <w:rPr>
                <w:bCs/>
                <w:sz w:val="24"/>
                <w:szCs w:val="24"/>
              </w:rPr>
              <w:softHyphen/>
              <w:t>ностей. О существовании предельных и стационар</w:t>
            </w:r>
            <w:r>
              <w:rPr>
                <w:bCs/>
                <w:sz w:val="24"/>
                <w:szCs w:val="24"/>
              </w:rPr>
              <w:softHyphen/>
              <w:t>ных распределений.</w:t>
            </w:r>
          </w:p>
        </w:tc>
        <w:tc>
          <w:tcPr>
            <w:tcW w:w="911" w:type="dxa"/>
            <w:vMerge/>
          </w:tcPr>
          <w:p w:rsidR="002C361D" w:rsidRPr="00366D15" w:rsidRDefault="002C361D" w:rsidP="0087026B">
            <w:pPr>
              <w:tabs>
                <w:tab w:val="right" w:leader="underscore" w:pos="9639"/>
              </w:tabs>
              <w:jc w:val="center"/>
              <w:rPr>
                <w:b/>
                <w:bCs/>
                <w:sz w:val="24"/>
                <w:szCs w:val="24"/>
              </w:rPr>
            </w:pPr>
          </w:p>
        </w:tc>
      </w:tr>
      <w:tr w:rsidR="002C361D" w:rsidRPr="00C03F12" w:rsidTr="002C361D">
        <w:trPr>
          <w:trHeight w:val="340"/>
        </w:trPr>
        <w:tc>
          <w:tcPr>
            <w:tcW w:w="510" w:type="dxa"/>
            <w:vMerge w:val="restart"/>
          </w:tcPr>
          <w:p w:rsidR="002C361D" w:rsidRPr="00366D15" w:rsidRDefault="002C361D" w:rsidP="009C4A0D">
            <w:pPr>
              <w:tabs>
                <w:tab w:val="right" w:leader="underscore" w:pos="9639"/>
              </w:tabs>
              <w:rPr>
                <w:bCs/>
                <w:sz w:val="24"/>
                <w:szCs w:val="24"/>
              </w:rPr>
            </w:pPr>
            <w:r>
              <w:rPr>
                <w:bCs/>
                <w:sz w:val="24"/>
                <w:szCs w:val="24"/>
              </w:rPr>
              <w:t>4.</w:t>
            </w:r>
          </w:p>
        </w:tc>
        <w:tc>
          <w:tcPr>
            <w:tcW w:w="2435" w:type="dxa"/>
            <w:vMerge w:val="restart"/>
          </w:tcPr>
          <w:p w:rsidR="002C361D" w:rsidRPr="00366D15" w:rsidRDefault="002C361D" w:rsidP="0087026B">
            <w:pPr>
              <w:tabs>
                <w:tab w:val="right" w:leader="underscore" w:pos="9639"/>
              </w:tabs>
              <w:jc w:val="both"/>
              <w:rPr>
                <w:rFonts w:eastAsia="TimesNewRomanPS-BoldMT"/>
                <w:bCs/>
                <w:sz w:val="24"/>
                <w:szCs w:val="24"/>
              </w:rPr>
            </w:pPr>
            <w:r w:rsidRPr="00366D15">
              <w:rPr>
                <w:rFonts w:eastAsia="TimesNewRomanPS-BoldMT"/>
                <w:bCs/>
                <w:sz w:val="24"/>
                <w:szCs w:val="24"/>
              </w:rPr>
              <w:t xml:space="preserve">Раздел 4. </w:t>
            </w:r>
            <w:r>
              <w:rPr>
                <w:sz w:val="24"/>
                <w:szCs w:val="24"/>
              </w:rPr>
              <w:t>Процессы с непрерывным време</w:t>
            </w:r>
            <w:r>
              <w:rPr>
                <w:sz w:val="24"/>
                <w:szCs w:val="24"/>
              </w:rPr>
              <w:softHyphen/>
              <w:t>нем.</w:t>
            </w:r>
          </w:p>
        </w:tc>
        <w:tc>
          <w:tcPr>
            <w:tcW w:w="2554" w:type="dxa"/>
          </w:tcPr>
          <w:p w:rsidR="002C361D" w:rsidRPr="00366D15" w:rsidRDefault="002C361D" w:rsidP="0087026B">
            <w:pPr>
              <w:tabs>
                <w:tab w:val="right" w:leader="underscore" w:pos="9639"/>
              </w:tabs>
              <w:jc w:val="both"/>
              <w:rPr>
                <w:bCs/>
                <w:sz w:val="24"/>
                <w:szCs w:val="24"/>
              </w:rPr>
            </w:pPr>
            <w:r w:rsidRPr="00366D15">
              <w:rPr>
                <w:bCs/>
                <w:sz w:val="24"/>
                <w:szCs w:val="24"/>
              </w:rPr>
              <w:t xml:space="preserve">Тема 4.1 </w:t>
            </w:r>
            <w:r>
              <w:rPr>
                <w:bCs/>
                <w:iCs/>
                <w:spacing w:val="-1"/>
                <w:sz w:val="24"/>
                <w:szCs w:val="24"/>
              </w:rPr>
              <w:t>Примеры из</w:t>
            </w:r>
            <w:r>
              <w:rPr>
                <w:bCs/>
                <w:iCs/>
                <w:spacing w:val="-1"/>
                <w:sz w:val="24"/>
                <w:szCs w:val="24"/>
              </w:rPr>
              <w:softHyphen/>
              <w:t>меримых выборочных пространств. Условия регулярности процес</w:t>
            </w:r>
            <w:r>
              <w:rPr>
                <w:bCs/>
                <w:iCs/>
                <w:spacing w:val="-1"/>
                <w:sz w:val="24"/>
                <w:szCs w:val="24"/>
              </w:rPr>
              <w:softHyphen/>
              <w:t>сов</w:t>
            </w:r>
          </w:p>
        </w:tc>
        <w:tc>
          <w:tcPr>
            <w:tcW w:w="2956" w:type="dxa"/>
          </w:tcPr>
          <w:p w:rsidR="002C361D" w:rsidRPr="00366D15" w:rsidRDefault="002C361D" w:rsidP="0087026B">
            <w:pPr>
              <w:jc w:val="both"/>
              <w:textAlignment w:val="baseline"/>
              <w:rPr>
                <w:b/>
                <w:bCs/>
                <w:sz w:val="24"/>
                <w:szCs w:val="24"/>
              </w:rPr>
            </w:pPr>
            <w:r>
              <w:rPr>
                <w:bCs/>
                <w:iCs/>
                <w:spacing w:val="-1"/>
                <w:sz w:val="24"/>
                <w:szCs w:val="24"/>
              </w:rPr>
              <w:t>Примеры измеримых вы</w:t>
            </w:r>
            <w:r>
              <w:rPr>
                <w:bCs/>
                <w:iCs/>
                <w:spacing w:val="-1"/>
                <w:sz w:val="24"/>
                <w:szCs w:val="24"/>
              </w:rPr>
              <w:softHyphen/>
              <w:t>борочных пространств. Условия регулярности процессов</w:t>
            </w:r>
            <w:r w:rsidRPr="00366D15">
              <w:rPr>
                <w:bCs/>
                <w:sz w:val="24"/>
                <w:szCs w:val="24"/>
              </w:rPr>
              <w:t>.</w:t>
            </w:r>
          </w:p>
        </w:tc>
        <w:tc>
          <w:tcPr>
            <w:tcW w:w="911" w:type="dxa"/>
            <w:vMerge w:val="restart"/>
          </w:tcPr>
          <w:p w:rsidR="002C361D" w:rsidRPr="00366D15" w:rsidRDefault="002C361D" w:rsidP="0087026B">
            <w:pPr>
              <w:tabs>
                <w:tab w:val="right" w:leader="underscore" w:pos="9639"/>
              </w:tabs>
              <w:jc w:val="center"/>
              <w:rPr>
                <w:b/>
                <w:bCs/>
                <w:sz w:val="24"/>
                <w:szCs w:val="24"/>
              </w:rPr>
            </w:pPr>
            <w:r>
              <w:rPr>
                <w:b/>
                <w:bCs/>
                <w:sz w:val="24"/>
                <w:szCs w:val="24"/>
              </w:rPr>
              <w:t>4</w:t>
            </w:r>
          </w:p>
        </w:tc>
      </w:tr>
      <w:tr w:rsidR="002C361D" w:rsidRPr="00C03F12" w:rsidTr="002C361D">
        <w:trPr>
          <w:trHeight w:val="340"/>
        </w:trPr>
        <w:tc>
          <w:tcPr>
            <w:tcW w:w="510" w:type="dxa"/>
            <w:vMerge/>
          </w:tcPr>
          <w:p w:rsidR="002C361D" w:rsidRPr="00366D15" w:rsidRDefault="002C361D" w:rsidP="009C4A0D">
            <w:pPr>
              <w:tabs>
                <w:tab w:val="right" w:leader="underscore" w:pos="9639"/>
              </w:tabs>
              <w:rPr>
                <w:bCs/>
                <w:sz w:val="24"/>
                <w:szCs w:val="24"/>
              </w:rPr>
            </w:pPr>
          </w:p>
        </w:tc>
        <w:tc>
          <w:tcPr>
            <w:tcW w:w="2435" w:type="dxa"/>
            <w:vMerge/>
          </w:tcPr>
          <w:p w:rsidR="002C361D" w:rsidRPr="00366D15" w:rsidRDefault="002C361D" w:rsidP="0087026B">
            <w:pPr>
              <w:tabs>
                <w:tab w:val="right" w:leader="underscore" w:pos="9639"/>
              </w:tabs>
              <w:jc w:val="both"/>
              <w:rPr>
                <w:rFonts w:eastAsia="TimesNewRomanPS-BoldMT"/>
                <w:bCs/>
                <w:sz w:val="24"/>
                <w:szCs w:val="24"/>
              </w:rPr>
            </w:pPr>
          </w:p>
        </w:tc>
        <w:tc>
          <w:tcPr>
            <w:tcW w:w="2554" w:type="dxa"/>
          </w:tcPr>
          <w:p w:rsidR="002C361D" w:rsidRPr="00366D15" w:rsidRDefault="002C361D" w:rsidP="0087026B">
            <w:pPr>
              <w:tabs>
                <w:tab w:val="right" w:leader="underscore" w:pos="9639"/>
              </w:tabs>
              <w:jc w:val="both"/>
              <w:rPr>
                <w:bCs/>
                <w:sz w:val="24"/>
                <w:szCs w:val="24"/>
              </w:rPr>
            </w:pPr>
            <w:r w:rsidRPr="00366D15">
              <w:rPr>
                <w:bCs/>
                <w:sz w:val="24"/>
                <w:szCs w:val="24"/>
              </w:rPr>
              <w:t xml:space="preserve">Тема 4.2 </w:t>
            </w:r>
            <w:r>
              <w:rPr>
                <w:bCs/>
                <w:spacing w:val="-2"/>
                <w:sz w:val="24"/>
                <w:szCs w:val="24"/>
              </w:rPr>
              <w:t>Виды непре</w:t>
            </w:r>
            <w:r>
              <w:rPr>
                <w:bCs/>
                <w:spacing w:val="-2"/>
                <w:sz w:val="24"/>
                <w:szCs w:val="24"/>
              </w:rPr>
              <w:softHyphen/>
              <w:t>рывности случайных процессов</w:t>
            </w:r>
            <w:r w:rsidRPr="00366D15">
              <w:rPr>
                <w:bCs/>
                <w:spacing w:val="-2"/>
                <w:sz w:val="24"/>
                <w:szCs w:val="24"/>
              </w:rPr>
              <w:t>.</w:t>
            </w:r>
            <w:r>
              <w:rPr>
                <w:bCs/>
                <w:spacing w:val="-2"/>
                <w:sz w:val="24"/>
                <w:szCs w:val="24"/>
              </w:rPr>
              <w:t xml:space="preserve"> Процессы с независимыми прира</w:t>
            </w:r>
            <w:r>
              <w:rPr>
                <w:bCs/>
                <w:spacing w:val="-2"/>
                <w:sz w:val="24"/>
                <w:szCs w:val="24"/>
              </w:rPr>
              <w:softHyphen/>
              <w:t>щениями.</w:t>
            </w:r>
          </w:p>
        </w:tc>
        <w:tc>
          <w:tcPr>
            <w:tcW w:w="2956" w:type="dxa"/>
          </w:tcPr>
          <w:p w:rsidR="002C361D" w:rsidRPr="00366D15" w:rsidRDefault="002C361D" w:rsidP="0087026B">
            <w:pPr>
              <w:jc w:val="both"/>
              <w:textAlignment w:val="baseline"/>
              <w:rPr>
                <w:b/>
                <w:bCs/>
                <w:sz w:val="24"/>
                <w:szCs w:val="24"/>
              </w:rPr>
            </w:pPr>
            <w:r>
              <w:rPr>
                <w:bCs/>
                <w:spacing w:val="-2"/>
                <w:sz w:val="24"/>
                <w:szCs w:val="24"/>
              </w:rPr>
              <w:t>Виды непрерывности слу</w:t>
            </w:r>
            <w:r>
              <w:rPr>
                <w:bCs/>
                <w:spacing w:val="-2"/>
                <w:sz w:val="24"/>
                <w:szCs w:val="24"/>
              </w:rPr>
              <w:softHyphen/>
              <w:t>чайных процессов</w:t>
            </w:r>
            <w:r w:rsidRPr="00366D15">
              <w:rPr>
                <w:bCs/>
                <w:spacing w:val="-2"/>
                <w:sz w:val="24"/>
                <w:szCs w:val="24"/>
              </w:rPr>
              <w:t>.</w:t>
            </w:r>
            <w:r>
              <w:rPr>
                <w:bCs/>
                <w:spacing w:val="-2"/>
                <w:sz w:val="24"/>
                <w:szCs w:val="24"/>
              </w:rPr>
              <w:t xml:space="preserve"> Про</w:t>
            </w:r>
            <w:r>
              <w:rPr>
                <w:bCs/>
                <w:spacing w:val="-2"/>
                <w:sz w:val="24"/>
                <w:szCs w:val="24"/>
              </w:rPr>
              <w:softHyphen/>
              <w:t>цессы с независимыми приращениями.</w:t>
            </w:r>
          </w:p>
        </w:tc>
        <w:tc>
          <w:tcPr>
            <w:tcW w:w="911" w:type="dxa"/>
            <w:vMerge/>
          </w:tcPr>
          <w:p w:rsidR="002C361D" w:rsidRPr="00366D15" w:rsidRDefault="002C361D" w:rsidP="0087026B">
            <w:pPr>
              <w:tabs>
                <w:tab w:val="right" w:leader="underscore" w:pos="9639"/>
              </w:tabs>
              <w:jc w:val="center"/>
              <w:rPr>
                <w:b/>
                <w:bCs/>
                <w:sz w:val="24"/>
                <w:szCs w:val="24"/>
              </w:rPr>
            </w:pPr>
          </w:p>
        </w:tc>
      </w:tr>
      <w:tr w:rsidR="002C361D" w:rsidRPr="00C03F12" w:rsidTr="009070D6">
        <w:trPr>
          <w:trHeight w:val="340"/>
        </w:trPr>
        <w:tc>
          <w:tcPr>
            <w:tcW w:w="510" w:type="dxa"/>
            <w:vMerge/>
            <w:vAlign w:val="center"/>
          </w:tcPr>
          <w:p w:rsidR="002C361D" w:rsidRPr="00366D15" w:rsidRDefault="002C361D" w:rsidP="009C4A0D">
            <w:pPr>
              <w:widowControl/>
              <w:tabs>
                <w:tab w:val="right" w:leader="underscore" w:pos="9639"/>
              </w:tabs>
              <w:autoSpaceDE/>
              <w:autoSpaceDN/>
              <w:adjustRightInd/>
              <w:rPr>
                <w:bCs/>
                <w:sz w:val="24"/>
                <w:szCs w:val="24"/>
              </w:rPr>
            </w:pPr>
          </w:p>
        </w:tc>
        <w:tc>
          <w:tcPr>
            <w:tcW w:w="2435" w:type="dxa"/>
            <w:vMerge/>
          </w:tcPr>
          <w:p w:rsidR="002C361D" w:rsidRPr="00366D15" w:rsidRDefault="002C361D" w:rsidP="0087026B">
            <w:pPr>
              <w:tabs>
                <w:tab w:val="right" w:leader="underscore" w:pos="9639"/>
              </w:tabs>
              <w:jc w:val="both"/>
              <w:rPr>
                <w:rFonts w:eastAsia="TimesNewRomanPS-BoldMT"/>
                <w:bCs/>
                <w:sz w:val="24"/>
                <w:szCs w:val="24"/>
              </w:rPr>
            </w:pPr>
          </w:p>
        </w:tc>
        <w:tc>
          <w:tcPr>
            <w:tcW w:w="2554" w:type="dxa"/>
          </w:tcPr>
          <w:p w:rsidR="002C361D" w:rsidRPr="00366D15" w:rsidRDefault="002C361D" w:rsidP="0087026B">
            <w:pPr>
              <w:tabs>
                <w:tab w:val="right" w:leader="underscore" w:pos="9639"/>
              </w:tabs>
              <w:jc w:val="both"/>
              <w:rPr>
                <w:bCs/>
                <w:sz w:val="24"/>
                <w:szCs w:val="24"/>
              </w:rPr>
            </w:pPr>
            <w:r w:rsidRPr="00366D15">
              <w:rPr>
                <w:bCs/>
                <w:sz w:val="24"/>
                <w:szCs w:val="24"/>
              </w:rPr>
              <w:t xml:space="preserve">Тема 4.3 </w:t>
            </w:r>
            <w:proofErr w:type="spellStart"/>
            <w:r>
              <w:rPr>
                <w:sz w:val="24"/>
                <w:szCs w:val="24"/>
              </w:rPr>
              <w:t>Винеровский</w:t>
            </w:r>
            <w:proofErr w:type="spellEnd"/>
            <w:r>
              <w:rPr>
                <w:sz w:val="24"/>
                <w:szCs w:val="24"/>
              </w:rPr>
              <w:t xml:space="preserve"> процесс</w:t>
            </w:r>
            <w:r w:rsidRPr="00366D15">
              <w:rPr>
                <w:sz w:val="24"/>
                <w:szCs w:val="24"/>
              </w:rPr>
              <w:t>.</w:t>
            </w:r>
            <w:r>
              <w:rPr>
                <w:sz w:val="24"/>
                <w:szCs w:val="24"/>
              </w:rPr>
              <w:t xml:space="preserve"> Свойства траектории.</w:t>
            </w:r>
          </w:p>
        </w:tc>
        <w:tc>
          <w:tcPr>
            <w:tcW w:w="2956" w:type="dxa"/>
          </w:tcPr>
          <w:p w:rsidR="002C361D" w:rsidRPr="00366D15" w:rsidRDefault="002C361D" w:rsidP="0087026B">
            <w:pPr>
              <w:jc w:val="both"/>
              <w:textAlignment w:val="baseline"/>
              <w:rPr>
                <w:b/>
                <w:bCs/>
                <w:sz w:val="24"/>
                <w:szCs w:val="24"/>
              </w:rPr>
            </w:pPr>
            <w:proofErr w:type="spellStart"/>
            <w:r>
              <w:rPr>
                <w:sz w:val="24"/>
                <w:szCs w:val="24"/>
              </w:rPr>
              <w:t>Винеровский</w:t>
            </w:r>
            <w:proofErr w:type="spellEnd"/>
            <w:r>
              <w:rPr>
                <w:sz w:val="24"/>
                <w:szCs w:val="24"/>
              </w:rPr>
              <w:t xml:space="preserve"> процесс</w:t>
            </w:r>
            <w:r w:rsidRPr="00366D15">
              <w:rPr>
                <w:sz w:val="24"/>
                <w:szCs w:val="24"/>
              </w:rPr>
              <w:t>.</w:t>
            </w:r>
            <w:r>
              <w:rPr>
                <w:sz w:val="24"/>
                <w:szCs w:val="24"/>
              </w:rPr>
              <w:t xml:space="preserve"> Свойства траектории. За</w:t>
            </w:r>
            <w:r>
              <w:rPr>
                <w:sz w:val="24"/>
                <w:szCs w:val="24"/>
              </w:rPr>
              <w:softHyphen/>
              <w:t>кон повторного лога</w:t>
            </w:r>
            <w:r>
              <w:rPr>
                <w:sz w:val="24"/>
                <w:szCs w:val="24"/>
              </w:rPr>
              <w:softHyphen/>
              <w:t xml:space="preserve">рифма для </w:t>
            </w:r>
            <w:proofErr w:type="spellStart"/>
            <w:r>
              <w:rPr>
                <w:sz w:val="24"/>
                <w:szCs w:val="24"/>
              </w:rPr>
              <w:t>винеровских</w:t>
            </w:r>
            <w:proofErr w:type="spellEnd"/>
            <w:r>
              <w:rPr>
                <w:sz w:val="24"/>
                <w:szCs w:val="24"/>
              </w:rPr>
              <w:t xml:space="preserve"> процессов.</w:t>
            </w:r>
          </w:p>
        </w:tc>
        <w:tc>
          <w:tcPr>
            <w:tcW w:w="911" w:type="dxa"/>
            <w:vMerge/>
          </w:tcPr>
          <w:p w:rsidR="002C361D" w:rsidRPr="00366D15" w:rsidRDefault="002C361D" w:rsidP="0087026B">
            <w:pPr>
              <w:tabs>
                <w:tab w:val="right" w:leader="underscore" w:pos="9639"/>
              </w:tabs>
              <w:jc w:val="center"/>
              <w:rPr>
                <w:b/>
                <w:bCs/>
                <w:sz w:val="24"/>
                <w:szCs w:val="24"/>
              </w:rPr>
            </w:pPr>
          </w:p>
        </w:tc>
      </w:tr>
      <w:tr w:rsidR="002C361D" w:rsidRPr="00C03F12" w:rsidTr="009070D6">
        <w:trPr>
          <w:trHeight w:val="340"/>
        </w:trPr>
        <w:tc>
          <w:tcPr>
            <w:tcW w:w="510" w:type="dxa"/>
            <w:vMerge w:val="restart"/>
            <w:vAlign w:val="center"/>
          </w:tcPr>
          <w:p w:rsidR="002C361D" w:rsidRPr="00366D15" w:rsidRDefault="002C361D" w:rsidP="009C4A0D">
            <w:pPr>
              <w:tabs>
                <w:tab w:val="right" w:leader="underscore" w:pos="9639"/>
              </w:tabs>
              <w:rPr>
                <w:bCs/>
                <w:sz w:val="24"/>
                <w:szCs w:val="24"/>
              </w:rPr>
            </w:pPr>
            <w:r>
              <w:rPr>
                <w:bCs/>
                <w:sz w:val="24"/>
                <w:szCs w:val="24"/>
              </w:rPr>
              <w:t>5.</w:t>
            </w:r>
          </w:p>
        </w:tc>
        <w:tc>
          <w:tcPr>
            <w:tcW w:w="2435" w:type="dxa"/>
            <w:vMerge w:val="restart"/>
          </w:tcPr>
          <w:p w:rsidR="002C361D" w:rsidRPr="00366D15" w:rsidRDefault="002C361D" w:rsidP="0087026B">
            <w:pPr>
              <w:tabs>
                <w:tab w:val="right" w:leader="underscore" w:pos="9639"/>
              </w:tabs>
              <w:jc w:val="both"/>
              <w:rPr>
                <w:rFonts w:eastAsia="TimesNewRomanPS-BoldMT"/>
                <w:bCs/>
                <w:sz w:val="24"/>
                <w:szCs w:val="24"/>
              </w:rPr>
            </w:pPr>
            <w:r>
              <w:rPr>
                <w:rFonts w:eastAsia="TimesNewRomanPS-BoldMT"/>
                <w:bCs/>
                <w:sz w:val="24"/>
                <w:szCs w:val="24"/>
              </w:rPr>
              <w:t xml:space="preserve">Раздел 5. Описание </w:t>
            </w:r>
            <w:r>
              <w:rPr>
                <w:rFonts w:eastAsia="TimesNewRomanPS-BoldMT"/>
                <w:bCs/>
                <w:sz w:val="24"/>
                <w:szCs w:val="24"/>
              </w:rPr>
              <w:lastRenderedPageBreak/>
              <w:t xml:space="preserve">класса </w:t>
            </w:r>
            <w:proofErr w:type="spellStart"/>
            <w:r>
              <w:rPr>
                <w:rFonts w:eastAsia="TimesNewRomanPS-BoldMT"/>
                <w:bCs/>
                <w:sz w:val="24"/>
                <w:szCs w:val="24"/>
              </w:rPr>
              <w:t>стохастическинепрерывных</w:t>
            </w:r>
            <w:proofErr w:type="spellEnd"/>
            <w:r>
              <w:rPr>
                <w:rFonts w:eastAsia="TimesNewRomanPS-BoldMT"/>
                <w:bCs/>
                <w:sz w:val="24"/>
                <w:szCs w:val="24"/>
              </w:rPr>
              <w:t xml:space="preserve"> одно</w:t>
            </w:r>
            <w:r>
              <w:rPr>
                <w:rFonts w:eastAsia="TimesNewRomanPS-BoldMT"/>
                <w:bCs/>
                <w:sz w:val="24"/>
                <w:szCs w:val="24"/>
              </w:rPr>
              <w:softHyphen/>
              <w:t>родных процессов с независимыми при</w:t>
            </w:r>
            <w:r>
              <w:rPr>
                <w:rFonts w:eastAsia="TimesNewRomanPS-BoldMT"/>
                <w:bCs/>
                <w:sz w:val="24"/>
                <w:szCs w:val="24"/>
              </w:rPr>
              <w:softHyphen/>
              <w:t>ращениями.</w:t>
            </w:r>
          </w:p>
        </w:tc>
        <w:tc>
          <w:tcPr>
            <w:tcW w:w="2554" w:type="dxa"/>
          </w:tcPr>
          <w:p w:rsidR="002C361D" w:rsidRPr="00366D15" w:rsidRDefault="002C361D" w:rsidP="0087026B">
            <w:pPr>
              <w:tabs>
                <w:tab w:val="right" w:leader="underscore" w:pos="9639"/>
              </w:tabs>
              <w:jc w:val="both"/>
              <w:rPr>
                <w:bCs/>
                <w:sz w:val="24"/>
                <w:szCs w:val="24"/>
              </w:rPr>
            </w:pPr>
            <w:r w:rsidRPr="00366D15">
              <w:rPr>
                <w:bCs/>
                <w:sz w:val="24"/>
                <w:szCs w:val="24"/>
              </w:rPr>
              <w:lastRenderedPageBreak/>
              <w:t xml:space="preserve">Тема </w:t>
            </w:r>
            <w:r>
              <w:rPr>
                <w:bCs/>
                <w:sz w:val="24"/>
                <w:szCs w:val="24"/>
              </w:rPr>
              <w:t>5</w:t>
            </w:r>
            <w:r w:rsidRPr="00366D15">
              <w:rPr>
                <w:bCs/>
                <w:sz w:val="24"/>
                <w:szCs w:val="24"/>
              </w:rPr>
              <w:t>.1</w:t>
            </w:r>
            <w:r>
              <w:rPr>
                <w:bCs/>
                <w:sz w:val="24"/>
                <w:szCs w:val="24"/>
              </w:rPr>
              <w:t xml:space="preserve"> Обобщенные </w:t>
            </w:r>
            <w:r>
              <w:rPr>
                <w:bCs/>
                <w:sz w:val="24"/>
                <w:szCs w:val="24"/>
              </w:rPr>
              <w:lastRenderedPageBreak/>
              <w:t>пуассоновские про</w:t>
            </w:r>
            <w:r>
              <w:rPr>
                <w:bCs/>
                <w:sz w:val="24"/>
                <w:szCs w:val="24"/>
              </w:rPr>
              <w:softHyphen/>
              <w:t xml:space="preserve">цессы. </w:t>
            </w:r>
          </w:p>
        </w:tc>
        <w:tc>
          <w:tcPr>
            <w:tcW w:w="2956" w:type="dxa"/>
          </w:tcPr>
          <w:p w:rsidR="002C361D" w:rsidRDefault="002C361D" w:rsidP="0087026B">
            <w:pPr>
              <w:jc w:val="both"/>
              <w:textAlignment w:val="baseline"/>
              <w:rPr>
                <w:sz w:val="24"/>
                <w:szCs w:val="24"/>
              </w:rPr>
            </w:pPr>
            <w:r>
              <w:rPr>
                <w:sz w:val="24"/>
                <w:szCs w:val="24"/>
              </w:rPr>
              <w:lastRenderedPageBreak/>
              <w:t xml:space="preserve">Свойства пуассоновского </w:t>
            </w:r>
            <w:r>
              <w:rPr>
                <w:sz w:val="24"/>
                <w:szCs w:val="24"/>
              </w:rPr>
              <w:lastRenderedPageBreak/>
              <w:t>процесса. Построение обобщенного пуассонов</w:t>
            </w:r>
            <w:r>
              <w:rPr>
                <w:sz w:val="24"/>
                <w:szCs w:val="24"/>
              </w:rPr>
              <w:softHyphen/>
              <w:t xml:space="preserve">ского процесса. </w:t>
            </w:r>
          </w:p>
        </w:tc>
        <w:tc>
          <w:tcPr>
            <w:tcW w:w="911" w:type="dxa"/>
            <w:vMerge w:val="restart"/>
          </w:tcPr>
          <w:p w:rsidR="002C361D" w:rsidRPr="00366D15" w:rsidRDefault="002C361D" w:rsidP="0087026B">
            <w:pPr>
              <w:tabs>
                <w:tab w:val="right" w:leader="underscore" w:pos="9639"/>
              </w:tabs>
              <w:jc w:val="center"/>
              <w:rPr>
                <w:b/>
                <w:bCs/>
                <w:sz w:val="24"/>
                <w:szCs w:val="24"/>
              </w:rPr>
            </w:pPr>
            <w:r>
              <w:rPr>
                <w:b/>
                <w:bCs/>
                <w:sz w:val="24"/>
                <w:szCs w:val="24"/>
              </w:rPr>
              <w:lastRenderedPageBreak/>
              <w:t>2</w:t>
            </w:r>
          </w:p>
        </w:tc>
      </w:tr>
      <w:tr w:rsidR="002C361D" w:rsidRPr="00C03F12" w:rsidTr="009070D6">
        <w:trPr>
          <w:trHeight w:val="340"/>
        </w:trPr>
        <w:tc>
          <w:tcPr>
            <w:tcW w:w="510" w:type="dxa"/>
            <w:vMerge/>
            <w:vAlign w:val="center"/>
          </w:tcPr>
          <w:p w:rsidR="002C361D" w:rsidRPr="00366D15" w:rsidRDefault="002C361D" w:rsidP="009C4A0D">
            <w:pPr>
              <w:widowControl/>
              <w:tabs>
                <w:tab w:val="right" w:leader="underscore" w:pos="9639"/>
              </w:tabs>
              <w:autoSpaceDE/>
              <w:autoSpaceDN/>
              <w:adjustRightInd/>
              <w:rPr>
                <w:bCs/>
                <w:sz w:val="24"/>
                <w:szCs w:val="24"/>
              </w:rPr>
            </w:pPr>
          </w:p>
        </w:tc>
        <w:tc>
          <w:tcPr>
            <w:tcW w:w="2435" w:type="dxa"/>
            <w:vMerge/>
          </w:tcPr>
          <w:p w:rsidR="002C361D" w:rsidRPr="00366D15" w:rsidRDefault="002C361D" w:rsidP="0087026B">
            <w:pPr>
              <w:tabs>
                <w:tab w:val="right" w:leader="underscore" w:pos="9639"/>
              </w:tabs>
              <w:jc w:val="both"/>
              <w:rPr>
                <w:rFonts w:eastAsia="TimesNewRomanPS-BoldMT"/>
                <w:bCs/>
                <w:sz w:val="24"/>
                <w:szCs w:val="24"/>
              </w:rPr>
            </w:pPr>
          </w:p>
        </w:tc>
        <w:tc>
          <w:tcPr>
            <w:tcW w:w="2554" w:type="dxa"/>
          </w:tcPr>
          <w:p w:rsidR="002C361D" w:rsidRPr="00366D15" w:rsidRDefault="002C361D" w:rsidP="0087026B">
            <w:pPr>
              <w:tabs>
                <w:tab w:val="right" w:leader="underscore" w:pos="9639"/>
              </w:tabs>
              <w:jc w:val="both"/>
              <w:rPr>
                <w:bCs/>
                <w:sz w:val="24"/>
                <w:szCs w:val="24"/>
              </w:rPr>
            </w:pPr>
            <w:r>
              <w:rPr>
                <w:bCs/>
                <w:sz w:val="24"/>
                <w:szCs w:val="24"/>
              </w:rPr>
              <w:t xml:space="preserve">Тема 5.2 Описание класса </w:t>
            </w:r>
            <w:proofErr w:type="spellStart"/>
            <w:r>
              <w:rPr>
                <w:bCs/>
                <w:sz w:val="24"/>
                <w:szCs w:val="24"/>
              </w:rPr>
              <w:t>стохастически</w:t>
            </w:r>
            <w:proofErr w:type="spellEnd"/>
            <w:r>
              <w:rPr>
                <w:bCs/>
                <w:sz w:val="24"/>
                <w:szCs w:val="24"/>
              </w:rPr>
              <w:t xml:space="preserve"> непрерывных одно</w:t>
            </w:r>
            <w:r>
              <w:rPr>
                <w:bCs/>
                <w:sz w:val="24"/>
                <w:szCs w:val="24"/>
              </w:rPr>
              <w:softHyphen/>
              <w:t>родных процессов с независимыми при</w:t>
            </w:r>
            <w:r>
              <w:rPr>
                <w:bCs/>
                <w:sz w:val="24"/>
                <w:szCs w:val="24"/>
              </w:rPr>
              <w:softHyphen/>
              <w:t>ращениями</w:t>
            </w:r>
          </w:p>
        </w:tc>
        <w:tc>
          <w:tcPr>
            <w:tcW w:w="2956" w:type="dxa"/>
          </w:tcPr>
          <w:p w:rsidR="002C361D" w:rsidRDefault="002C361D" w:rsidP="0087026B">
            <w:pPr>
              <w:jc w:val="both"/>
              <w:textAlignment w:val="baseline"/>
              <w:rPr>
                <w:sz w:val="24"/>
                <w:szCs w:val="24"/>
              </w:rPr>
            </w:pPr>
            <w:r>
              <w:rPr>
                <w:bCs/>
                <w:sz w:val="24"/>
                <w:szCs w:val="24"/>
              </w:rPr>
              <w:t xml:space="preserve">Описание класса </w:t>
            </w:r>
            <w:proofErr w:type="spellStart"/>
            <w:r>
              <w:rPr>
                <w:bCs/>
                <w:sz w:val="24"/>
                <w:szCs w:val="24"/>
              </w:rPr>
              <w:t>стохас</w:t>
            </w:r>
            <w:r>
              <w:rPr>
                <w:bCs/>
                <w:sz w:val="24"/>
                <w:szCs w:val="24"/>
              </w:rPr>
              <w:softHyphen/>
              <w:t>тически</w:t>
            </w:r>
            <w:proofErr w:type="spellEnd"/>
            <w:r>
              <w:rPr>
                <w:bCs/>
                <w:sz w:val="24"/>
                <w:szCs w:val="24"/>
              </w:rPr>
              <w:t xml:space="preserve"> непрерывных од</w:t>
            </w:r>
            <w:r>
              <w:rPr>
                <w:bCs/>
                <w:sz w:val="24"/>
                <w:szCs w:val="24"/>
              </w:rPr>
              <w:softHyphen/>
              <w:t>нородных процессов с не</w:t>
            </w:r>
            <w:r>
              <w:rPr>
                <w:bCs/>
                <w:sz w:val="24"/>
                <w:szCs w:val="24"/>
              </w:rPr>
              <w:softHyphen/>
              <w:t>зависимыми прираще</w:t>
            </w:r>
            <w:r>
              <w:rPr>
                <w:bCs/>
                <w:sz w:val="24"/>
                <w:szCs w:val="24"/>
              </w:rPr>
              <w:softHyphen/>
              <w:t>ниями</w:t>
            </w:r>
          </w:p>
        </w:tc>
        <w:tc>
          <w:tcPr>
            <w:tcW w:w="911" w:type="dxa"/>
            <w:vMerge/>
          </w:tcPr>
          <w:p w:rsidR="002C361D" w:rsidRPr="00366D15" w:rsidRDefault="002C361D" w:rsidP="0087026B">
            <w:pPr>
              <w:tabs>
                <w:tab w:val="right" w:leader="underscore" w:pos="9639"/>
              </w:tabs>
              <w:jc w:val="center"/>
              <w:rPr>
                <w:b/>
                <w:bCs/>
                <w:sz w:val="24"/>
                <w:szCs w:val="24"/>
              </w:rPr>
            </w:pPr>
          </w:p>
        </w:tc>
      </w:tr>
      <w:tr w:rsidR="002C361D" w:rsidRPr="00C03F12" w:rsidTr="002C361D">
        <w:trPr>
          <w:trHeight w:val="340"/>
        </w:trPr>
        <w:tc>
          <w:tcPr>
            <w:tcW w:w="510" w:type="dxa"/>
            <w:vMerge w:val="restart"/>
          </w:tcPr>
          <w:p w:rsidR="002C361D" w:rsidRPr="00366D15" w:rsidRDefault="002C361D" w:rsidP="002C361D">
            <w:pPr>
              <w:tabs>
                <w:tab w:val="right" w:leader="underscore" w:pos="9639"/>
              </w:tabs>
              <w:jc w:val="center"/>
              <w:rPr>
                <w:bCs/>
                <w:sz w:val="24"/>
                <w:szCs w:val="24"/>
              </w:rPr>
            </w:pPr>
            <w:r>
              <w:rPr>
                <w:bCs/>
                <w:sz w:val="24"/>
                <w:szCs w:val="24"/>
              </w:rPr>
              <w:t>6.</w:t>
            </w:r>
          </w:p>
        </w:tc>
        <w:tc>
          <w:tcPr>
            <w:tcW w:w="2435" w:type="dxa"/>
            <w:vMerge w:val="restart"/>
          </w:tcPr>
          <w:p w:rsidR="002C361D" w:rsidRPr="00366D15" w:rsidRDefault="002C361D" w:rsidP="0087026B">
            <w:pPr>
              <w:tabs>
                <w:tab w:val="right" w:leader="underscore" w:pos="9639"/>
              </w:tabs>
              <w:jc w:val="both"/>
              <w:rPr>
                <w:rFonts w:eastAsia="TimesNewRomanPS-BoldMT"/>
                <w:bCs/>
                <w:sz w:val="24"/>
                <w:szCs w:val="24"/>
              </w:rPr>
            </w:pPr>
            <w:r>
              <w:rPr>
                <w:rFonts w:eastAsia="TimesNewRomanPS-BoldMT"/>
                <w:bCs/>
                <w:sz w:val="24"/>
                <w:szCs w:val="24"/>
              </w:rPr>
              <w:t>Раздел 6. Стохасти</w:t>
            </w:r>
            <w:r>
              <w:rPr>
                <w:rFonts w:eastAsia="TimesNewRomanPS-BoldMT"/>
                <w:bCs/>
                <w:sz w:val="24"/>
                <w:szCs w:val="24"/>
              </w:rPr>
              <w:softHyphen/>
              <w:t>ческие интегралы от процессов с конеч</w:t>
            </w:r>
            <w:r>
              <w:rPr>
                <w:rFonts w:eastAsia="TimesNewRomanPS-BoldMT"/>
                <w:bCs/>
                <w:sz w:val="24"/>
                <w:szCs w:val="24"/>
              </w:rPr>
              <w:softHyphen/>
              <w:t>ным вторым момен</w:t>
            </w:r>
            <w:r>
              <w:rPr>
                <w:rFonts w:eastAsia="TimesNewRomanPS-BoldMT"/>
                <w:bCs/>
                <w:sz w:val="24"/>
                <w:szCs w:val="24"/>
              </w:rPr>
              <w:softHyphen/>
              <w:t>том.</w:t>
            </w:r>
          </w:p>
        </w:tc>
        <w:tc>
          <w:tcPr>
            <w:tcW w:w="2554" w:type="dxa"/>
          </w:tcPr>
          <w:p w:rsidR="002C361D" w:rsidRPr="00366D15" w:rsidRDefault="002C361D" w:rsidP="0087026B">
            <w:pPr>
              <w:tabs>
                <w:tab w:val="right" w:leader="underscore" w:pos="9639"/>
              </w:tabs>
              <w:jc w:val="both"/>
              <w:rPr>
                <w:bCs/>
                <w:sz w:val="24"/>
                <w:szCs w:val="24"/>
              </w:rPr>
            </w:pPr>
            <w:r>
              <w:rPr>
                <w:bCs/>
                <w:sz w:val="24"/>
                <w:szCs w:val="24"/>
              </w:rPr>
              <w:t>Тема 6.1 Свойства ко</w:t>
            </w:r>
            <w:r>
              <w:rPr>
                <w:bCs/>
                <w:sz w:val="24"/>
                <w:szCs w:val="24"/>
              </w:rPr>
              <w:softHyphen/>
              <w:t>вариационных функ</w:t>
            </w:r>
            <w:r>
              <w:rPr>
                <w:bCs/>
                <w:sz w:val="24"/>
                <w:szCs w:val="24"/>
              </w:rPr>
              <w:softHyphen/>
              <w:t>ций и процессов с ко</w:t>
            </w:r>
            <w:r>
              <w:rPr>
                <w:bCs/>
                <w:sz w:val="24"/>
                <w:szCs w:val="24"/>
              </w:rPr>
              <w:softHyphen/>
              <w:t>нечными вторыми моментами.</w:t>
            </w:r>
          </w:p>
        </w:tc>
        <w:tc>
          <w:tcPr>
            <w:tcW w:w="2956" w:type="dxa"/>
          </w:tcPr>
          <w:p w:rsidR="002C361D" w:rsidRDefault="002C361D" w:rsidP="0087026B">
            <w:pPr>
              <w:jc w:val="both"/>
              <w:textAlignment w:val="baseline"/>
              <w:rPr>
                <w:sz w:val="24"/>
                <w:szCs w:val="24"/>
              </w:rPr>
            </w:pPr>
            <w:r>
              <w:rPr>
                <w:bCs/>
                <w:sz w:val="24"/>
                <w:szCs w:val="24"/>
              </w:rPr>
              <w:t>Свойства ковариационных функций и процессов с конечными вторыми мо</w:t>
            </w:r>
            <w:r>
              <w:rPr>
                <w:bCs/>
                <w:sz w:val="24"/>
                <w:szCs w:val="24"/>
              </w:rPr>
              <w:softHyphen/>
              <w:t>ментами.</w:t>
            </w:r>
          </w:p>
        </w:tc>
        <w:tc>
          <w:tcPr>
            <w:tcW w:w="911" w:type="dxa"/>
            <w:vMerge w:val="restart"/>
          </w:tcPr>
          <w:p w:rsidR="002C361D" w:rsidRPr="00366D15" w:rsidRDefault="002C361D" w:rsidP="0087026B">
            <w:pPr>
              <w:tabs>
                <w:tab w:val="right" w:leader="underscore" w:pos="9639"/>
              </w:tabs>
              <w:jc w:val="center"/>
              <w:rPr>
                <w:b/>
                <w:bCs/>
                <w:sz w:val="24"/>
                <w:szCs w:val="24"/>
              </w:rPr>
            </w:pPr>
            <w:r>
              <w:rPr>
                <w:b/>
                <w:bCs/>
                <w:sz w:val="24"/>
                <w:szCs w:val="24"/>
              </w:rPr>
              <w:t>2</w:t>
            </w:r>
          </w:p>
        </w:tc>
      </w:tr>
      <w:tr w:rsidR="002C361D" w:rsidRPr="00C03F12" w:rsidTr="002C361D">
        <w:trPr>
          <w:trHeight w:val="340"/>
        </w:trPr>
        <w:tc>
          <w:tcPr>
            <w:tcW w:w="510" w:type="dxa"/>
            <w:vMerge/>
          </w:tcPr>
          <w:p w:rsidR="002C361D" w:rsidRPr="00366D15" w:rsidRDefault="002C361D" w:rsidP="002C361D">
            <w:pPr>
              <w:widowControl/>
              <w:tabs>
                <w:tab w:val="right" w:leader="underscore" w:pos="9639"/>
              </w:tabs>
              <w:autoSpaceDE/>
              <w:autoSpaceDN/>
              <w:adjustRightInd/>
              <w:jc w:val="center"/>
              <w:rPr>
                <w:bCs/>
                <w:sz w:val="24"/>
                <w:szCs w:val="24"/>
              </w:rPr>
            </w:pPr>
          </w:p>
        </w:tc>
        <w:tc>
          <w:tcPr>
            <w:tcW w:w="2435" w:type="dxa"/>
            <w:vMerge/>
          </w:tcPr>
          <w:p w:rsidR="002C361D" w:rsidRDefault="002C361D" w:rsidP="0087026B">
            <w:pPr>
              <w:tabs>
                <w:tab w:val="right" w:leader="underscore" w:pos="9639"/>
              </w:tabs>
              <w:jc w:val="both"/>
              <w:rPr>
                <w:rFonts w:eastAsia="TimesNewRomanPS-BoldMT"/>
                <w:bCs/>
                <w:sz w:val="24"/>
                <w:szCs w:val="24"/>
              </w:rPr>
            </w:pPr>
          </w:p>
        </w:tc>
        <w:tc>
          <w:tcPr>
            <w:tcW w:w="2554" w:type="dxa"/>
          </w:tcPr>
          <w:p w:rsidR="002C361D" w:rsidRDefault="002C361D" w:rsidP="0087026B">
            <w:pPr>
              <w:tabs>
                <w:tab w:val="right" w:leader="underscore" w:pos="9639"/>
              </w:tabs>
              <w:jc w:val="both"/>
              <w:rPr>
                <w:bCs/>
                <w:sz w:val="24"/>
                <w:szCs w:val="24"/>
              </w:rPr>
            </w:pPr>
            <w:r>
              <w:rPr>
                <w:rFonts w:eastAsia="TimesNewRomanPS-BoldMT"/>
                <w:bCs/>
                <w:sz w:val="24"/>
                <w:szCs w:val="24"/>
              </w:rPr>
              <w:t>Тема 6.2 Связь между непрерывностью ав</w:t>
            </w:r>
            <w:r>
              <w:rPr>
                <w:rFonts w:eastAsia="TimesNewRomanPS-BoldMT"/>
                <w:bCs/>
                <w:sz w:val="24"/>
                <w:szCs w:val="24"/>
              </w:rPr>
              <w:softHyphen/>
              <w:t>токовариационной функции и непрерыв</w:t>
            </w:r>
            <w:r>
              <w:rPr>
                <w:rFonts w:eastAsia="TimesNewRomanPS-BoldMT"/>
                <w:bCs/>
                <w:sz w:val="24"/>
                <w:szCs w:val="24"/>
              </w:rPr>
              <w:softHyphen/>
              <w:t xml:space="preserve">ностью процесса. </w:t>
            </w:r>
          </w:p>
        </w:tc>
        <w:tc>
          <w:tcPr>
            <w:tcW w:w="2956" w:type="dxa"/>
          </w:tcPr>
          <w:p w:rsidR="002C361D" w:rsidRDefault="002C361D" w:rsidP="0087026B">
            <w:pPr>
              <w:jc w:val="both"/>
              <w:textAlignment w:val="baseline"/>
              <w:rPr>
                <w:bCs/>
                <w:sz w:val="24"/>
                <w:szCs w:val="24"/>
              </w:rPr>
            </w:pPr>
            <w:r>
              <w:rPr>
                <w:rFonts w:eastAsia="TimesNewRomanPS-BoldMT"/>
                <w:bCs/>
                <w:sz w:val="24"/>
                <w:szCs w:val="24"/>
              </w:rPr>
              <w:t>Связь между непрерывно</w:t>
            </w:r>
            <w:r>
              <w:rPr>
                <w:rFonts w:eastAsia="TimesNewRomanPS-BoldMT"/>
                <w:bCs/>
                <w:sz w:val="24"/>
                <w:szCs w:val="24"/>
              </w:rPr>
              <w:softHyphen/>
              <w:t>стью автоковариационной функции и непрерывно</w:t>
            </w:r>
            <w:r>
              <w:rPr>
                <w:rFonts w:eastAsia="TimesNewRomanPS-BoldMT"/>
                <w:bCs/>
                <w:sz w:val="24"/>
                <w:szCs w:val="24"/>
              </w:rPr>
              <w:softHyphen/>
              <w:t>стью процесса. Стохасти</w:t>
            </w:r>
            <w:r>
              <w:rPr>
                <w:rFonts w:eastAsia="TimesNewRomanPS-BoldMT"/>
                <w:bCs/>
                <w:sz w:val="24"/>
                <w:szCs w:val="24"/>
              </w:rPr>
              <w:softHyphen/>
              <w:t>ческие интегралы в сред</w:t>
            </w:r>
            <w:r>
              <w:rPr>
                <w:rFonts w:eastAsia="TimesNewRomanPS-BoldMT"/>
                <w:bCs/>
                <w:sz w:val="24"/>
                <w:szCs w:val="24"/>
              </w:rPr>
              <w:softHyphen/>
              <w:t>нем квадратичном</w:t>
            </w:r>
          </w:p>
        </w:tc>
        <w:tc>
          <w:tcPr>
            <w:tcW w:w="911" w:type="dxa"/>
            <w:vMerge/>
          </w:tcPr>
          <w:p w:rsidR="002C361D" w:rsidRPr="00366D15" w:rsidRDefault="002C361D" w:rsidP="0087026B">
            <w:pPr>
              <w:tabs>
                <w:tab w:val="right" w:leader="underscore" w:pos="9639"/>
              </w:tabs>
              <w:jc w:val="center"/>
              <w:rPr>
                <w:b/>
                <w:bCs/>
                <w:sz w:val="24"/>
                <w:szCs w:val="24"/>
              </w:rPr>
            </w:pPr>
          </w:p>
        </w:tc>
      </w:tr>
      <w:tr w:rsidR="002C361D" w:rsidRPr="00C03F12" w:rsidTr="002C361D">
        <w:trPr>
          <w:trHeight w:val="340"/>
        </w:trPr>
        <w:tc>
          <w:tcPr>
            <w:tcW w:w="510" w:type="dxa"/>
            <w:vMerge w:val="restart"/>
          </w:tcPr>
          <w:p w:rsidR="002C361D" w:rsidRPr="00366D15" w:rsidRDefault="002C361D" w:rsidP="002C361D">
            <w:pPr>
              <w:tabs>
                <w:tab w:val="right" w:leader="underscore" w:pos="9639"/>
              </w:tabs>
              <w:jc w:val="center"/>
              <w:rPr>
                <w:bCs/>
                <w:sz w:val="24"/>
                <w:szCs w:val="24"/>
              </w:rPr>
            </w:pPr>
            <w:r>
              <w:rPr>
                <w:bCs/>
                <w:sz w:val="24"/>
                <w:szCs w:val="24"/>
              </w:rPr>
              <w:t>7.</w:t>
            </w:r>
          </w:p>
        </w:tc>
        <w:tc>
          <w:tcPr>
            <w:tcW w:w="2435" w:type="dxa"/>
            <w:vMerge w:val="restart"/>
          </w:tcPr>
          <w:p w:rsidR="002C361D" w:rsidRDefault="002C361D" w:rsidP="0087026B">
            <w:pPr>
              <w:tabs>
                <w:tab w:val="right" w:leader="underscore" w:pos="9639"/>
              </w:tabs>
              <w:jc w:val="both"/>
              <w:rPr>
                <w:rFonts w:eastAsia="TimesNewRomanPS-BoldMT"/>
                <w:bCs/>
                <w:sz w:val="24"/>
                <w:szCs w:val="24"/>
              </w:rPr>
            </w:pPr>
            <w:r>
              <w:rPr>
                <w:rFonts w:eastAsia="TimesNewRomanPS-BoldMT"/>
                <w:bCs/>
                <w:sz w:val="24"/>
                <w:szCs w:val="24"/>
              </w:rPr>
              <w:t>Раздел 7. Спектраль</w:t>
            </w:r>
            <w:r>
              <w:rPr>
                <w:rFonts w:eastAsia="TimesNewRomanPS-BoldMT"/>
                <w:bCs/>
                <w:sz w:val="24"/>
                <w:szCs w:val="24"/>
              </w:rPr>
              <w:softHyphen/>
              <w:t>ное представление стационарных в ши</w:t>
            </w:r>
            <w:r>
              <w:rPr>
                <w:rFonts w:eastAsia="TimesNewRomanPS-BoldMT"/>
                <w:bCs/>
                <w:sz w:val="24"/>
                <w:szCs w:val="24"/>
              </w:rPr>
              <w:softHyphen/>
              <w:t>роком смысле про</w:t>
            </w:r>
            <w:r>
              <w:rPr>
                <w:rFonts w:eastAsia="TimesNewRomanPS-BoldMT"/>
                <w:bCs/>
                <w:sz w:val="24"/>
                <w:szCs w:val="24"/>
              </w:rPr>
              <w:softHyphen/>
              <w:t>цессов.</w:t>
            </w:r>
          </w:p>
        </w:tc>
        <w:tc>
          <w:tcPr>
            <w:tcW w:w="2554" w:type="dxa"/>
          </w:tcPr>
          <w:p w:rsidR="002C361D" w:rsidRDefault="002C361D" w:rsidP="0087026B">
            <w:pPr>
              <w:tabs>
                <w:tab w:val="right" w:leader="underscore" w:pos="9639"/>
              </w:tabs>
              <w:jc w:val="both"/>
              <w:rPr>
                <w:bCs/>
                <w:sz w:val="24"/>
                <w:szCs w:val="24"/>
              </w:rPr>
            </w:pPr>
            <w:r>
              <w:rPr>
                <w:bCs/>
                <w:sz w:val="24"/>
                <w:szCs w:val="24"/>
              </w:rPr>
              <w:t>Тема 7.1 Процессы с ортогональными при</w:t>
            </w:r>
            <w:r>
              <w:rPr>
                <w:bCs/>
                <w:sz w:val="24"/>
                <w:szCs w:val="24"/>
              </w:rPr>
              <w:softHyphen/>
              <w:t xml:space="preserve">ращениями. </w:t>
            </w:r>
          </w:p>
        </w:tc>
        <w:tc>
          <w:tcPr>
            <w:tcW w:w="2956" w:type="dxa"/>
          </w:tcPr>
          <w:p w:rsidR="002C361D" w:rsidRDefault="002C361D" w:rsidP="0087026B">
            <w:pPr>
              <w:jc w:val="both"/>
              <w:textAlignment w:val="baseline"/>
              <w:rPr>
                <w:bCs/>
                <w:sz w:val="24"/>
                <w:szCs w:val="24"/>
              </w:rPr>
            </w:pPr>
            <w:r>
              <w:rPr>
                <w:bCs/>
                <w:sz w:val="24"/>
                <w:szCs w:val="24"/>
              </w:rPr>
              <w:t>Процессы с ортогональ</w:t>
            </w:r>
            <w:r>
              <w:rPr>
                <w:bCs/>
                <w:sz w:val="24"/>
                <w:szCs w:val="24"/>
              </w:rPr>
              <w:softHyphen/>
              <w:t>ными приращениями. Стохастический интеграл от процесса с ортогональ</w:t>
            </w:r>
            <w:r>
              <w:rPr>
                <w:bCs/>
                <w:sz w:val="24"/>
                <w:szCs w:val="24"/>
              </w:rPr>
              <w:softHyphen/>
              <w:t>ными приращениями. Ин</w:t>
            </w:r>
            <w:r>
              <w:rPr>
                <w:bCs/>
                <w:sz w:val="24"/>
                <w:szCs w:val="24"/>
              </w:rPr>
              <w:softHyphen/>
              <w:t>теграл Фурье.</w:t>
            </w:r>
          </w:p>
        </w:tc>
        <w:tc>
          <w:tcPr>
            <w:tcW w:w="911" w:type="dxa"/>
            <w:vMerge w:val="restart"/>
          </w:tcPr>
          <w:p w:rsidR="002C361D" w:rsidRPr="00366D15" w:rsidRDefault="002C361D" w:rsidP="0087026B">
            <w:pPr>
              <w:tabs>
                <w:tab w:val="right" w:leader="underscore" w:pos="9639"/>
              </w:tabs>
              <w:jc w:val="center"/>
              <w:rPr>
                <w:b/>
                <w:bCs/>
                <w:sz w:val="24"/>
                <w:szCs w:val="24"/>
              </w:rPr>
            </w:pPr>
            <w:r>
              <w:rPr>
                <w:b/>
                <w:bCs/>
                <w:sz w:val="24"/>
                <w:szCs w:val="24"/>
              </w:rPr>
              <w:t>2</w:t>
            </w:r>
          </w:p>
        </w:tc>
      </w:tr>
      <w:tr w:rsidR="002C361D" w:rsidRPr="00C03F12" w:rsidTr="002C361D">
        <w:trPr>
          <w:trHeight w:val="340"/>
        </w:trPr>
        <w:tc>
          <w:tcPr>
            <w:tcW w:w="510" w:type="dxa"/>
            <w:vMerge/>
          </w:tcPr>
          <w:p w:rsidR="002C361D" w:rsidRPr="00366D15" w:rsidRDefault="002C361D" w:rsidP="002C361D">
            <w:pPr>
              <w:widowControl/>
              <w:tabs>
                <w:tab w:val="right" w:leader="underscore" w:pos="9639"/>
              </w:tabs>
              <w:autoSpaceDE/>
              <w:autoSpaceDN/>
              <w:adjustRightInd/>
              <w:jc w:val="center"/>
              <w:rPr>
                <w:bCs/>
                <w:sz w:val="24"/>
                <w:szCs w:val="24"/>
              </w:rPr>
            </w:pPr>
          </w:p>
        </w:tc>
        <w:tc>
          <w:tcPr>
            <w:tcW w:w="2435" w:type="dxa"/>
            <w:vMerge/>
          </w:tcPr>
          <w:p w:rsidR="002C361D" w:rsidRDefault="002C361D" w:rsidP="0087026B">
            <w:pPr>
              <w:tabs>
                <w:tab w:val="right" w:leader="underscore" w:pos="9639"/>
              </w:tabs>
              <w:jc w:val="both"/>
              <w:rPr>
                <w:rFonts w:eastAsia="TimesNewRomanPS-BoldMT"/>
                <w:bCs/>
                <w:sz w:val="24"/>
                <w:szCs w:val="24"/>
              </w:rPr>
            </w:pPr>
          </w:p>
        </w:tc>
        <w:tc>
          <w:tcPr>
            <w:tcW w:w="2554" w:type="dxa"/>
          </w:tcPr>
          <w:p w:rsidR="002C361D" w:rsidRDefault="002C361D" w:rsidP="0087026B">
            <w:pPr>
              <w:tabs>
                <w:tab w:val="right" w:leader="underscore" w:pos="9639"/>
              </w:tabs>
              <w:jc w:val="both"/>
              <w:rPr>
                <w:bCs/>
                <w:sz w:val="24"/>
                <w:szCs w:val="24"/>
              </w:rPr>
            </w:pPr>
            <w:r>
              <w:rPr>
                <w:bCs/>
                <w:sz w:val="24"/>
                <w:szCs w:val="24"/>
              </w:rPr>
              <w:t>Тема 7.2 Свойства ко</w:t>
            </w:r>
            <w:r>
              <w:rPr>
                <w:bCs/>
                <w:sz w:val="24"/>
                <w:szCs w:val="24"/>
              </w:rPr>
              <w:softHyphen/>
              <w:t>вариационной функ</w:t>
            </w:r>
            <w:r>
              <w:rPr>
                <w:bCs/>
                <w:sz w:val="24"/>
                <w:szCs w:val="24"/>
              </w:rPr>
              <w:softHyphen/>
              <w:t>ции стационарного в широком смысле про</w:t>
            </w:r>
            <w:r>
              <w:rPr>
                <w:bCs/>
                <w:sz w:val="24"/>
                <w:szCs w:val="24"/>
              </w:rPr>
              <w:softHyphen/>
              <w:t xml:space="preserve">цесса. </w:t>
            </w:r>
          </w:p>
        </w:tc>
        <w:tc>
          <w:tcPr>
            <w:tcW w:w="2956" w:type="dxa"/>
          </w:tcPr>
          <w:p w:rsidR="002C361D" w:rsidRDefault="002C361D" w:rsidP="0087026B">
            <w:pPr>
              <w:jc w:val="both"/>
              <w:textAlignment w:val="baseline"/>
              <w:rPr>
                <w:bCs/>
                <w:sz w:val="24"/>
                <w:szCs w:val="24"/>
              </w:rPr>
            </w:pPr>
            <w:r>
              <w:rPr>
                <w:bCs/>
                <w:sz w:val="24"/>
                <w:szCs w:val="24"/>
              </w:rPr>
              <w:t>Свойства ковариационной функции стационарного в широком смысле про</w:t>
            </w:r>
            <w:r>
              <w:rPr>
                <w:bCs/>
                <w:sz w:val="24"/>
                <w:szCs w:val="24"/>
              </w:rPr>
              <w:softHyphen/>
              <w:t xml:space="preserve">цесса. Спектральное представление для </w:t>
            </w:r>
            <w:r>
              <w:rPr>
                <w:rFonts w:eastAsia="TimesNewRomanPS-BoldMT"/>
                <w:bCs/>
                <w:sz w:val="24"/>
                <w:szCs w:val="24"/>
              </w:rPr>
              <w:t>ста</w:t>
            </w:r>
            <w:r>
              <w:rPr>
                <w:rFonts w:eastAsia="TimesNewRomanPS-BoldMT"/>
                <w:bCs/>
                <w:sz w:val="24"/>
                <w:szCs w:val="24"/>
              </w:rPr>
              <w:softHyphen/>
              <w:t>ционарных в широком смысле процессов.</w:t>
            </w:r>
          </w:p>
        </w:tc>
        <w:tc>
          <w:tcPr>
            <w:tcW w:w="911" w:type="dxa"/>
            <w:vMerge/>
          </w:tcPr>
          <w:p w:rsidR="002C361D" w:rsidRPr="00366D15" w:rsidRDefault="002C361D" w:rsidP="0087026B">
            <w:pPr>
              <w:tabs>
                <w:tab w:val="right" w:leader="underscore" w:pos="9639"/>
              </w:tabs>
              <w:jc w:val="center"/>
              <w:rPr>
                <w:b/>
                <w:bCs/>
                <w:sz w:val="24"/>
                <w:szCs w:val="24"/>
              </w:rPr>
            </w:pPr>
          </w:p>
        </w:tc>
      </w:tr>
      <w:tr w:rsidR="002C361D" w:rsidRPr="00C03F12" w:rsidTr="006A133D">
        <w:trPr>
          <w:trHeight w:val="340"/>
        </w:trPr>
        <w:tc>
          <w:tcPr>
            <w:tcW w:w="8455" w:type="dxa"/>
            <w:gridSpan w:val="4"/>
          </w:tcPr>
          <w:p w:rsidR="002C361D" w:rsidRPr="00366D15" w:rsidRDefault="002C361D" w:rsidP="0087026B">
            <w:pPr>
              <w:textAlignment w:val="baseline"/>
              <w:rPr>
                <w:b/>
                <w:bCs/>
                <w:sz w:val="24"/>
                <w:szCs w:val="24"/>
                <w:highlight w:val="yellow"/>
              </w:rPr>
            </w:pPr>
            <w:r w:rsidRPr="00366D15">
              <w:rPr>
                <w:b/>
                <w:bCs/>
                <w:sz w:val="24"/>
                <w:szCs w:val="24"/>
              </w:rPr>
              <w:t xml:space="preserve">Итого часов в </w:t>
            </w:r>
            <w:r>
              <w:rPr>
                <w:b/>
                <w:bCs/>
                <w:sz w:val="24"/>
                <w:szCs w:val="24"/>
              </w:rPr>
              <w:t xml:space="preserve">5 </w:t>
            </w:r>
            <w:r w:rsidRPr="00366D15">
              <w:rPr>
                <w:b/>
                <w:bCs/>
                <w:sz w:val="24"/>
                <w:szCs w:val="24"/>
              </w:rPr>
              <w:t>семестре:</w:t>
            </w:r>
          </w:p>
        </w:tc>
        <w:tc>
          <w:tcPr>
            <w:tcW w:w="911" w:type="dxa"/>
          </w:tcPr>
          <w:p w:rsidR="002C361D" w:rsidRPr="00366D15" w:rsidRDefault="002C361D" w:rsidP="0087026B">
            <w:pPr>
              <w:tabs>
                <w:tab w:val="right" w:leader="underscore" w:pos="9639"/>
              </w:tabs>
              <w:jc w:val="center"/>
              <w:rPr>
                <w:b/>
                <w:bCs/>
                <w:sz w:val="24"/>
                <w:szCs w:val="24"/>
              </w:rPr>
            </w:pPr>
            <w:r>
              <w:rPr>
                <w:b/>
                <w:bCs/>
                <w:sz w:val="24"/>
                <w:szCs w:val="24"/>
              </w:rPr>
              <w:t>18</w:t>
            </w:r>
          </w:p>
        </w:tc>
      </w:tr>
      <w:tr w:rsidR="002C361D" w:rsidRPr="00C03F12" w:rsidTr="006A133D">
        <w:trPr>
          <w:trHeight w:val="340"/>
        </w:trPr>
        <w:tc>
          <w:tcPr>
            <w:tcW w:w="8455" w:type="dxa"/>
            <w:gridSpan w:val="4"/>
          </w:tcPr>
          <w:p w:rsidR="002C361D" w:rsidRPr="00366D15" w:rsidRDefault="002C361D" w:rsidP="0087026B">
            <w:pPr>
              <w:textAlignment w:val="baseline"/>
              <w:rPr>
                <w:b/>
                <w:bCs/>
                <w:sz w:val="24"/>
                <w:szCs w:val="24"/>
              </w:rPr>
            </w:pPr>
            <w:r>
              <w:rPr>
                <w:b/>
                <w:bCs/>
                <w:sz w:val="24"/>
                <w:szCs w:val="24"/>
              </w:rPr>
              <w:t>Всего:</w:t>
            </w:r>
          </w:p>
        </w:tc>
        <w:tc>
          <w:tcPr>
            <w:tcW w:w="911" w:type="dxa"/>
          </w:tcPr>
          <w:p w:rsidR="002C361D" w:rsidRDefault="002C361D" w:rsidP="0087026B">
            <w:pPr>
              <w:tabs>
                <w:tab w:val="right" w:leader="underscore" w:pos="9639"/>
              </w:tabs>
              <w:jc w:val="center"/>
              <w:rPr>
                <w:b/>
                <w:bCs/>
                <w:sz w:val="24"/>
                <w:szCs w:val="24"/>
              </w:rPr>
            </w:pPr>
            <w:r>
              <w:rPr>
                <w:b/>
                <w:bCs/>
                <w:sz w:val="24"/>
                <w:szCs w:val="24"/>
              </w:rPr>
              <w:t>18</w:t>
            </w:r>
          </w:p>
        </w:tc>
      </w:tr>
    </w:tbl>
    <w:p w:rsidR="0087026B" w:rsidRDefault="0087026B" w:rsidP="0087026B">
      <w:pPr>
        <w:tabs>
          <w:tab w:val="right" w:leader="underscore" w:pos="9639"/>
        </w:tabs>
        <w:jc w:val="both"/>
        <w:rPr>
          <w:b/>
          <w:bCs/>
          <w:sz w:val="24"/>
          <w:szCs w:val="24"/>
        </w:rPr>
      </w:pPr>
    </w:p>
    <w:p w:rsidR="00917C79" w:rsidRPr="007372EC" w:rsidRDefault="00917C79" w:rsidP="00917C79">
      <w:pPr>
        <w:rPr>
          <w:b/>
          <w:sz w:val="24"/>
          <w:szCs w:val="24"/>
        </w:rPr>
      </w:pPr>
      <w:r w:rsidRPr="007372EC">
        <w:rPr>
          <w:b/>
          <w:sz w:val="24"/>
          <w:szCs w:val="24"/>
        </w:rPr>
        <w:t>4.3.</w:t>
      </w:r>
      <w:r>
        <w:rPr>
          <w:b/>
          <w:sz w:val="24"/>
          <w:szCs w:val="24"/>
        </w:rPr>
        <w:t xml:space="preserve"> Самостоятельная работа </w:t>
      </w:r>
      <w:proofErr w:type="gramStart"/>
      <w:r>
        <w:rPr>
          <w:b/>
          <w:sz w:val="24"/>
          <w:szCs w:val="24"/>
        </w:rPr>
        <w:t>обучающегося</w:t>
      </w:r>
      <w:proofErr w:type="gramEnd"/>
    </w:p>
    <w:p w:rsidR="00917C79" w:rsidRPr="007372EC" w:rsidRDefault="00917C79" w:rsidP="00917C79">
      <w:pPr>
        <w:jc w:val="both"/>
        <w:rPr>
          <w:b/>
          <w:caps/>
          <w:sz w:val="24"/>
          <w:szCs w:val="24"/>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701"/>
        <w:gridCol w:w="855"/>
        <w:gridCol w:w="4376"/>
        <w:gridCol w:w="1134"/>
      </w:tblGrid>
      <w:tr w:rsidR="00917C79" w:rsidRPr="007372EC" w:rsidTr="009308E5">
        <w:trPr>
          <w:trHeight w:val="340"/>
        </w:trPr>
        <w:tc>
          <w:tcPr>
            <w:tcW w:w="345" w:type="pct"/>
          </w:tcPr>
          <w:p w:rsidR="00917C79" w:rsidRPr="007372EC" w:rsidRDefault="00917C79" w:rsidP="00016A2E">
            <w:pPr>
              <w:tabs>
                <w:tab w:val="right" w:leader="underscore" w:pos="9639"/>
              </w:tabs>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1387" w:type="pct"/>
          </w:tcPr>
          <w:p w:rsidR="00917C79" w:rsidRPr="007372EC" w:rsidRDefault="00917C79" w:rsidP="00016A2E">
            <w:pPr>
              <w:tabs>
                <w:tab w:val="right" w:leader="underscore" w:pos="9639"/>
              </w:tabs>
              <w:jc w:val="center"/>
              <w:rPr>
                <w:b/>
                <w:bCs/>
                <w:sz w:val="24"/>
                <w:szCs w:val="24"/>
              </w:rPr>
            </w:pPr>
            <w:r w:rsidRPr="007372EC">
              <w:rPr>
                <w:b/>
                <w:bCs/>
                <w:sz w:val="24"/>
                <w:szCs w:val="24"/>
              </w:rPr>
              <w:t>Наименование раздела</w:t>
            </w:r>
            <w:r>
              <w:rPr>
                <w:b/>
                <w:bCs/>
                <w:sz w:val="24"/>
                <w:szCs w:val="24"/>
              </w:rPr>
              <w:t xml:space="preserve"> (темы)</w:t>
            </w:r>
            <w:r w:rsidRPr="007372EC">
              <w:rPr>
                <w:b/>
                <w:bCs/>
                <w:sz w:val="24"/>
                <w:szCs w:val="24"/>
              </w:rPr>
              <w:t xml:space="preserve">  дисциплины</w:t>
            </w:r>
          </w:p>
        </w:tc>
        <w:tc>
          <w:tcPr>
            <w:tcW w:w="439" w:type="pct"/>
          </w:tcPr>
          <w:p w:rsidR="00917C79" w:rsidRPr="007372EC" w:rsidRDefault="00917C79" w:rsidP="00016A2E">
            <w:pPr>
              <w:tabs>
                <w:tab w:val="right" w:leader="underscore" w:pos="9639"/>
              </w:tabs>
              <w:jc w:val="center"/>
              <w:rPr>
                <w:b/>
                <w:bCs/>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2247" w:type="pct"/>
            <w:vAlign w:val="center"/>
          </w:tcPr>
          <w:p w:rsidR="00917C79" w:rsidRPr="007372EC" w:rsidRDefault="00917C79" w:rsidP="00016A2E">
            <w:pPr>
              <w:tabs>
                <w:tab w:val="right" w:leader="underscore" w:pos="9639"/>
              </w:tabs>
              <w:jc w:val="center"/>
              <w:rPr>
                <w:b/>
                <w:bCs/>
                <w:sz w:val="24"/>
                <w:szCs w:val="24"/>
              </w:rPr>
            </w:pPr>
            <w:r w:rsidRPr="007372EC">
              <w:rPr>
                <w:b/>
                <w:bCs/>
                <w:sz w:val="24"/>
                <w:szCs w:val="24"/>
              </w:rPr>
              <w:t>Виды СР</w:t>
            </w:r>
            <w:r>
              <w:rPr>
                <w:b/>
                <w:bCs/>
                <w:sz w:val="24"/>
                <w:szCs w:val="24"/>
              </w:rPr>
              <w:t>О</w:t>
            </w:r>
          </w:p>
        </w:tc>
        <w:tc>
          <w:tcPr>
            <w:tcW w:w="582" w:type="pct"/>
          </w:tcPr>
          <w:p w:rsidR="00917C79" w:rsidRPr="007372EC" w:rsidRDefault="00917C79" w:rsidP="00016A2E">
            <w:pPr>
              <w:tabs>
                <w:tab w:val="right" w:leader="underscore" w:pos="9639"/>
              </w:tabs>
              <w:jc w:val="center"/>
              <w:rPr>
                <w:b/>
                <w:bCs/>
                <w:sz w:val="24"/>
                <w:szCs w:val="24"/>
                <w:vertAlign w:val="superscript"/>
              </w:rPr>
            </w:pPr>
            <w:r w:rsidRPr="007372EC">
              <w:rPr>
                <w:b/>
                <w:bCs/>
                <w:sz w:val="24"/>
                <w:szCs w:val="24"/>
              </w:rPr>
              <w:t>Всего часов</w:t>
            </w:r>
          </w:p>
        </w:tc>
      </w:tr>
      <w:tr w:rsidR="00917C79" w:rsidRPr="007372EC" w:rsidTr="004C4540">
        <w:trPr>
          <w:trHeight w:val="453"/>
        </w:trPr>
        <w:tc>
          <w:tcPr>
            <w:tcW w:w="345" w:type="pct"/>
            <w:vAlign w:val="center"/>
          </w:tcPr>
          <w:p w:rsidR="00917C79" w:rsidRPr="007372EC" w:rsidRDefault="00917C79" w:rsidP="00016A2E">
            <w:pPr>
              <w:tabs>
                <w:tab w:val="right" w:leader="underscore" w:pos="9639"/>
              </w:tabs>
              <w:jc w:val="center"/>
              <w:rPr>
                <w:bCs/>
                <w:sz w:val="24"/>
                <w:szCs w:val="24"/>
              </w:rPr>
            </w:pPr>
            <w:r w:rsidRPr="007372EC">
              <w:rPr>
                <w:bCs/>
                <w:sz w:val="24"/>
                <w:szCs w:val="24"/>
              </w:rPr>
              <w:t>1</w:t>
            </w:r>
          </w:p>
        </w:tc>
        <w:tc>
          <w:tcPr>
            <w:tcW w:w="1387" w:type="pct"/>
            <w:vAlign w:val="center"/>
          </w:tcPr>
          <w:p w:rsidR="00917C79" w:rsidRPr="0012779A" w:rsidRDefault="00917C79" w:rsidP="00016A2E">
            <w:pPr>
              <w:tabs>
                <w:tab w:val="right" w:leader="underscore" w:pos="9639"/>
              </w:tabs>
              <w:jc w:val="center"/>
              <w:rPr>
                <w:bCs/>
                <w:sz w:val="24"/>
                <w:szCs w:val="24"/>
              </w:rPr>
            </w:pPr>
            <w:r w:rsidRPr="0012779A">
              <w:rPr>
                <w:bCs/>
                <w:sz w:val="24"/>
                <w:szCs w:val="24"/>
              </w:rPr>
              <w:t>2</w:t>
            </w:r>
          </w:p>
        </w:tc>
        <w:tc>
          <w:tcPr>
            <w:tcW w:w="439" w:type="pct"/>
            <w:vAlign w:val="center"/>
          </w:tcPr>
          <w:p w:rsidR="00917C79" w:rsidRPr="0012779A" w:rsidRDefault="00917C79" w:rsidP="00016A2E">
            <w:pPr>
              <w:tabs>
                <w:tab w:val="right" w:leader="underscore" w:pos="9639"/>
              </w:tabs>
              <w:jc w:val="center"/>
              <w:rPr>
                <w:bCs/>
                <w:sz w:val="24"/>
                <w:szCs w:val="24"/>
              </w:rPr>
            </w:pPr>
            <w:r w:rsidRPr="0012779A">
              <w:rPr>
                <w:bCs/>
                <w:sz w:val="24"/>
                <w:szCs w:val="24"/>
              </w:rPr>
              <w:t>3</w:t>
            </w:r>
          </w:p>
        </w:tc>
        <w:tc>
          <w:tcPr>
            <w:tcW w:w="2247" w:type="pct"/>
            <w:vAlign w:val="center"/>
          </w:tcPr>
          <w:p w:rsidR="00917C79" w:rsidRPr="0012779A" w:rsidRDefault="00917C79" w:rsidP="004C4540">
            <w:pPr>
              <w:tabs>
                <w:tab w:val="right" w:leader="underscore" w:pos="9639"/>
              </w:tabs>
              <w:jc w:val="center"/>
              <w:rPr>
                <w:bCs/>
                <w:sz w:val="24"/>
                <w:szCs w:val="24"/>
              </w:rPr>
            </w:pPr>
            <w:r w:rsidRPr="0012779A">
              <w:rPr>
                <w:bCs/>
                <w:sz w:val="24"/>
                <w:szCs w:val="24"/>
              </w:rPr>
              <w:t>4</w:t>
            </w:r>
          </w:p>
        </w:tc>
        <w:tc>
          <w:tcPr>
            <w:tcW w:w="582" w:type="pct"/>
            <w:vAlign w:val="center"/>
          </w:tcPr>
          <w:p w:rsidR="00917C79" w:rsidRPr="0012779A" w:rsidRDefault="00917C79" w:rsidP="00016A2E">
            <w:pPr>
              <w:tabs>
                <w:tab w:val="right" w:leader="underscore" w:pos="9639"/>
              </w:tabs>
              <w:jc w:val="center"/>
              <w:rPr>
                <w:bCs/>
                <w:sz w:val="24"/>
                <w:szCs w:val="24"/>
              </w:rPr>
            </w:pPr>
            <w:r w:rsidRPr="0012779A">
              <w:rPr>
                <w:bCs/>
                <w:sz w:val="24"/>
                <w:szCs w:val="24"/>
              </w:rPr>
              <w:t>5</w:t>
            </w:r>
          </w:p>
        </w:tc>
      </w:tr>
      <w:tr w:rsidR="00917C79" w:rsidRPr="007372EC" w:rsidTr="009308E5">
        <w:trPr>
          <w:trHeight w:val="453"/>
        </w:trPr>
        <w:tc>
          <w:tcPr>
            <w:tcW w:w="5000" w:type="pct"/>
            <w:gridSpan w:val="5"/>
            <w:vAlign w:val="center"/>
          </w:tcPr>
          <w:p w:rsidR="00917C79" w:rsidRPr="00BE419A" w:rsidRDefault="00917C79" w:rsidP="00016A2E">
            <w:pPr>
              <w:tabs>
                <w:tab w:val="right" w:leader="underscore" w:pos="9639"/>
              </w:tabs>
              <w:jc w:val="both"/>
              <w:rPr>
                <w:b/>
                <w:bCs/>
                <w:sz w:val="24"/>
                <w:szCs w:val="24"/>
                <w:highlight w:val="yellow"/>
              </w:rPr>
            </w:pPr>
            <w:r w:rsidRPr="0012779A">
              <w:rPr>
                <w:b/>
                <w:bCs/>
                <w:sz w:val="24"/>
                <w:szCs w:val="24"/>
              </w:rPr>
              <w:t xml:space="preserve">Семестр </w:t>
            </w:r>
            <w:r w:rsidR="004112B0">
              <w:rPr>
                <w:b/>
                <w:bCs/>
                <w:sz w:val="24"/>
                <w:szCs w:val="24"/>
              </w:rPr>
              <w:t>5</w:t>
            </w:r>
          </w:p>
        </w:tc>
      </w:tr>
      <w:tr w:rsidR="00917C79" w:rsidRPr="009C4A0D" w:rsidTr="009308E5">
        <w:trPr>
          <w:trHeight w:val="340"/>
        </w:trPr>
        <w:tc>
          <w:tcPr>
            <w:tcW w:w="345" w:type="pct"/>
            <w:vMerge w:val="restart"/>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val="restart"/>
          </w:tcPr>
          <w:p w:rsidR="00917C79" w:rsidRPr="009C4A0D" w:rsidRDefault="009C4A0D" w:rsidP="009C4A0D">
            <w:pPr>
              <w:suppressAutoHyphens/>
              <w:jc w:val="both"/>
              <w:rPr>
                <w:rFonts w:eastAsia="TimesNewRomanPS-BoldMT"/>
                <w:bCs/>
                <w:sz w:val="24"/>
                <w:szCs w:val="24"/>
              </w:rPr>
            </w:pPr>
            <w:r w:rsidRPr="009C4A0D">
              <w:rPr>
                <w:rFonts w:eastAsia="TimesNewRomanPS-BoldMT"/>
                <w:bCs/>
                <w:sz w:val="24"/>
                <w:szCs w:val="24"/>
              </w:rPr>
              <w:t xml:space="preserve">Раздел 1. Введение в теорию случайных процессов </w:t>
            </w:r>
          </w:p>
          <w:p w:rsidR="00917C79" w:rsidRPr="009C4A0D" w:rsidRDefault="00917C79" w:rsidP="009C4A0D">
            <w:pPr>
              <w:suppressAutoHyphens/>
              <w:jc w:val="both"/>
              <w:rPr>
                <w:rFonts w:eastAsia="TimesNewRomanPS-BoldMT"/>
                <w:bCs/>
                <w:sz w:val="24"/>
                <w:szCs w:val="24"/>
              </w:rPr>
            </w:pPr>
          </w:p>
          <w:p w:rsidR="00917C79" w:rsidRPr="009C4A0D" w:rsidRDefault="00917C79" w:rsidP="009C4A0D">
            <w:pPr>
              <w:suppressAutoHyphens/>
              <w:jc w:val="both"/>
              <w:rPr>
                <w:bCs/>
                <w:sz w:val="24"/>
                <w:szCs w:val="24"/>
              </w:rPr>
            </w:pPr>
          </w:p>
        </w:tc>
        <w:tc>
          <w:tcPr>
            <w:tcW w:w="439" w:type="pct"/>
          </w:tcPr>
          <w:p w:rsidR="00917C79" w:rsidRPr="009C4A0D" w:rsidRDefault="00917C79" w:rsidP="00016A2E">
            <w:pPr>
              <w:tabs>
                <w:tab w:val="right" w:leader="underscore" w:pos="9639"/>
              </w:tabs>
              <w:rPr>
                <w:bCs/>
                <w:sz w:val="24"/>
                <w:szCs w:val="24"/>
              </w:rPr>
            </w:pPr>
            <w:r w:rsidRPr="009C4A0D">
              <w:rPr>
                <w:bCs/>
                <w:sz w:val="24"/>
                <w:szCs w:val="24"/>
              </w:rPr>
              <w:t>1.1.</w:t>
            </w:r>
          </w:p>
        </w:tc>
        <w:tc>
          <w:tcPr>
            <w:tcW w:w="2247" w:type="pct"/>
          </w:tcPr>
          <w:p w:rsidR="00917C79" w:rsidRPr="009C4A0D" w:rsidRDefault="00917C79" w:rsidP="00016A2E">
            <w:pPr>
              <w:tabs>
                <w:tab w:val="right" w:leader="underscore" w:pos="9639"/>
              </w:tabs>
              <w:jc w:val="both"/>
              <w:rPr>
                <w:bCs/>
                <w:sz w:val="24"/>
                <w:szCs w:val="24"/>
              </w:rPr>
            </w:pPr>
            <w:r w:rsidRPr="009C4A0D">
              <w:rPr>
                <w:bCs/>
                <w:sz w:val="24"/>
                <w:szCs w:val="24"/>
              </w:rPr>
              <w:t xml:space="preserve">Проработка лекций - включает чтение конспекта лекций, профессиональной литературы, периодических изданий. </w:t>
            </w:r>
            <w:r w:rsidR="009C4A0D" w:rsidRPr="009C4A0D">
              <w:rPr>
                <w:bCs/>
                <w:sz w:val="24"/>
                <w:szCs w:val="24"/>
              </w:rPr>
              <w:t xml:space="preserve">Подготовка к </w:t>
            </w:r>
            <w:r w:rsidR="009C4A0D">
              <w:rPr>
                <w:bCs/>
                <w:sz w:val="24"/>
                <w:szCs w:val="24"/>
              </w:rPr>
              <w:t>практическому занятию</w:t>
            </w:r>
            <w:r w:rsidR="009C4A0D" w:rsidRPr="009C4A0D">
              <w:rPr>
                <w:bCs/>
                <w:sz w:val="24"/>
                <w:szCs w:val="24"/>
              </w:rPr>
              <w:t>.</w:t>
            </w:r>
          </w:p>
        </w:tc>
        <w:tc>
          <w:tcPr>
            <w:tcW w:w="582" w:type="pct"/>
          </w:tcPr>
          <w:p w:rsidR="00917C79" w:rsidRPr="009C4A0D" w:rsidRDefault="007644F9" w:rsidP="00016A2E">
            <w:pPr>
              <w:tabs>
                <w:tab w:val="right" w:leader="underscore" w:pos="9639"/>
              </w:tabs>
              <w:jc w:val="center"/>
              <w:rPr>
                <w:b/>
                <w:bCs/>
                <w:sz w:val="24"/>
                <w:szCs w:val="24"/>
              </w:rPr>
            </w:pPr>
            <w:r>
              <w:rPr>
                <w:b/>
                <w:bCs/>
                <w:sz w:val="24"/>
                <w:szCs w:val="24"/>
              </w:rPr>
              <w:t>7</w:t>
            </w:r>
          </w:p>
        </w:tc>
      </w:tr>
      <w:tr w:rsidR="00917C79" w:rsidRPr="009C4A0D" w:rsidTr="009308E5">
        <w:trPr>
          <w:trHeight w:val="340"/>
        </w:trPr>
        <w:tc>
          <w:tcPr>
            <w:tcW w:w="345" w:type="pct"/>
            <w:vMerge/>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tcPr>
          <w:p w:rsidR="00917C79" w:rsidRPr="009C4A0D" w:rsidRDefault="00917C79" w:rsidP="009C4A0D">
            <w:pPr>
              <w:tabs>
                <w:tab w:val="right" w:leader="underscore" w:pos="9639"/>
              </w:tabs>
              <w:jc w:val="both"/>
              <w:rPr>
                <w:bCs/>
                <w:color w:val="FF0000"/>
                <w:sz w:val="24"/>
                <w:szCs w:val="24"/>
              </w:rPr>
            </w:pPr>
          </w:p>
        </w:tc>
        <w:tc>
          <w:tcPr>
            <w:tcW w:w="439" w:type="pct"/>
          </w:tcPr>
          <w:p w:rsidR="00917C79" w:rsidRPr="009C4A0D" w:rsidRDefault="00917C79" w:rsidP="00016A2E">
            <w:pPr>
              <w:tabs>
                <w:tab w:val="right" w:leader="underscore" w:pos="9639"/>
              </w:tabs>
              <w:rPr>
                <w:bCs/>
                <w:sz w:val="24"/>
                <w:szCs w:val="24"/>
              </w:rPr>
            </w:pPr>
            <w:r w:rsidRPr="009C4A0D">
              <w:rPr>
                <w:bCs/>
                <w:sz w:val="24"/>
                <w:szCs w:val="24"/>
              </w:rPr>
              <w:t>1.2.</w:t>
            </w:r>
          </w:p>
        </w:tc>
        <w:tc>
          <w:tcPr>
            <w:tcW w:w="2247" w:type="pct"/>
          </w:tcPr>
          <w:p w:rsidR="00917C79" w:rsidRPr="009C4A0D" w:rsidRDefault="00917C79" w:rsidP="009C4A0D">
            <w:pPr>
              <w:tabs>
                <w:tab w:val="right" w:leader="underscore" w:pos="9639"/>
              </w:tabs>
              <w:jc w:val="both"/>
              <w:rPr>
                <w:bCs/>
                <w:sz w:val="24"/>
                <w:szCs w:val="24"/>
              </w:rPr>
            </w:pPr>
            <w:r w:rsidRPr="009C4A0D">
              <w:rPr>
                <w:bCs/>
                <w:sz w:val="24"/>
                <w:szCs w:val="24"/>
              </w:rPr>
              <w:t xml:space="preserve">Проработка лекций - включает чтение конспекта лекций, профессиональной литературы, периодических изданий. </w:t>
            </w:r>
            <w:r w:rsidRPr="009C4A0D">
              <w:rPr>
                <w:bCs/>
                <w:sz w:val="24"/>
                <w:szCs w:val="24"/>
              </w:rPr>
              <w:lastRenderedPageBreak/>
              <w:t xml:space="preserve">Подготовка к </w:t>
            </w:r>
            <w:r w:rsidR="009C4A0D">
              <w:rPr>
                <w:bCs/>
                <w:sz w:val="24"/>
                <w:szCs w:val="24"/>
              </w:rPr>
              <w:t>практическому занятию</w:t>
            </w:r>
            <w:r w:rsidRPr="009C4A0D">
              <w:rPr>
                <w:bCs/>
                <w:sz w:val="24"/>
                <w:szCs w:val="24"/>
              </w:rPr>
              <w:t>.</w:t>
            </w:r>
          </w:p>
        </w:tc>
        <w:tc>
          <w:tcPr>
            <w:tcW w:w="582" w:type="pct"/>
          </w:tcPr>
          <w:p w:rsidR="00917C79" w:rsidRPr="009C4A0D" w:rsidRDefault="007644F9" w:rsidP="00016A2E">
            <w:pPr>
              <w:tabs>
                <w:tab w:val="right" w:leader="underscore" w:pos="9639"/>
              </w:tabs>
              <w:jc w:val="center"/>
              <w:rPr>
                <w:b/>
                <w:bCs/>
                <w:sz w:val="24"/>
                <w:szCs w:val="24"/>
              </w:rPr>
            </w:pPr>
            <w:r>
              <w:rPr>
                <w:b/>
                <w:bCs/>
                <w:sz w:val="24"/>
                <w:szCs w:val="24"/>
              </w:rPr>
              <w:lastRenderedPageBreak/>
              <w:t>8</w:t>
            </w:r>
          </w:p>
        </w:tc>
      </w:tr>
      <w:tr w:rsidR="00917C79" w:rsidRPr="009C4A0D" w:rsidTr="009308E5">
        <w:trPr>
          <w:trHeight w:val="340"/>
        </w:trPr>
        <w:tc>
          <w:tcPr>
            <w:tcW w:w="345" w:type="pct"/>
            <w:vMerge w:val="restart"/>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val="restart"/>
          </w:tcPr>
          <w:p w:rsidR="00917C79" w:rsidRPr="009C4A0D" w:rsidRDefault="009C4A0D" w:rsidP="009C4A0D">
            <w:pPr>
              <w:jc w:val="both"/>
              <w:textAlignment w:val="baseline"/>
              <w:rPr>
                <w:rFonts w:eastAsia="TimesNewRomanPS-BoldMT"/>
                <w:bCs/>
                <w:sz w:val="24"/>
                <w:szCs w:val="24"/>
              </w:rPr>
            </w:pPr>
            <w:r w:rsidRPr="009C4A0D">
              <w:rPr>
                <w:rFonts w:eastAsia="TimesNewRomanPS-BoldMT"/>
                <w:bCs/>
                <w:sz w:val="24"/>
                <w:szCs w:val="24"/>
              </w:rPr>
              <w:t>Раздел 2. Марков</w:t>
            </w:r>
            <w:r w:rsidRPr="009C4A0D">
              <w:rPr>
                <w:rFonts w:eastAsia="TimesNewRomanPS-BoldMT"/>
                <w:bCs/>
                <w:sz w:val="24"/>
                <w:szCs w:val="24"/>
              </w:rPr>
              <w:softHyphen/>
              <w:t xml:space="preserve">ский момент </w:t>
            </w:r>
          </w:p>
          <w:p w:rsidR="00917C79" w:rsidRPr="009C4A0D" w:rsidRDefault="00917C79" w:rsidP="009C4A0D">
            <w:pPr>
              <w:jc w:val="both"/>
              <w:textAlignment w:val="baseline"/>
              <w:rPr>
                <w:bCs/>
                <w:color w:val="FF0000"/>
                <w:spacing w:val="-2"/>
                <w:sz w:val="24"/>
                <w:szCs w:val="24"/>
              </w:rPr>
            </w:pPr>
          </w:p>
        </w:tc>
        <w:tc>
          <w:tcPr>
            <w:tcW w:w="439" w:type="pct"/>
          </w:tcPr>
          <w:p w:rsidR="00917C79" w:rsidRPr="009C4A0D" w:rsidRDefault="00917C79" w:rsidP="00016A2E">
            <w:pPr>
              <w:tabs>
                <w:tab w:val="right" w:leader="underscore" w:pos="9639"/>
              </w:tabs>
              <w:snapToGrid w:val="0"/>
              <w:rPr>
                <w:bCs/>
                <w:sz w:val="24"/>
                <w:szCs w:val="24"/>
              </w:rPr>
            </w:pPr>
            <w:r w:rsidRPr="009C4A0D">
              <w:rPr>
                <w:bCs/>
                <w:sz w:val="24"/>
                <w:szCs w:val="24"/>
              </w:rPr>
              <w:t>2.1.</w:t>
            </w:r>
          </w:p>
        </w:tc>
        <w:tc>
          <w:tcPr>
            <w:tcW w:w="2247" w:type="pct"/>
          </w:tcPr>
          <w:p w:rsidR="00917C79" w:rsidRPr="009C4A0D" w:rsidRDefault="00917C79" w:rsidP="00016A2E">
            <w:pPr>
              <w:tabs>
                <w:tab w:val="right" w:leader="underscore" w:pos="9639"/>
              </w:tabs>
              <w:snapToGrid w:val="0"/>
              <w:jc w:val="both"/>
              <w:rPr>
                <w:bCs/>
                <w:color w:val="FF0000"/>
                <w:sz w:val="24"/>
                <w:szCs w:val="24"/>
              </w:rPr>
            </w:pPr>
            <w:r w:rsidRPr="009C4A0D">
              <w:rPr>
                <w:bCs/>
                <w:sz w:val="24"/>
                <w:szCs w:val="24"/>
              </w:rPr>
              <w:t xml:space="preserve">Проработка лекций - включает чтение конспекта лекций, профессиональной литературы, периодических изданий. </w:t>
            </w:r>
            <w:r w:rsidR="009C4A0D" w:rsidRPr="009C4A0D">
              <w:rPr>
                <w:bCs/>
                <w:sz w:val="24"/>
                <w:szCs w:val="24"/>
              </w:rPr>
              <w:t xml:space="preserve">Подготовка к </w:t>
            </w:r>
            <w:r w:rsidR="009C4A0D">
              <w:rPr>
                <w:bCs/>
                <w:sz w:val="24"/>
                <w:szCs w:val="24"/>
              </w:rPr>
              <w:t>практическому занятию</w:t>
            </w:r>
            <w:r w:rsidR="009C4A0D" w:rsidRPr="009C4A0D">
              <w:rPr>
                <w:bCs/>
                <w:sz w:val="24"/>
                <w:szCs w:val="24"/>
              </w:rPr>
              <w:t>.</w:t>
            </w:r>
          </w:p>
        </w:tc>
        <w:tc>
          <w:tcPr>
            <w:tcW w:w="582" w:type="pct"/>
          </w:tcPr>
          <w:p w:rsidR="00917C79" w:rsidRPr="000E1108" w:rsidRDefault="007644F9" w:rsidP="00016A2E">
            <w:pPr>
              <w:tabs>
                <w:tab w:val="right" w:leader="underscore" w:pos="9639"/>
              </w:tabs>
              <w:jc w:val="center"/>
              <w:rPr>
                <w:b/>
                <w:bCs/>
                <w:sz w:val="24"/>
                <w:szCs w:val="24"/>
              </w:rPr>
            </w:pPr>
            <w:r>
              <w:rPr>
                <w:b/>
                <w:bCs/>
                <w:sz w:val="24"/>
                <w:szCs w:val="24"/>
              </w:rPr>
              <w:t>7</w:t>
            </w:r>
          </w:p>
        </w:tc>
      </w:tr>
      <w:tr w:rsidR="00917C79" w:rsidRPr="009C4A0D" w:rsidTr="009308E5">
        <w:trPr>
          <w:trHeight w:val="340"/>
        </w:trPr>
        <w:tc>
          <w:tcPr>
            <w:tcW w:w="345" w:type="pct"/>
            <w:vMerge/>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tcPr>
          <w:p w:rsidR="00917C79" w:rsidRPr="009C4A0D" w:rsidRDefault="00917C79" w:rsidP="009C4A0D">
            <w:pPr>
              <w:tabs>
                <w:tab w:val="right" w:leader="underscore" w:pos="9639"/>
              </w:tabs>
              <w:snapToGrid w:val="0"/>
              <w:jc w:val="both"/>
              <w:rPr>
                <w:bCs/>
                <w:sz w:val="24"/>
                <w:szCs w:val="24"/>
              </w:rPr>
            </w:pPr>
          </w:p>
        </w:tc>
        <w:tc>
          <w:tcPr>
            <w:tcW w:w="439" w:type="pct"/>
          </w:tcPr>
          <w:p w:rsidR="00917C79" w:rsidRPr="009C4A0D" w:rsidRDefault="00917C79" w:rsidP="00016A2E">
            <w:pPr>
              <w:tabs>
                <w:tab w:val="right" w:leader="underscore" w:pos="9639"/>
              </w:tabs>
              <w:snapToGrid w:val="0"/>
              <w:rPr>
                <w:bCs/>
                <w:sz w:val="24"/>
                <w:szCs w:val="24"/>
              </w:rPr>
            </w:pPr>
            <w:r w:rsidRPr="009C4A0D">
              <w:rPr>
                <w:bCs/>
                <w:sz w:val="24"/>
                <w:szCs w:val="24"/>
              </w:rPr>
              <w:t>2.2.</w:t>
            </w:r>
          </w:p>
        </w:tc>
        <w:tc>
          <w:tcPr>
            <w:tcW w:w="2247" w:type="pct"/>
          </w:tcPr>
          <w:p w:rsidR="00917C79" w:rsidRPr="009C4A0D" w:rsidRDefault="000E2632" w:rsidP="000E2632">
            <w:pPr>
              <w:tabs>
                <w:tab w:val="right" w:leader="underscore" w:pos="9639"/>
              </w:tabs>
              <w:snapToGrid w:val="0"/>
              <w:jc w:val="both"/>
              <w:rPr>
                <w:bCs/>
                <w:sz w:val="24"/>
                <w:szCs w:val="24"/>
              </w:rPr>
            </w:pPr>
            <w:r>
              <w:rPr>
                <w:bCs/>
                <w:sz w:val="24"/>
                <w:szCs w:val="24"/>
              </w:rPr>
              <w:t>Изучение конспекта лекций.</w:t>
            </w:r>
          </w:p>
        </w:tc>
        <w:tc>
          <w:tcPr>
            <w:tcW w:w="582" w:type="pct"/>
          </w:tcPr>
          <w:p w:rsidR="00917C79" w:rsidRPr="000E1108" w:rsidRDefault="007644F9" w:rsidP="00016A2E">
            <w:pPr>
              <w:tabs>
                <w:tab w:val="right" w:leader="underscore" w:pos="9639"/>
              </w:tabs>
              <w:jc w:val="center"/>
              <w:rPr>
                <w:b/>
                <w:bCs/>
                <w:sz w:val="24"/>
                <w:szCs w:val="24"/>
              </w:rPr>
            </w:pPr>
            <w:r>
              <w:rPr>
                <w:b/>
                <w:bCs/>
                <w:sz w:val="24"/>
                <w:szCs w:val="24"/>
              </w:rPr>
              <w:t>8</w:t>
            </w:r>
          </w:p>
        </w:tc>
      </w:tr>
      <w:tr w:rsidR="00917C79" w:rsidRPr="009C4A0D" w:rsidTr="009308E5">
        <w:trPr>
          <w:trHeight w:val="340"/>
        </w:trPr>
        <w:tc>
          <w:tcPr>
            <w:tcW w:w="345" w:type="pct"/>
            <w:vMerge w:val="restart"/>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val="restart"/>
          </w:tcPr>
          <w:p w:rsidR="00917C79" w:rsidRPr="009C4A0D" w:rsidRDefault="009C4A0D" w:rsidP="009C4A0D">
            <w:pPr>
              <w:tabs>
                <w:tab w:val="right" w:leader="underscore" w:pos="9639"/>
              </w:tabs>
              <w:jc w:val="both"/>
              <w:rPr>
                <w:bCs/>
                <w:sz w:val="24"/>
                <w:szCs w:val="24"/>
              </w:rPr>
            </w:pPr>
            <w:r w:rsidRPr="009C4A0D">
              <w:rPr>
                <w:rFonts w:eastAsia="TimesNewRomanPS-BoldMT"/>
                <w:bCs/>
                <w:sz w:val="24"/>
                <w:szCs w:val="24"/>
              </w:rPr>
              <w:t>Раздел 3. Марков</w:t>
            </w:r>
            <w:r w:rsidRPr="009C4A0D">
              <w:rPr>
                <w:rFonts w:eastAsia="TimesNewRomanPS-BoldMT"/>
                <w:bCs/>
                <w:sz w:val="24"/>
                <w:szCs w:val="24"/>
              </w:rPr>
              <w:softHyphen/>
              <w:t>ские цепи</w:t>
            </w:r>
          </w:p>
        </w:tc>
        <w:tc>
          <w:tcPr>
            <w:tcW w:w="439" w:type="pct"/>
          </w:tcPr>
          <w:p w:rsidR="00917C79" w:rsidRPr="009C4A0D" w:rsidRDefault="00917C79" w:rsidP="00016A2E">
            <w:pPr>
              <w:tabs>
                <w:tab w:val="right" w:leader="underscore" w:pos="9639"/>
              </w:tabs>
              <w:rPr>
                <w:bCs/>
                <w:sz w:val="24"/>
                <w:szCs w:val="24"/>
              </w:rPr>
            </w:pPr>
            <w:r w:rsidRPr="009C4A0D">
              <w:rPr>
                <w:bCs/>
                <w:sz w:val="24"/>
                <w:szCs w:val="24"/>
              </w:rPr>
              <w:t>3.1</w:t>
            </w:r>
          </w:p>
        </w:tc>
        <w:tc>
          <w:tcPr>
            <w:tcW w:w="2247" w:type="pct"/>
          </w:tcPr>
          <w:p w:rsidR="00917C79" w:rsidRPr="009C4A0D" w:rsidRDefault="00917C79" w:rsidP="009C4A0D">
            <w:pPr>
              <w:tabs>
                <w:tab w:val="right" w:leader="underscore" w:pos="9639"/>
              </w:tabs>
              <w:jc w:val="both"/>
              <w:rPr>
                <w:bCs/>
                <w:sz w:val="24"/>
                <w:szCs w:val="24"/>
              </w:rPr>
            </w:pPr>
            <w:r w:rsidRPr="009C4A0D">
              <w:rPr>
                <w:bCs/>
                <w:sz w:val="24"/>
                <w:szCs w:val="24"/>
              </w:rPr>
              <w:t xml:space="preserve">Работа с лекционным материалом, поиск и обзор литературы и электронных источников информации по индивидуально заданной проблеме. Выполнение домашних заданий </w:t>
            </w:r>
            <w:r w:rsidR="009C4A0D">
              <w:rPr>
                <w:bCs/>
                <w:sz w:val="24"/>
                <w:szCs w:val="24"/>
              </w:rPr>
              <w:t>к практическим занятиям</w:t>
            </w:r>
            <w:r w:rsidRPr="009C4A0D">
              <w:rPr>
                <w:bCs/>
                <w:sz w:val="24"/>
                <w:szCs w:val="24"/>
              </w:rPr>
              <w:t>.</w:t>
            </w:r>
          </w:p>
        </w:tc>
        <w:tc>
          <w:tcPr>
            <w:tcW w:w="582" w:type="pct"/>
          </w:tcPr>
          <w:p w:rsidR="00917C79" w:rsidRPr="000E1108" w:rsidRDefault="007644F9" w:rsidP="00016A2E">
            <w:pPr>
              <w:tabs>
                <w:tab w:val="right" w:leader="underscore" w:pos="9639"/>
              </w:tabs>
              <w:jc w:val="center"/>
              <w:rPr>
                <w:b/>
                <w:bCs/>
                <w:sz w:val="24"/>
                <w:szCs w:val="24"/>
              </w:rPr>
            </w:pPr>
            <w:r>
              <w:rPr>
                <w:b/>
                <w:bCs/>
                <w:sz w:val="24"/>
                <w:szCs w:val="24"/>
              </w:rPr>
              <w:t>7</w:t>
            </w:r>
          </w:p>
        </w:tc>
      </w:tr>
      <w:tr w:rsidR="00917C79" w:rsidRPr="009C4A0D" w:rsidTr="009308E5">
        <w:trPr>
          <w:trHeight w:val="340"/>
        </w:trPr>
        <w:tc>
          <w:tcPr>
            <w:tcW w:w="345" w:type="pct"/>
            <w:vMerge/>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tcPr>
          <w:p w:rsidR="00917C79" w:rsidRPr="009C4A0D" w:rsidRDefault="00917C79" w:rsidP="00016A2E">
            <w:pPr>
              <w:tabs>
                <w:tab w:val="right" w:leader="underscore" w:pos="9639"/>
              </w:tabs>
              <w:rPr>
                <w:bCs/>
                <w:sz w:val="24"/>
                <w:szCs w:val="24"/>
              </w:rPr>
            </w:pPr>
          </w:p>
        </w:tc>
        <w:tc>
          <w:tcPr>
            <w:tcW w:w="439" w:type="pct"/>
          </w:tcPr>
          <w:p w:rsidR="00917C79" w:rsidRPr="009C4A0D" w:rsidRDefault="00917C79" w:rsidP="00016A2E">
            <w:pPr>
              <w:tabs>
                <w:tab w:val="right" w:leader="underscore" w:pos="9639"/>
              </w:tabs>
              <w:rPr>
                <w:bCs/>
                <w:sz w:val="24"/>
                <w:szCs w:val="24"/>
              </w:rPr>
            </w:pPr>
            <w:r w:rsidRPr="009C4A0D">
              <w:rPr>
                <w:bCs/>
                <w:sz w:val="24"/>
                <w:szCs w:val="24"/>
              </w:rPr>
              <w:t>3.2</w:t>
            </w:r>
          </w:p>
        </w:tc>
        <w:tc>
          <w:tcPr>
            <w:tcW w:w="2247" w:type="pct"/>
          </w:tcPr>
          <w:p w:rsidR="00917C79" w:rsidRPr="009C4A0D" w:rsidRDefault="00917C79" w:rsidP="000E2632">
            <w:pPr>
              <w:tabs>
                <w:tab w:val="right" w:leader="underscore" w:pos="9639"/>
              </w:tabs>
              <w:jc w:val="both"/>
              <w:rPr>
                <w:bCs/>
                <w:sz w:val="24"/>
                <w:szCs w:val="24"/>
              </w:rPr>
            </w:pPr>
            <w:r w:rsidRPr="009C4A0D">
              <w:rPr>
                <w:bCs/>
                <w:sz w:val="24"/>
                <w:szCs w:val="24"/>
              </w:rPr>
              <w:t>Изучение конспекта лекций.</w:t>
            </w:r>
          </w:p>
        </w:tc>
        <w:tc>
          <w:tcPr>
            <w:tcW w:w="582" w:type="pct"/>
          </w:tcPr>
          <w:p w:rsidR="00917C79" w:rsidRPr="009C4A0D" w:rsidRDefault="007644F9" w:rsidP="00016A2E">
            <w:pPr>
              <w:tabs>
                <w:tab w:val="right" w:leader="underscore" w:pos="9639"/>
              </w:tabs>
              <w:jc w:val="center"/>
              <w:rPr>
                <w:b/>
                <w:bCs/>
                <w:sz w:val="24"/>
                <w:szCs w:val="24"/>
              </w:rPr>
            </w:pPr>
            <w:r>
              <w:rPr>
                <w:b/>
                <w:bCs/>
                <w:sz w:val="24"/>
                <w:szCs w:val="24"/>
              </w:rPr>
              <w:t>4</w:t>
            </w:r>
          </w:p>
        </w:tc>
      </w:tr>
      <w:tr w:rsidR="00917C79" w:rsidRPr="009C4A0D" w:rsidTr="009308E5">
        <w:trPr>
          <w:trHeight w:val="340"/>
        </w:trPr>
        <w:tc>
          <w:tcPr>
            <w:tcW w:w="345" w:type="pct"/>
            <w:vMerge/>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tcPr>
          <w:p w:rsidR="00917C79" w:rsidRPr="009C4A0D" w:rsidRDefault="00917C79" w:rsidP="00016A2E">
            <w:pPr>
              <w:tabs>
                <w:tab w:val="right" w:leader="underscore" w:pos="9639"/>
              </w:tabs>
              <w:rPr>
                <w:bCs/>
                <w:sz w:val="24"/>
                <w:szCs w:val="24"/>
              </w:rPr>
            </w:pPr>
          </w:p>
        </w:tc>
        <w:tc>
          <w:tcPr>
            <w:tcW w:w="439" w:type="pct"/>
          </w:tcPr>
          <w:p w:rsidR="00917C79" w:rsidRPr="009C4A0D" w:rsidRDefault="00917C79" w:rsidP="00016A2E">
            <w:pPr>
              <w:tabs>
                <w:tab w:val="right" w:leader="underscore" w:pos="9639"/>
              </w:tabs>
              <w:rPr>
                <w:bCs/>
                <w:sz w:val="24"/>
                <w:szCs w:val="24"/>
              </w:rPr>
            </w:pPr>
            <w:r w:rsidRPr="009C4A0D">
              <w:rPr>
                <w:bCs/>
                <w:sz w:val="24"/>
                <w:szCs w:val="24"/>
              </w:rPr>
              <w:t>3.3</w:t>
            </w:r>
          </w:p>
        </w:tc>
        <w:tc>
          <w:tcPr>
            <w:tcW w:w="2247" w:type="pct"/>
          </w:tcPr>
          <w:p w:rsidR="00917C79" w:rsidRPr="009C4A0D" w:rsidRDefault="00917C79" w:rsidP="00016A2E">
            <w:pPr>
              <w:tabs>
                <w:tab w:val="right" w:leader="underscore" w:pos="9639"/>
              </w:tabs>
              <w:jc w:val="both"/>
              <w:rPr>
                <w:bCs/>
                <w:sz w:val="24"/>
                <w:szCs w:val="24"/>
              </w:rPr>
            </w:pPr>
            <w:r w:rsidRPr="009C4A0D">
              <w:rPr>
                <w:bCs/>
                <w:sz w:val="24"/>
                <w:szCs w:val="24"/>
              </w:rPr>
              <w:t xml:space="preserve">Работа с лекционным материалом, поиск и обзор литературы и электронных источников информации по индивидуально заданной проблеме. </w:t>
            </w:r>
            <w:r w:rsidR="009C4A0D" w:rsidRPr="009C4A0D">
              <w:rPr>
                <w:bCs/>
                <w:sz w:val="24"/>
                <w:szCs w:val="24"/>
              </w:rPr>
              <w:t xml:space="preserve">Выполнение домашних заданий </w:t>
            </w:r>
            <w:r w:rsidR="009C4A0D">
              <w:rPr>
                <w:bCs/>
                <w:sz w:val="24"/>
                <w:szCs w:val="24"/>
              </w:rPr>
              <w:t>к практическим занятиям</w:t>
            </w:r>
            <w:r w:rsidR="009C4A0D" w:rsidRPr="009C4A0D">
              <w:rPr>
                <w:bCs/>
                <w:sz w:val="24"/>
                <w:szCs w:val="24"/>
              </w:rPr>
              <w:t>.</w:t>
            </w:r>
          </w:p>
        </w:tc>
        <w:tc>
          <w:tcPr>
            <w:tcW w:w="582" w:type="pct"/>
          </w:tcPr>
          <w:p w:rsidR="00917C79" w:rsidRPr="009C4A0D" w:rsidRDefault="007644F9" w:rsidP="00016A2E">
            <w:pPr>
              <w:tabs>
                <w:tab w:val="right" w:leader="underscore" w:pos="9639"/>
              </w:tabs>
              <w:jc w:val="center"/>
              <w:rPr>
                <w:b/>
                <w:bCs/>
                <w:sz w:val="24"/>
                <w:szCs w:val="24"/>
              </w:rPr>
            </w:pPr>
            <w:r>
              <w:rPr>
                <w:b/>
                <w:bCs/>
                <w:sz w:val="24"/>
                <w:szCs w:val="24"/>
              </w:rPr>
              <w:t>4</w:t>
            </w:r>
          </w:p>
        </w:tc>
      </w:tr>
      <w:tr w:rsidR="00917C79" w:rsidRPr="009C4A0D" w:rsidTr="009308E5">
        <w:trPr>
          <w:trHeight w:val="340"/>
        </w:trPr>
        <w:tc>
          <w:tcPr>
            <w:tcW w:w="345" w:type="pct"/>
            <w:vMerge w:val="restart"/>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val="restart"/>
          </w:tcPr>
          <w:p w:rsidR="00917C79" w:rsidRPr="009C4A0D" w:rsidRDefault="009C4A0D" w:rsidP="009C4A0D">
            <w:pPr>
              <w:tabs>
                <w:tab w:val="right" w:leader="underscore" w:pos="9639"/>
              </w:tabs>
              <w:jc w:val="both"/>
              <w:rPr>
                <w:sz w:val="24"/>
                <w:szCs w:val="24"/>
              </w:rPr>
            </w:pPr>
            <w:r w:rsidRPr="009C4A0D">
              <w:rPr>
                <w:rFonts w:eastAsia="TimesNewRomanPS-BoldMT"/>
                <w:bCs/>
                <w:sz w:val="24"/>
                <w:szCs w:val="24"/>
              </w:rPr>
              <w:t xml:space="preserve">Раздел 4. </w:t>
            </w:r>
            <w:r w:rsidRPr="009C4A0D">
              <w:rPr>
                <w:sz w:val="24"/>
                <w:szCs w:val="24"/>
              </w:rPr>
              <w:t>Процессы с непрерывным време</w:t>
            </w:r>
            <w:r w:rsidRPr="009C4A0D">
              <w:rPr>
                <w:sz w:val="24"/>
                <w:szCs w:val="24"/>
              </w:rPr>
              <w:softHyphen/>
              <w:t>нем.</w:t>
            </w:r>
          </w:p>
          <w:p w:rsidR="00917C79" w:rsidRPr="009C4A0D" w:rsidRDefault="00917C79" w:rsidP="009C4A0D">
            <w:pPr>
              <w:tabs>
                <w:tab w:val="right" w:leader="underscore" w:pos="9639"/>
              </w:tabs>
              <w:jc w:val="both"/>
              <w:rPr>
                <w:bCs/>
                <w:sz w:val="24"/>
                <w:szCs w:val="24"/>
              </w:rPr>
            </w:pPr>
          </w:p>
        </w:tc>
        <w:tc>
          <w:tcPr>
            <w:tcW w:w="439" w:type="pct"/>
          </w:tcPr>
          <w:p w:rsidR="00917C79" w:rsidRPr="009C4A0D" w:rsidRDefault="00917C79" w:rsidP="00016A2E">
            <w:pPr>
              <w:tabs>
                <w:tab w:val="right" w:leader="underscore" w:pos="9639"/>
              </w:tabs>
              <w:rPr>
                <w:bCs/>
                <w:sz w:val="24"/>
                <w:szCs w:val="24"/>
              </w:rPr>
            </w:pPr>
            <w:r w:rsidRPr="009C4A0D">
              <w:rPr>
                <w:bCs/>
                <w:sz w:val="24"/>
                <w:szCs w:val="24"/>
              </w:rPr>
              <w:t>4.1</w:t>
            </w:r>
          </w:p>
        </w:tc>
        <w:tc>
          <w:tcPr>
            <w:tcW w:w="2247" w:type="pct"/>
          </w:tcPr>
          <w:p w:rsidR="00917C79" w:rsidRPr="009C4A0D" w:rsidRDefault="00917C79" w:rsidP="00016A2E">
            <w:pPr>
              <w:tabs>
                <w:tab w:val="right" w:leader="underscore" w:pos="9639"/>
              </w:tabs>
              <w:jc w:val="both"/>
              <w:rPr>
                <w:bCs/>
                <w:sz w:val="24"/>
                <w:szCs w:val="24"/>
              </w:rPr>
            </w:pPr>
            <w:r w:rsidRPr="009C4A0D">
              <w:rPr>
                <w:bCs/>
                <w:sz w:val="24"/>
                <w:szCs w:val="24"/>
              </w:rPr>
              <w:t xml:space="preserve">Проработка лекций - включает чтение конспекта лекций, профессиональной литературы, периодических изданий. </w:t>
            </w:r>
            <w:r w:rsidR="009C4A0D" w:rsidRPr="009C4A0D">
              <w:rPr>
                <w:bCs/>
                <w:sz w:val="24"/>
                <w:szCs w:val="24"/>
              </w:rPr>
              <w:t xml:space="preserve">Выполнение домашних заданий </w:t>
            </w:r>
            <w:r w:rsidR="009C4A0D">
              <w:rPr>
                <w:bCs/>
                <w:sz w:val="24"/>
                <w:szCs w:val="24"/>
              </w:rPr>
              <w:t>к практическим занятиям</w:t>
            </w:r>
            <w:r w:rsidR="009C4A0D" w:rsidRPr="009C4A0D">
              <w:rPr>
                <w:bCs/>
                <w:sz w:val="24"/>
                <w:szCs w:val="24"/>
              </w:rPr>
              <w:t>.</w:t>
            </w:r>
          </w:p>
        </w:tc>
        <w:tc>
          <w:tcPr>
            <w:tcW w:w="582" w:type="pct"/>
          </w:tcPr>
          <w:p w:rsidR="00917C79" w:rsidRPr="000E1108" w:rsidRDefault="007644F9" w:rsidP="00016A2E">
            <w:pPr>
              <w:tabs>
                <w:tab w:val="right" w:leader="underscore" w:pos="9639"/>
              </w:tabs>
              <w:jc w:val="center"/>
              <w:rPr>
                <w:b/>
                <w:bCs/>
                <w:sz w:val="24"/>
                <w:szCs w:val="24"/>
              </w:rPr>
            </w:pPr>
            <w:r>
              <w:rPr>
                <w:b/>
                <w:bCs/>
                <w:sz w:val="24"/>
                <w:szCs w:val="24"/>
              </w:rPr>
              <w:t>7</w:t>
            </w:r>
          </w:p>
        </w:tc>
      </w:tr>
      <w:tr w:rsidR="00917C79" w:rsidRPr="009C4A0D" w:rsidTr="009308E5">
        <w:trPr>
          <w:trHeight w:val="340"/>
        </w:trPr>
        <w:tc>
          <w:tcPr>
            <w:tcW w:w="345" w:type="pct"/>
            <w:vMerge/>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tcPr>
          <w:p w:rsidR="00917C79" w:rsidRPr="009C4A0D" w:rsidRDefault="00917C79" w:rsidP="009C4A0D">
            <w:pPr>
              <w:tabs>
                <w:tab w:val="right" w:leader="underscore" w:pos="9639"/>
              </w:tabs>
              <w:jc w:val="both"/>
              <w:rPr>
                <w:bCs/>
                <w:sz w:val="24"/>
                <w:szCs w:val="24"/>
              </w:rPr>
            </w:pPr>
          </w:p>
        </w:tc>
        <w:tc>
          <w:tcPr>
            <w:tcW w:w="439" w:type="pct"/>
          </w:tcPr>
          <w:p w:rsidR="00917C79" w:rsidRPr="009C4A0D" w:rsidRDefault="00917C79" w:rsidP="00016A2E">
            <w:pPr>
              <w:tabs>
                <w:tab w:val="right" w:leader="underscore" w:pos="9639"/>
              </w:tabs>
              <w:rPr>
                <w:bCs/>
                <w:sz w:val="24"/>
                <w:szCs w:val="24"/>
              </w:rPr>
            </w:pPr>
            <w:r w:rsidRPr="009C4A0D">
              <w:rPr>
                <w:bCs/>
                <w:sz w:val="24"/>
                <w:szCs w:val="24"/>
              </w:rPr>
              <w:t>4.2</w:t>
            </w:r>
          </w:p>
        </w:tc>
        <w:tc>
          <w:tcPr>
            <w:tcW w:w="2247" w:type="pct"/>
          </w:tcPr>
          <w:p w:rsidR="00917C79" w:rsidRPr="009C4A0D" w:rsidRDefault="00917C79" w:rsidP="00016A2E">
            <w:pPr>
              <w:tabs>
                <w:tab w:val="right" w:leader="underscore" w:pos="9639"/>
              </w:tabs>
              <w:jc w:val="both"/>
              <w:rPr>
                <w:bCs/>
                <w:sz w:val="24"/>
                <w:szCs w:val="24"/>
              </w:rPr>
            </w:pPr>
            <w:r w:rsidRPr="009C4A0D">
              <w:rPr>
                <w:bCs/>
                <w:sz w:val="24"/>
                <w:szCs w:val="24"/>
              </w:rPr>
              <w:t xml:space="preserve">Изучение дополнительной литературы по разделу. </w:t>
            </w:r>
            <w:r w:rsidR="009C4A0D" w:rsidRPr="009C4A0D">
              <w:rPr>
                <w:bCs/>
                <w:sz w:val="24"/>
                <w:szCs w:val="24"/>
              </w:rPr>
              <w:t xml:space="preserve">Подготовка к </w:t>
            </w:r>
            <w:r w:rsidR="009C4A0D">
              <w:rPr>
                <w:bCs/>
                <w:sz w:val="24"/>
                <w:szCs w:val="24"/>
              </w:rPr>
              <w:t>практическому занятию</w:t>
            </w:r>
            <w:r w:rsidR="009C4A0D" w:rsidRPr="009C4A0D">
              <w:rPr>
                <w:bCs/>
                <w:sz w:val="24"/>
                <w:szCs w:val="24"/>
              </w:rPr>
              <w:t>.</w:t>
            </w:r>
          </w:p>
        </w:tc>
        <w:tc>
          <w:tcPr>
            <w:tcW w:w="582" w:type="pct"/>
          </w:tcPr>
          <w:p w:rsidR="00917C79" w:rsidRPr="009C4A0D" w:rsidRDefault="007644F9" w:rsidP="00016A2E">
            <w:pPr>
              <w:tabs>
                <w:tab w:val="right" w:leader="underscore" w:pos="9639"/>
              </w:tabs>
              <w:jc w:val="center"/>
              <w:rPr>
                <w:b/>
                <w:bCs/>
                <w:sz w:val="24"/>
                <w:szCs w:val="24"/>
              </w:rPr>
            </w:pPr>
            <w:r>
              <w:rPr>
                <w:b/>
                <w:bCs/>
                <w:sz w:val="24"/>
                <w:szCs w:val="24"/>
              </w:rPr>
              <w:t>4</w:t>
            </w:r>
          </w:p>
        </w:tc>
      </w:tr>
      <w:tr w:rsidR="00917C79" w:rsidRPr="009C4A0D" w:rsidTr="009308E5">
        <w:trPr>
          <w:trHeight w:val="340"/>
        </w:trPr>
        <w:tc>
          <w:tcPr>
            <w:tcW w:w="345" w:type="pct"/>
            <w:vMerge/>
          </w:tcPr>
          <w:p w:rsidR="00917C79" w:rsidRPr="007372EC" w:rsidRDefault="00917C79"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tcPr>
          <w:p w:rsidR="00917C79" w:rsidRPr="009C4A0D" w:rsidRDefault="00917C79" w:rsidP="009C4A0D">
            <w:pPr>
              <w:tabs>
                <w:tab w:val="right" w:leader="underscore" w:pos="9639"/>
              </w:tabs>
              <w:jc w:val="both"/>
              <w:rPr>
                <w:bCs/>
                <w:sz w:val="24"/>
                <w:szCs w:val="24"/>
              </w:rPr>
            </w:pPr>
          </w:p>
        </w:tc>
        <w:tc>
          <w:tcPr>
            <w:tcW w:w="439" w:type="pct"/>
          </w:tcPr>
          <w:p w:rsidR="00917C79" w:rsidRPr="009C4A0D" w:rsidRDefault="00917C79" w:rsidP="00016A2E">
            <w:pPr>
              <w:tabs>
                <w:tab w:val="right" w:leader="underscore" w:pos="9639"/>
              </w:tabs>
              <w:rPr>
                <w:bCs/>
                <w:sz w:val="24"/>
                <w:szCs w:val="24"/>
              </w:rPr>
            </w:pPr>
            <w:r w:rsidRPr="009C4A0D">
              <w:rPr>
                <w:bCs/>
                <w:sz w:val="24"/>
                <w:szCs w:val="24"/>
              </w:rPr>
              <w:t>4.3</w:t>
            </w:r>
          </w:p>
        </w:tc>
        <w:tc>
          <w:tcPr>
            <w:tcW w:w="2247" w:type="pct"/>
          </w:tcPr>
          <w:p w:rsidR="00917C79" w:rsidRPr="009C4A0D" w:rsidRDefault="00917C79" w:rsidP="00016A2E">
            <w:pPr>
              <w:tabs>
                <w:tab w:val="right" w:leader="underscore" w:pos="9639"/>
              </w:tabs>
              <w:jc w:val="both"/>
              <w:rPr>
                <w:bCs/>
                <w:sz w:val="24"/>
                <w:szCs w:val="24"/>
              </w:rPr>
            </w:pPr>
            <w:r w:rsidRPr="009C4A0D">
              <w:rPr>
                <w:bCs/>
                <w:sz w:val="24"/>
                <w:szCs w:val="24"/>
              </w:rPr>
              <w:t xml:space="preserve">Проработка лекций - включает чтение конспекта лекций, профессиональной литературы, периодических изданий. </w:t>
            </w:r>
            <w:r w:rsidR="009C4A0D" w:rsidRPr="009C4A0D">
              <w:rPr>
                <w:bCs/>
                <w:sz w:val="24"/>
                <w:szCs w:val="24"/>
              </w:rPr>
              <w:t xml:space="preserve">Выполнение домашних заданий </w:t>
            </w:r>
            <w:r w:rsidR="009C4A0D">
              <w:rPr>
                <w:bCs/>
                <w:sz w:val="24"/>
                <w:szCs w:val="24"/>
              </w:rPr>
              <w:t>к практическим занятиям</w:t>
            </w:r>
            <w:r w:rsidR="009C4A0D" w:rsidRPr="009C4A0D">
              <w:rPr>
                <w:bCs/>
                <w:sz w:val="24"/>
                <w:szCs w:val="24"/>
              </w:rPr>
              <w:t>.</w:t>
            </w:r>
          </w:p>
        </w:tc>
        <w:tc>
          <w:tcPr>
            <w:tcW w:w="582" w:type="pct"/>
          </w:tcPr>
          <w:p w:rsidR="00917C79" w:rsidRPr="009C4A0D" w:rsidRDefault="007644F9" w:rsidP="00016A2E">
            <w:pPr>
              <w:tabs>
                <w:tab w:val="right" w:leader="underscore" w:pos="9639"/>
              </w:tabs>
              <w:jc w:val="center"/>
              <w:rPr>
                <w:b/>
                <w:bCs/>
                <w:sz w:val="24"/>
                <w:szCs w:val="24"/>
              </w:rPr>
            </w:pPr>
            <w:r>
              <w:rPr>
                <w:b/>
                <w:bCs/>
                <w:sz w:val="24"/>
                <w:szCs w:val="24"/>
              </w:rPr>
              <w:t>4</w:t>
            </w:r>
          </w:p>
        </w:tc>
      </w:tr>
      <w:tr w:rsidR="009C4A0D" w:rsidRPr="009C4A0D" w:rsidTr="009308E5">
        <w:trPr>
          <w:trHeight w:val="115"/>
        </w:trPr>
        <w:tc>
          <w:tcPr>
            <w:tcW w:w="345" w:type="pct"/>
            <w:vMerge w:val="restart"/>
          </w:tcPr>
          <w:p w:rsidR="009C4A0D" w:rsidRPr="007372EC" w:rsidRDefault="009C4A0D"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val="restart"/>
          </w:tcPr>
          <w:p w:rsidR="009C4A0D" w:rsidRPr="009C4A0D" w:rsidRDefault="009C4A0D" w:rsidP="009C4A0D">
            <w:pPr>
              <w:tabs>
                <w:tab w:val="right" w:leader="underscore" w:pos="9639"/>
              </w:tabs>
              <w:jc w:val="both"/>
              <w:rPr>
                <w:bCs/>
                <w:sz w:val="24"/>
                <w:szCs w:val="24"/>
              </w:rPr>
            </w:pPr>
            <w:r w:rsidRPr="009C4A0D">
              <w:rPr>
                <w:rFonts w:eastAsia="TimesNewRomanPS-BoldMT"/>
                <w:bCs/>
                <w:sz w:val="24"/>
                <w:szCs w:val="24"/>
              </w:rPr>
              <w:t xml:space="preserve">Раздел 5. Описание класса </w:t>
            </w:r>
            <w:proofErr w:type="spellStart"/>
            <w:r w:rsidRPr="009C4A0D">
              <w:rPr>
                <w:rFonts w:eastAsia="TimesNewRomanPS-BoldMT"/>
                <w:bCs/>
                <w:sz w:val="24"/>
                <w:szCs w:val="24"/>
              </w:rPr>
              <w:t>стохастически</w:t>
            </w:r>
            <w:proofErr w:type="spellEnd"/>
            <w:r w:rsidRPr="009C4A0D">
              <w:rPr>
                <w:rFonts w:eastAsia="TimesNewRomanPS-BoldMT"/>
                <w:bCs/>
                <w:sz w:val="24"/>
                <w:szCs w:val="24"/>
              </w:rPr>
              <w:t xml:space="preserve"> непрерывных одно</w:t>
            </w:r>
            <w:r w:rsidRPr="009C4A0D">
              <w:rPr>
                <w:rFonts w:eastAsia="TimesNewRomanPS-BoldMT"/>
                <w:bCs/>
                <w:sz w:val="24"/>
                <w:szCs w:val="24"/>
              </w:rPr>
              <w:softHyphen/>
              <w:t>род</w:t>
            </w:r>
            <w:r w:rsidRPr="009C4A0D">
              <w:rPr>
                <w:rFonts w:eastAsia="TimesNewRomanPS-BoldMT"/>
                <w:bCs/>
                <w:sz w:val="24"/>
                <w:szCs w:val="24"/>
              </w:rPr>
              <w:softHyphen/>
              <w:t>ных процессов с неза</w:t>
            </w:r>
            <w:r w:rsidRPr="009C4A0D">
              <w:rPr>
                <w:rFonts w:eastAsia="TimesNewRomanPS-BoldMT"/>
                <w:bCs/>
                <w:sz w:val="24"/>
                <w:szCs w:val="24"/>
              </w:rPr>
              <w:softHyphen/>
              <w:t>висимыми при</w:t>
            </w:r>
            <w:r w:rsidRPr="009C4A0D">
              <w:rPr>
                <w:rFonts w:eastAsia="TimesNewRomanPS-BoldMT"/>
                <w:bCs/>
                <w:sz w:val="24"/>
                <w:szCs w:val="24"/>
              </w:rPr>
              <w:softHyphen/>
              <w:t>раще</w:t>
            </w:r>
            <w:r w:rsidRPr="009C4A0D">
              <w:rPr>
                <w:rFonts w:eastAsia="TimesNewRomanPS-BoldMT"/>
                <w:bCs/>
                <w:sz w:val="24"/>
                <w:szCs w:val="24"/>
              </w:rPr>
              <w:softHyphen/>
              <w:t>ниями</w:t>
            </w:r>
          </w:p>
        </w:tc>
        <w:tc>
          <w:tcPr>
            <w:tcW w:w="439" w:type="pct"/>
          </w:tcPr>
          <w:p w:rsidR="009C4A0D" w:rsidRPr="009C4A0D" w:rsidRDefault="009C4A0D" w:rsidP="00016A2E">
            <w:pPr>
              <w:tabs>
                <w:tab w:val="right" w:leader="underscore" w:pos="9639"/>
              </w:tabs>
              <w:rPr>
                <w:bCs/>
                <w:sz w:val="24"/>
                <w:szCs w:val="24"/>
              </w:rPr>
            </w:pPr>
            <w:r>
              <w:rPr>
                <w:bCs/>
                <w:sz w:val="24"/>
                <w:szCs w:val="24"/>
              </w:rPr>
              <w:t>5.1</w:t>
            </w:r>
          </w:p>
        </w:tc>
        <w:tc>
          <w:tcPr>
            <w:tcW w:w="2247" w:type="pct"/>
          </w:tcPr>
          <w:p w:rsidR="009C4A0D" w:rsidRPr="009C4A0D" w:rsidRDefault="000E2632" w:rsidP="00016A2E">
            <w:pPr>
              <w:tabs>
                <w:tab w:val="right" w:leader="underscore" w:pos="9639"/>
              </w:tabs>
              <w:jc w:val="both"/>
              <w:rPr>
                <w:bCs/>
                <w:sz w:val="24"/>
                <w:szCs w:val="24"/>
              </w:rPr>
            </w:pPr>
            <w:r w:rsidRPr="009C4A0D">
              <w:rPr>
                <w:bCs/>
                <w:sz w:val="24"/>
                <w:szCs w:val="24"/>
              </w:rPr>
              <w:t xml:space="preserve">Проработка лекций - включает чтение конспекта лекций, профессиональной литературы, периодических изданий. Выполнение домашних заданий </w:t>
            </w:r>
            <w:r>
              <w:rPr>
                <w:bCs/>
                <w:sz w:val="24"/>
                <w:szCs w:val="24"/>
              </w:rPr>
              <w:t>к практическим занятиям</w:t>
            </w:r>
            <w:r w:rsidRPr="009C4A0D">
              <w:rPr>
                <w:bCs/>
                <w:sz w:val="24"/>
                <w:szCs w:val="24"/>
              </w:rPr>
              <w:t>.</w:t>
            </w:r>
          </w:p>
        </w:tc>
        <w:tc>
          <w:tcPr>
            <w:tcW w:w="582" w:type="pct"/>
          </w:tcPr>
          <w:p w:rsidR="009C4A0D" w:rsidRPr="009C4A0D" w:rsidRDefault="007644F9" w:rsidP="00016A2E">
            <w:pPr>
              <w:tabs>
                <w:tab w:val="right" w:leader="underscore" w:pos="9639"/>
              </w:tabs>
              <w:jc w:val="center"/>
              <w:rPr>
                <w:b/>
                <w:bCs/>
                <w:sz w:val="24"/>
                <w:szCs w:val="24"/>
              </w:rPr>
            </w:pPr>
            <w:r>
              <w:rPr>
                <w:b/>
                <w:bCs/>
                <w:sz w:val="24"/>
                <w:szCs w:val="24"/>
              </w:rPr>
              <w:t>7</w:t>
            </w:r>
          </w:p>
        </w:tc>
      </w:tr>
      <w:tr w:rsidR="009C4A0D" w:rsidRPr="009C4A0D" w:rsidTr="009308E5">
        <w:trPr>
          <w:trHeight w:val="115"/>
        </w:trPr>
        <w:tc>
          <w:tcPr>
            <w:tcW w:w="345" w:type="pct"/>
            <w:vMerge/>
          </w:tcPr>
          <w:p w:rsidR="009C4A0D" w:rsidRPr="007372EC" w:rsidRDefault="009C4A0D"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tcPr>
          <w:p w:rsidR="009C4A0D" w:rsidRPr="009C4A0D" w:rsidRDefault="009C4A0D" w:rsidP="009C4A0D">
            <w:pPr>
              <w:tabs>
                <w:tab w:val="right" w:leader="underscore" w:pos="9639"/>
              </w:tabs>
              <w:jc w:val="both"/>
              <w:rPr>
                <w:bCs/>
                <w:sz w:val="24"/>
                <w:szCs w:val="24"/>
              </w:rPr>
            </w:pPr>
          </w:p>
        </w:tc>
        <w:tc>
          <w:tcPr>
            <w:tcW w:w="439" w:type="pct"/>
          </w:tcPr>
          <w:p w:rsidR="009C4A0D" w:rsidRPr="009C4A0D" w:rsidRDefault="009C4A0D" w:rsidP="00016A2E">
            <w:pPr>
              <w:tabs>
                <w:tab w:val="right" w:leader="underscore" w:pos="9639"/>
              </w:tabs>
              <w:rPr>
                <w:bCs/>
                <w:sz w:val="24"/>
                <w:szCs w:val="24"/>
              </w:rPr>
            </w:pPr>
            <w:r>
              <w:rPr>
                <w:bCs/>
                <w:sz w:val="24"/>
                <w:szCs w:val="24"/>
              </w:rPr>
              <w:t>5.2</w:t>
            </w:r>
          </w:p>
        </w:tc>
        <w:tc>
          <w:tcPr>
            <w:tcW w:w="2247" w:type="pct"/>
          </w:tcPr>
          <w:p w:rsidR="009C4A0D" w:rsidRPr="009C4A0D" w:rsidRDefault="000E2632" w:rsidP="00016A2E">
            <w:pPr>
              <w:tabs>
                <w:tab w:val="right" w:leader="underscore" w:pos="9639"/>
              </w:tabs>
              <w:jc w:val="both"/>
              <w:rPr>
                <w:bCs/>
                <w:sz w:val="24"/>
                <w:szCs w:val="24"/>
              </w:rPr>
            </w:pPr>
            <w:r w:rsidRPr="009C4A0D">
              <w:rPr>
                <w:bCs/>
                <w:sz w:val="24"/>
                <w:szCs w:val="24"/>
              </w:rPr>
              <w:t xml:space="preserve">Изучение дополнительной литературы по разделу. Подготовка к </w:t>
            </w:r>
            <w:r>
              <w:rPr>
                <w:bCs/>
                <w:sz w:val="24"/>
                <w:szCs w:val="24"/>
              </w:rPr>
              <w:t>практическому занятию</w:t>
            </w:r>
            <w:r w:rsidRPr="009C4A0D">
              <w:rPr>
                <w:bCs/>
                <w:sz w:val="24"/>
                <w:szCs w:val="24"/>
              </w:rPr>
              <w:t>.</w:t>
            </w:r>
          </w:p>
        </w:tc>
        <w:tc>
          <w:tcPr>
            <w:tcW w:w="582" w:type="pct"/>
          </w:tcPr>
          <w:p w:rsidR="009C4A0D" w:rsidRPr="009C4A0D" w:rsidRDefault="007644F9" w:rsidP="00016A2E">
            <w:pPr>
              <w:tabs>
                <w:tab w:val="right" w:leader="underscore" w:pos="9639"/>
              </w:tabs>
              <w:jc w:val="center"/>
              <w:rPr>
                <w:b/>
                <w:bCs/>
                <w:sz w:val="24"/>
                <w:szCs w:val="24"/>
              </w:rPr>
            </w:pPr>
            <w:r>
              <w:rPr>
                <w:b/>
                <w:bCs/>
                <w:sz w:val="24"/>
                <w:szCs w:val="24"/>
              </w:rPr>
              <w:t>8</w:t>
            </w:r>
          </w:p>
        </w:tc>
      </w:tr>
      <w:tr w:rsidR="009C4A0D" w:rsidRPr="009C4A0D" w:rsidTr="009308E5">
        <w:trPr>
          <w:trHeight w:val="370"/>
        </w:trPr>
        <w:tc>
          <w:tcPr>
            <w:tcW w:w="345" w:type="pct"/>
            <w:vMerge w:val="restart"/>
          </w:tcPr>
          <w:p w:rsidR="009C4A0D" w:rsidRPr="007372EC" w:rsidRDefault="009C4A0D"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val="restart"/>
          </w:tcPr>
          <w:p w:rsidR="009C4A0D" w:rsidRPr="009C4A0D" w:rsidRDefault="009C4A0D" w:rsidP="009C4A0D">
            <w:pPr>
              <w:tabs>
                <w:tab w:val="right" w:leader="underscore" w:pos="9639"/>
              </w:tabs>
              <w:jc w:val="both"/>
              <w:rPr>
                <w:bCs/>
                <w:sz w:val="24"/>
                <w:szCs w:val="24"/>
              </w:rPr>
            </w:pPr>
            <w:r w:rsidRPr="009C4A0D">
              <w:rPr>
                <w:rFonts w:eastAsia="TimesNewRomanPS-BoldMT"/>
                <w:bCs/>
                <w:sz w:val="24"/>
                <w:szCs w:val="24"/>
              </w:rPr>
              <w:t>Раздел 6. Стохасти</w:t>
            </w:r>
            <w:r w:rsidRPr="009C4A0D">
              <w:rPr>
                <w:rFonts w:eastAsia="TimesNewRomanPS-BoldMT"/>
                <w:bCs/>
                <w:sz w:val="24"/>
                <w:szCs w:val="24"/>
              </w:rPr>
              <w:softHyphen/>
              <w:t>че</w:t>
            </w:r>
            <w:r w:rsidRPr="009C4A0D">
              <w:rPr>
                <w:rFonts w:eastAsia="TimesNewRomanPS-BoldMT"/>
                <w:bCs/>
                <w:sz w:val="24"/>
                <w:szCs w:val="24"/>
              </w:rPr>
              <w:softHyphen/>
              <w:t>ские интегралы от про</w:t>
            </w:r>
            <w:r w:rsidRPr="009C4A0D">
              <w:rPr>
                <w:rFonts w:eastAsia="TimesNewRomanPS-BoldMT"/>
                <w:bCs/>
                <w:sz w:val="24"/>
                <w:szCs w:val="24"/>
              </w:rPr>
              <w:softHyphen/>
              <w:t>цессов с конеч</w:t>
            </w:r>
            <w:r w:rsidRPr="009C4A0D">
              <w:rPr>
                <w:rFonts w:eastAsia="TimesNewRomanPS-BoldMT"/>
                <w:bCs/>
                <w:sz w:val="24"/>
                <w:szCs w:val="24"/>
              </w:rPr>
              <w:softHyphen/>
              <w:t>ным вто</w:t>
            </w:r>
            <w:r w:rsidRPr="009C4A0D">
              <w:rPr>
                <w:rFonts w:eastAsia="TimesNewRomanPS-BoldMT"/>
                <w:bCs/>
                <w:sz w:val="24"/>
                <w:szCs w:val="24"/>
              </w:rPr>
              <w:softHyphen/>
              <w:t>рым момен</w:t>
            </w:r>
            <w:r w:rsidRPr="009C4A0D">
              <w:rPr>
                <w:rFonts w:eastAsia="TimesNewRomanPS-BoldMT"/>
                <w:bCs/>
                <w:sz w:val="24"/>
                <w:szCs w:val="24"/>
              </w:rPr>
              <w:softHyphen/>
              <w:t>том.</w:t>
            </w:r>
          </w:p>
        </w:tc>
        <w:tc>
          <w:tcPr>
            <w:tcW w:w="439" w:type="pct"/>
          </w:tcPr>
          <w:p w:rsidR="009C4A0D" w:rsidRPr="009C4A0D" w:rsidRDefault="000E2632" w:rsidP="00016A2E">
            <w:pPr>
              <w:tabs>
                <w:tab w:val="right" w:leader="underscore" w:pos="9639"/>
              </w:tabs>
              <w:rPr>
                <w:bCs/>
                <w:sz w:val="24"/>
                <w:szCs w:val="24"/>
              </w:rPr>
            </w:pPr>
            <w:r>
              <w:rPr>
                <w:bCs/>
                <w:sz w:val="24"/>
                <w:szCs w:val="24"/>
              </w:rPr>
              <w:t>6.1</w:t>
            </w:r>
          </w:p>
        </w:tc>
        <w:tc>
          <w:tcPr>
            <w:tcW w:w="2247" w:type="pct"/>
          </w:tcPr>
          <w:p w:rsidR="009C4A0D" w:rsidRPr="009C4A0D" w:rsidRDefault="000E2632" w:rsidP="00016A2E">
            <w:pPr>
              <w:tabs>
                <w:tab w:val="right" w:leader="underscore" w:pos="9639"/>
              </w:tabs>
              <w:jc w:val="both"/>
              <w:rPr>
                <w:bCs/>
                <w:sz w:val="24"/>
                <w:szCs w:val="24"/>
              </w:rPr>
            </w:pPr>
            <w:r w:rsidRPr="009C4A0D">
              <w:rPr>
                <w:bCs/>
                <w:sz w:val="24"/>
                <w:szCs w:val="24"/>
              </w:rPr>
              <w:t xml:space="preserve">Проработка лекций - включает чтение конспекта лекций, профессиональной литературы, периодических изданий. Выполнение домашних заданий </w:t>
            </w:r>
            <w:r>
              <w:rPr>
                <w:bCs/>
                <w:sz w:val="24"/>
                <w:szCs w:val="24"/>
              </w:rPr>
              <w:t>к практическим занятиям</w:t>
            </w:r>
            <w:r w:rsidRPr="009C4A0D">
              <w:rPr>
                <w:bCs/>
                <w:sz w:val="24"/>
                <w:szCs w:val="24"/>
              </w:rPr>
              <w:t>.</w:t>
            </w:r>
          </w:p>
        </w:tc>
        <w:tc>
          <w:tcPr>
            <w:tcW w:w="582" w:type="pct"/>
          </w:tcPr>
          <w:p w:rsidR="009C4A0D" w:rsidRPr="009C4A0D" w:rsidRDefault="007644F9" w:rsidP="00016A2E">
            <w:pPr>
              <w:tabs>
                <w:tab w:val="right" w:leader="underscore" w:pos="9639"/>
              </w:tabs>
              <w:jc w:val="center"/>
              <w:rPr>
                <w:b/>
                <w:bCs/>
                <w:sz w:val="24"/>
                <w:szCs w:val="24"/>
              </w:rPr>
            </w:pPr>
            <w:r>
              <w:rPr>
                <w:b/>
                <w:bCs/>
                <w:sz w:val="24"/>
                <w:szCs w:val="24"/>
              </w:rPr>
              <w:t>7</w:t>
            </w:r>
          </w:p>
        </w:tc>
      </w:tr>
      <w:tr w:rsidR="009C4A0D" w:rsidRPr="009C4A0D" w:rsidTr="009308E5">
        <w:trPr>
          <w:trHeight w:val="370"/>
        </w:trPr>
        <w:tc>
          <w:tcPr>
            <w:tcW w:w="345" w:type="pct"/>
            <w:vMerge/>
          </w:tcPr>
          <w:p w:rsidR="009C4A0D" w:rsidRPr="007372EC" w:rsidRDefault="009C4A0D"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tcPr>
          <w:p w:rsidR="009C4A0D" w:rsidRPr="009C4A0D" w:rsidRDefault="009C4A0D" w:rsidP="009C4A0D">
            <w:pPr>
              <w:tabs>
                <w:tab w:val="right" w:leader="underscore" w:pos="9639"/>
              </w:tabs>
              <w:jc w:val="both"/>
              <w:rPr>
                <w:rFonts w:eastAsia="TimesNewRomanPS-BoldMT"/>
                <w:bCs/>
                <w:sz w:val="24"/>
                <w:szCs w:val="24"/>
              </w:rPr>
            </w:pPr>
          </w:p>
        </w:tc>
        <w:tc>
          <w:tcPr>
            <w:tcW w:w="439" w:type="pct"/>
          </w:tcPr>
          <w:p w:rsidR="009C4A0D" w:rsidRPr="009C4A0D" w:rsidRDefault="000E2632" w:rsidP="00016A2E">
            <w:pPr>
              <w:tabs>
                <w:tab w:val="right" w:leader="underscore" w:pos="9639"/>
              </w:tabs>
              <w:rPr>
                <w:bCs/>
                <w:sz w:val="24"/>
                <w:szCs w:val="24"/>
              </w:rPr>
            </w:pPr>
            <w:r>
              <w:rPr>
                <w:bCs/>
                <w:sz w:val="24"/>
                <w:szCs w:val="24"/>
              </w:rPr>
              <w:t>6.2</w:t>
            </w:r>
          </w:p>
        </w:tc>
        <w:tc>
          <w:tcPr>
            <w:tcW w:w="2247" w:type="pct"/>
          </w:tcPr>
          <w:p w:rsidR="009C4A0D" w:rsidRPr="009C4A0D" w:rsidRDefault="000E2632" w:rsidP="00016A2E">
            <w:pPr>
              <w:tabs>
                <w:tab w:val="right" w:leader="underscore" w:pos="9639"/>
              </w:tabs>
              <w:jc w:val="both"/>
              <w:rPr>
                <w:bCs/>
                <w:sz w:val="24"/>
                <w:szCs w:val="24"/>
              </w:rPr>
            </w:pPr>
            <w:r w:rsidRPr="009C4A0D">
              <w:rPr>
                <w:bCs/>
                <w:sz w:val="24"/>
                <w:szCs w:val="24"/>
              </w:rPr>
              <w:t xml:space="preserve">Изучение дополнительной литературы по разделу. Подготовка к </w:t>
            </w:r>
            <w:r>
              <w:rPr>
                <w:bCs/>
                <w:sz w:val="24"/>
                <w:szCs w:val="24"/>
              </w:rPr>
              <w:t>практическому занятию</w:t>
            </w:r>
            <w:r w:rsidRPr="009C4A0D">
              <w:rPr>
                <w:bCs/>
                <w:sz w:val="24"/>
                <w:szCs w:val="24"/>
              </w:rPr>
              <w:t>.</w:t>
            </w:r>
          </w:p>
        </w:tc>
        <w:tc>
          <w:tcPr>
            <w:tcW w:w="582" w:type="pct"/>
          </w:tcPr>
          <w:p w:rsidR="009C4A0D" w:rsidRPr="009C4A0D" w:rsidRDefault="007644F9" w:rsidP="00016A2E">
            <w:pPr>
              <w:tabs>
                <w:tab w:val="right" w:leader="underscore" w:pos="9639"/>
              </w:tabs>
              <w:jc w:val="center"/>
              <w:rPr>
                <w:b/>
                <w:bCs/>
                <w:sz w:val="24"/>
                <w:szCs w:val="24"/>
              </w:rPr>
            </w:pPr>
            <w:r>
              <w:rPr>
                <w:b/>
                <w:bCs/>
                <w:sz w:val="24"/>
                <w:szCs w:val="24"/>
              </w:rPr>
              <w:t>8</w:t>
            </w:r>
          </w:p>
        </w:tc>
      </w:tr>
      <w:tr w:rsidR="009C4A0D" w:rsidRPr="009C4A0D" w:rsidTr="009308E5">
        <w:trPr>
          <w:trHeight w:val="370"/>
        </w:trPr>
        <w:tc>
          <w:tcPr>
            <w:tcW w:w="345" w:type="pct"/>
            <w:vMerge w:val="restart"/>
          </w:tcPr>
          <w:p w:rsidR="009C4A0D" w:rsidRPr="007372EC" w:rsidRDefault="009C4A0D"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val="restart"/>
          </w:tcPr>
          <w:p w:rsidR="009C4A0D" w:rsidRPr="009C4A0D" w:rsidRDefault="009C4A0D" w:rsidP="009C4A0D">
            <w:pPr>
              <w:tabs>
                <w:tab w:val="right" w:leader="underscore" w:pos="9639"/>
              </w:tabs>
              <w:jc w:val="both"/>
              <w:rPr>
                <w:rFonts w:eastAsia="TimesNewRomanPS-BoldMT"/>
                <w:bCs/>
                <w:sz w:val="24"/>
                <w:szCs w:val="24"/>
              </w:rPr>
            </w:pPr>
            <w:r w:rsidRPr="009C4A0D">
              <w:rPr>
                <w:rFonts w:eastAsia="TimesNewRomanPS-BoldMT"/>
                <w:bCs/>
                <w:sz w:val="24"/>
                <w:szCs w:val="24"/>
              </w:rPr>
              <w:t>Раздел 7. Спектраль</w:t>
            </w:r>
            <w:r w:rsidRPr="009C4A0D">
              <w:rPr>
                <w:rFonts w:eastAsia="TimesNewRomanPS-BoldMT"/>
                <w:bCs/>
                <w:sz w:val="24"/>
                <w:szCs w:val="24"/>
              </w:rPr>
              <w:softHyphen/>
              <w:t>ное представление стацио</w:t>
            </w:r>
            <w:r w:rsidRPr="009C4A0D">
              <w:rPr>
                <w:rFonts w:eastAsia="TimesNewRomanPS-BoldMT"/>
                <w:bCs/>
                <w:sz w:val="24"/>
                <w:szCs w:val="24"/>
              </w:rPr>
              <w:softHyphen/>
              <w:t>нарных в ши</w:t>
            </w:r>
            <w:r w:rsidRPr="009C4A0D">
              <w:rPr>
                <w:rFonts w:eastAsia="TimesNewRomanPS-BoldMT"/>
                <w:bCs/>
                <w:sz w:val="24"/>
                <w:szCs w:val="24"/>
              </w:rPr>
              <w:softHyphen/>
              <w:t xml:space="preserve">роком </w:t>
            </w:r>
            <w:r w:rsidRPr="009C4A0D">
              <w:rPr>
                <w:rFonts w:eastAsia="TimesNewRomanPS-BoldMT"/>
                <w:bCs/>
                <w:sz w:val="24"/>
                <w:szCs w:val="24"/>
              </w:rPr>
              <w:lastRenderedPageBreak/>
              <w:t>смысле про</w:t>
            </w:r>
            <w:r w:rsidRPr="009C4A0D">
              <w:rPr>
                <w:rFonts w:eastAsia="TimesNewRomanPS-BoldMT"/>
                <w:bCs/>
                <w:sz w:val="24"/>
                <w:szCs w:val="24"/>
              </w:rPr>
              <w:softHyphen/>
              <w:t>цессов.</w:t>
            </w:r>
          </w:p>
        </w:tc>
        <w:tc>
          <w:tcPr>
            <w:tcW w:w="439" w:type="pct"/>
          </w:tcPr>
          <w:p w:rsidR="009C4A0D" w:rsidRPr="009C4A0D" w:rsidRDefault="000E2632" w:rsidP="00016A2E">
            <w:pPr>
              <w:tabs>
                <w:tab w:val="right" w:leader="underscore" w:pos="9639"/>
              </w:tabs>
              <w:rPr>
                <w:bCs/>
                <w:sz w:val="24"/>
                <w:szCs w:val="24"/>
              </w:rPr>
            </w:pPr>
            <w:r>
              <w:rPr>
                <w:bCs/>
                <w:sz w:val="24"/>
                <w:szCs w:val="24"/>
              </w:rPr>
              <w:lastRenderedPageBreak/>
              <w:t>7.1</w:t>
            </w:r>
          </w:p>
        </w:tc>
        <w:tc>
          <w:tcPr>
            <w:tcW w:w="2247" w:type="pct"/>
          </w:tcPr>
          <w:p w:rsidR="009C4A0D" w:rsidRPr="009C4A0D" w:rsidRDefault="000E2632" w:rsidP="00016A2E">
            <w:pPr>
              <w:tabs>
                <w:tab w:val="right" w:leader="underscore" w:pos="9639"/>
              </w:tabs>
              <w:jc w:val="both"/>
              <w:rPr>
                <w:bCs/>
                <w:sz w:val="24"/>
                <w:szCs w:val="24"/>
              </w:rPr>
            </w:pPr>
            <w:r w:rsidRPr="009C4A0D">
              <w:rPr>
                <w:bCs/>
                <w:sz w:val="24"/>
                <w:szCs w:val="24"/>
              </w:rPr>
              <w:t xml:space="preserve">Проработка лекций - включает чтение конспекта лекций, профессиональной литературы, периодических изданий. </w:t>
            </w:r>
            <w:r w:rsidRPr="009C4A0D">
              <w:rPr>
                <w:bCs/>
                <w:sz w:val="24"/>
                <w:szCs w:val="24"/>
              </w:rPr>
              <w:lastRenderedPageBreak/>
              <w:t xml:space="preserve">Выполнение домашних заданий </w:t>
            </w:r>
            <w:r>
              <w:rPr>
                <w:bCs/>
                <w:sz w:val="24"/>
                <w:szCs w:val="24"/>
              </w:rPr>
              <w:t>к практическим занятиям</w:t>
            </w:r>
            <w:r w:rsidRPr="009C4A0D">
              <w:rPr>
                <w:bCs/>
                <w:sz w:val="24"/>
                <w:szCs w:val="24"/>
              </w:rPr>
              <w:t>.</w:t>
            </w:r>
          </w:p>
        </w:tc>
        <w:tc>
          <w:tcPr>
            <w:tcW w:w="582" w:type="pct"/>
          </w:tcPr>
          <w:p w:rsidR="009C4A0D" w:rsidRPr="009C4A0D" w:rsidRDefault="007644F9" w:rsidP="00016A2E">
            <w:pPr>
              <w:tabs>
                <w:tab w:val="right" w:leader="underscore" w:pos="9639"/>
              </w:tabs>
              <w:jc w:val="center"/>
              <w:rPr>
                <w:b/>
                <w:bCs/>
                <w:sz w:val="24"/>
                <w:szCs w:val="24"/>
              </w:rPr>
            </w:pPr>
            <w:r>
              <w:rPr>
                <w:b/>
                <w:bCs/>
                <w:sz w:val="24"/>
                <w:szCs w:val="24"/>
              </w:rPr>
              <w:lastRenderedPageBreak/>
              <w:t>8</w:t>
            </w:r>
          </w:p>
        </w:tc>
      </w:tr>
      <w:tr w:rsidR="009C4A0D" w:rsidRPr="000E1108" w:rsidTr="009308E5">
        <w:trPr>
          <w:trHeight w:val="370"/>
        </w:trPr>
        <w:tc>
          <w:tcPr>
            <w:tcW w:w="345" w:type="pct"/>
            <w:vMerge/>
          </w:tcPr>
          <w:p w:rsidR="009C4A0D" w:rsidRPr="007372EC" w:rsidRDefault="009C4A0D" w:rsidP="00917C79">
            <w:pPr>
              <w:widowControl/>
              <w:numPr>
                <w:ilvl w:val="0"/>
                <w:numId w:val="3"/>
              </w:numPr>
              <w:tabs>
                <w:tab w:val="right" w:leader="underscore" w:pos="9639"/>
              </w:tabs>
              <w:autoSpaceDE/>
              <w:autoSpaceDN/>
              <w:adjustRightInd/>
              <w:ind w:left="0" w:firstLine="0"/>
              <w:rPr>
                <w:bCs/>
                <w:sz w:val="24"/>
                <w:szCs w:val="24"/>
              </w:rPr>
            </w:pPr>
          </w:p>
        </w:tc>
        <w:tc>
          <w:tcPr>
            <w:tcW w:w="1387" w:type="pct"/>
            <w:vMerge/>
          </w:tcPr>
          <w:p w:rsidR="009C4A0D" w:rsidRDefault="009C4A0D" w:rsidP="009C4A0D">
            <w:pPr>
              <w:tabs>
                <w:tab w:val="right" w:leader="underscore" w:pos="9639"/>
              </w:tabs>
              <w:jc w:val="both"/>
              <w:rPr>
                <w:rFonts w:eastAsia="TimesNewRomanPS-BoldMT"/>
                <w:bCs/>
                <w:sz w:val="24"/>
                <w:szCs w:val="24"/>
              </w:rPr>
            </w:pPr>
          </w:p>
        </w:tc>
        <w:tc>
          <w:tcPr>
            <w:tcW w:w="439" w:type="pct"/>
          </w:tcPr>
          <w:p w:rsidR="009C4A0D" w:rsidRDefault="000E2632" w:rsidP="00016A2E">
            <w:pPr>
              <w:tabs>
                <w:tab w:val="right" w:leader="underscore" w:pos="9639"/>
              </w:tabs>
              <w:rPr>
                <w:bCs/>
              </w:rPr>
            </w:pPr>
            <w:r>
              <w:rPr>
                <w:bCs/>
              </w:rPr>
              <w:t>7.2</w:t>
            </w:r>
          </w:p>
        </w:tc>
        <w:tc>
          <w:tcPr>
            <w:tcW w:w="2247" w:type="pct"/>
          </w:tcPr>
          <w:p w:rsidR="009C4A0D" w:rsidRPr="00037B4E" w:rsidRDefault="000E2632" w:rsidP="00016A2E">
            <w:pPr>
              <w:tabs>
                <w:tab w:val="right" w:leader="underscore" w:pos="9639"/>
              </w:tabs>
              <w:jc w:val="both"/>
              <w:rPr>
                <w:bCs/>
              </w:rPr>
            </w:pPr>
            <w:r w:rsidRPr="009C4A0D">
              <w:rPr>
                <w:bCs/>
                <w:sz w:val="24"/>
                <w:szCs w:val="24"/>
              </w:rPr>
              <w:t xml:space="preserve">Изучение дополнительной литературы по разделу. Подготовка к </w:t>
            </w:r>
            <w:r>
              <w:rPr>
                <w:bCs/>
                <w:sz w:val="24"/>
                <w:szCs w:val="24"/>
              </w:rPr>
              <w:t>практическому занятию</w:t>
            </w:r>
            <w:r w:rsidRPr="009C4A0D">
              <w:rPr>
                <w:bCs/>
                <w:sz w:val="24"/>
                <w:szCs w:val="24"/>
              </w:rPr>
              <w:t>.</w:t>
            </w:r>
          </w:p>
        </w:tc>
        <w:tc>
          <w:tcPr>
            <w:tcW w:w="582" w:type="pct"/>
          </w:tcPr>
          <w:p w:rsidR="009C4A0D" w:rsidRPr="000E1108" w:rsidRDefault="007644F9" w:rsidP="00016A2E">
            <w:pPr>
              <w:tabs>
                <w:tab w:val="right" w:leader="underscore" w:pos="9639"/>
              </w:tabs>
              <w:jc w:val="center"/>
              <w:rPr>
                <w:b/>
                <w:bCs/>
                <w:sz w:val="24"/>
                <w:szCs w:val="24"/>
              </w:rPr>
            </w:pPr>
            <w:r>
              <w:rPr>
                <w:b/>
                <w:bCs/>
                <w:sz w:val="24"/>
                <w:szCs w:val="24"/>
              </w:rPr>
              <w:t>8</w:t>
            </w:r>
          </w:p>
        </w:tc>
      </w:tr>
      <w:tr w:rsidR="00917C79" w:rsidRPr="007372EC" w:rsidTr="009308E5">
        <w:trPr>
          <w:trHeight w:val="340"/>
        </w:trPr>
        <w:tc>
          <w:tcPr>
            <w:tcW w:w="4418" w:type="pct"/>
            <w:gridSpan w:val="4"/>
          </w:tcPr>
          <w:p w:rsidR="00917C79" w:rsidRPr="0012779A" w:rsidRDefault="00917C79" w:rsidP="009308E5">
            <w:pPr>
              <w:tabs>
                <w:tab w:val="right" w:leader="underscore" w:pos="9639"/>
              </w:tabs>
              <w:jc w:val="both"/>
              <w:rPr>
                <w:b/>
                <w:bCs/>
                <w:sz w:val="22"/>
                <w:szCs w:val="22"/>
              </w:rPr>
            </w:pPr>
            <w:r>
              <w:rPr>
                <w:b/>
                <w:bCs/>
                <w:sz w:val="22"/>
                <w:szCs w:val="22"/>
              </w:rPr>
              <w:t>И</w:t>
            </w:r>
            <w:r w:rsidR="009308E5">
              <w:rPr>
                <w:b/>
                <w:bCs/>
                <w:sz w:val="22"/>
                <w:szCs w:val="22"/>
              </w:rPr>
              <w:t xml:space="preserve">того </w:t>
            </w:r>
            <w:r>
              <w:rPr>
                <w:b/>
                <w:bCs/>
                <w:sz w:val="22"/>
                <w:szCs w:val="22"/>
              </w:rPr>
              <w:t>часов</w:t>
            </w:r>
            <w:r w:rsidR="009308E5">
              <w:rPr>
                <w:b/>
                <w:bCs/>
                <w:sz w:val="22"/>
                <w:szCs w:val="22"/>
              </w:rPr>
              <w:t xml:space="preserve"> в 5 семестре</w:t>
            </w:r>
            <w:r>
              <w:rPr>
                <w:b/>
                <w:bCs/>
                <w:sz w:val="22"/>
                <w:szCs w:val="22"/>
              </w:rPr>
              <w:t>:</w:t>
            </w:r>
          </w:p>
        </w:tc>
        <w:tc>
          <w:tcPr>
            <w:tcW w:w="582" w:type="pct"/>
          </w:tcPr>
          <w:p w:rsidR="00917C79" w:rsidRPr="0012779A" w:rsidRDefault="001A6C5B" w:rsidP="00016A2E">
            <w:pPr>
              <w:tabs>
                <w:tab w:val="right" w:leader="underscore" w:pos="9639"/>
              </w:tabs>
              <w:jc w:val="center"/>
              <w:rPr>
                <w:b/>
                <w:bCs/>
                <w:sz w:val="22"/>
                <w:szCs w:val="22"/>
                <w:highlight w:val="yellow"/>
              </w:rPr>
            </w:pPr>
            <w:r>
              <w:rPr>
                <w:b/>
                <w:bCs/>
                <w:sz w:val="22"/>
                <w:szCs w:val="22"/>
              </w:rPr>
              <w:t>10</w:t>
            </w:r>
            <w:r w:rsidR="00917C79" w:rsidRPr="00EC7D4C">
              <w:rPr>
                <w:b/>
                <w:bCs/>
                <w:sz w:val="22"/>
                <w:szCs w:val="22"/>
              </w:rPr>
              <w:t>6</w:t>
            </w:r>
          </w:p>
        </w:tc>
      </w:tr>
      <w:tr w:rsidR="009308E5" w:rsidRPr="007372EC" w:rsidTr="009308E5">
        <w:trPr>
          <w:trHeight w:val="340"/>
        </w:trPr>
        <w:tc>
          <w:tcPr>
            <w:tcW w:w="4418" w:type="pct"/>
            <w:gridSpan w:val="4"/>
          </w:tcPr>
          <w:p w:rsidR="009308E5" w:rsidRDefault="009308E5" w:rsidP="009308E5">
            <w:pPr>
              <w:tabs>
                <w:tab w:val="right" w:leader="underscore" w:pos="9639"/>
              </w:tabs>
              <w:jc w:val="both"/>
              <w:rPr>
                <w:b/>
                <w:bCs/>
                <w:sz w:val="22"/>
                <w:szCs w:val="22"/>
              </w:rPr>
            </w:pPr>
            <w:r>
              <w:rPr>
                <w:b/>
                <w:bCs/>
                <w:sz w:val="22"/>
                <w:szCs w:val="22"/>
              </w:rPr>
              <w:t>Всего:</w:t>
            </w:r>
          </w:p>
        </w:tc>
        <w:tc>
          <w:tcPr>
            <w:tcW w:w="582" w:type="pct"/>
          </w:tcPr>
          <w:p w:rsidR="009308E5" w:rsidRDefault="009308E5" w:rsidP="00016A2E">
            <w:pPr>
              <w:tabs>
                <w:tab w:val="right" w:leader="underscore" w:pos="9639"/>
              </w:tabs>
              <w:jc w:val="center"/>
              <w:rPr>
                <w:b/>
                <w:bCs/>
                <w:sz w:val="22"/>
                <w:szCs w:val="22"/>
              </w:rPr>
            </w:pPr>
            <w:r>
              <w:rPr>
                <w:b/>
                <w:bCs/>
                <w:sz w:val="22"/>
                <w:szCs w:val="22"/>
              </w:rPr>
              <w:t>106</w:t>
            </w:r>
          </w:p>
        </w:tc>
      </w:tr>
    </w:tbl>
    <w:p w:rsidR="00917C79" w:rsidRDefault="00917C79" w:rsidP="00917C79">
      <w:pPr>
        <w:jc w:val="both"/>
        <w:rPr>
          <w:b/>
          <w:sz w:val="24"/>
          <w:szCs w:val="24"/>
        </w:rPr>
      </w:pPr>
    </w:p>
    <w:p w:rsidR="00917C79" w:rsidRDefault="00917C79" w:rsidP="00917C79">
      <w:pPr>
        <w:jc w:val="both"/>
        <w:rPr>
          <w:b/>
          <w:sz w:val="24"/>
          <w:szCs w:val="24"/>
        </w:rPr>
      </w:pPr>
      <w:r>
        <w:rPr>
          <w:b/>
          <w:sz w:val="24"/>
          <w:szCs w:val="24"/>
        </w:rPr>
        <w:t xml:space="preserve">5. ПЕРЕЧЕНЬ УЧЕБНО-МЕТОДИЧЕСКОГО ОБЕСПЕЧЕНИЯ ДЛЯ САМОСТОЯТЕЛЬНОЙ РАБОТЫ </w:t>
      </w:r>
      <w:proofErr w:type="gramStart"/>
      <w:r>
        <w:rPr>
          <w:b/>
          <w:sz w:val="24"/>
          <w:szCs w:val="24"/>
        </w:rPr>
        <w:t>ОБУЧАЮЩИХСЯ</w:t>
      </w:r>
      <w:proofErr w:type="gramEnd"/>
      <w:r>
        <w:rPr>
          <w:b/>
          <w:sz w:val="24"/>
          <w:szCs w:val="24"/>
        </w:rPr>
        <w:t xml:space="preserve"> ПО ДИСЦИПЛИНЕ</w:t>
      </w:r>
    </w:p>
    <w:p w:rsidR="00917C79" w:rsidRDefault="00917C79" w:rsidP="00917C79">
      <w:pPr>
        <w:jc w:val="both"/>
        <w:rPr>
          <w:b/>
          <w:sz w:val="24"/>
          <w:szCs w:val="24"/>
        </w:rPr>
      </w:pPr>
    </w:p>
    <w:p w:rsidR="000E1108" w:rsidRDefault="000E1108" w:rsidP="001A6C5B">
      <w:pPr>
        <w:spacing w:before="120" w:after="120"/>
        <w:jc w:val="both"/>
        <w:rPr>
          <w:b/>
          <w:sz w:val="24"/>
          <w:szCs w:val="24"/>
        </w:rPr>
      </w:pPr>
      <w:r w:rsidRPr="003B561B">
        <w:rPr>
          <w:b/>
          <w:sz w:val="24"/>
          <w:szCs w:val="24"/>
        </w:rPr>
        <w:t xml:space="preserve">5.1. Методические указания для подготовки </w:t>
      </w:r>
      <w:proofErr w:type="gramStart"/>
      <w:r>
        <w:rPr>
          <w:b/>
          <w:sz w:val="24"/>
          <w:szCs w:val="24"/>
        </w:rPr>
        <w:t>обучающихся</w:t>
      </w:r>
      <w:proofErr w:type="gramEnd"/>
      <w:r w:rsidRPr="003B561B">
        <w:rPr>
          <w:b/>
          <w:sz w:val="24"/>
          <w:szCs w:val="24"/>
        </w:rPr>
        <w:t xml:space="preserve"> к лекционным занятиям </w:t>
      </w:r>
    </w:p>
    <w:p w:rsidR="000E1108" w:rsidRPr="0055700A" w:rsidRDefault="000E1108" w:rsidP="000E1108">
      <w:pPr>
        <w:ind w:firstLine="709"/>
        <w:jc w:val="both"/>
        <w:rPr>
          <w:b/>
          <w:sz w:val="24"/>
          <w:szCs w:val="24"/>
        </w:rPr>
      </w:pPr>
      <w:r w:rsidRPr="006B1231">
        <w:rPr>
          <w:sz w:val="24"/>
          <w:szCs w:val="24"/>
        </w:rPr>
        <w:t>Осн</w:t>
      </w:r>
      <w:r>
        <w:rPr>
          <w:sz w:val="24"/>
          <w:szCs w:val="24"/>
        </w:rPr>
        <w:t xml:space="preserve">овными формами </w:t>
      </w:r>
      <w:proofErr w:type="spellStart"/>
      <w:r>
        <w:rPr>
          <w:sz w:val="24"/>
          <w:szCs w:val="24"/>
        </w:rPr>
        <w:t>обучения</w:t>
      </w:r>
      <w:r w:rsidR="00F44303">
        <w:rPr>
          <w:sz w:val="24"/>
          <w:szCs w:val="24"/>
        </w:rPr>
        <w:t>т</w:t>
      </w:r>
      <w:r w:rsidR="00F44303" w:rsidRPr="00F46BBE">
        <w:rPr>
          <w:bCs/>
          <w:sz w:val="24"/>
          <w:szCs w:val="24"/>
        </w:rPr>
        <w:t>еори</w:t>
      </w:r>
      <w:r w:rsidR="00F44303">
        <w:rPr>
          <w:bCs/>
          <w:sz w:val="24"/>
          <w:szCs w:val="24"/>
        </w:rPr>
        <w:t>и</w:t>
      </w:r>
      <w:proofErr w:type="spellEnd"/>
      <w:r w:rsidR="00F44303" w:rsidRPr="00F46BBE">
        <w:rPr>
          <w:bCs/>
          <w:sz w:val="24"/>
          <w:szCs w:val="24"/>
        </w:rPr>
        <w:t xml:space="preserve"> случайных процессов</w:t>
      </w:r>
      <w:r w:rsidRPr="006B1231">
        <w:rPr>
          <w:sz w:val="24"/>
          <w:szCs w:val="24"/>
        </w:rPr>
        <w:t xml:space="preserve"> являются лекции, </w:t>
      </w:r>
      <w:r w:rsidR="00F44303">
        <w:rPr>
          <w:sz w:val="24"/>
          <w:szCs w:val="24"/>
        </w:rPr>
        <w:t>практические</w:t>
      </w:r>
      <w:r>
        <w:rPr>
          <w:sz w:val="24"/>
          <w:szCs w:val="24"/>
        </w:rPr>
        <w:t xml:space="preserve"> занятия</w:t>
      </w:r>
      <w:r w:rsidRPr="006B1231">
        <w:rPr>
          <w:sz w:val="24"/>
          <w:szCs w:val="24"/>
        </w:rPr>
        <w:t xml:space="preserve"> и консультации, а также самостоятельная работа.</w:t>
      </w:r>
    </w:p>
    <w:p w:rsidR="000E1108" w:rsidRPr="006B1231" w:rsidRDefault="000E1108" w:rsidP="000E1108">
      <w:pPr>
        <w:ind w:firstLine="720"/>
        <w:jc w:val="both"/>
        <w:rPr>
          <w:sz w:val="24"/>
          <w:szCs w:val="24"/>
        </w:rPr>
      </w:pPr>
      <w:r w:rsidRPr="006B1231">
        <w:rPr>
          <w:bCs/>
          <w:color w:val="000000"/>
          <w:sz w:val="24"/>
          <w:szCs w:val="24"/>
          <w:shd w:val="clear" w:color="auto" w:fill="FFFFFF"/>
        </w:rPr>
        <w:t>Лекции</w:t>
      </w:r>
      <w:r w:rsidRPr="006B1231">
        <w:rPr>
          <w:color w:val="000000"/>
          <w:sz w:val="24"/>
          <w:szCs w:val="24"/>
        </w:rPr>
        <w:t> </w:t>
      </w:r>
      <w:r w:rsidRPr="006B1231">
        <w:rPr>
          <w:color w:val="000000"/>
          <w:sz w:val="24"/>
          <w:szCs w:val="24"/>
          <w:shd w:val="clear" w:color="auto" w:fill="FFFFFF"/>
        </w:rPr>
        <w:t>составляют основу теоретического обучения и дают систематизированные основы научных знаний по дисциплине, раскрывают состояние и перспективы развития соответствующей области науки, концентрируют внимание обучающихся на наиболее сложных и узловых вопросах, стимулируют их активную познавательную деятельность и способствуют формированию творческого мышления.</w:t>
      </w:r>
    </w:p>
    <w:p w:rsidR="000E1108" w:rsidRDefault="000E1108" w:rsidP="000E1108">
      <w:pPr>
        <w:ind w:firstLine="720"/>
        <w:jc w:val="both"/>
        <w:rPr>
          <w:color w:val="000000"/>
          <w:sz w:val="24"/>
          <w:szCs w:val="24"/>
        </w:rPr>
      </w:pPr>
      <w:r w:rsidRPr="006B1231">
        <w:rPr>
          <w:color w:val="000000"/>
          <w:sz w:val="24"/>
          <w:szCs w:val="24"/>
          <w:shd w:val="clear" w:color="auto" w:fill="FFFFFF"/>
        </w:rPr>
        <w:t>Ведущим методом в лекции выступает устное изложение учебного материала, сопровождающееся демонстрацией видеофильмов, схем, плакатов, показом моделей, приборов, макетов, использование мультимедиа аппаратуры.</w:t>
      </w:r>
    </w:p>
    <w:p w:rsidR="000E1108" w:rsidRDefault="000E1108" w:rsidP="000E1108">
      <w:pPr>
        <w:ind w:firstLine="720"/>
        <w:jc w:val="both"/>
        <w:rPr>
          <w:color w:val="000000"/>
          <w:sz w:val="24"/>
          <w:szCs w:val="24"/>
          <w:shd w:val="clear" w:color="auto" w:fill="FFFFFF"/>
        </w:rPr>
      </w:pPr>
      <w:r w:rsidRPr="006B1231">
        <w:rPr>
          <w:color w:val="000000"/>
          <w:sz w:val="24"/>
          <w:szCs w:val="24"/>
          <w:shd w:val="clear" w:color="auto" w:fill="FFFFFF"/>
        </w:rPr>
        <w:t>Лекция является исходной формой всего учебного процесса, играет направляющую и организующую роль в самостоятельном изучении предмета. Важнейшая роль лекции заключается в личном воздействии лектора на аудиторию.</w:t>
      </w:r>
    </w:p>
    <w:p w:rsidR="000E1108" w:rsidRDefault="000E1108" w:rsidP="000E1108">
      <w:pPr>
        <w:ind w:firstLine="720"/>
        <w:jc w:val="both"/>
        <w:rPr>
          <w:rFonts w:eastAsia="Calibri"/>
          <w:sz w:val="24"/>
          <w:szCs w:val="24"/>
          <w:lang w:eastAsia="en-US"/>
        </w:rPr>
      </w:pPr>
      <w:r w:rsidRPr="00403F1E">
        <w:rPr>
          <w:rFonts w:eastAsia="Calibri"/>
          <w:sz w:val="24"/>
          <w:szCs w:val="24"/>
          <w:lang w:eastAsia="en-US"/>
        </w:rPr>
        <w:t>На лекциях раскрываются основные теоретические аспекты, приводятся примеры реализации на практике, освещается достигнутый уровень формализации деятельности по автоматизации экономических процессов.</w:t>
      </w:r>
    </w:p>
    <w:p w:rsidR="000E1108" w:rsidRPr="00403F1E" w:rsidRDefault="000E1108" w:rsidP="000E1108">
      <w:pPr>
        <w:ind w:firstLine="720"/>
        <w:jc w:val="both"/>
        <w:rPr>
          <w:rFonts w:eastAsia="Calibri"/>
          <w:sz w:val="24"/>
          <w:szCs w:val="24"/>
          <w:lang w:eastAsia="en-US"/>
        </w:rPr>
      </w:pPr>
      <w:r w:rsidRPr="00403F1E">
        <w:rPr>
          <w:rFonts w:eastAsia="Calibri"/>
          <w:sz w:val="24"/>
          <w:szCs w:val="24"/>
          <w:lang w:eastAsia="en-US"/>
        </w:rPr>
        <w:t xml:space="preserve"> Освоение дисциплины предполагает следующие направления работы: </w:t>
      </w:r>
    </w:p>
    <w:p w:rsidR="000E1108" w:rsidRPr="00403F1E" w:rsidRDefault="00F44303" w:rsidP="000E1108">
      <w:pPr>
        <w:jc w:val="both"/>
        <w:rPr>
          <w:rFonts w:eastAsia="Calibri"/>
          <w:sz w:val="24"/>
          <w:szCs w:val="24"/>
          <w:lang w:eastAsia="en-US"/>
        </w:rPr>
      </w:pPr>
      <w:r>
        <w:t>–</w:t>
      </w:r>
      <w:r w:rsidR="000E1108" w:rsidRPr="00403F1E">
        <w:rPr>
          <w:rFonts w:eastAsia="Calibri"/>
          <w:sz w:val="24"/>
          <w:szCs w:val="24"/>
          <w:lang w:eastAsia="en-US"/>
        </w:rPr>
        <w:t xml:space="preserve"> изучение понятийного аппарата дисциплины; </w:t>
      </w:r>
    </w:p>
    <w:p w:rsidR="000E1108" w:rsidRPr="00403F1E" w:rsidRDefault="00F44303" w:rsidP="000E1108">
      <w:pPr>
        <w:jc w:val="both"/>
        <w:rPr>
          <w:rFonts w:eastAsia="Calibri"/>
          <w:sz w:val="24"/>
          <w:szCs w:val="24"/>
          <w:lang w:eastAsia="en-US"/>
        </w:rPr>
      </w:pPr>
      <w:r>
        <w:t>–</w:t>
      </w:r>
      <w:r w:rsidR="000E1108" w:rsidRPr="00403F1E">
        <w:rPr>
          <w:rFonts w:eastAsia="Calibri"/>
          <w:sz w:val="24"/>
          <w:szCs w:val="24"/>
          <w:lang w:eastAsia="en-US"/>
        </w:rPr>
        <w:t xml:space="preserve"> изучение тем самостоятельной подготовки по учебно-тематическому плану; </w:t>
      </w:r>
    </w:p>
    <w:p w:rsidR="000E1108" w:rsidRPr="00403F1E" w:rsidRDefault="00F44303" w:rsidP="000E1108">
      <w:pPr>
        <w:jc w:val="both"/>
        <w:rPr>
          <w:rFonts w:eastAsia="Calibri"/>
          <w:sz w:val="24"/>
          <w:szCs w:val="24"/>
          <w:lang w:eastAsia="en-US"/>
        </w:rPr>
      </w:pPr>
      <w:r>
        <w:t>–</w:t>
      </w:r>
      <w:r w:rsidR="000E1108" w:rsidRPr="00403F1E">
        <w:rPr>
          <w:rFonts w:eastAsia="Calibri"/>
          <w:sz w:val="24"/>
          <w:szCs w:val="24"/>
          <w:lang w:eastAsia="en-US"/>
        </w:rPr>
        <w:t xml:space="preserve"> работу над основной и дополнительной литературой; </w:t>
      </w:r>
    </w:p>
    <w:p w:rsidR="000E1108" w:rsidRPr="00403F1E" w:rsidRDefault="00F44303" w:rsidP="000E1108">
      <w:pPr>
        <w:jc w:val="both"/>
        <w:rPr>
          <w:rFonts w:eastAsia="Calibri"/>
          <w:sz w:val="24"/>
          <w:szCs w:val="24"/>
          <w:lang w:eastAsia="en-US"/>
        </w:rPr>
      </w:pPr>
      <w:r>
        <w:t>–</w:t>
      </w:r>
      <w:r w:rsidR="000E1108" w:rsidRPr="00403F1E">
        <w:rPr>
          <w:rFonts w:eastAsia="Calibri"/>
          <w:sz w:val="24"/>
          <w:szCs w:val="24"/>
          <w:lang w:eastAsia="en-US"/>
        </w:rPr>
        <w:t xml:space="preserve"> изучение вопросов для самоконтроля (самопроверки); </w:t>
      </w:r>
    </w:p>
    <w:p w:rsidR="000E1108" w:rsidRPr="00403F1E" w:rsidRDefault="00F44303" w:rsidP="000E1108">
      <w:pPr>
        <w:jc w:val="both"/>
        <w:rPr>
          <w:rFonts w:eastAsia="Calibri"/>
          <w:sz w:val="24"/>
          <w:szCs w:val="24"/>
          <w:lang w:eastAsia="en-US"/>
        </w:rPr>
      </w:pPr>
      <w:r>
        <w:t>–</w:t>
      </w:r>
      <w:r w:rsidR="000E1108" w:rsidRPr="00403F1E">
        <w:rPr>
          <w:rFonts w:eastAsia="Calibri"/>
          <w:sz w:val="24"/>
          <w:szCs w:val="24"/>
          <w:lang w:eastAsia="en-US"/>
        </w:rPr>
        <w:t xml:space="preserve"> самоподготовка к практическим и другим видам занятий; </w:t>
      </w:r>
    </w:p>
    <w:p w:rsidR="000E1108" w:rsidRPr="00403F1E" w:rsidRDefault="00F44303" w:rsidP="000E1108">
      <w:pPr>
        <w:jc w:val="both"/>
        <w:rPr>
          <w:rFonts w:eastAsia="Calibri"/>
          <w:sz w:val="24"/>
          <w:szCs w:val="24"/>
          <w:lang w:eastAsia="en-US"/>
        </w:rPr>
      </w:pPr>
      <w:r>
        <w:t>–</w:t>
      </w:r>
      <w:r w:rsidR="000E1108" w:rsidRPr="00403F1E">
        <w:rPr>
          <w:rFonts w:eastAsia="Calibri"/>
          <w:sz w:val="24"/>
          <w:szCs w:val="24"/>
          <w:lang w:eastAsia="en-US"/>
        </w:rPr>
        <w:t xml:space="preserve"> самостоятельная работа </w:t>
      </w:r>
      <w:proofErr w:type="gramStart"/>
      <w:r>
        <w:rPr>
          <w:rFonts w:eastAsia="Calibri"/>
          <w:sz w:val="24"/>
          <w:szCs w:val="24"/>
          <w:lang w:eastAsia="en-US"/>
        </w:rPr>
        <w:t>обучающегося</w:t>
      </w:r>
      <w:proofErr w:type="gramEnd"/>
      <w:r w:rsidR="000E1108" w:rsidRPr="00403F1E">
        <w:rPr>
          <w:rFonts w:eastAsia="Calibri"/>
          <w:sz w:val="24"/>
          <w:szCs w:val="24"/>
          <w:lang w:eastAsia="en-US"/>
        </w:rPr>
        <w:t xml:space="preserve"> при подготовке к экзамену; </w:t>
      </w:r>
    </w:p>
    <w:p w:rsidR="000E1108" w:rsidRPr="00403F1E" w:rsidRDefault="00F44303" w:rsidP="000E1108">
      <w:pPr>
        <w:jc w:val="both"/>
        <w:rPr>
          <w:rFonts w:eastAsia="Calibri"/>
          <w:sz w:val="24"/>
          <w:szCs w:val="24"/>
          <w:lang w:eastAsia="en-US"/>
        </w:rPr>
      </w:pPr>
      <w:r>
        <w:t>–</w:t>
      </w:r>
      <w:r w:rsidR="000E1108" w:rsidRPr="00403F1E">
        <w:rPr>
          <w:rFonts w:eastAsia="Calibri"/>
          <w:sz w:val="24"/>
          <w:szCs w:val="24"/>
          <w:lang w:eastAsia="en-US"/>
        </w:rPr>
        <w:t xml:space="preserve"> самостоятельная работа </w:t>
      </w:r>
      <w:proofErr w:type="gramStart"/>
      <w:r>
        <w:rPr>
          <w:rFonts w:eastAsia="Calibri"/>
          <w:sz w:val="24"/>
          <w:szCs w:val="24"/>
          <w:lang w:eastAsia="en-US"/>
        </w:rPr>
        <w:t>обучающегося</w:t>
      </w:r>
      <w:proofErr w:type="gramEnd"/>
      <w:r w:rsidR="000E1108" w:rsidRPr="00403F1E">
        <w:rPr>
          <w:rFonts w:eastAsia="Calibri"/>
          <w:sz w:val="24"/>
          <w:szCs w:val="24"/>
          <w:lang w:eastAsia="en-US"/>
        </w:rPr>
        <w:t xml:space="preserve"> в библиотеке; </w:t>
      </w:r>
    </w:p>
    <w:p w:rsidR="000E1108" w:rsidRDefault="00F44303" w:rsidP="000E1108">
      <w:pPr>
        <w:jc w:val="both"/>
        <w:rPr>
          <w:rFonts w:eastAsia="Calibri"/>
          <w:sz w:val="24"/>
          <w:szCs w:val="24"/>
          <w:lang w:eastAsia="en-US"/>
        </w:rPr>
      </w:pPr>
      <w:r>
        <w:t>–</w:t>
      </w:r>
      <w:r w:rsidR="000E1108" w:rsidRPr="00403F1E">
        <w:rPr>
          <w:rFonts w:eastAsia="Calibri"/>
          <w:sz w:val="24"/>
          <w:szCs w:val="24"/>
          <w:lang w:eastAsia="en-US"/>
        </w:rPr>
        <w:t xml:space="preserve"> изучение сайтов по темам дисциплины в сети Интернет. </w:t>
      </w:r>
    </w:p>
    <w:p w:rsidR="000E1108" w:rsidRDefault="000E1108" w:rsidP="00F44303">
      <w:pPr>
        <w:ind w:firstLine="709"/>
        <w:jc w:val="both"/>
        <w:rPr>
          <w:b/>
          <w:sz w:val="24"/>
          <w:szCs w:val="24"/>
        </w:rPr>
      </w:pPr>
      <w:r w:rsidRPr="00403F1E">
        <w:rPr>
          <w:rFonts w:eastAsia="Calibri"/>
          <w:sz w:val="24"/>
          <w:szCs w:val="24"/>
          <w:lang w:eastAsia="en-US"/>
        </w:rPr>
        <w:t xml:space="preserve">Требуется творческое отношение и к самой программе учебного курса. Вопросы, составляющие ее содержание, обладают разной степенью важности. Есть вопросы, выполняющие функцию логической связки содержания темы и всего курса, имеются вопросы описательного или разъяснительного характера. Все эти вопросы не составляют сути, понятийного, концептуального содержания темы, но необходимы для целостного восприятия изучаемых проблем. Проработка лекционного курса является одной из важных активных форм самостоятельной работы. Лекция преподавателя не является озвученным учебником, а представляет плод его индивидуального творчества. Он читает свой авторский курс со своей логикой со своими теоретическими и </w:t>
      </w:r>
      <w:proofErr w:type="gramStart"/>
      <w:r w:rsidRPr="00403F1E">
        <w:rPr>
          <w:rFonts w:eastAsia="Calibri"/>
          <w:sz w:val="24"/>
          <w:szCs w:val="24"/>
          <w:lang w:eastAsia="en-US"/>
        </w:rPr>
        <w:t>методическими подходами</w:t>
      </w:r>
      <w:proofErr w:type="gramEnd"/>
      <w:r w:rsidRPr="00403F1E">
        <w:rPr>
          <w:rFonts w:eastAsia="Calibri"/>
          <w:sz w:val="24"/>
          <w:szCs w:val="24"/>
          <w:lang w:eastAsia="en-US"/>
        </w:rPr>
        <w:t xml:space="preserve">. Это делает лекционный курс конкретного преподавателя индивидуально-личностным событием, которым вряд ли студенту стоит пренебрегать. Кроме того, в своих лекциях преподаватель стремится преодолеть многие недостатки, присущие опубликованным учебникам, учебным пособиям, лекционным курсам. Количество часов, отведенных для лекционного курса, не позволяет реализовать в лекциях всей программы. </w:t>
      </w:r>
      <w:r w:rsidRPr="00403F1E">
        <w:rPr>
          <w:rFonts w:eastAsia="Calibri"/>
          <w:sz w:val="24"/>
          <w:szCs w:val="24"/>
          <w:lang w:eastAsia="en-US"/>
        </w:rPr>
        <w:lastRenderedPageBreak/>
        <w:t xml:space="preserve">Исходя из этого, каждый лектор создает свою тематику лекций, которую в устной или письменной форме представляет </w:t>
      </w:r>
      <w:r w:rsidR="00F44303">
        <w:rPr>
          <w:rFonts w:eastAsia="Calibri"/>
          <w:sz w:val="24"/>
          <w:szCs w:val="24"/>
          <w:lang w:eastAsia="en-US"/>
        </w:rPr>
        <w:t>обучающимся</w:t>
      </w:r>
      <w:r w:rsidRPr="00403F1E">
        <w:rPr>
          <w:rFonts w:eastAsia="Calibri"/>
          <w:sz w:val="24"/>
          <w:szCs w:val="24"/>
          <w:lang w:eastAsia="en-US"/>
        </w:rPr>
        <w:t xml:space="preserve"> при первой встрече. Важно </w:t>
      </w:r>
      <w:proofErr w:type="gramStart"/>
      <w:r w:rsidR="00F44303">
        <w:rPr>
          <w:rFonts w:eastAsia="Calibri"/>
          <w:sz w:val="24"/>
          <w:szCs w:val="24"/>
          <w:lang w:eastAsia="en-US"/>
        </w:rPr>
        <w:t>обучающемуся</w:t>
      </w:r>
      <w:proofErr w:type="gramEnd"/>
      <w:r w:rsidRPr="00403F1E">
        <w:rPr>
          <w:rFonts w:eastAsia="Calibri"/>
          <w:sz w:val="24"/>
          <w:szCs w:val="24"/>
          <w:lang w:eastAsia="en-US"/>
        </w:rPr>
        <w:t xml:space="preserve"> понять, что лекция есть своеобразная творческая форма самостоятельной работы. Надо пытаться стать </w:t>
      </w:r>
      <w:r w:rsidR="00F44303">
        <w:rPr>
          <w:rFonts w:eastAsia="Calibri"/>
          <w:sz w:val="24"/>
          <w:szCs w:val="24"/>
          <w:lang w:eastAsia="en-US"/>
        </w:rPr>
        <w:t>вторым</w:t>
      </w:r>
      <w:r w:rsidRPr="00403F1E">
        <w:rPr>
          <w:rFonts w:eastAsia="Calibri"/>
          <w:sz w:val="24"/>
          <w:szCs w:val="24"/>
          <w:lang w:eastAsia="en-US"/>
        </w:rPr>
        <w:t xml:space="preserve"> активным соучастником лекции: думать, сравнивать </w:t>
      </w:r>
      <w:proofErr w:type="gramStart"/>
      <w:r w:rsidRPr="00403F1E">
        <w:rPr>
          <w:rFonts w:eastAsia="Calibri"/>
          <w:sz w:val="24"/>
          <w:szCs w:val="24"/>
          <w:lang w:eastAsia="en-US"/>
        </w:rPr>
        <w:t>известное</w:t>
      </w:r>
      <w:proofErr w:type="gramEnd"/>
      <w:r w:rsidRPr="00403F1E">
        <w:rPr>
          <w:rFonts w:eastAsia="Calibri"/>
          <w:sz w:val="24"/>
          <w:szCs w:val="24"/>
          <w:lang w:eastAsia="en-US"/>
        </w:rPr>
        <w:t xml:space="preserve"> с вновь получаемыми знаниями, войти в логику изложения материала лектором, по возможности вступать с ним в мысленную полемику. Во время лекции можно задать лектору вопрос. Вопросы можно задать и во время перерыва (письменно или устно), а также после лекции или перед началом очередной. Лектор найдет формы и способы</w:t>
      </w:r>
    </w:p>
    <w:p w:rsidR="000E1108" w:rsidRDefault="000E1108" w:rsidP="000E1108">
      <w:pPr>
        <w:jc w:val="both"/>
        <w:rPr>
          <w:b/>
          <w:sz w:val="24"/>
          <w:szCs w:val="24"/>
        </w:rPr>
      </w:pPr>
    </w:p>
    <w:p w:rsidR="00917C79" w:rsidRPr="003B561B" w:rsidRDefault="00917C79" w:rsidP="001A6C5B">
      <w:pPr>
        <w:spacing w:before="120"/>
        <w:jc w:val="center"/>
        <w:rPr>
          <w:b/>
          <w:sz w:val="24"/>
          <w:szCs w:val="24"/>
        </w:rPr>
      </w:pPr>
      <w:r w:rsidRPr="003B561B">
        <w:rPr>
          <w:b/>
          <w:sz w:val="24"/>
          <w:szCs w:val="24"/>
        </w:rPr>
        <w:t xml:space="preserve">5.2. Методические указания для подготовки </w:t>
      </w:r>
      <w:proofErr w:type="gramStart"/>
      <w:r>
        <w:rPr>
          <w:b/>
          <w:sz w:val="24"/>
          <w:szCs w:val="24"/>
        </w:rPr>
        <w:t>обучающихся</w:t>
      </w:r>
      <w:proofErr w:type="gramEnd"/>
      <w:r w:rsidRPr="003B561B">
        <w:rPr>
          <w:b/>
          <w:sz w:val="24"/>
          <w:szCs w:val="24"/>
        </w:rPr>
        <w:t xml:space="preserve"> к лабораторным занятиям</w:t>
      </w:r>
    </w:p>
    <w:p w:rsidR="00165352" w:rsidRDefault="00165352" w:rsidP="001A6C5B">
      <w:pPr>
        <w:spacing w:after="120"/>
        <w:jc w:val="center"/>
        <w:rPr>
          <w:b/>
          <w:sz w:val="24"/>
          <w:szCs w:val="24"/>
        </w:rPr>
      </w:pPr>
      <w:r>
        <w:rPr>
          <w:b/>
          <w:sz w:val="24"/>
          <w:szCs w:val="24"/>
        </w:rPr>
        <w:t>Учебным планом не предусмотрено</w:t>
      </w:r>
    </w:p>
    <w:p w:rsidR="00F44303" w:rsidRDefault="00917C79" w:rsidP="009308E5">
      <w:pPr>
        <w:spacing w:after="120"/>
        <w:jc w:val="both"/>
        <w:rPr>
          <w:b/>
          <w:sz w:val="24"/>
          <w:szCs w:val="24"/>
        </w:rPr>
      </w:pPr>
      <w:r w:rsidRPr="003B561B">
        <w:rPr>
          <w:b/>
          <w:sz w:val="24"/>
          <w:szCs w:val="24"/>
        </w:rPr>
        <w:t xml:space="preserve">5.3. </w:t>
      </w:r>
      <w:r w:rsidR="00F44303" w:rsidRPr="003B561B">
        <w:rPr>
          <w:b/>
          <w:sz w:val="24"/>
          <w:szCs w:val="24"/>
        </w:rPr>
        <w:t xml:space="preserve">Методические указания для подготовки </w:t>
      </w:r>
      <w:proofErr w:type="gramStart"/>
      <w:r w:rsidR="00F44303">
        <w:rPr>
          <w:b/>
          <w:sz w:val="24"/>
          <w:szCs w:val="24"/>
        </w:rPr>
        <w:t>обучающихся</w:t>
      </w:r>
      <w:proofErr w:type="gramEnd"/>
      <w:r w:rsidR="00F44303" w:rsidRPr="003B561B">
        <w:rPr>
          <w:b/>
          <w:sz w:val="24"/>
          <w:szCs w:val="24"/>
        </w:rPr>
        <w:t xml:space="preserve"> к практическим занятиям</w:t>
      </w:r>
    </w:p>
    <w:p w:rsidR="00F44303" w:rsidRPr="00403F1E" w:rsidRDefault="00F44303" w:rsidP="00F44303">
      <w:pPr>
        <w:ind w:firstLine="709"/>
        <w:jc w:val="both"/>
        <w:rPr>
          <w:sz w:val="24"/>
          <w:szCs w:val="24"/>
        </w:rPr>
      </w:pPr>
      <w:r w:rsidRPr="00403F1E">
        <w:rPr>
          <w:sz w:val="24"/>
          <w:szCs w:val="24"/>
        </w:rPr>
        <w:t>В п</w:t>
      </w:r>
      <w:r>
        <w:rPr>
          <w:sz w:val="24"/>
          <w:szCs w:val="24"/>
        </w:rPr>
        <w:t xml:space="preserve">роцессе подготовки и проведения </w:t>
      </w:r>
      <w:r w:rsidRPr="00403F1E">
        <w:rPr>
          <w:sz w:val="24"/>
          <w:szCs w:val="24"/>
        </w:rPr>
        <w:t>практических занятий</w:t>
      </w:r>
      <w:r>
        <w:rPr>
          <w:sz w:val="24"/>
          <w:szCs w:val="24"/>
        </w:rPr>
        <w:t>,</w:t>
      </w:r>
      <w:r w:rsidRPr="00403F1E">
        <w:rPr>
          <w:sz w:val="24"/>
          <w:szCs w:val="24"/>
        </w:rPr>
        <w:t xml:space="preserve"> обучающиеся закрепляют полученные ранее теоретические знания, приобретают навыки их практического применения, опыт рациональной организации учебной работы, готовятся к сдаче </w:t>
      </w:r>
      <w:r w:rsidR="00683DCE">
        <w:rPr>
          <w:sz w:val="24"/>
          <w:szCs w:val="24"/>
        </w:rPr>
        <w:t>зачета.</w:t>
      </w:r>
    </w:p>
    <w:p w:rsidR="00F44303" w:rsidRPr="00403F1E" w:rsidRDefault="00F44303" w:rsidP="00F44303">
      <w:pPr>
        <w:ind w:firstLine="709"/>
        <w:jc w:val="both"/>
        <w:rPr>
          <w:sz w:val="24"/>
          <w:szCs w:val="24"/>
        </w:rPr>
      </w:pPr>
      <w:r w:rsidRPr="00403F1E">
        <w:rPr>
          <w:sz w:val="24"/>
          <w:szCs w:val="24"/>
        </w:rPr>
        <w:t xml:space="preserve">В начале семестра обучающиеся получают сводную информацию о формах проведения занятий и формах контроля знаний. Тогда же обучающимся предоставляется список тем лекционных и практических заданий, а также тематика рефератов. Каждое практическое занятие по соответствующей тематике теоретического курса состоит из вопросов для подготовки, на основе которых проводится устный опрос каждого обучающегося. Также после изучения каждого раздела для закрепления проеденного материала решают тесты, делают реферативные работы по дополнительным материалам курса. </w:t>
      </w:r>
    </w:p>
    <w:p w:rsidR="00F44303" w:rsidRPr="00403F1E" w:rsidRDefault="00F44303" w:rsidP="00F44303">
      <w:pPr>
        <w:ind w:firstLine="709"/>
        <w:jc w:val="both"/>
        <w:rPr>
          <w:sz w:val="24"/>
          <w:szCs w:val="24"/>
        </w:rPr>
      </w:pPr>
      <w:r w:rsidRPr="00403F1E">
        <w:rPr>
          <w:sz w:val="24"/>
          <w:szCs w:val="24"/>
        </w:rPr>
        <w:t xml:space="preserve">Используя лекционный материал, учебники, дополнительную литературу, проявляя творческий подход, обучающийся готовится к практическим занятиям, рассматривая их как пополнение, углубление, систематизацию своих теоретических знаний. Обучающийся должен прийти в ВУЗ с полным пониманием того, что самостоятельное овладение знаниями является главным, определяющим. Изучение каждой темы следует начинать с внимательного ознакомления с набором вопросов. Они ориентируют </w:t>
      </w:r>
      <w:proofErr w:type="gramStart"/>
      <w:r w:rsidRPr="00403F1E">
        <w:rPr>
          <w:sz w:val="24"/>
          <w:szCs w:val="24"/>
        </w:rPr>
        <w:t>обучающегося</w:t>
      </w:r>
      <w:proofErr w:type="gramEnd"/>
      <w:r w:rsidRPr="00403F1E">
        <w:rPr>
          <w:sz w:val="24"/>
          <w:szCs w:val="24"/>
        </w:rPr>
        <w:t>, показывают, что он должен знать по данной теме. Вопросы темы как бы накладываются на соответствующую главу избранного учебника или учебного пособия. В итоге должно быть ясным, какие вопросы темы программы учебного курса, и с какой глубиной раскрыты в данном учебном материале, а какие вообще опущены</w:t>
      </w:r>
    </w:p>
    <w:p w:rsidR="00F44303" w:rsidRPr="00403F1E" w:rsidRDefault="00F44303" w:rsidP="00F44303">
      <w:pPr>
        <w:ind w:firstLine="709"/>
        <w:jc w:val="both"/>
        <w:rPr>
          <w:sz w:val="24"/>
          <w:szCs w:val="24"/>
        </w:rPr>
      </w:pPr>
      <w:r w:rsidRPr="00403F1E">
        <w:rPr>
          <w:sz w:val="24"/>
          <w:szCs w:val="24"/>
        </w:rPr>
        <w:t>Типовой план практических занятий:</w:t>
      </w:r>
    </w:p>
    <w:p w:rsidR="00F44303" w:rsidRPr="00403F1E" w:rsidRDefault="00F44303" w:rsidP="00F44303">
      <w:pPr>
        <w:ind w:firstLine="709"/>
        <w:jc w:val="both"/>
        <w:rPr>
          <w:sz w:val="24"/>
          <w:szCs w:val="24"/>
        </w:rPr>
      </w:pPr>
      <w:r w:rsidRPr="00403F1E">
        <w:rPr>
          <w:sz w:val="24"/>
          <w:szCs w:val="24"/>
        </w:rPr>
        <w:t>1. Изложение преподавателем темы занятия, его целей и задач.</w:t>
      </w:r>
    </w:p>
    <w:p w:rsidR="00F44303" w:rsidRPr="00403F1E" w:rsidRDefault="00F44303" w:rsidP="00F44303">
      <w:pPr>
        <w:ind w:firstLine="709"/>
        <w:jc w:val="both"/>
        <w:rPr>
          <w:sz w:val="24"/>
          <w:szCs w:val="24"/>
        </w:rPr>
      </w:pPr>
      <w:r w:rsidRPr="00403F1E">
        <w:rPr>
          <w:sz w:val="24"/>
          <w:szCs w:val="24"/>
        </w:rPr>
        <w:t>2. Выдача преподавателем задания обучающимся, необходимые пояснения.</w:t>
      </w:r>
    </w:p>
    <w:p w:rsidR="00F44303" w:rsidRPr="00403F1E" w:rsidRDefault="00F44303" w:rsidP="00F44303">
      <w:pPr>
        <w:ind w:firstLine="709"/>
        <w:jc w:val="both"/>
        <w:rPr>
          <w:sz w:val="24"/>
          <w:szCs w:val="24"/>
        </w:rPr>
      </w:pPr>
      <w:r w:rsidRPr="00403F1E">
        <w:rPr>
          <w:sz w:val="24"/>
          <w:szCs w:val="24"/>
        </w:rPr>
        <w:t xml:space="preserve">3. Выполнение задания </w:t>
      </w:r>
      <w:proofErr w:type="gramStart"/>
      <w:r w:rsidRPr="00403F1E">
        <w:rPr>
          <w:sz w:val="24"/>
          <w:szCs w:val="24"/>
        </w:rPr>
        <w:t>обучающимися</w:t>
      </w:r>
      <w:proofErr w:type="gramEnd"/>
      <w:r w:rsidRPr="00403F1E">
        <w:rPr>
          <w:sz w:val="24"/>
          <w:szCs w:val="24"/>
        </w:rPr>
        <w:t xml:space="preserve"> под наблюдением преподавателя. Обсуждение результатов. Резюме преподавателя.</w:t>
      </w:r>
    </w:p>
    <w:p w:rsidR="00F44303" w:rsidRPr="00403F1E" w:rsidRDefault="00F44303" w:rsidP="00F44303">
      <w:pPr>
        <w:ind w:firstLine="709"/>
        <w:jc w:val="both"/>
        <w:rPr>
          <w:sz w:val="24"/>
          <w:szCs w:val="24"/>
        </w:rPr>
      </w:pPr>
      <w:r w:rsidRPr="00403F1E">
        <w:rPr>
          <w:sz w:val="24"/>
          <w:szCs w:val="24"/>
        </w:rPr>
        <w:t>4. Общее подведение итогов занятия преподавателем и выдача домашнего задания.</w:t>
      </w:r>
    </w:p>
    <w:p w:rsidR="00F44303" w:rsidRPr="00403F1E" w:rsidRDefault="00F44303" w:rsidP="00F44303">
      <w:pPr>
        <w:ind w:firstLine="709"/>
        <w:jc w:val="both"/>
        <w:rPr>
          <w:sz w:val="24"/>
          <w:szCs w:val="24"/>
        </w:rPr>
      </w:pPr>
      <w:proofErr w:type="gramStart"/>
      <w:r w:rsidRPr="00403F1E">
        <w:rPr>
          <w:sz w:val="24"/>
          <w:szCs w:val="24"/>
        </w:rPr>
        <w:t>Обучающийся при подготовке к практическому занятию может консультироваться с преподавателем и получать от него наводящие разъяснения.</w:t>
      </w:r>
      <w:proofErr w:type="gramEnd"/>
    </w:p>
    <w:p w:rsidR="00F44303" w:rsidRPr="00403F1E" w:rsidRDefault="00F44303" w:rsidP="00F44303">
      <w:pPr>
        <w:ind w:firstLine="709"/>
        <w:jc w:val="both"/>
        <w:rPr>
          <w:sz w:val="24"/>
          <w:szCs w:val="24"/>
        </w:rPr>
      </w:pPr>
      <w:r w:rsidRPr="00403F1E">
        <w:rPr>
          <w:sz w:val="24"/>
          <w:szCs w:val="24"/>
        </w:rPr>
        <w:t xml:space="preserve">Формы самостоятельной работы </w:t>
      </w:r>
      <w:proofErr w:type="gramStart"/>
      <w:r w:rsidRPr="00403F1E">
        <w:rPr>
          <w:sz w:val="24"/>
          <w:szCs w:val="24"/>
        </w:rPr>
        <w:t>обучающегося</w:t>
      </w:r>
      <w:proofErr w:type="gramEnd"/>
      <w:r w:rsidRPr="00403F1E">
        <w:rPr>
          <w:sz w:val="24"/>
          <w:szCs w:val="24"/>
        </w:rPr>
        <w:t xml:space="preserve"> по освоению дисциплины</w:t>
      </w:r>
    </w:p>
    <w:p w:rsidR="00F44303" w:rsidRPr="00403F1E" w:rsidRDefault="00F44303" w:rsidP="00F44303">
      <w:pPr>
        <w:ind w:firstLine="709"/>
        <w:jc w:val="both"/>
        <w:rPr>
          <w:sz w:val="24"/>
          <w:szCs w:val="24"/>
        </w:rPr>
      </w:pPr>
      <w:r w:rsidRPr="00403F1E">
        <w:rPr>
          <w:sz w:val="24"/>
          <w:szCs w:val="24"/>
        </w:rPr>
        <w:t>1. Усвоение текущего учебного материала;</w:t>
      </w:r>
    </w:p>
    <w:p w:rsidR="00F44303" w:rsidRPr="00403F1E" w:rsidRDefault="00F44303" w:rsidP="00F44303">
      <w:pPr>
        <w:ind w:firstLine="709"/>
        <w:jc w:val="both"/>
        <w:rPr>
          <w:sz w:val="24"/>
          <w:szCs w:val="24"/>
        </w:rPr>
      </w:pPr>
      <w:r w:rsidRPr="00403F1E">
        <w:rPr>
          <w:sz w:val="24"/>
          <w:szCs w:val="24"/>
        </w:rPr>
        <w:t>2. Конспектирование первоисточников;</w:t>
      </w:r>
    </w:p>
    <w:p w:rsidR="00F44303" w:rsidRPr="00403F1E" w:rsidRDefault="00F44303" w:rsidP="00F44303">
      <w:pPr>
        <w:ind w:firstLine="709"/>
        <w:jc w:val="both"/>
        <w:rPr>
          <w:sz w:val="24"/>
          <w:szCs w:val="24"/>
        </w:rPr>
      </w:pPr>
      <w:r w:rsidRPr="00403F1E">
        <w:rPr>
          <w:sz w:val="24"/>
          <w:szCs w:val="24"/>
        </w:rPr>
        <w:t>3. Работа с конспектами лекций;</w:t>
      </w:r>
    </w:p>
    <w:p w:rsidR="00F44303" w:rsidRPr="00403F1E" w:rsidRDefault="00F44303" w:rsidP="00F44303">
      <w:pPr>
        <w:ind w:firstLine="709"/>
        <w:jc w:val="both"/>
        <w:rPr>
          <w:sz w:val="24"/>
          <w:szCs w:val="24"/>
        </w:rPr>
      </w:pPr>
      <w:r w:rsidRPr="00403F1E">
        <w:rPr>
          <w:sz w:val="24"/>
          <w:szCs w:val="24"/>
        </w:rPr>
        <w:t>4. Подготовка по темам для самостоятельного изучения;</w:t>
      </w:r>
    </w:p>
    <w:p w:rsidR="00F44303" w:rsidRPr="00403F1E" w:rsidRDefault="00F44303" w:rsidP="00F44303">
      <w:pPr>
        <w:ind w:firstLine="709"/>
        <w:jc w:val="both"/>
        <w:rPr>
          <w:sz w:val="24"/>
          <w:szCs w:val="24"/>
        </w:rPr>
      </w:pPr>
      <w:r w:rsidRPr="00403F1E">
        <w:rPr>
          <w:sz w:val="24"/>
          <w:szCs w:val="24"/>
        </w:rPr>
        <w:t>5. Написание докладов и реферативных работ по заданным темам;</w:t>
      </w:r>
    </w:p>
    <w:p w:rsidR="00F44303" w:rsidRPr="00403F1E" w:rsidRDefault="00F44303" w:rsidP="00F44303">
      <w:pPr>
        <w:ind w:firstLine="709"/>
        <w:jc w:val="both"/>
        <w:rPr>
          <w:sz w:val="24"/>
          <w:szCs w:val="24"/>
        </w:rPr>
      </w:pPr>
      <w:r w:rsidRPr="00403F1E">
        <w:rPr>
          <w:sz w:val="24"/>
          <w:szCs w:val="24"/>
        </w:rPr>
        <w:t>6. Изучение специальной, методической литературы;</w:t>
      </w:r>
    </w:p>
    <w:p w:rsidR="00F44303" w:rsidRPr="00403F1E" w:rsidRDefault="00F44303" w:rsidP="00F44303">
      <w:pPr>
        <w:ind w:firstLine="709"/>
        <w:jc w:val="both"/>
        <w:rPr>
          <w:sz w:val="24"/>
          <w:szCs w:val="24"/>
        </w:rPr>
      </w:pPr>
      <w:r w:rsidRPr="00403F1E">
        <w:rPr>
          <w:sz w:val="24"/>
          <w:szCs w:val="24"/>
        </w:rPr>
        <w:t>7. Подготовка к экзамену.</w:t>
      </w:r>
    </w:p>
    <w:p w:rsidR="00F44303" w:rsidRPr="00403F1E" w:rsidRDefault="00F44303" w:rsidP="00F44303">
      <w:pPr>
        <w:ind w:firstLine="709"/>
        <w:jc w:val="both"/>
        <w:rPr>
          <w:sz w:val="24"/>
          <w:szCs w:val="24"/>
        </w:rPr>
      </w:pPr>
      <w:r w:rsidRPr="00403F1E">
        <w:rPr>
          <w:sz w:val="24"/>
          <w:szCs w:val="24"/>
        </w:rPr>
        <w:t xml:space="preserve">Дидактические цели практического занятия: углубление, систематизация и </w:t>
      </w:r>
      <w:r w:rsidRPr="00403F1E">
        <w:rPr>
          <w:sz w:val="24"/>
          <w:szCs w:val="24"/>
        </w:rPr>
        <w:lastRenderedPageBreak/>
        <w:t>закрепление знаний, превращение их в убеждения; проверка знаний; привитие умений и навыков самостоятельной работы с книгой; развитие культуры речи, формирование умения аргументировано отстаивать свою точку зрения, отвечать на вопросы слушателей; умение слушать других, задавать вопросы.</w:t>
      </w:r>
    </w:p>
    <w:p w:rsidR="00917C79" w:rsidRDefault="00F44303" w:rsidP="00F44303">
      <w:pPr>
        <w:ind w:firstLine="709"/>
        <w:jc w:val="both"/>
        <w:rPr>
          <w:sz w:val="24"/>
          <w:szCs w:val="24"/>
        </w:rPr>
      </w:pPr>
      <w:r w:rsidRPr="00403F1E">
        <w:rPr>
          <w:sz w:val="24"/>
          <w:szCs w:val="24"/>
        </w:rPr>
        <w:t>Задачи: стимулировать регулярное изучение программного материала, первоисточников; закреплять знания, полученные на уроке и во время самостоятельной работы; обогащать знаниями благодаря выступлениям товарищей и учителя на занятии, корректировать ранее полученные знания.</w:t>
      </w:r>
    </w:p>
    <w:p w:rsidR="00F44303" w:rsidRDefault="00F44303" w:rsidP="00F44303">
      <w:pPr>
        <w:jc w:val="both"/>
        <w:rPr>
          <w:b/>
          <w:sz w:val="24"/>
          <w:szCs w:val="24"/>
        </w:rPr>
      </w:pPr>
    </w:p>
    <w:p w:rsidR="00917C79" w:rsidRDefault="00917C79" w:rsidP="00917C79">
      <w:pPr>
        <w:jc w:val="both"/>
        <w:rPr>
          <w:b/>
          <w:sz w:val="24"/>
          <w:szCs w:val="24"/>
        </w:rPr>
      </w:pPr>
      <w:proofErr w:type="gramStart"/>
      <w:r>
        <w:rPr>
          <w:b/>
          <w:sz w:val="24"/>
          <w:szCs w:val="24"/>
        </w:rPr>
        <w:t>5.4 Методические указания по самостоятельной работе обучающегося</w:t>
      </w:r>
      <w:proofErr w:type="gramEnd"/>
    </w:p>
    <w:p w:rsidR="00917C79" w:rsidRDefault="00917C79" w:rsidP="00917C79">
      <w:pPr>
        <w:widowControl/>
        <w:shd w:val="clear" w:color="auto" w:fill="FFFFFF"/>
        <w:tabs>
          <w:tab w:val="left" w:pos="720"/>
          <w:tab w:val="left" w:pos="1191"/>
        </w:tabs>
        <w:autoSpaceDE/>
        <w:autoSpaceDN/>
        <w:adjustRightInd/>
        <w:ind w:firstLine="720"/>
        <w:jc w:val="both"/>
        <w:rPr>
          <w:color w:val="000000"/>
          <w:spacing w:val="6"/>
          <w:sz w:val="24"/>
          <w:szCs w:val="24"/>
        </w:rPr>
      </w:pPr>
    </w:p>
    <w:p w:rsidR="00917C79" w:rsidRPr="00A43539" w:rsidRDefault="00917C79" w:rsidP="00917C79">
      <w:pPr>
        <w:ind w:firstLine="709"/>
        <w:jc w:val="both"/>
        <w:rPr>
          <w:color w:val="000000"/>
          <w:sz w:val="24"/>
          <w:szCs w:val="24"/>
          <w:shd w:val="clear" w:color="auto" w:fill="FFFFFF"/>
        </w:rPr>
      </w:pPr>
      <w:r w:rsidRPr="00A43539">
        <w:rPr>
          <w:color w:val="000000"/>
          <w:sz w:val="24"/>
          <w:szCs w:val="24"/>
          <w:shd w:val="clear" w:color="auto" w:fill="FFFFFF"/>
        </w:rPr>
        <w:t xml:space="preserve">Самостоятельная работа </w:t>
      </w:r>
      <w:r>
        <w:rPr>
          <w:color w:val="000000"/>
          <w:sz w:val="24"/>
          <w:szCs w:val="24"/>
          <w:shd w:val="clear" w:color="auto" w:fill="FFFFFF"/>
        </w:rPr>
        <w:t>обучающегося</w:t>
      </w:r>
      <w:r w:rsidRPr="00A43539">
        <w:rPr>
          <w:color w:val="000000"/>
          <w:sz w:val="24"/>
          <w:szCs w:val="24"/>
          <w:shd w:val="clear" w:color="auto" w:fill="FFFFFF"/>
        </w:rPr>
        <w:t xml:space="preserve"> предполагает различные формы индивидуальной учебной деятельности: конспектирование научной литературы, сбор и анализ практического материала в СМИ, проектирование, выполнение тематических и творческих заданий и пр. Выбор форм и видов самостоятельной работы определяется индивидуально-личностным подходом к обучению совместно преподавателем и </w:t>
      </w:r>
      <w:r>
        <w:rPr>
          <w:color w:val="000000"/>
          <w:sz w:val="24"/>
          <w:szCs w:val="24"/>
          <w:shd w:val="clear" w:color="auto" w:fill="FFFFFF"/>
        </w:rPr>
        <w:t xml:space="preserve">обучающимся. </w:t>
      </w:r>
      <w:r w:rsidRPr="00A43539">
        <w:rPr>
          <w:color w:val="000000"/>
          <w:sz w:val="24"/>
          <w:szCs w:val="24"/>
          <w:shd w:val="clear" w:color="auto" w:fill="FFFFFF"/>
        </w:rPr>
        <w:t xml:space="preserve">Формы текущего контроля успеваемости и промежуточной аттестации </w:t>
      </w:r>
      <w:proofErr w:type="gramStart"/>
      <w:r w:rsidRPr="00A43539">
        <w:rPr>
          <w:color w:val="000000"/>
          <w:sz w:val="24"/>
          <w:szCs w:val="24"/>
          <w:shd w:val="clear" w:color="auto" w:fill="FFFFFF"/>
        </w:rPr>
        <w:t>обучающихся</w:t>
      </w:r>
      <w:proofErr w:type="gramEnd"/>
      <w:r w:rsidRPr="00A43539">
        <w:rPr>
          <w:color w:val="000000"/>
          <w:sz w:val="24"/>
          <w:szCs w:val="24"/>
          <w:shd w:val="clear" w:color="auto" w:fill="FFFFFF"/>
        </w:rPr>
        <w:t>.</w:t>
      </w:r>
    </w:p>
    <w:p w:rsidR="00917C79" w:rsidRDefault="00917C79" w:rsidP="00917C79">
      <w:pPr>
        <w:widowControl/>
        <w:autoSpaceDE/>
        <w:autoSpaceDN/>
        <w:adjustRightInd/>
        <w:ind w:firstLine="720"/>
        <w:jc w:val="both"/>
        <w:rPr>
          <w:sz w:val="24"/>
          <w:szCs w:val="24"/>
        </w:rPr>
      </w:pPr>
      <w:proofErr w:type="spellStart"/>
      <w:r w:rsidRPr="003C0C25">
        <w:rPr>
          <w:sz w:val="24"/>
          <w:szCs w:val="24"/>
        </w:rPr>
        <w:t>Содержаниевнеаудиторнойсамостоятельнойработы</w:t>
      </w:r>
      <w:proofErr w:type="spellEnd"/>
      <w:r w:rsidRPr="003C0C25">
        <w:rPr>
          <w:sz w:val="24"/>
          <w:szCs w:val="24"/>
        </w:rPr>
        <w:t xml:space="preserve"> </w:t>
      </w:r>
      <w:r>
        <w:rPr>
          <w:sz w:val="24"/>
          <w:szCs w:val="24"/>
        </w:rPr>
        <w:t xml:space="preserve">обучающихся по дисциплине «Теория </w:t>
      </w:r>
      <w:r w:rsidR="00F44303" w:rsidRPr="00F46BBE">
        <w:rPr>
          <w:bCs/>
          <w:sz w:val="24"/>
          <w:szCs w:val="24"/>
        </w:rPr>
        <w:t xml:space="preserve">случайных </w:t>
      </w:r>
      <w:proofErr w:type="spellStart"/>
      <w:r w:rsidR="00F44303" w:rsidRPr="00F46BBE">
        <w:rPr>
          <w:bCs/>
          <w:sz w:val="24"/>
          <w:szCs w:val="24"/>
        </w:rPr>
        <w:t>процессов</w:t>
      </w:r>
      <w:proofErr w:type="gramStart"/>
      <w:r>
        <w:rPr>
          <w:sz w:val="24"/>
          <w:szCs w:val="24"/>
        </w:rPr>
        <w:t>»в</w:t>
      </w:r>
      <w:proofErr w:type="gramEnd"/>
      <w:r>
        <w:rPr>
          <w:sz w:val="24"/>
          <w:szCs w:val="24"/>
        </w:rPr>
        <w:t>ключает</w:t>
      </w:r>
      <w:proofErr w:type="spellEnd"/>
      <w:r>
        <w:rPr>
          <w:sz w:val="24"/>
          <w:szCs w:val="24"/>
        </w:rPr>
        <w:t xml:space="preserve"> в себя различные виды деятельности:</w:t>
      </w:r>
    </w:p>
    <w:p w:rsidR="00917C79" w:rsidRPr="003C0C25" w:rsidRDefault="008F5C09" w:rsidP="008F5C09">
      <w:pPr>
        <w:widowControl/>
        <w:autoSpaceDE/>
        <w:autoSpaceDN/>
        <w:adjustRightInd/>
        <w:jc w:val="both"/>
        <w:rPr>
          <w:sz w:val="24"/>
          <w:szCs w:val="24"/>
        </w:rPr>
      </w:pPr>
      <w:r>
        <w:t xml:space="preserve">– </w:t>
      </w:r>
      <w:r w:rsidR="00917C79" w:rsidRPr="003C0C25">
        <w:rPr>
          <w:sz w:val="24"/>
          <w:szCs w:val="24"/>
        </w:rPr>
        <w:t xml:space="preserve">чтение текста (учебника, первоисточника, дополнительной литературы); </w:t>
      </w:r>
    </w:p>
    <w:p w:rsidR="00917C79" w:rsidRPr="003C0C25" w:rsidRDefault="008F5C09" w:rsidP="008F5C09">
      <w:pPr>
        <w:widowControl/>
        <w:autoSpaceDE/>
        <w:autoSpaceDN/>
        <w:adjustRightInd/>
        <w:jc w:val="both"/>
        <w:rPr>
          <w:sz w:val="24"/>
          <w:szCs w:val="24"/>
        </w:rPr>
      </w:pPr>
      <w:r>
        <w:t xml:space="preserve">– </w:t>
      </w:r>
      <w:r w:rsidR="00917C79" w:rsidRPr="003C0C25">
        <w:rPr>
          <w:sz w:val="24"/>
          <w:szCs w:val="24"/>
        </w:rPr>
        <w:t xml:space="preserve">составление плана текста; </w:t>
      </w:r>
    </w:p>
    <w:p w:rsidR="00917C79" w:rsidRPr="003C0C25" w:rsidRDefault="008F5C09" w:rsidP="008F5C09">
      <w:pPr>
        <w:widowControl/>
        <w:autoSpaceDE/>
        <w:autoSpaceDN/>
        <w:adjustRightInd/>
        <w:jc w:val="both"/>
        <w:rPr>
          <w:sz w:val="24"/>
          <w:szCs w:val="24"/>
        </w:rPr>
      </w:pPr>
      <w:r>
        <w:t xml:space="preserve">– </w:t>
      </w:r>
      <w:r w:rsidR="00917C79" w:rsidRPr="003C0C25">
        <w:rPr>
          <w:sz w:val="24"/>
          <w:szCs w:val="24"/>
        </w:rPr>
        <w:t xml:space="preserve">конспектирование текста; </w:t>
      </w:r>
    </w:p>
    <w:p w:rsidR="00917C79" w:rsidRPr="003C0C25" w:rsidRDefault="008F5C09" w:rsidP="008F5C09">
      <w:pPr>
        <w:widowControl/>
        <w:autoSpaceDE/>
        <w:autoSpaceDN/>
        <w:adjustRightInd/>
        <w:jc w:val="both"/>
        <w:rPr>
          <w:sz w:val="24"/>
          <w:szCs w:val="24"/>
        </w:rPr>
      </w:pPr>
      <w:r>
        <w:t>–</w:t>
      </w:r>
      <w:r w:rsidR="00917C79" w:rsidRPr="003C0C25">
        <w:rPr>
          <w:sz w:val="24"/>
          <w:szCs w:val="24"/>
        </w:rPr>
        <w:t xml:space="preserve">работа со словарями и справочниками; </w:t>
      </w:r>
    </w:p>
    <w:p w:rsidR="00917C79" w:rsidRPr="003C0C25" w:rsidRDefault="008F5C09" w:rsidP="008F5C09">
      <w:pPr>
        <w:widowControl/>
        <w:autoSpaceDE/>
        <w:autoSpaceDN/>
        <w:adjustRightInd/>
        <w:jc w:val="both"/>
        <w:rPr>
          <w:sz w:val="24"/>
          <w:szCs w:val="24"/>
        </w:rPr>
      </w:pPr>
      <w:r>
        <w:t>–</w:t>
      </w:r>
      <w:r w:rsidR="00917C79" w:rsidRPr="003C0C25">
        <w:rPr>
          <w:sz w:val="24"/>
          <w:szCs w:val="24"/>
        </w:rPr>
        <w:t xml:space="preserve">ознакомление с нормативными документами; </w:t>
      </w:r>
    </w:p>
    <w:p w:rsidR="00917C79" w:rsidRPr="003C0C25" w:rsidRDefault="008F5C09" w:rsidP="008F5C09">
      <w:pPr>
        <w:widowControl/>
        <w:autoSpaceDE/>
        <w:autoSpaceDN/>
        <w:adjustRightInd/>
        <w:jc w:val="both"/>
        <w:rPr>
          <w:sz w:val="24"/>
          <w:szCs w:val="24"/>
        </w:rPr>
      </w:pPr>
      <w:r>
        <w:t>–</w:t>
      </w:r>
      <w:r w:rsidR="00917C79" w:rsidRPr="003C0C25">
        <w:rPr>
          <w:sz w:val="24"/>
          <w:szCs w:val="24"/>
        </w:rPr>
        <w:t xml:space="preserve">исследовательская работа; </w:t>
      </w:r>
    </w:p>
    <w:p w:rsidR="00917C79" w:rsidRPr="003C0C25" w:rsidRDefault="008F5C09" w:rsidP="008F5C09">
      <w:pPr>
        <w:widowControl/>
        <w:autoSpaceDE/>
        <w:autoSpaceDN/>
        <w:adjustRightInd/>
        <w:jc w:val="both"/>
        <w:rPr>
          <w:sz w:val="24"/>
          <w:szCs w:val="24"/>
        </w:rPr>
      </w:pPr>
      <w:r>
        <w:t>–</w:t>
      </w:r>
      <w:r w:rsidR="00917C79" w:rsidRPr="003C0C25">
        <w:rPr>
          <w:sz w:val="24"/>
          <w:szCs w:val="24"/>
        </w:rPr>
        <w:t>исполь</w:t>
      </w:r>
      <w:r>
        <w:rPr>
          <w:sz w:val="24"/>
          <w:szCs w:val="24"/>
        </w:rPr>
        <w:t xml:space="preserve">зование аудио- и видеозаписи; </w:t>
      </w:r>
      <w:r>
        <w:rPr>
          <w:sz w:val="24"/>
          <w:szCs w:val="24"/>
        </w:rPr>
        <w:cr/>
      </w:r>
      <w:proofErr w:type="gramStart"/>
      <w:r>
        <w:t>–</w:t>
      </w:r>
      <w:r w:rsidR="00917C79" w:rsidRPr="003C0C25">
        <w:rPr>
          <w:sz w:val="24"/>
          <w:szCs w:val="24"/>
        </w:rPr>
        <w:t>р</w:t>
      </w:r>
      <w:proofErr w:type="gramEnd"/>
      <w:r w:rsidR="00917C79" w:rsidRPr="003C0C25">
        <w:rPr>
          <w:sz w:val="24"/>
          <w:szCs w:val="24"/>
        </w:rPr>
        <w:t>абота с электронными информационными ресурсами</w:t>
      </w:r>
      <w:r w:rsidR="00917C79">
        <w:rPr>
          <w:sz w:val="24"/>
          <w:szCs w:val="24"/>
        </w:rPr>
        <w:t xml:space="preserve">; </w:t>
      </w:r>
    </w:p>
    <w:p w:rsidR="00917C79" w:rsidRPr="003C0C25" w:rsidRDefault="008F5C09" w:rsidP="008F5C09">
      <w:pPr>
        <w:widowControl/>
        <w:autoSpaceDE/>
        <w:autoSpaceDN/>
        <w:adjustRightInd/>
        <w:jc w:val="both"/>
        <w:rPr>
          <w:sz w:val="24"/>
          <w:szCs w:val="24"/>
        </w:rPr>
      </w:pPr>
      <w:r>
        <w:t>–</w:t>
      </w:r>
      <w:r w:rsidR="00917C79" w:rsidRPr="003C0C25">
        <w:rPr>
          <w:sz w:val="24"/>
          <w:szCs w:val="24"/>
        </w:rPr>
        <w:t xml:space="preserve">выполнение тестовых заданий; </w:t>
      </w:r>
    </w:p>
    <w:p w:rsidR="00917C79" w:rsidRPr="003C0C25" w:rsidRDefault="008F5C09" w:rsidP="008F5C09">
      <w:pPr>
        <w:widowControl/>
        <w:autoSpaceDE/>
        <w:autoSpaceDN/>
        <w:adjustRightInd/>
        <w:jc w:val="both"/>
        <w:rPr>
          <w:sz w:val="24"/>
          <w:szCs w:val="24"/>
        </w:rPr>
      </w:pPr>
      <w:r>
        <w:t>–</w:t>
      </w:r>
      <w:r w:rsidR="00917C79" w:rsidRPr="003C0C25">
        <w:rPr>
          <w:sz w:val="24"/>
          <w:szCs w:val="24"/>
        </w:rPr>
        <w:t xml:space="preserve">ответы на контрольные вопросы; </w:t>
      </w:r>
    </w:p>
    <w:p w:rsidR="00917C79" w:rsidRPr="003C0C25" w:rsidRDefault="008F5C09" w:rsidP="008F5C09">
      <w:pPr>
        <w:widowControl/>
        <w:autoSpaceDE/>
        <w:autoSpaceDN/>
        <w:adjustRightInd/>
        <w:jc w:val="both"/>
        <w:rPr>
          <w:sz w:val="24"/>
          <w:szCs w:val="24"/>
        </w:rPr>
      </w:pPr>
      <w:r>
        <w:t>–</w:t>
      </w:r>
      <w:r w:rsidR="00917C79" w:rsidRPr="003C0C25">
        <w:rPr>
          <w:sz w:val="24"/>
          <w:szCs w:val="24"/>
        </w:rPr>
        <w:t xml:space="preserve">аннотирование, реферирование, рецензирование текста; </w:t>
      </w:r>
    </w:p>
    <w:p w:rsidR="00917C79" w:rsidRPr="003C0C25" w:rsidRDefault="008F5C09" w:rsidP="008F5C09">
      <w:pPr>
        <w:widowControl/>
        <w:autoSpaceDE/>
        <w:autoSpaceDN/>
        <w:adjustRightInd/>
        <w:jc w:val="both"/>
        <w:rPr>
          <w:sz w:val="24"/>
          <w:szCs w:val="24"/>
        </w:rPr>
      </w:pPr>
      <w:r>
        <w:t>–</w:t>
      </w:r>
      <w:r w:rsidR="00917C79" w:rsidRPr="003C0C25">
        <w:rPr>
          <w:sz w:val="24"/>
          <w:szCs w:val="24"/>
        </w:rPr>
        <w:t xml:space="preserve">составление глоссария, кроссворда или библиографии по конкретной теме; </w:t>
      </w:r>
    </w:p>
    <w:p w:rsidR="00917C79" w:rsidRDefault="008F5C09" w:rsidP="008F5C09">
      <w:pPr>
        <w:widowControl/>
        <w:autoSpaceDE/>
        <w:autoSpaceDN/>
        <w:adjustRightInd/>
        <w:jc w:val="both"/>
        <w:rPr>
          <w:sz w:val="24"/>
          <w:szCs w:val="24"/>
        </w:rPr>
      </w:pPr>
      <w:r>
        <w:t>–</w:t>
      </w:r>
      <w:r w:rsidR="00917C79" w:rsidRPr="003C0C25">
        <w:rPr>
          <w:sz w:val="24"/>
          <w:szCs w:val="24"/>
        </w:rPr>
        <w:t>решение</w:t>
      </w:r>
      <w:r w:rsidR="00917C79">
        <w:rPr>
          <w:sz w:val="24"/>
          <w:szCs w:val="24"/>
        </w:rPr>
        <w:t xml:space="preserve"> вариативных задач и упражнений.</w:t>
      </w:r>
    </w:p>
    <w:p w:rsidR="00054BBE" w:rsidRDefault="00054BBE" w:rsidP="008F5C09">
      <w:pPr>
        <w:widowControl/>
        <w:autoSpaceDE/>
        <w:autoSpaceDN/>
        <w:adjustRightInd/>
        <w:jc w:val="both"/>
        <w:rPr>
          <w:sz w:val="24"/>
          <w:szCs w:val="24"/>
        </w:rPr>
      </w:pPr>
    </w:p>
    <w:p w:rsidR="00054BBE" w:rsidRPr="00054BBE" w:rsidRDefault="00054BBE" w:rsidP="00054BBE">
      <w:pPr>
        <w:widowControl/>
        <w:autoSpaceDE/>
        <w:adjustRightInd/>
        <w:ind w:firstLine="720"/>
        <w:jc w:val="both"/>
        <w:rPr>
          <w:sz w:val="24"/>
          <w:szCs w:val="24"/>
          <w:lang w:eastAsia="en-US"/>
        </w:rPr>
      </w:pPr>
    </w:p>
    <w:p w:rsidR="00054BBE" w:rsidRPr="00054BBE" w:rsidRDefault="00054BBE" w:rsidP="00054BBE">
      <w:pPr>
        <w:ind w:firstLine="709"/>
        <w:jc w:val="both"/>
        <w:rPr>
          <w:b/>
          <w:sz w:val="24"/>
          <w:szCs w:val="24"/>
        </w:rPr>
      </w:pPr>
      <w:r w:rsidRPr="00054BBE">
        <w:rPr>
          <w:b/>
          <w:sz w:val="24"/>
          <w:szCs w:val="24"/>
        </w:rPr>
        <w:t>Работа с литературными источниками и интернет ресурсами</w:t>
      </w:r>
    </w:p>
    <w:p w:rsidR="00054BBE" w:rsidRPr="00054BBE" w:rsidRDefault="00054BBE" w:rsidP="00054BBE">
      <w:pPr>
        <w:ind w:firstLine="709"/>
        <w:jc w:val="both"/>
        <w:rPr>
          <w:sz w:val="24"/>
          <w:szCs w:val="24"/>
        </w:rPr>
      </w:pPr>
    </w:p>
    <w:p w:rsidR="00054BBE" w:rsidRPr="00054BBE" w:rsidRDefault="00054BBE" w:rsidP="00054BBE">
      <w:pPr>
        <w:ind w:firstLine="709"/>
        <w:jc w:val="both"/>
        <w:rPr>
          <w:sz w:val="24"/>
          <w:szCs w:val="24"/>
        </w:rPr>
      </w:pPr>
      <w:r w:rsidRPr="00054BBE">
        <w:rPr>
          <w:sz w:val="24"/>
          <w:szCs w:val="24"/>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w:t>
      </w:r>
      <w:proofErr w:type="gramStart"/>
      <w:r w:rsidRPr="00054BBE">
        <w:rPr>
          <w:sz w:val="24"/>
          <w:szCs w:val="24"/>
        </w:rPr>
        <w:t>у</w:t>
      </w:r>
      <w:proofErr w:type="gramEnd"/>
      <w:r w:rsidRPr="00054BBE">
        <w:rPr>
          <w:sz w:val="24"/>
          <w:szCs w:val="24"/>
        </w:rPr>
        <w:t xml:space="preserve"> обучающихся свое отношение к конкретной проблеме. </w:t>
      </w:r>
    </w:p>
    <w:p w:rsidR="00054BBE" w:rsidRDefault="00054BBE" w:rsidP="00054BBE">
      <w:pPr>
        <w:ind w:firstLine="709"/>
        <w:jc w:val="both"/>
        <w:rPr>
          <w:sz w:val="24"/>
          <w:szCs w:val="24"/>
        </w:rPr>
      </w:pPr>
      <w:r w:rsidRPr="00054BBE">
        <w:rPr>
          <w:sz w:val="24"/>
          <w:szCs w:val="24"/>
        </w:rPr>
        <w:t>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rsidR="00917C79" w:rsidRPr="00054BBE" w:rsidRDefault="00917C79" w:rsidP="00F000D7">
      <w:pPr>
        <w:widowControl/>
        <w:autoSpaceDE/>
        <w:autoSpaceDN/>
        <w:adjustRightInd/>
        <w:spacing w:before="120" w:after="120"/>
        <w:ind w:firstLine="720"/>
        <w:rPr>
          <w:b/>
          <w:sz w:val="24"/>
          <w:szCs w:val="24"/>
        </w:rPr>
      </w:pPr>
      <w:r w:rsidRPr="00054BBE">
        <w:rPr>
          <w:b/>
          <w:sz w:val="24"/>
          <w:szCs w:val="24"/>
        </w:rPr>
        <w:t>Рекомендации по подготовке реферата</w:t>
      </w:r>
      <w:r w:rsidR="00411872" w:rsidRPr="00054BBE">
        <w:rPr>
          <w:b/>
          <w:sz w:val="24"/>
          <w:szCs w:val="24"/>
        </w:rPr>
        <w:t>.</w:t>
      </w:r>
    </w:p>
    <w:p w:rsidR="00917C79" w:rsidRPr="00A14062" w:rsidRDefault="00917C79" w:rsidP="00917C79">
      <w:pPr>
        <w:widowControl/>
        <w:autoSpaceDE/>
        <w:autoSpaceDN/>
        <w:adjustRightInd/>
        <w:ind w:firstLine="720"/>
        <w:jc w:val="both"/>
        <w:rPr>
          <w:sz w:val="24"/>
          <w:szCs w:val="24"/>
        </w:rPr>
      </w:pPr>
      <w:r w:rsidRPr="00A14062">
        <w:rPr>
          <w:sz w:val="24"/>
          <w:szCs w:val="24"/>
        </w:rPr>
        <w:t xml:space="preserve">Реферат является формой самостоятельной учебной работы по предмету, направленной на детальное знакомство с какой-либо темой в рамках данной учебной </w:t>
      </w:r>
      <w:r w:rsidRPr="00A14062">
        <w:rPr>
          <w:sz w:val="24"/>
          <w:szCs w:val="24"/>
        </w:rPr>
        <w:lastRenderedPageBreak/>
        <w:t xml:space="preserve">дисциплины. </w:t>
      </w:r>
      <w:r>
        <w:rPr>
          <w:sz w:val="24"/>
          <w:szCs w:val="24"/>
        </w:rPr>
        <w:t>О</w:t>
      </w:r>
      <w:r w:rsidRPr="00A14062">
        <w:rPr>
          <w:sz w:val="24"/>
          <w:szCs w:val="24"/>
        </w:rPr>
        <w:t>сновная задача работы над рефератом по предмету — углубленное изучение определенной проблемы изучаемого курса, получение более полной информации по какому-либо его разделу.</w:t>
      </w:r>
    </w:p>
    <w:p w:rsidR="00917C79" w:rsidRDefault="00917C79" w:rsidP="00917C79">
      <w:pPr>
        <w:shd w:val="clear" w:color="auto" w:fill="FFFFFF"/>
        <w:ind w:firstLine="709"/>
        <w:jc w:val="both"/>
        <w:rPr>
          <w:sz w:val="24"/>
          <w:szCs w:val="24"/>
        </w:rPr>
      </w:pPr>
      <w:r w:rsidRPr="00A14062">
        <w:rPr>
          <w:sz w:val="24"/>
          <w:szCs w:val="24"/>
        </w:rPr>
        <w:t>При подготовке реферата необходимо использовать достаточное для раскрытия темы и анализа литературы количество источников, непосред</w:t>
      </w:r>
      <w:r>
        <w:rPr>
          <w:sz w:val="24"/>
          <w:szCs w:val="24"/>
        </w:rPr>
        <w:t xml:space="preserve">ственно относящихся к изучаемой </w:t>
      </w:r>
      <w:r w:rsidRPr="00A14062">
        <w:rPr>
          <w:sz w:val="24"/>
          <w:szCs w:val="24"/>
        </w:rPr>
        <w:t>теме. В качестве источников могут выступать публикации в в</w:t>
      </w:r>
      <w:r>
        <w:rPr>
          <w:sz w:val="24"/>
          <w:szCs w:val="24"/>
        </w:rPr>
        <w:t>иде книг и статей.</w:t>
      </w:r>
    </w:p>
    <w:p w:rsidR="00054BBE" w:rsidRPr="00054BBE" w:rsidRDefault="00054BBE" w:rsidP="00054BBE">
      <w:pPr>
        <w:keepNext/>
        <w:spacing w:before="240" w:after="60"/>
        <w:jc w:val="center"/>
        <w:outlineLvl w:val="0"/>
        <w:rPr>
          <w:b/>
          <w:bCs/>
          <w:kern w:val="32"/>
          <w:sz w:val="24"/>
          <w:szCs w:val="32"/>
        </w:rPr>
      </w:pPr>
      <w:r w:rsidRPr="00054BBE">
        <w:rPr>
          <w:b/>
          <w:bCs/>
          <w:kern w:val="32"/>
          <w:sz w:val="24"/>
          <w:szCs w:val="32"/>
        </w:rPr>
        <w:t>Методические указания по подготовке к тестированию</w:t>
      </w:r>
    </w:p>
    <w:p w:rsidR="00054BBE" w:rsidRPr="00054BBE" w:rsidRDefault="00054BBE" w:rsidP="00054BBE">
      <w:pPr>
        <w:ind w:firstLine="709"/>
        <w:jc w:val="both"/>
        <w:rPr>
          <w:sz w:val="24"/>
          <w:szCs w:val="24"/>
        </w:rPr>
      </w:pPr>
      <w:r w:rsidRPr="00054BBE">
        <w:rPr>
          <w:sz w:val="24"/>
          <w:szCs w:val="24"/>
        </w:rPr>
        <w:t xml:space="preserve">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состоит не только в систематическом </w:t>
      </w:r>
      <w:proofErr w:type="gramStart"/>
      <w:r w:rsidRPr="00054BBE">
        <w:rPr>
          <w:sz w:val="24"/>
          <w:szCs w:val="24"/>
        </w:rPr>
        <w:t>контроле за</w:t>
      </w:r>
      <w:proofErr w:type="gramEnd"/>
      <w:r w:rsidRPr="00054BBE">
        <w:rPr>
          <w:sz w:val="24"/>
          <w:szCs w:val="24"/>
        </w:rPr>
        <w:t xml:space="preserve"> знанием, но и в развитии умения обучающихся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 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 •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 • Лучше начинать отвечать на те вопросы, в </w:t>
      </w:r>
      <w:proofErr w:type="gramStart"/>
      <w:r w:rsidRPr="00054BBE">
        <w:rPr>
          <w:sz w:val="24"/>
          <w:szCs w:val="24"/>
        </w:rPr>
        <w:t>правильности</w:t>
      </w:r>
      <w:proofErr w:type="gramEnd"/>
      <w:r w:rsidRPr="00054BBE">
        <w:rPr>
          <w:sz w:val="24"/>
          <w:szCs w:val="24"/>
        </w:rPr>
        <w:t xml:space="preserve"> решения которых нет сомнений, пока не останавливаясь на тех, которые могут вызвать долгие раздумья. Это позволит успокоиться и сосредоточиться на выполнении более трудных вопросов. • 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 • Если Вы не знаете ответа на вопрос или не уверены в правильности, следует пропустить его и отметить, чтобы потом к нему вернуться. •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 •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 • Процесс угадывания правильных ответов желательно свести к минимуму, так как это чревато тем, что обучающийся забудет о главном: умении использовать имеющиеся накопленные в учебном процессе знания. При подготовке к тесту не следует просто заучивать, необходимо понять логику изложенного материала. </w:t>
      </w:r>
    </w:p>
    <w:p w:rsidR="00054BBE" w:rsidRPr="00054BBE" w:rsidRDefault="00054BBE" w:rsidP="00054BBE">
      <w:pPr>
        <w:widowControl/>
        <w:ind w:firstLine="709"/>
        <w:rPr>
          <w:b/>
          <w:sz w:val="24"/>
          <w:szCs w:val="24"/>
        </w:rPr>
      </w:pPr>
    </w:p>
    <w:p w:rsidR="00054BBE" w:rsidRPr="00054BBE" w:rsidRDefault="00054BBE" w:rsidP="00054BBE">
      <w:pPr>
        <w:widowControl/>
        <w:ind w:firstLine="709"/>
        <w:rPr>
          <w:b/>
          <w:sz w:val="24"/>
          <w:szCs w:val="24"/>
        </w:rPr>
      </w:pPr>
      <w:r w:rsidRPr="00054BBE">
        <w:rPr>
          <w:b/>
          <w:sz w:val="24"/>
          <w:szCs w:val="24"/>
        </w:rPr>
        <w:t>Промежуточная аттестация</w:t>
      </w:r>
    </w:p>
    <w:p w:rsidR="00054BBE" w:rsidRPr="00054BBE" w:rsidRDefault="00054BBE" w:rsidP="00054BBE">
      <w:pPr>
        <w:widowControl/>
        <w:ind w:firstLine="709"/>
        <w:jc w:val="both"/>
        <w:rPr>
          <w:sz w:val="24"/>
          <w:szCs w:val="24"/>
        </w:rPr>
      </w:pPr>
    </w:p>
    <w:p w:rsidR="00054BBE" w:rsidRPr="00054BBE" w:rsidRDefault="00054BBE" w:rsidP="00054BBE">
      <w:pPr>
        <w:widowControl/>
        <w:ind w:firstLine="709"/>
        <w:jc w:val="both"/>
        <w:rPr>
          <w:sz w:val="24"/>
          <w:szCs w:val="24"/>
        </w:rPr>
      </w:pPr>
      <w:r w:rsidRPr="00054BBE">
        <w:rPr>
          <w:sz w:val="24"/>
          <w:szCs w:val="24"/>
        </w:rPr>
        <w:t xml:space="preserve">По итогам </w:t>
      </w:r>
      <w:r>
        <w:rPr>
          <w:sz w:val="24"/>
          <w:szCs w:val="24"/>
        </w:rPr>
        <w:t>5</w:t>
      </w:r>
      <w:r w:rsidRPr="00054BBE">
        <w:rPr>
          <w:sz w:val="24"/>
          <w:szCs w:val="24"/>
        </w:rPr>
        <w:t xml:space="preserve"> семестра проводится зачет</w:t>
      </w:r>
      <w:r>
        <w:rPr>
          <w:sz w:val="24"/>
          <w:szCs w:val="24"/>
        </w:rPr>
        <w:t xml:space="preserve"> с оценкой</w:t>
      </w:r>
      <w:r w:rsidRPr="00054BBE">
        <w:rPr>
          <w:sz w:val="24"/>
          <w:szCs w:val="24"/>
        </w:rPr>
        <w:t>. При подготовке к сдаче зачета</w:t>
      </w:r>
      <w:r>
        <w:rPr>
          <w:sz w:val="24"/>
          <w:szCs w:val="24"/>
        </w:rPr>
        <w:t xml:space="preserve"> с оценкой </w:t>
      </w:r>
      <w:r w:rsidRPr="00054BBE">
        <w:rPr>
          <w:sz w:val="24"/>
          <w:szCs w:val="24"/>
        </w:rPr>
        <w:t xml:space="preserve"> рекомендуется пользоваться материалами практических занятий и материалами, изученными в ходе текущей самостоятельной работы. Зачет </w:t>
      </w:r>
      <w:r>
        <w:rPr>
          <w:sz w:val="24"/>
          <w:szCs w:val="24"/>
        </w:rPr>
        <w:t xml:space="preserve">с оценкой </w:t>
      </w:r>
      <w:r w:rsidRPr="00054BBE">
        <w:rPr>
          <w:sz w:val="24"/>
          <w:szCs w:val="24"/>
        </w:rPr>
        <w:t xml:space="preserve">проводится в устной форме, включает подготовку и ответы </w:t>
      </w:r>
      <w:proofErr w:type="gramStart"/>
      <w:r w:rsidRPr="00054BBE">
        <w:rPr>
          <w:sz w:val="24"/>
          <w:szCs w:val="24"/>
        </w:rPr>
        <w:t>обучающегося</w:t>
      </w:r>
      <w:proofErr w:type="gramEnd"/>
      <w:r w:rsidRPr="00054BBE">
        <w:rPr>
          <w:sz w:val="24"/>
          <w:szCs w:val="24"/>
        </w:rPr>
        <w:t xml:space="preserve"> на теоретические вопросы. </w:t>
      </w:r>
    </w:p>
    <w:p w:rsidR="00917C79" w:rsidRDefault="00917C79" w:rsidP="00917C79">
      <w:pPr>
        <w:ind w:firstLine="709"/>
        <w:jc w:val="both"/>
        <w:rPr>
          <w:b/>
          <w:sz w:val="24"/>
          <w:szCs w:val="24"/>
        </w:rPr>
      </w:pPr>
      <w:r w:rsidRPr="00F0566E">
        <w:br w:type="page"/>
      </w:r>
    </w:p>
    <w:p w:rsidR="00917C79" w:rsidRPr="007372EC" w:rsidRDefault="00917C79" w:rsidP="00917C79">
      <w:pPr>
        <w:widowControl/>
        <w:tabs>
          <w:tab w:val="left" w:pos="0"/>
          <w:tab w:val="right" w:leader="underscore" w:pos="9639"/>
        </w:tabs>
        <w:autoSpaceDE/>
        <w:autoSpaceDN/>
        <w:adjustRightInd/>
        <w:jc w:val="center"/>
        <w:rPr>
          <w:caps/>
          <w:sz w:val="24"/>
          <w:szCs w:val="24"/>
        </w:rPr>
      </w:pPr>
      <w:r>
        <w:rPr>
          <w:b/>
          <w:sz w:val="24"/>
          <w:szCs w:val="24"/>
        </w:rPr>
        <w:lastRenderedPageBreak/>
        <w:t>6</w:t>
      </w:r>
      <w:r w:rsidRPr="007372EC">
        <w:rPr>
          <w:b/>
          <w:sz w:val="24"/>
          <w:szCs w:val="24"/>
        </w:rPr>
        <w:t xml:space="preserve">. </w:t>
      </w:r>
      <w:r w:rsidRPr="007372EC">
        <w:rPr>
          <w:b/>
          <w:caps/>
          <w:sz w:val="24"/>
          <w:szCs w:val="24"/>
        </w:rPr>
        <w:t>Образовательные технологии</w:t>
      </w:r>
    </w:p>
    <w:p w:rsidR="00917C79" w:rsidRPr="00187856" w:rsidRDefault="00917C79" w:rsidP="00917C79">
      <w:pPr>
        <w:widowControl/>
        <w:tabs>
          <w:tab w:val="left" w:pos="0"/>
          <w:tab w:val="right" w:leader="underscore" w:pos="9639"/>
        </w:tabs>
        <w:autoSpaceDE/>
        <w:autoSpaceDN/>
        <w:adjustRightInd/>
        <w:ind w:left="283"/>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865"/>
        <w:gridCol w:w="3065"/>
        <w:gridCol w:w="3958"/>
        <w:gridCol w:w="1003"/>
      </w:tblGrid>
      <w:tr w:rsidR="00917C79" w:rsidRPr="00A85FBD" w:rsidTr="00A85FBD">
        <w:trPr>
          <w:trHeight w:val="340"/>
        </w:trPr>
        <w:tc>
          <w:tcPr>
            <w:tcW w:w="680" w:type="dxa"/>
          </w:tcPr>
          <w:p w:rsidR="00917C79" w:rsidRPr="00A85FBD" w:rsidRDefault="00917C79" w:rsidP="00016A2E">
            <w:pPr>
              <w:tabs>
                <w:tab w:val="right" w:leader="underscore" w:pos="9639"/>
              </w:tabs>
              <w:jc w:val="center"/>
              <w:rPr>
                <w:b/>
                <w:bCs/>
                <w:sz w:val="24"/>
                <w:szCs w:val="24"/>
              </w:rPr>
            </w:pPr>
            <w:r w:rsidRPr="00A85FBD">
              <w:rPr>
                <w:b/>
                <w:bCs/>
                <w:sz w:val="24"/>
                <w:szCs w:val="24"/>
              </w:rPr>
              <w:t xml:space="preserve">№ </w:t>
            </w:r>
            <w:proofErr w:type="gramStart"/>
            <w:r w:rsidRPr="00A85FBD">
              <w:rPr>
                <w:b/>
                <w:bCs/>
                <w:sz w:val="24"/>
                <w:szCs w:val="24"/>
              </w:rPr>
              <w:t>п</w:t>
            </w:r>
            <w:proofErr w:type="gramEnd"/>
            <w:r w:rsidRPr="00A85FBD">
              <w:rPr>
                <w:b/>
                <w:bCs/>
                <w:sz w:val="24"/>
                <w:szCs w:val="24"/>
              </w:rPr>
              <w:t>/п</w:t>
            </w:r>
          </w:p>
        </w:tc>
        <w:tc>
          <w:tcPr>
            <w:tcW w:w="865" w:type="dxa"/>
          </w:tcPr>
          <w:p w:rsidR="00917C79" w:rsidRPr="00A85FBD" w:rsidRDefault="00917C79" w:rsidP="00016A2E">
            <w:pPr>
              <w:jc w:val="center"/>
              <w:rPr>
                <w:bCs/>
                <w:sz w:val="24"/>
                <w:szCs w:val="24"/>
              </w:rPr>
            </w:pPr>
            <w:r w:rsidRPr="00A85FBD">
              <w:rPr>
                <w:b/>
                <w:bCs/>
                <w:sz w:val="24"/>
                <w:szCs w:val="24"/>
              </w:rPr>
              <w:t>№ семестра</w:t>
            </w:r>
          </w:p>
        </w:tc>
        <w:tc>
          <w:tcPr>
            <w:tcW w:w="3065" w:type="dxa"/>
          </w:tcPr>
          <w:p w:rsidR="00917C79" w:rsidRPr="00A85FBD" w:rsidRDefault="00917C79" w:rsidP="00016A2E">
            <w:pPr>
              <w:tabs>
                <w:tab w:val="right" w:leader="underscore" w:pos="9639"/>
              </w:tabs>
              <w:jc w:val="center"/>
              <w:rPr>
                <w:b/>
                <w:bCs/>
                <w:sz w:val="24"/>
                <w:szCs w:val="24"/>
              </w:rPr>
            </w:pPr>
            <w:r w:rsidRPr="00A85FBD">
              <w:rPr>
                <w:b/>
                <w:bCs/>
                <w:sz w:val="24"/>
                <w:szCs w:val="24"/>
              </w:rPr>
              <w:t>Виды учебной работы</w:t>
            </w:r>
          </w:p>
        </w:tc>
        <w:tc>
          <w:tcPr>
            <w:tcW w:w="3958" w:type="dxa"/>
          </w:tcPr>
          <w:p w:rsidR="00917C79" w:rsidRPr="00A85FBD" w:rsidRDefault="00917C79" w:rsidP="00016A2E">
            <w:pPr>
              <w:tabs>
                <w:tab w:val="right" w:leader="underscore" w:pos="9639"/>
              </w:tabs>
              <w:jc w:val="center"/>
              <w:rPr>
                <w:b/>
                <w:bCs/>
                <w:sz w:val="24"/>
                <w:szCs w:val="24"/>
              </w:rPr>
            </w:pPr>
            <w:r w:rsidRPr="00A85FBD">
              <w:rPr>
                <w:b/>
                <w:bCs/>
                <w:sz w:val="24"/>
                <w:szCs w:val="24"/>
              </w:rPr>
              <w:t>Образовательные технологии</w:t>
            </w:r>
          </w:p>
        </w:tc>
        <w:tc>
          <w:tcPr>
            <w:tcW w:w="1003" w:type="dxa"/>
          </w:tcPr>
          <w:p w:rsidR="00917C79" w:rsidRPr="00A85FBD" w:rsidRDefault="00917C79" w:rsidP="00016A2E">
            <w:pPr>
              <w:tabs>
                <w:tab w:val="right" w:leader="underscore" w:pos="9639"/>
              </w:tabs>
              <w:jc w:val="center"/>
              <w:rPr>
                <w:b/>
                <w:bCs/>
                <w:sz w:val="24"/>
                <w:szCs w:val="24"/>
              </w:rPr>
            </w:pPr>
            <w:r w:rsidRPr="00A85FBD">
              <w:rPr>
                <w:b/>
                <w:bCs/>
                <w:sz w:val="24"/>
                <w:szCs w:val="24"/>
              </w:rPr>
              <w:t>Всего часов</w:t>
            </w:r>
          </w:p>
        </w:tc>
      </w:tr>
      <w:tr w:rsidR="00917C79" w:rsidRPr="00A85FBD" w:rsidTr="00A85FBD">
        <w:trPr>
          <w:trHeight w:val="340"/>
        </w:trPr>
        <w:tc>
          <w:tcPr>
            <w:tcW w:w="680" w:type="dxa"/>
            <w:vAlign w:val="center"/>
          </w:tcPr>
          <w:p w:rsidR="00917C79" w:rsidRPr="00A85FBD" w:rsidRDefault="00917C79" w:rsidP="00016A2E">
            <w:pPr>
              <w:tabs>
                <w:tab w:val="right" w:leader="underscore" w:pos="9639"/>
              </w:tabs>
              <w:jc w:val="center"/>
              <w:rPr>
                <w:bCs/>
                <w:sz w:val="24"/>
                <w:szCs w:val="24"/>
              </w:rPr>
            </w:pPr>
            <w:r w:rsidRPr="00A85FBD">
              <w:rPr>
                <w:bCs/>
                <w:sz w:val="24"/>
                <w:szCs w:val="24"/>
              </w:rPr>
              <w:t>1</w:t>
            </w:r>
          </w:p>
        </w:tc>
        <w:tc>
          <w:tcPr>
            <w:tcW w:w="865" w:type="dxa"/>
            <w:vAlign w:val="center"/>
          </w:tcPr>
          <w:p w:rsidR="00917C79" w:rsidRPr="00A85FBD" w:rsidRDefault="00917C79" w:rsidP="00016A2E">
            <w:pPr>
              <w:tabs>
                <w:tab w:val="right" w:leader="underscore" w:pos="9639"/>
              </w:tabs>
              <w:jc w:val="center"/>
              <w:rPr>
                <w:bCs/>
                <w:sz w:val="24"/>
                <w:szCs w:val="24"/>
              </w:rPr>
            </w:pPr>
            <w:r w:rsidRPr="00A85FBD">
              <w:rPr>
                <w:bCs/>
                <w:sz w:val="24"/>
                <w:szCs w:val="24"/>
              </w:rPr>
              <w:t>2</w:t>
            </w:r>
          </w:p>
        </w:tc>
        <w:tc>
          <w:tcPr>
            <w:tcW w:w="3065" w:type="dxa"/>
            <w:vAlign w:val="center"/>
          </w:tcPr>
          <w:p w:rsidR="00917C79" w:rsidRPr="00A85FBD" w:rsidRDefault="00917C79" w:rsidP="00016A2E">
            <w:pPr>
              <w:tabs>
                <w:tab w:val="right" w:leader="underscore" w:pos="9639"/>
              </w:tabs>
              <w:jc w:val="center"/>
              <w:rPr>
                <w:bCs/>
                <w:sz w:val="24"/>
                <w:szCs w:val="24"/>
              </w:rPr>
            </w:pPr>
            <w:r w:rsidRPr="00A85FBD">
              <w:rPr>
                <w:bCs/>
                <w:sz w:val="24"/>
                <w:szCs w:val="24"/>
              </w:rPr>
              <w:t>3</w:t>
            </w:r>
          </w:p>
        </w:tc>
        <w:tc>
          <w:tcPr>
            <w:tcW w:w="3958" w:type="dxa"/>
            <w:vAlign w:val="center"/>
          </w:tcPr>
          <w:p w:rsidR="00917C79" w:rsidRPr="00A85FBD" w:rsidRDefault="00917C79" w:rsidP="00016A2E">
            <w:pPr>
              <w:tabs>
                <w:tab w:val="right" w:leader="underscore" w:pos="9639"/>
              </w:tabs>
              <w:jc w:val="center"/>
              <w:rPr>
                <w:bCs/>
                <w:sz w:val="24"/>
                <w:szCs w:val="24"/>
              </w:rPr>
            </w:pPr>
            <w:r w:rsidRPr="00A85FBD">
              <w:rPr>
                <w:bCs/>
                <w:sz w:val="24"/>
                <w:szCs w:val="24"/>
              </w:rPr>
              <w:t>4</w:t>
            </w:r>
          </w:p>
        </w:tc>
        <w:tc>
          <w:tcPr>
            <w:tcW w:w="1003" w:type="dxa"/>
          </w:tcPr>
          <w:p w:rsidR="00917C79" w:rsidRPr="00A85FBD" w:rsidRDefault="004C4540" w:rsidP="00016A2E">
            <w:pPr>
              <w:tabs>
                <w:tab w:val="right" w:leader="underscore" w:pos="9639"/>
              </w:tabs>
              <w:jc w:val="center"/>
              <w:rPr>
                <w:bCs/>
                <w:sz w:val="24"/>
                <w:szCs w:val="24"/>
              </w:rPr>
            </w:pPr>
            <w:r>
              <w:rPr>
                <w:bCs/>
                <w:sz w:val="24"/>
                <w:szCs w:val="24"/>
              </w:rPr>
              <w:t>5</w:t>
            </w:r>
          </w:p>
        </w:tc>
      </w:tr>
      <w:tr w:rsidR="00917C79" w:rsidRPr="00A85FBD" w:rsidTr="00A85FBD">
        <w:trPr>
          <w:trHeight w:val="340"/>
        </w:trPr>
        <w:tc>
          <w:tcPr>
            <w:tcW w:w="680" w:type="dxa"/>
          </w:tcPr>
          <w:p w:rsidR="00917C79" w:rsidRPr="00A85FBD" w:rsidRDefault="00917C79" w:rsidP="00016A2E">
            <w:pPr>
              <w:widowControl/>
              <w:tabs>
                <w:tab w:val="right" w:leader="underscore" w:pos="9639"/>
              </w:tabs>
              <w:autoSpaceDE/>
              <w:autoSpaceDN/>
              <w:adjustRightInd/>
              <w:jc w:val="center"/>
              <w:rPr>
                <w:bCs/>
                <w:sz w:val="24"/>
                <w:szCs w:val="24"/>
              </w:rPr>
            </w:pPr>
            <w:r w:rsidRPr="00A85FBD">
              <w:rPr>
                <w:bCs/>
                <w:sz w:val="24"/>
                <w:szCs w:val="24"/>
              </w:rPr>
              <w:t>1</w:t>
            </w:r>
          </w:p>
        </w:tc>
        <w:tc>
          <w:tcPr>
            <w:tcW w:w="865" w:type="dxa"/>
          </w:tcPr>
          <w:p w:rsidR="00917C79" w:rsidRPr="00A85FBD" w:rsidRDefault="008F5C09" w:rsidP="00016A2E">
            <w:pPr>
              <w:tabs>
                <w:tab w:val="right" w:leader="underscore" w:pos="9639"/>
              </w:tabs>
              <w:jc w:val="center"/>
              <w:rPr>
                <w:bCs/>
                <w:sz w:val="24"/>
                <w:szCs w:val="24"/>
              </w:rPr>
            </w:pPr>
            <w:r>
              <w:rPr>
                <w:bCs/>
                <w:sz w:val="24"/>
                <w:szCs w:val="24"/>
              </w:rPr>
              <w:t>5</w:t>
            </w:r>
          </w:p>
        </w:tc>
        <w:tc>
          <w:tcPr>
            <w:tcW w:w="3065" w:type="dxa"/>
          </w:tcPr>
          <w:p w:rsidR="00917C79" w:rsidRPr="00A85FBD" w:rsidRDefault="00A85FBD" w:rsidP="00DE6639">
            <w:pPr>
              <w:tabs>
                <w:tab w:val="right" w:leader="underscore" w:pos="9639"/>
              </w:tabs>
              <w:jc w:val="both"/>
              <w:rPr>
                <w:bCs/>
                <w:sz w:val="24"/>
                <w:szCs w:val="24"/>
              </w:rPr>
            </w:pPr>
            <w:r w:rsidRPr="00A85FBD">
              <w:rPr>
                <w:bCs/>
                <w:sz w:val="24"/>
                <w:szCs w:val="24"/>
              </w:rPr>
              <w:t>Тема 1.1 Основные поня</w:t>
            </w:r>
            <w:r w:rsidR="00DE6639">
              <w:rPr>
                <w:bCs/>
                <w:sz w:val="24"/>
                <w:szCs w:val="24"/>
              </w:rPr>
              <w:softHyphen/>
            </w:r>
            <w:r w:rsidRPr="00A85FBD">
              <w:rPr>
                <w:bCs/>
                <w:sz w:val="24"/>
                <w:szCs w:val="24"/>
              </w:rPr>
              <w:t xml:space="preserve">тия теории </w:t>
            </w:r>
            <w:r w:rsidRPr="00A85FBD">
              <w:rPr>
                <w:rFonts w:eastAsia="TimesNewRomanPS-BoldMT"/>
                <w:bCs/>
                <w:sz w:val="24"/>
                <w:szCs w:val="24"/>
              </w:rPr>
              <w:t>слу</w:t>
            </w:r>
            <w:r w:rsidRPr="00A85FBD">
              <w:rPr>
                <w:rFonts w:eastAsia="TimesNewRomanPS-BoldMT"/>
                <w:bCs/>
                <w:sz w:val="24"/>
                <w:szCs w:val="24"/>
              </w:rPr>
              <w:softHyphen/>
              <w:t>чайных про</w:t>
            </w:r>
            <w:r w:rsidR="00DE6639">
              <w:rPr>
                <w:rFonts w:eastAsia="TimesNewRomanPS-BoldMT"/>
                <w:bCs/>
                <w:sz w:val="24"/>
                <w:szCs w:val="24"/>
              </w:rPr>
              <w:softHyphen/>
            </w:r>
            <w:r w:rsidRPr="00A85FBD">
              <w:rPr>
                <w:rFonts w:eastAsia="TimesNewRomanPS-BoldMT"/>
                <w:bCs/>
                <w:sz w:val="24"/>
                <w:szCs w:val="24"/>
              </w:rPr>
              <w:t>цессов.</w:t>
            </w:r>
          </w:p>
        </w:tc>
        <w:tc>
          <w:tcPr>
            <w:tcW w:w="3958" w:type="dxa"/>
          </w:tcPr>
          <w:p w:rsidR="00917C79" w:rsidRPr="00A85FBD" w:rsidRDefault="00917C79" w:rsidP="00D17B0E">
            <w:pPr>
              <w:tabs>
                <w:tab w:val="right" w:leader="underscore" w:pos="9639"/>
              </w:tabs>
              <w:jc w:val="both"/>
              <w:rPr>
                <w:bCs/>
                <w:sz w:val="24"/>
                <w:szCs w:val="24"/>
              </w:rPr>
            </w:pPr>
            <w:r w:rsidRPr="00D17B0E">
              <w:rPr>
                <w:bCs/>
                <w:i/>
                <w:sz w:val="24"/>
                <w:szCs w:val="24"/>
              </w:rPr>
              <w:t xml:space="preserve">Обзорная </w:t>
            </w:r>
            <w:proofErr w:type="spellStart"/>
            <w:r w:rsidRPr="00D17B0E">
              <w:rPr>
                <w:bCs/>
                <w:i/>
                <w:sz w:val="24"/>
                <w:szCs w:val="24"/>
              </w:rPr>
              <w:t>лекция</w:t>
            </w:r>
            <w:proofErr w:type="gramStart"/>
            <w:r w:rsidRPr="00D17B0E">
              <w:rPr>
                <w:bCs/>
                <w:i/>
                <w:sz w:val="24"/>
                <w:szCs w:val="24"/>
              </w:rPr>
              <w:t>.</w:t>
            </w:r>
            <w:r w:rsidR="00D17B0E" w:rsidRPr="00C3625F">
              <w:rPr>
                <w:bCs/>
                <w:i/>
                <w:sz w:val="24"/>
                <w:szCs w:val="24"/>
              </w:rPr>
              <w:t>П</w:t>
            </w:r>
            <w:proofErr w:type="gramEnd"/>
            <w:r w:rsidR="00D17B0E" w:rsidRPr="00C3625F">
              <w:rPr>
                <w:bCs/>
                <w:i/>
                <w:sz w:val="24"/>
                <w:szCs w:val="24"/>
              </w:rPr>
              <w:t>резентация</w:t>
            </w:r>
            <w:proofErr w:type="spellEnd"/>
          </w:p>
        </w:tc>
        <w:tc>
          <w:tcPr>
            <w:tcW w:w="1003" w:type="dxa"/>
          </w:tcPr>
          <w:p w:rsidR="00917C79" w:rsidRPr="00D17B0E" w:rsidRDefault="00917C79" w:rsidP="00016A2E">
            <w:pPr>
              <w:tabs>
                <w:tab w:val="right" w:leader="underscore" w:pos="9639"/>
              </w:tabs>
              <w:jc w:val="center"/>
              <w:rPr>
                <w:bCs/>
                <w:sz w:val="24"/>
                <w:szCs w:val="24"/>
              </w:rPr>
            </w:pPr>
            <w:r w:rsidRPr="00D17B0E">
              <w:rPr>
                <w:bCs/>
                <w:sz w:val="24"/>
                <w:szCs w:val="24"/>
              </w:rPr>
              <w:t>2</w:t>
            </w:r>
          </w:p>
        </w:tc>
      </w:tr>
      <w:tr w:rsidR="00917C79" w:rsidRPr="00A85FBD" w:rsidTr="00A85FBD">
        <w:trPr>
          <w:trHeight w:val="340"/>
        </w:trPr>
        <w:tc>
          <w:tcPr>
            <w:tcW w:w="680" w:type="dxa"/>
          </w:tcPr>
          <w:p w:rsidR="00917C79" w:rsidRPr="00A85FBD" w:rsidRDefault="00917C79" w:rsidP="00016A2E">
            <w:pPr>
              <w:widowControl/>
              <w:tabs>
                <w:tab w:val="right" w:leader="underscore" w:pos="9639"/>
              </w:tabs>
              <w:autoSpaceDE/>
              <w:autoSpaceDN/>
              <w:adjustRightInd/>
              <w:jc w:val="center"/>
              <w:rPr>
                <w:bCs/>
                <w:sz w:val="24"/>
                <w:szCs w:val="24"/>
              </w:rPr>
            </w:pPr>
            <w:r w:rsidRPr="00A85FBD">
              <w:rPr>
                <w:bCs/>
                <w:sz w:val="24"/>
                <w:szCs w:val="24"/>
              </w:rPr>
              <w:t>2</w:t>
            </w:r>
          </w:p>
        </w:tc>
        <w:tc>
          <w:tcPr>
            <w:tcW w:w="865" w:type="dxa"/>
          </w:tcPr>
          <w:p w:rsidR="00917C79" w:rsidRPr="00A85FBD" w:rsidRDefault="008F5C09" w:rsidP="00016A2E">
            <w:pPr>
              <w:tabs>
                <w:tab w:val="right" w:leader="underscore" w:pos="9639"/>
              </w:tabs>
              <w:jc w:val="center"/>
              <w:rPr>
                <w:bCs/>
                <w:sz w:val="24"/>
                <w:szCs w:val="24"/>
              </w:rPr>
            </w:pPr>
            <w:r>
              <w:rPr>
                <w:bCs/>
                <w:sz w:val="24"/>
                <w:szCs w:val="24"/>
              </w:rPr>
              <w:t>5</w:t>
            </w:r>
          </w:p>
        </w:tc>
        <w:tc>
          <w:tcPr>
            <w:tcW w:w="3065" w:type="dxa"/>
          </w:tcPr>
          <w:p w:rsidR="00917C79" w:rsidRPr="00A85FBD" w:rsidRDefault="00A85FBD" w:rsidP="00DE6639">
            <w:pPr>
              <w:jc w:val="both"/>
              <w:textAlignment w:val="baseline"/>
              <w:rPr>
                <w:bCs/>
                <w:sz w:val="24"/>
                <w:szCs w:val="24"/>
              </w:rPr>
            </w:pPr>
            <w:r w:rsidRPr="00A85FBD">
              <w:rPr>
                <w:bCs/>
                <w:sz w:val="24"/>
                <w:szCs w:val="24"/>
              </w:rPr>
              <w:t>Тема 3.1 Марковские про</w:t>
            </w:r>
            <w:r w:rsidR="00DE6639">
              <w:rPr>
                <w:bCs/>
                <w:sz w:val="24"/>
                <w:szCs w:val="24"/>
              </w:rPr>
              <w:softHyphen/>
            </w:r>
            <w:r w:rsidRPr="00A85FBD">
              <w:rPr>
                <w:bCs/>
                <w:sz w:val="24"/>
                <w:szCs w:val="24"/>
              </w:rPr>
              <w:t>цессы</w:t>
            </w:r>
          </w:p>
        </w:tc>
        <w:tc>
          <w:tcPr>
            <w:tcW w:w="3958" w:type="dxa"/>
          </w:tcPr>
          <w:p w:rsidR="00917C79" w:rsidRPr="00A85FBD" w:rsidRDefault="00D17B0E" w:rsidP="00DE6639">
            <w:pPr>
              <w:tabs>
                <w:tab w:val="right" w:leader="underscore" w:pos="9639"/>
              </w:tabs>
              <w:jc w:val="both"/>
              <w:rPr>
                <w:bCs/>
                <w:sz w:val="24"/>
                <w:szCs w:val="24"/>
              </w:rPr>
            </w:pPr>
            <w:r w:rsidRPr="00C3625F">
              <w:rPr>
                <w:bCs/>
                <w:i/>
                <w:sz w:val="24"/>
                <w:szCs w:val="24"/>
              </w:rPr>
              <w:t>Лекция – информация. Презентация</w:t>
            </w:r>
          </w:p>
        </w:tc>
        <w:tc>
          <w:tcPr>
            <w:tcW w:w="1003" w:type="dxa"/>
          </w:tcPr>
          <w:p w:rsidR="00917C79" w:rsidRPr="00D17B0E" w:rsidRDefault="00917C79" w:rsidP="00016A2E">
            <w:pPr>
              <w:tabs>
                <w:tab w:val="right" w:leader="underscore" w:pos="9639"/>
              </w:tabs>
              <w:jc w:val="center"/>
              <w:rPr>
                <w:bCs/>
                <w:sz w:val="24"/>
                <w:szCs w:val="24"/>
              </w:rPr>
            </w:pPr>
            <w:r w:rsidRPr="00D17B0E">
              <w:rPr>
                <w:bCs/>
                <w:sz w:val="24"/>
                <w:szCs w:val="24"/>
              </w:rPr>
              <w:t>2</w:t>
            </w:r>
          </w:p>
        </w:tc>
      </w:tr>
      <w:tr w:rsidR="00917C79" w:rsidRPr="00A85FBD" w:rsidTr="00A85FBD">
        <w:trPr>
          <w:trHeight w:val="340"/>
        </w:trPr>
        <w:tc>
          <w:tcPr>
            <w:tcW w:w="680" w:type="dxa"/>
          </w:tcPr>
          <w:p w:rsidR="00917C79" w:rsidRPr="00A85FBD" w:rsidRDefault="00917C79" w:rsidP="00016A2E">
            <w:pPr>
              <w:widowControl/>
              <w:tabs>
                <w:tab w:val="right" w:leader="underscore" w:pos="9639"/>
              </w:tabs>
              <w:autoSpaceDE/>
              <w:autoSpaceDN/>
              <w:adjustRightInd/>
              <w:jc w:val="center"/>
              <w:rPr>
                <w:bCs/>
                <w:sz w:val="24"/>
                <w:szCs w:val="24"/>
              </w:rPr>
            </w:pPr>
            <w:r w:rsidRPr="00A85FBD">
              <w:rPr>
                <w:bCs/>
                <w:sz w:val="24"/>
                <w:szCs w:val="24"/>
              </w:rPr>
              <w:t>3</w:t>
            </w:r>
          </w:p>
        </w:tc>
        <w:tc>
          <w:tcPr>
            <w:tcW w:w="865" w:type="dxa"/>
          </w:tcPr>
          <w:p w:rsidR="00917C79" w:rsidRPr="00A85FBD" w:rsidRDefault="008F5C09" w:rsidP="00016A2E">
            <w:pPr>
              <w:tabs>
                <w:tab w:val="right" w:leader="underscore" w:pos="9639"/>
              </w:tabs>
              <w:jc w:val="center"/>
              <w:rPr>
                <w:bCs/>
                <w:sz w:val="24"/>
                <w:szCs w:val="24"/>
              </w:rPr>
            </w:pPr>
            <w:r>
              <w:rPr>
                <w:bCs/>
                <w:sz w:val="24"/>
                <w:szCs w:val="24"/>
              </w:rPr>
              <w:t>5</w:t>
            </w:r>
          </w:p>
        </w:tc>
        <w:tc>
          <w:tcPr>
            <w:tcW w:w="3065" w:type="dxa"/>
          </w:tcPr>
          <w:p w:rsidR="00917C79" w:rsidRPr="00A85FBD" w:rsidRDefault="00A85FBD" w:rsidP="00DE6639">
            <w:pPr>
              <w:jc w:val="both"/>
              <w:textAlignment w:val="baseline"/>
              <w:rPr>
                <w:bCs/>
                <w:sz w:val="24"/>
                <w:szCs w:val="24"/>
              </w:rPr>
            </w:pPr>
            <w:r w:rsidRPr="00A85FBD">
              <w:rPr>
                <w:bCs/>
                <w:sz w:val="24"/>
                <w:szCs w:val="24"/>
              </w:rPr>
              <w:t xml:space="preserve">Тема 4.1 </w:t>
            </w:r>
            <w:r w:rsidRPr="00A85FBD">
              <w:rPr>
                <w:bCs/>
                <w:iCs/>
                <w:spacing w:val="-1"/>
                <w:sz w:val="24"/>
                <w:szCs w:val="24"/>
              </w:rPr>
              <w:t>Примеры из</w:t>
            </w:r>
            <w:r w:rsidRPr="00A85FBD">
              <w:rPr>
                <w:bCs/>
                <w:iCs/>
                <w:spacing w:val="-1"/>
                <w:sz w:val="24"/>
                <w:szCs w:val="24"/>
              </w:rPr>
              <w:softHyphen/>
              <w:t>мери</w:t>
            </w:r>
            <w:r w:rsidR="00DE6639">
              <w:rPr>
                <w:bCs/>
                <w:iCs/>
                <w:spacing w:val="-1"/>
                <w:sz w:val="24"/>
                <w:szCs w:val="24"/>
              </w:rPr>
              <w:softHyphen/>
            </w:r>
            <w:r w:rsidRPr="00A85FBD">
              <w:rPr>
                <w:bCs/>
                <w:iCs/>
                <w:spacing w:val="-1"/>
                <w:sz w:val="24"/>
                <w:szCs w:val="24"/>
              </w:rPr>
              <w:t>мых выборочных про</w:t>
            </w:r>
            <w:r w:rsidR="00DE6639">
              <w:rPr>
                <w:bCs/>
                <w:iCs/>
                <w:spacing w:val="-1"/>
                <w:sz w:val="24"/>
                <w:szCs w:val="24"/>
              </w:rPr>
              <w:softHyphen/>
            </w:r>
            <w:r w:rsidRPr="00A85FBD">
              <w:rPr>
                <w:bCs/>
                <w:iCs/>
                <w:spacing w:val="-1"/>
                <w:sz w:val="24"/>
                <w:szCs w:val="24"/>
              </w:rPr>
              <w:t>странств. Условия регуляр</w:t>
            </w:r>
            <w:r w:rsidR="00DE6639">
              <w:rPr>
                <w:bCs/>
                <w:iCs/>
                <w:spacing w:val="-1"/>
                <w:sz w:val="24"/>
                <w:szCs w:val="24"/>
              </w:rPr>
              <w:softHyphen/>
            </w:r>
            <w:r w:rsidRPr="00A85FBD">
              <w:rPr>
                <w:bCs/>
                <w:iCs/>
                <w:spacing w:val="-1"/>
                <w:sz w:val="24"/>
                <w:szCs w:val="24"/>
              </w:rPr>
              <w:t>ности процес</w:t>
            </w:r>
            <w:r w:rsidRPr="00A85FBD">
              <w:rPr>
                <w:bCs/>
                <w:iCs/>
                <w:spacing w:val="-1"/>
                <w:sz w:val="24"/>
                <w:szCs w:val="24"/>
              </w:rPr>
              <w:softHyphen/>
              <w:t>сов</w:t>
            </w:r>
          </w:p>
        </w:tc>
        <w:tc>
          <w:tcPr>
            <w:tcW w:w="3958" w:type="dxa"/>
          </w:tcPr>
          <w:p w:rsidR="00917C79" w:rsidRPr="00A85FBD" w:rsidRDefault="00D17B0E" w:rsidP="00DE6639">
            <w:pPr>
              <w:tabs>
                <w:tab w:val="right" w:leader="underscore" w:pos="9639"/>
              </w:tabs>
              <w:jc w:val="both"/>
              <w:rPr>
                <w:bCs/>
                <w:sz w:val="24"/>
                <w:szCs w:val="24"/>
              </w:rPr>
            </w:pPr>
            <w:r w:rsidRPr="00C3625F">
              <w:rPr>
                <w:bCs/>
                <w:i/>
                <w:sz w:val="24"/>
                <w:szCs w:val="24"/>
              </w:rPr>
              <w:t>Лекция – информация. Презентация</w:t>
            </w:r>
          </w:p>
        </w:tc>
        <w:tc>
          <w:tcPr>
            <w:tcW w:w="1003" w:type="dxa"/>
          </w:tcPr>
          <w:p w:rsidR="00917C79" w:rsidRPr="00D17B0E" w:rsidRDefault="00D17B0E" w:rsidP="00016A2E">
            <w:pPr>
              <w:tabs>
                <w:tab w:val="right" w:leader="underscore" w:pos="9639"/>
              </w:tabs>
              <w:jc w:val="center"/>
              <w:rPr>
                <w:bCs/>
                <w:sz w:val="24"/>
                <w:szCs w:val="24"/>
              </w:rPr>
            </w:pPr>
            <w:r w:rsidRPr="00D17B0E">
              <w:rPr>
                <w:bCs/>
                <w:sz w:val="24"/>
                <w:szCs w:val="24"/>
              </w:rPr>
              <w:t>2</w:t>
            </w:r>
          </w:p>
        </w:tc>
      </w:tr>
      <w:tr w:rsidR="00917C79" w:rsidRPr="00A85FBD" w:rsidTr="00A85FBD">
        <w:trPr>
          <w:trHeight w:val="340"/>
        </w:trPr>
        <w:tc>
          <w:tcPr>
            <w:tcW w:w="680" w:type="dxa"/>
          </w:tcPr>
          <w:p w:rsidR="00917C79" w:rsidRPr="00A85FBD" w:rsidRDefault="00917C79" w:rsidP="00016A2E">
            <w:pPr>
              <w:widowControl/>
              <w:tabs>
                <w:tab w:val="right" w:leader="underscore" w:pos="9639"/>
              </w:tabs>
              <w:autoSpaceDE/>
              <w:autoSpaceDN/>
              <w:adjustRightInd/>
              <w:jc w:val="center"/>
              <w:rPr>
                <w:bCs/>
                <w:sz w:val="24"/>
                <w:szCs w:val="24"/>
              </w:rPr>
            </w:pPr>
            <w:r w:rsidRPr="00A85FBD">
              <w:rPr>
                <w:bCs/>
                <w:sz w:val="24"/>
                <w:szCs w:val="24"/>
              </w:rPr>
              <w:t>4</w:t>
            </w:r>
          </w:p>
        </w:tc>
        <w:tc>
          <w:tcPr>
            <w:tcW w:w="865" w:type="dxa"/>
          </w:tcPr>
          <w:p w:rsidR="00917C79" w:rsidRPr="00A85FBD" w:rsidRDefault="008F5C09" w:rsidP="00016A2E">
            <w:pPr>
              <w:tabs>
                <w:tab w:val="right" w:leader="underscore" w:pos="9639"/>
              </w:tabs>
              <w:jc w:val="center"/>
              <w:rPr>
                <w:bCs/>
                <w:sz w:val="24"/>
                <w:szCs w:val="24"/>
              </w:rPr>
            </w:pPr>
            <w:r>
              <w:rPr>
                <w:bCs/>
                <w:sz w:val="24"/>
                <w:szCs w:val="24"/>
              </w:rPr>
              <w:t>5</w:t>
            </w:r>
          </w:p>
        </w:tc>
        <w:tc>
          <w:tcPr>
            <w:tcW w:w="3065" w:type="dxa"/>
          </w:tcPr>
          <w:p w:rsidR="00917C79" w:rsidRPr="00A85FBD" w:rsidRDefault="00A85FBD" w:rsidP="00DE6639">
            <w:pPr>
              <w:tabs>
                <w:tab w:val="right" w:leader="underscore" w:pos="9639"/>
              </w:tabs>
              <w:jc w:val="both"/>
              <w:rPr>
                <w:bCs/>
                <w:sz w:val="24"/>
                <w:szCs w:val="24"/>
              </w:rPr>
            </w:pPr>
            <w:r w:rsidRPr="00A85FBD">
              <w:rPr>
                <w:bCs/>
                <w:sz w:val="24"/>
                <w:szCs w:val="24"/>
              </w:rPr>
              <w:t>Тема 5.1 Обобщенные пу</w:t>
            </w:r>
            <w:r w:rsidR="00DE6639">
              <w:rPr>
                <w:bCs/>
                <w:sz w:val="24"/>
                <w:szCs w:val="24"/>
              </w:rPr>
              <w:softHyphen/>
            </w:r>
            <w:r w:rsidRPr="00A85FBD">
              <w:rPr>
                <w:bCs/>
                <w:sz w:val="24"/>
                <w:szCs w:val="24"/>
              </w:rPr>
              <w:t>ассоновские про</w:t>
            </w:r>
            <w:r w:rsidRPr="00A85FBD">
              <w:rPr>
                <w:bCs/>
                <w:sz w:val="24"/>
                <w:szCs w:val="24"/>
              </w:rPr>
              <w:softHyphen/>
              <w:t>цессы.</w:t>
            </w:r>
          </w:p>
        </w:tc>
        <w:tc>
          <w:tcPr>
            <w:tcW w:w="3958" w:type="dxa"/>
          </w:tcPr>
          <w:p w:rsidR="00917C79" w:rsidRPr="00A85FBD" w:rsidRDefault="00D17B0E" w:rsidP="00DE6639">
            <w:pPr>
              <w:tabs>
                <w:tab w:val="right" w:leader="underscore" w:pos="9639"/>
              </w:tabs>
              <w:jc w:val="both"/>
              <w:rPr>
                <w:bCs/>
                <w:sz w:val="24"/>
                <w:szCs w:val="24"/>
              </w:rPr>
            </w:pPr>
            <w:r w:rsidRPr="00C3625F">
              <w:rPr>
                <w:bCs/>
                <w:i/>
                <w:sz w:val="24"/>
                <w:szCs w:val="24"/>
              </w:rPr>
              <w:t>Лекция – информация. Презентация</w:t>
            </w:r>
          </w:p>
        </w:tc>
        <w:tc>
          <w:tcPr>
            <w:tcW w:w="1003" w:type="dxa"/>
          </w:tcPr>
          <w:p w:rsidR="00917C79" w:rsidRPr="00D17B0E" w:rsidRDefault="00917C79" w:rsidP="00016A2E">
            <w:pPr>
              <w:tabs>
                <w:tab w:val="right" w:leader="underscore" w:pos="9639"/>
              </w:tabs>
              <w:jc w:val="center"/>
              <w:rPr>
                <w:bCs/>
                <w:sz w:val="24"/>
                <w:szCs w:val="24"/>
              </w:rPr>
            </w:pPr>
            <w:r w:rsidRPr="00D17B0E">
              <w:rPr>
                <w:bCs/>
                <w:sz w:val="24"/>
                <w:szCs w:val="24"/>
              </w:rPr>
              <w:t>2</w:t>
            </w:r>
          </w:p>
        </w:tc>
      </w:tr>
      <w:tr w:rsidR="00917C79" w:rsidRPr="00A85FBD" w:rsidTr="00A85FBD">
        <w:trPr>
          <w:trHeight w:val="340"/>
        </w:trPr>
        <w:tc>
          <w:tcPr>
            <w:tcW w:w="680" w:type="dxa"/>
          </w:tcPr>
          <w:p w:rsidR="00917C79" w:rsidRPr="00A85FBD" w:rsidRDefault="00917C79" w:rsidP="00016A2E">
            <w:pPr>
              <w:widowControl/>
              <w:tabs>
                <w:tab w:val="right" w:leader="underscore" w:pos="9639"/>
              </w:tabs>
              <w:autoSpaceDE/>
              <w:autoSpaceDN/>
              <w:adjustRightInd/>
              <w:jc w:val="center"/>
              <w:rPr>
                <w:bCs/>
                <w:sz w:val="24"/>
                <w:szCs w:val="24"/>
              </w:rPr>
            </w:pPr>
            <w:r w:rsidRPr="00A85FBD">
              <w:rPr>
                <w:bCs/>
                <w:sz w:val="24"/>
                <w:szCs w:val="24"/>
              </w:rPr>
              <w:t>5</w:t>
            </w:r>
          </w:p>
        </w:tc>
        <w:tc>
          <w:tcPr>
            <w:tcW w:w="865" w:type="dxa"/>
          </w:tcPr>
          <w:p w:rsidR="00917C79" w:rsidRPr="00A85FBD" w:rsidRDefault="008F5C09" w:rsidP="00016A2E">
            <w:pPr>
              <w:tabs>
                <w:tab w:val="right" w:leader="underscore" w:pos="9639"/>
              </w:tabs>
              <w:jc w:val="center"/>
              <w:rPr>
                <w:bCs/>
                <w:sz w:val="24"/>
                <w:szCs w:val="24"/>
              </w:rPr>
            </w:pPr>
            <w:r>
              <w:rPr>
                <w:bCs/>
                <w:sz w:val="24"/>
                <w:szCs w:val="24"/>
              </w:rPr>
              <w:t>5</w:t>
            </w:r>
          </w:p>
        </w:tc>
        <w:tc>
          <w:tcPr>
            <w:tcW w:w="3065" w:type="dxa"/>
          </w:tcPr>
          <w:p w:rsidR="00917C79" w:rsidRPr="00A85FBD" w:rsidRDefault="00A85FBD" w:rsidP="00DE6639">
            <w:pPr>
              <w:tabs>
                <w:tab w:val="right" w:leader="underscore" w:pos="9639"/>
              </w:tabs>
              <w:jc w:val="both"/>
              <w:rPr>
                <w:bCs/>
                <w:sz w:val="24"/>
                <w:szCs w:val="24"/>
              </w:rPr>
            </w:pPr>
            <w:r w:rsidRPr="00A85FBD">
              <w:rPr>
                <w:rFonts w:eastAsia="TimesNewRomanPS-BoldMT"/>
                <w:bCs/>
                <w:sz w:val="24"/>
                <w:szCs w:val="24"/>
              </w:rPr>
              <w:t>Тема 6.2 Связь между не</w:t>
            </w:r>
            <w:r w:rsidR="00DE6639">
              <w:rPr>
                <w:rFonts w:eastAsia="TimesNewRomanPS-BoldMT"/>
                <w:bCs/>
                <w:sz w:val="24"/>
                <w:szCs w:val="24"/>
              </w:rPr>
              <w:softHyphen/>
            </w:r>
            <w:r w:rsidRPr="00A85FBD">
              <w:rPr>
                <w:rFonts w:eastAsia="TimesNewRomanPS-BoldMT"/>
                <w:bCs/>
                <w:sz w:val="24"/>
                <w:szCs w:val="24"/>
              </w:rPr>
              <w:t>прерывностью ав</w:t>
            </w:r>
            <w:r w:rsidRPr="00A85FBD">
              <w:rPr>
                <w:rFonts w:eastAsia="TimesNewRomanPS-BoldMT"/>
                <w:bCs/>
                <w:sz w:val="24"/>
                <w:szCs w:val="24"/>
              </w:rPr>
              <w:softHyphen/>
              <w:t>токова</w:t>
            </w:r>
            <w:r w:rsidR="00DE6639">
              <w:rPr>
                <w:rFonts w:eastAsia="TimesNewRomanPS-BoldMT"/>
                <w:bCs/>
                <w:sz w:val="24"/>
                <w:szCs w:val="24"/>
              </w:rPr>
              <w:softHyphen/>
            </w:r>
            <w:r w:rsidRPr="00A85FBD">
              <w:rPr>
                <w:rFonts w:eastAsia="TimesNewRomanPS-BoldMT"/>
                <w:bCs/>
                <w:sz w:val="24"/>
                <w:szCs w:val="24"/>
              </w:rPr>
              <w:t>риационной функции и не</w:t>
            </w:r>
            <w:r w:rsidR="00DE6639">
              <w:rPr>
                <w:rFonts w:eastAsia="TimesNewRomanPS-BoldMT"/>
                <w:bCs/>
                <w:sz w:val="24"/>
                <w:szCs w:val="24"/>
              </w:rPr>
              <w:softHyphen/>
            </w:r>
            <w:r w:rsidRPr="00A85FBD">
              <w:rPr>
                <w:rFonts w:eastAsia="TimesNewRomanPS-BoldMT"/>
                <w:bCs/>
                <w:sz w:val="24"/>
                <w:szCs w:val="24"/>
              </w:rPr>
              <w:t>прерыв</w:t>
            </w:r>
            <w:r w:rsidRPr="00A85FBD">
              <w:rPr>
                <w:rFonts w:eastAsia="TimesNewRomanPS-BoldMT"/>
                <w:bCs/>
                <w:sz w:val="24"/>
                <w:szCs w:val="24"/>
              </w:rPr>
              <w:softHyphen/>
              <w:t>ностью процесса.</w:t>
            </w:r>
          </w:p>
        </w:tc>
        <w:tc>
          <w:tcPr>
            <w:tcW w:w="3958" w:type="dxa"/>
          </w:tcPr>
          <w:p w:rsidR="00917C79" w:rsidRPr="00A85FBD" w:rsidRDefault="00D17B0E" w:rsidP="00DE6639">
            <w:pPr>
              <w:tabs>
                <w:tab w:val="right" w:leader="underscore" w:pos="9639"/>
              </w:tabs>
              <w:jc w:val="both"/>
              <w:rPr>
                <w:bCs/>
                <w:sz w:val="24"/>
                <w:szCs w:val="24"/>
              </w:rPr>
            </w:pPr>
            <w:r w:rsidRPr="00C3625F">
              <w:rPr>
                <w:bCs/>
                <w:i/>
                <w:sz w:val="24"/>
                <w:szCs w:val="24"/>
              </w:rPr>
              <w:t>Лекция – информация. Презентация</w:t>
            </w:r>
          </w:p>
        </w:tc>
        <w:tc>
          <w:tcPr>
            <w:tcW w:w="1003" w:type="dxa"/>
          </w:tcPr>
          <w:p w:rsidR="00917C79" w:rsidRPr="00D17B0E" w:rsidRDefault="00D17B0E" w:rsidP="00016A2E">
            <w:pPr>
              <w:tabs>
                <w:tab w:val="right" w:leader="underscore" w:pos="9639"/>
              </w:tabs>
              <w:jc w:val="center"/>
              <w:rPr>
                <w:bCs/>
                <w:sz w:val="24"/>
                <w:szCs w:val="24"/>
              </w:rPr>
            </w:pPr>
            <w:r w:rsidRPr="00D17B0E">
              <w:rPr>
                <w:bCs/>
                <w:sz w:val="24"/>
                <w:szCs w:val="24"/>
              </w:rPr>
              <w:t>2</w:t>
            </w:r>
          </w:p>
        </w:tc>
      </w:tr>
      <w:tr w:rsidR="00917C79" w:rsidRPr="00A85FBD" w:rsidTr="00A85FBD">
        <w:trPr>
          <w:trHeight w:val="340"/>
        </w:trPr>
        <w:tc>
          <w:tcPr>
            <w:tcW w:w="680" w:type="dxa"/>
          </w:tcPr>
          <w:p w:rsidR="00917C79" w:rsidRPr="00A85FBD" w:rsidRDefault="00DB28D0" w:rsidP="00016A2E">
            <w:pPr>
              <w:widowControl/>
              <w:tabs>
                <w:tab w:val="right" w:leader="underscore" w:pos="9639"/>
              </w:tabs>
              <w:autoSpaceDE/>
              <w:autoSpaceDN/>
              <w:adjustRightInd/>
              <w:jc w:val="center"/>
              <w:rPr>
                <w:bCs/>
                <w:sz w:val="24"/>
                <w:szCs w:val="24"/>
              </w:rPr>
            </w:pPr>
            <w:r>
              <w:rPr>
                <w:bCs/>
                <w:sz w:val="24"/>
                <w:szCs w:val="24"/>
              </w:rPr>
              <w:t>6</w:t>
            </w:r>
          </w:p>
        </w:tc>
        <w:tc>
          <w:tcPr>
            <w:tcW w:w="865" w:type="dxa"/>
          </w:tcPr>
          <w:p w:rsidR="00917C79" w:rsidRPr="00A85FBD" w:rsidRDefault="008F5C09" w:rsidP="00016A2E">
            <w:pPr>
              <w:tabs>
                <w:tab w:val="right" w:leader="underscore" w:pos="9639"/>
              </w:tabs>
              <w:jc w:val="center"/>
              <w:rPr>
                <w:bCs/>
                <w:sz w:val="24"/>
                <w:szCs w:val="24"/>
              </w:rPr>
            </w:pPr>
            <w:r>
              <w:rPr>
                <w:bCs/>
                <w:sz w:val="24"/>
                <w:szCs w:val="24"/>
              </w:rPr>
              <w:t>5</w:t>
            </w:r>
          </w:p>
        </w:tc>
        <w:tc>
          <w:tcPr>
            <w:tcW w:w="3065" w:type="dxa"/>
          </w:tcPr>
          <w:p w:rsidR="00917C79" w:rsidRPr="00A85FBD" w:rsidRDefault="00A85FBD" w:rsidP="00DE6639">
            <w:pPr>
              <w:tabs>
                <w:tab w:val="right" w:leader="underscore" w:pos="9639"/>
              </w:tabs>
              <w:jc w:val="both"/>
              <w:rPr>
                <w:bCs/>
                <w:sz w:val="24"/>
                <w:szCs w:val="24"/>
              </w:rPr>
            </w:pPr>
            <w:r w:rsidRPr="00A85FBD">
              <w:rPr>
                <w:bCs/>
                <w:sz w:val="24"/>
                <w:szCs w:val="24"/>
              </w:rPr>
              <w:t>Тема 7.1 Процессы с орто</w:t>
            </w:r>
            <w:r w:rsidR="00DE6639">
              <w:rPr>
                <w:bCs/>
                <w:sz w:val="24"/>
                <w:szCs w:val="24"/>
              </w:rPr>
              <w:softHyphen/>
            </w:r>
            <w:r w:rsidRPr="00A85FBD">
              <w:rPr>
                <w:bCs/>
                <w:sz w:val="24"/>
                <w:szCs w:val="24"/>
              </w:rPr>
              <w:t>гональными при</w:t>
            </w:r>
            <w:r w:rsidRPr="00A85FBD">
              <w:rPr>
                <w:bCs/>
                <w:sz w:val="24"/>
                <w:szCs w:val="24"/>
              </w:rPr>
              <w:softHyphen/>
              <w:t>раще</w:t>
            </w:r>
            <w:r w:rsidR="00DE6639">
              <w:rPr>
                <w:bCs/>
                <w:sz w:val="24"/>
                <w:szCs w:val="24"/>
              </w:rPr>
              <w:softHyphen/>
            </w:r>
            <w:r w:rsidRPr="00A85FBD">
              <w:rPr>
                <w:bCs/>
                <w:sz w:val="24"/>
                <w:szCs w:val="24"/>
              </w:rPr>
              <w:t>ниями.</w:t>
            </w:r>
          </w:p>
        </w:tc>
        <w:tc>
          <w:tcPr>
            <w:tcW w:w="3958" w:type="dxa"/>
          </w:tcPr>
          <w:p w:rsidR="00917C79" w:rsidRPr="00A85FBD" w:rsidRDefault="00D17B0E" w:rsidP="00DE6639">
            <w:pPr>
              <w:tabs>
                <w:tab w:val="right" w:leader="underscore" w:pos="9639"/>
              </w:tabs>
              <w:jc w:val="both"/>
              <w:rPr>
                <w:bCs/>
                <w:sz w:val="24"/>
                <w:szCs w:val="24"/>
              </w:rPr>
            </w:pPr>
            <w:r w:rsidRPr="00C3625F">
              <w:rPr>
                <w:bCs/>
                <w:i/>
                <w:sz w:val="24"/>
                <w:szCs w:val="24"/>
              </w:rPr>
              <w:t>Лекция – информация. Презентация</w:t>
            </w:r>
          </w:p>
        </w:tc>
        <w:tc>
          <w:tcPr>
            <w:tcW w:w="1003" w:type="dxa"/>
          </w:tcPr>
          <w:p w:rsidR="00917C79" w:rsidRPr="00D17B0E" w:rsidRDefault="00D17B0E" w:rsidP="00016A2E">
            <w:pPr>
              <w:tabs>
                <w:tab w:val="right" w:leader="underscore" w:pos="9639"/>
              </w:tabs>
              <w:jc w:val="center"/>
              <w:rPr>
                <w:bCs/>
                <w:sz w:val="24"/>
                <w:szCs w:val="24"/>
              </w:rPr>
            </w:pPr>
            <w:r w:rsidRPr="00D17B0E">
              <w:rPr>
                <w:bCs/>
                <w:sz w:val="24"/>
                <w:szCs w:val="24"/>
              </w:rPr>
              <w:t>2</w:t>
            </w:r>
          </w:p>
        </w:tc>
      </w:tr>
      <w:tr w:rsidR="009308E5" w:rsidRPr="00A85FBD" w:rsidTr="006A133D">
        <w:trPr>
          <w:trHeight w:val="340"/>
        </w:trPr>
        <w:tc>
          <w:tcPr>
            <w:tcW w:w="8568" w:type="dxa"/>
            <w:gridSpan w:val="4"/>
          </w:tcPr>
          <w:p w:rsidR="009308E5" w:rsidRPr="009308E5" w:rsidRDefault="009308E5" w:rsidP="00DE6639">
            <w:pPr>
              <w:tabs>
                <w:tab w:val="right" w:leader="underscore" w:pos="9639"/>
              </w:tabs>
              <w:jc w:val="both"/>
              <w:rPr>
                <w:b/>
                <w:bCs/>
                <w:sz w:val="24"/>
                <w:szCs w:val="24"/>
              </w:rPr>
            </w:pPr>
            <w:r>
              <w:rPr>
                <w:b/>
                <w:bCs/>
                <w:sz w:val="24"/>
                <w:szCs w:val="24"/>
              </w:rPr>
              <w:t>Итого часов в 5 семестре:</w:t>
            </w:r>
          </w:p>
        </w:tc>
        <w:tc>
          <w:tcPr>
            <w:tcW w:w="1003" w:type="dxa"/>
          </w:tcPr>
          <w:p w:rsidR="009308E5" w:rsidRPr="009308E5" w:rsidRDefault="009308E5" w:rsidP="00016A2E">
            <w:pPr>
              <w:tabs>
                <w:tab w:val="right" w:leader="underscore" w:pos="9639"/>
              </w:tabs>
              <w:jc w:val="center"/>
              <w:rPr>
                <w:b/>
                <w:bCs/>
                <w:sz w:val="24"/>
                <w:szCs w:val="24"/>
              </w:rPr>
            </w:pPr>
            <w:r w:rsidRPr="009308E5">
              <w:rPr>
                <w:b/>
                <w:bCs/>
                <w:sz w:val="24"/>
                <w:szCs w:val="24"/>
              </w:rPr>
              <w:t>12</w:t>
            </w:r>
          </w:p>
        </w:tc>
      </w:tr>
      <w:tr w:rsidR="009308E5" w:rsidRPr="00A85FBD" w:rsidTr="006A133D">
        <w:trPr>
          <w:trHeight w:val="340"/>
        </w:trPr>
        <w:tc>
          <w:tcPr>
            <w:tcW w:w="8568" w:type="dxa"/>
            <w:gridSpan w:val="4"/>
          </w:tcPr>
          <w:p w:rsidR="009308E5" w:rsidRPr="009308E5" w:rsidRDefault="009308E5" w:rsidP="00DE6639">
            <w:pPr>
              <w:tabs>
                <w:tab w:val="right" w:leader="underscore" w:pos="9639"/>
              </w:tabs>
              <w:jc w:val="both"/>
              <w:rPr>
                <w:b/>
                <w:bCs/>
                <w:sz w:val="24"/>
                <w:szCs w:val="24"/>
              </w:rPr>
            </w:pPr>
            <w:r>
              <w:rPr>
                <w:b/>
                <w:bCs/>
                <w:sz w:val="24"/>
                <w:szCs w:val="24"/>
              </w:rPr>
              <w:t>Всего:</w:t>
            </w:r>
          </w:p>
        </w:tc>
        <w:tc>
          <w:tcPr>
            <w:tcW w:w="1003" w:type="dxa"/>
          </w:tcPr>
          <w:p w:rsidR="009308E5" w:rsidRPr="009308E5" w:rsidRDefault="009308E5" w:rsidP="00016A2E">
            <w:pPr>
              <w:tabs>
                <w:tab w:val="right" w:leader="underscore" w:pos="9639"/>
              </w:tabs>
              <w:jc w:val="center"/>
              <w:rPr>
                <w:b/>
                <w:bCs/>
                <w:sz w:val="24"/>
                <w:szCs w:val="24"/>
              </w:rPr>
            </w:pPr>
            <w:r w:rsidRPr="009308E5">
              <w:rPr>
                <w:b/>
                <w:bCs/>
                <w:sz w:val="24"/>
                <w:szCs w:val="24"/>
              </w:rPr>
              <w:t>12</w:t>
            </w:r>
          </w:p>
        </w:tc>
      </w:tr>
    </w:tbl>
    <w:p w:rsidR="00917C79" w:rsidRDefault="00917C79"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A85FBD" w:rsidRDefault="00A85FBD" w:rsidP="00917C79">
      <w:pPr>
        <w:jc w:val="center"/>
        <w:rPr>
          <w:b/>
          <w:sz w:val="24"/>
          <w:szCs w:val="24"/>
          <w:highlight w:val="yellow"/>
        </w:rPr>
      </w:pPr>
    </w:p>
    <w:p w:rsidR="00917C79" w:rsidRDefault="00917C79" w:rsidP="00917C79">
      <w:pPr>
        <w:jc w:val="both"/>
        <w:rPr>
          <w:b/>
          <w:bCs/>
          <w:sz w:val="24"/>
          <w:szCs w:val="24"/>
        </w:rPr>
      </w:pPr>
      <w:r w:rsidRPr="007372EC">
        <w:rPr>
          <w:b/>
          <w:sz w:val="24"/>
          <w:szCs w:val="24"/>
        </w:rPr>
        <w:lastRenderedPageBreak/>
        <w:t xml:space="preserve">7. </w:t>
      </w:r>
      <w:r w:rsidRPr="007372EC">
        <w:rPr>
          <w:b/>
          <w:bCs/>
          <w:sz w:val="24"/>
          <w:szCs w:val="24"/>
        </w:rPr>
        <w:t xml:space="preserve">УЧЕБНО-МЕТОДИЧЕСКОЕ И ИНФОРМАЦИОННОЕ ОБЕСПЕЧЕНИЕ ДИСЦИПЛИНЫ </w:t>
      </w:r>
    </w:p>
    <w:tbl>
      <w:tblPr>
        <w:tblpPr w:leftFromText="180" w:rightFromText="180" w:vertAnchor="text" w:horzAnchor="margin" w:tblpXSpec="center" w:tblpY="425"/>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8758"/>
      </w:tblGrid>
      <w:tr w:rsidR="001A6C5B" w:rsidRPr="00A308D0" w:rsidTr="001A6C5B">
        <w:trPr>
          <w:trHeight w:val="568"/>
        </w:trPr>
        <w:tc>
          <w:tcPr>
            <w:tcW w:w="739" w:type="dxa"/>
          </w:tcPr>
          <w:p w:rsidR="001A6C5B" w:rsidRPr="005E3C0C" w:rsidRDefault="001A6C5B" w:rsidP="001A6C5B">
            <w:pPr>
              <w:jc w:val="both"/>
              <w:rPr>
                <w:sz w:val="24"/>
                <w:szCs w:val="24"/>
              </w:rPr>
            </w:pPr>
          </w:p>
        </w:tc>
        <w:tc>
          <w:tcPr>
            <w:tcW w:w="8758" w:type="dxa"/>
          </w:tcPr>
          <w:p w:rsidR="001A6C5B" w:rsidRPr="005E3C0C" w:rsidRDefault="001A6C5B" w:rsidP="001A6C5B">
            <w:pPr>
              <w:jc w:val="both"/>
              <w:rPr>
                <w:b/>
                <w:sz w:val="24"/>
                <w:szCs w:val="24"/>
                <w:lang w:val="en-US"/>
              </w:rPr>
            </w:pPr>
            <w:r w:rsidRPr="005E3C0C">
              <w:rPr>
                <w:b/>
                <w:sz w:val="24"/>
                <w:szCs w:val="24"/>
              </w:rPr>
              <w:t xml:space="preserve">Список основной литературы </w:t>
            </w:r>
          </w:p>
          <w:p w:rsidR="001A6C5B" w:rsidRPr="005E3C0C" w:rsidRDefault="001A6C5B" w:rsidP="001A6C5B">
            <w:pPr>
              <w:jc w:val="both"/>
              <w:rPr>
                <w:sz w:val="24"/>
                <w:szCs w:val="24"/>
                <w:lang w:val="en-US"/>
              </w:rPr>
            </w:pPr>
          </w:p>
        </w:tc>
      </w:tr>
      <w:tr w:rsidR="001A6C5B" w:rsidRPr="00A308D0" w:rsidTr="001A6C5B">
        <w:trPr>
          <w:trHeight w:val="335"/>
        </w:trPr>
        <w:tc>
          <w:tcPr>
            <w:tcW w:w="739" w:type="dxa"/>
          </w:tcPr>
          <w:p w:rsidR="001A6C5B" w:rsidRPr="005E3C0C" w:rsidRDefault="001A6C5B" w:rsidP="001A6C5B">
            <w:pPr>
              <w:widowControl/>
              <w:numPr>
                <w:ilvl w:val="0"/>
                <w:numId w:val="13"/>
              </w:numPr>
              <w:autoSpaceDE/>
              <w:autoSpaceDN/>
              <w:adjustRightInd/>
              <w:rPr>
                <w:sz w:val="24"/>
                <w:szCs w:val="24"/>
              </w:rPr>
            </w:pPr>
          </w:p>
        </w:tc>
        <w:tc>
          <w:tcPr>
            <w:tcW w:w="8758" w:type="dxa"/>
          </w:tcPr>
          <w:p w:rsidR="001A6C5B" w:rsidRPr="006A133D" w:rsidRDefault="006A133D" w:rsidP="001A6C5B">
            <w:pPr>
              <w:jc w:val="both"/>
              <w:rPr>
                <w:sz w:val="24"/>
                <w:szCs w:val="24"/>
              </w:rPr>
            </w:pPr>
            <w:proofErr w:type="spellStart"/>
            <w:r w:rsidRPr="006A133D">
              <w:rPr>
                <w:sz w:val="24"/>
                <w:szCs w:val="24"/>
                <w:shd w:val="clear" w:color="auto" w:fill="FFFFFF"/>
              </w:rPr>
              <w:t>Аркашов</w:t>
            </w:r>
            <w:proofErr w:type="spellEnd"/>
            <w:r w:rsidRPr="006A133D">
              <w:rPr>
                <w:sz w:val="24"/>
                <w:szCs w:val="24"/>
                <w:shd w:val="clear" w:color="auto" w:fill="FFFFFF"/>
              </w:rPr>
              <w:t>, Н. С. Теория вероятностей и случайные процессы</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учебное пособие / Н. С. </w:t>
            </w:r>
            <w:proofErr w:type="spellStart"/>
            <w:r w:rsidRPr="006A133D">
              <w:rPr>
                <w:sz w:val="24"/>
                <w:szCs w:val="24"/>
                <w:shd w:val="clear" w:color="auto" w:fill="FFFFFF"/>
              </w:rPr>
              <w:t>Аркашов</w:t>
            </w:r>
            <w:proofErr w:type="spellEnd"/>
            <w:r w:rsidRPr="006A133D">
              <w:rPr>
                <w:sz w:val="24"/>
                <w:szCs w:val="24"/>
                <w:shd w:val="clear" w:color="auto" w:fill="FFFFFF"/>
              </w:rPr>
              <w:t>, А. П. Ковалевский. — 2-е изд. — Новосибирск : Новосибирский государственный технический университет, 2017. — 238 c. — ISBN 978-5-7782-3375-1. — Текст</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электронный // Цифровой образовательный ресурс IPR SMART : [сайт]. — URL:</w:t>
            </w:r>
            <w:hyperlink r:id="rId10" w:history="1">
              <w:r w:rsidRPr="006A133D">
                <w:rPr>
                  <w:rStyle w:val="af3"/>
                  <w:sz w:val="24"/>
                  <w:szCs w:val="24"/>
                  <w:shd w:val="clear" w:color="auto" w:fill="FFFFFF"/>
                </w:rPr>
                <w:t>https://www.iprbookshop.ru/91741.html</w:t>
              </w:r>
            </w:hyperlink>
          </w:p>
        </w:tc>
      </w:tr>
      <w:tr w:rsidR="001A6C5B" w:rsidRPr="00476370" w:rsidTr="001A6C5B">
        <w:trPr>
          <w:trHeight w:val="335"/>
        </w:trPr>
        <w:tc>
          <w:tcPr>
            <w:tcW w:w="739" w:type="dxa"/>
          </w:tcPr>
          <w:p w:rsidR="001A6C5B" w:rsidRPr="005E3C0C" w:rsidRDefault="001A6C5B" w:rsidP="001A6C5B">
            <w:pPr>
              <w:widowControl/>
              <w:numPr>
                <w:ilvl w:val="0"/>
                <w:numId w:val="13"/>
              </w:numPr>
              <w:autoSpaceDE/>
              <w:autoSpaceDN/>
              <w:adjustRightInd/>
              <w:rPr>
                <w:sz w:val="24"/>
                <w:szCs w:val="24"/>
              </w:rPr>
            </w:pPr>
          </w:p>
        </w:tc>
        <w:tc>
          <w:tcPr>
            <w:tcW w:w="8758" w:type="dxa"/>
          </w:tcPr>
          <w:p w:rsidR="001A6C5B" w:rsidRPr="006A133D" w:rsidRDefault="006A133D" w:rsidP="001A6C5B">
            <w:pPr>
              <w:jc w:val="both"/>
              <w:rPr>
                <w:sz w:val="24"/>
                <w:szCs w:val="24"/>
              </w:rPr>
            </w:pPr>
            <w:proofErr w:type="spellStart"/>
            <w:r w:rsidRPr="006A133D">
              <w:rPr>
                <w:sz w:val="24"/>
                <w:szCs w:val="24"/>
                <w:shd w:val="clear" w:color="auto" w:fill="FFFFFF"/>
              </w:rPr>
              <w:t>Бекарева</w:t>
            </w:r>
            <w:proofErr w:type="spellEnd"/>
            <w:r w:rsidRPr="006A133D">
              <w:rPr>
                <w:sz w:val="24"/>
                <w:szCs w:val="24"/>
                <w:shd w:val="clear" w:color="auto" w:fill="FFFFFF"/>
              </w:rPr>
              <w:t>, Н. Д. Случайные процессы</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учебное пособие / Н. Д. </w:t>
            </w:r>
            <w:proofErr w:type="spellStart"/>
            <w:r w:rsidRPr="006A133D">
              <w:rPr>
                <w:sz w:val="24"/>
                <w:szCs w:val="24"/>
                <w:shd w:val="clear" w:color="auto" w:fill="FFFFFF"/>
              </w:rPr>
              <w:t>Бекарева</w:t>
            </w:r>
            <w:proofErr w:type="spellEnd"/>
            <w:r w:rsidRPr="006A133D">
              <w:rPr>
                <w:sz w:val="24"/>
                <w:szCs w:val="24"/>
                <w:shd w:val="clear" w:color="auto" w:fill="FFFFFF"/>
              </w:rPr>
              <w:t>. — Новосибирск</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Новосибирский государственный технический университет, 2016. — 127 c. — ISBN 978-5-7782-3042-2. — Текст</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электронный // Цифровой образовательный ресурс IPR SMART : [сайт]. — URL:</w:t>
            </w:r>
            <w:hyperlink r:id="rId11" w:history="1">
              <w:r w:rsidRPr="006A133D">
                <w:rPr>
                  <w:rStyle w:val="af3"/>
                  <w:sz w:val="24"/>
                  <w:szCs w:val="24"/>
                  <w:shd w:val="clear" w:color="auto" w:fill="FFFFFF"/>
                </w:rPr>
                <w:t>https://www.iprbookshop.ru/91526.html</w:t>
              </w:r>
            </w:hyperlink>
          </w:p>
        </w:tc>
      </w:tr>
      <w:tr w:rsidR="001A6C5B" w:rsidRPr="00A308D0" w:rsidTr="001A6C5B">
        <w:trPr>
          <w:trHeight w:val="335"/>
        </w:trPr>
        <w:tc>
          <w:tcPr>
            <w:tcW w:w="739" w:type="dxa"/>
          </w:tcPr>
          <w:p w:rsidR="001A6C5B" w:rsidRPr="005E3C0C" w:rsidRDefault="001A6C5B" w:rsidP="001A6C5B">
            <w:pPr>
              <w:widowControl/>
              <w:numPr>
                <w:ilvl w:val="0"/>
                <w:numId w:val="13"/>
              </w:numPr>
              <w:autoSpaceDE/>
              <w:autoSpaceDN/>
              <w:adjustRightInd/>
              <w:rPr>
                <w:sz w:val="24"/>
                <w:szCs w:val="24"/>
              </w:rPr>
            </w:pPr>
          </w:p>
        </w:tc>
        <w:tc>
          <w:tcPr>
            <w:tcW w:w="8758" w:type="dxa"/>
          </w:tcPr>
          <w:p w:rsidR="001A6C5B" w:rsidRPr="006A133D" w:rsidRDefault="006A133D" w:rsidP="001A6C5B">
            <w:pPr>
              <w:jc w:val="both"/>
              <w:rPr>
                <w:sz w:val="24"/>
                <w:szCs w:val="24"/>
              </w:rPr>
            </w:pPr>
            <w:proofErr w:type="spellStart"/>
            <w:r w:rsidRPr="006A133D">
              <w:rPr>
                <w:sz w:val="24"/>
                <w:szCs w:val="24"/>
                <w:shd w:val="clear" w:color="auto" w:fill="FFFFFF"/>
              </w:rPr>
              <w:t>Хименко</w:t>
            </w:r>
            <w:proofErr w:type="spellEnd"/>
            <w:r w:rsidRPr="006A133D">
              <w:rPr>
                <w:sz w:val="24"/>
                <w:szCs w:val="24"/>
                <w:shd w:val="clear" w:color="auto" w:fill="FFFFFF"/>
              </w:rPr>
              <w:t xml:space="preserve">, В. И. Случайные данные. Структура и анализ / В. И. </w:t>
            </w:r>
            <w:proofErr w:type="spellStart"/>
            <w:r w:rsidRPr="006A133D">
              <w:rPr>
                <w:sz w:val="24"/>
                <w:szCs w:val="24"/>
                <w:shd w:val="clear" w:color="auto" w:fill="FFFFFF"/>
              </w:rPr>
              <w:t>Хименко</w:t>
            </w:r>
            <w:proofErr w:type="spellEnd"/>
            <w:r w:rsidRPr="006A133D">
              <w:rPr>
                <w:sz w:val="24"/>
                <w:szCs w:val="24"/>
                <w:shd w:val="clear" w:color="auto" w:fill="FFFFFF"/>
              </w:rPr>
              <w:t xml:space="preserve">. — Москва </w:t>
            </w:r>
            <w:proofErr w:type="gramStart"/>
            <w:r w:rsidRPr="006A133D">
              <w:rPr>
                <w:sz w:val="24"/>
                <w:szCs w:val="24"/>
                <w:shd w:val="clear" w:color="auto" w:fill="FFFFFF"/>
              </w:rPr>
              <w:t>:</w:t>
            </w:r>
            <w:proofErr w:type="spellStart"/>
            <w:r w:rsidRPr="006A133D">
              <w:rPr>
                <w:sz w:val="24"/>
                <w:szCs w:val="24"/>
                <w:shd w:val="clear" w:color="auto" w:fill="FFFFFF"/>
              </w:rPr>
              <w:t>Т</w:t>
            </w:r>
            <w:proofErr w:type="gramEnd"/>
            <w:r w:rsidRPr="006A133D">
              <w:rPr>
                <w:sz w:val="24"/>
                <w:szCs w:val="24"/>
                <w:shd w:val="clear" w:color="auto" w:fill="FFFFFF"/>
              </w:rPr>
              <w:t>ехносфера</w:t>
            </w:r>
            <w:proofErr w:type="spellEnd"/>
            <w:r w:rsidRPr="006A133D">
              <w:rPr>
                <w:sz w:val="24"/>
                <w:szCs w:val="24"/>
                <w:shd w:val="clear" w:color="auto" w:fill="FFFFFF"/>
              </w:rPr>
              <w:t>, 2017. — 424 c. — ISBN 978-5-94836-497-1. — Текст</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электронный // Цифровой образовательный ресурс IPR SMART : [сайт]. — URL:</w:t>
            </w:r>
            <w:hyperlink r:id="rId12" w:history="1">
              <w:r w:rsidRPr="006A133D">
                <w:rPr>
                  <w:rStyle w:val="af3"/>
                  <w:sz w:val="24"/>
                  <w:szCs w:val="24"/>
                  <w:shd w:val="clear" w:color="auto" w:fill="FFFFFF"/>
                </w:rPr>
                <w:t>https://www.iprbookshop.ru/84706.html</w:t>
              </w:r>
            </w:hyperlink>
          </w:p>
        </w:tc>
      </w:tr>
      <w:tr w:rsidR="001A6C5B" w:rsidRPr="00A308D0" w:rsidTr="001A6C5B">
        <w:trPr>
          <w:trHeight w:val="392"/>
        </w:trPr>
        <w:tc>
          <w:tcPr>
            <w:tcW w:w="739" w:type="dxa"/>
            <w:tcBorders>
              <w:bottom w:val="single" w:sz="4" w:space="0" w:color="auto"/>
            </w:tcBorders>
          </w:tcPr>
          <w:p w:rsidR="001A6C5B" w:rsidRPr="005E3C0C" w:rsidRDefault="001A6C5B" w:rsidP="001A6C5B">
            <w:pPr>
              <w:jc w:val="both"/>
              <w:rPr>
                <w:sz w:val="24"/>
                <w:szCs w:val="24"/>
              </w:rPr>
            </w:pPr>
          </w:p>
          <w:p w:rsidR="001A6C5B" w:rsidRPr="005E3C0C" w:rsidRDefault="001A6C5B" w:rsidP="001A6C5B">
            <w:pPr>
              <w:jc w:val="both"/>
              <w:rPr>
                <w:sz w:val="24"/>
                <w:szCs w:val="24"/>
              </w:rPr>
            </w:pPr>
          </w:p>
        </w:tc>
        <w:tc>
          <w:tcPr>
            <w:tcW w:w="8758" w:type="dxa"/>
            <w:tcBorders>
              <w:bottom w:val="single" w:sz="4" w:space="0" w:color="auto"/>
            </w:tcBorders>
          </w:tcPr>
          <w:p w:rsidR="001A6C5B" w:rsidRPr="005E3C0C" w:rsidRDefault="001A6C5B" w:rsidP="001A6C5B">
            <w:pPr>
              <w:jc w:val="both"/>
              <w:rPr>
                <w:b/>
                <w:sz w:val="24"/>
                <w:szCs w:val="24"/>
              </w:rPr>
            </w:pPr>
            <w:r w:rsidRPr="005E3C0C">
              <w:rPr>
                <w:b/>
                <w:sz w:val="24"/>
                <w:szCs w:val="24"/>
              </w:rPr>
              <w:t xml:space="preserve">Список дополнительной литературы </w:t>
            </w:r>
          </w:p>
        </w:tc>
      </w:tr>
      <w:tr w:rsidR="001A6C5B" w:rsidRPr="00A308D0" w:rsidTr="001A6C5B">
        <w:trPr>
          <w:trHeight w:val="232"/>
        </w:trPr>
        <w:tc>
          <w:tcPr>
            <w:tcW w:w="739" w:type="dxa"/>
          </w:tcPr>
          <w:p w:rsidR="001A6C5B" w:rsidRPr="005E3C0C" w:rsidRDefault="001A6C5B" w:rsidP="001A6C5B">
            <w:pPr>
              <w:jc w:val="both"/>
              <w:rPr>
                <w:sz w:val="24"/>
                <w:szCs w:val="24"/>
              </w:rPr>
            </w:pPr>
            <w:r w:rsidRPr="005E3C0C">
              <w:rPr>
                <w:sz w:val="24"/>
                <w:szCs w:val="24"/>
              </w:rPr>
              <w:t>1.</w:t>
            </w:r>
          </w:p>
        </w:tc>
        <w:tc>
          <w:tcPr>
            <w:tcW w:w="8758" w:type="dxa"/>
          </w:tcPr>
          <w:p w:rsidR="001A6C5B" w:rsidRPr="006A133D" w:rsidRDefault="006A133D" w:rsidP="001A6C5B">
            <w:pPr>
              <w:jc w:val="both"/>
              <w:rPr>
                <w:sz w:val="24"/>
                <w:szCs w:val="24"/>
              </w:rPr>
            </w:pPr>
            <w:proofErr w:type="spellStart"/>
            <w:r w:rsidRPr="006A133D">
              <w:rPr>
                <w:sz w:val="24"/>
                <w:szCs w:val="24"/>
                <w:shd w:val="clear" w:color="auto" w:fill="FFFFFF"/>
              </w:rPr>
              <w:t>Ахмадиев</w:t>
            </w:r>
            <w:proofErr w:type="spellEnd"/>
            <w:r w:rsidRPr="006A133D">
              <w:rPr>
                <w:sz w:val="24"/>
                <w:szCs w:val="24"/>
                <w:shd w:val="clear" w:color="auto" w:fill="FFFFFF"/>
              </w:rPr>
              <w:t>, М. Г. Практикум по теории вероятностей. Случайные события</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учебное пособие / М. Г. </w:t>
            </w:r>
            <w:proofErr w:type="spellStart"/>
            <w:r w:rsidRPr="006A133D">
              <w:rPr>
                <w:sz w:val="24"/>
                <w:szCs w:val="24"/>
                <w:shd w:val="clear" w:color="auto" w:fill="FFFFFF"/>
              </w:rPr>
              <w:t>Ахмадиев</w:t>
            </w:r>
            <w:proofErr w:type="spellEnd"/>
            <w:r w:rsidRPr="006A133D">
              <w:rPr>
                <w:sz w:val="24"/>
                <w:szCs w:val="24"/>
                <w:shd w:val="clear" w:color="auto" w:fill="FFFFFF"/>
              </w:rPr>
              <w:t xml:space="preserve">, Т. Х. Каримов, И. И. </w:t>
            </w:r>
            <w:proofErr w:type="spellStart"/>
            <w:r w:rsidRPr="006A133D">
              <w:rPr>
                <w:sz w:val="24"/>
                <w:szCs w:val="24"/>
                <w:shd w:val="clear" w:color="auto" w:fill="FFFFFF"/>
              </w:rPr>
              <w:t>Хамдеев</w:t>
            </w:r>
            <w:proofErr w:type="spellEnd"/>
            <w:r w:rsidRPr="006A133D">
              <w:rPr>
                <w:sz w:val="24"/>
                <w:szCs w:val="24"/>
                <w:shd w:val="clear" w:color="auto" w:fill="FFFFFF"/>
              </w:rPr>
              <w:t>. — Казань</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Казанский национальный исследовательский технологический университет, 2017. — 88 c. — ISBN 978-5-7882-2238-7. — Текст</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электронный // Цифровой образовательный ресурс IPR SMART : [сайт]. — URL:</w:t>
            </w:r>
            <w:hyperlink r:id="rId13" w:history="1">
              <w:r w:rsidRPr="006A133D">
                <w:rPr>
                  <w:rStyle w:val="af3"/>
                  <w:sz w:val="24"/>
                  <w:szCs w:val="24"/>
                  <w:shd w:val="clear" w:color="auto" w:fill="FFFFFF"/>
                </w:rPr>
                <w:t>https://www.iprbookshop.ru/79475.html</w:t>
              </w:r>
            </w:hyperlink>
          </w:p>
        </w:tc>
      </w:tr>
      <w:tr w:rsidR="001A6C5B" w:rsidRPr="00A308D0" w:rsidTr="001A6C5B">
        <w:trPr>
          <w:trHeight w:val="232"/>
        </w:trPr>
        <w:tc>
          <w:tcPr>
            <w:tcW w:w="739" w:type="dxa"/>
          </w:tcPr>
          <w:p w:rsidR="001A6C5B" w:rsidRPr="005E3C0C" w:rsidRDefault="001A6C5B" w:rsidP="001A6C5B">
            <w:pPr>
              <w:jc w:val="both"/>
              <w:rPr>
                <w:sz w:val="24"/>
                <w:szCs w:val="24"/>
              </w:rPr>
            </w:pPr>
            <w:r w:rsidRPr="005E3C0C">
              <w:rPr>
                <w:sz w:val="24"/>
                <w:szCs w:val="24"/>
              </w:rPr>
              <w:t>2.</w:t>
            </w:r>
          </w:p>
        </w:tc>
        <w:tc>
          <w:tcPr>
            <w:tcW w:w="8758" w:type="dxa"/>
          </w:tcPr>
          <w:p w:rsidR="001A6C5B" w:rsidRPr="006A133D" w:rsidRDefault="006A133D" w:rsidP="001A6C5B">
            <w:pPr>
              <w:jc w:val="both"/>
              <w:rPr>
                <w:sz w:val="24"/>
                <w:szCs w:val="24"/>
              </w:rPr>
            </w:pPr>
            <w:r w:rsidRPr="006A133D">
              <w:rPr>
                <w:sz w:val="24"/>
                <w:szCs w:val="24"/>
                <w:shd w:val="clear" w:color="auto" w:fill="FFFFFF"/>
              </w:rPr>
              <w:t>Сборник задач по теории вероятностей. Случайные величины</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учебно-методическое пособие / составители Т. Г. </w:t>
            </w:r>
            <w:proofErr w:type="spellStart"/>
            <w:r w:rsidRPr="006A133D">
              <w:rPr>
                <w:sz w:val="24"/>
                <w:szCs w:val="24"/>
                <w:shd w:val="clear" w:color="auto" w:fill="FFFFFF"/>
              </w:rPr>
              <w:t>Макусева</w:t>
            </w:r>
            <w:proofErr w:type="spellEnd"/>
            <w:r w:rsidRPr="006A133D">
              <w:rPr>
                <w:sz w:val="24"/>
                <w:szCs w:val="24"/>
                <w:shd w:val="clear" w:color="auto" w:fill="FFFFFF"/>
              </w:rPr>
              <w:t xml:space="preserve">, О. В. </w:t>
            </w:r>
            <w:proofErr w:type="spellStart"/>
            <w:r w:rsidRPr="006A133D">
              <w:rPr>
                <w:sz w:val="24"/>
                <w:szCs w:val="24"/>
                <w:shd w:val="clear" w:color="auto" w:fill="FFFFFF"/>
              </w:rPr>
              <w:t>Шемелова</w:t>
            </w:r>
            <w:proofErr w:type="spellEnd"/>
            <w:r w:rsidRPr="006A133D">
              <w:rPr>
                <w:sz w:val="24"/>
                <w:szCs w:val="24"/>
                <w:shd w:val="clear" w:color="auto" w:fill="FFFFFF"/>
              </w:rPr>
              <w:t xml:space="preserve">. — Саратов </w:t>
            </w:r>
            <w:proofErr w:type="gramStart"/>
            <w:r w:rsidRPr="006A133D">
              <w:rPr>
                <w:sz w:val="24"/>
                <w:szCs w:val="24"/>
                <w:shd w:val="clear" w:color="auto" w:fill="FFFFFF"/>
              </w:rPr>
              <w:t>:А</w:t>
            </w:r>
            <w:proofErr w:type="gramEnd"/>
            <w:r w:rsidRPr="006A133D">
              <w:rPr>
                <w:sz w:val="24"/>
                <w:szCs w:val="24"/>
                <w:shd w:val="clear" w:color="auto" w:fill="FFFFFF"/>
              </w:rPr>
              <w:t>й Пи Эр Медиа, 2018. — 100 c. — ISBN 978-5-4486-0050-0. — Текст</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электронный // Цифровой образовательный ресурс IPR SMART : [сайт]. — URL:</w:t>
            </w:r>
            <w:hyperlink r:id="rId14" w:history="1">
              <w:r w:rsidRPr="006A133D">
                <w:rPr>
                  <w:rStyle w:val="af3"/>
                  <w:sz w:val="24"/>
                  <w:szCs w:val="24"/>
                  <w:shd w:val="clear" w:color="auto" w:fill="FFFFFF"/>
                </w:rPr>
                <w:t>https://www.iprbookshop.ru/71586.html</w:t>
              </w:r>
            </w:hyperlink>
          </w:p>
        </w:tc>
      </w:tr>
      <w:tr w:rsidR="001A6C5B" w:rsidRPr="00A308D0" w:rsidTr="001A6C5B">
        <w:trPr>
          <w:trHeight w:val="320"/>
        </w:trPr>
        <w:tc>
          <w:tcPr>
            <w:tcW w:w="739" w:type="dxa"/>
          </w:tcPr>
          <w:p w:rsidR="001A6C5B" w:rsidRPr="005E3C0C" w:rsidRDefault="001A6C5B" w:rsidP="001A6C5B">
            <w:pPr>
              <w:jc w:val="both"/>
              <w:rPr>
                <w:sz w:val="24"/>
                <w:szCs w:val="24"/>
              </w:rPr>
            </w:pPr>
            <w:r w:rsidRPr="005E3C0C">
              <w:rPr>
                <w:sz w:val="24"/>
                <w:szCs w:val="24"/>
              </w:rPr>
              <w:t>3.</w:t>
            </w:r>
          </w:p>
        </w:tc>
        <w:tc>
          <w:tcPr>
            <w:tcW w:w="8758" w:type="dxa"/>
          </w:tcPr>
          <w:p w:rsidR="001A6C5B" w:rsidRPr="006A133D" w:rsidRDefault="006A133D" w:rsidP="001A6C5B">
            <w:pPr>
              <w:jc w:val="both"/>
              <w:rPr>
                <w:sz w:val="24"/>
                <w:szCs w:val="24"/>
              </w:rPr>
            </w:pPr>
            <w:r w:rsidRPr="006A133D">
              <w:rPr>
                <w:sz w:val="24"/>
                <w:szCs w:val="24"/>
                <w:shd w:val="clear" w:color="auto" w:fill="FFFFFF"/>
              </w:rPr>
              <w:t>Кирьянова, Л. В. Теория случайных процессов</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курс лекций / Л. В. Кирьянова, А. Ю. </w:t>
            </w:r>
            <w:proofErr w:type="spellStart"/>
            <w:r w:rsidRPr="006A133D">
              <w:rPr>
                <w:sz w:val="24"/>
                <w:szCs w:val="24"/>
                <w:shd w:val="clear" w:color="auto" w:fill="FFFFFF"/>
              </w:rPr>
              <w:t>Лемин</w:t>
            </w:r>
            <w:proofErr w:type="spellEnd"/>
            <w:r w:rsidRPr="006A133D">
              <w:rPr>
                <w:sz w:val="24"/>
                <w:szCs w:val="24"/>
                <w:shd w:val="clear" w:color="auto" w:fill="FFFFFF"/>
              </w:rPr>
              <w:t>, Т. А. Мацеевич. — Москва</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Московский государственный строительный университет, ЭБС АСВ, 2016. — 96 c. — ISBN 978-5-7264-1421-8. — Текст</w:t>
            </w:r>
            <w:proofErr w:type="gramStart"/>
            <w:r w:rsidRPr="006A133D">
              <w:rPr>
                <w:sz w:val="24"/>
                <w:szCs w:val="24"/>
                <w:shd w:val="clear" w:color="auto" w:fill="FFFFFF"/>
              </w:rPr>
              <w:t xml:space="preserve"> :</w:t>
            </w:r>
            <w:proofErr w:type="gramEnd"/>
            <w:r w:rsidRPr="006A133D">
              <w:rPr>
                <w:sz w:val="24"/>
                <w:szCs w:val="24"/>
                <w:shd w:val="clear" w:color="auto" w:fill="FFFFFF"/>
              </w:rPr>
              <w:t xml:space="preserve"> электронный // Цифровой образовательный ресурс IPR SMART : [сайт].</w:t>
            </w:r>
            <w:r w:rsidRPr="006A133D">
              <w:rPr>
                <w:color w:val="464E5F"/>
                <w:sz w:val="24"/>
                <w:szCs w:val="24"/>
                <w:shd w:val="clear" w:color="auto" w:fill="FFFFFF"/>
              </w:rPr>
              <w:t xml:space="preserve"> — URL: </w:t>
            </w:r>
            <w:hyperlink r:id="rId15" w:history="1">
              <w:r w:rsidRPr="006A133D">
                <w:rPr>
                  <w:rStyle w:val="af3"/>
                  <w:sz w:val="24"/>
                  <w:szCs w:val="24"/>
                  <w:shd w:val="clear" w:color="auto" w:fill="FFFFFF"/>
                </w:rPr>
                <w:t>https://www.iprbookshop.ru/62635.html</w:t>
              </w:r>
            </w:hyperlink>
          </w:p>
        </w:tc>
      </w:tr>
    </w:tbl>
    <w:p w:rsidR="001A6C5B" w:rsidRDefault="001A6C5B" w:rsidP="001A6C5B">
      <w:pPr>
        <w:jc w:val="both"/>
        <w:rPr>
          <w:b/>
          <w:bCs/>
          <w:sz w:val="24"/>
          <w:szCs w:val="24"/>
        </w:rPr>
      </w:pPr>
      <w:r>
        <w:rPr>
          <w:b/>
          <w:bCs/>
          <w:sz w:val="24"/>
          <w:szCs w:val="24"/>
        </w:rPr>
        <w:t>7.1. Перечень основной и дополнительной учебной литературы</w:t>
      </w:r>
    </w:p>
    <w:p w:rsidR="001A6C5B" w:rsidRDefault="001A6C5B" w:rsidP="001A6C5B">
      <w:pPr>
        <w:jc w:val="both"/>
      </w:pPr>
    </w:p>
    <w:p w:rsidR="00565D68" w:rsidRDefault="00565D68" w:rsidP="001A6C5B">
      <w:pPr>
        <w:jc w:val="both"/>
        <w:rPr>
          <w:b/>
          <w:sz w:val="24"/>
          <w:szCs w:val="24"/>
        </w:rPr>
      </w:pPr>
    </w:p>
    <w:p w:rsidR="00565D68" w:rsidRDefault="00565D68" w:rsidP="001A6C5B">
      <w:pPr>
        <w:jc w:val="both"/>
        <w:rPr>
          <w:b/>
          <w:sz w:val="24"/>
          <w:szCs w:val="24"/>
        </w:rPr>
      </w:pPr>
    </w:p>
    <w:p w:rsidR="00565D68" w:rsidRDefault="00565D68" w:rsidP="001A6C5B">
      <w:pPr>
        <w:jc w:val="both"/>
        <w:rPr>
          <w:b/>
          <w:sz w:val="24"/>
          <w:szCs w:val="24"/>
        </w:rPr>
      </w:pPr>
    </w:p>
    <w:p w:rsidR="006A133D" w:rsidRPr="00A010BD" w:rsidRDefault="006A133D" w:rsidP="006A133D">
      <w:pPr>
        <w:pStyle w:val="a6"/>
        <w:spacing w:before="120" w:beforeAutospacing="0" w:after="120" w:afterAutospacing="0"/>
        <w:ind w:left="360"/>
        <w:rPr>
          <w:b/>
          <w:color w:val="000000"/>
        </w:rPr>
      </w:pPr>
      <w:r w:rsidRPr="003D0FB0">
        <w:rPr>
          <w:b/>
          <w:color w:val="000000"/>
        </w:rPr>
        <w:t xml:space="preserve">7.2 </w:t>
      </w:r>
      <w:r w:rsidRPr="00704CE9">
        <w:rPr>
          <w:b/>
        </w:rPr>
        <w:t xml:space="preserve"> Перечень ресурсов информационно-телекоммуникационной сети «Интернет»</w:t>
      </w:r>
    </w:p>
    <w:p w:rsidR="006A133D" w:rsidRPr="00A010BD" w:rsidRDefault="00A97316" w:rsidP="006A133D">
      <w:pPr>
        <w:pStyle w:val="a6"/>
        <w:spacing w:before="0" w:beforeAutospacing="0" w:after="0" w:afterAutospacing="0"/>
        <w:jc w:val="both"/>
        <w:rPr>
          <w:u w:val="single"/>
        </w:rPr>
      </w:pPr>
      <w:hyperlink w:history="1">
        <w:r w:rsidR="007745DE" w:rsidRPr="00966F93">
          <w:rPr>
            <w:rStyle w:val="af3"/>
            <w:lang w:val="en-US"/>
          </w:rPr>
          <w:t>http</w:t>
        </w:r>
        <w:r w:rsidR="007745DE" w:rsidRPr="00966F93">
          <w:rPr>
            <w:rStyle w:val="af3"/>
          </w:rPr>
          <w:t>://</w:t>
        </w:r>
        <w:r w:rsidR="007745DE" w:rsidRPr="00966F93">
          <w:rPr>
            <w:rStyle w:val="af3"/>
            <w:lang w:val="en-US"/>
          </w:rPr>
          <w:t>window</w:t>
        </w:r>
        <w:r w:rsidR="007745DE" w:rsidRPr="00966F93">
          <w:rPr>
            <w:rStyle w:val="af3"/>
          </w:rPr>
          <w:t>.</w:t>
        </w:r>
        <w:proofErr w:type="spellStart"/>
        <w:r w:rsidR="007745DE" w:rsidRPr="00966F93">
          <w:rPr>
            <w:rStyle w:val="af3"/>
            <w:lang w:val="en-US"/>
          </w:rPr>
          <w:t>edu</w:t>
        </w:r>
        <w:proofErr w:type="spellEnd"/>
        <w:r w:rsidR="007745DE" w:rsidRPr="00966F93">
          <w:rPr>
            <w:rStyle w:val="af3"/>
          </w:rPr>
          <w:t>.</w:t>
        </w:r>
        <w:proofErr w:type="spellStart"/>
        <w:r w:rsidR="007745DE" w:rsidRPr="00966F93">
          <w:rPr>
            <w:rStyle w:val="af3"/>
            <w:lang w:val="en-US"/>
          </w:rPr>
          <w:t>ru</w:t>
        </w:r>
        <w:proofErr w:type="spellEnd"/>
        <w:r w:rsidR="007745DE" w:rsidRPr="00966F93">
          <w:rPr>
            <w:rStyle w:val="af3"/>
          </w:rPr>
          <w:t xml:space="preserve"> –</w:t>
        </w:r>
      </w:hyperlink>
      <w:r w:rsidR="006A133D" w:rsidRPr="00273B4E">
        <w:rPr>
          <w:rStyle w:val="af4"/>
          <w:bCs/>
          <w:u w:val="single"/>
        </w:rPr>
        <w:t>Единое окно доступа к образовательным ресурсам;</w:t>
      </w:r>
    </w:p>
    <w:p w:rsidR="006A133D" w:rsidRPr="00A010BD" w:rsidRDefault="00A97316" w:rsidP="006A133D">
      <w:pPr>
        <w:pStyle w:val="a6"/>
        <w:spacing w:before="0" w:beforeAutospacing="0" w:after="0" w:afterAutospacing="0"/>
        <w:jc w:val="both"/>
        <w:rPr>
          <w:u w:val="single"/>
        </w:rPr>
      </w:pPr>
      <w:hyperlink r:id="rId16" w:history="1">
        <w:r w:rsidR="006A133D" w:rsidRPr="00A07BE7">
          <w:rPr>
            <w:rStyle w:val="af3"/>
            <w:lang w:val="en-US"/>
          </w:rPr>
          <w:t>http</w:t>
        </w:r>
        <w:r w:rsidR="006A133D" w:rsidRPr="00A07BE7">
          <w:rPr>
            <w:rStyle w:val="af3"/>
          </w:rPr>
          <w:t>://</w:t>
        </w:r>
        <w:proofErr w:type="spellStart"/>
        <w:r w:rsidR="006A133D" w:rsidRPr="00A07BE7">
          <w:rPr>
            <w:rStyle w:val="af3"/>
            <w:lang w:val="en-US"/>
          </w:rPr>
          <w:t>fcior</w:t>
        </w:r>
        <w:proofErr w:type="spellEnd"/>
        <w:r w:rsidR="006A133D" w:rsidRPr="00A07BE7">
          <w:rPr>
            <w:rStyle w:val="af3"/>
          </w:rPr>
          <w:t>.</w:t>
        </w:r>
        <w:proofErr w:type="spellStart"/>
        <w:r w:rsidR="006A133D" w:rsidRPr="00A07BE7">
          <w:rPr>
            <w:rStyle w:val="af3"/>
            <w:lang w:val="en-US"/>
          </w:rPr>
          <w:t>edu</w:t>
        </w:r>
        <w:proofErr w:type="spellEnd"/>
        <w:r w:rsidR="006A133D" w:rsidRPr="00A07BE7">
          <w:rPr>
            <w:rStyle w:val="af3"/>
          </w:rPr>
          <w:t>.</w:t>
        </w:r>
        <w:proofErr w:type="spellStart"/>
        <w:r w:rsidR="006A133D" w:rsidRPr="00A07BE7">
          <w:rPr>
            <w:rStyle w:val="af3"/>
            <w:lang w:val="en-US"/>
          </w:rPr>
          <w:t>ru</w:t>
        </w:r>
        <w:proofErr w:type="spellEnd"/>
      </w:hyperlink>
      <w:r w:rsidR="006A133D">
        <w:rPr>
          <w:u w:val="single"/>
        </w:rPr>
        <w:t xml:space="preserve"> –</w:t>
      </w:r>
      <w:r w:rsidR="006A133D" w:rsidRPr="00273B4E">
        <w:rPr>
          <w:rStyle w:val="af4"/>
          <w:bCs/>
          <w:u w:val="single"/>
        </w:rPr>
        <w:t>Федеральный центр информационно-образовательных ресурсов;</w:t>
      </w:r>
    </w:p>
    <w:p w:rsidR="006A133D" w:rsidRDefault="00A97316" w:rsidP="006A133D">
      <w:pPr>
        <w:tabs>
          <w:tab w:val="right" w:leader="underscore" w:pos="9639"/>
        </w:tabs>
        <w:jc w:val="both"/>
        <w:rPr>
          <w:sz w:val="24"/>
          <w:szCs w:val="24"/>
          <w:u w:val="single"/>
        </w:rPr>
      </w:pPr>
      <w:hyperlink r:id="rId17" w:history="1">
        <w:r w:rsidR="006A133D" w:rsidRPr="00A010BD">
          <w:rPr>
            <w:rStyle w:val="af3"/>
            <w:sz w:val="24"/>
            <w:szCs w:val="24"/>
          </w:rPr>
          <w:t>http://elibrary.ru</w:t>
        </w:r>
      </w:hyperlink>
      <w:r w:rsidR="006A133D">
        <w:rPr>
          <w:sz w:val="24"/>
          <w:szCs w:val="24"/>
          <w:u w:val="single"/>
        </w:rPr>
        <w:t>–</w:t>
      </w:r>
      <w:r w:rsidR="006A133D" w:rsidRPr="00A010BD">
        <w:rPr>
          <w:sz w:val="24"/>
          <w:szCs w:val="24"/>
          <w:u w:val="single"/>
        </w:rPr>
        <w:t xml:space="preserve"> Научная электронная библиотека.</w:t>
      </w:r>
    </w:p>
    <w:p w:rsidR="006147B7" w:rsidRDefault="006147B7" w:rsidP="006A133D">
      <w:pPr>
        <w:tabs>
          <w:tab w:val="right" w:leader="underscore" w:pos="9639"/>
        </w:tabs>
        <w:jc w:val="both"/>
        <w:rPr>
          <w:sz w:val="24"/>
          <w:szCs w:val="24"/>
          <w:u w:val="single"/>
        </w:rPr>
      </w:pPr>
    </w:p>
    <w:p w:rsidR="006147B7" w:rsidRDefault="006147B7" w:rsidP="006A133D">
      <w:pPr>
        <w:tabs>
          <w:tab w:val="right" w:leader="underscore" w:pos="9639"/>
        </w:tabs>
        <w:jc w:val="both"/>
        <w:rPr>
          <w:sz w:val="24"/>
          <w:szCs w:val="24"/>
          <w:u w:val="single"/>
        </w:rPr>
      </w:pPr>
    </w:p>
    <w:p w:rsidR="006147B7" w:rsidRDefault="006147B7" w:rsidP="006A133D">
      <w:pPr>
        <w:tabs>
          <w:tab w:val="right" w:leader="underscore" w:pos="9639"/>
        </w:tabs>
        <w:jc w:val="both"/>
        <w:rPr>
          <w:sz w:val="24"/>
          <w:szCs w:val="24"/>
          <w:u w:val="single"/>
        </w:rPr>
      </w:pPr>
    </w:p>
    <w:p w:rsidR="006147B7" w:rsidRDefault="006147B7" w:rsidP="006A133D">
      <w:pPr>
        <w:tabs>
          <w:tab w:val="right" w:leader="underscore" w:pos="9639"/>
        </w:tabs>
        <w:jc w:val="both"/>
        <w:rPr>
          <w:sz w:val="24"/>
          <w:szCs w:val="24"/>
          <w:u w:val="single"/>
        </w:rPr>
      </w:pPr>
    </w:p>
    <w:p w:rsidR="006147B7" w:rsidRDefault="006147B7" w:rsidP="006A133D">
      <w:pPr>
        <w:tabs>
          <w:tab w:val="right" w:leader="underscore" w:pos="9639"/>
        </w:tabs>
        <w:jc w:val="both"/>
        <w:rPr>
          <w:sz w:val="24"/>
          <w:szCs w:val="24"/>
          <w:u w:val="single"/>
        </w:rPr>
      </w:pPr>
    </w:p>
    <w:p w:rsidR="001A6C5B" w:rsidRPr="00096147" w:rsidRDefault="001A6C5B" w:rsidP="001A6C5B">
      <w:pPr>
        <w:pStyle w:val="a6"/>
        <w:spacing w:before="120" w:beforeAutospacing="0" w:after="120" w:afterAutospacing="0"/>
        <w:rPr>
          <w:b/>
          <w:color w:val="000000"/>
        </w:rPr>
      </w:pPr>
      <w:r w:rsidRPr="00096147">
        <w:rPr>
          <w:b/>
          <w:color w:val="000000"/>
        </w:rPr>
        <w:lastRenderedPageBreak/>
        <w:t xml:space="preserve">7.3. </w:t>
      </w:r>
      <w:r w:rsidR="005E3C0C" w:rsidRPr="00E829FD">
        <w:rPr>
          <w:b/>
        </w:rPr>
        <w:t>Информационные технологии, лицензионное программное обеспечение</w:t>
      </w:r>
    </w:p>
    <w:tbl>
      <w:tblPr>
        <w:tblStyle w:val="af2"/>
        <w:tblW w:w="9567" w:type="dxa"/>
        <w:jc w:val="center"/>
        <w:tblLook w:val="04A0" w:firstRow="1" w:lastRow="0" w:firstColumn="1" w:lastColumn="0" w:noHBand="0" w:noVBand="1"/>
      </w:tblPr>
      <w:tblGrid>
        <w:gridCol w:w="4672"/>
        <w:gridCol w:w="4895"/>
      </w:tblGrid>
      <w:tr w:rsidR="006147B7" w:rsidRPr="00D0098A" w:rsidTr="00054BBE">
        <w:trPr>
          <w:trHeight w:val="416"/>
          <w:jc w:val="center"/>
        </w:trPr>
        <w:tc>
          <w:tcPr>
            <w:tcW w:w="4672" w:type="dxa"/>
            <w:vAlign w:val="center"/>
          </w:tcPr>
          <w:p w:rsidR="006147B7" w:rsidRPr="00135071" w:rsidRDefault="006147B7" w:rsidP="00054BBE">
            <w:pPr>
              <w:jc w:val="center"/>
              <w:rPr>
                <w:b/>
                <w:sz w:val="24"/>
                <w:szCs w:val="24"/>
              </w:rPr>
            </w:pPr>
            <w:r w:rsidRPr="00135071">
              <w:rPr>
                <w:b/>
                <w:sz w:val="24"/>
                <w:szCs w:val="24"/>
              </w:rPr>
              <w:t>Лицензионное программное обеспечение</w:t>
            </w:r>
          </w:p>
        </w:tc>
        <w:tc>
          <w:tcPr>
            <w:tcW w:w="4895" w:type="dxa"/>
            <w:vAlign w:val="center"/>
          </w:tcPr>
          <w:p w:rsidR="006147B7" w:rsidRPr="00135071" w:rsidRDefault="006147B7" w:rsidP="00054BBE">
            <w:pPr>
              <w:jc w:val="center"/>
              <w:rPr>
                <w:b/>
                <w:sz w:val="24"/>
                <w:szCs w:val="24"/>
              </w:rPr>
            </w:pPr>
            <w:r w:rsidRPr="00135071">
              <w:rPr>
                <w:b/>
                <w:sz w:val="24"/>
                <w:szCs w:val="24"/>
              </w:rPr>
              <w:t>Реквизиты лицензий/ договоров</w:t>
            </w:r>
          </w:p>
        </w:tc>
      </w:tr>
      <w:tr w:rsidR="006147B7" w:rsidRPr="00D0098A" w:rsidTr="00054BBE">
        <w:trPr>
          <w:jc w:val="center"/>
        </w:trPr>
        <w:tc>
          <w:tcPr>
            <w:tcW w:w="4672" w:type="dxa"/>
          </w:tcPr>
          <w:p w:rsidR="006147B7" w:rsidRPr="00277990" w:rsidRDefault="006147B7" w:rsidP="00054BBE">
            <w:pPr>
              <w:rPr>
                <w:sz w:val="24"/>
                <w:szCs w:val="24"/>
                <w:lang w:val="en-US"/>
              </w:rPr>
            </w:pPr>
            <w:r w:rsidRPr="00277990">
              <w:rPr>
                <w:sz w:val="24"/>
                <w:szCs w:val="24"/>
                <w:lang w:val="en-US"/>
              </w:rPr>
              <w:t xml:space="preserve">Microsoft Azure </w:t>
            </w:r>
            <w:proofErr w:type="spellStart"/>
            <w:r w:rsidRPr="00277990">
              <w:rPr>
                <w:sz w:val="24"/>
                <w:szCs w:val="24"/>
                <w:lang w:val="en-US"/>
              </w:rPr>
              <w:t>Dev</w:t>
            </w:r>
            <w:proofErr w:type="spellEnd"/>
            <w:r w:rsidRPr="00277990">
              <w:rPr>
                <w:sz w:val="24"/>
                <w:szCs w:val="24"/>
                <w:lang w:val="en-US"/>
              </w:rPr>
              <w:t xml:space="preserve"> Tools for Teaching</w:t>
            </w:r>
          </w:p>
          <w:p w:rsidR="006147B7" w:rsidRPr="00277990" w:rsidRDefault="006147B7" w:rsidP="00054BBE">
            <w:pPr>
              <w:rPr>
                <w:sz w:val="24"/>
                <w:szCs w:val="24"/>
                <w:lang w:val="en-US"/>
              </w:rPr>
            </w:pPr>
            <w:r w:rsidRPr="00277990">
              <w:rPr>
                <w:sz w:val="24"/>
                <w:szCs w:val="24"/>
                <w:lang w:val="en-US"/>
              </w:rPr>
              <w:t>1. Windows 7, 8, 8.1, 10</w:t>
            </w:r>
          </w:p>
          <w:p w:rsidR="006147B7" w:rsidRPr="00277990" w:rsidRDefault="006147B7" w:rsidP="00054BBE">
            <w:pPr>
              <w:rPr>
                <w:sz w:val="24"/>
                <w:szCs w:val="24"/>
                <w:lang w:val="en-US"/>
              </w:rPr>
            </w:pPr>
            <w:r w:rsidRPr="00277990">
              <w:rPr>
                <w:sz w:val="24"/>
                <w:szCs w:val="24"/>
                <w:lang w:val="en-US"/>
              </w:rPr>
              <w:t>2. Visual Studio 2008, 2010, 2013, 2019</w:t>
            </w:r>
          </w:p>
          <w:p w:rsidR="006147B7" w:rsidRPr="00277990" w:rsidRDefault="006147B7" w:rsidP="00054BBE">
            <w:pPr>
              <w:rPr>
                <w:sz w:val="24"/>
                <w:szCs w:val="24"/>
                <w:lang w:val="en-US"/>
              </w:rPr>
            </w:pPr>
            <w:r w:rsidRPr="00277990">
              <w:rPr>
                <w:sz w:val="24"/>
                <w:szCs w:val="24"/>
                <w:lang w:val="en-US"/>
              </w:rPr>
              <w:t>5. Visio 2007, 2010, 2013</w:t>
            </w:r>
          </w:p>
          <w:p w:rsidR="006147B7" w:rsidRPr="00277990" w:rsidRDefault="006147B7" w:rsidP="00054BBE">
            <w:pPr>
              <w:rPr>
                <w:sz w:val="24"/>
                <w:szCs w:val="24"/>
                <w:lang w:val="en-US"/>
              </w:rPr>
            </w:pPr>
            <w:r w:rsidRPr="00277990">
              <w:rPr>
                <w:sz w:val="24"/>
                <w:szCs w:val="24"/>
                <w:lang w:val="en-US"/>
              </w:rPr>
              <w:t>6. Project 2008, 2010, 2013</w:t>
            </w:r>
          </w:p>
          <w:p w:rsidR="006147B7" w:rsidRPr="00277990" w:rsidRDefault="006147B7" w:rsidP="00054BBE">
            <w:pPr>
              <w:rPr>
                <w:sz w:val="24"/>
                <w:szCs w:val="24"/>
                <w:lang w:val="en-US"/>
              </w:rPr>
            </w:pPr>
            <w:r w:rsidRPr="00277990">
              <w:rPr>
                <w:sz w:val="24"/>
                <w:szCs w:val="24"/>
                <w:lang w:val="en-US"/>
              </w:rPr>
              <w:t xml:space="preserve">7. Access 2007, 2010, 2013 </w:t>
            </w:r>
            <w:proofErr w:type="spellStart"/>
            <w:r w:rsidRPr="00277990">
              <w:rPr>
                <w:sz w:val="24"/>
                <w:szCs w:val="24"/>
              </w:rPr>
              <w:t>ит</w:t>
            </w:r>
            <w:proofErr w:type="spellEnd"/>
            <w:r w:rsidRPr="00277990">
              <w:rPr>
                <w:sz w:val="24"/>
                <w:szCs w:val="24"/>
                <w:lang w:val="en-US"/>
              </w:rPr>
              <w:t xml:space="preserve">. </w:t>
            </w:r>
            <w:r w:rsidRPr="00277990">
              <w:rPr>
                <w:sz w:val="24"/>
                <w:szCs w:val="24"/>
              </w:rPr>
              <w:t>д</w:t>
            </w:r>
            <w:r w:rsidRPr="00277990">
              <w:rPr>
                <w:sz w:val="24"/>
                <w:szCs w:val="24"/>
                <w:lang w:val="en-US"/>
              </w:rPr>
              <w:t>.</w:t>
            </w:r>
          </w:p>
        </w:tc>
        <w:tc>
          <w:tcPr>
            <w:tcW w:w="4895" w:type="dxa"/>
          </w:tcPr>
          <w:p w:rsidR="006147B7" w:rsidRPr="00277990" w:rsidRDefault="006147B7" w:rsidP="00054BBE">
            <w:pPr>
              <w:rPr>
                <w:sz w:val="24"/>
                <w:szCs w:val="24"/>
              </w:rPr>
            </w:pPr>
            <w:r w:rsidRPr="00277990">
              <w:rPr>
                <w:sz w:val="24"/>
                <w:szCs w:val="24"/>
              </w:rPr>
              <w:t>Идентификатор подписчика: 1203743421</w:t>
            </w:r>
          </w:p>
          <w:p w:rsidR="006147B7" w:rsidRPr="00277990" w:rsidRDefault="006147B7" w:rsidP="00054BBE">
            <w:pPr>
              <w:rPr>
                <w:sz w:val="24"/>
                <w:szCs w:val="24"/>
              </w:rPr>
            </w:pPr>
            <w:r w:rsidRPr="00277990">
              <w:rPr>
                <w:sz w:val="24"/>
                <w:szCs w:val="24"/>
              </w:rPr>
              <w:t>Срок действия: 30.06.2022</w:t>
            </w:r>
          </w:p>
          <w:p w:rsidR="006147B7" w:rsidRPr="00277990" w:rsidRDefault="006147B7" w:rsidP="00054BBE">
            <w:pPr>
              <w:rPr>
                <w:sz w:val="24"/>
                <w:szCs w:val="24"/>
              </w:rPr>
            </w:pPr>
          </w:p>
          <w:p w:rsidR="006147B7" w:rsidRPr="00277990" w:rsidRDefault="006147B7" w:rsidP="00054BBE">
            <w:pPr>
              <w:rPr>
                <w:sz w:val="24"/>
                <w:szCs w:val="24"/>
              </w:rPr>
            </w:pPr>
            <w:r w:rsidRPr="00277990">
              <w:rPr>
                <w:sz w:val="24"/>
                <w:szCs w:val="24"/>
              </w:rPr>
              <w:t>(продление подписки)</w:t>
            </w:r>
          </w:p>
        </w:tc>
      </w:tr>
      <w:tr w:rsidR="006147B7" w:rsidRPr="00D0098A" w:rsidTr="00054BBE">
        <w:trPr>
          <w:jc w:val="center"/>
        </w:trPr>
        <w:tc>
          <w:tcPr>
            <w:tcW w:w="4672" w:type="dxa"/>
          </w:tcPr>
          <w:p w:rsidR="006147B7" w:rsidRPr="00277990" w:rsidRDefault="006147B7" w:rsidP="00054BBE">
            <w:pPr>
              <w:pStyle w:val="a8"/>
              <w:ind w:left="0"/>
              <w:rPr>
                <w:rFonts w:ascii="Times New Roman" w:hAnsi="Times New Roman"/>
                <w:sz w:val="24"/>
                <w:szCs w:val="24"/>
                <w:lang w:val="en-US"/>
              </w:rPr>
            </w:pPr>
            <w:r w:rsidRPr="00277990">
              <w:rPr>
                <w:rFonts w:ascii="Times New Roman" w:hAnsi="Times New Roman"/>
                <w:sz w:val="24"/>
                <w:szCs w:val="24"/>
                <w:lang w:val="en-US"/>
              </w:rPr>
              <w:t>MS Office 2003, 2007, 2010, 2013</w:t>
            </w:r>
          </w:p>
        </w:tc>
        <w:tc>
          <w:tcPr>
            <w:tcW w:w="4895" w:type="dxa"/>
          </w:tcPr>
          <w:p w:rsidR="006147B7" w:rsidRPr="00277990" w:rsidRDefault="006147B7" w:rsidP="00054BBE">
            <w:pPr>
              <w:rPr>
                <w:sz w:val="24"/>
                <w:szCs w:val="24"/>
              </w:rPr>
            </w:pPr>
            <w:r w:rsidRPr="00277990">
              <w:rPr>
                <w:sz w:val="24"/>
                <w:szCs w:val="24"/>
              </w:rPr>
              <w:t xml:space="preserve">Сведения об </w:t>
            </w:r>
            <w:proofErr w:type="spellStart"/>
            <w:r w:rsidRPr="00277990">
              <w:rPr>
                <w:sz w:val="24"/>
                <w:szCs w:val="24"/>
                <w:lang w:val="en-US"/>
              </w:rPr>
              <w:t>OpenOffice</w:t>
            </w:r>
            <w:proofErr w:type="spellEnd"/>
            <w:r w:rsidRPr="00277990">
              <w:rPr>
                <w:sz w:val="24"/>
                <w:szCs w:val="24"/>
              </w:rPr>
              <w:t>: 63143487, 63321452, 64026734, 6416302, 64344172, 64394739, 64468661, 64489816, 64537893, 64563149, 64990070, 65615073</w:t>
            </w:r>
          </w:p>
          <w:p w:rsidR="006147B7" w:rsidRPr="00277990" w:rsidRDefault="006147B7" w:rsidP="00054BBE">
            <w:pPr>
              <w:rPr>
                <w:sz w:val="24"/>
                <w:szCs w:val="24"/>
              </w:rPr>
            </w:pPr>
            <w:r w:rsidRPr="00277990">
              <w:rPr>
                <w:sz w:val="24"/>
                <w:szCs w:val="24"/>
              </w:rPr>
              <w:t>Лицензия бессрочная</w:t>
            </w:r>
          </w:p>
        </w:tc>
      </w:tr>
      <w:tr w:rsidR="006147B7" w:rsidRPr="00D0098A" w:rsidTr="00054BBE">
        <w:trPr>
          <w:jc w:val="center"/>
        </w:trPr>
        <w:tc>
          <w:tcPr>
            <w:tcW w:w="4672" w:type="dxa"/>
          </w:tcPr>
          <w:p w:rsidR="006147B7" w:rsidRPr="00277990" w:rsidRDefault="006147B7" w:rsidP="00054BBE">
            <w:pPr>
              <w:rPr>
                <w:sz w:val="24"/>
                <w:szCs w:val="24"/>
                <w:lang w:val="en-US"/>
              </w:rPr>
            </w:pPr>
            <w:r w:rsidRPr="00277990">
              <w:rPr>
                <w:sz w:val="24"/>
                <w:szCs w:val="24"/>
              </w:rPr>
              <w:t>Антивирус</w:t>
            </w:r>
            <w:proofErr w:type="spellStart"/>
            <w:proofErr w:type="gramStart"/>
            <w:r w:rsidRPr="00277990">
              <w:rPr>
                <w:sz w:val="24"/>
                <w:szCs w:val="24"/>
                <w:lang w:val="en-US"/>
              </w:rPr>
              <w:t>Dr</w:t>
            </w:r>
            <w:proofErr w:type="gramEnd"/>
            <w:r w:rsidRPr="00277990">
              <w:rPr>
                <w:sz w:val="24"/>
                <w:szCs w:val="24"/>
                <w:lang w:val="en-US"/>
              </w:rPr>
              <w:t>.Web</w:t>
            </w:r>
            <w:proofErr w:type="spellEnd"/>
            <w:r w:rsidRPr="00277990">
              <w:rPr>
                <w:sz w:val="24"/>
                <w:szCs w:val="24"/>
                <w:lang w:val="en-US"/>
              </w:rPr>
              <w:t xml:space="preserve"> Desktop Security Suite</w:t>
            </w:r>
          </w:p>
        </w:tc>
        <w:tc>
          <w:tcPr>
            <w:tcW w:w="4895" w:type="dxa"/>
          </w:tcPr>
          <w:p w:rsidR="00AC10F8" w:rsidRPr="00506B1D" w:rsidRDefault="00AC10F8" w:rsidP="00AC10F8">
            <w:pPr>
              <w:rPr>
                <w:sz w:val="24"/>
                <w:szCs w:val="24"/>
              </w:rPr>
            </w:pPr>
            <w:r w:rsidRPr="00506B1D">
              <w:rPr>
                <w:sz w:val="24"/>
                <w:szCs w:val="24"/>
              </w:rPr>
              <w:t>Лицензионный сертификат</w:t>
            </w:r>
          </w:p>
          <w:p w:rsidR="00AC10F8" w:rsidRPr="00506B1D" w:rsidRDefault="00AC10F8" w:rsidP="00AC10F8">
            <w:pPr>
              <w:rPr>
                <w:sz w:val="24"/>
                <w:szCs w:val="24"/>
              </w:rPr>
            </w:pPr>
            <w:r w:rsidRPr="00506B1D">
              <w:rPr>
                <w:sz w:val="24"/>
                <w:szCs w:val="24"/>
              </w:rPr>
              <w:t>Серийный № 8</w:t>
            </w:r>
            <w:r w:rsidRPr="00506B1D">
              <w:rPr>
                <w:sz w:val="24"/>
                <w:szCs w:val="24"/>
                <w:lang w:val="en-US"/>
              </w:rPr>
              <w:t>DVG</w:t>
            </w:r>
            <w:r w:rsidRPr="00506B1D">
              <w:rPr>
                <w:sz w:val="24"/>
                <w:szCs w:val="24"/>
              </w:rPr>
              <w:t>-</w:t>
            </w:r>
            <w:r w:rsidRPr="00506B1D">
              <w:rPr>
                <w:sz w:val="24"/>
                <w:szCs w:val="24"/>
                <w:lang w:val="en-US"/>
              </w:rPr>
              <w:t>V</w:t>
            </w:r>
            <w:r w:rsidRPr="00506B1D">
              <w:rPr>
                <w:sz w:val="24"/>
                <w:szCs w:val="24"/>
              </w:rPr>
              <w:t>96</w:t>
            </w:r>
            <w:r w:rsidRPr="00506B1D">
              <w:rPr>
                <w:sz w:val="24"/>
                <w:szCs w:val="24"/>
                <w:lang w:val="en-US"/>
              </w:rPr>
              <w:t>F</w:t>
            </w:r>
            <w:r w:rsidRPr="00506B1D">
              <w:rPr>
                <w:sz w:val="24"/>
                <w:szCs w:val="24"/>
              </w:rPr>
              <w:t>-</w:t>
            </w:r>
            <w:r w:rsidRPr="00506B1D">
              <w:rPr>
                <w:sz w:val="24"/>
                <w:szCs w:val="24"/>
                <w:lang w:val="en-US"/>
              </w:rPr>
              <w:t>H</w:t>
            </w:r>
            <w:r w:rsidRPr="00506B1D">
              <w:rPr>
                <w:sz w:val="24"/>
                <w:szCs w:val="24"/>
              </w:rPr>
              <w:t>8</w:t>
            </w:r>
            <w:r w:rsidRPr="00506B1D">
              <w:rPr>
                <w:sz w:val="24"/>
                <w:szCs w:val="24"/>
                <w:lang w:val="en-US"/>
              </w:rPr>
              <w:t>S</w:t>
            </w:r>
            <w:r w:rsidRPr="00506B1D">
              <w:rPr>
                <w:sz w:val="24"/>
                <w:szCs w:val="24"/>
              </w:rPr>
              <w:t>7-NRBC договор №441 от 21.09.23</w:t>
            </w:r>
          </w:p>
          <w:p w:rsidR="006147B7" w:rsidRPr="00277990" w:rsidRDefault="00AC10F8" w:rsidP="00AC10F8">
            <w:pPr>
              <w:rPr>
                <w:sz w:val="24"/>
                <w:szCs w:val="24"/>
              </w:rPr>
            </w:pPr>
            <w:r w:rsidRPr="00506B1D">
              <w:rPr>
                <w:sz w:val="24"/>
                <w:szCs w:val="24"/>
              </w:rPr>
              <w:t>Срок действия: с 22.09.2023 до 22.09.2024</w:t>
            </w:r>
          </w:p>
        </w:tc>
      </w:tr>
      <w:tr w:rsidR="006147B7" w:rsidRPr="00D0098A" w:rsidTr="00054BBE">
        <w:trPr>
          <w:jc w:val="center"/>
        </w:trPr>
        <w:tc>
          <w:tcPr>
            <w:tcW w:w="4672" w:type="dxa"/>
          </w:tcPr>
          <w:p w:rsidR="006147B7" w:rsidRPr="00277990" w:rsidRDefault="006147B7" w:rsidP="00054BBE">
            <w:pPr>
              <w:rPr>
                <w:sz w:val="24"/>
                <w:szCs w:val="24"/>
              </w:rPr>
            </w:pPr>
            <w:r w:rsidRPr="00285167">
              <w:rPr>
                <w:sz w:val="22"/>
                <w:szCs w:val="22"/>
              </w:rPr>
              <w:t>Цифровой образовательный ресурс IPR</w:t>
            </w:r>
            <w:r w:rsidRPr="00285167">
              <w:rPr>
                <w:sz w:val="22"/>
                <w:szCs w:val="22"/>
                <w:lang w:val="en-US"/>
              </w:rPr>
              <w:t>smart</w:t>
            </w:r>
          </w:p>
        </w:tc>
        <w:tc>
          <w:tcPr>
            <w:tcW w:w="4895" w:type="dxa"/>
          </w:tcPr>
          <w:p w:rsidR="006147B7" w:rsidRPr="00285167" w:rsidRDefault="006147B7" w:rsidP="00054BBE">
            <w:pPr>
              <w:rPr>
                <w:sz w:val="22"/>
                <w:szCs w:val="22"/>
              </w:rPr>
            </w:pPr>
            <w:r w:rsidRPr="00285167">
              <w:rPr>
                <w:sz w:val="22"/>
                <w:szCs w:val="22"/>
              </w:rPr>
              <w:t>Лицензионный договор № 9368/22П от 01.07.2022 г.</w:t>
            </w:r>
          </w:p>
          <w:p w:rsidR="006147B7" w:rsidRPr="00285167" w:rsidRDefault="006147B7" w:rsidP="00054BBE">
            <w:pPr>
              <w:rPr>
                <w:sz w:val="22"/>
                <w:szCs w:val="22"/>
              </w:rPr>
            </w:pPr>
            <w:r w:rsidRPr="00285167">
              <w:rPr>
                <w:sz w:val="22"/>
                <w:szCs w:val="22"/>
              </w:rPr>
              <w:t>Срок действия: с 01.07.2022 до 01.07.2023</w:t>
            </w:r>
          </w:p>
        </w:tc>
      </w:tr>
    </w:tbl>
    <w:p w:rsidR="001A6C5B" w:rsidRDefault="001A6C5B" w:rsidP="00D32FED">
      <w:pPr>
        <w:tabs>
          <w:tab w:val="right" w:leader="underscore" w:pos="9639"/>
        </w:tabs>
        <w:jc w:val="both"/>
        <w:rPr>
          <w:b/>
          <w:sz w:val="24"/>
          <w:szCs w:val="24"/>
        </w:rPr>
      </w:pPr>
    </w:p>
    <w:p w:rsidR="001A6C5B" w:rsidRPr="006153E6" w:rsidRDefault="001A6C5B" w:rsidP="00D32FED">
      <w:pPr>
        <w:tabs>
          <w:tab w:val="right" w:leader="underscore" w:pos="9639"/>
        </w:tabs>
        <w:jc w:val="both"/>
        <w:rPr>
          <w:b/>
          <w:sz w:val="24"/>
          <w:szCs w:val="24"/>
        </w:rPr>
      </w:pPr>
    </w:p>
    <w:p w:rsidR="001A6C5B" w:rsidRPr="007372EC" w:rsidRDefault="001A6C5B" w:rsidP="00D32FED">
      <w:pPr>
        <w:tabs>
          <w:tab w:val="right" w:leader="underscore" w:pos="9639"/>
        </w:tabs>
        <w:spacing w:after="120"/>
        <w:jc w:val="both"/>
        <w:rPr>
          <w:b/>
          <w:bCs/>
          <w:sz w:val="24"/>
          <w:szCs w:val="24"/>
        </w:rPr>
      </w:pPr>
      <w:r w:rsidRPr="007372EC">
        <w:rPr>
          <w:b/>
          <w:sz w:val="24"/>
          <w:szCs w:val="24"/>
        </w:rPr>
        <w:t xml:space="preserve">8. </w:t>
      </w:r>
      <w:r w:rsidRPr="007372EC">
        <w:rPr>
          <w:b/>
          <w:bCs/>
          <w:sz w:val="24"/>
          <w:szCs w:val="24"/>
        </w:rPr>
        <w:t xml:space="preserve">МАТЕРИАЛЬНО-ТЕХНИЧЕСКОЕ ОБЕСПЕЧЕНИЕ ДИСЦИПЛИНЫ </w:t>
      </w:r>
    </w:p>
    <w:p w:rsidR="001A6C5B" w:rsidRPr="007A0E25" w:rsidRDefault="001A6C5B" w:rsidP="00D32FED">
      <w:pPr>
        <w:pStyle w:val="a6"/>
        <w:spacing w:before="0" w:beforeAutospacing="0" w:after="0" w:afterAutospacing="0"/>
        <w:jc w:val="both"/>
        <w:rPr>
          <w:b/>
          <w:color w:val="000000"/>
        </w:rPr>
      </w:pPr>
      <w:r w:rsidRPr="007A0E25">
        <w:rPr>
          <w:b/>
          <w:color w:val="000000"/>
        </w:rPr>
        <w:t>8.1. Требования к аудиториям (помещениям, местам) для проведения занятий</w:t>
      </w:r>
    </w:p>
    <w:p w:rsidR="001A6C5B" w:rsidRPr="007A0E25" w:rsidRDefault="001A6C5B" w:rsidP="00D32FED">
      <w:pPr>
        <w:pStyle w:val="a6"/>
        <w:spacing w:before="0" w:beforeAutospacing="0" w:after="120" w:afterAutospacing="0"/>
        <w:jc w:val="both"/>
        <w:rPr>
          <w:b/>
          <w:color w:val="000000"/>
        </w:rPr>
      </w:pPr>
      <w:r w:rsidRPr="007A0E25">
        <w:rPr>
          <w:b/>
          <w:color w:val="000000"/>
        </w:rPr>
        <w:t>1. Учебная аудитория для проведения занятий лекционного типа.</w:t>
      </w:r>
    </w:p>
    <w:p w:rsidR="005E3C0C" w:rsidRPr="00166A29" w:rsidRDefault="005E3C0C" w:rsidP="005E3C0C">
      <w:pPr>
        <w:jc w:val="both"/>
        <w:rPr>
          <w:sz w:val="24"/>
          <w:szCs w:val="24"/>
        </w:rPr>
      </w:pPr>
      <w:r w:rsidRPr="00166A29">
        <w:rPr>
          <w:sz w:val="24"/>
          <w:szCs w:val="24"/>
        </w:rPr>
        <w:t xml:space="preserve">Специализированная мебель: </w:t>
      </w:r>
    </w:p>
    <w:p w:rsidR="005E3C0C" w:rsidRPr="00166A29" w:rsidRDefault="005E3C0C" w:rsidP="005E3C0C">
      <w:pPr>
        <w:suppressAutoHyphens/>
        <w:jc w:val="both"/>
        <w:textAlignment w:val="baseline"/>
        <w:rPr>
          <w:rFonts w:eastAsia="Calibri"/>
          <w:sz w:val="24"/>
          <w:szCs w:val="24"/>
        </w:rPr>
      </w:pPr>
      <w:proofErr w:type="gramStart"/>
      <w:r w:rsidRPr="00166A29">
        <w:rPr>
          <w:rFonts w:eastAsia="Calibri"/>
          <w:sz w:val="24"/>
          <w:szCs w:val="24"/>
        </w:rPr>
        <w:t xml:space="preserve">Кафедра настольная </w:t>
      </w:r>
      <w:r>
        <w:rPr>
          <w:rFonts w:eastAsia="Calibri"/>
          <w:sz w:val="24"/>
          <w:szCs w:val="24"/>
        </w:rPr>
        <w:t>–</w:t>
      </w:r>
      <w:r w:rsidRPr="00166A29">
        <w:rPr>
          <w:rFonts w:eastAsia="Calibri"/>
          <w:sz w:val="24"/>
          <w:szCs w:val="24"/>
        </w:rPr>
        <w:t xml:space="preserve"> 1</w:t>
      </w:r>
      <w:r w:rsidR="00AC10F8">
        <w:rPr>
          <w:rFonts w:eastAsia="Calibri"/>
          <w:sz w:val="24"/>
          <w:szCs w:val="24"/>
        </w:rPr>
        <w:t xml:space="preserve"> </w:t>
      </w:r>
      <w:r w:rsidRPr="00166A29">
        <w:rPr>
          <w:rFonts w:eastAsia="Calibri"/>
          <w:sz w:val="24"/>
          <w:szCs w:val="24"/>
        </w:rPr>
        <w:t>шт., д</w:t>
      </w:r>
      <w:r>
        <w:rPr>
          <w:rFonts w:eastAsia="Calibri"/>
          <w:sz w:val="24"/>
          <w:szCs w:val="24"/>
        </w:rPr>
        <w:t xml:space="preserve">оска меловая – 1 шт., стулья – 65 </w:t>
      </w:r>
      <w:r w:rsidRPr="00166A29">
        <w:rPr>
          <w:rFonts w:eastAsia="Calibri"/>
          <w:sz w:val="24"/>
          <w:szCs w:val="24"/>
        </w:rPr>
        <w:t xml:space="preserve">шт., парты </w:t>
      </w:r>
      <w:r>
        <w:rPr>
          <w:rFonts w:eastAsia="Calibri"/>
          <w:sz w:val="24"/>
          <w:szCs w:val="24"/>
        </w:rPr>
        <w:t>–</w:t>
      </w:r>
      <w:r w:rsidRPr="00166A29">
        <w:rPr>
          <w:rFonts w:eastAsia="Calibri"/>
          <w:sz w:val="24"/>
          <w:szCs w:val="24"/>
        </w:rPr>
        <w:t xml:space="preserve"> 34</w:t>
      </w:r>
      <w:r w:rsidR="00AC10F8">
        <w:rPr>
          <w:rFonts w:eastAsia="Calibri"/>
          <w:sz w:val="24"/>
          <w:szCs w:val="24"/>
        </w:rPr>
        <w:t xml:space="preserve"> </w:t>
      </w:r>
      <w:r w:rsidRPr="00166A29">
        <w:rPr>
          <w:rFonts w:eastAsia="Calibri"/>
          <w:sz w:val="24"/>
          <w:szCs w:val="24"/>
        </w:rPr>
        <w:t>шт.</w:t>
      </w:r>
      <w:proofErr w:type="gramEnd"/>
    </w:p>
    <w:p w:rsidR="005E3C0C" w:rsidRPr="00166A29" w:rsidRDefault="005E3C0C" w:rsidP="005E3C0C">
      <w:pPr>
        <w:jc w:val="both"/>
        <w:rPr>
          <w:sz w:val="24"/>
          <w:szCs w:val="24"/>
        </w:rPr>
      </w:pPr>
      <w:r w:rsidRPr="00166A29">
        <w:rPr>
          <w:sz w:val="24"/>
          <w:szCs w:val="24"/>
        </w:rPr>
        <w:t>Технические средства обучения, служащие для предоставления учебной информации большой аудитории:</w:t>
      </w:r>
    </w:p>
    <w:p w:rsidR="005E3C0C" w:rsidRPr="0093222C" w:rsidRDefault="005E3C0C" w:rsidP="005E3C0C">
      <w:pPr>
        <w:jc w:val="both"/>
        <w:rPr>
          <w:sz w:val="24"/>
          <w:szCs w:val="24"/>
        </w:rPr>
      </w:pPr>
      <w:r w:rsidRPr="00166A29">
        <w:rPr>
          <w:sz w:val="24"/>
          <w:szCs w:val="24"/>
        </w:rPr>
        <w:t>Экран на штативе – 1 шт.</w:t>
      </w:r>
    </w:p>
    <w:p w:rsidR="005E3C0C" w:rsidRPr="00166A29" w:rsidRDefault="005E3C0C" w:rsidP="005E3C0C">
      <w:pPr>
        <w:jc w:val="both"/>
        <w:rPr>
          <w:sz w:val="24"/>
          <w:szCs w:val="24"/>
        </w:rPr>
      </w:pPr>
      <w:r w:rsidRPr="00166A29">
        <w:rPr>
          <w:rFonts w:eastAsia="Calibri"/>
          <w:sz w:val="24"/>
          <w:szCs w:val="24"/>
        </w:rPr>
        <w:t>Проектор</w:t>
      </w:r>
      <w:r w:rsidRPr="00166A29">
        <w:rPr>
          <w:sz w:val="24"/>
          <w:szCs w:val="24"/>
        </w:rPr>
        <w:t>– 1 шт.</w:t>
      </w:r>
    </w:p>
    <w:p w:rsidR="005E3C0C" w:rsidRPr="00166A29" w:rsidRDefault="005E3C0C" w:rsidP="005E3C0C">
      <w:pPr>
        <w:rPr>
          <w:sz w:val="24"/>
          <w:szCs w:val="24"/>
        </w:rPr>
      </w:pPr>
      <w:r w:rsidRPr="00166A29">
        <w:rPr>
          <w:rFonts w:eastAsia="Calibri"/>
          <w:sz w:val="24"/>
          <w:szCs w:val="24"/>
        </w:rPr>
        <w:t>Ноутбук</w:t>
      </w:r>
      <w:r w:rsidRPr="00166A29">
        <w:rPr>
          <w:sz w:val="24"/>
          <w:szCs w:val="24"/>
        </w:rPr>
        <w:t>– 1 шт.</w:t>
      </w:r>
    </w:p>
    <w:p w:rsidR="001A6C5B" w:rsidRPr="007A0E25" w:rsidRDefault="001A6C5B" w:rsidP="001A6C5B">
      <w:pPr>
        <w:pStyle w:val="a6"/>
        <w:spacing w:before="120" w:beforeAutospacing="0" w:after="120" w:afterAutospacing="0"/>
        <w:jc w:val="both"/>
        <w:rPr>
          <w:b/>
          <w:color w:val="000000"/>
        </w:rPr>
      </w:pPr>
      <w:r w:rsidRPr="007A0E25">
        <w:rPr>
          <w:b/>
          <w:color w:val="000000"/>
        </w:rPr>
        <w:t>2. Учебная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w:t>
      </w:r>
    </w:p>
    <w:p w:rsidR="005E3C0C" w:rsidRPr="00166A29" w:rsidRDefault="005E3C0C" w:rsidP="005E3C0C">
      <w:pPr>
        <w:jc w:val="both"/>
        <w:rPr>
          <w:sz w:val="24"/>
          <w:szCs w:val="24"/>
        </w:rPr>
      </w:pPr>
      <w:r w:rsidRPr="00166A29">
        <w:rPr>
          <w:sz w:val="24"/>
          <w:szCs w:val="24"/>
        </w:rPr>
        <w:t xml:space="preserve">Специализированная мебель: </w:t>
      </w:r>
    </w:p>
    <w:p w:rsidR="005E3C0C" w:rsidRPr="00166A29" w:rsidRDefault="005E3C0C" w:rsidP="005E3C0C">
      <w:pPr>
        <w:suppressAutoHyphens/>
        <w:jc w:val="both"/>
        <w:textAlignment w:val="baseline"/>
        <w:rPr>
          <w:rFonts w:eastAsia="Calibri"/>
          <w:sz w:val="24"/>
          <w:szCs w:val="24"/>
        </w:rPr>
      </w:pPr>
      <w:proofErr w:type="gramStart"/>
      <w:r w:rsidRPr="00166A29">
        <w:rPr>
          <w:rFonts w:eastAsia="Calibri"/>
          <w:sz w:val="24"/>
          <w:szCs w:val="24"/>
        </w:rPr>
        <w:t xml:space="preserve">Кафедра настольная </w:t>
      </w:r>
      <w:r>
        <w:rPr>
          <w:rFonts w:eastAsia="Calibri"/>
          <w:sz w:val="24"/>
          <w:szCs w:val="24"/>
        </w:rPr>
        <w:t>–</w:t>
      </w:r>
      <w:r w:rsidRPr="00166A29">
        <w:rPr>
          <w:rFonts w:eastAsia="Calibri"/>
          <w:sz w:val="24"/>
          <w:szCs w:val="24"/>
        </w:rPr>
        <w:t xml:space="preserve"> 1</w:t>
      </w:r>
      <w:r w:rsidR="00AC10F8">
        <w:rPr>
          <w:rFonts w:eastAsia="Calibri"/>
          <w:sz w:val="24"/>
          <w:szCs w:val="24"/>
        </w:rPr>
        <w:t xml:space="preserve"> </w:t>
      </w:r>
      <w:r w:rsidRPr="00166A29">
        <w:rPr>
          <w:rFonts w:eastAsia="Calibri"/>
          <w:sz w:val="24"/>
          <w:szCs w:val="24"/>
        </w:rPr>
        <w:t>шт., д</w:t>
      </w:r>
      <w:r>
        <w:rPr>
          <w:rFonts w:eastAsia="Calibri"/>
          <w:sz w:val="24"/>
          <w:szCs w:val="24"/>
        </w:rPr>
        <w:t xml:space="preserve">оска меловая – 1 шт., стулья – 65 </w:t>
      </w:r>
      <w:r w:rsidRPr="00166A29">
        <w:rPr>
          <w:rFonts w:eastAsia="Calibri"/>
          <w:sz w:val="24"/>
          <w:szCs w:val="24"/>
        </w:rPr>
        <w:t xml:space="preserve">шт., парты </w:t>
      </w:r>
      <w:r>
        <w:rPr>
          <w:rFonts w:eastAsia="Calibri"/>
          <w:sz w:val="24"/>
          <w:szCs w:val="24"/>
        </w:rPr>
        <w:t>–</w:t>
      </w:r>
      <w:r w:rsidRPr="00166A29">
        <w:rPr>
          <w:rFonts w:eastAsia="Calibri"/>
          <w:sz w:val="24"/>
          <w:szCs w:val="24"/>
        </w:rPr>
        <w:t xml:space="preserve"> 34</w:t>
      </w:r>
      <w:r w:rsidR="00AC10F8">
        <w:rPr>
          <w:rFonts w:eastAsia="Calibri"/>
          <w:sz w:val="24"/>
          <w:szCs w:val="24"/>
        </w:rPr>
        <w:t xml:space="preserve"> </w:t>
      </w:r>
      <w:r w:rsidRPr="00166A29">
        <w:rPr>
          <w:rFonts w:eastAsia="Calibri"/>
          <w:sz w:val="24"/>
          <w:szCs w:val="24"/>
        </w:rPr>
        <w:t>шт.</w:t>
      </w:r>
      <w:proofErr w:type="gramEnd"/>
    </w:p>
    <w:p w:rsidR="005E3C0C" w:rsidRPr="00166A29" w:rsidRDefault="005E3C0C" w:rsidP="005E3C0C">
      <w:pPr>
        <w:jc w:val="both"/>
        <w:rPr>
          <w:sz w:val="24"/>
          <w:szCs w:val="24"/>
        </w:rPr>
      </w:pPr>
      <w:r w:rsidRPr="00166A29">
        <w:rPr>
          <w:sz w:val="24"/>
          <w:szCs w:val="24"/>
        </w:rPr>
        <w:t>Технические средства обучения, служащие для предоставления учебной информации большой аудитории:</w:t>
      </w:r>
    </w:p>
    <w:p w:rsidR="005E3C0C" w:rsidRPr="0093222C" w:rsidRDefault="005E3C0C" w:rsidP="005E3C0C">
      <w:pPr>
        <w:jc w:val="both"/>
        <w:rPr>
          <w:sz w:val="24"/>
          <w:szCs w:val="24"/>
        </w:rPr>
      </w:pPr>
      <w:r w:rsidRPr="00166A29">
        <w:rPr>
          <w:sz w:val="24"/>
          <w:szCs w:val="24"/>
        </w:rPr>
        <w:t>Экран на штативе – 1 шт.</w:t>
      </w:r>
    </w:p>
    <w:p w:rsidR="005E3C0C" w:rsidRPr="00166A29" w:rsidRDefault="005E3C0C" w:rsidP="005E3C0C">
      <w:pPr>
        <w:jc w:val="both"/>
        <w:rPr>
          <w:sz w:val="24"/>
          <w:szCs w:val="24"/>
        </w:rPr>
      </w:pPr>
      <w:r w:rsidRPr="00166A29">
        <w:rPr>
          <w:rFonts w:eastAsia="Calibri"/>
          <w:sz w:val="24"/>
          <w:szCs w:val="24"/>
        </w:rPr>
        <w:t>Проектор</w:t>
      </w:r>
      <w:r w:rsidR="00AC10F8">
        <w:rPr>
          <w:rFonts w:eastAsia="Calibri"/>
          <w:sz w:val="24"/>
          <w:szCs w:val="24"/>
        </w:rPr>
        <w:t xml:space="preserve"> </w:t>
      </w:r>
      <w:r w:rsidRPr="00166A29">
        <w:rPr>
          <w:sz w:val="24"/>
          <w:szCs w:val="24"/>
        </w:rPr>
        <w:t>– 1 шт.</w:t>
      </w:r>
    </w:p>
    <w:p w:rsidR="005E3C0C" w:rsidRPr="00166A29" w:rsidRDefault="005E3C0C" w:rsidP="005E3C0C">
      <w:pPr>
        <w:jc w:val="both"/>
        <w:rPr>
          <w:sz w:val="24"/>
          <w:szCs w:val="24"/>
        </w:rPr>
      </w:pPr>
      <w:r w:rsidRPr="00166A29">
        <w:rPr>
          <w:rFonts w:eastAsia="Calibri"/>
          <w:sz w:val="24"/>
          <w:szCs w:val="24"/>
        </w:rPr>
        <w:t>Ноутбук</w:t>
      </w:r>
      <w:r w:rsidR="00AC10F8">
        <w:rPr>
          <w:rFonts w:eastAsia="Calibri"/>
          <w:sz w:val="24"/>
          <w:szCs w:val="24"/>
        </w:rPr>
        <w:t xml:space="preserve"> </w:t>
      </w:r>
      <w:r w:rsidRPr="00166A29">
        <w:rPr>
          <w:sz w:val="24"/>
          <w:szCs w:val="24"/>
        </w:rPr>
        <w:t>– 1 шт.</w:t>
      </w:r>
    </w:p>
    <w:p w:rsidR="001A6C5B" w:rsidRDefault="001A6C5B" w:rsidP="001A6C5B">
      <w:pPr>
        <w:spacing w:before="120" w:after="120"/>
        <w:jc w:val="both"/>
        <w:rPr>
          <w:b/>
          <w:color w:val="000000"/>
          <w:sz w:val="24"/>
          <w:szCs w:val="24"/>
        </w:rPr>
      </w:pPr>
      <w:r w:rsidRPr="009D09E6">
        <w:rPr>
          <w:b/>
          <w:color w:val="000000"/>
          <w:sz w:val="24"/>
          <w:szCs w:val="24"/>
        </w:rPr>
        <w:t>3. Помещение для самостоятельной работы. Библиотечно-издательский центр</w:t>
      </w:r>
    </w:p>
    <w:p w:rsidR="005E3C0C" w:rsidRDefault="005E3C0C" w:rsidP="005E3C0C">
      <w:pPr>
        <w:rPr>
          <w:sz w:val="24"/>
          <w:szCs w:val="24"/>
        </w:rPr>
      </w:pPr>
      <w:r w:rsidRPr="00831294">
        <w:rPr>
          <w:sz w:val="24"/>
          <w:szCs w:val="24"/>
        </w:rPr>
        <w:t>Отдел обслуживания печатными изданиями</w:t>
      </w:r>
      <w:r>
        <w:rPr>
          <w:sz w:val="24"/>
          <w:szCs w:val="24"/>
        </w:rPr>
        <w:t xml:space="preserve">. </w:t>
      </w:r>
      <w:r w:rsidRPr="00831294">
        <w:rPr>
          <w:sz w:val="24"/>
          <w:szCs w:val="24"/>
        </w:rPr>
        <w:t>Специализированная мебель:</w:t>
      </w:r>
    </w:p>
    <w:p w:rsidR="005E3C0C" w:rsidRPr="00831294" w:rsidRDefault="005E3C0C" w:rsidP="005E3C0C">
      <w:pPr>
        <w:jc w:val="both"/>
        <w:rPr>
          <w:sz w:val="24"/>
          <w:szCs w:val="24"/>
        </w:rPr>
      </w:pPr>
      <w:r w:rsidRPr="00831294">
        <w:rPr>
          <w:sz w:val="24"/>
          <w:szCs w:val="24"/>
        </w:rPr>
        <w:t>Рабочие столы на 1 место – 21 шт.</w:t>
      </w:r>
      <w:r w:rsidR="00AC10F8">
        <w:rPr>
          <w:sz w:val="24"/>
          <w:szCs w:val="24"/>
        </w:rPr>
        <w:t xml:space="preserve"> </w:t>
      </w:r>
      <w:r w:rsidRPr="00831294">
        <w:rPr>
          <w:sz w:val="24"/>
          <w:szCs w:val="24"/>
        </w:rPr>
        <w:t>Стулья – 55 шт.</w:t>
      </w:r>
      <w:r w:rsidR="00AC10F8">
        <w:rPr>
          <w:sz w:val="24"/>
          <w:szCs w:val="24"/>
        </w:rPr>
        <w:t xml:space="preserve"> </w:t>
      </w:r>
      <w:r w:rsidRPr="00831294">
        <w:rPr>
          <w:sz w:val="24"/>
          <w:szCs w:val="24"/>
        </w:rPr>
        <w:t>Набор демонстрационного оборудования и учебно-наглядных пособий, обеспечивающих тематические иллюстрации:</w:t>
      </w:r>
      <w:r>
        <w:rPr>
          <w:sz w:val="24"/>
          <w:szCs w:val="24"/>
        </w:rPr>
        <w:t xml:space="preserve"> э</w:t>
      </w:r>
      <w:r w:rsidRPr="00831294">
        <w:rPr>
          <w:sz w:val="24"/>
          <w:szCs w:val="24"/>
        </w:rPr>
        <w:t>кран настенный – 1 шт.</w:t>
      </w:r>
    </w:p>
    <w:p w:rsidR="005E3C0C" w:rsidRPr="00831294" w:rsidRDefault="005E3C0C" w:rsidP="005E3C0C">
      <w:pPr>
        <w:rPr>
          <w:sz w:val="24"/>
          <w:szCs w:val="24"/>
        </w:rPr>
      </w:pPr>
      <w:r w:rsidRPr="00831294">
        <w:rPr>
          <w:sz w:val="24"/>
          <w:szCs w:val="24"/>
        </w:rPr>
        <w:t>Проектор – 1</w:t>
      </w:r>
      <w:r w:rsidR="00AC10F8">
        <w:rPr>
          <w:sz w:val="24"/>
          <w:szCs w:val="24"/>
        </w:rPr>
        <w:t xml:space="preserve"> </w:t>
      </w:r>
      <w:r w:rsidRPr="00831294">
        <w:rPr>
          <w:sz w:val="24"/>
          <w:szCs w:val="24"/>
        </w:rPr>
        <w:t>шт.</w:t>
      </w:r>
      <w:r w:rsidR="00AC10F8">
        <w:rPr>
          <w:sz w:val="24"/>
          <w:szCs w:val="24"/>
        </w:rPr>
        <w:t xml:space="preserve"> </w:t>
      </w:r>
      <w:r w:rsidRPr="00831294">
        <w:rPr>
          <w:sz w:val="24"/>
          <w:szCs w:val="24"/>
        </w:rPr>
        <w:t>Ноутбук – 1</w:t>
      </w:r>
      <w:r w:rsidR="00AC10F8">
        <w:rPr>
          <w:sz w:val="24"/>
          <w:szCs w:val="24"/>
        </w:rPr>
        <w:t xml:space="preserve"> </w:t>
      </w:r>
      <w:r w:rsidRPr="00831294">
        <w:rPr>
          <w:sz w:val="24"/>
          <w:szCs w:val="24"/>
        </w:rPr>
        <w:t>шт.</w:t>
      </w:r>
    </w:p>
    <w:p w:rsidR="005E3C0C" w:rsidRPr="00831294" w:rsidRDefault="005E3C0C" w:rsidP="005E3C0C">
      <w:pPr>
        <w:rPr>
          <w:sz w:val="24"/>
          <w:szCs w:val="24"/>
        </w:rPr>
      </w:pPr>
      <w:r w:rsidRPr="00831294">
        <w:rPr>
          <w:sz w:val="24"/>
          <w:szCs w:val="24"/>
        </w:rPr>
        <w:t>Информационно-библиографический отдел.</w:t>
      </w:r>
      <w:r w:rsidR="00AC10F8">
        <w:rPr>
          <w:sz w:val="24"/>
          <w:szCs w:val="24"/>
        </w:rPr>
        <w:t xml:space="preserve"> </w:t>
      </w:r>
      <w:r w:rsidRPr="00831294">
        <w:rPr>
          <w:sz w:val="24"/>
          <w:szCs w:val="24"/>
        </w:rPr>
        <w:t>Специализированная мебель:</w:t>
      </w:r>
    </w:p>
    <w:p w:rsidR="005E3C0C" w:rsidRPr="00831294" w:rsidRDefault="005E3C0C" w:rsidP="005E3C0C">
      <w:pPr>
        <w:rPr>
          <w:sz w:val="24"/>
          <w:szCs w:val="24"/>
        </w:rPr>
      </w:pPr>
      <w:r w:rsidRPr="00831294">
        <w:rPr>
          <w:sz w:val="24"/>
          <w:szCs w:val="24"/>
        </w:rPr>
        <w:lastRenderedPageBreak/>
        <w:t>Рабочие столы на 1 место – 6 шт. Стулья – 6 шт.</w:t>
      </w:r>
    </w:p>
    <w:p w:rsidR="005E3C0C" w:rsidRPr="00831294" w:rsidRDefault="005E3C0C" w:rsidP="005E3C0C">
      <w:pPr>
        <w:jc w:val="both"/>
        <w:rPr>
          <w:sz w:val="24"/>
          <w:szCs w:val="24"/>
        </w:rPr>
      </w:pPr>
      <w:r w:rsidRPr="00831294">
        <w:rPr>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«СевКавГА»:</w:t>
      </w:r>
    </w:p>
    <w:p w:rsidR="005E3C0C" w:rsidRDefault="005E3C0C" w:rsidP="005E3C0C">
      <w:pPr>
        <w:jc w:val="both"/>
        <w:rPr>
          <w:sz w:val="24"/>
          <w:szCs w:val="24"/>
        </w:rPr>
      </w:pPr>
      <w:r w:rsidRPr="00831294">
        <w:rPr>
          <w:sz w:val="24"/>
          <w:szCs w:val="24"/>
        </w:rPr>
        <w:t>Персональный компьютер – 1</w:t>
      </w:r>
      <w:r w:rsidR="00AC10F8">
        <w:rPr>
          <w:sz w:val="24"/>
          <w:szCs w:val="24"/>
        </w:rPr>
        <w:t xml:space="preserve"> </w:t>
      </w:r>
      <w:r w:rsidRPr="00831294">
        <w:rPr>
          <w:sz w:val="24"/>
          <w:szCs w:val="24"/>
        </w:rPr>
        <w:t>шт.</w:t>
      </w:r>
      <w:r w:rsidR="00AC10F8">
        <w:rPr>
          <w:sz w:val="24"/>
          <w:szCs w:val="24"/>
        </w:rPr>
        <w:t xml:space="preserve"> </w:t>
      </w:r>
      <w:proofErr w:type="gramStart"/>
      <w:r w:rsidRPr="00831294">
        <w:rPr>
          <w:sz w:val="24"/>
          <w:szCs w:val="24"/>
          <w:lang w:val="en-US"/>
        </w:rPr>
        <w:t>C</w:t>
      </w:r>
      <w:proofErr w:type="spellStart"/>
      <w:proofErr w:type="gramEnd"/>
      <w:r w:rsidRPr="00831294">
        <w:rPr>
          <w:sz w:val="24"/>
          <w:szCs w:val="24"/>
        </w:rPr>
        <w:t>канер</w:t>
      </w:r>
      <w:proofErr w:type="spellEnd"/>
      <w:r w:rsidRPr="00831294">
        <w:rPr>
          <w:sz w:val="24"/>
          <w:szCs w:val="24"/>
        </w:rPr>
        <w:t xml:space="preserve"> – 1 шт.</w:t>
      </w:r>
      <w:r w:rsidR="00AC10F8">
        <w:rPr>
          <w:sz w:val="24"/>
          <w:szCs w:val="24"/>
        </w:rPr>
        <w:t xml:space="preserve"> </w:t>
      </w:r>
      <w:r w:rsidRPr="00831294">
        <w:rPr>
          <w:sz w:val="24"/>
          <w:szCs w:val="24"/>
        </w:rPr>
        <w:t>МФУ – 1 шт.</w:t>
      </w:r>
    </w:p>
    <w:p w:rsidR="005E3C0C" w:rsidRPr="00831294" w:rsidRDefault="005E3C0C" w:rsidP="005E3C0C">
      <w:pPr>
        <w:jc w:val="both"/>
        <w:rPr>
          <w:sz w:val="24"/>
          <w:szCs w:val="24"/>
        </w:rPr>
      </w:pPr>
      <w:r w:rsidRPr="00831294">
        <w:rPr>
          <w:sz w:val="24"/>
          <w:szCs w:val="24"/>
        </w:rPr>
        <w:t>Отдел обсл</w:t>
      </w:r>
      <w:r>
        <w:rPr>
          <w:sz w:val="24"/>
          <w:szCs w:val="24"/>
        </w:rPr>
        <w:t xml:space="preserve">уживания электронными изданиями. </w:t>
      </w:r>
      <w:r w:rsidRPr="00831294">
        <w:rPr>
          <w:sz w:val="24"/>
          <w:szCs w:val="24"/>
        </w:rPr>
        <w:t>Специализированная мебель:</w:t>
      </w:r>
    </w:p>
    <w:p w:rsidR="005E3C0C" w:rsidRPr="00831294" w:rsidRDefault="005E3C0C" w:rsidP="005E3C0C">
      <w:pPr>
        <w:rPr>
          <w:sz w:val="24"/>
          <w:szCs w:val="24"/>
        </w:rPr>
      </w:pPr>
      <w:r w:rsidRPr="00831294">
        <w:rPr>
          <w:sz w:val="24"/>
          <w:szCs w:val="24"/>
        </w:rPr>
        <w:t>Рабочие столы на 1 место – 24 шт.</w:t>
      </w:r>
      <w:r w:rsidR="00AC10F8">
        <w:rPr>
          <w:sz w:val="24"/>
          <w:szCs w:val="24"/>
        </w:rPr>
        <w:t xml:space="preserve"> </w:t>
      </w:r>
      <w:r w:rsidRPr="00831294">
        <w:rPr>
          <w:sz w:val="24"/>
          <w:szCs w:val="24"/>
        </w:rPr>
        <w:t>Стулья – 24 шт.</w:t>
      </w:r>
    </w:p>
    <w:p w:rsidR="005E3C0C" w:rsidRPr="00831294" w:rsidRDefault="005E3C0C" w:rsidP="005E3C0C">
      <w:pPr>
        <w:contextualSpacing/>
        <w:jc w:val="both"/>
        <w:rPr>
          <w:sz w:val="24"/>
          <w:szCs w:val="24"/>
        </w:rPr>
      </w:pPr>
      <w:r w:rsidRPr="00831294">
        <w:rPr>
          <w:sz w:val="24"/>
          <w:szCs w:val="24"/>
        </w:rPr>
        <w:t>Набор демонстрационного оборудования и учебно-наглядных пособий, обеспечивающих тематические иллюстрации:</w:t>
      </w:r>
    </w:p>
    <w:p w:rsidR="005E3C0C" w:rsidRPr="004C5291" w:rsidRDefault="005E3C0C" w:rsidP="005E3C0C">
      <w:pPr>
        <w:jc w:val="both"/>
        <w:rPr>
          <w:sz w:val="24"/>
          <w:szCs w:val="24"/>
        </w:rPr>
      </w:pPr>
      <w:proofErr w:type="gramStart"/>
      <w:r w:rsidRPr="00831294">
        <w:rPr>
          <w:sz w:val="24"/>
          <w:szCs w:val="24"/>
        </w:rPr>
        <w:t>Интерактивная система – 1 шт.</w:t>
      </w:r>
      <w:r w:rsidR="00AC10F8">
        <w:rPr>
          <w:sz w:val="24"/>
          <w:szCs w:val="24"/>
        </w:rPr>
        <w:t xml:space="preserve"> </w:t>
      </w:r>
      <w:r w:rsidRPr="00831294">
        <w:rPr>
          <w:sz w:val="24"/>
          <w:szCs w:val="24"/>
        </w:rPr>
        <w:t>Монитор – 21 шт.</w:t>
      </w:r>
      <w:r w:rsidR="00AC10F8">
        <w:rPr>
          <w:sz w:val="24"/>
          <w:szCs w:val="24"/>
        </w:rPr>
        <w:t xml:space="preserve"> </w:t>
      </w:r>
      <w:r w:rsidRPr="00831294">
        <w:rPr>
          <w:sz w:val="24"/>
          <w:szCs w:val="24"/>
        </w:rPr>
        <w:t>Сетевой терминал –</w:t>
      </w:r>
      <w:r w:rsidR="00AC10F8">
        <w:rPr>
          <w:sz w:val="24"/>
          <w:szCs w:val="24"/>
        </w:rPr>
        <w:t xml:space="preserve"> </w:t>
      </w:r>
      <w:r w:rsidRPr="00831294">
        <w:rPr>
          <w:sz w:val="24"/>
          <w:szCs w:val="24"/>
        </w:rPr>
        <w:t>18 шт.</w:t>
      </w:r>
      <w:r w:rsidR="00AC10F8">
        <w:rPr>
          <w:sz w:val="24"/>
          <w:szCs w:val="24"/>
        </w:rPr>
        <w:t xml:space="preserve"> </w:t>
      </w:r>
      <w:r w:rsidRPr="00831294">
        <w:rPr>
          <w:sz w:val="24"/>
          <w:szCs w:val="24"/>
        </w:rPr>
        <w:t>Персональный компьютер –</w:t>
      </w:r>
      <w:r w:rsidR="00AC10F8">
        <w:rPr>
          <w:sz w:val="24"/>
          <w:szCs w:val="24"/>
        </w:rPr>
        <w:t xml:space="preserve"> </w:t>
      </w:r>
      <w:r w:rsidRPr="00831294">
        <w:rPr>
          <w:sz w:val="24"/>
          <w:szCs w:val="24"/>
        </w:rPr>
        <w:t>3 шт.</w:t>
      </w:r>
      <w:r w:rsidR="00AC10F8">
        <w:rPr>
          <w:sz w:val="24"/>
          <w:szCs w:val="24"/>
        </w:rPr>
        <w:t xml:space="preserve"> </w:t>
      </w:r>
      <w:r w:rsidRPr="00831294">
        <w:rPr>
          <w:sz w:val="24"/>
          <w:szCs w:val="24"/>
        </w:rPr>
        <w:t>МФУ – 2 шт.</w:t>
      </w:r>
      <w:r w:rsidR="00AC10F8">
        <w:rPr>
          <w:sz w:val="24"/>
          <w:szCs w:val="24"/>
        </w:rPr>
        <w:t xml:space="preserve"> </w:t>
      </w:r>
      <w:r w:rsidRPr="00831294">
        <w:rPr>
          <w:sz w:val="24"/>
          <w:szCs w:val="24"/>
        </w:rPr>
        <w:t>Принтер</w:t>
      </w:r>
      <w:r w:rsidRPr="0063026C">
        <w:rPr>
          <w:sz w:val="24"/>
          <w:szCs w:val="24"/>
        </w:rPr>
        <w:t xml:space="preserve"> –1</w:t>
      </w:r>
      <w:r w:rsidRPr="00831294">
        <w:rPr>
          <w:sz w:val="24"/>
          <w:szCs w:val="24"/>
        </w:rPr>
        <w:t>шт</w:t>
      </w:r>
      <w:r w:rsidRPr="0063026C">
        <w:rPr>
          <w:sz w:val="24"/>
          <w:szCs w:val="24"/>
        </w:rPr>
        <w:t>.</w:t>
      </w:r>
      <w:proofErr w:type="gramEnd"/>
    </w:p>
    <w:p w:rsidR="005E3C0C" w:rsidRDefault="005E3C0C" w:rsidP="005E3C0C">
      <w:pPr>
        <w:jc w:val="both"/>
        <w:textAlignment w:val="baseline"/>
        <w:rPr>
          <w:rFonts w:eastAsia="Calibri"/>
          <w:sz w:val="24"/>
          <w:szCs w:val="24"/>
        </w:rPr>
      </w:pPr>
    </w:p>
    <w:p w:rsidR="005E3C0C" w:rsidRPr="004C5291" w:rsidRDefault="005E3C0C" w:rsidP="005E3C0C">
      <w:pPr>
        <w:jc w:val="both"/>
        <w:rPr>
          <w:b/>
          <w:sz w:val="24"/>
          <w:szCs w:val="24"/>
        </w:rPr>
      </w:pPr>
      <w:r>
        <w:rPr>
          <w:b/>
          <w:sz w:val="24"/>
          <w:szCs w:val="24"/>
        </w:rPr>
        <w:t>4</w:t>
      </w:r>
      <w:r w:rsidRPr="004C5291">
        <w:rPr>
          <w:b/>
          <w:sz w:val="24"/>
          <w:szCs w:val="24"/>
        </w:rPr>
        <w:t>. Помещение для хранения и профилактического обслуживания учебного оборудования</w:t>
      </w:r>
    </w:p>
    <w:p w:rsidR="005E3C0C" w:rsidRDefault="005E3C0C" w:rsidP="005E3C0C">
      <w:pPr>
        <w:pStyle w:val="a8"/>
        <w:ind w:left="0" w:firstLine="709"/>
        <w:jc w:val="both"/>
        <w:rPr>
          <w:rFonts w:ascii="Times New Roman" w:eastAsia="Times New Roman" w:hAnsi="Times New Roman"/>
          <w:sz w:val="24"/>
          <w:szCs w:val="24"/>
        </w:rPr>
      </w:pPr>
      <w:r w:rsidRPr="00831294">
        <w:rPr>
          <w:rFonts w:ascii="Times New Roman" w:eastAsia="Times New Roman" w:hAnsi="Times New Roman"/>
          <w:sz w:val="24"/>
          <w:szCs w:val="24"/>
        </w:rPr>
        <w:t>Специализированная мебель:</w:t>
      </w:r>
    </w:p>
    <w:p w:rsidR="005E3C0C" w:rsidRDefault="005E3C0C" w:rsidP="005E3C0C">
      <w:pPr>
        <w:pStyle w:val="a8"/>
        <w:ind w:left="0"/>
        <w:jc w:val="both"/>
        <w:rPr>
          <w:rFonts w:ascii="Times New Roman" w:eastAsia="Times New Roman" w:hAnsi="Times New Roman"/>
          <w:sz w:val="24"/>
          <w:szCs w:val="24"/>
        </w:rPr>
      </w:pPr>
      <w:proofErr w:type="gramStart"/>
      <w:r w:rsidRPr="00831294">
        <w:rPr>
          <w:rFonts w:ascii="Times New Roman" w:eastAsia="Times New Roman" w:hAnsi="Times New Roman"/>
          <w:sz w:val="24"/>
          <w:szCs w:val="24"/>
        </w:rPr>
        <w:t xml:space="preserve">Шкаф – 1 шт., стул </w:t>
      </w:r>
      <w:r>
        <w:rPr>
          <w:rFonts w:ascii="Times New Roman" w:eastAsia="Times New Roman" w:hAnsi="Times New Roman"/>
          <w:sz w:val="24"/>
          <w:szCs w:val="24"/>
        </w:rPr>
        <w:t xml:space="preserve">– </w:t>
      </w:r>
      <w:r w:rsidRPr="00831294">
        <w:rPr>
          <w:rFonts w:ascii="Times New Roman" w:eastAsia="Times New Roman" w:hAnsi="Times New Roman"/>
          <w:sz w:val="24"/>
          <w:szCs w:val="24"/>
        </w:rPr>
        <w:t>2шт., кресло компьютерное – 2 шт., стол угловой компьютерный – 2 шт.,</w:t>
      </w:r>
      <w:r w:rsidR="00AC10F8">
        <w:rPr>
          <w:rFonts w:ascii="Times New Roman" w:eastAsia="Times New Roman" w:hAnsi="Times New Roman"/>
          <w:sz w:val="24"/>
          <w:szCs w:val="24"/>
        </w:rPr>
        <w:t xml:space="preserve"> </w:t>
      </w:r>
      <w:r w:rsidRPr="00831294">
        <w:rPr>
          <w:rFonts w:ascii="Times New Roman" w:eastAsia="Times New Roman" w:hAnsi="Times New Roman"/>
          <w:sz w:val="24"/>
          <w:szCs w:val="24"/>
        </w:rPr>
        <w:t>тумбочки с ключом – 2 шт.</w:t>
      </w:r>
      <w:proofErr w:type="gramEnd"/>
    </w:p>
    <w:p w:rsidR="005E3C0C" w:rsidRPr="006A64B2" w:rsidRDefault="005E3C0C" w:rsidP="005E3C0C">
      <w:pPr>
        <w:pStyle w:val="a8"/>
        <w:ind w:left="0"/>
        <w:jc w:val="both"/>
        <w:rPr>
          <w:sz w:val="24"/>
          <w:szCs w:val="24"/>
        </w:rPr>
      </w:pPr>
      <w:r w:rsidRPr="00831294">
        <w:rPr>
          <w:rFonts w:ascii="Times New Roman" w:eastAsia="Times New Roman" w:hAnsi="Times New Roman"/>
          <w:sz w:val="24"/>
          <w:szCs w:val="24"/>
        </w:rPr>
        <w:t>Учебное пособие  (персональный компьютер в комплекте) – 2 шт.</w:t>
      </w:r>
    </w:p>
    <w:p w:rsidR="005E3C0C" w:rsidRPr="007372EC" w:rsidRDefault="005E3C0C" w:rsidP="005E3C0C">
      <w:pPr>
        <w:spacing w:before="120" w:after="120"/>
        <w:jc w:val="both"/>
        <w:rPr>
          <w:sz w:val="24"/>
          <w:szCs w:val="24"/>
        </w:rPr>
      </w:pPr>
      <w:r w:rsidRPr="007372EC">
        <w:rPr>
          <w:b/>
          <w:sz w:val="24"/>
          <w:szCs w:val="24"/>
        </w:rPr>
        <w:t>8.2. Требования к оборудованию рабочих мест преподавателя и обучающихся</w:t>
      </w:r>
    </w:p>
    <w:p w:rsidR="005E3C0C" w:rsidRPr="002A0222" w:rsidRDefault="005E3C0C" w:rsidP="005E3C0C">
      <w:pPr>
        <w:widowControl/>
        <w:tabs>
          <w:tab w:val="left" w:pos="851"/>
          <w:tab w:val="num" w:pos="1800"/>
        </w:tabs>
        <w:autoSpaceDE/>
        <w:ind w:firstLine="709"/>
        <w:jc w:val="both"/>
        <w:rPr>
          <w:spacing w:val="2"/>
          <w:sz w:val="24"/>
          <w:szCs w:val="24"/>
        </w:rPr>
      </w:pPr>
      <w:r w:rsidRPr="002A0222">
        <w:rPr>
          <w:spacing w:val="2"/>
          <w:sz w:val="24"/>
          <w:szCs w:val="24"/>
        </w:rPr>
        <w:t>1. Рабочее место преподавателя, оснащенное компьютером с доступом в Интернет.</w:t>
      </w:r>
    </w:p>
    <w:p w:rsidR="005E3C0C" w:rsidRPr="002A0222" w:rsidRDefault="005E3C0C" w:rsidP="005E3C0C">
      <w:pPr>
        <w:widowControl/>
        <w:tabs>
          <w:tab w:val="left" w:pos="851"/>
          <w:tab w:val="num" w:pos="1800"/>
        </w:tabs>
        <w:autoSpaceDE/>
        <w:ind w:firstLine="709"/>
        <w:jc w:val="both"/>
        <w:rPr>
          <w:spacing w:val="2"/>
          <w:sz w:val="24"/>
          <w:szCs w:val="24"/>
        </w:rPr>
      </w:pPr>
      <w:r w:rsidRPr="002A0222">
        <w:rPr>
          <w:spacing w:val="2"/>
          <w:sz w:val="24"/>
          <w:szCs w:val="24"/>
        </w:rPr>
        <w:t xml:space="preserve">2. Рабочие места </w:t>
      </w:r>
      <w:proofErr w:type="gramStart"/>
      <w:r w:rsidRPr="002A0222">
        <w:rPr>
          <w:spacing w:val="2"/>
          <w:sz w:val="24"/>
          <w:szCs w:val="24"/>
        </w:rPr>
        <w:t>обучающихся</w:t>
      </w:r>
      <w:proofErr w:type="gramEnd"/>
      <w:r w:rsidRPr="002A0222">
        <w:rPr>
          <w:spacing w:val="2"/>
          <w:sz w:val="24"/>
          <w:szCs w:val="24"/>
        </w:rPr>
        <w:t>, оснащенные компьютерами с доступом в Интернет, предназначенные для работы в электронной образовательной среде.</w:t>
      </w:r>
    </w:p>
    <w:p w:rsidR="005E3C0C" w:rsidRPr="002D3CA7" w:rsidRDefault="005E3C0C" w:rsidP="005E3C0C">
      <w:pPr>
        <w:widowControl/>
        <w:autoSpaceDE/>
        <w:jc w:val="both"/>
        <w:rPr>
          <w:i/>
          <w:sz w:val="24"/>
          <w:szCs w:val="24"/>
        </w:rPr>
      </w:pPr>
    </w:p>
    <w:p w:rsidR="005E3C0C" w:rsidRPr="00923C92" w:rsidRDefault="005E3C0C" w:rsidP="005E3C0C">
      <w:pPr>
        <w:jc w:val="both"/>
        <w:rPr>
          <w:b/>
          <w:sz w:val="24"/>
          <w:szCs w:val="24"/>
        </w:rPr>
      </w:pPr>
      <w:r w:rsidRPr="007372EC">
        <w:rPr>
          <w:b/>
          <w:sz w:val="24"/>
          <w:szCs w:val="24"/>
        </w:rPr>
        <w:t>8.3. Требования к специализированному оборудованию</w:t>
      </w:r>
      <w:r w:rsidR="00AC10F8">
        <w:rPr>
          <w:b/>
          <w:sz w:val="24"/>
          <w:szCs w:val="24"/>
        </w:rPr>
        <w:t xml:space="preserve"> </w:t>
      </w:r>
      <w:r>
        <w:rPr>
          <w:b/>
          <w:bCs/>
          <w:sz w:val="24"/>
          <w:szCs w:val="24"/>
        </w:rPr>
        <w:t>нет</w:t>
      </w:r>
    </w:p>
    <w:p w:rsidR="00917C79" w:rsidRPr="007D6FBB" w:rsidRDefault="00917C79" w:rsidP="00917C79">
      <w:pPr>
        <w:jc w:val="center"/>
        <w:rPr>
          <w:b/>
          <w:bCs/>
          <w:sz w:val="24"/>
          <w:szCs w:val="24"/>
        </w:rPr>
      </w:pPr>
      <w:r>
        <w:rPr>
          <w:b/>
          <w:bCs/>
          <w:sz w:val="24"/>
          <w:szCs w:val="24"/>
        </w:rPr>
        <w:br w:type="page"/>
      </w:r>
    </w:p>
    <w:p w:rsidR="00917C79" w:rsidRPr="00C65763" w:rsidRDefault="00917C79" w:rsidP="00917C79">
      <w:pPr>
        <w:jc w:val="center"/>
        <w:rPr>
          <w:b/>
          <w:bCs/>
          <w:sz w:val="24"/>
          <w:szCs w:val="24"/>
        </w:rPr>
      </w:pPr>
      <w:r w:rsidRPr="00C65763">
        <w:rPr>
          <w:b/>
          <w:bCs/>
          <w:sz w:val="24"/>
          <w:szCs w:val="24"/>
        </w:rPr>
        <w:lastRenderedPageBreak/>
        <w:t>9. ОСОБЕННОСТИ РЕАЛИЗАЦИИ ДИСЦИПЛИНЫ ДЛЯ ИНВАЛИДОВ И ЛИЦ С ОГРАНИЧЕННЫМИ ВОЗМОЖНОСТЯМИ ЗДОРОВЬЯ</w:t>
      </w:r>
    </w:p>
    <w:p w:rsidR="00917C79" w:rsidRPr="00674C14" w:rsidRDefault="00917C79" w:rsidP="00917C79">
      <w:pPr>
        <w:ind w:firstLine="709"/>
        <w:jc w:val="both"/>
        <w:rPr>
          <w:bCs/>
          <w:sz w:val="24"/>
          <w:szCs w:val="24"/>
        </w:rPr>
      </w:pPr>
    </w:p>
    <w:p w:rsidR="00917C79" w:rsidRPr="00C65763" w:rsidRDefault="00917C79" w:rsidP="00917C79">
      <w:pPr>
        <w:ind w:firstLine="709"/>
        <w:jc w:val="both"/>
        <w:rPr>
          <w:bCs/>
          <w:sz w:val="24"/>
          <w:szCs w:val="24"/>
        </w:rPr>
      </w:pPr>
      <w:r w:rsidRPr="00C65763">
        <w:rPr>
          <w:bCs/>
          <w:sz w:val="24"/>
          <w:szCs w:val="24"/>
        </w:rPr>
        <w:t xml:space="preserve">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w:t>
      </w:r>
      <w:proofErr w:type="gramStart"/>
      <w:r w:rsidRPr="00C65763">
        <w:rPr>
          <w:bCs/>
          <w:sz w:val="24"/>
          <w:szCs w:val="24"/>
        </w:rPr>
        <w:t>ответы</w:t>
      </w:r>
      <w:proofErr w:type="gramEnd"/>
      <w:r w:rsidRPr="00C65763">
        <w:rPr>
          <w:bCs/>
          <w:sz w:val="24"/>
          <w:szCs w:val="24"/>
        </w:rPr>
        <w:t xml:space="preserve">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917C79" w:rsidRPr="00C65763" w:rsidRDefault="00917C79" w:rsidP="00917C79">
      <w:pPr>
        <w:ind w:firstLine="709"/>
        <w:jc w:val="both"/>
        <w:rPr>
          <w:bCs/>
          <w:sz w:val="24"/>
          <w:szCs w:val="24"/>
        </w:rPr>
      </w:pPr>
      <w:r w:rsidRPr="00C65763">
        <w:rPr>
          <w:bCs/>
          <w:sz w:val="24"/>
          <w:szCs w:val="24"/>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r w:rsidRPr="00C65763">
        <w:rPr>
          <w:bCs/>
          <w:sz w:val="24"/>
          <w:szCs w:val="24"/>
        </w:rPr>
        <w:cr/>
      </w:r>
    </w:p>
    <w:p w:rsidR="00917C79" w:rsidRDefault="00917C79"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2A7402" w:rsidRDefault="002A7402" w:rsidP="00A262DD"/>
    <w:p w:rsidR="00FE7EED" w:rsidRPr="009308E5" w:rsidRDefault="00FE7EED" w:rsidP="009308E5">
      <w:pPr>
        <w:spacing w:line="280" w:lineRule="exact"/>
        <w:jc w:val="right"/>
        <w:rPr>
          <w:b/>
          <w:sz w:val="24"/>
          <w:szCs w:val="24"/>
        </w:rPr>
      </w:pPr>
      <w:r w:rsidRPr="009308E5">
        <w:rPr>
          <w:b/>
          <w:sz w:val="24"/>
          <w:szCs w:val="24"/>
        </w:rPr>
        <w:lastRenderedPageBreak/>
        <w:t>Приложение 1</w:t>
      </w:r>
    </w:p>
    <w:p w:rsidR="00FE7EED" w:rsidRPr="00FE7EED" w:rsidRDefault="00FE7EED" w:rsidP="00FE7EED">
      <w:pPr>
        <w:spacing w:line="280" w:lineRule="exact"/>
        <w:jc w:val="right"/>
        <w:rPr>
          <w:sz w:val="24"/>
          <w:szCs w:val="24"/>
        </w:rPr>
      </w:pPr>
    </w:p>
    <w:p w:rsidR="00FE7EED" w:rsidRDefault="00FE7EED" w:rsidP="00FE7EED">
      <w:pPr>
        <w:pStyle w:val="70"/>
        <w:shd w:val="clear" w:color="auto" w:fill="auto"/>
        <w:spacing w:before="0" w:after="0" w:line="240" w:lineRule="auto"/>
        <w:ind w:right="60"/>
        <w:rPr>
          <w:rFonts w:ascii="Times New Roman" w:hAnsi="Times New Roman" w:cs="Times New Roman"/>
          <w:sz w:val="24"/>
          <w:szCs w:val="24"/>
        </w:rPr>
      </w:pPr>
    </w:p>
    <w:p w:rsidR="00BD5AC2" w:rsidRDefault="00BD5AC2" w:rsidP="00FE7EED">
      <w:pPr>
        <w:pStyle w:val="70"/>
        <w:shd w:val="clear" w:color="auto" w:fill="auto"/>
        <w:spacing w:before="0" w:after="0" w:line="240" w:lineRule="auto"/>
        <w:ind w:right="60"/>
        <w:rPr>
          <w:rFonts w:ascii="Times New Roman" w:hAnsi="Times New Roman" w:cs="Times New Roman"/>
          <w:sz w:val="24"/>
          <w:szCs w:val="24"/>
        </w:rPr>
      </w:pPr>
    </w:p>
    <w:p w:rsidR="00BD5AC2" w:rsidRDefault="00BD5AC2" w:rsidP="00FE7EED">
      <w:pPr>
        <w:pStyle w:val="70"/>
        <w:shd w:val="clear" w:color="auto" w:fill="auto"/>
        <w:spacing w:before="0" w:after="0" w:line="240" w:lineRule="auto"/>
        <w:ind w:right="60"/>
        <w:rPr>
          <w:rFonts w:ascii="Times New Roman" w:hAnsi="Times New Roman" w:cs="Times New Roman"/>
          <w:sz w:val="24"/>
          <w:szCs w:val="24"/>
        </w:rPr>
      </w:pPr>
    </w:p>
    <w:p w:rsidR="00BD5AC2" w:rsidRDefault="00BD5AC2" w:rsidP="00FE7EED">
      <w:pPr>
        <w:pStyle w:val="70"/>
        <w:shd w:val="clear" w:color="auto" w:fill="auto"/>
        <w:spacing w:before="0" w:after="0" w:line="240" w:lineRule="auto"/>
        <w:ind w:right="60"/>
        <w:rPr>
          <w:rFonts w:ascii="Times New Roman" w:hAnsi="Times New Roman" w:cs="Times New Roman"/>
          <w:sz w:val="24"/>
          <w:szCs w:val="24"/>
        </w:rPr>
      </w:pPr>
    </w:p>
    <w:p w:rsidR="00BD5AC2" w:rsidRDefault="00BD5AC2" w:rsidP="00FE7EED">
      <w:pPr>
        <w:pStyle w:val="70"/>
        <w:shd w:val="clear" w:color="auto" w:fill="auto"/>
        <w:spacing w:before="0" w:after="0" w:line="240" w:lineRule="auto"/>
        <w:ind w:right="60"/>
        <w:rPr>
          <w:rFonts w:ascii="Times New Roman" w:hAnsi="Times New Roman" w:cs="Times New Roman"/>
          <w:sz w:val="24"/>
          <w:szCs w:val="24"/>
        </w:rPr>
      </w:pPr>
    </w:p>
    <w:p w:rsidR="00BD5AC2" w:rsidRDefault="00BD5AC2" w:rsidP="00FE7EED">
      <w:pPr>
        <w:pStyle w:val="70"/>
        <w:shd w:val="clear" w:color="auto" w:fill="auto"/>
        <w:spacing w:before="0" w:after="0" w:line="240" w:lineRule="auto"/>
        <w:ind w:right="60"/>
        <w:rPr>
          <w:rFonts w:ascii="Times New Roman" w:hAnsi="Times New Roman" w:cs="Times New Roman"/>
          <w:sz w:val="24"/>
          <w:szCs w:val="24"/>
        </w:rPr>
      </w:pPr>
    </w:p>
    <w:p w:rsidR="00BD5AC2" w:rsidRPr="00FE7EED" w:rsidRDefault="00BD5AC2" w:rsidP="00FE7EED">
      <w:pPr>
        <w:pStyle w:val="70"/>
        <w:shd w:val="clear" w:color="auto" w:fill="auto"/>
        <w:spacing w:before="0" w:after="0" w:line="240" w:lineRule="auto"/>
        <w:ind w:right="60"/>
        <w:rPr>
          <w:rFonts w:ascii="Times New Roman" w:hAnsi="Times New Roman" w:cs="Times New Roman"/>
          <w:sz w:val="24"/>
          <w:szCs w:val="24"/>
        </w:rPr>
      </w:pPr>
    </w:p>
    <w:p w:rsidR="00FE7EED" w:rsidRPr="00FE7EED" w:rsidRDefault="00FE7EED" w:rsidP="00FE7EED">
      <w:pPr>
        <w:pStyle w:val="70"/>
        <w:shd w:val="clear" w:color="auto" w:fill="auto"/>
        <w:spacing w:before="0" w:after="0" w:line="240" w:lineRule="auto"/>
        <w:ind w:right="60"/>
        <w:rPr>
          <w:rFonts w:ascii="Times New Roman" w:hAnsi="Times New Roman" w:cs="Times New Roman"/>
          <w:sz w:val="24"/>
          <w:szCs w:val="24"/>
        </w:rPr>
      </w:pPr>
    </w:p>
    <w:p w:rsidR="00FE7EED" w:rsidRPr="00FE7EED" w:rsidRDefault="00FE7EED" w:rsidP="00FE7EED">
      <w:pPr>
        <w:pStyle w:val="70"/>
        <w:shd w:val="clear" w:color="auto" w:fill="auto"/>
        <w:spacing w:before="0" w:after="0" w:line="240" w:lineRule="auto"/>
        <w:ind w:right="60"/>
        <w:rPr>
          <w:rFonts w:ascii="Times New Roman" w:hAnsi="Times New Roman" w:cs="Times New Roman"/>
          <w:sz w:val="24"/>
          <w:szCs w:val="24"/>
        </w:rPr>
      </w:pPr>
      <w:r w:rsidRPr="00FE7EED">
        <w:rPr>
          <w:rFonts w:ascii="Times New Roman" w:hAnsi="Times New Roman" w:cs="Times New Roman"/>
          <w:sz w:val="24"/>
          <w:szCs w:val="24"/>
        </w:rPr>
        <w:t>ФОНД ОЦЕНОЧНЫХ СРЕДСТВ</w:t>
      </w:r>
    </w:p>
    <w:p w:rsidR="00FE7EED" w:rsidRPr="00FE7EED" w:rsidRDefault="00FE7EED" w:rsidP="00FE7EED">
      <w:pPr>
        <w:pStyle w:val="32"/>
        <w:shd w:val="clear" w:color="auto" w:fill="auto"/>
        <w:spacing w:after="0" w:line="240" w:lineRule="auto"/>
        <w:rPr>
          <w:rFonts w:ascii="Times New Roman" w:hAnsi="Times New Roman" w:cs="Times New Roman"/>
          <w:sz w:val="24"/>
          <w:szCs w:val="24"/>
        </w:rPr>
      </w:pPr>
    </w:p>
    <w:p w:rsidR="00FE7EED" w:rsidRPr="00FE7EED" w:rsidRDefault="00FE7EED" w:rsidP="00411872">
      <w:pPr>
        <w:pStyle w:val="32"/>
        <w:shd w:val="clear" w:color="auto" w:fill="auto"/>
        <w:spacing w:after="0" w:line="240" w:lineRule="auto"/>
        <w:rPr>
          <w:rFonts w:ascii="Times New Roman" w:hAnsi="Times New Roman" w:cs="Times New Roman"/>
          <w:bCs w:val="0"/>
          <w:sz w:val="24"/>
          <w:szCs w:val="24"/>
          <w:u w:val="single"/>
        </w:rPr>
      </w:pPr>
      <w:r w:rsidRPr="00FE7EED">
        <w:rPr>
          <w:rFonts w:ascii="Times New Roman" w:hAnsi="Times New Roman" w:cs="Times New Roman"/>
          <w:sz w:val="24"/>
          <w:szCs w:val="24"/>
        </w:rPr>
        <w:t xml:space="preserve">ПО ДИСЦИПЛИНЕ  </w:t>
      </w:r>
      <w:r w:rsidRPr="00FE7EED">
        <w:rPr>
          <w:rFonts w:ascii="Times New Roman" w:hAnsi="Times New Roman" w:cs="Times New Roman"/>
          <w:sz w:val="24"/>
          <w:szCs w:val="24"/>
          <w:u w:val="single"/>
        </w:rPr>
        <w:t xml:space="preserve">Теория </w:t>
      </w:r>
      <w:r>
        <w:rPr>
          <w:rFonts w:ascii="Times New Roman" w:hAnsi="Times New Roman" w:cs="Times New Roman"/>
          <w:sz w:val="24"/>
          <w:szCs w:val="24"/>
          <w:u w:val="single"/>
        </w:rPr>
        <w:t>случайных процессов</w:t>
      </w:r>
    </w:p>
    <w:p w:rsidR="00FE7EED" w:rsidRPr="00FE7EED" w:rsidRDefault="00FE7EED" w:rsidP="00FE7EED">
      <w:pPr>
        <w:widowControl/>
        <w:jc w:val="both"/>
        <w:rPr>
          <w:b/>
          <w:bCs/>
          <w:sz w:val="24"/>
          <w:szCs w:val="24"/>
        </w:rPr>
      </w:pPr>
    </w:p>
    <w:p w:rsidR="00FE7EED" w:rsidRPr="00FE7EED" w:rsidRDefault="00FE7EED" w:rsidP="00FE7EED">
      <w:pPr>
        <w:pStyle w:val="50"/>
        <w:shd w:val="clear" w:color="auto" w:fill="auto"/>
        <w:spacing w:before="0" w:line="240" w:lineRule="auto"/>
        <w:ind w:right="1060"/>
        <w:rPr>
          <w:rFonts w:ascii="Times New Roman" w:hAnsi="Times New Roman" w:cs="Times New Roman"/>
          <w:sz w:val="24"/>
          <w:szCs w:val="24"/>
        </w:rPr>
      </w:pPr>
    </w:p>
    <w:p w:rsidR="002A7402" w:rsidRPr="000870C5" w:rsidRDefault="002A7402" w:rsidP="00581A6B">
      <w:pPr>
        <w:numPr>
          <w:ilvl w:val="1"/>
          <w:numId w:val="4"/>
        </w:numPr>
        <w:ind w:left="0" w:firstLine="0"/>
        <w:jc w:val="center"/>
        <w:rPr>
          <w:b/>
          <w:sz w:val="24"/>
          <w:szCs w:val="24"/>
        </w:rPr>
      </w:pPr>
      <w:r w:rsidRPr="00DA6C3F">
        <w:rPr>
          <w:sz w:val="24"/>
          <w:szCs w:val="24"/>
        </w:rPr>
        <w:br w:type="page"/>
      </w:r>
      <w:r w:rsidRPr="000870C5">
        <w:rPr>
          <w:b/>
          <w:sz w:val="24"/>
          <w:szCs w:val="24"/>
        </w:rPr>
        <w:lastRenderedPageBreak/>
        <w:t xml:space="preserve">ПАСПОРТ ФОНДА ОЦЕНОЧНЫХ СРЕДСТВ ПО ДИСЦИПЛИНЕ </w:t>
      </w:r>
    </w:p>
    <w:p w:rsidR="002A7402" w:rsidRPr="000870C5" w:rsidRDefault="002A7402" w:rsidP="002A7402">
      <w:pPr>
        <w:ind w:left="1440"/>
        <w:rPr>
          <w:b/>
          <w:sz w:val="24"/>
          <w:szCs w:val="24"/>
        </w:rPr>
      </w:pPr>
    </w:p>
    <w:p w:rsidR="002A7402" w:rsidRPr="000870C5" w:rsidRDefault="002A7402" w:rsidP="002A7402">
      <w:pPr>
        <w:ind w:left="1440"/>
        <w:jc w:val="center"/>
        <w:rPr>
          <w:sz w:val="24"/>
          <w:szCs w:val="24"/>
          <w:u w:val="single"/>
        </w:rPr>
      </w:pPr>
      <w:r>
        <w:rPr>
          <w:sz w:val="24"/>
          <w:szCs w:val="24"/>
          <w:u w:val="single"/>
        </w:rPr>
        <w:t>«</w:t>
      </w:r>
      <w:r>
        <w:rPr>
          <w:bCs/>
          <w:sz w:val="24"/>
          <w:szCs w:val="24"/>
          <w:u w:val="single"/>
        </w:rPr>
        <w:t>Теория случайных процессов</w:t>
      </w:r>
      <w:r>
        <w:rPr>
          <w:sz w:val="24"/>
          <w:szCs w:val="24"/>
          <w:u w:val="single"/>
        </w:rPr>
        <w:t>»</w:t>
      </w:r>
    </w:p>
    <w:p w:rsidR="002A7402" w:rsidRPr="000870C5" w:rsidRDefault="002A7402" w:rsidP="002A7402">
      <w:pPr>
        <w:pStyle w:val="40"/>
        <w:shd w:val="clear" w:color="auto" w:fill="auto"/>
        <w:tabs>
          <w:tab w:val="left" w:pos="2048"/>
        </w:tabs>
        <w:spacing w:before="0" w:after="0" w:line="240" w:lineRule="auto"/>
        <w:ind w:right="-20" w:firstLine="0"/>
        <w:rPr>
          <w:rFonts w:ascii="Times New Roman" w:hAnsi="Times New Roman"/>
          <w:b w:val="0"/>
          <w:sz w:val="24"/>
          <w:szCs w:val="24"/>
        </w:rPr>
      </w:pPr>
    </w:p>
    <w:p w:rsidR="002A7402" w:rsidRPr="000870C5" w:rsidRDefault="002A7402" w:rsidP="002A7402">
      <w:pPr>
        <w:pStyle w:val="aa"/>
        <w:shd w:val="clear" w:color="auto" w:fill="auto"/>
        <w:spacing w:line="240" w:lineRule="auto"/>
        <w:ind w:right="-20"/>
        <w:rPr>
          <w:rFonts w:ascii="Times New Roman" w:hAnsi="Times New Roman"/>
          <w:sz w:val="24"/>
          <w:szCs w:val="24"/>
        </w:rPr>
      </w:pPr>
      <w:r w:rsidRPr="000870C5">
        <w:rPr>
          <w:rFonts w:ascii="Times New Roman" w:hAnsi="Times New Roman"/>
          <w:sz w:val="24"/>
          <w:szCs w:val="24"/>
        </w:rPr>
        <w:t>Компетенции, формируемые в процессе изучения дисциплины</w:t>
      </w:r>
    </w:p>
    <w:tbl>
      <w:tblPr>
        <w:tblOverlap w:val="neve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4"/>
        <w:gridCol w:w="7891"/>
      </w:tblGrid>
      <w:tr w:rsidR="002A7402" w:rsidRPr="000870C5" w:rsidTr="00810802">
        <w:trPr>
          <w:trHeight w:hRule="exact" w:val="566"/>
          <w:jc w:val="center"/>
        </w:trPr>
        <w:tc>
          <w:tcPr>
            <w:tcW w:w="1694" w:type="dxa"/>
            <w:shd w:val="clear" w:color="auto" w:fill="FFFFFF"/>
          </w:tcPr>
          <w:p w:rsidR="002A7402" w:rsidRPr="000870C5" w:rsidRDefault="002A7402" w:rsidP="00810802">
            <w:pPr>
              <w:ind w:right="-20"/>
              <w:jc w:val="center"/>
              <w:rPr>
                <w:sz w:val="24"/>
                <w:szCs w:val="24"/>
              </w:rPr>
            </w:pPr>
            <w:r w:rsidRPr="000870C5">
              <w:rPr>
                <w:rStyle w:val="211pt"/>
                <w:sz w:val="24"/>
                <w:szCs w:val="24"/>
              </w:rPr>
              <w:t>Индекс</w:t>
            </w:r>
          </w:p>
        </w:tc>
        <w:tc>
          <w:tcPr>
            <w:tcW w:w="7891" w:type="dxa"/>
            <w:shd w:val="clear" w:color="auto" w:fill="FFFFFF"/>
          </w:tcPr>
          <w:p w:rsidR="002A7402" w:rsidRPr="000870C5" w:rsidRDefault="002A7402" w:rsidP="00810802">
            <w:pPr>
              <w:ind w:right="-20"/>
              <w:jc w:val="center"/>
              <w:rPr>
                <w:sz w:val="24"/>
                <w:szCs w:val="24"/>
              </w:rPr>
            </w:pPr>
            <w:r w:rsidRPr="000870C5">
              <w:rPr>
                <w:rStyle w:val="211pt"/>
                <w:sz w:val="24"/>
                <w:szCs w:val="24"/>
              </w:rPr>
              <w:t>Формулировка компетенции</w:t>
            </w:r>
          </w:p>
        </w:tc>
      </w:tr>
      <w:tr w:rsidR="002A7402" w:rsidRPr="000870C5" w:rsidTr="00BA3D30">
        <w:trPr>
          <w:trHeight w:hRule="exact" w:val="1000"/>
          <w:jc w:val="center"/>
        </w:trPr>
        <w:tc>
          <w:tcPr>
            <w:tcW w:w="1694" w:type="dxa"/>
            <w:shd w:val="clear" w:color="auto" w:fill="FFFFFF"/>
          </w:tcPr>
          <w:p w:rsidR="002A7402" w:rsidRPr="000870C5" w:rsidRDefault="00514930" w:rsidP="00810802">
            <w:pPr>
              <w:ind w:right="-20"/>
              <w:jc w:val="center"/>
              <w:rPr>
                <w:sz w:val="24"/>
                <w:szCs w:val="24"/>
              </w:rPr>
            </w:pPr>
            <w:r>
              <w:rPr>
                <w:sz w:val="24"/>
                <w:szCs w:val="24"/>
              </w:rPr>
              <w:t>О</w:t>
            </w:r>
            <w:r w:rsidR="002A7402" w:rsidRPr="000870C5">
              <w:rPr>
                <w:sz w:val="24"/>
                <w:szCs w:val="24"/>
              </w:rPr>
              <w:t>ПК-1</w:t>
            </w:r>
          </w:p>
        </w:tc>
        <w:tc>
          <w:tcPr>
            <w:tcW w:w="7891" w:type="dxa"/>
            <w:shd w:val="clear" w:color="auto" w:fill="FFFFFF"/>
          </w:tcPr>
          <w:p w:rsidR="002A7402" w:rsidRPr="000870C5" w:rsidRDefault="00BA3D30" w:rsidP="00A958EA">
            <w:pPr>
              <w:jc w:val="both"/>
              <w:rPr>
                <w:sz w:val="24"/>
                <w:szCs w:val="24"/>
              </w:rPr>
            </w:pPr>
            <w:r w:rsidRPr="00F1751D">
              <w:rPr>
                <w:rFonts w:eastAsia="Microsoft YaHei"/>
                <w:sz w:val="24"/>
                <w:szCs w:val="24"/>
                <w:lang w:eastAsia="en-US"/>
              </w:rPr>
              <w:t>Способность применять зна</w:t>
            </w:r>
            <w:r>
              <w:rPr>
                <w:rFonts w:eastAsia="Microsoft YaHei"/>
                <w:sz w:val="24"/>
                <w:szCs w:val="24"/>
                <w:lang w:eastAsia="en-US"/>
              </w:rPr>
              <w:softHyphen/>
            </w:r>
            <w:r w:rsidRPr="00F1751D">
              <w:rPr>
                <w:rFonts w:eastAsia="Microsoft YaHei"/>
                <w:sz w:val="24"/>
                <w:szCs w:val="24"/>
                <w:lang w:eastAsia="en-US"/>
              </w:rPr>
              <w:t>ние фундамен</w:t>
            </w:r>
            <w:r>
              <w:rPr>
                <w:rFonts w:eastAsia="Microsoft YaHei"/>
                <w:sz w:val="24"/>
                <w:szCs w:val="24"/>
                <w:lang w:eastAsia="en-US"/>
              </w:rPr>
              <w:softHyphen/>
            </w:r>
            <w:r w:rsidRPr="00F1751D">
              <w:rPr>
                <w:rFonts w:eastAsia="Microsoft YaHei"/>
                <w:sz w:val="24"/>
                <w:szCs w:val="24"/>
                <w:lang w:eastAsia="en-US"/>
              </w:rPr>
              <w:t>тальной мате</w:t>
            </w:r>
            <w:r>
              <w:rPr>
                <w:rFonts w:eastAsia="Microsoft YaHei"/>
                <w:sz w:val="24"/>
                <w:szCs w:val="24"/>
                <w:lang w:eastAsia="en-US"/>
              </w:rPr>
              <w:softHyphen/>
            </w:r>
            <w:r w:rsidRPr="00F1751D">
              <w:rPr>
                <w:rFonts w:eastAsia="Microsoft YaHei"/>
                <w:sz w:val="24"/>
                <w:szCs w:val="24"/>
                <w:lang w:eastAsia="en-US"/>
              </w:rPr>
              <w:t>матики и есте</w:t>
            </w:r>
            <w:r>
              <w:rPr>
                <w:rFonts w:eastAsia="Microsoft YaHei"/>
                <w:sz w:val="24"/>
                <w:szCs w:val="24"/>
                <w:lang w:eastAsia="en-US"/>
              </w:rPr>
              <w:softHyphen/>
            </w:r>
            <w:r w:rsidRPr="00F1751D">
              <w:rPr>
                <w:rFonts w:eastAsia="Microsoft YaHei"/>
                <w:sz w:val="24"/>
                <w:szCs w:val="24"/>
                <w:lang w:eastAsia="en-US"/>
              </w:rPr>
              <w:t>ст</w:t>
            </w:r>
            <w:r>
              <w:rPr>
                <w:rFonts w:eastAsia="Microsoft YaHei"/>
                <w:sz w:val="24"/>
                <w:szCs w:val="24"/>
                <w:lang w:eastAsia="en-US"/>
              </w:rPr>
              <w:softHyphen/>
            </w:r>
            <w:r w:rsidRPr="00F1751D">
              <w:rPr>
                <w:rFonts w:eastAsia="Microsoft YaHei"/>
                <w:sz w:val="24"/>
                <w:szCs w:val="24"/>
                <w:lang w:eastAsia="en-US"/>
              </w:rPr>
              <w:t>венно - науч</w:t>
            </w:r>
            <w:r>
              <w:rPr>
                <w:rFonts w:eastAsia="Microsoft YaHei"/>
                <w:sz w:val="24"/>
                <w:szCs w:val="24"/>
                <w:lang w:eastAsia="en-US"/>
              </w:rPr>
              <w:softHyphen/>
            </w:r>
            <w:r w:rsidRPr="00F1751D">
              <w:rPr>
                <w:rFonts w:eastAsia="Microsoft YaHei"/>
                <w:sz w:val="24"/>
                <w:szCs w:val="24"/>
                <w:lang w:eastAsia="en-US"/>
              </w:rPr>
              <w:t>ных дисцип</w:t>
            </w:r>
            <w:r>
              <w:rPr>
                <w:rFonts w:eastAsia="Microsoft YaHei"/>
                <w:sz w:val="24"/>
                <w:szCs w:val="24"/>
                <w:lang w:eastAsia="en-US"/>
              </w:rPr>
              <w:softHyphen/>
            </w:r>
            <w:r w:rsidRPr="00F1751D">
              <w:rPr>
                <w:rFonts w:eastAsia="Microsoft YaHei"/>
                <w:sz w:val="24"/>
                <w:szCs w:val="24"/>
                <w:lang w:eastAsia="en-US"/>
              </w:rPr>
              <w:t>лин при решении задач в области естественных наук и инже</w:t>
            </w:r>
            <w:r>
              <w:rPr>
                <w:rFonts w:eastAsia="Microsoft YaHei"/>
                <w:sz w:val="24"/>
                <w:szCs w:val="24"/>
                <w:lang w:eastAsia="en-US"/>
              </w:rPr>
              <w:softHyphen/>
            </w:r>
            <w:r w:rsidRPr="00F1751D">
              <w:rPr>
                <w:rFonts w:eastAsia="Microsoft YaHei"/>
                <w:sz w:val="24"/>
                <w:szCs w:val="24"/>
                <w:lang w:eastAsia="en-US"/>
              </w:rPr>
              <w:t>нерной прак</w:t>
            </w:r>
            <w:r>
              <w:rPr>
                <w:rFonts w:eastAsia="Microsoft YaHei"/>
                <w:sz w:val="24"/>
                <w:szCs w:val="24"/>
                <w:lang w:eastAsia="en-US"/>
              </w:rPr>
              <w:softHyphen/>
            </w:r>
            <w:r w:rsidRPr="00F1751D">
              <w:rPr>
                <w:rFonts w:eastAsia="Microsoft YaHei"/>
                <w:sz w:val="24"/>
                <w:szCs w:val="24"/>
                <w:lang w:eastAsia="en-US"/>
              </w:rPr>
              <w:t>тике</w:t>
            </w:r>
          </w:p>
        </w:tc>
      </w:tr>
    </w:tbl>
    <w:p w:rsidR="002A7402" w:rsidRDefault="002A7402" w:rsidP="002A7402">
      <w:pPr>
        <w:ind w:right="-20"/>
        <w:rPr>
          <w:sz w:val="26"/>
          <w:szCs w:val="26"/>
        </w:rPr>
      </w:pPr>
    </w:p>
    <w:p w:rsidR="002A7402" w:rsidRPr="00D54968" w:rsidRDefault="002A7402" w:rsidP="002A7402">
      <w:pPr>
        <w:rPr>
          <w:b/>
          <w:sz w:val="24"/>
          <w:szCs w:val="24"/>
        </w:rPr>
      </w:pPr>
      <w:r w:rsidRPr="00D54968">
        <w:rPr>
          <w:b/>
          <w:bCs/>
          <w:sz w:val="24"/>
          <w:szCs w:val="24"/>
        </w:rPr>
        <w:t xml:space="preserve">2. Этапы формирования компетенции в процессе </w:t>
      </w:r>
      <w:proofErr w:type="spellStart"/>
      <w:r w:rsidRPr="00D54968">
        <w:rPr>
          <w:b/>
          <w:bCs/>
          <w:sz w:val="24"/>
          <w:szCs w:val="24"/>
        </w:rPr>
        <w:t>освоения</w:t>
      </w:r>
      <w:r w:rsidRPr="00D54968">
        <w:rPr>
          <w:b/>
          <w:sz w:val="24"/>
          <w:szCs w:val="24"/>
        </w:rPr>
        <w:t>дисциплины</w:t>
      </w:r>
      <w:proofErr w:type="spellEnd"/>
    </w:p>
    <w:p w:rsidR="002A7402" w:rsidRPr="00D54968" w:rsidRDefault="002A7402" w:rsidP="002A7402">
      <w:pPr>
        <w:ind w:firstLine="709"/>
        <w:jc w:val="both"/>
        <w:rPr>
          <w:sz w:val="24"/>
          <w:szCs w:val="24"/>
        </w:rPr>
      </w:pPr>
      <w:r w:rsidRPr="00D54968">
        <w:rPr>
          <w:sz w:val="24"/>
          <w:szCs w:val="24"/>
        </w:rPr>
        <w:t xml:space="preserve">Основными этапами формирования указанных </w:t>
      </w:r>
      <w:proofErr w:type="gramStart"/>
      <w:r w:rsidRPr="00D54968">
        <w:rPr>
          <w:sz w:val="24"/>
          <w:szCs w:val="24"/>
        </w:rPr>
        <w:t>компетенций</w:t>
      </w:r>
      <w:proofErr w:type="gramEnd"/>
      <w:r w:rsidRPr="00D54968">
        <w:rPr>
          <w:sz w:val="24"/>
          <w:szCs w:val="24"/>
        </w:rPr>
        <w:t xml:space="preserve"> при изучении </w:t>
      </w:r>
      <w:r>
        <w:rPr>
          <w:sz w:val="24"/>
          <w:szCs w:val="24"/>
        </w:rPr>
        <w:t xml:space="preserve">обучающимися </w:t>
      </w:r>
      <w:r w:rsidRPr="00D54968">
        <w:rPr>
          <w:sz w:val="24"/>
          <w:szCs w:val="24"/>
        </w:rPr>
        <w:t xml:space="preserve">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w:t>
      </w:r>
      <w:r>
        <w:rPr>
          <w:sz w:val="24"/>
          <w:szCs w:val="24"/>
        </w:rPr>
        <w:t>обучающимися</w:t>
      </w:r>
      <w:r w:rsidRPr="00D54968">
        <w:rPr>
          <w:sz w:val="24"/>
          <w:szCs w:val="24"/>
        </w:rPr>
        <w:t xml:space="preserve"> необходимыми компетенциями. Результат аттестации </w:t>
      </w:r>
      <w:r>
        <w:rPr>
          <w:sz w:val="24"/>
          <w:szCs w:val="24"/>
        </w:rPr>
        <w:t>обучающихся</w:t>
      </w:r>
      <w:r w:rsidRPr="00D54968">
        <w:rPr>
          <w:sz w:val="24"/>
          <w:szCs w:val="24"/>
        </w:rPr>
        <w:t xml:space="preserve"> на различных этапах формирования компетенций показывает уровень освоения </w:t>
      </w:r>
      <w:proofErr w:type="spellStart"/>
      <w:r w:rsidRPr="00D54968">
        <w:rPr>
          <w:sz w:val="24"/>
          <w:szCs w:val="24"/>
        </w:rPr>
        <w:t>компетенций</w:t>
      </w:r>
      <w:r>
        <w:rPr>
          <w:sz w:val="24"/>
          <w:szCs w:val="24"/>
        </w:rPr>
        <w:t>обучающимися</w:t>
      </w:r>
      <w:proofErr w:type="spellEnd"/>
      <w:r w:rsidRPr="00D54968">
        <w:rPr>
          <w:sz w:val="24"/>
          <w:szCs w:val="24"/>
        </w:rPr>
        <w:t>.</w:t>
      </w:r>
    </w:p>
    <w:p w:rsidR="002A7402" w:rsidRPr="00D54968" w:rsidRDefault="002A7402" w:rsidP="002A7402">
      <w:pPr>
        <w:ind w:firstLine="709"/>
        <w:jc w:val="both"/>
        <w:rPr>
          <w:sz w:val="24"/>
          <w:szCs w:val="24"/>
        </w:rPr>
      </w:pPr>
      <w:r w:rsidRPr="00D54968">
        <w:rPr>
          <w:sz w:val="24"/>
          <w:szCs w:val="24"/>
        </w:rPr>
        <w:t xml:space="preserve">Этапность формирования компетенций прямо </w:t>
      </w:r>
      <w:proofErr w:type="gramStart"/>
      <w:r w:rsidRPr="00D54968">
        <w:rPr>
          <w:sz w:val="24"/>
          <w:szCs w:val="24"/>
        </w:rPr>
        <w:t>связана</w:t>
      </w:r>
      <w:proofErr w:type="gramEnd"/>
      <w:r w:rsidRPr="00D54968">
        <w:rPr>
          <w:sz w:val="24"/>
          <w:szCs w:val="24"/>
        </w:rPr>
        <w:t xml:space="preserve"> с местом дисциплины в образовательной программе.</w:t>
      </w:r>
    </w:p>
    <w:p w:rsidR="002A7402" w:rsidRDefault="002A7402" w:rsidP="002A7402">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977"/>
      </w:tblGrid>
      <w:tr w:rsidR="002A7402" w:rsidRPr="00D54968" w:rsidTr="002A7402">
        <w:tc>
          <w:tcPr>
            <w:tcW w:w="5211" w:type="dxa"/>
            <w:vMerge w:val="restart"/>
            <w:shd w:val="clear" w:color="auto" w:fill="auto"/>
          </w:tcPr>
          <w:p w:rsidR="002A7402" w:rsidRPr="00D54968" w:rsidRDefault="002A7402" w:rsidP="002A7402">
            <w:pPr>
              <w:jc w:val="center"/>
              <w:rPr>
                <w:b/>
                <w:sz w:val="24"/>
                <w:szCs w:val="24"/>
              </w:rPr>
            </w:pPr>
            <w:r w:rsidRPr="00D54968">
              <w:rPr>
                <w:b/>
                <w:sz w:val="24"/>
                <w:szCs w:val="24"/>
              </w:rPr>
              <w:t>Разделы (темы) дисциплины</w:t>
            </w:r>
          </w:p>
        </w:tc>
        <w:tc>
          <w:tcPr>
            <w:tcW w:w="2977" w:type="dxa"/>
            <w:shd w:val="clear" w:color="auto" w:fill="auto"/>
          </w:tcPr>
          <w:p w:rsidR="002A7402" w:rsidRPr="00D54968" w:rsidRDefault="002A7402" w:rsidP="00810802">
            <w:pPr>
              <w:jc w:val="center"/>
              <w:rPr>
                <w:b/>
                <w:sz w:val="24"/>
                <w:szCs w:val="24"/>
              </w:rPr>
            </w:pPr>
            <w:r w:rsidRPr="00D54968">
              <w:rPr>
                <w:b/>
                <w:sz w:val="24"/>
                <w:szCs w:val="24"/>
              </w:rPr>
              <w:t>Формируемые компетенции (коды)</w:t>
            </w:r>
          </w:p>
        </w:tc>
      </w:tr>
      <w:tr w:rsidR="00C7429A" w:rsidRPr="00D54968" w:rsidTr="00472740">
        <w:trPr>
          <w:trHeight w:val="449"/>
        </w:trPr>
        <w:tc>
          <w:tcPr>
            <w:tcW w:w="5211" w:type="dxa"/>
            <w:vMerge/>
            <w:shd w:val="clear" w:color="auto" w:fill="auto"/>
          </w:tcPr>
          <w:p w:rsidR="00C7429A" w:rsidRPr="00D54968" w:rsidRDefault="00C7429A" w:rsidP="00810802">
            <w:pPr>
              <w:jc w:val="both"/>
              <w:rPr>
                <w:sz w:val="24"/>
                <w:szCs w:val="24"/>
              </w:rPr>
            </w:pPr>
          </w:p>
        </w:tc>
        <w:tc>
          <w:tcPr>
            <w:tcW w:w="2977" w:type="dxa"/>
            <w:shd w:val="clear" w:color="auto" w:fill="auto"/>
          </w:tcPr>
          <w:p w:rsidR="00C7429A" w:rsidRPr="00D54968" w:rsidRDefault="00C7429A" w:rsidP="00810802">
            <w:pPr>
              <w:jc w:val="center"/>
              <w:rPr>
                <w:sz w:val="24"/>
                <w:szCs w:val="24"/>
              </w:rPr>
            </w:pPr>
            <w:r w:rsidRPr="00D54968">
              <w:rPr>
                <w:sz w:val="24"/>
                <w:szCs w:val="24"/>
              </w:rPr>
              <w:t>ОПК -1</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 xml:space="preserve">Тема 1.1 Основные понятия теории </w:t>
            </w:r>
            <w:r w:rsidRPr="00C7429A">
              <w:rPr>
                <w:rFonts w:eastAsia="TimesNewRomanPS-BoldMT"/>
                <w:bCs/>
                <w:sz w:val="24"/>
                <w:szCs w:val="24"/>
              </w:rPr>
              <w:t>слу</w:t>
            </w:r>
            <w:r w:rsidRPr="00C7429A">
              <w:rPr>
                <w:rFonts w:eastAsia="TimesNewRomanPS-BoldMT"/>
                <w:bCs/>
                <w:sz w:val="24"/>
                <w:szCs w:val="24"/>
              </w:rPr>
              <w:softHyphen/>
              <w:t>чайных процессов</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jc w:val="both"/>
              <w:textAlignment w:val="baseline"/>
              <w:rPr>
                <w:bCs/>
                <w:sz w:val="24"/>
                <w:szCs w:val="24"/>
              </w:rPr>
            </w:pPr>
            <w:r w:rsidRPr="00C7429A">
              <w:rPr>
                <w:bCs/>
                <w:sz w:val="24"/>
                <w:szCs w:val="24"/>
              </w:rPr>
              <w:t>Тема 1.2 Основные классы случайных процессов</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jc w:val="both"/>
              <w:textAlignment w:val="baseline"/>
              <w:rPr>
                <w:bCs/>
                <w:sz w:val="24"/>
                <w:szCs w:val="24"/>
              </w:rPr>
            </w:pPr>
            <w:r w:rsidRPr="00C7429A">
              <w:rPr>
                <w:bCs/>
                <w:sz w:val="24"/>
                <w:szCs w:val="24"/>
              </w:rPr>
              <w:t>Тема 2.1 Определение и основные свойства</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 xml:space="preserve">Тема 2.2 Связанные с </w:t>
            </w:r>
            <w:proofErr w:type="spellStart"/>
            <w:r w:rsidRPr="00C7429A">
              <w:rPr>
                <w:bCs/>
                <w:sz w:val="24"/>
                <w:szCs w:val="24"/>
              </w:rPr>
              <w:t>марковскими</w:t>
            </w:r>
            <w:proofErr w:type="spellEnd"/>
            <w:r w:rsidRPr="00C7429A">
              <w:rPr>
                <w:bCs/>
                <w:sz w:val="24"/>
                <w:szCs w:val="24"/>
              </w:rPr>
              <w:t xml:space="preserve"> момен</w:t>
            </w:r>
            <w:r w:rsidRPr="00C7429A">
              <w:rPr>
                <w:bCs/>
                <w:sz w:val="24"/>
                <w:szCs w:val="24"/>
              </w:rPr>
              <w:softHyphen/>
              <w:t xml:space="preserve">тами </w:t>
            </w:r>
            <w:proofErr w:type="gramStart"/>
            <w:r w:rsidRPr="00C7429A">
              <w:rPr>
                <w:bCs/>
                <w:sz w:val="24"/>
                <w:szCs w:val="24"/>
              </w:rPr>
              <w:t>ơ-</w:t>
            </w:r>
            <w:proofErr w:type="gramEnd"/>
            <w:r w:rsidRPr="00C7429A">
              <w:rPr>
                <w:bCs/>
                <w:sz w:val="24"/>
                <w:szCs w:val="24"/>
              </w:rPr>
              <w:t>алгебры</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Тема 3.1 Марковские процессы</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Тема 3.2 Классифика</w:t>
            </w:r>
            <w:r w:rsidRPr="00C7429A">
              <w:rPr>
                <w:bCs/>
                <w:sz w:val="24"/>
                <w:szCs w:val="24"/>
              </w:rPr>
              <w:softHyphen/>
              <w:t xml:space="preserve">ция состояний </w:t>
            </w:r>
            <w:proofErr w:type="spellStart"/>
            <w:r w:rsidRPr="00C7429A">
              <w:rPr>
                <w:bCs/>
                <w:sz w:val="24"/>
                <w:szCs w:val="24"/>
              </w:rPr>
              <w:t>мар</w:t>
            </w:r>
            <w:r w:rsidRPr="00C7429A">
              <w:rPr>
                <w:bCs/>
                <w:sz w:val="24"/>
                <w:szCs w:val="24"/>
              </w:rPr>
              <w:softHyphen/>
              <w:t>ковских</w:t>
            </w:r>
            <w:proofErr w:type="spellEnd"/>
            <w:r w:rsidRPr="00C7429A">
              <w:rPr>
                <w:bCs/>
                <w:sz w:val="24"/>
                <w:szCs w:val="24"/>
              </w:rPr>
              <w:t xml:space="preserve"> цепей на классы сообщаю</w:t>
            </w:r>
            <w:r w:rsidRPr="00C7429A">
              <w:rPr>
                <w:bCs/>
                <w:sz w:val="24"/>
                <w:szCs w:val="24"/>
              </w:rPr>
              <w:softHyphen/>
              <w:t>щихся состояний и циклические под</w:t>
            </w:r>
            <w:r w:rsidRPr="00C7429A">
              <w:rPr>
                <w:bCs/>
                <w:sz w:val="24"/>
                <w:szCs w:val="24"/>
              </w:rPr>
              <w:softHyphen/>
              <w:t>классы</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Тема 3.3 Классифика</w:t>
            </w:r>
            <w:r w:rsidRPr="00C7429A">
              <w:rPr>
                <w:bCs/>
                <w:sz w:val="24"/>
                <w:szCs w:val="24"/>
              </w:rPr>
              <w:softHyphen/>
              <w:t xml:space="preserve">ция состояний </w:t>
            </w:r>
            <w:proofErr w:type="spellStart"/>
            <w:r w:rsidRPr="00C7429A">
              <w:rPr>
                <w:bCs/>
                <w:sz w:val="24"/>
                <w:szCs w:val="24"/>
              </w:rPr>
              <w:t>мар</w:t>
            </w:r>
            <w:r w:rsidRPr="00C7429A">
              <w:rPr>
                <w:bCs/>
                <w:sz w:val="24"/>
                <w:szCs w:val="24"/>
              </w:rPr>
              <w:softHyphen/>
              <w:t>ковских</w:t>
            </w:r>
            <w:proofErr w:type="spellEnd"/>
            <w:r w:rsidRPr="00C7429A">
              <w:rPr>
                <w:bCs/>
                <w:sz w:val="24"/>
                <w:szCs w:val="24"/>
              </w:rPr>
              <w:t xml:space="preserve"> цепей по асимптотическим свойствам переход</w:t>
            </w:r>
            <w:r w:rsidRPr="00C7429A">
              <w:rPr>
                <w:bCs/>
                <w:sz w:val="24"/>
                <w:szCs w:val="24"/>
              </w:rPr>
              <w:softHyphen/>
              <w:t>ных вероятностей</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 xml:space="preserve">Тема 4.1 </w:t>
            </w:r>
            <w:r w:rsidRPr="00C7429A">
              <w:rPr>
                <w:bCs/>
                <w:iCs/>
                <w:spacing w:val="-1"/>
                <w:sz w:val="24"/>
                <w:szCs w:val="24"/>
              </w:rPr>
              <w:t>Примеры из</w:t>
            </w:r>
            <w:r w:rsidRPr="00C7429A">
              <w:rPr>
                <w:bCs/>
                <w:iCs/>
                <w:spacing w:val="-1"/>
                <w:sz w:val="24"/>
                <w:szCs w:val="24"/>
              </w:rPr>
              <w:softHyphen/>
              <w:t>меримых выборочных пространств. Условия регулярности процес</w:t>
            </w:r>
            <w:r w:rsidRPr="00C7429A">
              <w:rPr>
                <w:bCs/>
                <w:iCs/>
                <w:spacing w:val="-1"/>
                <w:sz w:val="24"/>
                <w:szCs w:val="24"/>
              </w:rPr>
              <w:softHyphen/>
              <w:t>сов</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 xml:space="preserve">Тема 4.2 </w:t>
            </w:r>
            <w:r w:rsidRPr="00C7429A">
              <w:rPr>
                <w:bCs/>
                <w:spacing w:val="-2"/>
                <w:sz w:val="24"/>
                <w:szCs w:val="24"/>
              </w:rPr>
              <w:t>Виды непре</w:t>
            </w:r>
            <w:r w:rsidRPr="00C7429A">
              <w:rPr>
                <w:bCs/>
                <w:spacing w:val="-2"/>
                <w:sz w:val="24"/>
                <w:szCs w:val="24"/>
              </w:rPr>
              <w:softHyphen/>
              <w:t>рывности случайных процессов. Процессы с независимыми прира</w:t>
            </w:r>
            <w:r w:rsidRPr="00C7429A">
              <w:rPr>
                <w:bCs/>
                <w:spacing w:val="-2"/>
                <w:sz w:val="24"/>
                <w:szCs w:val="24"/>
              </w:rPr>
              <w:softHyphen/>
              <w:t>щениями</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 xml:space="preserve">Тема 4.2 </w:t>
            </w:r>
            <w:r w:rsidRPr="00C7429A">
              <w:rPr>
                <w:bCs/>
                <w:spacing w:val="-2"/>
                <w:sz w:val="24"/>
                <w:szCs w:val="24"/>
              </w:rPr>
              <w:t>Виды непре</w:t>
            </w:r>
            <w:r w:rsidRPr="00C7429A">
              <w:rPr>
                <w:bCs/>
                <w:spacing w:val="-2"/>
                <w:sz w:val="24"/>
                <w:szCs w:val="24"/>
              </w:rPr>
              <w:softHyphen/>
              <w:t>рывности случайных процессов. Процессы с независимыми прира</w:t>
            </w:r>
            <w:r w:rsidRPr="00C7429A">
              <w:rPr>
                <w:bCs/>
                <w:spacing w:val="-2"/>
                <w:sz w:val="24"/>
                <w:szCs w:val="24"/>
              </w:rPr>
              <w:softHyphen/>
              <w:t>щениями</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 xml:space="preserve">Тема 4.3 </w:t>
            </w:r>
            <w:proofErr w:type="spellStart"/>
            <w:r w:rsidRPr="00C7429A">
              <w:rPr>
                <w:sz w:val="24"/>
                <w:szCs w:val="24"/>
              </w:rPr>
              <w:t>Винеровский</w:t>
            </w:r>
            <w:proofErr w:type="spellEnd"/>
            <w:r w:rsidRPr="00C7429A">
              <w:rPr>
                <w:sz w:val="24"/>
                <w:szCs w:val="24"/>
              </w:rPr>
              <w:t xml:space="preserve"> процесс. Свойства траектории</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Тема 5.1 Обобщенные пуассоновские про</w:t>
            </w:r>
            <w:r w:rsidRPr="00C7429A">
              <w:rPr>
                <w:bCs/>
                <w:sz w:val="24"/>
                <w:szCs w:val="24"/>
              </w:rPr>
              <w:softHyphen/>
              <w:t>цессы</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C7429A" w:rsidRDefault="00C7429A" w:rsidP="00B53759">
            <w:pPr>
              <w:tabs>
                <w:tab w:val="right" w:leader="underscore" w:pos="9639"/>
              </w:tabs>
              <w:jc w:val="both"/>
              <w:rPr>
                <w:bCs/>
                <w:sz w:val="24"/>
                <w:szCs w:val="24"/>
              </w:rPr>
            </w:pPr>
            <w:r w:rsidRPr="00C7429A">
              <w:rPr>
                <w:bCs/>
                <w:sz w:val="24"/>
                <w:szCs w:val="24"/>
              </w:rPr>
              <w:t xml:space="preserve">Тема 5.2 Описание класса </w:t>
            </w:r>
            <w:proofErr w:type="spellStart"/>
            <w:r w:rsidRPr="00C7429A">
              <w:rPr>
                <w:bCs/>
                <w:sz w:val="24"/>
                <w:szCs w:val="24"/>
              </w:rPr>
              <w:lastRenderedPageBreak/>
              <w:t>стохастическинепрерывных</w:t>
            </w:r>
            <w:proofErr w:type="spellEnd"/>
            <w:r w:rsidRPr="00C7429A">
              <w:rPr>
                <w:bCs/>
                <w:sz w:val="24"/>
                <w:szCs w:val="24"/>
              </w:rPr>
              <w:t xml:space="preserve"> одно</w:t>
            </w:r>
            <w:r w:rsidRPr="00C7429A">
              <w:rPr>
                <w:bCs/>
                <w:sz w:val="24"/>
                <w:szCs w:val="24"/>
              </w:rPr>
              <w:softHyphen/>
              <w:t>родных процессов с независимыми при</w:t>
            </w:r>
            <w:r w:rsidRPr="00C7429A">
              <w:rPr>
                <w:bCs/>
                <w:sz w:val="24"/>
                <w:szCs w:val="24"/>
              </w:rPr>
              <w:softHyphen/>
              <w:t>ращениями</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lastRenderedPageBreak/>
              <w:t>+</w:t>
            </w:r>
          </w:p>
        </w:tc>
      </w:tr>
      <w:tr w:rsidR="00C7429A" w:rsidRPr="00D54968" w:rsidTr="00472740">
        <w:tc>
          <w:tcPr>
            <w:tcW w:w="5211" w:type="dxa"/>
            <w:shd w:val="clear" w:color="auto" w:fill="auto"/>
          </w:tcPr>
          <w:p w:rsidR="00C7429A" w:rsidRPr="007F4951" w:rsidRDefault="00C7429A" w:rsidP="00B53759">
            <w:pPr>
              <w:tabs>
                <w:tab w:val="right" w:leader="underscore" w:pos="9639"/>
              </w:tabs>
              <w:jc w:val="both"/>
              <w:rPr>
                <w:bCs/>
                <w:sz w:val="24"/>
                <w:szCs w:val="24"/>
              </w:rPr>
            </w:pPr>
            <w:r w:rsidRPr="007F4951">
              <w:rPr>
                <w:bCs/>
                <w:sz w:val="24"/>
                <w:szCs w:val="24"/>
              </w:rPr>
              <w:lastRenderedPageBreak/>
              <w:t>Тема 6.1 Свойства ко</w:t>
            </w:r>
            <w:r w:rsidRPr="007F4951">
              <w:rPr>
                <w:bCs/>
                <w:sz w:val="24"/>
                <w:szCs w:val="24"/>
              </w:rPr>
              <w:softHyphen/>
              <w:t>вариационных функ</w:t>
            </w:r>
            <w:r w:rsidRPr="007F4951">
              <w:rPr>
                <w:bCs/>
                <w:sz w:val="24"/>
                <w:szCs w:val="24"/>
              </w:rPr>
              <w:softHyphen/>
              <w:t>ций и процессов с ко</w:t>
            </w:r>
            <w:r w:rsidRPr="007F4951">
              <w:rPr>
                <w:bCs/>
                <w:sz w:val="24"/>
                <w:szCs w:val="24"/>
              </w:rPr>
              <w:softHyphen/>
              <w:t>нечными вторыми моментами</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7F4951" w:rsidRDefault="00C7429A" w:rsidP="00B53759">
            <w:pPr>
              <w:tabs>
                <w:tab w:val="right" w:leader="underscore" w:pos="9639"/>
              </w:tabs>
              <w:jc w:val="both"/>
              <w:rPr>
                <w:bCs/>
                <w:sz w:val="24"/>
                <w:szCs w:val="24"/>
              </w:rPr>
            </w:pPr>
            <w:r w:rsidRPr="007F4951">
              <w:rPr>
                <w:rFonts w:eastAsia="TimesNewRomanPS-BoldMT"/>
                <w:bCs/>
                <w:sz w:val="24"/>
                <w:szCs w:val="24"/>
              </w:rPr>
              <w:t>Тема 6.2 Связь между непрерывностью ав</w:t>
            </w:r>
            <w:r w:rsidRPr="007F4951">
              <w:rPr>
                <w:rFonts w:eastAsia="TimesNewRomanPS-BoldMT"/>
                <w:bCs/>
                <w:sz w:val="24"/>
                <w:szCs w:val="24"/>
              </w:rPr>
              <w:softHyphen/>
              <w:t>токовариационной функции и непрерыв</w:t>
            </w:r>
            <w:r w:rsidRPr="007F4951">
              <w:rPr>
                <w:rFonts w:eastAsia="TimesNewRomanPS-BoldMT"/>
                <w:bCs/>
                <w:sz w:val="24"/>
                <w:szCs w:val="24"/>
              </w:rPr>
              <w:softHyphen/>
              <w:t>ностью процесса</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7F4951" w:rsidRDefault="00C7429A" w:rsidP="00B53759">
            <w:pPr>
              <w:tabs>
                <w:tab w:val="right" w:leader="underscore" w:pos="9639"/>
              </w:tabs>
              <w:jc w:val="both"/>
              <w:rPr>
                <w:bCs/>
                <w:sz w:val="24"/>
                <w:szCs w:val="24"/>
              </w:rPr>
            </w:pPr>
            <w:r w:rsidRPr="007F4951">
              <w:rPr>
                <w:bCs/>
                <w:sz w:val="24"/>
                <w:szCs w:val="24"/>
              </w:rPr>
              <w:t>Тема 7.1 Процессы с ортогональными при</w:t>
            </w:r>
            <w:r w:rsidRPr="007F4951">
              <w:rPr>
                <w:bCs/>
                <w:sz w:val="24"/>
                <w:szCs w:val="24"/>
              </w:rPr>
              <w:softHyphen/>
              <w:t>ращениями</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r w:rsidR="00C7429A" w:rsidRPr="00D54968" w:rsidTr="00472740">
        <w:tc>
          <w:tcPr>
            <w:tcW w:w="5211" w:type="dxa"/>
            <w:shd w:val="clear" w:color="auto" w:fill="auto"/>
          </w:tcPr>
          <w:p w:rsidR="00C7429A" w:rsidRPr="007F4951" w:rsidRDefault="00C7429A" w:rsidP="00B53759">
            <w:pPr>
              <w:tabs>
                <w:tab w:val="right" w:leader="underscore" w:pos="9639"/>
              </w:tabs>
              <w:jc w:val="both"/>
              <w:rPr>
                <w:bCs/>
                <w:sz w:val="24"/>
                <w:szCs w:val="24"/>
              </w:rPr>
            </w:pPr>
            <w:r w:rsidRPr="007F4951">
              <w:rPr>
                <w:bCs/>
                <w:sz w:val="24"/>
                <w:szCs w:val="24"/>
              </w:rPr>
              <w:t>Тема 7.2 Свойства ко</w:t>
            </w:r>
            <w:r w:rsidRPr="007F4951">
              <w:rPr>
                <w:bCs/>
                <w:sz w:val="24"/>
                <w:szCs w:val="24"/>
              </w:rPr>
              <w:softHyphen/>
              <w:t>вариационной функ</w:t>
            </w:r>
            <w:r w:rsidRPr="007F4951">
              <w:rPr>
                <w:bCs/>
                <w:sz w:val="24"/>
                <w:szCs w:val="24"/>
              </w:rPr>
              <w:softHyphen/>
              <w:t>ции стационарного в широком смысле про</w:t>
            </w:r>
            <w:r w:rsidRPr="007F4951">
              <w:rPr>
                <w:bCs/>
                <w:sz w:val="24"/>
                <w:szCs w:val="24"/>
              </w:rPr>
              <w:softHyphen/>
              <w:t>цесса</w:t>
            </w:r>
          </w:p>
        </w:tc>
        <w:tc>
          <w:tcPr>
            <w:tcW w:w="2977" w:type="dxa"/>
            <w:shd w:val="clear" w:color="auto" w:fill="auto"/>
            <w:vAlign w:val="center"/>
          </w:tcPr>
          <w:p w:rsidR="00C7429A" w:rsidRPr="00C7429A" w:rsidRDefault="00C7429A" w:rsidP="007F4951">
            <w:pPr>
              <w:jc w:val="center"/>
              <w:rPr>
                <w:sz w:val="24"/>
                <w:szCs w:val="24"/>
              </w:rPr>
            </w:pPr>
            <w:r w:rsidRPr="00C7429A">
              <w:rPr>
                <w:sz w:val="24"/>
                <w:szCs w:val="24"/>
              </w:rPr>
              <w:t>+</w:t>
            </w:r>
          </w:p>
        </w:tc>
      </w:tr>
    </w:tbl>
    <w:p w:rsidR="00B53759" w:rsidRDefault="00B53759" w:rsidP="002A7402"/>
    <w:p w:rsidR="00B53759" w:rsidRDefault="00B53759" w:rsidP="002A7402"/>
    <w:p w:rsidR="00B53759" w:rsidRDefault="00B53759" w:rsidP="002A7402"/>
    <w:p w:rsidR="00B53759" w:rsidRDefault="00B53759" w:rsidP="00B53759">
      <w:pPr>
        <w:rPr>
          <w:b/>
          <w:bCs/>
          <w:sz w:val="24"/>
          <w:szCs w:val="24"/>
        </w:rPr>
        <w:sectPr w:rsidR="00B53759" w:rsidSect="007B2416">
          <w:footerReference w:type="default" r:id="rId18"/>
          <w:pgSz w:w="11906" w:h="16838"/>
          <w:pgMar w:top="1134" w:right="850" w:bottom="1134" w:left="1701" w:header="708" w:footer="708" w:gutter="0"/>
          <w:pgNumType w:start="1"/>
          <w:cols w:space="708"/>
          <w:docGrid w:linePitch="360"/>
        </w:sectPr>
      </w:pPr>
    </w:p>
    <w:p w:rsidR="00BA3D30" w:rsidRDefault="00C30A0E" w:rsidP="00BA3D30">
      <w:pPr>
        <w:jc w:val="center"/>
        <w:rPr>
          <w:b/>
          <w:bCs/>
          <w:sz w:val="24"/>
          <w:szCs w:val="24"/>
        </w:rPr>
      </w:pPr>
      <w:r w:rsidRPr="001D2676">
        <w:rPr>
          <w:b/>
          <w:bCs/>
          <w:sz w:val="24"/>
          <w:szCs w:val="24"/>
        </w:rPr>
        <w:lastRenderedPageBreak/>
        <w:t>3. Показатели, критерии и средства оценивания компетенций</w:t>
      </w:r>
      <w:r w:rsidR="00BA3D30" w:rsidRPr="000312C2">
        <w:rPr>
          <w:b/>
          <w:bCs/>
          <w:sz w:val="24"/>
          <w:szCs w:val="24"/>
        </w:rPr>
        <w:t>, формируемых в процессе изучения дисциплины</w:t>
      </w:r>
    </w:p>
    <w:p w:rsidR="00B53759" w:rsidRDefault="00B53759" w:rsidP="002A7402"/>
    <w:p w:rsidR="00B53759" w:rsidRDefault="00B53759" w:rsidP="002A7402">
      <w:pPr>
        <w:rPr>
          <w:b/>
          <w:spacing w:val="-11"/>
          <w:sz w:val="24"/>
          <w:szCs w:val="24"/>
        </w:rPr>
      </w:pPr>
      <w:r w:rsidRPr="00B53759">
        <w:rPr>
          <w:b/>
          <w:sz w:val="24"/>
          <w:szCs w:val="24"/>
        </w:rPr>
        <w:t xml:space="preserve">ОПК-1 </w:t>
      </w:r>
      <w:r w:rsidR="00BA3D30" w:rsidRPr="00BA3D30">
        <w:rPr>
          <w:rFonts w:eastAsia="Microsoft YaHei"/>
          <w:b/>
          <w:sz w:val="24"/>
          <w:szCs w:val="24"/>
          <w:lang w:eastAsia="en-US"/>
        </w:rPr>
        <w:t>Способность применять зна</w:t>
      </w:r>
      <w:r w:rsidR="00BA3D30" w:rsidRPr="00BA3D30">
        <w:rPr>
          <w:rFonts w:eastAsia="Microsoft YaHei"/>
          <w:b/>
          <w:sz w:val="24"/>
          <w:szCs w:val="24"/>
          <w:lang w:eastAsia="en-US"/>
        </w:rPr>
        <w:softHyphen/>
        <w:t>ние фундамен</w:t>
      </w:r>
      <w:r w:rsidR="00BA3D30" w:rsidRPr="00BA3D30">
        <w:rPr>
          <w:rFonts w:eastAsia="Microsoft YaHei"/>
          <w:b/>
          <w:sz w:val="24"/>
          <w:szCs w:val="24"/>
          <w:lang w:eastAsia="en-US"/>
        </w:rPr>
        <w:softHyphen/>
        <w:t>тальной мате</w:t>
      </w:r>
      <w:r w:rsidR="00BA3D30" w:rsidRPr="00BA3D30">
        <w:rPr>
          <w:rFonts w:eastAsia="Microsoft YaHei"/>
          <w:b/>
          <w:sz w:val="24"/>
          <w:szCs w:val="24"/>
          <w:lang w:eastAsia="en-US"/>
        </w:rPr>
        <w:softHyphen/>
        <w:t>матики и есте</w:t>
      </w:r>
      <w:r w:rsidR="00BA3D30" w:rsidRPr="00BA3D30">
        <w:rPr>
          <w:rFonts w:eastAsia="Microsoft YaHei"/>
          <w:b/>
          <w:sz w:val="24"/>
          <w:szCs w:val="24"/>
          <w:lang w:eastAsia="en-US"/>
        </w:rPr>
        <w:softHyphen/>
        <w:t>ст</w:t>
      </w:r>
      <w:r w:rsidR="00BA3D30" w:rsidRPr="00BA3D30">
        <w:rPr>
          <w:rFonts w:eastAsia="Microsoft YaHei"/>
          <w:b/>
          <w:sz w:val="24"/>
          <w:szCs w:val="24"/>
          <w:lang w:eastAsia="en-US"/>
        </w:rPr>
        <w:softHyphen/>
        <w:t>венно - науч</w:t>
      </w:r>
      <w:r w:rsidR="00BA3D30" w:rsidRPr="00BA3D30">
        <w:rPr>
          <w:rFonts w:eastAsia="Microsoft YaHei"/>
          <w:b/>
          <w:sz w:val="24"/>
          <w:szCs w:val="24"/>
          <w:lang w:eastAsia="en-US"/>
        </w:rPr>
        <w:softHyphen/>
        <w:t>ных дисцип</w:t>
      </w:r>
      <w:r w:rsidR="00BA3D30" w:rsidRPr="00BA3D30">
        <w:rPr>
          <w:rFonts w:eastAsia="Microsoft YaHei"/>
          <w:b/>
          <w:sz w:val="24"/>
          <w:szCs w:val="24"/>
          <w:lang w:eastAsia="en-US"/>
        </w:rPr>
        <w:softHyphen/>
        <w:t>лин при решении задач в области естественных наук и инже</w:t>
      </w:r>
      <w:r w:rsidR="00BA3D30" w:rsidRPr="00BA3D30">
        <w:rPr>
          <w:rFonts w:eastAsia="Microsoft YaHei"/>
          <w:b/>
          <w:sz w:val="24"/>
          <w:szCs w:val="24"/>
          <w:lang w:eastAsia="en-US"/>
        </w:rPr>
        <w:softHyphen/>
        <w:t>нерной прак</w:t>
      </w:r>
      <w:r w:rsidR="00BA3D30" w:rsidRPr="00BA3D30">
        <w:rPr>
          <w:rFonts w:eastAsia="Microsoft YaHei"/>
          <w:b/>
          <w:sz w:val="24"/>
          <w:szCs w:val="24"/>
          <w:lang w:eastAsia="en-US"/>
        </w:rPr>
        <w:softHyphen/>
        <w:t>тике</w:t>
      </w:r>
    </w:p>
    <w:tbl>
      <w:tblPr>
        <w:tblpPr w:leftFromText="180" w:rightFromText="180" w:vertAnchor="text" w:horzAnchor="margin" w:tblpY="121"/>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226"/>
        <w:gridCol w:w="2349"/>
        <w:gridCol w:w="2403"/>
        <w:gridCol w:w="2409"/>
        <w:gridCol w:w="1560"/>
        <w:gridCol w:w="1735"/>
      </w:tblGrid>
      <w:tr w:rsidR="00D33BF2" w:rsidRPr="0070790F" w:rsidTr="00810802">
        <w:trPr>
          <w:trHeight w:val="703"/>
        </w:trPr>
        <w:tc>
          <w:tcPr>
            <w:tcW w:w="2628" w:type="dxa"/>
            <w:vMerge w:val="restart"/>
            <w:shd w:val="clear" w:color="auto" w:fill="auto"/>
          </w:tcPr>
          <w:p w:rsidR="00D33BF2" w:rsidRPr="00BA3D30" w:rsidRDefault="00AA7232" w:rsidP="00810802">
            <w:pPr>
              <w:jc w:val="both"/>
              <w:rPr>
                <w:b/>
                <w:bCs/>
                <w:spacing w:val="-8"/>
                <w:sz w:val="24"/>
                <w:szCs w:val="24"/>
              </w:rPr>
            </w:pPr>
            <w:r>
              <w:rPr>
                <w:b/>
                <w:bCs/>
                <w:sz w:val="24"/>
                <w:szCs w:val="24"/>
              </w:rPr>
              <w:t>И</w:t>
            </w:r>
            <w:r w:rsidRPr="000312C2">
              <w:rPr>
                <w:b/>
                <w:bCs/>
                <w:sz w:val="24"/>
                <w:szCs w:val="24"/>
              </w:rPr>
              <w:t>ндикаторы достижения компетенций</w:t>
            </w:r>
          </w:p>
        </w:tc>
        <w:tc>
          <w:tcPr>
            <w:tcW w:w="9387" w:type="dxa"/>
            <w:gridSpan w:val="4"/>
            <w:shd w:val="clear" w:color="auto" w:fill="auto"/>
          </w:tcPr>
          <w:p w:rsidR="00D33BF2" w:rsidRPr="0070790F" w:rsidRDefault="00D33BF2" w:rsidP="00810802">
            <w:pPr>
              <w:jc w:val="center"/>
              <w:rPr>
                <w:b/>
                <w:bCs/>
                <w:spacing w:val="-8"/>
                <w:sz w:val="24"/>
                <w:szCs w:val="24"/>
              </w:rPr>
            </w:pPr>
            <w:r w:rsidRPr="0070790F">
              <w:rPr>
                <w:b/>
                <w:bCs/>
                <w:spacing w:val="-8"/>
                <w:sz w:val="24"/>
                <w:szCs w:val="24"/>
              </w:rPr>
              <w:t>Критерии оценивания результатов обучения</w:t>
            </w:r>
          </w:p>
        </w:tc>
        <w:tc>
          <w:tcPr>
            <w:tcW w:w="3295" w:type="dxa"/>
            <w:gridSpan w:val="2"/>
            <w:shd w:val="clear" w:color="auto" w:fill="auto"/>
          </w:tcPr>
          <w:p w:rsidR="00D33BF2" w:rsidRPr="0070790F" w:rsidRDefault="00D33BF2" w:rsidP="00810802">
            <w:pPr>
              <w:jc w:val="center"/>
              <w:rPr>
                <w:b/>
                <w:bCs/>
                <w:spacing w:val="-8"/>
                <w:sz w:val="24"/>
                <w:szCs w:val="24"/>
              </w:rPr>
            </w:pPr>
            <w:r w:rsidRPr="0070790F">
              <w:rPr>
                <w:b/>
                <w:bCs/>
                <w:spacing w:val="-8"/>
                <w:sz w:val="24"/>
                <w:szCs w:val="24"/>
              </w:rPr>
              <w:t>Средства оценивания резуль</w:t>
            </w:r>
            <w:r>
              <w:rPr>
                <w:b/>
                <w:bCs/>
                <w:spacing w:val="-8"/>
                <w:sz w:val="24"/>
                <w:szCs w:val="24"/>
              </w:rPr>
              <w:softHyphen/>
            </w:r>
            <w:r w:rsidRPr="0070790F">
              <w:rPr>
                <w:b/>
                <w:bCs/>
                <w:spacing w:val="-8"/>
                <w:sz w:val="24"/>
                <w:szCs w:val="24"/>
              </w:rPr>
              <w:t>татов обучения</w:t>
            </w:r>
          </w:p>
        </w:tc>
      </w:tr>
      <w:tr w:rsidR="00D33BF2" w:rsidRPr="0070790F" w:rsidTr="00810802">
        <w:trPr>
          <w:trHeight w:val="714"/>
        </w:trPr>
        <w:tc>
          <w:tcPr>
            <w:tcW w:w="2628" w:type="dxa"/>
            <w:vMerge/>
            <w:shd w:val="clear" w:color="auto" w:fill="auto"/>
          </w:tcPr>
          <w:p w:rsidR="00D33BF2" w:rsidRPr="0070790F" w:rsidRDefault="00D33BF2" w:rsidP="00810802">
            <w:pPr>
              <w:jc w:val="both"/>
              <w:rPr>
                <w:b/>
                <w:bCs/>
                <w:spacing w:val="-8"/>
                <w:sz w:val="24"/>
                <w:szCs w:val="24"/>
              </w:rPr>
            </w:pPr>
          </w:p>
        </w:tc>
        <w:tc>
          <w:tcPr>
            <w:tcW w:w="2226" w:type="dxa"/>
            <w:shd w:val="clear" w:color="auto" w:fill="auto"/>
          </w:tcPr>
          <w:p w:rsidR="00D33BF2" w:rsidRPr="0070790F" w:rsidRDefault="00D33BF2" w:rsidP="00810802">
            <w:pPr>
              <w:jc w:val="center"/>
              <w:rPr>
                <w:b/>
                <w:bCs/>
                <w:spacing w:val="-8"/>
                <w:sz w:val="24"/>
                <w:szCs w:val="24"/>
              </w:rPr>
            </w:pPr>
            <w:r w:rsidRPr="0070790F">
              <w:rPr>
                <w:b/>
                <w:bCs/>
                <w:spacing w:val="-8"/>
                <w:sz w:val="24"/>
                <w:szCs w:val="24"/>
              </w:rPr>
              <w:t>неудовлетв</w:t>
            </w:r>
            <w:r>
              <w:rPr>
                <w:b/>
                <w:bCs/>
                <w:spacing w:val="-8"/>
                <w:sz w:val="24"/>
                <w:szCs w:val="24"/>
              </w:rPr>
              <w:t>ори</w:t>
            </w:r>
            <w:r>
              <w:rPr>
                <w:b/>
                <w:bCs/>
                <w:spacing w:val="-8"/>
                <w:sz w:val="24"/>
                <w:szCs w:val="24"/>
              </w:rPr>
              <w:softHyphen/>
              <w:t>тельно</w:t>
            </w:r>
          </w:p>
        </w:tc>
        <w:tc>
          <w:tcPr>
            <w:tcW w:w="2349" w:type="dxa"/>
            <w:shd w:val="clear" w:color="auto" w:fill="auto"/>
          </w:tcPr>
          <w:p w:rsidR="00D33BF2" w:rsidRPr="0070790F" w:rsidRDefault="00D33BF2" w:rsidP="00810802">
            <w:pPr>
              <w:jc w:val="center"/>
              <w:rPr>
                <w:b/>
                <w:bCs/>
                <w:spacing w:val="-8"/>
                <w:sz w:val="24"/>
                <w:szCs w:val="24"/>
              </w:rPr>
            </w:pPr>
            <w:r w:rsidRPr="0070790F">
              <w:rPr>
                <w:b/>
                <w:bCs/>
                <w:spacing w:val="-8"/>
                <w:sz w:val="24"/>
                <w:szCs w:val="24"/>
              </w:rPr>
              <w:t>удовлетв</w:t>
            </w:r>
            <w:r>
              <w:rPr>
                <w:b/>
                <w:bCs/>
                <w:spacing w:val="-8"/>
                <w:sz w:val="24"/>
                <w:szCs w:val="24"/>
              </w:rPr>
              <w:t>орительно</w:t>
            </w:r>
          </w:p>
        </w:tc>
        <w:tc>
          <w:tcPr>
            <w:tcW w:w="2403" w:type="dxa"/>
            <w:shd w:val="clear" w:color="auto" w:fill="auto"/>
          </w:tcPr>
          <w:p w:rsidR="00D33BF2" w:rsidRPr="0070790F" w:rsidRDefault="00D33BF2" w:rsidP="00810802">
            <w:pPr>
              <w:jc w:val="center"/>
              <w:rPr>
                <w:b/>
                <w:bCs/>
                <w:spacing w:val="-8"/>
                <w:sz w:val="24"/>
                <w:szCs w:val="24"/>
              </w:rPr>
            </w:pPr>
            <w:r w:rsidRPr="0070790F">
              <w:rPr>
                <w:b/>
                <w:bCs/>
                <w:spacing w:val="-8"/>
                <w:sz w:val="24"/>
                <w:szCs w:val="24"/>
              </w:rPr>
              <w:t>хорошо</w:t>
            </w:r>
          </w:p>
        </w:tc>
        <w:tc>
          <w:tcPr>
            <w:tcW w:w="2409" w:type="dxa"/>
            <w:shd w:val="clear" w:color="auto" w:fill="auto"/>
          </w:tcPr>
          <w:p w:rsidR="00D33BF2" w:rsidRPr="0070790F" w:rsidRDefault="00D33BF2" w:rsidP="00810802">
            <w:pPr>
              <w:jc w:val="center"/>
              <w:rPr>
                <w:b/>
                <w:bCs/>
                <w:spacing w:val="-8"/>
                <w:sz w:val="24"/>
                <w:szCs w:val="24"/>
              </w:rPr>
            </w:pPr>
            <w:r w:rsidRPr="0070790F">
              <w:rPr>
                <w:b/>
                <w:bCs/>
                <w:spacing w:val="-8"/>
                <w:sz w:val="24"/>
                <w:szCs w:val="24"/>
              </w:rPr>
              <w:t>отлично</w:t>
            </w:r>
          </w:p>
        </w:tc>
        <w:tc>
          <w:tcPr>
            <w:tcW w:w="1560" w:type="dxa"/>
            <w:shd w:val="clear" w:color="auto" w:fill="auto"/>
          </w:tcPr>
          <w:p w:rsidR="00D33BF2" w:rsidRPr="005149FA" w:rsidRDefault="00D33BF2" w:rsidP="00810802">
            <w:pPr>
              <w:jc w:val="center"/>
              <w:rPr>
                <w:b/>
                <w:sz w:val="24"/>
                <w:szCs w:val="24"/>
              </w:rPr>
            </w:pPr>
            <w:r w:rsidRPr="005149FA">
              <w:rPr>
                <w:b/>
                <w:sz w:val="24"/>
                <w:szCs w:val="24"/>
              </w:rPr>
              <w:t>Текущий</w:t>
            </w:r>
          </w:p>
          <w:p w:rsidR="00D33BF2" w:rsidRPr="005149FA" w:rsidRDefault="00D33BF2" w:rsidP="00810802">
            <w:pPr>
              <w:tabs>
                <w:tab w:val="left" w:pos="363"/>
              </w:tabs>
              <w:jc w:val="center"/>
              <w:rPr>
                <w:b/>
              </w:rPr>
            </w:pPr>
            <w:r w:rsidRPr="005149FA">
              <w:rPr>
                <w:b/>
                <w:sz w:val="24"/>
                <w:szCs w:val="24"/>
              </w:rPr>
              <w:t>контроль</w:t>
            </w:r>
          </w:p>
        </w:tc>
        <w:tc>
          <w:tcPr>
            <w:tcW w:w="1735" w:type="dxa"/>
            <w:shd w:val="clear" w:color="auto" w:fill="auto"/>
          </w:tcPr>
          <w:p w:rsidR="00D33BF2" w:rsidRPr="005149FA" w:rsidRDefault="00D33BF2" w:rsidP="00810802">
            <w:pPr>
              <w:pStyle w:val="ab"/>
              <w:rPr>
                <w:rFonts w:cs="Times New Roman"/>
                <w:b/>
              </w:rPr>
            </w:pPr>
            <w:r w:rsidRPr="005149FA">
              <w:rPr>
                <w:rFonts w:cs="Times New Roman"/>
                <w:b/>
              </w:rPr>
              <w:t xml:space="preserve">Промежуточная </w:t>
            </w:r>
            <w:r w:rsidR="00BA3D30">
              <w:rPr>
                <w:rFonts w:cs="Times New Roman"/>
                <w:b/>
              </w:rPr>
              <w:t>а</w:t>
            </w:r>
            <w:r w:rsidRPr="005149FA">
              <w:rPr>
                <w:rFonts w:cs="Times New Roman"/>
                <w:b/>
              </w:rPr>
              <w:t>ттестация</w:t>
            </w:r>
          </w:p>
        </w:tc>
      </w:tr>
      <w:tr w:rsidR="00D33BF2" w:rsidRPr="00766163" w:rsidTr="00810802">
        <w:trPr>
          <w:trHeight w:val="1968"/>
        </w:trPr>
        <w:tc>
          <w:tcPr>
            <w:tcW w:w="2628" w:type="dxa"/>
            <w:shd w:val="clear" w:color="auto" w:fill="auto"/>
          </w:tcPr>
          <w:p w:rsidR="00D33BF2" w:rsidRPr="00C7429A" w:rsidRDefault="00C7429A" w:rsidP="00C7429A">
            <w:pPr>
              <w:widowControl/>
              <w:jc w:val="both"/>
              <w:rPr>
                <w:bCs/>
              </w:rPr>
            </w:pPr>
            <w:r w:rsidRPr="00C7429A">
              <w:rPr>
                <w:bCs/>
              </w:rPr>
              <w:t>ОПК-1.1. Способен последовательно и логически правильно  излагать основ</w:t>
            </w:r>
            <w:r w:rsidRPr="00C7429A">
              <w:rPr>
                <w:bCs/>
              </w:rPr>
              <w:softHyphen/>
              <w:t>ные разделы высшей математики и есте</w:t>
            </w:r>
            <w:r w:rsidRPr="00C7429A">
              <w:rPr>
                <w:bCs/>
              </w:rPr>
              <w:softHyphen/>
              <w:t>ственно – научных дисциплин, система</w:t>
            </w:r>
            <w:r w:rsidRPr="00C7429A">
              <w:rPr>
                <w:bCs/>
              </w:rPr>
              <w:softHyphen/>
              <w:t>тизировать теоретический материал.</w:t>
            </w:r>
          </w:p>
        </w:tc>
        <w:tc>
          <w:tcPr>
            <w:tcW w:w="2226" w:type="dxa"/>
            <w:shd w:val="clear" w:color="auto" w:fill="auto"/>
          </w:tcPr>
          <w:p w:rsidR="00D33BF2" w:rsidRPr="0020294A" w:rsidRDefault="00514930" w:rsidP="0020294A">
            <w:pPr>
              <w:jc w:val="both"/>
              <w:rPr>
                <w:color w:val="000000"/>
              </w:rPr>
            </w:pPr>
            <w:r w:rsidRPr="0020294A">
              <w:t>Допускает сущест</w:t>
            </w:r>
            <w:r w:rsidR="0020294A" w:rsidRPr="0020294A">
              <w:softHyphen/>
            </w:r>
            <w:r w:rsidRPr="0020294A">
              <w:t>венные ошибки  при формулировании  ос</w:t>
            </w:r>
            <w:r w:rsidR="00115A36">
              <w:softHyphen/>
            </w:r>
            <w:r w:rsidRPr="0020294A">
              <w:t>нов теории слу</w:t>
            </w:r>
            <w:r w:rsidR="0020294A" w:rsidRPr="0020294A">
              <w:softHyphen/>
            </w:r>
            <w:r w:rsidRPr="0020294A">
              <w:t>чайных процессов, в частности цепей Маркова и сис</w:t>
            </w:r>
            <w:r w:rsidR="00115A36">
              <w:softHyphen/>
            </w:r>
            <w:r w:rsidRPr="0020294A">
              <w:t>тем массового обслужи</w:t>
            </w:r>
            <w:r w:rsidR="0020294A" w:rsidRPr="0020294A">
              <w:softHyphen/>
            </w:r>
            <w:r w:rsidRPr="0020294A">
              <w:t>вания</w:t>
            </w:r>
          </w:p>
        </w:tc>
        <w:tc>
          <w:tcPr>
            <w:tcW w:w="2349" w:type="dxa"/>
            <w:shd w:val="clear" w:color="auto" w:fill="auto"/>
          </w:tcPr>
          <w:p w:rsidR="00D33BF2" w:rsidRPr="0020294A" w:rsidRDefault="00514930" w:rsidP="0020294A">
            <w:pPr>
              <w:jc w:val="both"/>
              <w:rPr>
                <w:color w:val="000000"/>
              </w:rPr>
            </w:pPr>
            <w:r w:rsidRPr="0020294A">
              <w:t>Демонстрирует час</w:t>
            </w:r>
            <w:r w:rsidR="0020294A" w:rsidRPr="0020294A">
              <w:softHyphen/>
            </w:r>
            <w:r w:rsidRPr="0020294A">
              <w:t>тич</w:t>
            </w:r>
            <w:r w:rsidR="00115A36">
              <w:softHyphen/>
            </w:r>
            <w:r w:rsidRPr="0020294A">
              <w:t>ные знания    ос</w:t>
            </w:r>
            <w:r w:rsidR="0020294A" w:rsidRPr="0020294A">
              <w:softHyphen/>
            </w:r>
            <w:r w:rsidRPr="0020294A">
              <w:t>нов тео</w:t>
            </w:r>
            <w:r w:rsidR="00115A36">
              <w:softHyphen/>
            </w:r>
            <w:r w:rsidRPr="0020294A">
              <w:t>рии случайных процес</w:t>
            </w:r>
            <w:r w:rsidR="00115A36">
              <w:softHyphen/>
            </w:r>
            <w:r w:rsidRPr="0020294A">
              <w:t>сов, в частно</w:t>
            </w:r>
            <w:r w:rsidR="0020294A" w:rsidRPr="0020294A">
              <w:softHyphen/>
            </w:r>
            <w:r w:rsidRPr="0020294A">
              <w:t>сти цепей Маркова и систем мас</w:t>
            </w:r>
            <w:r w:rsidR="00115A36">
              <w:softHyphen/>
            </w:r>
            <w:r w:rsidRPr="0020294A">
              <w:t>сового об</w:t>
            </w:r>
            <w:r w:rsidR="0020294A" w:rsidRPr="0020294A">
              <w:softHyphen/>
            </w:r>
            <w:r w:rsidRPr="0020294A">
              <w:t>служивания</w:t>
            </w:r>
          </w:p>
        </w:tc>
        <w:tc>
          <w:tcPr>
            <w:tcW w:w="2403" w:type="dxa"/>
            <w:shd w:val="clear" w:color="auto" w:fill="auto"/>
          </w:tcPr>
          <w:p w:rsidR="00D33BF2" w:rsidRPr="0020294A" w:rsidRDefault="00514930" w:rsidP="0020294A">
            <w:pPr>
              <w:jc w:val="both"/>
              <w:rPr>
                <w:color w:val="000000"/>
              </w:rPr>
            </w:pPr>
            <w:r w:rsidRPr="0020294A">
              <w:t>Демонстрирует знание    основ теории случай</w:t>
            </w:r>
            <w:r w:rsidR="0020294A" w:rsidRPr="0020294A">
              <w:softHyphen/>
            </w:r>
            <w:r w:rsidRPr="0020294A">
              <w:t>ных процессов, в част</w:t>
            </w:r>
            <w:r w:rsidR="0020294A" w:rsidRPr="0020294A">
              <w:softHyphen/>
            </w:r>
            <w:r w:rsidRPr="0020294A">
              <w:t>ности цепей Маркова и систем массового обслуживания</w:t>
            </w:r>
          </w:p>
        </w:tc>
        <w:tc>
          <w:tcPr>
            <w:tcW w:w="2409" w:type="dxa"/>
            <w:shd w:val="clear" w:color="auto" w:fill="auto"/>
          </w:tcPr>
          <w:p w:rsidR="00D33BF2" w:rsidRPr="0020294A" w:rsidRDefault="00514930" w:rsidP="0020294A">
            <w:pPr>
              <w:jc w:val="both"/>
              <w:rPr>
                <w:b/>
              </w:rPr>
            </w:pPr>
            <w:r w:rsidRPr="0020294A">
              <w:t>Раскрывает полное со</w:t>
            </w:r>
            <w:r w:rsidR="00115A36">
              <w:softHyphen/>
            </w:r>
            <w:r w:rsidRPr="0020294A">
              <w:t>держание    основ теории случайных процессов, в частности цепей Мар</w:t>
            </w:r>
            <w:r w:rsidR="00115A36">
              <w:softHyphen/>
            </w:r>
            <w:r w:rsidRPr="0020294A">
              <w:t>кова и сис</w:t>
            </w:r>
            <w:r w:rsidR="0020294A" w:rsidRPr="0020294A">
              <w:softHyphen/>
            </w:r>
            <w:r w:rsidRPr="0020294A">
              <w:t>тем массового обслу</w:t>
            </w:r>
            <w:r w:rsidR="0020294A" w:rsidRPr="0020294A">
              <w:softHyphen/>
            </w:r>
            <w:r w:rsidRPr="0020294A">
              <w:t>живания</w:t>
            </w:r>
          </w:p>
        </w:tc>
        <w:tc>
          <w:tcPr>
            <w:tcW w:w="1560" w:type="dxa"/>
            <w:shd w:val="clear" w:color="auto" w:fill="auto"/>
          </w:tcPr>
          <w:p w:rsidR="00D33BF2" w:rsidRPr="0020294A" w:rsidRDefault="00D33BF2" w:rsidP="005B514D">
            <w:pPr>
              <w:jc w:val="both"/>
            </w:pPr>
            <w:r w:rsidRPr="0020294A">
              <w:rPr>
                <w:bCs/>
                <w:color w:val="000000"/>
                <w:spacing w:val="-8"/>
              </w:rPr>
              <w:t>Контрольные вопросы, тести</w:t>
            </w:r>
            <w:r w:rsidRPr="0020294A">
              <w:rPr>
                <w:bCs/>
                <w:color w:val="000000"/>
                <w:spacing w:val="-8"/>
              </w:rPr>
              <w:softHyphen/>
              <w:t xml:space="preserve">рование, </w:t>
            </w:r>
            <w:r w:rsidR="00115A36">
              <w:rPr>
                <w:bCs/>
                <w:color w:val="000000"/>
                <w:spacing w:val="-8"/>
              </w:rPr>
              <w:t xml:space="preserve"> коллоквиум</w:t>
            </w:r>
          </w:p>
        </w:tc>
        <w:tc>
          <w:tcPr>
            <w:tcW w:w="1735" w:type="dxa"/>
            <w:shd w:val="clear" w:color="auto" w:fill="auto"/>
          </w:tcPr>
          <w:p w:rsidR="00D33BF2" w:rsidRPr="00473CA2" w:rsidRDefault="00473CA2" w:rsidP="0020294A">
            <w:pPr>
              <w:jc w:val="both"/>
            </w:pPr>
            <w:r w:rsidRPr="00473CA2">
              <w:rPr>
                <w:bCs/>
                <w:spacing w:val="-8"/>
              </w:rPr>
              <w:t>Зачет с оценкой</w:t>
            </w:r>
          </w:p>
        </w:tc>
      </w:tr>
      <w:tr w:rsidR="00D33BF2" w:rsidRPr="00766163" w:rsidTr="00810802">
        <w:tc>
          <w:tcPr>
            <w:tcW w:w="2628" w:type="dxa"/>
            <w:shd w:val="clear" w:color="auto" w:fill="auto"/>
          </w:tcPr>
          <w:p w:rsidR="00D33BF2" w:rsidRPr="00C7429A" w:rsidRDefault="00C7429A" w:rsidP="00C7429A">
            <w:pPr>
              <w:widowControl/>
              <w:jc w:val="both"/>
              <w:rPr>
                <w:bCs/>
              </w:rPr>
            </w:pPr>
            <w:r w:rsidRPr="00C7429A">
              <w:rPr>
                <w:bCs/>
              </w:rPr>
              <w:t>ОПК-1.2. Аргументирует, осуществляет выбор теоретического и практического материала разделов фундаментальной науки  при выполнении научных и прак</w:t>
            </w:r>
            <w:r w:rsidRPr="00C7429A">
              <w:rPr>
                <w:bCs/>
              </w:rPr>
              <w:softHyphen/>
              <w:t>тических исследований</w:t>
            </w:r>
          </w:p>
        </w:tc>
        <w:tc>
          <w:tcPr>
            <w:tcW w:w="2226" w:type="dxa"/>
            <w:shd w:val="clear" w:color="auto" w:fill="auto"/>
          </w:tcPr>
          <w:p w:rsidR="00D33BF2" w:rsidRPr="0020294A" w:rsidRDefault="0020294A" w:rsidP="0020294A">
            <w:pPr>
              <w:jc w:val="both"/>
            </w:pPr>
            <w:r w:rsidRPr="0020294A">
              <w:t>Не умеет и не готов   составлять схемы, составлять и решать уравнения, описы</w:t>
            </w:r>
            <w:r w:rsidRPr="0020294A">
              <w:softHyphen/>
              <w:t>вающие некоторые практически важные случайные процес</w:t>
            </w:r>
            <w:r w:rsidRPr="0020294A">
              <w:softHyphen/>
              <w:t>сы</w:t>
            </w:r>
          </w:p>
        </w:tc>
        <w:tc>
          <w:tcPr>
            <w:tcW w:w="2349" w:type="dxa"/>
            <w:shd w:val="clear" w:color="auto" w:fill="auto"/>
          </w:tcPr>
          <w:p w:rsidR="00D33BF2" w:rsidRPr="0020294A" w:rsidRDefault="0020294A" w:rsidP="0020294A">
            <w:pPr>
              <w:jc w:val="both"/>
              <w:rPr>
                <w:bCs/>
                <w:spacing w:val="-8"/>
              </w:rPr>
            </w:pPr>
            <w:r w:rsidRPr="0020294A">
              <w:t>Демонстрирует час</w:t>
            </w:r>
            <w:r w:rsidRPr="0020294A">
              <w:softHyphen/>
              <w:t>тичные умения  со</w:t>
            </w:r>
            <w:r w:rsidRPr="0020294A">
              <w:softHyphen/>
              <w:t>ставлять схемы, со</w:t>
            </w:r>
            <w:r w:rsidRPr="0020294A">
              <w:softHyphen/>
              <w:t>ставлять и решать уравнения, описы</w:t>
            </w:r>
            <w:r w:rsidRPr="0020294A">
              <w:softHyphen/>
              <w:t>вающие некоторые практически важные случайные процессы</w:t>
            </w:r>
          </w:p>
        </w:tc>
        <w:tc>
          <w:tcPr>
            <w:tcW w:w="2403" w:type="dxa"/>
            <w:shd w:val="clear" w:color="auto" w:fill="auto"/>
          </w:tcPr>
          <w:p w:rsidR="00D33BF2" w:rsidRPr="0020294A" w:rsidRDefault="0020294A" w:rsidP="0020294A">
            <w:pPr>
              <w:jc w:val="both"/>
              <w:rPr>
                <w:bCs/>
                <w:spacing w:val="-8"/>
              </w:rPr>
            </w:pPr>
            <w:r w:rsidRPr="0020294A">
              <w:t>Демонстрирует в це</w:t>
            </w:r>
            <w:r w:rsidRPr="0020294A">
              <w:softHyphen/>
              <w:t>лом хорошие, но со</w:t>
            </w:r>
            <w:r w:rsidRPr="0020294A">
              <w:softHyphen/>
              <w:t>держащие отдельные пробелы умения  со</w:t>
            </w:r>
            <w:r w:rsidRPr="0020294A">
              <w:softHyphen/>
              <w:t>ставлять схемы, со</w:t>
            </w:r>
            <w:r w:rsidRPr="0020294A">
              <w:softHyphen/>
              <w:t>ставлять и решать уравнения, описы</w:t>
            </w:r>
            <w:r w:rsidRPr="0020294A">
              <w:softHyphen/>
              <w:t>вающие некоторые практически важные случайные процессы</w:t>
            </w:r>
          </w:p>
        </w:tc>
        <w:tc>
          <w:tcPr>
            <w:tcW w:w="2409" w:type="dxa"/>
            <w:shd w:val="clear" w:color="auto" w:fill="auto"/>
          </w:tcPr>
          <w:p w:rsidR="0020294A" w:rsidRPr="0020294A" w:rsidRDefault="0020294A" w:rsidP="0020294A">
            <w:pPr>
              <w:jc w:val="both"/>
            </w:pPr>
            <w:r w:rsidRPr="0020294A">
              <w:t>Готов и умеет  состав</w:t>
            </w:r>
            <w:r w:rsidRPr="0020294A">
              <w:softHyphen/>
              <w:t>лять схемы, составлять и решать уравнения, описывающие некото</w:t>
            </w:r>
            <w:r w:rsidRPr="0020294A">
              <w:softHyphen/>
              <w:t>рые практически важ</w:t>
            </w:r>
            <w:r w:rsidRPr="0020294A">
              <w:softHyphen/>
              <w:t>ные случайные про</w:t>
            </w:r>
            <w:r w:rsidRPr="0020294A">
              <w:softHyphen/>
              <w:t>цессы.</w:t>
            </w:r>
          </w:p>
          <w:p w:rsidR="00D33BF2" w:rsidRPr="0020294A" w:rsidRDefault="00D33BF2" w:rsidP="0020294A">
            <w:pPr>
              <w:jc w:val="both"/>
            </w:pPr>
          </w:p>
        </w:tc>
        <w:tc>
          <w:tcPr>
            <w:tcW w:w="1560" w:type="dxa"/>
            <w:shd w:val="clear" w:color="auto" w:fill="auto"/>
          </w:tcPr>
          <w:p w:rsidR="00D33BF2" w:rsidRPr="0020294A" w:rsidRDefault="00D33BF2" w:rsidP="00115A36">
            <w:pPr>
              <w:jc w:val="both"/>
            </w:pPr>
            <w:r w:rsidRPr="0020294A">
              <w:rPr>
                <w:bCs/>
                <w:color w:val="000000"/>
                <w:spacing w:val="-8"/>
              </w:rPr>
              <w:t>Контрольные вопросы, тести</w:t>
            </w:r>
            <w:r w:rsidRPr="0020294A">
              <w:rPr>
                <w:bCs/>
                <w:color w:val="000000"/>
                <w:spacing w:val="-8"/>
              </w:rPr>
              <w:softHyphen/>
              <w:t>рование</w:t>
            </w:r>
          </w:p>
        </w:tc>
        <w:tc>
          <w:tcPr>
            <w:tcW w:w="1735" w:type="dxa"/>
            <w:shd w:val="clear" w:color="auto" w:fill="auto"/>
          </w:tcPr>
          <w:p w:rsidR="00D33BF2" w:rsidRPr="00473CA2" w:rsidRDefault="00473CA2" w:rsidP="0020294A">
            <w:pPr>
              <w:jc w:val="both"/>
            </w:pPr>
            <w:r w:rsidRPr="00473CA2">
              <w:rPr>
                <w:bCs/>
                <w:spacing w:val="-8"/>
              </w:rPr>
              <w:t>Зачет с оценкой</w:t>
            </w:r>
          </w:p>
        </w:tc>
      </w:tr>
      <w:tr w:rsidR="00D33BF2" w:rsidRPr="00766163" w:rsidTr="00810802">
        <w:tc>
          <w:tcPr>
            <w:tcW w:w="2628" w:type="dxa"/>
            <w:shd w:val="clear" w:color="auto" w:fill="auto"/>
          </w:tcPr>
          <w:p w:rsidR="00D33BF2" w:rsidRPr="00C7429A" w:rsidRDefault="00C7429A" w:rsidP="00BA3D30">
            <w:pPr>
              <w:jc w:val="both"/>
              <w:rPr>
                <w:bCs/>
                <w:spacing w:val="-8"/>
              </w:rPr>
            </w:pPr>
            <w:r w:rsidRPr="00C7429A">
              <w:rPr>
                <w:bCs/>
              </w:rPr>
              <w:t>ОПК-1.3. Способен выявлять методы и разделы высшей математики и естест</w:t>
            </w:r>
            <w:r w:rsidRPr="00C7429A">
              <w:rPr>
                <w:bCs/>
              </w:rPr>
              <w:softHyphen/>
              <w:t>венно – научных дисциплин в практиче</w:t>
            </w:r>
            <w:r w:rsidRPr="00C7429A">
              <w:rPr>
                <w:bCs/>
              </w:rPr>
              <w:softHyphen/>
              <w:t>ской реализации построения математи</w:t>
            </w:r>
            <w:r w:rsidRPr="00C7429A">
              <w:rPr>
                <w:bCs/>
              </w:rPr>
              <w:softHyphen/>
              <w:t>ческих моделей различной направлен</w:t>
            </w:r>
            <w:r w:rsidRPr="00C7429A">
              <w:rPr>
                <w:bCs/>
              </w:rPr>
              <w:softHyphen/>
              <w:t>ности</w:t>
            </w:r>
          </w:p>
        </w:tc>
        <w:tc>
          <w:tcPr>
            <w:tcW w:w="2226" w:type="dxa"/>
            <w:shd w:val="clear" w:color="auto" w:fill="auto"/>
          </w:tcPr>
          <w:p w:rsidR="0020294A" w:rsidRPr="0020294A" w:rsidRDefault="0020294A" w:rsidP="0020294A">
            <w:pPr>
              <w:jc w:val="both"/>
            </w:pPr>
            <w:r w:rsidRPr="0020294A">
              <w:rPr>
                <w:bCs/>
                <w:spacing w:val="-8"/>
              </w:rPr>
              <w:t xml:space="preserve">Не владеет </w:t>
            </w:r>
            <w:r w:rsidRPr="0020294A">
              <w:t xml:space="preserve">  метода</w:t>
            </w:r>
            <w:r w:rsidRPr="0020294A">
              <w:softHyphen/>
              <w:t>ми построения ма</w:t>
            </w:r>
            <w:r w:rsidRPr="0020294A">
              <w:softHyphen/>
              <w:t>тематической моде</w:t>
            </w:r>
            <w:r w:rsidRPr="0020294A">
              <w:softHyphen/>
              <w:t>ли профессиональ</w:t>
            </w:r>
            <w:r w:rsidRPr="0020294A">
              <w:softHyphen/>
              <w:t>ных задач и содер</w:t>
            </w:r>
            <w:r w:rsidRPr="0020294A">
              <w:softHyphen/>
              <w:t>жательной интер</w:t>
            </w:r>
            <w:r w:rsidRPr="0020294A">
              <w:softHyphen/>
              <w:t>п</w:t>
            </w:r>
            <w:r w:rsidR="00A17AF7">
              <w:t>ретации получен</w:t>
            </w:r>
            <w:r w:rsidR="00A17AF7">
              <w:softHyphen/>
              <w:t>ных результатов</w:t>
            </w:r>
          </w:p>
          <w:p w:rsidR="00D33BF2" w:rsidRPr="0020294A" w:rsidRDefault="00D33BF2" w:rsidP="0020294A">
            <w:pPr>
              <w:jc w:val="both"/>
              <w:rPr>
                <w:bCs/>
                <w:spacing w:val="-8"/>
              </w:rPr>
            </w:pPr>
          </w:p>
        </w:tc>
        <w:tc>
          <w:tcPr>
            <w:tcW w:w="2349" w:type="dxa"/>
            <w:shd w:val="clear" w:color="auto" w:fill="auto"/>
          </w:tcPr>
          <w:p w:rsidR="00D33BF2" w:rsidRPr="0020294A" w:rsidRDefault="0020294A" w:rsidP="0020294A">
            <w:pPr>
              <w:jc w:val="both"/>
              <w:rPr>
                <w:bCs/>
                <w:spacing w:val="-8"/>
              </w:rPr>
            </w:pPr>
            <w:r w:rsidRPr="0020294A">
              <w:rPr>
                <w:bCs/>
                <w:spacing w:val="-8"/>
              </w:rPr>
              <w:t xml:space="preserve">Частично владеет  </w:t>
            </w:r>
            <w:r w:rsidRPr="0020294A">
              <w:t>ме</w:t>
            </w:r>
            <w:r w:rsidRPr="0020294A">
              <w:softHyphen/>
              <w:t>тодами построения математической мо</w:t>
            </w:r>
            <w:r w:rsidRPr="0020294A">
              <w:softHyphen/>
              <w:t>дели профессиональ</w:t>
            </w:r>
            <w:r w:rsidRPr="0020294A">
              <w:softHyphen/>
              <w:t>ных задач и содержа</w:t>
            </w:r>
            <w:r w:rsidRPr="0020294A">
              <w:softHyphen/>
              <w:t>тельной интерпрета</w:t>
            </w:r>
            <w:r w:rsidRPr="0020294A">
              <w:softHyphen/>
              <w:t>ции полученных ре</w:t>
            </w:r>
            <w:r w:rsidRPr="0020294A">
              <w:softHyphen/>
              <w:t>зультатов</w:t>
            </w:r>
          </w:p>
        </w:tc>
        <w:tc>
          <w:tcPr>
            <w:tcW w:w="2403" w:type="dxa"/>
            <w:shd w:val="clear" w:color="auto" w:fill="auto"/>
          </w:tcPr>
          <w:p w:rsidR="00D33BF2" w:rsidRPr="0020294A" w:rsidRDefault="0020294A" w:rsidP="0020294A">
            <w:pPr>
              <w:jc w:val="both"/>
              <w:rPr>
                <w:bCs/>
                <w:spacing w:val="-8"/>
              </w:rPr>
            </w:pPr>
            <w:r w:rsidRPr="0020294A">
              <w:rPr>
                <w:bCs/>
                <w:spacing w:val="-8"/>
              </w:rPr>
              <w:t xml:space="preserve">Хорошо владеет  </w:t>
            </w:r>
            <w:r w:rsidRPr="0020294A">
              <w:t>мето</w:t>
            </w:r>
            <w:r w:rsidRPr="0020294A">
              <w:softHyphen/>
              <w:t>дами построения ма</w:t>
            </w:r>
            <w:r w:rsidRPr="0020294A">
              <w:softHyphen/>
              <w:t>тематической модели профессиональных задач и содержатель</w:t>
            </w:r>
            <w:r w:rsidRPr="0020294A">
              <w:softHyphen/>
              <w:t>ной интерпретации полученных результа</w:t>
            </w:r>
            <w:r w:rsidRPr="0020294A">
              <w:softHyphen/>
              <w:t>тов</w:t>
            </w:r>
          </w:p>
        </w:tc>
        <w:tc>
          <w:tcPr>
            <w:tcW w:w="2409" w:type="dxa"/>
            <w:shd w:val="clear" w:color="auto" w:fill="auto"/>
          </w:tcPr>
          <w:p w:rsidR="00D33BF2" w:rsidRPr="0020294A" w:rsidRDefault="0020294A" w:rsidP="0020294A">
            <w:pPr>
              <w:jc w:val="both"/>
              <w:rPr>
                <w:bCs/>
                <w:spacing w:val="-8"/>
              </w:rPr>
            </w:pPr>
            <w:r w:rsidRPr="0020294A">
              <w:rPr>
                <w:bCs/>
                <w:spacing w:val="-8"/>
              </w:rPr>
              <w:t xml:space="preserve">Отлично  </w:t>
            </w:r>
            <w:proofErr w:type="spellStart"/>
            <w:r w:rsidRPr="0020294A">
              <w:rPr>
                <w:bCs/>
                <w:spacing w:val="-8"/>
              </w:rPr>
              <w:t>владеет</w:t>
            </w:r>
            <w:r w:rsidRPr="0020294A">
              <w:t>мето</w:t>
            </w:r>
            <w:r w:rsidRPr="0020294A">
              <w:softHyphen/>
              <w:t>дами</w:t>
            </w:r>
            <w:proofErr w:type="spellEnd"/>
            <w:r w:rsidRPr="0020294A">
              <w:t xml:space="preserve"> построения ма</w:t>
            </w:r>
            <w:r w:rsidRPr="0020294A">
              <w:softHyphen/>
              <w:t>тематической модели профессиональных задач и содержатель</w:t>
            </w:r>
            <w:r w:rsidRPr="0020294A">
              <w:softHyphen/>
              <w:t>ной интерпретации полученных результа</w:t>
            </w:r>
            <w:r w:rsidRPr="0020294A">
              <w:softHyphen/>
              <w:t>тов</w:t>
            </w:r>
          </w:p>
        </w:tc>
        <w:tc>
          <w:tcPr>
            <w:tcW w:w="1560" w:type="dxa"/>
            <w:shd w:val="clear" w:color="auto" w:fill="auto"/>
          </w:tcPr>
          <w:p w:rsidR="00D33BF2" w:rsidRPr="0020294A" w:rsidRDefault="00115A36" w:rsidP="005B514D">
            <w:pPr>
              <w:jc w:val="both"/>
            </w:pPr>
            <w:r w:rsidRPr="0020294A">
              <w:rPr>
                <w:bCs/>
                <w:color w:val="000000"/>
                <w:spacing w:val="-8"/>
              </w:rPr>
              <w:t>Контрольные вопросы, тести</w:t>
            </w:r>
            <w:r w:rsidRPr="0020294A">
              <w:rPr>
                <w:bCs/>
                <w:color w:val="000000"/>
                <w:spacing w:val="-8"/>
              </w:rPr>
              <w:softHyphen/>
              <w:t xml:space="preserve">рование, </w:t>
            </w:r>
            <w:r>
              <w:rPr>
                <w:bCs/>
                <w:color w:val="000000"/>
                <w:spacing w:val="-8"/>
              </w:rPr>
              <w:t xml:space="preserve"> коллоквиум</w:t>
            </w:r>
          </w:p>
        </w:tc>
        <w:tc>
          <w:tcPr>
            <w:tcW w:w="1735" w:type="dxa"/>
            <w:shd w:val="clear" w:color="auto" w:fill="auto"/>
          </w:tcPr>
          <w:p w:rsidR="00D33BF2" w:rsidRPr="00473CA2" w:rsidRDefault="00473CA2" w:rsidP="0020294A">
            <w:pPr>
              <w:jc w:val="both"/>
            </w:pPr>
            <w:r w:rsidRPr="00473CA2">
              <w:rPr>
                <w:bCs/>
                <w:spacing w:val="-8"/>
              </w:rPr>
              <w:t>Зачет с оценкой</w:t>
            </w:r>
          </w:p>
        </w:tc>
      </w:tr>
    </w:tbl>
    <w:p w:rsidR="007F4951" w:rsidRPr="00766163" w:rsidRDefault="007F4951" w:rsidP="007F4951">
      <w:pPr>
        <w:jc w:val="both"/>
      </w:pPr>
    </w:p>
    <w:p w:rsidR="007F4951" w:rsidRDefault="007F4951" w:rsidP="00810802">
      <w:pPr>
        <w:rPr>
          <w:b/>
          <w:bCs/>
          <w:sz w:val="24"/>
          <w:szCs w:val="24"/>
        </w:rPr>
        <w:sectPr w:rsidR="007F4951" w:rsidSect="007F4951">
          <w:headerReference w:type="even" r:id="rId19"/>
          <w:headerReference w:type="default" r:id="rId20"/>
          <w:footerReference w:type="even" r:id="rId21"/>
          <w:footerReference w:type="default" r:id="rId22"/>
          <w:headerReference w:type="first" r:id="rId23"/>
          <w:footerReference w:type="first" r:id="rId24"/>
          <w:pgSz w:w="16838" w:h="11906" w:orient="landscape"/>
          <w:pgMar w:top="851" w:right="1134" w:bottom="1701" w:left="1134" w:header="709" w:footer="709" w:gutter="0"/>
          <w:cols w:space="708"/>
          <w:docGrid w:linePitch="360"/>
        </w:sectPr>
      </w:pPr>
    </w:p>
    <w:p w:rsidR="00810802" w:rsidRPr="00093BA8" w:rsidRDefault="00810802" w:rsidP="00810802">
      <w:pPr>
        <w:rPr>
          <w:b/>
          <w:bCs/>
          <w:sz w:val="24"/>
          <w:szCs w:val="24"/>
        </w:rPr>
      </w:pPr>
      <w:r w:rsidRPr="00093BA8">
        <w:rPr>
          <w:b/>
          <w:bCs/>
          <w:sz w:val="24"/>
          <w:szCs w:val="24"/>
        </w:rPr>
        <w:lastRenderedPageBreak/>
        <w:t>4. Комплект контрольно-оценочных средств по дисциплине</w:t>
      </w:r>
    </w:p>
    <w:p w:rsidR="00810802" w:rsidRPr="00093BA8" w:rsidRDefault="00810802" w:rsidP="00810802">
      <w:pPr>
        <w:pStyle w:val="40"/>
        <w:shd w:val="clear" w:color="auto" w:fill="auto"/>
        <w:spacing w:before="0" w:after="0" w:line="240" w:lineRule="auto"/>
        <w:ind w:firstLine="0"/>
        <w:jc w:val="left"/>
        <w:rPr>
          <w:sz w:val="24"/>
          <w:szCs w:val="24"/>
        </w:rPr>
      </w:pPr>
    </w:p>
    <w:p w:rsidR="00810802" w:rsidRPr="00D54968" w:rsidRDefault="00810802" w:rsidP="00810802">
      <w:pPr>
        <w:widowControl/>
        <w:suppressAutoHyphens/>
        <w:jc w:val="center"/>
        <w:rPr>
          <w:sz w:val="24"/>
          <w:szCs w:val="24"/>
          <w:lang w:eastAsia="ar-SA"/>
        </w:rPr>
      </w:pPr>
    </w:p>
    <w:p w:rsidR="00810802" w:rsidRPr="00D54968" w:rsidRDefault="00810802" w:rsidP="00810802">
      <w:pPr>
        <w:widowControl/>
        <w:suppressAutoHyphens/>
        <w:jc w:val="center"/>
        <w:rPr>
          <w:b/>
          <w:bCs/>
          <w:sz w:val="24"/>
          <w:szCs w:val="24"/>
          <w:lang w:eastAsia="ar-SA"/>
        </w:rPr>
      </w:pPr>
      <w:r w:rsidRPr="00D54968">
        <w:rPr>
          <w:b/>
          <w:sz w:val="24"/>
          <w:szCs w:val="24"/>
          <w:lang w:eastAsia="ar-SA"/>
        </w:rPr>
        <w:t>Вопросы к зачету</w:t>
      </w:r>
      <w:r w:rsidR="000B264B">
        <w:rPr>
          <w:b/>
          <w:sz w:val="24"/>
          <w:szCs w:val="24"/>
          <w:lang w:eastAsia="ar-SA"/>
        </w:rPr>
        <w:t xml:space="preserve"> с оценкой</w:t>
      </w:r>
    </w:p>
    <w:p w:rsidR="00810802" w:rsidRDefault="00810802" w:rsidP="00810802">
      <w:pPr>
        <w:widowControl/>
        <w:suppressAutoHyphens/>
        <w:jc w:val="center"/>
        <w:rPr>
          <w:sz w:val="24"/>
          <w:szCs w:val="24"/>
          <w:u w:val="single"/>
          <w:lang w:eastAsia="ar-SA"/>
        </w:rPr>
      </w:pPr>
      <w:r w:rsidRPr="00D54968">
        <w:rPr>
          <w:sz w:val="24"/>
          <w:szCs w:val="24"/>
          <w:lang w:eastAsia="ar-SA"/>
        </w:rPr>
        <w:t xml:space="preserve">по дисциплине </w:t>
      </w:r>
      <w:r>
        <w:rPr>
          <w:sz w:val="24"/>
          <w:szCs w:val="24"/>
          <w:lang w:eastAsia="ar-SA"/>
        </w:rPr>
        <w:t>«</w:t>
      </w:r>
      <w:r>
        <w:rPr>
          <w:bCs/>
          <w:sz w:val="24"/>
          <w:szCs w:val="24"/>
          <w:u w:val="single"/>
        </w:rPr>
        <w:t>Теория случайных процессов</w:t>
      </w:r>
      <w:r>
        <w:rPr>
          <w:sz w:val="24"/>
          <w:szCs w:val="24"/>
          <w:u w:val="single"/>
          <w:lang w:eastAsia="ar-SA"/>
        </w:rPr>
        <w:t>»</w:t>
      </w:r>
    </w:p>
    <w:p w:rsidR="00115A36" w:rsidRPr="00D54968" w:rsidRDefault="00115A36" w:rsidP="00810802">
      <w:pPr>
        <w:widowControl/>
        <w:suppressAutoHyphens/>
        <w:jc w:val="center"/>
        <w:rPr>
          <w:sz w:val="24"/>
          <w:szCs w:val="24"/>
          <w:u w:val="single"/>
          <w:lang w:eastAsia="ar-SA"/>
        </w:rPr>
      </w:pPr>
    </w:p>
    <w:p w:rsidR="00810802" w:rsidRPr="00115A36" w:rsidRDefault="00590824"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Понятие случайного про</w:t>
      </w:r>
      <w:r w:rsidRPr="00115A36">
        <w:rPr>
          <w:rFonts w:ascii="Times New Roman" w:hAnsi="Times New Roman"/>
          <w:bCs/>
          <w:sz w:val="24"/>
          <w:szCs w:val="24"/>
        </w:rPr>
        <w:softHyphen/>
        <w:t>цесса и случайной вели</w:t>
      </w:r>
      <w:r w:rsidRPr="00115A36">
        <w:rPr>
          <w:rFonts w:ascii="Times New Roman" w:hAnsi="Times New Roman"/>
          <w:bCs/>
          <w:sz w:val="24"/>
          <w:szCs w:val="24"/>
        </w:rPr>
        <w:softHyphen/>
        <w:t>чины.</w:t>
      </w:r>
    </w:p>
    <w:p w:rsidR="00590824"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sz w:val="24"/>
          <w:szCs w:val="24"/>
        </w:rPr>
        <w:t xml:space="preserve">Классификация </w:t>
      </w:r>
      <w:r w:rsidRPr="00115A36">
        <w:rPr>
          <w:rFonts w:ascii="Times New Roman" w:hAnsi="Times New Roman"/>
          <w:bCs/>
          <w:sz w:val="24"/>
          <w:szCs w:val="24"/>
        </w:rPr>
        <w:t>случай</w:t>
      </w:r>
      <w:r w:rsidRPr="00115A36">
        <w:rPr>
          <w:rFonts w:ascii="Times New Roman" w:hAnsi="Times New Roman"/>
          <w:bCs/>
          <w:sz w:val="24"/>
          <w:szCs w:val="24"/>
        </w:rPr>
        <w:softHyphen/>
        <w:t>ных процессов</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 xml:space="preserve">Определение и основные свойства </w:t>
      </w:r>
      <w:proofErr w:type="spellStart"/>
      <w:r w:rsidRPr="00115A36">
        <w:rPr>
          <w:rFonts w:ascii="Times New Roman" w:hAnsi="Times New Roman"/>
          <w:bCs/>
          <w:sz w:val="24"/>
          <w:szCs w:val="24"/>
        </w:rPr>
        <w:t>марковского</w:t>
      </w:r>
      <w:proofErr w:type="spellEnd"/>
      <w:r w:rsidRPr="00115A36">
        <w:rPr>
          <w:rFonts w:ascii="Times New Roman" w:hAnsi="Times New Roman"/>
          <w:bCs/>
          <w:sz w:val="24"/>
          <w:szCs w:val="24"/>
        </w:rPr>
        <w:t xml:space="preserve"> момента</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color w:val="000000"/>
          <w:sz w:val="24"/>
          <w:szCs w:val="24"/>
          <w:bdr w:val="none" w:sz="0" w:space="0" w:color="auto" w:frame="1"/>
          <w:shd w:val="clear" w:color="auto" w:fill="FFFFFF"/>
        </w:rPr>
        <w:t>Интервальный подход к оцениванию меры риска. Области применения ин</w:t>
      </w:r>
      <w:r w:rsidRPr="00115A36">
        <w:rPr>
          <w:rFonts w:ascii="Times New Roman" w:hAnsi="Times New Roman"/>
          <w:bCs/>
          <w:color w:val="000000"/>
          <w:sz w:val="24"/>
          <w:szCs w:val="24"/>
          <w:bdr w:val="none" w:sz="0" w:space="0" w:color="auto" w:frame="1"/>
          <w:shd w:val="clear" w:color="auto" w:fill="FFFFFF"/>
        </w:rPr>
        <w:softHyphen/>
        <w:t>тервальных оценок</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 xml:space="preserve">Определение и основные свойства </w:t>
      </w:r>
      <w:proofErr w:type="spellStart"/>
      <w:r w:rsidRPr="00115A36">
        <w:rPr>
          <w:rFonts w:ascii="Times New Roman" w:hAnsi="Times New Roman"/>
          <w:bCs/>
          <w:sz w:val="24"/>
          <w:szCs w:val="24"/>
        </w:rPr>
        <w:t>марковских</w:t>
      </w:r>
      <w:proofErr w:type="spellEnd"/>
      <w:r w:rsidRPr="00115A36">
        <w:rPr>
          <w:rFonts w:ascii="Times New Roman" w:hAnsi="Times New Roman"/>
          <w:bCs/>
          <w:sz w:val="24"/>
          <w:szCs w:val="24"/>
        </w:rPr>
        <w:t xml:space="preserve"> про</w:t>
      </w:r>
      <w:r w:rsidRPr="00115A36">
        <w:rPr>
          <w:rFonts w:ascii="Times New Roman" w:hAnsi="Times New Roman"/>
          <w:bCs/>
          <w:sz w:val="24"/>
          <w:szCs w:val="24"/>
        </w:rPr>
        <w:softHyphen/>
        <w:t xml:space="preserve">цессов. </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Урав</w:t>
      </w:r>
      <w:r w:rsidRPr="00115A36">
        <w:rPr>
          <w:rFonts w:ascii="Times New Roman" w:hAnsi="Times New Roman"/>
          <w:bCs/>
          <w:sz w:val="24"/>
          <w:szCs w:val="24"/>
        </w:rPr>
        <w:softHyphen/>
        <w:t xml:space="preserve">нение </w:t>
      </w:r>
      <w:proofErr w:type="spellStart"/>
      <w:r w:rsidRPr="00115A36">
        <w:rPr>
          <w:rFonts w:ascii="Times New Roman" w:hAnsi="Times New Roman"/>
          <w:bCs/>
          <w:sz w:val="24"/>
          <w:szCs w:val="24"/>
        </w:rPr>
        <w:t>Колмогорова-Чэм</w:t>
      </w:r>
      <w:r w:rsidRPr="00115A36">
        <w:rPr>
          <w:rFonts w:ascii="Times New Roman" w:hAnsi="Times New Roman"/>
          <w:bCs/>
          <w:sz w:val="24"/>
          <w:szCs w:val="24"/>
        </w:rPr>
        <w:softHyphen/>
        <w:t>пена</w:t>
      </w:r>
      <w:proofErr w:type="spellEnd"/>
      <w:r w:rsidRPr="00115A36">
        <w:rPr>
          <w:rFonts w:ascii="Times New Roman" w:hAnsi="Times New Roman"/>
          <w:bCs/>
          <w:sz w:val="24"/>
          <w:szCs w:val="24"/>
        </w:rPr>
        <w:t xml:space="preserve">. </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Предельные, эрго</w:t>
      </w:r>
      <w:r w:rsidRPr="00115A36">
        <w:rPr>
          <w:rFonts w:ascii="Times New Roman" w:hAnsi="Times New Roman"/>
          <w:bCs/>
          <w:sz w:val="24"/>
          <w:szCs w:val="24"/>
        </w:rPr>
        <w:softHyphen/>
        <w:t>дические и стационарные распределения</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 xml:space="preserve">Классификация состояний </w:t>
      </w:r>
      <w:proofErr w:type="spellStart"/>
      <w:r w:rsidRPr="00115A36">
        <w:rPr>
          <w:rFonts w:ascii="Times New Roman" w:hAnsi="Times New Roman"/>
          <w:bCs/>
          <w:sz w:val="24"/>
          <w:szCs w:val="24"/>
        </w:rPr>
        <w:t>марковских</w:t>
      </w:r>
      <w:proofErr w:type="spellEnd"/>
      <w:r w:rsidRPr="00115A36">
        <w:rPr>
          <w:rFonts w:ascii="Times New Roman" w:hAnsi="Times New Roman"/>
          <w:bCs/>
          <w:sz w:val="24"/>
          <w:szCs w:val="24"/>
        </w:rPr>
        <w:t xml:space="preserve"> цепей на классы сообщающихся состояний и циклические подклассы</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 xml:space="preserve">Классификация состояний </w:t>
      </w:r>
      <w:proofErr w:type="spellStart"/>
      <w:r w:rsidRPr="00115A36">
        <w:rPr>
          <w:rFonts w:ascii="Times New Roman" w:hAnsi="Times New Roman"/>
          <w:bCs/>
          <w:sz w:val="24"/>
          <w:szCs w:val="24"/>
        </w:rPr>
        <w:t>марковских</w:t>
      </w:r>
      <w:proofErr w:type="spellEnd"/>
      <w:r w:rsidRPr="00115A36">
        <w:rPr>
          <w:rFonts w:ascii="Times New Roman" w:hAnsi="Times New Roman"/>
          <w:bCs/>
          <w:sz w:val="24"/>
          <w:szCs w:val="24"/>
        </w:rPr>
        <w:t xml:space="preserve"> цепей по асимптотическим свойст</w:t>
      </w:r>
      <w:r w:rsidRPr="00115A36">
        <w:rPr>
          <w:rFonts w:ascii="Times New Roman" w:hAnsi="Times New Roman"/>
          <w:bCs/>
          <w:sz w:val="24"/>
          <w:szCs w:val="24"/>
        </w:rPr>
        <w:softHyphen/>
        <w:t>вам переходных вероят</w:t>
      </w:r>
      <w:r w:rsidRPr="00115A36">
        <w:rPr>
          <w:rFonts w:ascii="Times New Roman" w:hAnsi="Times New Roman"/>
          <w:bCs/>
          <w:sz w:val="24"/>
          <w:szCs w:val="24"/>
        </w:rPr>
        <w:softHyphen/>
        <w:t>ностей</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iCs/>
          <w:spacing w:val="-1"/>
          <w:sz w:val="24"/>
          <w:szCs w:val="24"/>
        </w:rPr>
        <w:t>Примеры измеримых вы</w:t>
      </w:r>
      <w:r w:rsidRPr="00115A36">
        <w:rPr>
          <w:rFonts w:ascii="Times New Roman" w:hAnsi="Times New Roman"/>
          <w:bCs/>
          <w:iCs/>
          <w:spacing w:val="-1"/>
          <w:sz w:val="24"/>
          <w:szCs w:val="24"/>
        </w:rPr>
        <w:softHyphen/>
        <w:t>борочных пространств. Условия регулярности процессов</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pacing w:val="-2"/>
          <w:sz w:val="24"/>
          <w:szCs w:val="24"/>
        </w:rPr>
        <w:t>Виды непрерывности слу</w:t>
      </w:r>
      <w:r w:rsidRPr="00115A36">
        <w:rPr>
          <w:rFonts w:ascii="Times New Roman" w:hAnsi="Times New Roman"/>
          <w:bCs/>
          <w:spacing w:val="-2"/>
          <w:sz w:val="24"/>
          <w:szCs w:val="24"/>
        </w:rPr>
        <w:softHyphen/>
        <w:t>чайных процессов. Про</w:t>
      </w:r>
      <w:r w:rsidRPr="00115A36">
        <w:rPr>
          <w:rFonts w:ascii="Times New Roman" w:hAnsi="Times New Roman"/>
          <w:bCs/>
          <w:spacing w:val="-2"/>
          <w:sz w:val="24"/>
          <w:szCs w:val="24"/>
        </w:rPr>
        <w:softHyphen/>
        <w:t>цессы с независимыми приращениями</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proofErr w:type="spellStart"/>
      <w:r w:rsidRPr="00115A36">
        <w:rPr>
          <w:rFonts w:ascii="Times New Roman" w:hAnsi="Times New Roman"/>
          <w:sz w:val="24"/>
          <w:szCs w:val="24"/>
        </w:rPr>
        <w:t>Винеровский</w:t>
      </w:r>
      <w:proofErr w:type="spellEnd"/>
      <w:r w:rsidRPr="00115A36">
        <w:rPr>
          <w:rFonts w:ascii="Times New Roman" w:hAnsi="Times New Roman"/>
          <w:sz w:val="24"/>
          <w:szCs w:val="24"/>
        </w:rPr>
        <w:t xml:space="preserve"> процесс. Свойства траектории. </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sz w:val="24"/>
          <w:szCs w:val="24"/>
        </w:rPr>
        <w:t>За</w:t>
      </w:r>
      <w:r w:rsidRPr="00115A36">
        <w:rPr>
          <w:rFonts w:ascii="Times New Roman" w:hAnsi="Times New Roman"/>
          <w:sz w:val="24"/>
          <w:szCs w:val="24"/>
        </w:rPr>
        <w:softHyphen/>
        <w:t>кон повторного лога</w:t>
      </w:r>
      <w:r w:rsidRPr="00115A36">
        <w:rPr>
          <w:rFonts w:ascii="Times New Roman" w:hAnsi="Times New Roman"/>
          <w:sz w:val="24"/>
          <w:szCs w:val="24"/>
        </w:rPr>
        <w:softHyphen/>
        <w:t xml:space="preserve">рифма для </w:t>
      </w:r>
      <w:proofErr w:type="spellStart"/>
      <w:r w:rsidRPr="00115A36">
        <w:rPr>
          <w:rFonts w:ascii="Times New Roman" w:hAnsi="Times New Roman"/>
          <w:sz w:val="24"/>
          <w:szCs w:val="24"/>
        </w:rPr>
        <w:t>винеровских</w:t>
      </w:r>
      <w:proofErr w:type="spellEnd"/>
      <w:r w:rsidRPr="00115A36">
        <w:rPr>
          <w:rFonts w:ascii="Times New Roman" w:hAnsi="Times New Roman"/>
          <w:sz w:val="24"/>
          <w:szCs w:val="24"/>
        </w:rPr>
        <w:t xml:space="preserve"> процессов</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sz w:val="24"/>
          <w:szCs w:val="24"/>
        </w:rPr>
        <w:t xml:space="preserve">Свойства пуассоновского процесса. </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sz w:val="24"/>
          <w:szCs w:val="24"/>
        </w:rPr>
        <w:t>Построение обобщенного пуассонов</w:t>
      </w:r>
      <w:r w:rsidRPr="00115A36">
        <w:rPr>
          <w:rFonts w:ascii="Times New Roman" w:hAnsi="Times New Roman"/>
          <w:sz w:val="24"/>
          <w:szCs w:val="24"/>
        </w:rPr>
        <w:softHyphen/>
        <w:t>ского процесса</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 xml:space="preserve">Описание класса </w:t>
      </w:r>
      <w:proofErr w:type="spellStart"/>
      <w:r w:rsidRPr="00115A36">
        <w:rPr>
          <w:rFonts w:ascii="Times New Roman" w:hAnsi="Times New Roman"/>
          <w:bCs/>
          <w:sz w:val="24"/>
          <w:szCs w:val="24"/>
        </w:rPr>
        <w:t>стохас</w:t>
      </w:r>
      <w:r w:rsidRPr="00115A36">
        <w:rPr>
          <w:rFonts w:ascii="Times New Roman" w:hAnsi="Times New Roman"/>
          <w:bCs/>
          <w:sz w:val="24"/>
          <w:szCs w:val="24"/>
        </w:rPr>
        <w:softHyphen/>
        <w:t>тически</w:t>
      </w:r>
      <w:proofErr w:type="spellEnd"/>
      <w:r w:rsidRPr="00115A36">
        <w:rPr>
          <w:rFonts w:ascii="Times New Roman" w:hAnsi="Times New Roman"/>
          <w:bCs/>
          <w:sz w:val="24"/>
          <w:szCs w:val="24"/>
        </w:rPr>
        <w:t xml:space="preserve"> непрерывных од</w:t>
      </w:r>
      <w:r w:rsidRPr="00115A36">
        <w:rPr>
          <w:rFonts w:ascii="Times New Roman" w:hAnsi="Times New Roman"/>
          <w:bCs/>
          <w:sz w:val="24"/>
          <w:szCs w:val="24"/>
        </w:rPr>
        <w:softHyphen/>
        <w:t>нородных процессов с не</w:t>
      </w:r>
      <w:r w:rsidRPr="00115A36">
        <w:rPr>
          <w:rFonts w:ascii="Times New Roman" w:hAnsi="Times New Roman"/>
          <w:bCs/>
          <w:sz w:val="24"/>
          <w:szCs w:val="24"/>
        </w:rPr>
        <w:softHyphen/>
        <w:t>зависимыми прираще</w:t>
      </w:r>
      <w:r w:rsidRPr="00115A36">
        <w:rPr>
          <w:rFonts w:ascii="Times New Roman" w:hAnsi="Times New Roman"/>
          <w:bCs/>
          <w:sz w:val="24"/>
          <w:szCs w:val="24"/>
        </w:rPr>
        <w:softHyphen/>
        <w:t>ниями</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Свойства ковариационных функций и процессов с конечными вторыми мо</w:t>
      </w:r>
      <w:r w:rsidRPr="00115A36">
        <w:rPr>
          <w:rFonts w:ascii="Times New Roman" w:hAnsi="Times New Roman"/>
          <w:bCs/>
          <w:sz w:val="24"/>
          <w:szCs w:val="24"/>
        </w:rPr>
        <w:softHyphen/>
        <w:t>ментами</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eastAsia="TimesNewRomanPS-BoldMT" w:hAnsi="Times New Roman"/>
          <w:bCs/>
          <w:sz w:val="24"/>
          <w:szCs w:val="24"/>
        </w:rPr>
        <w:t>Связь между непрерывно</w:t>
      </w:r>
      <w:r w:rsidRPr="00115A36">
        <w:rPr>
          <w:rFonts w:ascii="Times New Roman" w:eastAsia="TimesNewRomanPS-BoldMT" w:hAnsi="Times New Roman"/>
          <w:bCs/>
          <w:sz w:val="24"/>
          <w:szCs w:val="24"/>
        </w:rPr>
        <w:softHyphen/>
        <w:t>стью автоковариационной функции и непрерывно</w:t>
      </w:r>
      <w:r w:rsidRPr="00115A36">
        <w:rPr>
          <w:rFonts w:ascii="Times New Roman" w:eastAsia="TimesNewRomanPS-BoldMT" w:hAnsi="Times New Roman"/>
          <w:bCs/>
          <w:sz w:val="24"/>
          <w:szCs w:val="24"/>
        </w:rPr>
        <w:softHyphen/>
        <w:t xml:space="preserve">стью процесса. </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eastAsia="TimesNewRomanPS-BoldMT" w:hAnsi="Times New Roman"/>
          <w:bCs/>
          <w:sz w:val="24"/>
          <w:szCs w:val="24"/>
        </w:rPr>
        <w:t>Стохасти</w:t>
      </w:r>
      <w:r w:rsidRPr="00115A36">
        <w:rPr>
          <w:rFonts w:ascii="Times New Roman" w:eastAsia="TimesNewRomanPS-BoldMT" w:hAnsi="Times New Roman"/>
          <w:bCs/>
          <w:sz w:val="24"/>
          <w:szCs w:val="24"/>
        </w:rPr>
        <w:softHyphen/>
        <w:t>ческие интегралы в сред</w:t>
      </w:r>
      <w:r w:rsidRPr="00115A36">
        <w:rPr>
          <w:rFonts w:ascii="Times New Roman" w:eastAsia="TimesNewRomanPS-BoldMT" w:hAnsi="Times New Roman"/>
          <w:bCs/>
          <w:sz w:val="24"/>
          <w:szCs w:val="24"/>
        </w:rPr>
        <w:softHyphen/>
        <w:t>нем квадратичном</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Процессы с ортогональ</w:t>
      </w:r>
      <w:r w:rsidRPr="00115A36">
        <w:rPr>
          <w:rFonts w:ascii="Times New Roman" w:hAnsi="Times New Roman"/>
          <w:bCs/>
          <w:sz w:val="24"/>
          <w:szCs w:val="24"/>
        </w:rPr>
        <w:softHyphen/>
        <w:t xml:space="preserve">ными приращениями. </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Стохастический интеграл от процесса с ортогональ</w:t>
      </w:r>
      <w:r w:rsidRPr="00115A36">
        <w:rPr>
          <w:rFonts w:ascii="Times New Roman" w:hAnsi="Times New Roman"/>
          <w:bCs/>
          <w:sz w:val="24"/>
          <w:szCs w:val="24"/>
        </w:rPr>
        <w:softHyphen/>
        <w:t>ными приращениями. Ин</w:t>
      </w:r>
      <w:r w:rsidRPr="00115A36">
        <w:rPr>
          <w:rFonts w:ascii="Times New Roman" w:hAnsi="Times New Roman"/>
          <w:bCs/>
          <w:sz w:val="24"/>
          <w:szCs w:val="24"/>
        </w:rPr>
        <w:softHyphen/>
        <w:t>теграл Фурье</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Свойства ковариационной функции стационарного в широком смысле про</w:t>
      </w:r>
      <w:r w:rsidRPr="00115A36">
        <w:rPr>
          <w:rFonts w:ascii="Times New Roman" w:hAnsi="Times New Roman"/>
          <w:bCs/>
          <w:sz w:val="24"/>
          <w:szCs w:val="24"/>
        </w:rPr>
        <w:softHyphen/>
        <w:t xml:space="preserve">цесса. </w:t>
      </w:r>
    </w:p>
    <w:p w:rsidR="00115A36" w:rsidRPr="00115A36" w:rsidRDefault="00115A36" w:rsidP="00581A6B">
      <w:pPr>
        <w:pStyle w:val="a8"/>
        <w:numPr>
          <w:ilvl w:val="0"/>
          <w:numId w:val="6"/>
        </w:numPr>
        <w:suppressAutoHyphens/>
        <w:spacing w:after="0"/>
        <w:ind w:left="0"/>
        <w:jc w:val="both"/>
        <w:rPr>
          <w:rFonts w:ascii="Times New Roman" w:hAnsi="Times New Roman"/>
          <w:sz w:val="24"/>
          <w:szCs w:val="24"/>
          <w:u w:val="single"/>
          <w:lang w:eastAsia="ar-SA"/>
        </w:rPr>
      </w:pPr>
      <w:r w:rsidRPr="00115A36">
        <w:rPr>
          <w:rFonts w:ascii="Times New Roman" w:hAnsi="Times New Roman"/>
          <w:bCs/>
          <w:sz w:val="24"/>
          <w:szCs w:val="24"/>
        </w:rPr>
        <w:t xml:space="preserve">Спектральное представление для </w:t>
      </w:r>
      <w:r w:rsidRPr="00115A36">
        <w:rPr>
          <w:rFonts w:ascii="Times New Roman" w:eastAsia="TimesNewRomanPS-BoldMT" w:hAnsi="Times New Roman"/>
          <w:bCs/>
          <w:sz w:val="24"/>
          <w:szCs w:val="24"/>
        </w:rPr>
        <w:t>ста</w:t>
      </w:r>
      <w:r w:rsidRPr="00115A36">
        <w:rPr>
          <w:rFonts w:ascii="Times New Roman" w:eastAsia="TimesNewRomanPS-BoldMT" w:hAnsi="Times New Roman"/>
          <w:bCs/>
          <w:sz w:val="24"/>
          <w:szCs w:val="24"/>
        </w:rPr>
        <w:softHyphen/>
        <w:t>ционарных в широком смысле процессов</w:t>
      </w:r>
    </w:p>
    <w:p w:rsidR="00A17AF7" w:rsidRDefault="00A17AF7" w:rsidP="00810802">
      <w:pPr>
        <w:pStyle w:val="40"/>
        <w:tabs>
          <w:tab w:val="left" w:pos="1113"/>
        </w:tabs>
        <w:spacing w:before="0" w:after="0" w:line="240" w:lineRule="auto"/>
        <w:ind w:firstLine="0"/>
        <w:jc w:val="left"/>
        <w:rPr>
          <w:rFonts w:ascii="Times New Roman" w:hAnsi="Times New Roman"/>
          <w:sz w:val="24"/>
          <w:szCs w:val="24"/>
        </w:rPr>
      </w:pPr>
    </w:p>
    <w:p w:rsidR="00810802" w:rsidRPr="007958B3" w:rsidRDefault="00810802" w:rsidP="00810802">
      <w:pPr>
        <w:widowControl/>
        <w:suppressAutoHyphens/>
        <w:ind w:firstLine="709"/>
        <w:jc w:val="both"/>
        <w:rPr>
          <w:lang w:eastAsia="ar-SA"/>
        </w:rPr>
      </w:pPr>
      <w:r>
        <w:rPr>
          <w:b/>
        </w:rPr>
        <w:br w:type="page"/>
      </w:r>
    </w:p>
    <w:p w:rsidR="00810802" w:rsidRPr="00093BA8" w:rsidRDefault="00984011" w:rsidP="00810802">
      <w:pPr>
        <w:widowControl/>
        <w:suppressAutoHyphens/>
        <w:jc w:val="center"/>
        <w:rPr>
          <w:b/>
          <w:bCs/>
          <w:sz w:val="24"/>
          <w:szCs w:val="24"/>
          <w:lang w:eastAsia="ar-SA"/>
        </w:rPr>
      </w:pPr>
      <w:r>
        <w:rPr>
          <w:b/>
          <w:sz w:val="24"/>
          <w:szCs w:val="24"/>
        </w:rPr>
        <w:lastRenderedPageBreak/>
        <w:t>Контрольные вопросы</w:t>
      </w:r>
    </w:p>
    <w:p w:rsidR="00810802" w:rsidRPr="00093BA8" w:rsidRDefault="00810802" w:rsidP="00810802">
      <w:pPr>
        <w:widowControl/>
        <w:suppressAutoHyphens/>
        <w:jc w:val="center"/>
        <w:rPr>
          <w:sz w:val="24"/>
          <w:szCs w:val="24"/>
          <w:u w:val="single"/>
          <w:lang w:eastAsia="ar-SA"/>
        </w:rPr>
      </w:pPr>
      <w:r w:rsidRPr="00093BA8">
        <w:rPr>
          <w:sz w:val="24"/>
          <w:szCs w:val="24"/>
          <w:lang w:eastAsia="ar-SA"/>
        </w:rPr>
        <w:t xml:space="preserve">по дисциплине </w:t>
      </w:r>
      <w:r>
        <w:rPr>
          <w:sz w:val="24"/>
          <w:szCs w:val="24"/>
          <w:lang w:eastAsia="ar-SA"/>
        </w:rPr>
        <w:t>«</w:t>
      </w:r>
      <w:r w:rsidR="00DF0415">
        <w:rPr>
          <w:bCs/>
          <w:sz w:val="24"/>
          <w:szCs w:val="24"/>
          <w:u w:val="single"/>
        </w:rPr>
        <w:t>Теория случайных процессов</w:t>
      </w:r>
      <w:r>
        <w:rPr>
          <w:sz w:val="24"/>
          <w:szCs w:val="24"/>
          <w:u w:val="single"/>
          <w:lang w:eastAsia="ar-SA"/>
        </w:rPr>
        <w:t>»</w:t>
      </w:r>
    </w:p>
    <w:p w:rsidR="00810802" w:rsidRPr="00DA6C3F" w:rsidRDefault="00810802" w:rsidP="00810802">
      <w:pPr>
        <w:pStyle w:val="40"/>
        <w:shd w:val="clear" w:color="auto" w:fill="auto"/>
        <w:spacing w:before="0" w:after="0" w:line="240" w:lineRule="auto"/>
        <w:ind w:firstLine="0"/>
        <w:jc w:val="left"/>
        <w:rPr>
          <w:b w:val="0"/>
        </w:rPr>
      </w:pPr>
    </w:p>
    <w:p w:rsidR="00132157" w:rsidRPr="00B557BF" w:rsidRDefault="00810802" w:rsidP="00B557BF">
      <w:pPr>
        <w:spacing w:line="276" w:lineRule="auto"/>
        <w:jc w:val="both"/>
        <w:rPr>
          <w:b/>
          <w:sz w:val="24"/>
          <w:szCs w:val="24"/>
        </w:rPr>
      </w:pPr>
      <w:r w:rsidRPr="00B557BF">
        <w:rPr>
          <w:b/>
          <w:sz w:val="24"/>
          <w:szCs w:val="24"/>
        </w:rPr>
        <w:t>Вопросы к разделу 1.</w:t>
      </w:r>
    </w:p>
    <w:p w:rsidR="00132157" w:rsidRPr="00B557BF" w:rsidRDefault="00132157" w:rsidP="00581A6B">
      <w:pPr>
        <w:pStyle w:val="a8"/>
        <w:numPr>
          <w:ilvl w:val="0"/>
          <w:numId w:val="7"/>
        </w:numPr>
        <w:jc w:val="both"/>
        <w:rPr>
          <w:rFonts w:ascii="Times New Roman" w:hAnsi="Times New Roman"/>
          <w:b/>
          <w:sz w:val="24"/>
          <w:szCs w:val="24"/>
          <w:lang w:eastAsia="ru-RU"/>
        </w:rPr>
      </w:pPr>
      <w:r w:rsidRPr="00B557BF">
        <w:rPr>
          <w:rFonts w:ascii="Times New Roman" w:hAnsi="Times New Roman"/>
          <w:bCs/>
          <w:sz w:val="24"/>
          <w:szCs w:val="24"/>
        </w:rPr>
        <w:t>Понятие случайного про</w:t>
      </w:r>
      <w:r w:rsidRPr="00B557BF">
        <w:rPr>
          <w:rFonts w:ascii="Times New Roman" w:hAnsi="Times New Roman"/>
          <w:bCs/>
          <w:sz w:val="24"/>
          <w:szCs w:val="24"/>
        </w:rPr>
        <w:softHyphen/>
        <w:t>цесса и случайной вели</w:t>
      </w:r>
      <w:r w:rsidRPr="00B557BF">
        <w:rPr>
          <w:rFonts w:ascii="Times New Roman" w:hAnsi="Times New Roman"/>
          <w:bCs/>
          <w:sz w:val="24"/>
          <w:szCs w:val="24"/>
        </w:rPr>
        <w:softHyphen/>
        <w:t>чины.</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sz w:val="24"/>
          <w:szCs w:val="24"/>
        </w:rPr>
        <w:t xml:space="preserve">Классификация </w:t>
      </w:r>
      <w:r w:rsidRPr="00B557BF">
        <w:rPr>
          <w:rFonts w:ascii="Times New Roman" w:hAnsi="Times New Roman"/>
          <w:bCs/>
          <w:sz w:val="24"/>
          <w:szCs w:val="24"/>
        </w:rPr>
        <w:t>случай</w:t>
      </w:r>
      <w:r w:rsidRPr="00B557BF">
        <w:rPr>
          <w:rFonts w:ascii="Times New Roman" w:hAnsi="Times New Roman"/>
          <w:bCs/>
          <w:sz w:val="24"/>
          <w:szCs w:val="24"/>
        </w:rPr>
        <w:softHyphen/>
        <w:t>ных процессов.</w:t>
      </w:r>
    </w:p>
    <w:p w:rsidR="00810802" w:rsidRPr="00B557BF" w:rsidRDefault="00810802" w:rsidP="00B557BF">
      <w:pPr>
        <w:spacing w:line="276" w:lineRule="auto"/>
        <w:jc w:val="both"/>
        <w:rPr>
          <w:b/>
          <w:sz w:val="24"/>
          <w:szCs w:val="24"/>
        </w:rPr>
      </w:pPr>
    </w:p>
    <w:p w:rsidR="00810802" w:rsidRPr="00B557BF" w:rsidRDefault="00810802" w:rsidP="00B557BF">
      <w:pPr>
        <w:widowControl/>
        <w:shd w:val="clear" w:color="auto" w:fill="FFFFFF"/>
        <w:autoSpaceDE/>
        <w:autoSpaceDN/>
        <w:adjustRightInd/>
        <w:spacing w:line="276" w:lineRule="auto"/>
        <w:jc w:val="both"/>
        <w:rPr>
          <w:b/>
          <w:sz w:val="24"/>
          <w:szCs w:val="24"/>
        </w:rPr>
      </w:pPr>
      <w:r w:rsidRPr="00B557BF">
        <w:rPr>
          <w:b/>
          <w:sz w:val="24"/>
          <w:szCs w:val="24"/>
        </w:rPr>
        <w:t>Вопросы к разделу 2.</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Определение и основные свойства </w:t>
      </w:r>
      <w:proofErr w:type="spellStart"/>
      <w:r w:rsidRPr="00B557BF">
        <w:rPr>
          <w:rFonts w:ascii="Times New Roman" w:hAnsi="Times New Roman"/>
          <w:bCs/>
          <w:sz w:val="24"/>
          <w:szCs w:val="24"/>
        </w:rPr>
        <w:t>марковского</w:t>
      </w:r>
      <w:proofErr w:type="spellEnd"/>
      <w:r w:rsidRPr="00B557BF">
        <w:rPr>
          <w:rFonts w:ascii="Times New Roman" w:hAnsi="Times New Roman"/>
          <w:bCs/>
          <w:sz w:val="24"/>
          <w:szCs w:val="24"/>
        </w:rPr>
        <w:t xml:space="preserve"> момента.</w:t>
      </w:r>
    </w:p>
    <w:p w:rsidR="00132157" w:rsidRPr="00B557BF" w:rsidRDefault="00132157" w:rsidP="00581A6B">
      <w:pPr>
        <w:pStyle w:val="a8"/>
        <w:numPr>
          <w:ilvl w:val="0"/>
          <w:numId w:val="7"/>
        </w:numPr>
        <w:suppressAutoHyphens/>
        <w:spacing w:after="0"/>
        <w:jc w:val="both"/>
        <w:rPr>
          <w:rFonts w:ascii="Times New Roman" w:hAnsi="Times New Roman"/>
          <w:bCs/>
          <w:color w:val="000000"/>
          <w:sz w:val="24"/>
          <w:szCs w:val="24"/>
          <w:bdr w:val="none" w:sz="0" w:space="0" w:color="auto" w:frame="1"/>
          <w:shd w:val="clear" w:color="auto" w:fill="FFFFFF"/>
        </w:rPr>
      </w:pPr>
      <w:r w:rsidRPr="00B557BF">
        <w:rPr>
          <w:rFonts w:ascii="Times New Roman" w:hAnsi="Times New Roman"/>
          <w:bCs/>
          <w:color w:val="000000"/>
          <w:sz w:val="24"/>
          <w:szCs w:val="24"/>
          <w:bdr w:val="none" w:sz="0" w:space="0" w:color="auto" w:frame="1"/>
          <w:shd w:val="clear" w:color="auto" w:fill="FFFFFF"/>
        </w:rPr>
        <w:t xml:space="preserve">Интервальный подход к оцениванию меры риска. </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color w:val="000000"/>
          <w:sz w:val="24"/>
          <w:szCs w:val="24"/>
          <w:bdr w:val="none" w:sz="0" w:space="0" w:color="auto" w:frame="1"/>
          <w:shd w:val="clear" w:color="auto" w:fill="FFFFFF"/>
        </w:rPr>
        <w:t>Области применения ин</w:t>
      </w:r>
      <w:r w:rsidRPr="00B557BF">
        <w:rPr>
          <w:rFonts w:ascii="Times New Roman" w:hAnsi="Times New Roman"/>
          <w:bCs/>
          <w:color w:val="000000"/>
          <w:sz w:val="24"/>
          <w:szCs w:val="24"/>
          <w:bdr w:val="none" w:sz="0" w:space="0" w:color="auto" w:frame="1"/>
          <w:shd w:val="clear" w:color="auto" w:fill="FFFFFF"/>
        </w:rPr>
        <w:softHyphen/>
        <w:t>тервальных оценок.</w:t>
      </w:r>
    </w:p>
    <w:p w:rsidR="00810802" w:rsidRPr="00B557BF" w:rsidRDefault="00810802" w:rsidP="00B557BF">
      <w:pPr>
        <w:spacing w:line="276" w:lineRule="auto"/>
        <w:jc w:val="both"/>
        <w:rPr>
          <w:b/>
          <w:sz w:val="24"/>
          <w:szCs w:val="24"/>
        </w:rPr>
      </w:pPr>
    </w:p>
    <w:p w:rsidR="00810802" w:rsidRPr="00B557BF" w:rsidRDefault="00810802" w:rsidP="00B557BF">
      <w:pPr>
        <w:spacing w:line="276" w:lineRule="auto"/>
        <w:jc w:val="both"/>
        <w:rPr>
          <w:b/>
          <w:sz w:val="24"/>
          <w:szCs w:val="24"/>
        </w:rPr>
      </w:pPr>
      <w:r w:rsidRPr="00B557BF">
        <w:rPr>
          <w:b/>
          <w:sz w:val="24"/>
          <w:szCs w:val="24"/>
        </w:rPr>
        <w:t>Вопросы к разделу 3.</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Определение и основные свойства </w:t>
      </w:r>
      <w:proofErr w:type="spellStart"/>
      <w:r w:rsidRPr="00B557BF">
        <w:rPr>
          <w:rFonts w:ascii="Times New Roman" w:hAnsi="Times New Roman"/>
          <w:bCs/>
          <w:sz w:val="24"/>
          <w:szCs w:val="24"/>
        </w:rPr>
        <w:t>марковских</w:t>
      </w:r>
      <w:proofErr w:type="spellEnd"/>
      <w:r w:rsidRPr="00B557BF">
        <w:rPr>
          <w:rFonts w:ascii="Times New Roman" w:hAnsi="Times New Roman"/>
          <w:bCs/>
          <w:sz w:val="24"/>
          <w:szCs w:val="24"/>
        </w:rPr>
        <w:t xml:space="preserve"> про</w:t>
      </w:r>
      <w:r w:rsidRPr="00B557BF">
        <w:rPr>
          <w:rFonts w:ascii="Times New Roman" w:hAnsi="Times New Roman"/>
          <w:bCs/>
          <w:sz w:val="24"/>
          <w:szCs w:val="24"/>
        </w:rPr>
        <w:softHyphen/>
        <w:t xml:space="preserve">цессов. </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Урав</w:t>
      </w:r>
      <w:r w:rsidRPr="00B557BF">
        <w:rPr>
          <w:rFonts w:ascii="Times New Roman" w:hAnsi="Times New Roman"/>
          <w:bCs/>
          <w:sz w:val="24"/>
          <w:szCs w:val="24"/>
        </w:rPr>
        <w:softHyphen/>
        <w:t xml:space="preserve">нение </w:t>
      </w:r>
      <w:proofErr w:type="spellStart"/>
      <w:r w:rsidRPr="00B557BF">
        <w:rPr>
          <w:rFonts w:ascii="Times New Roman" w:hAnsi="Times New Roman"/>
          <w:bCs/>
          <w:sz w:val="24"/>
          <w:szCs w:val="24"/>
        </w:rPr>
        <w:t>Колмогорова-Чэм</w:t>
      </w:r>
      <w:r w:rsidRPr="00B557BF">
        <w:rPr>
          <w:rFonts w:ascii="Times New Roman" w:hAnsi="Times New Roman"/>
          <w:bCs/>
          <w:sz w:val="24"/>
          <w:szCs w:val="24"/>
        </w:rPr>
        <w:softHyphen/>
        <w:t>пена</w:t>
      </w:r>
      <w:proofErr w:type="spellEnd"/>
      <w:r w:rsidRPr="00B557BF">
        <w:rPr>
          <w:rFonts w:ascii="Times New Roman" w:hAnsi="Times New Roman"/>
          <w:bCs/>
          <w:sz w:val="24"/>
          <w:szCs w:val="24"/>
        </w:rPr>
        <w:t xml:space="preserve">. </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Предельные, эрго</w:t>
      </w:r>
      <w:r w:rsidRPr="00B557BF">
        <w:rPr>
          <w:rFonts w:ascii="Times New Roman" w:hAnsi="Times New Roman"/>
          <w:bCs/>
          <w:sz w:val="24"/>
          <w:szCs w:val="24"/>
        </w:rPr>
        <w:softHyphen/>
        <w:t>дические и стационарные распределения.</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Классификация состояний </w:t>
      </w:r>
      <w:proofErr w:type="spellStart"/>
      <w:r w:rsidRPr="00B557BF">
        <w:rPr>
          <w:rFonts w:ascii="Times New Roman" w:hAnsi="Times New Roman"/>
          <w:bCs/>
          <w:sz w:val="24"/>
          <w:szCs w:val="24"/>
        </w:rPr>
        <w:t>марковских</w:t>
      </w:r>
      <w:proofErr w:type="spellEnd"/>
      <w:r w:rsidRPr="00B557BF">
        <w:rPr>
          <w:rFonts w:ascii="Times New Roman" w:hAnsi="Times New Roman"/>
          <w:bCs/>
          <w:sz w:val="24"/>
          <w:szCs w:val="24"/>
        </w:rPr>
        <w:t xml:space="preserve"> цепей на классы сообщающихся состояний и циклические подклассы.</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Классификация состояний </w:t>
      </w:r>
      <w:proofErr w:type="spellStart"/>
      <w:r w:rsidRPr="00B557BF">
        <w:rPr>
          <w:rFonts w:ascii="Times New Roman" w:hAnsi="Times New Roman"/>
          <w:bCs/>
          <w:sz w:val="24"/>
          <w:szCs w:val="24"/>
        </w:rPr>
        <w:t>марковских</w:t>
      </w:r>
      <w:proofErr w:type="spellEnd"/>
      <w:r w:rsidRPr="00B557BF">
        <w:rPr>
          <w:rFonts w:ascii="Times New Roman" w:hAnsi="Times New Roman"/>
          <w:bCs/>
          <w:sz w:val="24"/>
          <w:szCs w:val="24"/>
        </w:rPr>
        <w:t xml:space="preserve"> цепей по асимптотическим свойст</w:t>
      </w:r>
      <w:r w:rsidRPr="00B557BF">
        <w:rPr>
          <w:rFonts w:ascii="Times New Roman" w:hAnsi="Times New Roman"/>
          <w:bCs/>
          <w:sz w:val="24"/>
          <w:szCs w:val="24"/>
        </w:rPr>
        <w:softHyphen/>
        <w:t>вам переходных вероят</w:t>
      </w:r>
      <w:r w:rsidRPr="00B557BF">
        <w:rPr>
          <w:rFonts w:ascii="Times New Roman" w:hAnsi="Times New Roman"/>
          <w:bCs/>
          <w:sz w:val="24"/>
          <w:szCs w:val="24"/>
        </w:rPr>
        <w:softHyphen/>
        <w:t>ностей.</w:t>
      </w:r>
    </w:p>
    <w:p w:rsidR="00810802" w:rsidRPr="00B557BF" w:rsidRDefault="00810802" w:rsidP="00B557BF">
      <w:pPr>
        <w:spacing w:line="276" w:lineRule="auto"/>
        <w:jc w:val="both"/>
        <w:rPr>
          <w:b/>
          <w:sz w:val="24"/>
          <w:szCs w:val="24"/>
        </w:rPr>
      </w:pPr>
    </w:p>
    <w:p w:rsidR="00810802" w:rsidRPr="00B557BF" w:rsidRDefault="00810802" w:rsidP="00B557BF">
      <w:pPr>
        <w:spacing w:line="276" w:lineRule="auto"/>
        <w:jc w:val="both"/>
        <w:rPr>
          <w:b/>
          <w:sz w:val="24"/>
          <w:szCs w:val="24"/>
        </w:rPr>
      </w:pPr>
      <w:r w:rsidRPr="00B557BF">
        <w:rPr>
          <w:b/>
          <w:sz w:val="24"/>
          <w:szCs w:val="24"/>
        </w:rPr>
        <w:t>Вопросы к разделу 4.</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proofErr w:type="spellStart"/>
      <w:r w:rsidRPr="00B557BF">
        <w:rPr>
          <w:rFonts w:ascii="Times New Roman" w:hAnsi="Times New Roman"/>
          <w:sz w:val="24"/>
          <w:szCs w:val="24"/>
        </w:rPr>
        <w:t>Винеровский</w:t>
      </w:r>
      <w:proofErr w:type="spellEnd"/>
      <w:r w:rsidRPr="00B557BF">
        <w:rPr>
          <w:rFonts w:ascii="Times New Roman" w:hAnsi="Times New Roman"/>
          <w:sz w:val="24"/>
          <w:szCs w:val="24"/>
        </w:rPr>
        <w:t xml:space="preserve"> процесс. Свойства траектории. </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sz w:val="24"/>
          <w:szCs w:val="24"/>
        </w:rPr>
        <w:t>За</w:t>
      </w:r>
      <w:r w:rsidRPr="00B557BF">
        <w:rPr>
          <w:rFonts w:ascii="Times New Roman" w:hAnsi="Times New Roman"/>
          <w:sz w:val="24"/>
          <w:szCs w:val="24"/>
        </w:rPr>
        <w:softHyphen/>
        <w:t>кон повторного лога</w:t>
      </w:r>
      <w:r w:rsidRPr="00B557BF">
        <w:rPr>
          <w:rFonts w:ascii="Times New Roman" w:hAnsi="Times New Roman"/>
          <w:sz w:val="24"/>
          <w:szCs w:val="24"/>
        </w:rPr>
        <w:softHyphen/>
        <w:t xml:space="preserve">рифма для </w:t>
      </w:r>
      <w:proofErr w:type="spellStart"/>
      <w:r w:rsidRPr="00B557BF">
        <w:rPr>
          <w:rFonts w:ascii="Times New Roman" w:hAnsi="Times New Roman"/>
          <w:sz w:val="24"/>
          <w:szCs w:val="24"/>
        </w:rPr>
        <w:t>винеровских</w:t>
      </w:r>
      <w:proofErr w:type="spellEnd"/>
      <w:r w:rsidRPr="00B557BF">
        <w:rPr>
          <w:rFonts w:ascii="Times New Roman" w:hAnsi="Times New Roman"/>
          <w:sz w:val="24"/>
          <w:szCs w:val="24"/>
        </w:rPr>
        <w:t xml:space="preserve"> процессов.</w:t>
      </w:r>
    </w:p>
    <w:p w:rsidR="00810802" w:rsidRPr="00B557BF" w:rsidRDefault="00810802" w:rsidP="00B557BF">
      <w:pPr>
        <w:spacing w:line="276" w:lineRule="auto"/>
        <w:jc w:val="both"/>
        <w:rPr>
          <w:sz w:val="22"/>
          <w:szCs w:val="22"/>
        </w:rPr>
      </w:pPr>
    </w:p>
    <w:p w:rsidR="00132157" w:rsidRPr="00B557BF" w:rsidRDefault="00132157" w:rsidP="00B557BF">
      <w:pPr>
        <w:spacing w:line="276" w:lineRule="auto"/>
        <w:jc w:val="both"/>
        <w:rPr>
          <w:b/>
          <w:sz w:val="24"/>
          <w:szCs w:val="24"/>
        </w:rPr>
      </w:pPr>
      <w:r w:rsidRPr="00B557BF">
        <w:rPr>
          <w:b/>
          <w:sz w:val="24"/>
          <w:szCs w:val="24"/>
        </w:rPr>
        <w:t>Вопросы к разделу 5.</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sz w:val="24"/>
          <w:szCs w:val="24"/>
        </w:rPr>
        <w:t xml:space="preserve">Свойства пуассоновского процесса. </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sz w:val="24"/>
          <w:szCs w:val="24"/>
        </w:rPr>
        <w:t>Построение обобщенного пуассонов</w:t>
      </w:r>
      <w:r w:rsidRPr="00B557BF">
        <w:rPr>
          <w:rFonts w:ascii="Times New Roman" w:hAnsi="Times New Roman"/>
          <w:sz w:val="24"/>
          <w:szCs w:val="24"/>
        </w:rPr>
        <w:softHyphen/>
        <w:t>ского процесса</w:t>
      </w:r>
      <w:r w:rsidR="00B557BF">
        <w:rPr>
          <w:rFonts w:ascii="Times New Roman" w:hAnsi="Times New Roman"/>
          <w:sz w:val="24"/>
          <w:szCs w:val="24"/>
        </w:rPr>
        <w:t>.</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Описание класса </w:t>
      </w:r>
      <w:proofErr w:type="spellStart"/>
      <w:r w:rsidRPr="00B557BF">
        <w:rPr>
          <w:rFonts w:ascii="Times New Roman" w:hAnsi="Times New Roman"/>
          <w:bCs/>
          <w:sz w:val="24"/>
          <w:szCs w:val="24"/>
        </w:rPr>
        <w:t>стохас</w:t>
      </w:r>
      <w:r w:rsidRPr="00B557BF">
        <w:rPr>
          <w:rFonts w:ascii="Times New Roman" w:hAnsi="Times New Roman"/>
          <w:bCs/>
          <w:sz w:val="24"/>
          <w:szCs w:val="24"/>
        </w:rPr>
        <w:softHyphen/>
        <w:t>тически</w:t>
      </w:r>
      <w:proofErr w:type="spellEnd"/>
      <w:r w:rsidRPr="00B557BF">
        <w:rPr>
          <w:rFonts w:ascii="Times New Roman" w:hAnsi="Times New Roman"/>
          <w:bCs/>
          <w:sz w:val="24"/>
          <w:szCs w:val="24"/>
        </w:rPr>
        <w:t xml:space="preserve"> непрерывных од</w:t>
      </w:r>
      <w:r w:rsidRPr="00B557BF">
        <w:rPr>
          <w:rFonts w:ascii="Times New Roman" w:hAnsi="Times New Roman"/>
          <w:bCs/>
          <w:sz w:val="24"/>
          <w:szCs w:val="24"/>
        </w:rPr>
        <w:softHyphen/>
        <w:t>нородных процессов с не</w:t>
      </w:r>
      <w:r w:rsidRPr="00B557BF">
        <w:rPr>
          <w:rFonts w:ascii="Times New Roman" w:hAnsi="Times New Roman"/>
          <w:bCs/>
          <w:sz w:val="24"/>
          <w:szCs w:val="24"/>
        </w:rPr>
        <w:softHyphen/>
        <w:t>зависимыми прираще</w:t>
      </w:r>
      <w:r w:rsidRPr="00B557BF">
        <w:rPr>
          <w:rFonts w:ascii="Times New Roman" w:hAnsi="Times New Roman"/>
          <w:bCs/>
          <w:sz w:val="24"/>
          <w:szCs w:val="24"/>
        </w:rPr>
        <w:softHyphen/>
        <w:t>ниями.</w:t>
      </w:r>
    </w:p>
    <w:p w:rsidR="00132157" w:rsidRPr="00B557BF" w:rsidRDefault="00132157" w:rsidP="00B557BF">
      <w:pPr>
        <w:spacing w:line="276" w:lineRule="auto"/>
        <w:jc w:val="both"/>
        <w:rPr>
          <w:sz w:val="22"/>
          <w:szCs w:val="22"/>
        </w:rPr>
      </w:pPr>
    </w:p>
    <w:p w:rsidR="00132157" w:rsidRPr="00B557BF" w:rsidRDefault="00132157" w:rsidP="00B557BF">
      <w:pPr>
        <w:spacing w:line="276" w:lineRule="auto"/>
        <w:jc w:val="both"/>
        <w:rPr>
          <w:b/>
          <w:sz w:val="24"/>
          <w:szCs w:val="24"/>
        </w:rPr>
      </w:pPr>
      <w:r w:rsidRPr="00B557BF">
        <w:rPr>
          <w:b/>
          <w:sz w:val="24"/>
          <w:szCs w:val="24"/>
        </w:rPr>
        <w:t>Вопросы к разделу 6.</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Свойства ковариационных функций и процессов с конечными вторыми мо</w:t>
      </w:r>
      <w:r w:rsidRPr="00B557BF">
        <w:rPr>
          <w:rFonts w:ascii="Times New Roman" w:hAnsi="Times New Roman"/>
          <w:bCs/>
          <w:sz w:val="24"/>
          <w:szCs w:val="24"/>
        </w:rPr>
        <w:softHyphen/>
        <w:t>ментами</w:t>
      </w:r>
      <w:r w:rsidR="00B557BF">
        <w:rPr>
          <w:rFonts w:ascii="Times New Roman" w:hAnsi="Times New Roman"/>
          <w:bCs/>
          <w:sz w:val="24"/>
          <w:szCs w:val="24"/>
        </w:rPr>
        <w:t>.</w:t>
      </w:r>
    </w:p>
    <w:p w:rsidR="00132157" w:rsidRPr="00B557BF" w:rsidRDefault="00132157" w:rsidP="00581A6B">
      <w:pPr>
        <w:pStyle w:val="a8"/>
        <w:numPr>
          <w:ilvl w:val="0"/>
          <w:numId w:val="7"/>
        </w:numPr>
        <w:jc w:val="both"/>
        <w:rPr>
          <w:rFonts w:ascii="Times New Roman" w:hAnsi="Times New Roman"/>
        </w:rPr>
      </w:pPr>
      <w:r w:rsidRPr="00B557BF">
        <w:rPr>
          <w:rFonts w:ascii="Times New Roman" w:eastAsia="TimesNewRomanPS-BoldMT" w:hAnsi="Times New Roman"/>
          <w:bCs/>
          <w:sz w:val="24"/>
          <w:szCs w:val="24"/>
        </w:rPr>
        <w:t>Связь между непрерывно</w:t>
      </w:r>
      <w:r w:rsidRPr="00B557BF">
        <w:rPr>
          <w:rFonts w:ascii="Times New Roman" w:eastAsia="TimesNewRomanPS-BoldMT" w:hAnsi="Times New Roman"/>
          <w:bCs/>
          <w:sz w:val="24"/>
          <w:szCs w:val="24"/>
        </w:rPr>
        <w:softHyphen/>
        <w:t>стью автоковариационной функции и непрерывно</w:t>
      </w:r>
      <w:r w:rsidRPr="00B557BF">
        <w:rPr>
          <w:rFonts w:ascii="Times New Roman" w:eastAsia="TimesNewRomanPS-BoldMT" w:hAnsi="Times New Roman"/>
          <w:bCs/>
          <w:sz w:val="24"/>
          <w:szCs w:val="24"/>
        </w:rPr>
        <w:softHyphen/>
        <w:t>стью процесса</w:t>
      </w:r>
      <w:r w:rsidR="00B557BF">
        <w:rPr>
          <w:rFonts w:ascii="Times New Roman" w:eastAsia="TimesNewRomanPS-BoldMT" w:hAnsi="Times New Roman"/>
          <w:bCs/>
          <w:sz w:val="24"/>
          <w:szCs w:val="24"/>
        </w:rPr>
        <w:t>.</w:t>
      </w:r>
    </w:p>
    <w:p w:rsidR="00132157" w:rsidRPr="00B557BF" w:rsidRDefault="00132157" w:rsidP="00B557BF">
      <w:pPr>
        <w:spacing w:line="276" w:lineRule="auto"/>
        <w:jc w:val="both"/>
        <w:rPr>
          <w:b/>
          <w:sz w:val="24"/>
          <w:szCs w:val="24"/>
        </w:rPr>
      </w:pPr>
      <w:r w:rsidRPr="00B557BF">
        <w:rPr>
          <w:b/>
          <w:sz w:val="24"/>
          <w:szCs w:val="24"/>
        </w:rPr>
        <w:t>Вопросы к разделу 7.</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Процессы с ортогональ</w:t>
      </w:r>
      <w:r w:rsidRPr="00B557BF">
        <w:rPr>
          <w:rFonts w:ascii="Times New Roman" w:hAnsi="Times New Roman"/>
          <w:bCs/>
          <w:sz w:val="24"/>
          <w:szCs w:val="24"/>
        </w:rPr>
        <w:softHyphen/>
        <w:t xml:space="preserve">ными приращениями. </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Стохастический интеграл от процесса с ортогональ</w:t>
      </w:r>
      <w:r w:rsidRPr="00B557BF">
        <w:rPr>
          <w:rFonts w:ascii="Times New Roman" w:hAnsi="Times New Roman"/>
          <w:bCs/>
          <w:sz w:val="24"/>
          <w:szCs w:val="24"/>
        </w:rPr>
        <w:softHyphen/>
        <w:t>ными приращениями. Ин</w:t>
      </w:r>
      <w:r w:rsidRPr="00B557BF">
        <w:rPr>
          <w:rFonts w:ascii="Times New Roman" w:hAnsi="Times New Roman"/>
          <w:bCs/>
          <w:sz w:val="24"/>
          <w:szCs w:val="24"/>
        </w:rPr>
        <w:softHyphen/>
        <w:t>теграл Фурье</w:t>
      </w:r>
      <w:r w:rsidR="00B557BF">
        <w:rPr>
          <w:rFonts w:ascii="Times New Roman" w:hAnsi="Times New Roman"/>
          <w:bCs/>
          <w:sz w:val="24"/>
          <w:szCs w:val="24"/>
        </w:rPr>
        <w:t>.</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Свойства ковариационной функции стационарного в широком смысле про</w:t>
      </w:r>
      <w:r w:rsidRPr="00B557BF">
        <w:rPr>
          <w:rFonts w:ascii="Times New Roman" w:hAnsi="Times New Roman"/>
          <w:bCs/>
          <w:sz w:val="24"/>
          <w:szCs w:val="24"/>
        </w:rPr>
        <w:softHyphen/>
        <w:t xml:space="preserve">цесса. </w:t>
      </w:r>
    </w:p>
    <w:p w:rsidR="00132157" w:rsidRPr="00B557BF" w:rsidRDefault="00132157" w:rsidP="00581A6B">
      <w:pPr>
        <w:pStyle w:val="a8"/>
        <w:numPr>
          <w:ilvl w:val="0"/>
          <w:numId w:val="7"/>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Спектральное представление для </w:t>
      </w:r>
      <w:r w:rsidRPr="00B557BF">
        <w:rPr>
          <w:rFonts w:ascii="Times New Roman" w:eastAsia="TimesNewRomanPS-BoldMT" w:hAnsi="Times New Roman"/>
          <w:bCs/>
          <w:sz w:val="24"/>
          <w:szCs w:val="24"/>
        </w:rPr>
        <w:t>ста</w:t>
      </w:r>
      <w:r w:rsidRPr="00B557BF">
        <w:rPr>
          <w:rFonts w:ascii="Times New Roman" w:eastAsia="TimesNewRomanPS-BoldMT" w:hAnsi="Times New Roman"/>
          <w:bCs/>
          <w:sz w:val="24"/>
          <w:szCs w:val="24"/>
        </w:rPr>
        <w:softHyphen/>
        <w:t>ционарных в широком смысле процессов</w:t>
      </w:r>
      <w:r w:rsidR="00B557BF">
        <w:rPr>
          <w:rFonts w:ascii="Times New Roman" w:eastAsia="TimesNewRomanPS-BoldMT" w:hAnsi="Times New Roman"/>
          <w:bCs/>
          <w:sz w:val="24"/>
          <w:szCs w:val="24"/>
        </w:rPr>
        <w:t>.</w:t>
      </w:r>
    </w:p>
    <w:p w:rsidR="00132157" w:rsidRPr="00B557BF" w:rsidRDefault="00132157" w:rsidP="00B557BF">
      <w:pPr>
        <w:spacing w:line="276" w:lineRule="auto"/>
        <w:jc w:val="both"/>
        <w:rPr>
          <w:sz w:val="22"/>
          <w:szCs w:val="22"/>
        </w:rPr>
      </w:pPr>
    </w:p>
    <w:p w:rsidR="00810802" w:rsidRDefault="00810802" w:rsidP="00810802">
      <w:pPr>
        <w:rPr>
          <w:b/>
          <w:sz w:val="24"/>
          <w:szCs w:val="24"/>
        </w:rPr>
      </w:pPr>
    </w:p>
    <w:p w:rsidR="009308E5" w:rsidRPr="007958B3" w:rsidRDefault="009308E5" w:rsidP="00810802">
      <w:pPr>
        <w:rPr>
          <w:b/>
          <w:sz w:val="24"/>
          <w:szCs w:val="24"/>
        </w:rPr>
      </w:pPr>
    </w:p>
    <w:p w:rsidR="00810802" w:rsidRPr="007958B3" w:rsidRDefault="00810802" w:rsidP="00810802">
      <w:pPr>
        <w:rPr>
          <w:b/>
          <w:sz w:val="24"/>
          <w:szCs w:val="24"/>
        </w:rPr>
      </w:pPr>
    </w:p>
    <w:p w:rsidR="00B557BF" w:rsidRDefault="00B557BF" w:rsidP="00810802">
      <w:pPr>
        <w:jc w:val="center"/>
        <w:rPr>
          <w:sz w:val="24"/>
          <w:szCs w:val="24"/>
          <w:lang w:eastAsia="ar-SA"/>
        </w:rPr>
      </w:pPr>
    </w:p>
    <w:p w:rsidR="00810802" w:rsidRPr="00093BA8" w:rsidRDefault="00810802" w:rsidP="00810802">
      <w:pPr>
        <w:pStyle w:val="23"/>
        <w:shd w:val="clear" w:color="auto" w:fill="auto"/>
        <w:spacing w:before="0" w:after="0" w:line="240" w:lineRule="auto"/>
        <w:ind w:right="60"/>
        <w:rPr>
          <w:rFonts w:ascii="Times New Roman" w:hAnsi="Times New Roman"/>
          <w:sz w:val="24"/>
          <w:szCs w:val="24"/>
        </w:rPr>
      </w:pPr>
      <w:bookmarkStart w:id="1" w:name="bookmark1"/>
      <w:r w:rsidRPr="00093BA8">
        <w:rPr>
          <w:rFonts w:ascii="Times New Roman" w:hAnsi="Times New Roman"/>
          <w:sz w:val="24"/>
          <w:szCs w:val="24"/>
        </w:rPr>
        <w:lastRenderedPageBreak/>
        <w:t>Вопросы для коллоквиум</w:t>
      </w:r>
      <w:bookmarkEnd w:id="1"/>
      <w:r w:rsidRPr="00093BA8">
        <w:rPr>
          <w:rFonts w:ascii="Times New Roman" w:hAnsi="Times New Roman"/>
          <w:sz w:val="24"/>
          <w:szCs w:val="24"/>
        </w:rPr>
        <w:t>ов</w:t>
      </w:r>
    </w:p>
    <w:p w:rsidR="00DF0415" w:rsidRPr="00093BA8" w:rsidRDefault="00DF0415" w:rsidP="00DF0415">
      <w:pPr>
        <w:widowControl/>
        <w:suppressAutoHyphens/>
        <w:jc w:val="center"/>
        <w:rPr>
          <w:sz w:val="24"/>
          <w:szCs w:val="24"/>
          <w:u w:val="single"/>
          <w:lang w:eastAsia="ar-SA"/>
        </w:rPr>
      </w:pPr>
      <w:r w:rsidRPr="00093BA8">
        <w:rPr>
          <w:sz w:val="24"/>
          <w:szCs w:val="24"/>
          <w:lang w:eastAsia="ar-SA"/>
        </w:rPr>
        <w:t xml:space="preserve">по дисциплине </w:t>
      </w:r>
      <w:r>
        <w:rPr>
          <w:sz w:val="24"/>
          <w:szCs w:val="24"/>
          <w:lang w:eastAsia="ar-SA"/>
        </w:rPr>
        <w:t>«</w:t>
      </w:r>
      <w:r>
        <w:rPr>
          <w:bCs/>
          <w:sz w:val="24"/>
          <w:szCs w:val="24"/>
          <w:u w:val="single"/>
        </w:rPr>
        <w:t>Теория случайных процессов</w:t>
      </w:r>
      <w:r>
        <w:rPr>
          <w:sz w:val="24"/>
          <w:szCs w:val="24"/>
          <w:u w:val="single"/>
          <w:lang w:eastAsia="ar-SA"/>
        </w:rPr>
        <w:t>»</w:t>
      </w:r>
    </w:p>
    <w:p w:rsidR="00810802" w:rsidRPr="006D57BE" w:rsidRDefault="00810802" w:rsidP="00810802">
      <w:pPr>
        <w:pStyle w:val="60"/>
        <w:shd w:val="clear" w:color="auto" w:fill="auto"/>
        <w:spacing w:after="0" w:line="240" w:lineRule="auto"/>
        <w:rPr>
          <w:sz w:val="28"/>
          <w:szCs w:val="28"/>
        </w:rPr>
      </w:pPr>
    </w:p>
    <w:p w:rsidR="00B557BF" w:rsidRPr="00B557BF" w:rsidRDefault="00B557BF" w:rsidP="00B557BF">
      <w:pPr>
        <w:spacing w:line="276" w:lineRule="auto"/>
        <w:jc w:val="both"/>
        <w:rPr>
          <w:b/>
          <w:sz w:val="24"/>
          <w:szCs w:val="24"/>
        </w:rPr>
      </w:pPr>
      <w:r w:rsidRPr="00B557BF">
        <w:rPr>
          <w:b/>
          <w:sz w:val="24"/>
          <w:szCs w:val="24"/>
        </w:rPr>
        <w:t>Вопросы к разделу 1.</w:t>
      </w:r>
    </w:p>
    <w:p w:rsidR="00B557BF" w:rsidRPr="00B557BF" w:rsidRDefault="00B557BF" w:rsidP="00581A6B">
      <w:pPr>
        <w:pStyle w:val="a8"/>
        <w:numPr>
          <w:ilvl w:val="0"/>
          <w:numId w:val="8"/>
        </w:numPr>
        <w:jc w:val="both"/>
        <w:rPr>
          <w:rFonts w:ascii="Times New Roman" w:hAnsi="Times New Roman"/>
          <w:b/>
          <w:sz w:val="24"/>
          <w:szCs w:val="24"/>
          <w:lang w:eastAsia="ru-RU"/>
        </w:rPr>
      </w:pPr>
      <w:r w:rsidRPr="00B557BF">
        <w:rPr>
          <w:rFonts w:ascii="Times New Roman" w:hAnsi="Times New Roman"/>
          <w:bCs/>
          <w:sz w:val="24"/>
          <w:szCs w:val="24"/>
        </w:rPr>
        <w:t>Понятие случайного про</w:t>
      </w:r>
      <w:r w:rsidRPr="00B557BF">
        <w:rPr>
          <w:rFonts w:ascii="Times New Roman" w:hAnsi="Times New Roman"/>
          <w:bCs/>
          <w:sz w:val="24"/>
          <w:szCs w:val="24"/>
        </w:rPr>
        <w:softHyphen/>
        <w:t>цесса и случайной вели</w:t>
      </w:r>
      <w:r w:rsidRPr="00B557BF">
        <w:rPr>
          <w:rFonts w:ascii="Times New Roman" w:hAnsi="Times New Roman"/>
          <w:bCs/>
          <w:sz w:val="24"/>
          <w:szCs w:val="24"/>
        </w:rPr>
        <w:softHyphen/>
        <w:t>чины.</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sz w:val="24"/>
          <w:szCs w:val="24"/>
        </w:rPr>
        <w:t xml:space="preserve">Классификация </w:t>
      </w:r>
      <w:r w:rsidRPr="00B557BF">
        <w:rPr>
          <w:rFonts w:ascii="Times New Roman" w:hAnsi="Times New Roman"/>
          <w:bCs/>
          <w:sz w:val="24"/>
          <w:szCs w:val="24"/>
        </w:rPr>
        <w:t>случай</w:t>
      </w:r>
      <w:r w:rsidRPr="00B557BF">
        <w:rPr>
          <w:rFonts w:ascii="Times New Roman" w:hAnsi="Times New Roman"/>
          <w:bCs/>
          <w:sz w:val="24"/>
          <w:szCs w:val="24"/>
        </w:rPr>
        <w:softHyphen/>
        <w:t>ных процессов.</w:t>
      </w:r>
    </w:p>
    <w:p w:rsidR="00B557BF" w:rsidRPr="00B557BF" w:rsidRDefault="00B557BF" w:rsidP="00B557BF">
      <w:pPr>
        <w:spacing w:line="276" w:lineRule="auto"/>
        <w:jc w:val="both"/>
        <w:rPr>
          <w:b/>
          <w:sz w:val="24"/>
          <w:szCs w:val="24"/>
        </w:rPr>
      </w:pPr>
    </w:p>
    <w:p w:rsidR="00B557BF" w:rsidRPr="00B557BF" w:rsidRDefault="00B557BF" w:rsidP="00B557BF">
      <w:pPr>
        <w:widowControl/>
        <w:shd w:val="clear" w:color="auto" w:fill="FFFFFF"/>
        <w:autoSpaceDE/>
        <w:autoSpaceDN/>
        <w:adjustRightInd/>
        <w:spacing w:line="276" w:lineRule="auto"/>
        <w:jc w:val="both"/>
        <w:rPr>
          <w:b/>
          <w:sz w:val="24"/>
          <w:szCs w:val="24"/>
        </w:rPr>
      </w:pPr>
      <w:r w:rsidRPr="00B557BF">
        <w:rPr>
          <w:b/>
          <w:sz w:val="24"/>
          <w:szCs w:val="24"/>
        </w:rPr>
        <w:t>Вопросы к разделу 2.</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Определение и основные свойства </w:t>
      </w:r>
      <w:proofErr w:type="spellStart"/>
      <w:r w:rsidRPr="00B557BF">
        <w:rPr>
          <w:rFonts w:ascii="Times New Roman" w:hAnsi="Times New Roman"/>
          <w:bCs/>
          <w:sz w:val="24"/>
          <w:szCs w:val="24"/>
        </w:rPr>
        <w:t>марковского</w:t>
      </w:r>
      <w:proofErr w:type="spellEnd"/>
      <w:r w:rsidRPr="00B557BF">
        <w:rPr>
          <w:rFonts w:ascii="Times New Roman" w:hAnsi="Times New Roman"/>
          <w:bCs/>
          <w:sz w:val="24"/>
          <w:szCs w:val="24"/>
        </w:rPr>
        <w:t xml:space="preserve"> момента.</w:t>
      </w:r>
    </w:p>
    <w:p w:rsidR="00B557BF" w:rsidRPr="00B557BF" w:rsidRDefault="00B557BF" w:rsidP="00581A6B">
      <w:pPr>
        <w:pStyle w:val="a8"/>
        <w:numPr>
          <w:ilvl w:val="0"/>
          <w:numId w:val="8"/>
        </w:numPr>
        <w:suppressAutoHyphens/>
        <w:spacing w:after="0"/>
        <w:jc w:val="both"/>
        <w:rPr>
          <w:rFonts w:ascii="Times New Roman" w:hAnsi="Times New Roman"/>
          <w:bCs/>
          <w:color w:val="000000"/>
          <w:sz w:val="24"/>
          <w:szCs w:val="24"/>
          <w:bdr w:val="none" w:sz="0" w:space="0" w:color="auto" w:frame="1"/>
          <w:shd w:val="clear" w:color="auto" w:fill="FFFFFF"/>
        </w:rPr>
      </w:pPr>
      <w:r w:rsidRPr="00B557BF">
        <w:rPr>
          <w:rFonts w:ascii="Times New Roman" w:hAnsi="Times New Roman"/>
          <w:bCs/>
          <w:color w:val="000000"/>
          <w:sz w:val="24"/>
          <w:szCs w:val="24"/>
          <w:bdr w:val="none" w:sz="0" w:space="0" w:color="auto" w:frame="1"/>
          <w:shd w:val="clear" w:color="auto" w:fill="FFFFFF"/>
        </w:rPr>
        <w:t xml:space="preserve">Интервальный подход к оцениванию меры риска. </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color w:val="000000"/>
          <w:sz w:val="24"/>
          <w:szCs w:val="24"/>
          <w:bdr w:val="none" w:sz="0" w:space="0" w:color="auto" w:frame="1"/>
          <w:shd w:val="clear" w:color="auto" w:fill="FFFFFF"/>
        </w:rPr>
        <w:t>Области применения ин</w:t>
      </w:r>
      <w:r w:rsidRPr="00B557BF">
        <w:rPr>
          <w:rFonts w:ascii="Times New Roman" w:hAnsi="Times New Roman"/>
          <w:bCs/>
          <w:color w:val="000000"/>
          <w:sz w:val="24"/>
          <w:szCs w:val="24"/>
          <w:bdr w:val="none" w:sz="0" w:space="0" w:color="auto" w:frame="1"/>
          <w:shd w:val="clear" w:color="auto" w:fill="FFFFFF"/>
        </w:rPr>
        <w:softHyphen/>
        <w:t>тервальных оценок.</w:t>
      </w:r>
    </w:p>
    <w:p w:rsidR="00B557BF" w:rsidRPr="00B557BF" w:rsidRDefault="00B557BF" w:rsidP="00B557BF">
      <w:pPr>
        <w:spacing w:line="276" w:lineRule="auto"/>
        <w:jc w:val="both"/>
        <w:rPr>
          <w:b/>
          <w:sz w:val="24"/>
          <w:szCs w:val="24"/>
        </w:rPr>
      </w:pPr>
    </w:p>
    <w:p w:rsidR="00B557BF" w:rsidRPr="00B557BF" w:rsidRDefault="00B557BF" w:rsidP="00B557BF">
      <w:pPr>
        <w:spacing w:line="276" w:lineRule="auto"/>
        <w:jc w:val="both"/>
        <w:rPr>
          <w:b/>
          <w:sz w:val="24"/>
          <w:szCs w:val="24"/>
        </w:rPr>
      </w:pPr>
      <w:r w:rsidRPr="00B557BF">
        <w:rPr>
          <w:b/>
          <w:sz w:val="24"/>
          <w:szCs w:val="24"/>
        </w:rPr>
        <w:t>Вопросы к разделу 3.</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Определение и основные свойства </w:t>
      </w:r>
      <w:proofErr w:type="spellStart"/>
      <w:r w:rsidRPr="00B557BF">
        <w:rPr>
          <w:rFonts w:ascii="Times New Roman" w:hAnsi="Times New Roman"/>
          <w:bCs/>
          <w:sz w:val="24"/>
          <w:szCs w:val="24"/>
        </w:rPr>
        <w:t>марковских</w:t>
      </w:r>
      <w:proofErr w:type="spellEnd"/>
      <w:r w:rsidRPr="00B557BF">
        <w:rPr>
          <w:rFonts w:ascii="Times New Roman" w:hAnsi="Times New Roman"/>
          <w:bCs/>
          <w:sz w:val="24"/>
          <w:szCs w:val="24"/>
        </w:rPr>
        <w:t xml:space="preserve"> про</w:t>
      </w:r>
      <w:r w:rsidRPr="00B557BF">
        <w:rPr>
          <w:rFonts w:ascii="Times New Roman" w:hAnsi="Times New Roman"/>
          <w:bCs/>
          <w:sz w:val="24"/>
          <w:szCs w:val="24"/>
        </w:rPr>
        <w:softHyphen/>
        <w:t xml:space="preserve">цессов. </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Урав</w:t>
      </w:r>
      <w:r w:rsidRPr="00B557BF">
        <w:rPr>
          <w:rFonts w:ascii="Times New Roman" w:hAnsi="Times New Roman"/>
          <w:bCs/>
          <w:sz w:val="24"/>
          <w:szCs w:val="24"/>
        </w:rPr>
        <w:softHyphen/>
        <w:t xml:space="preserve">нение </w:t>
      </w:r>
      <w:proofErr w:type="spellStart"/>
      <w:r w:rsidRPr="00B557BF">
        <w:rPr>
          <w:rFonts w:ascii="Times New Roman" w:hAnsi="Times New Roman"/>
          <w:bCs/>
          <w:sz w:val="24"/>
          <w:szCs w:val="24"/>
        </w:rPr>
        <w:t>Колмогорова-Чэм</w:t>
      </w:r>
      <w:r w:rsidRPr="00B557BF">
        <w:rPr>
          <w:rFonts w:ascii="Times New Roman" w:hAnsi="Times New Roman"/>
          <w:bCs/>
          <w:sz w:val="24"/>
          <w:szCs w:val="24"/>
        </w:rPr>
        <w:softHyphen/>
        <w:t>пена</w:t>
      </w:r>
      <w:proofErr w:type="spellEnd"/>
      <w:r w:rsidRPr="00B557BF">
        <w:rPr>
          <w:rFonts w:ascii="Times New Roman" w:hAnsi="Times New Roman"/>
          <w:bCs/>
          <w:sz w:val="24"/>
          <w:szCs w:val="24"/>
        </w:rPr>
        <w:t xml:space="preserve">. </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Предельные, эрго</w:t>
      </w:r>
      <w:r w:rsidRPr="00B557BF">
        <w:rPr>
          <w:rFonts w:ascii="Times New Roman" w:hAnsi="Times New Roman"/>
          <w:bCs/>
          <w:sz w:val="24"/>
          <w:szCs w:val="24"/>
        </w:rPr>
        <w:softHyphen/>
        <w:t>дические и стационарные распределения.</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Классификация состояний </w:t>
      </w:r>
      <w:proofErr w:type="spellStart"/>
      <w:r w:rsidRPr="00B557BF">
        <w:rPr>
          <w:rFonts w:ascii="Times New Roman" w:hAnsi="Times New Roman"/>
          <w:bCs/>
          <w:sz w:val="24"/>
          <w:szCs w:val="24"/>
        </w:rPr>
        <w:t>марковских</w:t>
      </w:r>
      <w:proofErr w:type="spellEnd"/>
      <w:r w:rsidRPr="00B557BF">
        <w:rPr>
          <w:rFonts w:ascii="Times New Roman" w:hAnsi="Times New Roman"/>
          <w:bCs/>
          <w:sz w:val="24"/>
          <w:szCs w:val="24"/>
        </w:rPr>
        <w:t xml:space="preserve"> цепей на классы сообщающихся состояний и циклические подклассы.</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Классификация состояний </w:t>
      </w:r>
      <w:proofErr w:type="spellStart"/>
      <w:r w:rsidRPr="00B557BF">
        <w:rPr>
          <w:rFonts w:ascii="Times New Roman" w:hAnsi="Times New Roman"/>
          <w:bCs/>
          <w:sz w:val="24"/>
          <w:szCs w:val="24"/>
        </w:rPr>
        <w:t>марковских</w:t>
      </w:r>
      <w:proofErr w:type="spellEnd"/>
      <w:r w:rsidRPr="00B557BF">
        <w:rPr>
          <w:rFonts w:ascii="Times New Roman" w:hAnsi="Times New Roman"/>
          <w:bCs/>
          <w:sz w:val="24"/>
          <w:szCs w:val="24"/>
        </w:rPr>
        <w:t xml:space="preserve"> цепей по асимптотическим свойст</w:t>
      </w:r>
      <w:r w:rsidRPr="00B557BF">
        <w:rPr>
          <w:rFonts w:ascii="Times New Roman" w:hAnsi="Times New Roman"/>
          <w:bCs/>
          <w:sz w:val="24"/>
          <w:szCs w:val="24"/>
        </w:rPr>
        <w:softHyphen/>
        <w:t>вам переходных вероят</w:t>
      </w:r>
      <w:r w:rsidRPr="00B557BF">
        <w:rPr>
          <w:rFonts w:ascii="Times New Roman" w:hAnsi="Times New Roman"/>
          <w:bCs/>
          <w:sz w:val="24"/>
          <w:szCs w:val="24"/>
        </w:rPr>
        <w:softHyphen/>
        <w:t>ностей.</w:t>
      </w:r>
    </w:p>
    <w:p w:rsidR="00B557BF" w:rsidRPr="00B557BF" w:rsidRDefault="00B557BF" w:rsidP="00B557BF">
      <w:pPr>
        <w:spacing w:line="276" w:lineRule="auto"/>
        <w:jc w:val="both"/>
        <w:rPr>
          <w:b/>
          <w:sz w:val="24"/>
          <w:szCs w:val="24"/>
        </w:rPr>
      </w:pPr>
    </w:p>
    <w:p w:rsidR="00B557BF" w:rsidRPr="00B557BF" w:rsidRDefault="00B557BF" w:rsidP="00B557BF">
      <w:pPr>
        <w:spacing w:line="276" w:lineRule="auto"/>
        <w:jc w:val="both"/>
        <w:rPr>
          <w:b/>
          <w:sz w:val="24"/>
          <w:szCs w:val="24"/>
        </w:rPr>
      </w:pPr>
      <w:r w:rsidRPr="00B557BF">
        <w:rPr>
          <w:b/>
          <w:sz w:val="24"/>
          <w:szCs w:val="24"/>
        </w:rPr>
        <w:t>Вопросы к разделу 4.</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proofErr w:type="spellStart"/>
      <w:r w:rsidRPr="00B557BF">
        <w:rPr>
          <w:rFonts w:ascii="Times New Roman" w:hAnsi="Times New Roman"/>
          <w:sz w:val="24"/>
          <w:szCs w:val="24"/>
        </w:rPr>
        <w:t>Винеровский</w:t>
      </w:r>
      <w:proofErr w:type="spellEnd"/>
      <w:r w:rsidRPr="00B557BF">
        <w:rPr>
          <w:rFonts w:ascii="Times New Roman" w:hAnsi="Times New Roman"/>
          <w:sz w:val="24"/>
          <w:szCs w:val="24"/>
        </w:rPr>
        <w:t xml:space="preserve"> процесс. Свойства траектории. </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sz w:val="24"/>
          <w:szCs w:val="24"/>
        </w:rPr>
        <w:t>За</w:t>
      </w:r>
      <w:r w:rsidRPr="00B557BF">
        <w:rPr>
          <w:rFonts w:ascii="Times New Roman" w:hAnsi="Times New Roman"/>
          <w:sz w:val="24"/>
          <w:szCs w:val="24"/>
        </w:rPr>
        <w:softHyphen/>
        <w:t>кон повторного лога</w:t>
      </w:r>
      <w:r w:rsidRPr="00B557BF">
        <w:rPr>
          <w:rFonts w:ascii="Times New Roman" w:hAnsi="Times New Roman"/>
          <w:sz w:val="24"/>
          <w:szCs w:val="24"/>
        </w:rPr>
        <w:softHyphen/>
        <w:t xml:space="preserve">рифма для </w:t>
      </w:r>
      <w:proofErr w:type="spellStart"/>
      <w:r w:rsidRPr="00B557BF">
        <w:rPr>
          <w:rFonts w:ascii="Times New Roman" w:hAnsi="Times New Roman"/>
          <w:sz w:val="24"/>
          <w:szCs w:val="24"/>
        </w:rPr>
        <w:t>винеровских</w:t>
      </w:r>
      <w:proofErr w:type="spellEnd"/>
      <w:r w:rsidRPr="00B557BF">
        <w:rPr>
          <w:rFonts w:ascii="Times New Roman" w:hAnsi="Times New Roman"/>
          <w:sz w:val="24"/>
          <w:szCs w:val="24"/>
        </w:rPr>
        <w:t xml:space="preserve"> процессов.</w:t>
      </w:r>
    </w:p>
    <w:p w:rsidR="00B557BF" w:rsidRPr="00B557BF" w:rsidRDefault="00B557BF" w:rsidP="00B557BF">
      <w:pPr>
        <w:spacing w:line="276" w:lineRule="auto"/>
        <w:jc w:val="both"/>
        <w:rPr>
          <w:sz w:val="22"/>
          <w:szCs w:val="22"/>
        </w:rPr>
      </w:pPr>
    </w:p>
    <w:p w:rsidR="00B557BF" w:rsidRPr="00B557BF" w:rsidRDefault="00B557BF" w:rsidP="00B557BF">
      <w:pPr>
        <w:spacing w:line="276" w:lineRule="auto"/>
        <w:jc w:val="both"/>
        <w:rPr>
          <w:b/>
          <w:sz w:val="24"/>
          <w:szCs w:val="24"/>
        </w:rPr>
      </w:pPr>
      <w:r w:rsidRPr="00B557BF">
        <w:rPr>
          <w:b/>
          <w:sz w:val="24"/>
          <w:szCs w:val="24"/>
        </w:rPr>
        <w:t>Вопросы к разделу 5.</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sz w:val="24"/>
          <w:szCs w:val="24"/>
        </w:rPr>
        <w:t xml:space="preserve">Свойства пуассоновского процесса. </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sz w:val="24"/>
          <w:szCs w:val="24"/>
        </w:rPr>
        <w:t>Построение обобщенного пуассонов</w:t>
      </w:r>
      <w:r w:rsidRPr="00B557BF">
        <w:rPr>
          <w:rFonts w:ascii="Times New Roman" w:hAnsi="Times New Roman"/>
          <w:sz w:val="24"/>
          <w:szCs w:val="24"/>
        </w:rPr>
        <w:softHyphen/>
        <w:t>ского процесса</w:t>
      </w:r>
      <w:r>
        <w:rPr>
          <w:rFonts w:ascii="Times New Roman" w:hAnsi="Times New Roman"/>
          <w:sz w:val="24"/>
          <w:szCs w:val="24"/>
        </w:rPr>
        <w:t>.</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Описание класса </w:t>
      </w:r>
      <w:proofErr w:type="spellStart"/>
      <w:r w:rsidRPr="00B557BF">
        <w:rPr>
          <w:rFonts w:ascii="Times New Roman" w:hAnsi="Times New Roman"/>
          <w:bCs/>
          <w:sz w:val="24"/>
          <w:szCs w:val="24"/>
        </w:rPr>
        <w:t>стохас</w:t>
      </w:r>
      <w:r w:rsidRPr="00B557BF">
        <w:rPr>
          <w:rFonts w:ascii="Times New Roman" w:hAnsi="Times New Roman"/>
          <w:bCs/>
          <w:sz w:val="24"/>
          <w:szCs w:val="24"/>
        </w:rPr>
        <w:softHyphen/>
        <w:t>тически</w:t>
      </w:r>
      <w:proofErr w:type="spellEnd"/>
      <w:r w:rsidRPr="00B557BF">
        <w:rPr>
          <w:rFonts w:ascii="Times New Roman" w:hAnsi="Times New Roman"/>
          <w:bCs/>
          <w:sz w:val="24"/>
          <w:szCs w:val="24"/>
        </w:rPr>
        <w:t xml:space="preserve"> непрерывных од</w:t>
      </w:r>
      <w:r w:rsidRPr="00B557BF">
        <w:rPr>
          <w:rFonts w:ascii="Times New Roman" w:hAnsi="Times New Roman"/>
          <w:bCs/>
          <w:sz w:val="24"/>
          <w:szCs w:val="24"/>
        </w:rPr>
        <w:softHyphen/>
        <w:t>нородных процессов с не</w:t>
      </w:r>
      <w:r w:rsidRPr="00B557BF">
        <w:rPr>
          <w:rFonts w:ascii="Times New Roman" w:hAnsi="Times New Roman"/>
          <w:bCs/>
          <w:sz w:val="24"/>
          <w:szCs w:val="24"/>
        </w:rPr>
        <w:softHyphen/>
        <w:t>зависимыми прираще</w:t>
      </w:r>
      <w:r w:rsidRPr="00B557BF">
        <w:rPr>
          <w:rFonts w:ascii="Times New Roman" w:hAnsi="Times New Roman"/>
          <w:bCs/>
          <w:sz w:val="24"/>
          <w:szCs w:val="24"/>
        </w:rPr>
        <w:softHyphen/>
        <w:t>ниями.</w:t>
      </w:r>
    </w:p>
    <w:p w:rsidR="00B557BF" w:rsidRPr="00B557BF" w:rsidRDefault="00B557BF" w:rsidP="00B557BF">
      <w:pPr>
        <w:spacing w:line="276" w:lineRule="auto"/>
        <w:jc w:val="both"/>
        <w:rPr>
          <w:sz w:val="22"/>
          <w:szCs w:val="22"/>
        </w:rPr>
      </w:pPr>
    </w:p>
    <w:p w:rsidR="00B557BF" w:rsidRPr="00B557BF" w:rsidRDefault="00B557BF" w:rsidP="00B557BF">
      <w:pPr>
        <w:spacing w:line="276" w:lineRule="auto"/>
        <w:jc w:val="both"/>
        <w:rPr>
          <w:b/>
          <w:sz w:val="24"/>
          <w:szCs w:val="24"/>
        </w:rPr>
      </w:pPr>
      <w:r w:rsidRPr="00B557BF">
        <w:rPr>
          <w:b/>
          <w:sz w:val="24"/>
          <w:szCs w:val="24"/>
        </w:rPr>
        <w:t>Вопросы к разделу 6.</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Свойства ковариационных функций и процессов с конечными вторыми мо</w:t>
      </w:r>
      <w:r w:rsidRPr="00B557BF">
        <w:rPr>
          <w:rFonts w:ascii="Times New Roman" w:hAnsi="Times New Roman"/>
          <w:bCs/>
          <w:sz w:val="24"/>
          <w:szCs w:val="24"/>
        </w:rPr>
        <w:softHyphen/>
        <w:t>ментами</w:t>
      </w:r>
      <w:r>
        <w:rPr>
          <w:rFonts w:ascii="Times New Roman" w:hAnsi="Times New Roman"/>
          <w:bCs/>
          <w:sz w:val="24"/>
          <w:szCs w:val="24"/>
        </w:rPr>
        <w:t>.</w:t>
      </w:r>
    </w:p>
    <w:p w:rsidR="00B557BF" w:rsidRPr="00B557BF" w:rsidRDefault="00B557BF" w:rsidP="00581A6B">
      <w:pPr>
        <w:pStyle w:val="a8"/>
        <w:numPr>
          <w:ilvl w:val="0"/>
          <w:numId w:val="8"/>
        </w:numPr>
        <w:jc w:val="both"/>
        <w:rPr>
          <w:rFonts w:ascii="Times New Roman" w:hAnsi="Times New Roman"/>
        </w:rPr>
      </w:pPr>
      <w:r w:rsidRPr="00B557BF">
        <w:rPr>
          <w:rFonts w:ascii="Times New Roman" w:eastAsia="TimesNewRomanPS-BoldMT" w:hAnsi="Times New Roman"/>
          <w:bCs/>
          <w:sz w:val="24"/>
          <w:szCs w:val="24"/>
        </w:rPr>
        <w:t>Связь между непрерывно</w:t>
      </w:r>
      <w:r w:rsidRPr="00B557BF">
        <w:rPr>
          <w:rFonts w:ascii="Times New Roman" w:eastAsia="TimesNewRomanPS-BoldMT" w:hAnsi="Times New Roman"/>
          <w:bCs/>
          <w:sz w:val="24"/>
          <w:szCs w:val="24"/>
        </w:rPr>
        <w:softHyphen/>
        <w:t>стью автоковариационной функции и непрерывно</w:t>
      </w:r>
      <w:r w:rsidRPr="00B557BF">
        <w:rPr>
          <w:rFonts w:ascii="Times New Roman" w:eastAsia="TimesNewRomanPS-BoldMT" w:hAnsi="Times New Roman"/>
          <w:bCs/>
          <w:sz w:val="24"/>
          <w:szCs w:val="24"/>
        </w:rPr>
        <w:softHyphen/>
        <w:t>стью процесса</w:t>
      </w:r>
      <w:r>
        <w:rPr>
          <w:rFonts w:ascii="Times New Roman" w:eastAsia="TimesNewRomanPS-BoldMT" w:hAnsi="Times New Roman"/>
          <w:bCs/>
          <w:sz w:val="24"/>
          <w:szCs w:val="24"/>
        </w:rPr>
        <w:t>.</w:t>
      </w:r>
    </w:p>
    <w:p w:rsidR="00B557BF" w:rsidRPr="00B557BF" w:rsidRDefault="00B557BF" w:rsidP="00B557BF">
      <w:pPr>
        <w:spacing w:line="276" w:lineRule="auto"/>
        <w:jc w:val="both"/>
        <w:rPr>
          <w:b/>
          <w:sz w:val="24"/>
          <w:szCs w:val="24"/>
        </w:rPr>
      </w:pPr>
      <w:r w:rsidRPr="00B557BF">
        <w:rPr>
          <w:b/>
          <w:sz w:val="24"/>
          <w:szCs w:val="24"/>
        </w:rPr>
        <w:t>Вопросы к разделу 7.</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Процессы с ортогональ</w:t>
      </w:r>
      <w:r w:rsidRPr="00B557BF">
        <w:rPr>
          <w:rFonts w:ascii="Times New Roman" w:hAnsi="Times New Roman"/>
          <w:bCs/>
          <w:sz w:val="24"/>
          <w:szCs w:val="24"/>
        </w:rPr>
        <w:softHyphen/>
        <w:t xml:space="preserve">ными приращениями. </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Стохастический интеграл от процесса с ортогональ</w:t>
      </w:r>
      <w:r w:rsidRPr="00B557BF">
        <w:rPr>
          <w:rFonts w:ascii="Times New Roman" w:hAnsi="Times New Roman"/>
          <w:bCs/>
          <w:sz w:val="24"/>
          <w:szCs w:val="24"/>
        </w:rPr>
        <w:softHyphen/>
        <w:t>ными приращениями. Ин</w:t>
      </w:r>
      <w:r w:rsidRPr="00B557BF">
        <w:rPr>
          <w:rFonts w:ascii="Times New Roman" w:hAnsi="Times New Roman"/>
          <w:bCs/>
          <w:sz w:val="24"/>
          <w:szCs w:val="24"/>
        </w:rPr>
        <w:softHyphen/>
        <w:t>теграл Фурье</w:t>
      </w:r>
      <w:r>
        <w:rPr>
          <w:rFonts w:ascii="Times New Roman" w:hAnsi="Times New Roman"/>
          <w:bCs/>
          <w:sz w:val="24"/>
          <w:szCs w:val="24"/>
        </w:rPr>
        <w:t>.</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Свойства ковариационной функции стационарного в широком смысле про</w:t>
      </w:r>
      <w:r w:rsidRPr="00B557BF">
        <w:rPr>
          <w:rFonts w:ascii="Times New Roman" w:hAnsi="Times New Roman"/>
          <w:bCs/>
          <w:sz w:val="24"/>
          <w:szCs w:val="24"/>
        </w:rPr>
        <w:softHyphen/>
        <w:t xml:space="preserve">цесса. </w:t>
      </w:r>
    </w:p>
    <w:p w:rsidR="00B557BF" w:rsidRPr="00B557BF" w:rsidRDefault="00B557BF" w:rsidP="00581A6B">
      <w:pPr>
        <w:pStyle w:val="a8"/>
        <w:numPr>
          <w:ilvl w:val="0"/>
          <w:numId w:val="8"/>
        </w:numPr>
        <w:suppressAutoHyphens/>
        <w:spacing w:after="0"/>
        <w:jc w:val="both"/>
        <w:rPr>
          <w:rFonts w:ascii="Times New Roman" w:hAnsi="Times New Roman"/>
          <w:sz w:val="24"/>
          <w:szCs w:val="24"/>
          <w:u w:val="single"/>
          <w:lang w:eastAsia="ar-SA"/>
        </w:rPr>
      </w:pPr>
      <w:r w:rsidRPr="00B557BF">
        <w:rPr>
          <w:rFonts w:ascii="Times New Roman" w:hAnsi="Times New Roman"/>
          <w:bCs/>
          <w:sz w:val="24"/>
          <w:szCs w:val="24"/>
        </w:rPr>
        <w:t xml:space="preserve">Спектральное представление для </w:t>
      </w:r>
      <w:r w:rsidRPr="00B557BF">
        <w:rPr>
          <w:rFonts w:ascii="Times New Roman" w:eastAsia="TimesNewRomanPS-BoldMT" w:hAnsi="Times New Roman"/>
          <w:bCs/>
          <w:sz w:val="24"/>
          <w:szCs w:val="24"/>
        </w:rPr>
        <w:t>ста</w:t>
      </w:r>
      <w:r w:rsidRPr="00B557BF">
        <w:rPr>
          <w:rFonts w:ascii="Times New Roman" w:eastAsia="TimesNewRomanPS-BoldMT" w:hAnsi="Times New Roman"/>
          <w:bCs/>
          <w:sz w:val="24"/>
          <w:szCs w:val="24"/>
        </w:rPr>
        <w:softHyphen/>
        <w:t>ционарных в широком смысле процессов</w:t>
      </w:r>
      <w:r>
        <w:rPr>
          <w:rFonts w:ascii="Times New Roman" w:eastAsia="TimesNewRomanPS-BoldMT" w:hAnsi="Times New Roman"/>
          <w:bCs/>
          <w:sz w:val="24"/>
          <w:szCs w:val="24"/>
        </w:rPr>
        <w:t>.</w:t>
      </w:r>
    </w:p>
    <w:p w:rsidR="00B557BF" w:rsidRPr="00B557BF" w:rsidRDefault="00B557BF" w:rsidP="00B557BF">
      <w:pPr>
        <w:spacing w:line="276" w:lineRule="auto"/>
        <w:jc w:val="both"/>
        <w:rPr>
          <w:sz w:val="22"/>
          <w:szCs w:val="22"/>
        </w:rPr>
      </w:pPr>
    </w:p>
    <w:p w:rsidR="00810802" w:rsidRPr="00093BA8" w:rsidRDefault="00810802" w:rsidP="00810802">
      <w:pPr>
        <w:pStyle w:val="60"/>
        <w:shd w:val="clear" w:color="auto" w:fill="auto"/>
        <w:spacing w:after="0" w:line="240" w:lineRule="auto"/>
        <w:ind w:left="3020"/>
        <w:jc w:val="left"/>
        <w:rPr>
          <w:rFonts w:ascii="Times New Roman" w:hAnsi="Times New Roman"/>
          <w:sz w:val="24"/>
          <w:szCs w:val="24"/>
        </w:rPr>
      </w:pPr>
    </w:p>
    <w:p w:rsidR="009308E5" w:rsidRDefault="009308E5" w:rsidP="00DF0415">
      <w:pPr>
        <w:pStyle w:val="80"/>
        <w:shd w:val="clear" w:color="auto" w:fill="auto"/>
        <w:spacing w:before="0" w:after="0" w:line="240" w:lineRule="auto"/>
        <w:rPr>
          <w:rFonts w:ascii="Times New Roman" w:hAnsi="Times New Roman"/>
          <w:sz w:val="24"/>
          <w:szCs w:val="24"/>
        </w:rPr>
      </w:pPr>
    </w:p>
    <w:p w:rsidR="009308E5" w:rsidRDefault="009308E5" w:rsidP="00DF0415">
      <w:pPr>
        <w:pStyle w:val="80"/>
        <w:shd w:val="clear" w:color="auto" w:fill="auto"/>
        <w:spacing w:before="0" w:after="0" w:line="240" w:lineRule="auto"/>
        <w:rPr>
          <w:rFonts w:ascii="Times New Roman" w:hAnsi="Times New Roman"/>
          <w:sz w:val="24"/>
          <w:szCs w:val="24"/>
        </w:rPr>
      </w:pPr>
    </w:p>
    <w:p w:rsidR="009308E5" w:rsidRDefault="009308E5" w:rsidP="00DF0415">
      <w:pPr>
        <w:pStyle w:val="80"/>
        <w:shd w:val="clear" w:color="auto" w:fill="auto"/>
        <w:spacing w:before="0" w:after="0" w:line="240" w:lineRule="auto"/>
        <w:rPr>
          <w:rFonts w:ascii="Times New Roman" w:hAnsi="Times New Roman"/>
          <w:sz w:val="24"/>
          <w:szCs w:val="24"/>
        </w:rPr>
      </w:pPr>
    </w:p>
    <w:p w:rsidR="00AA7232" w:rsidRPr="004A4ADC" w:rsidRDefault="00AA7232" w:rsidP="00AA7232">
      <w:pPr>
        <w:pStyle w:val="80"/>
        <w:shd w:val="clear" w:color="auto" w:fill="auto"/>
        <w:spacing w:before="0" w:after="0" w:line="240" w:lineRule="auto"/>
        <w:rPr>
          <w:rFonts w:ascii="Times New Roman" w:hAnsi="Times New Roman"/>
          <w:sz w:val="24"/>
          <w:szCs w:val="24"/>
        </w:rPr>
      </w:pPr>
      <w:r w:rsidRPr="004A4ADC">
        <w:rPr>
          <w:rFonts w:ascii="Times New Roman" w:hAnsi="Times New Roman"/>
          <w:sz w:val="24"/>
          <w:szCs w:val="24"/>
        </w:rPr>
        <w:lastRenderedPageBreak/>
        <w:t>Комплект тестовых вопросов и заданий</w:t>
      </w:r>
    </w:p>
    <w:p w:rsidR="00AA7232" w:rsidRDefault="00AA7232" w:rsidP="00AA7232">
      <w:pPr>
        <w:widowControl/>
        <w:suppressAutoHyphens/>
        <w:jc w:val="center"/>
        <w:rPr>
          <w:sz w:val="24"/>
          <w:szCs w:val="24"/>
          <w:u w:val="single"/>
          <w:lang w:eastAsia="ar-SA"/>
        </w:rPr>
      </w:pPr>
      <w:r w:rsidRPr="00093BA8">
        <w:rPr>
          <w:sz w:val="24"/>
          <w:szCs w:val="24"/>
          <w:lang w:eastAsia="ar-SA"/>
        </w:rPr>
        <w:t xml:space="preserve">по дисциплине </w:t>
      </w:r>
      <w:r>
        <w:rPr>
          <w:sz w:val="24"/>
          <w:szCs w:val="24"/>
          <w:lang w:eastAsia="ar-SA"/>
        </w:rPr>
        <w:t>«</w:t>
      </w:r>
      <w:r>
        <w:rPr>
          <w:bCs/>
          <w:sz w:val="24"/>
          <w:szCs w:val="24"/>
          <w:u w:val="single"/>
        </w:rPr>
        <w:t>Теория случайных процессов</w:t>
      </w:r>
      <w:r>
        <w:rPr>
          <w:sz w:val="24"/>
          <w:szCs w:val="24"/>
          <w:u w:val="single"/>
          <w:lang w:eastAsia="ar-SA"/>
        </w:rPr>
        <w:t>»</w:t>
      </w:r>
    </w:p>
    <w:p w:rsidR="00AA7232" w:rsidRPr="00093BA8" w:rsidRDefault="00AA7232" w:rsidP="00AA7232">
      <w:pPr>
        <w:widowControl/>
        <w:suppressAutoHyphens/>
        <w:jc w:val="center"/>
        <w:rPr>
          <w:sz w:val="24"/>
          <w:szCs w:val="24"/>
          <w:u w:val="single"/>
          <w:lang w:eastAsia="ar-SA"/>
        </w:rPr>
      </w:pPr>
    </w:p>
    <w:p w:rsidR="00AA7232" w:rsidRPr="00AA7232" w:rsidRDefault="00AA7232" w:rsidP="00AA7232">
      <w:pPr>
        <w:pStyle w:val="a8"/>
        <w:widowControl w:val="0"/>
        <w:numPr>
          <w:ilvl w:val="0"/>
          <w:numId w:val="19"/>
        </w:numPr>
        <w:tabs>
          <w:tab w:val="left" w:pos="284"/>
          <w:tab w:val="left" w:pos="567"/>
        </w:tabs>
        <w:autoSpaceDE w:val="0"/>
        <w:autoSpaceDN w:val="0"/>
        <w:spacing w:before="120" w:after="120"/>
        <w:ind w:right="567" w:hanging="369"/>
        <w:contextualSpacing w:val="0"/>
        <w:jc w:val="both"/>
        <w:rPr>
          <w:rFonts w:ascii="Times New Roman" w:hAnsi="Times New Roman"/>
          <w:sz w:val="24"/>
          <w:szCs w:val="24"/>
        </w:rPr>
      </w:pPr>
      <w:r w:rsidRPr="00D1755B">
        <w:rPr>
          <w:rFonts w:ascii="Times New Roman" w:hAnsi="Times New Roman"/>
          <w:sz w:val="24"/>
          <w:szCs w:val="24"/>
        </w:rPr>
        <w:tab/>
      </w:r>
      <w:proofErr w:type="spellStart"/>
      <w:r w:rsidRPr="00D1755B">
        <w:rPr>
          <w:rFonts w:ascii="Times New Roman" w:hAnsi="Times New Roman"/>
          <w:sz w:val="24"/>
          <w:szCs w:val="24"/>
        </w:rPr>
        <w:t>Еслислучайный</w:t>
      </w:r>
      <w:proofErr w:type="spellEnd"/>
      <w:r w:rsidRPr="00D1755B">
        <w:rPr>
          <w:rFonts w:ascii="Times New Roman" w:hAnsi="Times New Roman"/>
          <w:sz w:val="24"/>
          <w:szCs w:val="24"/>
        </w:rPr>
        <w:t xml:space="preserve"> </w:t>
      </w:r>
      <w:proofErr w:type="spellStart"/>
      <w:r w:rsidRPr="00D1755B">
        <w:rPr>
          <w:rFonts w:ascii="Times New Roman" w:hAnsi="Times New Roman"/>
          <w:sz w:val="24"/>
          <w:szCs w:val="24"/>
        </w:rPr>
        <w:t>процессявляетсястационарнымвширокомсмысле,то</w:t>
      </w:r>
      <w:proofErr w:type="spellEnd"/>
      <w:r>
        <w:rPr>
          <w:rFonts w:ascii="Times New Roman" w:hAnsi="Times New Roman"/>
          <w:spacing w:val="70"/>
          <w:sz w:val="24"/>
          <w:szCs w:val="24"/>
        </w:rPr>
        <w:t>…</w:t>
      </w:r>
    </w:p>
    <w:p w:rsidR="00AA7232" w:rsidRPr="00D1755B" w:rsidRDefault="00AA7232" w:rsidP="00AA7232">
      <w:pPr>
        <w:pStyle w:val="a8"/>
        <w:widowControl w:val="0"/>
        <w:numPr>
          <w:ilvl w:val="0"/>
          <w:numId w:val="19"/>
        </w:numPr>
        <w:tabs>
          <w:tab w:val="left" w:pos="542"/>
          <w:tab w:val="left" w:pos="543"/>
        </w:tabs>
        <w:autoSpaceDE w:val="0"/>
        <w:autoSpaceDN w:val="0"/>
        <w:spacing w:before="120" w:after="120"/>
        <w:ind w:left="538" w:right="-2" w:hanging="425"/>
        <w:contextualSpacing w:val="0"/>
        <w:jc w:val="both"/>
        <w:rPr>
          <w:rFonts w:ascii="Times New Roman" w:hAnsi="Times New Roman"/>
          <w:sz w:val="24"/>
          <w:szCs w:val="24"/>
        </w:rPr>
      </w:pPr>
      <w:r w:rsidRPr="00D1755B">
        <w:rPr>
          <w:rFonts w:ascii="Times New Roman" w:hAnsi="Times New Roman"/>
          <w:sz w:val="24"/>
          <w:szCs w:val="24"/>
        </w:rPr>
        <w:t>Спектральнаяплотностьмощностистационарноговширокомсмыслесл</w:t>
      </w:r>
      <w:r>
        <w:rPr>
          <w:rFonts w:ascii="Times New Roman" w:hAnsi="Times New Roman"/>
          <w:sz w:val="24"/>
          <w:szCs w:val="24"/>
        </w:rPr>
        <w:t>у</w:t>
      </w:r>
      <w:r w:rsidRPr="00D1755B">
        <w:rPr>
          <w:rFonts w:ascii="Times New Roman" w:hAnsi="Times New Roman"/>
          <w:sz w:val="24"/>
          <w:szCs w:val="24"/>
        </w:rPr>
        <w:t>чайногопроцессаявляется</w:t>
      </w:r>
    </w:p>
    <w:p w:rsidR="00AA7232" w:rsidRPr="00D1755B" w:rsidRDefault="001616D4" w:rsidP="00AA7232">
      <w:pPr>
        <w:pStyle w:val="a8"/>
        <w:widowControl w:val="0"/>
        <w:numPr>
          <w:ilvl w:val="0"/>
          <w:numId w:val="20"/>
        </w:numPr>
        <w:tabs>
          <w:tab w:val="left" w:pos="833"/>
          <w:tab w:val="left" w:pos="835"/>
        </w:tabs>
        <w:autoSpaceDE w:val="0"/>
        <w:autoSpaceDN w:val="0"/>
        <w:spacing w:before="1" w:after="0"/>
        <w:contextualSpacing w:val="0"/>
        <w:jc w:val="both"/>
        <w:rPr>
          <w:rFonts w:ascii="Times New Roman" w:hAnsi="Times New Roman"/>
          <w:sz w:val="24"/>
          <w:szCs w:val="24"/>
        </w:rPr>
      </w:pPr>
      <w:proofErr w:type="spellStart"/>
      <w:r w:rsidRPr="00D1755B">
        <w:rPr>
          <w:rFonts w:ascii="Times New Roman" w:hAnsi="Times New Roman"/>
          <w:spacing w:val="-1"/>
          <w:sz w:val="24"/>
          <w:szCs w:val="24"/>
        </w:rPr>
        <w:t>В</w:t>
      </w:r>
      <w:r w:rsidR="00AA7232" w:rsidRPr="00D1755B">
        <w:rPr>
          <w:rFonts w:ascii="Times New Roman" w:hAnsi="Times New Roman"/>
          <w:spacing w:val="-1"/>
          <w:sz w:val="24"/>
          <w:szCs w:val="24"/>
        </w:rPr>
        <w:t>ещественной</w:t>
      </w:r>
      <w:r w:rsidR="00AA7232" w:rsidRPr="00D1755B">
        <w:rPr>
          <w:rFonts w:ascii="Times New Roman" w:hAnsi="Times New Roman"/>
          <w:sz w:val="24"/>
          <w:szCs w:val="24"/>
        </w:rPr>
        <w:t>функцией</w:t>
      </w:r>
      <w:proofErr w:type="spellEnd"/>
    </w:p>
    <w:p w:rsidR="00AA7232" w:rsidRPr="00D1755B" w:rsidRDefault="001616D4" w:rsidP="00AA7232">
      <w:pPr>
        <w:pStyle w:val="a8"/>
        <w:widowControl w:val="0"/>
        <w:numPr>
          <w:ilvl w:val="0"/>
          <w:numId w:val="20"/>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pacing w:val="-1"/>
          <w:sz w:val="24"/>
          <w:szCs w:val="24"/>
        </w:rPr>
        <w:t>Н</w:t>
      </w:r>
      <w:r w:rsidR="00AA7232" w:rsidRPr="00D1755B">
        <w:rPr>
          <w:rFonts w:ascii="Times New Roman" w:hAnsi="Times New Roman"/>
          <w:spacing w:val="-1"/>
          <w:sz w:val="24"/>
          <w:szCs w:val="24"/>
        </w:rPr>
        <w:t>еотрицательной</w:t>
      </w:r>
      <w:r w:rsidR="00AA7232" w:rsidRPr="00D1755B">
        <w:rPr>
          <w:rFonts w:ascii="Times New Roman" w:hAnsi="Times New Roman"/>
          <w:sz w:val="24"/>
          <w:szCs w:val="24"/>
        </w:rPr>
        <w:t>функцией</w:t>
      </w:r>
      <w:proofErr w:type="spellEnd"/>
    </w:p>
    <w:p w:rsidR="00AA7232" w:rsidRPr="00D1755B" w:rsidRDefault="001616D4" w:rsidP="00AA7232">
      <w:pPr>
        <w:pStyle w:val="a8"/>
        <w:widowControl w:val="0"/>
        <w:numPr>
          <w:ilvl w:val="0"/>
          <w:numId w:val="20"/>
        </w:numPr>
        <w:tabs>
          <w:tab w:val="left" w:pos="831"/>
          <w:tab w:val="left" w:pos="835"/>
        </w:tabs>
        <w:autoSpaceDE w:val="0"/>
        <w:autoSpaceDN w:val="0"/>
        <w:spacing w:after="0"/>
        <w:ind w:right="4152"/>
        <w:contextualSpacing w:val="0"/>
        <w:jc w:val="both"/>
        <w:rPr>
          <w:rFonts w:ascii="Times New Roman" w:hAnsi="Times New Roman"/>
          <w:w w:val="95"/>
          <w:sz w:val="24"/>
          <w:szCs w:val="24"/>
        </w:rPr>
      </w:pPr>
      <w:proofErr w:type="spellStart"/>
      <w:r w:rsidRPr="00D1755B">
        <w:rPr>
          <w:rFonts w:ascii="Times New Roman" w:hAnsi="Times New Roman"/>
          <w:w w:val="95"/>
          <w:sz w:val="24"/>
          <w:szCs w:val="24"/>
        </w:rPr>
        <w:t>Н</w:t>
      </w:r>
      <w:r w:rsidR="00AA7232" w:rsidRPr="00D1755B">
        <w:rPr>
          <w:rFonts w:ascii="Times New Roman" w:hAnsi="Times New Roman"/>
          <w:w w:val="95"/>
          <w:sz w:val="24"/>
          <w:szCs w:val="24"/>
        </w:rPr>
        <w:t>еотрицательноопределеннойфункцией</w:t>
      </w:r>
      <w:proofErr w:type="spellEnd"/>
    </w:p>
    <w:p w:rsidR="00AA7232" w:rsidRPr="00D1755B" w:rsidRDefault="001616D4" w:rsidP="00AA7232">
      <w:pPr>
        <w:pStyle w:val="a8"/>
        <w:widowControl w:val="0"/>
        <w:numPr>
          <w:ilvl w:val="0"/>
          <w:numId w:val="20"/>
        </w:numPr>
        <w:tabs>
          <w:tab w:val="left" w:pos="831"/>
          <w:tab w:val="left" w:pos="835"/>
        </w:tabs>
        <w:autoSpaceDE w:val="0"/>
        <w:autoSpaceDN w:val="0"/>
        <w:spacing w:after="0"/>
        <w:ind w:right="4152"/>
        <w:contextualSpacing w:val="0"/>
        <w:jc w:val="both"/>
        <w:rPr>
          <w:rFonts w:ascii="Times New Roman" w:hAnsi="Times New Roman"/>
          <w:sz w:val="24"/>
          <w:szCs w:val="24"/>
        </w:rPr>
      </w:pPr>
      <w:proofErr w:type="spellStart"/>
      <w:r w:rsidRPr="00D1755B">
        <w:rPr>
          <w:rFonts w:ascii="Times New Roman" w:hAnsi="Times New Roman"/>
          <w:sz w:val="24"/>
          <w:szCs w:val="24"/>
        </w:rPr>
        <w:t>Ч</w:t>
      </w:r>
      <w:r w:rsidR="00AA7232" w:rsidRPr="00D1755B">
        <w:rPr>
          <w:rFonts w:ascii="Times New Roman" w:hAnsi="Times New Roman"/>
          <w:sz w:val="24"/>
          <w:szCs w:val="24"/>
        </w:rPr>
        <w:t>етнойфункцией</w:t>
      </w:r>
      <w:proofErr w:type="spellEnd"/>
    </w:p>
    <w:p w:rsidR="00AA7232" w:rsidRPr="00D1755B" w:rsidRDefault="001616D4" w:rsidP="00AA7232">
      <w:pPr>
        <w:pStyle w:val="a8"/>
        <w:widowControl w:val="0"/>
        <w:numPr>
          <w:ilvl w:val="0"/>
          <w:numId w:val="20"/>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Н</w:t>
      </w:r>
      <w:r w:rsidR="00AA7232" w:rsidRPr="00D1755B">
        <w:rPr>
          <w:rFonts w:ascii="Times New Roman" w:hAnsi="Times New Roman"/>
          <w:sz w:val="24"/>
          <w:szCs w:val="24"/>
        </w:rPr>
        <w:t>ечетнойфункцией</w:t>
      </w:r>
      <w:proofErr w:type="spellEnd"/>
    </w:p>
    <w:p w:rsidR="00AA7232" w:rsidRDefault="00AA7232" w:rsidP="00AA7232">
      <w:pPr>
        <w:pStyle w:val="a8"/>
        <w:widowControl w:val="0"/>
        <w:numPr>
          <w:ilvl w:val="0"/>
          <w:numId w:val="19"/>
        </w:numPr>
        <w:tabs>
          <w:tab w:val="left" w:pos="549"/>
          <w:tab w:val="left" w:pos="550"/>
        </w:tabs>
        <w:autoSpaceDE w:val="0"/>
        <w:autoSpaceDN w:val="0"/>
        <w:spacing w:before="120" w:after="120"/>
        <w:ind w:left="542" w:right="113" w:hanging="427"/>
        <w:contextualSpacing w:val="0"/>
        <w:jc w:val="both"/>
        <w:rPr>
          <w:rFonts w:ascii="Times New Roman" w:hAnsi="Times New Roman"/>
          <w:sz w:val="24"/>
          <w:szCs w:val="24"/>
        </w:rPr>
      </w:pPr>
      <w:r w:rsidRPr="00D1755B">
        <w:rPr>
          <w:rFonts w:ascii="Times New Roman" w:hAnsi="Times New Roman"/>
          <w:sz w:val="24"/>
          <w:szCs w:val="24"/>
        </w:rPr>
        <w:t>Дляисчерпывающегоописанияпроцессаснезависимымизначениямидо-статочнозадать</w:t>
      </w:r>
      <w:r>
        <w:rPr>
          <w:rFonts w:ascii="Times New Roman" w:hAnsi="Times New Roman"/>
          <w:sz w:val="24"/>
          <w:szCs w:val="24"/>
        </w:rPr>
        <w:t xml:space="preserve"> …</w:t>
      </w:r>
    </w:p>
    <w:p w:rsidR="00AA7232" w:rsidRDefault="00AA7232" w:rsidP="00AA7232">
      <w:pPr>
        <w:pStyle w:val="a8"/>
        <w:widowControl w:val="0"/>
        <w:numPr>
          <w:ilvl w:val="0"/>
          <w:numId w:val="19"/>
        </w:numPr>
        <w:tabs>
          <w:tab w:val="left" w:pos="538"/>
          <w:tab w:val="left" w:pos="539"/>
        </w:tabs>
        <w:autoSpaceDE w:val="0"/>
        <w:autoSpaceDN w:val="0"/>
        <w:spacing w:before="120" w:after="120"/>
        <w:ind w:left="538"/>
        <w:contextualSpacing w:val="0"/>
        <w:jc w:val="both"/>
        <w:rPr>
          <w:rFonts w:ascii="Times New Roman" w:hAnsi="Times New Roman"/>
          <w:sz w:val="24"/>
          <w:szCs w:val="24"/>
        </w:rPr>
      </w:pPr>
      <w:proofErr w:type="spellStart"/>
      <w:r w:rsidRPr="00D1755B">
        <w:rPr>
          <w:rFonts w:ascii="Times New Roman" w:hAnsi="Times New Roman"/>
          <w:sz w:val="24"/>
          <w:szCs w:val="24"/>
        </w:rPr>
        <w:t>Винеровскийпроцессявляется</w:t>
      </w:r>
      <w:proofErr w:type="spellEnd"/>
      <w:r>
        <w:rPr>
          <w:rFonts w:ascii="Times New Roman" w:hAnsi="Times New Roman"/>
          <w:sz w:val="24"/>
          <w:szCs w:val="24"/>
        </w:rPr>
        <w:t xml:space="preserve"> …</w:t>
      </w:r>
    </w:p>
    <w:p w:rsidR="00AA7232" w:rsidRPr="00AA7232" w:rsidRDefault="00AA7232" w:rsidP="00AA7232">
      <w:pPr>
        <w:pStyle w:val="a8"/>
        <w:rPr>
          <w:rFonts w:ascii="Times New Roman" w:hAnsi="Times New Roman"/>
          <w:sz w:val="24"/>
          <w:szCs w:val="24"/>
        </w:rPr>
      </w:pPr>
    </w:p>
    <w:p w:rsidR="00AA7232" w:rsidRPr="00D1755B" w:rsidRDefault="00AA7232" w:rsidP="00AA7232">
      <w:pPr>
        <w:pStyle w:val="a8"/>
        <w:widowControl w:val="0"/>
        <w:numPr>
          <w:ilvl w:val="0"/>
          <w:numId w:val="19"/>
        </w:numPr>
        <w:tabs>
          <w:tab w:val="left" w:pos="543"/>
        </w:tabs>
        <w:autoSpaceDE w:val="0"/>
        <w:autoSpaceDN w:val="0"/>
        <w:spacing w:before="120" w:after="120"/>
        <w:ind w:left="538" w:right="113" w:hanging="424"/>
        <w:contextualSpacing w:val="0"/>
        <w:jc w:val="both"/>
        <w:rPr>
          <w:rFonts w:ascii="Times New Roman" w:hAnsi="Times New Roman"/>
          <w:sz w:val="24"/>
          <w:szCs w:val="24"/>
        </w:rPr>
      </w:pPr>
      <w:r w:rsidRPr="00D1755B">
        <w:rPr>
          <w:rFonts w:ascii="Times New Roman" w:hAnsi="Times New Roman"/>
          <w:sz w:val="24"/>
          <w:szCs w:val="24"/>
        </w:rPr>
        <w:t xml:space="preserve">Однородный дискретный </w:t>
      </w:r>
      <w:proofErr w:type="spellStart"/>
      <w:r w:rsidRPr="00D1755B">
        <w:rPr>
          <w:rFonts w:ascii="Times New Roman" w:hAnsi="Times New Roman"/>
          <w:sz w:val="24"/>
          <w:szCs w:val="24"/>
        </w:rPr>
        <w:t>марковский</w:t>
      </w:r>
      <w:proofErr w:type="spellEnd"/>
      <w:r w:rsidRPr="00D1755B">
        <w:rPr>
          <w:rFonts w:ascii="Times New Roman" w:hAnsi="Times New Roman"/>
          <w:sz w:val="24"/>
          <w:szCs w:val="24"/>
        </w:rPr>
        <w:t xml:space="preserve"> процесс с непрерывным временем </w:t>
      </w:r>
      <w:proofErr w:type="spellStart"/>
      <w:r w:rsidRPr="00D1755B">
        <w:rPr>
          <w:rFonts w:ascii="Times New Roman" w:hAnsi="Times New Roman"/>
          <w:sz w:val="24"/>
          <w:szCs w:val="24"/>
        </w:rPr>
        <w:t>исчерпывающехарактеризуется</w:t>
      </w:r>
      <w:proofErr w:type="spellEnd"/>
    </w:p>
    <w:p w:rsidR="00AA7232" w:rsidRPr="00D1755B" w:rsidRDefault="00AA7232" w:rsidP="00AA7232">
      <w:pPr>
        <w:pStyle w:val="a8"/>
        <w:widowControl w:val="0"/>
        <w:numPr>
          <w:ilvl w:val="0"/>
          <w:numId w:val="23"/>
        </w:numPr>
        <w:tabs>
          <w:tab w:val="left" w:pos="834"/>
          <w:tab w:val="left" w:pos="835"/>
        </w:tabs>
        <w:autoSpaceDE w:val="0"/>
        <w:autoSpaceDN w:val="0"/>
        <w:spacing w:after="0"/>
        <w:ind w:right="4397"/>
        <w:contextualSpacing w:val="0"/>
        <w:jc w:val="both"/>
        <w:rPr>
          <w:rFonts w:ascii="Times New Roman" w:hAnsi="Times New Roman"/>
          <w:sz w:val="24"/>
          <w:szCs w:val="24"/>
        </w:rPr>
      </w:pPr>
      <w:r w:rsidRPr="00D1755B">
        <w:rPr>
          <w:rFonts w:ascii="Times New Roman" w:hAnsi="Times New Roman"/>
          <w:spacing w:val="-1"/>
          <w:sz w:val="24"/>
          <w:szCs w:val="24"/>
        </w:rPr>
        <w:t xml:space="preserve">матрицей </w:t>
      </w:r>
      <w:r w:rsidRPr="00D1755B">
        <w:rPr>
          <w:rFonts w:ascii="Times New Roman" w:hAnsi="Times New Roman"/>
          <w:sz w:val="24"/>
          <w:szCs w:val="24"/>
        </w:rPr>
        <w:t>переходных интенсивностей</w:t>
      </w:r>
    </w:p>
    <w:p w:rsidR="00AA7232" w:rsidRPr="00D1755B" w:rsidRDefault="00AA7232" w:rsidP="00AA7232">
      <w:pPr>
        <w:pStyle w:val="a8"/>
        <w:widowControl w:val="0"/>
        <w:numPr>
          <w:ilvl w:val="0"/>
          <w:numId w:val="23"/>
        </w:numPr>
        <w:tabs>
          <w:tab w:val="left" w:pos="834"/>
          <w:tab w:val="left" w:pos="835"/>
        </w:tabs>
        <w:autoSpaceDE w:val="0"/>
        <w:autoSpaceDN w:val="0"/>
        <w:spacing w:after="0"/>
        <w:ind w:right="4397"/>
        <w:contextualSpacing w:val="0"/>
        <w:jc w:val="both"/>
        <w:rPr>
          <w:rFonts w:ascii="Times New Roman" w:hAnsi="Times New Roman"/>
          <w:sz w:val="24"/>
          <w:szCs w:val="24"/>
        </w:rPr>
      </w:pPr>
      <w:proofErr w:type="spellStart"/>
      <w:r w:rsidRPr="00D1755B">
        <w:rPr>
          <w:rFonts w:ascii="Times New Roman" w:hAnsi="Times New Roman"/>
          <w:sz w:val="24"/>
          <w:szCs w:val="24"/>
        </w:rPr>
        <w:t>матрицейпереходныхвероятностей</w:t>
      </w:r>
      <w:proofErr w:type="spellEnd"/>
    </w:p>
    <w:p w:rsidR="00AA7232" w:rsidRPr="00D1755B" w:rsidRDefault="00AA7232" w:rsidP="00AA7232">
      <w:pPr>
        <w:pStyle w:val="a8"/>
        <w:widowControl w:val="0"/>
        <w:numPr>
          <w:ilvl w:val="0"/>
          <w:numId w:val="23"/>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pacing w:val="-1"/>
          <w:sz w:val="24"/>
          <w:szCs w:val="24"/>
        </w:rPr>
        <w:t>корреляционной</w:t>
      </w:r>
      <w:r w:rsidRPr="00D1755B">
        <w:rPr>
          <w:rFonts w:ascii="Times New Roman" w:hAnsi="Times New Roman"/>
          <w:sz w:val="24"/>
          <w:szCs w:val="24"/>
        </w:rPr>
        <w:t>функцией</w:t>
      </w:r>
      <w:proofErr w:type="spellEnd"/>
    </w:p>
    <w:p w:rsidR="00AA7232" w:rsidRPr="00D1755B" w:rsidRDefault="00AA7232" w:rsidP="00AA7232">
      <w:pPr>
        <w:pStyle w:val="a8"/>
        <w:widowControl w:val="0"/>
        <w:numPr>
          <w:ilvl w:val="0"/>
          <w:numId w:val="23"/>
        </w:numPr>
        <w:tabs>
          <w:tab w:val="left" w:pos="835"/>
          <w:tab w:val="left" w:pos="836"/>
        </w:tabs>
        <w:autoSpaceDE w:val="0"/>
        <w:autoSpaceDN w:val="0"/>
        <w:spacing w:before="5" w:after="0"/>
        <w:ind w:right="4523"/>
        <w:contextualSpacing w:val="0"/>
        <w:jc w:val="both"/>
        <w:rPr>
          <w:rFonts w:ascii="Times New Roman" w:hAnsi="Times New Roman"/>
          <w:w w:val="95"/>
          <w:sz w:val="24"/>
          <w:szCs w:val="24"/>
        </w:rPr>
      </w:pPr>
      <w:proofErr w:type="spellStart"/>
      <w:r w:rsidRPr="00D1755B">
        <w:rPr>
          <w:rFonts w:ascii="Times New Roman" w:hAnsi="Times New Roman"/>
          <w:w w:val="95"/>
          <w:sz w:val="24"/>
          <w:szCs w:val="24"/>
        </w:rPr>
        <w:t>одномернойфункциейраспределения</w:t>
      </w:r>
      <w:proofErr w:type="spellEnd"/>
    </w:p>
    <w:p w:rsidR="00AA7232" w:rsidRPr="00D1755B" w:rsidRDefault="00AA7232" w:rsidP="00AA7232">
      <w:pPr>
        <w:pStyle w:val="a8"/>
        <w:widowControl w:val="0"/>
        <w:numPr>
          <w:ilvl w:val="0"/>
          <w:numId w:val="23"/>
        </w:numPr>
        <w:tabs>
          <w:tab w:val="left" w:pos="835"/>
          <w:tab w:val="left" w:pos="836"/>
        </w:tabs>
        <w:autoSpaceDE w:val="0"/>
        <w:autoSpaceDN w:val="0"/>
        <w:spacing w:before="5" w:after="0"/>
        <w:ind w:right="4523"/>
        <w:contextualSpacing w:val="0"/>
        <w:jc w:val="both"/>
        <w:rPr>
          <w:rFonts w:ascii="Times New Roman" w:hAnsi="Times New Roman"/>
          <w:sz w:val="24"/>
          <w:szCs w:val="24"/>
        </w:rPr>
      </w:pPr>
      <w:proofErr w:type="spellStart"/>
      <w:r w:rsidRPr="00D1755B">
        <w:rPr>
          <w:rFonts w:ascii="Times New Roman" w:hAnsi="Times New Roman"/>
          <w:sz w:val="24"/>
          <w:szCs w:val="24"/>
        </w:rPr>
        <w:t>спектральнойплотностьюмощности</w:t>
      </w:r>
      <w:proofErr w:type="spellEnd"/>
    </w:p>
    <w:p w:rsidR="00AA7232" w:rsidRPr="00D1755B" w:rsidRDefault="00AA7232" w:rsidP="00AA7232">
      <w:pPr>
        <w:pStyle w:val="af5"/>
        <w:spacing w:before="5" w:line="276" w:lineRule="auto"/>
        <w:jc w:val="both"/>
        <w:rPr>
          <w:sz w:val="24"/>
          <w:szCs w:val="24"/>
        </w:rPr>
      </w:pPr>
    </w:p>
    <w:p w:rsidR="00AA7232" w:rsidRPr="00D1755B" w:rsidRDefault="00AA7232" w:rsidP="00AA7232">
      <w:pPr>
        <w:pStyle w:val="a8"/>
        <w:widowControl w:val="0"/>
        <w:numPr>
          <w:ilvl w:val="0"/>
          <w:numId w:val="19"/>
        </w:numPr>
        <w:tabs>
          <w:tab w:val="left" w:pos="550"/>
        </w:tabs>
        <w:autoSpaceDE w:val="0"/>
        <w:autoSpaceDN w:val="0"/>
        <w:spacing w:before="1" w:after="0"/>
        <w:ind w:left="541" w:right="110" w:hanging="429"/>
        <w:contextualSpacing w:val="0"/>
        <w:jc w:val="both"/>
        <w:rPr>
          <w:rFonts w:ascii="Times New Roman" w:hAnsi="Times New Roman"/>
          <w:sz w:val="24"/>
          <w:szCs w:val="24"/>
        </w:rPr>
      </w:pPr>
      <w:r w:rsidRPr="00D1755B">
        <w:rPr>
          <w:rFonts w:ascii="Times New Roman" w:hAnsi="Times New Roman"/>
          <w:sz w:val="24"/>
          <w:szCs w:val="24"/>
        </w:rPr>
        <w:t xml:space="preserve">Два дуэлянта поочередно стреляют друг в друга. Вероятность попадания </w:t>
      </w:r>
      <w:proofErr w:type="spellStart"/>
      <w:r w:rsidRPr="00D1755B">
        <w:rPr>
          <w:rFonts w:ascii="Times New Roman" w:hAnsi="Times New Roman"/>
          <w:sz w:val="24"/>
          <w:szCs w:val="24"/>
        </w:rPr>
        <w:t>всоперника</w:t>
      </w:r>
      <w:proofErr w:type="spellEnd"/>
      <w:r w:rsidRPr="00D1755B">
        <w:rPr>
          <w:rFonts w:ascii="Times New Roman" w:hAnsi="Times New Roman"/>
          <w:sz w:val="24"/>
          <w:szCs w:val="24"/>
        </w:rPr>
        <w:t xml:space="preserve"> стреляющим первым дуэлянтом при каждом выстреле равна 1/4,вторым</w:t>
      </w:r>
      <w:r w:rsidRPr="00D1755B">
        <w:rPr>
          <w:rFonts w:ascii="Times New Roman" w:hAnsi="Times New Roman"/>
          <w:w w:val="90"/>
          <w:sz w:val="24"/>
          <w:szCs w:val="24"/>
        </w:rPr>
        <w:t>—</w:t>
      </w:r>
      <w:r w:rsidRPr="00D1755B">
        <w:rPr>
          <w:rFonts w:ascii="Times New Roman" w:hAnsi="Times New Roman"/>
          <w:sz w:val="24"/>
          <w:szCs w:val="24"/>
        </w:rPr>
        <w:t>1/2.Дуэльпродолжаетсядопервогопопадания.Найтисреднюю продолжительность дуэли</w:t>
      </w:r>
    </w:p>
    <w:p w:rsidR="00AA7232" w:rsidRPr="00D1755B" w:rsidRDefault="00AA7232" w:rsidP="00AA7232">
      <w:pPr>
        <w:pStyle w:val="af5"/>
        <w:spacing w:before="6" w:line="276" w:lineRule="auto"/>
        <w:jc w:val="both"/>
        <w:rPr>
          <w:b/>
          <w:sz w:val="24"/>
          <w:szCs w:val="24"/>
        </w:rPr>
      </w:pPr>
    </w:p>
    <w:p w:rsidR="00AA7232" w:rsidRPr="00AA7232" w:rsidRDefault="00AA7232" w:rsidP="00AA7232">
      <w:pPr>
        <w:pStyle w:val="a8"/>
        <w:widowControl w:val="0"/>
        <w:numPr>
          <w:ilvl w:val="0"/>
          <w:numId w:val="19"/>
        </w:numPr>
        <w:tabs>
          <w:tab w:val="left" w:pos="543"/>
          <w:tab w:val="left" w:pos="834"/>
        </w:tabs>
        <w:autoSpaceDE w:val="0"/>
        <w:autoSpaceDN w:val="0"/>
        <w:spacing w:before="120" w:after="120"/>
        <w:ind w:right="2392" w:hanging="369"/>
        <w:contextualSpacing w:val="0"/>
        <w:jc w:val="both"/>
        <w:rPr>
          <w:rFonts w:ascii="Times New Roman" w:hAnsi="Times New Roman"/>
          <w:sz w:val="24"/>
          <w:szCs w:val="24"/>
        </w:rPr>
      </w:pPr>
      <w:r w:rsidRPr="00D1755B">
        <w:rPr>
          <w:rFonts w:ascii="Times New Roman" w:hAnsi="Times New Roman"/>
          <w:spacing w:val="-1"/>
          <w:sz w:val="24"/>
          <w:szCs w:val="24"/>
        </w:rPr>
        <w:t xml:space="preserve">Одномерное броуновское движение </w:t>
      </w:r>
      <w:r w:rsidRPr="00D1755B">
        <w:rPr>
          <w:rFonts w:ascii="Times New Roman" w:hAnsi="Times New Roman"/>
          <w:sz w:val="24"/>
          <w:szCs w:val="24"/>
        </w:rPr>
        <w:t>частицы описывается</w:t>
      </w:r>
      <w:r>
        <w:rPr>
          <w:rFonts w:ascii="Times New Roman" w:hAnsi="Times New Roman"/>
          <w:spacing w:val="-67"/>
          <w:sz w:val="24"/>
          <w:szCs w:val="24"/>
        </w:rPr>
        <w:t xml:space="preserve"> …</w:t>
      </w:r>
    </w:p>
    <w:p w:rsidR="00AA7232" w:rsidRPr="00D1755B" w:rsidRDefault="00AA7232" w:rsidP="00AA7232">
      <w:pPr>
        <w:pStyle w:val="a8"/>
        <w:widowControl w:val="0"/>
        <w:numPr>
          <w:ilvl w:val="0"/>
          <w:numId w:val="19"/>
        </w:numPr>
        <w:tabs>
          <w:tab w:val="left" w:pos="541"/>
          <w:tab w:val="left" w:pos="835"/>
        </w:tabs>
        <w:autoSpaceDE w:val="0"/>
        <w:autoSpaceDN w:val="0"/>
        <w:spacing w:before="120" w:after="120"/>
        <w:ind w:right="3250" w:hanging="369"/>
        <w:contextualSpacing w:val="0"/>
        <w:jc w:val="both"/>
        <w:rPr>
          <w:rFonts w:ascii="Times New Roman" w:hAnsi="Times New Roman"/>
          <w:sz w:val="24"/>
          <w:szCs w:val="24"/>
        </w:rPr>
      </w:pPr>
      <w:proofErr w:type="spellStart"/>
      <w:r w:rsidRPr="00D1755B">
        <w:rPr>
          <w:rFonts w:ascii="Times New Roman" w:hAnsi="Times New Roman"/>
          <w:sz w:val="24"/>
          <w:szCs w:val="24"/>
        </w:rPr>
        <w:t>Любойгауссовскийпроцессвсегдаявляетсятакже</w:t>
      </w:r>
      <w:proofErr w:type="spellEnd"/>
    </w:p>
    <w:p w:rsidR="00AA7232" w:rsidRPr="00D1755B" w:rsidRDefault="007745DE" w:rsidP="00AA7232">
      <w:pPr>
        <w:pStyle w:val="a8"/>
        <w:widowControl w:val="0"/>
        <w:numPr>
          <w:ilvl w:val="0"/>
          <w:numId w:val="26"/>
        </w:numPr>
        <w:tabs>
          <w:tab w:val="left" w:pos="541"/>
          <w:tab w:val="left" w:pos="835"/>
        </w:tabs>
        <w:autoSpaceDE w:val="0"/>
        <w:autoSpaceDN w:val="0"/>
        <w:spacing w:before="48" w:after="0"/>
        <w:ind w:right="3250"/>
        <w:contextualSpacing w:val="0"/>
        <w:jc w:val="both"/>
        <w:rPr>
          <w:rFonts w:ascii="Times New Roman" w:hAnsi="Times New Roman"/>
          <w:sz w:val="24"/>
          <w:szCs w:val="24"/>
        </w:rPr>
      </w:pPr>
      <w:proofErr w:type="spellStart"/>
      <w:r w:rsidRPr="00D1755B">
        <w:rPr>
          <w:rFonts w:ascii="Times New Roman" w:hAnsi="Times New Roman"/>
          <w:sz w:val="24"/>
          <w:szCs w:val="24"/>
        </w:rPr>
        <w:t>С</w:t>
      </w:r>
      <w:r w:rsidR="00AA7232" w:rsidRPr="00D1755B">
        <w:rPr>
          <w:rFonts w:ascii="Times New Roman" w:hAnsi="Times New Roman"/>
          <w:sz w:val="24"/>
          <w:szCs w:val="24"/>
        </w:rPr>
        <w:t>тационарнымвширокомсмысле</w:t>
      </w:r>
      <w:proofErr w:type="spellEnd"/>
    </w:p>
    <w:p w:rsidR="00AA7232" w:rsidRPr="00D1755B" w:rsidRDefault="007745DE" w:rsidP="00AA7232">
      <w:pPr>
        <w:pStyle w:val="a8"/>
        <w:widowControl w:val="0"/>
        <w:numPr>
          <w:ilvl w:val="0"/>
          <w:numId w:val="26"/>
        </w:numPr>
        <w:tabs>
          <w:tab w:val="left" w:pos="835"/>
          <w:tab w:val="left" w:pos="836"/>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С</w:t>
      </w:r>
      <w:r w:rsidR="00AA7232" w:rsidRPr="00D1755B">
        <w:rPr>
          <w:rFonts w:ascii="Times New Roman" w:hAnsi="Times New Roman"/>
          <w:sz w:val="24"/>
          <w:szCs w:val="24"/>
        </w:rPr>
        <w:t>тационарнымвузкомсмысле</w:t>
      </w:r>
      <w:proofErr w:type="spellEnd"/>
    </w:p>
    <w:p w:rsidR="00AA7232" w:rsidRPr="00D1755B" w:rsidRDefault="00AA7232" w:rsidP="00AA7232">
      <w:pPr>
        <w:pStyle w:val="a8"/>
        <w:widowControl w:val="0"/>
        <w:numPr>
          <w:ilvl w:val="0"/>
          <w:numId w:val="26"/>
        </w:numPr>
        <w:tabs>
          <w:tab w:val="left" w:pos="834"/>
          <w:tab w:val="left" w:pos="835"/>
        </w:tabs>
        <w:autoSpaceDE w:val="0"/>
        <w:autoSpaceDN w:val="0"/>
        <w:spacing w:after="0"/>
        <w:contextualSpacing w:val="0"/>
        <w:jc w:val="both"/>
        <w:rPr>
          <w:rFonts w:ascii="Times New Roman" w:hAnsi="Times New Roman"/>
          <w:sz w:val="24"/>
          <w:szCs w:val="24"/>
        </w:rPr>
      </w:pPr>
      <w:r w:rsidRPr="00D1755B">
        <w:rPr>
          <w:rFonts w:ascii="Times New Roman" w:hAnsi="Times New Roman"/>
          <w:spacing w:val="-1"/>
          <w:sz w:val="24"/>
          <w:szCs w:val="24"/>
        </w:rPr>
        <w:t xml:space="preserve">процессом </w:t>
      </w:r>
      <w:proofErr w:type="spellStart"/>
      <w:r w:rsidRPr="00D1755B">
        <w:rPr>
          <w:rFonts w:ascii="Times New Roman" w:hAnsi="Times New Roman"/>
          <w:sz w:val="24"/>
          <w:szCs w:val="24"/>
        </w:rPr>
        <w:t>снезависимымизначениями</w:t>
      </w:r>
      <w:proofErr w:type="spellEnd"/>
    </w:p>
    <w:p w:rsidR="00AA7232" w:rsidRPr="00D1755B" w:rsidRDefault="00AA7232" w:rsidP="00AA7232">
      <w:pPr>
        <w:pStyle w:val="a8"/>
        <w:widowControl w:val="0"/>
        <w:numPr>
          <w:ilvl w:val="0"/>
          <w:numId w:val="26"/>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pacing w:val="-1"/>
          <w:sz w:val="24"/>
          <w:szCs w:val="24"/>
        </w:rPr>
        <w:t>процессомснезависимымиприращениями</w:t>
      </w:r>
      <w:proofErr w:type="spellEnd"/>
    </w:p>
    <w:p w:rsidR="00AA7232" w:rsidRPr="00D1755B" w:rsidRDefault="00AA7232" w:rsidP="00AA7232">
      <w:pPr>
        <w:pStyle w:val="a8"/>
        <w:widowControl w:val="0"/>
        <w:numPr>
          <w:ilvl w:val="0"/>
          <w:numId w:val="19"/>
        </w:numPr>
        <w:tabs>
          <w:tab w:val="left" w:pos="544"/>
          <w:tab w:val="left" w:pos="851"/>
        </w:tabs>
        <w:autoSpaceDE w:val="0"/>
        <w:autoSpaceDN w:val="0"/>
        <w:spacing w:before="120" w:after="120"/>
        <w:ind w:left="485" w:right="3009" w:hanging="369"/>
        <w:contextualSpacing w:val="0"/>
        <w:jc w:val="both"/>
        <w:rPr>
          <w:rFonts w:ascii="Times New Roman" w:hAnsi="Times New Roman"/>
          <w:sz w:val="24"/>
          <w:szCs w:val="24"/>
        </w:rPr>
      </w:pPr>
      <w:r w:rsidRPr="00D1755B">
        <w:rPr>
          <w:rFonts w:ascii="Times New Roman" w:hAnsi="Times New Roman"/>
          <w:spacing w:val="-1"/>
          <w:sz w:val="24"/>
          <w:szCs w:val="24"/>
        </w:rPr>
        <w:t xml:space="preserve">Математическое ожидание </w:t>
      </w:r>
      <w:r w:rsidRPr="00D1755B">
        <w:rPr>
          <w:rFonts w:ascii="Times New Roman" w:hAnsi="Times New Roman"/>
          <w:sz w:val="24"/>
          <w:szCs w:val="24"/>
        </w:rPr>
        <w:t>пуассоновского процесса</w:t>
      </w:r>
    </w:p>
    <w:p w:rsidR="00AA7232" w:rsidRPr="00D1755B" w:rsidRDefault="001616D4" w:rsidP="00AA7232">
      <w:pPr>
        <w:pStyle w:val="a8"/>
        <w:widowControl w:val="0"/>
        <w:numPr>
          <w:ilvl w:val="0"/>
          <w:numId w:val="27"/>
        </w:numPr>
        <w:tabs>
          <w:tab w:val="left" w:pos="544"/>
          <w:tab w:val="left" w:pos="851"/>
        </w:tabs>
        <w:autoSpaceDE w:val="0"/>
        <w:autoSpaceDN w:val="0"/>
        <w:spacing w:before="6" w:after="0"/>
        <w:ind w:right="3009"/>
        <w:contextualSpacing w:val="0"/>
        <w:jc w:val="both"/>
        <w:rPr>
          <w:rFonts w:ascii="Times New Roman" w:hAnsi="Times New Roman"/>
          <w:sz w:val="24"/>
          <w:szCs w:val="24"/>
        </w:rPr>
      </w:pPr>
      <w:proofErr w:type="spellStart"/>
      <w:r w:rsidRPr="00D1755B">
        <w:rPr>
          <w:rFonts w:ascii="Times New Roman" w:hAnsi="Times New Roman"/>
          <w:sz w:val="24"/>
          <w:szCs w:val="24"/>
        </w:rPr>
        <w:t>Р</w:t>
      </w:r>
      <w:r w:rsidR="00AA7232" w:rsidRPr="00D1755B">
        <w:rPr>
          <w:rFonts w:ascii="Times New Roman" w:hAnsi="Times New Roman"/>
          <w:sz w:val="24"/>
          <w:szCs w:val="24"/>
        </w:rPr>
        <w:t>авноконстанте</w:t>
      </w:r>
      <w:proofErr w:type="spellEnd"/>
    </w:p>
    <w:p w:rsidR="00AA7232" w:rsidRPr="00D1755B" w:rsidRDefault="001616D4" w:rsidP="00AA7232">
      <w:pPr>
        <w:pStyle w:val="a8"/>
        <w:widowControl w:val="0"/>
        <w:numPr>
          <w:ilvl w:val="0"/>
          <w:numId w:val="27"/>
        </w:numPr>
        <w:tabs>
          <w:tab w:val="left" w:pos="851"/>
          <w:tab w:val="left" w:pos="852"/>
        </w:tabs>
        <w:autoSpaceDE w:val="0"/>
        <w:autoSpaceDN w:val="0"/>
        <w:spacing w:before="11" w:after="0"/>
        <w:contextualSpacing w:val="0"/>
        <w:jc w:val="both"/>
        <w:rPr>
          <w:rFonts w:ascii="Times New Roman" w:hAnsi="Times New Roman"/>
          <w:sz w:val="24"/>
          <w:szCs w:val="24"/>
        </w:rPr>
      </w:pPr>
      <w:proofErr w:type="spellStart"/>
      <w:r w:rsidRPr="00D1755B">
        <w:rPr>
          <w:rFonts w:ascii="Times New Roman" w:hAnsi="Times New Roman"/>
          <w:w w:val="105"/>
          <w:sz w:val="24"/>
          <w:szCs w:val="24"/>
        </w:rPr>
        <w:t>Р</w:t>
      </w:r>
      <w:r w:rsidR="00AA7232" w:rsidRPr="00D1755B">
        <w:rPr>
          <w:rFonts w:ascii="Times New Roman" w:hAnsi="Times New Roman"/>
          <w:w w:val="105"/>
          <w:sz w:val="24"/>
          <w:szCs w:val="24"/>
        </w:rPr>
        <w:t>авнонулю</w:t>
      </w:r>
      <w:proofErr w:type="spellEnd"/>
    </w:p>
    <w:p w:rsidR="00AA7232" w:rsidRPr="00D1755B" w:rsidRDefault="00AA7232" w:rsidP="00AA7232">
      <w:pPr>
        <w:pStyle w:val="a8"/>
        <w:widowControl w:val="0"/>
        <w:numPr>
          <w:ilvl w:val="0"/>
          <w:numId w:val="27"/>
        </w:numPr>
        <w:tabs>
          <w:tab w:val="left" w:pos="848"/>
          <w:tab w:val="left" w:pos="849"/>
        </w:tabs>
        <w:autoSpaceDE w:val="0"/>
        <w:autoSpaceDN w:val="0"/>
        <w:spacing w:before="9" w:after="0"/>
        <w:contextualSpacing w:val="0"/>
        <w:jc w:val="both"/>
        <w:rPr>
          <w:rFonts w:ascii="Times New Roman" w:hAnsi="Times New Roman"/>
          <w:sz w:val="24"/>
          <w:szCs w:val="24"/>
        </w:rPr>
      </w:pPr>
      <w:proofErr w:type="spellStart"/>
      <w:r w:rsidRPr="00D1755B">
        <w:rPr>
          <w:rFonts w:ascii="Times New Roman" w:hAnsi="Times New Roman"/>
          <w:w w:val="105"/>
          <w:sz w:val="24"/>
          <w:szCs w:val="24"/>
        </w:rPr>
        <w:t>возрастаетлинейно</w:t>
      </w:r>
      <w:proofErr w:type="spellEnd"/>
    </w:p>
    <w:p w:rsidR="00AA7232" w:rsidRPr="00D1755B" w:rsidRDefault="00AA7232" w:rsidP="00AA7232">
      <w:pPr>
        <w:pStyle w:val="a8"/>
        <w:widowControl w:val="0"/>
        <w:numPr>
          <w:ilvl w:val="0"/>
          <w:numId w:val="27"/>
        </w:numPr>
        <w:tabs>
          <w:tab w:val="left" w:pos="844"/>
          <w:tab w:val="left" w:pos="849"/>
        </w:tabs>
        <w:autoSpaceDE w:val="0"/>
        <w:autoSpaceDN w:val="0"/>
        <w:spacing w:before="5" w:after="0"/>
        <w:ind w:right="6182"/>
        <w:contextualSpacing w:val="0"/>
        <w:jc w:val="both"/>
        <w:rPr>
          <w:rFonts w:ascii="Times New Roman" w:hAnsi="Times New Roman"/>
          <w:sz w:val="24"/>
          <w:szCs w:val="24"/>
        </w:rPr>
      </w:pPr>
      <w:proofErr w:type="spellStart"/>
      <w:r w:rsidRPr="00D1755B">
        <w:rPr>
          <w:rFonts w:ascii="Times New Roman" w:hAnsi="Times New Roman"/>
          <w:w w:val="105"/>
          <w:sz w:val="24"/>
          <w:szCs w:val="24"/>
        </w:rPr>
        <w:t>возрастаетнелинейно</w:t>
      </w:r>
      <w:proofErr w:type="spellEnd"/>
    </w:p>
    <w:p w:rsidR="00AA7232" w:rsidRPr="00D1755B" w:rsidRDefault="00AA7232" w:rsidP="00AA7232">
      <w:pPr>
        <w:pStyle w:val="a8"/>
        <w:widowControl w:val="0"/>
        <w:numPr>
          <w:ilvl w:val="0"/>
          <w:numId w:val="27"/>
        </w:numPr>
        <w:tabs>
          <w:tab w:val="left" w:pos="844"/>
          <w:tab w:val="left" w:pos="849"/>
        </w:tabs>
        <w:autoSpaceDE w:val="0"/>
        <w:autoSpaceDN w:val="0"/>
        <w:spacing w:before="5" w:after="0"/>
        <w:ind w:right="6182"/>
        <w:contextualSpacing w:val="0"/>
        <w:jc w:val="both"/>
        <w:rPr>
          <w:rFonts w:ascii="Times New Roman" w:hAnsi="Times New Roman"/>
          <w:sz w:val="24"/>
          <w:szCs w:val="24"/>
        </w:rPr>
      </w:pPr>
      <w:proofErr w:type="spellStart"/>
      <w:r w:rsidRPr="00D1755B">
        <w:rPr>
          <w:rFonts w:ascii="Times New Roman" w:hAnsi="Times New Roman"/>
          <w:w w:val="105"/>
          <w:sz w:val="24"/>
          <w:szCs w:val="24"/>
        </w:rPr>
        <w:t>убываетлинейно</w:t>
      </w:r>
      <w:proofErr w:type="spellEnd"/>
    </w:p>
    <w:p w:rsidR="00AA7232" w:rsidRPr="00D1755B" w:rsidRDefault="00AA7232" w:rsidP="00AA7232">
      <w:pPr>
        <w:pStyle w:val="a8"/>
        <w:widowControl w:val="0"/>
        <w:numPr>
          <w:ilvl w:val="0"/>
          <w:numId w:val="27"/>
        </w:numPr>
        <w:tabs>
          <w:tab w:val="left" w:pos="844"/>
          <w:tab w:val="left" w:pos="84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w w:val="105"/>
          <w:sz w:val="24"/>
          <w:szCs w:val="24"/>
        </w:rPr>
        <w:t>убываетнелинейно</w:t>
      </w:r>
      <w:proofErr w:type="spellEnd"/>
    </w:p>
    <w:p w:rsidR="00AA7232" w:rsidRPr="00D1755B" w:rsidRDefault="00AA7232" w:rsidP="00AA7232">
      <w:pPr>
        <w:pStyle w:val="a8"/>
        <w:widowControl w:val="0"/>
        <w:numPr>
          <w:ilvl w:val="0"/>
          <w:numId w:val="19"/>
        </w:numPr>
        <w:tabs>
          <w:tab w:val="left" w:pos="554"/>
        </w:tabs>
        <w:autoSpaceDE w:val="0"/>
        <w:autoSpaceDN w:val="0"/>
        <w:spacing w:before="120" w:after="120"/>
        <w:ind w:left="546" w:right="114" w:hanging="427"/>
        <w:contextualSpacing w:val="0"/>
        <w:jc w:val="both"/>
        <w:rPr>
          <w:rFonts w:ascii="Times New Roman" w:hAnsi="Times New Roman"/>
          <w:sz w:val="24"/>
          <w:szCs w:val="24"/>
        </w:rPr>
      </w:pPr>
      <w:r w:rsidRPr="00D1755B">
        <w:rPr>
          <w:rFonts w:ascii="Times New Roman" w:hAnsi="Times New Roman"/>
          <w:sz w:val="24"/>
          <w:szCs w:val="24"/>
        </w:rPr>
        <w:lastRenderedPageBreak/>
        <w:t>Дляисчерпывающегоописания</w:t>
      </w:r>
      <w:r w:rsidRPr="00D1755B">
        <w:rPr>
          <w:rFonts w:ascii="Times New Roman" w:hAnsi="Times New Roman"/>
          <w:i/>
          <w:sz w:val="24"/>
          <w:szCs w:val="24"/>
        </w:rPr>
        <w:t>произвольного</w:t>
      </w:r>
      <w:r w:rsidRPr="00D1755B">
        <w:rPr>
          <w:rFonts w:ascii="Times New Roman" w:hAnsi="Times New Roman"/>
          <w:sz w:val="24"/>
          <w:szCs w:val="24"/>
        </w:rPr>
        <w:t>случайногопроцессадостаточнозадать</w:t>
      </w:r>
    </w:p>
    <w:p w:rsidR="00AA7232" w:rsidRPr="00D1755B" w:rsidRDefault="007745DE" w:rsidP="00AA7232">
      <w:pPr>
        <w:pStyle w:val="a8"/>
        <w:widowControl w:val="0"/>
        <w:numPr>
          <w:ilvl w:val="0"/>
          <w:numId w:val="28"/>
        </w:numPr>
        <w:tabs>
          <w:tab w:val="left" w:pos="842"/>
          <w:tab w:val="left" w:pos="846"/>
        </w:tabs>
        <w:autoSpaceDE w:val="0"/>
        <w:autoSpaceDN w:val="0"/>
        <w:spacing w:after="0"/>
        <w:ind w:right="1457"/>
        <w:contextualSpacing w:val="0"/>
        <w:jc w:val="both"/>
        <w:rPr>
          <w:rFonts w:ascii="Times New Roman" w:hAnsi="Times New Roman"/>
          <w:sz w:val="24"/>
          <w:szCs w:val="24"/>
        </w:rPr>
      </w:pPr>
      <w:proofErr w:type="spellStart"/>
      <w:r w:rsidRPr="00D1755B">
        <w:rPr>
          <w:rFonts w:ascii="Times New Roman" w:hAnsi="Times New Roman"/>
          <w:w w:val="105"/>
          <w:sz w:val="24"/>
          <w:szCs w:val="24"/>
        </w:rPr>
        <w:t>О</w:t>
      </w:r>
      <w:r w:rsidR="00AA7232" w:rsidRPr="00D1755B">
        <w:rPr>
          <w:rFonts w:ascii="Times New Roman" w:hAnsi="Times New Roman"/>
          <w:w w:val="105"/>
          <w:sz w:val="24"/>
          <w:szCs w:val="24"/>
        </w:rPr>
        <w:t>дномернуюфункциюраспределенияслучайногопроцесса</w:t>
      </w:r>
      <w:proofErr w:type="spellEnd"/>
    </w:p>
    <w:p w:rsidR="00AA7232" w:rsidRPr="00D1755B" w:rsidRDefault="007745DE" w:rsidP="00AA7232">
      <w:pPr>
        <w:pStyle w:val="a8"/>
        <w:widowControl w:val="0"/>
        <w:numPr>
          <w:ilvl w:val="0"/>
          <w:numId w:val="28"/>
        </w:numPr>
        <w:tabs>
          <w:tab w:val="left" w:pos="842"/>
          <w:tab w:val="left" w:pos="846"/>
        </w:tabs>
        <w:autoSpaceDE w:val="0"/>
        <w:autoSpaceDN w:val="0"/>
        <w:spacing w:after="0"/>
        <w:ind w:right="1457"/>
        <w:contextualSpacing w:val="0"/>
        <w:jc w:val="both"/>
        <w:rPr>
          <w:rFonts w:ascii="Times New Roman" w:hAnsi="Times New Roman"/>
          <w:sz w:val="24"/>
          <w:szCs w:val="24"/>
        </w:rPr>
      </w:pPr>
      <w:proofErr w:type="spellStart"/>
      <w:r w:rsidRPr="00D1755B">
        <w:rPr>
          <w:rFonts w:ascii="Times New Roman" w:hAnsi="Times New Roman"/>
          <w:w w:val="105"/>
          <w:sz w:val="24"/>
          <w:szCs w:val="24"/>
        </w:rPr>
        <w:t>Д</w:t>
      </w:r>
      <w:r w:rsidR="00AA7232" w:rsidRPr="00D1755B">
        <w:rPr>
          <w:rFonts w:ascii="Times New Roman" w:hAnsi="Times New Roman"/>
          <w:w w:val="105"/>
          <w:sz w:val="24"/>
          <w:szCs w:val="24"/>
        </w:rPr>
        <w:t>вумернуюфункциюраспределенияслучайногопроцесса</w:t>
      </w:r>
      <w:proofErr w:type="spellEnd"/>
    </w:p>
    <w:p w:rsidR="00AA7232" w:rsidRPr="00D1755B" w:rsidRDefault="007745DE" w:rsidP="00AA7232">
      <w:pPr>
        <w:pStyle w:val="a8"/>
        <w:widowControl w:val="0"/>
        <w:numPr>
          <w:ilvl w:val="0"/>
          <w:numId w:val="28"/>
        </w:numPr>
        <w:tabs>
          <w:tab w:val="left" w:pos="844"/>
          <w:tab w:val="left" w:pos="845"/>
        </w:tabs>
        <w:autoSpaceDE w:val="0"/>
        <w:autoSpaceDN w:val="0"/>
        <w:spacing w:before="7" w:after="0"/>
        <w:ind w:right="325"/>
        <w:contextualSpacing w:val="0"/>
        <w:jc w:val="both"/>
        <w:rPr>
          <w:rFonts w:ascii="Times New Roman" w:hAnsi="Times New Roman"/>
          <w:sz w:val="24"/>
          <w:szCs w:val="24"/>
        </w:rPr>
      </w:pPr>
      <w:proofErr w:type="spellStart"/>
      <w:r w:rsidRPr="00D1755B">
        <w:rPr>
          <w:rFonts w:ascii="Times New Roman" w:hAnsi="Times New Roman"/>
          <w:w w:val="105"/>
          <w:sz w:val="24"/>
          <w:szCs w:val="24"/>
        </w:rPr>
        <w:t>Е</w:t>
      </w:r>
      <w:r w:rsidR="00AA7232" w:rsidRPr="00D1755B">
        <w:rPr>
          <w:rFonts w:ascii="Times New Roman" w:hAnsi="Times New Roman"/>
          <w:w w:val="105"/>
          <w:sz w:val="24"/>
          <w:szCs w:val="24"/>
        </w:rPr>
        <w:t>гоматематическоеожидание,дисперсиюикорреляционнуюфункцию</w:t>
      </w:r>
      <w:proofErr w:type="spellEnd"/>
    </w:p>
    <w:p w:rsidR="00AA7232" w:rsidRPr="00D1755B" w:rsidRDefault="007745DE" w:rsidP="00AA7232">
      <w:pPr>
        <w:pStyle w:val="a8"/>
        <w:widowControl w:val="0"/>
        <w:numPr>
          <w:ilvl w:val="0"/>
          <w:numId w:val="28"/>
        </w:numPr>
        <w:tabs>
          <w:tab w:val="left" w:pos="844"/>
          <w:tab w:val="left" w:pos="845"/>
        </w:tabs>
        <w:autoSpaceDE w:val="0"/>
        <w:autoSpaceDN w:val="0"/>
        <w:spacing w:before="3" w:after="0"/>
        <w:contextualSpacing w:val="0"/>
        <w:jc w:val="both"/>
        <w:rPr>
          <w:rFonts w:ascii="Times New Roman" w:hAnsi="Times New Roman"/>
          <w:sz w:val="24"/>
          <w:szCs w:val="24"/>
        </w:rPr>
      </w:pPr>
      <w:proofErr w:type="spellStart"/>
      <w:r w:rsidRPr="00D1755B">
        <w:rPr>
          <w:rFonts w:ascii="Times New Roman" w:hAnsi="Times New Roman"/>
          <w:w w:val="105"/>
          <w:sz w:val="24"/>
          <w:szCs w:val="24"/>
        </w:rPr>
        <w:t>Е</w:t>
      </w:r>
      <w:r w:rsidR="00AA7232" w:rsidRPr="00D1755B">
        <w:rPr>
          <w:rFonts w:ascii="Times New Roman" w:hAnsi="Times New Roman"/>
          <w:w w:val="105"/>
          <w:sz w:val="24"/>
          <w:szCs w:val="24"/>
        </w:rPr>
        <w:t>госпектральнуюплотностьмощности</w:t>
      </w:r>
      <w:proofErr w:type="spellEnd"/>
    </w:p>
    <w:p w:rsidR="00AA7232" w:rsidRPr="00D1755B" w:rsidRDefault="00AA7232" w:rsidP="00AA7232">
      <w:pPr>
        <w:pStyle w:val="af5"/>
        <w:spacing w:before="6" w:line="276" w:lineRule="auto"/>
        <w:jc w:val="both"/>
        <w:rPr>
          <w:sz w:val="24"/>
          <w:szCs w:val="24"/>
        </w:rPr>
      </w:pPr>
    </w:p>
    <w:p w:rsidR="00AA7232" w:rsidRPr="00D1755B" w:rsidRDefault="00AA7232" w:rsidP="00AA7232">
      <w:pPr>
        <w:pStyle w:val="a8"/>
        <w:widowControl w:val="0"/>
        <w:numPr>
          <w:ilvl w:val="0"/>
          <w:numId w:val="19"/>
        </w:numPr>
        <w:tabs>
          <w:tab w:val="left" w:pos="543"/>
        </w:tabs>
        <w:autoSpaceDE w:val="0"/>
        <w:autoSpaceDN w:val="0"/>
        <w:spacing w:before="120" w:after="120"/>
        <w:ind w:left="544" w:right="125" w:hanging="430"/>
        <w:contextualSpacing w:val="0"/>
        <w:jc w:val="both"/>
        <w:rPr>
          <w:rFonts w:ascii="Times New Roman" w:hAnsi="Times New Roman"/>
          <w:sz w:val="24"/>
          <w:szCs w:val="24"/>
        </w:rPr>
      </w:pPr>
      <w:r w:rsidRPr="00D1755B">
        <w:rPr>
          <w:rFonts w:ascii="Times New Roman" w:hAnsi="Times New Roman"/>
          <w:sz w:val="24"/>
          <w:szCs w:val="24"/>
        </w:rPr>
        <w:t>Однородная цепь Маркова с дискретным временем исчерпывающе характеризуется</w:t>
      </w:r>
    </w:p>
    <w:p w:rsidR="00AA7232" w:rsidRPr="00D1755B" w:rsidRDefault="007745DE" w:rsidP="00AA7232">
      <w:pPr>
        <w:pStyle w:val="a8"/>
        <w:widowControl w:val="0"/>
        <w:numPr>
          <w:ilvl w:val="0"/>
          <w:numId w:val="29"/>
        </w:numPr>
        <w:tabs>
          <w:tab w:val="left" w:pos="844"/>
          <w:tab w:val="left" w:pos="845"/>
        </w:tabs>
        <w:autoSpaceDE w:val="0"/>
        <w:autoSpaceDN w:val="0"/>
        <w:spacing w:before="120" w:after="0"/>
        <w:ind w:right="4019"/>
        <w:contextualSpacing w:val="0"/>
        <w:jc w:val="both"/>
        <w:rPr>
          <w:rFonts w:ascii="Times New Roman" w:hAnsi="Times New Roman"/>
          <w:sz w:val="24"/>
          <w:szCs w:val="24"/>
        </w:rPr>
      </w:pPr>
      <w:proofErr w:type="spellStart"/>
      <w:r w:rsidRPr="00D1755B">
        <w:rPr>
          <w:rFonts w:ascii="Times New Roman" w:hAnsi="Times New Roman"/>
          <w:w w:val="105"/>
          <w:sz w:val="24"/>
          <w:szCs w:val="24"/>
        </w:rPr>
        <w:t>М</w:t>
      </w:r>
      <w:r w:rsidR="00AA7232" w:rsidRPr="00D1755B">
        <w:rPr>
          <w:rFonts w:ascii="Times New Roman" w:hAnsi="Times New Roman"/>
          <w:w w:val="105"/>
          <w:sz w:val="24"/>
          <w:szCs w:val="24"/>
        </w:rPr>
        <w:t>атрицейпереходныхинтенсивностей</w:t>
      </w:r>
      <w:proofErr w:type="spellEnd"/>
    </w:p>
    <w:p w:rsidR="00AA7232" w:rsidRPr="00D1755B" w:rsidRDefault="007745DE" w:rsidP="00AA7232">
      <w:pPr>
        <w:pStyle w:val="a8"/>
        <w:widowControl w:val="0"/>
        <w:numPr>
          <w:ilvl w:val="0"/>
          <w:numId w:val="29"/>
        </w:numPr>
        <w:tabs>
          <w:tab w:val="left" w:pos="844"/>
          <w:tab w:val="left" w:pos="845"/>
        </w:tabs>
        <w:autoSpaceDE w:val="0"/>
        <w:autoSpaceDN w:val="0"/>
        <w:spacing w:after="0"/>
        <w:ind w:right="4019"/>
        <w:contextualSpacing w:val="0"/>
        <w:jc w:val="both"/>
        <w:rPr>
          <w:rFonts w:ascii="Times New Roman" w:hAnsi="Times New Roman"/>
          <w:sz w:val="24"/>
          <w:szCs w:val="24"/>
        </w:rPr>
      </w:pPr>
      <w:proofErr w:type="spellStart"/>
      <w:r w:rsidRPr="00D1755B">
        <w:rPr>
          <w:rFonts w:ascii="Times New Roman" w:hAnsi="Times New Roman"/>
          <w:w w:val="105"/>
          <w:sz w:val="24"/>
          <w:szCs w:val="24"/>
        </w:rPr>
        <w:t>М</w:t>
      </w:r>
      <w:r w:rsidR="00AA7232" w:rsidRPr="00D1755B">
        <w:rPr>
          <w:rFonts w:ascii="Times New Roman" w:hAnsi="Times New Roman"/>
          <w:w w:val="105"/>
          <w:sz w:val="24"/>
          <w:szCs w:val="24"/>
        </w:rPr>
        <w:t>атрицейпереходныхвероятностей</w:t>
      </w:r>
      <w:proofErr w:type="spellEnd"/>
    </w:p>
    <w:p w:rsidR="00AA7232" w:rsidRPr="00D1755B" w:rsidRDefault="007745DE" w:rsidP="00AA7232">
      <w:pPr>
        <w:pStyle w:val="a8"/>
        <w:widowControl w:val="0"/>
        <w:numPr>
          <w:ilvl w:val="0"/>
          <w:numId w:val="29"/>
        </w:numPr>
        <w:tabs>
          <w:tab w:val="left" w:pos="844"/>
          <w:tab w:val="left" w:pos="84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w w:val="105"/>
          <w:sz w:val="24"/>
          <w:szCs w:val="24"/>
        </w:rPr>
        <w:t>К</w:t>
      </w:r>
      <w:r w:rsidR="00AA7232" w:rsidRPr="00D1755B">
        <w:rPr>
          <w:rFonts w:ascii="Times New Roman" w:hAnsi="Times New Roman"/>
          <w:w w:val="105"/>
          <w:sz w:val="24"/>
          <w:szCs w:val="24"/>
        </w:rPr>
        <w:t>орреляционнойфункцией</w:t>
      </w:r>
      <w:proofErr w:type="spellEnd"/>
    </w:p>
    <w:p w:rsidR="00AA7232" w:rsidRPr="00D1755B" w:rsidRDefault="007745DE" w:rsidP="00AA7232">
      <w:pPr>
        <w:pStyle w:val="a8"/>
        <w:widowControl w:val="0"/>
        <w:numPr>
          <w:ilvl w:val="0"/>
          <w:numId w:val="29"/>
        </w:numPr>
        <w:tabs>
          <w:tab w:val="left" w:pos="840"/>
          <w:tab w:val="left" w:pos="841"/>
        </w:tabs>
        <w:autoSpaceDE w:val="0"/>
        <w:autoSpaceDN w:val="0"/>
        <w:spacing w:before="9" w:after="0"/>
        <w:contextualSpacing w:val="0"/>
        <w:jc w:val="both"/>
        <w:rPr>
          <w:rFonts w:ascii="Times New Roman" w:hAnsi="Times New Roman"/>
          <w:sz w:val="24"/>
          <w:szCs w:val="24"/>
        </w:rPr>
      </w:pPr>
      <w:proofErr w:type="spellStart"/>
      <w:r w:rsidRPr="00D1755B">
        <w:rPr>
          <w:rFonts w:ascii="Times New Roman" w:hAnsi="Times New Roman"/>
          <w:w w:val="105"/>
          <w:sz w:val="24"/>
          <w:szCs w:val="24"/>
        </w:rPr>
        <w:t>О</w:t>
      </w:r>
      <w:r w:rsidR="00AA7232" w:rsidRPr="00D1755B">
        <w:rPr>
          <w:rFonts w:ascii="Times New Roman" w:hAnsi="Times New Roman"/>
          <w:w w:val="105"/>
          <w:sz w:val="24"/>
          <w:szCs w:val="24"/>
        </w:rPr>
        <w:t>дномернойфункциейраспределения</w:t>
      </w:r>
      <w:proofErr w:type="spellEnd"/>
    </w:p>
    <w:p w:rsidR="00AA7232" w:rsidRPr="00D1755B" w:rsidRDefault="007745DE" w:rsidP="00AA7232">
      <w:pPr>
        <w:pStyle w:val="af5"/>
        <w:numPr>
          <w:ilvl w:val="0"/>
          <w:numId w:val="29"/>
        </w:numPr>
        <w:tabs>
          <w:tab w:val="left" w:pos="840"/>
        </w:tabs>
        <w:spacing w:before="5" w:line="276" w:lineRule="auto"/>
        <w:jc w:val="both"/>
        <w:rPr>
          <w:sz w:val="24"/>
          <w:szCs w:val="24"/>
        </w:rPr>
      </w:pPr>
      <w:proofErr w:type="spellStart"/>
      <w:r w:rsidRPr="00D1755B">
        <w:rPr>
          <w:w w:val="105"/>
          <w:sz w:val="24"/>
          <w:szCs w:val="24"/>
        </w:rPr>
        <w:t>С</w:t>
      </w:r>
      <w:r w:rsidR="00AA7232" w:rsidRPr="00D1755B">
        <w:rPr>
          <w:w w:val="105"/>
          <w:sz w:val="24"/>
          <w:szCs w:val="24"/>
        </w:rPr>
        <w:t>пектральнойплотностьюмощности</w:t>
      </w:r>
      <w:proofErr w:type="spellEnd"/>
    </w:p>
    <w:p w:rsidR="00AA7232" w:rsidRPr="00D1755B" w:rsidRDefault="00AA7232" w:rsidP="00AA7232">
      <w:pPr>
        <w:pStyle w:val="a8"/>
        <w:widowControl w:val="0"/>
        <w:numPr>
          <w:ilvl w:val="0"/>
          <w:numId w:val="19"/>
        </w:numPr>
        <w:tabs>
          <w:tab w:val="left" w:pos="543"/>
        </w:tabs>
        <w:autoSpaceDE w:val="0"/>
        <w:autoSpaceDN w:val="0"/>
        <w:spacing w:before="120" w:after="120"/>
        <w:ind w:left="542" w:right="138" w:hanging="429"/>
        <w:contextualSpacing w:val="0"/>
        <w:jc w:val="both"/>
        <w:rPr>
          <w:rFonts w:ascii="Times New Roman" w:hAnsi="Times New Roman"/>
          <w:sz w:val="24"/>
          <w:szCs w:val="24"/>
        </w:rPr>
      </w:pPr>
      <w:r w:rsidRPr="00D1755B">
        <w:rPr>
          <w:rFonts w:ascii="Times New Roman" w:hAnsi="Times New Roman"/>
          <w:sz w:val="24"/>
          <w:szCs w:val="24"/>
        </w:rPr>
        <w:t>Стационарныйвширокомсмысле«белыйшум»обладаетследующимисвойствами</w:t>
      </w:r>
    </w:p>
    <w:p w:rsidR="00AA7232" w:rsidRPr="00D1755B" w:rsidRDefault="00E569D2" w:rsidP="00AA7232">
      <w:pPr>
        <w:pStyle w:val="a8"/>
        <w:widowControl w:val="0"/>
        <w:numPr>
          <w:ilvl w:val="0"/>
          <w:numId w:val="30"/>
        </w:numPr>
        <w:tabs>
          <w:tab w:val="left" w:pos="834"/>
          <w:tab w:val="left" w:pos="837"/>
        </w:tabs>
        <w:autoSpaceDE w:val="0"/>
        <w:autoSpaceDN w:val="0"/>
        <w:spacing w:after="0"/>
        <w:ind w:right="4757"/>
        <w:contextualSpacing w:val="0"/>
        <w:jc w:val="both"/>
        <w:rPr>
          <w:rFonts w:ascii="Times New Roman" w:hAnsi="Times New Roman"/>
          <w:sz w:val="24"/>
          <w:szCs w:val="24"/>
        </w:rPr>
      </w:pPr>
      <w:proofErr w:type="spellStart"/>
      <w:r w:rsidRPr="00D1755B">
        <w:rPr>
          <w:rFonts w:ascii="Times New Roman" w:hAnsi="Times New Roman"/>
          <w:w w:val="95"/>
          <w:sz w:val="24"/>
          <w:szCs w:val="24"/>
        </w:rPr>
        <w:t>Г</w:t>
      </w:r>
      <w:r w:rsidR="00AA7232" w:rsidRPr="00D1755B">
        <w:rPr>
          <w:rFonts w:ascii="Times New Roman" w:hAnsi="Times New Roman"/>
          <w:w w:val="95"/>
          <w:sz w:val="24"/>
          <w:szCs w:val="24"/>
        </w:rPr>
        <w:t>ауссовскоераспределениесечений</w:t>
      </w:r>
      <w:proofErr w:type="spellEnd"/>
    </w:p>
    <w:p w:rsidR="00AA7232" w:rsidRPr="00D1755B" w:rsidRDefault="00E569D2" w:rsidP="00AA7232">
      <w:pPr>
        <w:pStyle w:val="a8"/>
        <w:widowControl w:val="0"/>
        <w:numPr>
          <w:ilvl w:val="0"/>
          <w:numId w:val="30"/>
        </w:numPr>
        <w:tabs>
          <w:tab w:val="left" w:pos="834"/>
          <w:tab w:val="left" w:pos="837"/>
        </w:tabs>
        <w:autoSpaceDE w:val="0"/>
        <w:autoSpaceDN w:val="0"/>
        <w:spacing w:after="0"/>
        <w:ind w:right="4757"/>
        <w:contextualSpacing w:val="0"/>
        <w:jc w:val="both"/>
        <w:rPr>
          <w:rFonts w:ascii="Times New Roman" w:hAnsi="Times New Roman"/>
          <w:sz w:val="24"/>
          <w:szCs w:val="24"/>
        </w:rPr>
      </w:pPr>
      <w:proofErr w:type="spellStart"/>
      <w:r w:rsidRPr="00D1755B">
        <w:rPr>
          <w:rFonts w:ascii="Times New Roman" w:hAnsi="Times New Roman"/>
          <w:sz w:val="24"/>
          <w:szCs w:val="24"/>
        </w:rPr>
        <w:t>Н</w:t>
      </w:r>
      <w:r w:rsidR="00AA7232" w:rsidRPr="00D1755B">
        <w:rPr>
          <w:rFonts w:ascii="Times New Roman" w:hAnsi="Times New Roman"/>
          <w:sz w:val="24"/>
          <w:szCs w:val="24"/>
        </w:rPr>
        <w:t>екоррелированностьсечений</w:t>
      </w:r>
      <w:proofErr w:type="spellEnd"/>
    </w:p>
    <w:p w:rsidR="00AA7232" w:rsidRPr="00D1755B" w:rsidRDefault="00E569D2" w:rsidP="00AA7232">
      <w:pPr>
        <w:pStyle w:val="a8"/>
        <w:widowControl w:val="0"/>
        <w:numPr>
          <w:ilvl w:val="0"/>
          <w:numId w:val="30"/>
        </w:numPr>
        <w:tabs>
          <w:tab w:val="left" w:pos="834"/>
          <w:tab w:val="left" w:pos="835"/>
        </w:tabs>
        <w:autoSpaceDE w:val="0"/>
        <w:autoSpaceDN w:val="0"/>
        <w:spacing w:after="0"/>
        <w:ind w:right="3875"/>
        <w:contextualSpacing w:val="0"/>
        <w:jc w:val="both"/>
        <w:rPr>
          <w:rFonts w:ascii="Times New Roman" w:hAnsi="Times New Roman"/>
          <w:sz w:val="24"/>
          <w:szCs w:val="24"/>
        </w:rPr>
      </w:pPr>
      <w:proofErr w:type="spellStart"/>
      <w:r w:rsidRPr="00D1755B">
        <w:rPr>
          <w:rFonts w:ascii="Times New Roman" w:hAnsi="Times New Roman"/>
          <w:spacing w:val="-1"/>
          <w:sz w:val="24"/>
          <w:szCs w:val="24"/>
        </w:rPr>
        <w:t>М</w:t>
      </w:r>
      <w:r w:rsidR="00AA7232" w:rsidRPr="00D1755B">
        <w:rPr>
          <w:rFonts w:ascii="Times New Roman" w:hAnsi="Times New Roman"/>
          <w:spacing w:val="-1"/>
          <w:sz w:val="24"/>
          <w:szCs w:val="24"/>
        </w:rPr>
        <w:t>атематическоеожидание</w:t>
      </w:r>
      <w:r w:rsidR="00AA7232" w:rsidRPr="00D1755B">
        <w:rPr>
          <w:rFonts w:ascii="Times New Roman" w:hAnsi="Times New Roman"/>
          <w:sz w:val="24"/>
          <w:szCs w:val="24"/>
        </w:rPr>
        <w:t>равноконстанте</w:t>
      </w:r>
      <w:proofErr w:type="spellEnd"/>
    </w:p>
    <w:p w:rsidR="00AA7232" w:rsidRPr="00D1755B" w:rsidRDefault="00E569D2" w:rsidP="00AA7232">
      <w:pPr>
        <w:pStyle w:val="a8"/>
        <w:widowControl w:val="0"/>
        <w:numPr>
          <w:ilvl w:val="0"/>
          <w:numId w:val="30"/>
        </w:numPr>
        <w:tabs>
          <w:tab w:val="left" w:pos="834"/>
          <w:tab w:val="left" w:pos="835"/>
        </w:tabs>
        <w:autoSpaceDE w:val="0"/>
        <w:autoSpaceDN w:val="0"/>
        <w:spacing w:after="0"/>
        <w:ind w:right="3875"/>
        <w:contextualSpacing w:val="0"/>
        <w:jc w:val="both"/>
        <w:rPr>
          <w:rFonts w:ascii="Times New Roman" w:hAnsi="Times New Roman"/>
          <w:sz w:val="24"/>
          <w:szCs w:val="24"/>
        </w:rPr>
      </w:pPr>
      <w:proofErr w:type="spellStart"/>
      <w:r w:rsidRPr="00D1755B">
        <w:rPr>
          <w:rFonts w:ascii="Times New Roman" w:hAnsi="Times New Roman"/>
          <w:sz w:val="24"/>
          <w:szCs w:val="24"/>
        </w:rPr>
        <w:t>Д</w:t>
      </w:r>
      <w:r w:rsidR="00AA7232" w:rsidRPr="00D1755B">
        <w:rPr>
          <w:rFonts w:ascii="Times New Roman" w:hAnsi="Times New Roman"/>
          <w:sz w:val="24"/>
          <w:szCs w:val="24"/>
        </w:rPr>
        <w:t>исперсияравнаконстанте</w:t>
      </w:r>
      <w:proofErr w:type="spellEnd"/>
    </w:p>
    <w:p w:rsidR="00AA7232" w:rsidRPr="00D1755B" w:rsidRDefault="00E569D2" w:rsidP="00AA7232">
      <w:pPr>
        <w:pStyle w:val="a8"/>
        <w:widowControl w:val="0"/>
        <w:numPr>
          <w:ilvl w:val="0"/>
          <w:numId w:val="30"/>
        </w:numPr>
        <w:tabs>
          <w:tab w:val="left" w:pos="835"/>
          <w:tab w:val="left" w:pos="836"/>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pacing w:val="-1"/>
          <w:sz w:val="24"/>
          <w:szCs w:val="24"/>
        </w:rPr>
        <w:t>С</w:t>
      </w:r>
      <w:r w:rsidR="00AA7232" w:rsidRPr="00D1755B">
        <w:rPr>
          <w:rFonts w:ascii="Times New Roman" w:hAnsi="Times New Roman"/>
          <w:spacing w:val="-1"/>
          <w:sz w:val="24"/>
          <w:szCs w:val="24"/>
        </w:rPr>
        <w:t>пектральная</w:t>
      </w:r>
      <w:r w:rsidR="00AA7232" w:rsidRPr="00D1755B">
        <w:rPr>
          <w:rFonts w:ascii="Times New Roman" w:hAnsi="Times New Roman"/>
          <w:sz w:val="24"/>
          <w:szCs w:val="24"/>
        </w:rPr>
        <w:t>плотностьмощностиравнаконстанте</w:t>
      </w:r>
      <w:proofErr w:type="spellEnd"/>
    </w:p>
    <w:p w:rsidR="00AA7232" w:rsidRPr="00D1755B" w:rsidRDefault="00AA7232" w:rsidP="00AA7232">
      <w:pPr>
        <w:pStyle w:val="a8"/>
        <w:widowControl w:val="0"/>
        <w:numPr>
          <w:ilvl w:val="0"/>
          <w:numId w:val="19"/>
        </w:numPr>
        <w:tabs>
          <w:tab w:val="left" w:pos="550"/>
        </w:tabs>
        <w:autoSpaceDE w:val="0"/>
        <w:autoSpaceDN w:val="0"/>
        <w:spacing w:before="239" w:after="0"/>
        <w:ind w:left="544" w:right="109" w:hanging="430"/>
        <w:contextualSpacing w:val="0"/>
        <w:jc w:val="both"/>
        <w:rPr>
          <w:rFonts w:ascii="Times New Roman" w:hAnsi="Times New Roman"/>
          <w:sz w:val="24"/>
          <w:szCs w:val="24"/>
        </w:rPr>
      </w:pPr>
      <w:r w:rsidRPr="00D1755B">
        <w:rPr>
          <w:rFonts w:ascii="Times New Roman" w:hAnsi="Times New Roman"/>
          <w:sz w:val="24"/>
          <w:szCs w:val="24"/>
        </w:rPr>
        <w:t xml:space="preserve">Двое играют в «орлянку» до полного банкротства одного из игроков. </w:t>
      </w:r>
      <w:proofErr w:type="spellStart"/>
      <w:r w:rsidRPr="00D1755B">
        <w:rPr>
          <w:rFonts w:ascii="Times New Roman" w:hAnsi="Times New Roman"/>
          <w:sz w:val="24"/>
          <w:szCs w:val="24"/>
        </w:rPr>
        <w:t>Чемуравна</w:t>
      </w:r>
      <w:proofErr w:type="spellEnd"/>
      <w:r w:rsidRPr="00D1755B">
        <w:rPr>
          <w:rFonts w:ascii="Times New Roman" w:hAnsi="Times New Roman"/>
          <w:sz w:val="24"/>
          <w:szCs w:val="24"/>
        </w:rPr>
        <w:t xml:space="preserve"> вероятность выигрыша первого игрока, если начальные капиталы игроков равны, соответственно, 10 (у бросающего первым игрока) и </w:t>
      </w:r>
      <w:r w:rsidRPr="00D1755B">
        <w:rPr>
          <w:rFonts w:ascii="Times New Roman" w:hAnsi="Times New Roman"/>
          <w:b/>
          <w:sz w:val="24"/>
          <w:szCs w:val="24"/>
        </w:rPr>
        <w:t xml:space="preserve">100 </w:t>
      </w:r>
      <w:r w:rsidRPr="00D1755B">
        <w:rPr>
          <w:rFonts w:ascii="Times New Roman" w:hAnsi="Times New Roman"/>
          <w:sz w:val="24"/>
          <w:szCs w:val="24"/>
        </w:rPr>
        <w:t>(</w:t>
      </w:r>
      <w:proofErr w:type="spellStart"/>
      <w:r w:rsidRPr="00D1755B">
        <w:rPr>
          <w:rFonts w:ascii="Times New Roman" w:hAnsi="Times New Roman"/>
          <w:sz w:val="24"/>
          <w:szCs w:val="24"/>
        </w:rPr>
        <w:t>убросающеговторымигрока</w:t>
      </w:r>
      <w:proofErr w:type="spellEnd"/>
      <w:r w:rsidRPr="00D1755B">
        <w:rPr>
          <w:rFonts w:ascii="Times New Roman" w:hAnsi="Times New Roman"/>
          <w:sz w:val="24"/>
          <w:szCs w:val="24"/>
        </w:rPr>
        <w:t>)ставкам</w:t>
      </w:r>
    </w:p>
    <w:p w:rsidR="00AA7232" w:rsidRPr="00D1755B" w:rsidRDefault="00AA7232" w:rsidP="00AA7232">
      <w:pPr>
        <w:pStyle w:val="af5"/>
        <w:spacing w:before="7" w:line="276" w:lineRule="auto"/>
        <w:jc w:val="both"/>
        <w:rPr>
          <w:sz w:val="24"/>
          <w:szCs w:val="24"/>
        </w:rPr>
      </w:pPr>
    </w:p>
    <w:tbl>
      <w:tblPr>
        <w:tblStyle w:val="TableNormal"/>
        <w:tblW w:w="0" w:type="auto"/>
        <w:tblInd w:w="438" w:type="dxa"/>
        <w:tblLayout w:type="fixed"/>
        <w:tblLook w:val="01E0" w:firstRow="1" w:lastRow="1" w:firstColumn="1" w:lastColumn="1" w:noHBand="0" w:noVBand="0"/>
      </w:tblPr>
      <w:tblGrid>
        <w:gridCol w:w="296"/>
        <w:gridCol w:w="1681"/>
      </w:tblGrid>
      <w:tr w:rsidR="00AA7232" w:rsidRPr="00D1755B" w:rsidTr="007745DE">
        <w:trPr>
          <w:trHeight w:val="313"/>
        </w:trPr>
        <w:tc>
          <w:tcPr>
            <w:tcW w:w="296" w:type="dxa"/>
          </w:tcPr>
          <w:p w:rsidR="00AA7232" w:rsidRPr="00D1755B" w:rsidRDefault="00AA7232" w:rsidP="007745DE">
            <w:pPr>
              <w:pStyle w:val="TableParagraph"/>
              <w:spacing w:line="276" w:lineRule="auto"/>
              <w:jc w:val="both"/>
              <w:rPr>
                <w:sz w:val="24"/>
                <w:szCs w:val="24"/>
              </w:rPr>
            </w:pPr>
            <w:r w:rsidRPr="00D1755B">
              <w:rPr>
                <w:w w:val="98"/>
                <w:sz w:val="24"/>
                <w:szCs w:val="24"/>
              </w:rPr>
              <w:t>о</w:t>
            </w:r>
          </w:p>
        </w:tc>
        <w:tc>
          <w:tcPr>
            <w:tcW w:w="1681" w:type="dxa"/>
          </w:tcPr>
          <w:p w:rsidR="00AA7232" w:rsidRPr="00D1755B" w:rsidRDefault="00AA7232" w:rsidP="007745DE">
            <w:pPr>
              <w:pStyle w:val="TableParagraph"/>
              <w:spacing w:line="276" w:lineRule="auto"/>
              <w:ind w:left="0"/>
              <w:jc w:val="both"/>
              <w:rPr>
                <w:sz w:val="24"/>
                <w:szCs w:val="24"/>
              </w:rPr>
            </w:pPr>
            <w:r w:rsidRPr="00D1755B">
              <w:rPr>
                <w:sz w:val="24"/>
                <w:szCs w:val="24"/>
              </w:rPr>
              <w:t>1/10</w:t>
            </w:r>
          </w:p>
        </w:tc>
      </w:tr>
      <w:tr w:rsidR="00AA7232" w:rsidRPr="00D1755B" w:rsidTr="007745DE">
        <w:trPr>
          <w:trHeight w:val="323"/>
        </w:trPr>
        <w:tc>
          <w:tcPr>
            <w:tcW w:w="296" w:type="dxa"/>
          </w:tcPr>
          <w:p w:rsidR="00AA7232" w:rsidRPr="00D1755B" w:rsidRDefault="00AA7232" w:rsidP="007745DE">
            <w:pPr>
              <w:pStyle w:val="TableParagraph"/>
              <w:spacing w:line="276" w:lineRule="auto"/>
              <w:jc w:val="both"/>
              <w:rPr>
                <w:sz w:val="24"/>
                <w:szCs w:val="24"/>
              </w:rPr>
            </w:pPr>
            <w:r w:rsidRPr="00D1755B">
              <w:rPr>
                <w:w w:val="99"/>
                <w:sz w:val="24"/>
                <w:szCs w:val="24"/>
              </w:rPr>
              <w:t>о</w:t>
            </w:r>
          </w:p>
        </w:tc>
        <w:tc>
          <w:tcPr>
            <w:tcW w:w="1681" w:type="dxa"/>
          </w:tcPr>
          <w:p w:rsidR="00AA7232" w:rsidRPr="00D1755B" w:rsidRDefault="00AA7232" w:rsidP="007745DE">
            <w:pPr>
              <w:pStyle w:val="TableParagraph"/>
              <w:spacing w:line="276" w:lineRule="auto"/>
              <w:ind w:left="0"/>
              <w:jc w:val="both"/>
              <w:rPr>
                <w:sz w:val="24"/>
                <w:szCs w:val="24"/>
              </w:rPr>
            </w:pPr>
            <w:r w:rsidRPr="00D1755B">
              <w:rPr>
                <w:w w:val="105"/>
                <w:sz w:val="24"/>
                <w:szCs w:val="24"/>
              </w:rPr>
              <w:t>1/11</w:t>
            </w:r>
          </w:p>
        </w:tc>
      </w:tr>
      <w:tr w:rsidR="00AA7232" w:rsidRPr="00850C47" w:rsidTr="007745DE">
        <w:trPr>
          <w:trHeight w:val="323"/>
        </w:trPr>
        <w:tc>
          <w:tcPr>
            <w:tcW w:w="296" w:type="dxa"/>
          </w:tcPr>
          <w:p w:rsidR="00AA7232" w:rsidRPr="00850C47" w:rsidRDefault="00AA7232" w:rsidP="007745DE">
            <w:pPr>
              <w:pStyle w:val="TableParagraph"/>
              <w:spacing w:line="276" w:lineRule="auto"/>
              <w:jc w:val="both"/>
              <w:rPr>
                <w:sz w:val="24"/>
                <w:szCs w:val="24"/>
              </w:rPr>
            </w:pPr>
            <w:r w:rsidRPr="00850C47">
              <w:rPr>
                <w:w w:val="103"/>
                <w:sz w:val="24"/>
                <w:szCs w:val="24"/>
              </w:rPr>
              <w:t>о</w:t>
            </w:r>
          </w:p>
        </w:tc>
        <w:tc>
          <w:tcPr>
            <w:tcW w:w="1681" w:type="dxa"/>
          </w:tcPr>
          <w:p w:rsidR="00AA7232" w:rsidRPr="00850C47" w:rsidRDefault="00AA7232" w:rsidP="007745DE">
            <w:pPr>
              <w:pStyle w:val="TableParagraph"/>
              <w:spacing w:line="276" w:lineRule="auto"/>
              <w:ind w:left="0"/>
              <w:jc w:val="both"/>
              <w:rPr>
                <w:sz w:val="24"/>
                <w:szCs w:val="24"/>
              </w:rPr>
            </w:pPr>
            <w:r w:rsidRPr="00850C47">
              <w:rPr>
                <w:sz w:val="24"/>
                <w:szCs w:val="24"/>
              </w:rPr>
              <w:t>11/100</w:t>
            </w:r>
          </w:p>
        </w:tc>
      </w:tr>
      <w:tr w:rsidR="00AA7232" w:rsidRPr="00850C47" w:rsidTr="007745DE">
        <w:trPr>
          <w:trHeight w:val="319"/>
        </w:trPr>
        <w:tc>
          <w:tcPr>
            <w:tcW w:w="296" w:type="dxa"/>
          </w:tcPr>
          <w:p w:rsidR="00AA7232" w:rsidRPr="00850C47" w:rsidRDefault="00AA7232" w:rsidP="007745DE">
            <w:pPr>
              <w:pStyle w:val="TableParagraph"/>
              <w:spacing w:line="276" w:lineRule="auto"/>
              <w:jc w:val="both"/>
              <w:rPr>
                <w:sz w:val="24"/>
                <w:szCs w:val="24"/>
              </w:rPr>
            </w:pPr>
            <w:r w:rsidRPr="00850C47">
              <w:rPr>
                <w:w w:val="97"/>
                <w:sz w:val="24"/>
                <w:szCs w:val="24"/>
              </w:rPr>
              <w:t>о</w:t>
            </w:r>
          </w:p>
        </w:tc>
        <w:tc>
          <w:tcPr>
            <w:tcW w:w="1681" w:type="dxa"/>
          </w:tcPr>
          <w:p w:rsidR="00AA7232" w:rsidRPr="00850C47" w:rsidRDefault="00AA7232" w:rsidP="007745DE">
            <w:pPr>
              <w:pStyle w:val="TableParagraph"/>
              <w:spacing w:line="276" w:lineRule="auto"/>
              <w:ind w:left="0"/>
              <w:jc w:val="both"/>
              <w:rPr>
                <w:sz w:val="24"/>
                <w:szCs w:val="24"/>
              </w:rPr>
            </w:pPr>
            <w:r w:rsidRPr="00850C47">
              <w:rPr>
                <w:sz w:val="24"/>
                <w:szCs w:val="24"/>
              </w:rPr>
              <w:t>10/111</w:t>
            </w:r>
          </w:p>
        </w:tc>
      </w:tr>
      <w:tr w:rsidR="00AA7232" w:rsidRPr="00850C47" w:rsidTr="007745DE">
        <w:trPr>
          <w:trHeight w:val="321"/>
        </w:trPr>
        <w:tc>
          <w:tcPr>
            <w:tcW w:w="296" w:type="dxa"/>
          </w:tcPr>
          <w:p w:rsidR="00AA7232" w:rsidRPr="00850C47" w:rsidRDefault="00AA7232" w:rsidP="007745DE">
            <w:pPr>
              <w:pStyle w:val="TableParagraph"/>
              <w:spacing w:line="276" w:lineRule="auto"/>
              <w:jc w:val="both"/>
              <w:rPr>
                <w:sz w:val="24"/>
                <w:szCs w:val="24"/>
              </w:rPr>
            </w:pPr>
            <w:r w:rsidRPr="00850C47">
              <w:rPr>
                <w:w w:val="97"/>
                <w:sz w:val="24"/>
                <w:szCs w:val="24"/>
              </w:rPr>
              <w:t>о</w:t>
            </w:r>
          </w:p>
        </w:tc>
        <w:tc>
          <w:tcPr>
            <w:tcW w:w="1681" w:type="dxa"/>
          </w:tcPr>
          <w:p w:rsidR="00AA7232" w:rsidRPr="00850C47" w:rsidRDefault="00AA7232" w:rsidP="007745DE">
            <w:pPr>
              <w:pStyle w:val="TableParagraph"/>
              <w:spacing w:line="276" w:lineRule="auto"/>
              <w:ind w:left="0"/>
              <w:jc w:val="both"/>
              <w:rPr>
                <w:sz w:val="24"/>
                <w:szCs w:val="24"/>
              </w:rPr>
            </w:pPr>
            <w:r w:rsidRPr="00850C47">
              <w:rPr>
                <w:sz w:val="24"/>
                <w:szCs w:val="24"/>
              </w:rPr>
              <w:t>11/111</w:t>
            </w:r>
          </w:p>
        </w:tc>
      </w:tr>
      <w:tr w:rsidR="00AA7232" w:rsidRPr="00D1755B" w:rsidTr="007745DE">
        <w:trPr>
          <w:trHeight w:val="315"/>
        </w:trPr>
        <w:tc>
          <w:tcPr>
            <w:tcW w:w="296" w:type="dxa"/>
          </w:tcPr>
          <w:p w:rsidR="00AA7232" w:rsidRPr="00D1755B" w:rsidRDefault="00AA7232" w:rsidP="007745DE">
            <w:pPr>
              <w:pStyle w:val="TableParagraph"/>
              <w:spacing w:line="276" w:lineRule="auto"/>
              <w:jc w:val="both"/>
              <w:rPr>
                <w:sz w:val="24"/>
                <w:szCs w:val="24"/>
              </w:rPr>
            </w:pPr>
            <w:r w:rsidRPr="00D1755B">
              <w:rPr>
                <w:w w:val="97"/>
                <w:sz w:val="24"/>
                <w:szCs w:val="24"/>
              </w:rPr>
              <w:t>о</w:t>
            </w:r>
          </w:p>
        </w:tc>
        <w:tc>
          <w:tcPr>
            <w:tcW w:w="1681" w:type="dxa"/>
          </w:tcPr>
          <w:p w:rsidR="00AA7232" w:rsidRPr="00D1755B" w:rsidRDefault="001616D4" w:rsidP="007745DE">
            <w:pPr>
              <w:pStyle w:val="TableParagraph"/>
              <w:spacing w:line="276" w:lineRule="auto"/>
              <w:ind w:left="0"/>
              <w:jc w:val="both"/>
              <w:rPr>
                <w:sz w:val="24"/>
                <w:szCs w:val="24"/>
              </w:rPr>
            </w:pPr>
            <w:proofErr w:type="spellStart"/>
            <w:r w:rsidRPr="00D1755B">
              <w:rPr>
                <w:sz w:val="24"/>
                <w:szCs w:val="24"/>
              </w:rPr>
              <w:t>Д</w:t>
            </w:r>
            <w:r w:rsidR="00AA7232" w:rsidRPr="00D1755B">
              <w:rPr>
                <w:sz w:val="24"/>
                <w:szCs w:val="24"/>
              </w:rPr>
              <w:t>ругойответ</w:t>
            </w:r>
            <w:proofErr w:type="spellEnd"/>
          </w:p>
        </w:tc>
      </w:tr>
    </w:tbl>
    <w:p w:rsidR="00AA7232" w:rsidRDefault="00AA7232" w:rsidP="00AA7232">
      <w:pPr>
        <w:pStyle w:val="a8"/>
        <w:widowControl w:val="0"/>
        <w:numPr>
          <w:ilvl w:val="0"/>
          <w:numId w:val="19"/>
        </w:numPr>
        <w:tabs>
          <w:tab w:val="left" w:pos="550"/>
        </w:tabs>
        <w:autoSpaceDE w:val="0"/>
        <w:autoSpaceDN w:val="0"/>
        <w:spacing w:before="235" w:after="0"/>
        <w:ind w:left="541" w:right="110" w:hanging="436"/>
        <w:contextualSpacing w:val="0"/>
        <w:jc w:val="both"/>
        <w:rPr>
          <w:rFonts w:ascii="Times New Roman" w:hAnsi="Times New Roman"/>
          <w:sz w:val="24"/>
          <w:szCs w:val="24"/>
        </w:rPr>
      </w:pPr>
      <w:r w:rsidRPr="00D1755B">
        <w:rPr>
          <w:rFonts w:ascii="Times New Roman" w:hAnsi="Times New Roman"/>
          <w:sz w:val="24"/>
          <w:szCs w:val="24"/>
        </w:rPr>
        <w:t xml:space="preserve">Два дуэлянта поочередно стреляют друг в друга. Вероятность попадания </w:t>
      </w:r>
      <w:proofErr w:type="spellStart"/>
      <w:r w:rsidRPr="00D1755B">
        <w:rPr>
          <w:rFonts w:ascii="Times New Roman" w:hAnsi="Times New Roman"/>
          <w:sz w:val="24"/>
          <w:szCs w:val="24"/>
        </w:rPr>
        <w:t>всоперника</w:t>
      </w:r>
      <w:proofErr w:type="spellEnd"/>
      <w:r w:rsidRPr="00D1755B">
        <w:rPr>
          <w:rFonts w:ascii="Times New Roman" w:hAnsi="Times New Roman"/>
          <w:sz w:val="24"/>
          <w:szCs w:val="24"/>
        </w:rPr>
        <w:t xml:space="preserve"> стреляющим первым дуэлянтом при каждом выстреле равна 1/4,вторым </w:t>
      </w:r>
      <w:r w:rsidRPr="00D1755B">
        <w:rPr>
          <w:rFonts w:ascii="Times New Roman" w:hAnsi="Times New Roman"/>
          <w:w w:val="90"/>
          <w:sz w:val="24"/>
          <w:szCs w:val="24"/>
        </w:rPr>
        <w:t xml:space="preserve">— </w:t>
      </w:r>
      <w:r w:rsidRPr="00D1755B">
        <w:rPr>
          <w:rFonts w:ascii="Times New Roman" w:hAnsi="Times New Roman"/>
          <w:sz w:val="24"/>
          <w:szCs w:val="24"/>
        </w:rPr>
        <w:t xml:space="preserve">1/2. Дуэль продолжается до первого попадания. Найти </w:t>
      </w:r>
      <w:proofErr w:type="spellStart"/>
      <w:r w:rsidRPr="00D1755B">
        <w:rPr>
          <w:rFonts w:ascii="Times New Roman" w:hAnsi="Times New Roman"/>
          <w:sz w:val="24"/>
          <w:szCs w:val="24"/>
        </w:rPr>
        <w:t>вероятность«выигрыша»первогодуэлянта</w:t>
      </w:r>
      <w:proofErr w:type="spellEnd"/>
      <w:r w:rsidRPr="00D1755B">
        <w:rPr>
          <w:rFonts w:ascii="Times New Roman" w:hAnsi="Times New Roman"/>
          <w:sz w:val="24"/>
          <w:szCs w:val="24"/>
        </w:rPr>
        <w:t>.</w:t>
      </w:r>
    </w:p>
    <w:p w:rsidR="00AA7232" w:rsidRPr="00D1755B" w:rsidRDefault="00AA7232" w:rsidP="00AA7232">
      <w:pPr>
        <w:pStyle w:val="a8"/>
        <w:widowControl w:val="0"/>
        <w:numPr>
          <w:ilvl w:val="0"/>
          <w:numId w:val="19"/>
        </w:numPr>
        <w:tabs>
          <w:tab w:val="left" w:pos="539"/>
        </w:tabs>
        <w:autoSpaceDE w:val="0"/>
        <w:autoSpaceDN w:val="0"/>
        <w:spacing w:before="120" w:after="120"/>
        <w:ind w:left="541" w:right="120" w:hanging="436"/>
        <w:contextualSpacing w:val="0"/>
        <w:jc w:val="both"/>
        <w:rPr>
          <w:rFonts w:ascii="Times New Roman" w:hAnsi="Times New Roman"/>
          <w:sz w:val="24"/>
          <w:szCs w:val="24"/>
        </w:rPr>
      </w:pPr>
      <w:r w:rsidRPr="00D1755B">
        <w:rPr>
          <w:rFonts w:ascii="Times New Roman" w:hAnsi="Times New Roman"/>
          <w:sz w:val="24"/>
          <w:szCs w:val="24"/>
        </w:rPr>
        <w:t>КоличествозанятыхтелефонныхлинийнаATCнаиболееадекватноописывается</w:t>
      </w:r>
    </w:p>
    <w:p w:rsidR="00AA7232" w:rsidRPr="00D1755B" w:rsidRDefault="00E569D2" w:rsidP="00AA7232">
      <w:pPr>
        <w:pStyle w:val="a8"/>
        <w:widowControl w:val="0"/>
        <w:numPr>
          <w:ilvl w:val="0"/>
          <w:numId w:val="32"/>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П</w:t>
      </w:r>
      <w:r w:rsidR="00AA7232" w:rsidRPr="00D1755B">
        <w:rPr>
          <w:rFonts w:ascii="Times New Roman" w:hAnsi="Times New Roman"/>
          <w:sz w:val="24"/>
          <w:szCs w:val="24"/>
        </w:rPr>
        <w:t>роцессомснезависимымизначениями</w:t>
      </w:r>
      <w:proofErr w:type="spellEnd"/>
    </w:p>
    <w:p w:rsidR="00AA7232" w:rsidRPr="00D1755B" w:rsidRDefault="00E569D2" w:rsidP="00AA7232">
      <w:pPr>
        <w:pStyle w:val="a8"/>
        <w:widowControl w:val="0"/>
        <w:numPr>
          <w:ilvl w:val="0"/>
          <w:numId w:val="32"/>
        </w:numPr>
        <w:tabs>
          <w:tab w:val="left" w:pos="834"/>
          <w:tab w:val="left" w:pos="835"/>
        </w:tabs>
        <w:autoSpaceDE w:val="0"/>
        <w:autoSpaceDN w:val="0"/>
        <w:spacing w:before="11" w:after="0"/>
        <w:ind w:right="3892"/>
        <w:contextualSpacing w:val="0"/>
        <w:jc w:val="both"/>
        <w:rPr>
          <w:rFonts w:ascii="Times New Roman" w:hAnsi="Times New Roman"/>
          <w:spacing w:val="-65"/>
          <w:sz w:val="24"/>
          <w:szCs w:val="24"/>
        </w:rPr>
      </w:pPr>
      <w:proofErr w:type="spellStart"/>
      <w:r w:rsidRPr="00D1755B">
        <w:rPr>
          <w:rFonts w:ascii="Times New Roman" w:hAnsi="Times New Roman"/>
          <w:sz w:val="24"/>
          <w:szCs w:val="24"/>
        </w:rPr>
        <w:t>П</w:t>
      </w:r>
      <w:r w:rsidR="00AA7232" w:rsidRPr="00D1755B">
        <w:rPr>
          <w:rFonts w:ascii="Times New Roman" w:hAnsi="Times New Roman"/>
          <w:sz w:val="24"/>
          <w:szCs w:val="24"/>
        </w:rPr>
        <w:t>роцессомс</w:t>
      </w:r>
      <w:proofErr w:type="spellEnd"/>
      <w:r w:rsidR="00AA7232" w:rsidRPr="00D1755B">
        <w:rPr>
          <w:rFonts w:ascii="Times New Roman" w:hAnsi="Times New Roman"/>
          <w:sz w:val="24"/>
          <w:szCs w:val="24"/>
        </w:rPr>
        <w:t xml:space="preserve"> </w:t>
      </w:r>
      <w:proofErr w:type="spellStart"/>
      <w:r w:rsidR="00AA7232" w:rsidRPr="00D1755B">
        <w:rPr>
          <w:rFonts w:ascii="Times New Roman" w:hAnsi="Times New Roman"/>
          <w:sz w:val="24"/>
          <w:szCs w:val="24"/>
        </w:rPr>
        <w:t>независимымиприращениями</w:t>
      </w:r>
      <w:proofErr w:type="spellEnd"/>
    </w:p>
    <w:p w:rsidR="00AA7232" w:rsidRPr="00D1755B" w:rsidRDefault="00E569D2" w:rsidP="00AA7232">
      <w:pPr>
        <w:pStyle w:val="a8"/>
        <w:widowControl w:val="0"/>
        <w:numPr>
          <w:ilvl w:val="0"/>
          <w:numId w:val="32"/>
        </w:numPr>
        <w:tabs>
          <w:tab w:val="left" w:pos="834"/>
          <w:tab w:val="left" w:pos="835"/>
        </w:tabs>
        <w:autoSpaceDE w:val="0"/>
        <w:autoSpaceDN w:val="0"/>
        <w:spacing w:before="11" w:after="0"/>
        <w:ind w:right="3892"/>
        <w:contextualSpacing w:val="0"/>
        <w:jc w:val="both"/>
        <w:rPr>
          <w:rFonts w:ascii="Times New Roman" w:hAnsi="Times New Roman"/>
          <w:sz w:val="24"/>
          <w:szCs w:val="24"/>
        </w:rPr>
      </w:pPr>
      <w:proofErr w:type="spellStart"/>
      <w:r w:rsidRPr="00D1755B">
        <w:rPr>
          <w:rFonts w:ascii="Times New Roman" w:hAnsi="Times New Roman"/>
          <w:sz w:val="24"/>
          <w:szCs w:val="24"/>
        </w:rPr>
        <w:t>Ц</w:t>
      </w:r>
      <w:r w:rsidR="00AA7232" w:rsidRPr="00D1755B">
        <w:rPr>
          <w:rFonts w:ascii="Times New Roman" w:hAnsi="Times New Roman"/>
          <w:sz w:val="24"/>
          <w:szCs w:val="24"/>
        </w:rPr>
        <w:t>епьюМарковасдискретнымвременем</w:t>
      </w:r>
      <w:proofErr w:type="spellEnd"/>
    </w:p>
    <w:p w:rsidR="00AA7232" w:rsidRPr="00D1755B" w:rsidRDefault="00AA7232" w:rsidP="00AA7232">
      <w:pPr>
        <w:pStyle w:val="a8"/>
        <w:widowControl w:val="0"/>
        <w:numPr>
          <w:ilvl w:val="0"/>
          <w:numId w:val="32"/>
        </w:numPr>
        <w:tabs>
          <w:tab w:val="left" w:pos="834"/>
          <w:tab w:val="left" w:pos="835"/>
        </w:tabs>
        <w:autoSpaceDE w:val="0"/>
        <w:autoSpaceDN w:val="0"/>
        <w:spacing w:after="0"/>
        <w:ind w:right="4019"/>
        <w:contextualSpacing w:val="0"/>
        <w:jc w:val="both"/>
        <w:rPr>
          <w:rFonts w:ascii="Times New Roman" w:hAnsi="Times New Roman"/>
          <w:sz w:val="24"/>
          <w:szCs w:val="24"/>
        </w:rPr>
      </w:pPr>
      <w:r w:rsidRPr="00D1755B">
        <w:rPr>
          <w:rFonts w:ascii="Times New Roman" w:hAnsi="Times New Roman"/>
          <w:sz w:val="24"/>
          <w:szCs w:val="24"/>
        </w:rPr>
        <w:t xml:space="preserve">цепью </w:t>
      </w:r>
      <w:proofErr w:type="spellStart"/>
      <w:r w:rsidRPr="00D1755B">
        <w:rPr>
          <w:rFonts w:ascii="Times New Roman" w:hAnsi="Times New Roman"/>
          <w:sz w:val="24"/>
          <w:szCs w:val="24"/>
        </w:rPr>
        <w:t>Марковас</w:t>
      </w:r>
      <w:proofErr w:type="spellEnd"/>
      <w:r w:rsidRPr="00D1755B">
        <w:rPr>
          <w:rFonts w:ascii="Times New Roman" w:hAnsi="Times New Roman"/>
          <w:sz w:val="24"/>
          <w:szCs w:val="24"/>
        </w:rPr>
        <w:t xml:space="preserve"> </w:t>
      </w:r>
      <w:proofErr w:type="spellStart"/>
      <w:r w:rsidRPr="00D1755B">
        <w:rPr>
          <w:rFonts w:ascii="Times New Roman" w:hAnsi="Times New Roman"/>
          <w:sz w:val="24"/>
          <w:szCs w:val="24"/>
        </w:rPr>
        <w:t>непрерывнымвременем</w:t>
      </w:r>
      <w:proofErr w:type="spellEnd"/>
    </w:p>
    <w:p w:rsidR="00AA7232" w:rsidRPr="00D1755B" w:rsidRDefault="00AA7232" w:rsidP="00AA7232">
      <w:pPr>
        <w:pStyle w:val="a8"/>
        <w:widowControl w:val="0"/>
        <w:numPr>
          <w:ilvl w:val="0"/>
          <w:numId w:val="32"/>
        </w:numPr>
        <w:tabs>
          <w:tab w:val="left" w:pos="834"/>
          <w:tab w:val="left" w:pos="835"/>
        </w:tabs>
        <w:autoSpaceDE w:val="0"/>
        <w:autoSpaceDN w:val="0"/>
        <w:spacing w:after="0"/>
        <w:ind w:right="4019"/>
        <w:contextualSpacing w:val="0"/>
        <w:jc w:val="both"/>
        <w:rPr>
          <w:rFonts w:ascii="Times New Roman" w:hAnsi="Times New Roman"/>
          <w:sz w:val="24"/>
          <w:szCs w:val="24"/>
        </w:rPr>
      </w:pPr>
      <w:proofErr w:type="spellStart"/>
      <w:r w:rsidRPr="00D1755B">
        <w:rPr>
          <w:rFonts w:ascii="Times New Roman" w:hAnsi="Times New Roman"/>
          <w:sz w:val="24"/>
          <w:szCs w:val="24"/>
        </w:rPr>
        <w:t>винеровскимпроцессом</w:t>
      </w:r>
      <w:proofErr w:type="spellEnd"/>
    </w:p>
    <w:p w:rsidR="00AA7232" w:rsidRPr="00D1755B" w:rsidRDefault="00AA7232" w:rsidP="00AA7232">
      <w:pPr>
        <w:pStyle w:val="a8"/>
        <w:widowControl w:val="0"/>
        <w:numPr>
          <w:ilvl w:val="0"/>
          <w:numId w:val="19"/>
        </w:numPr>
        <w:tabs>
          <w:tab w:val="left" w:pos="540"/>
        </w:tabs>
        <w:autoSpaceDE w:val="0"/>
        <w:autoSpaceDN w:val="0"/>
        <w:spacing w:before="120" w:after="120"/>
        <w:ind w:left="539"/>
        <w:contextualSpacing w:val="0"/>
        <w:jc w:val="both"/>
        <w:rPr>
          <w:rFonts w:ascii="Times New Roman" w:hAnsi="Times New Roman"/>
          <w:sz w:val="24"/>
          <w:szCs w:val="24"/>
        </w:rPr>
      </w:pPr>
      <w:proofErr w:type="spellStart"/>
      <w:r w:rsidRPr="00D1755B">
        <w:rPr>
          <w:rFonts w:ascii="Times New Roman" w:hAnsi="Times New Roman"/>
          <w:sz w:val="24"/>
          <w:szCs w:val="24"/>
        </w:rPr>
        <w:t>Модельавторегрессиислучайногопроцесса</w:t>
      </w:r>
      <w:proofErr w:type="spellEnd"/>
    </w:p>
    <w:p w:rsidR="00AA7232" w:rsidRPr="00D1755B" w:rsidRDefault="00F223BF" w:rsidP="00AA7232">
      <w:pPr>
        <w:pStyle w:val="a8"/>
        <w:widowControl w:val="0"/>
        <w:numPr>
          <w:ilvl w:val="0"/>
          <w:numId w:val="33"/>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lastRenderedPageBreak/>
        <w:t>И</w:t>
      </w:r>
      <w:r w:rsidR="00AA7232" w:rsidRPr="00D1755B">
        <w:rPr>
          <w:rFonts w:ascii="Times New Roman" w:hAnsi="Times New Roman"/>
          <w:sz w:val="24"/>
          <w:szCs w:val="24"/>
        </w:rPr>
        <w:t>спользуютсядляпроверкистационарностислучайногопроцесса</w:t>
      </w:r>
      <w:proofErr w:type="spellEnd"/>
    </w:p>
    <w:p w:rsidR="00AA7232" w:rsidRPr="00D1755B" w:rsidRDefault="00F223BF" w:rsidP="00AA7232">
      <w:pPr>
        <w:pStyle w:val="a8"/>
        <w:widowControl w:val="0"/>
        <w:numPr>
          <w:ilvl w:val="0"/>
          <w:numId w:val="33"/>
        </w:numPr>
        <w:tabs>
          <w:tab w:val="left" w:pos="834"/>
          <w:tab w:val="left" w:pos="835"/>
        </w:tabs>
        <w:autoSpaceDE w:val="0"/>
        <w:autoSpaceDN w:val="0"/>
        <w:spacing w:before="11" w:after="0"/>
        <w:ind w:right="922"/>
        <w:contextualSpacing w:val="0"/>
        <w:jc w:val="both"/>
        <w:rPr>
          <w:rFonts w:ascii="Times New Roman" w:hAnsi="Times New Roman"/>
          <w:spacing w:val="-65"/>
          <w:sz w:val="24"/>
          <w:szCs w:val="24"/>
        </w:rPr>
      </w:pPr>
      <w:proofErr w:type="spellStart"/>
      <w:r w:rsidRPr="00D1755B">
        <w:rPr>
          <w:rFonts w:ascii="Times New Roman" w:hAnsi="Times New Roman"/>
          <w:sz w:val="24"/>
          <w:szCs w:val="24"/>
        </w:rPr>
        <w:t>И</w:t>
      </w:r>
      <w:r w:rsidR="00AA7232" w:rsidRPr="00D1755B">
        <w:rPr>
          <w:rFonts w:ascii="Times New Roman" w:hAnsi="Times New Roman"/>
          <w:sz w:val="24"/>
          <w:szCs w:val="24"/>
        </w:rPr>
        <w:t>спользуютсядляописанияпроцессовснезависимымизначениями</w:t>
      </w:r>
      <w:proofErr w:type="spellEnd"/>
    </w:p>
    <w:p w:rsidR="00AA7232" w:rsidRPr="00D1755B" w:rsidRDefault="00F223BF" w:rsidP="00AA7232">
      <w:pPr>
        <w:pStyle w:val="a8"/>
        <w:widowControl w:val="0"/>
        <w:numPr>
          <w:ilvl w:val="0"/>
          <w:numId w:val="33"/>
        </w:numPr>
        <w:tabs>
          <w:tab w:val="left" w:pos="834"/>
          <w:tab w:val="left" w:pos="835"/>
        </w:tabs>
        <w:autoSpaceDE w:val="0"/>
        <w:autoSpaceDN w:val="0"/>
        <w:spacing w:before="11" w:after="0"/>
        <w:ind w:right="922"/>
        <w:contextualSpacing w:val="0"/>
        <w:jc w:val="both"/>
        <w:rPr>
          <w:rFonts w:ascii="Times New Roman" w:hAnsi="Times New Roman"/>
          <w:sz w:val="24"/>
          <w:szCs w:val="24"/>
        </w:rPr>
      </w:pPr>
      <w:proofErr w:type="spellStart"/>
      <w:r w:rsidRPr="00D1755B">
        <w:rPr>
          <w:rFonts w:ascii="Times New Roman" w:hAnsi="Times New Roman"/>
          <w:sz w:val="24"/>
          <w:szCs w:val="24"/>
        </w:rPr>
        <w:t>С</w:t>
      </w:r>
      <w:r w:rsidR="00AA7232" w:rsidRPr="00D1755B">
        <w:rPr>
          <w:rFonts w:ascii="Times New Roman" w:hAnsi="Times New Roman"/>
          <w:sz w:val="24"/>
          <w:szCs w:val="24"/>
        </w:rPr>
        <w:t>лужитдлямоделированиядискретнойцепиМаркова</w:t>
      </w:r>
      <w:proofErr w:type="spellEnd"/>
    </w:p>
    <w:p w:rsidR="00AA7232" w:rsidRPr="00D1755B" w:rsidRDefault="00F223BF" w:rsidP="00AA7232">
      <w:pPr>
        <w:pStyle w:val="a8"/>
        <w:widowControl w:val="0"/>
        <w:numPr>
          <w:ilvl w:val="0"/>
          <w:numId w:val="33"/>
        </w:numPr>
        <w:tabs>
          <w:tab w:val="left" w:pos="836"/>
          <w:tab w:val="left" w:pos="837"/>
        </w:tabs>
        <w:autoSpaceDE w:val="0"/>
        <w:autoSpaceDN w:val="0"/>
        <w:spacing w:after="0"/>
        <w:ind w:right="140"/>
        <w:contextualSpacing w:val="0"/>
        <w:jc w:val="both"/>
        <w:rPr>
          <w:rFonts w:ascii="Times New Roman" w:hAnsi="Times New Roman"/>
          <w:sz w:val="24"/>
          <w:szCs w:val="24"/>
        </w:rPr>
      </w:pPr>
      <w:proofErr w:type="spellStart"/>
      <w:r w:rsidRPr="00D1755B">
        <w:rPr>
          <w:rFonts w:ascii="Times New Roman" w:hAnsi="Times New Roman"/>
          <w:sz w:val="24"/>
          <w:szCs w:val="24"/>
        </w:rPr>
        <w:t>С</w:t>
      </w:r>
      <w:r w:rsidR="00AA7232" w:rsidRPr="00D1755B">
        <w:rPr>
          <w:rFonts w:ascii="Times New Roman" w:hAnsi="Times New Roman"/>
          <w:sz w:val="24"/>
          <w:szCs w:val="24"/>
        </w:rPr>
        <w:t>лужитдля</w:t>
      </w:r>
      <w:proofErr w:type="spellEnd"/>
      <w:r w:rsidR="00AA7232" w:rsidRPr="00D1755B">
        <w:rPr>
          <w:rFonts w:ascii="Times New Roman" w:hAnsi="Times New Roman"/>
          <w:sz w:val="24"/>
          <w:szCs w:val="24"/>
        </w:rPr>
        <w:t xml:space="preserve"> </w:t>
      </w:r>
      <w:proofErr w:type="spellStart"/>
      <w:r w:rsidR="00AA7232" w:rsidRPr="00D1755B">
        <w:rPr>
          <w:rFonts w:ascii="Times New Roman" w:hAnsi="Times New Roman"/>
          <w:sz w:val="24"/>
          <w:szCs w:val="24"/>
        </w:rPr>
        <w:t>моделированиястационарногов</w:t>
      </w:r>
      <w:proofErr w:type="spellEnd"/>
      <w:r w:rsidR="00AA7232" w:rsidRPr="00D1755B">
        <w:rPr>
          <w:rFonts w:ascii="Times New Roman" w:hAnsi="Times New Roman"/>
          <w:sz w:val="24"/>
          <w:szCs w:val="24"/>
        </w:rPr>
        <w:t xml:space="preserve"> </w:t>
      </w:r>
      <w:proofErr w:type="spellStart"/>
      <w:r w:rsidR="00AA7232" w:rsidRPr="00D1755B">
        <w:rPr>
          <w:rFonts w:ascii="Times New Roman" w:hAnsi="Times New Roman"/>
          <w:sz w:val="24"/>
          <w:szCs w:val="24"/>
        </w:rPr>
        <w:t>широкомсмыслеслучайного</w:t>
      </w:r>
      <w:proofErr w:type="spellEnd"/>
      <w:r w:rsidR="00AA7232" w:rsidRPr="00D1755B">
        <w:rPr>
          <w:rFonts w:ascii="Times New Roman" w:hAnsi="Times New Roman"/>
          <w:sz w:val="24"/>
          <w:szCs w:val="24"/>
        </w:rPr>
        <w:t xml:space="preserve"> процесса</w:t>
      </w:r>
    </w:p>
    <w:p w:rsidR="00AA7232" w:rsidRPr="00D1755B" w:rsidRDefault="00F223BF" w:rsidP="00AA7232">
      <w:pPr>
        <w:pStyle w:val="a8"/>
        <w:widowControl w:val="0"/>
        <w:numPr>
          <w:ilvl w:val="0"/>
          <w:numId w:val="33"/>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И</w:t>
      </w:r>
      <w:r w:rsidR="00AA7232" w:rsidRPr="00D1755B">
        <w:rPr>
          <w:rFonts w:ascii="Times New Roman" w:hAnsi="Times New Roman"/>
          <w:sz w:val="24"/>
          <w:szCs w:val="24"/>
        </w:rPr>
        <w:t>спользуетсядляортогональногоразложенияслучайногопроцесса</w:t>
      </w:r>
      <w:proofErr w:type="spellEnd"/>
    </w:p>
    <w:p w:rsidR="00AA7232" w:rsidRPr="00D1755B" w:rsidRDefault="00AA7232" w:rsidP="00AA7232">
      <w:pPr>
        <w:pStyle w:val="a8"/>
        <w:widowControl w:val="0"/>
        <w:numPr>
          <w:ilvl w:val="0"/>
          <w:numId w:val="19"/>
        </w:numPr>
        <w:tabs>
          <w:tab w:val="left" w:pos="550"/>
        </w:tabs>
        <w:autoSpaceDE w:val="0"/>
        <w:autoSpaceDN w:val="0"/>
        <w:spacing w:before="120" w:after="120"/>
        <w:ind w:left="549" w:hanging="436"/>
        <w:contextualSpacing w:val="0"/>
        <w:jc w:val="both"/>
        <w:rPr>
          <w:rFonts w:ascii="Times New Roman" w:hAnsi="Times New Roman"/>
          <w:sz w:val="24"/>
          <w:szCs w:val="24"/>
        </w:rPr>
      </w:pPr>
      <w:proofErr w:type="spellStart"/>
      <w:r w:rsidRPr="00D1755B">
        <w:rPr>
          <w:rFonts w:ascii="Times New Roman" w:hAnsi="Times New Roman"/>
          <w:sz w:val="24"/>
          <w:szCs w:val="24"/>
        </w:rPr>
        <w:t>Дисперсияпуассоновскогопроцесса</w:t>
      </w:r>
      <w:proofErr w:type="spellEnd"/>
    </w:p>
    <w:p w:rsidR="00AA7232" w:rsidRPr="00D1755B" w:rsidRDefault="00E569D2" w:rsidP="00AA7232">
      <w:pPr>
        <w:pStyle w:val="a8"/>
        <w:widowControl w:val="0"/>
        <w:numPr>
          <w:ilvl w:val="0"/>
          <w:numId w:val="34"/>
        </w:numPr>
        <w:tabs>
          <w:tab w:val="left" w:pos="836"/>
          <w:tab w:val="left" w:pos="838"/>
        </w:tabs>
        <w:autoSpaceDE w:val="0"/>
        <w:autoSpaceDN w:val="0"/>
        <w:spacing w:before="251" w:after="0"/>
        <w:contextualSpacing w:val="0"/>
        <w:jc w:val="both"/>
        <w:rPr>
          <w:rFonts w:ascii="Times New Roman" w:hAnsi="Times New Roman"/>
          <w:sz w:val="24"/>
          <w:szCs w:val="24"/>
        </w:rPr>
      </w:pPr>
      <w:proofErr w:type="spellStart"/>
      <w:r w:rsidRPr="00D1755B">
        <w:rPr>
          <w:rFonts w:ascii="Times New Roman" w:hAnsi="Times New Roman"/>
          <w:sz w:val="24"/>
          <w:szCs w:val="24"/>
        </w:rPr>
        <w:t>Р</w:t>
      </w:r>
      <w:r w:rsidR="00AA7232" w:rsidRPr="00D1755B">
        <w:rPr>
          <w:rFonts w:ascii="Times New Roman" w:hAnsi="Times New Roman"/>
          <w:sz w:val="24"/>
          <w:szCs w:val="24"/>
        </w:rPr>
        <w:t>авнаконстанте</w:t>
      </w:r>
      <w:proofErr w:type="spellEnd"/>
    </w:p>
    <w:p w:rsidR="00AA7232" w:rsidRPr="00D1755B" w:rsidRDefault="00E569D2" w:rsidP="00AA7232">
      <w:pPr>
        <w:pStyle w:val="a8"/>
        <w:widowControl w:val="0"/>
        <w:numPr>
          <w:ilvl w:val="0"/>
          <w:numId w:val="34"/>
        </w:numPr>
        <w:tabs>
          <w:tab w:val="left" w:pos="834"/>
          <w:tab w:val="left" w:pos="835"/>
        </w:tabs>
        <w:autoSpaceDE w:val="0"/>
        <w:autoSpaceDN w:val="0"/>
        <w:spacing w:before="11" w:after="0"/>
        <w:contextualSpacing w:val="0"/>
        <w:jc w:val="both"/>
        <w:rPr>
          <w:rFonts w:ascii="Times New Roman" w:hAnsi="Times New Roman"/>
          <w:sz w:val="24"/>
          <w:szCs w:val="24"/>
        </w:rPr>
      </w:pPr>
      <w:proofErr w:type="spellStart"/>
      <w:r w:rsidRPr="00D1755B">
        <w:rPr>
          <w:rFonts w:ascii="Times New Roman" w:hAnsi="Times New Roman"/>
          <w:sz w:val="24"/>
          <w:szCs w:val="24"/>
        </w:rPr>
        <w:t>В</w:t>
      </w:r>
      <w:r w:rsidR="00AA7232" w:rsidRPr="00D1755B">
        <w:rPr>
          <w:rFonts w:ascii="Times New Roman" w:hAnsi="Times New Roman"/>
          <w:sz w:val="24"/>
          <w:szCs w:val="24"/>
        </w:rPr>
        <w:t>озрастаетлинейно</w:t>
      </w:r>
      <w:proofErr w:type="spellEnd"/>
    </w:p>
    <w:p w:rsidR="00AA7232" w:rsidRPr="00D1755B" w:rsidRDefault="00E569D2" w:rsidP="00C30A0E">
      <w:pPr>
        <w:pStyle w:val="a8"/>
        <w:widowControl w:val="0"/>
        <w:numPr>
          <w:ilvl w:val="0"/>
          <w:numId w:val="34"/>
        </w:numPr>
        <w:tabs>
          <w:tab w:val="left" w:pos="834"/>
          <w:tab w:val="left" w:pos="835"/>
        </w:tabs>
        <w:autoSpaceDE w:val="0"/>
        <w:autoSpaceDN w:val="0"/>
        <w:spacing w:before="11" w:after="0"/>
        <w:ind w:right="140"/>
        <w:contextualSpacing w:val="0"/>
        <w:jc w:val="both"/>
        <w:rPr>
          <w:rFonts w:ascii="Times New Roman" w:hAnsi="Times New Roman"/>
          <w:sz w:val="24"/>
          <w:szCs w:val="24"/>
        </w:rPr>
      </w:pPr>
      <w:proofErr w:type="spellStart"/>
      <w:r w:rsidRPr="00D1755B">
        <w:rPr>
          <w:rFonts w:ascii="Times New Roman" w:hAnsi="Times New Roman"/>
          <w:sz w:val="24"/>
          <w:szCs w:val="24"/>
        </w:rPr>
        <w:t>В</w:t>
      </w:r>
      <w:r w:rsidR="00AA7232" w:rsidRPr="00D1755B">
        <w:rPr>
          <w:rFonts w:ascii="Times New Roman" w:hAnsi="Times New Roman"/>
          <w:sz w:val="24"/>
          <w:szCs w:val="24"/>
        </w:rPr>
        <w:t>озрастаетнелинейно</w:t>
      </w:r>
      <w:proofErr w:type="spellEnd"/>
    </w:p>
    <w:p w:rsidR="00AA7232" w:rsidRPr="00D1755B" w:rsidRDefault="00E569D2" w:rsidP="00AA7232">
      <w:pPr>
        <w:pStyle w:val="a8"/>
        <w:widowControl w:val="0"/>
        <w:numPr>
          <w:ilvl w:val="0"/>
          <w:numId w:val="34"/>
        </w:numPr>
        <w:tabs>
          <w:tab w:val="left" w:pos="834"/>
          <w:tab w:val="left" w:pos="835"/>
        </w:tabs>
        <w:autoSpaceDE w:val="0"/>
        <w:autoSpaceDN w:val="0"/>
        <w:spacing w:before="11" w:after="0"/>
        <w:ind w:right="6436"/>
        <w:contextualSpacing w:val="0"/>
        <w:jc w:val="both"/>
        <w:rPr>
          <w:rFonts w:ascii="Times New Roman" w:hAnsi="Times New Roman"/>
          <w:sz w:val="24"/>
          <w:szCs w:val="24"/>
        </w:rPr>
      </w:pPr>
      <w:proofErr w:type="spellStart"/>
      <w:r w:rsidRPr="00D1755B">
        <w:rPr>
          <w:rFonts w:ascii="Times New Roman" w:hAnsi="Times New Roman"/>
          <w:sz w:val="24"/>
          <w:szCs w:val="24"/>
        </w:rPr>
        <w:t>У</w:t>
      </w:r>
      <w:r w:rsidR="00AA7232" w:rsidRPr="00D1755B">
        <w:rPr>
          <w:rFonts w:ascii="Times New Roman" w:hAnsi="Times New Roman"/>
          <w:sz w:val="24"/>
          <w:szCs w:val="24"/>
        </w:rPr>
        <w:t>бываетлинейно</w:t>
      </w:r>
      <w:proofErr w:type="spellEnd"/>
    </w:p>
    <w:p w:rsidR="00AA7232" w:rsidRPr="00D1755B" w:rsidRDefault="00E569D2" w:rsidP="00AA7232">
      <w:pPr>
        <w:pStyle w:val="a8"/>
        <w:widowControl w:val="0"/>
        <w:numPr>
          <w:ilvl w:val="0"/>
          <w:numId w:val="34"/>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У</w:t>
      </w:r>
      <w:r w:rsidR="00AA7232" w:rsidRPr="00D1755B">
        <w:rPr>
          <w:rFonts w:ascii="Times New Roman" w:hAnsi="Times New Roman"/>
          <w:sz w:val="24"/>
          <w:szCs w:val="24"/>
        </w:rPr>
        <w:t>бываетнелинейно</w:t>
      </w:r>
      <w:proofErr w:type="spellEnd"/>
    </w:p>
    <w:p w:rsidR="00AA7232" w:rsidRPr="00D1755B" w:rsidRDefault="00AA7232" w:rsidP="00AA7232">
      <w:pPr>
        <w:pStyle w:val="a8"/>
        <w:widowControl w:val="0"/>
        <w:numPr>
          <w:ilvl w:val="0"/>
          <w:numId w:val="19"/>
        </w:numPr>
        <w:tabs>
          <w:tab w:val="left" w:pos="541"/>
        </w:tabs>
        <w:autoSpaceDE w:val="0"/>
        <w:autoSpaceDN w:val="0"/>
        <w:spacing w:before="120" w:after="120"/>
        <w:ind w:left="541" w:hanging="427"/>
        <w:contextualSpacing w:val="0"/>
        <w:jc w:val="both"/>
        <w:rPr>
          <w:rFonts w:ascii="Times New Roman" w:hAnsi="Times New Roman"/>
          <w:sz w:val="24"/>
          <w:szCs w:val="24"/>
        </w:rPr>
      </w:pPr>
      <w:proofErr w:type="spellStart"/>
      <w:r w:rsidRPr="00D1755B">
        <w:rPr>
          <w:rFonts w:ascii="Times New Roman" w:hAnsi="Times New Roman"/>
          <w:sz w:val="24"/>
          <w:szCs w:val="24"/>
        </w:rPr>
        <w:t>Любойгауссовскийслучайныйпроцесс</w:t>
      </w:r>
      <w:proofErr w:type="spellEnd"/>
    </w:p>
    <w:p w:rsidR="00AA7232" w:rsidRPr="00D1755B" w:rsidRDefault="00F223BF" w:rsidP="00AA7232">
      <w:pPr>
        <w:pStyle w:val="a8"/>
        <w:widowControl w:val="0"/>
        <w:numPr>
          <w:ilvl w:val="0"/>
          <w:numId w:val="35"/>
        </w:numPr>
        <w:tabs>
          <w:tab w:val="left" w:pos="836"/>
          <w:tab w:val="left" w:pos="837"/>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Я</w:t>
      </w:r>
      <w:r w:rsidR="00AA7232" w:rsidRPr="00D1755B">
        <w:rPr>
          <w:rFonts w:ascii="Times New Roman" w:hAnsi="Times New Roman"/>
          <w:sz w:val="24"/>
          <w:szCs w:val="24"/>
        </w:rPr>
        <w:t>вляетсястационарнымвузкомсмысле</w:t>
      </w:r>
      <w:proofErr w:type="spellEnd"/>
    </w:p>
    <w:p w:rsidR="00AA7232" w:rsidRPr="00D1755B" w:rsidRDefault="00F223BF" w:rsidP="00AA7232">
      <w:pPr>
        <w:pStyle w:val="a8"/>
        <w:widowControl w:val="0"/>
        <w:numPr>
          <w:ilvl w:val="0"/>
          <w:numId w:val="35"/>
        </w:numPr>
        <w:tabs>
          <w:tab w:val="left" w:pos="836"/>
          <w:tab w:val="left" w:pos="837"/>
        </w:tabs>
        <w:autoSpaceDE w:val="0"/>
        <w:autoSpaceDN w:val="0"/>
        <w:spacing w:before="11" w:after="0"/>
        <w:contextualSpacing w:val="0"/>
        <w:jc w:val="both"/>
        <w:rPr>
          <w:rFonts w:ascii="Times New Roman" w:hAnsi="Times New Roman"/>
          <w:sz w:val="24"/>
          <w:szCs w:val="24"/>
        </w:rPr>
      </w:pPr>
      <w:proofErr w:type="spellStart"/>
      <w:r w:rsidRPr="00D1755B">
        <w:rPr>
          <w:rFonts w:ascii="Times New Roman" w:hAnsi="Times New Roman"/>
          <w:sz w:val="24"/>
          <w:szCs w:val="24"/>
        </w:rPr>
        <w:t>Я</w:t>
      </w:r>
      <w:r w:rsidR="00AA7232" w:rsidRPr="00D1755B">
        <w:rPr>
          <w:rFonts w:ascii="Times New Roman" w:hAnsi="Times New Roman"/>
          <w:sz w:val="24"/>
          <w:szCs w:val="24"/>
        </w:rPr>
        <w:t>вляетсястационарнымвширокомсмысле</w:t>
      </w:r>
      <w:proofErr w:type="spellEnd"/>
    </w:p>
    <w:p w:rsidR="00AA7232" w:rsidRPr="00D1755B" w:rsidRDefault="00F223BF" w:rsidP="00AA7232">
      <w:pPr>
        <w:pStyle w:val="a8"/>
        <w:widowControl w:val="0"/>
        <w:numPr>
          <w:ilvl w:val="0"/>
          <w:numId w:val="35"/>
        </w:numPr>
        <w:tabs>
          <w:tab w:val="left" w:pos="834"/>
          <w:tab w:val="left" w:pos="835"/>
        </w:tabs>
        <w:autoSpaceDE w:val="0"/>
        <w:autoSpaceDN w:val="0"/>
        <w:spacing w:before="11" w:after="0"/>
        <w:ind w:right="122"/>
        <w:contextualSpacing w:val="0"/>
        <w:jc w:val="both"/>
        <w:rPr>
          <w:rFonts w:ascii="Times New Roman" w:hAnsi="Times New Roman"/>
          <w:sz w:val="24"/>
          <w:szCs w:val="24"/>
        </w:rPr>
      </w:pPr>
      <w:r w:rsidRPr="00D1755B">
        <w:rPr>
          <w:rFonts w:ascii="Times New Roman" w:hAnsi="Times New Roman"/>
          <w:sz w:val="24"/>
          <w:szCs w:val="24"/>
        </w:rPr>
        <w:t>П</w:t>
      </w:r>
      <w:r w:rsidR="00AA7232" w:rsidRPr="00D1755B">
        <w:rPr>
          <w:rFonts w:ascii="Times New Roman" w:hAnsi="Times New Roman"/>
          <w:sz w:val="24"/>
          <w:szCs w:val="24"/>
        </w:rPr>
        <w:t>олностьюопределяетсяфункциейматематическогоожиданияикорреляционнойфункцией</w:t>
      </w:r>
    </w:p>
    <w:p w:rsidR="00AA7232" w:rsidRPr="00D1755B" w:rsidRDefault="00F223BF" w:rsidP="00AA7232">
      <w:pPr>
        <w:pStyle w:val="a8"/>
        <w:widowControl w:val="0"/>
        <w:numPr>
          <w:ilvl w:val="0"/>
          <w:numId w:val="35"/>
        </w:numPr>
        <w:tabs>
          <w:tab w:val="left" w:pos="834"/>
          <w:tab w:val="left" w:pos="835"/>
        </w:tabs>
        <w:autoSpaceDE w:val="0"/>
        <w:autoSpaceDN w:val="0"/>
        <w:spacing w:before="2" w:after="0"/>
        <w:ind w:right="1084"/>
        <w:contextualSpacing w:val="0"/>
        <w:jc w:val="both"/>
        <w:rPr>
          <w:rFonts w:ascii="Times New Roman" w:hAnsi="Times New Roman"/>
          <w:sz w:val="24"/>
          <w:szCs w:val="24"/>
        </w:rPr>
      </w:pPr>
      <w:proofErr w:type="spellStart"/>
      <w:r w:rsidRPr="00D1755B">
        <w:rPr>
          <w:rFonts w:ascii="Times New Roman" w:hAnsi="Times New Roman"/>
          <w:sz w:val="24"/>
          <w:szCs w:val="24"/>
        </w:rPr>
        <w:t>И</w:t>
      </w:r>
      <w:r w:rsidR="00AA7232" w:rsidRPr="00D1755B">
        <w:rPr>
          <w:rFonts w:ascii="Times New Roman" w:hAnsi="Times New Roman"/>
          <w:sz w:val="24"/>
          <w:szCs w:val="24"/>
        </w:rPr>
        <w:t>меетнулевоематематическоеожиданиеиединичнуюдисперсию</w:t>
      </w:r>
      <w:proofErr w:type="spellEnd"/>
    </w:p>
    <w:p w:rsidR="00AA7232" w:rsidRPr="00D1755B" w:rsidRDefault="00F223BF" w:rsidP="00AA7232">
      <w:pPr>
        <w:pStyle w:val="a8"/>
        <w:widowControl w:val="0"/>
        <w:numPr>
          <w:ilvl w:val="0"/>
          <w:numId w:val="35"/>
        </w:numPr>
        <w:tabs>
          <w:tab w:val="left" w:pos="834"/>
          <w:tab w:val="left" w:pos="835"/>
        </w:tabs>
        <w:autoSpaceDE w:val="0"/>
        <w:autoSpaceDN w:val="0"/>
        <w:spacing w:before="2" w:after="0"/>
        <w:ind w:right="1084"/>
        <w:contextualSpacing w:val="0"/>
        <w:jc w:val="both"/>
        <w:rPr>
          <w:rFonts w:ascii="Times New Roman" w:hAnsi="Times New Roman"/>
          <w:sz w:val="24"/>
          <w:szCs w:val="24"/>
        </w:rPr>
      </w:pPr>
      <w:proofErr w:type="spellStart"/>
      <w:r w:rsidRPr="00D1755B">
        <w:rPr>
          <w:rFonts w:ascii="Times New Roman" w:hAnsi="Times New Roman"/>
          <w:sz w:val="24"/>
          <w:szCs w:val="24"/>
        </w:rPr>
        <w:t>Я</w:t>
      </w:r>
      <w:r w:rsidR="00AA7232" w:rsidRPr="00D1755B">
        <w:rPr>
          <w:rFonts w:ascii="Times New Roman" w:hAnsi="Times New Roman"/>
          <w:sz w:val="24"/>
          <w:szCs w:val="24"/>
        </w:rPr>
        <w:t>вляетсяпроцессомснезависимымизначениями</w:t>
      </w:r>
      <w:proofErr w:type="spellEnd"/>
    </w:p>
    <w:p w:rsidR="00AA7232" w:rsidRPr="00D1755B" w:rsidRDefault="00F223BF" w:rsidP="00AA7232">
      <w:pPr>
        <w:pStyle w:val="a8"/>
        <w:widowControl w:val="0"/>
        <w:numPr>
          <w:ilvl w:val="0"/>
          <w:numId w:val="35"/>
        </w:numPr>
        <w:tabs>
          <w:tab w:val="left" w:pos="836"/>
          <w:tab w:val="left" w:pos="837"/>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Я</w:t>
      </w:r>
      <w:r w:rsidR="00AA7232" w:rsidRPr="00D1755B">
        <w:rPr>
          <w:rFonts w:ascii="Times New Roman" w:hAnsi="Times New Roman"/>
          <w:sz w:val="24"/>
          <w:szCs w:val="24"/>
        </w:rPr>
        <w:t>вляетсяпроцессомснезависимымиприращениями</w:t>
      </w:r>
      <w:proofErr w:type="spellEnd"/>
    </w:p>
    <w:p w:rsidR="00AA7232" w:rsidRPr="00D1755B" w:rsidRDefault="00AA7232" w:rsidP="00AA7232">
      <w:pPr>
        <w:pStyle w:val="a8"/>
        <w:widowControl w:val="0"/>
        <w:numPr>
          <w:ilvl w:val="0"/>
          <w:numId w:val="19"/>
        </w:numPr>
        <w:tabs>
          <w:tab w:val="left" w:pos="539"/>
        </w:tabs>
        <w:autoSpaceDE w:val="0"/>
        <w:autoSpaceDN w:val="0"/>
        <w:spacing w:before="228" w:after="0"/>
        <w:ind w:left="544" w:right="110" w:hanging="430"/>
        <w:contextualSpacing w:val="0"/>
        <w:jc w:val="both"/>
        <w:rPr>
          <w:rFonts w:ascii="Times New Roman" w:hAnsi="Times New Roman"/>
          <w:sz w:val="24"/>
          <w:szCs w:val="24"/>
        </w:rPr>
      </w:pPr>
      <w:proofErr w:type="spellStart"/>
      <w:r w:rsidRPr="00D1755B">
        <w:rPr>
          <w:rFonts w:ascii="Times New Roman" w:hAnsi="Times New Roman"/>
          <w:sz w:val="24"/>
          <w:szCs w:val="24"/>
        </w:rPr>
        <w:t>Предельныевероятностисостоянийконечнойоднороднойцепи</w:t>
      </w:r>
      <w:proofErr w:type="spellEnd"/>
      <w:r w:rsidRPr="00D1755B">
        <w:rPr>
          <w:rFonts w:ascii="Times New Roman" w:hAnsi="Times New Roman"/>
          <w:sz w:val="24"/>
          <w:szCs w:val="24"/>
        </w:rPr>
        <w:t xml:space="preserve"> </w:t>
      </w:r>
      <w:proofErr w:type="spellStart"/>
      <w:r w:rsidRPr="00D1755B">
        <w:rPr>
          <w:rFonts w:ascii="Times New Roman" w:hAnsi="Times New Roman"/>
          <w:sz w:val="24"/>
          <w:szCs w:val="24"/>
        </w:rPr>
        <w:t>Марковасдискретнымвременемрассчитываютсянаоснове</w:t>
      </w:r>
      <w:proofErr w:type="spellEnd"/>
    </w:p>
    <w:p w:rsidR="00AA7232" w:rsidRPr="00D1755B" w:rsidRDefault="00F223BF" w:rsidP="00AA7232">
      <w:pPr>
        <w:pStyle w:val="a8"/>
        <w:widowControl w:val="0"/>
        <w:numPr>
          <w:ilvl w:val="0"/>
          <w:numId w:val="36"/>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М</w:t>
      </w:r>
      <w:r w:rsidR="00AA7232" w:rsidRPr="00D1755B">
        <w:rPr>
          <w:rFonts w:ascii="Times New Roman" w:hAnsi="Times New Roman"/>
          <w:sz w:val="24"/>
          <w:szCs w:val="24"/>
        </w:rPr>
        <w:t>атрицыпереходныхвероятностей</w:t>
      </w:r>
      <w:proofErr w:type="spellEnd"/>
    </w:p>
    <w:p w:rsidR="00AA7232" w:rsidRPr="00D1755B" w:rsidRDefault="00F223BF" w:rsidP="00AA7232">
      <w:pPr>
        <w:pStyle w:val="a8"/>
        <w:widowControl w:val="0"/>
        <w:numPr>
          <w:ilvl w:val="0"/>
          <w:numId w:val="36"/>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М</w:t>
      </w:r>
      <w:r w:rsidR="00AA7232" w:rsidRPr="00D1755B">
        <w:rPr>
          <w:rFonts w:ascii="Times New Roman" w:hAnsi="Times New Roman"/>
          <w:sz w:val="24"/>
          <w:szCs w:val="24"/>
        </w:rPr>
        <w:t>атрицыпереходныхинтенсивностей</w:t>
      </w:r>
      <w:proofErr w:type="spellEnd"/>
    </w:p>
    <w:p w:rsidR="00AA7232" w:rsidRPr="00D1755B" w:rsidRDefault="00F223BF" w:rsidP="00AA7232">
      <w:pPr>
        <w:pStyle w:val="a8"/>
        <w:widowControl w:val="0"/>
        <w:numPr>
          <w:ilvl w:val="0"/>
          <w:numId w:val="36"/>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К</w:t>
      </w:r>
      <w:r w:rsidR="00AA7232" w:rsidRPr="00D1755B">
        <w:rPr>
          <w:rFonts w:ascii="Times New Roman" w:hAnsi="Times New Roman"/>
          <w:sz w:val="24"/>
          <w:szCs w:val="24"/>
        </w:rPr>
        <w:t>орреляционнойматрицы</w:t>
      </w:r>
      <w:proofErr w:type="spellEnd"/>
    </w:p>
    <w:p w:rsidR="00AA7232" w:rsidRPr="00D1755B" w:rsidRDefault="00F223BF" w:rsidP="00AA7232">
      <w:pPr>
        <w:pStyle w:val="a8"/>
        <w:widowControl w:val="0"/>
        <w:numPr>
          <w:ilvl w:val="0"/>
          <w:numId w:val="36"/>
        </w:numPr>
        <w:tabs>
          <w:tab w:val="left" w:pos="837"/>
          <w:tab w:val="left" w:pos="838"/>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Д</w:t>
      </w:r>
      <w:r w:rsidR="00AA7232" w:rsidRPr="00D1755B">
        <w:rPr>
          <w:rFonts w:ascii="Times New Roman" w:hAnsi="Times New Roman"/>
          <w:sz w:val="24"/>
          <w:szCs w:val="24"/>
        </w:rPr>
        <w:t>вумернойфункциираспределения</w:t>
      </w:r>
      <w:proofErr w:type="spellEnd"/>
    </w:p>
    <w:p w:rsidR="00AA7232" w:rsidRPr="00D1755B" w:rsidRDefault="00AA7232" w:rsidP="00AA7232">
      <w:pPr>
        <w:pStyle w:val="a8"/>
        <w:widowControl w:val="0"/>
        <w:numPr>
          <w:ilvl w:val="0"/>
          <w:numId w:val="19"/>
        </w:numPr>
        <w:tabs>
          <w:tab w:val="left" w:pos="539"/>
        </w:tabs>
        <w:autoSpaceDE w:val="0"/>
        <w:autoSpaceDN w:val="0"/>
        <w:spacing w:before="251" w:after="0"/>
        <w:ind w:left="542" w:right="112" w:hanging="428"/>
        <w:contextualSpacing w:val="0"/>
        <w:jc w:val="both"/>
        <w:rPr>
          <w:rFonts w:ascii="Times New Roman" w:hAnsi="Times New Roman"/>
          <w:sz w:val="24"/>
          <w:szCs w:val="24"/>
        </w:rPr>
      </w:pPr>
      <w:r w:rsidRPr="00D1755B">
        <w:rPr>
          <w:rFonts w:ascii="Times New Roman" w:hAnsi="Times New Roman"/>
          <w:sz w:val="24"/>
          <w:szCs w:val="24"/>
        </w:rPr>
        <w:t>Вероятностьпоглощениявзадачеоднородногослучайногоблужданиянапрямойсдвумяпоглощающимиэкранами</w:t>
      </w:r>
    </w:p>
    <w:p w:rsidR="00AA7232" w:rsidRPr="00D1755B" w:rsidRDefault="00E569D2" w:rsidP="00AA7232">
      <w:pPr>
        <w:pStyle w:val="a8"/>
        <w:widowControl w:val="0"/>
        <w:numPr>
          <w:ilvl w:val="0"/>
          <w:numId w:val="37"/>
        </w:numPr>
        <w:tabs>
          <w:tab w:val="left" w:pos="834"/>
          <w:tab w:val="left" w:pos="835"/>
        </w:tabs>
        <w:autoSpaceDE w:val="0"/>
        <w:autoSpaceDN w:val="0"/>
        <w:spacing w:before="242" w:after="0"/>
        <w:contextualSpacing w:val="0"/>
        <w:jc w:val="both"/>
        <w:rPr>
          <w:rFonts w:ascii="Times New Roman" w:hAnsi="Times New Roman"/>
          <w:sz w:val="24"/>
          <w:szCs w:val="24"/>
        </w:rPr>
      </w:pPr>
      <w:proofErr w:type="spellStart"/>
      <w:r w:rsidRPr="00D1755B">
        <w:rPr>
          <w:rFonts w:ascii="Times New Roman" w:hAnsi="Times New Roman"/>
          <w:sz w:val="24"/>
          <w:szCs w:val="24"/>
        </w:rPr>
        <w:t>В</w:t>
      </w:r>
      <w:r w:rsidR="00AA7232" w:rsidRPr="00D1755B">
        <w:rPr>
          <w:rFonts w:ascii="Times New Roman" w:hAnsi="Times New Roman"/>
          <w:sz w:val="24"/>
          <w:szCs w:val="24"/>
        </w:rPr>
        <w:t>сегдаравнаединице</w:t>
      </w:r>
      <w:proofErr w:type="spellEnd"/>
    </w:p>
    <w:p w:rsidR="00AA7232" w:rsidRPr="00D1755B" w:rsidRDefault="00E569D2" w:rsidP="00C30A0E">
      <w:pPr>
        <w:pStyle w:val="a8"/>
        <w:widowControl w:val="0"/>
        <w:numPr>
          <w:ilvl w:val="0"/>
          <w:numId w:val="37"/>
        </w:numPr>
        <w:tabs>
          <w:tab w:val="left" w:pos="834"/>
          <w:tab w:val="left" w:pos="835"/>
        </w:tabs>
        <w:autoSpaceDE w:val="0"/>
        <w:autoSpaceDN w:val="0"/>
        <w:spacing w:before="11" w:after="0"/>
        <w:ind w:right="-2"/>
        <w:contextualSpacing w:val="0"/>
        <w:jc w:val="both"/>
        <w:rPr>
          <w:rFonts w:ascii="Times New Roman" w:hAnsi="Times New Roman"/>
          <w:spacing w:val="-64"/>
          <w:sz w:val="24"/>
          <w:szCs w:val="24"/>
        </w:rPr>
      </w:pPr>
      <w:proofErr w:type="spellStart"/>
      <w:r w:rsidRPr="00D1755B">
        <w:rPr>
          <w:rFonts w:ascii="Times New Roman" w:hAnsi="Times New Roman"/>
          <w:sz w:val="24"/>
          <w:szCs w:val="24"/>
        </w:rPr>
        <w:t>Н</w:t>
      </w:r>
      <w:r w:rsidR="00AA7232" w:rsidRPr="00D1755B">
        <w:rPr>
          <w:rFonts w:ascii="Times New Roman" w:hAnsi="Times New Roman"/>
          <w:sz w:val="24"/>
          <w:szCs w:val="24"/>
        </w:rPr>
        <w:t>икогданеравнаединице</w:t>
      </w:r>
      <w:proofErr w:type="spellEnd"/>
    </w:p>
    <w:p w:rsidR="00AA7232" w:rsidRPr="00D1755B" w:rsidRDefault="00E569D2" w:rsidP="00AA7232">
      <w:pPr>
        <w:pStyle w:val="a8"/>
        <w:widowControl w:val="0"/>
        <w:numPr>
          <w:ilvl w:val="0"/>
          <w:numId w:val="37"/>
        </w:numPr>
        <w:tabs>
          <w:tab w:val="left" w:pos="834"/>
          <w:tab w:val="left" w:pos="835"/>
        </w:tabs>
        <w:autoSpaceDE w:val="0"/>
        <w:autoSpaceDN w:val="0"/>
        <w:spacing w:before="11" w:after="0"/>
        <w:ind w:right="5938"/>
        <w:contextualSpacing w:val="0"/>
        <w:jc w:val="both"/>
        <w:rPr>
          <w:rFonts w:ascii="Times New Roman" w:hAnsi="Times New Roman"/>
          <w:sz w:val="24"/>
          <w:szCs w:val="24"/>
        </w:rPr>
      </w:pPr>
      <w:proofErr w:type="spellStart"/>
      <w:r w:rsidRPr="00D1755B">
        <w:rPr>
          <w:rFonts w:ascii="Times New Roman" w:hAnsi="Times New Roman"/>
          <w:sz w:val="24"/>
          <w:szCs w:val="24"/>
        </w:rPr>
        <w:t>В</w:t>
      </w:r>
      <w:r w:rsidR="00AA7232" w:rsidRPr="00D1755B">
        <w:rPr>
          <w:rFonts w:ascii="Times New Roman" w:hAnsi="Times New Roman"/>
          <w:sz w:val="24"/>
          <w:szCs w:val="24"/>
        </w:rPr>
        <w:t>сегдаравнанулю</w:t>
      </w:r>
      <w:proofErr w:type="spellEnd"/>
    </w:p>
    <w:p w:rsidR="00AA7232" w:rsidRDefault="00E569D2" w:rsidP="00AA7232">
      <w:pPr>
        <w:pStyle w:val="a8"/>
        <w:widowControl w:val="0"/>
        <w:numPr>
          <w:ilvl w:val="0"/>
          <w:numId w:val="37"/>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Н</w:t>
      </w:r>
      <w:r w:rsidR="00AA7232" w:rsidRPr="00D1755B">
        <w:rPr>
          <w:rFonts w:ascii="Times New Roman" w:hAnsi="Times New Roman"/>
          <w:sz w:val="24"/>
          <w:szCs w:val="24"/>
        </w:rPr>
        <w:t>икогданеравнанулю</w:t>
      </w:r>
      <w:proofErr w:type="spellEnd"/>
    </w:p>
    <w:p w:rsidR="00AA7232" w:rsidRPr="00D1755B" w:rsidRDefault="00AA7232" w:rsidP="00AA7232">
      <w:pPr>
        <w:pStyle w:val="a8"/>
        <w:widowControl w:val="0"/>
        <w:tabs>
          <w:tab w:val="left" w:pos="834"/>
          <w:tab w:val="left" w:pos="835"/>
        </w:tabs>
        <w:autoSpaceDE w:val="0"/>
        <w:autoSpaceDN w:val="0"/>
        <w:spacing w:after="0"/>
        <w:contextualSpacing w:val="0"/>
        <w:jc w:val="both"/>
        <w:rPr>
          <w:rFonts w:ascii="Times New Roman" w:hAnsi="Times New Roman"/>
          <w:sz w:val="24"/>
          <w:szCs w:val="24"/>
        </w:rPr>
      </w:pPr>
    </w:p>
    <w:p w:rsidR="00AA7232" w:rsidRPr="00D1755B" w:rsidRDefault="00AA7232" w:rsidP="00AA7232">
      <w:pPr>
        <w:pStyle w:val="a8"/>
        <w:widowControl w:val="0"/>
        <w:numPr>
          <w:ilvl w:val="0"/>
          <w:numId w:val="19"/>
        </w:numPr>
        <w:tabs>
          <w:tab w:val="left" w:pos="543"/>
          <w:tab w:val="left" w:pos="834"/>
        </w:tabs>
        <w:autoSpaceDE w:val="0"/>
        <w:autoSpaceDN w:val="0"/>
        <w:spacing w:before="120" w:after="120"/>
        <w:ind w:right="118" w:hanging="367"/>
        <w:contextualSpacing w:val="0"/>
        <w:jc w:val="both"/>
        <w:rPr>
          <w:rFonts w:ascii="Times New Roman" w:hAnsi="Times New Roman"/>
          <w:sz w:val="24"/>
          <w:szCs w:val="24"/>
        </w:rPr>
      </w:pPr>
      <w:proofErr w:type="spellStart"/>
      <w:r w:rsidRPr="00D1755B">
        <w:rPr>
          <w:rFonts w:ascii="Times New Roman" w:hAnsi="Times New Roman"/>
          <w:sz w:val="24"/>
          <w:szCs w:val="24"/>
        </w:rPr>
        <w:t>СистемадифференциальныхуравненийКолмогоровапозволяетрассчитать</w:t>
      </w:r>
      <w:proofErr w:type="spellEnd"/>
      <w:r>
        <w:rPr>
          <w:rFonts w:ascii="Times New Roman" w:hAnsi="Times New Roman"/>
          <w:spacing w:val="1"/>
          <w:sz w:val="24"/>
          <w:szCs w:val="24"/>
        </w:rPr>
        <w:t>…</w:t>
      </w:r>
    </w:p>
    <w:p w:rsidR="00AA7232" w:rsidRDefault="00AA7232" w:rsidP="00AA7232">
      <w:pPr>
        <w:pStyle w:val="a8"/>
        <w:widowControl w:val="0"/>
        <w:numPr>
          <w:ilvl w:val="0"/>
          <w:numId w:val="19"/>
        </w:numPr>
        <w:tabs>
          <w:tab w:val="left" w:pos="544"/>
        </w:tabs>
        <w:autoSpaceDE w:val="0"/>
        <w:autoSpaceDN w:val="0"/>
        <w:spacing w:before="251" w:after="0"/>
        <w:ind w:left="543" w:right="120" w:hanging="429"/>
        <w:contextualSpacing w:val="0"/>
        <w:jc w:val="both"/>
        <w:rPr>
          <w:rFonts w:ascii="Times New Roman" w:hAnsi="Times New Roman"/>
          <w:sz w:val="24"/>
          <w:szCs w:val="24"/>
        </w:rPr>
      </w:pPr>
      <w:r w:rsidRPr="00D1755B">
        <w:rPr>
          <w:rFonts w:ascii="Times New Roman" w:hAnsi="Times New Roman"/>
          <w:sz w:val="24"/>
          <w:szCs w:val="24"/>
        </w:rPr>
        <w:t xml:space="preserve">Одномерная функция </w:t>
      </w:r>
      <w:proofErr w:type="spellStart"/>
      <w:r w:rsidRPr="00D1755B">
        <w:rPr>
          <w:rFonts w:ascii="Times New Roman" w:hAnsi="Times New Roman"/>
          <w:sz w:val="24"/>
          <w:szCs w:val="24"/>
        </w:rPr>
        <w:t>распределенияслучайного</w:t>
      </w:r>
      <w:proofErr w:type="spellEnd"/>
      <w:r w:rsidRPr="00D1755B">
        <w:rPr>
          <w:rFonts w:ascii="Times New Roman" w:hAnsi="Times New Roman"/>
          <w:sz w:val="24"/>
          <w:szCs w:val="24"/>
        </w:rPr>
        <w:t xml:space="preserve"> процесса позволяет </w:t>
      </w:r>
      <w:proofErr w:type="spellStart"/>
      <w:r w:rsidRPr="00D1755B">
        <w:rPr>
          <w:rFonts w:ascii="Times New Roman" w:hAnsi="Times New Roman"/>
          <w:sz w:val="24"/>
          <w:szCs w:val="24"/>
        </w:rPr>
        <w:t>полностьюописать</w:t>
      </w:r>
      <w:proofErr w:type="spellEnd"/>
      <w:r>
        <w:rPr>
          <w:rFonts w:ascii="Times New Roman" w:hAnsi="Times New Roman"/>
          <w:sz w:val="24"/>
          <w:szCs w:val="24"/>
        </w:rPr>
        <w:t xml:space="preserve"> …</w:t>
      </w:r>
    </w:p>
    <w:p w:rsidR="00AA7232" w:rsidRPr="00D1755B" w:rsidRDefault="00AA7232" w:rsidP="00AA7232">
      <w:pPr>
        <w:pStyle w:val="a8"/>
        <w:widowControl w:val="0"/>
        <w:numPr>
          <w:ilvl w:val="0"/>
          <w:numId w:val="19"/>
        </w:numPr>
        <w:tabs>
          <w:tab w:val="left" w:pos="545"/>
        </w:tabs>
        <w:autoSpaceDE w:val="0"/>
        <w:autoSpaceDN w:val="0"/>
        <w:spacing w:before="120" w:after="120"/>
        <w:ind w:left="544" w:hanging="429"/>
        <w:contextualSpacing w:val="0"/>
        <w:jc w:val="both"/>
        <w:rPr>
          <w:rFonts w:ascii="Times New Roman" w:hAnsi="Times New Roman"/>
          <w:sz w:val="24"/>
          <w:szCs w:val="24"/>
        </w:rPr>
      </w:pPr>
      <w:proofErr w:type="spellStart"/>
      <w:r w:rsidRPr="00D1755B">
        <w:rPr>
          <w:rFonts w:ascii="Times New Roman" w:hAnsi="Times New Roman"/>
          <w:w w:val="95"/>
          <w:sz w:val="24"/>
          <w:szCs w:val="24"/>
        </w:rPr>
        <w:t>Укажитесвойства,характеризующиеразложениеКарунена</w:t>
      </w:r>
      <w:proofErr w:type="spellEnd"/>
      <w:r w:rsidRPr="00D1755B">
        <w:rPr>
          <w:rFonts w:ascii="Times New Roman" w:hAnsi="Times New Roman"/>
          <w:w w:val="95"/>
          <w:sz w:val="24"/>
          <w:szCs w:val="24"/>
        </w:rPr>
        <w:t>—</w:t>
      </w:r>
      <w:proofErr w:type="spellStart"/>
      <w:r w:rsidRPr="00D1755B">
        <w:rPr>
          <w:rFonts w:ascii="Times New Roman" w:hAnsi="Times New Roman"/>
          <w:w w:val="95"/>
          <w:sz w:val="24"/>
          <w:szCs w:val="24"/>
        </w:rPr>
        <w:t>Лоэва</w:t>
      </w:r>
      <w:proofErr w:type="spellEnd"/>
      <w:r w:rsidRPr="00D1755B">
        <w:rPr>
          <w:rFonts w:ascii="Times New Roman" w:hAnsi="Times New Roman"/>
          <w:w w:val="95"/>
          <w:sz w:val="24"/>
          <w:szCs w:val="24"/>
        </w:rPr>
        <w:t>.</w:t>
      </w:r>
    </w:p>
    <w:p w:rsidR="00AA7232" w:rsidRPr="00D1755B" w:rsidRDefault="004E39A2" w:rsidP="00AA7232">
      <w:pPr>
        <w:pStyle w:val="a8"/>
        <w:widowControl w:val="0"/>
        <w:numPr>
          <w:ilvl w:val="0"/>
          <w:numId w:val="40"/>
        </w:numPr>
        <w:tabs>
          <w:tab w:val="left" w:pos="834"/>
          <w:tab w:val="left" w:pos="835"/>
        </w:tabs>
        <w:autoSpaceDE w:val="0"/>
        <w:autoSpaceDN w:val="0"/>
        <w:spacing w:after="0"/>
        <w:ind w:right="127"/>
        <w:contextualSpacing w:val="0"/>
        <w:jc w:val="both"/>
        <w:rPr>
          <w:rFonts w:ascii="Times New Roman" w:hAnsi="Times New Roman"/>
          <w:sz w:val="24"/>
          <w:szCs w:val="24"/>
        </w:rPr>
      </w:pPr>
      <w:r w:rsidRPr="00D1755B">
        <w:rPr>
          <w:rFonts w:ascii="Times New Roman" w:hAnsi="Times New Roman"/>
          <w:sz w:val="24"/>
          <w:szCs w:val="24"/>
        </w:rPr>
        <w:t>М</w:t>
      </w:r>
      <w:r w:rsidR="00AA7232" w:rsidRPr="00D1755B">
        <w:rPr>
          <w:rFonts w:ascii="Times New Roman" w:hAnsi="Times New Roman"/>
          <w:sz w:val="24"/>
          <w:szCs w:val="24"/>
        </w:rPr>
        <w:t>инимизациясреднеквадратичнойпогрешностиаппроксимациислучайногопроцессапризаданномколичествекомпонентовразложения</w:t>
      </w:r>
    </w:p>
    <w:p w:rsidR="00AA7232" w:rsidRPr="00D1755B" w:rsidRDefault="004E39A2" w:rsidP="00AA7232">
      <w:pPr>
        <w:pStyle w:val="a8"/>
        <w:widowControl w:val="0"/>
        <w:numPr>
          <w:ilvl w:val="0"/>
          <w:numId w:val="40"/>
        </w:numPr>
        <w:tabs>
          <w:tab w:val="left" w:pos="834"/>
          <w:tab w:val="left" w:pos="835"/>
        </w:tabs>
        <w:autoSpaceDE w:val="0"/>
        <w:autoSpaceDN w:val="0"/>
        <w:spacing w:after="0"/>
        <w:ind w:right="126"/>
        <w:contextualSpacing w:val="0"/>
        <w:jc w:val="both"/>
        <w:rPr>
          <w:rFonts w:ascii="Times New Roman" w:hAnsi="Times New Roman"/>
          <w:sz w:val="24"/>
          <w:szCs w:val="24"/>
        </w:rPr>
      </w:pPr>
      <w:r w:rsidRPr="00D1755B">
        <w:rPr>
          <w:rFonts w:ascii="Times New Roman" w:hAnsi="Times New Roman"/>
          <w:sz w:val="24"/>
          <w:szCs w:val="24"/>
        </w:rPr>
        <w:t>М</w:t>
      </w:r>
      <w:r w:rsidR="00AA7232" w:rsidRPr="00D1755B">
        <w:rPr>
          <w:rFonts w:ascii="Times New Roman" w:hAnsi="Times New Roman"/>
          <w:sz w:val="24"/>
          <w:szCs w:val="24"/>
        </w:rPr>
        <w:t>инимизацияколичествакомпонентовразложенияпризаданнойсредне-</w:t>
      </w:r>
      <w:r w:rsidR="00AA7232" w:rsidRPr="00D1755B">
        <w:rPr>
          <w:rFonts w:ascii="Times New Roman" w:hAnsi="Times New Roman"/>
          <w:sz w:val="24"/>
          <w:szCs w:val="24"/>
        </w:rPr>
        <w:lastRenderedPageBreak/>
        <w:t>квадратичнойпогрешностиаппроксимациислучайногопроцесса</w:t>
      </w:r>
    </w:p>
    <w:p w:rsidR="00AA7232" w:rsidRPr="00D1755B" w:rsidRDefault="00AA7232" w:rsidP="00AA7232">
      <w:pPr>
        <w:pStyle w:val="a8"/>
        <w:widowControl w:val="0"/>
        <w:numPr>
          <w:ilvl w:val="0"/>
          <w:numId w:val="40"/>
        </w:numPr>
        <w:tabs>
          <w:tab w:val="left" w:pos="836"/>
          <w:tab w:val="left" w:pos="838"/>
        </w:tabs>
        <w:autoSpaceDE w:val="0"/>
        <w:autoSpaceDN w:val="0"/>
        <w:spacing w:after="0"/>
        <w:ind w:right="110"/>
        <w:contextualSpacing w:val="0"/>
        <w:jc w:val="both"/>
        <w:rPr>
          <w:rFonts w:ascii="Times New Roman" w:hAnsi="Times New Roman"/>
          <w:sz w:val="24"/>
          <w:szCs w:val="24"/>
        </w:rPr>
      </w:pPr>
      <w:r w:rsidRPr="00D1755B">
        <w:rPr>
          <w:rFonts w:ascii="Times New Roman" w:hAnsi="Times New Roman"/>
          <w:sz w:val="24"/>
          <w:szCs w:val="24"/>
        </w:rPr>
        <w:t xml:space="preserve">разложение применимо как для </w:t>
      </w:r>
      <w:proofErr w:type="spellStart"/>
      <w:r w:rsidRPr="00D1755B">
        <w:rPr>
          <w:rFonts w:ascii="Times New Roman" w:hAnsi="Times New Roman"/>
          <w:sz w:val="24"/>
          <w:szCs w:val="24"/>
        </w:rPr>
        <w:t>стационарных,так</w:t>
      </w:r>
      <w:proofErr w:type="spellEnd"/>
      <w:r w:rsidRPr="00D1755B">
        <w:rPr>
          <w:rFonts w:ascii="Times New Roman" w:hAnsi="Times New Roman"/>
          <w:sz w:val="24"/>
          <w:szCs w:val="24"/>
        </w:rPr>
        <w:t xml:space="preserve"> и для </w:t>
      </w:r>
      <w:proofErr w:type="spellStart"/>
      <w:r w:rsidRPr="00D1755B">
        <w:rPr>
          <w:rFonts w:ascii="Times New Roman" w:hAnsi="Times New Roman"/>
          <w:sz w:val="24"/>
          <w:szCs w:val="24"/>
        </w:rPr>
        <w:t>нестационарныхслучайныхпроцессов</w:t>
      </w:r>
      <w:proofErr w:type="spellEnd"/>
    </w:p>
    <w:p w:rsidR="00AA7232" w:rsidRPr="00D1755B" w:rsidRDefault="00AA7232" w:rsidP="00AA7232">
      <w:pPr>
        <w:pStyle w:val="a8"/>
        <w:widowControl w:val="0"/>
        <w:numPr>
          <w:ilvl w:val="0"/>
          <w:numId w:val="40"/>
        </w:numPr>
        <w:tabs>
          <w:tab w:val="left" w:pos="835"/>
          <w:tab w:val="left" w:pos="837"/>
        </w:tabs>
        <w:autoSpaceDE w:val="0"/>
        <w:autoSpaceDN w:val="0"/>
        <w:spacing w:before="3" w:after="0"/>
        <w:ind w:right="2381"/>
        <w:contextualSpacing w:val="0"/>
        <w:jc w:val="both"/>
        <w:rPr>
          <w:rFonts w:ascii="Times New Roman" w:hAnsi="Times New Roman"/>
          <w:sz w:val="24"/>
          <w:szCs w:val="24"/>
        </w:rPr>
      </w:pPr>
      <w:proofErr w:type="spellStart"/>
      <w:r w:rsidRPr="00D1755B">
        <w:rPr>
          <w:rFonts w:ascii="Times New Roman" w:hAnsi="Times New Roman"/>
          <w:w w:val="95"/>
          <w:sz w:val="24"/>
          <w:szCs w:val="24"/>
        </w:rPr>
        <w:t>гауссовское</w:t>
      </w:r>
      <w:proofErr w:type="spellEnd"/>
      <w:r w:rsidR="00F223BF">
        <w:rPr>
          <w:rFonts w:ascii="Times New Roman" w:hAnsi="Times New Roman"/>
          <w:w w:val="95"/>
          <w:sz w:val="24"/>
          <w:szCs w:val="24"/>
        </w:rPr>
        <w:t xml:space="preserve"> </w:t>
      </w:r>
      <w:proofErr w:type="spellStart"/>
      <w:r w:rsidR="00F223BF">
        <w:rPr>
          <w:rFonts w:ascii="Times New Roman" w:hAnsi="Times New Roman"/>
          <w:w w:val="95"/>
          <w:sz w:val="24"/>
          <w:szCs w:val="24"/>
        </w:rPr>
        <w:t>распределени</w:t>
      </w:r>
      <w:r w:rsidRPr="00D1755B">
        <w:rPr>
          <w:rFonts w:ascii="Times New Roman" w:hAnsi="Times New Roman"/>
          <w:w w:val="95"/>
          <w:sz w:val="24"/>
          <w:szCs w:val="24"/>
        </w:rPr>
        <w:t>екоэффициентов</w:t>
      </w:r>
      <w:proofErr w:type="spellEnd"/>
    </w:p>
    <w:p w:rsidR="00AA7232" w:rsidRPr="00D1755B" w:rsidRDefault="00AA7232" w:rsidP="00AA7232">
      <w:pPr>
        <w:pStyle w:val="a8"/>
        <w:widowControl w:val="0"/>
        <w:numPr>
          <w:ilvl w:val="0"/>
          <w:numId w:val="40"/>
        </w:numPr>
        <w:tabs>
          <w:tab w:val="left" w:pos="835"/>
          <w:tab w:val="left" w:pos="837"/>
        </w:tabs>
        <w:autoSpaceDE w:val="0"/>
        <w:autoSpaceDN w:val="0"/>
        <w:spacing w:before="3" w:after="0"/>
        <w:ind w:right="2381"/>
        <w:contextualSpacing w:val="0"/>
        <w:jc w:val="both"/>
        <w:rPr>
          <w:rFonts w:ascii="Times New Roman" w:hAnsi="Times New Roman"/>
          <w:sz w:val="24"/>
          <w:szCs w:val="24"/>
        </w:rPr>
      </w:pPr>
      <w:r w:rsidRPr="00D1755B">
        <w:rPr>
          <w:rFonts w:ascii="Times New Roman" w:hAnsi="Times New Roman"/>
          <w:w w:val="95"/>
          <w:sz w:val="24"/>
          <w:szCs w:val="24"/>
        </w:rPr>
        <w:t xml:space="preserve">разложения </w:t>
      </w:r>
      <w:proofErr w:type="spellStart"/>
      <w:r w:rsidRPr="00D1755B">
        <w:rPr>
          <w:rFonts w:ascii="Times New Roman" w:hAnsi="Times New Roman"/>
          <w:sz w:val="24"/>
          <w:szCs w:val="24"/>
        </w:rPr>
        <w:t>ортогональностьбазисныхфункций</w:t>
      </w:r>
      <w:proofErr w:type="spellEnd"/>
    </w:p>
    <w:p w:rsidR="00AA7232" w:rsidRPr="00D1755B" w:rsidRDefault="00AA7232" w:rsidP="00AA7232">
      <w:pPr>
        <w:pStyle w:val="af5"/>
        <w:spacing w:line="276" w:lineRule="auto"/>
        <w:jc w:val="both"/>
        <w:rPr>
          <w:sz w:val="24"/>
          <w:szCs w:val="24"/>
        </w:rPr>
      </w:pPr>
    </w:p>
    <w:p w:rsidR="00AA7232" w:rsidRPr="00D1755B" w:rsidRDefault="00AA7232" w:rsidP="00AA7232">
      <w:pPr>
        <w:pStyle w:val="a8"/>
        <w:widowControl w:val="0"/>
        <w:numPr>
          <w:ilvl w:val="0"/>
          <w:numId w:val="19"/>
        </w:numPr>
        <w:tabs>
          <w:tab w:val="left" w:pos="545"/>
        </w:tabs>
        <w:autoSpaceDE w:val="0"/>
        <w:autoSpaceDN w:val="0"/>
        <w:spacing w:after="0"/>
        <w:ind w:left="538" w:right="117" w:hanging="423"/>
        <w:contextualSpacing w:val="0"/>
        <w:jc w:val="both"/>
        <w:rPr>
          <w:rFonts w:ascii="Times New Roman" w:hAnsi="Times New Roman"/>
          <w:sz w:val="24"/>
          <w:szCs w:val="24"/>
        </w:rPr>
      </w:pPr>
      <w:r w:rsidRPr="00D1755B">
        <w:rPr>
          <w:rFonts w:ascii="Times New Roman" w:hAnsi="Times New Roman"/>
          <w:sz w:val="24"/>
          <w:szCs w:val="24"/>
        </w:rPr>
        <w:t>Укажитетипслучайногопроцесса,наиболееадекватноописывающийколичестволюдей,стоящихвочереди.</w:t>
      </w:r>
    </w:p>
    <w:p w:rsidR="00AA7232" w:rsidRPr="00D1755B" w:rsidRDefault="00AA7232" w:rsidP="00AA7232">
      <w:pPr>
        <w:pStyle w:val="af5"/>
        <w:spacing w:before="10" w:line="276" w:lineRule="auto"/>
        <w:jc w:val="both"/>
        <w:rPr>
          <w:sz w:val="24"/>
          <w:szCs w:val="24"/>
        </w:rPr>
      </w:pPr>
    </w:p>
    <w:p w:rsidR="00AA7232" w:rsidRPr="00D1755B" w:rsidRDefault="00F223BF" w:rsidP="00AA7232">
      <w:pPr>
        <w:pStyle w:val="a8"/>
        <w:widowControl w:val="0"/>
        <w:numPr>
          <w:ilvl w:val="0"/>
          <w:numId w:val="41"/>
        </w:numPr>
        <w:tabs>
          <w:tab w:val="left" w:pos="834"/>
          <w:tab w:val="left" w:pos="835"/>
        </w:tabs>
        <w:autoSpaceDE w:val="0"/>
        <w:autoSpaceDN w:val="0"/>
        <w:spacing w:after="0"/>
        <w:contextualSpacing w:val="0"/>
        <w:jc w:val="both"/>
        <w:rPr>
          <w:rFonts w:ascii="Times New Roman" w:hAnsi="Times New Roman"/>
          <w:sz w:val="24"/>
          <w:szCs w:val="24"/>
        </w:rPr>
      </w:pPr>
      <w:proofErr w:type="spellStart"/>
      <w:r>
        <w:rPr>
          <w:rFonts w:ascii="Times New Roman" w:hAnsi="Times New Roman"/>
          <w:spacing w:val="-1"/>
          <w:sz w:val="24"/>
          <w:szCs w:val="24"/>
        </w:rPr>
        <w:t>Процесс</w:t>
      </w:r>
      <w:r w:rsidR="00AA7232" w:rsidRPr="00D1755B">
        <w:rPr>
          <w:rFonts w:ascii="Times New Roman" w:hAnsi="Times New Roman"/>
          <w:sz w:val="24"/>
          <w:szCs w:val="24"/>
        </w:rPr>
        <w:t>независимымизначениями</w:t>
      </w:r>
      <w:proofErr w:type="spellEnd"/>
    </w:p>
    <w:p w:rsidR="00AA7232" w:rsidRPr="00D1755B" w:rsidRDefault="00F223BF" w:rsidP="00AA7232">
      <w:pPr>
        <w:pStyle w:val="a8"/>
        <w:widowControl w:val="0"/>
        <w:numPr>
          <w:ilvl w:val="0"/>
          <w:numId w:val="41"/>
        </w:numPr>
        <w:tabs>
          <w:tab w:val="left" w:pos="834"/>
          <w:tab w:val="left" w:pos="835"/>
        </w:tabs>
        <w:autoSpaceDE w:val="0"/>
        <w:autoSpaceDN w:val="0"/>
        <w:spacing w:after="0"/>
        <w:ind w:right="4216"/>
        <w:contextualSpacing w:val="0"/>
        <w:jc w:val="both"/>
        <w:rPr>
          <w:rFonts w:ascii="Times New Roman" w:hAnsi="Times New Roman"/>
          <w:w w:val="95"/>
          <w:sz w:val="24"/>
          <w:szCs w:val="24"/>
        </w:rPr>
      </w:pPr>
      <w:r>
        <w:rPr>
          <w:rFonts w:ascii="Times New Roman" w:hAnsi="Times New Roman"/>
          <w:w w:val="95"/>
          <w:sz w:val="24"/>
          <w:szCs w:val="24"/>
        </w:rPr>
        <w:t xml:space="preserve">Процесс </w:t>
      </w:r>
      <w:proofErr w:type="spellStart"/>
      <w:r w:rsidR="00AA7232" w:rsidRPr="00D1755B">
        <w:rPr>
          <w:rFonts w:ascii="Times New Roman" w:hAnsi="Times New Roman"/>
          <w:w w:val="95"/>
          <w:sz w:val="24"/>
          <w:szCs w:val="24"/>
        </w:rPr>
        <w:t>независимымиприращениями</w:t>
      </w:r>
      <w:proofErr w:type="spellEnd"/>
    </w:p>
    <w:p w:rsidR="00AA7232" w:rsidRPr="00D1755B" w:rsidRDefault="00F223BF" w:rsidP="00AA7232">
      <w:pPr>
        <w:pStyle w:val="a8"/>
        <w:widowControl w:val="0"/>
        <w:numPr>
          <w:ilvl w:val="0"/>
          <w:numId w:val="41"/>
        </w:numPr>
        <w:tabs>
          <w:tab w:val="left" w:pos="834"/>
          <w:tab w:val="left" w:pos="835"/>
        </w:tabs>
        <w:autoSpaceDE w:val="0"/>
        <w:autoSpaceDN w:val="0"/>
        <w:spacing w:after="0"/>
        <w:ind w:right="4216"/>
        <w:contextualSpacing w:val="0"/>
        <w:jc w:val="both"/>
        <w:rPr>
          <w:rFonts w:ascii="Times New Roman" w:hAnsi="Times New Roman"/>
          <w:sz w:val="24"/>
          <w:szCs w:val="24"/>
        </w:rPr>
      </w:pPr>
      <w:proofErr w:type="spellStart"/>
      <w:r w:rsidRPr="00D1755B">
        <w:rPr>
          <w:rFonts w:ascii="Times New Roman" w:hAnsi="Times New Roman"/>
          <w:sz w:val="24"/>
          <w:szCs w:val="24"/>
        </w:rPr>
        <w:t>Ц</w:t>
      </w:r>
      <w:r w:rsidR="00AA7232" w:rsidRPr="00D1755B">
        <w:rPr>
          <w:rFonts w:ascii="Times New Roman" w:hAnsi="Times New Roman"/>
          <w:sz w:val="24"/>
          <w:szCs w:val="24"/>
        </w:rPr>
        <w:t>епьМарковасдискретнымвременем</w:t>
      </w:r>
      <w:proofErr w:type="spellEnd"/>
    </w:p>
    <w:p w:rsidR="00AA7232" w:rsidRPr="00D1755B" w:rsidRDefault="00AA7232" w:rsidP="00AA7232">
      <w:pPr>
        <w:pStyle w:val="a8"/>
        <w:widowControl w:val="0"/>
        <w:numPr>
          <w:ilvl w:val="0"/>
          <w:numId w:val="41"/>
        </w:numPr>
        <w:tabs>
          <w:tab w:val="left" w:pos="834"/>
          <w:tab w:val="left" w:pos="835"/>
        </w:tabs>
        <w:autoSpaceDE w:val="0"/>
        <w:autoSpaceDN w:val="0"/>
        <w:spacing w:after="0"/>
        <w:ind w:right="4234"/>
        <w:contextualSpacing w:val="0"/>
        <w:jc w:val="both"/>
        <w:rPr>
          <w:rFonts w:ascii="Times New Roman" w:hAnsi="Times New Roman"/>
          <w:sz w:val="24"/>
          <w:szCs w:val="24"/>
        </w:rPr>
      </w:pPr>
      <w:r w:rsidRPr="00D1755B">
        <w:rPr>
          <w:rFonts w:ascii="Times New Roman" w:hAnsi="Times New Roman"/>
          <w:spacing w:val="-1"/>
          <w:sz w:val="24"/>
          <w:szCs w:val="24"/>
        </w:rPr>
        <w:t xml:space="preserve">цепь Маркова с непрерывным </w:t>
      </w:r>
      <w:r w:rsidRPr="00D1755B">
        <w:rPr>
          <w:rFonts w:ascii="Times New Roman" w:hAnsi="Times New Roman"/>
          <w:sz w:val="24"/>
          <w:szCs w:val="24"/>
        </w:rPr>
        <w:t>временем</w:t>
      </w:r>
    </w:p>
    <w:p w:rsidR="00AA7232" w:rsidRPr="00D1755B" w:rsidRDefault="00AA7232" w:rsidP="00AA7232">
      <w:pPr>
        <w:pStyle w:val="a8"/>
        <w:widowControl w:val="0"/>
        <w:numPr>
          <w:ilvl w:val="0"/>
          <w:numId w:val="41"/>
        </w:numPr>
        <w:tabs>
          <w:tab w:val="left" w:pos="834"/>
          <w:tab w:val="left" w:pos="835"/>
        </w:tabs>
        <w:autoSpaceDE w:val="0"/>
        <w:autoSpaceDN w:val="0"/>
        <w:spacing w:after="0"/>
        <w:ind w:right="4234"/>
        <w:contextualSpacing w:val="0"/>
        <w:jc w:val="both"/>
        <w:rPr>
          <w:rFonts w:ascii="Times New Roman" w:hAnsi="Times New Roman"/>
          <w:sz w:val="24"/>
          <w:szCs w:val="24"/>
        </w:rPr>
      </w:pPr>
      <w:proofErr w:type="spellStart"/>
      <w:r w:rsidRPr="00D1755B">
        <w:rPr>
          <w:rFonts w:ascii="Times New Roman" w:hAnsi="Times New Roman"/>
          <w:sz w:val="24"/>
          <w:szCs w:val="24"/>
        </w:rPr>
        <w:t>гауссовскийпроцесс</w:t>
      </w:r>
      <w:proofErr w:type="spellEnd"/>
    </w:p>
    <w:p w:rsidR="00AA7232" w:rsidRPr="00D1755B" w:rsidRDefault="00AA7232" w:rsidP="00AA7232">
      <w:pPr>
        <w:pStyle w:val="af5"/>
        <w:spacing w:before="5" w:line="276" w:lineRule="auto"/>
        <w:jc w:val="both"/>
        <w:rPr>
          <w:sz w:val="24"/>
          <w:szCs w:val="24"/>
        </w:rPr>
      </w:pPr>
    </w:p>
    <w:p w:rsidR="00AA7232" w:rsidRPr="00D1755B" w:rsidRDefault="00AA7232" w:rsidP="00AA7232">
      <w:pPr>
        <w:pStyle w:val="a8"/>
        <w:widowControl w:val="0"/>
        <w:numPr>
          <w:ilvl w:val="0"/>
          <w:numId w:val="19"/>
        </w:numPr>
        <w:tabs>
          <w:tab w:val="left" w:pos="539"/>
        </w:tabs>
        <w:autoSpaceDE w:val="0"/>
        <w:autoSpaceDN w:val="0"/>
        <w:spacing w:after="0"/>
        <w:ind w:left="542" w:right="124" w:hanging="427"/>
        <w:contextualSpacing w:val="0"/>
        <w:jc w:val="both"/>
        <w:rPr>
          <w:rFonts w:ascii="Times New Roman" w:hAnsi="Times New Roman"/>
          <w:sz w:val="24"/>
          <w:szCs w:val="24"/>
        </w:rPr>
      </w:pPr>
      <w:r w:rsidRPr="00D1755B">
        <w:rPr>
          <w:rFonts w:ascii="Times New Roman" w:hAnsi="Times New Roman"/>
          <w:sz w:val="24"/>
          <w:szCs w:val="24"/>
        </w:rPr>
        <w:t>Распределениечисласобытийнаинтервалевременивпростейшемпотокесобытийописывается</w:t>
      </w:r>
      <w:r>
        <w:rPr>
          <w:rFonts w:ascii="Times New Roman" w:hAnsi="Times New Roman"/>
          <w:sz w:val="24"/>
          <w:szCs w:val="24"/>
        </w:rPr>
        <w:t xml:space="preserve"> …</w:t>
      </w:r>
    </w:p>
    <w:p w:rsidR="00AA7232" w:rsidRPr="00D1755B" w:rsidRDefault="00AA7232" w:rsidP="00AA7232">
      <w:pPr>
        <w:pStyle w:val="af5"/>
        <w:spacing w:before="2" w:line="276" w:lineRule="auto"/>
        <w:jc w:val="both"/>
        <w:rPr>
          <w:sz w:val="24"/>
          <w:szCs w:val="24"/>
        </w:rPr>
      </w:pPr>
    </w:p>
    <w:p w:rsidR="00AA7232" w:rsidRPr="00D1755B" w:rsidRDefault="00F223BF" w:rsidP="00AA7232">
      <w:pPr>
        <w:pStyle w:val="a8"/>
        <w:widowControl w:val="0"/>
        <w:numPr>
          <w:ilvl w:val="0"/>
          <w:numId w:val="42"/>
        </w:numPr>
        <w:tabs>
          <w:tab w:val="left" w:pos="833"/>
          <w:tab w:val="left" w:pos="838"/>
        </w:tabs>
        <w:autoSpaceDE w:val="0"/>
        <w:autoSpaceDN w:val="0"/>
        <w:spacing w:after="0"/>
        <w:ind w:right="5913"/>
        <w:contextualSpacing w:val="0"/>
        <w:jc w:val="both"/>
        <w:rPr>
          <w:rFonts w:ascii="Times New Roman" w:hAnsi="Times New Roman"/>
          <w:sz w:val="24"/>
          <w:szCs w:val="24"/>
        </w:rPr>
      </w:pPr>
      <w:proofErr w:type="spellStart"/>
      <w:r w:rsidRPr="00D1755B">
        <w:rPr>
          <w:rFonts w:ascii="Times New Roman" w:hAnsi="Times New Roman"/>
          <w:w w:val="95"/>
          <w:sz w:val="24"/>
          <w:szCs w:val="24"/>
        </w:rPr>
        <w:t>Р</w:t>
      </w:r>
      <w:r w:rsidR="00AA7232" w:rsidRPr="00D1755B">
        <w:rPr>
          <w:rFonts w:ascii="Times New Roman" w:hAnsi="Times New Roman"/>
          <w:w w:val="95"/>
          <w:sz w:val="24"/>
          <w:szCs w:val="24"/>
        </w:rPr>
        <w:t>аспределениемПуассона</w:t>
      </w:r>
      <w:proofErr w:type="spellEnd"/>
    </w:p>
    <w:p w:rsidR="00AA7232" w:rsidRPr="00D1755B" w:rsidRDefault="00F223BF" w:rsidP="00AA7232">
      <w:pPr>
        <w:pStyle w:val="a8"/>
        <w:widowControl w:val="0"/>
        <w:numPr>
          <w:ilvl w:val="0"/>
          <w:numId w:val="42"/>
        </w:numPr>
        <w:tabs>
          <w:tab w:val="left" w:pos="833"/>
          <w:tab w:val="left" w:pos="838"/>
        </w:tabs>
        <w:autoSpaceDE w:val="0"/>
        <w:autoSpaceDN w:val="0"/>
        <w:spacing w:after="0"/>
        <w:ind w:right="5913"/>
        <w:contextualSpacing w:val="0"/>
        <w:jc w:val="both"/>
        <w:rPr>
          <w:rFonts w:ascii="Times New Roman" w:hAnsi="Times New Roman"/>
          <w:sz w:val="24"/>
          <w:szCs w:val="24"/>
        </w:rPr>
      </w:pPr>
      <w:proofErr w:type="spellStart"/>
      <w:r w:rsidRPr="00D1755B">
        <w:rPr>
          <w:rFonts w:ascii="Times New Roman" w:hAnsi="Times New Roman"/>
          <w:sz w:val="24"/>
          <w:szCs w:val="24"/>
        </w:rPr>
        <w:t>Ф</w:t>
      </w:r>
      <w:r w:rsidR="00AA7232" w:rsidRPr="00D1755B">
        <w:rPr>
          <w:rFonts w:ascii="Times New Roman" w:hAnsi="Times New Roman"/>
          <w:sz w:val="24"/>
          <w:szCs w:val="24"/>
        </w:rPr>
        <w:t>ормулойЭрланга</w:t>
      </w:r>
      <w:proofErr w:type="spellEnd"/>
    </w:p>
    <w:p w:rsidR="00AA7232" w:rsidRPr="00D1755B" w:rsidRDefault="00F223BF" w:rsidP="00AA7232">
      <w:pPr>
        <w:pStyle w:val="a8"/>
        <w:widowControl w:val="0"/>
        <w:numPr>
          <w:ilvl w:val="0"/>
          <w:numId w:val="42"/>
        </w:numPr>
        <w:tabs>
          <w:tab w:val="left" w:pos="834"/>
          <w:tab w:val="left" w:pos="835"/>
        </w:tabs>
        <w:autoSpaceDE w:val="0"/>
        <w:autoSpaceDN w:val="0"/>
        <w:spacing w:after="0"/>
        <w:ind w:right="5203"/>
        <w:contextualSpacing w:val="0"/>
        <w:jc w:val="both"/>
        <w:rPr>
          <w:rFonts w:ascii="Times New Roman" w:hAnsi="Times New Roman"/>
          <w:sz w:val="24"/>
          <w:szCs w:val="24"/>
        </w:rPr>
      </w:pPr>
      <w:proofErr w:type="spellStart"/>
      <w:r w:rsidRPr="00D1755B">
        <w:rPr>
          <w:rFonts w:ascii="Times New Roman" w:hAnsi="Times New Roman"/>
          <w:spacing w:val="-1"/>
          <w:sz w:val="24"/>
          <w:szCs w:val="24"/>
        </w:rPr>
        <w:t>П</w:t>
      </w:r>
      <w:r w:rsidR="00AA7232" w:rsidRPr="00D1755B">
        <w:rPr>
          <w:rFonts w:ascii="Times New Roman" w:hAnsi="Times New Roman"/>
          <w:spacing w:val="-1"/>
          <w:sz w:val="24"/>
          <w:szCs w:val="24"/>
        </w:rPr>
        <w:t>оказательным</w:t>
      </w:r>
      <w:r w:rsidR="00AA7232" w:rsidRPr="00D1755B">
        <w:rPr>
          <w:rFonts w:ascii="Times New Roman" w:hAnsi="Times New Roman"/>
          <w:sz w:val="24"/>
          <w:szCs w:val="24"/>
        </w:rPr>
        <w:t>распределением</w:t>
      </w:r>
      <w:proofErr w:type="spellEnd"/>
    </w:p>
    <w:p w:rsidR="00AA7232" w:rsidRPr="00D1755B" w:rsidRDefault="00F223BF" w:rsidP="00AA7232">
      <w:pPr>
        <w:pStyle w:val="a8"/>
        <w:widowControl w:val="0"/>
        <w:numPr>
          <w:ilvl w:val="0"/>
          <w:numId w:val="42"/>
        </w:numPr>
        <w:tabs>
          <w:tab w:val="left" w:pos="834"/>
          <w:tab w:val="left" w:pos="835"/>
        </w:tabs>
        <w:autoSpaceDE w:val="0"/>
        <w:autoSpaceDN w:val="0"/>
        <w:spacing w:after="0"/>
        <w:ind w:right="5203"/>
        <w:contextualSpacing w:val="0"/>
        <w:jc w:val="both"/>
        <w:rPr>
          <w:rFonts w:ascii="Times New Roman" w:hAnsi="Times New Roman"/>
          <w:sz w:val="24"/>
          <w:szCs w:val="24"/>
        </w:rPr>
      </w:pPr>
      <w:proofErr w:type="spellStart"/>
      <w:r w:rsidRPr="00D1755B">
        <w:rPr>
          <w:rFonts w:ascii="Times New Roman" w:hAnsi="Times New Roman"/>
          <w:sz w:val="24"/>
          <w:szCs w:val="24"/>
        </w:rPr>
        <w:t>Г</w:t>
      </w:r>
      <w:r w:rsidR="00AA7232" w:rsidRPr="00D1755B">
        <w:rPr>
          <w:rFonts w:ascii="Times New Roman" w:hAnsi="Times New Roman"/>
          <w:sz w:val="24"/>
          <w:szCs w:val="24"/>
        </w:rPr>
        <w:t>ауссовскимраспределением</w:t>
      </w:r>
      <w:proofErr w:type="spellEnd"/>
    </w:p>
    <w:p w:rsidR="00AA7232" w:rsidRPr="00D1755B" w:rsidRDefault="00F223BF" w:rsidP="00AA7232">
      <w:pPr>
        <w:pStyle w:val="a8"/>
        <w:widowControl w:val="0"/>
        <w:numPr>
          <w:ilvl w:val="0"/>
          <w:numId w:val="42"/>
        </w:numPr>
        <w:tabs>
          <w:tab w:val="left" w:pos="836"/>
          <w:tab w:val="left" w:pos="838"/>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Р</w:t>
      </w:r>
      <w:r w:rsidR="00AA7232" w:rsidRPr="00D1755B">
        <w:rPr>
          <w:rFonts w:ascii="Times New Roman" w:hAnsi="Times New Roman"/>
          <w:sz w:val="24"/>
          <w:szCs w:val="24"/>
        </w:rPr>
        <w:t>авномернымраспределением</w:t>
      </w:r>
      <w:proofErr w:type="spellEnd"/>
    </w:p>
    <w:p w:rsidR="00AA7232" w:rsidRPr="00D1755B" w:rsidRDefault="00AA7232" w:rsidP="00AA7232">
      <w:pPr>
        <w:pStyle w:val="a8"/>
        <w:widowControl w:val="0"/>
        <w:numPr>
          <w:ilvl w:val="0"/>
          <w:numId w:val="19"/>
        </w:numPr>
        <w:tabs>
          <w:tab w:val="left" w:pos="550"/>
        </w:tabs>
        <w:autoSpaceDE w:val="0"/>
        <w:autoSpaceDN w:val="0"/>
        <w:spacing w:before="120" w:after="120"/>
        <w:ind w:left="549" w:hanging="434"/>
        <w:contextualSpacing w:val="0"/>
        <w:jc w:val="both"/>
        <w:rPr>
          <w:rFonts w:ascii="Times New Roman" w:hAnsi="Times New Roman"/>
          <w:sz w:val="24"/>
          <w:szCs w:val="24"/>
        </w:rPr>
      </w:pPr>
      <w:proofErr w:type="spellStart"/>
      <w:r w:rsidRPr="00D1755B">
        <w:rPr>
          <w:rFonts w:ascii="Times New Roman" w:hAnsi="Times New Roman"/>
          <w:spacing w:val="-1"/>
          <w:sz w:val="24"/>
          <w:szCs w:val="24"/>
        </w:rPr>
        <w:t>Дисперсия</w:t>
      </w:r>
      <w:r w:rsidRPr="00D1755B">
        <w:rPr>
          <w:rFonts w:ascii="Times New Roman" w:hAnsi="Times New Roman"/>
          <w:sz w:val="24"/>
          <w:szCs w:val="24"/>
        </w:rPr>
        <w:t>случайногопроцессахарактеризует</w:t>
      </w:r>
      <w:proofErr w:type="spellEnd"/>
      <w:r>
        <w:rPr>
          <w:rFonts w:ascii="Times New Roman" w:hAnsi="Times New Roman"/>
          <w:sz w:val="24"/>
          <w:szCs w:val="24"/>
        </w:rPr>
        <w:t xml:space="preserve"> …</w:t>
      </w:r>
    </w:p>
    <w:p w:rsidR="00AA7232" w:rsidRPr="00D1755B" w:rsidRDefault="00AA7232" w:rsidP="00AA7232">
      <w:pPr>
        <w:pStyle w:val="af5"/>
        <w:spacing w:before="5" w:line="276" w:lineRule="auto"/>
        <w:jc w:val="both"/>
        <w:rPr>
          <w:sz w:val="24"/>
          <w:szCs w:val="24"/>
        </w:rPr>
      </w:pPr>
    </w:p>
    <w:p w:rsidR="00AA7232" w:rsidRPr="00D1755B" w:rsidRDefault="00AA7232" w:rsidP="00AA7232">
      <w:pPr>
        <w:pStyle w:val="a8"/>
        <w:widowControl w:val="0"/>
        <w:numPr>
          <w:ilvl w:val="0"/>
          <w:numId w:val="19"/>
        </w:numPr>
        <w:tabs>
          <w:tab w:val="left" w:pos="538"/>
        </w:tabs>
        <w:autoSpaceDE w:val="0"/>
        <w:autoSpaceDN w:val="0"/>
        <w:spacing w:after="0"/>
        <w:ind w:left="541" w:right="115"/>
        <w:contextualSpacing w:val="0"/>
        <w:jc w:val="both"/>
        <w:rPr>
          <w:rFonts w:ascii="Times New Roman" w:hAnsi="Times New Roman"/>
          <w:sz w:val="24"/>
          <w:szCs w:val="24"/>
        </w:rPr>
      </w:pPr>
      <w:r w:rsidRPr="00D1755B">
        <w:rPr>
          <w:rFonts w:ascii="Times New Roman" w:hAnsi="Times New Roman"/>
          <w:sz w:val="24"/>
          <w:szCs w:val="24"/>
        </w:rPr>
        <w:t xml:space="preserve">Корреляционная функция разности двух независимых стационарных в широком смысле случайных процессов с нулевыми математическими </w:t>
      </w:r>
      <w:proofErr w:type="spellStart"/>
      <w:r w:rsidRPr="00D1755B">
        <w:rPr>
          <w:rFonts w:ascii="Times New Roman" w:hAnsi="Times New Roman"/>
          <w:sz w:val="24"/>
          <w:szCs w:val="24"/>
        </w:rPr>
        <w:t>ожиданиямиравна</w:t>
      </w:r>
      <w:proofErr w:type="spellEnd"/>
    </w:p>
    <w:p w:rsidR="00AA7232" w:rsidRPr="00D1755B" w:rsidRDefault="00AA7232" w:rsidP="00AA7232">
      <w:pPr>
        <w:pStyle w:val="af5"/>
        <w:spacing w:before="3" w:line="276" w:lineRule="auto"/>
        <w:jc w:val="both"/>
        <w:rPr>
          <w:sz w:val="24"/>
          <w:szCs w:val="24"/>
        </w:rPr>
      </w:pPr>
    </w:p>
    <w:p w:rsidR="00AA7232" w:rsidRDefault="00AA7232" w:rsidP="00AA7232">
      <w:pPr>
        <w:pStyle w:val="a8"/>
        <w:tabs>
          <w:tab w:val="left" w:pos="835"/>
          <w:tab w:val="left" w:pos="838"/>
        </w:tabs>
        <w:spacing w:after="0"/>
        <w:rPr>
          <w:rFonts w:ascii="Times New Roman" w:hAnsi="Times New Roman"/>
          <w:spacing w:val="-64"/>
          <w:w w:val="95"/>
          <w:sz w:val="24"/>
          <w:szCs w:val="24"/>
        </w:rPr>
      </w:pPr>
      <w:r>
        <w:rPr>
          <w:rFonts w:ascii="Times New Roman" w:hAnsi="Times New Roman"/>
          <w:w w:val="95"/>
          <w:sz w:val="24"/>
          <w:szCs w:val="24"/>
        </w:rPr>
        <w:t xml:space="preserve">1) </w:t>
      </w:r>
      <w:proofErr w:type="spellStart"/>
      <w:r w:rsidRPr="00D1755B">
        <w:rPr>
          <w:rFonts w:ascii="Times New Roman" w:hAnsi="Times New Roman"/>
          <w:w w:val="95"/>
          <w:sz w:val="24"/>
          <w:szCs w:val="24"/>
        </w:rPr>
        <w:t>разностикорреляционныхфункцийисходныхслучайныхпроцессов</w:t>
      </w:r>
      <w:proofErr w:type="spellEnd"/>
    </w:p>
    <w:p w:rsidR="00AA7232" w:rsidRPr="00D1755B" w:rsidRDefault="00AA7232" w:rsidP="00AA7232">
      <w:pPr>
        <w:pStyle w:val="a8"/>
        <w:tabs>
          <w:tab w:val="left" w:pos="835"/>
          <w:tab w:val="left" w:pos="838"/>
        </w:tabs>
        <w:spacing w:after="0"/>
        <w:rPr>
          <w:rFonts w:ascii="Times New Roman" w:hAnsi="Times New Roman"/>
          <w:sz w:val="24"/>
          <w:szCs w:val="24"/>
        </w:rPr>
      </w:pPr>
      <w:r>
        <w:rPr>
          <w:rFonts w:ascii="Times New Roman" w:hAnsi="Times New Roman"/>
          <w:sz w:val="24"/>
          <w:szCs w:val="24"/>
        </w:rPr>
        <w:t xml:space="preserve">2) </w:t>
      </w:r>
      <w:proofErr w:type="spellStart"/>
      <w:r w:rsidRPr="00D1755B">
        <w:rPr>
          <w:rFonts w:ascii="Times New Roman" w:hAnsi="Times New Roman"/>
          <w:sz w:val="24"/>
          <w:szCs w:val="24"/>
        </w:rPr>
        <w:t>суммекорреляционныхфункцийисходныхслучайныхпроцессов</w:t>
      </w:r>
      <w:proofErr w:type="spellEnd"/>
    </w:p>
    <w:p w:rsidR="00AA7232" w:rsidRDefault="00AA7232" w:rsidP="00AA7232">
      <w:pPr>
        <w:pStyle w:val="a8"/>
        <w:tabs>
          <w:tab w:val="left" w:pos="834"/>
          <w:tab w:val="left" w:pos="835"/>
        </w:tabs>
        <w:spacing w:after="0"/>
        <w:rPr>
          <w:rFonts w:ascii="Times New Roman" w:hAnsi="Times New Roman"/>
          <w:spacing w:val="-64"/>
          <w:w w:val="95"/>
          <w:sz w:val="24"/>
          <w:szCs w:val="24"/>
        </w:rPr>
      </w:pPr>
      <w:r>
        <w:rPr>
          <w:rFonts w:ascii="Times New Roman" w:hAnsi="Times New Roman"/>
          <w:w w:val="95"/>
          <w:sz w:val="24"/>
          <w:szCs w:val="24"/>
        </w:rPr>
        <w:t xml:space="preserve">3) </w:t>
      </w:r>
      <w:proofErr w:type="spellStart"/>
      <w:r w:rsidRPr="00D1755B">
        <w:rPr>
          <w:rFonts w:ascii="Times New Roman" w:hAnsi="Times New Roman"/>
          <w:w w:val="95"/>
          <w:sz w:val="24"/>
          <w:szCs w:val="24"/>
        </w:rPr>
        <w:t>произведениюкорреляционныхфункцийисходныхслучайныхпроцессов</w:t>
      </w:r>
      <w:proofErr w:type="spellEnd"/>
    </w:p>
    <w:p w:rsidR="00AA7232" w:rsidRPr="00D1755B" w:rsidRDefault="00AA7232" w:rsidP="00AA7232">
      <w:pPr>
        <w:pStyle w:val="a8"/>
        <w:tabs>
          <w:tab w:val="left" w:pos="834"/>
          <w:tab w:val="left" w:pos="835"/>
        </w:tabs>
        <w:spacing w:after="0"/>
        <w:rPr>
          <w:rFonts w:ascii="Times New Roman" w:hAnsi="Times New Roman"/>
          <w:sz w:val="24"/>
          <w:szCs w:val="24"/>
        </w:rPr>
      </w:pPr>
      <w:r>
        <w:rPr>
          <w:rFonts w:ascii="Times New Roman" w:hAnsi="Times New Roman"/>
          <w:sz w:val="24"/>
          <w:szCs w:val="24"/>
        </w:rPr>
        <w:t xml:space="preserve">4) </w:t>
      </w:r>
      <w:proofErr w:type="spellStart"/>
      <w:r w:rsidRPr="00D1755B">
        <w:rPr>
          <w:rFonts w:ascii="Times New Roman" w:hAnsi="Times New Roman"/>
          <w:sz w:val="24"/>
          <w:szCs w:val="24"/>
        </w:rPr>
        <w:t>сверткекорреляционныхфункцийисходныхслучайныхпроцессов</w:t>
      </w:r>
      <w:proofErr w:type="spellEnd"/>
    </w:p>
    <w:p w:rsidR="00AA7232" w:rsidRPr="00D1755B" w:rsidRDefault="00AA7232" w:rsidP="00AA7232">
      <w:pPr>
        <w:pStyle w:val="af5"/>
        <w:spacing w:before="3" w:line="276" w:lineRule="auto"/>
        <w:jc w:val="both"/>
        <w:rPr>
          <w:sz w:val="24"/>
          <w:szCs w:val="24"/>
        </w:rPr>
      </w:pPr>
    </w:p>
    <w:p w:rsidR="00AA7232" w:rsidRPr="00D1755B" w:rsidRDefault="00AA7232" w:rsidP="00AA7232">
      <w:pPr>
        <w:pStyle w:val="a8"/>
        <w:widowControl w:val="0"/>
        <w:numPr>
          <w:ilvl w:val="0"/>
          <w:numId w:val="19"/>
        </w:numPr>
        <w:tabs>
          <w:tab w:val="left" w:pos="538"/>
        </w:tabs>
        <w:autoSpaceDE w:val="0"/>
        <w:autoSpaceDN w:val="0"/>
        <w:spacing w:before="1" w:after="0"/>
        <w:ind w:left="541" w:right="110"/>
        <w:contextualSpacing w:val="0"/>
        <w:jc w:val="both"/>
        <w:rPr>
          <w:rFonts w:ascii="Times New Roman" w:hAnsi="Times New Roman"/>
          <w:sz w:val="24"/>
          <w:szCs w:val="24"/>
        </w:rPr>
      </w:pPr>
      <w:r w:rsidRPr="00D1755B">
        <w:rPr>
          <w:rFonts w:ascii="Times New Roman" w:hAnsi="Times New Roman"/>
          <w:sz w:val="24"/>
          <w:szCs w:val="24"/>
        </w:rPr>
        <w:t xml:space="preserve">Предельные вероятности состояний конечной однородной цепи Маркова </w:t>
      </w:r>
      <w:proofErr w:type="spellStart"/>
      <w:r w:rsidRPr="00D1755B">
        <w:rPr>
          <w:rFonts w:ascii="Times New Roman" w:hAnsi="Times New Roman"/>
          <w:sz w:val="24"/>
          <w:szCs w:val="24"/>
        </w:rPr>
        <w:t>снепрерывнымвременемрассчитываютсянаоснове</w:t>
      </w:r>
      <w:proofErr w:type="spellEnd"/>
    </w:p>
    <w:p w:rsidR="00AA7232" w:rsidRPr="00D1755B" w:rsidRDefault="00AA7232" w:rsidP="00AA7232">
      <w:pPr>
        <w:pStyle w:val="af5"/>
        <w:spacing w:before="8" w:line="276" w:lineRule="auto"/>
        <w:jc w:val="both"/>
        <w:rPr>
          <w:sz w:val="24"/>
          <w:szCs w:val="24"/>
        </w:rPr>
      </w:pPr>
    </w:p>
    <w:p w:rsidR="00AA7232" w:rsidRPr="00D1755B" w:rsidRDefault="00F223BF" w:rsidP="00AA7232">
      <w:pPr>
        <w:pStyle w:val="a8"/>
        <w:widowControl w:val="0"/>
        <w:numPr>
          <w:ilvl w:val="0"/>
          <w:numId w:val="44"/>
        </w:numPr>
        <w:tabs>
          <w:tab w:val="left" w:pos="834"/>
          <w:tab w:val="left" w:pos="835"/>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pacing w:val="-1"/>
          <w:sz w:val="24"/>
          <w:szCs w:val="24"/>
        </w:rPr>
        <w:t>М</w:t>
      </w:r>
      <w:r w:rsidR="00AA7232" w:rsidRPr="00D1755B">
        <w:rPr>
          <w:rFonts w:ascii="Times New Roman" w:hAnsi="Times New Roman"/>
          <w:spacing w:val="-1"/>
          <w:sz w:val="24"/>
          <w:szCs w:val="24"/>
        </w:rPr>
        <w:t>атрицыпереходныхвероятностей</w:t>
      </w:r>
      <w:proofErr w:type="spellEnd"/>
    </w:p>
    <w:p w:rsidR="00AA7232" w:rsidRPr="00D1755B" w:rsidRDefault="00AA7232" w:rsidP="00AA7232">
      <w:pPr>
        <w:pStyle w:val="a8"/>
        <w:widowControl w:val="0"/>
        <w:numPr>
          <w:ilvl w:val="0"/>
          <w:numId w:val="44"/>
        </w:numPr>
        <w:tabs>
          <w:tab w:val="left" w:pos="834"/>
          <w:tab w:val="left" w:pos="835"/>
        </w:tabs>
        <w:autoSpaceDE w:val="0"/>
        <w:autoSpaceDN w:val="0"/>
        <w:spacing w:after="0"/>
        <w:ind w:right="4484"/>
        <w:contextualSpacing w:val="0"/>
        <w:jc w:val="both"/>
        <w:rPr>
          <w:rFonts w:ascii="Times New Roman" w:hAnsi="Times New Roman"/>
          <w:sz w:val="24"/>
          <w:szCs w:val="24"/>
        </w:rPr>
      </w:pPr>
      <w:r w:rsidRPr="00D1755B">
        <w:rPr>
          <w:rFonts w:ascii="Times New Roman" w:hAnsi="Times New Roman"/>
          <w:spacing w:val="-1"/>
          <w:sz w:val="24"/>
          <w:szCs w:val="24"/>
        </w:rPr>
        <w:t xml:space="preserve">матрицы переходных </w:t>
      </w:r>
      <w:r w:rsidRPr="00D1755B">
        <w:rPr>
          <w:rFonts w:ascii="Times New Roman" w:hAnsi="Times New Roman"/>
          <w:sz w:val="24"/>
          <w:szCs w:val="24"/>
        </w:rPr>
        <w:t>интенсивностей</w:t>
      </w:r>
    </w:p>
    <w:p w:rsidR="00AA7232" w:rsidRPr="00D1755B" w:rsidRDefault="00AA7232" w:rsidP="00AA7232">
      <w:pPr>
        <w:pStyle w:val="a8"/>
        <w:widowControl w:val="0"/>
        <w:numPr>
          <w:ilvl w:val="0"/>
          <w:numId w:val="44"/>
        </w:numPr>
        <w:tabs>
          <w:tab w:val="left" w:pos="834"/>
          <w:tab w:val="left" w:pos="835"/>
        </w:tabs>
        <w:autoSpaceDE w:val="0"/>
        <w:autoSpaceDN w:val="0"/>
        <w:spacing w:after="0"/>
        <w:ind w:right="4484"/>
        <w:contextualSpacing w:val="0"/>
        <w:jc w:val="both"/>
        <w:rPr>
          <w:rFonts w:ascii="Times New Roman" w:hAnsi="Times New Roman"/>
          <w:sz w:val="24"/>
          <w:szCs w:val="24"/>
        </w:rPr>
      </w:pPr>
      <w:proofErr w:type="spellStart"/>
      <w:r w:rsidRPr="00D1755B">
        <w:rPr>
          <w:rFonts w:ascii="Times New Roman" w:hAnsi="Times New Roman"/>
          <w:sz w:val="24"/>
          <w:szCs w:val="24"/>
        </w:rPr>
        <w:t>корреляционнойматрицы</w:t>
      </w:r>
      <w:proofErr w:type="spellEnd"/>
    </w:p>
    <w:p w:rsidR="00AA7232" w:rsidRPr="00D1755B" w:rsidRDefault="00AA7232" w:rsidP="00AA7232">
      <w:pPr>
        <w:pStyle w:val="a8"/>
        <w:widowControl w:val="0"/>
        <w:numPr>
          <w:ilvl w:val="0"/>
          <w:numId w:val="44"/>
        </w:numPr>
        <w:tabs>
          <w:tab w:val="left" w:pos="837"/>
          <w:tab w:val="left" w:pos="838"/>
        </w:tabs>
        <w:autoSpaceDE w:val="0"/>
        <w:autoSpaceDN w:val="0"/>
        <w:spacing w:after="0"/>
        <w:contextualSpacing w:val="0"/>
        <w:jc w:val="both"/>
        <w:rPr>
          <w:rFonts w:ascii="Times New Roman" w:hAnsi="Times New Roman"/>
          <w:sz w:val="24"/>
          <w:szCs w:val="24"/>
        </w:rPr>
      </w:pPr>
      <w:proofErr w:type="spellStart"/>
      <w:r w:rsidRPr="00D1755B">
        <w:rPr>
          <w:rFonts w:ascii="Times New Roman" w:hAnsi="Times New Roman"/>
          <w:sz w:val="24"/>
          <w:szCs w:val="24"/>
        </w:rPr>
        <w:t>двумернойфункциираспределения</w:t>
      </w:r>
      <w:proofErr w:type="spellEnd"/>
    </w:p>
    <w:p w:rsidR="00AA7232" w:rsidRPr="00AA7232" w:rsidRDefault="00AA7232" w:rsidP="00AA7232">
      <w:pPr>
        <w:pStyle w:val="a8"/>
        <w:widowControl w:val="0"/>
        <w:numPr>
          <w:ilvl w:val="0"/>
          <w:numId w:val="19"/>
        </w:numPr>
        <w:tabs>
          <w:tab w:val="left" w:pos="538"/>
          <w:tab w:val="left" w:pos="835"/>
        </w:tabs>
        <w:autoSpaceDE w:val="0"/>
        <w:autoSpaceDN w:val="0"/>
        <w:spacing w:before="120" w:after="120"/>
        <w:ind w:right="1902" w:hanging="364"/>
        <w:contextualSpacing w:val="0"/>
        <w:jc w:val="both"/>
        <w:rPr>
          <w:rFonts w:ascii="Times New Roman" w:hAnsi="Times New Roman"/>
          <w:sz w:val="24"/>
          <w:szCs w:val="24"/>
        </w:rPr>
      </w:pPr>
      <w:r w:rsidRPr="00D1755B">
        <w:rPr>
          <w:rFonts w:ascii="Times New Roman" w:hAnsi="Times New Roman"/>
          <w:spacing w:val="-1"/>
          <w:sz w:val="24"/>
          <w:szCs w:val="24"/>
        </w:rPr>
        <w:t xml:space="preserve">Корреляционная функция случайного </w:t>
      </w:r>
      <w:r w:rsidRPr="00D1755B">
        <w:rPr>
          <w:rFonts w:ascii="Times New Roman" w:hAnsi="Times New Roman"/>
          <w:sz w:val="24"/>
          <w:szCs w:val="24"/>
        </w:rPr>
        <w:t>процесса характеризует</w:t>
      </w:r>
      <w:r>
        <w:rPr>
          <w:rFonts w:ascii="Times New Roman" w:hAnsi="Times New Roman"/>
          <w:spacing w:val="-67"/>
          <w:sz w:val="24"/>
          <w:szCs w:val="24"/>
        </w:rPr>
        <w:t xml:space="preserve">   …</w:t>
      </w:r>
    </w:p>
    <w:p w:rsidR="00AA7232" w:rsidRPr="00D1755B" w:rsidRDefault="00AA7232" w:rsidP="00AA7232">
      <w:pPr>
        <w:pStyle w:val="a8"/>
        <w:widowControl w:val="0"/>
        <w:numPr>
          <w:ilvl w:val="0"/>
          <w:numId w:val="19"/>
        </w:numPr>
        <w:tabs>
          <w:tab w:val="left" w:pos="528"/>
        </w:tabs>
        <w:autoSpaceDE w:val="0"/>
        <w:autoSpaceDN w:val="0"/>
        <w:spacing w:before="120" w:after="120"/>
        <w:ind w:left="527" w:hanging="418"/>
        <w:contextualSpacing w:val="0"/>
        <w:jc w:val="both"/>
        <w:rPr>
          <w:rFonts w:ascii="Times New Roman" w:hAnsi="Times New Roman"/>
          <w:sz w:val="24"/>
          <w:szCs w:val="24"/>
        </w:rPr>
      </w:pPr>
      <w:proofErr w:type="spellStart"/>
      <w:r w:rsidRPr="00D1755B">
        <w:rPr>
          <w:rFonts w:ascii="Times New Roman" w:hAnsi="Times New Roman"/>
          <w:w w:val="95"/>
          <w:sz w:val="24"/>
          <w:szCs w:val="24"/>
        </w:rPr>
        <w:t>Математическоеожиданиеслучайногопроцессахарактеризует</w:t>
      </w:r>
      <w:proofErr w:type="spellEnd"/>
      <w:r>
        <w:rPr>
          <w:rFonts w:ascii="Times New Roman" w:hAnsi="Times New Roman"/>
          <w:w w:val="95"/>
          <w:sz w:val="24"/>
          <w:szCs w:val="24"/>
        </w:rPr>
        <w:t xml:space="preserve"> …</w:t>
      </w:r>
    </w:p>
    <w:p w:rsidR="00AA7232" w:rsidRDefault="00AA7232" w:rsidP="00AA7232"/>
    <w:p w:rsidR="007A2C18" w:rsidRDefault="007A2C18" w:rsidP="00ED2BB8">
      <w:pPr>
        <w:pStyle w:val="40"/>
        <w:shd w:val="clear" w:color="auto" w:fill="auto"/>
        <w:tabs>
          <w:tab w:val="left" w:pos="1113"/>
        </w:tabs>
        <w:spacing w:before="0" w:after="0" w:line="240" w:lineRule="auto"/>
        <w:ind w:left="740" w:firstLine="0"/>
        <w:rPr>
          <w:rFonts w:ascii="Times New Roman" w:hAnsi="Times New Roman"/>
        </w:rPr>
      </w:pPr>
    </w:p>
    <w:p w:rsidR="00ED2BB8" w:rsidRPr="00397C91" w:rsidRDefault="00ED2BB8" w:rsidP="00ED2BB8">
      <w:pPr>
        <w:pStyle w:val="40"/>
        <w:shd w:val="clear" w:color="auto" w:fill="auto"/>
        <w:tabs>
          <w:tab w:val="left" w:pos="1113"/>
        </w:tabs>
        <w:spacing w:before="0" w:after="0" w:line="240" w:lineRule="auto"/>
        <w:ind w:left="740" w:firstLine="0"/>
        <w:rPr>
          <w:rFonts w:ascii="Times New Roman" w:hAnsi="Times New Roman"/>
        </w:rPr>
      </w:pPr>
      <w:r w:rsidRPr="00397C91">
        <w:rPr>
          <w:rFonts w:ascii="Times New Roman" w:hAnsi="Times New Roman"/>
        </w:rPr>
        <w:lastRenderedPageBreak/>
        <w:t>5. Методические материалы, определяющие процедуры оценивания компетенции</w:t>
      </w:r>
    </w:p>
    <w:p w:rsidR="00ED2BB8" w:rsidRPr="00397C91" w:rsidRDefault="00ED2BB8" w:rsidP="00ED2BB8">
      <w:pPr>
        <w:pStyle w:val="40"/>
        <w:shd w:val="clear" w:color="auto" w:fill="auto"/>
        <w:tabs>
          <w:tab w:val="left" w:pos="1113"/>
        </w:tabs>
        <w:spacing w:before="0" w:after="0" w:line="240" w:lineRule="auto"/>
        <w:ind w:left="740" w:firstLine="0"/>
        <w:rPr>
          <w:rFonts w:ascii="Times New Roman" w:hAnsi="Times New Roman"/>
        </w:rPr>
      </w:pPr>
    </w:p>
    <w:p w:rsidR="00ED2BB8" w:rsidRPr="00397C91" w:rsidRDefault="00ED2BB8" w:rsidP="00ED2BB8">
      <w:pPr>
        <w:pStyle w:val="40"/>
        <w:tabs>
          <w:tab w:val="left" w:pos="1113"/>
        </w:tabs>
        <w:spacing w:before="0" w:after="0" w:line="240" w:lineRule="auto"/>
        <w:ind w:firstLine="709"/>
        <w:jc w:val="both"/>
        <w:rPr>
          <w:rFonts w:ascii="Times New Roman" w:hAnsi="Times New Roman"/>
          <w:sz w:val="24"/>
          <w:szCs w:val="24"/>
        </w:rPr>
      </w:pPr>
      <w:r w:rsidRPr="00397C91">
        <w:rPr>
          <w:rFonts w:ascii="Times New Roman" w:hAnsi="Times New Roman"/>
          <w:sz w:val="24"/>
          <w:szCs w:val="24"/>
        </w:rPr>
        <w:t>5.</w:t>
      </w:r>
      <w:r>
        <w:rPr>
          <w:rFonts w:ascii="Times New Roman" w:hAnsi="Times New Roman"/>
          <w:sz w:val="24"/>
          <w:szCs w:val="24"/>
        </w:rPr>
        <w:t>1</w:t>
      </w:r>
      <w:r w:rsidRPr="00397C91">
        <w:rPr>
          <w:rFonts w:ascii="Times New Roman" w:hAnsi="Times New Roman"/>
          <w:sz w:val="24"/>
          <w:szCs w:val="24"/>
        </w:rPr>
        <w:t xml:space="preserve"> Критерии оценивания </w:t>
      </w:r>
      <w:proofErr w:type="spellStart"/>
      <w:r w:rsidRPr="00397C91">
        <w:rPr>
          <w:rFonts w:ascii="Times New Roman" w:hAnsi="Times New Roman"/>
          <w:sz w:val="24"/>
          <w:szCs w:val="24"/>
        </w:rPr>
        <w:t>качестваустного</w:t>
      </w:r>
      <w:proofErr w:type="spellEnd"/>
      <w:r w:rsidRPr="00397C91">
        <w:rPr>
          <w:rFonts w:ascii="Times New Roman" w:hAnsi="Times New Roman"/>
          <w:sz w:val="24"/>
          <w:szCs w:val="24"/>
        </w:rPr>
        <w:t xml:space="preserve"> ответа </w:t>
      </w:r>
    </w:p>
    <w:p w:rsidR="00ED2BB8" w:rsidRPr="00043C6D" w:rsidRDefault="00ED2BB8" w:rsidP="00ED2BB8">
      <w:pPr>
        <w:pStyle w:val="40"/>
        <w:tabs>
          <w:tab w:val="left" w:pos="1113"/>
        </w:tabs>
        <w:spacing w:before="0" w:after="0" w:line="240" w:lineRule="auto"/>
        <w:ind w:firstLine="0"/>
        <w:jc w:val="both"/>
        <w:rPr>
          <w:rFonts w:ascii="Times New Roman" w:hAnsi="Times New Roman"/>
          <w:sz w:val="24"/>
          <w:szCs w:val="24"/>
        </w:rPr>
      </w:pP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Оценка</w:t>
      </w:r>
      <w:r w:rsidR="007A2C18">
        <w:rPr>
          <w:rFonts w:ascii="Times New Roman" w:hAnsi="Times New Roman"/>
          <w:b w:val="0"/>
          <w:sz w:val="24"/>
          <w:szCs w:val="24"/>
        </w:rPr>
        <w:t xml:space="preserve"> </w:t>
      </w:r>
      <w:r w:rsidRPr="00397C91">
        <w:rPr>
          <w:rFonts w:ascii="Times New Roman" w:hAnsi="Times New Roman"/>
          <w:sz w:val="24"/>
          <w:szCs w:val="24"/>
        </w:rPr>
        <w:t>«отлично»</w:t>
      </w:r>
      <w:r w:rsidR="007A2C18">
        <w:rPr>
          <w:rFonts w:ascii="Times New Roman" w:hAnsi="Times New Roman"/>
          <w:sz w:val="24"/>
          <w:szCs w:val="24"/>
        </w:rPr>
        <w:t xml:space="preserve"> </w:t>
      </w:r>
      <w:r w:rsidRPr="00397C91">
        <w:rPr>
          <w:rFonts w:ascii="Times New Roman" w:hAnsi="Times New Roman"/>
          <w:b w:val="0"/>
          <w:sz w:val="24"/>
          <w:szCs w:val="24"/>
        </w:rPr>
        <w:t>выставляется</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глубокое</w:t>
      </w:r>
      <w:r w:rsidR="007A2C18">
        <w:rPr>
          <w:rFonts w:ascii="Times New Roman" w:hAnsi="Times New Roman"/>
          <w:b w:val="0"/>
          <w:sz w:val="24"/>
          <w:szCs w:val="24"/>
        </w:rPr>
        <w:t xml:space="preserve"> </w:t>
      </w:r>
      <w:r w:rsidRPr="00397C91">
        <w:rPr>
          <w:rFonts w:ascii="Times New Roman" w:hAnsi="Times New Roman"/>
          <w:b w:val="0"/>
          <w:sz w:val="24"/>
          <w:szCs w:val="24"/>
        </w:rPr>
        <w:t>знание</w:t>
      </w:r>
      <w:r w:rsidR="007A2C18">
        <w:rPr>
          <w:rFonts w:ascii="Times New Roman" w:hAnsi="Times New Roman"/>
          <w:b w:val="0"/>
          <w:sz w:val="24"/>
          <w:szCs w:val="24"/>
        </w:rPr>
        <w:t xml:space="preserve"> </w:t>
      </w:r>
      <w:r w:rsidRPr="00397C91">
        <w:rPr>
          <w:rFonts w:ascii="Times New Roman" w:hAnsi="Times New Roman"/>
          <w:b w:val="0"/>
          <w:sz w:val="24"/>
          <w:szCs w:val="24"/>
        </w:rPr>
        <w:t>предусмотренного</w:t>
      </w:r>
      <w:r w:rsidR="007A2C18">
        <w:rPr>
          <w:rFonts w:ascii="Times New Roman" w:hAnsi="Times New Roman"/>
          <w:b w:val="0"/>
          <w:sz w:val="24"/>
          <w:szCs w:val="24"/>
        </w:rPr>
        <w:t xml:space="preserve"> </w:t>
      </w:r>
      <w:r w:rsidRPr="00397C91">
        <w:rPr>
          <w:rFonts w:ascii="Times New Roman" w:hAnsi="Times New Roman"/>
          <w:b w:val="0"/>
          <w:sz w:val="24"/>
          <w:szCs w:val="24"/>
        </w:rPr>
        <w:t>программой</w:t>
      </w:r>
      <w:r w:rsidR="007A2C18">
        <w:rPr>
          <w:rFonts w:ascii="Times New Roman" w:hAnsi="Times New Roman"/>
          <w:b w:val="0"/>
          <w:sz w:val="24"/>
          <w:szCs w:val="24"/>
        </w:rPr>
        <w:t xml:space="preserve"> </w:t>
      </w:r>
      <w:r w:rsidRPr="00397C91">
        <w:rPr>
          <w:rFonts w:ascii="Times New Roman" w:hAnsi="Times New Roman"/>
          <w:b w:val="0"/>
          <w:sz w:val="24"/>
          <w:szCs w:val="24"/>
        </w:rPr>
        <w:t>материала,</w:t>
      </w:r>
      <w:r w:rsidR="007A2C18">
        <w:rPr>
          <w:rFonts w:ascii="Times New Roman" w:hAnsi="Times New Roman"/>
          <w:b w:val="0"/>
          <w:sz w:val="24"/>
          <w:szCs w:val="24"/>
        </w:rPr>
        <w:t xml:space="preserve"> </w:t>
      </w:r>
      <w:r w:rsidRPr="00397C91">
        <w:rPr>
          <w:rFonts w:ascii="Times New Roman" w:hAnsi="Times New Roman"/>
          <w:b w:val="0"/>
          <w:sz w:val="24"/>
          <w:szCs w:val="24"/>
        </w:rPr>
        <w:t>за умение четко, лаконично и логически последовательно отвечать на поставленные вопросы.</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Оценка</w:t>
      </w:r>
      <w:r w:rsidR="007A2C18">
        <w:rPr>
          <w:rFonts w:ascii="Times New Roman" w:hAnsi="Times New Roman"/>
          <w:b w:val="0"/>
          <w:sz w:val="24"/>
          <w:szCs w:val="24"/>
        </w:rPr>
        <w:t xml:space="preserve"> </w:t>
      </w:r>
      <w:r w:rsidRPr="00397C91">
        <w:rPr>
          <w:rFonts w:ascii="Times New Roman" w:hAnsi="Times New Roman"/>
          <w:sz w:val="24"/>
          <w:szCs w:val="24"/>
        </w:rPr>
        <w:t>«хорошо»</w:t>
      </w:r>
      <w:r w:rsidR="007A2C18">
        <w:rPr>
          <w:rFonts w:ascii="Times New Roman" w:hAnsi="Times New Roman"/>
          <w:sz w:val="24"/>
          <w:szCs w:val="24"/>
        </w:rPr>
        <w:t xml:space="preserve"> </w:t>
      </w:r>
      <w:r w:rsidRPr="00397C91">
        <w:rPr>
          <w:rFonts w:ascii="Times New Roman" w:hAnsi="Times New Roman"/>
          <w:b w:val="0"/>
          <w:sz w:val="24"/>
          <w:szCs w:val="24"/>
        </w:rPr>
        <w:t>–</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твердое</w:t>
      </w:r>
      <w:r w:rsidR="007A2C18">
        <w:rPr>
          <w:rFonts w:ascii="Times New Roman" w:hAnsi="Times New Roman"/>
          <w:b w:val="0"/>
          <w:sz w:val="24"/>
          <w:szCs w:val="24"/>
        </w:rPr>
        <w:t xml:space="preserve"> </w:t>
      </w:r>
      <w:r w:rsidRPr="00397C91">
        <w:rPr>
          <w:rFonts w:ascii="Times New Roman" w:hAnsi="Times New Roman"/>
          <w:b w:val="0"/>
          <w:sz w:val="24"/>
          <w:szCs w:val="24"/>
        </w:rPr>
        <w:t>знание</w:t>
      </w:r>
      <w:r w:rsidR="007A2C18">
        <w:rPr>
          <w:rFonts w:ascii="Times New Roman" w:hAnsi="Times New Roman"/>
          <w:b w:val="0"/>
          <w:sz w:val="24"/>
          <w:szCs w:val="24"/>
        </w:rPr>
        <w:t xml:space="preserve"> </w:t>
      </w:r>
      <w:r w:rsidRPr="00397C91">
        <w:rPr>
          <w:rFonts w:ascii="Times New Roman" w:hAnsi="Times New Roman"/>
          <w:b w:val="0"/>
          <w:sz w:val="24"/>
          <w:szCs w:val="24"/>
        </w:rPr>
        <w:t>основного</w:t>
      </w:r>
      <w:r w:rsidR="007A2C18">
        <w:rPr>
          <w:rFonts w:ascii="Times New Roman" w:hAnsi="Times New Roman"/>
          <w:b w:val="0"/>
          <w:sz w:val="24"/>
          <w:szCs w:val="24"/>
        </w:rPr>
        <w:t xml:space="preserve"> </w:t>
      </w:r>
      <w:r w:rsidRPr="00397C91">
        <w:rPr>
          <w:rFonts w:ascii="Times New Roman" w:hAnsi="Times New Roman"/>
          <w:b w:val="0"/>
          <w:sz w:val="24"/>
          <w:szCs w:val="24"/>
        </w:rPr>
        <w:t>(программного</w:t>
      </w:r>
      <w:r w:rsidR="007A2C18">
        <w:rPr>
          <w:rFonts w:ascii="Times New Roman" w:hAnsi="Times New Roman"/>
          <w:b w:val="0"/>
          <w:sz w:val="24"/>
          <w:szCs w:val="24"/>
        </w:rPr>
        <w:t xml:space="preserve"> </w:t>
      </w:r>
      <w:r w:rsidRPr="00397C91">
        <w:rPr>
          <w:rFonts w:ascii="Times New Roman" w:hAnsi="Times New Roman"/>
          <w:b w:val="0"/>
          <w:sz w:val="24"/>
          <w:szCs w:val="24"/>
        </w:rPr>
        <w:t>)материала,</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грамотные,</w:t>
      </w:r>
      <w:r w:rsidR="007A2C18">
        <w:rPr>
          <w:rFonts w:ascii="Times New Roman" w:hAnsi="Times New Roman"/>
          <w:b w:val="0"/>
          <w:sz w:val="24"/>
          <w:szCs w:val="24"/>
        </w:rPr>
        <w:t xml:space="preserve"> </w:t>
      </w:r>
      <w:r w:rsidRPr="00397C91">
        <w:rPr>
          <w:rFonts w:ascii="Times New Roman" w:hAnsi="Times New Roman"/>
          <w:b w:val="0"/>
          <w:sz w:val="24"/>
          <w:szCs w:val="24"/>
        </w:rPr>
        <w:t>без существенных неточностей ответы на поставленные вопросы.</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 xml:space="preserve">Оценка </w:t>
      </w:r>
      <w:r w:rsidRPr="00397C91">
        <w:rPr>
          <w:rFonts w:ascii="Times New Roman" w:hAnsi="Times New Roman"/>
          <w:sz w:val="24"/>
          <w:szCs w:val="24"/>
        </w:rPr>
        <w:t>«удовлетворительно»</w:t>
      </w:r>
      <w:r w:rsidRPr="00397C91">
        <w:rPr>
          <w:rFonts w:ascii="Times New Roman" w:hAnsi="Times New Roman"/>
          <w:b w:val="0"/>
          <w:sz w:val="24"/>
          <w:szCs w:val="24"/>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w:t>
      </w:r>
    </w:p>
    <w:p w:rsidR="00ED2BB8"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Оценка</w:t>
      </w:r>
      <w:r w:rsidR="007A2C18">
        <w:rPr>
          <w:rFonts w:ascii="Times New Roman" w:hAnsi="Times New Roman"/>
          <w:b w:val="0"/>
          <w:sz w:val="24"/>
          <w:szCs w:val="24"/>
        </w:rPr>
        <w:t xml:space="preserve"> </w:t>
      </w:r>
      <w:r w:rsidRPr="00397C91">
        <w:rPr>
          <w:rFonts w:ascii="Times New Roman" w:hAnsi="Times New Roman"/>
          <w:sz w:val="24"/>
          <w:szCs w:val="24"/>
        </w:rPr>
        <w:t>«неудовлетворительно»</w:t>
      </w:r>
      <w:r w:rsidR="007A2C18">
        <w:rPr>
          <w:rFonts w:ascii="Times New Roman" w:hAnsi="Times New Roman"/>
          <w:sz w:val="24"/>
          <w:szCs w:val="24"/>
        </w:rPr>
        <w:t xml:space="preserve"> </w:t>
      </w:r>
      <w:r w:rsidRPr="00397C91">
        <w:rPr>
          <w:rFonts w:ascii="Times New Roman" w:hAnsi="Times New Roman"/>
          <w:b w:val="0"/>
          <w:sz w:val="24"/>
          <w:szCs w:val="24"/>
        </w:rPr>
        <w:t>–</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незнание</w:t>
      </w:r>
      <w:r w:rsidR="007A2C18">
        <w:rPr>
          <w:rFonts w:ascii="Times New Roman" w:hAnsi="Times New Roman"/>
          <w:b w:val="0"/>
          <w:sz w:val="24"/>
          <w:szCs w:val="24"/>
        </w:rPr>
        <w:t xml:space="preserve"> </w:t>
      </w:r>
      <w:r w:rsidRPr="00397C91">
        <w:rPr>
          <w:rFonts w:ascii="Times New Roman" w:hAnsi="Times New Roman"/>
          <w:b w:val="0"/>
          <w:sz w:val="24"/>
          <w:szCs w:val="24"/>
        </w:rPr>
        <w:t>значительной</w:t>
      </w:r>
      <w:r w:rsidR="007A2C18">
        <w:rPr>
          <w:rFonts w:ascii="Times New Roman" w:hAnsi="Times New Roman"/>
          <w:b w:val="0"/>
          <w:sz w:val="24"/>
          <w:szCs w:val="24"/>
        </w:rPr>
        <w:t xml:space="preserve"> </w:t>
      </w:r>
      <w:r w:rsidRPr="00397C91">
        <w:rPr>
          <w:rFonts w:ascii="Times New Roman" w:hAnsi="Times New Roman"/>
          <w:b w:val="0"/>
          <w:sz w:val="24"/>
          <w:szCs w:val="24"/>
        </w:rPr>
        <w:t>части</w:t>
      </w:r>
      <w:r w:rsidR="007A2C18">
        <w:rPr>
          <w:rFonts w:ascii="Times New Roman" w:hAnsi="Times New Roman"/>
          <w:b w:val="0"/>
          <w:sz w:val="24"/>
          <w:szCs w:val="24"/>
        </w:rPr>
        <w:t xml:space="preserve"> </w:t>
      </w:r>
      <w:r w:rsidRPr="00397C91">
        <w:rPr>
          <w:rFonts w:ascii="Times New Roman" w:hAnsi="Times New Roman"/>
          <w:b w:val="0"/>
          <w:sz w:val="24"/>
          <w:szCs w:val="24"/>
        </w:rPr>
        <w:t>программного</w:t>
      </w:r>
      <w:r w:rsidR="007A2C18">
        <w:rPr>
          <w:rFonts w:ascii="Times New Roman" w:hAnsi="Times New Roman"/>
          <w:b w:val="0"/>
          <w:sz w:val="24"/>
          <w:szCs w:val="24"/>
        </w:rPr>
        <w:t xml:space="preserve"> </w:t>
      </w:r>
      <w:r w:rsidRPr="00397C91">
        <w:rPr>
          <w:rFonts w:ascii="Times New Roman" w:hAnsi="Times New Roman"/>
          <w:b w:val="0"/>
          <w:sz w:val="24"/>
          <w:szCs w:val="24"/>
        </w:rPr>
        <w:t>материала,</w:t>
      </w:r>
      <w:r w:rsidR="007A2C18">
        <w:rPr>
          <w:rFonts w:ascii="Times New Roman" w:hAnsi="Times New Roman"/>
          <w:b w:val="0"/>
          <w:sz w:val="24"/>
          <w:szCs w:val="24"/>
        </w:rPr>
        <w:t xml:space="preserve"> </w:t>
      </w:r>
      <w:r w:rsidRPr="00397C91">
        <w:rPr>
          <w:rFonts w:ascii="Times New Roman" w:hAnsi="Times New Roman"/>
          <w:b w:val="0"/>
          <w:sz w:val="24"/>
          <w:szCs w:val="24"/>
        </w:rPr>
        <w:t xml:space="preserve">за существенные ошибки в </w:t>
      </w:r>
      <w:proofErr w:type="spellStart"/>
      <w:r w:rsidRPr="00397C91">
        <w:rPr>
          <w:rFonts w:ascii="Times New Roman" w:hAnsi="Times New Roman"/>
          <w:b w:val="0"/>
          <w:sz w:val="24"/>
          <w:szCs w:val="24"/>
        </w:rPr>
        <w:t>ответахна</w:t>
      </w:r>
      <w:proofErr w:type="spellEnd"/>
      <w:r w:rsidRPr="00397C91">
        <w:rPr>
          <w:rFonts w:ascii="Times New Roman" w:hAnsi="Times New Roman"/>
          <w:b w:val="0"/>
          <w:sz w:val="24"/>
          <w:szCs w:val="24"/>
        </w:rPr>
        <w:t xml:space="preserve"> </w:t>
      </w:r>
      <w:proofErr w:type="spellStart"/>
      <w:r w:rsidRPr="00397C91">
        <w:rPr>
          <w:rFonts w:ascii="Times New Roman" w:hAnsi="Times New Roman"/>
          <w:b w:val="0"/>
          <w:sz w:val="24"/>
          <w:szCs w:val="24"/>
        </w:rPr>
        <w:t>вопросы,занеумение</w:t>
      </w:r>
      <w:proofErr w:type="spellEnd"/>
      <w:r w:rsidRPr="00397C91">
        <w:rPr>
          <w:rFonts w:ascii="Times New Roman" w:hAnsi="Times New Roman"/>
          <w:b w:val="0"/>
          <w:sz w:val="24"/>
          <w:szCs w:val="24"/>
        </w:rPr>
        <w:t xml:space="preserve"> ориентироваться в материале, </w:t>
      </w:r>
      <w:proofErr w:type="spellStart"/>
      <w:r w:rsidRPr="00397C91">
        <w:rPr>
          <w:rFonts w:ascii="Times New Roman" w:hAnsi="Times New Roman"/>
          <w:b w:val="0"/>
          <w:sz w:val="24"/>
          <w:szCs w:val="24"/>
        </w:rPr>
        <w:t>занезнание</w:t>
      </w:r>
      <w:proofErr w:type="spellEnd"/>
      <w:r w:rsidRPr="00397C91">
        <w:rPr>
          <w:rFonts w:ascii="Times New Roman" w:hAnsi="Times New Roman"/>
          <w:b w:val="0"/>
          <w:sz w:val="24"/>
          <w:szCs w:val="24"/>
        </w:rPr>
        <w:t xml:space="preserve"> основных понятий дисциплины. </w:t>
      </w:r>
    </w:p>
    <w:p w:rsidR="00344CDB" w:rsidRDefault="00344CDB" w:rsidP="00ED2BB8">
      <w:pPr>
        <w:pStyle w:val="40"/>
        <w:tabs>
          <w:tab w:val="left" w:pos="1113"/>
        </w:tabs>
        <w:spacing w:before="0" w:after="0" w:line="240" w:lineRule="auto"/>
        <w:ind w:firstLine="0"/>
        <w:jc w:val="both"/>
        <w:rPr>
          <w:rFonts w:ascii="Times New Roman" w:hAnsi="Times New Roman"/>
          <w:b w:val="0"/>
          <w:sz w:val="24"/>
          <w:szCs w:val="24"/>
        </w:rPr>
      </w:pPr>
    </w:p>
    <w:p w:rsidR="00344CDB" w:rsidRPr="00397C91" w:rsidRDefault="00344CDB" w:rsidP="00344CDB">
      <w:pPr>
        <w:pStyle w:val="40"/>
        <w:tabs>
          <w:tab w:val="left" w:pos="1113"/>
        </w:tabs>
        <w:spacing w:before="0" w:after="0" w:line="240" w:lineRule="auto"/>
        <w:ind w:firstLine="709"/>
        <w:jc w:val="both"/>
        <w:rPr>
          <w:rFonts w:ascii="Times New Roman" w:hAnsi="Times New Roman"/>
          <w:sz w:val="24"/>
          <w:szCs w:val="24"/>
        </w:rPr>
      </w:pPr>
      <w:r w:rsidRPr="00344CDB">
        <w:rPr>
          <w:rFonts w:ascii="Times New Roman" w:hAnsi="Times New Roman"/>
          <w:sz w:val="24"/>
          <w:szCs w:val="24"/>
        </w:rPr>
        <w:t>5.2</w:t>
      </w:r>
      <w:r w:rsidRPr="00397C91">
        <w:rPr>
          <w:rFonts w:ascii="Times New Roman" w:hAnsi="Times New Roman"/>
          <w:sz w:val="24"/>
          <w:szCs w:val="24"/>
        </w:rPr>
        <w:t xml:space="preserve">Критерии оценивания </w:t>
      </w:r>
      <w:r>
        <w:rPr>
          <w:rFonts w:ascii="Times New Roman" w:hAnsi="Times New Roman"/>
          <w:sz w:val="24"/>
          <w:szCs w:val="24"/>
        </w:rPr>
        <w:t>зачета с оценкой</w:t>
      </w:r>
    </w:p>
    <w:p w:rsidR="00344CDB" w:rsidRPr="00043C6D" w:rsidRDefault="00344CDB" w:rsidP="00344CDB">
      <w:pPr>
        <w:pStyle w:val="40"/>
        <w:tabs>
          <w:tab w:val="left" w:pos="1113"/>
        </w:tabs>
        <w:spacing w:before="0" w:after="0" w:line="240" w:lineRule="auto"/>
        <w:ind w:firstLine="0"/>
        <w:jc w:val="both"/>
        <w:rPr>
          <w:rFonts w:ascii="Times New Roman" w:hAnsi="Times New Roman"/>
          <w:sz w:val="24"/>
          <w:szCs w:val="24"/>
        </w:rPr>
      </w:pPr>
    </w:p>
    <w:p w:rsidR="00344CDB" w:rsidRPr="00397C91" w:rsidRDefault="00344CDB" w:rsidP="00344CDB">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Оценка</w:t>
      </w:r>
      <w:r w:rsidR="007A2C18">
        <w:rPr>
          <w:rFonts w:ascii="Times New Roman" w:hAnsi="Times New Roman"/>
          <w:b w:val="0"/>
          <w:sz w:val="24"/>
          <w:szCs w:val="24"/>
        </w:rPr>
        <w:t xml:space="preserve"> </w:t>
      </w:r>
      <w:r w:rsidRPr="00397C91">
        <w:rPr>
          <w:rFonts w:ascii="Times New Roman" w:hAnsi="Times New Roman"/>
          <w:sz w:val="24"/>
          <w:szCs w:val="24"/>
        </w:rPr>
        <w:t>«отлично»</w:t>
      </w:r>
      <w:r w:rsidR="007A2C18">
        <w:rPr>
          <w:rFonts w:ascii="Times New Roman" w:hAnsi="Times New Roman"/>
          <w:sz w:val="24"/>
          <w:szCs w:val="24"/>
        </w:rPr>
        <w:t xml:space="preserve"> </w:t>
      </w:r>
      <w:r w:rsidRPr="00397C91">
        <w:rPr>
          <w:rFonts w:ascii="Times New Roman" w:hAnsi="Times New Roman"/>
          <w:b w:val="0"/>
          <w:sz w:val="24"/>
          <w:szCs w:val="24"/>
        </w:rPr>
        <w:t>выставляется</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глубокое</w:t>
      </w:r>
      <w:r w:rsidR="007A2C18">
        <w:rPr>
          <w:rFonts w:ascii="Times New Roman" w:hAnsi="Times New Roman"/>
          <w:b w:val="0"/>
          <w:sz w:val="24"/>
          <w:szCs w:val="24"/>
        </w:rPr>
        <w:t xml:space="preserve"> </w:t>
      </w:r>
      <w:r w:rsidRPr="00397C91">
        <w:rPr>
          <w:rFonts w:ascii="Times New Roman" w:hAnsi="Times New Roman"/>
          <w:b w:val="0"/>
          <w:sz w:val="24"/>
          <w:szCs w:val="24"/>
        </w:rPr>
        <w:t>знание</w:t>
      </w:r>
      <w:r w:rsidR="007A2C18">
        <w:rPr>
          <w:rFonts w:ascii="Times New Roman" w:hAnsi="Times New Roman"/>
          <w:b w:val="0"/>
          <w:sz w:val="24"/>
          <w:szCs w:val="24"/>
        </w:rPr>
        <w:t xml:space="preserve"> </w:t>
      </w:r>
      <w:r w:rsidRPr="00397C91">
        <w:rPr>
          <w:rFonts w:ascii="Times New Roman" w:hAnsi="Times New Roman"/>
          <w:b w:val="0"/>
          <w:sz w:val="24"/>
          <w:szCs w:val="24"/>
        </w:rPr>
        <w:t>предусмотренного</w:t>
      </w:r>
      <w:r w:rsidR="007A2C18">
        <w:rPr>
          <w:rFonts w:ascii="Times New Roman" w:hAnsi="Times New Roman"/>
          <w:b w:val="0"/>
          <w:sz w:val="24"/>
          <w:szCs w:val="24"/>
        </w:rPr>
        <w:t xml:space="preserve"> </w:t>
      </w:r>
      <w:r w:rsidRPr="00397C91">
        <w:rPr>
          <w:rFonts w:ascii="Times New Roman" w:hAnsi="Times New Roman"/>
          <w:b w:val="0"/>
          <w:sz w:val="24"/>
          <w:szCs w:val="24"/>
        </w:rPr>
        <w:t>программой</w:t>
      </w:r>
      <w:r w:rsidR="007A2C18">
        <w:rPr>
          <w:rFonts w:ascii="Times New Roman" w:hAnsi="Times New Roman"/>
          <w:b w:val="0"/>
          <w:sz w:val="24"/>
          <w:szCs w:val="24"/>
        </w:rPr>
        <w:t xml:space="preserve"> </w:t>
      </w:r>
      <w:r w:rsidRPr="00397C91">
        <w:rPr>
          <w:rFonts w:ascii="Times New Roman" w:hAnsi="Times New Roman"/>
          <w:b w:val="0"/>
          <w:sz w:val="24"/>
          <w:szCs w:val="24"/>
        </w:rPr>
        <w:t>материала,</w:t>
      </w:r>
      <w:r w:rsidR="007A2C18">
        <w:rPr>
          <w:rFonts w:ascii="Times New Roman" w:hAnsi="Times New Roman"/>
          <w:b w:val="0"/>
          <w:sz w:val="24"/>
          <w:szCs w:val="24"/>
        </w:rPr>
        <w:t xml:space="preserve"> </w:t>
      </w:r>
      <w:r w:rsidRPr="00397C91">
        <w:rPr>
          <w:rFonts w:ascii="Times New Roman" w:hAnsi="Times New Roman"/>
          <w:b w:val="0"/>
          <w:sz w:val="24"/>
          <w:szCs w:val="24"/>
        </w:rPr>
        <w:t>за умение четко, лаконично и логически последовательно отвечать на поставленные вопросы.</w:t>
      </w:r>
    </w:p>
    <w:p w:rsidR="00344CDB" w:rsidRPr="00397C91" w:rsidRDefault="00344CDB" w:rsidP="00344CDB">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Оценка</w:t>
      </w:r>
      <w:r w:rsidR="007A2C18">
        <w:rPr>
          <w:rFonts w:ascii="Times New Roman" w:hAnsi="Times New Roman"/>
          <w:b w:val="0"/>
          <w:sz w:val="24"/>
          <w:szCs w:val="24"/>
        </w:rPr>
        <w:t xml:space="preserve"> </w:t>
      </w:r>
      <w:r w:rsidRPr="00397C91">
        <w:rPr>
          <w:rFonts w:ascii="Times New Roman" w:hAnsi="Times New Roman"/>
          <w:sz w:val="24"/>
          <w:szCs w:val="24"/>
        </w:rPr>
        <w:t>«хорошо»</w:t>
      </w:r>
      <w:r w:rsidR="007A2C18">
        <w:rPr>
          <w:rFonts w:ascii="Times New Roman" w:hAnsi="Times New Roman"/>
          <w:sz w:val="24"/>
          <w:szCs w:val="24"/>
        </w:rPr>
        <w:t xml:space="preserve"> </w:t>
      </w:r>
      <w:r w:rsidRPr="00397C91">
        <w:rPr>
          <w:rFonts w:ascii="Times New Roman" w:hAnsi="Times New Roman"/>
          <w:b w:val="0"/>
          <w:sz w:val="24"/>
          <w:szCs w:val="24"/>
        </w:rPr>
        <w:t>–</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твердое</w:t>
      </w:r>
      <w:r w:rsidR="007A2C18">
        <w:rPr>
          <w:rFonts w:ascii="Times New Roman" w:hAnsi="Times New Roman"/>
          <w:b w:val="0"/>
          <w:sz w:val="24"/>
          <w:szCs w:val="24"/>
        </w:rPr>
        <w:t xml:space="preserve"> </w:t>
      </w:r>
      <w:r w:rsidRPr="00397C91">
        <w:rPr>
          <w:rFonts w:ascii="Times New Roman" w:hAnsi="Times New Roman"/>
          <w:b w:val="0"/>
          <w:sz w:val="24"/>
          <w:szCs w:val="24"/>
        </w:rPr>
        <w:t>знание</w:t>
      </w:r>
      <w:r w:rsidR="007A2C18">
        <w:rPr>
          <w:rFonts w:ascii="Times New Roman" w:hAnsi="Times New Roman"/>
          <w:b w:val="0"/>
          <w:sz w:val="24"/>
          <w:szCs w:val="24"/>
        </w:rPr>
        <w:t xml:space="preserve"> </w:t>
      </w:r>
      <w:r w:rsidRPr="00397C91">
        <w:rPr>
          <w:rFonts w:ascii="Times New Roman" w:hAnsi="Times New Roman"/>
          <w:b w:val="0"/>
          <w:sz w:val="24"/>
          <w:szCs w:val="24"/>
        </w:rPr>
        <w:t>основного</w:t>
      </w:r>
      <w:r w:rsidR="007A2C18">
        <w:rPr>
          <w:rFonts w:ascii="Times New Roman" w:hAnsi="Times New Roman"/>
          <w:b w:val="0"/>
          <w:sz w:val="24"/>
          <w:szCs w:val="24"/>
        </w:rPr>
        <w:t xml:space="preserve"> </w:t>
      </w:r>
      <w:r w:rsidRPr="00397C91">
        <w:rPr>
          <w:rFonts w:ascii="Times New Roman" w:hAnsi="Times New Roman"/>
          <w:b w:val="0"/>
          <w:sz w:val="24"/>
          <w:szCs w:val="24"/>
        </w:rPr>
        <w:t>(программного)</w:t>
      </w:r>
      <w:r w:rsidR="007A2C18">
        <w:rPr>
          <w:rFonts w:ascii="Times New Roman" w:hAnsi="Times New Roman"/>
          <w:b w:val="0"/>
          <w:sz w:val="24"/>
          <w:szCs w:val="24"/>
        </w:rPr>
        <w:t xml:space="preserve"> </w:t>
      </w:r>
      <w:r w:rsidRPr="00397C91">
        <w:rPr>
          <w:rFonts w:ascii="Times New Roman" w:hAnsi="Times New Roman"/>
          <w:b w:val="0"/>
          <w:sz w:val="24"/>
          <w:szCs w:val="24"/>
        </w:rPr>
        <w:t>материала,</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грамотные,</w:t>
      </w:r>
      <w:r w:rsidR="007A2C18">
        <w:rPr>
          <w:rFonts w:ascii="Times New Roman" w:hAnsi="Times New Roman"/>
          <w:b w:val="0"/>
          <w:sz w:val="24"/>
          <w:szCs w:val="24"/>
        </w:rPr>
        <w:t xml:space="preserve"> </w:t>
      </w:r>
      <w:r w:rsidRPr="00397C91">
        <w:rPr>
          <w:rFonts w:ascii="Times New Roman" w:hAnsi="Times New Roman"/>
          <w:b w:val="0"/>
          <w:sz w:val="24"/>
          <w:szCs w:val="24"/>
        </w:rPr>
        <w:t>без существенных неточностей ответы на поставленные вопросы.</w:t>
      </w:r>
    </w:p>
    <w:p w:rsidR="00344CDB" w:rsidRPr="00397C91" w:rsidRDefault="00344CDB" w:rsidP="00344CDB">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 xml:space="preserve">Оценка </w:t>
      </w:r>
      <w:r w:rsidRPr="00397C91">
        <w:rPr>
          <w:rFonts w:ascii="Times New Roman" w:hAnsi="Times New Roman"/>
          <w:sz w:val="24"/>
          <w:szCs w:val="24"/>
        </w:rPr>
        <w:t>«удовлетворительно»</w:t>
      </w:r>
      <w:r w:rsidRPr="00397C91">
        <w:rPr>
          <w:rFonts w:ascii="Times New Roman" w:hAnsi="Times New Roman"/>
          <w:b w:val="0"/>
          <w:sz w:val="24"/>
          <w:szCs w:val="24"/>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w:t>
      </w:r>
    </w:p>
    <w:p w:rsidR="00344CDB" w:rsidRPr="00344CDB" w:rsidRDefault="00344CDB" w:rsidP="00344CDB">
      <w:pPr>
        <w:pStyle w:val="40"/>
        <w:tabs>
          <w:tab w:val="left" w:pos="1113"/>
        </w:tabs>
        <w:spacing w:before="0" w:after="0" w:line="240" w:lineRule="auto"/>
        <w:ind w:firstLine="0"/>
        <w:jc w:val="both"/>
        <w:rPr>
          <w:rFonts w:ascii="Times New Roman" w:hAnsi="Times New Roman"/>
          <w:sz w:val="24"/>
          <w:szCs w:val="24"/>
        </w:rPr>
      </w:pPr>
      <w:r w:rsidRPr="00397C91">
        <w:rPr>
          <w:rFonts w:ascii="Times New Roman" w:hAnsi="Times New Roman"/>
          <w:b w:val="0"/>
          <w:sz w:val="24"/>
          <w:szCs w:val="24"/>
        </w:rPr>
        <w:t>Оценка</w:t>
      </w:r>
      <w:r w:rsidR="007A2C18">
        <w:rPr>
          <w:rFonts w:ascii="Times New Roman" w:hAnsi="Times New Roman"/>
          <w:b w:val="0"/>
          <w:sz w:val="24"/>
          <w:szCs w:val="24"/>
        </w:rPr>
        <w:t xml:space="preserve"> </w:t>
      </w:r>
      <w:r w:rsidRPr="00397C91">
        <w:rPr>
          <w:rFonts w:ascii="Times New Roman" w:hAnsi="Times New Roman"/>
          <w:sz w:val="24"/>
          <w:szCs w:val="24"/>
        </w:rPr>
        <w:t>«неудовлетворительно»</w:t>
      </w:r>
      <w:r w:rsidR="007A2C18">
        <w:rPr>
          <w:rFonts w:ascii="Times New Roman" w:hAnsi="Times New Roman"/>
          <w:sz w:val="24"/>
          <w:szCs w:val="24"/>
        </w:rPr>
        <w:t xml:space="preserve"> </w:t>
      </w:r>
      <w:r w:rsidRPr="00397C91">
        <w:rPr>
          <w:rFonts w:ascii="Times New Roman" w:hAnsi="Times New Roman"/>
          <w:b w:val="0"/>
          <w:sz w:val="24"/>
          <w:szCs w:val="24"/>
        </w:rPr>
        <w:t>–</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незнание</w:t>
      </w:r>
      <w:r w:rsidR="007A2C18">
        <w:rPr>
          <w:rFonts w:ascii="Times New Roman" w:hAnsi="Times New Roman"/>
          <w:b w:val="0"/>
          <w:sz w:val="24"/>
          <w:szCs w:val="24"/>
        </w:rPr>
        <w:t xml:space="preserve"> </w:t>
      </w:r>
      <w:r w:rsidRPr="00397C91">
        <w:rPr>
          <w:rFonts w:ascii="Times New Roman" w:hAnsi="Times New Roman"/>
          <w:b w:val="0"/>
          <w:sz w:val="24"/>
          <w:szCs w:val="24"/>
        </w:rPr>
        <w:t>значительной</w:t>
      </w:r>
      <w:r w:rsidR="007A2C18">
        <w:rPr>
          <w:rFonts w:ascii="Times New Roman" w:hAnsi="Times New Roman"/>
          <w:b w:val="0"/>
          <w:sz w:val="24"/>
          <w:szCs w:val="24"/>
        </w:rPr>
        <w:t xml:space="preserve"> </w:t>
      </w:r>
      <w:r w:rsidRPr="00397C91">
        <w:rPr>
          <w:rFonts w:ascii="Times New Roman" w:hAnsi="Times New Roman"/>
          <w:b w:val="0"/>
          <w:sz w:val="24"/>
          <w:szCs w:val="24"/>
        </w:rPr>
        <w:t>части</w:t>
      </w:r>
      <w:r w:rsidR="007A2C18">
        <w:rPr>
          <w:rFonts w:ascii="Times New Roman" w:hAnsi="Times New Roman"/>
          <w:b w:val="0"/>
          <w:sz w:val="24"/>
          <w:szCs w:val="24"/>
        </w:rPr>
        <w:t xml:space="preserve"> </w:t>
      </w:r>
      <w:r w:rsidRPr="00397C91">
        <w:rPr>
          <w:rFonts w:ascii="Times New Roman" w:hAnsi="Times New Roman"/>
          <w:b w:val="0"/>
          <w:sz w:val="24"/>
          <w:szCs w:val="24"/>
        </w:rPr>
        <w:t>программного</w:t>
      </w:r>
      <w:r w:rsidR="007A2C18">
        <w:rPr>
          <w:rFonts w:ascii="Times New Roman" w:hAnsi="Times New Roman"/>
          <w:b w:val="0"/>
          <w:sz w:val="24"/>
          <w:szCs w:val="24"/>
        </w:rPr>
        <w:t xml:space="preserve"> </w:t>
      </w:r>
      <w:r w:rsidRPr="00397C91">
        <w:rPr>
          <w:rFonts w:ascii="Times New Roman" w:hAnsi="Times New Roman"/>
          <w:b w:val="0"/>
          <w:sz w:val="24"/>
          <w:szCs w:val="24"/>
        </w:rPr>
        <w:t>материала,</w:t>
      </w:r>
      <w:r w:rsidR="007A2C18">
        <w:rPr>
          <w:rFonts w:ascii="Times New Roman" w:hAnsi="Times New Roman"/>
          <w:b w:val="0"/>
          <w:sz w:val="24"/>
          <w:szCs w:val="24"/>
        </w:rPr>
        <w:t xml:space="preserve"> </w:t>
      </w:r>
      <w:r w:rsidRPr="00397C91">
        <w:rPr>
          <w:rFonts w:ascii="Times New Roman" w:hAnsi="Times New Roman"/>
          <w:b w:val="0"/>
          <w:sz w:val="24"/>
          <w:szCs w:val="24"/>
        </w:rPr>
        <w:t xml:space="preserve">за существенные ошибки в </w:t>
      </w:r>
      <w:proofErr w:type="spellStart"/>
      <w:r w:rsidRPr="00397C91">
        <w:rPr>
          <w:rFonts w:ascii="Times New Roman" w:hAnsi="Times New Roman"/>
          <w:b w:val="0"/>
          <w:sz w:val="24"/>
          <w:szCs w:val="24"/>
        </w:rPr>
        <w:t>ответахна</w:t>
      </w:r>
      <w:proofErr w:type="spellEnd"/>
      <w:r w:rsidRPr="00397C91">
        <w:rPr>
          <w:rFonts w:ascii="Times New Roman" w:hAnsi="Times New Roman"/>
          <w:b w:val="0"/>
          <w:sz w:val="24"/>
          <w:szCs w:val="24"/>
        </w:rPr>
        <w:t xml:space="preserve"> </w:t>
      </w:r>
      <w:proofErr w:type="spellStart"/>
      <w:r w:rsidRPr="00397C91">
        <w:rPr>
          <w:rFonts w:ascii="Times New Roman" w:hAnsi="Times New Roman"/>
          <w:b w:val="0"/>
          <w:sz w:val="24"/>
          <w:szCs w:val="24"/>
        </w:rPr>
        <w:t>вопросы,занеумение</w:t>
      </w:r>
      <w:proofErr w:type="spellEnd"/>
      <w:r w:rsidRPr="00397C91">
        <w:rPr>
          <w:rFonts w:ascii="Times New Roman" w:hAnsi="Times New Roman"/>
          <w:b w:val="0"/>
          <w:sz w:val="24"/>
          <w:szCs w:val="24"/>
        </w:rPr>
        <w:t xml:space="preserve"> ориентироваться в материале, </w:t>
      </w:r>
      <w:proofErr w:type="spellStart"/>
      <w:r w:rsidRPr="00397C91">
        <w:rPr>
          <w:rFonts w:ascii="Times New Roman" w:hAnsi="Times New Roman"/>
          <w:b w:val="0"/>
          <w:sz w:val="24"/>
          <w:szCs w:val="24"/>
        </w:rPr>
        <w:t>занезнание</w:t>
      </w:r>
      <w:proofErr w:type="spellEnd"/>
      <w:r w:rsidRPr="00397C91">
        <w:rPr>
          <w:rFonts w:ascii="Times New Roman" w:hAnsi="Times New Roman"/>
          <w:b w:val="0"/>
          <w:sz w:val="24"/>
          <w:szCs w:val="24"/>
        </w:rPr>
        <w:t xml:space="preserve"> основных понятий дисциплины</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p>
    <w:p w:rsidR="00ED2BB8" w:rsidRPr="000C06C2" w:rsidRDefault="00ED2BB8" w:rsidP="00ED2BB8">
      <w:pPr>
        <w:pStyle w:val="40"/>
        <w:tabs>
          <w:tab w:val="left" w:pos="1113"/>
        </w:tabs>
        <w:spacing w:before="0" w:after="0" w:line="240" w:lineRule="auto"/>
        <w:ind w:firstLine="709"/>
        <w:jc w:val="both"/>
        <w:rPr>
          <w:rFonts w:ascii="Times New Roman" w:hAnsi="Times New Roman"/>
          <w:sz w:val="24"/>
          <w:szCs w:val="24"/>
        </w:rPr>
      </w:pPr>
      <w:r w:rsidRPr="00397C91">
        <w:rPr>
          <w:rFonts w:ascii="Times New Roman" w:hAnsi="Times New Roman"/>
          <w:sz w:val="24"/>
          <w:szCs w:val="24"/>
        </w:rPr>
        <w:t>5.</w:t>
      </w:r>
      <w:r w:rsidR="00344CDB">
        <w:rPr>
          <w:rFonts w:ascii="Times New Roman" w:hAnsi="Times New Roman"/>
          <w:sz w:val="24"/>
          <w:szCs w:val="24"/>
        </w:rPr>
        <w:t>3</w:t>
      </w:r>
      <w:r w:rsidRPr="00397C91">
        <w:rPr>
          <w:rFonts w:ascii="Times New Roman" w:hAnsi="Times New Roman"/>
          <w:sz w:val="24"/>
          <w:szCs w:val="24"/>
        </w:rPr>
        <w:t xml:space="preserve">Критерии оценивания тестирования </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При</w:t>
      </w:r>
      <w:r w:rsidR="007A2C18">
        <w:rPr>
          <w:rFonts w:ascii="Times New Roman" w:hAnsi="Times New Roman"/>
          <w:b w:val="0"/>
          <w:sz w:val="24"/>
          <w:szCs w:val="24"/>
        </w:rPr>
        <w:t xml:space="preserve"> </w:t>
      </w:r>
      <w:r w:rsidRPr="00397C91">
        <w:rPr>
          <w:rFonts w:ascii="Times New Roman" w:hAnsi="Times New Roman"/>
          <w:b w:val="0"/>
          <w:sz w:val="24"/>
          <w:szCs w:val="24"/>
        </w:rPr>
        <w:t>тестировании</w:t>
      </w:r>
      <w:r w:rsidR="007A2C18">
        <w:rPr>
          <w:rFonts w:ascii="Times New Roman" w:hAnsi="Times New Roman"/>
          <w:b w:val="0"/>
          <w:sz w:val="24"/>
          <w:szCs w:val="24"/>
        </w:rPr>
        <w:t xml:space="preserve"> </w:t>
      </w:r>
      <w:r w:rsidRPr="00397C91">
        <w:rPr>
          <w:rFonts w:ascii="Times New Roman" w:hAnsi="Times New Roman"/>
          <w:b w:val="0"/>
          <w:sz w:val="24"/>
          <w:szCs w:val="24"/>
        </w:rPr>
        <w:t>все</w:t>
      </w:r>
      <w:r w:rsidR="007A2C18">
        <w:rPr>
          <w:rFonts w:ascii="Times New Roman" w:hAnsi="Times New Roman"/>
          <w:b w:val="0"/>
          <w:sz w:val="24"/>
          <w:szCs w:val="24"/>
        </w:rPr>
        <w:t xml:space="preserve"> </w:t>
      </w:r>
      <w:r w:rsidRPr="00397C91">
        <w:rPr>
          <w:rFonts w:ascii="Times New Roman" w:hAnsi="Times New Roman"/>
          <w:b w:val="0"/>
          <w:sz w:val="24"/>
          <w:szCs w:val="24"/>
        </w:rPr>
        <w:t>верные</w:t>
      </w:r>
      <w:r w:rsidR="007A2C18">
        <w:rPr>
          <w:rFonts w:ascii="Times New Roman" w:hAnsi="Times New Roman"/>
          <w:b w:val="0"/>
          <w:sz w:val="24"/>
          <w:szCs w:val="24"/>
        </w:rPr>
        <w:t xml:space="preserve"> </w:t>
      </w:r>
      <w:r w:rsidRPr="00397C91">
        <w:rPr>
          <w:rFonts w:ascii="Times New Roman" w:hAnsi="Times New Roman"/>
          <w:b w:val="0"/>
          <w:sz w:val="24"/>
          <w:szCs w:val="24"/>
        </w:rPr>
        <w:t>ответы</w:t>
      </w:r>
      <w:r w:rsidR="007A2C18">
        <w:rPr>
          <w:rFonts w:ascii="Times New Roman" w:hAnsi="Times New Roman"/>
          <w:b w:val="0"/>
          <w:sz w:val="24"/>
          <w:szCs w:val="24"/>
        </w:rPr>
        <w:t xml:space="preserve"> </w:t>
      </w:r>
      <w:r w:rsidRPr="00397C91">
        <w:rPr>
          <w:rFonts w:ascii="Times New Roman" w:hAnsi="Times New Roman"/>
          <w:b w:val="0"/>
          <w:sz w:val="24"/>
          <w:szCs w:val="24"/>
        </w:rPr>
        <w:t>берутсяза100%.</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90%-100%</w:t>
      </w:r>
      <w:r w:rsidR="007A2C18">
        <w:rPr>
          <w:rFonts w:ascii="Times New Roman" w:hAnsi="Times New Roman"/>
          <w:b w:val="0"/>
          <w:sz w:val="24"/>
          <w:szCs w:val="24"/>
        </w:rPr>
        <w:t xml:space="preserve"> </w:t>
      </w:r>
      <w:r w:rsidRPr="00397C91">
        <w:rPr>
          <w:rFonts w:ascii="Times New Roman" w:hAnsi="Times New Roman"/>
          <w:b w:val="0"/>
          <w:sz w:val="24"/>
          <w:szCs w:val="24"/>
        </w:rPr>
        <w:t xml:space="preserve">отлично </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75%-90%</w:t>
      </w:r>
      <w:r w:rsidR="007A2C18">
        <w:rPr>
          <w:rFonts w:ascii="Times New Roman" w:hAnsi="Times New Roman"/>
          <w:b w:val="0"/>
          <w:sz w:val="24"/>
          <w:szCs w:val="24"/>
        </w:rPr>
        <w:t xml:space="preserve"> </w:t>
      </w:r>
      <w:r w:rsidRPr="00397C91">
        <w:rPr>
          <w:rFonts w:ascii="Times New Roman" w:hAnsi="Times New Roman"/>
          <w:b w:val="0"/>
          <w:sz w:val="24"/>
          <w:szCs w:val="24"/>
        </w:rPr>
        <w:t xml:space="preserve">хорошо </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60%-75%</w:t>
      </w:r>
      <w:r w:rsidR="007A2C18">
        <w:rPr>
          <w:rFonts w:ascii="Times New Roman" w:hAnsi="Times New Roman"/>
          <w:b w:val="0"/>
          <w:sz w:val="24"/>
          <w:szCs w:val="24"/>
        </w:rPr>
        <w:t xml:space="preserve"> </w:t>
      </w:r>
      <w:r w:rsidRPr="00397C91">
        <w:rPr>
          <w:rFonts w:ascii="Times New Roman" w:hAnsi="Times New Roman"/>
          <w:b w:val="0"/>
          <w:sz w:val="24"/>
          <w:szCs w:val="24"/>
        </w:rPr>
        <w:t xml:space="preserve">удовлетворительно </w:t>
      </w:r>
    </w:p>
    <w:p w:rsidR="00ED2BB8" w:rsidRPr="000C06C2"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менее 60%</w:t>
      </w:r>
      <w:r w:rsidR="007A2C18">
        <w:rPr>
          <w:rFonts w:ascii="Times New Roman" w:hAnsi="Times New Roman"/>
          <w:b w:val="0"/>
          <w:sz w:val="24"/>
          <w:szCs w:val="24"/>
        </w:rPr>
        <w:t xml:space="preserve"> </w:t>
      </w:r>
      <w:r w:rsidRPr="00397C91">
        <w:rPr>
          <w:rFonts w:ascii="Times New Roman" w:hAnsi="Times New Roman"/>
          <w:b w:val="0"/>
          <w:sz w:val="24"/>
          <w:szCs w:val="24"/>
        </w:rPr>
        <w:t xml:space="preserve">неудовлетворительно </w:t>
      </w:r>
    </w:p>
    <w:p w:rsidR="00ED2BB8" w:rsidRPr="00043C6D" w:rsidRDefault="00ED2BB8" w:rsidP="00ED2BB8">
      <w:pPr>
        <w:pStyle w:val="40"/>
        <w:tabs>
          <w:tab w:val="left" w:pos="1113"/>
        </w:tabs>
        <w:spacing w:before="0" w:after="0" w:line="240" w:lineRule="auto"/>
        <w:ind w:firstLine="0"/>
        <w:jc w:val="both"/>
        <w:rPr>
          <w:rFonts w:ascii="Times New Roman" w:hAnsi="Times New Roman"/>
          <w:b w:val="0"/>
          <w:sz w:val="24"/>
          <w:szCs w:val="24"/>
        </w:rPr>
      </w:pPr>
    </w:p>
    <w:p w:rsidR="00ED2BB8" w:rsidRPr="00397C91" w:rsidRDefault="00ED2BB8" w:rsidP="00ED2BB8">
      <w:pPr>
        <w:pStyle w:val="40"/>
        <w:tabs>
          <w:tab w:val="left" w:pos="1113"/>
        </w:tabs>
        <w:spacing w:before="0" w:after="0" w:line="240" w:lineRule="auto"/>
        <w:ind w:firstLine="709"/>
        <w:jc w:val="both"/>
        <w:rPr>
          <w:rFonts w:ascii="Times New Roman" w:hAnsi="Times New Roman"/>
          <w:sz w:val="24"/>
          <w:szCs w:val="24"/>
        </w:rPr>
      </w:pPr>
      <w:r>
        <w:rPr>
          <w:rFonts w:ascii="Times New Roman" w:hAnsi="Times New Roman"/>
          <w:sz w:val="24"/>
          <w:szCs w:val="24"/>
        </w:rPr>
        <w:t>5.</w:t>
      </w:r>
      <w:r w:rsidR="00344CDB">
        <w:rPr>
          <w:rFonts w:ascii="Times New Roman" w:hAnsi="Times New Roman"/>
          <w:sz w:val="24"/>
          <w:szCs w:val="24"/>
        </w:rPr>
        <w:t>4</w:t>
      </w:r>
      <w:r w:rsidRPr="00397C91">
        <w:rPr>
          <w:rFonts w:ascii="Times New Roman" w:hAnsi="Times New Roman"/>
          <w:sz w:val="24"/>
          <w:szCs w:val="24"/>
        </w:rPr>
        <w:t xml:space="preserve">Критерии оценивания результатов освоения дисциплины </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Оценка</w:t>
      </w:r>
      <w:r w:rsidR="007A2C18">
        <w:rPr>
          <w:rFonts w:ascii="Times New Roman" w:hAnsi="Times New Roman"/>
          <w:b w:val="0"/>
          <w:sz w:val="24"/>
          <w:szCs w:val="24"/>
        </w:rPr>
        <w:t xml:space="preserve"> </w:t>
      </w:r>
      <w:r w:rsidRPr="00397C91">
        <w:rPr>
          <w:rFonts w:ascii="Times New Roman" w:hAnsi="Times New Roman"/>
          <w:sz w:val="24"/>
          <w:szCs w:val="24"/>
        </w:rPr>
        <w:t>«отлично»</w:t>
      </w:r>
      <w:r w:rsidR="007A2C18">
        <w:rPr>
          <w:rFonts w:ascii="Times New Roman" w:hAnsi="Times New Roman"/>
          <w:sz w:val="24"/>
          <w:szCs w:val="24"/>
        </w:rPr>
        <w:t xml:space="preserve"> </w:t>
      </w:r>
      <w:r w:rsidRPr="00397C91">
        <w:rPr>
          <w:rFonts w:ascii="Times New Roman" w:hAnsi="Times New Roman"/>
          <w:b w:val="0"/>
          <w:sz w:val="24"/>
          <w:szCs w:val="24"/>
        </w:rPr>
        <w:t>выставляется</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глубокое</w:t>
      </w:r>
      <w:r w:rsidR="007A2C18">
        <w:rPr>
          <w:rFonts w:ascii="Times New Roman" w:hAnsi="Times New Roman"/>
          <w:b w:val="0"/>
          <w:sz w:val="24"/>
          <w:szCs w:val="24"/>
        </w:rPr>
        <w:t xml:space="preserve"> </w:t>
      </w:r>
      <w:r w:rsidRPr="00397C91">
        <w:rPr>
          <w:rFonts w:ascii="Times New Roman" w:hAnsi="Times New Roman"/>
          <w:b w:val="0"/>
          <w:sz w:val="24"/>
          <w:szCs w:val="24"/>
        </w:rPr>
        <w:t>знание</w:t>
      </w:r>
      <w:r w:rsidR="007A2C18">
        <w:rPr>
          <w:rFonts w:ascii="Times New Roman" w:hAnsi="Times New Roman"/>
          <w:b w:val="0"/>
          <w:sz w:val="24"/>
          <w:szCs w:val="24"/>
        </w:rPr>
        <w:t xml:space="preserve"> </w:t>
      </w:r>
      <w:r w:rsidRPr="00397C91">
        <w:rPr>
          <w:rFonts w:ascii="Times New Roman" w:hAnsi="Times New Roman"/>
          <w:b w:val="0"/>
          <w:sz w:val="24"/>
          <w:szCs w:val="24"/>
        </w:rPr>
        <w:t>предусмотренного</w:t>
      </w:r>
      <w:r w:rsidR="007A2C18">
        <w:rPr>
          <w:rFonts w:ascii="Times New Roman" w:hAnsi="Times New Roman"/>
          <w:b w:val="0"/>
          <w:sz w:val="24"/>
          <w:szCs w:val="24"/>
        </w:rPr>
        <w:t xml:space="preserve"> </w:t>
      </w:r>
      <w:r w:rsidRPr="00397C91">
        <w:rPr>
          <w:rFonts w:ascii="Times New Roman" w:hAnsi="Times New Roman"/>
          <w:b w:val="0"/>
          <w:sz w:val="24"/>
          <w:szCs w:val="24"/>
        </w:rPr>
        <w:t>программой</w:t>
      </w:r>
      <w:r w:rsidR="007A2C18">
        <w:rPr>
          <w:rFonts w:ascii="Times New Roman" w:hAnsi="Times New Roman"/>
          <w:b w:val="0"/>
          <w:sz w:val="24"/>
          <w:szCs w:val="24"/>
        </w:rPr>
        <w:t xml:space="preserve"> </w:t>
      </w:r>
      <w:r w:rsidRPr="00397C91">
        <w:rPr>
          <w:rFonts w:ascii="Times New Roman" w:hAnsi="Times New Roman"/>
          <w:b w:val="0"/>
          <w:sz w:val="24"/>
          <w:szCs w:val="24"/>
        </w:rPr>
        <w:t>материала, содержащегося в основных и дополнительных рекомендованных литературных источниках, за умение четко,</w:t>
      </w:r>
      <w:r w:rsidR="007A2C18">
        <w:rPr>
          <w:rFonts w:ascii="Times New Roman" w:hAnsi="Times New Roman"/>
          <w:b w:val="0"/>
          <w:sz w:val="24"/>
          <w:szCs w:val="24"/>
        </w:rPr>
        <w:t xml:space="preserve"> </w:t>
      </w:r>
      <w:r w:rsidRPr="00397C91">
        <w:rPr>
          <w:rFonts w:ascii="Times New Roman" w:hAnsi="Times New Roman"/>
          <w:b w:val="0"/>
          <w:sz w:val="24"/>
          <w:szCs w:val="24"/>
        </w:rPr>
        <w:t>лаконично</w:t>
      </w:r>
      <w:r w:rsidR="007A2C18">
        <w:rPr>
          <w:rFonts w:ascii="Times New Roman" w:hAnsi="Times New Roman"/>
          <w:b w:val="0"/>
          <w:sz w:val="24"/>
          <w:szCs w:val="24"/>
        </w:rPr>
        <w:t xml:space="preserve"> </w:t>
      </w:r>
      <w:r w:rsidRPr="00397C91">
        <w:rPr>
          <w:rFonts w:ascii="Times New Roman" w:hAnsi="Times New Roman"/>
          <w:b w:val="0"/>
          <w:sz w:val="24"/>
          <w:szCs w:val="24"/>
        </w:rPr>
        <w:t>и</w:t>
      </w:r>
      <w:r w:rsidR="007A2C18">
        <w:rPr>
          <w:rFonts w:ascii="Times New Roman" w:hAnsi="Times New Roman"/>
          <w:b w:val="0"/>
          <w:sz w:val="24"/>
          <w:szCs w:val="24"/>
        </w:rPr>
        <w:t xml:space="preserve"> </w:t>
      </w:r>
      <w:r w:rsidRPr="00397C91">
        <w:rPr>
          <w:rFonts w:ascii="Times New Roman" w:hAnsi="Times New Roman"/>
          <w:b w:val="0"/>
          <w:sz w:val="24"/>
          <w:szCs w:val="24"/>
        </w:rPr>
        <w:t>логически</w:t>
      </w:r>
      <w:r w:rsidR="007A2C18">
        <w:rPr>
          <w:rFonts w:ascii="Times New Roman" w:hAnsi="Times New Roman"/>
          <w:b w:val="0"/>
          <w:sz w:val="24"/>
          <w:szCs w:val="24"/>
        </w:rPr>
        <w:t xml:space="preserve"> </w:t>
      </w:r>
      <w:r w:rsidRPr="00397C91">
        <w:rPr>
          <w:rFonts w:ascii="Times New Roman" w:hAnsi="Times New Roman"/>
          <w:b w:val="0"/>
          <w:sz w:val="24"/>
          <w:szCs w:val="24"/>
        </w:rPr>
        <w:t>последовательно</w:t>
      </w:r>
      <w:r w:rsidR="007A2C18">
        <w:rPr>
          <w:rFonts w:ascii="Times New Roman" w:hAnsi="Times New Roman"/>
          <w:b w:val="0"/>
          <w:sz w:val="24"/>
          <w:szCs w:val="24"/>
        </w:rPr>
        <w:t xml:space="preserve"> </w:t>
      </w:r>
      <w:r w:rsidRPr="00397C91">
        <w:rPr>
          <w:rFonts w:ascii="Times New Roman" w:hAnsi="Times New Roman"/>
          <w:b w:val="0"/>
          <w:sz w:val="24"/>
          <w:szCs w:val="24"/>
        </w:rPr>
        <w:t>отвечать</w:t>
      </w:r>
      <w:r w:rsidR="007A2C18">
        <w:rPr>
          <w:rFonts w:ascii="Times New Roman" w:hAnsi="Times New Roman"/>
          <w:b w:val="0"/>
          <w:sz w:val="24"/>
          <w:szCs w:val="24"/>
        </w:rPr>
        <w:t xml:space="preserve"> </w:t>
      </w:r>
      <w:r w:rsidRPr="00397C91">
        <w:rPr>
          <w:rFonts w:ascii="Times New Roman" w:hAnsi="Times New Roman"/>
          <w:b w:val="0"/>
          <w:sz w:val="24"/>
          <w:szCs w:val="24"/>
        </w:rPr>
        <w:t>на</w:t>
      </w:r>
      <w:r w:rsidR="007A2C18">
        <w:rPr>
          <w:rFonts w:ascii="Times New Roman" w:hAnsi="Times New Roman"/>
          <w:b w:val="0"/>
          <w:sz w:val="24"/>
          <w:szCs w:val="24"/>
        </w:rPr>
        <w:t xml:space="preserve"> </w:t>
      </w:r>
      <w:r w:rsidRPr="00397C91">
        <w:rPr>
          <w:rFonts w:ascii="Times New Roman" w:hAnsi="Times New Roman"/>
          <w:b w:val="0"/>
          <w:sz w:val="24"/>
          <w:szCs w:val="24"/>
        </w:rPr>
        <w:t>поставленные</w:t>
      </w:r>
      <w:r w:rsidR="007A2C18">
        <w:rPr>
          <w:rFonts w:ascii="Times New Roman" w:hAnsi="Times New Roman"/>
          <w:b w:val="0"/>
          <w:sz w:val="24"/>
          <w:szCs w:val="24"/>
        </w:rPr>
        <w:t xml:space="preserve"> </w:t>
      </w:r>
      <w:r w:rsidRPr="00397C91">
        <w:rPr>
          <w:rFonts w:ascii="Times New Roman" w:hAnsi="Times New Roman"/>
          <w:b w:val="0"/>
          <w:sz w:val="24"/>
          <w:szCs w:val="24"/>
        </w:rPr>
        <w:t>вопросы,</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умение анализировать</w:t>
      </w:r>
      <w:r w:rsidR="007A2C18">
        <w:rPr>
          <w:rFonts w:ascii="Times New Roman" w:hAnsi="Times New Roman"/>
          <w:b w:val="0"/>
          <w:sz w:val="24"/>
          <w:szCs w:val="24"/>
        </w:rPr>
        <w:t xml:space="preserve"> </w:t>
      </w:r>
      <w:r w:rsidRPr="00397C91">
        <w:rPr>
          <w:rFonts w:ascii="Times New Roman" w:hAnsi="Times New Roman"/>
          <w:b w:val="0"/>
          <w:sz w:val="24"/>
          <w:szCs w:val="24"/>
        </w:rPr>
        <w:t>изучаемые</w:t>
      </w:r>
      <w:r w:rsidR="007A2C18">
        <w:rPr>
          <w:rFonts w:ascii="Times New Roman" w:hAnsi="Times New Roman"/>
          <w:b w:val="0"/>
          <w:sz w:val="24"/>
          <w:szCs w:val="24"/>
        </w:rPr>
        <w:t xml:space="preserve"> </w:t>
      </w:r>
      <w:r w:rsidRPr="00397C91">
        <w:rPr>
          <w:rFonts w:ascii="Times New Roman" w:hAnsi="Times New Roman"/>
          <w:b w:val="0"/>
          <w:sz w:val="24"/>
          <w:szCs w:val="24"/>
        </w:rPr>
        <w:t>явления</w:t>
      </w:r>
      <w:r w:rsidR="007A2C18">
        <w:rPr>
          <w:rFonts w:ascii="Times New Roman" w:hAnsi="Times New Roman"/>
          <w:b w:val="0"/>
          <w:sz w:val="24"/>
          <w:szCs w:val="24"/>
        </w:rPr>
        <w:t xml:space="preserve"> </w:t>
      </w:r>
      <w:r w:rsidRPr="00397C91">
        <w:rPr>
          <w:rFonts w:ascii="Times New Roman" w:hAnsi="Times New Roman"/>
          <w:b w:val="0"/>
          <w:sz w:val="24"/>
          <w:szCs w:val="24"/>
        </w:rPr>
        <w:t>в</w:t>
      </w:r>
      <w:r w:rsidR="007A2C18">
        <w:rPr>
          <w:rFonts w:ascii="Times New Roman" w:hAnsi="Times New Roman"/>
          <w:b w:val="0"/>
          <w:sz w:val="24"/>
          <w:szCs w:val="24"/>
        </w:rPr>
        <w:t xml:space="preserve"> </w:t>
      </w:r>
      <w:r w:rsidRPr="00397C91">
        <w:rPr>
          <w:rFonts w:ascii="Times New Roman" w:hAnsi="Times New Roman"/>
          <w:b w:val="0"/>
          <w:sz w:val="24"/>
          <w:szCs w:val="24"/>
        </w:rPr>
        <w:t>их</w:t>
      </w:r>
      <w:r w:rsidR="007A2C18">
        <w:rPr>
          <w:rFonts w:ascii="Times New Roman" w:hAnsi="Times New Roman"/>
          <w:b w:val="0"/>
          <w:sz w:val="24"/>
          <w:szCs w:val="24"/>
        </w:rPr>
        <w:t xml:space="preserve"> </w:t>
      </w:r>
      <w:r w:rsidRPr="00397C91">
        <w:rPr>
          <w:rFonts w:ascii="Times New Roman" w:hAnsi="Times New Roman"/>
          <w:b w:val="0"/>
          <w:sz w:val="24"/>
          <w:szCs w:val="24"/>
        </w:rPr>
        <w:t>взаимосвязи</w:t>
      </w:r>
      <w:r w:rsidR="007A2C18">
        <w:rPr>
          <w:rFonts w:ascii="Times New Roman" w:hAnsi="Times New Roman"/>
          <w:b w:val="0"/>
          <w:sz w:val="24"/>
          <w:szCs w:val="24"/>
        </w:rPr>
        <w:t xml:space="preserve"> </w:t>
      </w:r>
      <w:r w:rsidRPr="00397C91">
        <w:rPr>
          <w:rFonts w:ascii="Times New Roman" w:hAnsi="Times New Roman"/>
          <w:b w:val="0"/>
          <w:sz w:val="24"/>
          <w:szCs w:val="24"/>
        </w:rPr>
        <w:t>и</w:t>
      </w:r>
      <w:r w:rsidR="007A2C18">
        <w:rPr>
          <w:rFonts w:ascii="Times New Roman" w:hAnsi="Times New Roman"/>
          <w:b w:val="0"/>
          <w:sz w:val="24"/>
          <w:szCs w:val="24"/>
        </w:rPr>
        <w:t xml:space="preserve"> </w:t>
      </w:r>
      <w:r w:rsidRPr="00397C91">
        <w:rPr>
          <w:rFonts w:ascii="Times New Roman" w:hAnsi="Times New Roman"/>
          <w:b w:val="0"/>
          <w:sz w:val="24"/>
          <w:szCs w:val="24"/>
        </w:rPr>
        <w:t>диалектическом</w:t>
      </w:r>
      <w:r w:rsidR="007A2C18">
        <w:rPr>
          <w:rFonts w:ascii="Times New Roman" w:hAnsi="Times New Roman"/>
          <w:b w:val="0"/>
          <w:sz w:val="24"/>
          <w:szCs w:val="24"/>
        </w:rPr>
        <w:t xml:space="preserve"> </w:t>
      </w:r>
      <w:r w:rsidRPr="00397C91">
        <w:rPr>
          <w:rFonts w:ascii="Times New Roman" w:hAnsi="Times New Roman"/>
          <w:b w:val="0"/>
          <w:sz w:val="24"/>
          <w:szCs w:val="24"/>
        </w:rPr>
        <w:t>развитии,</w:t>
      </w:r>
      <w:r w:rsidR="007A2C18">
        <w:rPr>
          <w:rFonts w:ascii="Times New Roman" w:hAnsi="Times New Roman"/>
          <w:b w:val="0"/>
          <w:sz w:val="24"/>
          <w:szCs w:val="24"/>
        </w:rPr>
        <w:t xml:space="preserve"> </w:t>
      </w:r>
      <w:r w:rsidRPr="00397C91">
        <w:rPr>
          <w:rFonts w:ascii="Times New Roman" w:hAnsi="Times New Roman"/>
          <w:b w:val="0"/>
          <w:sz w:val="24"/>
          <w:szCs w:val="24"/>
        </w:rPr>
        <w:t xml:space="preserve">применять теоретические положения при решении практических задач. </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 xml:space="preserve">Оценка </w:t>
      </w:r>
      <w:r w:rsidRPr="00397C91">
        <w:rPr>
          <w:rFonts w:ascii="Times New Roman" w:hAnsi="Times New Roman"/>
          <w:sz w:val="24"/>
          <w:szCs w:val="24"/>
        </w:rPr>
        <w:t>«хорошо»</w:t>
      </w:r>
      <w:r w:rsidRPr="00397C91">
        <w:rPr>
          <w:rFonts w:ascii="Times New Roman" w:hAnsi="Times New Roman"/>
          <w:b w:val="0"/>
          <w:sz w:val="24"/>
          <w:szCs w:val="24"/>
        </w:rPr>
        <w:t xml:space="preserve"> – за твердое знание основного (программного) материала, включая расчеты (при необходимости),</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грамотные,</w:t>
      </w:r>
      <w:r w:rsidR="007A2C18">
        <w:rPr>
          <w:rFonts w:ascii="Times New Roman" w:hAnsi="Times New Roman"/>
          <w:b w:val="0"/>
          <w:sz w:val="24"/>
          <w:szCs w:val="24"/>
        </w:rPr>
        <w:t xml:space="preserve"> </w:t>
      </w:r>
      <w:r w:rsidRPr="00397C91">
        <w:rPr>
          <w:rFonts w:ascii="Times New Roman" w:hAnsi="Times New Roman"/>
          <w:b w:val="0"/>
          <w:sz w:val="24"/>
          <w:szCs w:val="24"/>
        </w:rPr>
        <w:t>без</w:t>
      </w:r>
      <w:r w:rsidR="007A2C18">
        <w:rPr>
          <w:rFonts w:ascii="Times New Roman" w:hAnsi="Times New Roman"/>
          <w:b w:val="0"/>
          <w:sz w:val="24"/>
          <w:szCs w:val="24"/>
        </w:rPr>
        <w:t xml:space="preserve"> </w:t>
      </w:r>
      <w:r w:rsidRPr="00397C91">
        <w:rPr>
          <w:rFonts w:ascii="Times New Roman" w:hAnsi="Times New Roman"/>
          <w:b w:val="0"/>
          <w:sz w:val="24"/>
          <w:szCs w:val="24"/>
        </w:rPr>
        <w:t>существенных</w:t>
      </w:r>
      <w:r w:rsidR="007A2C18">
        <w:rPr>
          <w:rFonts w:ascii="Times New Roman" w:hAnsi="Times New Roman"/>
          <w:b w:val="0"/>
          <w:sz w:val="24"/>
          <w:szCs w:val="24"/>
        </w:rPr>
        <w:t xml:space="preserve"> </w:t>
      </w:r>
      <w:r w:rsidRPr="00397C91">
        <w:rPr>
          <w:rFonts w:ascii="Times New Roman" w:hAnsi="Times New Roman"/>
          <w:b w:val="0"/>
          <w:sz w:val="24"/>
          <w:szCs w:val="24"/>
        </w:rPr>
        <w:t>неточностей</w:t>
      </w:r>
      <w:r w:rsidR="007A2C18">
        <w:rPr>
          <w:rFonts w:ascii="Times New Roman" w:hAnsi="Times New Roman"/>
          <w:b w:val="0"/>
          <w:sz w:val="24"/>
          <w:szCs w:val="24"/>
        </w:rPr>
        <w:t xml:space="preserve"> </w:t>
      </w:r>
      <w:r w:rsidRPr="00397C91">
        <w:rPr>
          <w:rFonts w:ascii="Times New Roman" w:hAnsi="Times New Roman"/>
          <w:b w:val="0"/>
          <w:sz w:val="24"/>
          <w:szCs w:val="24"/>
        </w:rPr>
        <w:t>ответы</w:t>
      </w:r>
      <w:r w:rsidR="007A2C18">
        <w:rPr>
          <w:rFonts w:ascii="Times New Roman" w:hAnsi="Times New Roman"/>
          <w:b w:val="0"/>
          <w:sz w:val="24"/>
          <w:szCs w:val="24"/>
        </w:rPr>
        <w:t xml:space="preserve"> </w:t>
      </w:r>
      <w:r w:rsidRPr="00397C91">
        <w:rPr>
          <w:rFonts w:ascii="Times New Roman" w:hAnsi="Times New Roman"/>
          <w:b w:val="0"/>
          <w:sz w:val="24"/>
          <w:szCs w:val="24"/>
        </w:rPr>
        <w:t>на</w:t>
      </w:r>
      <w:r w:rsidR="007A2C18">
        <w:rPr>
          <w:rFonts w:ascii="Times New Roman" w:hAnsi="Times New Roman"/>
          <w:b w:val="0"/>
          <w:sz w:val="24"/>
          <w:szCs w:val="24"/>
        </w:rPr>
        <w:t xml:space="preserve"> </w:t>
      </w:r>
      <w:r w:rsidRPr="00397C91">
        <w:rPr>
          <w:rFonts w:ascii="Times New Roman" w:hAnsi="Times New Roman"/>
          <w:b w:val="0"/>
          <w:sz w:val="24"/>
          <w:szCs w:val="24"/>
        </w:rPr>
        <w:t>поставленные</w:t>
      </w:r>
      <w:r w:rsidR="007A2C18">
        <w:rPr>
          <w:rFonts w:ascii="Times New Roman" w:hAnsi="Times New Roman"/>
          <w:b w:val="0"/>
          <w:sz w:val="24"/>
          <w:szCs w:val="24"/>
        </w:rPr>
        <w:t xml:space="preserve"> </w:t>
      </w:r>
      <w:r w:rsidRPr="00397C91">
        <w:rPr>
          <w:rFonts w:ascii="Times New Roman" w:hAnsi="Times New Roman"/>
          <w:b w:val="0"/>
          <w:sz w:val="24"/>
          <w:szCs w:val="24"/>
        </w:rPr>
        <w:t>вопросы,</w:t>
      </w:r>
      <w:r w:rsidR="007A2C18">
        <w:rPr>
          <w:rFonts w:ascii="Times New Roman" w:hAnsi="Times New Roman"/>
          <w:b w:val="0"/>
          <w:sz w:val="24"/>
          <w:szCs w:val="24"/>
        </w:rPr>
        <w:t xml:space="preserve"> </w:t>
      </w:r>
      <w:r w:rsidRPr="00397C91">
        <w:rPr>
          <w:rFonts w:ascii="Times New Roman" w:hAnsi="Times New Roman"/>
          <w:b w:val="0"/>
          <w:sz w:val="24"/>
          <w:szCs w:val="24"/>
        </w:rPr>
        <w:t xml:space="preserve">за умение применять теоретические положения для решения практических задач. </w:t>
      </w:r>
    </w:p>
    <w:p w:rsidR="00ED2BB8" w:rsidRPr="00397C91" w:rsidRDefault="00ED2BB8" w:rsidP="00ED2BB8">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Оценка</w:t>
      </w:r>
      <w:r w:rsidR="007A2C18">
        <w:rPr>
          <w:rFonts w:ascii="Times New Roman" w:hAnsi="Times New Roman"/>
          <w:b w:val="0"/>
          <w:sz w:val="24"/>
          <w:szCs w:val="24"/>
        </w:rPr>
        <w:t xml:space="preserve"> </w:t>
      </w:r>
      <w:r w:rsidRPr="00397C91">
        <w:rPr>
          <w:rFonts w:ascii="Times New Roman" w:hAnsi="Times New Roman"/>
          <w:sz w:val="24"/>
          <w:szCs w:val="24"/>
        </w:rPr>
        <w:t>«удовлетворительно»</w:t>
      </w:r>
      <w:r w:rsidR="007A2C18">
        <w:rPr>
          <w:rFonts w:ascii="Times New Roman" w:hAnsi="Times New Roman"/>
          <w:sz w:val="24"/>
          <w:szCs w:val="24"/>
        </w:rPr>
        <w:t xml:space="preserve"> </w:t>
      </w:r>
      <w:r w:rsidRPr="00397C91">
        <w:rPr>
          <w:rFonts w:ascii="Times New Roman" w:hAnsi="Times New Roman"/>
          <w:b w:val="0"/>
          <w:sz w:val="24"/>
          <w:szCs w:val="24"/>
        </w:rPr>
        <w:t>–</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общее</w:t>
      </w:r>
      <w:r w:rsidR="007A2C18">
        <w:rPr>
          <w:rFonts w:ascii="Times New Roman" w:hAnsi="Times New Roman"/>
          <w:b w:val="0"/>
          <w:sz w:val="24"/>
          <w:szCs w:val="24"/>
        </w:rPr>
        <w:t xml:space="preserve"> </w:t>
      </w:r>
      <w:r w:rsidRPr="00397C91">
        <w:rPr>
          <w:rFonts w:ascii="Times New Roman" w:hAnsi="Times New Roman"/>
          <w:b w:val="0"/>
          <w:sz w:val="24"/>
          <w:szCs w:val="24"/>
        </w:rPr>
        <w:t>знание</w:t>
      </w:r>
      <w:r w:rsidR="007A2C18">
        <w:rPr>
          <w:rFonts w:ascii="Times New Roman" w:hAnsi="Times New Roman"/>
          <w:b w:val="0"/>
          <w:sz w:val="24"/>
          <w:szCs w:val="24"/>
        </w:rPr>
        <w:t xml:space="preserve"> </w:t>
      </w:r>
      <w:r w:rsidRPr="00397C91">
        <w:rPr>
          <w:rFonts w:ascii="Times New Roman" w:hAnsi="Times New Roman"/>
          <w:b w:val="0"/>
          <w:sz w:val="24"/>
          <w:szCs w:val="24"/>
        </w:rPr>
        <w:t>только</w:t>
      </w:r>
      <w:r w:rsidR="007A2C18">
        <w:rPr>
          <w:rFonts w:ascii="Times New Roman" w:hAnsi="Times New Roman"/>
          <w:b w:val="0"/>
          <w:sz w:val="24"/>
          <w:szCs w:val="24"/>
        </w:rPr>
        <w:t xml:space="preserve"> </w:t>
      </w:r>
      <w:r w:rsidRPr="00397C91">
        <w:rPr>
          <w:rFonts w:ascii="Times New Roman" w:hAnsi="Times New Roman"/>
          <w:b w:val="0"/>
          <w:sz w:val="24"/>
          <w:szCs w:val="24"/>
        </w:rPr>
        <w:t>основного</w:t>
      </w:r>
      <w:r w:rsidR="007A2C18">
        <w:rPr>
          <w:rFonts w:ascii="Times New Roman" w:hAnsi="Times New Roman"/>
          <w:b w:val="0"/>
          <w:sz w:val="24"/>
          <w:szCs w:val="24"/>
        </w:rPr>
        <w:t xml:space="preserve"> </w:t>
      </w:r>
      <w:r w:rsidRPr="00397C91">
        <w:rPr>
          <w:rFonts w:ascii="Times New Roman" w:hAnsi="Times New Roman"/>
          <w:b w:val="0"/>
          <w:sz w:val="24"/>
          <w:szCs w:val="24"/>
        </w:rPr>
        <w:t>материала,</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 xml:space="preserve">ответы, содержащие неточности или слабо аргументированные, с нарушением </w:t>
      </w:r>
      <w:r w:rsidRPr="00397C91">
        <w:rPr>
          <w:rFonts w:ascii="Times New Roman" w:hAnsi="Times New Roman"/>
          <w:b w:val="0"/>
          <w:sz w:val="24"/>
          <w:szCs w:val="24"/>
        </w:rPr>
        <w:lastRenderedPageBreak/>
        <w:t xml:space="preserve">последовательности изложения материала, за слабое применение теоретических положений при решении практических задач. </w:t>
      </w:r>
    </w:p>
    <w:p w:rsidR="000956B5" w:rsidRPr="00344CDB" w:rsidRDefault="00ED2BB8" w:rsidP="00344CDB">
      <w:pPr>
        <w:pStyle w:val="40"/>
        <w:tabs>
          <w:tab w:val="left" w:pos="1113"/>
        </w:tabs>
        <w:spacing w:before="0" w:after="0" w:line="240" w:lineRule="auto"/>
        <w:ind w:firstLine="0"/>
        <w:jc w:val="both"/>
        <w:rPr>
          <w:rFonts w:ascii="Times New Roman" w:hAnsi="Times New Roman"/>
          <w:b w:val="0"/>
          <w:sz w:val="24"/>
          <w:szCs w:val="24"/>
        </w:rPr>
      </w:pPr>
      <w:r w:rsidRPr="00397C91">
        <w:rPr>
          <w:rFonts w:ascii="Times New Roman" w:hAnsi="Times New Roman"/>
          <w:b w:val="0"/>
          <w:sz w:val="24"/>
          <w:szCs w:val="24"/>
        </w:rPr>
        <w:t>Оценка</w:t>
      </w:r>
      <w:r w:rsidR="007A2C18">
        <w:rPr>
          <w:rFonts w:ascii="Times New Roman" w:hAnsi="Times New Roman"/>
          <w:b w:val="0"/>
          <w:sz w:val="24"/>
          <w:szCs w:val="24"/>
        </w:rPr>
        <w:t xml:space="preserve"> </w:t>
      </w:r>
      <w:r w:rsidRPr="00397C91">
        <w:rPr>
          <w:rFonts w:ascii="Times New Roman" w:hAnsi="Times New Roman"/>
          <w:sz w:val="24"/>
          <w:szCs w:val="24"/>
        </w:rPr>
        <w:t>«неудовлетворительно»</w:t>
      </w:r>
      <w:r w:rsidR="007A2C18">
        <w:rPr>
          <w:rFonts w:ascii="Times New Roman" w:hAnsi="Times New Roman"/>
          <w:sz w:val="24"/>
          <w:szCs w:val="24"/>
        </w:rPr>
        <w:t xml:space="preserve"> </w:t>
      </w:r>
      <w:r w:rsidRPr="00397C91">
        <w:rPr>
          <w:rFonts w:ascii="Times New Roman" w:hAnsi="Times New Roman"/>
          <w:b w:val="0"/>
          <w:sz w:val="24"/>
          <w:szCs w:val="24"/>
        </w:rPr>
        <w:t>–</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незнание</w:t>
      </w:r>
      <w:r w:rsidR="007A2C18">
        <w:rPr>
          <w:rFonts w:ascii="Times New Roman" w:hAnsi="Times New Roman"/>
          <w:b w:val="0"/>
          <w:sz w:val="24"/>
          <w:szCs w:val="24"/>
        </w:rPr>
        <w:t xml:space="preserve"> </w:t>
      </w:r>
      <w:r w:rsidRPr="00397C91">
        <w:rPr>
          <w:rFonts w:ascii="Times New Roman" w:hAnsi="Times New Roman"/>
          <w:b w:val="0"/>
          <w:sz w:val="24"/>
          <w:szCs w:val="24"/>
        </w:rPr>
        <w:t>значительной</w:t>
      </w:r>
      <w:r w:rsidR="007A2C18">
        <w:rPr>
          <w:rFonts w:ascii="Times New Roman" w:hAnsi="Times New Roman"/>
          <w:b w:val="0"/>
          <w:sz w:val="24"/>
          <w:szCs w:val="24"/>
        </w:rPr>
        <w:t xml:space="preserve"> </w:t>
      </w:r>
      <w:r w:rsidRPr="00397C91">
        <w:rPr>
          <w:rFonts w:ascii="Times New Roman" w:hAnsi="Times New Roman"/>
          <w:b w:val="0"/>
          <w:sz w:val="24"/>
          <w:szCs w:val="24"/>
        </w:rPr>
        <w:t>части</w:t>
      </w:r>
      <w:r w:rsidR="007A2C18">
        <w:rPr>
          <w:rFonts w:ascii="Times New Roman" w:hAnsi="Times New Roman"/>
          <w:b w:val="0"/>
          <w:sz w:val="24"/>
          <w:szCs w:val="24"/>
        </w:rPr>
        <w:t xml:space="preserve"> </w:t>
      </w:r>
      <w:r w:rsidRPr="00397C91">
        <w:rPr>
          <w:rFonts w:ascii="Times New Roman" w:hAnsi="Times New Roman"/>
          <w:b w:val="0"/>
          <w:sz w:val="24"/>
          <w:szCs w:val="24"/>
        </w:rPr>
        <w:t>программного</w:t>
      </w:r>
      <w:r w:rsidR="007A2C18">
        <w:rPr>
          <w:rFonts w:ascii="Times New Roman" w:hAnsi="Times New Roman"/>
          <w:b w:val="0"/>
          <w:sz w:val="24"/>
          <w:szCs w:val="24"/>
        </w:rPr>
        <w:t xml:space="preserve"> </w:t>
      </w:r>
      <w:r w:rsidRPr="00397C91">
        <w:rPr>
          <w:rFonts w:ascii="Times New Roman" w:hAnsi="Times New Roman"/>
          <w:b w:val="0"/>
          <w:sz w:val="24"/>
          <w:szCs w:val="24"/>
        </w:rPr>
        <w:t>материала,</w:t>
      </w:r>
      <w:r w:rsidR="007A2C18">
        <w:rPr>
          <w:rFonts w:ascii="Times New Roman" w:hAnsi="Times New Roman"/>
          <w:b w:val="0"/>
          <w:sz w:val="24"/>
          <w:szCs w:val="24"/>
        </w:rPr>
        <w:t xml:space="preserve"> </w:t>
      </w:r>
      <w:r w:rsidRPr="00397C91">
        <w:rPr>
          <w:rFonts w:ascii="Times New Roman" w:hAnsi="Times New Roman"/>
          <w:b w:val="0"/>
          <w:sz w:val="24"/>
          <w:szCs w:val="24"/>
        </w:rPr>
        <w:t>за существенные</w:t>
      </w:r>
      <w:r w:rsidR="007A2C18">
        <w:rPr>
          <w:rFonts w:ascii="Times New Roman" w:hAnsi="Times New Roman"/>
          <w:b w:val="0"/>
          <w:sz w:val="24"/>
          <w:szCs w:val="24"/>
        </w:rPr>
        <w:t xml:space="preserve"> </w:t>
      </w:r>
      <w:r w:rsidRPr="00397C91">
        <w:rPr>
          <w:rFonts w:ascii="Times New Roman" w:hAnsi="Times New Roman"/>
          <w:b w:val="0"/>
          <w:sz w:val="24"/>
          <w:szCs w:val="24"/>
        </w:rPr>
        <w:t>ошибки</w:t>
      </w:r>
      <w:r w:rsidR="007A2C18">
        <w:rPr>
          <w:rFonts w:ascii="Times New Roman" w:hAnsi="Times New Roman"/>
          <w:b w:val="0"/>
          <w:sz w:val="24"/>
          <w:szCs w:val="24"/>
        </w:rPr>
        <w:t xml:space="preserve"> </w:t>
      </w:r>
      <w:r w:rsidRPr="00397C91">
        <w:rPr>
          <w:rFonts w:ascii="Times New Roman" w:hAnsi="Times New Roman"/>
          <w:b w:val="0"/>
          <w:sz w:val="24"/>
          <w:szCs w:val="24"/>
        </w:rPr>
        <w:t>в</w:t>
      </w:r>
      <w:r w:rsidR="007A2C18">
        <w:rPr>
          <w:rFonts w:ascii="Times New Roman" w:hAnsi="Times New Roman"/>
          <w:b w:val="0"/>
          <w:sz w:val="24"/>
          <w:szCs w:val="24"/>
        </w:rPr>
        <w:t xml:space="preserve"> </w:t>
      </w:r>
      <w:r w:rsidRPr="00397C91">
        <w:rPr>
          <w:rFonts w:ascii="Times New Roman" w:hAnsi="Times New Roman"/>
          <w:b w:val="0"/>
          <w:sz w:val="24"/>
          <w:szCs w:val="24"/>
        </w:rPr>
        <w:t>ответах</w:t>
      </w:r>
      <w:r w:rsidR="007A2C18">
        <w:rPr>
          <w:rFonts w:ascii="Times New Roman" w:hAnsi="Times New Roman"/>
          <w:b w:val="0"/>
          <w:sz w:val="24"/>
          <w:szCs w:val="24"/>
        </w:rPr>
        <w:t xml:space="preserve"> </w:t>
      </w:r>
      <w:r w:rsidRPr="00397C91">
        <w:rPr>
          <w:rFonts w:ascii="Times New Roman" w:hAnsi="Times New Roman"/>
          <w:b w:val="0"/>
          <w:sz w:val="24"/>
          <w:szCs w:val="24"/>
        </w:rPr>
        <w:t>на</w:t>
      </w:r>
      <w:r w:rsidR="007A2C18">
        <w:rPr>
          <w:rFonts w:ascii="Times New Roman" w:hAnsi="Times New Roman"/>
          <w:b w:val="0"/>
          <w:sz w:val="24"/>
          <w:szCs w:val="24"/>
        </w:rPr>
        <w:t xml:space="preserve"> </w:t>
      </w:r>
      <w:r w:rsidRPr="00397C91">
        <w:rPr>
          <w:rFonts w:ascii="Times New Roman" w:hAnsi="Times New Roman"/>
          <w:b w:val="0"/>
          <w:sz w:val="24"/>
          <w:szCs w:val="24"/>
        </w:rPr>
        <w:t>вопросы,</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неумение</w:t>
      </w:r>
      <w:r w:rsidR="007A2C18">
        <w:rPr>
          <w:rFonts w:ascii="Times New Roman" w:hAnsi="Times New Roman"/>
          <w:b w:val="0"/>
          <w:sz w:val="24"/>
          <w:szCs w:val="24"/>
        </w:rPr>
        <w:t xml:space="preserve"> </w:t>
      </w:r>
      <w:r w:rsidRPr="00397C91">
        <w:rPr>
          <w:rFonts w:ascii="Times New Roman" w:hAnsi="Times New Roman"/>
          <w:b w:val="0"/>
          <w:sz w:val="24"/>
          <w:szCs w:val="24"/>
        </w:rPr>
        <w:t>ориентироваться</w:t>
      </w:r>
      <w:r w:rsidR="007A2C18">
        <w:rPr>
          <w:rFonts w:ascii="Times New Roman" w:hAnsi="Times New Roman"/>
          <w:b w:val="0"/>
          <w:sz w:val="24"/>
          <w:szCs w:val="24"/>
        </w:rPr>
        <w:t xml:space="preserve"> </w:t>
      </w:r>
      <w:r w:rsidRPr="00397C91">
        <w:rPr>
          <w:rFonts w:ascii="Times New Roman" w:hAnsi="Times New Roman"/>
          <w:b w:val="0"/>
          <w:sz w:val="24"/>
          <w:szCs w:val="24"/>
        </w:rPr>
        <w:t>в</w:t>
      </w:r>
      <w:r w:rsidR="007A2C18">
        <w:rPr>
          <w:rFonts w:ascii="Times New Roman" w:hAnsi="Times New Roman"/>
          <w:b w:val="0"/>
          <w:sz w:val="24"/>
          <w:szCs w:val="24"/>
        </w:rPr>
        <w:t xml:space="preserve"> </w:t>
      </w:r>
      <w:r w:rsidRPr="00397C91">
        <w:rPr>
          <w:rFonts w:ascii="Times New Roman" w:hAnsi="Times New Roman"/>
          <w:b w:val="0"/>
          <w:sz w:val="24"/>
          <w:szCs w:val="24"/>
        </w:rPr>
        <w:t>расчетах,</w:t>
      </w:r>
      <w:r w:rsidR="007A2C18">
        <w:rPr>
          <w:rFonts w:ascii="Times New Roman" w:hAnsi="Times New Roman"/>
          <w:b w:val="0"/>
          <w:sz w:val="24"/>
          <w:szCs w:val="24"/>
        </w:rPr>
        <w:t xml:space="preserve"> </w:t>
      </w:r>
      <w:r w:rsidRPr="00397C91">
        <w:rPr>
          <w:rFonts w:ascii="Times New Roman" w:hAnsi="Times New Roman"/>
          <w:b w:val="0"/>
          <w:sz w:val="24"/>
          <w:szCs w:val="24"/>
        </w:rPr>
        <w:t>за</w:t>
      </w:r>
      <w:r w:rsidR="007A2C18">
        <w:rPr>
          <w:rFonts w:ascii="Times New Roman" w:hAnsi="Times New Roman"/>
          <w:b w:val="0"/>
          <w:sz w:val="24"/>
          <w:szCs w:val="24"/>
        </w:rPr>
        <w:t xml:space="preserve"> </w:t>
      </w:r>
      <w:r w:rsidRPr="00397C91">
        <w:rPr>
          <w:rFonts w:ascii="Times New Roman" w:hAnsi="Times New Roman"/>
          <w:b w:val="0"/>
          <w:sz w:val="24"/>
          <w:szCs w:val="24"/>
        </w:rPr>
        <w:t>незна</w:t>
      </w:r>
      <w:r>
        <w:rPr>
          <w:rFonts w:ascii="Times New Roman" w:hAnsi="Times New Roman"/>
          <w:b w:val="0"/>
          <w:sz w:val="24"/>
          <w:szCs w:val="24"/>
        </w:rPr>
        <w:t>ние основных понятий дисциплины.</w:t>
      </w:r>
    </w:p>
    <w:sectPr w:rsidR="000956B5" w:rsidRPr="00344CDB" w:rsidSect="0020294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16" w:rsidRDefault="00A97316" w:rsidP="001201C6">
      <w:r>
        <w:separator/>
      </w:r>
    </w:p>
  </w:endnote>
  <w:endnote w:type="continuationSeparator" w:id="0">
    <w:p w:rsidR="00A97316" w:rsidRDefault="00A97316" w:rsidP="0012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18" w:rsidRDefault="000E4F3B">
    <w:pPr>
      <w:pStyle w:val="a4"/>
      <w:jc w:val="center"/>
    </w:pPr>
    <w:r>
      <w:rPr>
        <w:noProof/>
      </w:rPr>
      <w:fldChar w:fldCharType="begin"/>
    </w:r>
    <w:r w:rsidR="007A2C18">
      <w:rPr>
        <w:noProof/>
      </w:rPr>
      <w:instrText xml:space="preserve"> PAGE   \* MERGEFORMAT </w:instrText>
    </w:r>
    <w:r>
      <w:rPr>
        <w:noProof/>
      </w:rPr>
      <w:fldChar w:fldCharType="separate"/>
    </w:r>
    <w:r w:rsidR="00155961">
      <w:rPr>
        <w:noProof/>
      </w:rPr>
      <w:t>1</w:t>
    </w:r>
    <w:r>
      <w:rPr>
        <w:noProof/>
      </w:rPr>
      <w:fldChar w:fldCharType="end"/>
    </w:r>
  </w:p>
  <w:p w:rsidR="007A2C18" w:rsidRDefault="007A2C1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18" w:rsidRDefault="007A2C18">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39856"/>
      <w:docPartObj>
        <w:docPartGallery w:val="Page Numbers (Bottom of Page)"/>
        <w:docPartUnique/>
      </w:docPartObj>
    </w:sdtPr>
    <w:sdtEndPr/>
    <w:sdtContent>
      <w:p w:rsidR="007A2C18" w:rsidRDefault="000E4F3B">
        <w:pPr>
          <w:pStyle w:val="a4"/>
          <w:jc w:val="center"/>
        </w:pPr>
        <w:r>
          <w:rPr>
            <w:noProof/>
          </w:rPr>
          <w:fldChar w:fldCharType="begin"/>
        </w:r>
        <w:r w:rsidR="007A2C18">
          <w:rPr>
            <w:noProof/>
          </w:rPr>
          <w:instrText xml:space="preserve"> PAGE   \* MERGEFORMAT </w:instrText>
        </w:r>
        <w:r>
          <w:rPr>
            <w:noProof/>
          </w:rPr>
          <w:fldChar w:fldCharType="separate"/>
        </w:r>
        <w:r w:rsidR="00155961">
          <w:rPr>
            <w:noProof/>
          </w:rPr>
          <w:t>33</w:t>
        </w:r>
        <w:r>
          <w:rPr>
            <w:noProof/>
          </w:rPr>
          <w:fldChar w:fldCharType="end"/>
        </w:r>
      </w:p>
    </w:sdtContent>
  </w:sdt>
  <w:p w:rsidR="007A2C18" w:rsidRDefault="007A2C18">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18" w:rsidRDefault="007A2C1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16" w:rsidRDefault="00A97316" w:rsidP="001201C6">
      <w:r>
        <w:separator/>
      </w:r>
    </w:p>
  </w:footnote>
  <w:footnote w:type="continuationSeparator" w:id="0">
    <w:p w:rsidR="00A97316" w:rsidRDefault="00A97316" w:rsidP="00120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18" w:rsidRDefault="007A2C18">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18" w:rsidRDefault="007A2C18">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18" w:rsidRDefault="007A2C1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01E85A7A"/>
    <w:multiLevelType w:val="hybridMultilevel"/>
    <w:tmpl w:val="7C181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63232"/>
    <w:multiLevelType w:val="hybridMultilevel"/>
    <w:tmpl w:val="4ADEB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45261"/>
    <w:multiLevelType w:val="hybridMultilevel"/>
    <w:tmpl w:val="382E8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210E3"/>
    <w:multiLevelType w:val="hybridMultilevel"/>
    <w:tmpl w:val="0F8A624E"/>
    <w:lvl w:ilvl="0" w:tplc="D64A9686">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E4EA0"/>
    <w:multiLevelType w:val="hybridMultilevel"/>
    <w:tmpl w:val="0B7849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82BAD"/>
    <w:multiLevelType w:val="hybridMultilevel"/>
    <w:tmpl w:val="42508208"/>
    <w:lvl w:ilvl="0" w:tplc="A1DCFB6E">
      <w:start w:val="1"/>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B2957"/>
    <w:multiLevelType w:val="hybridMultilevel"/>
    <w:tmpl w:val="56F0C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CB06CD"/>
    <w:multiLevelType w:val="hybridMultilevel"/>
    <w:tmpl w:val="FCB40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B49B8"/>
    <w:multiLevelType w:val="hybridMultilevel"/>
    <w:tmpl w:val="E0FE30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FF7CE9"/>
    <w:multiLevelType w:val="hybridMultilevel"/>
    <w:tmpl w:val="6512ED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919F2"/>
    <w:multiLevelType w:val="hybridMultilevel"/>
    <w:tmpl w:val="20A237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9212CC"/>
    <w:multiLevelType w:val="hybridMultilevel"/>
    <w:tmpl w:val="1FDC7EAE"/>
    <w:lvl w:ilvl="0" w:tplc="4F6E8244">
      <w:numFmt w:val="bullet"/>
      <w:lvlText w:val="o"/>
      <w:lvlJc w:val="left"/>
      <w:pPr>
        <w:ind w:left="852" w:hanging="371"/>
      </w:pPr>
      <w:rPr>
        <w:rFonts w:ascii="Times New Roman" w:eastAsia="Times New Roman" w:hAnsi="Times New Roman" w:cs="Times New Roman" w:hint="default"/>
        <w:i/>
        <w:iCs/>
        <w:w w:val="98"/>
        <w:sz w:val="28"/>
        <w:szCs w:val="28"/>
        <w:lang w:val="ru-RU" w:eastAsia="en-US" w:bidi="ar-SA"/>
      </w:rPr>
    </w:lvl>
    <w:lvl w:ilvl="1" w:tplc="CDDCE69A">
      <w:numFmt w:val="bullet"/>
      <w:lvlText w:val="•"/>
      <w:lvlJc w:val="left"/>
      <w:pPr>
        <w:ind w:left="1759" w:hanging="371"/>
      </w:pPr>
      <w:rPr>
        <w:rFonts w:hint="default"/>
        <w:lang w:val="ru-RU" w:eastAsia="en-US" w:bidi="ar-SA"/>
      </w:rPr>
    </w:lvl>
    <w:lvl w:ilvl="2" w:tplc="2432EE9C">
      <w:numFmt w:val="bullet"/>
      <w:lvlText w:val="•"/>
      <w:lvlJc w:val="left"/>
      <w:pPr>
        <w:ind w:left="2659" w:hanging="371"/>
      </w:pPr>
      <w:rPr>
        <w:rFonts w:hint="default"/>
        <w:lang w:val="ru-RU" w:eastAsia="en-US" w:bidi="ar-SA"/>
      </w:rPr>
    </w:lvl>
    <w:lvl w:ilvl="3" w:tplc="9A9CC152">
      <w:numFmt w:val="bullet"/>
      <w:lvlText w:val="•"/>
      <w:lvlJc w:val="left"/>
      <w:pPr>
        <w:ind w:left="3559" w:hanging="371"/>
      </w:pPr>
      <w:rPr>
        <w:rFonts w:hint="default"/>
        <w:lang w:val="ru-RU" w:eastAsia="en-US" w:bidi="ar-SA"/>
      </w:rPr>
    </w:lvl>
    <w:lvl w:ilvl="4" w:tplc="EB3E33B8">
      <w:numFmt w:val="bullet"/>
      <w:lvlText w:val="•"/>
      <w:lvlJc w:val="left"/>
      <w:pPr>
        <w:ind w:left="4459" w:hanging="371"/>
      </w:pPr>
      <w:rPr>
        <w:rFonts w:hint="default"/>
        <w:lang w:val="ru-RU" w:eastAsia="en-US" w:bidi="ar-SA"/>
      </w:rPr>
    </w:lvl>
    <w:lvl w:ilvl="5" w:tplc="69F44512">
      <w:numFmt w:val="bullet"/>
      <w:lvlText w:val="•"/>
      <w:lvlJc w:val="left"/>
      <w:pPr>
        <w:ind w:left="5359" w:hanging="371"/>
      </w:pPr>
      <w:rPr>
        <w:rFonts w:hint="default"/>
        <w:lang w:val="ru-RU" w:eastAsia="en-US" w:bidi="ar-SA"/>
      </w:rPr>
    </w:lvl>
    <w:lvl w:ilvl="6" w:tplc="478065C0">
      <w:numFmt w:val="bullet"/>
      <w:lvlText w:val="•"/>
      <w:lvlJc w:val="left"/>
      <w:pPr>
        <w:ind w:left="6259" w:hanging="371"/>
      </w:pPr>
      <w:rPr>
        <w:rFonts w:hint="default"/>
        <w:lang w:val="ru-RU" w:eastAsia="en-US" w:bidi="ar-SA"/>
      </w:rPr>
    </w:lvl>
    <w:lvl w:ilvl="7" w:tplc="03309EEC">
      <w:numFmt w:val="bullet"/>
      <w:lvlText w:val="•"/>
      <w:lvlJc w:val="left"/>
      <w:pPr>
        <w:ind w:left="7159" w:hanging="371"/>
      </w:pPr>
      <w:rPr>
        <w:rFonts w:hint="default"/>
        <w:lang w:val="ru-RU" w:eastAsia="en-US" w:bidi="ar-SA"/>
      </w:rPr>
    </w:lvl>
    <w:lvl w:ilvl="8" w:tplc="2C7AA84C">
      <w:numFmt w:val="bullet"/>
      <w:lvlText w:val="•"/>
      <w:lvlJc w:val="left"/>
      <w:pPr>
        <w:ind w:left="8059" w:hanging="371"/>
      </w:pPr>
      <w:rPr>
        <w:rFonts w:hint="default"/>
        <w:lang w:val="ru-RU" w:eastAsia="en-US" w:bidi="ar-SA"/>
      </w:rPr>
    </w:lvl>
  </w:abstractNum>
  <w:abstractNum w:abstractNumId="13">
    <w:nsid w:val="2FA50A00"/>
    <w:multiLevelType w:val="hybridMultilevel"/>
    <w:tmpl w:val="FCA03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3756E4"/>
    <w:multiLevelType w:val="hybridMultilevel"/>
    <w:tmpl w:val="E5D81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46EFD"/>
    <w:multiLevelType w:val="hybridMultilevel"/>
    <w:tmpl w:val="43B25614"/>
    <w:lvl w:ilvl="0" w:tplc="D87A82E8">
      <w:numFmt w:val="bullet"/>
      <w:lvlText w:val="o"/>
      <w:lvlJc w:val="left"/>
      <w:pPr>
        <w:ind w:left="852" w:hanging="370"/>
      </w:pPr>
      <w:rPr>
        <w:rFonts w:ascii="Times New Roman" w:eastAsia="Times New Roman" w:hAnsi="Times New Roman" w:cs="Times New Roman" w:hint="default"/>
        <w:i/>
        <w:iCs/>
        <w:w w:val="102"/>
        <w:sz w:val="27"/>
        <w:szCs w:val="27"/>
        <w:lang w:val="ru-RU" w:eastAsia="en-US" w:bidi="ar-SA"/>
      </w:rPr>
    </w:lvl>
    <w:lvl w:ilvl="1" w:tplc="6DA0010C">
      <w:numFmt w:val="bullet"/>
      <w:lvlText w:val="•"/>
      <w:lvlJc w:val="left"/>
      <w:pPr>
        <w:ind w:left="1759" w:hanging="370"/>
      </w:pPr>
      <w:rPr>
        <w:rFonts w:hint="default"/>
        <w:lang w:val="ru-RU" w:eastAsia="en-US" w:bidi="ar-SA"/>
      </w:rPr>
    </w:lvl>
    <w:lvl w:ilvl="2" w:tplc="982EC3FE">
      <w:numFmt w:val="bullet"/>
      <w:lvlText w:val="•"/>
      <w:lvlJc w:val="left"/>
      <w:pPr>
        <w:ind w:left="2659" w:hanging="370"/>
      </w:pPr>
      <w:rPr>
        <w:rFonts w:hint="default"/>
        <w:lang w:val="ru-RU" w:eastAsia="en-US" w:bidi="ar-SA"/>
      </w:rPr>
    </w:lvl>
    <w:lvl w:ilvl="3" w:tplc="5DE0D0B8">
      <w:numFmt w:val="bullet"/>
      <w:lvlText w:val="•"/>
      <w:lvlJc w:val="left"/>
      <w:pPr>
        <w:ind w:left="3559" w:hanging="370"/>
      </w:pPr>
      <w:rPr>
        <w:rFonts w:hint="default"/>
        <w:lang w:val="ru-RU" w:eastAsia="en-US" w:bidi="ar-SA"/>
      </w:rPr>
    </w:lvl>
    <w:lvl w:ilvl="4" w:tplc="CA1E86CE">
      <w:numFmt w:val="bullet"/>
      <w:lvlText w:val="•"/>
      <w:lvlJc w:val="left"/>
      <w:pPr>
        <w:ind w:left="4459" w:hanging="370"/>
      </w:pPr>
      <w:rPr>
        <w:rFonts w:hint="default"/>
        <w:lang w:val="ru-RU" w:eastAsia="en-US" w:bidi="ar-SA"/>
      </w:rPr>
    </w:lvl>
    <w:lvl w:ilvl="5" w:tplc="1F58E798">
      <w:numFmt w:val="bullet"/>
      <w:lvlText w:val="•"/>
      <w:lvlJc w:val="left"/>
      <w:pPr>
        <w:ind w:left="5359" w:hanging="370"/>
      </w:pPr>
      <w:rPr>
        <w:rFonts w:hint="default"/>
        <w:lang w:val="ru-RU" w:eastAsia="en-US" w:bidi="ar-SA"/>
      </w:rPr>
    </w:lvl>
    <w:lvl w:ilvl="6" w:tplc="6F3CE1FA">
      <w:numFmt w:val="bullet"/>
      <w:lvlText w:val="•"/>
      <w:lvlJc w:val="left"/>
      <w:pPr>
        <w:ind w:left="6259" w:hanging="370"/>
      </w:pPr>
      <w:rPr>
        <w:rFonts w:hint="default"/>
        <w:lang w:val="ru-RU" w:eastAsia="en-US" w:bidi="ar-SA"/>
      </w:rPr>
    </w:lvl>
    <w:lvl w:ilvl="7" w:tplc="EE501ACC">
      <w:numFmt w:val="bullet"/>
      <w:lvlText w:val="•"/>
      <w:lvlJc w:val="left"/>
      <w:pPr>
        <w:ind w:left="7159" w:hanging="370"/>
      </w:pPr>
      <w:rPr>
        <w:rFonts w:hint="default"/>
        <w:lang w:val="ru-RU" w:eastAsia="en-US" w:bidi="ar-SA"/>
      </w:rPr>
    </w:lvl>
    <w:lvl w:ilvl="8" w:tplc="5DECB97E">
      <w:numFmt w:val="bullet"/>
      <w:lvlText w:val="•"/>
      <w:lvlJc w:val="left"/>
      <w:pPr>
        <w:ind w:left="8059" w:hanging="370"/>
      </w:pPr>
      <w:rPr>
        <w:rFonts w:hint="default"/>
        <w:lang w:val="ru-RU" w:eastAsia="en-US" w:bidi="ar-SA"/>
      </w:rPr>
    </w:lvl>
  </w:abstractNum>
  <w:abstractNum w:abstractNumId="16">
    <w:nsid w:val="348B752C"/>
    <w:multiLevelType w:val="hybridMultilevel"/>
    <w:tmpl w:val="ECF4E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CF7357"/>
    <w:multiLevelType w:val="hybridMultilevel"/>
    <w:tmpl w:val="EE6669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E01063"/>
    <w:multiLevelType w:val="hybridMultilevel"/>
    <w:tmpl w:val="2898A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924E42"/>
    <w:multiLevelType w:val="hybridMultilevel"/>
    <w:tmpl w:val="6748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67350B"/>
    <w:multiLevelType w:val="hybridMultilevel"/>
    <w:tmpl w:val="66C27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C3F23"/>
    <w:multiLevelType w:val="hybridMultilevel"/>
    <w:tmpl w:val="D4C41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0A606A"/>
    <w:multiLevelType w:val="hybridMultilevel"/>
    <w:tmpl w:val="26BC6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C16BCB"/>
    <w:multiLevelType w:val="hybridMultilevel"/>
    <w:tmpl w:val="303CF768"/>
    <w:lvl w:ilvl="0" w:tplc="BA107AD2">
      <w:start w:val="1"/>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355CE3"/>
    <w:multiLevelType w:val="hybridMultilevel"/>
    <w:tmpl w:val="3C98151E"/>
    <w:lvl w:ilvl="0" w:tplc="0A50EC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E44B6"/>
    <w:multiLevelType w:val="hybridMultilevel"/>
    <w:tmpl w:val="9D08B616"/>
    <w:lvl w:ilvl="0" w:tplc="09207AA8">
      <w:start w:val="1"/>
      <w:numFmt w:val="decimal"/>
      <w:lvlText w:val="%1."/>
      <w:lvlJc w:val="left"/>
      <w:pPr>
        <w:ind w:left="480" w:hanging="426"/>
      </w:pPr>
      <w:rPr>
        <w:rFonts w:hint="default"/>
        <w:w w:val="98"/>
        <w:lang w:val="ru-RU" w:eastAsia="en-US" w:bidi="ar-SA"/>
      </w:rPr>
    </w:lvl>
    <w:lvl w:ilvl="1" w:tplc="DE726404">
      <w:numFmt w:val="bullet"/>
      <w:lvlText w:val="o"/>
      <w:lvlJc w:val="left"/>
      <w:pPr>
        <w:ind w:left="835" w:hanging="357"/>
      </w:pPr>
      <w:rPr>
        <w:rFonts w:hint="default"/>
        <w:w w:val="96"/>
        <w:lang w:val="ru-RU" w:eastAsia="en-US" w:bidi="ar-SA"/>
      </w:rPr>
    </w:lvl>
    <w:lvl w:ilvl="2" w:tplc="77DA5818">
      <w:numFmt w:val="bullet"/>
      <w:lvlText w:val="•"/>
      <w:lvlJc w:val="left"/>
      <w:pPr>
        <w:ind w:left="1842" w:hanging="357"/>
      </w:pPr>
      <w:rPr>
        <w:rFonts w:hint="default"/>
        <w:lang w:val="ru-RU" w:eastAsia="en-US" w:bidi="ar-SA"/>
      </w:rPr>
    </w:lvl>
    <w:lvl w:ilvl="3" w:tplc="EF5650B4">
      <w:numFmt w:val="bullet"/>
      <w:lvlText w:val="•"/>
      <w:lvlJc w:val="left"/>
      <w:pPr>
        <w:ind w:left="2844" w:hanging="357"/>
      </w:pPr>
      <w:rPr>
        <w:rFonts w:hint="default"/>
        <w:lang w:val="ru-RU" w:eastAsia="en-US" w:bidi="ar-SA"/>
      </w:rPr>
    </w:lvl>
    <w:lvl w:ilvl="4" w:tplc="80328C42">
      <w:numFmt w:val="bullet"/>
      <w:lvlText w:val="•"/>
      <w:lvlJc w:val="left"/>
      <w:pPr>
        <w:ind w:left="3846" w:hanging="357"/>
      </w:pPr>
      <w:rPr>
        <w:rFonts w:hint="default"/>
        <w:lang w:val="ru-RU" w:eastAsia="en-US" w:bidi="ar-SA"/>
      </w:rPr>
    </w:lvl>
    <w:lvl w:ilvl="5" w:tplc="3E34BEFE">
      <w:numFmt w:val="bullet"/>
      <w:lvlText w:val="•"/>
      <w:lvlJc w:val="left"/>
      <w:pPr>
        <w:ind w:left="4848" w:hanging="357"/>
      </w:pPr>
      <w:rPr>
        <w:rFonts w:hint="default"/>
        <w:lang w:val="ru-RU" w:eastAsia="en-US" w:bidi="ar-SA"/>
      </w:rPr>
    </w:lvl>
    <w:lvl w:ilvl="6" w:tplc="CFE29B34">
      <w:numFmt w:val="bullet"/>
      <w:lvlText w:val="•"/>
      <w:lvlJc w:val="left"/>
      <w:pPr>
        <w:ind w:left="5850" w:hanging="357"/>
      </w:pPr>
      <w:rPr>
        <w:rFonts w:hint="default"/>
        <w:lang w:val="ru-RU" w:eastAsia="en-US" w:bidi="ar-SA"/>
      </w:rPr>
    </w:lvl>
    <w:lvl w:ilvl="7" w:tplc="C67046AC">
      <w:numFmt w:val="bullet"/>
      <w:lvlText w:val="•"/>
      <w:lvlJc w:val="left"/>
      <w:pPr>
        <w:ind w:left="6852" w:hanging="357"/>
      </w:pPr>
      <w:rPr>
        <w:rFonts w:hint="default"/>
        <w:lang w:val="ru-RU" w:eastAsia="en-US" w:bidi="ar-SA"/>
      </w:rPr>
    </w:lvl>
    <w:lvl w:ilvl="8" w:tplc="B9488CD2">
      <w:numFmt w:val="bullet"/>
      <w:lvlText w:val="•"/>
      <w:lvlJc w:val="left"/>
      <w:pPr>
        <w:ind w:left="7854" w:hanging="357"/>
      </w:pPr>
      <w:rPr>
        <w:rFonts w:hint="default"/>
        <w:lang w:val="ru-RU" w:eastAsia="en-US" w:bidi="ar-SA"/>
      </w:rPr>
    </w:lvl>
  </w:abstractNum>
  <w:abstractNum w:abstractNumId="26">
    <w:nsid w:val="4ABB2F47"/>
    <w:multiLevelType w:val="multilevel"/>
    <w:tmpl w:val="CD24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8037DE"/>
    <w:multiLevelType w:val="hybridMultilevel"/>
    <w:tmpl w:val="2AEE7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6D7D16"/>
    <w:multiLevelType w:val="hybridMultilevel"/>
    <w:tmpl w:val="EE6669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C605CD"/>
    <w:multiLevelType w:val="hybridMultilevel"/>
    <w:tmpl w:val="AF98F43E"/>
    <w:lvl w:ilvl="0" w:tplc="5F7A1E88">
      <w:start w:val="1"/>
      <w:numFmt w:val="lowerLetter"/>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4CD0605"/>
    <w:multiLevelType w:val="hybridMultilevel"/>
    <w:tmpl w:val="952AFA7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98532C"/>
    <w:multiLevelType w:val="hybridMultilevel"/>
    <w:tmpl w:val="8EC20DD2"/>
    <w:lvl w:ilvl="0" w:tplc="5A3E6E44">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2C781C"/>
    <w:multiLevelType w:val="hybridMultilevel"/>
    <w:tmpl w:val="4F90BDB8"/>
    <w:lvl w:ilvl="0" w:tplc="657491F0">
      <w:start w:val="1"/>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881178"/>
    <w:multiLevelType w:val="hybridMultilevel"/>
    <w:tmpl w:val="FF561B90"/>
    <w:lvl w:ilvl="0" w:tplc="16B442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BD00140"/>
    <w:multiLevelType w:val="hybridMultilevel"/>
    <w:tmpl w:val="E12CF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CE5648"/>
    <w:multiLevelType w:val="multilevel"/>
    <w:tmpl w:val="3172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1F4076"/>
    <w:multiLevelType w:val="hybridMultilevel"/>
    <w:tmpl w:val="45368024"/>
    <w:lvl w:ilvl="0" w:tplc="46F456E4">
      <w:numFmt w:val="bullet"/>
      <w:lvlText w:val="o"/>
      <w:lvlJc w:val="left"/>
      <w:pPr>
        <w:ind w:left="840" w:hanging="366"/>
      </w:pPr>
      <w:rPr>
        <w:rFonts w:hint="default"/>
        <w:i/>
        <w:iCs/>
        <w:w w:val="84"/>
        <w:position w:val="-3"/>
        <w:lang w:val="ru-RU" w:eastAsia="en-US" w:bidi="ar-SA"/>
      </w:rPr>
    </w:lvl>
    <w:lvl w:ilvl="1" w:tplc="DF961040">
      <w:numFmt w:val="bullet"/>
      <w:lvlText w:val="•"/>
      <w:lvlJc w:val="left"/>
      <w:pPr>
        <w:ind w:left="1741" w:hanging="366"/>
      </w:pPr>
      <w:rPr>
        <w:rFonts w:hint="default"/>
        <w:lang w:val="ru-RU" w:eastAsia="en-US" w:bidi="ar-SA"/>
      </w:rPr>
    </w:lvl>
    <w:lvl w:ilvl="2" w:tplc="D2604230">
      <w:numFmt w:val="bullet"/>
      <w:lvlText w:val="•"/>
      <w:lvlJc w:val="left"/>
      <w:pPr>
        <w:ind w:left="2643" w:hanging="366"/>
      </w:pPr>
      <w:rPr>
        <w:rFonts w:hint="default"/>
        <w:lang w:val="ru-RU" w:eastAsia="en-US" w:bidi="ar-SA"/>
      </w:rPr>
    </w:lvl>
    <w:lvl w:ilvl="3" w:tplc="B90CAF78">
      <w:numFmt w:val="bullet"/>
      <w:lvlText w:val="•"/>
      <w:lvlJc w:val="left"/>
      <w:pPr>
        <w:ind w:left="3545" w:hanging="366"/>
      </w:pPr>
      <w:rPr>
        <w:rFonts w:hint="default"/>
        <w:lang w:val="ru-RU" w:eastAsia="en-US" w:bidi="ar-SA"/>
      </w:rPr>
    </w:lvl>
    <w:lvl w:ilvl="4" w:tplc="01463F68">
      <w:numFmt w:val="bullet"/>
      <w:lvlText w:val="•"/>
      <w:lvlJc w:val="left"/>
      <w:pPr>
        <w:ind w:left="4447" w:hanging="366"/>
      </w:pPr>
      <w:rPr>
        <w:rFonts w:hint="default"/>
        <w:lang w:val="ru-RU" w:eastAsia="en-US" w:bidi="ar-SA"/>
      </w:rPr>
    </w:lvl>
    <w:lvl w:ilvl="5" w:tplc="E3DC1DCA">
      <w:numFmt w:val="bullet"/>
      <w:lvlText w:val="•"/>
      <w:lvlJc w:val="left"/>
      <w:pPr>
        <w:ind w:left="5349" w:hanging="366"/>
      </w:pPr>
      <w:rPr>
        <w:rFonts w:hint="default"/>
        <w:lang w:val="ru-RU" w:eastAsia="en-US" w:bidi="ar-SA"/>
      </w:rPr>
    </w:lvl>
    <w:lvl w:ilvl="6" w:tplc="151EA200">
      <w:numFmt w:val="bullet"/>
      <w:lvlText w:val="•"/>
      <w:lvlJc w:val="left"/>
      <w:pPr>
        <w:ind w:left="6251" w:hanging="366"/>
      </w:pPr>
      <w:rPr>
        <w:rFonts w:hint="default"/>
        <w:lang w:val="ru-RU" w:eastAsia="en-US" w:bidi="ar-SA"/>
      </w:rPr>
    </w:lvl>
    <w:lvl w:ilvl="7" w:tplc="4A5643DE">
      <w:numFmt w:val="bullet"/>
      <w:lvlText w:val="•"/>
      <w:lvlJc w:val="left"/>
      <w:pPr>
        <w:ind w:left="7153" w:hanging="366"/>
      </w:pPr>
      <w:rPr>
        <w:rFonts w:hint="default"/>
        <w:lang w:val="ru-RU" w:eastAsia="en-US" w:bidi="ar-SA"/>
      </w:rPr>
    </w:lvl>
    <w:lvl w:ilvl="8" w:tplc="048E3910">
      <w:numFmt w:val="bullet"/>
      <w:lvlText w:val="•"/>
      <w:lvlJc w:val="left"/>
      <w:pPr>
        <w:ind w:left="8055" w:hanging="366"/>
      </w:pPr>
      <w:rPr>
        <w:rFonts w:hint="default"/>
        <w:lang w:val="ru-RU" w:eastAsia="en-US" w:bidi="ar-SA"/>
      </w:rPr>
    </w:lvl>
  </w:abstractNum>
  <w:abstractNum w:abstractNumId="37">
    <w:nsid w:val="6082255B"/>
    <w:multiLevelType w:val="hybridMultilevel"/>
    <w:tmpl w:val="9174B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B6609C"/>
    <w:multiLevelType w:val="hybridMultilevel"/>
    <w:tmpl w:val="0A3ABFF8"/>
    <w:lvl w:ilvl="0" w:tplc="05141984">
      <w:numFmt w:val="bullet"/>
      <w:lvlText w:val="o"/>
      <w:lvlJc w:val="left"/>
      <w:pPr>
        <w:ind w:left="840" w:hanging="361"/>
      </w:pPr>
      <w:rPr>
        <w:rFonts w:hint="default"/>
        <w:i/>
        <w:iCs/>
        <w:w w:val="65"/>
        <w:lang w:val="ru-RU" w:eastAsia="en-US" w:bidi="ar-SA"/>
      </w:rPr>
    </w:lvl>
    <w:lvl w:ilvl="1" w:tplc="4BB60216">
      <w:numFmt w:val="bullet"/>
      <w:lvlText w:val="•"/>
      <w:lvlJc w:val="left"/>
      <w:pPr>
        <w:ind w:left="1741" w:hanging="361"/>
      </w:pPr>
      <w:rPr>
        <w:rFonts w:hint="default"/>
        <w:lang w:val="ru-RU" w:eastAsia="en-US" w:bidi="ar-SA"/>
      </w:rPr>
    </w:lvl>
    <w:lvl w:ilvl="2" w:tplc="7AA69F78">
      <w:numFmt w:val="bullet"/>
      <w:lvlText w:val="•"/>
      <w:lvlJc w:val="left"/>
      <w:pPr>
        <w:ind w:left="2643" w:hanging="361"/>
      </w:pPr>
      <w:rPr>
        <w:rFonts w:hint="default"/>
        <w:lang w:val="ru-RU" w:eastAsia="en-US" w:bidi="ar-SA"/>
      </w:rPr>
    </w:lvl>
    <w:lvl w:ilvl="3" w:tplc="2F8C83BC">
      <w:numFmt w:val="bullet"/>
      <w:lvlText w:val="•"/>
      <w:lvlJc w:val="left"/>
      <w:pPr>
        <w:ind w:left="3545" w:hanging="361"/>
      </w:pPr>
      <w:rPr>
        <w:rFonts w:hint="default"/>
        <w:lang w:val="ru-RU" w:eastAsia="en-US" w:bidi="ar-SA"/>
      </w:rPr>
    </w:lvl>
    <w:lvl w:ilvl="4" w:tplc="59B60C66">
      <w:numFmt w:val="bullet"/>
      <w:lvlText w:val="•"/>
      <w:lvlJc w:val="left"/>
      <w:pPr>
        <w:ind w:left="4447" w:hanging="361"/>
      </w:pPr>
      <w:rPr>
        <w:rFonts w:hint="default"/>
        <w:lang w:val="ru-RU" w:eastAsia="en-US" w:bidi="ar-SA"/>
      </w:rPr>
    </w:lvl>
    <w:lvl w:ilvl="5" w:tplc="24E607CE">
      <w:numFmt w:val="bullet"/>
      <w:lvlText w:val="•"/>
      <w:lvlJc w:val="left"/>
      <w:pPr>
        <w:ind w:left="5349" w:hanging="361"/>
      </w:pPr>
      <w:rPr>
        <w:rFonts w:hint="default"/>
        <w:lang w:val="ru-RU" w:eastAsia="en-US" w:bidi="ar-SA"/>
      </w:rPr>
    </w:lvl>
    <w:lvl w:ilvl="6" w:tplc="E24ADC9A">
      <w:numFmt w:val="bullet"/>
      <w:lvlText w:val="•"/>
      <w:lvlJc w:val="left"/>
      <w:pPr>
        <w:ind w:left="6251" w:hanging="361"/>
      </w:pPr>
      <w:rPr>
        <w:rFonts w:hint="default"/>
        <w:lang w:val="ru-RU" w:eastAsia="en-US" w:bidi="ar-SA"/>
      </w:rPr>
    </w:lvl>
    <w:lvl w:ilvl="7" w:tplc="9CBEC03E">
      <w:numFmt w:val="bullet"/>
      <w:lvlText w:val="•"/>
      <w:lvlJc w:val="left"/>
      <w:pPr>
        <w:ind w:left="7153" w:hanging="361"/>
      </w:pPr>
      <w:rPr>
        <w:rFonts w:hint="default"/>
        <w:lang w:val="ru-RU" w:eastAsia="en-US" w:bidi="ar-SA"/>
      </w:rPr>
    </w:lvl>
    <w:lvl w:ilvl="8" w:tplc="97503C9A">
      <w:numFmt w:val="bullet"/>
      <w:lvlText w:val="•"/>
      <w:lvlJc w:val="left"/>
      <w:pPr>
        <w:ind w:left="8055" w:hanging="361"/>
      </w:pPr>
      <w:rPr>
        <w:rFonts w:hint="default"/>
        <w:lang w:val="ru-RU" w:eastAsia="en-US" w:bidi="ar-SA"/>
      </w:rPr>
    </w:lvl>
  </w:abstractNum>
  <w:abstractNum w:abstractNumId="39">
    <w:nsid w:val="74F11388"/>
    <w:multiLevelType w:val="hybridMultilevel"/>
    <w:tmpl w:val="8BD86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E77C9D"/>
    <w:multiLevelType w:val="hybridMultilevel"/>
    <w:tmpl w:val="F50C52D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161617"/>
    <w:multiLevelType w:val="hybridMultilevel"/>
    <w:tmpl w:val="164A75DC"/>
    <w:lvl w:ilvl="0" w:tplc="B73632F4">
      <w:start w:val="1"/>
      <w:numFmt w:val="lowerLetter"/>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CC97F67"/>
    <w:multiLevelType w:val="hybridMultilevel"/>
    <w:tmpl w:val="C13C8DBE"/>
    <w:lvl w:ilvl="0" w:tplc="CB9E0C5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FE1E29"/>
    <w:multiLevelType w:val="hybridMultilevel"/>
    <w:tmpl w:val="95F415DE"/>
    <w:lvl w:ilvl="0" w:tplc="E856D6E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4">
    <w:nsid w:val="7F484AD9"/>
    <w:multiLevelType w:val="hybridMultilevel"/>
    <w:tmpl w:val="0F3A8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CD2E61"/>
    <w:multiLevelType w:val="hybridMultilevel"/>
    <w:tmpl w:val="EB48B598"/>
    <w:lvl w:ilvl="0" w:tplc="31807860">
      <w:numFmt w:val="bullet"/>
      <w:lvlText w:val="o"/>
      <w:lvlJc w:val="left"/>
      <w:pPr>
        <w:ind w:left="840" w:hanging="365"/>
      </w:pPr>
      <w:rPr>
        <w:rFonts w:ascii="Cambria" w:eastAsia="Cambria" w:hAnsi="Cambria" w:cs="Cambria" w:hint="default"/>
        <w:w w:val="81"/>
        <w:sz w:val="27"/>
        <w:szCs w:val="27"/>
        <w:lang w:val="ru-RU" w:eastAsia="en-US" w:bidi="ar-SA"/>
      </w:rPr>
    </w:lvl>
    <w:lvl w:ilvl="1" w:tplc="64826810">
      <w:numFmt w:val="bullet"/>
      <w:lvlText w:val="•"/>
      <w:lvlJc w:val="left"/>
      <w:pPr>
        <w:ind w:left="1741" w:hanging="365"/>
      </w:pPr>
      <w:rPr>
        <w:rFonts w:hint="default"/>
        <w:lang w:val="ru-RU" w:eastAsia="en-US" w:bidi="ar-SA"/>
      </w:rPr>
    </w:lvl>
    <w:lvl w:ilvl="2" w:tplc="887A35F0">
      <w:numFmt w:val="bullet"/>
      <w:lvlText w:val="•"/>
      <w:lvlJc w:val="left"/>
      <w:pPr>
        <w:ind w:left="2643" w:hanging="365"/>
      </w:pPr>
      <w:rPr>
        <w:rFonts w:hint="default"/>
        <w:lang w:val="ru-RU" w:eastAsia="en-US" w:bidi="ar-SA"/>
      </w:rPr>
    </w:lvl>
    <w:lvl w:ilvl="3" w:tplc="A1608202">
      <w:numFmt w:val="bullet"/>
      <w:lvlText w:val="•"/>
      <w:lvlJc w:val="left"/>
      <w:pPr>
        <w:ind w:left="3545" w:hanging="365"/>
      </w:pPr>
      <w:rPr>
        <w:rFonts w:hint="default"/>
        <w:lang w:val="ru-RU" w:eastAsia="en-US" w:bidi="ar-SA"/>
      </w:rPr>
    </w:lvl>
    <w:lvl w:ilvl="4" w:tplc="14FEAC3A">
      <w:numFmt w:val="bullet"/>
      <w:lvlText w:val="•"/>
      <w:lvlJc w:val="left"/>
      <w:pPr>
        <w:ind w:left="4447" w:hanging="365"/>
      </w:pPr>
      <w:rPr>
        <w:rFonts w:hint="default"/>
        <w:lang w:val="ru-RU" w:eastAsia="en-US" w:bidi="ar-SA"/>
      </w:rPr>
    </w:lvl>
    <w:lvl w:ilvl="5" w:tplc="AF70CDF8">
      <w:numFmt w:val="bullet"/>
      <w:lvlText w:val="•"/>
      <w:lvlJc w:val="left"/>
      <w:pPr>
        <w:ind w:left="5349" w:hanging="365"/>
      </w:pPr>
      <w:rPr>
        <w:rFonts w:hint="default"/>
        <w:lang w:val="ru-RU" w:eastAsia="en-US" w:bidi="ar-SA"/>
      </w:rPr>
    </w:lvl>
    <w:lvl w:ilvl="6" w:tplc="19DA04FC">
      <w:numFmt w:val="bullet"/>
      <w:lvlText w:val="•"/>
      <w:lvlJc w:val="left"/>
      <w:pPr>
        <w:ind w:left="6251" w:hanging="365"/>
      </w:pPr>
      <w:rPr>
        <w:rFonts w:hint="default"/>
        <w:lang w:val="ru-RU" w:eastAsia="en-US" w:bidi="ar-SA"/>
      </w:rPr>
    </w:lvl>
    <w:lvl w:ilvl="7" w:tplc="8FCC0F7A">
      <w:numFmt w:val="bullet"/>
      <w:lvlText w:val="•"/>
      <w:lvlJc w:val="left"/>
      <w:pPr>
        <w:ind w:left="7153" w:hanging="365"/>
      </w:pPr>
      <w:rPr>
        <w:rFonts w:hint="default"/>
        <w:lang w:val="ru-RU" w:eastAsia="en-US" w:bidi="ar-SA"/>
      </w:rPr>
    </w:lvl>
    <w:lvl w:ilvl="8" w:tplc="22A6B448">
      <w:numFmt w:val="bullet"/>
      <w:lvlText w:val="•"/>
      <w:lvlJc w:val="left"/>
      <w:pPr>
        <w:ind w:left="8055" w:hanging="365"/>
      </w:pPr>
      <w:rPr>
        <w:rFonts w:hint="default"/>
        <w:lang w:val="ru-RU" w:eastAsia="en-US" w:bidi="ar-SA"/>
      </w:rPr>
    </w:lvl>
  </w:abstractNum>
  <w:num w:numId="1">
    <w:abstractNumId w:val="0"/>
  </w:num>
  <w:num w:numId="2">
    <w:abstractNumId w:val="40"/>
  </w:num>
  <w:num w:numId="3">
    <w:abstractNumId w:val="30"/>
  </w:num>
  <w:num w:numId="4">
    <w:abstractNumId w:val="35"/>
  </w:num>
  <w:num w:numId="5">
    <w:abstractNumId w:val="26"/>
  </w:num>
  <w:num w:numId="6">
    <w:abstractNumId w:val="7"/>
  </w:num>
  <w:num w:numId="7">
    <w:abstractNumId w:val="17"/>
  </w:num>
  <w:num w:numId="8">
    <w:abstractNumId w:val="28"/>
  </w:num>
  <w:num w:numId="9">
    <w:abstractNumId w:val="24"/>
  </w:num>
  <w:num w:numId="10">
    <w:abstractNumId w:val="19"/>
  </w:num>
  <w:num w:numId="11">
    <w:abstractNumId w:val="41"/>
  </w:num>
  <w:num w:numId="12">
    <w:abstractNumId w:val="29"/>
  </w:num>
  <w:num w:numId="13">
    <w:abstractNumId w:val="42"/>
  </w:num>
  <w:num w:numId="14">
    <w:abstractNumId w:val="12"/>
  </w:num>
  <w:num w:numId="15">
    <w:abstractNumId w:val="45"/>
  </w:num>
  <w:num w:numId="16">
    <w:abstractNumId w:val="38"/>
  </w:num>
  <w:num w:numId="17">
    <w:abstractNumId w:val="15"/>
  </w:num>
  <w:num w:numId="18">
    <w:abstractNumId w:val="36"/>
  </w:num>
  <w:num w:numId="19">
    <w:abstractNumId w:val="25"/>
  </w:num>
  <w:num w:numId="20">
    <w:abstractNumId w:val="11"/>
  </w:num>
  <w:num w:numId="21">
    <w:abstractNumId w:val="33"/>
  </w:num>
  <w:num w:numId="22">
    <w:abstractNumId w:val="22"/>
  </w:num>
  <w:num w:numId="23">
    <w:abstractNumId w:val="5"/>
  </w:num>
  <w:num w:numId="24">
    <w:abstractNumId w:val="32"/>
  </w:num>
  <w:num w:numId="25">
    <w:abstractNumId w:val="10"/>
  </w:num>
  <w:num w:numId="26">
    <w:abstractNumId w:val="13"/>
  </w:num>
  <w:num w:numId="27">
    <w:abstractNumId w:val="37"/>
  </w:num>
  <w:num w:numId="28">
    <w:abstractNumId w:val="6"/>
  </w:num>
  <w:num w:numId="29">
    <w:abstractNumId w:val="23"/>
  </w:num>
  <w:num w:numId="30">
    <w:abstractNumId w:val="4"/>
  </w:num>
  <w:num w:numId="31">
    <w:abstractNumId w:val="43"/>
  </w:num>
  <w:num w:numId="32">
    <w:abstractNumId w:val="14"/>
  </w:num>
  <w:num w:numId="33">
    <w:abstractNumId w:val="2"/>
  </w:num>
  <w:num w:numId="34">
    <w:abstractNumId w:val="8"/>
  </w:num>
  <w:num w:numId="35">
    <w:abstractNumId w:val="16"/>
  </w:num>
  <w:num w:numId="36">
    <w:abstractNumId w:val="3"/>
  </w:num>
  <w:num w:numId="37">
    <w:abstractNumId w:val="34"/>
  </w:num>
  <w:num w:numId="38">
    <w:abstractNumId w:val="1"/>
  </w:num>
  <w:num w:numId="39">
    <w:abstractNumId w:val="21"/>
  </w:num>
  <w:num w:numId="40">
    <w:abstractNumId w:val="44"/>
  </w:num>
  <w:num w:numId="41">
    <w:abstractNumId w:val="39"/>
  </w:num>
  <w:num w:numId="42">
    <w:abstractNumId w:val="31"/>
  </w:num>
  <w:num w:numId="43">
    <w:abstractNumId w:val="20"/>
  </w:num>
  <w:num w:numId="44">
    <w:abstractNumId w:val="27"/>
  </w:num>
  <w:num w:numId="45">
    <w:abstractNumId w:val="9"/>
  </w:num>
  <w:num w:numId="4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6BBE"/>
    <w:rsid w:val="00001914"/>
    <w:rsid w:val="00001B3C"/>
    <w:rsid w:val="000060A3"/>
    <w:rsid w:val="00016A2E"/>
    <w:rsid w:val="00043C6D"/>
    <w:rsid w:val="000465E2"/>
    <w:rsid w:val="00046A2A"/>
    <w:rsid w:val="00046ADB"/>
    <w:rsid w:val="00054BBE"/>
    <w:rsid w:val="00077E6F"/>
    <w:rsid w:val="0008733F"/>
    <w:rsid w:val="000956B5"/>
    <w:rsid w:val="000B07E4"/>
    <w:rsid w:val="000B264B"/>
    <w:rsid w:val="000C24B6"/>
    <w:rsid w:val="000D4F4F"/>
    <w:rsid w:val="000E1108"/>
    <w:rsid w:val="000E18C1"/>
    <w:rsid w:val="000E2632"/>
    <w:rsid w:val="000E4F3B"/>
    <w:rsid w:val="000E518B"/>
    <w:rsid w:val="000E72EB"/>
    <w:rsid w:val="001021A5"/>
    <w:rsid w:val="00115A36"/>
    <w:rsid w:val="001201C6"/>
    <w:rsid w:val="00132157"/>
    <w:rsid w:val="00155961"/>
    <w:rsid w:val="001616D4"/>
    <w:rsid w:val="0016394D"/>
    <w:rsid w:val="00165352"/>
    <w:rsid w:val="0018181B"/>
    <w:rsid w:val="001A38BF"/>
    <w:rsid w:val="001A6C5B"/>
    <w:rsid w:val="00200347"/>
    <w:rsid w:val="0020294A"/>
    <w:rsid w:val="00234F8D"/>
    <w:rsid w:val="00247AC0"/>
    <w:rsid w:val="00260914"/>
    <w:rsid w:val="00277BC8"/>
    <w:rsid w:val="00280670"/>
    <w:rsid w:val="002873F2"/>
    <w:rsid w:val="002A7402"/>
    <w:rsid w:val="002A7D6E"/>
    <w:rsid w:val="002C361D"/>
    <w:rsid w:val="002D1F79"/>
    <w:rsid w:val="002E4F9C"/>
    <w:rsid w:val="00344CDB"/>
    <w:rsid w:val="00351E5F"/>
    <w:rsid w:val="00354615"/>
    <w:rsid w:val="003609A6"/>
    <w:rsid w:val="00366D15"/>
    <w:rsid w:val="0037405F"/>
    <w:rsid w:val="00384219"/>
    <w:rsid w:val="003849E6"/>
    <w:rsid w:val="003C5FED"/>
    <w:rsid w:val="00402189"/>
    <w:rsid w:val="004112B0"/>
    <w:rsid w:val="00411872"/>
    <w:rsid w:val="00427877"/>
    <w:rsid w:val="00453F2E"/>
    <w:rsid w:val="00472740"/>
    <w:rsid w:val="00473CA2"/>
    <w:rsid w:val="00480BD7"/>
    <w:rsid w:val="004839B9"/>
    <w:rsid w:val="00490013"/>
    <w:rsid w:val="004957BA"/>
    <w:rsid w:val="004B2D4D"/>
    <w:rsid w:val="004C4540"/>
    <w:rsid w:val="004D45DC"/>
    <w:rsid w:val="004E39A2"/>
    <w:rsid w:val="00502E1B"/>
    <w:rsid w:val="00513BF7"/>
    <w:rsid w:val="00514930"/>
    <w:rsid w:val="0052245F"/>
    <w:rsid w:val="00522800"/>
    <w:rsid w:val="005352DC"/>
    <w:rsid w:val="00536834"/>
    <w:rsid w:val="00554132"/>
    <w:rsid w:val="00565D68"/>
    <w:rsid w:val="00581A6B"/>
    <w:rsid w:val="00584B82"/>
    <w:rsid w:val="00590824"/>
    <w:rsid w:val="00590AE2"/>
    <w:rsid w:val="005B514D"/>
    <w:rsid w:val="005B7343"/>
    <w:rsid w:val="005E2BBB"/>
    <w:rsid w:val="005E3C0C"/>
    <w:rsid w:val="005E55A9"/>
    <w:rsid w:val="005F2AE2"/>
    <w:rsid w:val="00600404"/>
    <w:rsid w:val="00602326"/>
    <w:rsid w:val="006147B7"/>
    <w:rsid w:val="006634B2"/>
    <w:rsid w:val="00665788"/>
    <w:rsid w:val="00666B06"/>
    <w:rsid w:val="00683DCE"/>
    <w:rsid w:val="006A133D"/>
    <w:rsid w:val="006A21AC"/>
    <w:rsid w:val="006A496D"/>
    <w:rsid w:val="006C4E8E"/>
    <w:rsid w:val="006F187A"/>
    <w:rsid w:val="00707490"/>
    <w:rsid w:val="007509E0"/>
    <w:rsid w:val="0075628F"/>
    <w:rsid w:val="0075752B"/>
    <w:rsid w:val="007644F9"/>
    <w:rsid w:val="007745DE"/>
    <w:rsid w:val="00792113"/>
    <w:rsid w:val="007A2C18"/>
    <w:rsid w:val="007B2416"/>
    <w:rsid w:val="007B2E96"/>
    <w:rsid w:val="007B3A3A"/>
    <w:rsid w:val="007D4557"/>
    <w:rsid w:val="007D7483"/>
    <w:rsid w:val="007F4951"/>
    <w:rsid w:val="008024C1"/>
    <w:rsid w:val="008067F8"/>
    <w:rsid w:val="00810802"/>
    <w:rsid w:val="00812181"/>
    <w:rsid w:val="00813DAD"/>
    <w:rsid w:val="00815CA9"/>
    <w:rsid w:val="0086436E"/>
    <w:rsid w:val="0087026B"/>
    <w:rsid w:val="00871A21"/>
    <w:rsid w:val="00871F3B"/>
    <w:rsid w:val="00873EFF"/>
    <w:rsid w:val="008905E9"/>
    <w:rsid w:val="008C01EC"/>
    <w:rsid w:val="008C4590"/>
    <w:rsid w:val="008E7E9F"/>
    <w:rsid w:val="008F5C09"/>
    <w:rsid w:val="008F77B2"/>
    <w:rsid w:val="0090484C"/>
    <w:rsid w:val="009070D6"/>
    <w:rsid w:val="009145F5"/>
    <w:rsid w:val="00917C79"/>
    <w:rsid w:val="00923863"/>
    <w:rsid w:val="009308E5"/>
    <w:rsid w:val="0093657C"/>
    <w:rsid w:val="00957DE6"/>
    <w:rsid w:val="00961296"/>
    <w:rsid w:val="009831C0"/>
    <w:rsid w:val="00984011"/>
    <w:rsid w:val="009A23C6"/>
    <w:rsid w:val="009B08CC"/>
    <w:rsid w:val="009B333B"/>
    <w:rsid w:val="009C4A0D"/>
    <w:rsid w:val="009F1FB7"/>
    <w:rsid w:val="00A03778"/>
    <w:rsid w:val="00A120E7"/>
    <w:rsid w:val="00A17AF7"/>
    <w:rsid w:val="00A262DD"/>
    <w:rsid w:val="00A278D2"/>
    <w:rsid w:val="00A27E0F"/>
    <w:rsid w:val="00A32360"/>
    <w:rsid w:val="00A66E27"/>
    <w:rsid w:val="00A711F4"/>
    <w:rsid w:val="00A822A8"/>
    <w:rsid w:val="00A8290B"/>
    <w:rsid w:val="00A85FBD"/>
    <w:rsid w:val="00A934E5"/>
    <w:rsid w:val="00A958EA"/>
    <w:rsid w:val="00A97316"/>
    <w:rsid w:val="00AA7232"/>
    <w:rsid w:val="00AC10F8"/>
    <w:rsid w:val="00AC7CB7"/>
    <w:rsid w:val="00AE3B53"/>
    <w:rsid w:val="00AE4D78"/>
    <w:rsid w:val="00B01BDA"/>
    <w:rsid w:val="00B2606F"/>
    <w:rsid w:val="00B26E19"/>
    <w:rsid w:val="00B53759"/>
    <w:rsid w:val="00B557BF"/>
    <w:rsid w:val="00B678D0"/>
    <w:rsid w:val="00B7304C"/>
    <w:rsid w:val="00B81488"/>
    <w:rsid w:val="00B84464"/>
    <w:rsid w:val="00BA0B03"/>
    <w:rsid w:val="00BA3D30"/>
    <w:rsid w:val="00BA7400"/>
    <w:rsid w:val="00BB2691"/>
    <w:rsid w:val="00BB65AB"/>
    <w:rsid w:val="00BD5AC2"/>
    <w:rsid w:val="00BD7B9F"/>
    <w:rsid w:val="00BE39AF"/>
    <w:rsid w:val="00BF25FE"/>
    <w:rsid w:val="00C04740"/>
    <w:rsid w:val="00C12194"/>
    <w:rsid w:val="00C14074"/>
    <w:rsid w:val="00C30A0E"/>
    <w:rsid w:val="00C448A7"/>
    <w:rsid w:val="00C73F13"/>
    <w:rsid w:val="00C7429A"/>
    <w:rsid w:val="00C804D3"/>
    <w:rsid w:val="00CA5BED"/>
    <w:rsid w:val="00CA5DEA"/>
    <w:rsid w:val="00CC255A"/>
    <w:rsid w:val="00CE43D6"/>
    <w:rsid w:val="00CE4881"/>
    <w:rsid w:val="00D1011E"/>
    <w:rsid w:val="00D16C70"/>
    <w:rsid w:val="00D17B0E"/>
    <w:rsid w:val="00D32FED"/>
    <w:rsid w:val="00D33089"/>
    <w:rsid w:val="00D33BF2"/>
    <w:rsid w:val="00D42291"/>
    <w:rsid w:val="00D60E9D"/>
    <w:rsid w:val="00D75EFC"/>
    <w:rsid w:val="00D937B8"/>
    <w:rsid w:val="00DB28D0"/>
    <w:rsid w:val="00DB4014"/>
    <w:rsid w:val="00DB5B4F"/>
    <w:rsid w:val="00DC156D"/>
    <w:rsid w:val="00DD7125"/>
    <w:rsid w:val="00DE6639"/>
    <w:rsid w:val="00DF0415"/>
    <w:rsid w:val="00DF743D"/>
    <w:rsid w:val="00E07CEA"/>
    <w:rsid w:val="00E20EDA"/>
    <w:rsid w:val="00E27DDA"/>
    <w:rsid w:val="00E55612"/>
    <w:rsid w:val="00E569D2"/>
    <w:rsid w:val="00EC3510"/>
    <w:rsid w:val="00ED2BB8"/>
    <w:rsid w:val="00F000D7"/>
    <w:rsid w:val="00F054AE"/>
    <w:rsid w:val="00F078A3"/>
    <w:rsid w:val="00F1751D"/>
    <w:rsid w:val="00F223BF"/>
    <w:rsid w:val="00F268D2"/>
    <w:rsid w:val="00F43033"/>
    <w:rsid w:val="00F44303"/>
    <w:rsid w:val="00F46BBE"/>
    <w:rsid w:val="00F735D1"/>
    <w:rsid w:val="00F74495"/>
    <w:rsid w:val="00F75A41"/>
    <w:rsid w:val="00F82009"/>
    <w:rsid w:val="00F86A12"/>
    <w:rsid w:val="00F9157C"/>
    <w:rsid w:val="00FB7C94"/>
    <w:rsid w:val="00FC09F3"/>
    <w:rsid w:val="00FC3CF9"/>
    <w:rsid w:val="00FD06D0"/>
    <w:rsid w:val="00FE7074"/>
    <w:rsid w:val="00FE7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B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557BF"/>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17C7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557BF"/>
    <w:pPr>
      <w:keepNext/>
      <w:keepLines/>
      <w:widowControl/>
      <w:autoSpaceDE/>
      <w:autoSpaceDN/>
      <w:adjustRightInd/>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7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7C7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B557BF"/>
    <w:rPr>
      <w:rFonts w:asciiTheme="majorHAnsi" w:eastAsiaTheme="majorEastAsia" w:hAnsiTheme="majorHAnsi" w:cstheme="majorBidi"/>
      <w:b/>
      <w:bCs/>
      <w:color w:val="4F81BD" w:themeColor="accent1"/>
    </w:rPr>
  </w:style>
  <w:style w:type="paragraph" w:customStyle="1" w:styleId="WW-1">
    <w:name w:val="WW-Базовый1"/>
    <w:rsid w:val="00F46BBE"/>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7">
    <w:name w:val="Основной текст (7)_"/>
    <w:link w:val="70"/>
    <w:uiPriority w:val="99"/>
    <w:rsid w:val="00F46BBE"/>
    <w:rPr>
      <w:b/>
      <w:bCs/>
      <w:sz w:val="28"/>
      <w:szCs w:val="28"/>
      <w:shd w:val="clear" w:color="auto" w:fill="FFFFFF"/>
    </w:rPr>
  </w:style>
  <w:style w:type="paragraph" w:customStyle="1" w:styleId="70">
    <w:name w:val="Основной текст (7)"/>
    <w:basedOn w:val="a"/>
    <w:link w:val="7"/>
    <w:uiPriority w:val="99"/>
    <w:rsid w:val="00F46BBE"/>
    <w:pPr>
      <w:shd w:val="clear" w:color="auto" w:fill="FFFFFF"/>
      <w:autoSpaceDE/>
      <w:autoSpaceDN/>
      <w:adjustRightInd/>
      <w:spacing w:before="600" w:after="60" w:line="0" w:lineRule="atLeast"/>
      <w:jc w:val="center"/>
    </w:pPr>
    <w:rPr>
      <w:rFonts w:asciiTheme="minorHAnsi" w:eastAsiaTheme="minorHAnsi" w:hAnsiTheme="minorHAnsi" w:cstheme="minorBidi"/>
      <w:b/>
      <w:bCs/>
      <w:sz w:val="28"/>
      <w:szCs w:val="28"/>
      <w:lang w:eastAsia="en-US"/>
    </w:rPr>
  </w:style>
  <w:style w:type="paragraph" w:customStyle="1" w:styleId="Default">
    <w:name w:val="Default"/>
    <w:rsid w:val="00F46BB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3">
    <w:name w:val="Базовый"/>
    <w:rsid w:val="00F46BBE"/>
    <w:pPr>
      <w:tabs>
        <w:tab w:val="left" w:pos="708"/>
      </w:tabs>
      <w:suppressAutoHyphens/>
    </w:pPr>
    <w:rPr>
      <w:rFonts w:ascii="Times New Roman" w:eastAsia="Lucida Sans Unicode" w:hAnsi="Times New Roman" w:cs="Mangal"/>
      <w:sz w:val="24"/>
      <w:szCs w:val="24"/>
      <w:lang w:eastAsia="zh-CN" w:bidi="hi-IN"/>
    </w:rPr>
  </w:style>
  <w:style w:type="paragraph" w:styleId="a4">
    <w:name w:val="footer"/>
    <w:basedOn w:val="a"/>
    <w:link w:val="a5"/>
    <w:uiPriority w:val="99"/>
    <w:rsid w:val="00917C79"/>
    <w:pPr>
      <w:tabs>
        <w:tab w:val="center" w:pos="4677"/>
        <w:tab w:val="right" w:pos="9355"/>
      </w:tabs>
    </w:pPr>
  </w:style>
  <w:style w:type="character" w:customStyle="1" w:styleId="a5">
    <w:name w:val="Нижний колонтитул Знак"/>
    <w:basedOn w:val="a0"/>
    <w:link w:val="a4"/>
    <w:uiPriority w:val="99"/>
    <w:rsid w:val="00917C79"/>
    <w:rPr>
      <w:rFonts w:ascii="Times New Roman" w:eastAsia="Times New Roman" w:hAnsi="Times New Roman" w:cs="Times New Roman"/>
      <w:sz w:val="20"/>
      <w:szCs w:val="20"/>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7"/>
    <w:uiPriority w:val="99"/>
    <w:unhideWhenUsed/>
    <w:qFormat/>
    <w:rsid w:val="00917C79"/>
    <w:pPr>
      <w:widowControl/>
      <w:autoSpaceDE/>
      <w:autoSpaceDN/>
      <w:adjustRightInd/>
      <w:spacing w:before="100" w:beforeAutospacing="1" w:after="100" w:afterAutospacing="1"/>
    </w:pPr>
    <w:rPr>
      <w:sz w:val="24"/>
      <w:szCs w:val="24"/>
    </w:rPr>
  </w:style>
  <w:style w:type="paragraph" w:styleId="a8">
    <w:name w:val="List Paragraph"/>
    <w:basedOn w:val="a"/>
    <w:uiPriority w:val="34"/>
    <w:qFormat/>
    <w:rsid w:val="00917C79"/>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21">
    <w:name w:val="Основной текст (2)_"/>
    <w:link w:val="210"/>
    <w:uiPriority w:val="99"/>
    <w:rsid w:val="00917C79"/>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1"/>
    <w:uiPriority w:val="99"/>
    <w:rsid w:val="00917C79"/>
    <w:pPr>
      <w:shd w:val="clear" w:color="auto" w:fill="FFFFFF"/>
      <w:autoSpaceDE/>
      <w:autoSpaceDN/>
      <w:adjustRightInd/>
      <w:spacing w:after="60" w:line="240" w:lineRule="atLeast"/>
      <w:ind w:hanging="560"/>
      <w:jc w:val="center"/>
    </w:pPr>
    <w:rPr>
      <w:sz w:val="28"/>
      <w:szCs w:val="28"/>
      <w:lang w:eastAsia="en-US"/>
    </w:rPr>
  </w:style>
  <w:style w:type="character" w:customStyle="1" w:styleId="25">
    <w:name w:val="Основной текст (2)5"/>
    <w:uiPriority w:val="99"/>
    <w:rsid w:val="00917C79"/>
    <w:rPr>
      <w:rFonts w:ascii="Times New Roman" w:hAnsi="Times New Roman" w:cs="Times New Roman"/>
      <w:u w:val="single"/>
    </w:rPr>
  </w:style>
  <w:style w:type="character" w:customStyle="1" w:styleId="31">
    <w:name w:val="Основной текст (3)_"/>
    <w:link w:val="32"/>
    <w:rsid w:val="002A7402"/>
    <w:rPr>
      <w:b/>
      <w:bCs/>
      <w:shd w:val="clear" w:color="auto" w:fill="FFFFFF"/>
    </w:rPr>
  </w:style>
  <w:style w:type="paragraph" w:customStyle="1" w:styleId="32">
    <w:name w:val="Основной текст (3)"/>
    <w:basedOn w:val="a"/>
    <w:link w:val="31"/>
    <w:rsid w:val="002A7402"/>
    <w:pPr>
      <w:shd w:val="clear" w:color="auto" w:fill="FFFFFF"/>
      <w:autoSpaceDE/>
      <w:autoSpaceDN/>
      <w:adjustRightInd/>
      <w:spacing w:after="300" w:line="0" w:lineRule="atLeast"/>
      <w:jc w:val="center"/>
    </w:pPr>
    <w:rPr>
      <w:rFonts w:asciiTheme="minorHAnsi" w:eastAsiaTheme="minorHAnsi" w:hAnsiTheme="minorHAnsi" w:cstheme="minorBidi"/>
      <w:b/>
      <w:bCs/>
      <w:sz w:val="22"/>
      <w:szCs w:val="22"/>
      <w:lang w:eastAsia="en-US"/>
    </w:rPr>
  </w:style>
  <w:style w:type="character" w:customStyle="1" w:styleId="5">
    <w:name w:val="Основной текст (5)_"/>
    <w:link w:val="50"/>
    <w:rsid w:val="002A7402"/>
    <w:rPr>
      <w:shd w:val="clear" w:color="auto" w:fill="FFFFFF"/>
    </w:rPr>
  </w:style>
  <w:style w:type="paragraph" w:customStyle="1" w:styleId="50">
    <w:name w:val="Основной текст (5)"/>
    <w:basedOn w:val="a"/>
    <w:link w:val="5"/>
    <w:rsid w:val="002A7402"/>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character" w:customStyle="1" w:styleId="51">
    <w:name w:val="Основной текст (5) + Полужирный"/>
    <w:rsid w:val="002A740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link w:val="40"/>
    <w:uiPriority w:val="99"/>
    <w:rsid w:val="002A7402"/>
    <w:rPr>
      <w:b/>
      <w:bCs/>
      <w:sz w:val="28"/>
      <w:szCs w:val="28"/>
      <w:shd w:val="clear" w:color="auto" w:fill="FFFFFF"/>
    </w:rPr>
  </w:style>
  <w:style w:type="paragraph" w:customStyle="1" w:styleId="40">
    <w:name w:val="Основной текст (4)"/>
    <w:basedOn w:val="a"/>
    <w:link w:val="4"/>
    <w:uiPriority w:val="99"/>
    <w:qFormat/>
    <w:rsid w:val="002A7402"/>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5"/>
    <w:uiPriority w:val="99"/>
    <w:rsid w:val="002A740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_"/>
    <w:link w:val="aa"/>
    <w:rsid w:val="002A7402"/>
    <w:rPr>
      <w:b/>
      <w:bCs/>
      <w:shd w:val="clear" w:color="auto" w:fill="FFFFFF"/>
    </w:rPr>
  </w:style>
  <w:style w:type="paragraph" w:customStyle="1" w:styleId="aa">
    <w:name w:val="Подпись к таблице"/>
    <w:basedOn w:val="a"/>
    <w:link w:val="a9"/>
    <w:rsid w:val="002A7402"/>
    <w:pPr>
      <w:shd w:val="clear" w:color="auto" w:fill="FFFFFF"/>
      <w:autoSpaceDE/>
      <w:autoSpaceDN/>
      <w:adjustRightInd/>
      <w:spacing w:line="0" w:lineRule="atLeast"/>
    </w:pPr>
    <w:rPr>
      <w:rFonts w:asciiTheme="minorHAnsi" w:eastAsiaTheme="minorHAnsi" w:hAnsiTheme="minorHAnsi" w:cstheme="minorBidi"/>
      <w:b/>
      <w:bCs/>
      <w:sz w:val="22"/>
      <w:szCs w:val="22"/>
      <w:lang w:eastAsia="en-US"/>
    </w:rPr>
  </w:style>
  <w:style w:type="paragraph" w:styleId="ab">
    <w:name w:val="No Spacing"/>
    <w:uiPriority w:val="1"/>
    <w:qFormat/>
    <w:rsid w:val="00D33BF2"/>
    <w:pPr>
      <w:suppressAutoHyphens/>
      <w:spacing w:after="0" w:line="240" w:lineRule="auto"/>
    </w:pPr>
    <w:rPr>
      <w:rFonts w:ascii="Times New Roman" w:eastAsia="Times New Roman" w:hAnsi="Times New Roman" w:cs="Calibri"/>
      <w:sz w:val="24"/>
      <w:szCs w:val="24"/>
      <w:lang w:eastAsia="zh-CN"/>
    </w:rPr>
  </w:style>
  <w:style w:type="character" w:customStyle="1" w:styleId="6">
    <w:name w:val="Основной текст (6)_"/>
    <w:link w:val="60"/>
    <w:rsid w:val="00810802"/>
    <w:rPr>
      <w:sz w:val="16"/>
      <w:szCs w:val="16"/>
      <w:shd w:val="clear" w:color="auto" w:fill="FFFFFF"/>
    </w:rPr>
  </w:style>
  <w:style w:type="paragraph" w:customStyle="1" w:styleId="60">
    <w:name w:val="Основной текст (6)"/>
    <w:basedOn w:val="a"/>
    <w:link w:val="6"/>
    <w:rsid w:val="00810802"/>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character" w:customStyle="1" w:styleId="8">
    <w:name w:val="Основной текст (8)_"/>
    <w:link w:val="80"/>
    <w:rsid w:val="00810802"/>
    <w:rPr>
      <w:b/>
      <w:bCs/>
      <w:sz w:val="36"/>
      <w:szCs w:val="36"/>
      <w:shd w:val="clear" w:color="auto" w:fill="FFFFFF"/>
    </w:rPr>
  </w:style>
  <w:style w:type="paragraph" w:customStyle="1" w:styleId="80">
    <w:name w:val="Основной текст (8)"/>
    <w:basedOn w:val="a"/>
    <w:link w:val="8"/>
    <w:rsid w:val="00810802"/>
    <w:pPr>
      <w:shd w:val="clear" w:color="auto" w:fill="FFFFFF"/>
      <w:autoSpaceDE/>
      <w:autoSpaceDN/>
      <w:adjustRightInd/>
      <w:spacing w:before="420" w:after="420" w:line="0" w:lineRule="atLeast"/>
      <w:jc w:val="center"/>
    </w:pPr>
    <w:rPr>
      <w:rFonts w:asciiTheme="minorHAnsi" w:eastAsiaTheme="minorHAnsi" w:hAnsiTheme="minorHAnsi" w:cstheme="minorBidi"/>
      <w:b/>
      <w:bCs/>
      <w:sz w:val="36"/>
      <w:szCs w:val="36"/>
      <w:lang w:eastAsia="en-US"/>
    </w:rPr>
  </w:style>
  <w:style w:type="character" w:customStyle="1" w:styleId="22">
    <w:name w:val="Заголовок №2_"/>
    <w:link w:val="23"/>
    <w:rsid w:val="00810802"/>
    <w:rPr>
      <w:b/>
      <w:bCs/>
      <w:sz w:val="36"/>
      <w:szCs w:val="36"/>
      <w:shd w:val="clear" w:color="auto" w:fill="FFFFFF"/>
    </w:rPr>
  </w:style>
  <w:style w:type="paragraph" w:customStyle="1" w:styleId="23">
    <w:name w:val="Заголовок №2"/>
    <w:basedOn w:val="a"/>
    <w:link w:val="22"/>
    <w:rsid w:val="00810802"/>
    <w:pPr>
      <w:shd w:val="clear" w:color="auto" w:fill="FFFFFF"/>
      <w:autoSpaceDE/>
      <w:autoSpaceDN/>
      <w:adjustRightInd/>
      <w:spacing w:before="1560" w:after="540" w:line="0" w:lineRule="atLeast"/>
      <w:jc w:val="center"/>
      <w:outlineLvl w:val="1"/>
    </w:pPr>
    <w:rPr>
      <w:rFonts w:asciiTheme="minorHAnsi" w:eastAsiaTheme="minorHAnsi" w:hAnsiTheme="minorHAnsi" w:cstheme="minorBidi"/>
      <w:b/>
      <w:bCs/>
      <w:sz w:val="36"/>
      <w:szCs w:val="36"/>
      <w:lang w:eastAsia="en-US"/>
    </w:rPr>
  </w:style>
  <w:style w:type="character" w:customStyle="1" w:styleId="apple-converted-space">
    <w:name w:val="apple-converted-space"/>
    <w:basedOn w:val="a0"/>
    <w:rsid w:val="00A66E27"/>
  </w:style>
  <w:style w:type="paragraph" w:styleId="ac">
    <w:name w:val="Balloon Text"/>
    <w:basedOn w:val="a"/>
    <w:link w:val="ad"/>
    <w:uiPriority w:val="99"/>
    <w:semiHidden/>
    <w:unhideWhenUsed/>
    <w:rsid w:val="00A66E27"/>
    <w:rPr>
      <w:rFonts w:ascii="Tahoma" w:hAnsi="Tahoma" w:cs="Tahoma"/>
      <w:sz w:val="16"/>
      <w:szCs w:val="16"/>
    </w:rPr>
  </w:style>
  <w:style w:type="character" w:customStyle="1" w:styleId="ad">
    <w:name w:val="Текст выноски Знак"/>
    <w:basedOn w:val="a0"/>
    <w:link w:val="ac"/>
    <w:uiPriority w:val="99"/>
    <w:semiHidden/>
    <w:rsid w:val="00A66E27"/>
    <w:rPr>
      <w:rFonts w:ascii="Tahoma" w:eastAsia="Times New Roman" w:hAnsi="Tahoma" w:cs="Tahoma"/>
      <w:sz w:val="16"/>
      <w:szCs w:val="16"/>
      <w:lang w:eastAsia="ru-RU"/>
    </w:rPr>
  </w:style>
  <w:style w:type="character" w:customStyle="1" w:styleId="24">
    <w:name w:val="Основной текст (2)"/>
    <w:uiPriority w:val="99"/>
    <w:rsid w:val="00ED2B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
    <w:uiPriority w:val="99"/>
    <w:rsid w:val="00873EFF"/>
    <w:rPr>
      <w:sz w:val="20"/>
      <w:szCs w:val="20"/>
      <w:shd w:val="clear" w:color="auto" w:fill="FFFFFF"/>
    </w:rPr>
  </w:style>
  <w:style w:type="paragraph" w:styleId="ae">
    <w:name w:val="Plain Text"/>
    <w:basedOn w:val="a"/>
    <w:link w:val="af"/>
    <w:qFormat/>
    <w:rsid w:val="00536834"/>
    <w:pPr>
      <w:widowControl/>
      <w:autoSpaceDE/>
      <w:autoSpaceDN/>
      <w:adjustRightInd/>
    </w:pPr>
    <w:rPr>
      <w:rFonts w:ascii="Courier New" w:hAnsi="Courier New"/>
    </w:rPr>
  </w:style>
  <w:style w:type="character" w:customStyle="1" w:styleId="af">
    <w:name w:val="Текст Знак"/>
    <w:basedOn w:val="a0"/>
    <w:link w:val="ae"/>
    <w:qFormat/>
    <w:rsid w:val="00536834"/>
    <w:rPr>
      <w:rFonts w:ascii="Courier New" w:eastAsia="Times New Roman" w:hAnsi="Courier New" w:cs="Times New Roman"/>
      <w:sz w:val="20"/>
      <w:szCs w:val="20"/>
      <w:lang w:eastAsia="ru-RU"/>
    </w:rPr>
  </w:style>
  <w:style w:type="paragraph" w:styleId="af0">
    <w:name w:val="header"/>
    <w:basedOn w:val="a"/>
    <w:link w:val="af1"/>
    <w:uiPriority w:val="99"/>
    <w:unhideWhenUsed/>
    <w:rsid w:val="00B557BF"/>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557BF"/>
  </w:style>
  <w:style w:type="character" w:customStyle="1" w:styleId="100">
    <w:name w:val="Основной текст (10)_"/>
    <w:link w:val="101"/>
    <w:uiPriority w:val="99"/>
    <w:rsid w:val="000956B5"/>
    <w:rPr>
      <w:sz w:val="19"/>
      <w:szCs w:val="19"/>
      <w:shd w:val="clear" w:color="auto" w:fill="FFFFFF"/>
    </w:rPr>
  </w:style>
  <w:style w:type="paragraph" w:customStyle="1" w:styleId="101">
    <w:name w:val="Основной текст (10)"/>
    <w:basedOn w:val="a"/>
    <w:link w:val="100"/>
    <w:uiPriority w:val="99"/>
    <w:rsid w:val="000956B5"/>
    <w:pPr>
      <w:shd w:val="clear" w:color="auto" w:fill="FFFFFF"/>
      <w:autoSpaceDE/>
      <w:autoSpaceDN/>
      <w:adjustRightInd/>
      <w:spacing w:after="180" w:line="230" w:lineRule="exact"/>
      <w:jc w:val="both"/>
    </w:pPr>
    <w:rPr>
      <w:rFonts w:asciiTheme="minorHAnsi" w:eastAsiaTheme="minorHAnsi" w:hAnsiTheme="minorHAnsi" w:cstheme="minorBidi"/>
      <w:sz w:val="19"/>
      <w:szCs w:val="19"/>
      <w:lang w:eastAsia="en-US"/>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6"/>
    <w:uiPriority w:val="99"/>
    <w:locked/>
    <w:rsid w:val="000956B5"/>
    <w:rPr>
      <w:rFonts w:ascii="Times New Roman" w:eastAsia="Times New Roman" w:hAnsi="Times New Roman" w:cs="Times New Roman"/>
      <w:sz w:val="24"/>
      <w:szCs w:val="24"/>
      <w:lang w:eastAsia="ru-RU"/>
    </w:rPr>
  </w:style>
  <w:style w:type="paragraph" w:customStyle="1" w:styleId="33">
    <w:name w:val="Обычный3"/>
    <w:rsid w:val="000956B5"/>
    <w:pPr>
      <w:suppressAutoHyphens/>
      <w:spacing w:after="0" w:line="240" w:lineRule="auto"/>
    </w:pPr>
    <w:rPr>
      <w:rFonts w:ascii="Times New Roman" w:eastAsia="Times New Roman" w:hAnsi="Times New Roman" w:cs="Times New Roman"/>
      <w:sz w:val="24"/>
      <w:szCs w:val="20"/>
      <w:lang w:eastAsia="ar-SA"/>
    </w:rPr>
  </w:style>
  <w:style w:type="table" w:styleId="af2">
    <w:name w:val="Table Grid"/>
    <w:basedOn w:val="a1"/>
    <w:uiPriority w:val="39"/>
    <w:rsid w:val="005E3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6A133D"/>
    <w:rPr>
      <w:color w:val="0000FF" w:themeColor="hyperlink"/>
      <w:u w:val="single"/>
    </w:rPr>
  </w:style>
  <w:style w:type="character" w:styleId="af4">
    <w:name w:val="Emphasis"/>
    <w:qFormat/>
    <w:rsid w:val="006A133D"/>
    <w:rPr>
      <w:i/>
      <w:iCs/>
    </w:rPr>
  </w:style>
  <w:style w:type="table" w:customStyle="1" w:styleId="TableNormal">
    <w:name w:val="Table Normal"/>
    <w:uiPriority w:val="2"/>
    <w:semiHidden/>
    <w:unhideWhenUsed/>
    <w:qFormat/>
    <w:rsid w:val="00AA72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AA7232"/>
    <w:pPr>
      <w:adjustRightInd/>
    </w:pPr>
    <w:rPr>
      <w:sz w:val="28"/>
      <w:szCs w:val="28"/>
      <w:lang w:eastAsia="en-US"/>
    </w:rPr>
  </w:style>
  <w:style w:type="character" w:customStyle="1" w:styleId="af6">
    <w:name w:val="Основной текст Знак"/>
    <w:basedOn w:val="a0"/>
    <w:link w:val="af5"/>
    <w:uiPriority w:val="1"/>
    <w:rsid w:val="00AA7232"/>
    <w:rPr>
      <w:rFonts w:ascii="Times New Roman" w:eastAsia="Times New Roman" w:hAnsi="Times New Roman" w:cs="Times New Roman"/>
      <w:sz w:val="28"/>
      <w:szCs w:val="28"/>
    </w:rPr>
  </w:style>
  <w:style w:type="paragraph" w:customStyle="1" w:styleId="TableParagraph">
    <w:name w:val="Table Paragraph"/>
    <w:basedOn w:val="a"/>
    <w:uiPriority w:val="1"/>
    <w:qFormat/>
    <w:rsid w:val="00AA7232"/>
    <w:pPr>
      <w:adjustRightInd/>
      <w:spacing w:line="304" w:lineRule="exact"/>
      <w:ind w:left="5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B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557BF"/>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917C79"/>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557BF"/>
    <w:pPr>
      <w:keepNext/>
      <w:keepLines/>
      <w:widowControl/>
      <w:autoSpaceDE/>
      <w:autoSpaceDN/>
      <w:adjustRightInd/>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7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7C7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B557BF"/>
    <w:rPr>
      <w:rFonts w:asciiTheme="majorHAnsi" w:eastAsiaTheme="majorEastAsia" w:hAnsiTheme="majorHAnsi" w:cstheme="majorBidi"/>
      <w:b/>
      <w:bCs/>
      <w:color w:val="4F81BD" w:themeColor="accent1"/>
    </w:rPr>
  </w:style>
  <w:style w:type="paragraph" w:customStyle="1" w:styleId="WW-1">
    <w:name w:val="WW-Базовый1"/>
    <w:rsid w:val="00F46BBE"/>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7">
    <w:name w:val="Основной текст (7)_"/>
    <w:link w:val="70"/>
    <w:uiPriority w:val="99"/>
    <w:rsid w:val="00F46BBE"/>
    <w:rPr>
      <w:b/>
      <w:bCs/>
      <w:sz w:val="28"/>
      <w:szCs w:val="28"/>
      <w:shd w:val="clear" w:color="auto" w:fill="FFFFFF"/>
    </w:rPr>
  </w:style>
  <w:style w:type="paragraph" w:customStyle="1" w:styleId="70">
    <w:name w:val="Основной текст (7)"/>
    <w:basedOn w:val="a"/>
    <w:link w:val="7"/>
    <w:uiPriority w:val="99"/>
    <w:rsid w:val="00F46BBE"/>
    <w:pPr>
      <w:shd w:val="clear" w:color="auto" w:fill="FFFFFF"/>
      <w:autoSpaceDE/>
      <w:autoSpaceDN/>
      <w:adjustRightInd/>
      <w:spacing w:before="600" w:after="60" w:line="0" w:lineRule="atLeast"/>
      <w:jc w:val="center"/>
    </w:pPr>
    <w:rPr>
      <w:rFonts w:asciiTheme="minorHAnsi" w:eastAsiaTheme="minorHAnsi" w:hAnsiTheme="minorHAnsi" w:cstheme="minorBidi"/>
      <w:b/>
      <w:bCs/>
      <w:sz w:val="28"/>
      <w:szCs w:val="28"/>
      <w:lang w:eastAsia="en-US"/>
    </w:rPr>
  </w:style>
  <w:style w:type="paragraph" w:customStyle="1" w:styleId="Default">
    <w:name w:val="Default"/>
    <w:rsid w:val="00F46BB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3">
    <w:name w:val="Базовый"/>
    <w:rsid w:val="00F46BBE"/>
    <w:pPr>
      <w:tabs>
        <w:tab w:val="left" w:pos="708"/>
      </w:tabs>
      <w:suppressAutoHyphens/>
    </w:pPr>
    <w:rPr>
      <w:rFonts w:ascii="Times New Roman" w:eastAsia="Lucida Sans Unicode" w:hAnsi="Times New Roman" w:cs="Mangal"/>
      <w:sz w:val="24"/>
      <w:szCs w:val="24"/>
      <w:lang w:eastAsia="zh-CN" w:bidi="hi-IN"/>
    </w:rPr>
  </w:style>
  <w:style w:type="paragraph" w:styleId="a4">
    <w:name w:val="footer"/>
    <w:basedOn w:val="a"/>
    <w:link w:val="a5"/>
    <w:uiPriority w:val="99"/>
    <w:rsid w:val="00917C79"/>
    <w:pPr>
      <w:tabs>
        <w:tab w:val="center" w:pos="4677"/>
        <w:tab w:val="right" w:pos="9355"/>
      </w:tabs>
    </w:pPr>
  </w:style>
  <w:style w:type="character" w:customStyle="1" w:styleId="a5">
    <w:name w:val="Нижний колонтитул Знак"/>
    <w:basedOn w:val="a0"/>
    <w:link w:val="a4"/>
    <w:uiPriority w:val="99"/>
    <w:rsid w:val="00917C79"/>
    <w:rPr>
      <w:rFonts w:ascii="Times New Roman" w:eastAsia="Times New Roman" w:hAnsi="Times New Roman" w:cs="Times New Roman"/>
      <w:sz w:val="20"/>
      <w:szCs w:val="20"/>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7"/>
    <w:uiPriority w:val="99"/>
    <w:unhideWhenUsed/>
    <w:qFormat/>
    <w:rsid w:val="00917C79"/>
    <w:pPr>
      <w:widowControl/>
      <w:autoSpaceDE/>
      <w:autoSpaceDN/>
      <w:adjustRightInd/>
      <w:spacing w:before="100" w:beforeAutospacing="1" w:after="100" w:afterAutospacing="1"/>
    </w:pPr>
    <w:rPr>
      <w:sz w:val="24"/>
      <w:szCs w:val="24"/>
    </w:rPr>
  </w:style>
  <w:style w:type="paragraph" w:styleId="a8">
    <w:name w:val="List Paragraph"/>
    <w:basedOn w:val="a"/>
    <w:uiPriority w:val="34"/>
    <w:qFormat/>
    <w:rsid w:val="00917C79"/>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21">
    <w:name w:val="Основной текст (2)_"/>
    <w:link w:val="210"/>
    <w:uiPriority w:val="99"/>
    <w:rsid w:val="00917C79"/>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1"/>
    <w:uiPriority w:val="99"/>
    <w:rsid w:val="00917C79"/>
    <w:pPr>
      <w:shd w:val="clear" w:color="auto" w:fill="FFFFFF"/>
      <w:autoSpaceDE/>
      <w:autoSpaceDN/>
      <w:adjustRightInd/>
      <w:spacing w:after="60" w:line="240" w:lineRule="atLeast"/>
      <w:ind w:hanging="560"/>
      <w:jc w:val="center"/>
    </w:pPr>
    <w:rPr>
      <w:sz w:val="28"/>
      <w:szCs w:val="28"/>
      <w:lang w:eastAsia="en-US"/>
    </w:rPr>
  </w:style>
  <w:style w:type="character" w:customStyle="1" w:styleId="25">
    <w:name w:val="Основной текст (2)5"/>
    <w:uiPriority w:val="99"/>
    <w:rsid w:val="00917C79"/>
    <w:rPr>
      <w:rFonts w:ascii="Times New Roman" w:hAnsi="Times New Roman" w:cs="Times New Roman"/>
      <w:u w:val="single"/>
    </w:rPr>
  </w:style>
  <w:style w:type="character" w:customStyle="1" w:styleId="31">
    <w:name w:val="Основной текст (3)_"/>
    <w:link w:val="32"/>
    <w:rsid w:val="002A7402"/>
    <w:rPr>
      <w:b/>
      <w:bCs/>
      <w:shd w:val="clear" w:color="auto" w:fill="FFFFFF"/>
    </w:rPr>
  </w:style>
  <w:style w:type="paragraph" w:customStyle="1" w:styleId="32">
    <w:name w:val="Основной текст (3)"/>
    <w:basedOn w:val="a"/>
    <w:link w:val="31"/>
    <w:rsid w:val="002A7402"/>
    <w:pPr>
      <w:shd w:val="clear" w:color="auto" w:fill="FFFFFF"/>
      <w:autoSpaceDE/>
      <w:autoSpaceDN/>
      <w:adjustRightInd/>
      <w:spacing w:after="300" w:line="0" w:lineRule="atLeast"/>
      <w:jc w:val="center"/>
    </w:pPr>
    <w:rPr>
      <w:rFonts w:asciiTheme="minorHAnsi" w:eastAsiaTheme="minorHAnsi" w:hAnsiTheme="minorHAnsi" w:cstheme="minorBidi"/>
      <w:b/>
      <w:bCs/>
      <w:sz w:val="22"/>
      <w:szCs w:val="22"/>
      <w:lang w:eastAsia="en-US"/>
    </w:rPr>
  </w:style>
  <w:style w:type="character" w:customStyle="1" w:styleId="5">
    <w:name w:val="Основной текст (5)_"/>
    <w:link w:val="50"/>
    <w:rsid w:val="002A7402"/>
    <w:rPr>
      <w:shd w:val="clear" w:color="auto" w:fill="FFFFFF"/>
    </w:rPr>
  </w:style>
  <w:style w:type="paragraph" w:customStyle="1" w:styleId="50">
    <w:name w:val="Основной текст (5)"/>
    <w:basedOn w:val="a"/>
    <w:link w:val="5"/>
    <w:rsid w:val="002A7402"/>
    <w:pPr>
      <w:shd w:val="clear" w:color="auto" w:fill="FFFFFF"/>
      <w:autoSpaceDE/>
      <w:autoSpaceDN/>
      <w:adjustRightInd/>
      <w:spacing w:before="60" w:line="274" w:lineRule="exact"/>
    </w:pPr>
    <w:rPr>
      <w:rFonts w:asciiTheme="minorHAnsi" w:eastAsiaTheme="minorHAnsi" w:hAnsiTheme="minorHAnsi" w:cstheme="minorBidi"/>
      <w:sz w:val="22"/>
      <w:szCs w:val="22"/>
      <w:lang w:eastAsia="en-US"/>
    </w:rPr>
  </w:style>
  <w:style w:type="character" w:customStyle="1" w:styleId="51">
    <w:name w:val="Основной текст (5) + Полужирный"/>
    <w:rsid w:val="002A740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link w:val="40"/>
    <w:uiPriority w:val="99"/>
    <w:rsid w:val="002A7402"/>
    <w:rPr>
      <w:b/>
      <w:bCs/>
      <w:sz w:val="28"/>
      <w:szCs w:val="28"/>
      <w:shd w:val="clear" w:color="auto" w:fill="FFFFFF"/>
    </w:rPr>
  </w:style>
  <w:style w:type="paragraph" w:customStyle="1" w:styleId="40">
    <w:name w:val="Основной текст (4)"/>
    <w:basedOn w:val="a"/>
    <w:link w:val="4"/>
    <w:uiPriority w:val="99"/>
    <w:qFormat/>
    <w:rsid w:val="002A7402"/>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5"/>
    <w:uiPriority w:val="99"/>
    <w:rsid w:val="002A740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_"/>
    <w:link w:val="aa"/>
    <w:rsid w:val="002A7402"/>
    <w:rPr>
      <w:b/>
      <w:bCs/>
      <w:shd w:val="clear" w:color="auto" w:fill="FFFFFF"/>
    </w:rPr>
  </w:style>
  <w:style w:type="paragraph" w:customStyle="1" w:styleId="aa">
    <w:name w:val="Подпись к таблице"/>
    <w:basedOn w:val="a"/>
    <w:link w:val="a9"/>
    <w:rsid w:val="002A7402"/>
    <w:pPr>
      <w:shd w:val="clear" w:color="auto" w:fill="FFFFFF"/>
      <w:autoSpaceDE/>
      <w:autoSpaceDN/>
      <w:adjustRightInd/>
      <w:spacing w:line="0" w:lineRule="atLeast"/>
    </w:pPr>
    <w:rPr>
      <w:rFonts w:asciiTheme="minorHAnsi" w:eastAsiaTheme="minorHAnsi" w:hAnsiTheme="minorHAnsi" w:cstheme="minorBidi"/>
      <w:b/>
      <w:bCs/>
      <w:sz w:val="22"/>
      <w:szCs w:val="22"/>
      <w:lang w:eastAsia="en-US"/>
    </w:rPr>
  </w:style>
  <w:style w:type="paragraph" w:styleId="ab">
    <w:name w:val="No Spacing"/>
    <w:uiPriority w:val="1"/>
    <w:qFormat/>
    <w:rsid w:val="00D33BF2"/>
    <w:pPr>
      <w:suppressAutoHyphens/>
      <w:spacing w:after="0" w:line="240" w:lineRule="auto"/>
    </w:pPr>
    <w:rPr>
      <w:rFonts w:ascii="Times New Roman" w:eastAsia="Times New Roman" w:hAnsi="Times New Roman" w:cs="Calibri"/>
      <w:sz w:val="24"/>
      <w:szCs w:val="24"/>
      <w:lang w:eastAsia="zh-CN"/>
    </w:rPr>
  </w:style>
  <w:style w:type="character" w:customStyle="1" w:styleId="6">
    <w:name w:val="Основной текст (6)_"/>
    <w:link w:val="60"/>
    <w:rsid w:val="00810802"/>
    <w:rPr>
      <w:sz w:val="16"/>
      <w:szCs w:val="16"/>
      <w:shd w:val="clear" w:color="auto" w:fill="FFFFFF"/>
    </w:rPr>
  </w:style>
  <w:style w:type="paragraph" w:customStyle="1" w:styleId="60">
    <w:name w:val="Основной текст (6)"/>
    <w:basedOn w:val="a"/>
    <w:link w:val="6"/>
    <w:rsid w:val="00810802"/>
    <w:pPr>
      <w:shd w:val="clear" w:color="auto" w:fill="FFFFFF"/>
      <w:autoSpaceDE/>
      <w:autoSpaceDN/>
      <w:adjustRightInd/>
      <w:spacing w:after="600" w:line="274" w:lineRule="exact"/>
      <w:jc w:val="both"/>
    </w:pPr>
    <w:rPr>
      <w:rFonts w:asciiTheme="minorHAnsi" w:eastAsiaTheme="minorHAnsi" w:hAnsiTheme="minorHAnsi" w:cstheme="minorBidi"/>
      <w:sz w:val="16"/>
      <w:szCs w:val="16"/>
      <w:lang w:eastAsia="en-US"/>
    </w:rPr>
  </w:style>
  <w:style w:type="character" w:customStyle="1" w:styleId="8">
    <w:name w:val="Основной текст (8)_"/>
    <w:link w:val="80"/>
    <w:rsid w:val="00810802"/>
    <w:rPr>
      <w:b/>
      <w:bCs/>
      <w:sz w:val="36"/>
      <w:szCs w:val="36"/>
      <w:shd w:val="clear" w:color="auto" w:fill="FFFFFF"/>
    </w:rPr>
  </w:style>
  <w:style w:type="paragraph" w:customStyle="1" w:styleId="80">
    <w:name w:val="Основной текст (8)"/>
    <w:basedOn w:val="a"/>
    <w:link w:val="8"/>
    <w:rsid w:val="00810802"/>
    <w:pPr>
      <w:shd w:val="clear" w:color="auto" w:fill="FFFFFF"/>
      <w:autoSpaceDE/>
      <w:autoSpaceDN/>
      <w:adjustRightInd/>
      <w:spacing w:before="420" w:after="420" w:line="0" w:lineRule="atLeast"/>
      <w:jc w:val="center"/>
    </w:pPr>
    <w:rPr>
      <w:rFonts w:asciiTheme="minorHAnsi" w:eastAsiaTheme="minorHAnsi" w:hAnsiTheme="minorHAnsi" w:cstheme="minorBidi"/>
      <w:b/>
      <w:bCs/>
      <w:sz w:val="36"/>
      <w:szCs w:val="36"/>
      <w:lang w:eastAsia="en-US"/>
    </w:rPr>
  </w:style>
  <w:style w:type="character" w:customStyle="1" w:styleId="22">
    <w:name w:val="Заголовок №2_"/>
    <w:link w:val="23"/>
    <w:rsid w:val="00810802"/>
    <w:rPr>
      <w:b/>
      <w:bCs/>
      <w:sz w:val="36"/>
      <w:szCs w:val="36"/>
      <w:shd w:val="clear" w:color="auto" w:fill="FFFFFF"/>
    </w:rPr>
  </w:style>
  <w:style w:type="paragraph" w:customStyle="1" w:styleId="23">
    <w:name w:val="Заголовок №2"/>
    <w:basedOn w:val="a"/>
    <w:link w:val="22"/>
    <w:rsid w:val="00810802"/>
    <w:pPr>
      <w:shd w:val="clear" w:color="auto" w:fill="FFFFFF"/>
      <w:autoSpaceDE/>
      <w:autoSpaceDN/>
      <w:adjustRightInd/>
      <w:spacing w:before="1560" w:after="540" w:line="0" w:lineRule="atLeast"/>
      <w:jc w:val="center"/>
      <w:outlineLvl w:val="1"/>
    </w:pPr>
    <w:rPr>
      <w:rFonts w:asciiTheme="minorHAnsi" w:eastAsiaTheme="minorHAnsi" w:hAnsiTheme="minorHAnsi" w:cstheme="minorBidi"/>
      <w:b/>
      <w:bCs/>
      <w:sz w:val="36"/>
      <w:szCs w:val="36"/>
      <w:lang w:eastAsia="en-US"/>
    </w:rPr>
  </w:style>
  <w:style w:type="character" w:customStyle="1" w:styleId="apple-converted-space">
    <w:name w:val="apple-converted-space"/>
    <w:basedOn w:val="a0"/>
    <w:rsid w:val="00A66E27"/>
  </w:style>
  <w:style w:type="paragraph" w:styleId="ac">
    <w:name w:val="Balloon Text"/>
    <w:basedOn w:val="a"/>
    <w:link w:val="ad"/>
    <w:uiPriority w:val="99"/>
    <w:semiHidden/>
    <w:unhideWhenUsed/>
    <w:rsid w:val="00A66E27"/>
    <w:rPr>
      <w:rFonts w:ascii="Tahoma" w:hAnsi="Tahoma" w:cs="Tahoma"/>
      <w:sz w:val="16"/>
      <w:szCs w:val="16"/>
    </w:rPr>
  </w:style>
  <w:style w:type="character" w:customStyle="1" w:styleId="ad">
    <w:name w:val="Текст выноски Знак"/>
    <w:basedOn w:val="a0"/>
    <w:link w:val="ac"/>
    <w:uiPriority w:val="99"/>
    <w:semiHidden/>
    <w:rsid w:val="00A66E27"/>
    <w:rPr>
      <w:rFonts w:ascii="Tahoma" w:eastAsia="Times New Roman" w:hAnsi="Tahoma" w:cs="Tahoma"/>
      <w:sz w:val="16"/>
      <w:szCs w:val="16"/>
      <w:lang w:eastAsia="ru-RU"/>
    </w:rPr>
  </w:style>
  <w:style w:type="character" w:customStyle="1" w:styleId="24">
    <w:name w:val="Основной текст (2)"/>
    <w:uiPriority w:val="99"/>
    <w:rsid w:val="00ED2B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pt">
    <w:name w:val="Основной текст (2) + 10 pt"/>
    <w:uiPriority w:val="99"/>
    <w:rsid w:val="00873EFF"/>
    <w:rPr>
      <w:sz w:val="20"/>
      <w:szCs w:val="20"/>
      <w:shd w:val="clear" w:color="auto" w:fill="FFFFFF"/>
    </w:rPr>
  </w:style>
  <w:style w:type="paragraph" w:styleId="ae">
    <w:name w:val="Plain Text"/>
    <w:basedOn w:val="a"/>
    <w:link w:val="af"/>
    <w:qFormat/>
    <w:rsid w:val="00536834"/>
    <w:pPr>
      <w:widowControl/>
      <w:autoSpaceDE/>
      <w:autoSpaceDN/>
      <w:adjustRightInd/>
    </w:pPr>
    <w:rPr>
      <w:rFonts w:ascii="Courier New" w:hAnsi="Courier New"/>
    </w:rPr>
  </w:style>
  <w:style w:type="character" w:customStyle="1" w:styleId="af">
    <w:name w:val="Текст Знак"/>
    <w:basedOn w:val="a0"/>
    <w:link w:val="ae"/>
    <w:qFormat/>
    <w:rsid w:val="00536834"/>
    <w:rPr>
      <w:rFonts w:ascii="Courier New" w:eastAsia="Times New Roman" w:hAnsi="Courier New" w:cs="Times New Roman"/>
      <w:sz w:val="20"/>
      <w:szCs w:val="20"/>
      <w:lang w:eastAsia="ru-RU"/>
    </w:rPr>
  </w:style>
  <w:style w:type="paragraph" w:styleId="af0">
    <w:name w:val="header"/>
    <w:basedOn w:val="a"/>
    <w:link w:val="af1"/>
    <w:uiPriority w:val="99"/>
    <w:unhideWhenUsed/>
    <w:rsid w:val="00B557BF"/>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557BF"/>
  </w:style>
  <w:style w:type="character" w:customStyle="1" w:styleId="100">
    <w:name w:val="Основной текст (10)_"/>
    <w:link w:val="101"/>
    <w:uiPriority w:val="99"/>
    <w:rsid w:val="000956B5"/>
    <w:rPr>
      <w:sz w:val="19"/>
      <w:szCs w:val="19"/>
      <w:shd w:val="clear" w:color="auto" w:fill="FFFFFF"/>
    </w:rPr>
  </w:style>
  <w:style w:type="paragraph" w:customStyle="1" w:styleId="101">
    <w:name w:val="Основной текст (10)"/>
    <w:basedOn w:val="a"/>
    <w:link w:val="100"/>
    <w:uiPriority w:val="99"/>
    <w:rsid w:val="000956B5"/>
    <w:pPr>
      <w:shd w:val="clear" w:color="auto" w:fill="FFFFFF"/>
      <w:autoSpaceDE/>
      <w:autoSpaceDN/>
      <w:adjustRightInd/>
      <w:spacing w:after="180" w:line="230" w:lineRule="exact"/>
      <w:jc w:val="both"/>
    </w:pPr>
    <w:rPr>
      <w:rFonts w:asciiTheme="minorHAnsi" w:eastAsiaTheme="minorHAnsi" w:hAnsiTheme="minorHAnsi" w:cstheme="minorBidi"/>
      <w:sz w:val="19"/>
      <w:szCs w:val="19"/>
      <w:lang w:eastAsia="en-US"/>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6"/>
    <w:uiPriority w:val="99"/>
    <w:locked/>
    <w:rsid w:val="000956B5"/>
    <w:rPr>
      <w:rFonts w:ascii="Times New Roman" w:eastAsia="Times New Roman" w:hAnsi="Times New Roman" w:cs="Times New Roman"/>
      <w:sz w:val="24"/>
      <w:szCs w:val="24"/>
      <w:lang w:eastAsia="ru-RU"/>
    </w:rPr>
  </w:style>
  <w:style w:type="paragraph" w:customStyle="1" w:styleId="33">
    <w:name w:val="Обычный3"/>
    <w:rsid w:val="000956B5"/>
    <w:pPr>
      <w:suppressAutoHyphens/>
      <w:spacing w:after="0" w:line="240" w:lineRule="auto"/>
    </w:pPr>
    <w:rPr>
      <w:rFonts w:ascii="Times New Roman" w:eastAsia="Times New Roman" w:hAnsi="Times New Roman" w:cs="Times New Roman"/>
      <w:sz w:val="24"/>
      <w:szCs w:val="20"/>
      <w:lang w:eastAsia="ar-SA"/>
    </w:rPr>
  </w:style>
  <w:style w:type="table" w:styleId="af2">
    <w:name w:val="Table Grid"/>
    <w:basedOn w:val="a1"/>
    <w:uiPriority w:val="39"/>
    <w:rsid w:val="005E3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6A133D"/>
    <w:rPr>
      <w:color w:val="0000FF" w:themeColor="hyperlink"/>
      <w:u w:val="single"/>
    </w:rPr>
  </w:style>
  <w:style w:type="character" w:styleId="af4">
    <w:name w:val="Emphasis"/>
    <w:qFormat/>
    <w:rsid w:val="006A133D"/>
    <w:rPr>
      <w:i/>
      <w:iCs/>
    </w:rPr>
  </w:style>
  <w:style w:type="table" w:customStyle="1" w:styleId="TableNormal">
    <w:name w:val="Table Normal"/>
    <w:uiPriority w:val="2"/>
    <w:semiHidden/>
    <w:unhideWhenUsed/>
    <w:qFormat/>
    <w:rsid w:val="00AA72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Body Text"/>
    <w:basedOn w:val="a"/>
    <w:link w:val="af6"/>
    <w:uiPriority w:val="1"/>
    <w:qFormat/>
    <w:rsid w:val="00AA7232"/>
    <w:pPr>
      <w:adjustRightInd/>
    </w:pPr>
    <w:rPr>
      <w:sz w:val="28"/>
      <w:szCs w:val="28"/>
      <w:lang w:eastAsia="en-US"/>
    </w:rPr>
  </w:style>
  <w:style w:type="character" w:customStyle="1" w:styleId="af6">
    <w:name w:val="Основной текст Знак"/>
    <w:basedOn w:val="a0"/>
    <w:link w:val="af5"/>
    <w:uiPriority w:val="1"/>
    <w:rsid w:val="00AA7232"/>
    <w:rPr>
      <w:rFonts w:ascii="Times New Roman" w:eastAsia="Times New Roman" w:hAnsi="Times New Roman" w:cs="Times New Roman"/>
      <w:sz w:val="28"/>
      <w:szCs w:val="28"/>
    </w:rPr>
  </w:style>
  <w:style w:type="paragraph" w:customStyle="1" w:styleId="TableParagraph">
    <w:name w:val="Table Paragraph"/>
    <w:basedOn w:val="a"/>
    <w:uiPriority w:val="1"/>
    <w:qFormat/>
    <w:rsid w:val="00AA7232"/>
    <w:pPr>
      <w:adjustRightInd/>
      <w:spacing w:line="304" w:lineRule="exact"/>
      <w:ind w:left="5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prbookshop.ru/79475.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iprbookshop.ru/84706.html" TargetMode="External"/><Relationship Id="rId17" Type="http://schemas.openxmlformats.org/officeDocument/2006/relationships/hyperlink" Target="http://elibrary.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cior.edu.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prbookshop.ru/91526.html"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iprbookshop.ru/62635.html" TargetMode="External"/><Relationship Id="rId23" Type="http://schemas.openxmlformats.org/officeDocument/2006/relationships/header" Target="header3.xml"/><Relationship Id="rId10" Type="http://schemas.openxmlformats.org/officeDocument/2006/relationships/hyperlink" Target="https://www.iprbookshop.ru/91741.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rbookshop.ru/71586.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F543-8971-4D07-B6BA-448E904D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8259</Words>
  <Characters>47077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2023-11-07T10:05:00Z</dcterms:created>
  <dcterms:modified xsi:type="dcterms:W3CDTF">2024-07-26T13:48:00Z</dcterms:modified>
</cp:coreProperties>
</file>