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EE" w:rsidRDefault="005E02EE">
      <w:pPr>
        <w:jc w:val="both"/>
      </w:pPr>
      <w:r>
        <w:rPr>
          <w:noProof/>
        </w:rPr>
        <w:drawing>
          <wp:inline distT="0" distB="0" distL="0" distR="0" wp14:anchorId="210C701E" wp14:editId="5150C9BF">
            <wp:extent cx="5947410" cy="84663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7410" cy="8466357"/>
                    </a:xfrm>
                    <a:prstGeom prst="rect">
                      <a:avLst/>
                    </a:prstGeom>
                  </pic:spPr>
                </pic:pic>
              </a:graphicData>
            </a:graphic>
          </wp:inline>
        </w:drawing>
      </w:r>
    </w:p>
    <w:p w:rsidR="005E02EE" w:rsidRDefault="005E02EE">
      <w:pPr>
        <w:widowControl/>
        <w:autoSpaceDE/>
        <w:autoSpaceDN/>
        <w:adjustRightInd/>
        <w:spacing w:after="160" w:line="259" w:lineRule="auto"/>
      </w:pPr>
      <w:r>
        <w:br w:type="page"/>
      </w:r>
    </w:p>
    <w:p w:rsidR="00DA1C4B" w:rsidRDefault="00DA1C4B">
      <w:pPr>
        <w:jc w:val="both"/>
      </w:pPr>
      <w:bookmarkStart w:id="0" w:name="_GoBack"/>
      <w:bookmarkEnd w:id="0"/>
    </w:p>
    <w:p w:rsidR="00C4273C" w:rsidRDefault="00C4273C" w:rsidP="00114F3D">
      <w:pPr>
        <w:tabs>
          <w:tab w:val="left" w:pos="6804"/>
        </w:tabs>
        <w:jc w:val="center"/>
        <w:rPr>
          <w:b/>
          <w:sz w:val="24"/>
          <w:szCs w:val="24"/>
        </w:rPr>
      </w:pPr>
    </w:p>
    <w:p w:rsidR="00114F3D" w:rsidRDefault="00114F3D" w:rsidP="00114F3D">
      <w:pPr>
        <w:tabs>
          <w:tab w:val="left" w:pos="6804"/>
        </w:tabs>
        <w:jc w:val="center"/>
        <w:rPr>
          <w:b/>
          <w:sz w:val="24"/>
          <w:szCs w:val="24"/>
        </w:rPr>
      </w:pPr>
      <w:r>
        <w:rPr>
          <w:b/>
          <w:sz w:val="24"/>
          <w:szCs w:val="24"/>
        </w:rPr>
        <w:t>СОДЕРЖАНИЕ</w:t>
      </w:r>
    </w:p>
    <w:p w:rsidR="00114F3D" w:rsidRDefault="00114F3D" w:rsidP="00114F3D">
      <w:pPr>
        <w:widowControl/>
        <w:tabs>
          <w:tab w:val="left" w:pos="6804"/>
        </w:tabs>
        <w:autoSpaceDE/>
        <w:adjustRightInd/>
        <w:spacing w:line="312" w:lineRule="auto"/>
        <w:jc w:val="center"/>
        <w:rPr>
          <w:sz w:val="24"/>
          <w:szCs w:val="24"/>
        </w:rPr>
      </w:pPr>
    </w:p>
    <w:p w:rsidR="00114F3D" w:rsidRDefault="00114F3D" w:rsidP="00114F3D">
      <w:pPr>
        <w:widowControl/>
        <w:tabs>
          <w:tab w:val="left" w:pos="426"/>
          <w:tab w:val="left" w:pos="567"/>
          <w:tab w:val="left" w:pos="6804"/>
        </w:tabs>
        <w:autoSpaceDE/>
        <w:adjustRightInd/>
        <w:jc w:val="both"/>
        <w:rPr>
          <w:b/>
          <w:sz w:val="24"/>
          <w:szCs w:val="24"/>
          <w:lang w:eastAsia="ar-SA"/>
        </w:rPr>
      </w:pPr>
      <w:r>
        <w:rPr>
          <w:b/>
          <w:sz w:val="24"/>
          <w:szCs w:val="24"/>
          <w:lang w:eastAsia="ar-SA"/>
        </w:rPr>
        <w:t>1. Цели освоения дисциплины</w:t>
      </w:r>
      <w:r w:rsidRPr="00227A4E">
        <w:rPr>
          <w:sz w:val="24"/>
          <w:szCs w:val="24"/>
          <w:lang w:eastAsia="ar-SA"/>
        </w:rPr>
        <w:t>…………………………………………………………….…..</w:t>
      </w:r>
      <w:r>
        <w:rPr>
          <w:b/>
          <w:sz w:val="24"/>
          <w:szCs w:val="24"/>
          <w:lang w:eastAsia="ar-SA"/>
        </w:rPr>
        <w:t>4</w:t>
      </w:r>
    </w:p>
    <w:p w:rsidR="00114F3D" w:rsidRDefault="00114F3D" w:rsidP="00114F3D">
      <w:pPr>
        <w:widowControl/>
        <w:tabs>
          <w:tab w:val="left" w:pos="426"/>
          <w:tab w:val="left" w:pos="567"/>
          <w:tab w:val="left" w:pos="6804"/>
        </w:tabs>
        <w:autoSpaceDE/>
        <w:adjustRightInd/>
        <w:jc w:val="both"/>
        <w:rPr>
          <w:b/>
          <w:sz w:val="24"/>
          <w:szCs w:val="24"/>
          <w:lang w:eastAsia="ar-SA"/>
        </w:rPr>
      </w:pPr>
      <w:r>
        <w:rPr>
          <w:b/>
          <w:sz w:val="24"/>
          <w:szCs w:val="24"/>
          <w:lang w:eastAsia="ar-SA"/>
        </w:rPr>
        <w:t xml:space="preserve">2. </w:t>
      </w:r>
      <w:r>
        <w:rPr>
          <w:b/>
          <w:sz w:val="24"/>
          <w:szCs w:val="24"/>
        </w:rPr>
        <w:t>Место дисциплины в структуре образовательной программы</w:t>
      </w:r>
      <w:r w:rsidRPr="00227A4E">
        <w:rPr>
          <w:sz w:val="24"/>
          <w:szCs w:val="24"/>
        </w:rPr>
        <w:t>……………………..…</w:t>
      </w:r>
      <w:r>
        <w:rPr>
          <w:b/>
          <w:sz w:val="24"/>
          <w:szCs w:val="24"/>
        </w:rPr>
        <w:t>4</w:t>
      </w:r>
    </w:p>
    <w:p w:rsidR="00114F3D" w:rsidRDefault="00114F3D" w:rsidP="00114F3D">
      <w:pPr>
        <w:widowControl/>
        <w:tabs>
          <w:tab w:val="left" w:pos="426"/>
          <w:tab w:val="left" w:pos="567"/>
          <w:tab w:val="left" w:pos="6804"/>
        </w:tabs>
        <w:autoSpaceDE/>
        <w:adjustRightInd/>
        <w:jc w:val="both"/>
        <w:rPr>
          <w:b/>
          <w:sz w:val="24"/>
          <w:szCs w:val="24"/>
          <w:lang w:eastAsia="ar-SA"/>
        </w:rPr>
      </w:pPr>
      <w:r>
        <w:rPr>
          <w:b/>
          <w:sz w:val="24"/>
          <w:szCs w:val="24"/>
          <w:lang w:eastAsia="ar-SA"/>
        </w:rPr>
        <w:t xml:space="preserve">3. Планируемые результаты обучения </w:t>
      </w:r>
      <w:r w:rsidR="00227A4E" w:rsidRPr="00227A4E">
        <w:rPr>
          <w:sz w:val="24"/>
          <w:szCs w:val="24"/>
          <w:lang w:eastAsia="ar-SA"/>
        </w:rPr>
        <w:t>……</w:t>
      </w:r>
      <w:r w:rsidRPr="00227A4E">
        <w:rPr>
          <w:sz w:val="24"/>
          <w:szCs w:val="24"/>
          <w:lang w:eastAsia="ar-SA"/>
        </w:rPr>
        <w:t>………</w:t>
      </w:r>
      <w:r w:rsidR="00227A4E">
        <w:rPr>
          <w:sz w:val="24"/>
          <w:szCs w:val="24"/>
          <w:lang w:eastAsia="ar-SA"/>
        </w:rPr>
        <w:t>……………</w:t>
      </w:r>
      <w:r w:rsidRPr="00227A4E">
        <w:rPr>
          <w:sz w:val="24"/>
          <w:szCs w:val="24"/>
          <w:lang w:eastAsia="ar-SA"/>
        </w:rPr>
        <w:t>………………………..….</w:t>
      </w:r>
      <w:r>
        <w:rPr>
          <w:b/>
          <w:sz w:val="24"/>
          <w:szCs w:val="24"/>
          <w:lang w:eastAsia="ar-SA"/>
        </w:rPr>
        <w:t>5</w:t>
      </w:r>
    </w:p>
    <w:p w:rsidR="00114F3D" w:rsidRDefault="00114F3D" w:rsidP="00114F3D">
      <w:pPr>
        <w:widowControl/>
        <w:tabs>
          <w:tab w:val="left" w:pos="360"/>
          <w:tab w:val="left" w:pos="426"/>
          <w:tab w:val="left" w:pos="567"/>
          <w:tab w:val="num" w:pos="1080"/>
        </w:tabs>
        <w:autoSpaceDE/>
        <w:adjustRightInd/>
        <w:jc w:val="both"/>
        <w:rPr>
          <w:sz w:val="24"/>
          <w:szCs w:val="24"/>
        </w:rPr>
      </w:pPr>
      <w:r>
        <w:rPr>
          <w:b/>
          <w:sz w:val="24"/>
          <w:szCs w:val="24"/>
          <w:lang w:eastAsia="ar-SA"/>
        </w:rPr>
        <w:t xml:space="preserve">4. </w:t>
      </w:r>
      <w:r>
        <w:rPr>
          <w:b/>
          <w:sz w:val="24"/>
          <w:szCs w:val="24"/>
        </w:rPr>
        <w:t>Структура и содержание дисциплины</w:t>
      </w:r>
      <w:r>
        <w:rPr>
          <w:sz w:val="24"/>
          <w:szCs w:val="24"/>
        </w:rPr>
        <w:t>……………………………………………………7</w:t>
      </w:r>
    </w:p>
    <w:p w:rsidR="00114F3D" w:rsidRDefault="00114F3D" w:rsidP="00114F3D">
      <w:pPr>
        <w:tabs>
          <w:tab w:val="right" w:leader="underscore" w:pos="9639"/>
        </w:tabs>
        <w:ind w:left="142"/>
        <w:rPr>
          <w:bCs/>
          <w:sz w:val="24"/>
          <w:szCs w:val="24"/>
        </w:rPr>
      </w:pPr>
      <w:r>
        <w:rPr>
          <w:sz w:val="24"/>
          <w:szCs w:val="24"/>
        </w:rPr>
        <w:t xml:space="preserve">4.1. </w:t>
      </w:r>
      <w:r>
        <w:rPr>
          <w:bCs/>
          <w:sz w:val="24"/>
          <w:szCs w:val="24"/>
        </w:rPr>
        <w:t>Объем дисциплины и виды учебной работы…………………………………………….8</w:t>
      </w:r>
    </w:p>
    <w:p w:rsidR="00114F3D" w:rsidRDefault="00114F3D" w:rsidP="00114F3D">
      <w:pPr>
        <w:ind w:left="142"/>
        <w:contextualSpacing/>
        <w:rPr>
          <w:bCs/>
          <w:sz w:val="24"/>
          <w:szCs w:val="24"/>
        </w:rPr>
      </w:pPr>
      <w:r>
        <w:rPr>
          <w:bCs/>
          <w:sz w:val="24"/>
          <w:szCs w:val="24"/>
        </w:rPr>
        <w:t>4.2. Содержание дисциплины…………………………………………………………………8</w:t>
      </w:r>
    </w:p>
    <w:p w:rsidR="00114F3D" w:rsidRDefault="00114F3D" w:rsidP="00114F3D">
      <w:pPr>
        <w:tabs>
          <w:tab w:val="right" w:leader="underscore" w:pos="9639"/>
        </w:tabs>
        <w:ind w:left="426"/>
        <w:contextualSpacing/>
        <w:rPr>
          <w:bCs/>
          <w:sz w:val="24"/>
          <w:szCs w:val="24"/>
        </w:rPr>
      </w:pPr>
      <w:r>
        <w:rPr>
          <w:bCs/>
          <w:sz w:val="24"/>
          <w:szCs w:val="24"/>
        </w:rPr>
        <w:t>4.2.1. Разделы (темы) дисциплины, виды учебной деятельности и формы контроля….8</w:t>
      </w:r>
    </w:p>
    <w:p w:rsidR="00114F3D" w:rsidRDefault="00114F3D" w:rsidP="00114F3D">
      <w:pPr>
        <w:ind w:left="426"/>
        <w:rPr>
          <w:bCs/>
          <w:sz w:val="24"/>
          <w:szCs w:val="24"/>
        </w:rPr>
      </w:pPr>
      <w:r>
        <w:rPr>
          <w:bCs/>
          <w:sz w:val="24"/>
          <w:szCs w:val="24"/>
        </w:rPr>
        <w:t>4.2.2. Лекционный курс…………………………………………………………………….9</w:t>
      </w:r>
    </w:p>
    <w:p w:rsidR="00114F3D" w:rsidRDefault="00114F3D" w:rsidP="00114F3D">
      <w:pPr>
        <w:ind w:left="426"/>
        <w:rPr>
          <w:bCs/>
          <w:sz w:val="24"/>
          <w:szCs w:val="24"/>
        </w:rPr>
      </w:pPr>
      <w:r>
        <w:rPr>
          <w:bCs/>
          <w:sz w:val="24"/>
          <w:szCs w:val="24"/>
        </w:rPr>
        <w:t>4.2.3. Лабораторный практикум…………………………………………………………..11</w:t>
      </w:r>
    </w:p>
    <w:p w:rsidR="00114F3D" w:rsidRDefault="00114F3D" w:rsidP="00114F3D">
      <w:pPr>
        <w:ind w:left="426"/>
        <w:rPr>
          <w:bCs/>
          <w:sz w:val="24"/>
          <w:szCs w:val="24"/>
        </w:rPr>
      </w:pPr>
      <w:r>
        <w:rPr>
          <w:bCs/>
          <w:sz w:val="24"/>
          <w:szCs w:val="24"/>
        </w:rPr>
        <w:t>4.2.4. Практические занятия ……………………………………………………………...12</w:t>
      </w:r>
    </w:p>
    <w:p w:rsidR="00114F3D" w:rsidRDefault="00114F3D" w:rsidP="00114F3D">
      <w:pPr>
        <w:ind w:left="142"/>
        <w:rPr>
          <w:sz w:val="24"/>
          <w:szCs w:val="24"/>
        </w:rPr>
      </w:pPr>
      <w:r>
        <w:rPr>
          <w:sz w:val="24"/>
          <w:szCs w:val="24"/>
        </w:rPr>
        <w:t xml:space="preserve">4.3. Самостоятельная работа </w:t>
      </w:r>
      <w:proofErr w:type="gramStart"/>
      <w:r>
        <w:rPr>
          <w:sz w:val="24"/>
          <w:szCs w:val="24"/>
        </w:rPr>
        <w:t>обучающегося</w:t>
      </w:r>
      <w:proofErr w:type="gramEnd"/>
      <w:r>
        <w:rPr>
          <w:sz w:val="24"/>
          <w:szCs w:val="24"/>
        </w:rPr>
        <w:t>………………………………………………..13</w:t>
      </w:r>
    </w:p>
    <w:p w:rsidR="00114F3D" w:rsidRDefault="00114F3D" w:rsidP="00114F3D">
      <w:pPr>
        <w:widowControl/>
        <w:tabs>
          <w:tab w:val="left" w:pos="360"/>
          <w:tab w:val="left" w:pos="426"/>
          <w:tab w:val="left" w:pos="567"/>
          <w:tab w:val="num" w:pos="792"/>
          <w:tab w:val="num" w:pos="1080"/>
        </w:tabs>
        <w:autoSpaceDE/>
        <w:adjustRightInd/>
        <w:jc w:val="both"/>
        <w:rPr>
          <w:b/>
          <w:sz w:val="24"/>
          <w:szCs w:val="24"/>
        </w:rPr>
      </w:pPr>
      <w:r>
        <w:rPr>
          <w:b/>
          <w:sz w:val="24"/>
          <w:szCs w:val="24"/>
        </w:rPr>
        <w:t xml:space="preserve">5. Перечень учебно-методического обеспечения для самостоятельной работы </w:t>
      </w:r>
      <w:proofErr w:type="gramStart"/>
      <w:r>
        <w:rPr>
          <w:b/>
          <w:sz w:val="24"/>
          <w:szCs w:val="24"/>
        </w:rPr>
        <w:t>обучающихся</w:t>
      </w:r>
      <w:proofErr w:type="gramEnd"/>
      <w:r>
        <w:rPr>
          <w:b/>
          <w:sz w:val="24"/>
          <w:szCs w:val="24"/>
        </w:rPr>
        <w:t xml:space="preserve"> по дисциплине</w:t>
      </w:r>
      <w:r w:rsidRPr="00227A4E">
        <w:rPr>
          <w:sz w:val="24"/>
          <w:szCs w:val="24"/>
        </w:rPr>
        <w:t>………………………………………………………………..</w:t>
      </w:r>
      <w:r>
        <w:rPr>
          <w:b/>
          <w:sz w:val="24"/>
          <w:szCs w:val="24"/>
        </w:rPr>
        <w:t>14</w:t>
      </w:r>
    </w:p>
    <w:p w:rsidR="00114F3D" w:rsidRDefault="00114F3D" w:rsidP="00114F3D">
      <w:pPr>
        <w:widowControl/>
        <w:tabs>
          <w:tab w:val="left" w:pos="360"/>
          <w:tab w:val="left" w:pos="426"/>
          <w:tab w:val="left" w:pos="567"/>
          <w:tab w:val="num" w:pos="792"/>
          <w:tab w:val="num" w:pos="1080"/>
        </w:tabs>
        <w:autoSpaceDE/>
        <w:adjustRightInd/>
        <w:jc w:val="both"/>
        <w:rPr>
          <w:b/>
          <w:sz w:val="24"/>
          <w:szCs w:val="24"/>
        </w:rPr>
      </w:pPr>
      <w:r>
        <w:rPr>
          <w:b/>
          <w:sz w:val="24"/>
          <w:szCs w:val="24"/>
        </w:rPr>
        <w:t>6. Образовательные технологии</w:t>
      </w:r>
      <w:r w:rsidRPr="00227A4E">
        <w:rPr>
          <w:sz w:val="24"/>
          <w:szCs w:val="24"/>
        </w:rPr>
        <w:t>…………………………………………………………….</w:t>
      </w:r>
      <w:r>
        <w:rPr>
          <w:b/>
          <w:sz w:val="24"/>
          <w:szCs w:val="24"/>
        </w:rPr>
        <w:t>17</w:t>
      </w:r>
    </w:p>
    <w:p w:rsidR="00114F3D" w:rsidRDefault="00114F3D" w:rsidP="00114F3D">
      <w:pPr>
        <w:jc w:val="both"/>
        <w:rPr>
          <w:b/>
          <w:bCs/>
          <w:sz w:val="24"/>
          <w:szCs w:val="24"/>
        </w:rPr>
      </w:pPr>
      <w:r>
        <w:rPr>
          <w:b/>
          <w:sz w:val="24"/>
          <w:szCs w:val="24"/>
        </w:rPr>
        <w:t>7. У</w:t>
      </w:r>
      <w:r>
        <w:rPr>
          <w:b/>
          <w:bCs/>
          <w:sz w:val="24"/>
          <w:szCs w:val="24"/>
        </w:rPr>
        <w:t>чебно-методическое и информационное обеспечение дисциплины</w:t>
      </w:r>
      <w:r w:rsidRPr="00227A4E">
        <w:rPr>
          <w:bCs/>
          <w:sz w:val="24"/>
          <w:szCs w:val="24"/>
        </w:rPr>
        <w:t>……………….</w:t>
      </w:r>
      <w:r>
        <w:rPr>
          <w:b/>
          <w:bCs/>
          <w:sz w:val="24"/>
          <w:szCs w:val="24"/>
        </w:rPr>
        <w:t>18</w:t>
      </w:r>
    </w:p>
    <w:p w:rsidR="00114F3D" w:rsidRDefault="00114F3D" w:rsidP="00114F3D">
      <w:pPr>
        <w:ind w:left="142"/>
        <w:jc w:val="both"/>
        <w:rPr>
          <w:bCs/>
          <w:sz w:val="24"/>
          <w:szCs w:val="24"/>
        </w:rPr>
      </w:pPr>
      <w:r>
        <w:rPr>
          <w:bCs/>
          <w:sz w:val="24"/>
          <w:szCs w:val="24"/>
        </w:rPr>
        <w:t>7.1. Перечень основной и дополнительной учебной литературы…………………………18</w:t>
      </w:r>
    </w:p>
    <w:p w:rsidR="00114F3D" w:rsidRDefault="00114F3D" w:rsidP="00114F3D">
      <w:pPr>
        <w:ind w:left="142"/>
        <w:jc w:val="both"/>
        <w:rPr>
          <w:sz w:val="24"/>
          <w:szCs w:val="24"/>
        </w:rPr>
      </w:pPr>
      <w:r>
        <w:rPr>
          <w:sz w:val="24"/>
          <w:szCs w:val="24"/>
        </w:rPr>
        <w:t>7.2. Перечень ресурсов информационно-телекоммуникационной сети «Интернет»……1</w:t>
      </w:r>
      <w:r w:rsidR="00B67104">
        <w:rPr>
          <w:sz w:val="24"/>
          <w:szCs w:val="24"/>
        </w:rPr>
        <w:t>9</w:t>
      </w:r>
    </w:p>
    <w:p w:rsidR="00114F3D" w:rsidRDefault="00114F3D" w:rsidP="00114F3D">
      <w:pPr>
        <w:ind w:left="142"/>
        <w:rPr>
          <w:sz w:val="24"/>
          <w:szCs w:val="24"/>
        </w:rPr>
      </w:pPr>
      <w:r>
        <w:rPr>
          <w:sz w:val="24"/>
          <w:szCs w:val="24"/>
        </w:rPr>
        <w:t>7.3. Информационные технологии, лицензионное программное обеспечение ……         2</w:t>
      </w:r>
      <w:r w:rsidR="00B67104">
        <w:rPr>
          <w:sz w:val="24"/>
          <w:szCs w:val="24"/>
        </w:rPr>
        <w:t>0</w:t>
      </w:r>
    </w:p>
    <w:p w:rsidR="00114F3D" w:rsidRDefault="00114F3D" w:rsidP="00114F3D">
      <w:pPr>
        <w:tabs>
          <w:tab w:val="right" w:leader="underscore" w:pos="9639"/>
        </w:tabs>
        <w:rPr>
          <w:b/>
          <w:bCs/>
          <w:sz w:val="24"/>
          <w:szCs w:val="24"/>
        </w:rPr>
      </w:pPr>
      <w:r>
        <w:rPr>
          <w:b/>
          <w:sz w:val="24"/>
          <w:szCs w:val="24"/>
        </w:rPr>
        <w:t>8. М</w:t>
      </w:r>
      <w:r>
        <w:rPr>
          <w:b/>
          <w:bCs/>
          <w:sz w:val="24"/>
          <w:szCs w:val="24"/>
        </w:rPr>
        <w:t>атериально-техническое обеспечение дисциплины</w:t>
      </w:r>
      <w:r w:rsidRPr="00227A4E">
        <w:rPr>
          <w:bCs/>
          <w:sz w:val="24"/>
          <w:szCs w:val="24"/>
        </w:rPr>
        <w:t>………………………………...</w:t>
      </w:r>
      <w:r>
        <w:rPr>
          <w:b/>
          <w:bCs/>
          <w:sz w:val="24"/>
          <w:szCs w:val="24"/>
        </w:rPr>
        <w:t>2</w:t>
      </w:r>
      <w:r w:rsidR="00B67104">
        <w:rPr>
          <w:b/>
          <w:bCs/>
          <w:sz w:val="24"/>
          <w:szCs w:val="24"/>
        </w:rPr>
        <w:t>1</w:t>
      </w:r>
    </w:p>
    <w:p w:rsidR="00114F3D" w:rsidRDefault="00114F3D" w:rsidP="00114F3D">
      <w:pPr>
        <w:tabs>
          <w:tab w:val="left" w:pos="1134"/>
          <w:tab w:val="right" w:leader="underscore" w:pos="9639"/>
        </w:tabs>
        <w:ind w:left="142"/>
        <w:jc w:val="both"/>
        <w:rPr>
          <w:bCs/>
          <w:sz w:val="24"/>
          <w:szCs w:val="24"/>
          <w:u w:val="single"/>
        </w:rPr>
      </w:pPr>
      <w:r>
        <w:rPr>
          <w:sz w:val="24"/>
          <w:szCs w:val="24"/>
        </w:rPr>
        <w:t>8.1. Требования к аудиториям (помещениям, местам) для проведения занятий………...2</w:t>
      </w:r>
      <w:r w:rsidR="00B67104">
        <w:rPr>
          <w:sz w:val="24"/>
          <w:szCs w:val="24"/>
        </w:rPr>
        <w:t>1</w:t>
      </w:r>
    </w:p>
    <w:p w:rsidR="00114F3D" w:rsidRDefault="00114F3D" w:rsidP="00114F3D">
      <w:pPr>
        <w:ind w:left="142"/>
        <w:jc w:val="both"/>
        <w:rPr>
          <w:sz w:val="24"/>
          <w:szCs w:val="24"/>
        </w:rPr>
      </w:pPr>
      <w:r>
        <w:rPr>
          <w:sz w:val="24"/>
          <w:szCs w:val="24"/>
        </w:rPr>
        <w:t>8.2. Требования к оборудованию рабочих мест преподавателя и обучающихся………..2</w:t>
      </w:r>
      <w:r w:rsidR="00B67104">
        <w:rPr>
          <w:sz w:val="24"/>
          <w:szCs w:val="24"/>
        </w:rPr>
        <w:t>1</w:t>
      </w:r>
    </w:p>
    <w:p w:rsidR="00114F3D" w:rsidRDefault="00114F3D" w:rsidP="00114F3D">
      <w:pPr>
        <w:ind w:left="142"/>
        <w:jc w:val="both"/>
        <w:rPr>
          <w:sz w:val="24"/>
          <w:szCs w:val="24"/>
        </w:rPr>
      </w:pPr>
      <w:r>
        <w:rPr>
          <w:sz w:val="24"/>
          <w:szCs w:val="24"/>
        </w:rPr>
        <w:t>8.3. Требования к специализированному оборудованию…………………………………2</w:t>
      </w:r>
      <w:r w:rsidR="00B67104">
        <w:rPr>
          <w:sz w:val="24"/>
          <w:szCs w:val="24"/>
        </w:rPr>
        <w:t>2</w:t>
      </w:r>
    </w:p>
    <w:p w:rsidR="00114F3D" w:rsidRDefault="00114F3D" w:rsidP="00114F3D">
      <w:pPr>
        <w:widowControl/>
        <w:tabs>
          <w:tab w:val="num" w:pos="142"/>
          <w:tab w:val="left" w:pos="567"/>
        </w:tabs>
        <w:autoSpaceDN/>
        <w:adjustRightInd/>
        <w:ind w:left="601" w:hanging="567"/>
        <w:rPr>
          <w:b/>
          <w:sz w:val="24"/>
          <w:szCs w:val="24"/>
          <w:lang w:eastAsia="ar-SA"/>
        </w:rPr>
      </w:pPr>
      <w:r>
        <w:rPr>
          <w:b/>
          <w:sz w:val="24"/>
          <w:szCs w:val="24"/>
          <w:lang w:eastAsia="ar-SA"/>
        </w:rPr>
        <w:t>9. Особенности реализации дисциплины для инвалидов и лиц с ограниченными возможностями здоровья</w:t>
      </w:r>
      <w:r w:rsidRPr="00227A4E">
        <w:rPr>
          <w:sz w:val="24"/>
          <w:szCs w:val="24"/>
          <w:lang w:eastAsia="ar-SA"/>
        </w:rPr>
        <w:t>…………………………………………………………….</w:t>
      </w:r>
      <w:r>
        <w:rPr>
          <w:b/>
          <w:sz w:val="24"/>
          <w:szCs w:val="24"/>
          <w:lang w:eastAsia="ar-SA"/>
        </w:rPr>
        <w:t>2</w:t>
      </w:r>
      <w:r w:rsidR="007D0F1C">
        <w:rPr>
          <w:b/>
          <w:sz w:val="24"/>
          <w:szCs w:val="24"/>
          <w:lang w:eastAsia="ar-SA"/>
        </w:rPr>
        <w:t>2</w:t>
      </w:r>
    </w:p>
    <w:p w:rsidR="00114F3D" w:rsidRDefault="00114F3D" w:rsidP="00114F3D">
      <w:pPr>
        <w:widowControl/>
        <w:tabs>
          <w:tab w:val="num" w:pos="142"/>
          <w:tab w:val="left" w:pos="567"/>
        </w:tabs>
        <w:autoSpaceDN/>
        <w:adjustRightInd/>
        <w:ind w:left="601" w:hanging="567"/>
        <w:rPr>
          <w:b/>
          <w:sz w:val="24"/>
          <w:szCs w:val="24"/>
          <w:lang w:eastAsia="ar-SA"/>
        </w:rPr>
      </w:pPr>
    </w:p>
    <w:p w:rsidR="00114F3D" w:rsidRDefault="00114F3D" w:rsidP="00114F3D">
      <w:pPr>
        <w:widowControl/>
        <w:tabs>
          <w:tab w:val="num" w:pos="142"/>
          <w:tab w:val="left" w:pos="567"/>
        </w:tabs>
        <w:autoSpaceDN/>
        <w:adjustRightInd/>
        <w:ind w:left="601" w:hanging="567"/>
        <w:rPr>
          <w:b/>
          <w:sz w:val="24"/>
          <w:szCs w:val="24"/>
          <w:lang w:eastAsia="ar-SA"/>
        </w:rPr>
      </w:pPr>
      <w:r>
        <w:rPr>
          <w:b/>
          <w:sz w:val="24"/>
          <w:szCs w:val="24"/>
          <w:lang w:eastAsia="ar-SA"/>
        </w:rPr>
        <w:t>Приложение 1. Фонд оценочных средств</w:t>
      </w:r>
      <w:r w:rsidRPr="00227A4E">
        <w:rPr>
          <w:sz w:val="24"/>
          <w:szCs w:val="24"/>
          <w:lang w:eastAsia="ar-SA"/>
        </w:rPr>
        <w:t>………………………………………………...</w:t>
      </w:r>
      <w:r w:rsidR="007D0F1C">
        <w:rPr>
          <w:sz w:val="24"/>
          <w:szCs w:val="24"/>
          <w:lang w:eastAsia="ar-SA"/>
        </w:rPr>
        <w:t xml:space="preserve"> 23</w:t>
      </w:r>
    </w:p>
    <w:p w:rsidR="00114F3D" w:rsidRDefault="00114F3D" w:rsidP="00114F3D">
      <w:pPr>
        <w:widowControl/>
        <w:tabs>
          <w:tab w:val="num" w:pos="142"/>
          <w:tab w:val="left" w:pos="567"/>
        </w:tabs>
        <w:autoSpaceDN/>
        <w:adjustRightInd/>
        <w:ind w:left="601" w:hanging="567"/>
        <w:rPr>
          <w:b/>
          <w:sz w:val="24"/>
          <w:szCs w:val="24"/>
          <w:lang w:eastAsia="ar-SA"/>
        </w:rPr>
      </w:pPr>
      <w:r>
        <w:rPr>
          <w:b/>
          <w:sz w:val="24"/>
          <w:szCs w:val="24"/>
          <w:lang w:eastAsia="ar-SA"/>
        </w:rPr>
        <w:t>Приложение 2. Аннотация рабочей программы дисциплины</w:t>
      </w:r>
      <w:r w:rsidRPr="00227A4E">
        <w:rPr>
          <w:sz w:val="24"/>
          <w:szCs w:val="24"/>
          <w:lang w:eastAsia="ar-SA"/>
        </w:rPr>
        <w:t>………………………...</w:t>
      </w:r>
      <w:r w:rsidR="007D0F1C">
        <w:rPr>
          <w:sz w:val="24"/>
          <w:szCs w:val="24"/>
          <w:lang w:eastAsia="ar-SA"/>
        </w:rPr>
        <w:t xml:space="preserve"> 39</w:t>
      </w:r>
    </w:p>
    <w:p w:rsidR="00114F3D" w:rsidRDefault="00114F3D" w:rsidP="00114F3D">
      <w:pPr>
        <w:widowControl/>
        <w:tabs>
          <w:tab w:val="num" w:pos="142"/>
          <w:tab w:val="left" w:pos="567"/>
        </w:tabs>
        <w:autoSpaceDN/>
        <w:adjustRightInd/>
        <w:ind w:left="601" w:hanging="567"/>
        <w:rPr>
          <w:b/>
          <w:sz w:val="24"/>
          <w:szCs w:val="24"/>
          <w:lang w:eastAsia="ar-SA"/>
        </w:rPr>
      </w:pPr>
      <w:r>
        <w:rPr>
          <w:b/>
          <w:sz w:val="24"/>
          <w:szCs w:val="24"/>
          <w:lang w:eastAsia="ar-SA"/>
        </w:rPr>
        <w:t>Рецензия на рабочую программу дисциплины</w:t>
      </w:r>
      <w:r w:rsidRPr="00227A4E">
        <w:rPr>
          <w:sz w:val="24"/>
          <w:szCs w:val="24"/>
          <w:lang w:eastAsia="ar-SA"/>
        </w:rPr>
        <w:t>………………………………………….</w:t>
      </w:r>
      <w:r w:rsidR="007D0F1C">
        <w:rPr>
          <w:sz w:val="24"/>
          <w:szCs w:val="24"/>
          <w:lang w:eastAsia="ar-SA"/>
        </w:rPr>
        <w:t xml:space="preserve"> 40</w:t>
      </w:r>
    </w:p>
    <w:p w:rsidR="00114F3D" w:rsidRDefault="00114F3D" w:rsidP="00114F3D">
      <w:pPr>
        <w:widowControl/>
        <w:tabs>
          <w:tab w:val="num" w:pos="142"/>
          <w:tab w:val="left" w:pos="567"/>
        </w:tabs>
        <w:autoSpaceDN/>
        <w:adjustRightInd/>
        <w:ind w:left="601" w:hanging="567"/>
        <w:rPr>
          <w:b/>
          <w:sz w:val="24"/>
          <w:szCs w:val="24"/>
        </w:rPr>
      </w:pPr>
      <w:r>
        <w:rPr>
          <w:b/>
          <w:sz w:val="24"/>
          <w:szCs w:val="24"/>
        </w:rPr>
        <w:t>Лист переутверждения рабочей программы дисциплины</w:t>
      </w:r>
      <w:r w:rsidRPr="00227A4E">
        <w:rPr>
          <w:sz w:val="24"/>
          <w:szCs w:val="24"/>
        </w:rPr>
        <w:t>…………………………….</w:t>
      </w:r>
      <w:r w:rsidR="007D0F1C">
        <w:rPr>
          <w:sz w:val="24"/>
          <w:szCs w:val="24"/>
        </w:rPr>
        <w:t xml:space="preserve"> 41</w:t>
      </w:r>
      <w:r w:rsidRPr="00227A4E">
        <w:rPr>
          <w:b/>
          <w:bCs/>
          <w:sz w:val="24"/>
          <w:szCs w:val="24"/>
        </w:rPr>
        <w:br w:type="page"/>
      </w:r>
      <w:r>
        <w:rPr>
          <w:b/>
          <w:bCs/>
          <w:sz w:val="24"/>
          <w:szCs w:val="24"/>
        </w:rPr>
        <w:lastRenderedPageBreak/>
        <w:t>1. ЦЕЛИ  ОСВОЕНИЯ ДИСЦИПЛИНЫ</w:t>
      </w:r>
    </w:p>
    <w:p w:rsidR="00114F3D" w:rsidRDefault="00114F3D" w:rsidP="00114F3D">
      <w:pPr>
        <w:tabs>
          <w:tab w:val="right" w:leader="underscore" w:pos="9360"/>
        </w:tabs>
        <w:spacing w:before="40"/>
        <w:ind w:firstLine="567"/>
        <w:rPr>
          <w:sz w:val="24"/>
          <w:szCs w:val="24"/>
        </w:rPr>
      </w:pPr>
    </w:p>
    <w:p w:rsidR="00114F3D" w:rsidRPr="00227A4E" w:rsidRDefault="00114F3D" w:rsidP="00227A4E">
      <w:pPr>
        <w:widowControl/>
        <w:autoSpaceDE/>
        <w:adjustRightInd/>
        <w:ind w:left="-17" w:firstLine="675"/>
        <w:jc w:val="both"/>
        <w:rPr>
          <w:sz w:val="24"/>
          <w:szCs w:val="24"/>
        </w:rPr>
      </w:pPr>
      <w:r>
        <w:rPr>
          <w:sz w:val="24"/>
          <w:szCs w:val="24"/>
        </w:rPr>
        <w:t xml:space="preserve">Целями </w:t>
      </w:r>
      <w:r w:rsidRPr="00227A4E">
        <w:rPr>
          <w:sz w:val="24"/>
          <w:szCs w:val="24"/>
        </w:rPr>
        <w:t xml:space="preserve">освоения дисциплины «Безопасность жизнедеятельности» является </w:t>
      </w:r>
      <w:proofErr w:type="spellStart"/>
      <w:r w:rsidR="00D772C5" w:rsidRPr="00227A4E">
        <w:rPr>
          <w:sz w:val="24"/>
          <w:szCs w:val="24"/>
        </w:rPr>
        <w:t>инте</w:t>
      </w:r>
      <w:r w:rsidR="00227A4E">
        <w:rPr>
          <w:sz w:val="24"/>
          <w:szCs w:val="24"/>
        </w:rPr>
        <w:softHyphen/>
      </w:r>
      <w:r w:rsidR="00D772C5" w:rsidRPr="00227A4E">
        <w:rPr>
          <w:sz w:val="24"/>
          <w:szCs w:val="24"/>
        </w:rPr>
        <w:t>грация</w:t>
      </w:r>
      <w:r w:rsidRPr="00227A4E">
        <w:rPr>
          <w:sz w:val="24"/>
          <w:szCs w:val="24"/>
        </w:rPr>
        <w:t>профессиональной</w:t>
      </w:r>
      <w:proofErr w:type="spellEnd"/>
      <w:r w:rsidRPr="00227A4E">
        <w:rPr>
          <w:sz w:val="24"/>
          <w:szCs w:val="24"/>
        </w:rPr>
        <w:t xml:space="preserve"> культуры безопасности (ноксологической культуры), под кото</w:t>
      </w:r>
      <w:r w:rsidR="00227A4E">
        <w:rPr>
          <w:sz w:val="24"/>
          <w:szCs w:val="24"/>
        </w:rPr>
        <w:softHyphen/>
      </w:r>
      <w:r w:rsidRPr="00227A4E">
        <w:rPr>
          <w:sz w:val="24"/>
          <w:szCs w:val="24"/>
        </w:rPr>
        <w:t xml:space="preserve">рой понимается </w:t>
      </w:r>
      <w:r w:rsidRPr="00227A4E">
        <w:rPr>
          <w:iCs/>
          <w:sz w:val="24"/>
          <w:szCs w:val="24"/>
        </w:rPr>
        <w:t xml:space="preserve">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сфере профессиональной деятельности, характера мышления и ценностных ориентаций, </w:t>
      </w:r>
      <w:proofErr w:type="gramStart"/>
      <w:r w:rsidRPr="00227A4E">
        <w:rPr>
          <w:iCs/>
          <w:sz w:val="24"/>
          <w:szCs w:val="24"/>
        </w:rPr>
        <w:t>п</w:t>
      </w:r>
      <w:proofErr w:type="spellStart"/>
      <w:proofErr w:type="gramEnd"/>
      <w:r w:rsidRPr="00227A4E">
        <w:rPr>
          <w:iCs/>
          <w:sz w:val="24"/>
          <w:szCs w:val="24"/>
          <w:lang w:val="en-US"/>
        </w:rPr>
        <w:t>pu</w:t>
      </w:r>
      <w:proofErr w:type="spellEnd"/>
      <w:r w:rsidRPr="00227A4E">
        <w:rPr>
          <w:iCs/>
          <w:sz w:val="24"/>
          <w:szCs w:val="24"/>
        </w:rPr>
        <w:t xml:space="preserve"> которых вопросы безопасности рассматриваются в качестве, приоритета.</w:t>
      </w:r>
    </w:p>
    <w:p w:rsidR="00114F3D" w:rsidRPr="00227A4E" w:rsidRDefault="00114F3D" w:rsidP="00227A4E">
      <w:pPr>
        <w:ind w:firstLine="720"/>
        <w:jc w:val="both"/>
        <w:rPr>
          <w:sz w:val="24"/>
          <w:szCs w:val="24"/>
        </w:rPr>
      </w:pPr>
      <w:r w:rsidRPr="00227A4E">
        <w:rPr>
          <w:sz w:val="24"/>
          <w:szCs w:val="24"/>
        </w:rPr>
        <w:t>При этом задачами дисциплины являются:</w:t>
      </w:r>
    </w:p>
    <w:p w:rsidR="008F0991" w:rsidRDefault="00114F3D" w:rsidP="00227A4E">
      <w:pPr>
        <w:pStyle w:val="a7"/>
        <w:spacing w:before="0" w:beforeAutospacing="0" w:after="0" w:afterAutospacing="0"/>
        <w:ind w:firstLine="567"/>
        <w:jc w:val="both"/>
      </w:pPr>
      <w:r w:rsidRPr="00227A4E">
        <w:rPr>
          <w:bCs/>
          <w:i/>
          <w:iCs/>
        </w:rPr>
        <w:t xml:space="preserve">- </w:t>
      </w:r>
      <w:r w:rsidRPr="00227A4E">
        <w:t>овладение теоретическими знаниями и приобретение умений для организации за</w:t>
      </w:r>
      <w:r w:rsidR="00227A4E">
        <w:softHyphen/>
      </w:r>
      <w:r w:rsidRPr="00227A4E">
        <w:t>щиты производственного персонала и населения от возможных последствий аварий, ката</w:t>
      </w:r>
      <w:r w:rsidR="00227A4E">
        <w:softHyphen/>
      </w:r>
      <w:r w:rsidRPr="00227A4E">
        <w:t>строф, стихийных бедствий для обеспечения безопасности строительных объектов; безо</w:t>
      </w:r>
      <w:r w:rsidR="00227A4E">
        <w:softHyphen/>
      </w:r>
      <w:r w:rsidRPr="00227A4E">
        <w:t>пасной жизнедеят</w:t>
      </w:r>
      <w:r w:rsidR="00227A4E">
        <w:t>ельности работающих и населения;</w:t>
      </w:r>
    </w:p>
    <w:p w:rsidR="008F0991" w:rsidRDefault="008F0991" w:rsidP="00227A4E">
      <w:pPr>
        <w:pStyle w:val="a7"/>
        <w:spacing w:before="0" w:beforeAutospacing="0" w:after="0" w:afterAutospacing="0"/>
        <w:ind w:firstLine="567"/>
        <w:jc w:val="both"/>
      </w:pPr>
      <w:r>
        <w:t>-</w:t>
      </w:r>
      <w:r w:rsidR="00114F3D" w:rsidRPr="00227A4E">
        <w:t>эксплуатации техники, технологических процессов и объектов экономики в соответ</w:t>
      </w:r>
      <w:r w:rsidR="00227A4E">
        <w:softHyphen/>
      </w:r>
      <w:r w:rsidR="00114F3D" w:rsidRPr="00227A4E">
        <w:t xml:space="preserve">ствии с требованиями безопасности и </w:t>
      </w:r>
      <w:proofErr w:type="spellStart"/>
      <w:r w:rsidR="00114F3D" w:rsidRPr="00227A4E">
        <w:t>экологичности</w:t>
      </w:r>
      <w:proofErr w:type="spellEnd"/>
      <w:r w:rsidR="00114F3D" w:rsidRPr="00227A4E">
        <w:t xml:space="preserve">;  </w:t>
      </w:r>
    </w:p>
    <w:p w:rsidR="008F0991" w:rsidRDefault="008F0991" w:rsidP="00227A4E">
      <w:pPr>
        <w:pStyle w:val="a7"/>
        <w:spacing w:before="0" w:beforeAutospacing="0" w:after="0" w:afterAutospacing="0"/>
        <w:ind w:firstLine="567"/>
        <w:jc w:val="both"/>
      </w:pPr>
      <w:r>
        <w:t>-</w:t>
      </w:r>
      <w:r w:rsidR="00114F3D" w:rsidRPr="00227A4E">
        <w:t>обеспечения устойчивости функционирования объектов в чрезвычайных ситуа</w:t>
      </w:r>
      <w:r>
        <w:t>циях;</w:t>
      </w:r>
    </w:p>
    <w:p w:rsidR="00114F3D" w:rsidRDefault="008F0991" w:rsidP="00227A4E">
      <w:pPr>
        <w:pStyle w:val="a7"/>
        <w:spacing w:before="0" w:beforeAutospacing="0" w:after="0" w:afterAutospacing="0"/>
        <w:ind w:firstLine="567"/>
        <w:jc w:val="both"/>
        <w:rPr>
          <w:color w:val="000000"/>
        </w:rPr>
      </w:pPr>
      <w:r>
        <w:t>-</w:t>
      </w:r>
      <w:r w:rsidR="00114F3D" w:rsidRPr="00227A4E">
        <w:t>прогнозирования развития</w:t>
      </w:r>
      <w:r w:rsidR="00114F3D">
        <w:rPr>
          <w:color w:val="000000"/>
        </w:rPr>
        <w:t xml:space="preserve"> и оценки последствий чрезвычайных ситуаций.</w:t>
      </w:r>
    </w:p>
    <w:p w:rsidR="00114F3D" w:rsidRDefault="00114F3D" w:rsidP="00114F3D">
      <w:pPr>
        <w:widowControl/>
        <w:tabs>
          <w:tab w:val="left" w:pos="993"/>
          <w:tab w:val="left" w:pos="1080"/>
          <w:tab w:val="right" w:leader="underscore" w:pos="9639"/>
        </w:tabs>
        <w:autoSpaceDE/>
        <w:adjustRightInd/>
        <w:spacing w:before="120"/>
        <w:ind w:right="-81"/>
        <w:jc w:val="both"/>
        <w:rPr>
          <w:i/>
          <w:color w:val="000000"/>
          <w:sz w:val="24"/>
          <w:szCs w:val="24"/>
        </w:rPr>
      </w:pPr>
    </w:p>
    <w:p w:rsidR="00114F3D" w:rsidRDefault="00114F3D" w:rsidP="00114F3D">
      <w:pPr>
        <w:widowControl/>
        <w:tabs>
          <w:tab w:val="left" w:pos="993"/>
          <w:tab w:val="left" w:pos="1080"/>
          <w:tab w:val="right" w:leader="underscore" w:pos="9639"/>
        </w:tabs>
        <w:autoSpaceDE/>
        <w:adjustRightInd/>
        <w:spacing w:before="120"/>
        <w:ind w:right="-81"/>
        <w:jc w:val="both"/>
        <w:rPr>
          <w:sz w:val="24"/>
          <w:szCs w:val="24"/>
          <w:lang w:eastAsia="ar-SA"/>
        </w:rPr>
      </w:pPr>
    </w:p>
    <w:p w:rsidR="00114F3D" w:rsidRDefault="00114F3D" w:rsidP="00114F3D">
      <w:pPr>
        <w:widowControl/>
        <w:tabs>
          <w:tab w:val="left" w:pos="0"/>
          <w:tab w:val="right" w:leader="underscore" w:pos="9639"/>
        </w:tabs>
        <w:autoSpaceDE/>
        <w:adjustRightInd/>
        <w:jc w:val="center"/>
        <w:rPr>
          <w:b/>
          <w:bCs/>
          <w:sz w:val="24"/>
          <w:szCs w:val="24"/>
        </w:rPr>
      </w:pPr>
      <w:r>
        <w:rPr>
          <w:b/>
          <w:bCs/>
          <w:sz w:val="24"/>
          <w:szCs w:val="24"/>
        </w:rPr>
        <w:t>2. МЕСТО ДИСЦИПЛИНЫ В СТРУКТУРЕ ОБРАЗОВАТЕЛЬНОЙ ПРОГРАММЫ</w:t>
      </w:r>
    </w:p>
    <w:p w:rsidR="00114F3D" w:rsidRDefault="00114F3D" w:rsidP="00114F3D">
      <w:pPr>
        <w:widowControl/>
        <w:tabs>
          <w:tab w:val="left" w:pos="0"/>
          <w:tab w:val="right" w:leader="underscore" w:pos="9639"/>
        </w:tabs>
        <w:autoSpaceDE/>
        <w:adjustRightInd/>
        <w:ind w:left="1069"/>
        <w:rPr>
          <w:sz w:val="24"/>
          <w:szCs w:val="24"/>
        </w:rPr>
      </w:pPr>
    </w:p>
    <w:p w:rsidR="001A09AE" w:rsidRDefault="00114F3D" w:rsidP="00227A4E">
      <w:pPr>
        <w:pStyle w:val="a7"/>
        <w:spacing w:before="40" w:beforeAutospacing="0"/>
        <w:jc w:val="both"/>
      </w:pPr>
      <w:r>
        <w:rPr>
          <w:color w:val="000000"/>
        </w:rPr>
        <w:t>2.1. Дисциплина «Безопасность жизнедеятельности»</w:t>
      </w:r>
      <w:r>
        <w:t xml:space="preserve"> относится к </w:t>
      </w:r>
      <w:r w:rsidR="001A09AE">
        <w:t xml:space="preserve">обязательной </w:t>
      </w:r>
      <w:r>
        <w:t>части, Блока 1, Дисциплин</w:t>
      </w:r>
      <w:proofErr w:type="gramStart"/>
      <w:r>
        <w:t>ы(</w:t>
      </w:r>
      <w:proofErr w:type="gramEnd"/>
      <w:r>
        <w:t>модули),имеет тесную связь с другими дисциплинами.</w:t>
      </w:r>
    </w:p>
    <w:p w:rsidR="00114F3D" w:rsidRDefault="00114F3D" w:rsidP="00227A4E">
      <w:pPr>
        <w:pStyle w:val="a7"/>
        <w:spacing w:before="40" w:beforeAutospacing="0"/>
        <w:jc w:val="both"/>
        <w:rPr>
          <w:color w:val="000000"/>
        </w:rPr>
      </w:pPr>
      <w:r>
        <w:rPr>
          <w:color w:val="000000"/>
        </w:rPr>
        <w:t xml:space="preserve">2.2. </w:t>
      </w:r>
      <w:r>
        <w:t xml:space="preserve">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 </w:t>
      </w:r>
    </w:p>
    <w:p w:rsidR="00114F3D" w:rsidRDefault="00114F3D" w:rsidP="00114F3D">
      <w:pPr>
        <w:jc w:val="both"/>
        <w:rPr>
          <w:sz w:val="24"/>
          <w:szCs w:val="24"/>
        </w:rPr>
      </w:pPr>
    </w:p>
    <w:p w:rsidR="00114F3D" w:rsidRDefault="00114F3D" w:rsidP="00114F3D">
      <w:pPr>
        <w:jc w:val="both"/>
        <w:rPr>
          <w:sz w:val="24"/>
          <w:szCs w:val="24"/>
        </w:rPr>
      </w:pPr>
    </w:p>
    <w:tbl>
      <w:tblPr>
        <w:tblW w:w="9358"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07"/>
        <w:gridCol w:w="5011"/>
      </w:tblGrid>
      <w:tr w:rsidR="00114F3D" w:rsidRPr="00426556" w:rsidTr="009849E6">
        <w:trPr>
          <w:trHeight w:val="267"/>
        </w:trPr>
        <w:tc>
          <w:tcPr>
            <w:tcW w:w="540" w:type="dxa"/>
            <w:tcBorders>
              <w:top w:val="single" w:sz="4" w:space="0" w:color="auto"/>
              <w:left w:val="single" w:sz="4" w:space="0" w:color="auto"/>
              <w:bottom w:val="single" w:sz="4" w:space="0" w:color="auto"/>
              <w:right w:val="single" w:sz="4" w:space="0" w:color="auto"/>
            </w:tcBorders>
            <w:hideMark/>
          </w:tcPr>
          <w:p w:rsidR="00114F3D" w:rsidRPr="00426556" w:rsidRDefault="00114F3D">
            <w:pPr>
              <w:spacing w:line="254" w:lineRule="auto"/>
              <w:rPr>
                <w:sz w:val="24"/>
                <w:szCs w:val="24"/>
                <w:lang w:eastAsia="en-US"/>
              </w:rPr>
            </w:pPr>
            <w:r w:rsidRPr="00426556">
              <w:rPr>
                <w:sz w:val="24"/>
                <w:szCs w:val="24"/>
                <w:lang w:eastAsia="en-US"/>
              </w:rPr>
              <w:t xml:space="preserve">№ </w:t>
            </w:r>
            <w:proofErr w:type="gramStart"/>
            <w:r w:rsidRPr="00426556">
              <w:rPr>
                <w:sz w:val="24"/>
                <w:szCs w:val="24"/>
                <w:lang w:eastAsia="en-US"/>
              </w:rPr>
              <w:t>п</w:t>
            </w:r>
            <w:proofErr w:type="gramEnd"/>
            <w:r w:rsidRPr="00426556">
              <w:rPr>
                <w:sz w:val="24"/>
                <w:szCs w:val="24"/>
                <w:lang w:eastAsia="en-US"/>
              </w:rPr>
              <w:t xml:space="preserve">/п   </w:t>
            </w:r>
          </w:p>
        </w:tc>
        <w:tc>
          <w:tcPr>
            <w:tcW w:w="3807" w:type="dxa"/>
            <w:tcBorders>
              <w:top w:val="single" w:sz="4" w:space="0" w:color="auto"/>
              <w:left w:val="single" w:sz="4" w:space="0" w:color="auto"/>
              <w:bottom w:val="single" w:sz="4" w:space="0" w:color="auto"/>
              <w:right w:val="single" w:sz="4" w:space="0" w:color="auto"/>
            </w:tcBorders>
            <w:hideMark/>
          </w:tcPr>
          <w:p w:rsidR="00114F3D" w:rsidRPr="00426556" w:rsidRDefault="00114F3D">
            <w:pPr>
              <w:spacing w:line="254" w:lineRule="auto"/>
              <w:rPr>
                <w:sz w:val="24"/>
                <w:szCs w:val="24"/>
                <w:lang w:eastAsia="en-US"/>
              </w:rPr>
            </w:pPr>
            <w:r w:rsidRPr="00426556">
              <w:rPr>
                <w:sz w:val="24"/>
                <w:szCs w:val="24"/>
                <w:lang w:eastAsia="en-US"/>
              </w:rPr>
              <w:t>Предшествующие дисциплины</w:t>
            </w:r>
          </w:p>
        </w:tc>
        <w:tc>
          <w:tcPr>
            <w:tcW w:w="5011" w:type="dxa"/>
            <w:tcBorders>
              <w:top w:val="single" w:sz="4" w:space="0" w:color="auto"/>
              <w:left w:val="single" w:sz="4" w:space="0" w:color="auto"/>
              <w:bottom w:val="single" w:sz="4" w:space="0" w:color="auto"/>
              <w:right w:val="single" w:sz="4" w:space="0" w:color="auto"/>
            </w:tcBorders>
            <w:hideMark/>
          </w:tcPr>
          <w:p w:rsidR="00114F3D" w:rsidRPr="00426556" w:rsidRDefault="00114F3D">
            <w:pPr>
              <w:spacing w:line="254" w:lineRule="auto"/>
              <w:rPr>
                <w:sz w:val="24"/>
                <w:szCs w:val="24"/>
                <w:lang w:eastAsia="en-US"/>
              </w:rPr>
            </w:pPr>
            <w:r w:rsidRPr="00426556">
              <w:rPr>
                <w:sz w:val="24"/>
                <w:szCs w:val="24"/>
                <w:lang w:eastAsia="en-US"/>
              </w:rPr>
              <w:t>Последующие дисциплины</w:t>
            </w:r>
          </w:p>
        </w:tc>
      </w:tr>
      <w:tr w:rsidR="009849E6" w:rsidRPr="00426556" w:rsidTr="009849E6">
        <w:trPr>
          <w:trHeight w:val="739"/>
        </w:trPr>
        <w:tc>
          <w:tcPr>
            <w:tcW w:w="540" w:type="dxa"/>
            <w:tcBorders>
              <w:top w:val="single" w:sz="4" w:space="0" w:color="auto"/>
              <w:left w:val="single" w:sz="4" w:space="0" w:color="auto"/>
              <w:bottom w:val="single" w:sz="4" w:space="0" w:color="auto"/>
              <w:right w:val="single" w:sz="4" w:space="0" w:color="auto"/>
            </w:tcBorders>
            <w:hideMark/>
          </w:tcPr>
          <w:p w:rsidR="009849E6" w:rsidRPr="00426556" w:rsidRDefault="009849E6">
            <w:pPr>
              <w:spacing w:line="254" w:lineRule="auto"/>
              <w:rPr>
                <w:sz w:val="24"/>
                <w:szCs w:val="24"/>
                <w:lang w:eastAsia="en-US"/>
              </w:rPr>
            </w:pPr>
            <w:r w:rsidRPr="00426556">
              <w:rPr>
                <w:sz w:val="24"/>
                <w:szCs w:val="24"/>
                <w:lang w:eastAsia="en-US"/>
              </w:rPr>
              <w:t>1</w:t>
            </w:r>
          </w:p>
        </w:tc>
        <w:tc>
          <w:tcPr>
            <w:tcW w:w="3807" w:type="dxa"/>
            <w:tcBorders>
              <w:top w:val="single" w:sz="4" w:space="0" w:color="auto"/>
              <w:left w:val="single" w:sz="4" w:space="0" w:color="auto"/>
              <w:bottom w:val="single" w:sz="4" w:space="0" w:color="auto"/>
              <w:right w:val="single" w:sz="4" w:space="0" w:color="auto"/>
            </w:tcBorders>
          </w:tcPr>
          <w:p w:rsidR="009849E6" w:rsidRPr="009849E6" w:rsidRDefault="009849E6" w:rsidP="000B0BBD">
            <w:pPr>
              <w:pStyle w:val="70"/>
              <w:shd w:val="clear" w:color="auto" w:fill="auto"/>
              <w:tabs>
                <w:tab w:val="left" w:leader="underscore" w:pos="4395"/>
                <w:tab w:val="left" w:pos="6379"/>
              </w:tabs>
              <w:spacing w:before="0" w:line="240" w:lineRule="auto"/>
              <w:ind w:right="34"/>
              <w:rPr>
                <w:rStyle w:val="7"/>
                <w:rFonts w:ascii="Times New Roman" w:hAnsi="Times New Roman" w:cs="Times New Roman"/>
                <w:color w:val="000000"/>
                <w:sz w:val="24"/>
                <w:szCs w:val="24"/>
              </w:rPr>
            </w:pPr>
            <w:r w:rsidRPr="009849E6">
              <w:rPr>
                <w:rStyle w:val="7"/>
                <w:rFonts w:ascii="Times New Roman" w:hAnsi="Times New Roman" w:cs="Times New Roman"/>
                <w:color w:val="000000"/>
                <w:sz w:val="24"/>
                <w:szCs w:val="24"/>
              </w:rPr>
              <w:t>Физическая культура и спорт</w:t>
            </w:r>
          </w:p>
          <w:p w:rsidR="009849E6" w:rsidRPr="009849E6" w:rsidRDefault="009849E6" w:rsidP="000B0BBD">
            <w:pPr>
              <w:pStyle w:val="70"/>
              <w:shd w:val="clear" w:color="auto" w:fill="auto"/>
              <w:tabs>
                <w:tab w:val="left" w:leader="underscore" w:pos="4395"/>
                <w:tab w:val="left" w:pos="6379"/>
              </w:tabs>
              <w:spacing w:before="0" w:line="240" w:lineRule="auto"/>
              <w:ind w:right="34"/>
              <w:rPr>
                <w:rFonts w:ascii="Times New Roman" w:hAnsi="Times New Roman" w:cs="Times New Roman"/>
                <w:sz w:val="24"/>
                <w:szCs w:val="24"/>
              </w:rPr>
            </w:pPr>
            <w:r w:rsidRPr="009849E6">
              <w:rPr>
                <w:rStyle w:val="7"/>
                <w:rFonts w:ascii="Times New Roman" w:hAnsi="Times New Roman" w:cs="Times New Roman"/>
                <w:color w:val="000000"/>
                <w:sz w:val="24"/>
                <w:szCs w:val="24"/>
              </w:rPr>
              <w:t>Физика</w:t>
            </w:r>
          </w:p>
        </w:tc>
        <w:tc>
          <w:tcPr>
            <w:tcW w:w="5011" w:type="dxa"/>
            <w:tcBorders>
              <w:top w:val="single" w:sz="4" w:space="0" w:color="auto"/>
              <w:left w:val="single" w:sz="4" w:space="0" w:color="auto"/>
              <w:bottom w:val="single" w:sz="4" w:space="0" w:color="auto"/>
              <w:right w:val="single" w:sz="4" w:space="0" w:color="auto"/>
            </w:tcBorders>
            <w:hideMark/>
          </w:tcPr>
          <w:p w:rsidR="009849E6" w:rsidRPr="009849E6" w:rsidRDefault="009849E6" w:rsidP="000B0BBD">
            <w:pPr>
              <w:pStyle w:val="70"/>
              <w:shd w:val="clear" w:color="auto" w:fill="auto"/>
              <w:tabs>
                <w:tab w:val="left" w:pos="3821"/>
                <w:tab w:val="left" w:leader="underscore" w:pos="4395"/>
                <w:tab w:val="left" w:pos="6379"/>
              </w:tabs>
              <w:spacing w:before="0" w:line="240" w:lineRule="auto"/>
              <w:rPr>
                <w:rStyle w:val="7"/>
                <w:rFonts w:ascii="Times New Roman" w:hAnsi="Times New Roman" w:cs="Times New Roman"/>
                <w:color w:val="000000"/>
                <w:sz w:val="24"/>
                <w:szCs w:val="24"/>
              </w:rPr>
            </w:pPr>
            <w:r w:rsidRPr="009849E6">
              <w:rPr>
                <w:rStyle w:val="7"/>
                <w:rFonts w:ascii="Times New Roman" w:hAnsi="Times New Roman" w:cs="Times New Roman"/>
                <w:color w:val="000000"/>
                <w:sz w:val="24"/>
                <w:szCs w:val="24"/>
              </w:rPr>
              <w:t>Основы военной подготовки</w:t>
            </w:r>
          </w:p>
          <w:p w:rsidR="009849E6" w:rsidRPr="009849E6" w:rsidRDefault="009849E6" w:rsidP="000B0BBD">
            <w:pPr>
              <w:pStyle w:val="70"/>
              <w:shd w:val="clear" w:color="auto" w:fill="auto"/>
              <w:tabs>
                <w:tab w:val="left" w:pos="3821"/>
                <w:tab w:val="left" w:leader="underscore" w:pos="4395"/>
                <w:tab w:val="left" w:pos="6379"/>
              </w:tabs>
              <w:spacing w:before="0" w:line="240" w:lineRule="auto"/>
              <w:rPr>
                <w:rStyle w:val="210pt"/>
                <w:rFonts w:ascii="Times New Roman" w:hAnsi="Times New Roman" w:cs="Times New Roman"/>
                <w:color w:val="000000"/>
                <w:sz w:val="24"/>
                <w:szCs w:val="24"/>
              </w:rPr>
            </w:pPr>
            <w:r w:rsidRPr="009849E6">
              <w:rPr>
                <w:rStyle w:val="7"/>
                <w:rFonts w:ascii="Times New Roman" w:hAnsi="Times New Roman" w:cs="Times New Roman"/>
                <w:color w:val="000000"/>
                <w:sz w:val="24"/>
                <w:szCs w:val="24"/>
              </w:rPr>
              <w:t>Проектно – технологическая практика</w:t>
            </w:r>
          </w:p>
        </w:tc>
      </w:tr>
    </w:tbl>
    <w:p w:rsidR="00114F3D" w:rsidRDefault="00114F3D" w:rsidP="00114F3D">
      <w:pPr>
        <w:pStyle w:val="a7"/>
        <w:jc w:val="both"/>
        <w:rPr>
          <w:color w:val="000000"/>
        </w:rPr>
      </w:pPr>
    </w:p>
    <w:p w:rsidR="00114F3D" w:rsidRDefault="00114F3D" w:rsidP="00114F3D">
      <w:pPr>
        <w:pStyle w:val="a7"/>
        <w:jc w:val="both"/>
        <w:rPr>
          <w:color w:val="000000"/>
        </w:rPr>
      </w:pPr>
    </w:p>
    <w:p w:rsidR="00114F3D" w:rsidRDefault="00114F3D" w:rsidP="00114F3D">
      <w:pPr>
        <w:pStyle w:val="a7"/>
        <w:jc w:val="both"/>
        <w:rPr>
          <w:color w:val="000000"/>
        </w:rPr>
      </w:pPr>
    </w:p>
    <w:p w:rsidR="00114F3D" w:rsidRDefault="00114F3D" w:rsidP="00114F3D">
      <w:pPr>
        <w:widowControl/>
        <w:tabs>
          <w:tab w:val="left" w:pos="708"/>
          <w:tab w:val="right" w:leader="underscore" w:pos="9639"/>
        </w:tabs>
        <w:autoSpaceDE/>
        <w:adjustRightInd/>
        <w:ind w:left="1069"/>
        <w:jc w:val="center"/>
        <w:rPr>
          <w:b/>
          <w:bCs/>
          <w:sz w:val="24"/>
          <w:szCs w:val="24"/>
        </w:rPr>
      </w:pPr>
    </w:p>
    <w:p w:rsidR="00114F3D" w:rsidRDefault="00114F3D" w:rsidP="00114F3D">
      <w:pPr>
        <w:widowControl/>
        <w:tabs>
          <w:tab w:val="left" w:pos="708"/>
          <w:tab w:val="right" w:leader="underscore" w:pos="9639"/>
        </w:tabs>
        <w:autoSpaceDE/>
        <w:adjustRightInd/>
        <w:ind w:left="1069"/>
        <w:jc w:val="center"/>
        <w:rPr>
          <w:b/>
          <w:bCs/>
          <w:sz w:val="24"/>
          <w:szCs w:val="24"/>
        </w:rPr>
      </w:pPr>
    </w:p>
    <w:p w:rsidR="009849E6" w:rsidRDefault="009849E6" w:rsidP="00114F3D">
      <w:pPr>
        <w:widowControl/>
        <w:tabs>
          <w:tab w:val="left" w:pos="708"/>
          <w:tab w:val="right" w:leader="underscore" w:pos="9639"/>
        </w:tabs>
        <w:autoSpaceDE/>
        <w:adjustRightInd/>
        <w:ind w:left="1069"/>
        <w:jc w:val="center"/>
        <w:rPr>
          <w:b/>
          <w:bCs/>
          <w:sz w:val="24"/>
          <w:szCs w:val="24"/>
        </w:rPr>
      </w:pPr>
    </w:p>
    <w:p w:rsidR="00114F3D" w:rsidRDefault="00114F3D" w:rsidP="00114F3D">
      <w:pPr>
        <w:widowControl/>
        <w:tabs>
          <w:tab w:val="left" w:pos="708"/>
          <w:tab w:val="right" w:leader="underscore" w:pos="9639"/>
        </w:tabs>
        <w:autoSpaceDE/>
        <w:adjustRightInd/>
        <w:ind w:left="1069"/>
        <w:jc w:val="center"/>
        <w:rPr>
          <w:b/>
          <w:bCs/>
          <w:sz w:val="24"/>
          <w:szCs w:val="24"/>
        </w:rPr>
      </w:pPr>
    </w:p>
    <w:p w:rsidR="00176ED3" w:rsidRDefault="00176ED3" w:rsidP="00114F3D">
      <w:pPr>
        <w:widowControl/>
        <w:tabs>
          <w:tab w:val="left" w:pos="708"/>
          <w:tab w:val="right" w:leader="underscore" w:pos="9639"/>
        </w:tabs>
        <w:autoSpaceDE/>
        <w:adjustRightInd/>
        <w:ind w:left="1069"/>
        <w:jc w:val="center"/>
        <w:rPr>
          <w:b/>
          <w:bCs/>
          <w:sz w:val="24"/>
          <w:szCs w:val="24"/>
        </w:rPr>
      </w:pPr>
    </w:p>
    <w:p w:rsidR="00176ED3" w:rsidRDefault="00176ED3" w:rsidP="00114F3D">
      <w:pPr>
        <w:widowControl/>
        <w:tabs>
          <w:tab w:val="left" w:pos="708"/>
          <w:tab w:val="right" w:leader="underscore" w:pos="9639"/>
        </w:tabs>
        <w:autoSpaceDE/>
        <w:adjustRightInd/>
        <w:ind w:left="1069"/>
        <w:jc w:val="center"/>
        <w:rPr>
          <w:b/>
          <w:bCs/>
          <w:sz w:val="24"/>
          <w:szCs w:val="24"/>
        </w:rPr>
      </w:pPr>
    </w:p>
    <w:p w:rsidR="00176ED3" w:rsidRDefault="00176ED3" w:rsidP="00114F3D">
      <w:pPr>
        <w:widowControl/>
        <w:tabs>
          <w:tab w:val="left" w:pos="708"/>
          <w:tab w:val="right" w:leader="underscore" w:pos="9639"/>
        </w:tabs>
        <w:autoSpaceDE/>
        <w:adjustRightInd/>
        <w:ind w:left="1069"/>
        <w:jc w:val="center"/>
        <w:rPr>
          <w:b/>
          <w:bCs/>
          <w:sz w:val="24"/>
          <w:szCs w:val="24"/>
        </w:rPr>
      </w:pPr>
    </w:p>
    <w:p w:rsidR="00227A4E" w:rsidRDefault="00227A4E" w:rsidP="00114F3D">
      <w:pPr>
        <w:widowControl/>
        <w:tabs>
          <w:tab w:val="left" w:pos="708"/>
          <w:tab w:val="right" w:leader="underscore" w:pos="9639"/>
        </w:tabs>
        <w:autoSpaceDE/>
        <w:adjustRightInd/>
        <w:ind w:left="1069"/>
        <w:jc w:val="center"/>
        <w:rPr>
          <w:b/>
          <w:bCs/>
          <w:sz w:val="24"/>
          <w:szCs w:val="24"/>
        </w:rPr>
      </w:pPr>
    </w:p>
    <w:p w:rsidR="00227A4E" w:rsidRDefault="00227A4E" w:rsidP="00114F3D">
      <w:pPr>
        <w:widowControl/>
        <w:tabs>
          <w:tab w:val="left" w:pos="708"/>
          <w:tab w:val="right" w:leader="underscore" w:pos="9639"/>
        </w:tabs>
        <w:autoSpaceDE/>
        <w:adjustRightInd/>
        <w:ind w:left="1069"/>
        <w:jc w:val="center"/>
        <w:rPr>
          <w:b/>
          <w:bCs/>
          <w:sz w:val="24"/>
          <w:szCs w:val="24"/>
        </w:rPr>
      </w:pPr>
    </w:p>
    <w:p w:rsidR="00176ED3" w:rsidRDefault="00176ED3" w:rsidP="00114F3D">
      <w:pPr>
        <w:widowControl/>
        <w:tabs>
          <w:tab w:val="left" w:pos="708"/>
          <w:tab w:val="right" w:leader="underscore" w:pos="9639"/>
        </w:tabs>
        <w:autoSpaceDE/>
        <w:adjustRightInd/>
        <w:ind w:left="1069"/>
        <w:jc w:val="center"/>
        <w:rPr>
          <w:b/>
          <w:bCs/>
          <w:sz w:val="24"/>
          <w:szCs w:val="24"/>
        </w:rPr>
      </w:pPr>
    </w:p>
    <w:p w:rsidR="00114F3D" w:rsidRDefault="00114F3D" w:rsidP="00114F3D">
      <w:pPr>
        <w:widowControl/>
        <w:tabs>
          <w:tab w:val="left" w:pos="708"/>
          <w:tab w:val="right" w:leader="underscore" w:pos="9639"/>
        </w:tabs>
        <w:autoSpaceDE/>
        <w:adjustRightInd/>
        <w:ind w:left="1069"/>
        <w:jc w:val="center"/>
        <w:rPr>
          <w:b/>
          <w:bCs/>
          <w:sz w:val="24"/>
          <w:szCs w:val="24"/>
        </w:rPr>
      </w:pPr>
      <w:r>
        <w:rPr>
          <w:b/>
          <w:bCs/>
          <w:sz w:val="24"/>
          <w:szCs w:val="24"/>
        </w:rPr>
        <w:lastRenderedPageBreak/>
        <w:t>3. ПЛАНИРУЕМЫЕ РЕЗУЛЬТАТЫ ОБУЧЕНИЯ</w:t>
      </w:r>
    </w:p>
    <w:p w:rsidR="001A09AE" w:rsidRPr="00C6688A" w:rsidRDefault="001A09AE" w:rsidP="001A09AE">
      <w:pPr>
        <w:widowControl/>
        <w:tabs>
          <w:tab w:val="left" w:pos="708"/>
          <w:tab w:val="right" w:leader="underscore" w:pos="9639"/>
        </w:tabs>
        <w:autoSpaceDE/>
        <w:ind w:left="1069"/>
        <w:jc w:val="center"/>
        <w:rPr>
          <w:b/>
          <w:bCs/>
          <w:sz w:val="24"/>
          <w:szCs w:val="24"/>
        </w:rPr>
      </w:pPr>
    </w:p>
    <w:p w:rsidR="001A09AE" w:rsidRPr="00C6688A" w:rsidRDefault="001A09AE" w:rsidP="001A09AE">
      <w:pPr>
        <w:spacing w:line="288" w:lineRule="auto"/>
        <w:ind w:firstLine="709"/>
        <w:jc w:val="both"/>
        <w:rPr>
          <w:sz w:val="24"/>
          <w:szCs w:val="24"/>
        </w:rPr>
      </w:pPr>
      <w:r w:rsidRPr="00C6688A">
        <w:rPr>
          <w:sz w:val="24"/>
          <w:szCs w:val="24"/>
        </w:rPr>
        <w:t>Планируемые результаты освоения образовательной программы (ОП) – компетенции обучающихся определяются требованиями стандарта по направ</w:t>
      </w:r>
      <w:r>
        <w:rPr>
          <w:sz w:val="24"/>
          <w:szCs w:val="24"/>
        </w:rPr>
        <w:t>лению подготовки 01.03.04 Прикладная математика</w:t>
      </w:r>
      <w:r w:rsidRPr="00C6688A">
        <w:rPr>
          <w:sz w:val="24"/>
          <w:szCs w:val="24"/>
        </w:rPr>
        <w:t xml:space="preserve"> и формируются в соответствии с матрицей компетенций ОП</w:t>
      </w:r>
    </w:p>
    <w:tbl>
      <w:tblPr>
        <w:tblW w:w="4844" w:type="pct"/>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A0" w:firstRow="1" w:lastRow="0" w:firstColumn="1" w:lastColumn="0" w:noHBand="0" w:noVBand="0"/>
      </w:tblPr>
      <w:tblGrid>
        <w:gridCol w:w="603"/>
        <w:gridCol w:w="1798"/>
        <w:gridCol w:w="2519"/>
        <w:gridCol w:w="4358"/>
      </w:tblGrid>
      <w:tr w:rsidR="001A09AE" w:rsidRPr="00C6688A" w:rsidTr="0065175A">
        <w:trPr>
          <w:trHeight w:val="902"/>
        </w:trPr>
        <w:tc>
          <w:tcPr>
            <w:tcW w:w="603" w:type="dxa"/>
          </w:tcPr>
          <w:p w:rsidR="001A09AE" w:rsidRPr="00C6688A" w:rsidRDefault="001A09AE" w:rsidP="001A09AE">
            <w:pPr>
              <w:tabs>
                <w:tab w:val="right" w:leader="underscore" w:pos="9639"/>
              </w:tabs>
              <w:spacing w:before="60"/>
              <w:jc w:val="center"/>
              <w:rPr>
                <w:b/>
                <w:bCs/>
                <w:sz w:val="24"/>
                <w:szCs w:val="24"/>
              </w:rPr>
            </w:pPr>
            <w:r w:rsidRPr="00C6688A">
              <w:rPr>
                <w:b/>
                <w:bCs/>
                <w:sz w:val="24"/>
                <w:szCs w:val="24"/>
              </w:rPr>
              <w:t>№</w:t>
            </w:r>
          </w:p>
          <w:p w:rsidR="001A09AE" w:rsidRPr="00C6688A" w:rsidRDefault="001A09AE" w:rsidP="001A09AE">
            <w:pPr>
              <w:tabs>
                <w:tab w:val="left" w:pos="708"/>
                <w:tab w:val="right" w:leader="underscore" w:pos="9639"/>
              </w:tabs>
              <w:jc w:val="center"/>
              <w:rPr>
                <w:b/>
                <w:bCs/>
                <w:sz w:val="24"/>
                <w:szCs w:val="24"/>
              </w:rPr>
            </w:pPr>
            <w:proofErr w:type="gramStart"/>
            <w:r w:rsidRPr="00C6688A">
              <w:rPr>
                <w:b/>
                <w:bCs/>
                <w:sz w:val="24"/>
                <w:szCs w:val="24"/>
              </w:rPr>
              <w:t>п</w:t>
            </w:r>
            <w:proofErr w:type="gramEnd"/>
            <w:r w:rsidRPr="00C6688A">
              <w:rPr>
                <w:b/>
                <w:bCs/>
                <w:sz w:val="24"/>
                <w:szCs w:val="24"/>
              </w:rPr>
              <w:t>/п</w:t>
            </w:r>
          </w:p>
        </w:tc>
        <w:tc>
          <w:tcPr>
            <w:tcW w:w="1798" w:type="dxa"/>
            <w:tcBorders>
              <w:left w:val="single" w:sz="4" w:space="0" w:color="000000"/>
            </w:tcBorders>
          </w:tcPr>
          <w:p w:rsidR="001A09AE" w:rsidRPr="00C6688A" w:rsidRDefault="001A09AE" w:rsidP="001A09AE">
            <w:pPr>
              <w:tabs>
                <w:tab w:val="left" w:pos="708"/>
                <w:tab w:val="right" w:leader="underscore" w:pos="9639"/>
              </w:tabs>
              <w:jc w:val="center"/>
              <w:rPr>
                <w:b/>
                <w:bCs/>
                <w:sz w:val="24"/>
                <w:szCs w:val="24"/>
              </w:rPr>
            </w:pPr>
            <w:r w:rsidRPr="00C6688A">
              <w:rPr>
                <w:b/>
                <w:bCs/>
                <w:sz w:val="24"/>
                <w:szCs w:val="24"/>
              </w:rPr>
              <w:t xml:space="preserve">Номер/ </w:t>
            </w:r>
          </w:p>
          <w:p w:rsidR="001A09AE" w:rsidRPr="00C6688A" w:rsidRDefault="001A09AE" w:rsidP="001A09AE">
            <w:pPr>
              <w:tabs>
                <w:tab w:val="left" w:pos="708"/>
                <w:tab w:val="right" w:leader="underscore" w:pos="9639"/>
              </w:tabs>
              <w:jc w:val="center"/>
              <w:rPr>
                <w:b/>
                <w:bCs/>
                <w:sz w:val="24"/>
                <w:szCs w:val="24"/>
              </w:rPr>
            </w:pPr>
            <w:r w:rsidRPr="00C6688A">
              <w:rPr>
                <w:b/>
                <w:bCs/>
                <w:sz w:val="24"/>
                <w:szCs w:val="24"/>
              </w:rPr>
              <w:t xml:space="preserve">индекс </w:t>
            </w:r>
          </w:p>
          <w:p w:rsidR="001A09AE" w:rsidRPr="00C6688A" w:rsidRDefault="001A09AE" w:rsidP="001A09AE">
            <w:pPr>
              <w:tabs>
                <w:tab w:val="left" w:pos="708"/>
                <w:tab w:val="right" w:leader="underscore" w:pos="9639"/>
              </w:tabs>
              <w:jc w:val="center"/>
              <w:rPr>
                <w:b/>
                <w:bCs/>
                <w:sz w:val="24"/>
                <w:szCs w:val="24"/>
              </w:rPr>
            </w:pPr>
            <w:r w:rsidRPr="00C6688A">
              <w:rPr>
                <w:b/>
                <w:bCs/>
                <w:sz w:val="24"/>
                <w:szCs w:val="24"/>
              </w:rPr>
              <w:t>компетенции</w:t>
            </w:r>
          </w:p>
        </w:tc>
        <w:tc>
          <w:tcPr>
            <w:tcW w:w="2519" w:type="dxa"/>
            <w:tcBorders>
              <w:left w:val="single" w:sz="4" w:space="0" w:color="000000"/>
            </w:tcBorders>
          </w:tcPr>
          <w:p w:rsidR="001A09AE" w:rsidRPr="00C6688A" w:rsidRDefault="001A09AE" w:rsidP="001A09AE">
            <w:pPr>
              <w:tabs>
                <w:tab w:val="left" w:pos="708"/>
                <w:tab w:val="right" w:leader="underscore" w:pos="9639"/>
              </w:tabs>
              <w:jc w:val="center"/>
            </w:pPr>
            <w:r w:rsidRPr="00C6688A">
              <w:rPr>
                <w:b/>
                <w:bCs/>
                <w:sz w:val="24"/>
                <w:szCs w:val="24"/>
              </w:rPr>
              <w:t xml:space="preserve">Наименование компетенции </w:t>
            </w:r>
          </w:p>
          <w:p w:rsidR="001A09AE" w:rsidRPr="00C6688A" w:rsidRDefault="001A09AE" w:rsidP="001A09AE">
            <w:pPr>
              <w:tabs>
                <w:tab w:val="left" w:pos="708"/>
                <w:tab w:val="right" w:leader="underscore" w:pos="9639"/>
              </w:tabs>
              <w:jc w:val="center"/>
              <w:rPr>
                <w:b/>
                <w:bCs/>
                <w:sz w:val="24"/>
                <w:szCs w:val="24"/>
              </w:rPr>
            </w:pPr>
            <w:r w:rsidRPr="00C6688A">
              <w:rPr>
                <w:b/>
                <w:bCs/>
                <w:sz w:val="24"/>
                <w:szCs w:val="24"/>
              </w:rPr>
              <w:t>(или ее части)</w:t>
            </w:r>
          </w:p>
        </w:tc>
        <w:tc>
          <w:tcPr>
            <w:tcW w:w="4358" w:type="dxa"/>
            <w:tcBorders>
              <w:left w:val="single" w:sz="4" w:space="0" w:color="000000"/>
              <w:right w:val="single" w:sz="4" w:space="0" w:color="000000"/>
            </w:tcBorders>
          </w:tcPr>
          <w:p w:rsidR="001A09AE" w:rsidRPr="00C6688A" w:rsidRDefault="001A09AE" w:rsidP="001A09AE">
            <w:pPr>
              <w:tabs>
                <w:tab w:val="left" w:pos="708"/>
                <w:tab w:val="right" w:leader="underscore" w:pos="9639"/>
              </w:tabs>
              <w:jc w:val="center"/>
              <w:rPr>
                <w:b/>
                <w:bCs/>
                <w:sz w:val="24"/>
                <w:szCs w:val="24"/>
              </w:rPr>
            </w:pPr>
            <w:r w:rsidRPr="00554D4D">
              <w:rPr>
                <w:b/>
                <w:bCs/>
                <w:sz w:val="24"/>
                <w:szCs w:val="24"/>
              </w:rPr>
              <w:t>Индикаторы достижения компетенции</w:t>
            </w:r>
          </w:p>
        </w:tc>
      </w:tr>
      <w:tr w:rsidR="001A09AE" w:rsidRPr="00C6688A" w:rsidTr="0065175A">
        <w:trPr>
          <w:trHeight w:val="340"/>
        </w:trPr>
        <w:tc>
          <w:tcPr>
            <w:tcW w:w="603" w:type="dxa"/>
          </w:tcPr>
          <w:p w:rsidR="001A09AE" w:rsidRPr="00C6688A" w:rsidRDefault="001A09AE" w:rsidP="001A09AE">
            <w:pPr>
              <w:jc w:val="center"/>
              <w:rPr>
                <w:sz w:val="24"/>
                <w:szCs w:val="24"/>
              </w:rPr>
            </w:pPr>
            <w:r w:rsidRPr="00C6688A">
              <w:rPr>
                <w:sz w:val="24"/>
                <w:szCs w:val="24"/>
              </w:rPr>
              <w:t>1</w:t>
            </w:r>
          </w:p>
        </w:tc>
        <w:tc>
          <w:tcPr>
            <w:tcW w:w="1798" w:type="dxa"/>
            <w:tcBorders>
              <w:left w:val="single" w:sz="4" w:space="0" w:color="000000"/>
            </w:tcBorders>
          </w:tcPr>
          <w:p w:rsidR="001A09AE" w:rsidRPr="00C6688A" w:rsidRDefault="001A09AE" w:rsidP="001A09AE">
            <w:pPr>
              <w:jc w:val="center"/>
              <w:rPr>
                <w:sz w:val="24"/>
                <w:szCs w:val="24"/>
              </w:rPr>
            </w:pPr>
            <w:r w:rsidRPr="00C6688A">
              <w:rPr>
                <w:sz w:val="24"/>
                <w:szCs w:val="24"/>
              </w:rPr>
              <w:t>2</w:t>
            </w:r>
          </w:p>
        </w:tc>
        <w:tc>
          <w:tcPr>
            <w:tcW w:w="2519" w:type="dxa"/>
            <w:tcBorders>
              <w:left w:val="single" w:sz="4" w:space="0" w:color="000000"/>
            </w:tcBorders>
          </w:tcPr>
          <w:p w:rsidR="001A09AE" w:rsidRPr="00C6688A" w:rsidRDefault="001A09AE" w:rsidP="001A09AE">
            <w:pPr>
              <w:jc w:val="center"/>
              <w:rPr>
                <w:sz w:val="24"/>
                <w:szCs w:val="24"/>
              </w:rPr>
            </w:pPr>
            <w:r w:rsidRPr="00C6688A">
              <w:rPr>
                <w:sz w:val="24"/>
                <w:szCs w:val="24"/>
              </w:rPr>
              <w:t>3</w:t>
            </w:r>
          </w:p>
        </w:tc>
        <w:tc>
          <w:tcPr>
            <w:tcW w:w="4358" w:type="dxa"/>
            <w:tcBorders>
              <w:left w:val="single" w:sz="4" w:space="0" w:color="000000"/>
              <w:right w:val="single" w:sz="4" w:space="0" w:color="000000"/>
            </w:tcBorders>
          </w:tcPr>
          <w:p w:rsidR="001A09AE" w:rsidRPr="00C6688A" w:rsidRDefault="001A09AE" w:rsidP="001A09AE">
            <w:pPr>
              <w:jc w:val="center"/>
              <w:rPr>
                <w:sz w:val="24"/>
                <w:szCs w:val="24"/>
              </w:rPr>
            </w:pPr>
            <w:r w:rsidRPr="00C6688A">
              <w:rPr>
                <w:sz w:val="24"/>
                <w:szCs w:val="24"/>
              </w:rPr>
              <w:t>4</w:t>
            </w:r>
          </w:p>
        </w:tc>
      </w:tr>
      <w:tr w:rsidR="00A94061" w:rsidRPr="00C6688A" w:rsidTr="00A94061">
        <w:trPr>
          <w:trHeight w:val="1048"/>
        </w:trPr>
        <w:tc>
          <w:tcPr>
            <w:tcW w:w="603" w:type="dxa"/>
            <w:vMerge w:val="restart"/>
          </w:tcPr>
          <w:p w:rsidR="00A94061" w:rsidRPr="00C6688A" w:rsidRDefault="00A94061" w:rsidP="001A09AE">
            <w:pPr>
              <w:widowControl/>
              <w:tabs>
                <w:tab w:val="right" w:leader="underscore" w:pos="9639"/>
              </w:tabs>
              <w:autoSpaceDE/>
              <w:spacing w:before="240"/>
              <w:rPr>
                <w:sz w:val="24"/>
                <w:szCs w:val="24"/>
              </w:rPr>
            </w:pPr>
            <w:r w:rsidRPr="00C6688A">
              <w:rPr>
                <w:sz w:val="24"/>
                <w:szCs w:val="24"/>
              </w:rPr>
              <w:t>1.</w:t>
            </w:r>
          </w:p>
        </w:tc>
        <w:tc>
          <w:tcPr>
            <w:tcW w:w="1798" w:type="dxa"/>
            <w:vMerge w:val="restart"/>
            <w:tcBorders>
              <w:left w:val="single" w:sz="4" w:space="0" w:color="000000"/>
            </w:tcBorders>
          </w:tcPr>
          <w:p w:rsidR="00A94061" w:rsidRPr="00554D4D" w:rsidRDefault="00A94061" w:rsidP="001A09AE">
            <w:pPr>
              <w:pStyle w:val="WW-1"/>
              <w:overflowPunct w:val="0"/>
              <w:spacing w:after="0" w:line="100" w:lineRule="atLeast"/>
              <w:jc w:val="center"/>
              <w:rPr>
                <w:sz w:val="24"/>
                <w:szCs w:val="24"/>
              </w:rPr>
            </w:pPr>
            <w:r w:rsidRPr="00FC6C5E">
              <w:rPr>
                <w:spacing w:val="-8"/>
                <w:sz w:val="24"/>
                <w:szCs w:val="24"/>
                <w:shd w:val="clear" w:color="auto" w:fill="FFFFFF"/>
                <w:lang w:eastAsia="en-US"/>
              </w:rPr>
              <w:t xml:space="preserve">УК-8  </w:t>
            </w:r>
          </w:p>
        </w:tc>
        <w:tc>
          <w:tcPr>
            <w:tcW w:w="2519" w:type="dxa"/>
            <w:vMerge w:val="restart"/>
            <w:tcBorders>
              <w:left w:val="single" w:sz="4" w:space="0" w:color="000000"/>
            </w:tcBorders>
          </w:tcPr>
          <w:p w:rsidR="00A94061" w:rsidRPr="00594872" w:rsidRDefault="00A94061" w:rsidP="00F00CB4">
            <w:pPr>
              <w:rPr>
                <w:sz w:val="24"/>
                <w:szCs w:val="24"/>
              </w:rPr>
            </w:pPr>
            <w:proofErr w:type="gramStart"/>
            <w:r w:rsidRPr="00594872">
              <w:rPr>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4358" w:type="dxa"/>
            <w:tcBorders>
              <w:left w:val="single" w:sz="4" w:space="0" w:color="000000"/>
              <w:right w:val="single" w:sz="4" w:space="0" w:color="000000"/>
            </w:tcBorders>
          </w:tcPr>
          <w:p w:rsidR="00A94061" w:rsidRPr="00594872" w:rsidRDefault="00A94061" w:rsidP="00F00CB4">
            <w:pPr>
              <w:jc w:val="both"/>
              <w:rPr>
                <w:b/>
                <w:sz w:val="24"/>
                <w:szCs w:val="24"/>
              </w:rPr>
            </w:pPr>
            <w:r w:rsidRPr="00594872">
              <w:rPr>
                <w:b/>
                <w:bCs/>
                <w:sz w:val="24"/>
                <w:szCs w:val="24"/>
              </w:rPr>
              <w:t>УК-8.1</w:t>
            </w:r>
            <w:proofErr w:type="gramStart"/>
            <w:r w:rsidRPr="00594872">
              <w:rPr>
                <w:sz w:val="24"/>
                <w:szCs w:val="24"/>
              </w:rPr>
              <w:t xml:space="preserve"> П</w:t>
            </w:r>
            <w:proofErr w:type="gramEnd"/>
            <w:r w:rsidRPr="00594872">
              <w:rPr>
                <w:sz w:val="24"/>
                <w:szCs w:val="24"/>
              </w:rPr>
              <w:t>роводит идентификацию угрозы (опасности) природного и техногенного происхождения для жизнедеятельности человека</w:t>
            </w:r>
          </w:p>
        </w:tc>
      </w:tr>
      <w:tr w:rsidR="00A94061" w:rsidRPr="00C6688A" w:rsidTr="0065175A">
        <w:trPr>
          <w:trHeight w:val="1048"/>
        </w:trPr>
        <w:tc>
          <w:tcPr>
            <w:tcW w:w="603" w:type="dxa"/>
            <w:vMerge/>
          </w:tcPr>
          <w:p w:rsidR="00A94061" w:rsidRPr="00C6688A" w:rsidRDefault="00A94061" w:rsidP="001A09AE">
            <w:pPr>
              <w:widowControl/>
              <w:tabs>
                <w:tab w:val="right" w:leader="underscore" w:pos="9639"/>
              </w:tabs>
              <w:autoSpaceDE/>
              <w:spacing w:before="240"/>
              <w:rPr>
                <w:sz w:val="24"/>
                <w:szCs w:val="24"/>
              </w:rPr>
            </w:pPr>
          </w:p>
        </w:tc>
        <w:tc>
          <w:tcPr>
            <w:tcW w:w="1798" w:type="dxa"/>
            <w:vMerge/>
            <w:tcBorders>
              <w:left w:val="single" w:sz="4" w:space="0" w:color="000000"/>
            </w:tcBorders>
          </w:tcPr>
          <w:p w:rsidR="00A94061" w:rsidRPr="00FC6C5E" w:rsidRDefault="00A94061" w:rsidP="001A09AE">
            <w:pPr>
              <w:pStyle w:val="WW-1"/>
              <w:overflowPunct w:val="0"/>
              <w:spacing w:after="0" w:line="100" w:lineRule="atLeast"/>
              <w:jc w:val="center"/>
              <w:rPr>
                <w:spacing w:val="-8"/>
                <w:sz w:val="24"/>
                <w:szCs w:val="24"/>
                <w:shd w:val="clear" w:color="auto" w:fill="FFFFFF"/>
                <w:lang w:eastAsia="en-US"/>
              </w:rPr>
            </w:pPr>
          </w:p>
        </w:tc>
        <w:tc>
          <w:tcPr>
            <w:tcW w:w="2519" w:type="dxa"/>
            <w:vMerge/>
            <w:tcBorders>
              <w:left w:val="single" w:sz="4" w:space="0" w:color="000000"/>
            </w:tcBorders>
          </w:tcPr>
          <w:p w:rsidR="00A94061" w:rsidRPr="00401317" w:rsidRDefault="00A94061" w:rsidP="001A09AE">
            <w:pPr>
              <w:pStyle w:val="WW-1"/>
              <w:overflowPunct w:val="0"/>
              <w:spacing w:after="0" w:line="100" w:lineRule="atLeast"/>
              <w:jc w:val="both"/>
              <w:rPr>
                <w:bCs/>
                <w:color w:val="000000"/>
                <w:sz w:val="24"/>
                <w:szCs w:val="24"/>
              </w:rPr>
            </w:pPr>
          </w:p>
        </w:tc>
        <w:tc>
          <w:tcPr>
            <w:tcW w:w="4358" w:type="dxa"/>
            <w:tcBorders>
              <w:left w:val="single" w:sz="4" w:space="0" w:color="000000"/>
              <w:right w:val="single" w:sz="4" w:space="0" w:color="000000"/>
            </w:tcBorders>
          </w:tcPr>
          <w:p w:rsidR="00A94061" w:rsidRPr="009730A0" w:rsidRDefault="00A94061" w:rsidP="0065175A">
            <w:pPr>
              <w:jc w:val="both"/>
              <w:rPr>
                <w:sz w:val="24"/>
                <w:szCs w:val="24"/>
              </w:rPr>
            </w:pPr>
            <w:r w:rsidRPr="00594872">
              <w:rPr>
                <w:b/>
                <w:bCs/>
                <w:sz w:val="24"/>
                <w:szCs w:val="24"/>
              </w:rPr>
              <w:t>УК-8.2</w:t>
            </w:r>
            <w:proofErr w:type="gramStart"/>
            <w:r w:rsidRPr="00594872">
              <w:rPr>
                <w:sz w:val="24"/>
                <w:szCs w:val="24"/>
              </w:rPr>
              <w:t xml:space="preserve"> О</w:t>
            </w:r>
            <w:proofErr w:type="gramEnd"/>
            <w:r w:rsidRPr="00594872">
              <w:rPr>
                <w:sz w:val="24"/>
                <w:szCs w:val="24"/>
              </w:rPr>
              <w:t>существляет выбор метода защиты человека от угроз (опасностей) природного и техногенного характера</w:t>
            </w:r>
          </w:p>
        </w:tc>
      </w:tr>
      <w:tr w:rsidR="00A94061" w:rsidRPr="00C6688A" w:rsidTr="00A94061">
        <w:trPr>
          <w:trHeight w:val="522"/>
        </w:trPr>
        <w:tc>
          <w:tcPr>
            <w:tcW w:w="603" w:type="dxa"/>
            <w:vMerge/>
          </w:tcPr>
          <w:p w:rsidR="00A94061" w:rsidRPr="00C6688A" w:rsidRDefault="00A94061" w:rsidP="001A09AE">
            <w:pPr>
              <w:widowControl/>
              <w:tabs>
                <w:tab w:val="right" w:leader="underscore" w:pos="9639"/>
              </w:tabs>
              <w:autoSpaceDE/>
              <w:spacing w:before="240"/>
              <w:rPr>
                <w:sz w:val="24"/>
                <w:szCs w:val="24"/>
              </w:rPr>
            </w:pPr>
          </w:p>
        </w:tc>
        <w:tc>
          <w:tcPr>
            <w:tcW w:w="1798" w:type="dxa"/>
            <w:vMerge/>
            <w:tcBorders>
              <w:left w:val="single" w:sz="4" w:space="0" w:color="000000"/>
            </w:tcBorders>
          </w:tcPr>
          <w:p w:rsidR="00A94061" w:rsidRPr="00FC6C5E" w:rsidRDefault="00A94061" w:rsidP="001A09AE">
            <w:pPr>
              <w:pStyle w:val="WW-1"/>
              <w:overflowPunct w:val="0"/>
              <w:spacing w:after="0" w:line="100" w:lineRule="atLeast"/>
              <w:jc w:val="center"/>
              <w:rPr>
                <w:spacing w:val="-8"/>
                <w:sz w:val="24"/>
                <w:szCs w:val="24"/>
                <w:shd w:val="clear" w:color="auto" w:fill="FFFFFF"/>
                <w:lang w:eastAsia="en-US"/>
              </w:rPr>
            </w:pPr>
          </w:p>
        </w:tc>
        <w:tc>
          <w:tcPr>
            <w:tcW w:w="2519" w:type="dxa"/>
            <w:vMerge/>
            <w:tcBorders>
              <w:left w:val="single" w:sz="4" w:space="0" w:color="000000"/>
            </w:tcBorders>
          </w:tcPr>
          <w:p w:rsidR="00A94061" w:rsidRPr="00401317" w:rsidRDefault="00A94061" w:rsidP="001A09AE">
            <w:pPr>
              <w:pStyle w:val="WW-1"/>
              <w:overflowPunct w:val="0"/>
              <w:spacing w:after="0" w:line="100" w:lineRule="atLeast"/>
              <w:jc w:val="both"/>
              <w:rPr>
                <w:bCs/>
                <w:color w:val="000000"/>
                <w:sz w:val="24"/>
                <w:szCs w:val="24"/>
              </w:rPr>
            </w:pPr>
          </w:p>
        </w:tc>
        <w:tc>
          <w:tcPr>
            <w:tcW w:w="4358" w:type="dxa"/>
            <w:tcBorders>
              <w:left w:val="single" w:sz="4" w:space="0" w:color="000000"/>
              <w:right w:val="single" w:sz="4" w:space="0" w:color="000000"/>
            </w:tcBorders>
          </w:tcPr>
          <w:p w:rsidR="00A94061" w:rsidRPr="009730A0" w:rsidRDefault="00A94061" w:rsidP="0065175A">
            <w:pPr>
              <w:jc w:val="both"/>
              <w:rPr>
                <w:sz w:val="24"/>
                <w:szCs w:val="24"/>
              </w:rPr>
            </w:pPr>
            <w:r w:rsidRPr="00594872">
              <w:rPr>
                <w:b/>
                <w:bCs/>
                <w:sz w:val="24"/>
                <w:szCs w:val="24"/>
              </w:rPr>
              <w:t>УК-8.3</w:t>
            </w:r>
            <w:proofErr w:type="gramStart"/>
            <w:r w:rsidRPr="00594872">
              <w:rPr>
                <w:sz w:val="24"/>
                <w:szCs w:val="24"/>
              </w:rPr>
              <w:t xml:space="preserve"> П</w:t>
            </w:r>
            <w:proofErr w:type="gramEnd"/>
            <w:r w:rsidRPr="00594872">
              <w:rPr>
                <w:sz w:val="24"/>
                <w:szCs w:val="24"/>
              </w:rPr>
              <w:t>рименяет правила оказания первой помощи пострадавшему</w:t>
            </w:r>
          </w:p>
        </w:tc>
      </w:tr>
      <w:tr w:rsidR="00A94061" w:rsidRPr="00C6688A" w:rsidTr="0065175A">
        <w:trPr>
          <w:trHeight w:val="522"/>
        </w:trPr>
        <w:tc>
          <w:tcPr>
            <w:tcW w:w="603" w:type="dxa"/>
            <w:vMerge/>
          </w:tcPr>
          <w:p w:rsidR="00A94061" w:rsidRPr="00C6688A" w:rsidRDefault="00A94061" w:rsidP="001A09AE">
            <w:pPr>
              <w:widowControl/>
              <w:tabs>
                <w:tab w:val="right" w:leader="underscore" w:pos="9639"/>
              </w:tabs>
              <w:autoSpaceDE/>
              <w:spacing w:before="240"/>
              <w:rPr>
                <w:sz w:val="24"/>
                <w:szCs w:val="24"/>
              </w:rPr>
            </w:pPr>
          </w:p>
        </w:tc>
        <w:tc>
          <w:tcPr>
            <w:tcW w:w="1798" w:type="dxa"/>
            <w:vMerge/>
            <w:tcBorders>
              <w:left w:val="single" w:sz="4" w:space="0" w:color="000000"/>
            </w:tcBorders>
          </w:tcPr>
          <w:p w:rsidR="00A94061" w:rsidRPr="00FC6C5E" w:rsidRDefault="00A94061" w:rsidP="001A09AE">
            <w:pPr>
              <w:pStyle w:val="WW-1"/>
              <w:overflowPunct w:val="0"/>
              <w:spacing w:after="0" w:line="100" w:lineRule="atLeast"/>
              <w:jc w:val="center"/>
              <w:rPr>
                <w:spacing w:val="-8"/>
                <w:sz w:val="24"/>
                <w:szCs w:val="24"/>
                <w:shd w:val="clear" w:color="auto" w:fill="FFFFFF"/>
                <w:lang w:eastAsia="en-US"/>
              </w:rPr>
            </w:pPr>
          </w:p>
        </w:tc>
        <w:tc>
          <w:tcPr>
            <w:tcW w:w="2519" w:type="dxa"/>
            <w:vMerge/>
            <w:tcBorders>
              <w:left w:val="single" w:sz="4" w:space="0" w:color="000000"/>
            </w:tcBorders>
          </w:tcPr>
          <w:p w:rsidR="00A94061" w:rsidRPr="00401317" w:rsidRDefault="00A94061" w:rsidP="001A09AE">
            <w:pPr>
              <w:pStyle w:val="WW-1"/>
              <w:overflowPunct w:val="0"/>
              <w:spacing w:after="0" w:line="100" w:lineRule="atLeast"/>
              <w:jc w:val="both"/>
              <w:rPr>
                <w:bCs/>
                <w:color w:val="000000"/>
                <w:sz w:val="24"/>
                <w:szCs w:val="24"/>
              </w:rPr>
            </w:pPr>
          </w:p>
        </w:tc>
        <w:tc>
          <w:tcPr>
            <w:tcW w:w="4358" w:type="dxa"/>
            <w:tcBorders>
              <w:left w:val="single" w:sz="4" w:space="0" w:color="000000"/>
              <w:right w:val="single" w:sz="4" w:space="0" w:color="000000"/>
            </w:tcBorders>
          </w:tcPr>
          <w:p w:rsidR="00A94061" w:rsidRPr="009730A0" w:rsidRDefault="00A94061" w:rsidP="0065175A">
            <w:pPr>
              <w:jc w:val="both"/>
              <w:rPr>
                <w:sz w:val="24"/>
                <w:szCs w:val="24"/>
              </w:rPr>
            </w:pPr>
            <w:r w:rsidRPr="00594872">
              <w:rPr>
                <w:b/>
                <w:bCs/>
                <w:sz w:val="24"/>
                <w:szCs w:val="24"/>
              </w:rPr>
              <w:t>УК-8.4</w:t>
            </w:r>
            <w:proofErr w:type="gramStart"/>
            <w:r w:rsidRPr="00594872">
              <w:rPr>
                <w:sz w:val="24"/>
                <w:szCs w:val="24"/>
              </w:rPr>
              <w:t xml:space="preserve"> П</w:t>
            </w:r>
            <w:proofErr w:type="gramEnd"/>
            <w:r w:rsidRPr="00594872">
              <w:rPr>
                <w:sz w:val="24"/>
                <w:szCs w:val="24"/>
              </w:rPr>
              <w:t>рименяет правила поведения при возникновении чрезвычайной ситуации природного или техногенного происхождения</w:t>
            </w:r>
          </w:p>
        </w:tc>
      </w:tr>
    </w:tbl>
    <w:p w:rsidR="001A09AE" w:rsidRDefault="001A09AE" w:rsidP="00114F3D">
      <w:pPr>
        <w:widowControl/>
        <w:tabs>
          <w:tab w:val="left" w:pos="708"/>
          <w:tab w:val="right" w:leader="underscore" w:pos="9639"/>
        </w:tabs>
        <w:autoSpaceDE/>
        <w:adjustRightInd/>
        <w:ind w:left="106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jc w:val="center"/>
        <w:rPr>
          <w:b/>
          <w:bCs/>
          <w:sz w:val="24"/>
          <w:szCs w:val="24"/>
        </w:rPr>
      </w:pPr>
    </w:p>
    <w:p w:rsidR="00114F3D" w:rsidRDefault="00114F3D"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p>
    <w:p w:rsidR="00AB2E83" w:rsidRDefault="00AB2E83" w:rsidP="00114F3D">
      <w:pPr>
        <w:tabs>
          <w:tab w:val="right" w:leader="underscore" w:pos="9639"/>
        </w:tabs>
        <w:ind w:left="709"/>
        <w:rPr>
          <w:b/>
          <w:bCs/>
          <w:sz w:val="24"/>
          <w:szCs w:val="24"/>
        </w:rPr>
      </w:pPr>
    </w:p>
    <w:p w:rsidR="001A09AE" w:rsidRDefault="001A09AE">
      <w:pPr>
        <w:widowControl/>
        <w:autoSpaceDE/>
        <w:autoSpaceDN/>
        <w:adjustRightInd/>
        <w:spacing w:after="160" w:line="259" w:lineRule="auto"/>
        <w:rPr>
          <w:b/>
          <w:bCs/>
          <w:sz w:val="24"/>
          <w:szCs w:val="24"/>
        </w:rPr>
      </w:pPr>
      <w:r>
        <w:rPr>
          <w:b/>
          <w:bCs/>
          <w:sz w:val="24"/>
          <w:szCs w:val="24"/>
        </w:rPr>
        <w:br w:type="page"/>
      </w:r>
    </w:p>
    <w:p w:rsidR="00AB2E83" w:rsidRDefault="00AB2E83" w:rsidP="00114F3D">
      <w:pPr>
        <w:tabs>
          <w:tab w:val="right" w:leader="underscore" w:pos="9639"/>
        </w:tabs>
        <w:ind w:left="709"/>
        <w:rPr>
          <w:b/>
          <w:bCs/>
          <w:sz w:val="24"/>
          <w:szCs w:val="24"/>
        </w:rPr>
      </w:pPr>
    </w:p>
    <w:p w:rsidR="00114F3D" w:rsidRDefault="00114F3D" w:rsidP="00114F3D">
      <w:pPr>
        <w:tabs>
          <w:tab w:val="right" w:leader="underscore" w:pos="9639"/>
        </w:tabs>
        <w:ind w:left="709"/>
        <w:rPr>
          <w:b/>
          <w:bCs/>
          <w:sz w:val="24"/>
          <w:szCs w:val="24"/>
        </w:rPr>
      </w:pPr>
      <w:r>
        <w:rPr>
          <w:b/>
          <w:bCs/>
          <w:sz w:val="24"/>
          <w:szCs w:val="24"/>
        </w:rPr>
        <w:t xml:space="preserve">4. СТРУКТУРА И СОДЕРЖАНИЕ ДИСЦИПЛИНЫ </w:t>
      </w:r>
    </w:p>
    <w:p w:rsidR="00114F3D" w:rsidRDefault="00114F3D" w:rsidP="00114F3D">
      <w:pPr>
        <w:tabs>
          <w:tab w:val="right" w:leader="underscore" w:pos="9639"/>
        </w:tabs>
        <w:ind w:left="851"/>
        <w:rPr>
          <w:b/>
          <w:bCs/>
          <w:sz w:val="24"/>
          <w:szCs w:val="24"/>
        </w:rPr>
      </w:pPr>
    </w:p>
    <w:p w:rsidR="00227A4E" w:rsidRDefault="00114F3D" w:rsidP="00114F3D">
      <w:pPr>
        <w:tabs>
          <w:tab w:val="right" w:leader="underscore" w:pos="9639"/>
        </w:tabs>
        <w:rPr>
          <w:b/>
          <w:bCs/>
          <w:sz w:val="24"/>
          <w:szCs w:val="24"/>
        </w:rPr>
      </w:pPr>
      <w:r>
        <w:rPr>
          <w:b/>
          <w:bCs/>
          <w:sz w:val="24"/>
          <w:szCs w:val="24"/>
        </w:rPr>
        <w:t>4.1. ОБЪЕМ ДИСЦИПЛИНЫ И ВИДЫ УЧЕБНОЙ РАБОТЫ</w:t>
      </w:r>
    </w:p>
    <w:p w:rsidR="00114F3D" w:rsidRDefault="00114F3D" w:rsidP="00114F3D">
      <w:pPr>
        <w:tabs>
          <w:tab w:val="right" w:leader="underscore" w:pos="9639"/>
        </w:tabs>
        <w:rPr>
          <w:b/>
          <w:bCs/>
          <w:color w:val="00B050"/>
          <w:sz w:val="24"/>
          <w:szCs w:val="24"/>
        </w:rPr>
      </w:pPr>
      <w:r>
        <w:rPr>
          <w:b/>
          <w:bCs/>
          <w:sz w:val="24"/>
          <w:szCs w:val="24"/>
        </w:rPr>
        <w:t>Очная форма обучения</w:t>
      </w:r>
    </w:p>
    <w:p w:rsidR="00114F3D" w:rsidRDefault="00114F3D" w:rsidP="00114F3D">
      <w:pPr>
        <w:tabs>
          <w:tab w:val="right" w:leader="underscore" w:pos="9639"/>
        </w:tabs>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610"/>
        <w:gridCol w:w="1782"/>
        <w:gridCol w:w="8"/>
        <w:gridCol w:w="3152"/>
      </w:tblGrid>
      <w:tr w:rsidR="00114F3D" w:rsidTr="00114F3D">
        <w:trPr>
          <w:trHeight w:val="340"/>
        </w:trPr>
        <w:tc>
          <w:tcPr>
            <w:tcW w:w="2421" w:type="pct"/>
            <w:gridSpan w:val="2"/>
            <w:vMerge w:val="restar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
                <w:bCs/>
                <w:sz w:val="24"/>
                <w:szCs w:val="24"/>
                <w:lang w:eastAsia="en-US"/>
              </w:rPr>
            </w:pPr>
            <w:r>
              <w:rPr>
                <w:b/>
                <w:bCs/>
                <w:sz w:val="24"/>
                <w:szCs w:val="24"/>
                <w:lang w:eastAsia="en-US"/>
              </w:rPr>
              <w:t>Вид учебной работы</w:t>
            </w:r>
          </w:p>
        </w:tc>
        <w:tc>
          <w:tcPr>
            <w:tcW w:w="930" w:type="pct"/>
            <w:vMerge w:val="restar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
                <w:bCs/>
                <w:color w:val="00B050"/>
                <w:sz w:val="24"/>
                <w:szCs w:val="24"/>
                <w:lang w:eastAsia="en-US"/>
              </w:rPr>
            </w:pPr>
            <w:r>
              <w:rPr>
                <w:b/>
                <w:bCs/>
                <w:sz w:val="24"/>
                <w:szCs w:val="24"/>
                <w:lang w:eastAsia="en-US"/>
              </w:rPr>
              <w:t>Всего часов</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
                <w:bCs/>
                <w:sz w:val="24"/>
                <w:szCs w:val="24"/>
                <w:vertAlign w:val="superscript"/>
                <w:lang w:eastAsia="en-US"/>
              </w:rPr>
            </w:pPr>
            <w:r>
              <w:rPr>
                <w:b/>
                <w:bCs/>
                <w:sz w:val="24"/>
                <w:szCs w:val="24"/>
                <w:lang w:eastAsia="en-US"/>
              </w:rPr>
              <w:t>Семестр</w:t>
            </w:r>
          </w:p>
        </w:tc>
      </w:tr>
      <w:tr w:rsidR="00114F3D" w:rsidTr="00114F3D">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4F3D" w:rsidRDefault="00114F3D">
            <w:pPr>
              <w:widowControl/>
              <w:autoSpaceDE/>
              <w:autoSpaceDN/>
              <w:adjustRightInd/>
              <w:spacing w:line="256" w:lineRule="auto"/>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F3D" w:rsidRDefault="00114F3D">
            <w:pPr>
              <w:widowControl/>
              <w:autoSpaceDE/>
              <w:autoSpaceDN/>
              <w:adjustRightInd/>
              <w:spacing w:line="256" w:lineRule="auto"/>
              <w:rPr>
                <w:b/>
                <w:bCs/>
                <w:color w:val="00B050"/>
                <w:sz w:val="24"/>
                <w:szCs w:val="24"/>
                <w:lang w:eastAsia="en-US"/>
              </w:rPr>
            </w:pP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AB2E83">
            <w:pPr>
              <w:tabs>
                <w:tab w:val="right" w:leader="underscore" w:pos="9639"/>
              </w:tabs>
              <w:spacing w:line="254" w:lineRule="auto"/>
              <w:jc w:val="center"/>
              <w:rPr>
                <w:b/>
                <w:bCs/>
                <w:sz w:val="24"/>
                <w:szCs w:val="24"/>
                <w:lang w:eastAsia="en-US"/>
              </w:rPr>
            </w:pPr>
            <w:r>
              <w:rPr>
                <w:b/>
                <w:bCs/>
                <w:sz w:val="24"/>
                <w:szCs w:val="24"/>
                <w:lang w:eastAsia="en-US"/>
              </w:rPr>
              <w:t>№ 4</w:t>
            </w:r>
          </w:p>
        </w:tc>
      </w:tr>
      <w:tr w:rsidR="00114F3D" w:rsidTr="00114F3D">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4F3D" w:rsidRDefault="00114F3D">
            <w:pPr>
              <w:widowControl/>
              <w:autoSpaceDE/>
              <w:autoSpaceDN/>
              <w:adjustRightInd/>
              <w:spacing w:line="256" w:lineRule="auto"/>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F3D" w:rsidRDefault="00114F3D">
            <w:pPr>
              <w:widowControl/>
              <w:autoSpaceDE/>
              <w:autoSpaceDN/>
              <w:adjustRightInd/>
              <w:spacing w:line="256" w:lineRule="auto"/>
              <w:rPr>
                <w:b/>
                <w:bCs/>
                <w:color w:val="00B050"/>
                <w:sz w:val="24"/>
                <w:szCs w:val="24"/>
                <w:lang w:eastAsia="en-US"/>
              </w:rPr>
            </w:pP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
                <w:bCs/>
                <w:sz w:val="24"/>
                <w:szCs w:val="24"/>
                <w:lang w:eastAsia="en-US"/>
              </w:rPr>
            </w:pPr>
            <w:r>
              <w:rPr>
                <w:b/>
                <w:bCs/>
                <w:sz w:val="24"/>
                <w:szCs w:val="24"/>
                <w:lang w:eastAsia="en-US"/>
              </w:rPr>
              <w:t>часов</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1</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center" w:pos="246"/>
                <w:tab w:val="right" w:leader="underscore" w:pos="9639"/>
              </w:tabs>
              <w:spacing w:line="254" w:lineRule="auto"/>
              <w:jc w:val="center"/>
              <w:rPr>
                <w:bCs/>
                <w:sz w:val="24"/>
                <w:szCs w:val="24"/>
                <w:lang w:eastAsia="en-US"/>
              </w:rPr>
            </w:pPr>
            <w:r>
              <w:rPr>
                <w:bCs/>
                <w:sz w:val="24"/>
                <w:szCs w:val="24"/>
                <w:lang w:eastAsia="en-US"/>
              </w:rPr>
              <w:t>2</w:t>
            </w:r>
          </w:p>
        </w:tc>
        <w:tc>
          <w:tcPr>
            <w:tcW w:w="1649" w:type="pct"/>
            <w:gridSpan w:val="2"/>
            <w:tcBorders>
              <w:top w:val="single" w:sz="4" w:space="0" w:color="auto"/>
              <w:left w:val="single" w:sz="4" w:space="0" w:color="auto"/>
              <w:bottom w:val="single" w:sz="4" w:space="0" w:color="auto"/>
              <w:right w:val="single" w:sz="4" w:space="0" w:color="auto"/>
            </w:tcBorders>
          </w:tcPr>
          <w:p w:rsidR="00114F3D" w:rsidRDefault="00114F3D">
            <w:pPr>
              <w:tabs>
                <w:tab w:val="center" w:pos="246"/>
                <w:tab w:val="right" w:leader="underscore" w:pos="9639"/>
              </w:tabs>
              <w:spacing w:line="254" w:lineRule="auto"/>
              <w:jc w:val="center"/>
              <w:rPr>
                <w:bCs/>
                <w:sz w:val="24"/>
                <w:szCs w:val="24"/>
                <w:lang w:eastAsia="en-US"/>
              </w:rPr>
            </w:pPr>
            <w:r>
              <w:rPr>
                <w:bCs/>
                <w:sz w:val="24"/>
                <w:szCs w:val="24"/>
                <w:lang w:eastAsia="en-US"/>
              </w:rPr>
              <w:t>3</w:t>
            </w:r>
          </w:p>
          <w:p w:rsidR="00114F3D" w:rsidRDefault="00114F3D">
            <w:pPr>
              <w:tabs>
                <w:tab w:val="center" w:pos="246"/>
                <w:tab w:val="right" w:leader="underscore" w:pos="9639"/>
              </w:tabs>
              <w:spacing w:line="254" w:lineRule="auto"/>
              <w:jc w:val="center"/>
              <w:rPr>
                <w:bCs/>
                <w:sz w:val="24"/>
                <w:szCs w:val="24"/>
                <w:lang w:eastAsia="en-US"/>
              </w:rPr>
            </w:pP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
                <w:bCs/>
                <w:sz w:val="24"/>
                <w:szCs w:val="24"/>
                <w:lang w:eastAsia="en-US"/>
              </w:rPr>
            </w:pPr>
            <w:r>
              <w:rPr>
                <w:b/>
                <w:bCs/>
                <w:sz w:val="24"/>
                <w:szCs w:val="24"/>
                <w:lang w:eastAsia="en-US"/>
              </w:rPr>
              <w:t>Аудиторная контактная работа (всего)</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36</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36</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Cs/>
                <w:sz w:val="24"/>
                <w:szCs w:val="24"/>
                <w:lang w:eastAsia="en-US"/>
              </w:rPr>
            </w:pPr>
            <w:r>
              <w:rPr>
                <w:bCs/>
                <w:sz w:val="24"/>
                <w:szCs w:val="24"/>
                <w:lang w:eastAsia="en-US"/>
              </w:rPr>
              <w:t>В том числе:</w:t>
            </w:r>
          </w:p>
        </w:tc>
        <w:tc>
          <w:tcPr>
            <w:tcW w:w="930" w:type="pct"/>
            <w:tcBorders>
              <w:top w:val="single" w:sz="4" w:space="0" w:color="auto"/>
              <w:left w:val="single" w:sz="4" w:space="0" w:color="auto"/>
              <w:bottom w:val="single" w:sz="4" w:space="0" w:color="auto"/>
              <w:right w:val="single" w:sz="4" w:space="0" w:color="auto"/>
            </w:tcBorders>
          </w:tcPr>
          <w:p w:rsidR="00114F3D" w:rsidRDefault="00114F3D">
            <w:pPr>
              <w:tabs>
                <w:tab w:val="right" w:leader="underscore" w:pos="9639"/>
              </w:tabs>
              <w:spacing w:line="254" w:lineRule="auto"/>
              <w:jc w:val="center"/>
              <w:rPr>
                <w:bCs/>
                <w:sz w:val="24"/>
                <w:szCs w:val="24"/>
                <w:lang w:eastAsia="en-US"/>
              </w:rPr>
            </w:pPr>
          </w:p>
        </w:tc>
        <w:tc>
          <w:tcPr>
            <w:tcW w:w="1649" w:type="pct"/>
            <w:gridSpan w:val="2"/>
            <w:tcBorders>
              <w:top w:val="single" w:sz="4" w:space="0" w:color="auto"/>
              <w:left w:val="single" w:sz="4" w:space="0" w:color="auto"/>
              <w:bottom w:val="single" w:sz="4" w:space="0" w:color="auto"/>
              <w:right w:val="single" w:sz="4" w:space="0" w:color="auto"/>
            </w:tcBorders>
          </w:tcPr>
          <w:p w:rsidR="00114F3D" w:rsidRDefault="00114F3D">
            <w:pPr>
              <w:tabs>
                <w:tab w:val="right" w:leader="underscore" w:pos="9639"/>
              </w:tabs>
              <w:spacing w:line="254" w:lineRule="auto"/>
              <w:jc w:val="center"/>
              <w:rPr>
                <w:bCs/>
                <w:sz w:val="24"/>
                <w:szCs w:val="24"/>
                <w:lang w:eastAsia="en-US"/>
              </w:rPr>
            </w:pP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Cs/>
                <w:sz w:val="24"/>
                <w:szCs w:val="24"/>
                <w:lang w:eastAsia="en-US"/>
              </w:rPr>
            </w:pPr>
            <w:r>
              <w:rPr>
                <w:bCs/>
                <w:sz w:val="24"/>
                <w:szCs w:val="24"/>
                <w:lang w:eastAsia="en-US"/>
              </w:rPr>
              <w:t>Лекции (Л)</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18</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18</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Cs/>
                <w:sz w:val="24"/>
                <w:szCs w:val="24"/>
                <w:lang w:eastAsia="en-US"/>
              </w:rPr>
            </w:pPr>
            <w:r>
              <w:rPr>
                <w:bCs/>
                <w:sz w:val="24"/>
                <w:szCs w:val="24"/>
                <w:lang w:eastAsia="en-US"/>
              </w:rPr>
              <w:t>Практические занятия (ПЗ)</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 xml:space="preserve">18       </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 xml:space="preserve">18             </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67E8E">
            <w:pPr>
              <w:tabs>
                <w:tab w:val="right" w:leader="underscore" w:pos="9639"/>
              </w:tabs>
              <w:spacing w:line="254" w:lineRule="auto"/>
              <w:rPr>
                <w:b/>
                <w:bCs/>
                <w:sz w:val="24"/>
                <w:szCs w:val="24"/>
                <w:lang w:eastAsia="en-US"/>
              </w:rPr>
            </w:pPr>
            <w:r>
              <w:rPr>
                <w:b/>
                <w:bCs/>
                <w:sz w:val="22"/>
                <w:szCs w:val="22"/>
              </w:rPr>
              <w:t>К</w:t>
            </w:r>
            <w:r w:rsidRPr="00C6688A">
              <w:rPr>
                <w:b/>
                <w:bCs/>
                <w:sz w:val="22"/>
                <w:szCs w:val="22"/>
              </w:rPr>
              <w:t>онтактная внеаудиторная работа</w:t>
            </w:r>
            <w:r>
              <w:rPr>
                <w:b/>
                <w:bCs/>
                <w:sz w:val="22"/>
                <w:szCs w:val="22"/>
              </w:rPr>
              <w:t xml:space="preserve"> в том числе</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67E8E">
            <w:pPr>
              <w:tabs>
                <w:tab w:val="right" w:leader="underscore" w:pos="9639"/>
              </w:tabs>
              <w:spacing w:line="254" w:lineRule="auto"/>
              <w:jc w:val="center"/>
              <w:rPr>
                <w:bCs/>
                <w:sz w:val="24"/>
                <w:szCs w:val="24"/>
                <w:lang w:eastAsia="en-US"/>
              </w:rPr>
            </w:pPr>
            <w:r>
              <w:rPr>
                <w:bCs/>
                <w:sz w:val="24"/>
                <w:szCs w:val="24"/>
                <w:lang w:eastAsia="en-US"/>
              </w:rPr>
              <w:t>1,7</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67E8E">
            <w:pPr>
              <w:tabs>
                <w:tab w:val="right" w:leader="underscore" w:pos="9639"/>
              </w:tabs>
              <w:spacing w:line="254" w:lineRule="auto"/>
              <w:jc w:val="center"/>
              <w:rPr>
                <w:bCs/>
                <w:sz w:val="24"/>
                <w:szCs w:val="24"/>
                <w:lang w:eastAsia="en-US"/>
              </w:rPr>
            </w:pPr>
            <w:r>
              <w:rPr>
                <w:bCs/>
                <w:sz w:val="24"/>
                <w:szCs w:val="24"/>
                <w:lang w:eastAsia="en-US"/>
              </w:rPr>
              <w:t>1,7</w:t>
            </w:r>
          </w:p>
        </w:tc>
      </w:tr>
      <w:tr w:rsidR="001A09AE"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tcPr>
          <w:p w:rsidR="001A09AE" w:rsidRPr="00167E8E" w:rsidRDefault="00167E8E" w:rsidP="00227A4E">
            <w:pPr>
              <w:tabs>
                <w:tab w:val="right" w:leader="underscore" w:pos="9639"/>
              </w:tabs>
              <w:rPr>
                <w:sz w:val="24"/>
                <w:szCs w:val="24"/>
              </w:rPr>
            </w:pPr>
            <w:r w:rsidRPr="00167E8E">
              <w:rPr>
                <w:bCs/>
                <w:sz w:val="22"/>
                <w:szCs w:val="22"/>
              </w:rPr>
              <w:t>И</w:t>
            </w:r>
            <w:r>
              <w:rPr>
                <w:bCs/>
                <w:sz w:val="22"/>
                <w:szCs w:val="22"/>
              </w:rPr>
              <w:t>ндивидуальные групповые консультации</w:t>
            </w:r>
          </w:p>
        </w:tc>
        <w:tc>
          <w:tcPr>
            <w:tcW w:w="930" w:type="pct"/>
            <w:tcBorders>
              <w:top w:val="single" w:sz="4" w:space="0" w:color="auto"/>
              <w:left w:val="single" w:sz="4" w:space="0" w:color="auto"/>
              <w:bottom w:val="single" w:sz="4" w:space="0" w:color="auto"/>
              <w:right w:val="single" w:sz="4" w:space="0" w:color="auto"/>
            </w:tcBorders>
          </w:tcPr>
          <w:p w:rsidR="001A09AE" w:rsidRDefault="001A09AE">
            <w:pPr>
              <w:tabs>
                <w:tab w:val="right" w:leader="underscore" w:pos="9639"/>
              </w:tabs>
              <w:spacing w:line="254" w:lineRule="auto"/>
              <w:jc w:val="center"/>
              <w:rPr>
                <w:bCs/>
                <w:sz w:val="24"/>
                <w:szCs w:val="24"/>
                <w:lang w:eastAsia="en-US"/>
              </w:rPr>
            </w:pPr>
            <w:r>
              <w:rPr>
                <w:bCs/>
                <w:sz w:val="24"/>
                <w:szCs w:val="24"/>
                <w:lang w:eastAsia="en-US"/>
              </w:rPr>
              <w:t>1,7</w:t>
            </w:r>
          </w:p>
        </w:tc>
        <w:tc>
          <w:tcPr>
            <w:tcW w:w="1649" w:type="pct"/>
            <w:gridSpan w:val="2"/>
            <w:tcBorders>
              <w:top w:val="single" w:sz="4" w:space="0" w:color="auto"/>
              <w:left w:val="single" w:sz="4" w:space="0" w:color="auto"/>
              <w:bottom w:val="single" w:sz="4" w:space="0" w:color="auto"/>
              <w:right w:val="single" w:sz="4" w:space="0" w:color="auto"/>
            </w:tcBorders>
          </w:tcPr>
          <w:p w:rsidR="001A09AE" w:rsidRDefault="001A09AE">
            <w:pPr>
              <w:tabs>
                <w:tab w:val="right" w:leader="underscore" w:pos="9639"/>
              </w:tabs>
              <w:spacing w:line="254" w:lineRule="auto"/>
              <w:jc w:val="center"/>
              <w:rPr>
                <w:bCs/>
                <w:sz w:val="24"/>
                <w:szCs w:val="24"/>
                <w:lang w:eastAsia="en-US"/>
              </w:rPr>
            </w:pPr>
            <w:r>
              <w:rPr>
                <w:bCs/>
                <w:sz w:val="24"/>
                <w:szCs w:val="24"/>
                <w:lang w:eastAsia="en-US"/>
              </w:rPr>
              <w:t>1,7</w:t>
            </w:r>
          </w:p>
        </w:tc>
      </w:tr>
      <w:tr w:rsidR="001A09AE"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A09AE" w:rsidRPr="003D5E86" w:rsidRDefault="00167E8E" w:rsidP="001A09AE">
            <w:pPr>
              <w:tabs>
                <w:tab w:val="right" w:leader="underscore" w:pos="9639"/>
              </w:tabs>
              <w:rPr>
                <w:bCs/>
                <w:sz w:val="22"/>
                <w:szCs w:val="22"/>
              </w:rPr>
            </w:pPr>
            <w:r>
              <w:rPr>
                <w:b/>
                <w:bCs/>
                <w:sz w:val="24"/>
                <w:szCs w:val="24"/>
                <w:lang w:eastAsia="en-US"/>
              </w:rPr>
              <w:t>Самостоятельная работа обучающегося (СРО)</w:t>
            </w:r>
            <w:r>
              <w:rPr>
                <w:b/>
                <w:bCs/>
                <w:sz w:val="24"/>
                <w:szCs w:val="24"/>
                <w:vertAlign w:val="superscript"/>
                <w:lang w:eastAsia="en-US"/>
              </w:rPr>
              <w:t>**</w:t>
            </w:r>
            <w:r>
              <w:rPr>
                <w:b/>
                <w:bCs/>
                <w:sz w:val="24"/>
                <w:szCs w:val="24"/>
                <w:lang w:eastAsia="en-US"/>
              </w:rPr>
              <w:t xml:space="preserve"> (всего)</w:t>
            </w:r>
          </w:p>
        </w:tc>
        <w:tc>
          <w:tcPr>
            <w:tcW w:w="930" w:type="pct"/>
            <w:tcBorders>
              <w:top w:val="single" w:sz="4" w:space="0" w:color="auto"/>
              <w:left w:val="single" w:sz="4" w:space="0" w:color="auto"/>
              <w:bottom w:val="single" w:sz="4" w:space="0" w:color="auto"/>
              <w:right w:val="single" w:sz="4" w:space="0" w:color="auto"/>
            </w:tcBorders>
            <w:hideMark/>
          </w:tcPr>
          <w:p w:rsidR="001A09AE" w:rsidRDefault="00167E8E">
            <w:pPr>
              <w:tabs>
                <w:tab w:val="right" w:leader="underscore" w:pos="9639"/>
              </w:tabs>
              <w:spacing w:line="254" w:lineRule="auto"/>
              <w:jc w:val="center"/>
              <w:rPr>
                <w:bCs/>
                <w:sz w:val="24"/>
                <w:szCs w:val="24"/>
                <w:lang w:eastAsia="en-US"/>
              </w:rPr>
            </w:pPr>
            <w:r>
              <w:rPr>
                <w:bCs/>
                <w:sz w:val="24"/>
                <w:szCs w:val="24"/>
                <w:lang w:eastAsia="en-US"/>
              </w:rPr>
              <w:t>34</w:t>
            </w:r>
          </w:p>
        </w:tc>
        <w:tc>
          <w:tcPr>
            <w:tcW w:w="1649" w:type="pct"/>
            <w:gridSpan w:val="2"/>
            <w:tcBorders>
              <w:top w:val="single" w:sz="4" w:space="0" w:color="auto"/>
              <w:left w:val="single" w:sz="4" w:space="0" w:color="auto"/>
              <w:bottom w:val="single" w:sz="4" w:space="0" w:color="auto"/>
              <w:right w:val="single" w:sz="4" w:space="0" w:color="auto"/>
            </w:tcBorders>
            <w:hideMark/>
          </w:tcPr>
          <w:p w:rsidR="001A09AE" w:rsidRDefault="00167E8E">
            <w:pPr>
              <w:tabs>
                <w:tab w:val="right" w:leader="underscore" w:pos="9639"/>
              </w:tabs>
              <w:spacing w:line="254" w:lineRule="auto"/>
              <w:jc w:val="center"/>
              <w:rPr>
                <w:bCs/>
                <w:sz w:val="24"/>
                <w:szCs w:val="24"/>
                <w:lang w:eastAsia="en-US"/>
              </w:rPr>
            </w:pPr>
            <w:r>
              <w:rPr>
                <w:bCs/>
                <w:sz w:val="24"/>
                <w:szCs w:val="24"/>
                <w:lang w:eastAsia="en-US"/>
              </w:rPr>
              <w:t>34</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vAlign w:val="center"/>
            <w:hideMark/>
          </w:tcPr>
          <w:p w:rsidR="00114F3D" w:rsidRDefault="00114F3D">
            <w:pPr>
              <w:tabs>
                <w:tab w:val="right" w:leader="underscore" w:pos="9639"/>
              </w:tabs>
              <w:snapToGrid w:val="0"/>
              <w:spacing w:before="60" w:after="60" w:line="254" w:lineRule="auto"/>
              <w:rPr>
                <w:bCs/>
                <w:sz w:val="24"/>
                <w:szCs w:val="24"/>
                <w:lang w:eastAsia="en-US"/>
              </w:rPr>
            </w:pPr>
            <w:r>
              <w:rPr>
                <w:bCs/>
                <w:sz w:val="24"/>
                <w:szCs w:val="24"/>
                <w:lang w:eastAsia="en-US"/>
              </w:rPr>
              <w:t>Подготовка к тестировани</w:t>
            </w:r>
            <w:proofErr w:type="gramStart"/>
            <w:r>
              <w:rPr>
                <w:bCs/>
                <w:sz w:val="24"/>
                <w:szCs w:val="24"/>
                <w:lang w:eastAsia="en-US"/>
              </w:rPr>
              <w:t>ю(</w:t>
            </w:r>
            <w:proofErr w:type="gramEnd"/>
            <w:r>
              <w:rPr>
                <w:bCs/>
                <w:sz w:val="24"/>
                <w:szCs w:val="24"/>
                <w:lang w:eastAsia="en-US"/>
              </w:rPr>
              <w:t>ПТ)</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056804">
            <w:pPr>
              <w:tabs>
                <w:tab w:val="right" w:leader="underscore" w:pos="9639"/>
              </w:tabs>
              <w:spacing w:line="254" w:lineRule="auto"/>
              <w:jc w:val="center"/>
              <w:rPr>
                <w:bCs/>
                <w:sz w:val="24"/>
                <w:szCs w:val="24"/>
                <w:lang w:eastAsia="en-US"/>
              </w:rPr>
            </w:pPr>
            <w:r>
              <w:rPr>
                <w:bCs/>
                <w:sz w:val="24"/>
                <w:szCs w:val="24"/>
                <w:lang w:eastAsia="en-US"/>
              </w:rPr>
              <w:t>4</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056804">
            <w:pPr>
              <w:tabs>
                <w:tab w:val="right" w:leader="underscore" w:pos="9639"/>
              </w:tabs>
              <w:spacing w:line="254" w:lineRule="auto"/>
              <w:jc w:val="center"/>
              <w:rPr>
                <w:bCs/>
                <w:sz w:val="24"/>
                <w:szCs w:val="24"/>
                <w:lang w:eastAsia="en-US"/>
              </w:rPr>
            </w:pPr>
            <w:r>
              <w:rPr>
                <w:bCs/>
                <w:sz w:val="24"/>
                <w:szCs w:val="24"/>
                <w:lang w:eastAsia="en-US"/>
              </w:rPr>
              <w:t>4</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vAlign w:val="center"/>
            <w:hideMark/>
          </w:tcPr>
          <w:p w:rsidR="00114F3D" w:rsidRDefault="00114F3D">
            <w:pPr>
              <w:tabs>
                <w:tab w:val="right" w:leader="underscore" w:pos="9639"/>
              </w:tabs>
              <w:snapToGrid w:val="0"/>
              <w:spacing w:before="60" w:after="60" w:line="254" w:lineRule="auto"/>
              <w:rPr>
                <w:bCs/>
                <w:sz w:val="24"/>
                <w:szCs w:val="24"/>
                <w:lang w:eastAsia="en-US"/>
              </w:rPr>
            </w:pPr>
            <w:r>
              <w:rPr>
                <w:bCs/>
                <w:sz w:val="24"/>
                <w:szCs w:val="24"/>
                <w:lang w:eastAsia="en-US"/>
              </w:rPr>
              <w:t>Подготовка к текущему контролю (ПТК)</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056804">
            <w:pPr>
              <w:tabs>
                <w:tab w:val="right" w:leader="underscore" w:pos="9639"/>
              </w:tabs>
              <w:spacing w:line="254" w:lineRule="auto"/>
              <w:jc w:val="center"/>
              <w:rPr>
                <w:bCs/>
                <w:sz w:val="24"/>
                <w:szCs w:val="24"/>
                <w:lang w:eastAsia="en-US"/>
              </w:rPr>
            </w:pPr>
            <w:r>
              <w:rPr>
                <w:bCs/>
                <w:sz w:val="24"/>
                <w:szCs w:val="24"/>
                <w:lang w:eastAsia="en-US"/>
              </w:rPr>
              <w:t>2</w:t>
            </w:r>
          </w:p>
        </w:tc>
        <w:tc>
          <w:tcPr>
            <w:tcW w:w="1649" w:type="pct"/>
            <w:gridSpan w:val="2"/>
            <w:tcBorders>
              <w:top w:val="single" w:sz="4" w:space="0" w:color="auto"/>
              <w:left w:val="single" w:sz="4" w:space="0" w:color="auto"/>
              <w:bottom w:val="single" w:sz="4" w:space="0" w:color="auto"/>
              <w:right w:val="single" w:sz="4" w:space="0" w:color="auto"/>
            </w:tcBorders>
          </w:tcPr>
          <w:p w:rsidR="00114F3D" w:rsidRDefault="00056804">
            <w:pPr>
              <w:tabs>
                <w:tab w:val="right" w:leader="underscore" w:pos="9639"/>
              </w:tabs>
              <w:spacing w:line="254" w:lineRule="auto"/>
              <w:jc w:val="center"/>
              <w:rPr>
                <w:bCs/>
                <w:sz w:val="24"/>
                <w:szCs w:val="24"/>
                <w:lang w:eastAsia="en-US"/>
              </w:rPr>
            </w:pPr>
            <w:r>
              <w:rPr>
                <w:bCs/>
                <w:sz w:val="24"/>
                <w:szCs w:val="24"/>
                <w:lang w:eastAsia="en-US"/>
              </w:rPr>
              <w:t>2</w:t>
            </w:r>
          </w:p>
          <w:p w:rsidR="00114F3D" w:rsidRDefault="00114F3D">
            <w:pPr>
              <w:tabs>
                <w:tab w:val="right" w:leader="underscore" w:pos="9639"/>
              </w:tabs>
              <w:spacing w:line="254" w:lineRule="auto"/>
              <w:jc w:val="center"/>
              <w:rPr>
                <w:bCs/>
                <w:sz w:val="24"/>
                <w:szCs w:val="24"/>
                <w:lang w:eastAsia="en-US"/>
              </w:rPr>
            </w:pP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vAlign w:val="center"/>
            <w:hideMark/>
          </w:tcPr>
          <w:p w:rsidR="00114F3D" w:rsidRDefault="00114F3D">
            <w:pPr>
              <w:tabs>
                <w:tab w:val="right" w:leader="underscore" w:pos="9639"/>
              </w:tabs>
              <w:snapToGrid w:val="0"/>
              <w:spacing w:before="60" w:after="60" w:line="254" w:lineRule="auto"/>
              <w:rPr>
                <w:bCs/>
                <w:sz w:val="24"/>
                <w:szCs w:val="24"/>
                <w:lang w:eastAsia="en-US"/>
              </w:rPr>
            </w:pPr>
            <w:r>
              <w:rPr>
                <w:bCs/>
                <w:sz w:val="24"/>
                <w:szCs w:val="24"/>
                <w:lang w:eastAsia="en-US"/>
              </w:rPr>
              <w:t>Подготовка к промежуточному контролю (ППК)</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4</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4</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vAlign w:val="center"/>
            <w:hideMark/>
          </w:tcPr>
          <w:p w:rsidR="00114F3D" w:rsidRDefault="00083353">
            <w:pPr>
              <w:tabs>
                <w:tab w:val="right" w:leader="underscore" w:pos="9639"/>
              </w:tabs>
              <w:snapToGrid w:val="0"/>
              <w:spacing w:before="60" w:after="60" w:line="254" w:lineRule="auto"/>
              <w:rPr>
                <w:bCs/>
                <w:sz w:val="24"/>
                <w:szCs w:val="24"/>
                <w:lang w:eastAsia="en-US"/>
              </w:rPr>
            </w:pPr>
            <w:r>
              <w:rPr>
                <w:bCs/>
                <w:sz w:val="24"/>
                <w:szCs w:val="24"/>
                <w:lang w:eastAsia="en-US"/>
              </w:rPr>
              <w:t>Просмотр видеолекций   (ПВ)</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083353">
            <w:pPr>
              <w:tabs>
                <w:tab w:val="right" w:leader="underscore" w:pos="9639"/>
              </w:tabs>
              <w:spacing w:line="254" w:lineRule="auto"/>
              <w:jc w:val="center"/>
              <w:rPr>
                <w:bCs/>
                <w:sz w:val="24"/>
                <w:szCs w:val="24"/>
                <w:lang w:eastAsia="en-US"/>
              </w:rPr>
            </w:pPr>
            <w:r>
              <w:rPr>
                <w:bCs/>
                <w:sz w:val="24"/>
                <w:szCs w:val="24"/>
                <w:lang w:eastAsia="en-US"/>
              </w:rPr>
              <w:t>10</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083353">
            <w:pPr>
              <w:tabs>
                <w:tab w:val="right" w:leader="underscore" w:pos="9639"/>
              </w:tabs>
              <w:spacing w:line="254" w:lineRule="auto"/>
              <w:jc w:val="center"/>
              <w:rPr>
                <w:bCs/>
                <w:sz w:val="24"/>
                <w:szCs w:val="24"/>
                <w:lang w:eastAsia="en-US"/>
              </w:rPr>
            </w:pPr>
            <w:r>
              <w:rPr>
                <w:bCs/>
                <w:sz w:val="24"/>
                <w:szCs w:val="24"/>
                <w:lang w:eastAsia="en-US"/>
              </w:rPr>
              <w:t>10</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Cs/>
                <w:sz w:val="24"/>
                <w:szCs w:val="24"/>
                <w:lang w:eastAsia="en-US"/>
              </w:rPr>
            </w:pPr>
            <w:r>
              <w:rPr>
                <w:sz w:val="24"/>
                <w:szCs w:val="24"/>
                <w:lang w:eastAsia="en-US"/>
              </w:rPr>
              <w:t>Работа  с книжными источниками</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083353">
            <w:pPr>
              <w:tabs>
                <w:tab w:val="right" w:leader="underscore" w:pos="9639"/>
              </w:tabs>
              <w:spacing w:line="254" w:lineRule="auto"/>
              <w:jc w:val="center"/>
              <w:rPr>
                <w:bCs/>
                <w:sz w:val="24"/>
                <w:szCs w:val="24"/>
                <w:lang w:eastAsia="en-US"/>
              </w:rPr>
            </w:pPr>
            <w:r>
              <w:rPr>
                <w:bCs/>
                <w:sz w:val="24"/>
                <w:szCs w:val="24"/>
                <w:lang w:eastAsia="en-US"/>
              </w:rPr>
              <w:t>6</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083353">
            <w:pPr>
              <w:tabs>
                <w:tab w:val="right" w:leader="underscore" w:pos="9639"/>
              </w:tabs>
              <w:spacing w:line="254" w:lineRule="auto"/>
              <w:jc w:val="center"/>
              <w:rPr>
                <w:bCs/>
                <w:sz w:val="24"/>
                <w:szCs w:val="24"/>
                <w:lang w:eastAsia="en-US"/>
              </w:rPr>
            </w:pPr>
            <w:r>
              <w:rPr>
                <w:bCs/>
                <w:sz w:val="24"/>
                <w:szCs w:val="24"/>
                <w:lang w:eastAsia="en-US"/>
              </w:rPr>
              <w:t>6</w:t>
            </w:r>
          </w:p>
        </w:tc>
      </w:tr>
      <w:tr w:rsidR="00114F3D" w:rsidTr="00114F3D">
        <w:trPr>
          <w:trHeight w:val="340"/>
        </w:trPr>
        <w:tc>
          <w:tcPr>
            <w:tcW w:w="2421"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Cs/>
                <w:sz w:val="24"/>
                <w:szCs w:val="24"/>
                <w:lang w:eastAsia="en-US"/>
              </w:rPr>
            </w:pPr>
            <w:r>
              <w:rPr>
                <w:sz w:val="24"/>
                <w:szCs w:val="24"/>
                <w:lang w:eastAsia="en-US"/>
              </w:rPr>
              <w:t>Работа с электронными источниками</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8</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8</w:t>
            </w:r>
          </w:p>
        </w:tc>
      </w:tr>
      <w:tr w:rsidR="00114F3D" w:rsidTr="00114F3D">
        <w:trPr>
          <w:trHeight w:val="408"/>
        </w:trPr>
        <w:tc>
          <w:tcPr>
            <w:tcW w:w="1059" w:type="pct"/>
            <w:vMerge w:val="restart"/>
            <w:tcBorders>
              <w:top w:val="single" w:sz="4" w:space="0" w:color="auto"/>
              <w:left w:val="single" w:sz="4" w:space="0" w:color="auto"/>
              <w:bottom w:val="single" w:sz="4" w:space="0" w:color="auto"/>
              <w:right w:val="single" w:sz="4" w:space="0" w:color="auto"/>
            </w:tcBorders>
            <w:hideMark/>
          </w:tcPr>
          <w:p w:rsidR="00114F3D" w:rsidRDefault="00114F3D">
            <w:pPr>
              <w:spacing w:line="254" w:lineRule="auto"/>
              <w:rPr>
                <w:b/>
                <w:bCs/>
                <w:sz w:val="24"/>
                <w:szCs w:val="24"/>
                <w:lang w:eastAsia="en-US"/>
              </w:rPr>
            </w:pPr>
            <w:r>
              <w:rPr>
                <w:b/>
                <w:bCs/>
                <w:sz w:val="24"/>
                <w:szCs w:val="24"/>
                <w:lang w:eastAsia="en-US"/>
              </w:rPr>
              <w:t xml:space="preserve">Промежуточная аттестация </w:t>
            </w:r>
          </w:p>
        </w:tc>
        <w:tc>
          <w:tcPr>
            <w:tcW w:w="1362" w:type="pct"/>
            <w:tcBorders>
              <w:top w:val="single" w:sz="4" w:space="0" w:color="auto"/>
              <w:left w:val="single" w:sz="4" w:space="0" w:color="auto"/>
              <w:bottom w:val="single" w:sz="4" w:space="0" w:color="auto"/>
              <w:right w:val="single" w:sz="4" w:space="0" w:color="auto"/>
            </w:tcBorders>
          </w:tcPr>
          <w:p w:rsidR="00114F3D" w:rsidRDefault="00114F3D">
            <w:pPr>
              <w:tabs>
                <w:tab w:val="right" w:leader="underscore" w:pos="9639"/>
              </w:tabs>
              <w:spacing w:line="254" w:lineRule="auto"/>
              <w:rPr>
                <w:bCs/>
                <w:sz w:val="24"/>
                <w:szCs w:val="24"/>
                <w:lang w:eastAsia="en-US"/>
              </w:rPr>
            </w:pPr>
            <w:r>
              <w:rPr>
                <w:bCs/>
                <w:sz w:val="24"/>
                <w:szCs w:val="24"/>
                <w:lang w:eastAsia="en-US"/>
              </w:rPr>
              <w:t>Зачёт</w:t>
            </w:r>
          </w:p>
          <w:p w:rsidR="00114F3D" w:rsidRDefault="00114F3D">
            <w:pPr>
              <w:tabs>
                <w:tab w:val="right" w:leader="underscore" w:pos="9639"/>
              </w:tabs>
              <w:spacing w:line="254" w:lineRule="auto"/>
              <w:rPr>
                <w:bCs/>
                <w:sz w:val="24"/>
                <w:szCs w:val="24"/>
                <w:lang w:eastAsia="en-US"/>
              </w:rPr>
            </w:pPr>
          </w:p>
        </w:tc>
        <w:tc>
          <w:tcPr>
            <w:tcW w:w="930" w:type="pct"/>
            <w:tcBorders>
              <w:top w:val="single" w:sz="4" w:space="0" w:color="auto"/>
              <w:left w:val="single" w:sz="4" w:space="0" w:color="auto"/>
              <w:bottom w:val="single" w:sz="4" w:space="0" w:color="auto"/>
              <w:right w:val="single" w:sz="4" w:space="0" w:color="auto"/>
            </w:tcBorders>
          </w:tcPr>
          <w:p w:rsidR="00114F3D" w:rsidRDefault="00114F3D">
            <w:pPr>
              <w:tabs>
                <w:tab w:val="right" w:leader="underscore" w:pos="9639"/>
              </w:tabs>
              <w:spacing w:line="254" w:lineRule="auto"/>
              <w:jc w:val="center"/>
              <w:rPr>
                <w:bCs/>
                <w:sz w:val="24"/>
                <w:szCs w:val="24"/>
                <w:lang w:eastAsia="en-US"/>
              </w:rPr>
            </w:pPr>
            <w:proofErr w:type="gramStart"/>
            <w:r>
              <w:rPr>
                <w:bCs/>
                <w:sz w:val="24"/>
                <w:szCs w:val="24"/>
                <w:lang w:eastAsia="en-US"/>
              </w:rPr>
              <w:t>З</w:t>
            </w:r>
            <w:proofErr w:type="gramEnd"/>
          </w:p>
          <w:p w:rsidR="00114F3D" w:rsidRDefault="00114F3D">
            <w:pPr>
              <w:tabs>
                <w:tab w:val="right" w:leader="underscore" w:pos="9639"/>
              </w:tabs>
              <w:spacing w:line="254" w:lineRule="auto"/>
              <w:jc w:val="center"/>
              <w:rPr>
                <w:bCs/>
                <w:sz w:val="24"/>
                <w:szCs w:val="24"/>
                <w:lang w:eastAsia="en-US"/>
              </w:rPr>
            </w:pPr>
          </w:p>
        </w:tc>
        <w:tc>
          <w:tcPr>
            <w:tcW w:w="1649" w:type="pct"/>
            <w:gridSpan w:val="2"/>
            <w:tcBorders>
              <w:top w:val="single" w:sz="4" w:space="0" w:color="auto"/>
              <w:left w:val="single" w:sz="4" w:space="0" w:color="auto"/>
              <w:bottom w:val="single" w:sz="4" w:space="0" w:color="auto"/>
              <w:right w:val="single" w:sz="4" w:space="0" w:color="auto"/>
            </w:tcBorders>
          </w:tcPr>
          <w:p w:rsidR="00114F3D" w:rsidRDefault="00114F3D">
            <w:pPr>
              <w:tabs>
                <w:tab w:val="right" w:leader="underscore" w:pos="9639"/>
              </w:tabs>
              <w:spacing w:line="254" w:lineRule="auto"/>
              <w:jc w:val="center"/>
              <w:rPr>
                <w:bCs/>
                <w:sz w:val="24"/>
                <w:szCs w:val="24"/>
                <w:lang w:eastAsia="en-US"/>
              </w:rPr>
            </w:pPr>
            <w:proofErr w:type="gramStart"/>
            <w:r>
              <w:rPr>
                <w:bCs/>
                <w:sz w:val="24"/>
                <w:szCs w:val="24"/>
                <w:lang w:eastAsia="en-US"/>
              </w:rPr>
              <w:t>З</w:t>
            </w:r>
            <w:proofErr w:type="gramEnd"/>
          </w:p>
          <w:p w:rsidR="00114F3D" w:rsidRDefault="00114F3D">
            <w:pPr>
              <w:tabs>
                <w:tab w:val="right" w:leader="underscore" w:pos="9639"/>
              </w:tabs>
              <w:spacing w:line="254" w:lineRule="auto"/>
              <w:jc w:val="center"/>
              <w:rPr>
                <w:bCs/>
                <w:sz w:val="24"/>
                <w:szCs w:val="24"/>
                <w:lang w:eastAsia="en-US"/>
              </w:rPr>
            </w:pPr>
          </w:p>
        </w:tc>
      </w:tr>
      <w:tr w:rsidR="00114F3D" w:rsidTr="00114F3D">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4F3D" w:rsidRDefault="00114F3D">
            <w:pPr>
              <w:widowControl/>
              <w:autoSpaceDE/>
              <w:autoSpaceDN/>
              <w:adjustRightInd/>
              <w:spacing w:line="256" w:lineRule="auto"/>
              <w:rPr>
                <w:b/>
                <w:bCs/>
                <w:sz w:val="24"/>
                <w:szCs w:val="24"/>
                <w:lang w:eastAsia="en-US"/>
              </w:rPr>
            </w:pPr>
          </w:p>
        </w:tc>
        <w:tc>
          <w:tcPr>
            <w:tcW w:w="1362"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Cs/>
                <w:sz w:val="24"/>
                <w:szCs w:val="24"/>
                <w:lang w:eastAsia="en-US"/>
              </w:rPr>
            </w:pPr>
            <w:r>
              <w:rPr>
                <w:bCs/>
                <w:sz w:val="24"/>
                <w:szCs w:val="24"/>
                <w:lang w:eastAsia="en-US"/>
              </w:rPr>
              <w:t xml:space="preserve">Приём </w:t>
            </w:r>
            <w:proofErr w:type="spellStart"/>
            <w:r>
              <w:rPr>
                <w:bCs/>
                <w:sz w:val="24"/>
                <w:szCs w:val="24"/>
                <w:lang w:eastAsia="en-US"/>
              </w:rPr>
              <w:t>зач</w:t>
            </w:r>
            <w:proofErr w:type="spellEnd"/>
            <w:r>
              <w:rPr>
                <w:bCs/>
                <w:sz w:val="24"/>
                <w:szCs w:val="24"/>
                <w:lang w:eastAsia="en-US"/>
              </w:rPr>
              <w:t>.</w:t>
            </w:r>
            <w:proofErr w:type="gramStart"/>
            <w:r>
              <w:rPr>
                <w:bCs/>
                <w:sz w:val="24"/>
                <w:szCs w:val="24"/>
                <w:lang w:eastAsia="en-US"/>
              </w:rPr>
              <w:t>,ч</w:t>
            </w:r>
            <w:proofErr w:type="gramEnd"/>
            <w:r>
              <w:rPr>
                <w:bCs/>
                <w:sz w:val="24"/>
                <w:szCs w:val="24"/>
                <w:lang w:eastAsia="en-US"/>
              </w:rPr>
              <w:t>ас</w:t>
            </w:r>
          </w:p>
        </w:tc>
        <w:tc>
          <w:tcPr>
            <w:tcW w:w="930"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0.3</w:t>
            </w:r>
          </w:p>
        </w:tc>
        <w:tc>
          <w:tcPr>
            <w:tcW w:w="1649"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0.3</w:t>
            </w:r>
          </w:p>
        </w:tc>
      </w:tr>
      <w:tr w:rsidR="00114F3D" w:rsidTr="00114F3D">
        <w:trPr>
          <w:trHeight w:val="340"/>
        </w:trPr>
        <w:tc>
          <w:tcPr>
            <w:tcW w:w="1059" w:type="pct"/>
            <w:vMerge w:val="restar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
                <w:bCs/>
                <w:sz w:val="24"/>
                <w:szCs w:val="24"/>
                <w:lang w:eastAsia="en-US"/>
              </w:rPr>
            </w:pPr>
            <w:r>
              <w:rPr>
                <w:b/>
                <w:bCs/>
                <w:sz w:val="24"/>
                <w:szCs w:val="24"/>
                <w:lang w:eastAsia="en-US"/>
              </w:rPr>
              <w:t>ИТОГО: Общая трудоемкость</w:t>
            </w:r>
          </w:p>
        </w:tc>
        <w:tc>
          <w:tcPr>
            <w:tcW w:w="1362"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
                <w:bCs/>
                <w:sz w:val="24"/>
                <w:szCs w:val="24"/>
                <w:lang w:eastAsia="en-US"/>
              </w:rPr>
            </w:pPr>
            <w:r>
              <w:rPr>
                <w:b/>
                <w:bCs/>
                <w:sz w:val="24"/>
                <w:szCs w:val="24"/>
                <w:lang w:eastAsia="en-US"/>
              </w:rPr>
              <w:t>часов</w:t>
            </w:r>
          </w:p>
        </w:tc>
        <w:tc>
          <w:tcPr>
            <w:tcW w:w="934"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72</w:t>
            </w:r>
          </w:p>
        </w:tc>
        <w:tc>
          <w:tcPr>
            <w:tcW w:w="1645"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72</w:t>
            </w:r>
          </w:p>
        </w:tc>
      </w:tr>
      <w:tr w:rsidR="00114F3D" w:rsidTr="00114F3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4F3D" w:rsidRDefault="00114F3D">
            <w:pPr>
              <w:widowControl/>
              <w:autoSpaceDE/>
              <w:autoSpaceDN/>
              <w:adjustRightInd/>
              <w:spacing w:line="256" w:lineRule="auto"/>
              <w:rPr>
                <w:b/>
                <w:bCs/>
                <w:sz w:val="24"/>
                <w:szCs w:val="24"/>
                <w:lang w:eastAsia="en-US"/>
              </w:rPr>
            </w:pPr>
          </w:p>
        </w:tc>
        <w:tc>
          <w:tcPr>
            <w:tcW w:w="1362"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rPr>
                <w:b/>
                <w:bCs/>
                <w:sz w:val="24"/>
                <w:szCs w:val="24"/>
                <w:lang w:eastAsia="en-US"/>
              </w:rPr>
            </w:pPr>
            <w:proofErr w:type="spellStart"/>
            <w:r>
              <w:rPr>
                <w:b/>
                <w:bCs/>
                <w:sz w:val="24"/>
                <w:szCs w:val="24"/>
                <w:lang w:eastAsia="en-US"/>
              </w:rPr>
              <w:t>зач</w:t>
            </w:r>
            <w:proofErr w:type="spellEnd"/>
            <w:r>
              <w:rPr>
                <w:b/>
                <w:bCs/>
                <w:sz w:val="24"/>
                <w:szCs w:val="24"/>
                <w:lang w:eastAsia="en-US"/>
              </w:rPr>
              <w:t>. ед.</w:t>
            </w:r>
          </w:p>
        </w:tc>
        <w:tc>
          <w:tcPr>
            <w:tcW w:w="934" w:type="pct"/>
            <w:gridSpan w:val="2"/>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2</w:t>
            </w:r>
          </w:p>
        </w:tc>
        <w:tc>
          <w:tcPr>
            <w:tcW w:w="1645" w:type="pct"/>
            <w:tcBorders>
              <w:top w:val="single" w:sz="4" w:space="0" w:color="auto"/>
              <w:left w:val="single" w:sz="4" w:space="0" w:color="auto"/>
              <w:bottom w:val="single" w:sz="4" w:space="0" w:color="auto"/>
              <w:right w:val="single" w:sz="4" w:space="0" w:color="auto"/>
            </w:tcBorders>
            <w:hideMark/>
          </w:tcPr>
          <w:p w:rsidR="00114F3D" w:rsidRDefault="00114F3D">
            <w:pPr>
              <w:tabs>
                <w:tab w:val="right" w:leader="underscore" w:pos="9639"/>
              </w:tabs>
              <w:spacing w:line="254" w:lineRule="auto"/>
              <w:jc w:val="center"/>
              <w:rPr>
                <w:bCs/>
                <w:sz w:val="24"/>
                <w:szCs w:val="24"/>
                <w:lang w:eastAsia="en-US"/>
              </w:rPr>
            </w:pPr>
            <w:r>
              <w:rPr>
                <w:bCs/>
                <w:sz w:val="24"/>
                <w:szCs w:val="24"/>
                <w:lang w:eastAsia="en-US"/>
              </w:rPr>
              <w:t>2</w:t>
            </w:r>
          </w:p>
        </w:tc>
      </w:tr>
    </w:tbl>
    <w:p w:rsidR="00114F3D" w:rsidRDefault="00114F3D" w:rsidP="00114F3D">
      <w:pPr>
        <w:tabs>
          <w:tab w:val="left" w:pos="708"/>
          <w:tab w:val="right" w:leader="underscore" w:pos="9639"/>
        </w:tabs>
        <w:spacing w:before="80"/>
        <w:ind w:firstLine="567"/>
        <w:jc w:val="both"/>
        <w:rPr>
          <w:i/>
          <w:color w:val="7030A0"/>
          <w:spacing w:val="-4"/>
          <w:sz w:val="24"/>
          <w:szCs w:val="24"/>
        </w:rPr>
      </w:pPr>
    </w:p>
    <w:p w:rsidR="00114F3D" w:rsidRDefault="00114F3D" w:rsidP="00114F3D">
      <w:pPr>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114F3D" w:rsidRDefault="00114F3D" w:rsidP="00114F3D">
      <w:pPr>
        <w:tabs>
          <w:tab w:val="right" w:leader="underscore" w:pos="9639"/>
        </w:tabs>
        <w:rPr>
          <w:b/>
          <w:bCs/>
          <w:sz w:val="24"/>
          <w:szCs w:val="24"/>
        </w:rPr>
      </w:pPr>
    </w:p>
    <w:p w:rsidR="00227A4E" w:rsidRDefault="00227A4E" w:rsidP="00114F3D">
      <w:pPr>
        <w:tabs>
          <w:tab w:val="right" w:leader="underscore" w:pos="9639"/>
        </w:tabs>
        <w:rPr>
          <w:b/>
          <w:bCs/>
          <w:sz w:val="24"/>
          <w:szCs w:val="24"/>
        </w:rPr>
      </w:pPr>
    </w:p>
    <w:p w:rsidR="00114F3D" w:rsidRDefault="00114F3D" w:rsidP="00114F3D">
      <w:pPr>
        <w:rPr>
          <w:b/>
          <w:bCs/>
          <w:sz w:val="24"/>
          <w:szCs w:val="24"/>
        </w:rPr>
      </w:pPr>
    </w:p>
    <w:p w:rsidR="00114F3D" w:rsidRDefault="00114F3D" w:rsidP="00114F3D">
      <w:pPr>
        <w:rPr>
          <w:b/>
          <w:bCs/>
          <w:sz w:val="24"/>
          <w:szCs w:val="24"/>
        </w:rPr>
      </w:pPr>
      <w:r>
        <w:rPr>
          <w:b/>
          <w:bCs/>
          <w:sz w:val="24"/>
          <w:szCs w:val="24"/>
        </w:rPr>
        <w:lastRenderedPageBreak/>
        <w:t>4.2. СОДЕРЖАНИЕ ДИСЦИПЛИНЫ                                                                                                                                             4.2.1.  Разделы (темы) дисциплины, виды учебной деятельности и формы контроля</w:t>
      </w:r>
    </w:p>
    <w:p w:rsidR="00114F3D" w:rsidRDefault="00114F3D" w:rsidP="00114F3D">
      <w:pPr>
        <w:tabs>
          <w:tab w:val="right" w:leader="underscore" w:pos="9639"/>
        </w:tabs>
        <w:rPr>
          <w:b/>
          <w:bCs/>
          <w:color w:val="FF0000"/>
          <w:sz w:val="24"/>
          <w:szCs w:val="24"/>
        </w:rPr>
      </w:pPr>
      <w:r>
        <w:rPr>
          <w:b/>
          <w:bCs/>
          <w:sz w:val="24"/>
          <w:szCs w:val="24"/>
        </w:rPr>
        <w:t>Очная форма обучения</w:t>
      </w:r>
    </w:p>
    <w:p w:rsidR="00114F3D" w:rsidRDefault="00114F3D" w:rsidP="00114F3D">
      <w:pPr>
        <w:tabs>
          <w:tab w:val="right" w:leader="underscore" w:pos="9639"/>
        </w:tabs>
        <w:jc w:val="both"/>
        <w:rPr>
          <w:b/>
          <w:bCs/>
          <w:sz w:val="24"/>
          <w:szCs w:val="24"/>
        </w:rPr>
      </w:pPr>
    </w:p>
    <w:tbl>
      <w:tblPr>
        <w:tblW w:w="48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947"/>
        <w:gridCol w:w="721"/>
        <w:gridCol w:w="721"/>
        <w:gridCol w:w="704"/>
        <w:gridCol w:w="15"/>
        <w:gridCol w:w="697"/>
        <w:gridCol w:w="1984"/>
      </w:tblGrid>
      <w:tr w:rsidR="00227A4E" w:rsidTr="00227A4E">
        <w:trPr>
          <w:cantSplit/>
          <w:trHeight w:val="340"/>
        </w:trPr>
        <w:tc>
          <w:tcPr>
            <w:tcW w:w="538" w:type="dxa"/>
            <w:vMerge w:val="restart"/>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 xml:space="preserve">№ </w:t>
            </w:r>
            <w:proofErr w:type="gramStart"/>
            <w:r>
              <w:rPr>
                <w:b/>
                <w:bCs/>
                <w:sz w:val="24"/>
                <w:szCs w:val="24"/>
                <w:lang w:eastAsia="en-US"/>
              </w:rPr>
              <w:t>п</w:t>
            </w:r>
            <w:proofErr w:type="gramEnd"/>
            <w:r>
              <w:rPr>
                <w:b/>
                <w:bCs/>
                <w:sz w:val="24"/>
                <w:szCs w:val="24"/>
                <w:lang w:eastAsia="en-US"/>
              </w:rPr>
              <w:t>/п</w:t>
            </w:r>
          </w:p>
        </w:tc>
        <w:tc>
          <w:tcPr>
            <w:tcW w:w="3947" w:type="dxa"/>
            <w:vMerge w:val="restart"/>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 xml:space="preserve">Наименование раздела (темы) дисциплины </w:t>
            </w:r>
          </w:p>
        </w:tc>
        <w:tc>
          <w:tcPr>
            <w:tcW w:w="2858" w:type="dxa"/>
            <w:gridSpan w:val="5"/>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 xml:space="preserve">Виды учебной деятельности, включая самостоятельную работу </w:t>
            </w:r>
            <w:proofErr w:type="gramStart"/>
            <w:r>
              <w:rPr>
                <w:b/>
                <w:bCs/>
                <w:sz w:val="24"/>
                <w:szCs w:val="24"/>
                <w:lang w:eastAsia="en-US"/>
              </w:rPr>
              <w:t>обучающихся</w:t>
            </w:r>
            <w:proofErr w:type="gramEnd"/>
          </w:p>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(в часах)</w:t>
            </w:r>
          </w:p>
        </w:tc>
        <w:tc>
          <w:tcPr>
            <w:tcW w:w="1984" w:type="dxa"/>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jc w:val="center"/>
              <w:rPr>
                <w:b/>
                <w:sz w:val="24"/>
                <w:szCs w:val="24"/>
                <w:lang w:eastAsia="en-US"/>
              </w:rPr>
            </w:pPr>
            <w:r>
              <w:rPr>
                <w:b/>
                <w:sz w:val="24"/>
                <w:szCs w:val="24"/>
                <w:lang w:eastAsia="en-US"/>
              </w:rPr>
              <w:t>Формы текущей и промежуточной аттестации</w:t>
            </w:r>
          </w:p>
        </w:tc>
      </w:tr>
      <w:tr w:rsidR="00227A4E" w:rsidTr="00227A4E">
        <w:trPr>
          <w:cantSplit/>
          <w:trHeight w:val="39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227A4E" w:rsidRDefault="00227A4E">
            <w:pPr>
              <w:widowControl/>
              <w:autoSpaceDE/>
              <w:autoSpaceDN/>
              <w:adjustRightInd/>
              <w:spacing w:line="256" w:lineRule="auto"/>
              <w:rPr>
                <w:b/>
                <w:bCs/>
                <w:sz w:val="24"/>
                <w:szCs w:val="24"/>
                <w:lang w:eastAsia="en-US"/>
              </w:rPr>
            </w:pPr>
          </w:p>
        </w:tc>
        <w:tc>
          <w:tcPr>
            <w:tcW w:w="3947" w:type="dxa"/>
            <w:vMerge/>
            <w:tcBorders>
              <w:top w:val="single" w:sz="4" w:space="0" w:color="auto"/>
              <w:left w:val="single" w:sz="4" w:space="0" w:color="auto"/>
              <w:bottom w:val="single" w:sz="4" w:space="0" w:color="auto"/>
              <w:right w:val="single" w:sz="4" w:space="0" w:color="auto"/>
            </w:tcBorders>
            <w:vAlign w:val="center"/>
            <w:hideMark/>
          </w:tcPr>
          <w:p w:rsidR="00227A4E" w:rsidRDefault="00227A4E">
            <w:pPr>
              <w:widowControl/>
              <w:autoSpaceDE/>
              <w:autoSpaceDN/>
              <w:adjustRightInd/>
              <w:spacing w:line="256" w:lineRule="auto"/>
              <w:rPr>
                <w:b/>
                <w:bCs/>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Л</w:t>
            </w:r>
          </w:p>
        </w:tc>
        <w:tc>
          <w:tcPr>
            <w:tcW w:w="721"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ПЗ</w:t>
            </w:r>
          </w:p>
        </w:tc>
        <w:tc>
          <w:tcPr>
            <w:tcW w:w="719" w:type="dxa"/>
            <w:gridSpan w:val="2"/>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СРО</w:t>
            </w:r>
          </w:p>
        </w:tc>
        <w:tc>
          <w:tcPr>
            <w:tcW w:w="697"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
                <w:bCs/>
                <w:sz w:val="24"/>
                <w:szCs w:val="24"/>
                <w:lang w:eastAsia="en-US"/>
              </w:rPr>
            </w:pPr>
            <w:r>
              <w:rPr>
                <w:b/>
                <w:bCs/>
                <w:sz w:val="24"/>
                <w:szCs w:val="24"/>
                <w:lang w:eastAsia="en-US"/>
              </w:rPr>
              <w:t>всего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227A4E" w:rsidRDefault="00227A4E">
            <w:pPr>
              <w:rPr>
                <w:b/>
                <w:bCs/>
                <w:sz w:val="24"/>
                <w:szCs w:val="24"/>
                <w:lang w:eastAsia="en-US"/>
              </w:rPr>
            </w:pPr>
          </w:p>
        </w:tc>
      </w:tr>
      <w:tr w:rsidR="00227A4E" w:rsidTr="00227A4E">
        <w:trPr>
          <w:cantSplit/>
          <w:trHeight w:val="340"/>
        </w:trPr>
        <w:tc>
          <w:tcPr>
            <w:tcW w:w="538"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Cs/>
                <w:sz w:val="24"/>
                <w:szCs w:val="24"/>
                <w:lang w:eastAsia="en-US"/>
              </w:rPr>
            </w:pPr>
            <w:r>
              <w:rPr>
                <w:bCs/>
                <w:sz w:val="24"/>
                <w:szCs w:val="24"/>
                <w:lang w:eastAsia="en-US"/>
              </w:rPr>
              <w:t>1</w:t>
            </w:r>
          </w:p>
        </w:tc>
        <w:tc>
          <w:tcPr>
            <w:tcW w:w="3947"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Cs/>
                <w:sz w:val="24"/>
                <w:szCs w:val="24"/>
                <w:lang w:eastAsia="en-US"/>
              </w:rPr>
            </w:pPr>
            <w:r>
              <w:rPr>
                <w:bCs/>
                <w:sz w:val="24"/>
                <w:szCs w:val="24"/>
                <w:lang w:eastAsia="en-US"/>
              </w:rPr>
              <w:t>2</w:t>
            </w:r>
          </w:p>
        </w:tc>
        <w:tc>
          <w:tcPr>
            <w:tcW w:w="721"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Cs/>
                <w:sz w:val="24"/>
                <w:szCs w:val="24"/>
                <w:lang w:eastAsia="en-US"/>
              </w:rPr>
            </w:pPr>
            <w:r>
              <w:rPr>
                <w:bCs/>
                <w:sz w:val="24"/>
                <w:szCs w:val="24"/>
                <w:lang w:eastAsia="en-US"/>
              </w:rPr>
              <w:t>3</w:t>
            </w:r>
          </w:p>
        </w:tc>
        <w:tc>
          <w:tcPr>
            <w:tcW w:w="721"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Cs/>
                <w:sz w:val="24"/>
                <w:szCs w:val="24"/>
                <w:lang w:eastAsia="en-US"/>
              </w:rPr>
            </w:pPr>
            <w:r>
              <w:rPr>
                <w:bCs/>
                <w:sz w:val="24"/>
                <w:szCs w:val="24"/>
                <w:lang w:eastAsia="en-US"/>
              </w:rPr>
              <w:t>4</w:t>
            </w:r>
          </w:p>
        </w:tc>
        <w:tc>
          <w:tcPr>
            <w:tcW w:w="719" w:type="dxa"/>
            <w:gridSpan w:val="2"/>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Cs/>
                <w:sz w:val="24"/>
                <w:szCs w:val="24"/>
                <w:lang w:eastAsia="en-US"/>
              </w:rPr>
            </w:pPr>
            <w:r>
              <w:rPr>
                <w:bCs/>
                <w:sz w:val="24"/>
                <w:szCs w:val="24"/>
                <w:lang w:eastAsia="en-US"/>
              </w:rPr>
              <w:t>5</w:t>
            </w:r>
          </w:p>
        </w:tc>
        <w:tc>
          <w:tcPr>
            <w:tcW w:w="697"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center"/>
              <w:rPr>
                <w:bCs/>
                <w:sz w:val="24"/>
                <w:szCs w:val="24"/>
                <w:lang w:eastAsia="en-US"/>
              </w:rPr>
            </w:pPr>
            <w:r>
              <w:rPr>
                <w:bCs/>
                <w:sz w:val="24"/>
                <w:szCs w:val="24"/>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jc w:val="center"/>
              <w:rPr>
                <w:bCs/>
                <w:sz w:val="24"/>
                <w:szCs w:val="24"/>
                <w:lang w:eastAsia="en-US"/>
              </w:rPr>
            </w:pPr>
            <w:r>
              <w:rPr>
                <w:bCs/>
                <w:sz w:val="24"/>
                <w:szCs w:val="24"/>
                <w:lang w:eastAsia="en-US"/>
              </w:rPr>
              <w:t>7</w:t>
            </w:r>
          </w:p>
        </w:tc>
      </w:tr>
      <w:tr w:rsidR="00227A4E" w:rsidTr="00227A4E">
        <w:trPr>
          <w:cantSplit/>
          <w:trHeight w:val="340"/>
        </w:trPr>
        <w:tc>
          <w:tcPr>
            <w:tcW w:w="9327" w:type="dxa"/>
            <w:gridSpan w:val="8"/>
            <w:tcBorders>
              <w:top w:val="single" w:sz="4" w:space="0" w:color="auto"/>
              <w:left w:val="single" w:sz="4" w:space="0" w:color="auto"/>
              <w:bottom w:val="single" w:sz="4" w:space="0" w:color="auto"/>
              <w:right w:val="single" w:sz="4" w:space="0" w:color="auto"/>
            </w:tcBorders>
            <w:hideMark/>
          </w:tcPr>
          <w:p w:rsidR="00227A4E" w:rsidRPr="00227A4E" w:rsidRDefault="00227A4E" w:rsidP="00227A4E">
            <w:pPr>
              <w:spacing w:line="254" w:lineRule="auto"/>
              <w:rPr>
                <w:b/>
                <w:bCs/>
                <w:sz w:val="24"/>
                <w:szCs w:val="24"/>
                <w:lang w:eastAsia="en-US"/>
              </w:rPr>
            </w:pPr>
            <w:r>
              <w:rPr>
                <w:b/>
                <w:bCs/>
                <w:sz w:val="24"/>
                <w:szCs w:val="24"/>
                <w:lang w:eastAsia="en-US"/>
              </w:rPr>
              <w:t>Семестр 4</w:t>
            </w:r>
          </w:p>
        </w:tc>
      </w:tr>
      <w:tr w:rsidR="00227A4E" w:rsidTr="00227A4E">
        <w:trPr>
          <w:cantSplit/>
          <w:trHeight w:val="7376"/>
        </w:trPr>
        <w:tc>
          <w:tcPr>
            <w:tcW w:w="538" w:type="dxa"/>
            <w:vMerge w:val="restart"/>
            <w:tcBorders>
              <w:top w:val="single" w:sz="4" w:space="0" w:color="auto"/>
              <w:left w:val="single" w:sz="4" w:space="0" w:color="auto"/>
              <w:bottom w:val="single" w:sz="4" w:space="0" w:color="auto"/>
              <w:right w:val="single" w:sz="4" w:space="0" w:color="auto"/>
            </w:tcBorders>
            <w:hideMark/>
          </w:tcPr>
          <w:p w:rsidR="00227A4E" w:rsidRDefault="00227A4E">
            <w:pPr>
              <w:widowControl/>
              <w:tabs>
                <w:tab w:val="right" w:leader="underscore" w:pos="9639"/>
              </w:tabs>
              <w:autoSpaceDE/>
              <w:adjustRightInd/>
              <w:spacing w:line="254" w:lineRule="auto"/>
              <w:jc w:val="both"/>
              <w:rPr>
                <w:bCs/>
                <w:sz w:val="24"/>
                <w:szCs w:val="24"/>
                <w:lang w:eastAsia="en-US"/>
              </w:rPr>
            </w:pPr>
            <w:r>
              <w:rPr>
                <w:bCs/>
                <w:sz w:val="24"/>
                <w:szCs w:val="24"/>
                <w:lang w:eastAsia="en-US"/>
              </w:rPr>
              <w:t>1.</w:t>
            </w:r>
          </w:p>
        </w:tc>
        <w:tc>
          <w:tcPr>
            <w:tcW w:w="3947" w:type="dxa"/>
            <w:tcBorders>
              <w:top w:val="single" w:sz="4" w:space="0" w:color="auto"/>
              <w:left w:val="single" w:sz="4" w:space="0" w:color="auto"/>
              <w:bottom w:val="single" w:sz="4" w:space="0" w:color="auto"/>
              <w:right w:val="single" w:sz="4" w:space="0" w:color="auto"/>
            </w:tcBorders>
          </w:tcPr>
          <w:p w:rsidR="00227A4E" w:rsidRDefault="00227A4E">
            <w:pPr>
              <w:suppressAutoHyphens/>
              <w:spacing w:line="254" w:lineRule="auto"/>
              <w:rPr>
                <w:rFonts w:eastAsia="TimesNewRomanPS-BoldMT"/>
                <w:bCs/>
                <w:sz w:val="24"/>
                <w:szCs w:val="24"/>
                <w:lang w:eastAsia="en-US"/>
              </w:rPr>
            </w:pPr>
            <w:r>
              <w:rPr>
                <w:sz w:val="24"/>
                <w:szCs w:val="24"/>
                <w:lang w:eastAsia="en-US"/>
              </w:rPr>
              <w:t>Раздел</w:t>
            </w:r>
            <w:r>
              <w:rPr>
                <w:color w:val="000000"/>
                <w:sz w:val="24"/>
                <w:szCs w:val="24"/>
                <w:lang w:eastAsia="en-US"/>
              </w:rPr>
              <w:t xml:space="preserve"> 1. Введение в безопасность. Основные понятия, определения и термины.</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2. Идентификация и воздействие на человека вредных и опасных факторов и среды обитания.</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3. Защита человека от воздействия опасных и вредных производственных факторов.</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4. Обеспечение комфортных условий для жизни и деятельности человека.</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5. Психофизиологические и эргономические основы безопасности.</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6. Управление безопасностью жизнедеятельности. Правовые основы охраны труда.</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7. Чрезвычайные ситуации, методы защиты в условиях их реализации.</w:t>
            </w:r>
          </w:p>
          <w:p w:rsidR="00227A4E" w:rsidRDefault="00227A4E">
            <w:pPr>
              <w:tabs>
                <w:tab w:val="right" w:leader="underscore" w:pos="9639"/>
              </w:tabs>
              <w:spacing w:line="254" w:lineRule="auto"/>
              <w:rPr>
                <w:bCs/>
                <w:sz w:val="24"/>
                <w:szCs w:val="24"/>
                <w:lang w:eastAsia="en-US"/>
              </w:rPr>
            </w:pPr>
            <w:r>
              <w:rPr>
                <w:sz w:val="24"/>
                <w:szCs w:val="24"/>
                <w:lang w:eastAsia="en-US"/>
              </w:rPr>
              <w:t>Раздел</w:t>
            </w:r>
            <w:r>
              <w:rPr>
                <w:bCs/>
                <w:sz w:val="24"/>
                <w:szCs w:val="24"/>
                <w:lang w:eastAsia="en-US"/>
              </w:rPr>
              <w:t xml:space="preserve"> 8. Повышение устойчивости объекта экономики в условиях чрезвычайной ситуации</w:t>
            </w:r>
          </w:p>
          <w:p w:rsidR="00227A4E" w:rsidRDefault="00227A4E">
            <w:pPr>
              <w:tabs>
                <w:tab w:val="right" w:leader="underscore" w:pos="9639"/>
              </w:tabs>
              <w:spacing w:line="254" w:lineRule="auto"/>
              <w:jc w:val="both"/>
              <w:rPr>
                <w:bCs/>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jc w:val="center"/>
              <w:rPr>
                <w:bCs/>
                <w:sz w:val="24"/>
                <w:szCs w:val="24"/>
              </w:rPr>
            </w:pPr>
            <w:r>
              <w:rPr>
                <w:bCs/>
                <w:sz w:val="24"/>
                <w:szCs w:val="24"/>
              </w:rPr>
              <w:t>2</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tc>
        <w:tc>
          <w:tcPr>
            <w:tcW w:w="721" w:type="dxa"/>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jc w:val="center"/>
              <w:rPr>
                <w:bCs/>
                <w:sz w:val="24"/>
                <w:szCs w:val="24"/>
              </w:rPr>
            </w:pPr>
            <w:r>
              <w:rPr>
                <w:bCs/>
                <w:sz w:val="24"/>
                <w:szCs w:val="24"/>
              </w:rPr>
              <w:t>4</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2</w:t>
            </w:r>
          </w:p>
        </w:tc>
        <w:tc>
          <w:tcPr>
            <w:tcW w:w="719" w:type="dxa"/>
            <w:gridSpan w:val="2"/>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jc w:val="center"/>
              <w:rPr>
                <w:bCs/>
                <w:sz w:val="24"/>
                <w:szCs w:val="24"/>
              </w:rPr>
            </w:pPr>
            <w:r>
              <w:rPr>
                <w:bCs/>
                <w:sz w:val="24"/>
                <w:szCs w:val="24"/>
              </w:rPr>
              <w:t>4</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4</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6</w:t>
            </w:r>
          </w:p>
        </w:tc>
        <w:tc>
          <w:tcPr>
            <w:tcW w:w="697" w:type="dxa"/>
            <w:tcBorders>
              <w:top w:val="single" w:sz="4" w:space="0" w:color="auto"/>
              <w:left w:val="single" w:sz="4" w:space="0" w:color="auto"/>
              <w:bottom w:val="single" w:sz="4" w:space="0" w:color="auto"/>
              <w:right w:val="single" w:sz="4" w:space="0" w:color="auto"/>
            </w:tcBorders>
          </w:tcPr>
          <w:p w:rsidR="00227A4E" w:rsidRDefault="00F11515">
            <w:pPr>
              <w:pStyle w:val="WW-1"/>
              <w:spacing w:after="0" w:line="100" w:lineRule="atLeast"/>
              <w:jc w:val="center"/>
              <w:rPr>
                <w:bCs/>
                <w:sz w:val="24"/>
                <w:szCs w:val="24"/>
              </w:rPr>
            </w:pPr>
            <w:r>
              <w:rPr>
                <w:bCs/>
                <w:sz w:val="24"/>
                <w:szCs w:val="24"/>
              </w:rPr>
              <w:t>10</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8</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10</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8</w:t>
            </w: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p>
          <w:p w:rsidR="00227A4E" w:rsidRDefault="00227A4E">
            <w:pPr>
              <w:spacing w:line="254" w:lineRule="auto"/>
              <w:jc w:val="center"/>
              <w:rPr>
                <w:sz w:val="24"/>
                <w:szCs w:val="24"/>
                <w:lang w:eastAsia="zh-CN"/>
              </w:rPr>
            </w:pPr>
            <w:r>
              <w:rPr>
                <w:sz w:val="24"/>
                <w:szCs w:val="24"/>
                <w:lang w:eastAsia="zh-CN"/>
              </w:rPr>
              <w:t>8</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8</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8</w:t>
            </w:r>
          </w:p>
          <w:p w:rsidR="00227A4E" w:rsidRDefault="00227A4E">
            <w:pPr>
              <w:spacing w:line="254" w:lineRule="auto"/>
              <w:rPr>
                <w:sz w:val="24"/>
                <w:szCs w:val="24"/>
                <w:lang w:eastAsia="zh-CN"/>
              </w:rPr>
            </w:pPr>
          </w:p>
          <w:p w:rsidR="00227A4E" w:rsidRDefault="00227A4E">
            <w:pPr>
              <w:spacing w:line="254" w:lineRule="auto"/>
              <w:rPr>
                <w:sz w:val="24"/>
                <w:szCs w:val="24"/>
                <w:lang w:eastAsia="zh-CN"/>
              </w:rPr>
            </w:pPr>
          </w:p>
          <w:p w:rsidR="00227A4E" w:rsidRDefault="00227A4E">
            <w:pPr>
              <w:spacing w:line="254" w:lineRule="auto"/>
              <w:jc w:val="center"/>
              <w:rPr>
                <w:sz w:val="24"/>
                <w:szCs w:val="24"/>
                <w:lang w:eastAsia="zh-CN"/>
              </w:rPr>
            </w:pPr>
            <w:r>
              <w:rPr>
                <w:sz w:val="24"/>
                <w:szCs w:val="24"/>
                <w:lang w:eastAsia="zh-CN"/>
              </w:rPr>
              <w:t>10</w:t>
            </w:r>
          </w:p>
        </w:tc>
        <w:tc>
          <w:tcPr>
            <w:tcW w:w="1984" w:type="dxa"/>
            <w:tcBorders>
              <w:top w:val="single" w:sz="4" w:space="0" w:color="auto"/>
              <w:left w:val="single" w:sz="4" w:space="0" w:color="auto"/>
              <w:bottom w:val="single" w:sz="4" w:space="0" w:color="auto"/>
              <w:right w:val="single" w:sz="4" w:space="0" w:color="auto"/>
            </w:tcBorders>
            <w:hideMark/>
          </w:tcPr>
          <w:p w:rsidR="00227A4E" w:rsidRDefault="00227A4E">
            <w:pPr>
              <w:pStyle w:val="WW-1"/>
              <w:spacing w:after="0" w:line="100" w:lineRule="atLeast"/>
              <w:rPr>
                <w:bCs/>
                <w:color w:val="000000"/>
                <w:sz w:val="24"/>
                <w:szCs w:val="24"/>
              </w:rPr>
            </w:pPr>
            <w:r>
              <w:rPr>
                <w:bCs/>
                <w:color w:val="000000"/>
                <w:sz w:val="24"/>
                <w:szCs w:val="24"/>
              </w:rPr>
              <w:t xml:space="preserve">Выборочный опрос </w:t>
            </w:r>
          </w:p>
          <w:p w:rsidR="00227A4E" w:rsidRDefault="00227A4E">
            <w:pPr>
              <w:pStyle w:val="WW-1"/>
              <w:spacing w:after="0" w:line="100" w:lineRule="atLeast"/>
              <w:rPr>
                <w:bCs/>
                <w:color w:val="000000"/>
                <w:sz w:val="24"/>
                <w:szCs w:val="24"/>
              </w:rPr>
            </w:pPr>
            <w:r>
              <w:rPr>
                <w:bCs/>
                <w:color w:val="000000"/>
                <w:sz w:val="24"/>
                <w:szCs w:val="24"/>
              </w:rPr>
              <w:t>Текущий тестовый контроль</w:t>
            </w:r>
            <w:r w:rsidRPr="00704CE9">
              <w:rPr>
                <w:bCs/>
                <w:sz w:val="24"/>
                <w:szCs w:val="24"/>
              </w:rPr>
              <w:t xml:space="preserve"> доклад</w:t>
            </w:r>
          </w:p>
        </w:tc>
      </w:tr>
      <w:tr w:rsidR="00227A4E" w:rsidTr="00227A4E">
        <w:trPr>
          <w:cantSplit/>
          <w:trHeight w:val="36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227A4E" w:rsidRDefault="00227A4E">
            <w:pPr>
              <w:widowControl/>
              <w:autoSpaceDE/>
              <w:autoSpaceDN/>
              <w:adjustRightInd/>
              <w:spacing w:line="256" w:lineRule="auto"/>
              <w:rPr>
                <w:bCs/>
                <w:sz w:val="24"/>
                <w:szCs w:val="24"/>
                <w:lang w:eastAsia="en-US"/>
              </w:rPr>
            </w:pPr>
          </w:p>
        </w:tc>
        <w:tc>
          <w:tcPr>
            <w:tcW w:w="3947"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jc w:val="both"/>
              <w:rPr>
                <w:color w:val="000000"/>
                <w:sz w:val="24"/>
                <w:szCs w:val="24"/>
                <w:lang w:eastAsia="en-US"/>
              </w:rPr>
            </w:pPr>
            <w:r>
              <w:rPr>
                <w:color w:val="000000"/>
                <w:sz w:val="24"/>
                <w:szCs w:val="24"/>
                <w:lang w:eastAsia="en-US"/>
              </w:rPr>
              <w:t>Итого</w:t>
            </w:r>
            <w:r>
              <w:rPr>
                <w:bCs/>
                <w:sz w:val="24"/>
                <w:szCs w:val="24"/>
                <w:lang w:eastAsia="en-US"/>
              </w:rPr>
              <w:t>:</w:t>
            </w:r>
          </w:p>
        </w:tc>
        <w:tc>
          <w:tcPr>
            <w:tcW w:w="721" w:type="dxa"/>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jc w:val="center"/>
              <w:rPr>
                <w:bCs/>
                <w:sz w:val="24"/>
                <w:szCs w:val="24"/>
                <w:lang w:eastAsia="en-US"/>
              </w:rPr>
            </w:pPr>
            <w:r>
              <w:rPr>
                <w:bCs/>
                <w:sz w:val="24"/>
                <w:szCs w:val="24"/>
                <w:lang w:eastAsia="en-US"/>
              </w:rPr>
              <w:t>18</w:t>
            </w:r>
          </w:p>
        </w:tc>
        <w:tc>
          <w:tcPr>
            <w:tcW w:w="721" w:type="dxa"/>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jc w:val="center"/>
              <w:rPr>
                <w:bCs/>
                <w:sz w:val="24"/>
                <w:szCs w:val="24"/>
                <w:lang w:eastAsia="en-US"/>
              </w:rPr>
            </w:pPr>
            <w:r>
              <w:rPr>
                <w:bCs/>
                <w:sz w:val="24"/>
                <w:szCs w:val="24"/>
                <w:lang w:eastAsia="en-US"/>
              </w:rPr>
              <w:t>18</w:t>
            </w:r>
          </w:p>
        </w:tc>
        <w:tc>
          <w:tcPr>
            <w:tcW w:w="719" w:type="dxa"/>
            <w:gridSpan w:val="2"/>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jc w:val="center"/>
              <w:rPr>
                <w:bCs/>
                <w:sz w:val="24"/>
                <w:szCs w:val="24"/>
                <w:lang w:eastAsia="en-US"/>
              </w:rPr>
            </w:pPr>
            <w:r>
              <w:rPr>
                <w:bCs/>
                <w:sz w:val="24"/>
                <w:szCs w:val="24"/>
                <w:lang w:eastAsia="en-US"/>
              </w:rPr>
              <w:t>34</w:t>
            </w:r>
          </w:p>
        </w:tc>
        <w:tc>
          <w:tcPr>
            <w:tcW w:w="697" w:type="dxa"/>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jc w:val="center"/>
              <w:rPr>
                <w:bCs/>
                <w:sz w:val="24"/>
                <w:szCs w:val="24"/>
                <w:lang w:eastAsia="en-US"/>
              </w:rPr>
            </w:pPr>
            <w:r>
              <w:rPr>
                <w:bCs/>
                <w:sz w:val="24"/>
                <w:szCs w:val="24"/>
                <w:lang w:eastAsia="en-US"/>
              </w:rPr>
              <w:t>70</w:t>
            </w:r>
          </w:p>
        </w:tc>
        <w:tc>
          <w:tcPr>
            <w:tcW w:w="1984" w:type="dxa"/>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rPr>
                <w:bCs/>
                <w:color w:val="000000"/>
                <w:sz w:val="24"/>
                <w:szCs w:val="24"/>
              </w:rPr>
            </w:pPr>
          </w:p>
        </w:tc>
      </w:tr>
      <w:tr w:rsidR="00227A4E" w:rsidTr="00227A4E">
        <w:trPr>
          <w:cantSplit/>
          <w:trHeight w:val="340"/>
        </w:trPr>
        <w:tc>
          <w:tcPr>
            <w:tcW w:w="538" w:type="dxa"/>
            <w:tcBorders>
              <w:top w:val="single" w:sz="4" w:space="0" w:color="auto"/>
              <w:left w:val="single" w:sz="4" w:space="0" w:color="auto"/>
              <w:bottom w:val="single" w:sz="4" w:space="0" w:color="auto"/>
              <w:right w:val="single" w:sz="4" w:space="0" w:color="auto"/>
            </w:tcBorders>
          </w:tcPr>
          <w:p w:rsidR="00227A4E" w:rsidRDefault="00227A4E">
            <w:pPr>
              <w:widowControl/>
              <w:tabs>
                <w:tab w:val="right" w:leader="underscore" w:pos="9639"/>
              </w:tabs>
              <w:autoSpaceDE/>
              <w:adjustRightInd/>
              <w:spacing w:line="254" w:lineRule="auto"/>
              <w:jc w:val="both"/>
              <w:rPr>
                <w:bCs/>
                <w:sz w:val="24"/>
                <w:szCs w:val="24"/>
                <w:lang w:eastAsia="en-US"/>
              </w:rPr>
            </w:pPr>
          </w:p>
        </w:tc>
        <w:tc>
          <w:tcPr>
            <w:tcW w:w="3947" w:type="dxa"/>
            <w:tcBorders>
              <w:top w:val="single" w:sz="4" w:space="0" w:color="auto"/>
              <w:left w:val="single" w:sz="4" w:space="0" w:color="auto"/>
              <w:bottom w:val="single" w:sz="4" w:space="0" w:color="auto"/>
              <w:right w:val="single" w:sz="4" w:space="0" w:color="auto"/>
            </w:tcBorders>
            <w:hideMark/>
          </w:tcPr>
          <w:p w:rsidR="00227A4E" w:rsidRDefault="00227A4E">
            <w:pPr>
              <w:suppressAutoHyphens/>
              <w:spacing w:line="254" w:lineRule="auto"/>
              <w:rPr>
                <w:color w:val="000000"/>
                <w:sz w:val="24"/>
                <w:szCs w:val="24"/>
                <w:lang w:eastAsia="en-US"/>
              </w:rPr>
            </w:pPr>
            <w:r>
              <w:rPr>
                <w:sz w:val="24"/>
                <w:szCs w:val="24"/>
                <w:lang w:eastAsia="en-US"/>
              </w:rPr>
              <w:t>Контактная внеаудиторная работа</w:t>
            </w:r>
          </w:p>
        </w:tc>
        <w:tc>
          <w:tcPr>
            <w:tcW w:w="721" w:type="dxa"/>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jc w:val="center"/>
              <w:rPr>
                <w:bCs/>
                <w:sz w:val="24"/>
                <w:szCs w:val="24"/>
              </w:rPr>
            </w:pPr>
          </w:p>
        </w:tc>
        <w:tc>
          <w:tcPr>
            <w:tcW w:w="721" w:type="dxa"/>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jc w:val="center"/>
              <w:rPr>
                <w:bCs/>
                <w:sz w:val="24"/>
                <w:szCs w:val="24"/>
              </w:rPr>
            </w:pPr>
          </w:p>
        </w:tc>
        <w:tc>
          <w:tcPr>
            <w:tcW w:w="719" w:type="dxa"/>
            <w:gridSpan w:val="2"/>
            <w:tcBorders>
              <w:top w:val="single" w:sz="4" w:space="0" w:color="auto"/>
              <w:left w:val="single" w:sz="4" w:space="0" w:color="auto"/>
              <w:bottom w:val="single" w:sz="4" w:space="0" w:color="auto"/>
              <w:right w:val="single" w:sz="4" w:space="0" w:color="auto"/>
            </w:tcBorders>
          </w:tcPr>
          <w:p w:rsidR="00227A4E" w:rsidRDefault="00227A4E">
            <w:pPr>
              <w:pStyle w:val="WW-1"/>
              <w:spacing w:after="0" w:line="100" w:lineRule="atLeast"/>
              <w:jc w:val="center"/>
              <w:rPr>
                <w:bCs/>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227A4E" w:rsidRDefault="00227A4E">
            <w:pPr>
              <w:pStyle w:val="WW-1"/>
              <w:spacing w:after="0" w:line="100" w:lineRule="atLeast"/>
              <w:jc w:val="center"/>
              <w:rPr>
                <w:bCs/>
                <w:sz w:val="24"/>
                <w:szCs w:val="24"/>
              </w:rPr>
            </w:pPr>
            <w:r>
              <w:rPr>
                <w:bCs/>
                <w:sz w:val="24"/>
                <w:szCs w:val="24"/>
              </w:rPr>
              <w:t>1,7</w:t>
            </w:r>
          </w:p>
        </w:tc>
        <w:tc>
          <w:tcPr>
            <w:tcW w:w="1984" w:type="dxa"/>
            <w:tcBorders>
              <w:top w:val="single" w:sz="4" w:space="0" w:color="auto"/>
              <w:left w:val="single" w:sz="4" w:space="0" w:color="auto"/>
              <w:bottom w:val="single" w:sz="4" w:space="0" w:color="auto"/>
              <w:right w:val="single" w:sz="4" w:space="0" w:color="auto"/>
            </w:tcBorders>
            <w:hideMark/>
          </w:tcPr>
          <w:p w:rsidR="00227A4E" w:rsidRDefault="00227A4E">
            <w:pPr>
              <w:pStyle w:val="WW-1"/>
              <w:spacing w:after="0" w:line="100" w:lineRule="atLeast"/>
              <w:rPr>
                <w:bCs/>
                <w:color w:val="000000"/>
                <w:sz w:val="24"/>
                <w:szCs w:val="24"/>
              </w:rPr>
            </w:pPr>
            <w:r>
              <w:rPr>
                <w:sz w:val="22"/>
                <w:szCs w:val="22"/>
              </w:rPr>
              <w:t>индивидуальные и групповые консультации</w:t>
            </w:r>
          </w:p>
        </w:tc>
      </w:tr>
      <w:tr w:rsidR="00227A4E" w:rsidTr="00227A4E">
        <w:trPr>
          <w:cantSplit/>
          <w:trHeight w:val="340"/>
        </w:trPr>
        <w:tc>
          <w:tcPr>
            <w:tcW w:w="538" w:type="dxa"/>
            <w:tcBorders>
              <w:top w:val="single" w:sz="4" w:space="0" w:color="auto"/>
              <w:left w:val="single" w:sz="4" w:space="0" w:color="auto"/>
              <w:bottom w:val="single" w:sz="4" w:space="0" w:color="auto"/>
              <w:right w:val="single" w:sz="4" w:space="0" w:color="auto"/>
            </w:tcBorders>
            <w:hideMark/>
          </w:tcPr>
          <w:p w:rsidR="00227A4E" w:rsidRDefault="00227A4E">
            <w:pPr>
              <w:widowControl/>
              <w:tabs>
                <w:tab w:val="right" w:leader="underscore" w:pos="9639"/>
              </w:tabs>
              <w:autoSpaceDE/>
              <w:adjustRightInd/>
              <w:spacing w:line="254" w:lineRule="auto"/>
              <w:jc w:val="both"/>
              <w:rPr>
                <w:bCs/>
                <w:sz w:val="24"/>
                <w:szCs w:val="24"/>
                <w:lang w:eastAsia="en-US"/>
              </w:rPr>
            </w:pPr>
          </w:p>
        </w:tc>
        <w:tc>
          <w:tcPr>
            <w:tcW w:w="3947"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rPr>
                <w:bCs/>
                <w:color w:val="000000"/>
                <w:sz w:val="24"/>
                <w:szCs w:val="24"/>
                <w:lang w:eastAsia="en-US"/>
              </w:rPr>
            </w:pPr>
            <w:r>
              <w:rPr>
                <w:bCs/>
                <w:color w:val="000000"/>
                <w:sz w:val="24"/>
                <w:szCs w:val="24"/>
                <w:lang w:eastAsia="en-US"/>
              </w:rPr>
              <w:t>Промежуточная аттестация</w:t>
            </w:r>
          </w:p>
        </w:tc>
        <w:tc>
          <w:tcPr>
            <w:tcW w:w="721" w:type="dxa"/>
            <w:tcBorders>
              <w:top w:val="single" w:sz="4" w:space="0" w:color="auto"/>
              <w:left w:val="single" w:sz="4" w:space="0" w:color="auto"/>
              <w:bottom w:val="single" w:sz="4" w:space="0" w:color="auto"/>
              <w:right w:val="single" w:sz="4" w:space="0" w:color="auto"/>
            </w:tcBorders>
          </w:tcPr>
          <w:p w:rsidR="00227A4E" w:rsidRDefault="00227A4E">
            <w:pPr>
              <w:tabs>
                <w:tab w:val="right" w:leader="underscore" w:pos="9639"/>
              </w:tabs>
              <w:spacing w:line="254" w:lineRule="auto"/>
              <w:rPr>
                <w:bCs/>
                <w:color w:val="FF0000"/>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227A4E" w:rsidRDefault="00227A4E">
            <w:pPr>
              <w:tabs>
                <w:tab w:val="right" w:leader="underscore" w:pos="9639"/>
              </w:tabs>
              <w:spacing w:line="254" w:lineRule="auto"/>
              <w:rPr>
                <w:bCs/>
                <w:color w:val="FF0000"/>
                <w:sz w:val="24"/>
                <w:szCs w:val="24"/>
                <w:lang w:eastAsia="en-US"/>
              </w:rPr>
            </w:pPr>
          </w:p>
        </w:tc>
        <w:tc>
          <w:tcPr>
            <w:tcW w:w="719" w:type="dxa"/>
            <w:gridSpan w:val="2"/>
            <w:tcBorders>
              <w:top w:val="single" w:sz="4" w:space="0" w:color="auto"/>
              <w:left w:val="single" w:sz="4" w:space="0" w:color="auto"/>
              <w:bottom w:val="single" w:sz="4" w:space="0" w:color="auto"/>
              <w:right w:val="single" w:sz="4" w:space="0" w:color="auto"/>
            </w:tcBorders>
          </w:tcPr>
          <w:p w:rsidR="00227A4E" w:rsidRDefault="00227A4E">
            <w:pPr>
              <w:tabs>
                <w:tab w:val="right" w:leader="underscore" w:pos="9639"/>
              </w:tabs>
              <w:spacing w:line="254" w:lineRule="auto"/>
              <w:rPr>
                <w:bCs/>
                <w:color w:val="FF0000"/>
                <w:sz w:val="24"/>
                <w:szCs w:val="24"/>
                <w:lang w:eastAsia="en-US"/>
              </w:rPr>
            </w:pPr>
          </w:p>
        </w:tc>
        <w:tc>
          <w:tcPr>
            <w:tcW w:w="697" w:type="dxa"/>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rPr>
                <w:bCs/>
                <w:color w:val="FF0000"/>
                <w:sz w:val="24"/>
                <w:szCs w:val="24"/>
                <w:lang w:eastAsia="en-US"/>
              </w:rPr>
            </w:pPr>
            <w:r>
              <w:rPr>
                <w:bCs/>
                <w:sz w:val="24"/>
                <w:szCs w:val="24"/>
                <w:lang w:eastAsia="en-US"/>
              </w:rPr>
              <w:t>0,3</w:t>
            </w:r>
          </w:p>
        </w:tc>
        <w:tc>
          <w:tcPr>
            <w:tcW w:w="1984" w:type="dxa"/>
            <w:tcBorders>
              <w:top w:val="single" w:sz="4" w:space="0" w:color="auto"/>
              <w:left w:val="single" w:sz="4" w:space="0" w:color="auto"/>
              <w:bottom w:val="single" w:sz="4" w:space="0" w:color="auto"/>
              <w:right w:val="single" w:sz="4" w:space="0" w:color="auto"/>
            </w:tcBorders>
            <w:hideMark/>
          </w:tcPr>
          <w:p w:rsidR="00227A4E" w:rsidRDefault="00227A4E">
            <w:pPr>
              <w:spacing w:line="254" w:lineRule="auto"/>
              <w:rPr>
                <w:bCs/>
                <w:color w:val="000000"/>
                <w:sz w:val="24"/>
                <w:szCs w:val="24"/>
                <w:lang w:eastAsia="en-US"/>
              </w:rPr>
            </w:pPr>
            <w:r>
              <w:rPr>
                <w:bCs/>
                <w:color w:val="000000"/>
                <w:sz w:val="24"/>
                <w:szCs w:val="24"/>
                <w:lang w:eastAsia="en-US"/>
              </w:rPr>
              <w:t>зачет</w:t>
            </w:r>
          </w:p>
        </w:tc>
      </w:tr>
      <w:tr w:rsidR="00227A4E" w:rsidTr="00227A4E">
        <w:trPr>
          <w:cantSplit/>
          <w:trHeight w:val="340"/>
        </w:trPr>
        <w:tc>
          <w:tcPr>
            <w:tcW w:w="6631" w:type="dxa"/>
            <w:gridSpan w:val="5"/>
            <w:tcBorders>
              <w:top w:val="single" w:sz="4" w:space="0" w:color="auto"/>
              <w:left w:val="single" w:sz="4" w:space="0" w:color="auto"/>
              <w:bottom w:val="single" w:sz="4" w:space="0" w:color="auto"/>
              <w:right w:val="single" w:sz="4" w:space="0" w:color="auto"/>
            </w:tcBorders>
          </w:tcPr>
          <w:p w:rsidR="00227A4E" w:rsidRDefault="00227A4E">
            <w:pPr>
              <w:tabs>
                <w:tab w:val="right" w:leader="underscore" w:pos="9639"/>
              </w:tabs>
              <w:spacing w:line="254" w:lineRule="auto"/>
              <w:rPr>
                <w:bCs/>
                <w:sz w:val="24"/>
                <w:szCs w:val="24"/>
                <w:lang w:eastAsia="en-US"/>
              </w:rPr>
            </w:pPr>
            <w:r>
              <w:rPr>
                <w:b/>
                <w:bCs/>
                <w:caps/>
                <w:sz w:val="24"/>
                <w:szCs w:val="24"/>
                <w:lang w:eastAsia="en-US"/>
              </w:rPr>
              <w:t xml:space="preserve">Итого </w:t>
            </w:r>
            <w:r>
              <w:rPr>
                <w:b/>
                <w:bCs/>
                <w:sz w:val="24"/>
                <w:szCs w:val="24"/>
                <w:lang w:eastAsia="en-US"/>
              </w:rPr>
              <w:t>часов в 3 семестре:</w:t>
            </w:r>
          </w:p>
        </w:tc>
        <w:tc>
          <w:tcPr>
            <w:tcW w:w="712" w:type="dxa"/>
            <w:gridSpan w:val="2"/>
            <w:tcBorders>
              <w:top w:val="single" w:sz="4" w:space="0" w:color="auto"/>
              <w:left w:val="single" w:sz="4" w:space="0" w:color="auto"/>
              <w:bottom w:val="single" w:sz="4" w:space="0" w:color="auto"/>
              <w:right w:val="single" w:sz="4" w:space="0" w:color="auto"/>
            </w:tcBorders>
            <w:hideMark/>
          </w:tcPr>
          <w:p w:rsidR="00227A4E" w:rsidRDefault="00227A4E">
            <w:pPr>
              <w:tabs>
                <w:tab w:val="right" w:leader="underscore" w:pos="9639"/>
              </w:tabs>
              <w:spacing w:line="254" w:lineRule="auto"/>
              <w:rPr>
                <w:bCs/>
                <w:sz w:val="24"/>
                <w:szCs w:val="24"/>
                <w:lang w:eastAsia="en-US"/>
              </w:rPr>
            </w:pPr>
            <w:r>
              <w:rPr>
                <w:bCs/>
                <w:sz w:val="24"/>
                <w:szCs w:val="24"/>
                <w:lang w:eastAsia="en-US"/>
              </w:rPr>
              <w:t>72</w:t>
            </w:r>
          </w:p>
        </w:tc>
        <w:tc>
          <w:tcPr>
            <w:tcW w:w="1984" w:type="dxa"/>
            <w:tcBorders>
              <w:top w:val="single" w:sz="4" w:space="0" w:color="auto"/>
              <w:left w:val="single" w:sz="4" w:space="0" w:color="auto"/>
              <w:bottom w:val="single" w:sz="4" w:space="0" w:color="auto"/>
              <w:right w:val="single" w:sz="4" w:space="0" w:color="auto"/>
            </w:tcBorders>
          </w:tcPr>
          <w:p w:rsidR="00227A4E" w:rsidRDefault="00227A4E">
            <w:pPr>
              <w:spacing w:line="254" w:lineRule="auto"/>
              <w:rPr>
                <w:bCs/>
                <w:sz w:val="24"/>
                <w:szCs w:val="24"/>
                <w:lang w:eastAsia="en-US"/>
              </w:rPr>
            </w:pPr>
          </w:p>
        </w:tc>
      </w:tr>
    </w:tbl>
    <w:p w:rsidR="00083353" w:rsidRDefault="00083353" w:rsidP="00114F3D">
      <w:pPr>
        <w:tabs>
          <w:tab w:val="right" w:leader="underscore" w:pos="9639"/>
        </w:tabs>
        <w:rPr>
          <w:b/>
          <w:bCs/>
          <w:sz w:val="24"/>
          <w:szCs w:val="24"/>
        </w:rPr>
      </w:pPr>
    </w:p>
    <w:p w:rsidR="00227A4E" w:rsidRDefault="00227A4E" w:rsidP="00114F3D">
      <w:pPr>
        <w:tabs>
          <w:tab w:val="right" w:leader="underscore" w:pos="9639"/>
        </w:tabs>
        <w:rPr>
          <w:b/>
          <w:bCs/>
          <w:sz w:val="24"/>
          <w:szCs w:val="24"/>
        </w:rPr>
      </w:pPr>
    </w:p>
    <w:p w:rsidR="00227A4E" w:rsidRDefault="00227A4E" w:rsidP="00114F3D">
      <w:pPr>
        <w:tabs>
          <w:tab w:val="right" w:leader="underscore" w:pos="9639"/>
        </w:tabs>
        <w:rPr>
          <w:b/>
          <w:bCs/>
          <w:sz w:val="24"/>
          <w:szCs w:val="24"/>
        </w:rPr>
      </w:pPr>
    </w:p>
    <w:p w:rsidR="00227A4E" w:rsidRDefault="00227A4E" w:rsidP="00114F3D">
      <w:pPr>
        <w:tabs>
          <w:tab w:val="right" w:leader="underscore" w:pos="9639"/>
        </w:tabs>
        <w:rPr>
          <w:b/>
          <w:bCs/>
          <w:sz w:val="24"/>
          <w:szCs w:val="24"/>
        </w:rPr>
      </w:pPr>
    </w:p>
    <w:p w:rsidR="00114F3D" w:rsidRDefault="00114F3D" w:rsidP="00227A4E">
      <w:pPr>
        <w:tabs>
          <w:tab w:val="right" w:leader="underscore" w:pos="9639"/>
        </w:tabs>
        <w:spacing w:before="120" w:after="120"/>
        <w:rPr>
          <w:bCs/>
          <w:i/>
          <w:sz w:val="24"/>
          <w:szCs w:val="24"/>
        </w:rPr>
      </w:pPr>
      <w:r>
        <w:rPr>
          <w:b/>
          <w:bCs/>
          <w:sz w:val="24"/>
          <w:szCs w:val="24"/>
        </w:rPr>
        <w:lastRenderedPageBreak/>
        <w:t xml:space="preserve">4.2.2. Лекционный курс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663"/>
        <w:gridCol w:w="2044"/>
        <w:gridCol w:w="3402"/>
        <w:gridCol w:w="1666"/>
        <w:gridCol w:w="8"/>
      </w:tblGrid>
      <w:tr w:rsidR="004B4D4C" w:rsidTr="00AE57DA">
        <w:trPr>
          <w:trHeight w:val="278"/>
        </w:trPr>
        <w:tc>
          <w:tcPr>
            <w:tcW w:w="512" w:type="dxa"/>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 xml:space="preserve">№ </w:t>
            </w:r>
            <w:proofErr w:type="gramStart"/>
            <w:r>
              <w:rPr>
                <w:b/>
                <w:bCs/>
                <w:sz w:val="24"/>
                <w:szCs w:val="24"/>
                <w:lang w:eastAsia="en-US"/>
              </w:rPr>
              <w:t>п</w:t>
            </w:r>
            <w:proofErr w:type="gramEnd"/>
            <w:r>
              <w:rPr>
                <w:b/>
                <w:bCs/>
                <w:sz w:val="24"/>
                <w:szCs w:val="24"/>
                <w:lang w:eastAsia="en-US"/>
              </w:rPr>
              <w:t>/п</w:t>
            </w:r>
          </w:p>
        </w:tc>
        <w:tc>
          <w:tcPr>
            <w:tcW w:w="1663" w:type="dxa"/>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spacing w:line="254" w:lineRule="auto"/>
              <w:jc w:val="center"/>
              <w:rPr>
                <w:bCs/>
                <w:sz w:val="24"/>
                <w:szCs w:val="24"/>
                <w:lang w:eastAsia="en-US"/>
              </w:rPr>
            </w:pPr>
            <w:r>
              <w:rPr>
                <w:b/>
                <w:bCs/>
                <w:sz w:val="24"/>
                <w:szCs w:val="24"/>
                <w:lang w:eastAsia="en-US"/>
              </w:rPr>
              <w:t>Наименование раздела (темы) дисциплины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Наименование темы лекции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Содержание лекции</w:t>
            </w:r>
          </w:p>
        </w:tc>
        <w:tc>
          <w:tcPr>
            <w:tcW w:w="1674" w:type="dxa"/>
            <w:gridSpan w:val="2"/>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Всего часов</w:t>
            </w:r>
          </w:p>
        </w:tc>
      </w:tr>
      <w:tr w:rsidR="00AE57DA" w:rsidTr="00AE57DA">
        <w:trPr>
          <w:gridAfter w:val="1"/>
          <w:wAfter w:w="8" w:type="dxa"/>
          <w:trHeight w:val="885"/>
        </w:trPr>
        <w:tc>
          <w:tcPr>
            <w:tcW w:w="512" w:type="dxa"/>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widowControl/>
              <w:autoSpaceDE/>
              <w:autoSpaceDN/>
              <w:adjustRightInd/>
              <w:spacing w:line="256" w:lineRule="auto"/>
              <w:rPr>
                <w:b/>
                <w:bCs/>
                <w:sz w:val="24"/>
                <w:szCs w:val="24"/>
                <w:lang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widowControl/>
              <w:autoSpaceDE/>
              <w:autoSpaceDN/>
              <w:adjustRightInd/>
              <w:spacing w:line="256" w:lineRule="auto"/>
              <w:rPr>
                <w:bCs/>
                <w:sz w:val="24"/>
                <w:szCs w:val="24"/>
                <w:lang w:eastAsia="en-US"/>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widowControl/>
              <w:autoSpaceDE/>
              <w:autoSpaceDN/>
              <w:adjustRightInd/>
              <w:spacing w:line="256" w:lineRule="auto"/>
              <w:rPr>
                <w:b/>
                <w:bCs/>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widowControl/>
              <w:autoSpaceDE/>
              <w:autoSpaceDN/>
              <w:adjustRightInd/>
              <w:spacing w:line="256" w:lineRule="auto"/>
              <w:rPr>
                <w:b/>
                <w:bCs/>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
                <w:bCs/>
                <w:sz w:val="24"/>
                <w:szCs w:val="24"/>
                <w:lang w:eastAsia="en-US"/>
              </w:rPr>
            </w:pPr>
            <w:r>
              <w:rPr>
                <w:b/>
                <w:bCs/>
                <w:sz w:val="24"/>
                <w:szCs w:val="24"/>
                <w:lang w:eastAsia="en-US"/>
              </w:rPr>
              <w:t>ОФО</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tabs>
                <w:tab w:val="right" w:leader="underscore" w:pos="9639"/>
              </w:tabs>
              <w:spacing w:line="254" w:lineRule="auto"/>
              <w:ind w:left="-108" w:firstLine="108"/>
              <w:jc w:val="center"/>
              <w:rPr>
                <w:bCs/>
                <w:sz w:val="24"/>
                <w:szCs w:val="24"/>
                <w:lang w:eastAsia="en-US"/>
              </w:rPr>
            </w:pPr>
            <w:r>
              <w:rPr>
                <w:bCs/>
                <w:sz w:val="24"/>
                <w:szCs w:val="24"/>
                <w:lang w:eastAsia="en-US"/>
              </w:rPr>
              <w:t>2</w:t>
            </w:r>
          </w:p>
        </w:tc>
        <w:tc>
          <w:tcPr>
            <w:tcW w:w="2044" w:type="dxa"/>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5</w:t>
            </w:r>
          </w:p>
          <w:p w:rsidR="00AE57DA" w:rsidRDefault="00AE57DA" w:rsidP="00440DDF">
            <w:pPr>
              <w:tabs>
                <w:tab w:val="right" w:leader="underscore" w:pos="9639"/>
              </w:tabs>
              <w:spacing w:line="254" w:lineRule="auto"/>
              <w:jc w:val="center"/>
              <w:rPr>
                <w:bCs/>
                <w:sz w:val="24"/>
                <w:szCs w:val="24"/>
                <w:lang w:eastAsia="en-US"/>
              </w:rPr>
            </w:pPr>
          </w:p>
        </w:tc>
      </w:tr>
      <w:tr w:rsidR="004B4D4C" w:rsidTr="00AE57DA">
        <w:trPr>
          <w:trHeight w:val="340"/>
        </w:trPr>
        <w:tc>
          <w:tcPr>
            <w:tcW w:w="9295" w:type="dxa"/>
            <w:gridSpan w:val="6"/>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rPr>
                <w:b/>
                <w:bCs/>
                <w:sz w:val="24"/>
                <w:szCs w:val="24"/>
                <w:lang w:eastAsia="en-US"/>
              </w:rPr>
            </w:pPr>
            <w:r>
              <w:rPr>
                <w:b/>
                <w:bCs/>
                <w:sz w:val="24"/>
                <w:szCs w:val="24"/>
                <w:lang w:eastAsia="en-US"/>
              </w:rPr>
              <w:t>Семестр 4</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1</w:t>
            </w:r>
          </w:p>
        </w:tc>
        <w:tc>
          <w:tcPr>
            <w:tcW w:w="1663"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
                <w:bCs/>
                <w:sz w:val="24"/>
                <w:szCs w:val="24"/>
                <w:lang w:eastAsia="en-US"/>
              </w:rPr>
            </w:pPr>
            <w:r>
              <w:rPr>
                <w:color w:val="000000"/>
                <w:sz w:val="24"/>
                <w:szCs w:val="24"/>
                <w:lang w:eastAsia="en-US"/>
              </w:rPr>
              <w:t>Введение в безопасность. Основные понятия, определения и термины.</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Безопасность жизнедеятельности, его цели и задачи.</w:t>
            </w:r>
          </w:p>
        </w:tc>
        <w:tc>
          <w:tcPr>
            <w:tcW w:w="3402" w:type="dxa"/>
            <w:tcBorders>
              <w:top w:val="single" w:sz="4" w:space="0" w:color="auto"/>
              <w:left w:val="single" w:sz="4" w:space="0" w:color="auto"/>
              <w:bottom w:val="single" w:sz="4" w:space="0" w:color="auto"/>
              <w:right w:val="single" w:sz="4" w:space="0" w:color="auto"/>
            </w:tcBorders>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Понятие жизнедеятельности,</w:t>
            </w:r>
          </w:p>
          <w:p w:rsidR="00AE57DA" w:rsidRDefault="00AE57DA" w:rsidP="00440DDF">
            <w:pPr>
              <w:tabs>
                <w:tab w:val="right" w:leader="underscore" w:pos="9639"/>
              </w:tabs>
              <w:spacing w:line="254" w:lineRule="auto"/>
              <w:rPr>
                <w:bCs/>
                <w:sz w:val="24"/>
                <w:szCs w:val="24"/>
                <w:lang w:eastAsia="en-US"/>
              </w:rPr>
            </w:pPr>
            <w:r>
              <w:rPr>
                <w:bCs/>
                <w:sz w:val="24"/>
                <w:szCs w:val="24"/>
                <w:lang w:eastAsia="en-US"/>
              </w:rPr>
              <w:t>основная цель БЖД, главная задача науки БЖД.</w:t>
            </w:r>
          </w:p>
          <w:p w:rsidR="00AE57DA" w:rsidRDefault="00AE57DA" w:rsidP="00440DDF">
            <w:pPr>
              <w:tabs>
                <w:tab w:val="right" w:leader="underscore" w:pos="9639"/>
              </w:tabs>
              <w:spacing w:line="254" w:lineRule="auto"/>
              <w:rPr>
                <w:bCs/>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2</w:t>
            </w:r>
          </w:p>
        </w:tc>
        <w:tc>
          <w:tcPr>
            <w:tcW w:w="1663" w:type="dxa"/>
            <w:tcBorders>
              <w:top w:val="single" w:sz="4" w:space="0" w:color="auto"/>
              <w:left w:val="single" w:sz="4" w:space="0" w:color="auto"/>
              <w:bottom w:val="single" w:sz="4" w:space="0" w:color="auto"/>
              <w:right w:val="single" w:sz="4" w:space="0" w:color="auto"/>
            </w:tcBorders>
          </w:tcPr>
          <w:p w:rsidR="00AE57DA" w:rsidRPr="00227A4E" w:rsidRDefault="00AE57DA" w:rsidP="00440DDF">
            <w:pPr>
              <w:tabs>
                <w:tab w:val="right" w:leader="underscore" w:pos="9639"/>
              </w:tabs>
              <w:spacing w:line="254" w:lineRule="auto"/>
              <w:rPr>
                <w:bCs/>
                <w:sz w:val="24"/>
                <w:szCs w:val="24"/>
                <w:lang w:eastAsia="en-US"/>
              </w:rPr>
            </w:pPr>
            <w:r>
              <w:rPr>
                <w:bCs/>
                <w:sz w:val="24"/>
                <w:szCs w:val="24"/>
                <w:lang w:eastAsia="en-US"/>
              </w:rPr>
              <w:t>Идентификация и воздействие на человека вредных и опасных факторов  среды обитания.</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Система «Ч-С-М». Системный подход и анализ проблемы безопасности труда. Активная и пассивная защита.</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Понятие о системном подходе «Ч-С-М», опасные производственные факторы, основные направления по обеспечению безопасного состояния системы «Ч-С-М».</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3</w:t>
            </w:r>
          </w:p>
        </w:tc>
        <w:tc>
          <w:tcPr>
            <w:tcW w:w="1663" w:type="dxa"/>
            <w:tcBorders>
              <w:top w:val="single" w:sz="4" w:space="0" w:color="auto"/>
              <w:left w:val="single" w:sz="4" w:space="0" w:color="auto"/>
              <w:bottom w:val="single" w:sz="4" w:space="0" w:color="auto"/>
              <w:right w:val="single" w:sz="4" w:space="0" w:color="auto"/>
            </w:tcBorders>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Защита человека от воздействия опасных и вредных производственных факторов.</w:t>
            </w:r>
          </w:p>
          <w:p w:rsidR="00AE57DA" w:rsidRDefault="00AE57DA" w:rsidP="00440DDF">
            <w:pPr>
              <w:tabs>
                <w:tab w:val="right" w:leader="underscore" w:pos="9639"/>
              </w:tabs>
              <w:spacing w:line="254" w:lineRule="auto"/>
              <w:rPr>
                <w:b/>
                <w:bCs/>
                <w:sz w:val="24"/>
                <w:szCs w:val="24"/>
                <w:lang w:eastAsia="en-US"/>
              </w:rPr>
            </w:pP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 xml:space="preserve">Технические средства безопасности и их составляющие, электробезопасность, </w:t>
            </w:r>
            <w:proofErr w:type="spellStart"/>
            <w:r>
              <w:rPr>
                <w:bCs/>
                <w:sz w:val="24"/>
                <w:szCs w:val="24"/>
                <w:lang w:eastAsia="en-US"/>
              </w:rPr>
              <w:t>огнегасительные</w:t>
            </w:r>
            <w:proofErr w:type="spellEnd"/>
            <w:r>
              <w:rPr>
                <w:bCs/>
                <w:sz w:val="24"/>
                <w:szCs w:val="24"/>
                <w:lang w:eastAsia="en-US"/>
              </w:rPr>
              <w:t xml:space="preserve"> вещества и составы, методы анализа</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Методы, средства и принципы обеспечения безопасности, факторы, определяющие воздействие электрического тока, организация пожарной безопасности и эвакуации людей, методы анализа и прогнозирования производственного травматизма</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4</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4.</w:t>
            </w:r>
          </w:p>
        </w:tc>
        <w:tc>
          <w:tcPr>
            <w:tcW w:w="1663"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Обеспечение комфортных условий для жизни и деятельности человека.</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Классификация условий трудовой деятельности, негативные факторы производственной среды трудового процесса, опасности технических систем, критерии комфортности.</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Характеристика микроклиматических условий труда, вредных веществ, средства защиты производственных факторов (шум, вибрация, освещенность, температурный режим и т.п.)</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lastRenderedPageBreak/>
              <w:t>5.</w:t>
            </w:r>
          </w:p>
        </w:tc>
        <w:tc>
          <w:tcPr>
            <w:tcW w:w="1663"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Психофизиологические и эргономические основы безопасности.</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 xml:space="preserve">Безопасность функционирования автоматизированных производств, средства снижения </w:t>
            </w:r>
            <w:proofErr w:type="spellStart"/>
            <w:r>
              <w:rPr>
                <w:bCs/>
                <w:sz w:val="24"/>
                <w:szCs w:val="24"/>
                <w:lang w:eastAsia="en-US"/>
              </w:rPr>
              <w:t>травмоопасности</w:t>
            </w:r>
            <w:proofErr w:type="spellEnd"/>
            <w:r>
              <w:rPr>
                <w:bCs/>
                <w:sz w:val="24"/>
                <w:szCs w:val="24"/>
                <w:lang w:eastAsia="en-US"/>
              </w:rPr>
              <w:t xml:space="preserve"> и вредного воздействия технических систем.</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 xml:space="preserve">Классификация работ по тяжести труда, по вредности и опасности труда. Виды и формы трудовой деятельности и </w:t>
            </w:r>
            <w:proofErr w:type="spellStart"/>
            <w:r>
              <w:rPr>
                <w:bCs/>
                <w:sz w:val="24"/>
                <w:szCs w:val="24"/>
                <w:lang w:eastAsia="en-US"/>
              </w:rPr>
              <w:t>энергозатраты</w:t>
            </w:r>
            <w:proofErr w:type="spellEnd"/>
            <w:r>
              <w:rPr>
                <w:bCs/>
                <w:sz w:val="24"/>
                <w:szCs w:val="24"/>
                <w:lang w:eastAsia="en-US"/>
              </w:rPr>
              <w:t xml:space="preserve"> организма.</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6.</w:t>
            </w:r>
          </w:p>
        </w:tc>
        <w:tc>
          <w:tcPr>
            <w:tcW w:w="1663"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Управление безопасностью жизнедеятельности. Правовые основы охраны труда.</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Управление безопасностью жизнедеятельности, правовые и нормативно-технические основы управления.</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Система управления охраной труда, правовые основы охраны труда, правовые основы охраны окружающей среды и нормативно-технические документации.</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7.</w:t>
            </w:r>
          </w:p>
        </w:tc>
        <w:tc>
          <w:tcPr>
            <w:tcW w:w="1663"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Чрезвычайные ситуации, методы защиты в условиях их реализации.</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Основные понятия чрезвычайных ситуаций и их определения, роль, место и задачи ГО, характеристика, оценка химической радиационной обстановки.</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Роль и место ГО в защите населения и территории от чрезвычайных ситуаций, сущность чрезвычайных ситуаций и их деление по признакам, методы прогнозирования химической обстановки при чрезвычайных ситуациях.</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AE57DA" w:rsidTr="00AE57DA">
        <w:trPr>
          <w:gridAfter w:val="1"/>
          <w:wAfter w:w="8" w:type="dxa"/>
          <w:trHeight w:val="340"/>
        </w:trPr>
        <w:tc>
          <w:tcPr>
            <w:tcW w:w="512" w:type="dxa"/>
            <w:tcBorders>
              <w:top w:val="single" w:sz="4" w:space="0" w:color="auto"/>
              <w:left w:val="single" w:sz="4" w:space="0" w:color="auto"/>
              <w:bottom w:val="single" w:sz="4" w:space="0" w:color="auto"/>
              <w:right w:val="single" w:sz="4" w:space="0" w:color="auto"/>
            </w:tcBorders>
            <w:hideMark/>
          </w:tcPr>
          <w:p w:rsidR="00AE57DA" w:rsidRDefault="00AE57DA" w:rsidP="00440DDF">
            <w:pPr>
              <w:widowControl/>
              <w:tabs>
                <w:tab w:val="right" w:leader="underscore" w:pos="9639"/>
              </w:tabs>
              <w:autoSpaceDE/>
              <w:adjustRightInd/>
              <w:spacing w:line="254" w:lineRule="auto"/>
              <w:rPr>
                <w:bCs/>
                <w:sz w:val="24"/>
                <w:szCs w:val="24"/>
                <w:lang w:eastAsia="en-US"/>
              </w:rPr>
            </w:pPr>
            <w:r>
              <w:rPr>
                <w:bCs/>
                <w:sz w:val="24"/>
                <w:szCs w:val="24"/>
                <w:lang w:eastAsia="en-US"/>
              </w:rPr>
              <w:t>8.</w:t>
            </w:r>
          </w:p>
        </w:tc>
        <w:tc>
          <w:tcPr>
            <w:tcW w:w="1663"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Повышение устойчивости объекта экономики в условиях чрезвычайной ситуации.</w:t>
            </w:r>
          </w:p>
        </w:tc>
        <w:tc>
          <w:tcPr>
            <w:tcW w:w="2044"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Оценка устойчивости объекта экономики в чрезвычайных ситуациях, организация защиты населения на предприятии и организациях и прилегающих населенных пунктов.</w:t>
            </w:r>
          </w:p>
        </w:tc>
        <w:tc>
          <w:tcPr>
            <w:tcW w:w="3402"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rPr>
                <w:bCs/>
                <w:sz w:val="24"/>
                <w:szCs w:val="24"/>
                <w:lang w:eastAsia="en-US"/>
              </w:rPr>
            </w:pPr>
            <w:r>
              <w:rPr>
                <w:bCs/>
                <w:sz w:val="24"/>
                <w:szCs w:val="24"/>
                <w:lang w:eastAsia="en-US"/>
              </w:rPr>
              <w:t>Устойчивость функционирования объекта экономики в чрезвычайных ситуациях, основные направления повышения устойчивости объекта экономики в чрезвычайных ситуациях, защитные сооружения и порядок их использования, расчетные формулы для определения в выбросах вредных веществ.</w:t>
            </w:r>
          </w:p>
        </w:tc>
        <w:tc>
          <w:tcPr>
            <w:tcW w:w="1666" w:type="dxa"/>
            <w:tcBorders>
              <w:top w:val="single" w:sz="4" w:space="0" w:color="auto"/>
              <w:left w:val="single" w:sz="4" w:space="0" w:color="auto"/>
              <w:bottom w:val="single" w:sz="4" w:space="0" w:color="auto"/>
              <w:right w:val="single" w:sz="4" w:space="0" w:color="auto"/>
            </w:tcBorders>
            <w:hideMark/>
          </w:tcPr>
          <w:p w:rsidR="00AE57DA" w:rsidRDefault="00AE57DA"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227A4E" w:rsidTr="00227A4E">
        <w:trPr>
          <w:gridAfter w:val="1"/>
          <w:wAfter w:w="8" w:type="dxa"/>
          <w:trHeight w:val="340"/>
        </w:trPr>
        <w:tc>
          <w:tcPr>
            <w:tcW w:w="7621" w:type="dxa"/>
            <w:gridSpan w:val="4"/>
            <w:tcBorders>
              <w:top w:val="single" w:sz="4" w:space="0" w:color="auto"/>
              <w:left w:val="single" w:sz="4" w:space="0" w:color="auto"/>
              <w:bottom w:val="single" w:sz="4" w:space="0" w:color="auto"/>
              <w:right w:val="single" w:sz="4" w:space="0" w:color="auto"/>
            </w:tcBorders>
          </w:tcPr>
          <w:p w:rsidR="00227A4E" w:rsidRDefault="00227A4E" w:rsidP="00440DDF">
            <w:pPr>
              <w:tabs>
                <w:tab w:val="right" w:leader="underscore" w:pos="9639"/>
              </w:tabs>
              <w:spacing w:line="254" w:lineRule="auto"/>
              <w:rPr>
                <w:b/>
                <w:bCs/>
                <w:sz w:val="24"/>
                <w:szCs w:val="24"/>
                <w:lang w:eastAsia="en-US"/>
              </w:rPr>
            </w:pPr>
            <w:r>
              <w:rPr>
                <w:b/>
                <w:bCs/>
                <w:sz w:val="24"/>
                <w:szCs w:val="24"/>
                <w:lang w:eastAsia="en-US"/>
              </w:rPr>
              <w:t>ИТОГО часов:</w:t>
            </w:r>
          </w:p>
        </w:tc>
        <w:tc>
          <w:tcPr>
            <w:tcW w:w="1666" w:type="dxa"/>
            <w:tcBorders>
              <w:top w:val="single" w:sz="4" w:space="0" w:color="auto"/>
              <w:left w:val="single" w:sz="4" w:space="0" w:color="auto"/>
              <w:bottom w:val="single" w:sz="4" w:space="0" w:color="auto"/>
              <w:right w:val="single" w:sz="4" w:space="0" w:color="auto"/>
            </w:tcBorders>
          </w:tcPr>
          <w:p w:rsidR="00227A4E" w:rsidRDefault="00227A4E" w:rsidP="00440DDF">
            <w:pPr>
              <w:tabs>
                <w:tab w:val="right" w:leader="underscore" w:pos="9639"/>
              </w:tabs>
              <w:spacing w:line="254" w:lineRule="auto"/>
              <w:jc w:val="center"/>
              <w:rPr>
                <w:bCs/>
                <w:sz w:val="24"/>
                <w:szCs w:val="24"/>
                <w:lang w:eastAsia="en-US"/>
              </w:rPr>
            </w:pPr>
            <w:r>
              <w:rPr>
                <w:bCs/>
                <w:sz w:val="24"/>
                <w:szCs w:val="24"/>
                <w:lang w:eastAsia="en-US"/>
              </w:rPr>
              <w:t>18</w:t>
            </w:r>
          </w:p>
        </w:tc>
      </w:tr>
    </w:tbl>
    <w:p w:rsidR="00114F3D" w:rsidRDefault="00114F3D" w:rsidP="00114F3D">
      <w:pPr>
        <w:tabs>
          <w:tab w:val="left" w:pos="708"/>
          <w:tab w:val="right" w:leader="underscore" w:pos="9639"/>
        </w:tabs>
        <w:ind w:firstLine="567"/>
        <w:jc w:val="both"/>
        <w:textAlignment w:val="top"/>
        <w:rPr>
          <w:i/>
          <w:color w:val="333333"/>
          <w:sz w:val="24"/>
          <w:szCs w:val="24"/>
        </w:rPr>
      </w:pPr>
    </w:p>
    <w:p w:rsidR="00114F3D" w:rsidRDefault="00114F3D" w:rsidP="00114F3D">
      <w:pPr>
        <w:tabs>
          <w:tab w:val="right" w:leader="underscore" w:pos="9639"/>
        </w:tabs>
        <w:jc w:val="both"/>
        <w:rPr>
          <w:b/>
          <w:bCs/>
          <w:sz w:val="24"/>
          <w:szCs w:val="24"/>
        </w:rPr>
      </w:pPr>
      <w:r>
        <w:rPr>
          <w:b/>
          <w:bCs/>
          <w:sz w:val="24"/>
          <w:szCs w:val="24"/>
        </w:rPr>
        <w:lastRenderedPageBreak/>
        <w:t xml:space="preserve">4.2.3. Практические занятия </w:t>
      </w:r>
    </w:p>
    <w:p w:rsidR="004B4D4C" w:rsidRDefault="004B4D4C" w:rsidP="004B4D4C">
      <w:pPr>
        <w:tabs>
          <w:tab w:val="right" w:leader="underscore" w:pos="9639"/>
        </w:tabs>
        <w:jc w:val="both"/>
        <w:rPr>
          <w:bCs/>
          <w:i/>
          <w:sz w:val="24"/>
          <w:szCs w:val="24"/>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950"/>
        <w:gridCol w:w="338"/>
        <w:gridCol w:w="1404"/>
        <w:gridCol w:w="438"/>
        <w:gridCol w:w="2694"/>
        <w:gridCol w:w="1952"/>
      </w:tblGrid>
      <w:tr w:rsidR="004B4D4C" w:rsidTr="00426556">
        <w:trPr>
          <w:trHeight w:val="278"/>
        </w:trPr>
        <w:tc>
          <w:tcPr>
            <w:tcW w:w="519" w:type="dxa"/>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 xml:space="preserve">№ </w:t>
            </w:r>
            <w:proofErr w:type="gramStart"/>
            <w:r>
              <w:rPr>
                <w:b/>
                <w:bCs/>
                <w:sz w:val="24"/>
                <w:szCs w:val="24"/>
                <w:lang w:eastAsia="en-US"/>
              </w:rPr>
              <w:t>п</w:t>
            </w:r>
            <w:proofErr w:type="gramEnd"/>
            <w:r>
              <w:rPr>
                <w:b/>
                <w:bCs/>
                <w:sz w:val="24"/>
                <w:szCs w:val="24"/>
                <w:lang w:eastAsia="en-US"/>
              </w:rPr>
              <w:t>/п</w:t>
            </w:r>
          </w:p>
        </w:tc>
        <w:tc>
          <w:tcPr>
            <w:tcW w:w="2288" w:type="dxa"/>
            <w:gridSpan w:val="2"/>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spacing w:line="254" w:lineRule="auto"/>
              <w:jc w:val="center"/>
              <w:rPr>
                <w:bCs/>
                <w:sz w:val="24"/>
                <w:szCs w:val="24"/>
                <w:lang w:eastAsia="en-US"/>
              </w:rPr>
            </w:pPr>
            <w:r>
              <w:rPr>
                <w:b/>
                <w:bCs/>
                <w:sz w:val="24"/>
                <w:szCs w:val="24"/>
                <w:lang w:eastAsia="en-US"/>
              </w:rPr>
              <w:t>Наименование раздела (темы) дисциплины</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Наименование практического занятия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Содержание практического занятия</w:t>
            </w:r>
          </w:p>
        </w:tc>
        <w:tc>
          <w:tcPr>
            <w:tcW w:w="1952" w:type="dxa"/>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jc w:val="center"/>
              <w:rPr>
                <w:b/>
                <w:bCs/>
                <w:sz w:val="24"/>
                <w:szCs w:val="24"/>
                <w:lang w:eastAsia="en-US"/>
              </w:rPr>
            </w:pPr>
            <w:r>
              <w:rPr>
                <w:b/>
                <w:bCs/>
                <w:sz w:val="24"/>
                <w:szCs w:val="24"/>
                <w:lang w:eastAsia="en-US"/>
              </w:rPr>
              <w:t>Всего часов</w:t>
            </w:r>
          </w:p>
        </w:tc>
      </w:tr>
      <w:tr w:rsidR="00426556" w:rsidTr="00426556">
        <w:trPr>
          <w:trHeight w:val="885"/>
        </w:trPr>
        <w:tc>
          <w:tcPr>
            <w:tcW w:w="519" w:type="dxa"/>
            <w:vMerge/>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widowControl/>
              <w:autoSpaceDE/>
              <w:autoSpaceDN/>
              <w:adjustRightInd/>
              <w:spacing w:line="256" w:lineRule="auto"/>
              <w:rPr>
                <w:b/>
                <w:bCs/>
                <w:sz w:val="24"/>
                <w:szCs w:val="24"/>
                <w:lang w:eastAsia="en-US"/>
              </w:rPr>
            </w:pPr>
          </w:p>
        </w:tc>
        <w:tc>
          <w:tcPr>
            <w:tcW w:w="2288" w:type="dxa"/>
            <w:gridSpan w:val="2"/>
            <w:vMerge/>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widowControl/>
              <w:autoSpaceDE/>
              <w:autoSpaceDN/>
              <w:adjustRightInd/>
              <w:spacing w:line="256" w:lineRule="auto"/>
              <w:rPr>
                <w:bCs/>
                <w:sz w:val="24"/>
                <w:szCs w:val="24"/>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widowControl/>
              <w:autoSpaceDE/>
              <w:autoSpaceDN/>
              <w:adjustRightInd/>
              <w:spacing w:line="256" w:lineRule="auto"/>
              <w:rPr>
                <w:b/>
                <w:bCs/>
                <w:sz w:val="24"/>
                <w:szCs w:val="24"/>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widowControl/>
              <w:autoSpaceDE/>
              <w:autoSpaceDN/>
              <w:adjustRightInd/>
              <w:spacing w:line="256" w:lineRule="auto"/>
              <w:rPr>
                <w:b/>
                <w:bCs/>
                <w:sz w:val="24"/>
                <w:szCs w:val="24"/>
                <w:lang w:eastAsia="en-US"/>
              </w:rPr>
            </w:pP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
                <w:bCs/>
                <w:sz w:val="24"/>
                <w:szCs w:val="24"/>
                <w:lang w:eastAsia="en-US"/>
              </w:rPr>
            </w:pPr>
            <w:r>
              <w:rPr>
                <w:b/>
                <w:bCs/>
                <w:sz w:val="24"/>
                <w:szCs w:val="24"/>
                <w:lang w:eastAsia="en-US"/>
              </w:rPr>
              <w:t>ОФО</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1</w:t>
            </w:r>
          </w:p>
        </w:tc>
        <w:tc>
          <w:tcPr>
            <w:tcW w:w="2288" w:type="dxa"/>
            <w:gridSpan w:val="2"/>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tabs>
                <w:tab w:val="right" w:leader="underscore" w:pos="9639"/>
              </w:tabs>
              <w:spacing w:line="254" w:lineRule="auto"/>
              <w:ind w:left="-108" w:firstLine="108"/>
              <w:jc w:val="center"/>
              <w:rPr>
                <w:bCs/>
                <w:sz w:val="24"/>
                <w:szCs w:val="24"/>
                <w:lang w:eastAsia="en-US"/>
              </w:rPr>
            </w:pPr>
            <w:r>
              <w:rPr>
                <w:bCs/>
                <w:sz w:val="24"/>
                <w:szCs w:val="24"/>
                <w:lang w:eastAsia="en-US"/>
              </w:rPr>
              <w:t>2</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4</w:t>
            </w:r>
          </w:p>
        </w:tc>
        <w:tc>
          <w:tcPr>
            <w:tcW w:w="1952" w:type="dxa"/>
            <w:tcBorders>
              <w:top w:val="single" w:sz="4" w:space="0" w:color="auto"/>
              <w:left w:val="single" w:sz="4" w:space="0" w:color="auto"/>
              <w:bottom w:val="single" w:sz="4" w:space="0" w:color="auto"/>
              <w:right w:val="single" w:sz="4" w:space="0" w:color="auto"/>
            </w:tcBorders>
            <w:vAlign w:val="center"/>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5</w:t>
            </w:r>
          </w:p>
        </w:tc>
      </w:tr>
      <w:tr w:rsidR="004B4D4C" w:rsidTr="00426556">
        <w:trPr>
          <w:trHeight w:val="340"/>
        </w:trPr>
        <w:tc>
          <w:tcPr>
            <w:tcW w:w="9295" w:type="dxa"/>
            <w:gridSpan w:val="7"/>
            <w:tcBorders>
              <w:top w:val="single" w:sz="4" w:space="0" w:color="auto"/>
              <w:left w:val="single" w:sz="4" w:space="0" w:color="auto"/>
              <w:bottom w:val="single" w:sz="4" w:space="0" w:color="auto"/>
              <w:right w:val="single" w:sz="4" w:space="0" w:color="auto"/>
            </w:tcBorders>
            <w:hideMark/>
          </w:tcPr>
          <w:p w:rsidR="004B4D4C" w:rsidRDefault="004B4D4C" w:rsidP="00440DDF">
            <w:pPr>
              <w:tabs>
                <w:tab w:val="right" w:leader="underscore" w:pos="9639"/>
              </w:tabs>
              <w:spacing w:line="254" w:lineRule="auto"/>
              <w:rPr>
                <w:b/>
                <w:bCs/>
                <w:sz w:val="24"/>
                <w:szCs w:val="24"/>
                <w:lang w:eastAsia="en-US"/>
              </w:rPr>
            </w:pPr>
            <w:r>
              <w:rPr>
                <w:b/>
                <w:bCs/>
                <w:sz w:val="24"/>
                <w:szCs w:val="24"/>
                <w:lang w:eastAsia="en-US"/>
              </w:rPr>
              <w:t>Семестр 4</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1</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color w:val="000000"/>
                <w:sz w:val="24"/>
                <w:szCs w:val="24"/>
                <w:lang w:eastAsia="en-US"/>
              </w:rPr>
              <w:t>Введение в безопасность. Основные понятия, определения и термины.</w:t>
            </w:r>
          </w:p>
        </w:tc>
        <w:tc>
          <w:tcPr>
            <w:tcW w:w="174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bCs/>
                <w:sz w:val="24"/>
                <w:szCs w:val="24"/>
                <w:lang w:eastAsia="en-US"/>
              </w:rPr>
              <w:t>Положение по проведению инструктажей охраны труда.</w:t>
            </w: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Служба охраны труда на предприятиях, организациях учреждения, общее руководство организации инструктажа по охране труда.</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4</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2</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bCs/>
                <w:sz w:val="24"/>
                <w:szCs w:val="24"/>
                <w:lang w:eastAsia="en-US"/>
              </w:rPr>
              <w:t>Идентификация и воздействие на человека вредных и опасных факторов  среды обитания.</w:t>
            </w:r>
          </w:p>
        </w:tc>
        <w:tc>
          <w:tcPr>
            <w:tcW w:w="174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Основные направления по обеспечению безопасного состояния системы «Ч-С-М».</w:t>
            </w:r>
          </w:p>
          <w:p w:rsidR="00426556" w:rsidRDefault="00426556" w:rsidP="00440DDF">
            <w:pPr>
              <w:tabs>
                <w:tab w:val="right" w:leader="underscore" w:pos="9639"/>
              </w:tabs>
              <w:spacing w:line="254" w:lineRule="auto"/>
              <w:rPr>
                <w:bCs/>
                <w:sz w:val="24"/>
                <w:szCs w:val="24"/>
                <w:lang w:eastAsia="en-US"/>
              </w:rPr>
            </w:pPr>
            <w:r>
              <w:rPr>
                <w:bCs/>
                <w:sz w:val="24"/>
                <w:szCs w:val="24"/>
                <w:lang w:eastAsia="en-US"/>
              </w:rPr>
              <w:t>Положение по расследованию учета несчастного случая на производстве.</w:t>
            </w: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Мероприятия, направленные на обеспечение безопасност</w:t>
            </w:r>
            <w:proofErr w:type="gramStart"/>
            <w:r>
              <w:rPr>
                <w:bCs/>
                <w:sz w:val="24"/>
                <w:szCs w:val="24"/>
                <w:lang w:eastAsia="en-US"/>
              </w:rPr>
              <w:t>и(</w:t>
            </w:r>
            <w:proofErr w:type="gramEnd"/>
            <w:r>
              <w:rPr>
                <w:bCs/>
                <w:sz w:val="24"/>
                <w:szCs w:val="24"/>
                <w:lang w:eastAsia="en-US"/>
              </w:rPr>
              <w:t>технические, технологические, санитарно-технические, организационные и др.)</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3</w:t>
            </w: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p w:rsidR="00426556" w:rsidRDefault="00426556" w:rsidP="00440DDF">
            <w:pPr>
              <w:spacing w:line="254" w:lineRule="auto"/>
              <w:rPr>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bCs/>
                <w:sz w:val="24"/>
                <w:szCs w:val="24"/>
                <w:lang w:eastAsia="en-US"/>
              </w:rPr>
              <w:t>Защита человека от воздействия опасных и вредных производственных факторов.</w:t>
            </w:r>
          </w:p>
        </w:tc>
        <w:tc>
          <w:tcPr>
            <w:tcW w:w="1742" w:type="dxa"/>
            <w:gridSpan w:val="2"/>
            <w:tcBorders>
              <w:top w:val="single" w:sz="4" w:space="0" w:color="auto"/>
              <w:left w:val="single" w:sz="4" w:space="0" w:color="auto"/>
              <w:bottom w:val="single" w:sz="4" w:space="0" w:color="auto"/>
              <w:right w:val="single" w:sz="4" w:space="0" w:color="auto"/>
            </w:tcBorders>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Пожарная безопасность Воздействие электрического тока на организм человека, огнегасящие вещества и составы, понятие производственного травматизма.</w:t>
            </w:r>
          </w:p>
          <w:p w:rsidR="00426556" w:rsidRDefault="00426556" w:rsidP="00440DDF">
            <w:pPr>
              <w:spacing w:line="254" w:lineRule="auto"/>
              <w:rPr>
                <w:sz w:val="24"/>
                <w:szCs w:val="24"/>
                <w:lang w:eastAsia="en-US"/>
              </w:rPr>
            </w:pP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Классификация опасности поражения электрическим током, требования пожарной безопасности, прогнозирование производственного травматизма.</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2</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4</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bCs/>
                <w:sz w:val="24"/>
                <w:szCs w:val="24"/>
                <w:lang w:eastAsia="en-US"/>
              </w:rPr>
              <w:t>Обеспечение комфортных условий для жизни и деятельности человека.</w:t>
            </w:r>
          </w:p>
        </w:tc>
        <w:tc>
          <w:tcPr>
            <w:tcW w:w="1742" w:type="dxa"/>
            <w:gridSpan w:val="2"/>
            <w:tcBorders>
              <w:top w:val="single" w:sz="4" w:space="0" w:color="auto"/>
              <w:left w:val="single" w:sz="4" w:space="0" w:color="auto"/>
              <w:bottom w:val="single" w:sz="4" w:space="0" w:color="auto"/>
              <w:right w:val="single" w:sz="4" w:space="0" w:color="auto"/>
            </w:tcBorders>
          </w:tcPr>
          <w:p w:rsidR="00426556" w:rsidRDefault="00426556" w:rsidP="00440DDF">
            <w:pPr>
              <w:tabs>
                <w:tab w:val="right" w:leader="underscore" w:pos="9639"/>
              </w:tabs>
              <w:spacing w:line="254" w:lineRule="auto"/>
              <w:rPr>
                <w:bCs/>
                <w:sz w:val="24"/>
                <w:szCs w:val="24"/>
                <w:lang w:eastAsia="en-US"/>
              </w:rPr>
            </w:pPr>
            <w:r>
              <w:rPr>
                <w:sz w:val="24"/>
                <w:szCs w:val="24"/>
                <w:lang w:eastAsia="en-US"/>
              </w:rPr>
              <w:t>Изучение средств пожаротушения</w:t>
            </w:r>
            <w:proofErr w:type="gramStart"/>
            <w:r>
              <w:rPr>
                <w:sz w:val="24"/>
                <w:szCs w:val="24"/>
                <w:lang w:eastAsia="en-US"/>
              </w:rPr>
              <w:t xml:space="preserve"> .</w:t>
            </w:r>
            <w:proofErr w:type="gramEnd"/>
            <w:r>
              <w:rPr>
                <w:bCs/>
                <w:sz w:val="24"/>
                <w:szCs w:val="24"/>
                <w:lang w:eastAsia="en-US"/>
              </w:rPr>
              <w:t xml:space="preserve">Параметры микроклимата и их </w:t>
            </w:r>
            <w:r>
              <w:rPr>
                <w:bCs/>
                <w:sz w:val="24"/>
                <w:szCs w:val="24"/>
                <w:lang w:eastAsia="en-US"/>
              </w:rPr>
              <w:lastRenderedPageBreak/>
              <w:t>воздействие на человека, профилактические мероприятия в неблагоприятных условиях труда, производственное освещение.</w:t>
            </w:r>
          </w:p>
          <w:p w:rsidR="00426556" w:rsidRDefault="00426556" w:rsidP="00440DDF">
            <w:pPr>
              <w:tabs>
                <w:tab w:val="right" w:leader="underscore" w:pos="9639"/>
              </w:tabs>
              <w:spacing w:line="254" w:lineRule="auto"/>
              <w:rPr>
                <w:bCs/>
                <w:sz w:val="24"/>
                <w:szCs w:val="24"/>
                <w:lang w:eastAsia="en-US"/>
              </w:rPr>
            </w:pP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lastRenderedPageBreak/>
              <w:t xml:space="preserve">Нормирование и средства оценки микроклиматических условий труда, средства индивидуальной защиты и нормирование, методы и </w:t>
            </w:r>
            <w:r>
              <w:rPr>
                <w:bCs/>
                <w:sz w:val="24"/>
                <w:szCs w:val="24"/>
                <w:lang w:eastAsia="en-US"/>
              </w:rPr>
              <w:lastRenderedPageBreak/>
              <w:t>средства производственного освещения</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lastRenderedPageBreak/>
              <w:t>2</w:t>
            </w:r>
          </w:p>
        </w:tc>
      </w:tr>
      <w:tr w:rsidR="00426556" w:rsidTr="00426556">
        <w:trPr>
          <w:trHeight w:val="1499"/>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lastRenderedPageBreak/>
              <w:t>5</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bCs/>
                <w:sz w:val="24"/>
                <w:szCs w:val="24"/>
                <w:lang w:eastAsia="en-US"/>
              </w:rPr>
              <w:t>Психофизиологические и эргономические основы безопасности.</w:t>
            </w:r>
          </w:p>
        </w:tc>
        <w:tc>
          <w:tcPr>
            <w:tcW w:w="1742" w:type="dxa"/>
            <w:gridSpan w:val="2"/>
            <w:tcBorders>
              <w:top w:val="single" w:sz="4" w:space="0" w:color="auto"/>
              <w:left w:val="single" w:sz="4" w:space="0" w:color="auto"/>
              <w:bottom w:val="single" w:sz="4" w:space="0" w:color="auto"/>
              <w:right w:val="single" w:sz="4" w:space="0" w:color="auto"/>
            </w:tcBorders>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Классификация работ по тяжести, вредности и опасности. Методы исследование параметров микроклимата</w:t>
            </w:r>
          </w:p>
          <w:p w:rsidR="00426556" w:rsidRDefault="00426556" w:rsidP="00440DDF">
            <w:pPr>
              <w:tabs>
                <w:tab w:val="right" w:leader="underscore" w:pos="9639"/>
              </w:tabs>
              <w:spacing w:line="254" w:lineRule="auto"/>
              <w:rPr>
                <w:bCs/>
                <w:sz w:val="24"/>
                <w:szCs w:val="24"/>
                <w:lang w:eastAsia="en-US"/>
              </w:rPr>
            </w:pP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Характеристика различных категорий работ и их воздействие на организм человека</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6</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Управление безопасностью жизнедеятельности. Правовые основы охраны труда.</w:t>
            </w:r>
          </w:p>
        </w:tc>
        <w:tc>
          <w:tcPr>
            <w:tcW w:w="174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Система законодательных актов, нормативных документов, системы стандартов безопасности труда (ССБТ). Методы измерения освещенности в производственных помещениях рабочих мест.</w:t>
            </w: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Условия функционирования эффективности СУОТ, ССБТ и система обучения безопасности труда.</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7</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
                <w:bCs/>
                <w:sz w:val="24"/>
                <w:szCs w:val="24"/>
                <w:lang w:eastAsia="en-US"/>
              </w:rPr>
            </w:pPr>
            <w:r>
              <w:rPr>
                <w:bCs/>
                <w:sz w:val="24"/>
                <w:szCs w:val="24"/>
                <w:lang w:eastAsia="en-US"/>
              </w:rPr>
              <w:t>Чрезвычайные ситуации, методы защиты в условиях их реализации.</w:t>
            </w:r>
          </w:p>
        </w:tc>
        <w:tc>
          <w:tcPr>
            <w:tcW w:w="174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Выявление и оценка химической обстановки</w:t>
            </w: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 xml:space="preserve">Заблаговременное выявление и оценка чрезвычайной обстановки. </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426556" w:rsidTr="00426556">
        <w:trPr>
          <w:trHeight w:val="340"/>
        </w:trPr>
        <w:tc>
          <w:tcPr>
            <w:tcW w:w="519" w:type="dxa"/>
            <w:tcBorders>
              <w:top w:val="single" w:sz="4" w:space="0" w:color="auto"/>
              <w:left w:val="single" w:sz="4" w:space="0" w:color="auto"/>
              <w:bottom w:val="single" w:sz="4" w:space="0" w:color="auto"/>
              <w:right w:val="single" w:sz="4" w:space="0" w:color="auto"/>
            </w:tcBorders>
            <w:hideMark/>
          </w:tcPr>
          <w:p w:rsidR="00426556" w:rsidRDefault="00426556" w:rsidP="00440DDF">
            <w:pPr>
              <w:widowControl/>
              <w:tabs>
                <w:tab w:val="right" w:leader="underscore" w:pos="9639"/>
              </w:tabs>
              <w:autoSpaceDE/>
              <w:adjustRightInd/>
              <w:spacing w:line="254" w:lineRule="auto"/>
              <w:rPr>
                <w:bCs/>
                <w:sz w:val="24"/>
                <w:szCs w:val="24"/>
                <w:lang w:eastAsia="en-US"/>
              </w:rPr>
            </w:pPr>
            <w:r>
              <w:rPr>
                <w:bCs/>
                <w:sz w:val="24"/>
                <w:szCs w:val="24"/>
                <w:lang w:eastAsia="en-US"/>
              </w:rPr>
              <w:t>8</w:t>
            </w:r>
          </w:p>
        </w:tc>
        <w:tc>
          <w:tcPr>
            <w:tcW w:w="1950"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 xml:space="preserve">Повышение устойчивости объекта экономики в условиях </w:t>
            </w:r>
            <w:r>
              <w:rPr>
                <w:bCs/>
                <w:sz w:val="24"/>
                <w:szCs w:val="24"/>
                <w:lang w:eastAsia="en-US"/>
              </w:rPr>
              <w:lastRenderedPageBreak/>
              <w:t>чрезвычайной ситуации</w:t>
            </w:r>
          </w:p>
        </w:tc>
        <w:tc>
          <w:tcPr>
            <w:tcW w:w="174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lastRenderedPageBreak/>
              <w:t>Выявление и оценка радиационной обстановки</w:t>
            </w:r>
          </w:p>
        </w:tc>
        <w:tc>
          <w:tcPr>
            <w:tcW w:w="3132" w:type="dxa"/>
            <w:gridSpan w:val="2"/>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rPr>
                <w:bCs/>
                <w:sz w:val="24"/>
                <w:szCs w:val="24"/>
                <w:lang w:eastAsia="en-US"/>
              </w:rPr>
            </w:pPr>
            <w:r>
              <w:rPr>
                <w:bCs/>
                <w:sz w:val="24"/>
                <w:szCs w:val="24"/>
                <w:lang w:eastAsia="en-US"/>
              </w:rPr>
              <w:t>Основные принципы и способы защиты населения.</w:t>
            </w:r>
          </w:p>
        </w:tc>
        <w:tc>
          <w:tcPr>
            <w:tcW w:w="1952" w:type="dxa"/>
            <w:tcBorders>
              <w:top w:val="single" w:sz="4" w:space="0" w:color="auto"/>
              <w:left w:val="single" w:sz="4" w:space="0" w:color="auto"/>
              <w:bottom w:val="single" w:sz="4" w:space="0" w:color="auto"/>
              <w:right w:val="single" w:sz="4" w:space="0" w:color="auto"/>
            </w:tcBorders>
            <w:hideMark/>
          </w:tcPr>
          <w:p w:rsidR="00426556" w:rsidRDefault="00426556" w:rsidP="00440DDF">
            <w:pPr>
              <w:tabs>
                <w:tab w:val="right" w:leader="underscore" w:pos="9639"/>
              </w:tabs>
              <w:spacing w:line="254" w:lineRule="auto"/>
              <w:jc w:val="center"/>
              <w:rPr>
                <w:bCs/>
                <w:sz w:val="24"/>
                <w:szCs w:val="24"/>
                <w:lang w:eastAsia="en-US"/>
              </w:rPr>
            </w:pPr>
            <w:r>
              <w:rPr>
                <w:bCs/>
                <w:sz w:val="24"/>
                <w:szCs w:val="24"/>
                <w:lang w:eastAsia="en-US"/>
              </w:rPr>
              <w:t>2</w:t>
            </w:r>
          </w:p>
        </w:tc>
      </w:tr>
      <w:tr w:rsidR="00227A4E" w:rsidTr="00227A4E">
        <w:trPr>
          <w:trHeight w:val="340"/>
        </w:trPr>
        <w:tc>
          <w:tcPr>
            <w:tcW w:w="7343" w:type="dxa"/>
            <w:gridSpan w:val="6"/>
            <w:tcBorders>
              <w:top w:val="single" w:sz="4" w:space="0" w:color="auto"/>
              <w:left w:val="single" w:sz="4" w:space="0" w:color="auto"/>
              <w:bottom w:val="single" w:sz="4" w:space="0" w:color="auto"/>
              <w:right w:val="single" w:sz="4" w:space="0" w:color="auto"/>
            </w:tcBorders>
          </w:tcPr>
          <w:p w:rsidR="00227A4E" w:rsidRDefault="00227A4E" w:rsidP="00440DDF">
            <w:pPr>
              <w:tabs>
                <w:tab w:val="right" w:leader="underscore" w:pos="9639"/>
              </w:tabs>
              <w:spacing w:line="254" w:lineRule="auto"/>
              <w:rPr>
                <w:b/>
                <w:bCs/>
                <w:sz w:val="24"/>
                <w:szCs w:val="24"/>
                <w:lang w:eastAsia="en-US"/>
              </w:rPr>
            </w:pPr>
            <w:r>
              <w:rPr>
                <w:b/>
                <w:bCs/>
                <w:sz w:val="24"/>
                <w:szCs w:val="24"/>
                <w:lang w:eastAsia="en-US"/>
              </w:rPr>
              <w:lastRenderedPageBreak/>
              <w:t>ИТОГО часов:</w:t>
            </w:r>
          </w:p>
        </w:tc>
        <w:tc>
          <w:tcPr>
            <w:tcW w:w="1952" w:type="dxa"/>
            <w:tcBorders>
              <w:top w:val="single" w:sz="4" w:space="0" w:color="auto"/>
              <w:left w:val="single" w:sz="4" w:space="0" w:color="auto"/>
              <w:bottom w:val="single" w:sz="4" w:space="0" w:color="auto"/>
              <w:right w:val="single" w:sz="4" w:space="0" w:color="auto"/>
            </w:tcBorders>
            <w:hideMark/>
          </w:tcPr>
          <w:p w:rsidR="00227A4E" w:rsidRDefault="00227A4E" w:rsidP="00440DDF">
            <w:pPr>
              <w:tabs>
                <w:tab w:val="right" w:leader="underscore" w:pos="9639"/>
              </w:tabs>
              <w:spacing w:line="254" w:lineRule="auto"/>
              <w:jc w:val="center"/>
              <w:rPr>
                <w:bCs/>
                <w:sz w:val="24"/>
                <w:szCs w:val="24"/>
                <w:lang w:eastAsia="en-US"/>
              </w:rPr>
            </w:pPr>
            <w:r>
              <w:rPr>
                <w:bCs/>
                <w:sz w:val="24"/>
                <w:szCs w:val="24"/>
                <w:lang w:eastAsia="en-US"/>
              </w:rPr>
              <w:t>18</w:t>
            </w:r>
          </w:p>
        </w:tc>
      </w:tr>
    </w:tbl>
    <w:p w:rsidR="00114F3D" w:rsidRDefault="00114F3D" w:rsidP="00114F3D">
      <w:pPr>
        <w:ind w:firstLine="540"/>
        <w:jc w:val="both"/>
        <w:rPr>
          <w:b/>
          <w:sz w:val="24"/>
          <w:szCs w:val="24"/>
        </w:rPr>
      </w:pPr>
    </w:p>
    <w:p w:rsidR="00114F3D" w:rsidRDefault="00114F3D" w:rsidP="00114F3D">
      <w:pPr>
        <w:ind w:firstLine="540"/>
        <w:jc w:val="both"/>
        <w:rPr>
          <w:b/>
          <w:sz w:val="24"/>
          <w:szCs w:val="24"/>
        </w:rPr>
      </w:pPr>
    </w:p>
    <w:p w:rsidR="00114F3D" w:rsidRDefault="00114F3D" w:rsidP="00114F3D">
      <w:pPr>
        <w:ind w:firstLine="540"/>
        <w:jc w:val="both"/>
        <w:rPr>
          <w:b/>
          <w:sz w:val="24"/>
          <w:szCs w:val="24"/>
        </w:rPr>
      </w:pPr>
    </w:p>
    <w:p w:rsidR="00114F3D" w:rsidRDefault="00114F3D" w:rsidP="00114F3D">
      <w:pPr>
        <w:rPr>
          <w:b/>
          <w:sz w:val="24"/>
          <w:szCs w:val="24"/>
        </w:rPr>
      </w:pPr>
      <w:r>
        <w:rPr>
          <w:b/>
          <w:sz w:val="24"/>
          <w:szCs w:val="24"/>
        </w:rPr>
        <w:t xml:space="preserve">4.3. САМОСТОЯТЕЛЬНАЯ РАБОТА </w:t>
      </w:r>
      <w:proofErr w:type="gramStart"/>
      <w:r>
        <w:rPr>
          <w:b/>
          <w:sz w:val="24"/>
          <w:szCs w:val="24"/>
        </w:rPr>
        <w:t>ОБУЧАЮЩЕГОСЯ</w:t>
      </w:r>
      <w:proofErr w:type="gramEnd"/>
    </w:p>
    <w:p w:rsidR="004B4D4C" w:rsidRDefault="004B4D4C" w:rsidP="004B4D4C">
      <w:pPr>
        <w:rPr>
          <w:b/>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08"/>
        <w:gridCol w:w="573"/>
        <w:gridCol w:w="3910"/>
        <w:gridCol w:w="1914"/>
      </w:tblGrid>
      <w:tr w:rsidR="001258B2" w:rsidTr="00AE57DA">
        <w:trPr>
          <w:trHeight w:val="210"/>
        </w:trPr>
        <w:tc>
          <w:tcPr>
            <w:tcW w:w="296" w:type="pct"/>
            <w:vMerge w:val="restart"/>
            <w:tcBorders>
              <w:top w:val="single" w:sz="4" w:space="0" w:color="auto"/>
              <w:left w:val="single" w:sz="4" w:space="0" w:color="auto"/>
              <w:bottom w:val="single" w:sz="4" w:space="0" w:color="auto"/>
              <w:right w:val="single" w:sz="4" w:space="0" w:color="auto"/>
            </w:tcBorders>
            <w:hideMark/>
          </w:tcPr>
          <w:p w:rsidR="001258B2" w:rsidRDefault="001258B2" w:rsidP="001A09AE">
            <w:pPr>
              <w:tabs>
                <w:tab w:val="right" w:leader="underscore" w:pos="9639"/>
              </w:tabs>
              <w:spacing w:line="254" w:lineRule="auto"/>
              <w:jc w:val="center"/>
              <w:rPr>
                <w:b/>
                <w:bCs/>
                <w:sz w:val="24"/>
                <w:szCs w:val="24"/>
                <w:lang w:eastAsia="en-US"/>
              </w:rPr>
            </w:pPr>
            <w:r>
              <w:rPr>
                <w:b/>
                <w:bCs/>
                <w:sz w:val="24"/>
                <w:szCs w:val="24"/>
                <w:lang w:eastAsia="en-US"/>
              </w:rPr>
              <w:t xml:space="preserve">№ </w:t>
            </w:r>
            <w:proofErr w:type="gramStart"/>
            <w:r>
              <w:rPr>
                <w:b/>
                <w:bCs/>
                <w:sz w:val="24"/>
                <w:szCs w:val="24"/>
                <w:lang w:eastAsia="en-US"/>
              </w:rPr>
              <w:t>п</w:t>
            </w:r>
            <w:proofErr w:type="gramEnd"/>
            <w:r>
              <w:rPr>
                <w:b/>
                <w:bCs/>
                <w:sz w:val="24"/>
                <w:szCs w:val="24"/>
                <w:lang w:eastAsia="en-US"/>
              </w:rPr>
              <w:t>/п</w:t>
            </w:r>
          </w:p>
        </w:tc>
        <w:tc>
          <w:tcPr>
            <w:tcW w:w="1399" w:type="pct"/>
            <w:vMerge w:val="restart"/>
            <w:tcBorders>
              <w:top w:val="single" w:sz="4" w:space="0" w:color="auto"/>
              <w:left w:val="single" w:sz="4" w:space="0" w:color="auto"/>
              <w:bottom w:val="single" w:sz="4" w:space="0" w:color="auto"/>
              <w:right w:val="single" w:sz="4" w:space="0" w:color="auto"/>
            </w:tcBorders>
            <w:hideMark/>
          </w:tcPr>
          <w:p w:rsidR="001258B2" w:rsidRDefault="001258B2" w:rsidP="001A09AE">
            <w:pPr>
              <w:tabs>
                <w:tab w:val="right" w:leader="underscore" w:pos="9639"/>
              </w:tabs>
              <w:spacing w:line="254" w:lineRule="auto"/>
              <w:jc w:val="center"/>
              <w:rPr>
                <w:b/>
                <w:bCs/>
                <w:sz w:val="24"/>
                <w:szCs w:val="24"/>
                <w:lang w:eastAsia="en-US"/>
              </w:rPr>
            </w:pPr>
            <w:r>
              <w:rPr>
                <w:b/>
                <w:bCs/>
                <w:sz w:val="24"/>
                <w:szCs w:val="24"/>
                <w:lang w:eastAsia="en-US"/>
              </w:rPr>
              <w:t>Наименование раздела (темы) дисциплины</w:t>
            </w:r>
          </w:p>
        </w:tc>
        <w:tc>
          <w:tcPr>
            <w:tcW w:w="296" w:type="pct"/>
            <w:vMerge w:val="restart"/>
            <w:tcBorders>
              <w:top w:val="single" w:sz="4" w:space="0" w:color="auto"/>
              <w:left w:val="single" w:sz="4" w:space="0" w:color="auto"/>
              <w:bottom w:val="single" w:sz="4" w:space="0" w:color="auto"/>
              <w:right w:val="single" w:sz="4" w:space="0" w:color="auto"/>
            </w:tcBorders>
            <w:hideMark/>
          </w:tcPr>
          <w:p w:rsidR="001258B2" w:rsidRDefault="001258B2" w:rsidP="001A09AE">
            <w:pPr>
              <w:tabs>
                <w:tab w:val="right" w:leader="underscore" w:pos="9639"/>
              </w:tabs>
              <w:spacing w:line="254" w:lineRule="auto"/>
              <w:jc w:val="center"/>
              <w:rPr>
                <w:b/>
                <w:bCs/>
                <w:sz w:val="24"/>
                <w:szCs w:val="24"/>
                <w:lang w:eastAsia="en-US"/>
              </w:rPr>
            </w:pPr>
            <w:r>
              <w:rPr>
                <w:b/>
                <w:bCs/>
                <w:sz w:val="24"/>
                <w:szCs w:val="24"/>
                <w:lang w:eastAsia="en-US"/>
              </w:rPr>
              <w:t xml:space="preserve">№ </w:t>
            </w:r>
            <w:proofErr w:type="gramStart"/>
            <w:r>
              <w:rPr>
                <w:b/>
                <w:bCs/>
                <w:sz w:val="24"/>
                <w:szCs w:val="24"/>
                <w:lang w:eastAsia="en-US"/>
              </w:rPr>
              <w:t>п</w:t>
            </w:r>
            <w:proofErr w:type="gramEnd"/>
            <w:r>
              <w:rPr>
                <w:b/>
                <w:bCs/>
                <w:sz w:val="24"/>
                <w:szCs w:val="24"/>
                <w:lang w:eastAsia="en-US"/>
              </w:rPr>
              <w:t>/п</w:t>
            </w:r>
          </w:p>
        </w:tc>
        <w:tc>
          <w:tcPr>
            <w:tcW w:w="2020" w:type="pct"/>
            <w:vMerge w:val="restart"/>
            <w:tcBorders>
              <w:top w:val="single" w:sz="4" w:space="0" w:color="auto"/>
              <w:left w:val="single" w:sz="4" w:space="0" w:color="auto"/>
              <w:bottom w:val="single" w:sz="4" w:space="0" w:color="auto"/>
              <w:right w:val="single" w:sz="4" w:space="0" w:color="auto"/>
            </w:tcBorders>
            <w:hideMark/>
          </w:tcPr>
          <w:p w:rsidR="001258B2" w:rsidRDefault="001258B2" w:rsidP="001A09AE">
            <w:pPr>
              <w:tabs>
                <w:tab w:val="right" w:leader="underscore" w:pos="9639"/>
              </w:tabs>
              <w:spacing w:line="254" w:lineRule="auto"/>
              <w:jc w:val="center"/>
              <w:rPr>
                <w:b/>
                <w:bCs/>
                <w:sz w:val="24"/>
                <w:szCs w:val="24"/>
                <w:lang w:eastAsia="en-US"/>
              </w:rPr>
            </w:pPr>
            <w:r>
              <w:rPr>
                <w:b/>
                <w:bCs/>
                <w:sz w:val="24"/>
                <w:szCs w:val="24"/>
                <w:lang w:eastAsia="en-US"/>
              </w:rPr>
              <w:t>Виды СРО</w:t>
            </w:r>
          </w:p>
        </w:tc>
        <w:tc>
          <w:tcPr>
            <w:tcW w:w="989" w:type="pct"/>
            <w:tcBorders>
              <w:top w:val="single" w:sz="4" w:space="0" w:color="auto"/>
              <w:left w:val="single" w:sz="4" w:space="0" w:color="auto"/>
              <w:bottom w:val="single" w:sz="4" w:space="0" w:color="auto"/>
              <w:right w:val="single" w:sz="4" w:space="0" w:color="auto"/>
            </w:tcBorders>
            <w:hideMark/>
          </w:tcPr>
          <w:p w:rsidR="001258B2" w:rsidRDefault="001258B2" w:rsidP="001A09AE">
            <w:pPr>
              <w:tabs>
                <w:tab w:val="right" w:leader="underscore" w:pos="9639"/>
              </w:tabs>
              <w:spacing w:line="254" w:lineRule="auto"/>
              <w:jc w:val="center"/>
              <w:rPr>
                <w:b/>
                <w:bCs/>
                <w:sz w:val="24"/>
                <w:szCs w:val="24"/>
                <w:vertAlign w:val="superscript"/>
                <w:lang w:eastAsia="en-US"/>
              </w:rPr>
            </w:pPr>
            <w:r>
              <w:rPr>
                <w:b/>
                <w:bCs/>
                <w:sz w:val="24"/>
                <w:szCs w:val="24"/>
                <w:lang w:eastAsia="en-US"/>
              </w:rPr>
              <w:t>Всего часов</w:t>
            </w:r>
          </w:p>
        </w:tc>
      </w:tr>
      <w:tr w:rsidR="00AE57DA" w:rsidTr="00AE57DA">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
                <w:bCs/>
                <w:sz w:val="24"/>
                <w:szCs w:val="24"/>
                <w:lang w:eastAsia="en-US"/>
              </w:rPr>
            </w:pPr>
          </w:p>
        </w:tc>
        <w:tc>
          <w:tcPr>
            <w:tcW w:w="2020" w:type="pct"/>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
                <w:bCs/>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jc w:val="center"/>
              <w:rPr>
                <w:b/>
                <w:bCs/>
                <w:sz w:val="24"/>
                <w:szCs w:val="24"/>
                <w:lang w:eastAsia="en-US"/>
              </w:rPr>
            </w:pPr>
            <w:r>
              <w:rPr>
                <w:b/>
                <w:bCs/>
                <w:sz w:val="24"/>
                <w:szCs w:val="24"/>
                <w:lang w:eastAsia="en-US"/>
              </w:rPr>
              <w:t>ОФО</w:t>
            </w:r>
          </w:p>
        </w:tc>
      </w:tr>
      <w:tr w:rsidR="00AE57DA" w:rsidTr="00AE57DA">
        <w:trPr>
          <w:trHeight w:val="453"/>
        </w:trPr>
        <w:tc>
          <w:tcPr>
            <w:tcW w:w="296" w:type="pct"/>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3</w:t>
            </w:r>
          </w:p>
        </w:tc>
        <w:tc>
          <w:tcPr>
            <w:tcW w:w="2020" w:type="pct"/>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4</w:t>
            </w:r>
          </w:p>
        </w:tc>
        <w:tc>
          <w:tcPr>
            <w:tcW w:w="989" w:type="pct"/>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5</w:t>
            </w:r>
          </w:p>
        </w:tc>
      </w:tr>
      <w:tr w:rsidR="001258B2" w:rsidTr="001A09AE">
        <w:trPr>
          <w:trHeight w:val="45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258B2" w:rsidRDefault="001258B2" w:rsidP="001A09AE">
            <w:pPr>
              <w:tabs>
                <w:tab w:val="right" w:leader="underscore" w:pos="9639"/>
              </w:tabs>
              <w:spacing w:line="254" w:lineRule="auto"/>
              <w:rPr>
                <w:b/>
                <w:bCs/>
                <w:sz w:val="24"/>
                <w:szCs w:val="24"/>
                <w:lang w:eastAsia="en-US"/>
              </w:rPr>
            </w:pPr>
            <w:r>
              <w:rPr>
                <w:b/>
                <w:bCs/>
                <w:sz w:val="24"/>
                <w:szCs w:val="24"/>
                <w:lang w:eastAsia="en-US"/>
              </w:rPr>
              <w:t>Семестр  4.</w:t>
            </w:r>
          </w:p>
        </w:tc>
      </w:tr>
      <w:tr w:rsidR="00AE57DA" w:rsidTr="00AE57DA">
        <w:trPr>
          <w:trHeight w:val="2503"/>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1</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suppressAutoHyphens/>
              <w:spacing w:line="254" w:lineRule="auto"/>
              <w:rPr>
                <w:bCs/>
                <w:color w:val="FF0000"/>
                <w:sz w:val="24"/>
                <w:szCs w:val="24"/>
                <w:lang w:eastAsia="en-US"/>
              </w:rPr>
            </w:pPr>
            <w:r>
              <w:rPr>
                <w:color w:val="000000"/>
                <w:sz w:val="24"/>
                <w:szCs w:val="24"/>
                <w:lang w:eastAsia="en-US"/>
              </w:rPr>
              <w:t>Введение в безопасность. Основные понятия, определения и термины.</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1.1</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1.2</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6" w:lineRule="auto"/>
              <w:rPr>
                <w:bCs/>
                <w:sz w:val="24"/>
                <w:szCs w:val="24"/>
                <w:lang w:eastAsia="en-US"/>
              </w:rPr>
            </w:pPr>
            <w:r>
              <w:rPr>
                <w:sz w:val="24"/>
                <w:szCs w:val="24"/>
              </w:rPr>
              <w:t>П</w:t>
            </w:r>
            <w:r w:rsidRPr="003A2DF7">
              <w:rPr>
                <w:sz w:val="24"/>
                <w:szCs w:val="24"/>
              </w:rPr>
              <w:t>росмотр  и конспектирование видеолекций</w:t>
            </w:r>
            <w:r>
              <w:rPr>
                <w:sz w:val="24"/>
                <w:szCs w:val="24"/>
              </w:rPr>
              <w:t>,</w:t>
            </w:r>
            <w:r w:rsidR="006D4727">
              <w:rPr>
                <w:sz w:val="24"/>
                <w:szCs w:val="24"/>
              </w:rPr>
              <w:t xml:space="preserve"> </w:t>
            </w:r>
            <w:r>
              <w:rPr>
                <w:sz w:val="24"/>
                <w:szCs w:val="24"/>
              </w:rPr>
              <w:t>составление опорного конспекта.</w:t>
            </w:r>
          </w:p>
          <w:p w:rsidR="00AE57DA" w:rsidRDefault="00AE57DA" w:rsidP="001A09AE">
            <w:pPr>
              <w:tabs>
                <w:tab w:val="right" w:leader="underscore" w:pos="9639"/>
              </w:tabs>
              <w:spacing w:line="254" w:lineRule="auto"/>
              <w:rPr>
                <w:bCs/>
                <w:color w:val="FF0000"/>
                <w:sz w:val="24"/>
                <w:szCs w:val="24"/>
                <w:lang w:eastAsia="en-US"/>
              </w:rPr>
            </w:pPr>
          </w:p>
          <w:p w:rsidR="00AE57DA" w:rsidRDefault="00AE57DA" w:rsidP="001A09AE">
            <w:pPr>
              <w:tabs>
                <w:tab w:val="right" w:leader="underscore" w:pos="9639"/>
              </w:tabs>
              <w:spacing w:line="254" w:lineRule="auto"/>
              <w:rPr>
                <w:bCs/>
                <w:color w:val="FF0000"/>
                <w:sz w:val="24"/>
                <w:szCs w:val="24"/>
                <w:lang w:eastAsia="en-US"/>
              </w:rPr>
            </w:pPr>
            <w:r w:rsidRPr="00704CE9">
              <w:rPr>
                <w:bCs/>
                <w:sz w:val="24"/>
                <w:szCs w:val="24"/>
              </w:rPr>
              <w:t>Работа с книжными источниками</w:t>
            </w:r>
            <w:r w:rsidR="006D4727">
              <w:rPr>
                <w:bCs/>
                <w:sz w:val="24"/>
                <w:szCs w:val="24"/>
              </w:rPr>
              <w:t xml:space="preserve"> </w:t>
            </w:r>
            <w:r w:rsidRPr="00704CE9">
              <w:rPr>
                <w:bCs/>
                <w:sz w:val="24"/>
                <w:szCs w:val="24"/>
              </w:rPr>
              <w:t>Работа с электронными источниками</w:t>
            </w: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4</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tc>
      </w:tr>
      <w:tr w:rsidR="00AE57DA" w:rsidTr="00AE57DA">
        <w:trPr>
          <w:trHeight w:val="340"/>
        </w:trPr>
        <w:tc>
          <w:tcPr>
            <w:tcW w:w="296" w:type="pct"/>
            <w:vMerge w:val="restar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2</w:t>
            </w:r>
          </w:p>
        </w:tc>
        <w:tc>
          <w:tcPr>
            <w:tcW w:w="1399" w:type="pct"/>
            <w:vMerge w:val="restar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napToGrid w:val="0"/>
              <w:spacing w:line="254" w:lineRule="auto"/>
              <w:rPr>
                <w:bCs/>
                <w:color w:val="FF0000"/>
                <w:spacing w:val="-2"/>
                <w:sz w:val="24"/>
                <w:szCs w:val="24"/>
                <w:lang w:eastAsia="en-US"/>
              </w:rPr>
            </w:pPr>
            <w:r>
              <w:rPr>
                <w:bCs/>
                <w:sz w:val="24"/>
                <w:szCs w:val="24"/>
                <w:lang w:eastAsia="en-US"/>
              </w:rPr>
              <w:t>Идентификация и воздействие на человека вредных и опасных факторов  среды обитания.</w:t>
            </w:r>
          </w:p>
        </w:tc>
        <w:tc>
          <w:tcPr>
            <w:tcW w:w="296" w:type="pct"/>
            <w:vMerge w:val="restar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napToGrid w:val="0"/>
              <w:spacing w:line="254" w:lineRule="auto"/>
              <w:jc w:val="center"/>
              <w:rPr>
                <w:bCs/>
                <w:sz w:val="24"/>
                <w:szCs w:val="24"/>
                <w:lang w:eastAsia="en-US"/>
              </w:rPr>
            </w:pPr>
            <w:r>
              <w:rPr>
                <w:bCs/>
                <w:sz w:val="24"/>
                <w:szCs w:val="24"/>
                <w:lang w:eastAsia="en-US"/>
              </w:rPr>
              <w:t>2.1</w:t>
            </w:r>
          </w:p>
          <w:p w:rsidR="00AE57DA" w:rsidRDefault="00AE57DA" w:rsidP="001A09AE">
            <w:pPr>
              <w:tabs>
                <w:tab w:val="right" w:leader="underscore" w:pos="9639"/>
              </w:tabs>
              <w:snapToGrid w:val="0"/>
              <w:spacing w:line="254" w:lineRule="auto"/>
              <w:jc w:val="center"/>
              <w:rPr>
                <w:bCs/>
                <w:sz w:val="24"/>
                <w:szCs w:val="24"/>
                <w:lang w:eastAsia="en-US"/>
              </w:rPr>
            </w:pPr>
          </w:p>
          <w:p w:rsidR="00AE57DA" w:rsidRDefault="00AE57DA" w:rsidP="001A09AE">
            <w:pPr>
              <w:tabs>
                <w:tab w:val="right" w:leader="underscore" w:pos="9639"/>
              </w:tabs>
              <w:snapToGrid w:val="0"/>
              <w:spacing w:line="254" w:lineRule="auto"/>
              <w:jc w:val="center"/>
              <w:rPr>
                <w:bCs/>
                <w:sz w:val="24"/>
                <w:szCs w:val="24"/>
                <w:lang w:eastAsia="en-US"/>
              </w:rPr>
            </w:pPr>
          </w:p>
          <w:p w:rsidR="00AE57DA" w:rsidRDefault="00AE57DA" w:rsidP="001A09AE">
            <w:pPr>
              <w:tabs>
                <w:tab w:val="right" w:leader="underscore" w:pos="9639"/>
              </w:tabs>
              <w:snapToGrid w:val="0"/>
              <w:spacing w:line="254" w:lineRule="auto"/>
              <w:jc w:val="center"/>
              <w:rPr>
                <w:bCs/>
                <w:sz w:val="24"/>
                <w:szCs w:val="24"/>
                <w:lang w:eastAsia="en-US"/>
              </w:rPr>
            </w:pPr>
            <w:r>
              <w:rPr>
                <w:bCs/>
                <w:sz w:val="24"/>
                <w:szCs w:val="24"/>
                <w:lang w:eastAsia="en-US"/>
              </w:rPr>
              <w:t>2,2</w:t>
            </w:r>
          </w:p>
          <w:p w:rsidR="00AE57DA" w:rsidRDefault="00AE57DA" w:rsidP="001A09AE">
            <w:pPr>
              <w:tabs>
                <w:tab w:val="right" w:leader="underscore" w:pos="9639"/>
              </w:tabs>
              <w:snapToGrid w:val="0"/>
              <w:spacing w:line="254" w:lineRule="auto"/>
              <w:jc w:val="center"/>
              <w:rPr>
                <w:bCs/>
                <w:sz w:val="24"/>
                <w:szCs w:val="24"/>
                <w:lang w:eastAsia="en-US"/>
              </w:rPr>
            </w:pPr>
          </w:p>
        </w:tc>
        <w:tc>
          <w:tcPr>
            <w:tcW w:w="2020" w:type="pct"/>
            <w:tcBorders>
              <w:top w:val="single" w:sz="4" w:space="0" w:color="auto"/>
              <w:left w:val="single" w:sz="4" w:space="0" w:color="auto"/>
              <w:bottom w:val="nil"/>
              <w:right w:val="single" w:sz="4" w:space="0" w:color="auto"/>
            </w:tcBorders>
            <w:hideMark/>
          </w:tcPr>
          <w:p w:rsidR="00AE57DA" w:rsidRDefault="001A7C73" w:rsidP="001A09AE">
            <w:pPr>
              <w:tabs>
                <w:tab w:val="right" w:leader="underscore" w:pos="9639"/>
              </w:tabs>
              <w:rPr>
                <w:bCs/>
                <w:sz w:val="24"/>
                <w:szCs w:val="24"/>
              </w:rPr>
            </w:pPr>
            <w:r>
              <w:rPr>
                <w:sz w:val="24"/>
                <w:szCs w:val="24"/>
              </w:rPr>
              <w:t>Доработка конспекта</w:t>
            </w:r>
          </w:p>
          <w:p w:rsidR="00AE57DA" w:rsidRDefault="00AE57DA" w:rsidP="001A09AE">
            <w:pPr>
              <w:tabs>
                <w:tab w:val="right" w:leader="underscore" w:pos="9639"/>
              </w:tabs>
              <w:snapToGrid w:val="0"/>
              <w:spacing w:line="254" w:lineRule="auto"/>
              <w:rPr>
                <w:bCs/>
                <w:sz w:val="24"/>
                <w:szCs w:val="24"/>
                <w:lang w:eastAsia="en-US"/>
              </w:rPr>
            </w:pPr>
          </w:p>
        </w:tc>
        <w:tc>
          <w:tcPr>
            <w:tcW w:w="989" w:type="pct"/>
            <w:vMerge w:val="restart"/>
            <w:tcBorders>
              <w:top w:val="single" w:sz="4" w:space="0" w:color="auto"/>
              <w:left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4</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tc>
      </w:tr>
      <w:tr w:rsidR="00AE57DA" w:rsidTr="00AE57DA">
        <w:trPr>
          <w:trHeight w:val="1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Cs/>
                <w:color w:val="FF0000"/>
                <w:spacing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Cs/>
                <w:sz w:val="24"/>
                <w:szCs w:val="24"/>
                <w:lang w:eastAsia="en-US"/>
              </w:rPr>
            </w:pPr>
          </w:p>
        </w:tc>
        <w:tc>
          <w:tcPr>
            <w:tcW w:w="2020" w:type="pct"/>
            <w:tcBorders>
              <w:top w:val="nil"/>
              <w:left w:val="single" w:sz="4" w:space="0" w:color="auto"/>
              <w:bottom w:val="single" w:sz="4" w:space="0" w:color="auto"/>
              <w:right w:val="single" w:sz="4" w:space="0" w:color="auto"/>
            </w:tcBorders>
          </w:tcPr>
          <w:p w:rsidR="00AE57DA" w:rsidRDefault="00AE57DA" w:rsidP="001A09AE">
            <w:pPr>
              <w:tabs>
                <w:tab w:val="right" w:leader="underscore" w:pos="9639"/>
              </w:tabs>
              <w:snapToGrid w:val="0"/>
              <w:spacing w:line="254" w:lineRule="auto"/>
              <w:rPr>
                <w:bCs/>
                <w:sz w:val="24"/>
                <w:szCs w:val="24"/>
                <w:lang w:eastAsia="en-US"/>
              </w:rPr>
            </w:pPr>
            <w:r w:rsidRPr="00704CE9">
              <w:rPr>
                <w:bCs/>
                <w:sz w:val="24"/>
                <w:szCs w:val="24"/>
              </w:rPr>
              <w:t>Работа с книжными источниками</w:t>
            </w:r>
            <w:r w:rsidR="006D4727">
              <w:rPr>
                <w:bCs/>
                <w:sz w:val="24"/>
                <w:szCs w:val="24"/>
              </w:rPr>
              <w:t xml:space="preserve"> </w:t>
            </w:r>
            <w:r w:rsidRPr="00704CE9">
              <w:rPr>
                <w:bCs/>
                <w:sz w:val="24"/>
                <w:szCs w:val="24"/>
              </w:rPr>
              <w:t>Работа с электронными источниками</w:t>
            </w:r>
          </w:p>
        </w:tc>
        <w:tc>
          <w:tcPr>
            <w:tcW w:w="989" w:type="pct"/>
            <w:vMerge/>
            <w:tcBorders>
              <w:left w:val="single" w:sz="4" w:space="0" w:color="auto"/>
              <w:bottom w:val="single" w:sz="4" w:space="0" w:color="auto"/>
              <w:right w:val="single" w:sz="4" w:space="0" w:color="auto"/>
            </w:tcBorders>
            <w:vAlign w:val="center"/>
            <w:hideMark/>
          </w:tcPr>
          <w:p w:rsidR="00AE57DA" w:rsidRDefault="00AE57DA" w:rsidP="001A09AE">
            <w:pPr>
              <w:widowControl/>
              <w:autoSpaceDE/>
              <w:autoSpaceDN/>
              <w:adjustRightInd/>
              <w:spacing w:line="256" w:lineRule="auto"/>
              <w:rPr>
                <w:bCs/>
                <w:sz w:val="24"/>
                <w:szCs w:val="24"/>
                <w:lang w:eastAsia="en-US"/>
              </w:rPr>
            </w:pPr>
          </w:p>
        </w:tc>
      </w:tr>
      <w:tr w:rsidR="00AE57DA" w:rsidTr="00AE57DA">
        <w:trPr>
          <w:trHeight w:val="1693"/>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3</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napToGrid w:val="0"/>
              <w:spacing w:line="254" w:lineRule="auto"/>
              <w:rPr>
                <w:bCs/>
                <w:sz w:val="24"/>
                <w:szCs w:val="24"/>
                <w:lang w:eastAsia="en-US"/>
              </w:rPr>
            </w:pPr>
            <w:r>
              <w:rPr>
                <w:bCs/>
                <w:sz w:val="24"/>
                <w:szCs w:val="24"/>
                <w:lang w:eastAsia="en-US"/>
              </w:rPr>
              <w:t>Защита человека от воздействия опасных и вредных производственных факторов.</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napToGrid w:val="0"/>
              <w:spacing w:line="254" w:lineRule="auto"/>
              <w:jc w:val="center"/>
              <w:rPr>
                <w:bCs/>
                <w:sz w:val="24"/>
                <w:szCs w:val="24"/>
                <w:lang w:eastAsia="en-US"/>
              </w:rPr>
            </w:pPr>
            <w:r>
              <w:rPr>
                <w:bCs/>
                <w:sz w:val="24"/>
                <w:szCs w:val="24"/>
                <w:lang w:eastAsia="en-US"/>
              </w:rPr>
              <w:t>3.1</w:t>
            </w:r>
          </w:p>
          <w:p w:rsidR="00AE57DA" w:rsidRDefault="00AE57DA" w:rsidP="001A09AE">
            <w:pPr>
              <w:tabs>
                <w:tab w:val="right" w:leader="underscore" w:pos="9639"/>
              </w:tabs>
              <w:snapToGrid w:val="0"/>
              <w:spacing w:line="254" w:lineRule="auto"/>
              <w:jc w:val="center"/>
              <w:rPr>
                <w:bCs/>
                <w:sz w:val="24"/>
                <w:szCs w:val="24"/>
                <w:lang w:eastAsia="en-US"/>
              </w:rPr>
            </w:pPr>
          </w:p>
          <w:p w:rsidR="00AE57DA" w:rsidRDefault="00AE57DA" w:rsidP="00AE57DA">
            <w:pPr>
              <w:tabs>
                <w:tab w:val="right" w:leader="underscore" w:pos="9639"/>
              </w:tabs>
              <w:snapToGrid w:val="0"/>
              <w:spacing w:line="254" w:lineRule="auto"/>
              <w:jc w:val="center"/>
              <w:rPr>
                <w:sz w:val="24"/>
                <w:szCs w:val="24"/>
                <w:lang w:eastAsia="en-US"/>
              </w:rPr>
            </w:pPr>
            <w:r>
              <w:rPr>
                <w:bCs/>
                <w:sz w:val="24"/>
                <w:szCs w:val="24"/>
                <w:lang w:eastAsia="en-US"/>
              </w:rPr>
              <w:t>3.2</w:t>
            </w:r>
          </w:p>
        </w:tc>
        <w:tc>
          <w:tcPr>
            <w:tcW w:w="2020"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napToGrid w:val="0"/>
              <w:spacing w:line="256" w:lineRule="auto"/>
              <w:rPr>
                <w:bCs/>
                <w:sz w:val="24"/>
                <w:szCs w:val="24"/>
              </w:rPr>
            </w:pPr>
            <w:r w:rsidRPr="00704CE9">
              <w:rPr>
                <w:bCs/>
                <w:sz w:val="24"/>
                <w:szCs w:val="24"/>
              </w:rPr>
              <w:t>Подготовка к тестированию</w:t>
            </w:r>
          </w:p>
          <w:p w:rsidR="00AE57DA" w:rsidRPr="00B55828" w:rsidRDefault="00AE57DA" w:rsidP="00AE57DA">
            <w:pPr>
              <w:tabs>
                <w:tab w:val="right" w:leader="underscore" w:pos="9639"/>
              </w:tabs>
              <w:spacing w:line="256" w:lineRule="auto"/>
              <w:rPr>
                <w:bCs/>
                <w:sz w:val="24"/>
                <w:szCs w:val="24"/>
                <w:lang w:eastAsia="en-US"/>
              </w:rPr>
            </w:pPr>
            <w:r>
              <w:rPr>
                <w:sz w:val="24"/>
                <w:szCs w:val="24"/>
              </w:rPr>
              <w:t>П</w:t>
            </w:r>
            <w:r w:rsidRPr="003A2DF7">
              <w:rPr>
                <w:sz w:val="24"/>
                <w:szCs w:val="24"/>
              </w:rPr>
              <w:t>росмотр  и конспектирование видеолекций</w:t>
            </w:r>
            <w:r>
              <w:rPr>
                <w:sz w:val="24"/>
                <w:szCs w:val="24"/>
              </w:rPr>
              <w:t>,</w:t>
            </w:r>
            <w:r w:rsidR="006D4727">
              <w:rPr>
                <w:sz w:val="24"/>
                <w:szCs w:val="24"/>
              </w:rPr>
              <w:t xml:space="preserve"> </w:t>
            </w:r>
            <w:r>
              <w:rPr>
                <w:sz w:val="24"/>
                <w:szCs w:val="24"/>
              </w:rPr>
              <w:t>составление опорного конспекта.</w:t>
            </w: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r>
              <w:rPr>
                <w:bCs/>
                <w:sz w:val="24"/>
                <w:szCs w:val="24"/>
                <w:lang w:eastAsia="en-US"/>
              </w:rPr>
              <w:t>4</w:t>
            </w:r>
          </w:p>
          <w:p w:rsidR="00AE57DA" w:rsidRDefault="00AE57DA" w:rsidP="00AE57DA">
            <w:pPr>
              <w:tabs>
                <w:tab w:val="right" w:leader="underscore" w:pos="9639"/>
              </w:tabs>
              <w:spacing w:line="254" w:lineRule="auto"/>
              <w:jc w:val="center"/>
              <w:rPr>
                <w:bCs/>
                <w:sz w:val="24"/>
                <w:szCs w:val="24"/>
                <w:lang w:eastAsia="en-US"/>
              </w:rPr>
            </w:pPr>
          </w:p>
        </w:tc>
      </w:tr>
      <w:tr w:rsidR="00AE57DA" w:rsidTr="00AE57DA">
        <w:trPr>
          <w:trHeight w:val="2027"/>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4</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Обеспечение комфортных условий для жизни и деятельности человека.</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4.1</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Pr="00AF75F5" w:rsidRDefault="00AE57DA" w:rsidP="00AE57DA">
            <w:pPr>
              <w:tabs>
                <w:tab w:val="right" w:leader="underscore" w:pos="9639"/>
              </w:tabs>
              <w:spacing w:line="254" w:lineRule="auto"/>
              <w:jc w:val="center"/>
              <w:rPr>
                <w:sz w:val="24"/>
                <w:szCs w:val="24"/>
                <w:lang w:eastAsia="en-US"/>
              </w:rPr>
            </w:pPr>
            <w:r>
              <w:rPr>
                <w:bCs/>
                <w:sz w:val="24"/>
                <w:szCs w:val="24"/>
                <w:lang w:eastAsia="en-US"/>
              </w:rPr>
              <w:t>4.2</w:t>
            </w:r>
          </w:p>
        </w:tc>
        <w:tc>
          <w:tcPr>
            <w:tcW w:w="2020"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Cs/>
                <w:sz w:val="24"/>
                <w:szCs w:val="24"/>
              </w:rPr>
            </w:pPr>
            <w:r w:rsidRPr="00704CE9">
              <w:rPr>
                <w:bCs/>
                <w:sz w:val="24"/>
                <w:szCs w:val="24"/>
              </w:rPr>
              <w:t>Работа с книжными источниками</w:t>
            </w:r>
            <w:r w:rsidR="006D4727">
              <w:rPr>
                <w:bCs/>
                <w:sz w:val="24"/>
                <w:szCs w:val="24"/>
              </w:rPr>
              <w:t xml:space="preserve"> </w:t>
            </w:r>
            <w:r w:rsidRPr="00704CE9">
              <w:rPr>
                <w:bCs/>
                <w:sz w:val="24"/>
                <w:szCs w:val="24"/>
              </w:rPr>
              <w:t>Работа с электронными источниками</w:t>
            </w:r>
          </w:p>
          <w:p w:rsidR="001A7C73" w:rsidRDefault="001A7C73" w:rsidP="001A7C73">
            <w:pPr>
              <w:tabs>
                <w:tab w:val="right" w:leader="underscore" w:pos="9639"/>
              </w:tabs>
              <w:rPr>
                <w:bCs/>
                <w:sz w:val="24"/>
                <w:szCs w:val="24"/>
              </w:rPr>
            </w:pPr>
            <w:r>
              <w:rPr>
                <w:sz w:val="24"/>
                <w:szCs w:val="24"/>
              </w:rPr>
              <w:t>Доработка конспекта</w:t>
            </w:r>
          </w:p>
          <w:p w:rsidR="00AE57DA" w:rsidRDefault="00AE57DA" w:rsidP="00AE57DA">
            <w:pPr>
              <w:tabs>
                <w:tab w:val="right" w:leader="underscore" w:pos="9639"/>
              </w:tabs>
              <w:rPr>
                <w:bCs/>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p>
          <w:p w:rsidR="00AE57DA" w:rsidRDefault="00AE57DA" w:rsidP="001A09AE">
            <w:pPr>
              <w:widowControl/>
              <w:autoSpaceDE/>
              <w:adjustRightInd/>
              <w:spacing w:after="160" w:line="256" w:lineRule="auto"/>
              <w:rPr>
                <w:bCs/>
                <w:sz w:val="24"/>
                <w:szCs w:val="24"/>
                <w:lang w:eastAsia="en-US"/>
              </w:rPr>
            </w:pPr>
            <w:r>
              <w:rPr>
                <w:bCs/>
                <w:sz w:val="24"/>
                <w:szCs w:val="24"/>
                <w:lang w:eastAsia="en-US"/>
              </w:rPr>
              <w:t>4</w:t>
            </w:r>
          </w:p>
          <w:p w:rsidR="00AE57DA" w:rsidRDefault="00AE57DA" w:rsidP="001A09AE">
            <w:pPr>
              <w:tabs>
                <w:tab w:val="right" w:leader="underscore" w:pos="9639"/>
              </w:tabs>
              <w:spacing w:line="254" w:lineRule="auto"/>
              <w:rPr>
                <w:bCs/>
                <w:sz w:val="24"/>
                <w:szCs w:val="24"/>
                <w:lang w:eastAsia="en-US"/>
              </w:rPr>
            </w:pPr>
          </w:p>
          <w:p w:rsidR="00AE57DA" w:rsidRDefault="00AE57DA" w:rsidP="00AE57DA">
            <w:pPr>
              <w:tabs>
                <w:tab w:val="right" w:leader="underscore" w:pos="9639"/>
              </w:tabs>
              <w:spacing w:line="254" w:lineRule="auto"/>
              <w:rPr>
                <w:bCs/>
                <w:sz w:val="24"/>
                <w:szCs w:val="24"/>
                <w:lang w:eastAsia="en-US"/>
              </w:rPr>
            </w:pPr>
          </w:p>
        </w:tc>
      </w:tr>
      <w:tr w:rsidR="00AE57DA" w:rsidTr="00AE57DA">
        <w:trPr>
          <w:trHeight w:val="416"/>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5</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Психофизиологические и эргономические основы безопасности.</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5.1</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5.2</w:t>
            </w:r>
          </w:p>
          <w:p w:rsidR="00AE57DA" w:rsidRPr="00AF75F5" w:rsidRDefault="00AE57DA" w:rsidP="001A09AE">
            <w:pPr>
              <w:rPr>
                <w:sz w:val="24"/>
                <w:szCs w:val="24"/>
                <w:lang w:eastAsia="en-US"/>
              </w:rPr>
            </w:pPr>
          </w:p>
          <w:p w:rsidR="00AE57DA" w:rsidRPr="00AF75F5" w:rsidRDefault="00AE57DA" w:rsidP="001A09AE">
            <w:pPr>
              <w:rPr>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napToGrid w:val="0"/>
              <w:spacing w:line="256" w:lineRule="auto"/>
              <w:rPr>
                <w:bCs/>
                <w:sz w:val="24"/>
                <w:szCs w:val="24"/>
              </w:rPr>
            </w:pPr>
            <w:r w:rsidRPr="00704CE9">
              <w:rPr>
                <w:bCs/>
                <w:sz w:val="24"/>
                <w:szCs w:val="24"/>
              </w:rPr>
              <w:t>Подготовка к тестированию</w:t>
            </w:r>
          </w:p>
          <w:p w:rsidR="00AE57DA" w:rsidRDefault="00AE57DA" w:rsidP="008D1025">
            <w:pPr>
              <w:tabs>
                <w:tab w:val="right" w:leader="underscore" w:pos="9639"/>
              </w:tabs>
              <w:spacing w:line="256" w:lineRule="auto"/>
              <w:rPr>
                <w:bCs/>
                <w:sz w:val="24"/>
                <w:szCs w:val="24"/>
                <w:lang w:eastAsia="en-US"/>
              </w:rPr>
            </w:pPr>
            <w:r>
              <w:rPr>
                <w:sz w:val="24"/>
                <w:szCs w:val="24"/>
              </w:rPr>
              <w:t>П</w:t>
            </w:r>
            <w:r w:rsidRPr="003A2DF7">
              <w:rPr>
                <w:sz w:val="24"/>
                <w:szCs w:val="24"/>
              </w:rPr>
              <w:t>росмотр  и конспектирование видеолекций</w:t>
            </w:r>
            <w:r>
              <w:rPr>
                <w:sz w:val="24"/>
                <w:szCs w:val="24"/>
              </w:rPr>
              <w:t>,</w:t>
            </w:r>
            <w:r w:rsidR="006D4727">
              <w:rPr>
                <w:sz w:val="24"/>
                <w:szCs w:val="24"/>
              </w:rPr>
              <w:t xml:space="preserve"> </w:t>
            </w:r>
            <w:r>
              <w:rPr>
                <w:sz w:val="24"/>
                <w:szCs w:val="24"/>
              </w:rPr>
              <w:t>составление опорного конспекта.</w:t>
            </w: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widowControl/>
              <w:autoSpaceDE/>
              <w:adjustRightInd/>
              <w:spacing w:after="160" w:line="256" w:lineRule="auto"/>
              <w:rPr>
                <w:bCs/>
                <w:sz w:val="24"/>
                <w:szCs w:val="24"/>
                <w:lang w:eastAsia="en-US"/>
              </w:rPr>
            </w:pPr>
            <w:r>
              <w:rPr>
                <w:bCs/>
                <w:sz w:val="24"/>
                <w:szCs w:val="24"/>
                <w:lang w:eastAsia="en-US"/>
              </w:rPr>
              <w:t>4</w:t>
            </w:r>
          </w:p>
          <w:p w:rsidR="00AE57DA" w:rsidRDefault="00AE57DA" w:rsidP="001A09AE">
            <w:pPr>
              <w:widowControl/>
              <w:autoSpaceDE/>
              <w:adjustRightInd/>
              <w:spacing w:after="160" w:line="256"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p w:rsidR="00AE57DA" w:rsidRPr="00354EE6" w:rsidRDefault="00AE57DA" w:rsidP="001A09AE">
            <w:pPr>
              <w:rPr>
                <w:sz w:val="24"/>
                <w:szCs w:val="24"/>
                <w:lang w:eastAsia="en-US"/>
              </w:rPr>
            </w:pPr>
          </w:p>
        </w:tc>
      </w:tr>
      <w:tr w:rsidR="00AE57DA" w:rsidTr="00AE57DA">
        <w:trPr>
          <w:trHeight w:val="419"/>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6</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 xml:space="preserve">Управление </w:t>
            </w:r>
            <w:r>
              <w:rPr>
                <w:bCs/>
                <w:sz w:val="24"/>
                <w:szCs w:val="24"/>
                <w:lang w:eastAsia="en-US"/>
              </w:rPr>
              <w:lastRenderedPageBreak/>
              <w:t>безопасностью жизнедеятельности. Правовые основы охраны труда.</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lastRenderedPageBreak/>
              <w:t>6.1</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8D1025">
            <w:pPr>
              <w:tabs>
                <w:tab w:val="right" w:leader="underscore" w:pos="9639"/>
              </w:tabs>
              <w:spacing w:line="254" w:lineRule="auto"/>
              <w:jc w:val="center"/>
              <w:rPr>
                <w:bCs/>
                <w:sz w:val="24"/>
                <w:szCs w:val="24"/>
                <w:lang w:eastAsia="en-US"/>
              </w:rPr>
            </w:pPr>
            <w:r>
              <w:rPr>
                <w:bCs/>
                <w:sz w:val="24"/>
                <w:szCs w:val="24"/>
                <w:lang w:eastAsia="en-US"/>
              </w:rPr>
              <w:t>6.2</w:t>
            </w:r>
          </w:p>
        </w:tc>
        <w:tc>
          <w:tcPr>
            <w:tcW w:w="2020" w:type="pct"/>
            <w:tcBorders>
              <w:top w:val="single" w:sz="4" w:space="0" w:color="auto"/>
              <w:left w:val="single" w:sz="4" w:space="0" w:color="auto"/>
              <w:bottom w:val="single" w:sz="4" w:space="0" w:color="auto"/>
              <w:right w:val="single" w:sz="4" w:space="0" w:color="auto"/>
            </w:tcBorders>
            <w:hideMark/>
          </w:tcPr>
          <w:p w:rsidR="001A7C73" w:rsidRDefault="00AE57DA" w:rsidP="001A7C73">
            <w:pPr>
              <w:tabs>
                <w:tab w:val="right" w:leader="underscore" w:pos="9639"/>
              </w:tabs>
              <w:rPr>
                <w:bCs/>
                <w:sz w:val="24"/>
                <w:szCs w:val="24"/>
              </w:rPr>
            </w:pPr>
            <w:r w:rsidRPr="00704CE9">
              <w:rPr>
                <w:bCs/>
                <w:sz w:val="24"/>
                <w:szCs w:val="24"/>
              </w:rPr>
              <w:lastRenderedPageBreak/>
              <w:t xml:space="preserve">Работа с </w:t>
            </w:r>
            <w:proofErr w:type="gramStart"/>
            <w:r w:rsidRPr="00704CE9">
              <w:rPr>
                <w:bCs/>
                <w:sz w:val="24"/>
                <w:szCs w:val="24"/>
              </w:rPr>
              <w:t>книжными</w:t>
            </w:r>
            <w:proofErr w:type="gramEnd"/>
            <w:r w:rsidRPr="00704CE9">
              <w:rPr>
                <w:bCs/>
                <w:sz w:val="24"/>
                <w:szCs w:val="24"/>
              </w:rPr>
              <w:t xml:space="preserve"> </w:t>
            </w:r>
            <w:proofErr w:type="spellStart"/>
            <w:r w:rsidRPr="00704CE9">
              <w:rPr>
                <w:bCs/>
                <w:sz w:val="24"/>
                <w:szCs w:val="24"/>
              </w:rPr>
              <w:lastRenderedPageBreak/>
              <w:t>источникамиРабота</w:t>
            </w:r>
            <w:proofErr w:type="spellEnd"/>
            <w:r w:rsidRPr="00704CE9">
              <w:rPr>
                <w:bCs/>
                <w:sz w:val="24"/>
                <w:szCs w:val="24"/>
              </w:rPr>
              <w:t xml:space="preserve"> с электронными </w:t>
            </w:r>
            <w:proofErr w:type="spellStart"/>
            <w:r w:rsidRPr="00704CE9">
              <w:rPr>
                <w:bCs/>
                <w:sz w:val="24"/>
                <w:szCs w:val="24"/>
              </w:rPr>
              <w:t>источниками</w:t>
            </w:r>
            <w:r w:rsidR="001A7C73">
              <w:rPr>
                <w:sz w:val="24"/>
                <w:szCs w:val="24"/>
              </w:rPr>
              <w:t>Доработка</w:t>
            </w:r>
            <w:proofErr w:type="spellEnd"/>
            <w:r w:rsidR="001A7C73">
              <w:rPr>
                <w:sz w:val="24"/>
                <w:szCs w:val="24"/>
              </w:rPr>
              <w:t xml:space="preserve"> конспекта</w:t>
            </w:r>
          </w:p>
          <w:p w:rsidR="00AE57DA" w:rsidRPr="00CE2370" w:rsidRDefault="00AE57DA" w:rsidP="001A7C73">
            <w:pPr>
              <w:tabs>
                <w:tab w:val="right" w:leader="underscore" w:pos="9639"/>
              </w:tabs>
              <w:spacing w:line="254" w:lineRule="auto"/>
              <w:rPr>
                <w:bCs/>
                <w:sz w:val="24"/>
                <w:szCs w:val="24"/>
              </w:rPr>
            </w:pP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p>
          <w:p w:rsidR="00AE57DA" w:rsidRDefault="00AE57DA" w:rsidP="008D1025">
            <w:pPr>
              <w:tabs>
                <w:tab w:val="right" w:leader="underscore" w:pos="9639"/>
              </w:tabs>
              <w:spacing w:line="254" w:lineRule="auto"/>
              <w:rPr>
                <w:bCs/>
                <w:sz w:val="24"/>
                <w:szCs w:val="24"/>
                <w:lang w:eastAsia="en-US"/>
              </w:rPr>
            </w:pPr>
            <w:r>
              <w:rPr>
                <w:bCs/>
                <w:sz w:val="24"/>
                <w:szCs w:val="24"/>
                <w:lang w:eastAsia="en-US"/>
              </w:rPr>
              <w:lastRenderedPageBreak/>
              <w:t>4</w:t>
            </w:r>
          </w:p>
          <w:p w:rsidR="00AE57DA" w:rsidRDefault="00AE57DA" w:rsidP="001A09AE">
            <w:pPr>
              <w:widowControl/>
              <w:autoSpaceDE/>
              <w:adjustRightInd/>
              <w:spacing w:after="160" w:line="256"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tc>
      </w:tr>
      <w:tr w:rsidR="00AE57DA" w:rsidTr="00AE57DA">
        <w:trPr>
          <w:trHeight w:val="1932"/>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lastRenderedPageBreak/>
              <w:t>7</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Чрезвычайные ситуации, методы защиты в условиях их реализации.</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7.1</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7.2</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napToGrid w:val="0"/>
              <w:spacing w:line="256" w:lineRule="auto"/>
              <w:rPr>
                <w:bCs/>
                <w:sz w:val="24"/>
                <w:szCs w:val="24"/>
              </w:rPr>
            </w:pPr>
            <w:r w:rsidRPr="00704CE9">
              <w:rPr>
                <w:bCs/>
                <w:sz w:val="24"/>
                <w:szCs w:val="24"/>
              </w:rPr>
              <w:t>Подготовка к тестированию</w:t>
            </w:r>
          </w:p>
          <w:p w:rsidR="00AE57DA" w:rsidRDefault="00AE57DA" w:rsidP="001A09AE">
            <w:pPr>
              <w:tabs>
                <w:tab w:val="right" w:leader="underscore" w:pos="9639"/>
              </w:tabs>
              <w:spacing w:line="256" w:lineRule="auto"/>
              <w:rPr>
                <w:bCs/>
                <w:sz w:val="24"/>
                <w:szCs w:val="24"/>
                <w:lang w:eastAsia="en-US"/>
              </w:rPr>
            </w:pPr>
            <w:r>
              <w:rPr>
                <w:sz w:val="24"/>
                <w:szCs w:val="24"/>
              </w:rPr>
              <w:t>П</w:t>
            </w:r>
            <w:r w:rsidRPr="003A2DF7">
              <w:rPr>
                <w:sz w:val="24"/>
                <w:szCs w:val="24"/>
              </w:rPr>
              <w:t>росмотр  и конспектирование видеолекций</w:t>
            </w:r>
            <w:r>
              <w:rPr>
                <w:sz w:val="24"/>
                <w:szCs w:val="24"/>
              </w:rPr>
              <w:t>,</w:t>
            </w:r>
            <w:r w:rsidR="006D4727">
              <w:rPr>
                <w:sz w:val="24"/>
                <w:szCs w:val="24"/>
              </w:rPr>
              <w:t xml:space="preserve"> </w:t>
            </w:r>
            <w:r>
              <w:rPr>
                <w:sz w:val="24"/>
                <w:szCs w:val="24"/>
              </w:rPr>
              <w:t>составление опорного конспекта.</w:t>
            </w:r>
          </w:p>
          <w:p w:rsidR="00AE57DA" w:rsidRPr="00CE2370" w:rsidRDefault="00AE57DA" w:rsidP="001A09AE">
            <w:pPr>
              <w:tabs>
                <w:tab w:val="right" w:leader="underscore" w:pos="9639"/>
              </w:tabs>
              <w:spacing w:line="254" w:lineRule="auto"/>
              <w:rPr>
                <w:bCs/>
                <w:sz w:val="24"/>
                <w:szCs w:val="24"/>
                <w:lang w:eastAsia="en-US"/>
              </w:rPr>
            </w:pP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r>
              <w:rPr>
                <w:bCs/>
                <w:sz w:val="24"/>
                <w:szCs w:val="24"/>
                <w:lang w:eastAsia="en-US"/>
              </w:rPr>
              <w:t>4</w:t>
            </w:r>
          </w:p>
          <w:p w:rsidR="00AE57DA" w:rsidRDefault="00AE57DA" w:rsidP="001A09AE">
            <w:pPr>
              <w:widowControl/>
              <w:autoSpaceDE/>
              <w:adjustRightInd/>
              <w:spacing w:after="160" w:line="256"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p w:rsidR="00AE57DA" w:rsidRDefault="00AE57DA" w:rsidP="001A09AE">
            <w:pPr>
              <w:tabs>
                <w:tab w:val="right" w:leader="underscore" w:pos="9639"/>
              </w:tabs>
              <w:spacing w:line="254" w:lineRule="auto"/>
              <w:rPr>
                <w:bCs/>
                <w:sz w:val="24"/>
                <w:szCs w:val="24"/>
                <w:lang w:eastAsia="en-US"/>
              </w:rPr>
            </w:pPr>
          </w:p>
        </w:tc>
      </w:tr>
      <w:tr w:rsidR="00AE57DA" w:rsidTr="00AE57DA">
        <w:trPr>
          <w:trHeight w:val="1847"/>
        </w:trPr>
        <w:tc>
          <w:tcPr>
            <w:tcW w:w="296" w:type="pct"/>
            <w:tcBorders>
              <w:top w:val="single" w:sz="4" w:space="0" w:color="auto"/>
              <w:left w:val="single" w:sz="4" w:space="0" w:color="auto"/>
              <w:bottom w:val="single" w:sz="4" w:space="0" w:color="auto"/>
              <w:right w:val="single" w:sz="4" w:space="0" w:color="auto"/>
            </w:tcBorders>
            <w:hideMark/>
          </w:tcPr>
          <w:p w:rsidR="00AE57DA" w:rsidRDefault="00AE57DA" w:rsidP="001A09AE">
            <w:pPr>
              <w:widowControl/>
              <w:tabs>
                <w:tab w:val="right" w:leader="underscore" w:pos="9639"/>
              </w:tabs>
              <w:autoSpaceDE/>
              <w:adjustRightInd/>
              <w:spacing w:line="254" w:lineRule="auto"/>
              <w:rPr>
                <w:bCs/>
                <w:sz w:val="24"/>
                <w:szCs w:val="24"/>
                <w:lang w:eastAsia="en-US"/>
              </w:rPr>
            </w:pPr>
            <w:r>
              <w:rPr>
                <w:bCs/>
                <w:sz w:val="24"/>
                <w:szCs w:val="24"/>
                <w:lang w:eastAsia="en-US"/>
              </w:rPr>
              <w:t>8</w:t>
            </w:r>
          </w:p>
        </w:tc>
        <w:tc>
          <w:tcPr>
            <w:tcW w:w="1399"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Cs/>
                <w:sz w:val="24"/>
                <w:szCs w:val="24"/>
                <w:lang w:eastAsia="en-US"/>
              </w:rPr>
            </w:pPr>
            <w:r>
              <w:rPr>
                <w:bCs/>
                <w:sz w:val="24"/>
                <w:szCs w:val="24"/>
                <w:lang w:eastAsia="en-US"/>
              </w:rPr>
              <w:t>Повышение устойчивости объекта экономики в условиях чрезвычайной ситуации.</w:t>
            </w:r>
          </w:p>
        </w:tc>
        <w:tc>
          <w:tcPr>
            <w:tcW w:w="296" w:type="pct"/>
            <w:tcBorders>
              <w:top w:val="single" w:sz="4" w:space="0" w:color="auto"/>
              <w:left w:val="single" w:sz="4" w:space="0" w:color="auto"/>
              <w:bottom w:val="single" w:sz="4" w:space="0" w:color="auto"/>
              <w:right w:val="single" w:sz="4" w:space="0" w:color="auto"/>
            </w:tcBorders>
          </w:tcPr>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8.1</w:t>
            </w:r>
          </w:p>
          <w:p w:rsidR="00AE57DA" w:rsidRDefault="00AE57DA" w:rsidP="001A09AE">
            <w:pPr>
              <w:tabs>
                <w:tab w:val="right" w:leader="underscore" w:pos="9639"/>
              </w:tabs>
              <w:spacing w:line="254" w:lineRule="auto"/>
              <w:jc w:val="center"/>
              <w:rPr>
                <w:bCs/>
                <w:sz w:val="24"/>
                <w:szCs w:val="24"/>
                <w:lang w:eastAsia="en-US"/>
              </w:rPr>
            </w:pPr>
          </w:p>
          <w:p w:rsidR="00AE57DA" w:rsidRDefault="00AE57DA" w:rsidP="001A09AE">
            <w:pPr>
              <w:tabs>
                <w:tab w:val="right" w:leader="underscore" w:pos="9639"/>
              </w:tabs>
              <w:spacing w:line="254" w:lineRule="auto"/>
              <w:jc w:val="center"/>
              <w:rPr>
                <w:bCs/>
                <w:sz w:val="24"/>
                <w:szCs w:val="24"/>
                <w:lang w:eastAsia="en-US"/>
              </w:rPr>
            </w:pPr>
            <w:r>
              <w:rPr>
                <w:bCs/>
                <w:sz w:val="24"/>
                <w:szCs w:val="24"/>
                <w:lang w:eastAsia="en-US"/>
              </w:rPr>
              <w:t>8.2</w:t>
            </w:r>
          </w:p>
        </w:tc>
        <w:tc>
          <w:tcPr>
            <w:tcW w:w="2020" w:type="pct"/>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6" w:lineRule="auto"/>
              <w:rPr>
                <w:bCs/>
                <w:sz w:val="24"/>
                <w:szCs w:val="24"/>
                <w:lang w:eastAsia="en-US"/>
              </w:rPr>
            </w:pPr>
            <w:r>
              <w:rPr>
                <w:sz w:val="24"/>
                <w:szCs w:val="24"/>
              </w:rPr>
              <w:t>П</w:t>
            </w:r>
            <w:r w:rsidRPr="003A2DF7">
              <w:rPr>
                <w:sz w:val="24"/>
                <w:szCs w:val="24"/>
              </w:rPr>
              <w:t>росмотр  и конспектирование видеолекций</w:t>
            </w:r>
            <w:r>
              <w:rPr>
                <w:sz w:val="24"/>
                <w:szCs w:val="24"/>
              </w:rPr>
              <w:t>,</w:t>
            </w:r>
            <w:r w:rsidR="006D4727">
              <w:rPr>
                <w:sz w:val="24"/>
                <w:szCs w:val="24"/>
              </w:rPr>
              <w:t xml:space="preserve"> </w:t>
            </w:r>
            <w:r>
              <w:rPr>
                <w:sz w:val="24"/>
                <w:szCs w:val="24"/>
              </w:rPr>
              <w:t>составление опорного конспекта.</w:t>
            </w:r>
          </w:p>
          <w:p w:rsidR="00AE57DA" w:rsidRPr="005D0A56" w:rsidRDefault="00AE57DA" w:rsidP="001A09AE">
            <w:pPr>
              <w:tabs>
                <w:tab w:val="right" w:leader="underscore" w:pos="9639"/>
              </w:tabs>
              <w:spacing w:line="254" w:lineRule="auto"/>
              <w:rPr>
                <w:bCs/>
                <w:sz w:val="24"/>
                <w:szCs w:val="24"/>
                <w:lang w:eastAsia="en-US"/>
              </w:rPr>
            </w:pPr>
            <w:r>
              <w:rPr>
                <w:sz w:val="24"/>
                <w:szCs w:val="24"/>
                <w:lang w:eastAsia="en-US"/>
              </w:rPr>
              <w:t>Подготовка к промежуточному контролю</w:t>
            </w:r>
          </w:p>
        </w:tc>
        <w:tc>
          <w:tcPr>
            <w:tcW w:w="989" w:type="pct"/>
            <w:tcBorders>
              <w:top w:val="single" w:sz="4" w:space="0" w:color="auto"/>
              <w:left w:val="single" w:sz="4" w:space="0" w:color="auto"/>
              <w:bottom w:val="single" w:sz="4" w:space="0" w:color="auto"/>
              <w:right w:val="single" w:sz="4" w:space="0" w:color="auto"/>
            </w:tcBorders>
          </w:tcPr>
          <w:p w:rsidR="00AE57DA" w:rsidRDefault="00AE57DA" w:rsidP="001A09AE">
            <w:pPr>
              <w:spacing w:line="254" w:lineRule="auto"/>
              <w:rPr>
                <w:sz w:val="24"/>
                <w:szCs w:val="24"/>
                <w:lang w:eastAsia="en-US"/>
              </w:rPr>
            </w:pPr>
          </w:p>
          <w:p w:rsidR="00AE57DA" w:rsidRDefault="00AE57DA" w:rsidP="001A09AE">
            <w:pPr>
              <w:spacing w:line="254" w:lineRule="auto"/>
              <w:rPr>
                <w:sz w:val="24"/>
                <w:szCs w:val="24"/>
                <w:lang w:eastAsia="en-US"/>
              </w:rPr>
            </w:pPr>
            <w:r>
              <w:rPr>
                <w:sz w:val="24"/>
                <w:szCs w:val="24"/>
                <w:lang w:eastAsia="en-US"/>
              </w:rPr>
              <w:t>6</w:t>
            </w:r>
          </w:p>
          <w:p w:rsidR="00AE57DA" w:rsidRDefault="00AE57DA" w:rsidP="001A09AE">
            <w:pPr>
              <w:spacing w:line="254" w:lineRule="auto"/>
              <w:rPr>
                <w:sz w:val="24"/>
                <w:szCs w:val="24"/>
                <w:lang w:eastAsia="en-US"/>
              </w:rPr>
            </w:pPr>
          </w:p>
          <w:p w:rsidR="00AE57DA" w:rsidRDefault="00AE57DA" w:rsidP="001A09AE">
            <w:pPr>
              <w:spacing w:line="254" w:lineRule="auto"/>
              <w:rPr>
                <w:sz w:val="24"/>
                <w:szCs w:val="24"/>
                <w:lang w:eastAsia="en-US"/>
              </w:rPr>
            </w:pPr>
          </w:p>
          <w:p w:rsidR="00AE57DA" w:rsidRDefault="00AE57DA" w:rsidP="00AE57DA">
            <w:pPr>
              <w:spacing w:line="254" w:lineRule="auto"/>
              <w:rPr>
                <w:sz w:val="24"/>
                <w:szCs w:val="24"/>
                <w:lang w:eastAsia="en-US"/>
              </w:rPr>
            </w:pPr>
          </w:p>
        </w:tc>
      </w:tr>
      <w:tr w:rsidR="00AE57DA" w:rsidTr="00AE57DA">
        <w:trPr>
          <w:trHeight w:val="340"/>
        </w:trPr>
        <w:tc>
          <w:tcPr>
            <w:tcW w:w="4011" w:type="pct"/>
            <w:gridSpan w:val="4"/>
            <w:tcBorders>
              <w:top w:val="single" w:sz="4" w:space="0" w:color="auto"/>
              <w:left w:val="single" w:sz="4" w:space="0" w:color="auto"/>
              <w:bottom w:val="single" w:sz="4" w:space="0" w:color="auto"/>
              <w:right w:val="single" w:sz="4" w:space="0" w:color="auto"/>
            </w:tcBorders>
            <w:hideMark/>
          </w:tcPr>
          <w:p w:rsidR="00AE57DA" w:rsidRDefault="00AE57DA" w:rsidP="001A09AE">
            <w:pPr>
              <w:tabs>
                <w:tab w:val="right" w:leader="underscore" w:pos="9639"/>
              </w:tabs>
              <w:spacing w:line="254" w:lineRule="auto"/>
              <w:rPr>
                <w:b/>
                <w:bCs/>
                <w:sz w:val="24"/>
                <w:szCs w:val="24"/>
                <w:lang w:eastAsia="en-US"/>
              </w:rPr>
            </w:pPr>
            <w:r>
              <w:rPr>
                <w:b/>
                <w:bCs/>
                <w:sz w:val="24"/>
                <w:szCs w:val="24"/>
                <w:lang w:eastAsia="en-US"/>
              </w:rPr>
              <w:t>ИТОГО часов:</w:t>
            </w:r>
          </w:p>
        </w:tc>
        <w:tc>
          <w:tcPr>
            <w:tcW w:w="989" w:type="pct"/>
            <w:tcBorders>
              <w:top w:val="single" w:sz="4" w:space="0" w:color="auto"/>
              <w:left w:val="single" w:sz="4" w:space="0" w:color="auto"/>
              <w:bottom w:val="single" w:sz="4" w:space="0" w:color="auto"/>
              <w:right w:val="single" w:sz="4" w:space="0" w:color="auto"/>
            </w:tcBorders>
            <w:hideMark/>
          </w:tcPr>
          <w:p w:rsidR="00AE57DA" w:rsidRDefault="00AE57DA" w:rsidP="00AE57DA">
            <w:pPr>
              <w:tabs>
                <w:tab w:val="right" w:leader="underscore" w:pos="9639"/>
              </w:tabs>
              <w:spacing w:line="254" w:lineRule="auto"/>
              <w:rPr>
                <w:bCs/>
                <w:sz w:val="24"/>
                <w:szCs w:val="24"/>
                <w:lang w:eastAsia="en-US"/>
              </w:rPr>
            </w:pPr>
            <w:r>
              <w:rPr>
                <w:bCs/>
                <w:sz w:val="24"/>
                <w:szCs w:val="24"/>
                <w:lang w:eastAsia="en-US"/>
              </w:rPr>
              <w:t>34</w:t>
            </w:r>
          </w:p>
        </w:tc>
      </w:tr>
    </w:tbl>
    <w:p w:rsidR="00114F3D" w:rsidRDefault="00114F3D" w:rsidP="00114F3D">
      <w:pPr>
        <w:jc w:val="both"/>
        <w:rPr>
          <w:b/>
          <w:sz w:val="24"/>
          <w:szCs w:val="24"/>
        </w:rPr>
      </w:pPr>
    </w:p>
    <w:p w:rsidR="00114F3D" w:rsidRDefault="00114F3D"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rsidP="00114F3D">
      <w:pPr>
        <w:jc w:val="both"/>
        <w:rPr>
          <w:b/>
          <w:sz w:val="24"/>
          <w:szCs w:val="24"/>
        </w:rPr>
      </w:pPr>
    </w:p>
    <w:p w:rsidR="0065175A" w:rsidRDefault="0065175A">
      <w:pPr>
        <w:widowControl/>
        <w:autoSpaceDE/>
        <w:autoSpaceDN/>
        <w:adjustRightInd/>
        <w:spacing w:after="160" w:line="259" w:lineRule="auto"/>
        <w:rPr>
          <w:b/>
          <w:sz w:val="24"/>
          <w:szCs w:val="24"/>
        </w:rPr>
      </w:pPr>
      <w:r>
        <w:rPr>
          <w:b/>
          <w:sz w:val="24"/>
          <w:szCs w:val="24"/>
        </w:rPr>
        <w:br w:type="page"/>
      </w:r>
    </w:p>
    <w:p w:rsidR="00114F3D" w:rsidRDefault="00114F3D" w:rsidP="00114F3D">
      <w:pPr>
        <w:jc w:val="both"/>
        <w:rPr>
          <w:b/>
          <w:sz w:val="24"/>
          <w:szCs w:val="24"/>
        </w:rPr>
      </w:pPr>
      <w:r>
        <w:rPr>
          <w:b/>
          <w:sz w:val="24"/>
          <w:szCs w:val="24"/>
        </w:rPr>
        <w:lastRenderedPageBreak/>
        <w:t xml:space="preserve">5. ПЕРЕЧЕНЬ УЧЕБНО-МЕТОДИЧЕСКОГО ОБЕСПЕЧЕНИЯ ДЛЯ САМОСТОЯТЕЛЬНОЙ РАБОТЫ </w:t>
      </w:r>
      <w:proofErr w:type="gramStart"/>
      <w:r>
        <w:rPr>
          <w:b/>
          <w:sz w:val="24"/>
          <w:szCs w:val="24"/>
        </w:rPr>
        <w:t>ОБУЧАЮЩИХСЯ</w:t>
      </w:r>
      <w:proofErr w:type="gramEnd"/>
      <w:r>
        <w:rPr>
          <w:b/>
          <w:sz w:val="24"/>
          <w:szCs w:val="24"/>
        </w:rPr>
        <w:t xml:space="preserve"> ПО ДИСЦИПЛИНЕ</w:t>
      </w:r>
    </w:p>
    <w:p w:rsidR="00114F3D" w:rsidRDefault="00114F3D" w:rsidP="00114F3D">
      <w:pPr>
        <w:jc w:val="both"/>
        <w:rPr>
          <w:b/>
          <w:sz w:val="24"/>
          <w:szCs w:val="24"/>
        </w:rPr>
      </w:pPr>
    </w:p>
    <w:p w:rsidR="00114F3D" w:rsidRDefault="00114F3D" w:rsidP="00114F3D">
      <w:pPr>
        <w:ind w:firstLine="709"/>
        <w:jc w:val="both"/>
        <w:rPr>
          <w:b/>
          <w:sz w:val="24"/>
          <w:szCs w:val="24"/>
        </w:rPr>
      </w:pPr>
      <w:r>
        <w:rPr>
          <w:b/>
          <w:sz w:val="24"/>
          <w:szCs w:val="24"/>
        </w:rPr>
        <w:t xml:space="preserve">5.1. Методические указания для подготовки </w:t>
      </w:r>
      <w:proofErr w:type="gramStart"/>
      <w:r>
        <w:rPr>
          <w:b/>
          <w:sz w:val="24"/>
          <w:szCs w:val="24"/>
        </w:rPr>
        <w:t>обучающихся</w:t>
      </w:r>
      <w:proofErr w:type="gramEnd"/>
      <w:r>
        <w:rPr>
          <w:b/>
          <w:sz w:val="24"/>
          <w:szCs w:val="24"/>
        </w:rPr>
        <w:t xml:space="preserve"> к лекционным занятиям</w:t>
      </w:r>
    </w:p>
    <w:p w:rsidR="00114F3D" w:rsidRDefault="00114F3D" w:rsidP="00114F3D">
      <w:pPr>
        <w:ind w:firstLine="720"/>
        <w:jc w:val="both"/>
        <w:rPr>
          <w:sz w:val="24"/>
          <w:szCs w:val="24"/>
        </w:rPr>
      </w:pPr>
      <w:r>
        <w:rPr>
          <w:sz w:val="24"/>
          <w:szCs w:val="24"/>
        </w:rPr>
        <w:t>Лекция является основной формой обучения в высшем учебном заведении. Записи лекций в конспектах должны быть избирательными, полностью следует записывать только определения. В конспекте рекомендуется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114F3D" w:rsidRDefault="00114F3D" w:rsidP="00114F3D">
      <w:pPr>
        <w:ind w:firstLine="720"/>
        <w:jc w:val="both"/>
        <w:rPr>
          <w:sz w:val="24"/>
          <w:szCs w:val="24"/>
        </w:rPr>
      </w:pPr>
      <w:r>
        <w:rPr>
          <w:sz w:val="24"/>
          <w:szCs w:val="24"/>
        </w:rPr>
        <w:t>Работа над конспектом лекции осуществляется по этапам:</w:t>
      </w:r>
    </w:p>
    <w:p w:rsidR="00114F3D" w:rsidRDefault="00114F3D" w:rsidP="00114F3D">
      <w:pPr>
        <w:ind w:firstLine="720"/>
        <w:jc w:val="both"/>
        <w:rPr>
          <w:sz w:val="24"/>
          <w:szCs w:val="24"/>
        </w:rPr>
      </w:pPr>
      <w:r>
        <w:rPr>
          <w:sz w:val="24"/>
          <w:szCs w:val="24"/>
        </w:rPr>
        <w:t xml:space="preserve"> • повторить изученный материал по конспекту; </w:t>
      </w:r>
    </w:p>
    <w:p w:rsidR="00114F3D" w:rsidRDefault="00114F3D" w:rsidP="00114F3D">
      <w:pPr>
        <w:ind w:firstLine="720"/>
        <w:jc w:val="both"/>
        <w:rPr>
          <w:sz w:val="24"/>
          <w:szCs w:val="24"/>
        </w:rPr>
      </w:pPr>
      <w:r>
        <w:rPr>
          <w:sz w:val="24"/>
          <w:szCs w:val="24"/>
        </w:rPr>
        <w:t xml:space="preserve"> • непонятные положения отметить на полях и уточнить; </w:t>
      </w:r>
    </w:p>
    <w:p w:rsidR="00114F3D" w:rsidRDefault="00114F3D" w:rsidP="00114F3D">
      <w:pPr>
        <w:ind w:firstLine="720"/>
        <w:jc w:val="both"/>
        <w:rPr>
          <w:sz w:val="24"/>
          <w:szCs w:val="24"/>
        </w:rPr>
      </w:pPr>
      <w:r>
        <w:rPr>
          <w:sz w:val="24"/>
          <w:szCs w:val="24"/>
        </w:rPr>
        <w:t xml:space="preserve"> • неоконченные фразы, пропущенные слова и другие недочеты в записях устранить, пользуясь материалами из учебника и других источников; </w:t>
      </w:r>
    </w:p>
    <w:p w:rsidR="00114F3D" w:rsidRDefault="00114F3D" w:rsidP="00114F3D">
      <w:pPr>
        <w:ind w:firstLine="720"/>
        <w:jc w:val="both"/>
        <w:rPr>
          <w:sz w:val="24"/>
          <w:szCs w:val="24"/>
        </w:rPr>
      </w:pPr>
      <w:r>
        <w:rPr>
          <w:sz w:val="24"/>
          <w:szCs w:val="24"/>
        </w:rPr>
        <w:t>• завершить техническое оформление конспекта (подчеркивания, выделение главного, выделение разделов, подразделов и т.п.).</w:t>
      </w:r>
    </w:p>
    <w:p w:rsidR="00114F3D" w:rsidRDefault="00114F3D" w:rsidP="00114F3D">
      <w:pPr>
        <w:ind w:firstLine="720"/>
        <w:jc w:val="both"/>
        <w:rPr>
          <w:sz w:val="24"/>
          <w:szCs w:val="24"/>
        </w:rPr>
      </w:pPr>
      <w:r>
        <w:rPr>
          <w:sz w:val="24"/>
          <w:szCs w:val="24"/>
        </w:rPr>
        <w:t>Самостоятельную работу следует начинать с доработки конспекта, желательно в тот же день, пока время не стерло содержание лекции из памяти. Работа над конспектом не должна заканчиваться с прослушивания лекции. После лекции, в процессе самостоятельной работы, перед тем, как открыть тетрадь с конспектом, полезно мысленно восстановить в памяти содержание лекции, вспомнив ее структуру, основные положения и выводы.</w:t>
      </w:r>
    </w:p>
    <w:p w:rsidR="00114F3D" w:rsidRDefault="00114F3D" w:rsidP="00114F3D">
      <w:pPr>
        <w:ind w:firstLine="720"/>
        <w:jc w:val="both"/>
        <w:rPr>
          <w:sz w:val="24"/>
          <w:szCs w:val="24"/>
        </w:rPr>
      </w:pPr>
      <w:r>
        <w:rPr>
          <w:sz w:val="24"/>
          <w:szCs w:val="24"/>
        </w:rPr>
        <w:t>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дополнения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Еще лучше, если вы переработаете конспект, дадите его в новой систематизации записей. Это, несомненно, займет некоторое время, но материал вами будет хорошо проработан, а конспективная запись его приведена в удобный для запоминания вид. Введение заголовков, скобок, обобщающих знаков может значительно повысить качество записи. Этому может служить также подчеркивание отдельных мест конспекта красным карандашом, приведение на полях или на обратной стороне листа краткой схемы конспекта и др.</w:t>
      </w:r>
    </w:p>
    <w:p w:rsidR="00114F3D" w:rsidRDefault="00114F3D" w:rsidP="00114F3D">
      <w:pPr>
        <w:ind w:firstLine="720"/>
        <w:jc w:val="both"/>
        <w:rPr>
          <w:sz w:val="24"/>
          <w:szCs w:val="24"/>
        </w:rPr>
      </w:pPr>
      <w:r>
        <w:rPr>
          <w:sz w:val="24"/>
          <w:szCs w:val="24"/>
        </w:rPr>
        <w:t xml:space="preserve">Подготовленный конспект и рекомендуемая литература используется при подготовке к практическому занятию.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предложенные в конце лекции преподавателем или помещенные в рекомендуемой литературе. Примеры, задачи, вопросы по теме являются средством самоконтроля. </w:t>
      </w:r>
    </w:p>
    <w:p w:rsidR="00114F3D" w:rsidRDefault="00114F3D" w:rsidP="00114F3D">
      <w:pPr>
        <w:ind w:firstLine="720"/>
        <w:jc w:val="both"/>
        <w:rPr>
          <w:sz w:val="24"/>
          <w:szCs w:val="24"/>
        </w:rPr>
      </w:pPr>
      <w:r>
        <w:rPr>
          <w:sz w:val="24"/>
          <w:szCs w:val="24"/>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Эта рекомендация, как и требование систематической и серьезной работы над всем лекционным курсом, подлежит безусловному выполнению. Потери логической связи как внутри темы, так и между ними приводит к негативным последствиям: материал учебной дисциплины перестает основательно восприниматься, а творческий труд подменяется утомленным переписыванием. Обращение к ранее изученному материалу не только помогает восстановить в памяти известные положения, выводы, но и приводит </w:t>
      </w:r>
      <w:r>
        <w:rPr>
          <w:sz w:val="24"/>
          <w:szCs w:val="24"/>
        </w:rPr>
        <w:lastRenderedPageBreak/>
        <w:t xml:space="preserve">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 Очень полезным, но, к сожалению, еще мало используемым в практике самостоятельной работы, является предварительное ознакомление с учебным материалом. Даже краткое, беглое знакомство с материалом очередной лекции дает многое. </w:t>
      </w:r>
      <w:proofErr w:type="gramStart"/>
      <w:r>
        <w:rPr>
          <w:sz w:val="24"/>
          <w:szCs w:val="24"/>
        </w:rPr>
        <w:t>Обучающиеся</w:t>
      </w:r>
      <w:proofErr w:type="gramEnd"/>
      <w:r>
        <w:rPr>
          <w:sz w:val="24"/>
          <w:szCs w:val="24"/>
        </w:rPr>
        <w:t xml:space="preserve"> получают общее представление о ее содержании и структуре, о главных и второстепенных вопросах, о терминах и определениях. Все это облегчает работу на лекции и делает ее целеустремленной.</w:t>
      </w:r>
    </w:p>
    <w:p w:rsidR="00114F3D" w:rsidRDefault="00114F3D" w:rsidP="00114F3D">
      <w:pPr>
        <w:ind w:firstLine="709"/>
        <w:jc w:val="both"/>
        <w:rPr>
          <w:b/>
          <w:i/>
          <w:sz w:val="24"/>
          <w:szCs w:val="24"/>
        </w:rPr>
      </w:pPr>
    </w:p>
    <w:p w:rsidR="0065175A" w:rsidRDefault="0065175A" w:rsidP="00114F3D">
      <w:pPr>
        <w:ind w:firstLine="709"/>
        <w:jc w:val="both"/>
        <w:rPr>
          <w:b/>
          <w:i/>
          <w:sz w:val="24"/>
          <w:szCs w:val="24"/>
        </w:rPr>
      </w:pPr>
    </w:p>
    <w:p w:rsidR="00114F3D" w:rsidRDefault="00114F3D" w:rsidP="00114F3D">
      <w:pPr>
        <w:ind w:firstLine="709"/>
        <w:jc w:val="both"/>
        <w:rPr>
          <w:b/>
          <w:sz w:val="24"/>
          <w:szCs w:val="24"/>
        </w:rPr>
      </w:pPr>
      <w:r>
        <w:rPr>
          <w:b/>
          <w:sz w:val="24"/>
          <w:szCs w:val="24"/>
        </w:rPr>
        <w:t xml:space="preserve">5.3. Методические указания для подготовки </w:t>
      </w:r>
      <w:proofErr w:type="gramStart"/>
      <w:r>
        <w:rPr>
          <w:b/>
          <w:sz w:val="24"/>
          <w:szCs w:val="24"/>
        </w:rPr>
        <w:t>обучающихся</w:t>
      </w:r>
      <w:proofErr w:type="gramEnd"/>
      <w:r>
        <w:rPr>
          <w:b/>
          <w:sz w:val="24"/>
          <w:szCs w:val="24"/>
        </w:rPr>
        <w:t xml:space="preserve"> к практическим занятиям</w:t>
      </w:r>
    </w:p>
    <w:p w:rsidR="0065175A" w:rsidRDefault="0065175A" w:rsidP="00114F3D">
      <w:pPr>
        <w:ind w:firstLine="709"/>
        <w:jc w:val="both"/>
        <w:rPr>
          <w:b/>
          <w:sz w:val="24"/>
          <w:szCs w:val="24"/>
        </w:rPr>
      </w:pPr>
    </w:p>
    <w:p w:rsidR="00114F3D" w:rsidRDefault="00114F3D" w:rsidP="00114F3D">
      <w:pPr>
        <w:ind w:firstLine="709"/>
        <w:jc w:val="both"/>
        <w:rPr>
          <w:sz w:val="24"/>
          <w:szCs w:val="24"/>
        </w:rPr>
      </w:pPr>
      <w:r>
        <w:rPr>
          <w:sz w:val="24"/>
          <w:szCs w:val="24"/>
        </w:rPr>
        <w:t>В процессе подготовки и проведения практических занятий обучающиеся закрепляют полученные ранее теоретические знания, приобретают навыки их практического применения, опыт рациональной организации учебной работы.</w:t>
      </w:r>
    </w:p>
    <w:p w:rsidR="00114F3D" w:rsidRDefault="00114F3D" w:rsidP="00114F3D">
      <w:pPr>
        <w:ind w:firstLine="709"/>
        <w:jc w:val="both"/>
        <w:rPr>
          <w:sz w:val="24"/>
          <w:szCs w:val="24"/>
        </w:rPr>
      </w:pPr>
      <w:r>
        <w:rPr>
          <w:sz w:val="24"/>
          <w:szCs w:val="24"/>
        </w:rPr>
        <w:t xml:space="preserve">Поскольку активность на практических занятиях является предметом </w:t>
      </w:r>
      <w:proofErr w:type="spellStart"/>
      <w:r>
        <w:rPr>
          <w:sz w:val="24"/>
          <w:szCs w:val="24"/>
        </w:rPr>
        <w:t>внутрисеместрового</w:t>
      </w:r>
      <w:proofErr w:type="spellEnd"/>
      <w:r>
        <w:rPr>
          <w:sz w:val="24"/>
          <w:szCs w:val="24"/>
        </w:rPr>
        <w:t xml:space="preserve"> контроля его продвижения в освоении курса, подготовка к таким занятиям требует ответственного отношения.</w:t>
      </w:r>
    </w:p>
    <w:p w:rsidR="00114F3D" w:rsidRDefault="00114F3D" w:rsidP="00114F3D">
      <w:pPr>
        <w:ind w:firstLine="709"/>
        <w:jc w:val="both"/>
        <w:rPr>
          <w:sz w:val="24"/>
          <w:szCs w:val="24"/>
        </w:rPr>
      </w:pPr>
      <w:r>
        <w:rPr>
          <w:sz w:val="24"/>
          <w:szCs w:val="24"/>
        </w:rPr>
        <w:t>При подготовке к занятию в первую очередь должны использовать материал лекций и соответствующих литературных источников. Самоконтроль качества подготовки к каждому занятию осуществляют, проверяя свои знания и отвечая на вопросы для самопроверки по соответствующей теме.</w:t>
      </w:r>
    </w:p>
    <w:p w:rsidR="00114F3D" w:rsidRDefault="00114F3D" w:rsidP="00114F3D">
      <w:pPr>
        <w:ind w:firstLine="709"/>
        <w:jc w:val="both"/>
        <w:rPr>
          <w:sz w:val="24"/>
          <w:szCs w:val="24"/>
        </w:rPr>
      </w:pPr>
      <w:r>
        <w:rPr>
          <w:sz w:val="24"/>
          <w:szCs w:val="24"/>
        </w:rPr>
        <w:t xml:space="preserve">Входной контроль осуществляется преподавателем в виде проверки и актуализации </w:t>
      </w:r>
      <w:proofErr w:type="gramStart"/>
      <w:r>
        <w:rPr>
          <w:sz w:val="24"/>
          <w:szCs w:val="24"/>
        </w:rPr>
        <w:t>знаний</w:t>
      </w:r>
      <w:proofErr w:type="gramEnd"/>
      <w:r>
        <w:rPr>
          <w:sz w:val="24"/>
          <w:szCs w:val="24"/>
        </w:rPr>
        <w:t xml:space="preserve"> обучающихся по соответствующей теме.</w:t>
      </w:r>
    </w:p>
    <w:p w:rsidR="00114F3D" w:rsidRDefault="00114F3D" w:rsidP="00114F3D">
      <w:pPr>
        <w:ind w:firstLine="709"/>
        <w:jc w:val="both"/>
        <w:rPr>
          <w:sz w:val="24"/>
          <w:szCs w:val="24"/>
        </w:rPr>
      </w:pPr>
      <w:r>
        <w:rPr>
          <w:sz w:val="24"/>
          <w:szCs w:val="24"/>
        </w:rPr>
        <w:t>Выходной контроль осуществляется преподавателем проверкой качества и полноты выполнения задания.</w:t>
      </w:r>
    </w:p>
    <w:p w:rsidR="00114F3D" w:rsidRDefault="00114F3D" w:rsidP="00114F3D">
      <w:pPr>
        <w:ind w:firstLine="709"/>
        <w:jc w:val="both"/>
        <w:rPr>
          <w:sz w:val="24"/>
          <w:szCs w:val="24"/>
        </w:rPr>
      </w:pPr>
      <w:r>
        <w:rPr>
          <w:sz w:val="24"/>
          <w:szCs w:val="24"/>
        </w:rPr>
        <w:t>Подготовку к практическому занятию каждый обучающийся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изучение обязательной и дополнительной литературы, рекомендованной к данной теме.</w:t>
      </w:r>
    </w:p>
    <w:p w:rsidR="00114F3D" w:rsidRDefault="00114F3D" w:rsidP="00114F3D">
      <w:pPr>
        <w:ind w:firstLine="709"/>
        <w:jc w:val="both"/>
        <w:rPr>
          <w:sz w:val="24"/>
          <w:szCs w:val="24"/>
        </w:rPr>
      </w:pPr>
      <w:r>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обучающегося свободно ответить на теоретические вопросы, его выступлении и участии в коллективном обсуждении вопросов изучаемой темы, правильном выполнении практических заданий. Предлагается следующая опорная схема подготовки к практическим занятиям.</w:t>
      </w:r>
    </w:p>
    <w:p w:rsidR="00114F3D" w:rsidRDefault="00114F3D" w:rsidP="00114F3D">
      <w:pPr>
        <w:ind w:firstLine="709"/>
        <w:jc w:val="both"/>
        <w:rPr>
          <w:sz w:val="24"/>
          <w:szCs w:val="24"/>
        </w:rPr>
      </w:pPr>
      <w:proofErr w:type="gramStart"/>
      <w:r>
        <w:rPr>
          <w:sz w:val="24"/>
          <w:szCs w:val="24"/>
        </w:rPr>
        <w:t>Обучающийся при подготовке к практическому занятию может консультироваться с преподавателем и получать от него наводящие разъяснения, задания для самостоятельной работы.</w:t>
      </w:r>
      <w:proofErr w:type="gramEnd"/>
    </w:p>
    <w:p w:rsidR="00114F3D" w:rsidRDefault="00114F3D" w:rsidP="00114F3D">
      <w:pPr>
        <w:ind w:firstLine="709"/>
        <w:jc w:val="both"/>
        <w:rPr>
          <w:sz w:val="24"/>
          <w:szCs w:val="24"/>
        </w:rPr>
      </w:pPr>
      <w:r>
        <w:rPr>
          <w:sz w:val="24"/>
          <w:szCs w:val="24"/>
        </w:rPr>
        <w:t>1.</w:t>
      </w:r>
      <w:r>
        <w:rPr>
          <w:sz w:val="24"/>
          <w:szCs w:val="24"/>
        </w:rPr>
        <w:tab/>
        <w:t>Ознакомление с темой практического занятия. Выделение главного (основной темы) и второстепенного (подразделы, частные вопросы темы).</w:t>
      </w:r>
    </w:p>
    <w:p w:rsidR="00114F3D" w:rsidRDefault="00114F3D" w:rsidP="00114F3D">
      <w:pPr>
        <w:ind w:firstLine="709"/>
        <w:jc w:val="both"/>
        <w:rPr>
          <w:sz w:val="24"/>
          <w:szCs w:val="24"/>
        </w:rPr>
      </w:pPr>
      <w:r>
        <w:rPr>
          <w:sz w:val="24"/>
          <w:szCs w:val="24"/>
        </w:rPr>
        <w:t>2.</w:t>
      </w:r>
      <w:r>
        <w:rPr>
          <w:sz w:val="24"/>
          <w:szCs w:val="24"/>
        </w:rPr>
        <w:tab/>
        <w:t>Освоение теоретического материала по теме с опорой на лекционный материал, учебник и другие учебные ресурсы. Самопроверка: постановка вопросов, затрагивающих основные термины, определения и положения по теме, и ответы на них.</w:t>
      </w:r>
    </w:p>
    <w:p w:rsidR="00114F3D" w:rsidRDefault="00114F3D" w:rsidP="00114F3D">
      <w:pPr>
        <w:ind w:firstLine="709"/>
        <w:jc w:val="both"/>
        <w:rPr>
          <w:sz w:val="24"/>
          <w:szCs w:val="24"/>
        </w:rPr>
      </w:pPr>
      <w:r>
        <w:rPr>
          <w:sz w:val="24"/>
          <w:szCs w:val="24"/>
        </w:rPr>
        <w:t>3.</w:t>
      </w:r>
      <w:r>
        <w:rPr>
          <w:sz w:val="24"/>
          <w:szCs w:val="24"/>
        </w:rPr>
        <w:tab/>
        <w:t>Выполнение практического задания. Обнаружение основных трудностей, их решение с помощью дополнительных интеллектуальных усилий и/или подключения дополнительных источников информации.</w:t>
      </w:r>
    </w:p>
    <w:p w:rsidR="00114F3D" w:rsidRDefault="00114F3D" w:rsidP="00114F3D">
      <w:pPr>
        <w:jc w:val="both"/>
        <w:rPr>
          <w:b/>
          <w:sz w:val="24"/>
          <w:szCs w:val="24"/>
        </w:rPr>
      </w:pPr>
    </w:p>
    <w:p w:rsidR="00114F3D" w:rsidRDefault="00114F3D" w:rsidP="00114F3D">
      <w:pPr>
        <w:ind w:firstLine="709"/>
        <w:jc w:val="both"/>
        <w:rPr>
          <w:b/>
          <w:sz w:val="24"/>
          <w:szCs w:val="24"/>
        </w:rPr>
      </w:pPr>
      <w:r>
        <w:rPr>
          <w:b/>
          <w:sz w:val="24"/>
          <w:szCs w:val="24"/>
        </w:rPr>
        <w:lastRenderedPageBreak/>
        <w:t xml:space="preserve">5.4. Методические указания по самостоятельной работе </w:t>
      </w:r>
      <w:proofErr w:type="gramStart"/>
      <w:r>
        <w:rPr>
          <w:b/>
          <w:sz w:val="24"/>
          <w:szCs w:val="24"/>
        </w:rPr>
        <w:t>обучающихся</w:t>
      </w:r>
      <w:proofErr w:type="gramEnd"/>
    </w:p>
    <w:p w:rsidR="00114F3D" w:rsidRDefault="00114F3D" w:rsidP="00114F3D">
      <w:pPr>
        <w:ind w:firstLine="709"/>
        <w:jc w:val="both"/>
        <w:rPr>
          <w:b/>
          <w:sz w:val="24"/>
          <w:szCs w:val="24"/>
        </w:rPr>
      </w:pPr>
    </w:p>
    <w:p w:rsidR="00114F3D" w:rsidRDefault="00114F3D" w:rsidP="00114F3D">
      <w:pPr>
        <w:ind w:firstLine="709"/>
        <w:jc w:val="both"/>
        <w:rPr>
          <w:b/>
          <w:sz w:val="24"/>
          <w:szCs w:val="24"/>
        </w:rPr>
      </w:pPr>
      <w:r>
        <w:rPr>
          <w:b/>
          <w:sz w:val="24"/>
          <w:szCs w:val="24"/>
        </w:rPr>
        <w:t>Работа с литературными источниками и интернет ресурсами</w:t>
      </w:r>
    </w:p>
    <w:p w:rsidR="00114F3D" w:rsidRDefault="00114F3D" w:rsidP="00114F3D">
      <w:pPr>
        <w:ind w:firstLine="709"/>
        <w:jc w:val="both"/>
        <w:rPr>
          <w:sz w:val="24"/>
          <w:szCs w:val="24"/>
        </w:rPr>
      </w:pPr>
    </w:p>
    <w:p w:rsidR="00114F3D" w:rsidRDefault="00114F3D" w:rsidP="00114F3D">
      <w:pPr>
        <w:ind w:firstLine="709"/>
        <w:jc w:val="both"/>
        <w:rPr>
          <w:sz w:val="24"/>
          <w:szCs w:val="24"/>
        </w:rPr>
      </w:pPr>
      <w:r>
        <w:rPr>
          <w:sz w:val="24"/>
          <w:szCs w:val="24"/>
        </w:rPr>
        <w:t xml:space="preserve">В процессе подготовки к практическим занятиям, </w:t>
      </w:r>
      <w:r w:rsidR="00AE57DA">
        <w:rPr>
          <w:sz w:val="24"/>
          <w:szCs w:val="24"/>
        </w:rPr>
        <w:t>обучающимся</w:t>
      </w:r>
      <w:r>
        <w:rPr>
          <w:sz w:val="24"/>
          <w:szCs w:val="24"/>
        </w:rPr>
        <w:t xml:space="preserve">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114F3D" w:rsidRDefault="00114F3D" w:rsidP="00114F3D">
      <w:pPr>
        <w:ind w:firstLine="709"/>
        <w:jc w:val="both"/>
        <w:rPr>
          <w:sz w:val="24"/>
          <w:szCs w:val="24"/>
        </w:rPr>
      </w:pPr>
      <w:r>
        <w:rPr>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Pr>
          <w:sz w:val="24"/>
          <w:szCs w:val="24"/>
        </w:rPr>
        <w:t>у</w:t>
      </w:r>
      <w:proofErr w:type="gramEnd"/>
      <w:r>
        <w:rPr>
          <w:sz w:val="24"/>
          <w:szCs w:val="24"/>
        </w:rPr>
        <w:t xml:space="preserve"> обучающихся свое отношение к конкретной проблеме. </w:t>
      </w:r>
    </w:p>
    <w:p w:rsidR="00114F3D" w:rsidRDefault="00114F3D" w:rsidP="00114F3D">
      <w:pPr>
        <w:ind w:firstLine="709"/>
        <w:jc w:val="both"/>
        <w:rPr>
          <w:sz w:val="24"/>
          <w:szCs w:val="24"/>
        </w:rPr>
      </w:pPr>
      <w:r>
        <w:rPr>
          <w:sz w:val="24"/>
          <w:szCs w:val="24"/>
        </w:rPr>
        <w:t xml:space="preserve">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w:t>
      </w:r>
      <w:r w:rsidR="00AE57DA">
        <w:rPr>
          <w:sz w:val="24"/>
          <w:szCs w:val="24"/>
        </w:rPr>
        <w:t xml:space="preserve">обучающимся </w:t>
      </w:r>
      <w:r>
        <w:rPr>
          <w:sz w:val="24"/>
          <w:szCs w:val="24"/>
        </w:rPr>
        <w:t>проявить свою индивидуальность в рамках выступления на данных занятиях, выявить широкий спектр мнений по изучаемой проблеме.</w:t>
      </w:r>
    </w:p>
    <w:p w:rsidR="00114F3D" w:rsidRDefault="00114F3D" w:rsidP="00114F3D">
      <w:pPr>
        <w:ind w:firstLine="709"/>
        <w:jc w:val="both"/>
        <w:rPr>
          <w:b/>
          <w:sz w:val="24"/>
          <w:szCs w:val="24"/>
        </w:rPr>
      </w:pPr>
    </w:p>
    <w:p w:rsidR="00114F3D" w:rsidRDefault="00114F3D" w:rsidP="00114F3D">
      <w:pPr>
        <w:ind w:firstLine="709"/>
        <w:jc w:val="both"/>
        <w:rPr>
          <w:b/>
          <w:sz w:val="24"/>
          <w:szCs w:val="24"/>
        </w:rPr>
      </w:pPr>
      <w:r>
        <w:rPr>
          <w:b/>
          <w:sz w:val="24"/>
          <w:szCs w:val="24"/>
        </w:rPr>
        <w:t>Подготовка презентац</w:t>
      </w:r>
      <w:r w:rsidR="00800E51">
        <w:rPr>
          <w:b/>
          <w:sz w:val="24"/>
          <w:szCs w:val="24"/>
        </w:rPr>
        <w:t xml:space="preserve">ии </w:t>
      </w:r>
    </w:p>
    <w:p w:rsidR="00114F3D" w:rsidRDefault="00114F3D" w:rsidP="00114F3D">
      <w:pPr>
        <w:ind w:firstLine="709"/>
        <w:jc w:val="both"/>
        <w:rPr>
          <w:sz w:val="24"/>
          <w:szCs w:val="24"/>
        </w:rPr>
      </w:pPr>
    </w:p>
    <w:p w:rsidR="00114F3D" w:rsidRDefault="00114F3D" w:rsidP="00114F3D">
      <w:pPr>
        <w:ind w:firstLine="709"/>
        <w:jc w:val="both"/>
        <w:rPr>
          <w:sz w:val="24"/>
          <w:szCs w:val="24"/>
        </w:rPr>
      </w:pPr>
      <w:r>
        <w:rPr>
          <w:sz w:val="24"/>
          <w:szCs w:val="24"/>
        </w:rPr>
        <w:t xml:space="preserve">Для подготовки презентации рекомендуется использовать: </w:t>
      </w:r>
      <w:proofErr w:type="spellStart"/>
      <w:r>
        <w:rPr>
          <w:sz w:val="24"/>
          <w:szCs w:val="24"/>
        </w:rPr>
        <w:t>PowerPoint</w:t>
      </w:r>
      <w:proofErr w:type="spellEnd"/>
      <w:r>
        <w:rPr>
          <w:sz w:val="24"/>
          <w:szCs w:val="24"/>
        </w:rPr>
        <w:t xml:space="preserve">, MS </w:t>
      </w:r>
      <w:proofErr w:type="spellStart"/>
      <w:r>
        <w:rPr>
          <w:sz w:val="24"/>
          <w:szCs w:val="24"/>
        </w:rPr>
        <w:t>Word</w:t>
      </w:r>
      <w:proofErr w:type="spellEnd"/>
      <w:r>
        <w:rPr>
          <w:sz w:val="24"/>
          <w:szCs w:val="24"/>
        </w:rPr>
        <w:t xml:space="preserve">, </w:t>
      </w:r>
      <w:proofErr w:type="spellStart"/>
      <w:r>
        <w:rPr>
          <w:sz w:val="24"/>
          <w:szCs w:val="24"/>
        </w:rPr>
        <w:t>AcrobatReader</w:t>
      </w:r>
      <w:proofErr w:type="spellEnd"/>
      <w:r>
        <w:rPr>
          <w:sz w:val="24"/>
          <w:szCs w:val="24"/>
        </w:rPr>
        <w:t xml:space="preserve">, </w:t>
      </w:r>
      <w:proofErr w:type="spellStart"/>
      <w:r>
        <w:rPr>
          <w:sz w:val="24"/>
          <w:szCs w:val="24"/>
        </w:rPr>
        <w:t>LaTeX-овский</w:t>
      </w:r>
      <w:proofErr w:type="spellEnd"/>
      <w:r>
        <w:rPr>
          <w:sz w:val="24"/>
          <w:szCs w:val="24"/>
        </w:rPr>
        <w:t xml:space="preserve"> пакет </w:t>
      </w:r>
      <w:proofErr w:type="spellStart"/>
      <w:r>
        <w:rPr>
          <w:sz w:val="24"/>
          <w:szCs w:val="24"/>
        </w:rPr>
        <w:t>beamer</w:t>
      </w:r>
      <w:proofErr w:type="spellEnd"/>
      <w:r>
        <w:rPr>
          <w:sz w:val="24"/>
          <w:szCs w:val="24"/>
        </w:rPr>
        <w:t xml:space="preserve">. Самая простая программа для создания презентаций – </w:t>
      </w:r>
      <w:proofErr w:type="spellStart"/>
      <w:r>
        <w:rPr>
          <w:sz w:val="24"/>
          <w:szCs w:val="24"/>
        </w:rPr>
        <w:t>MicrosoftPowerPoint</w:t>
      </w:r>
      <w:proofErr w:type="spellEnd"/>
      <w:r>
        <w:rPr>
          <w:sz w:val="24"/>
          <w:szCs w:val="24"/>
        </w:rPr>
        <w:t xml:space="preserve">. Для подготовки презентации необходимо собрать и обработать начальную информацию. </w:t>
      </w:r>
    </w:p>
    <w:p w:rsidR="00114F3D" w:rsidRDefault="00114F3D" w:rsidP="00114F3D">
      <w:pPr>
        <w:ind w:firstLine="709"/>
        <w:jc w:val="both"/>
        <w:rPr>
          <w:sz w:val="24"/>
          <w:szCs w:val="24"/>
        </w:rPr>
      </w:pPr>
      <w:r>
        <w:rPr>
          <w:sz w:val="24"/>
          <w:szCs w:val="24"/>
        </w:rPr>
        <w:t xml:space="preserve">Последовательность подготовки презентации: </w:t>
      </w:r>
    </w:p>
    <w:p w:rsidR="00114F3D" w:rsidRDefault="00114F3D" w:rsidP="00114F3D">
      <w:pPr>
        <w:ind w:firstLine="709"/>
        <w:jc w:val="both"/>
        <w:rPr>
          <w:sz w:val="24"/>
          <w:szCs w:val="24"/>
        </w:rPr>
      </w:pPr>
      <w:r>
        <w:rPr>
          <w:sz w:val="24"/>
          <w:szCs w:val="24"/>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114F3D" w:rsidRDefault="00114F3D" w:rsidP="00114F3D">
      <w:pPr>
        <w:ind w:firstLine="709"/>
        <w:jc w:val="both"/>
        <w:rPr>
          <w:sz w:val="24"/>
          <w:szCs w:val="24"/>
        </w:rPr>
      </w:pPr>
      <w:r>
        <w:rPr>
          <w:sz w:val="24"/>
          <w:szCs w:val="24"/>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Pr>
          <w:sz w:val="24"/>
          <w:szCs w:val="24"/>
        </w:rPr>
        <w:t>кст пр</w:t>
      </w:r>
      <w:proofErr w:type="gramEnd"/>
      <w:r>
        <w:rPr>
          <w:sz w:val="24"/>
          <w:szCs w:val="24"/>
        </w:rPr>
        <w:t xml:space="preserve">езентации). </w:t>
      </w:r>
    </w:p>
    <w:p w:rsidR="00114F3D" w:rsidRDefault="00114F3D" w:rsidP="00114F3D">
      <w:pPr>
        <w:ind w:firstLine="709"/>
        <w:jc w:val="both"/>
        <w:rPr>
          <w:sz w:val="24"/>
          <w:szCs w:val="24"/>
        </w:rPr>
      </w:pPr>
      <w:r>
        <w:rPr>
          <w:sz w:val="24"/>
          <w:szCs w:val="24"/>
        </w:rPr>
        <w:t xml:space="preserve">3. Отобрать всю содержательную часть для презентации и выстроить логическую цепочку представления. </w:t>
      </w:r>
    </w:p>
    <w:p w:rsidR="00114F3D" w:rsidRDefault="00114F3D" w:rsidP="00114F3D">
      <w:pPr>
        <w:ind w:firstLine="709"/>
        <w:jc w:val="both"/>
        <w:rPr>
          <w:sz w:val="24"/>
          <w:szCs w:val="24"/>
        </w:rPr>
      </w:pPr>
      <w:r>
        <w:rPr>
          <w:sz w:val="24"/>
          <w:szCs w:val="24"/>
        </w:rPr>
        <w:t xml:space="preserve">4. Определить ключевые моменты в содержании текста и выделить их. </w:t>
      </w:r>
    </w:p>
    <w:p w:rsidR="00114F3D" w:rsidRDefault="00114F3D" w:rsidP="00114F3D">
      <w:pPr>
        <w:ind w:firstLine="709"/>
        <w:jc w:val="both"/>
        <w:rPr>
          <w:sz w:val="24"/>
          <w:szCs w:val="24"/>
        </w:rPr>
      </w:pPr>
      <w:r>
        <w:rPr>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114F3D" w:rsidRDefault="00114F3D" w:rsidP="00114F3D">
      <w:pPr>
        <w:ind w:firstLine="709"/>
        <w:jc w:val="both"/>
        <w:rPr>
          <w:sz w:val="24"/>
          <w:szCs w:val="24"/>
        </w:rPr>
      </w:pPr>
      <w:r>
        <w:rPr>
          <w:sz w:val="24"/>
          <w:szCs w:val="24"/>
        </w:rPr>
        <w:t xml:space="preserve">6. Подобрать дизайн и форматировать слайды (количество картинок и текста, их расположение, цвет и размер). </w:t>
      </w:r>
    </w:p>
    <w:p w:rsidR="00114F3D" w:rsidRDefault="00114F3D" w:rsidP="00114F3D">
      <w:pPr>
        <w:ind w:firstLine="709"/>
        <w:jc w:val="both"/>
        <w:rPr>
          <w:sz w:val="24"/>
          <w:szCs w:val="24"/>
        </w:rPr>
      </w:pPr>
      <w:r>
        <w:rPr>
          <w:sz w:val="24"/>
          <w:szCs w:val="24"/>
        </w:rPr>
        <w:t>7. Проверить визуальное восприятие презентации.</w:t>
      </w:r>
    </w:p>
    <w:p w:rsidR="00114F3D" w:rsidRDefault="00114F3D" w:rsidP="00114F3D">
      <w:pPr>
        <w:ind w:firstLine="709"/>
        <w:jc w:val="both"/>
        <w:rPr>
          <w:sz w:val="24"/>
          <w:szCs w:val="24"/>
        </w:rPr>
      </w:pPr>
      <w:r>
        <w:rPr>
          <w:sz w:val="24"/>
          <w:szCs w:val="24"/>
        </w:rPr>
        <w:t xml:space="preserve"> 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Pr>
          <w:sz w:val="24"/>
          <w:szCs w:val="24"/>
        </w:rPr>
        <w:t>логическому</w:t>
      </w:r>
      <w:proofErr w:type="gramEnd"/>
      <w:r>
        <w:rPr>
          <w:sz w:val="24"/>
          <w:szCs w:val="24"/>
        </w:rPr>
        <w:t xml:space="preserve">.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114F3D" w:rsidRDefault="00114F3D" w:rsidP="00114F3D">
      <w:pPr>
        <w:ind w:firstLine="709"/>
        <w:jc w:val="both"/>
        <w:rPr>
          <w:sz w:val="24"/>
          <w:szCs w:val="24"/>
        </w:rPr>
      </w:pPr>
      <w:r>
        <w:rPr>
          <w:sz w:val="24"/>
          <w:szCs w:val="24"/>
        </w:rPr>
        <w:t xml:space="preserve">Практические советы по подготовке презентации готовьте отдельно: </w:t>
      </w:r>
    </w:p>
    <w:p w:rsidR="00114F3D" w:rsidRDefault="00114F3D" w:rsidP="00114F3D">
      <w:pPr>
        <w:numPr>
          <w:ilvl w:val="0"/>
          <w:numId w:val="2"/>
        </w:numPr>
        <w:tabs>
          <w:tab w:val="left" w:pos="1134"/>
        </w:tabs>
        <w:ind w:left="0" w:firstLine="709"/>
        <w:jc w:val="both"/>
        <w:rPr>
          <w:sz w:val="24"/>
          <w:szCs w:val="24"/>
        </w:rPr>
      </w:pPr>
      <w:r>
        <w:rPr>
          <w:sz w:val="24"/>
          <w:szCs w:val="24"/>
        </w:rPr>
        <w:t>печатный те</w:t>
      </w:r>
      <w:proofErr w:type="gramStart"/>
      <w:r>
        <w:rPr>
          <w:sz w:val="24"/>
          <w:szCs w:val="24"/>
        </w:rPr>
        <w:t>кст + сл</w:t>
      </w:r>
      <w:proofErr w:type="gramEnd"/>
      <w:r>
        <w:rPr>
          <w:sz w:val="24"/>
          <w:szCs w:val="24"/>
        </w:rPr>
        <w:t xml:space="preserve">айды + раздаточный материал; </w:t>
      </w:r>
    </w:p>
    <w:p w:rsidR="00114F3D" w:rsidRDefault="00114F3D" w:rsidP="00114F3D">
      <w:pPr>
        <w:numPr>
          <w:ilvl w:val="0"/>
          <w:numId w:val="2"/>
        </w:numPr>
        <w:tabs>
          <w:tab w:val="left" w:pos="1134"/>
        </w:tabs>
        <w:ind w:left="0" w:firstLine="709"/>
        <w:jc w:val="both"/>
        <w:rPr>
          <w:sz w:val="24"/>
          <w:szCs w:val="24"/>
        </w:rPr>
      </w:pPr>
      <w:r>
        <w:rPr>
          <w:sz w:val="24"/>
          <w:szCs w:val="24"/>
        </w:rPr>
        <w:t xml:space="preserve">слайды - визуальная подача информации, которая должна содержать минимум </w:t>
      </w:r>
      <w:r>
        <w:rPr>
          <w:sz w:val="24"/>
          <w:szCs w:val="24"/>
        </w:rPr>
        <w:lastRenderedPageBreak/>
        <w:t xml:space="preserve">текста, максимум изображений, несущих смысловую нагрузку, выглядеть наглядно и просто; </w:t>
      </w:r>
    </w:p>
    <w:p w:rsidR="00114F3D" w:rsidRDefault="00114F3D" w:rsidP="00114F3D">
      <w:pPr>
        <w:numPr>
          <w:ilvl w:val="0"/>
          <w:numId w:val="2"/>
        </w:numPr>
        <w:tabs>
          <w:tab w:val="left" w:pos="1134"/>
        </w:tabs>
        <w:ind w:left="0" w:firstLine="709"/>
        <w:jc w:val="both"/>
        <w:rPr>
          <w:sz w:val="24"/>
          <w:szCs w:val="24"/>
        </w:rPr>
      </w:pPr>
      <w:r>
        <w:rPr>
          <w:sz w:val="24"/>
          <w:szCs w:val="24"/>
        </w:rPr>
        <w:t xml:space="preserve">текстовое содержание презентации – устная речь или чтение, которая должна включать аргументы, факты, доказательства и эмоции; </w:t>
      </w:r>
    </w:p>
    <w:p w:rsidR="00114F3D" w:rsidRDefault="00114F3D" w:rsidP="00114F3D">
      <w:pPr>
        <w:numPr>
          <w:ilvl w:val="0"/>
          <w:numId w:val="2"/>
        </w:numPr>
        <w:tabs>
          <w:tab w:val="left" w:pos="1134"/>
        </w:tabs>
        <w:ind w:left="0" w:firstLine="709"/>
        <w:jc w:val="both"/>
        <w:rPr>
          <w:sz w:val="24"/>
          <w:szCs w:val="24"/>
        </w:rPr>
      </w:pPr>
      <w:r>
        <w:rPr>
          <w:sz w:val="24"/>
          <w:szCs w:val="24"/>
        </w:rPr>
        <w:t xml:space="preserve">рекомендуемое число слайдов 17-22; </w:t>
      </w:r>
    </w:p>
    <w:p w:rsidR="00114F3D" w:rsidRDefault="00114F3D" w:rsidP="00114F3D">
      <w:pPr>
        <w:numPr>
          <w:ilvl w:val="0"/>
          <w:numId w:val="2"/>
        </w:numPr>
        <w:tabs>
          <w:tab w:val="left" w:pos="1134"/>
        </w:tabs>
        <w:ind w:left="0" w:firstLine="709"/>
        <w:jc w:val="both"/>
        <w:rPr>
          <w:sz w:val="24"/>
          <w:szCs w:val="24"/>
        </w:rPr>
      </w:pPr>
      <w:r>
        <w:rPr>
          <w:sz w:val="24"/>
          <w:szCs w:val="24"/>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114F3D" w:rsidRDefault="00114F3D" w:rsidP="00114F3D">
      <w:pPr>
        <w:numPr>
          <w:ilvl w:val="0"/>
          <w:numId w:val="2"/>
        </w:numPr>
        <w:tabs>
          <w:tab w:val="left" w:pos="1134"/>
        </w:tabs>
        <w:ind w:left="0" w:firstLine="709"/>
        <w:contextualSpacing/>
        <w:jc w:val="both"/>
        <w:rPr>
          <w:sz w:val="24"/>
          <w:szCs w:val="24"/>
        </w:rPr>
      </w:pPr>
      <w:proofErr w:type="gramStart"/>
      <w:r>
        <w:rPr>
          <w:sz w:val="24"/>
          <w:szCs w:val="24"/>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roofErr w:type="gramEnd"/>
    </w:p>
    <w:p w:rsidR="00114F3D" w:rsidRDefault="00114F3D" w:rsidP="00114F3D">
      <w:pPr>
        <w:ind w:firstLine="709"/>
        <w:jc w:val="both"/>
        <w:rPr>
          <w:sz w:val="24"/>
          <w:szCs w:val="24"/>
        </w:rPr>
      </w:pPr>
      <w:r>
        <w:rPr>
          <w:sz w:val="24"/>
          <w:szCs w:val="24"/>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114F3D" w:rsidRDefault="00114F3D" w:rsidP="00114F3D">
      <w:pPr>
        <w:ind w:firstLine="709"/>
        <w:jc w:val="both"/>
        <w:rPr>
          <w:sz w:val="24"/>
          <w:szCs w:val="24"/>
        </w:rPr>
      </w:pPr>
      <w:r>
        <w:rPr>
          <w:sz w:val="24"/>
          <w:szCs w:val="24"/>
        </w:rPr>
        <w:t>Работа обучающегося над докладом-презентацией включает отработку умения самостоятельно обобщать материал и делать выводы в заключени</w:t>
      </w:r>
      <w:proofErr w:type="gramStart"/>
      <w:r>
        <w:rPr>
          <w:sz w:val="24"/>
          <w:szCs w:val="24"/>
        </w:rPr>
        <w:t>и</w:t>
      </w:r>
      <w:proofErr w:type="gramEnd"/>
      <w:r>
        <w:rPr>
          <w:sz w:val="24"/>
          <w:szCs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w:t>
      </w:r>
    </w:p>
    <w:p w:rsidR="00114F3D" w:rsidRPr="00800E51" w:rsidRDefault="00114F3D" w:rsidP="00800E51">
      <w:pPr>
        <w:ind w:firstLine="709"/>
        <w:jc w:val="both"/>
        <w:rPr>
          <w:sz w:val="24"/>
          <w:szCs w:val="24"/>
        </w:rPr>
      </w:pPr>
      <w:r>
        <w:rPr>
          <w:sz w:val="24"/>
          <w:szCs w:val="24"/>
        </w:rP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114F3D" w:rsidRDefault="00114F3D" w:rsidP="00114F3D">
      <w:pPr>
        <w:ind w:firstLine="709"/>
        <w:jc w:val="both"/>
        <w:rPr>
          <w:sz w:val="24"/>
          <w:szCs w:val="24"/>
        </w:rPr>
      </w:pPr>
      <w:r>
        <w:rPr>
          <w:sz w:val="24"/>
          <w:szCs w:val="24"/>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Pr>
          <w:sz w:val="24"/>
          <w:szCs w:val="24"/>
        </w:rPr>
        <w:t>аудио-визуальных</w:t>
      </w:r>
      <w:proofErr w:type="gramEnd"/>
      <w:r>
        <w:rPr>
          <w:sz w:val="24"/>
          <w:szCs w:val="24"/>
        </w:rPr>
        <w:t xml:space="preserve"> и визуальных материалов. </w:t>
      </w:r>
    </w:p>
    <w:p w:rsidR="00114F3D" w:rsidRDefault="00114F3D" w:rsidP="00114F3D">
      <w:pPr>
        <w:ind w:firstLine="709"/>
        <w:jc w:val="both"/>
        <w:rPr>
          <w:sz w:val="24"/>
          <w:szCs w:val="24"/>
        </w:rPr>
      </w:pPr>
      <w:r>
        <w:rPr>
          <w:sz w:val="24"/>
          <w:szCs w:val="24"/>
        </w:rPr>
        <w:t>Заключение – ясное, четкое обобщение и краткие выводы, которых всегда ждут слушатели</w:t>
      </w:r>
      <w:r w:rsidR="00A94061">
        <w:rPr>
          <w:sz w:val="24"/>
          <w:szCs w:val="24"/>
        </w:rPr>
        <w:t>.</w:t>
      </w:r>
    </w:p>
    <w:p w:rsidR="00A94061" w:rsidRDefault="00A94061" w:rsidP="00A94061">
      <w:pPr>
        <w:ind w:firstLine="708"/>
        <w:jc w:val="both"/>
        <w:rPr>
          <w:b/>
          <w:sz w:val="24"/>
          <w:szCs w:val="24"/>
        </w:rPr>
      </w:pPr>
      <w:r>
        <w:rPr>
          <w:b/>
          <w:sz w:val="24"/>
          <w:szCs w:val="24"/>
        </w:rPr>
        <w:t>. Методические указания по подготовке к тестированию</w:t>
      </w:r>
    </w:p>
    <w:p w:rsidR="00A94061" w:rsidRDefault="00A94061" w:rsidP="00A94061">
      <w:pPr>
        <w:ind w:firstLine="708"/>
        <w:jc w:val="both"/>
        <w:rPr>
          <w:rFonts w:ascii="TimesNewRomanPSMT" w:hAnsi="TimesNewRomanPSMT"/>
          <w:color w:val="000000"/>
          <w:sz w:val="24"/>
          <w:szCs w:val="24"/>
        </w:rPr>
      </w:pPr>
      <w:r w:rsidRPr="00A96FBA">
        <w:rPr>
          <w:rFonts w:ascii="TimesNewRomanPSMT" w:hAnsi="TimesNewRomanPSMT"/>
          <w:color w:val="000000"/>
          <w:sz w:val="24"/>
          <w:szCs w:val="24"/>
        </w:rPr>
        <w:t xml:space="preserve">Успешное выполнение тестовых заданий является необходимым условием </w:t>
      </w:r>
      <w:r>
        <w:rPr>
          <w:rFonts w:ascii="TimesNewRomanPSMT" w:hAnsi="TimesNewRomanPSMT"/>
          <w:color w:val="000000"/>
          <w:sz w:val="24"/>
          <w:szCs w:val="24"/>
        </w:rPr>
        <w:t xml:space="preserve">для закрепления изученного </w:t>
      </w:r>
      <w:proofErr w:type="spellStart"/>
      <w:r>
        <w:rPr>
          <w:rFonts w:ascii="TimesNewRomanPSMT" w:hAnsi="TimesNewRomanPSMT"/>
          <w:color w:val="000000"/>
          <w:sz w:val="24"/>
          <w:szCs w:val="24"/>
        </w:rPr>
        <w:t>материала</w:t>
      </w:r>
      <w:proofErr w:type="gramStart"/>
      <w:r>
        <w:rPr>
          <w:rFonts w:ascii="TimesNewRomanPSMT" w:hAnsi="TimesNewRomanPSMT"/>
          <w:color w:val="000000"/>
          <w:sz w:val="24"/>
          <w:szCs w:val="24"/>
        </w:rPr>
        <w:t>.</w:t>
      </w:r>
      <w:r w:rsidRPr="00A96FBA">
        <w:rPr>
          <w:rFonts w:ascii="TimesNewRomanPSMT" w:hAnsi="TimesNewRomanPSMT"/>
          <w:color w:val="000000"/>
          <w:sz w:val="24"/>
          <w:szCs w:val="24"/>
        </w:rPr>
        <w:t>Т</w:t>
      </w:r>
      <w:proofErr w:type="gramEnd"/>
      <w:r w:rsidRPr="00A96FBA">
        <w:rPr>
          <w:rFonts w:ascii="TimesNewRomanPSMT" w:hAnsi="TimesNewRomanPSMT"/>
          <w:color w:val="000000"/>
          <w:sz w:val="24"/>
          <w:szCs w:val="24"/>
        </w:rPr>
        <w:t>естовыезадания</w:t>
      </w:r>
      <w:proofErr w:type="spellEnd"/>
      <w:r w:rsidRPr="00A96FBA">
        <w:rPr>
          <w:rFonts w:ascii="TimesNewRomanPSMT" w:hAnsi="TimesNewRomanPSMT"/>
          <w:color w:val="000000"/>
          <w:sz w:val="24"/>
          <w:szCs w:val="24"/>
        </w:rPr>
        <w:t xml:space="preserve"> подготовлены на основе лекционного материала, учебников и учебных </w:t>
      </w:r>
      <w:proofErr w:type="spellStart"/>
      <w:r w:rsidRPr="00A96FBA">
        <w:rPr>
          <w:rFonts w:ascii="TimesNewRomanPSMT" w:hAnsi="TimesNewRomanPSMT"/>
          <w:color w:val="000000"/>
          <w:sz w:val="24"/>
          <w:szCs w:val="24"/>
        </w:rPr>
        <w:t>пособийпо</w:t>
      </w:r>
      <w:proofErr w:type="spellEnd"/>
      <w:r w:rsidRPr="00A96FBA">
        <w:rPr>
          <w:rFonts w:ascii="TimesNewRomanPSMT" w:hAnsi="TimesNewRomanPSMT"/>
          <w:color w:val="000000"/>
          <w:sz w:val="24"/>
          <w:szCs w:val="24"/>
        </w:rPr>
        <w:t xml:space="preserve"> дисциплине, изданных за последние 5 </w:t>
      </w:r>
      <w:proofErr w:type="spellStart"/>
      <w:r w:rsidRPr="00A96FBA">
        <w:rPr>
          <w:rFonts w:ascii="TimesNewRomanPSMT" w:hAnsi="TimesNewRomanPSMT"/>
          <w:color w:val="000000"/>
          <w:sz w:val="24"/>
          <w:szCs w:val="24"/>
        </w:rPr>
        <w:t>лет.Формаизложения</w:t>
      </w:r>
      <w:proofErr w:type="spellEnd"/>
      <w:r w:rsidRPr="00A96FBA">
        <w:rPr>
          <w:rFonts w:ascii="TimesNewRomanPSMT" w:hAnsi="TimesNewRomanPSMT"/>
          <w:color w:val="000000"/>
          <w:sz w:val="24"/>
          <w:szCs w:val="24"/>
        </w:rPr>
        <w:t xml:space="preserve"> тестовых заданий позволяет закрепить и восстановить в памяти </w:t>
      </w:r>
      <w:proofErr w:type="spellStart"/>
      <w:r w:rsidRPr="00A96FBA">
        <w:rPr>
          <w:rFonts w:ascii="TimesNewRomanPSMT" w:hAnsi="TimesNewRomanPSMT"/>
          <w:color w:val="000000"/>
          <w:sz w:val="24"/>
          <w:szCs w:val="24"/>
        </w:rPr>
        <w:t>пройденныйматериал</w:t>
      </w:r>
      <w:proofErr w:type="spellEnd"/>
      <w:r w:rsidRPr="00A96FBA">
        <w:rPr>
          <w:rFonts w:ascii="TimesNewRomanPSMT" w:hAnsi="TimesNewRomanPSMT"/>
          <w:color w:val="000000"/>
          <w:sz w:val="24"/>
          <w:szCs w:val="24"/>
        </w:rPr>
        <w:t xml:space="preserve">. Предлагаемые тестовые задания охватывают узловые вопросы теоретических </w:t>
      </w:r>
      <w:proofErr w:type="spellStart"/>
      <w:r w:rsidRPr="00A96FBA">
        <w:rPr>
          <w:rFonts w:ascii="TimesNewRomanPSMT" w:hAnsi="TimesNewRomanPSMT"/>
          <w:color w:val="000000"/>
          <w:sz w:val="24"/>
          <w:szCs w:val="24"/>
        </w:rPr>
        <w:t>ипрактических</w:t>
      </w:r>
      <w:proofErr w:type="spellEnd"/>
      <w:r w:rsidRPr="00A96FBA">
        <w:rPr>
          <w:rFonts w:ascii="TimesNewRomanPSMT" w:hAnsi="TimesNewRomanPSMT"/>
          <w:color w:val="000000"/>
          <w:sz w:val="24"/>
          <w:szCs w:val="24"/>
        </w:rPr>
        <w:t xml:space="preserve"> основ по дисциплине. Для формирования заданий использована закрытая</w:t>
      </w:r>
      <w:r>
        <w:rPr>
          <w:rFonts w:ascii="TimesNewRomanPSMT" w:hAnsi="TimesNewRomanPSMT"/>
          <w:color w:val="000000"/>
          <w:sz w:val="24"/>
          <w:szCs w:val="24"/>
        </w:rPr>
        <w:t xml:space="preserve"> и открытая формы вопросов</w:t>
      </w:r>
      <w:r w:rsidRPr="00A96FBA">
        <w:rPr>
          <w:rFonts w:ascii="TimesNewRomanPSMT" w:hAnsi="TimesNewRomanPSMT"/>
          <w:color w:val="000000"/>
          <w:sz w:val="24"/>
          <w:szCs w:val="24"/>
        </w:rPr>
        <w:t xml:space="preserve">. У </w:t>
      </w:r>
      <w:r>
        <w:rPr>
          <w:rFonts w:ascii="TimesNewRomanPSMT" w:hAnsi="TimesNewRomanPSMT"/>
          <w:color w:val="000000"/>
          <w:sz w:val="24"/>
          <w:szCs w:val="24"/>
        </w:rPr>
        <w:t>обучающегося</w:t>
      </w:r>
      <w:r w:rsidRPr="00A96FBA">
        <w:rPr>
          <w:rFonts w:ascii="TimesNewRomanPSMT" w:hAnsi="TimesNewRomanPSMT"/>
          <w:color w:val="000000"/>
          <w:sz w:val="24"/>
          <w:szCs w:val="24"/>
        </w:rPr>
        <w:t xml:space="preserve"> есть возможность выбора правильного ответа или </w:t>
      </w:r>
      <w:proofErr w:type="spellStart"/>
      <w:r w:rsidRPr="00A96FBA">
        <w:rPr>
          <w:rFonts w:ascii="TimesNewRomanPSMT" w:hAnsi="TimesNewRomanPSMT"/>
          <w:color w:val="000000"/>
          <w:sz w:val="24"/>
          <w:szCs w:val="24"/>
        </w:rPr>
        <w:t>несколькихправильных</w:t>
      </w:r>
      <w:proofErr w:type="spellEnd"/>
      <w:r w:rsidRPr="00A96FBA">
        <w:rPr>
          <w:rFonts w:ascii="TimesNewRomanPSMT" w:hAnsi="TimesNewRomanPSMT"/>
          <w:color w:val="000000"/>
          <w:sz w:val="24"/>
          <w:szCs w:val="24"/>
        </w:rPr>
        <w:t xml:space="preserve"> ответов из числа предложенных вариантов.</w:t>
      </w:r>
      <w:r>
        <w:rPr>
          <w:rFonts w:ascii="TimesNewRomanPSMT" w:hAnsi="TimesNewRomanPSMT"/>
          <w:color w:val="000000"/>
          <w:sz w:val="24"/>
          <w:szCs w:val="24"/>
        </w:rPr>
        <w:t xml:space="preserve"> А в вопросах открытой формы дополнить самостоятельно.</w:t>
      </w:r>
      <w:r w:rsidRPr="00A96FBA">
        <w:rPr>
          <w:rFonts w:ascii="TimesNewRomanPSMT" w:hAnsi="TimesNewRomanPSMT"/>
          <w:color w:val="000000"/>
          <w:sz w:val="24"/>
          <w:szCs w:val="24"/>
        </w:rPr>
        <w:t xml:space="preserve"> Для выполнения </w:t>
      </w:r>
      <w:proofErr w:type="spellStart"/>
      <w:r w:rsidRPr="00A96FBA">
        <w:rPr>
          <w:rFonts w:ascii="TimesNewRomanPSMT" w:hAnsi="TimesNewRomanPSMT"/>
          <w:color w:val="000000"/>
          <w:sz w:val="24"/>
          <w:szCs w:val="24"/>
        </w:rPr>
        <w:t>тестовыхзаданий</w:t>
      </w:r>
      <w:r>
        <w:rPr>
          <w:rFonts w:ascii="TimesNewRomanPSMT" w:hAnsi="TimesNewRomanPSMT"/>
          <w:color w:val="000000"/>
          <w:sz w:val="24"/>
          <w:szCs w:val="24"/>
        </w:rPr>
        <w:t>обучающиеся</w:t>
      </w:r>
      <w:proofErr w:type="spellEnd"/>
      <w:r w:rsidRPr="00A96FBA">
        <w:rPr>
          <w:rFonts w:ascii="TimesNewRomanPSMT" w:hAnsi="TimesNewRomanPSMT"/>
          <w:color w:val="000000"/>
          <w:sz w:val="24"/>
          <w:szCs w:val="24"/>
        </w:rPr>
        <w:t xml:space="preserve"> должны изучить лекционный материал по теме, </w:t>
      </w:r>
      <w:proofErr w:type="spellStart"/>
      <w:r w:rsidRPr="00A96FBA">
        <w:rPr>
          <w:rFonts w:ascii="TimesNewRomanPSMT" w:hAnsi="TimesNewRomanPSMT"/>
          <w:color w:val="000000"/>
          <w:sz w:val="24"/>
          <w:szCs w:val="24"/>
        </w:rPr>
        <w:t>соответствующиеразделы</w:t>
      </w:r>
      <w:proofErr w:type="spellEnd"/>
      <w:r w:rsidRPr="00A96FBA">
        <w:rPr>
          <w:rFonts w:ascii="TimesNewRomanPSMT" w:hAnsi="TimesNewRomanPSMT"/>
          <w:color w:val="000000"/>
          <w:sz w:val="24"/>
          <w:szCs w:val="24"/>
        </w:rPr>
        <w:t xml:space="preserve"> учебников, учебных пособий и других литературных источников. </w:t>
      </w:r>
      <w:proofErr w:type="spellStart"/>
      <w:r w:rsidRPr="00A96FBA">
        <w:rPr>
          <w:rFonts w:ascii="TimesNewRomanPSMT" w:hAnsi="TimesNewRomanPSMT"/>
          <w:color w:val="000000"/>
          <w:sz w:val="24"/>
          <w:szCs w:val="24"/>
        </w:rPr>
        <w:t>Репетиционныетестовые</w:t>
      </w:r>
      <w:proofErr w:type="spellEnd"/>
      <w:r w:rsidRPr="00A96FBA">
        <w:rPr>
          <w:rFonts w:ascii="TimesNewRomanPSMT" w:hAnsi="TimesNewRomanPSMT"/>
          <w:color w:val="000000"/>
          <w:sz w:val="24"/>
          <w:szCs w:val="24"/>
        </w:rPr>
        <w:t xml:space="preserve"> задания содержатся в рабочей учебной программе дисциплины. С </w:t>
      </w:r>
      <w:proofErr w:type="spellStart"/>
      <w:r w:rsidRPr="00A96FBA">
        <w:rPr>
          <w:rFonts w:ascii="TimesNewRomanPSMT" w:hAnsi="TimesNewRomanPSMT"/>
          <w:color w:val="000000"/>
          <w:sz w:val="24"/>
          <w:szCs w:val="24"/>
        </w:rPr>
        <w:t>нимицелесообразно</w:t>
      </w:r>
      <w:proofErr w:type="spellEnd"/>
      <w:r w:rsidRPr="00A96FBA">
        <w:rPr>
          <w:rFonts w:ascii="TimesNewRomanPSMT" w:hAnsi="TimesNewRomanPSMT"/>
          <w:color w:val="000000"/>
          <w:sz w:val="24"/>
          <w:szCs w:val="24"/>
        </w:rPr>
        <w:t xml:space="preserve"> ознакомиться при подготовке к контрольному </w:t>
      </w:r>
      <w:r w:rsidRPr="00A96FBA">
        <w:rPr>
          <w:rFonts w:ascii="TimesNewRomanPSMT" w:hAnsi="TimesNewRomanPSMT"/>
          <w:color w:val="000000"/>
          <w:sz w:val="24"/>
          <w:szCs w:val="24"/>
        </w:rPr>
        <w:lastRenderedPageBreak/>
        <w:t>тестированию.</w:t>
      </w:r>
    </w:p>
    <w:p w:rsidR="00114F3D" w:rsidRDefault="00114F3D" w:rsidP="00114F3D">
      <w:pPr>
        <w:widowControl/>
        <w:ind w:firstLine="709"/>
        <w:rPr>
          <w:b/>
          <w:sz w:val="24"/>
          <w:szCs w:val="24"/>
        </w:rPr>
      </w:pPr>
      <w:r>
        <w:rPr>
          <w:b/>
          <w:sz w:val="24"/>
          <w:szCs w:val="24"/>
        </w:rPr>
        <w:t>Промежуточная аттестация</w:t>
      </w:r>
    </w:p>
    <w:p w:rsidR="00114F3D" w:rsidRDefault="00114F3D" w:rsidP="00114F3D">
      <w:pPr>
        <w:widowControl/>
        <w:ind w:firstLine="709"/>
        <w:rPr>
          <w:sz w:val="24"/>
          <w:szCs w:val="24"/>
        </w:rPr>
      </w:pPr>
      <w:r>
        <w:rPr>
          <w:sz w:val="24"/>
          <w:szCs w:val="24"/>
        </w:rPr>
        <w:t>По итогам 3 семестра проводится зачёт. При подготовке к сдаче зачёта рекомендуется пользоваться материалами практических занятий и материалами, изученными в ходе текущей самостоятельной работы.</w:t>
      </w:r>
    </w:p>
    <w:p w:rsidR="00114F3D" w:rsidRDefault="00114F3D" w:rsidP="00114F3D">
      <w:pPr>
        <w:widowControl/>
        <w:ind w:firstLine="709"/>
        <w:rPr>
          <w:sz w:val="24"/>
          <w:szCs w:val="24"/>
        </w:rPr>
      </w:pPr>
      <w:r>
        <w:rPr>
          <w:sz w:val="24"/>
          <w:szCs w:val="24"/>
        </w:rPr>
        <w:t xml:space="preserve">Зачёт проводится в устной форме, включает  ответы </w:t>
      </w:r>
      <w:proofErr w:type="gramStart"/>
      <w:r>
        <w:rPr>
          <w:sz w:val="24"/>
          <w:szCs w:val="24"/>
        </w:rPr>
        <w:t>обучающегося</w:t>
      </w:r>
      <w:proofErr w:type="gramEnd"/>
      <w:r>
        <w:rPr>
          <w:sz w:val="24"/>
          <w:szCs w:val="24"/>
        </w:rPr>
        <w:t xml:space="preserve"> на теоретические вопросы. По итогам ответа выставляется зачтено.</w:t>
      </w:r>
    </w:p>
    <w:p w:rsidR="00114F3D" w:rsidRDefault="00114F3D" w:rsidP="00114F3D">
      <w:pPr>
        <w:widowControl/>
        <w:tabs>
          <w:tab w:val="left" w:pos="0"/>
          <w:tab w:val="right" w:leader="underscore" w:pos="9639"/>
        </w:tabs>
        <w:autoSpaceDE/>
        <w:adjustRightInd/>
        <w:jc w:val="center"/>
        <w:rPr>
          <w:b/>
          <w:sz w:val="24"/>
          <w:szCs w:val="24"/>
        </w:rPr>
      </w:pPr>
    </w:p>
    <w:p w:rsidR="00114F3D" w:rsidRDefault="00114F3D" w:rsidP="00114F3D">
      <w:pPr>
        <w:widowControl/>
        <w:tabs>
          <w:tab w:val="left" w:pos="0"/>
          <w:tab w:val="right" w:leader="underscore" w:pos="9639"/>
        </w:tabs>
        <w:autoSpaceDE/>
        <w:adjustRightInd/>
        <w:jc w:val="center"/>
        <w:rPr>
          <w:b/>
          <w:sz w:val="24"/>
          <w:szCs w:val="24"/>
        </w:rPr>
      </w:pPr>
    </w:p>
    <w:p w:rsidR="0065175A" w:rsidRDefault="0065175A" w:rsidP="00114F3D">
      <w:pPr>
        <w:widowControl/>
        <w:tabs>
          <w:tab w:val="left" w:pos="0"/>
          <w:tab w:val="right" w:leader="underscore" w:pos="9639"/>
        </w:tabs>
        <w:autoSpaceDE/>
        <w:adjustRightInd/>
        <w:jc w:val="center"/>
        <w:rPr>
          <w:b/>
          <w:sz w:val="24"/>
          <w:szCs w:val="24"/>
        </w:rPr>
      </w:pPr>
    </w:p>
    <w:p w:rsidR="0065175A" w:rsidRDefault="0065175A" w:rsidP="00114F3D">
      <w:pPr>
        <w:widowControl/>
        <w:tabs>
          <w:tab w:val="left" w:pos="0"/>
          <w:tab w:val="right" w:leader="underscore" w:pos="9639"/>
        </w:tabs>
        <w:autoSpaceDE/>
        <w:adjustRightInd/>
        <w:jc w:val="center"/>
        <w:rPr>
          <w:b/>
          <w:sz w:val="24"/>
          <w:szCs w:val="24"/>
        </w:rPr>
      </w:pPr>
    </w:p>
    <w:p w:rsidR="0065175A" w:rsidRDefault="0065175A" w:rsidP="00114F3D">
      <w:pPr>
        <w:widowControl/>
        <w:tabs>
          <w:tab w:val="left" w:pos="0"/>
          <w:tab w:val="right" w:leader="underscore" w:pos="9639"/>
        </w:tabs>
        <w:autoSpaceDE/>
        <w:adjustRightInd/>
        <w:jc w:val="center"/>
        <w:rPr>
          <w:b/>
          <w:sz w:val="24"/>
          <w:szCs w:val="24"/>
        </w:rPr>
      </w:pPr>
    </w:p>
    <w:p w:rsidR="0065175A" w:rsidRDefault="0065175A" w:rsidP="00114F3D">
      <w:pPr>
        <w:widowControl/>
        <w:tabs>
          <w:tab w:val="left" w:pos="0"/>
          <w:tab w:val="right" w:leader="underscore" w:pos="9639"/>
        </w:tabs>
        <w:autoSpaceDE/>
        <w:adjustRightInd/>
        <w:jc w:val="center"/>
        <w:rPr>
          <w:b/>
          <w:sz w:val="24"/>
          <w:szCs w:val="24"/>
        </w:rPr>
      </w:pPr>
    </w:p>
    <w:p w:rsidR="00114F3D" w:rsidRDefault="00114F3D" w:rsidP="00114F3D">
      <w:pPr>
        <w:widowControl/>
        <w:tabs>
          <w:tab w:val="left" w:pos="0"/>
          <w:tab w:val="right" w:leader="underscore" w:pos="9639"/>
        </w:tabs>
        <w:autoSpaceDE/>
        <w:adjustRightInd/>
        <w:jc w:val="center"/>
        <w:rPr>
          <w:caps/>
          <w:sz w:val="24"/>
          <w:szCs w:val="24"/>
        </w:rPr>
      </w:pPr>
      <w:r>
        <w:rPr>
          <w:b/>
          <w:sz w:val="24"/>
          <w:szCs w:val="24"/>
        </w:rPr>
        <w:t xml:space="preserve">6. </w:t>
      </w:r>
      <w:r>
        <w:rPr>
          <w:b/>
          <w:caps/>
          <w:sz w:val="24"/>
          <w:szCs w:val="24"/>
        </w:rPr>
        <w:t>Образовательные технологии</w:t>
      </w:r>
    </w:p>
    <w:tbl>
      <w:tblPr>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4121"/>
        <w:gridCol w:w="2465"/>
        <w:gridCol w:w="7"/>
        <w:gridCol w:w="1749"/>
      </w:tblGrid>
      <w:tr w:rsidR="00336C41" w:rsidTr="00574AFB">
        <w:trPr>
          <w:trHeight w:val="420"/>
        </w:trPr>
        <w:tc>
          <w:tcPr>
            <w:tcW w:w="508" w:type="dxa"/>
            <w:vMerge w:val="restart"/>
            <w:tcBorders>
              <w:top w:val="single" w:sz="4" w:space="0" w:color="auto"/>
              <w:left w:val="single" w:sz="4" w:space="0" w:color="auto"/>
              <w:right w:val="single" w:sz="4" w:space="0" w:color="auto"/>
            </w:tcBorders>
            <w:vAlign w:val="center"/>
            <w:hideMark/>
          </w:tcPr>
          <w:p w:rsidR="00336C41" w:rsidRDefault="00336C41" w:rsidP="001A09AE">
            <w:pPr>
              <w:tabs>
                <w:tab w:val="right" w:leader="underscore" w:pos="9639"/>
              </w:tabs>
              <w:spacing w:line="252" w:lineRule="auto"/>
              <w:jc w:val="center"/>
              <w:rPr>
                <w:b/>
                <w:bCs/>
                <w:color w:val="000000"/>
                <w:sz w:val="24"/>
                <w:szCs w:val="24"/>
                <w:lang w:eastAsia="en-US"/>
              </w:rPr>
            </w:pPr>
            <w:r>
              <w:rPr>
                <w:b/>
                <w:bCs/>
                <w:color w:val="000000"/>
                <w:sz w:val="24"/>
                <w:szCs w:val="24"/>
                <w:lang w:eastAsia="en-US"/>
              </w:rPr>
              <w:t xml:space="preserve">№ </w:t>
            </w:r>
            <w:proofErr w:type="gramStart"/>
            <w:r>
              <w:rPr>
                <w:b/>
                <w:bCs/>
                <w:color w:val="000000"/>
                <w:sz w:val="24"/>
                <w:szCs w:val="24"/>
                <w:lang w:eastAsia="en-US"/>
              </w:rPr>
              <w:t>п</w:t>
            </w:r>
            <w:proofErr w:type="gramEnd"/>
            <w:r>
              <w:rPr>
                <w:b/>
                <w:bCs/>
                <w:color w:val="000000"/>
                <w:sz w:val="24"/>
                <w:szCs w:val="24"/>
                <w:lang w:eastAsia="en-US"/>
              </w:rPr>
              <w:t>/п</w:t>
            </w:r>
          </w:p>
        </w:tc>
        <w:tc>
          <w:tcPr>
            <w:tcW w:w="4121" w:type="dxa"/>
            <w:vMerge w:val="restart"/>
            <w:tcBorders>
              <w:top w:val="single" w:sz="4" w:space="0" w:color="auto"/>
              <w:left w:val="single" w:sz="4" w:space="0" w:color="auto"/>
              <w:right w:val="single" w:sz="4" w:space="0" w:color="auto"/>
            </w:tcBorders>
            <w:vAlign w:val="center"/>
            <w:hideMark/>
          </w:tcPr>
          <w:p w:rsidR="00336C41" w:rsidRDefault="00336C41" w:rsidP="001A09AE">
            <w:pPr>
              <w:tabs>
                <w:tab w:val="right" w:leader="underscore" w:pos="9639"/>
              </w:tabs>
              <w:spacing w:line="252" w:lineRule="auto"/>
              <w:jc w:val="center"/>
              <w:rPr>
                <w:b/>
                <w:bCs/>
                <w:color w:val="000000"/>
                <w:sz w:val="24"/>
                <w:szCs w:val="24"/>
                <w:lang w:eastAsia="en-US"/>
              </w:rPr>
            </w:pPr>
            <w:r>
              <w:rPr>
                <w:b/>
                <w:bCs/>
                <w:color w:val="000000"/>
                <w:sz w:val="24"/>
                <w:szCs w:val="24"/>
                <w:lang w:eastAsia="en-US"/>
              </w:rPr>
              <w:t>Виды учебной работы</w:t>
            </w:r>
          </w:p>
        </w:tc>
        <w:tc>
          <w:tcPr>
            <w:tcW w:w="2472" w:type="dxa"/>
            <w:gridSpan w:val="2"/>
            <w:vMerge w:val="restart"/>
            <w:tcBorders>
              <w:top w:val="single" w:sz="4" w:space="0" w:color="auto"/>
              <w:left w:val="single" w:sz="4" w:space="0" w:color="auto"/>
              <w:right w:val="single" w:sz="4" w:space="0" w:color="auto"/>
            </w:tcBorders>
            <w:vAlign w:val="center"/>
            <w:hideMark/>
          </w:tcPr>
          <w:p w:rsidR="00336C41" w:rsidRDefault="00336C41" w:rsidP="001A09AE">
            <w:pPr>
              <w:tabs>
                <w:tab w:val="right" w:leader="underscore" w:pos="9639"/>
              </w:tabs>
              <w:spacing w:line="252" w:lineRule="auto"/>
              <w:jc w:val="center"/>
              <w:rPr>
                <w:b/>
                <w:bCs/>
                <w:color w:val="000000"/>
                <w:sz w:val="24"/>
                <w:szCs w:val="24"/>
                <w:lang w:eastAsia="en-US"/>
              </w:rPr>
            </w:pPr>
            <w:r>
              <w:rPr>
                <w:b/>
                <w:bCs/>
                <w:color w:val="000000"/>
                <w:sz w:val="24"/>
                <w:szCs w:val="24"/>
                <w:lang w:eastAsia="en-US"/>
              </w:rPr>
              <w:t>Образовательные технологии</w:t>
            </w:r>
          </w:p>
        </w:tc>
        <w:tc>
          <w:tcPr>
            <w:tcW w:w="1749" w:type="dxa"/>
            <w:tcBorders>
              <w:top w:val="single" w:sz="4" w:space="0" w:color="auto"/>
              <w:left w:val="single" w:sz="4" w:space="0" w:color="auto"/>
              <w:bottom w:val="single" w:sz="4" w:space="0" w:color="auto"/>
              <w:right w:val="single" w:sz="4" w:space="0" w:color="auto"/>
            </w:tcBorders>
            <w:hideMark/>
          </w:tcPr>
          <w:p w:rsidR="00336C41" w:rsidRDefault="00336C41" w:rsidP="001A09AE">
            <w:pPr>
              <w:spacing w:line="252" w:lineRule="auto"/>
              <w:jc w:val="center"/>
              <w:rPr>
                <w:b/>
                <w:sz w:val="24"/>
                <w:szCs w:val="24"/>
                <w:lang w:eastAsia="en-US"/>
              </w:rPr>
            </w:pPr>
            <w:r>
              <w:rPr>
                <w:b/>
                <w:sz w:val="24"/>
                <w:szCs w:val="24"/>
                <w:lang w:eastAsia="en-US"/>
              </w:rPr>
              <w:t>Всего часов</w:t>
            </w:r>
          </w:p>
        </w:tc>
      </w:tr>
      <w:tr w:rsidR="00574AFB" w:rsidTr="00574AFB">
        <w:trPr>
          <w:trHeight w:val="435"/>
        </w:trPr>
        <w:tc>
          <w:tcPr>
            <w:tcW w:w="508" w:type="dxa"/>
            <w:vMerge/>
            <w:tcBorders>
              <w:left w:val="single" w:sz="4" w:space="0" w:color="auto"/>
              <w:bottom w:val="single" w:sz="4" w:space="0" w:color="auto"/>
              <w:right w:val="single" w:sz="4" w:space="0" w:color="auto"/>
            </w:tcBorders>
            <w:vAlign w:val="center"/>
          </w:tcPr>
          <w:p w:rsidR="00574AFB" w:rsidRDefault="00574AFB" w:rsidP="001A09AE">
            <w:pPr>
              <w:tabs>
                <w:tab w:val="right" w:leader="underscore" w:pos="9639"/>
              </w:tabs>
              <w:spacing w:line="252" w:lineRule="auto"/>
              <w:jc w:val="center"/>
              <w:rPr>
                <w:b/>
                <w:bCs/>
                <w:color w:val="000000"/>
                <w:sz w:val="24"/>
                <w:szCs w:val="24"/>
                <w:lang w:eastAsia="en-US"/>
              </w:rPr>
            </w:pPr>
          </w:p>
        </w:tc>
        <w:tc>
          <w:tcPr>
            <w:tcW w:w="4121" w:type="dxa"/>
            <w:vMerge/>
            <w:tcBorders>
              <w:left w:val="single" w:sz="4" w:space="0" w:color="auto"/>
              <w:bottom w:val="single" w:sz="4" w:space="0" w:color="auto"/>
              <w:right w:val="single" w:sz="4" w:space="0" w:color="auto"/>
            </w:tcBorders>
            <w:vAlign w:val="center"/>
          </w:tcPr>
          <w:p w:rsidR="00574AFB" w:rsidRDefault="00574AFB" w:rsidP="001A09AE">
            <w:pPr>
              <w:tabs>
                <w:tab w:val="right" w:leader="underscore" w:pos="9639"/>
              </w:tabs>
              <w:spacing w:line="252" w:lineRule="auto"/>
              <w:jc w:val="center"/>
              <w:rPr>
                <w:b/>
                <w:bCs/>
                <w:color w:val="000000"/>
                <w:sz w:val="24"/>
                <w:szCs w:val="24"/>
                <w:lang w:eastAsia="en-US"/>
              </w:rPr>
            </w:pPr>
          </w:p>
        </w:tc>
        <w:tc>
          <w:tcPr>
            <w:tcW w:w="2472" w:type="dxa"/>
            <w:gridSpan w:val="2"/>
            <w:vMerge/>
            <w:tcBorders>
              <w:left w:val="single" w:sz="4" w:space="0" w:color="auto"/>
              <w:bottom w:val="single" w:sz="4" w:space="0" w:color="auto"/>
              <w:right w:val="single" w:sz="4" w:space="0" w:color="auto"/>
            </w:tcBorders>
            <w:vAlign w:val="center"/>
          </w:tcPr>
          <w:p w:rsidR="00574AFB" w:rsidRDefault="00574AFB" w:rsidP="001A09AE">
            <w:pPr>
              <w:tabs>
                <w:tab w:val="right" w:leader="underscore" w:pos="9639"/>
              </w:tabs>
              <w:spacing w:line="252" w:lineRule="auto"/>
              <w:jc w:val="center"/>
              <w:rPr>
                <w:b/>
                <w:bCs/>
                <w:color w:val="000000"/>
                <w:sz w:val="24"/>
                <w:szCs w:val="24"/>
                <w:lang w:eastAsia="en-US"/>
              </w:rPr>
            </w:pP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spacing w:line="252" w:lineRule="auto"/>
              <w:jc w:val="center"/>
              <w:rPr>
                <w:b/>
                <w:sz w:val="24"/>
                <w:szCs w:val="24"/>
                <w:lang w:eastAsia="en-US"/>
              </w:rPr>
            </w:pPr>
            <w:r>
              <w:rPr>
                <w:b/>
                <w:sz w:val="24"/>
                <w:szCs w:val="24"/>
                <w:lang w:eastAsia="en-US"/>
              </w:rPr>
              <w:t>ОФО</w:t>
            </w: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vAlign w:val="center"/>
            <w:hideMark/>
          </w:tcPr>
          <w:p w:rsidR="00574AFB" w:rsidRDefault="00574AFB" w:rsidP="001A09AE">
            <w:pPr>
              <w:tabs>
                <w:tab w:val="right" w:leader="underscore" w:pos="9639"/>
              </w:tabs>
              <w:spacing w:line="252" w:lineRule="auto"/>
              <w:jc w:val="center"/>
              <w:rPr>
                <w:bCs/>
                <w:color w:val="000000"/>
                <w:sz w:val="24"/>
                <w:szCs w:val="24"/>
                <w:lang w:eastAsia="en-US"/>
              </w:rPr>
            </w:pPr>
            <w:r>
              <w:rPr>
                <w:bCs/>
                <w:color w:val="000000"/>
                <w:sz w:val="24"/>
                <w:szCs w:val="24"/>
                <w:lang w:eastAsia="en-US"/>
              </w:rPr>
              <w:t>1</w:t>
            </w:r>
          </w:p>
        </w:tc>
        <w:tc>
          <w:tcPr>
            <w:tcW w:w="4121" w:type="dxa"/>
            <w:tcBorders>
              <w:top w:val="single" w:sz="4" w:space="0" w:color="auto"/>
              <w:left w:val="single" w:sz="4" w:space="0" w:color="auto"/>
              <w:bottom w:val="single" w:sz="4" w:space="0" w:color="auto"/>
              <w:right w:val="single" w:sz="4" w:space="0" w:color="auto"/>
            </w:tcBorders>
            <w:vAlign w:val="center"/>
            <w:hideMark/>
          </w:tcPr>
          <w:p w:rsidR="00574AFB" w:rsidRDefault="00574AFB" w:rsidP="001A09AE">
            <w:pPr>
              <w:tabs>
                <w:tab w:val="right" w:leader="underscore" w:pos="9639"/>
              </w:tabs>
              <w:spacing w:line="252" w:lineRule="auto"/>
              <w:jc w:val="center"/>
              <w:rPr>
                <w:bCs/>
                <w:color w:val="000000"/>
                <w:sz w:val="24"/>
                <w:szCs w:val="24"/>
                <w:lang w:eastAsia="en-US"/>
              </w:rPr>
            </w:pPr>
            <w:r>
              <w:rPr>
                <w:bCs/>
                <w:color w:val="000000"/>
                <w:sz w:val="24"/>
                <w:szCs w:val="24"/>
                <w:lang w:eastAsia="en-US"/>
              </w:rPr>
              <w:t>2</w:t>
            </w:r>
          </w:p>
        </w:tc>
        <w:tc>
          <w:tcPr>
            <w:tcW w:w="2472" w:type="dxa"/>
            <w:gridSpan w:val="2"/>
            <w:tcBorders>
              <w:top w:val="single" w:sz="4" w:space="0" w:color="auto"/>
              <w:left w:val="single" w:sz="4" w:space="0" w:color="auto"/>
              <w:bottom w:val="single" w:sz="4" w:space="0" w:color="auto"/>
              <w:right w:val="single" w:sz="4" w:space="0" w:color="auto"/>
            </w:tcBorders>
            <w:vAlign w:val="center"/>
            <w:hideMark/>
          </w:tcPr>
          <w:p w:rsidR="00574AFB" w:rsidRDefault="00574AFB" w:rsidP="001A09AE">
            <w:pPr>
              <w:tabs>
                <w:tab w:val="right" w:leader="underscore" w:pos="9639"/>
              </w:tabs>
              <w:spacing w:line="252" w:lineRule="auto"/>
              <w:jc w:val="center"/>
              <w:rPr>
                <w:bCs/>
                <w:color w:val="000000"/>
                <w:sz w:val="24"/>
                <w:szCs w:val="24"/>
                <w:lang w:eastAsia="en-US"/>
              </w:rPr>
            </w:pPr>
            <w:r>
              <w:rPr>
                <w:bCs/>
                <w:color w:val="000000"/>
                <w:sz w:val="24"/>
                <w:szCs w:val="24"/>
                <w:lang w:eastAsia="en-US"/>
              </w:rPr>
              <w:t>3</w:t>
            </w:r>
          </w:p>
        </w:tc>
        <w:tc>
          <w:tcPr>
            <w:tcW w:w="1749" w:type="dxa"/>
            <w:tcBorders>
              <w:top w:val="single" w:sz="4" w:space="0" w:color="auto"/>
              <w:left w:val="single" w:sz="4" w:space="0" w:color="auto"/>
              <w:bottom w:val="single" w:sz="4" w:space="0" w:color="auto"/>
              <w:right w:val="single" w:sz="4" w:space="0" w:color="auto"/>
            </w:tcBorders>
            <w:hideMark/>
          </w:tcPr>
          <w:p w:rsidR="00574AFB" w:rsidRDefault="00574AFB" w:rsidP="001A09AE">
            <w:pPr>
              <w:tabs>
                <w:tab w:val="right" w:leader="underscore" w:pos="9639"/>
              </w:tabs>
              <w:spacing w:line="252" w:lineRule="auto"/>
              <w:jc w:val="center"/>
              <w:rPr>
                <w:bCs/>
                <w:color w:val="000000"/>
                <w:sz w:val="24"/>
                <w:szCs w:val="24"/>
                <w:lang w:eastAsia="en-US"/>
              </w:rPr>
            </w:pPr>
            <w:r>
              <w:rPr>
                <w:bCs/>
                <w:color w:val="000000"/>
                <w:sz w:val="24"/>
                <w:szCs w:val="24"/>
                <w:lang w:eastAsia="en-US"/>
              </w:rPr>
              <w:t>4</w:t>
            </w: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1</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1A09AE">
            <w:pPr>
              <w:tabs>
                <w:tab w:val="right" w:leader="underscore" w:pos="9639"/>
              </w:tabs>
              <w:spacing w:line="252" w:lineRule="auto"/>
              <w:rPr>
                <w:bCs/>
                <w:sz w:val="24"/>
                <w:szCs w:val="24"/>
                <w:lang w:eastAsia="en-US"/>
              </w:rPr>
            </w:pPr>
            <w:r>
              <w:rPr>
                <w:b/>
                <w:color w:val="000000"/>
                <w:sz w:val="24"/>
                <w:szCs w:val="24"/>
                <w:lang w:eastAsia="en-US"/>
              </w:rPr>
              <w:t xml:space="preserve">Лекция </w:t>
            </w:r>
            <w:r>
              <w:rPr>
                <w:bCs/>
                <w:sz w:val="24"/>
                <w:szCs w:val="24"/>
                <w:lang w:eastAsia="en-US"/>
              </w:rPr>
              <w:t xml:space="preserve"> Система «Ч-М-С». Системный подход и анализ проблемы безопасности труда. Активная и пассивная защита.</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F57C0B" w:rsidP="001A09AE">
            <w:pPr>
              <w:pStyle w:val="a7"/>
              <w:spacing w:line="105" w:lineRule="atLeast"/>
              <w:rPr>
                <w:color w:val="000000"/>
                <w:lang w:eastAsia="en-US"/>
              </w:rPr>
            </w:pPr>
            <w:r>
              <w:t>В</w:t>
            </w:r>
            <w:r w:rsidRPr="003A2DF7">
              <w:t>идеолекций</w:t>
            </w:r>
            <w:r>
              <w:t xml:space="preserve"> с </w:t>
            </w:r>
            <w:r w:rsidRPr="00704CE9">
              <w:rPr>
                <w:bCs/>
              </w:rPr>
              <w:t>использование</w:t>
            </w:r>
            <w:r>
              <w:rPr>
                <w:bCs/>
              </w:rPr>
              <w:t xml:space="preserve">м дистанционных </w:t>
            </w:r>
            <w:r w:rsidRPr="00704CE9">
              <w:rPr>
                <w:bCs/>
              </w:rPr>
              <w:t>технологий</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pStyle w:val="a7"/>
              <w:spacing w:line="105" w:lineRule="atLeast"/>
              <w:jc w:val="center"/>
              <w:rPr>
                <w:color w:val="000000"/>
                <w:lang w:eastAsia="en-US"/>
              </w:rPr>
            </w:pPr>
          </w:p>
          <w:p w:rsidR="00574AFB" w:rsidRDefault="00574AFB" w:rsidP="001A09AE">
            <w:pPr>
              <w:pStyle w:val="a7"/>
              <w:spacing w:line="105" w:lineRule="atLeast"/>
              <w:jc w:val="center"/>
              <w:rPr>
                <w:color w:val="000000"/>
                <w:lang w:eastAsia="en-US"/>
              </w:rPr>
            </w:pPr>
            <w:r>
              <w:rPr>
                <w:color w:val="000000"/>
                <w:lang w:eastAsia="en-US"/>
              </w:rPr>
              <w:t>2</w:t>
            </w:r>
          </w:p>
          <w:p w:rsidR="00574AFB" w:rsidRDefault="00574AFB" w:rsidP="00574AFB">
            <w:pPr>
              <w:spacing w:line="252" w:lineRule="auto"/>
              <w:jc w:val="center"/>
              <w:rPr>
                <w:sz w:val="24"/>
                <w:szCs w:val="24"/>
                <w:lang w:eastAsia="en-US"/>
              </w:rPr>
            </w:pP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2</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1A09AE">
            <w:pPr>
              <w:spacing w:line="252" w:lineRule="auto"/>
              <w:rPr>
                <w:color w:val="000000"/>
                <w:sz w:val="24"/>
                <w:szCs w:val="24"/>
                <w:lang w:eastAsia="en-US"/>
              </w:rPr>
            </w:pPr>
            <w:r>
              <w:rPr>
                <w:b/>
                <w:color w:val="000000"/>
                <w:sz w:val="24"/>
                <w:szCs w:val="24"/>
                <w:lang w:eastAsia="en-US"/>
              </w:rPr>
              <w:t>Лекция</w:t>
            </w:r>
            <w:r>
              <w:rPr>
                <w:b/>
                <w:i/>
                <w:color w:val="000000"/>
                <w:sz w:val="24"/>
                <w:szCs w:val="24"/>
                <w:lang w:eastAsia="en-US"/>
              </w:rPr>
              <w:t xml:space="preserve">. </w:t>
            </w:r>
            <w:r>
              <w:rPr>
                <w:bCs/>
                <w:sz w:val="24"/>
                <w:szCs w:val="24"/>
                <w:lang w:eastAsia="en-US"/>
              </w:rPr>
              <w:t xml:space="preserve">Технические средства безопасности и их составляющие, электробезопасность, </w:t>
            </w:r>
            <w:proofErr w:type="spellStart"/>
            <w:r>
              <w:rPr>
                <w:bCs/>
                <w:sz w:val="24"/>
                <w:szCs w:val="24"/>
                <w:lang w:eastAsia="en-US"/>
              </w:rPr>
              <w:t>огнегасительные</w:t>
            </w:r>
            <w:proofErr w:type="spellEnd"/>
            <w:r>
              <w:rPr>
                <w:bCs/>
                <w:sz w:val="24"/>
                <w:szCs w:val="24"/>
                <w:lang w:eastAsia="en-US"/>
              </w:rPr>
              <w:t xml:space="preserve"> вещества и составы, методы анализа</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a7"/>
              <w:spacing w:line="105" w:lineRule="atLeast"/>
              <w:rPr>
                <w:color w:val="000000"/>
                <w:lang w:eastAsia="en-US"/>
              </w:rPr>
            </w:pPr>
            <w:r>
              <w:rPr>
                <w:bCs/>
              </w:rPr>
              <w:t xml:space="preserve">Обзорная </w:t>
            </w:r>
            <w:r w:rsidRPr="00704CE9">
              <w:rPr>
                <w:bCs/>
              </w:rPr>
              <w:t>лекция</w:t>
            </w:r>
            <w:r>
              <w:rPr>
                <w:color w:val="000000"/>
                <w:lang w:eastAsia="en-US"/>
              </w:rPr>
              <w:t>, с использованием мультимедийных технологий</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pStyle w:val="a7"/>
              <w:spacing w:line="105" w:lineRule="atLeast"/>
              <w:rPr>
                <w:color w:val="000000"/>
                <w:lang w:eastAsia="en-US"/>
              </w:rPr>
            </w:pPr>
          </w:p>
          <w:p w:rsidR="00574AFB" w:rsidRDefault="00574AFB" w:rsidP="001A09AE">
            <w:pPr>
              <w:spacing w:line="252" w:lineRule="auto"/>
              <w:jc w:val="center"/>
              <w:rPr>
                <w:sz w:val="24"/>
                <w:szCs w:val="24"/>
                <w:lang w:eastAsia="en-US"/>
              </w:rPr>
            </w:pPr>
            <w:r>
              <w:rPr>
                <w:sz w:val="24"/>
                <w:szCs w:val="24"/>
                <w:lang w:eastAsia="en-US"/>
              </w:rPr>
              <w:t>2</w:t>
            </w: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3</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1A09AE">
            <w:pPr>
              <w:spacing w:line="252" w:lineRule="auto"/>
              <w:rPr>
                <w:color w:val="000000"/>
                <w:sz w:val="24"/>
                <w:szCs w:val="24"/>
                <w:lang w:eastAsia="en-US"/>
              </w:rPr>
            </w:pPr>
            <w:r>
              <w:rPr>
                <w:b/>
                <w:color w:val="000000"/>
                <w:sz w:val="24"/>
                <w:szCs w:val="24"/>
                <w:lang w:eastAsia="en-US"/>
              </w:rPr>
              <w:t xml:space="preserve">Лекция </w:t>
            </w:r>
            <w:r>
              <w:rPr>
                <w:bCs/>
                <w:sz w:val="24"/>
                <w:szCs w:val="24"/>
                <w:lang w:eastAsia="en-US"/>
              </w:rPr>
              <w:t xml:space="preserve">Безопасность функционирования автоматизированных производств, средства снижения </w:t>
            </w:r>
            <w:proofErr w:type="spellStart"/>
            <w:r>
              <w:rPr>
                <w:bCs/>
                <w:sz w:val="24"/>
                <w:szCs w:val="24"/>
                <w:lang w:eastAsia="en-US"/>
              </w:rPr>
              <w:t>травмоопасности</w:t>
            </w:r>
            <w:proofErr w:type="spellEnd"/>
            <w:r>
              <w:rPr>
                <w:bCs/>
                <w:sz w:val="24"/>
                <w:szCs w:val="24"/>
                <w:lang w:eastAsia="en-US"/>
              </w:rPr>
              <w:t xml:space="preserve"> и вредного воздействия технических систем.</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a7"/>
              <w:spacing w:line="105" w:lineRule="atLeast"/>
              <w:rPr>
                <w:color w:val="000000"/>
                <w:lang w:eastAsia="en-US"/>
              </w:rPr>
            </w:pPr>
            <w:r>
              <w:t>В</w:t>
            </w:r>
            <w:r w:rsidRPr="003A2DF7">
              <w:t>идеолекций</w:t>
            </w:r>
            <w:r>
              <w:t>,</w:t>
            </w:r>
            <w:r w:rsidR="006D4727">
              <w:t xml:space="preserve"> </w:t>
            </w:r>
            <w:r>
              <w:t>составление опорного конспекта.</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pStyle w:val="a7"/>
              <w:spacing w:line="105" w:lineRule="atLeast"/>
              <w:rPr>
                <w:color w:val="000000"/>
                <w:lang w:eastAsia="en-US"/>
              </w:rPr>
            </w:pPr>
          </w:p>
          <w:p w:rsidR="00574AFB" w:rsidRDefault="00574AFB" w:rsidP="001A09AE">
            <w:pPr>
              <w:spacing w:line="252" w:lineRule="auto"/>
              <w:jc w:val="center"/>
              <w:rPr>
                <w:sz w:val="24"/>
                <w:szCs w:val="24"/>
                <w:lang w:eastAsia="en-US"/>
              </w:rPr>
            </w:pPr>
            <w:r>
              <w:rPr>
                <w:sz w:val="24"/>
                <w:szCs w:val="24"/>
                <w:lang w:eastAsia="en-US"/>
              </w:rPr>
              <w:t>2</w:t>
            </w:r>
          </w:p>
          <w:p w:rsidR="00574AFB" w:rsidRDefault="00574AFB" w:rsidP="00574AFB">
            <w:pPr>
              <w:spacing w:line="252" w:lineRule="auto"/>
              <w:rPr>
                <w:sz w:val="24"/>
                <w:szCs w:val="24"/>
                <w:lang w:eastAsia="en-US"/>
              </w:rPr>
            </w:pP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4</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1A09AE">
            <w:pPr>
              <w:spacing w:line="252" w:lineRule="auto"/>
              <w:ind w:left="-63"/>
              <w:rPr>
                <w:color w:val="000000"/>
                <w:sz w:val="24"/>
                <w:szCs w:val="24"/>
                <w:lang w:eastAsia="en-US"/>
              </w:rPr>
            </w:pPr>
            <w:r>
              <w:rPr>
                <w:b/>
                <w:color w:val="000000"/>
                <w:sz w:val="24"/>
                <w:szCs w:val="24"/>
                <w:lang w:eastAsia="en-US"/>
              </w:rPr>
              <w:t>Лекция</w:t>
            </w:r>
            <w:r>
              <w:rPr>
                <w:bCs/>
                <w:sz w:val="24"/>
                <w:szCs w:val="24"/>
                <w:lang w:eastAsia="en-US"/>
              </w:rPr>
              <w:t xml:space="preserve"> Основные понятия чрезвычайных ситуаций и их определения, роль, место и задачи ГО, характеристика, оценка химической радиационной обстановки.</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a7"/>
              <w:spacing w:line="105" w:lineRule="atLeast"/>
              <w:rPr>
                <w:color w:val="000000"/>
                <w:lang w:eastAsia="en-US"/>
              </w:rPr>
            </w:pPr>
            <w:r>
              <w:t>В</w:t>
            </w:r>
            <w:r w:rsidRPr="003A2DF7">
              <w:t>идеолекций</w:t>
            </w:r>
            <w:r>
              <w:t xml:space="preserve"> с </w:t>
            </w:r>
            <w:r w:rsidRPr="00704CE9">
              <w:rPr>
                <w:bCs/>
              </w:rPr>
              <w:t>использование</w:t>
            </w:r>
            <w:r>
              <w:rPr>
                <w:bCs/>
              </w:rPr>
              <w:t xml:space="preserve">м дистанционных </w:t>
            </w:r>
            <w:r w:rsidRPr="00704CE9">
              <w:rPr>
                <w:bCs/>
              </w:rPr>
              <w:t>технологий</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pStyle w:val="a7"/>
              <w:spacing w:line="105" w:lineRule="atLeast"/>
              <w:rPr>
                <w:color w:val="000000"/>
                <w:lang w:eastAsia="en-US"/>
              </w:rPr>
            </w:pPr>
          </w:p>
          <w:p w:rsidR="00574AFB" w:rsidRDefault="00574AFB" w:rsidP="001A09AE">
            <w:pPr>
              <w:spacing w:line="252" w:lineRule="auto"/>
              <w:jc w:val="center"/>
              <w:rPr>
                <w:sz w:val="24"/>
                <w:szCs w:val="24"/>
                <w:lang w:eastAsia="en-US"/>
              </w:rPr>
            </w:pPr>
            <w:r>
              <w:rPr>
                <w:sz w:val="24"/>
                <w:szCs w:val="24"/>
                <w:lang w:eastAsia="en-US"/>
              </w:rPr>
              <w:t>2</w:t>
            </w:r>
          </w:p>
        </w:tc>
      </w:tr>
      <w:tr w:rsidR="00574AFB" w:rsidTr="00227A4E">
        <w:trPr>
          <w:trHeight w:val="1163"/>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5</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1A09AE">
            <w:pPr>
              <w:spacing w:line="252" w:lineRule="auto"/>
              <w:rPr>
                <w:color w:val="000000"/>
                <w:sz w:val="24"/>
                <w:szCs w:val="24"/>
                <w:lang w:eastAsia="en-US"/>
              </w:rPr>
            </w:pPr>
            <w:r>
              <w:rPr>
                <w:b/>
                <w:color w:val="000000"/>
                <w:sz w:val="24"/>
                <w:szCs w:val="24"/>
                <w:lang w:eastAsia="en-US"/>
              </w:rPr>
              <w:t>Практическое занятие</w:t>
            </w:r>
            <w:r>
              <w:rPr>
                <w:bCs/>
                <w:sz w:val="24"/>
                <w:szCs w:val="24"/>
                <w:lang w:eastAsia="en-US"/>
              </w:rPr>
              <w:t xml:space="preserve"> Оценка устойчивости объекта экономики в чрезвычайных ситуациях. Организация защиты населения на предприятиях, организациях и прилегающих населенных пунктов.</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a7"/>
              <w:spacing w:line="105" w:lineRule="atLeast"/>
              <w:rPr>
                <w:color w:val="000000"/>
                <w:lang w:eastAsia="en-US"/>
              </w:rPr>
            </w:pPr>
            <w:r>
              <w:rPr>
                <w:bCs/>
              </w:rPr>
              <w:t>Тематический семинар,</w:t>
            </w:r>
            <w:r>
              <w:rPr>
                <w:color w:val="000000"/>
                <w:lang w:eastAsia="en-US"/>
              </w:rPr>
              <w:t xml:space="preserve"> использование </w:t>
            </w:r>
            <w:proofErr w:type="gramStart"/>
            <w:r>
              <w:rPr>
                <w:color w:val="000000"/>
                <w:lang w:eastAsia="en-US"/>
              </w:rPr>
              <w:t>диалоговые</w:t>
            </w:r>
            <w:proofErr w:type="gramEnd"/>
            <w:r>
              <w:rPr>
                <w:color w:val="000000"/>
                <w:lang w:eastAsia="en-US"/>
              </w:rPr>
              <w:t xml:space="preserve">  технологий</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pStyle w:val="a7"/>
              <w:spacing w:line="105" w:lineRule="atLeast"/>
              <w:jc w:val="center"/>
              <w:rPr>
                <w:color w:val="000000"/>
                <w:lang w:eastAsia="en-US"/>
              </w:rPr>
            </w:pPr>
          </w:p>
          <w:p w:rsidR="00574AFB" w:rsidRDefault="00574AFB" w:rsidP="001A09AE">
            <w:pPr>
              <w:pStyle w:val="a7"/>
              <w:spacing w:line="105" w:lineRule="atLeast"/>
              <w:jc w:val="center"/>
              <w:rPr>
                <w:color w:val="000000"/>
                <w:lang w:eastAsia="en-US"/>
              </w:rPr>
            </w:pPr>
            <w:r>
              <w:rPr>
                <w:color w:val="000000"/>
                <w:lang w:eastAsia="en-US"/>
              </w:rPr>
              <w:t>2</w:t>
            </w:r>
          </w:p>
          <w:p w:rsidR="00574AFB" w:rsidRDefault="00574AFB" w:rsidP="001A09AE">
            <w:pPr>
              <w:rPr>
                <w:sz w:val="24"/>
                <w:szCs w:val="24"/>
                <w:lang w:eastAsia="en-US"/>
              </w:rPr>
            </w:pPr>
          </w:p>
          <w:p w:rsidR="00574AFB" w:rsidRPr="00F56661" w:rsidRDefault="00574AFB" w:rsidP="001A09AE">
            <w:pPr>
              <w:rPr>
                <w:sz w:val="24"/>
                <w:szCs w:val="24"/>
                <w:lang w:eastAsia="en-US"/>
              </w:rPr>
            </w:pP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6</w:t>
            </w:r>
          </w:p>
        </w:tc>
        <w:tc>
          <w:tcPr>
            <w:tcW w:w="4121" w:type="dxa"/>
            <w:tcBorders>
              <w:top w:val="single" w:sz="4" w:space="0" w:color="auto"/>
              <w:left w:val="single" w:sz="4" w:space="0" w:color="auto"/>
              <w:bottom w:val="single" w:sz="4" w:space="0" w:color="auto"/>
              <w:right w:val="single" w:sz="4" w:space="0" w:color="auto"/>
            </w:tcBorders>
            <w:hideMark/>
          </w:tcPr>
          <w:p w:rsidR="00574AFB" w:rsidRPr="007D0F1C" w:rsidRDefault="00574AFB" w:rsidP="007D0F1C">
            <w:pPr>
              <w:tabs>
                <w:tab w:val="right" w:leader="underscore" w:pos="9639"/>
              </w:tabs>
              <w:spacing w:line="252" w:lineRule="auto"/>
              <w:rPr>
                <w:bCs/>
                <w:sz w:val="24"/>
                <w:szCs w:val="24"/>
                <w:lang w:eastAsia="en-US"/>
              </w:rPr>
            </w:pPr>
            <w:r>
              <w:rPr>
                <w:b/>
                <w:color w:val="000000"/>
                <w:sz w:val="24"/>
                <w:szCs w:val="24"/>
                <w:lang w:eastAsia="en-US"/>
              </w:rPr>
              <w:t>Практическое занятие 1</w:t>
            </w:r>
            <w:r>
              <w:rPr>
                <w:bCs/>
                <w:sz w:val="24"/>
                <w:szCs w:val="24"/>
                <w:lang w:eastAsia="en-US"/>
              </w:rPr>
              <w:t>Воздействие электрического тока на организм человека, огнегасящие вещества и составы. Расследование производственного травматизма.</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WW-1"/>
              <w:spacing w:after="0" w:line="100" w:lineRule="atLeast"/>
              <w:rPr>
                <w:bCs/>
                <w:color w:val="000000"/>
                <w:sz w:val="24"/>
                <w:szCs w:val="24"/>
              </w:rPr>
            </w:pPr>
            <w:r>
              <w:rPr>
                <w:bCs/>
                <w:sz w:val="24"/>
                <w:szCs w:val="24"/>
              </w:rPr>
              <w:t>Тематический семинар,</w:t>
            </w:r>
            <w:r w:rsidR="006D4727">
              <w:rPr>
                <w:bCs/>
                <w:sz w:val="24"/>
                <w:szCs w:val="24"/>
              </w:rPr>
              <w:t xml:space="preserve"> </w:t>
            </w:r>
            <w:r w:rsidRPr="00704CE9">
              <w:rPr>
                <w:bCs/>
                <w:sz w:val="24"/>
                <w:szCs w:val="24"/>
              </w:rPr>
              <w:t>использование</w:t>
            </w:r>
            <w:r w:rsidR="006D4727">
              <w:rPr>
                <w:bCs/>
                <w:sz w:val="24"/>
                <w:szCs w:val="24"/>
              </w:rPr>
              <w:t xml:space="preserve"> </w:t>
            </w:r>
            <w:r w:rsidR="006D4727">
              <w:rPr>
                <w:bCs/>
                <w:color w:val="000000"/>
                <w:sz w:val="24"/>
                <w:szCs w:val="24"/>
              </w:rPr>
              <w:t xml:space="preserve">игровых </w:t>
            </w:r>
            <w:r>
              <w:rPr>
                <w:color w:val="000000"/>
                <w:lang w:eastAsia="en-US"/>
              </w:rPr>
              <w:t>технологий</w:t>
            </w:r>
          </w:p>
        </w:tc>
        <w:tc>
          <w:tcPr>
            <w:tcW w:w="1749" w:type="dxa"/>
            <w:tcBorders>
              <w:top w:val="single" w:sz="4" w:space="0" w:color="auto"/>
              <w:left w:val="single" w:sz="4" w:space="0" w:color="auto"/>
              <w:bottom w:val="single" w:sz="4" w:space="0" w:color="auto"/>
              <w:right w:val="single" w:sz="4" w:space="0" w:color="auto"/>
            </w:tcBorders>
            <w:hideMark/>
          </w:tcPr>
          <w:p w:rsidR="00574AFB" w:rsidRDefault="00574AFB" w:rsidP="001A09AE">
            <w:pPr>
              <w:spacing w:line="252" w:lineRule="auto"/>
              <w:jc w:val="center"/>
              <w:rPr>
                <w:color w:val="000000"/>
                <w:sz w:val="24"/>
                <w:szCs w:val="24"/>
                <w:lang w:eastAsia="en-US"/>
              </w:rPr>
            </w:pPr>
            <w:r>
              <w:rPr>
                <w:color w:val="000000"/>
                <w:sz w:val="24"/>
                <w:szCs w:val="24"/>
                <w:lang w:eastAsia="en-US"/>
              </w:rPr>
              <w:t>2</w:t>
            </w: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lastRenderedPageBreak/>
              <w:t>7</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1A09AE">
            <w:pPr>
              <w:tabs>
                <w:tab w:val="right" w:leader="underscore" w:pos="9639"/>
              </w:tabs>
              <w:spacing w:line="252" w:lineRule="auto"/>
              <w:rPr>
                <w:bCs/>
                <w:sz w:val="24"/>
                <w:szCs w:val="24"/>
                <w:lang w:eastAsia="en-US"/>
              </w:rPr>
            </w:pPr>
            <w:r>
              <w:rPr>
                <w:b/>
                <w:color w:val="000000"/>
                <w:sz w:val="24"/>
                <w:szCs w:val="24"/>
                <w:lang w:eastAsia="en-US"/>
              </w:rPr>
              <w:t xml:space="preserve">Практическое занятие </w:t>
            </w:r>
            <w:r>
              <w:rPr>
                <w:sz w:val="24"/>
                <w:szCs w:val="24"/>
                <w:lang w:eastAsia="en-US"/>
              </w:rPr>
              <w:t>Изучение средств пожаротушения</w:t>
            </w:r>
            <w:proofErr w:type="gramStart"/>
            <w:r>
              <w:rPr>
                <w:sz w:val="24"/>
                <w:szCs w:val="24"/>
                <w:lang w:eastAsia="en-US"/>
              </w:rPr>
              <w:t xml:space="preserve"> .</w:t>
            </w:r>
            <w:proofErr w:type="gramEnd"/>
          </w:p>
          <w:p w:rsidR="00574AFB" w:rsidRDefault="00574AFB" w:rsidP="001A09AE">
            <w:pPr>
              <w:spacing w:line="252" w:lineRule="auto"/>
              <w:rPr>
                <w:color w:val="000000"/>
                <w:sz w:val="24"/>
                <w:szCs w:val="24"/>
                <w:lang w:eastAsia="en-US"/>
              </w:rPr>
            </w:pPr>
            <w:r>
              <w:rPr>
                <w:bCs/>
                <w:sz w:val="24"/>
                <w:szCs w:val="24"/>
                <w:lang w:eastAsia="en-US"/>
              </w:rPr>
              <w:t>Методы измерения освещенности в производственных помещениях рабочих мест.</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WW-1"/>
              <w:spacing w:after="0" w:line="100" w:lineRule="atLeast"/>
              <w:rPr>
                <w:bCs/>
                <w:color w:val="000000"/>
                <w:sz w:val="24"/>
                <w:szCs w:val="24"/>
              </w:rPr>
            </w:pPr>
            <w:r>
              <w:rPr>
                <w:bCs/>
                <w:sz w:val="24"/>
                <w:szCs w:val="24"/>
              </w:rPr>
              <w:t xml:space="preserve">Тематический семинар, с </w:t>
            </w:r>
            <w:r w:rsidRPr="00704CE9">
              <w:rPr>
                <w:bCs/>
                <w:sz w:val="24"/>
                <w:szCs w:val="24"/>
              </w:rPr>
              <w:t>использование</w:t>
            </w:r>
            <w:r>
              <w:rPr>
                <w:bCs/>
              </w:rPr>
              <w:t xml:space="preserve">м дистанционных </w:t>
            </w:r>
            <w:r w:rsidRPr="00704CE9">
              <w:rPr>
                <w:bCs/>
                <w:sz w:val="24"/>
                <w:szCs w:val="24"/>
              </w:rPr>
              <w:t>технологий</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widowControl/>
              <w:autoSpaceDE/>
              <w:adjustRightInd/>
              <w:spacing w:before="100" w:beforeAutospacing="1" w:line="252" w:lineRule="auto"/>
              <w:rPr>
                <w:color w:val="000000"/>
                <w:sz w:val="24"/>
                <w:szCs w:val="24"/>
                <w:lang w:eastAsia="en-US"/>
              </w:rPr>
            </w:pPr>
          </w:p>
          <w:p w:rsidR="00574AFB" w:rsidRDefault="00574AFB" w:rsidP="001A09AE">
            <w:pPr>
              <w:spacing w:line="252" w:lineRule="auto"/>
              <w:rPr>
                <w:sz w:val="24"/>
                <w:szCs w:val="24"/>
                <w:lang w:eastAsia="en-US"/>
              </w:rPr>
            </w:pPr>
          </w:p>
          <w:p w:rsidR="00574AFB" w:rsidRDefault="00574AFB" w:rsidP="001A09AE">
            <w:pPr>
              <w:spacing w:line="252" w:lineRule="auto"/>
              <w:jc w:val="center"/>
              <w:rPr>
                <w:sz w:val="24"/>
                <w:szCs w:val="24"/>
                <w:lang w:eastAsia="en-US"/>
              </w:rPr>
            </w:pPr>
            <w:r>
              <w:rPr>
                <w:sz w:val="24"/>
                <w:szCs w:val="24"/>
                <w:lang w:eastAsia="en-US"/>
              </w:rPr>
              <w:t>2</w:t>
            </w:r>
          </w:p>
        </w:tc>
      </w:tr>
      <w:tr w:rsidR="00574AFB" w:rsidTr="00227A4E">
        <w:trPr>
          <w:trHeight w:val="340"/>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r>
              <w:rPr>
                <w:bCs/>
                <w:color w:val="000000"/>
                <w:sz w:val="24"/>
                <w:szCs w:val="24"/>
                <w:lang w:eastAsia="en-US"/>
              </w:rPr>
              <w:t>8</w:t>
            </w:r>
          </w:p>
        </w:tc>
        <w:tc>
          <w:tcPr>
            <w:tcW w:w="4121" w:type="dxa"/>
            <w:tcBorders>
              <w:top w:val="single" w:sz="4" w:space="0" w:color="auto"/>
              <w:left w:val="single" w:sz="4" w:space="0" w:color="auto"/>
              <w:bottom w:val="single" w:sz="4" w:space="0" w:color="auto"/>
              <w:right w:val="single" w:sz="4" w:space="0" w:color="auto"/>
            </w:tcBorders>
            <w:hideMark/>
          </w:tcPr>
          <w:p w:rsidR="00574AFB" w:rsidRDefault="00574AFB" w:rsidP="007D0F1C">
            <w:pPr>
              <w:spacing w:line="252" w:lineRule="auto"/>
              <w:rPr>
                <w:color w:val="000000"/>
                <w:sz w:val="24"/>
                <w:szCs w:val="24"/>
                <w:lang w:eastAsia="en-US"/>
              </w:rPr>
            </w:pPr>
            <w:r>
              <w:rPr>
                <w:b/>
                <w:color w:val="000000"/>
                <w:sz w:val="24"/>
                <w:szCs w:val="24"/>
                <w:lang w:eastAsia="en-US"/>
              </w:rPr>
              <w:t>Практическое занятие</w:t>
            </w:r>
            <w:r>
              <w:rPr>
                <w:color w:val="000000"/>
                <w:sz w:val="24"/>
                <w:szCs w:val="24"/>
                <w:lang w:eastAsia="en-US"/>
              </w:rPr>
              <w:t>.</w:t>
            </w:r>
            <w:r>
              <w:rPr>
                <w:bCs/>
                <w:sz w:val="24"/>
                <w:szCs w:val="24"/>
                <w:lang w:eastAsia="en-US"/>
              </w:rPr>
              <w:t xml:space="preserve"> Выявление и оценка химической и радиационной обстановки</w:t>
            </w:r>
          </w:p>
        </w:tc>
        <w:tc>
          <w:tcPr>
            <w:tcW w:w="2472"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pStyle w:val="WW-1"/>
              <w:spacing w:after="0" w:line="100" w:lineRule="atLeast"/>
              <w:rPr>
                <w:bCs/>
                <w:color w:val="000000"/>
                <w:sz w:val="24"/>
                <w:szCs w:val="24"/>
              </w:rPr>
            </w:pPr>
            <w:r>
              <w:rPr>
                <w:bCs/>
                <w:sz w:val="24"/>
                <w:szCs w:val="24"/>
              </w:rPr>
              <w:t>Тематический семинар, с</w:t>
            </w:r>
            <w:r w:rsidR="006D4727">
              <w:rPr>
                <w:bCs/>
                <w:sz w:val="24"/>
                <w:szCs w:val="24"/>
              </w:rPr>
              <w:t xml:space="preserve"> </w:t>
            </w:r>
            <w:r w:rsidRPr="00704CE9">
              <w:rPr>
                <w:bCs/>
                <w:sz w:val="24"/>
                <w:szCs w:val="24"/>
              </w:rPr>
              <w:t>использование</w:t>
            </w:r>
            <w:r>
              <w:rPr>
                <w:bCs/>
              </w:rPr>
              <w:t xml:space="preserve">м дистанционных </w:t>
            </w:r>
            <w:r w:rsidRPr="00704CE9">
              <w:rPr>
                <w:bCs/>
                <w:sz w:val="24"/>
                <w:szCs w:val="24"/>
              </w:rPr>
              <w:t>технологий</w:t>
            </w:r>
          </w:p>
        </w:tc>
        <w:tc>
          <w:tcPr>
            <w:tcW w:w="1749" w:type="dxa"/>
            <w:tcBorders>
              <w:top w:val="single" w:sz="4" w:space="0" w:color="auto"/>
              <w:left w:val="single" w:sz="4" w:space="0" w:color="auto"/>
              <w:bottom w:val="single" w:sz="4" w:space="0" w:color="auto"/>
              <w:right w:val="single" w:sz="4" w:space="0" w:color="auto"/>
            </w:tcBorders>
          </w:tcPr>
          <w:p w:rsidR="00574AFB" w:rsidRDefault="00574AFB" w:rsidP="001A09AE">
            <w:pPr>
              <w:widowControl/>
              <w:autoSpaceDE/>
              <w:adjustRightInd/>
              <w:spacing w:before="100" w:beforeAutospacing="1" w:line="252" w:lineRule="auto"/>
              <w:rPr>
                <w:color w:val="000000"/>
                <w:sz w:val="24"/>
                <w:szCs w:val="24"/>
                <w:lang w:eastAsia="en-US"/>
              </w:rPr>
            </w:pPr>
          </w:p>
          <w:p w:rsidR="00574AFB" w:rsidRDefault="00574AFB" w:rsidP="001A09AE">
            <w:pPr>
              <w:spacing w:line="252" w:lineRule="auto"/>
              <w:rPr>
                <w:sz w:val="24"/>
                <w:szCs w:val="24"/>
                <w:lang w:eastAsia="en-US"/>
              </w:rPr>
            </w:pPr>
          </w:p>
          <w:p w:rsidR="00574AFB" w:rsidRDefault="00574AFB" w:rsidP="001A09AE">
            <w:pPr>
              <w:spacing w:line="252" w:lineRule="auto"/>
              <w:jc w:val="center"/>
              <w:rPr>
                <w:sz w:val="24"/>
                <w:szCs w:val="24"/>
                <w:lang w:eastAsia="en-US"/>
              </w:rPr>
            </w:pPr>
            <w:r>
              <w:rPr>
                <w:sz w:val="24"/>
                <w:szCs w:val="24"/>
                <w:lang w:eastAsia="en-US"/>
              </w:rPr>
              <w:t>2</w:t>
            </w:r>
          </w:p>
        </w:tc>
      </w:tr>
      <w:tr w:rsidR="00574AFB" w:rsidTr="00227A4E">
        <w:trPr>
          <w:trHeight w:val="354"/>
        </w:trPr>
        <w:tc>
          <w:tcPr>
            <w:tcW w:w="508" w:type="dxa"/>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tabs>
                <w:tab w:val="right" w:leader="underscore" w:pos="9639"/>
              </w:tabs>
              <w:autoSpaceDE/>
              <w:adjustRightInd/>
              <w:spacing w:line="252" w:lineRule="auto"/>
              <w:rPr>
                <w:bCs/>
                <w:color w:val="000000"/>
                <w:sz w:val="24"/>
                <w:szCs w:val="24"/>
                <w:lang w:eastAsia="en-US"/>
              </w:rPr>
            </w:pPr>
          </w:p>
        </w:tc>
        <w:tc>
          <w:tcPr>
            <w:tcW w:w="6586" w:type="dxa"/>
            <w:gridSpan w:val="2"/>
            <w:tcBorders>
              <w:top w:val="single" w:sz="4" w:space="0" w:color="auto"/>
              <w:left w:val="single" w:sz="4" w:space="0" w:color="auto"/>
              <w:bottom w:val="single" w:sz="4" w:space="0" w:color="auto"/>
              <w:right w:val="single" w:sz="4" w:space="0" w:color="auto"/>
            </w:tcBorders>
            <w:hideMark/>
          </w:tcPr>
          <w:p w:rsidR="00574AFB" w:rsidRDefault="00574AFB" w:rsidP="001A09AE">
            <w:pPr>
              <w:widowControl/>
              <w:autoSpaceDE/>
              <w:adjustRightInd/>
              <w:spacing w:before="100" w:beforeAutospacing="1" w:line="252" w:lineRule="auto"/>
              <w:rPr>
                <w:b/>
                <w:color w:val="000000"/>
                <w:sz w:val="24"/>
                <w:szCs w:val="24"/>
                <w:lang w:eastAsia="en-US"/>
              </w:rPr>
            </w:pPr>
            <w:r>
              <w:rPr>
                <w:b/>
                <w:color w:val="000000"/>
                <w:sz w:val="24"/>
                <w:szCs w:val="24"/>
                <w:lang w:eastAsia="en-US"/>
              </w:rPr>
              <w:t>ИТОГО часов в 4 семестре:</w:t>
            </w:r>
          </w:p>
        </w:tc>
        <w:tc>
          <w:tcPr>
            <w:tcW w:w="1756" w:type="dxa"/>
            <w:gridSpan w:val="2"/>
            <w:tcBorders>
              <w:top w:val="single" w:sz="4" w:space="0" w:color="auto"/>
              <w:left w:val="single" w:sz="4" w:space="0" w:color="auto"/>
              <w:bottom w:val="single" w:sz="4" w:space="0" w:color="auto"/>
              <w:right w:val="single" w:sz="4" w:space="0" w:color="auto"/>
            </w:tcBorders>
          </w:tcPr>
          <w:p w:rsidR="00574AFB" w:rsidRDefault="00574AFB" w:rsidP="001A09AE">
            <w:pPr>
              <w:widowControl/>
              <w:autoSpaceDE/>
              <w:adjustRightInd/>
              <w:spacing w:before="100" w:beforeAutospacing="1" w:line="252" w:lineRule="auto"/>
              <w:rPr>
                <w:color w:val="000000"/>
                <w:sz w:val="24"/>
                <w:szCs w:val="24"/>
                <w:lang w:eastAsia="en-US"/>
              </w:rPr>
            </w:pPr>
            <w:r>
              <w:rPr>
                <w:color w:val="000000"/>
                <w:sz w:val="24"/>
                <w:szCs w:val="24"/>
                <w:lang w:eastAsia="en-US"/>
              </w:rPr>
              <w:t xml:space="preserve">       16</w:t>
            </w:r>
          </w:p>
        </w:tc>
      </w:tr>
    </w:tbl>
    <w:p w:rsidR="00114F3D" w:rsidRDefault="00114F3D" w:rsidP="00114F3D">
      <w:pPr>
        <w:tabs>
          <w:tab w:val="right" w:leader="underscore" w:pos="9639"/>
        </w:tabs>
        <w:ind w:firstLine="540"/>
        <w:jc w:val="center"/>
        <w:rPr>
          <w:b/>
          <w:bCs/>
          <w:color w:val="FF0000"/>
          <w:sz w:val="24"/>
          <w:szCs w:val="24"/>
        </w:rPr>
      </w:pPr>
    </w:p>
    <w:p w:rsidR="0065175A" w:rsidRDefault="0065175A" w:rsidP="0065175A">
      <w:pPr>
        <w:tabs>
          <w:tab w:val="right" w:leader="underscore" w:pos="9639"/>
        </w:tabs>
        <w:rPr>
          <w:b/>
          <w:bCs/>
          <w:color w:val="FF0000"/>
          <w:sz w:val="24"/>
          <w:szCs w:val="24"/>
        </w:rPr>
      </w:pPr>
    </w:p>
    <w:p w:rsidR="00114F3D" w:rsidRDefault="00114F3D" w:rsidP="00114F3D">
      <w:pPr>
        <w:jc w:val="both"/>
        <w:rPr>
          <w:b/>
          <w:sz w:val="24"/>
          <w:szCs w:val="24"/>
        </w:rPr>
      </w:pPr>
    </w:p>
    <w:p w:rsidR="00114F3D" w:rsidRDefault="00114F3D" w:rsidP="00114F3D">
      <w:pPr>
        <w:jc w:val="both"/>
        <w:rPr>
          <w:b/>
          <w:bCs/>
          <w:sz w:val="24"/>
          <w:szCs w:val="24"/>
        </w:rPr>
      </w:pPr>
      <w:r>
        <w:rPr>
          <w:b/>
          <w:sz w:val="24"/>
          <w:szCs w:val="24"/>
        </w:rPr>
        <w:t xml:space="preserve">7. </w:t>
      </w:r>
      <w:r>
        <w:rPr>
          <w:b/>
          <w:bCs/>
          <w:sz w:val="24"/>
          <w:szCs w:val="24"/>
        </w:rPr>
        <w:t xml:space="preserve">УЧЕБНО-МЕТОДИЧЕСКОЕ И ИНФОРМАЦИОННОЕ ОБЕСПЕЧЕНИЕ ДИСЦИПЛИНЫ </w:t>
      </w:r>
    </w:p>
    <w:p w:rsidR="00114F3D" w:rsidRDefault="00114F3D" w:rsidP="00114F3D">
      <w:pPr>
        <w:jc w:val="center"/>
        <w:rPr>
          <w:b/>
          <w:bCs/>
          <w:i/>
          <w:color w:val="FF0000"/>
          <w:sz w:val="24"/>
          <w:szCs w:val="24"/>
        </w:rPr>
      </w:pPr>
    </w:p>
    <w:p w:rsidR="00114F3D" w:rsidRDefault="00114F3D" w:rsidP="00114F3D">
      <w:pPr>
        <w:jc w:val="both"/>
        <w:rPr>
          <w:b/>
          <w:bCs/>
          <w:sz w:val="24"/>
          <w:szCs w:val="24"/>
        </w:rPr>
      </w:pPr>
      <w:r>
        <w:rPr>
          <w:b/>
          <w:bCs/>
          <w:sz w:val="24"/>
          <w:szCs w:val="24"/>
        </w:rPr>
        <w:t>7.1. Перечень основной и дополнительной учебной литературы</w:t>
      </w:r>
    </w:p>
    <w:tbl>
      <w:tblPr>
        <w:tblpPr w:leftFromText="180" w:rightFromText="180" w:bottomFromText="200" w:vertAnchor="text" w:horzAnchor="margin" w:tblpXSpec="center" w:tblpY="29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59"/>
      </w:tblGrid>
      <w:tr w:rsidR="00A9500E" w:rsidRPr="00A406B8" w:rsidTr="00A9500E">
        <w:trPr>
          <w:trHeight w:val="262"/>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pPr>
              <w:spacing w:line="240" w:lineRule="atLeast"/>
              <w:ind w:left="142"/>
              <w:jc w:val="both"/>
              <w:rPr>
                <w:sz w:val="24"/>
                <w:szCs w:val="24"/>
                <w:lang w:eastAsia="en-US"/>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rPr>
                <w:sz w:val="24"/>
                <w:szCs w:val="24"/>
                <w:lang w:eastAsia="en-US"/>
              </w:rPr>
            </w:pPr>
            <w:r w:rsidRPr="00A406B8">
              <w:rPr>
                <w:b/>
                <w:sz w:val="24"/>
                <w:szCs w:val="24"/>
                <w:lang w:eastAsia="en-US"/>
              </w:rPr>
              <w:t xml:space="preserve">Список основной литературы </w:t>
            </w:r>
          </w:p>
        </w:tc>
      </w:tr>
      <w:tr w:rsidR="00A9500E" w:rsidRPr="00A406B8" w:rsidTr="00A9500E">
        <w:trPr>
          <w:trHeight w:val="329"/>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hAnsi="Times New Roman"/>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pStyle w:val="Standarduser"/>
              <w:shd w:val="clear" w:color="auto" w:fill="FFFFFF"/>
              <w:snapToGrid w:val="0"/>
              <w:spacing w:line="278" w:lineRule="exact"/>
              <w:jc w:val="both"/>
              <w:rPr>
                <w:rFonts w:cs="Times New Roman"/>
                <w:bCs/>
                <w:spacing w:val="-1"/>
              </w:rPr>
            </w:pPr>
            <w:r w:rsidRPr="00A406B8">
              <w:rPr>
                <w:rFonts w:cs="Times New Roman"/>
                <w:bCs/>
                <w:spacing w:val="-1"/>
              </w:rPr>
              <w:t>Соколов, А. Т. Безопасность жизнедеятельности</w:t>
            </w:r>
            <w:proofErr w:type="gramStart"/>
            <w:r w:rsidRPr="00A406B8">
              <w:rPr>
                <w:rFonts w:cs="Times New Roman"/>
                <w:bCs/>
                <w:spacing w:val="-1"/>
              </w:rPr>
              <w:t xml:space="preserve"> :</w:t>
            </w:r>
            <w:proofErr w:type="gramEnd"/>
            <w:r w:rsidRPr="00A406B8">
              <w:rPr>
                <w:rFonts w:cs="Times New Roman"/>
                <w:bCs/>
                <w:spacing w:val="-1"/>
              </w:rPr>
              <w:t xml:space="preserve"> учебное пособие / А. Т. Соколов. — 3-е изд. — Москва, Саратов : Интернет-Университет Информационных Технологий (ИНТУИТ), Ай </w:t>
            </w:r>
            <w:proofErr w:type="gramStart"/>
            <w:r w:rsidRPr="00A406B8">
              <w:rPr>
                <w:rFonts w:cs="Times New Roman"/>
                <w:bCs/>
                <w:spacing w:val="-1"/>
              </w:rPr>
              <w:t>Пи Ар</w:t>
            </w:r>
            <w:proofErr w:type="gramEnd"/>
            <w:r w:rsidRPr="00A406B8">
              <w:rPr>
                <w:rFonts w:cs="Times New Roman"/>
                <w:bCs/>
                <w:spacing w:val="-1"/>
              </w:rPr>
              <w:t xml:space="preserve"> Медиа, 2020. — 191 c. — ISBN 978-5-4497-0304-0. — Текст</w:t>
            </w:r>
            <w:proofErr w:type="gramStart"/>
            <w:r w:rsidRPr="00A406B8">
              <w:rPr>
                <w:rFonts w:cs="Times New Roman"/>
                <w:bCs/>
                <w:spacing w:val="-1"/>
              </w:rPr>
              <w:t xml:space="preserve"> :</w:t>
            </w:r>
            <w:proofErr w:type="gramEnd"/>
            <w:r w:rsidRPr="00A406B8">
              <w:rPr>
                <w:rFonts w:cs="Times New Roman"/>
                <w:bCs/>
                <w:spacing w:val="-1"/>
              </w:rPr>
              <w:t xml:space="preserve"> электронный // Цифровой образовательный ресурс IPR SMART : [сайт]. — URL: </w:t>
            </w:r>
            <w:hyperlink r:id="rId10" w:history="1">
              <w:r w:rsidRPr="00A406B8">
                <w:rPr>
                  <w:rStyle w:val="a4"/>
                  <w:rFonts w:cs="Times New Roman"/>
                  <w:bCs/>
                  <w:spacing w:val="-1"/>
                </w:rPr>
                <w:t>https://www.iprbookshop.ru/89421.html</w:t>
              </w:r>
            </w:hyperlink>
            <w:r w:rsidRPr="00A406B8">
              <w:rPr>
                <w:rFonts w:cs="Times New Roman"/>
                <w:bCs/>
                <w:spacing w:val="-1"/>
              </w:rPr>
              <w:t xml:space="preserve"> — Режим доступа: для </w:t>
            </w:r>
            <w:proofErr w:type="spellStart"/>
            <w:r w:rsidRPr="00A406B8">
              <w:rPr>
                <w:rFonts w:cs="Times New Roman"/>
                <w:bCs/>
                <w:spacing w:val="-1"/>
              </w:rPr>
              <w:t>авторизир</w:t>
            </w:r>
            <w:proofErr w:type="spellEnd"/>
            <w:r w:rsidRPr="00A406B8">
              <w:rPr>
                <w:rFonts w:cs="Times New Roman"/>
                <w:bCs/>
                <w:spacing w:val="-1"/>
              </w:rPr>
              <w:t>. пользователей</w:t>
            </w:r>
          </w:p>
        </w:tc>
      </w:tr>
      <w:tr w:rsidR="00A9500E" w:rsidRPr="00A406B8" w:rsidTr="00A9500E">
        <w:trPr>
          <w:trHeight w:val="329"/>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hAnsi="Times New Roman"/>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pPr>
              <w:pStyle w:val="Standarduser"/>
              <w:shd w:val="clear" w:color="auto" w:fill="FFFFFF"/>
              <w:snapToGrid w:val="0"/>
              <w:spacing w:line="278" w:lineRule="exact"/>
              <w:jc w:val="both"/>
              <w:rPr>
                <w:rFonts w:cs="Times New Roman"/>
                <w:bCs/>
                <w:spacing w:val="-1"/>
              </w:rPr>
            </w:pPr>
            <w:r w:rsidRPr="00A406B8">
              <w:rPr>
                <w:rFonts w:cs="Times New Roman"/>
                <w:bCs/>
                <w:spacing w:val="-1"/>
              </w:rPr>
              <w:t>Рысин, Ю. С. Безопасность жизнедеятельности</w:t>
            </w:r>
            <w:proofErr w:type="gramStart"/>
            <w:r w:rsidRPr="00A406B8">
              <w:rPr>
                <w:rFonts w:cs="Times New Roman"/>
                <w:bCs/>
                <w:spacing w:val="-1"/>
              </w:rPr>
              <w:t xml:space="preserve"> :</w:t>
            </w:r>
            <w:proofErr w:type="gramEnd"/>
            <w:r w:rsidRPr="00A406B8">
              <w:rPr>
                <w:rFonts w:cs="Times New Roman"/>
                <w:bCs/>
                <w:spacing w:val="-1"/>
              </w:rPr>
              <w:t xml:space="preserve"> учебное пособие / Ю. С. Рысин, А. К. </w:t>
            </w:r>
            <w:proofErr w:type="spellStart"/>
            <w:r w:rsidRPr="00A406B8">
              <w:rPr>
                <w:rFonts w:cs="Times New Roman"/>
                <w:bCs/>
                <w:spacing w:val="-1"/>
              </w:rPr>
              <w:t>Сланов</w:t>
            </w:r>
            <w:proofErr w:type="spellEnd"/>
            <w:r w:rsidRPr="00A406B8">
              <w:rPr>
                <w:rFonts w:cs="Times New Roman"/>
                <w:bCs/>
                <w:spacing w:val="-1"/>
              </w:rPr>
              <w:t xml:space="preserve"> ; под редакцией А. Н. Павлов. — Москва</w:t>
            </w:r>
            <w:proofErr w:type="gramStart"/>
            <w:r w:rsidRPr="00A406B8">
              <w:rPr>
                <w:rFonts w:cs="Times New Roman"/>
                <w:bCs/>
                <w:spacing w:val="-1"/>
              </w:rPr>
              <w:t xml:space="preserve"> :</w:t>
            </w:r>
            <w:proofErr w:type="gramEnd"/>
            <w:r w:rsidRPr="00A406B8">
              <w:rPr>
                <w:rFonts w:cs="Times New Roman"/>
                <w:bCs/>
                <w:spacing w:val="-1"/>
              </w:rPr>
              <w:t xml:space="preserve"> Московский технический университет связи и информатики, 2016. — 67 c. — Текст</w:t>
            </w:r>
            <w:proofErr w:type="gramStart"/>
            <w:r w:rsidRPr="00A406B8">
              <w:rPr>
                <w:rFonts w:cs="Times New Roman"/>
                <w:bCs/>
                <w:spacing w:val="-1"/>
              </w:rPr>
              <w:t xml:space="preserve"> :</w:t>
            </w:r>
            <w:proofErr w:type="gramEnd"/>
            <w:r w:rsidRPr="00A406B8">
              <w:rPr>
                <w:rFonts w:cs="Times New Roman"/>
                <w:bCs/>
                <w:spacing w:val="-1"/>
              </w:rPr>
              <w:t xml:space="preserve"> электронный // Цифровой образовательный ресурс IPR SMART : [сайт]. — URL: </w:t>
            </w:r>
            <w:hyperlink r:id="rId11" w:history="1">
              <w:r w:rsidRPr="00A406B8">
                <w:rPr>
                  <w:rStyle w:val="a4"/>
                  <w:rFonts w:cs="Times New Roman"/>
                  <w:bCs/>
                  <w:spacing w:val="-1"/>
                </w:rPr>
                <w:t>https://www.iprbookshop.ru/61468.html</w:t>
              </w:r>
            </w:hyperlink>
            <w:r w:rsidRPr="00A406B8">
              <w:rPr>
                <w:rFonts w:cs="Times New Roman"/>
                <w:bCs/>
                <w:spacing w:val="-1"/>
              </w:rPr>
              <w:t xml:space="preserve">. — Режим доступа: для </w:t>
            </w:r>
            <w:proofErr w:type="spellStart"/>
            <w:r w:rsidRPr="00A406B8">
              <w:rPr>
                <w:rFonts w:cs="Times New Roman"/>
                <w:bCs/>
                <w:spacing w:val="-1"/>
              </w:rPr>
              <w:t>авторизир</w:t>
            </w:r>
            <w:proofErr w:type="spellEnd"/>
            <w:r w:rsidRPr="00A406B8">
              <w:rPr>
                <w:rFonts w:cs="Times New Roman"/>
                <w:bCs/>
                <w:spacing w:val="-1"/>
              </w:rPr>
              <w:t>. пользователей</w:t>
            </w:r>
          </w:p>
        </w:tc>
      </w:tr>
      <w:tr w:rsidR="00A9500E" w:rsidRPr="00A406B8" w:rsidTr="00A9500E">
        <w:trPr>
          <w:trHeight w:val="329"/>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hAnsi="Times New Roman"/>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pPr>
              <w:pStyle w:val="Standarduser"/>
              <w:shd w:val="clear" w:color="auto" w:fill="FFFFFF"/>
              <w:snapToGrid w:val="0"/>
              <w:spacing w:line="278" w:lineRule="exact"/>
              <w:jc w:val="both"/>
              <w:rPr>
                <w:rFonts w:cs="Times New Roman"/>
                <w:bCs/>
                <w:spacing w:val="-1"/>
              </w:rPr>
            </w:pPr>
            <w:r w:rsidRPr="00A406B8">
              <w:rPr>
                <w:rFonts w:cs="Times New Roman"/>
                <w:bCs/>
                <w:spacing w:val="-1"/>
              </w:rPr>
              <w:t>Основы безопасности жизнедеятельности и первой медицинской помощи</w:t>
            </w:r>
            <w:proofErr w:type="gramStart"/>
            <w:r w:rsidRPr="00A406B8">
              <w:rPr>
                <w:rFonts w:cs="Times New Roman"/>
                <w:bCs/>
                <w:spacing w:val="-1"/>
              </w:rPr>
              <w:t xml:space="preserve"> :</w:t>
            </w:r>
            <w:proofErr w:type="gramEnd"/>
            <w:r w:rsidRPr="00A406B8">
              <w:rPr>
                <w:rFonts w:cs="Times New Roman"/>
                <w:bCs/>
                <w:spacing w:val="-1"/>
              </w:rPr>
              <w:t xml:space="preserve"> учебное пособие / Р. И. </w:t>
            </w:r>
            <w:proofErr w:type="spellStart"/>
            <w:r w:rsidRPr="00A406B8">
              <w:rPr>
                <w:rFonts w:cs="Times New Roman"/>
                <w:bCs/>
                <w:spacing w:val="-1"/>
              </w:rPr>
              <w:t>Айзман</w:t>
            </w:r>
            <w:proofErr w:type="spellEnd"/>
            <w:r w:rsidRPr="00A406B8">
              <w:rPr>
                <w:rFonts w:cs="Times New Roman"/>
                <w:bCs/>
                <w:spacing w:val="-1"/>
              </w:rPr>
              <w:t xml:space="preserve">, Л. К. </w:t>
            </w:r>
            <w:proofErr w:type="spellStart"/>
            <w:r w:rsidRPr="00A406B8">
              <w:rPr>
                <w:rFonts w:cs="Times New Roman"/>
                <w:bCs/>
                <w:spacing w:val="-1"/>
              </w:rPr>
              <w:t>Айзман</w:t>
            </w:r>
            <w:proofErr w:type="spellEnd"/>
            <w:r w:rsidRPr="00A406B8">
              <w:rPr>
                <w:rFonts w:cs="Times New Roman"/>
                <w:bCs/>
                <w:spacing w:val="-1"/>
              </w:rPr>
              <w:t xml:space="preserve">, Н. В. </w:t>
            </w:r>
            <w:proofErr w:type="spellStart"/>
            <w:r w:rsidRPr="00A406B8">
              <w:rPr>
                <w:rFonts w:cs="Times New Roman"/>
                <w:bCs/>
                <w:spacing w:val="-1"/>
              </w:rPr>
              <w:t>Балиоз</w:t>
            </w:r>
            <w:proofErr w:type="spellEnd"/>
            <w:r w:rsidRPr="00A406B8">
              <w:rPr>
                <w:rFonts w:cs="Times New Roman"/>
                <w:bCs/>
                <w:spacing w:val="-1"/>
              </w:rPr>
              <w:t xml:space="preserve"> [и др.] ; под редакцией Р. И. </w:t>
            </w:r>
            <w:proofErr w:type="spellStart"/>
            <w:r w:rsidRPr="00A406B8">
              <w:rPr>
                <w:rFonts w:cs="Times New Roman"/>
                <w:bCs/>
                <w:spacing w:val="-1"/>
              </w:rPr>
              <w:t>Айзман</w:t>
            </w:r>
            <w:proofErr w:type="spellEnd"/>
            <w:r w:rsidRPr="00A406B8">
              <w:rPr>
                <w:rFonts w:cs="Times New Roman"/>
                <w:bCs/>
                <w:spacing w:val="-1"/>
              </w:rPr>
              <w:t>, С. Г. Кривощеков, И. В. Омельченко. — Новосибирск</w:t>
            </w:r>
            <w:proofErr w:type="gramStart"/>
            <w:r w:rsidRPr="00A406B8">
              <w:rPr>
                <w:rFonts w:cs="Times New Roman"/>
                <w:bCs/>
                <w:spacing w:val="-1"/>
              </w:rPr>
              <w:t xml:space="preserve"> :</w:t>
            </w:r>
            <w:proofErr w:type="gramEnd"/>
            <w:r w:rsidRPr="00A406B8">
              <w:rPr>
                <w:rFonts w:cs="Times New Roman"/>
                <w:bCs/>
                <w:spacing w:val="-1"/>
              </w:rPr>
              <w:t xml:space="preserve"> Сибирское университетское издательство, 2017. — 463 c. — ISBN 978-5-379-02006-4. — Текст</w:t>
            </w:r>
            <w:proofErr w:type="gramStart"/>
            <w:r w:rsidRPr="00A406B8">
              <w:rPr>
                <w:rFonts w:cs="Times New Roman"/>
                <w:bCs/>
                <w:spacing w:val="-1"/>
              </w:rPr>
              <w:t xml:space="preserve"> :</w:t>
            </w:r>
            <w:proofErr w:type="gramEnd"/>
            <w:r w:rsidRPr="00A406B8">
              <w:rPr>
                <w:rFonts w:cs="Times New Roman"/>
                <w:bCs/>
                <w:spacing w:val="-1"/>
              </w:rPr>
              <w:t xml:space="preserve"> электронный // Цифровой образовательный ресурс IPR SMART : [сайт]. — URL: </w:t>
            </w:r>
            <w:hyperlink r:id="rId12" w:history="1">
              <w:r w:rsidRPr="00A406B8">
                <w:rPr>
                  <w:rStyle w:val="a4"/>
                  <w:rFonts w:cs="Times New Roman"/>
                  <w:bCs/>
                  <w:spacing w:val="-1"/>
                </w:rPr>
                <w:t>https://www.iprbookshop.ru/65283.html</w:t>
              </w:r>
            </w:hyperlink>
            <w:r w:rsidRPr="00A406B8">
              <w:rPr>
                <w:rFonts w:cs="Times New Roman"/>
                <w:bCs/>
                <w:spacing w:val="-1"/>
              </w:rPr>
              <w:t xml:space="preserve">. — Режим доступа: для </w:t>
            </w:r>
            <w:proofErr w:type="spellStart"/>
            <w:r w:rsidRPr="00A406B8">
              <w:rPr>
                <w:rFonts w:cs="Times New Roman"/>
                <w:bCs/>
                <w:spacing w:val="-1"/>
              </w:rPr>
              <w:t>авторизир</w:t>
            </w:r>
            <w:proofErr w:type="spellEnd"/>
            <w:r w:rsidRPr="00A406B8">
              <w:rPr>
                <w:rFonts w:cs="Times New Roman"/>
                <w:bCs/>
                <w:spacing w:val="-1"/>
              </w:rPr>
              <w:t>. пользователей</w:t>
            </w:r>
          </w:p>
        </w:tc>
      </w:tr>
      <w:tr w:rsidR="00A9500E" w:rsidRPr="00A406B8" w:rsidTr="00A9500E">
        <w:trPr>
          <w:trHeight w:val="329"/>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hAnsi="Times New Roman"/>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pPr>
              <w:pStyle w:val="Standarduser"/>
              <w:shd w:val="clear" w:color="auto" w:fill="FFFFFF"/>
              <w:snapToGrid w:val="0"/>
              <w:spacing w:line="278" w:lineRule="exact"/>
              <w:jc w:val="both"/>
              <w:rPr>
                <w:rFonts w:cs="Times New Roman"/>
                <w:bCs/>
                <w:spacing w:val="-1"/>
              </w:rPr>
            </w:pPr>
            <w:r w:rsidRPr="00A406B8">
              <w:rPr>
                <w:rFonts w:cs="Times New Roman"/>
                <w:bCs/>
                <w:spacing w:val="-1"/>
              </w:rPr>
              <w:t>Князева, М. Н. Правовой аспект БЖД</w:t>
            </w:r>
            <w:proofErr w:type="gramStart"/>
            <w:r w:rsidRPr="00A406B8">
              <w:rPr>
                <w:rFonts w:cs="Times New Roman"/>
                <w:bCs/>
                <w:spacing w:val="-1"/>
              </w:rPr>
              <w:t xml:space="preserve"> :</w:t>
            </w:r>
            <w:proofErr w:type="gramEnd"/>
            <w:r w:rsidRPr="00A406B8">
              <w:rPr>
                <w:rFonts w:cs="Times New Roman"/>
                <w:bCs/>
                <w:spacing w:val="-1"/>
              </w:rPr>
              <w:t xml:space="preserve"> учебное пособие / М. Н. Князева. — Самара</w:t>
            </w:r>
            <w:proofErr w:type="gramStart"/>
            <w:r w:rsidRPr="00A406B8">
              <w:rPr>
                <w:rFonts w:cs="Times New Roman"/>
                <w:bCs/>
                <w:spacing w:val="-1"/>
              </w:rPr>
              <w:t xml:space="preserve"> :</w:t>
            </w:r>
            <w:proofErr w:type="gramEnd"/>
            <w:r w:rsidRPr="00A406B8">
              <w:rPr>
                <w:rFonts w:cs="Times New Roman"/>
                <w:bCs/>
                <w:spacing w:val="-1"/>
              </w:rPr>
              <w:t xml:space="preserve"> Самарский государственный технический университет, ЭБС АСВ, 2016. — 248 c. — ISBN 978-5-9585-0675-0. — Текст</w:t>
            </w:r>
            <w:proofErr w:type="gramStart"/>
            <w:r w:rsidRPr="00A406B8">
              <w:rPr>
                <w:rFonts w:cs="Times New Roman"/>
                <w:bCs/>
                <w:spacing w:val="-1"/>
              </w:rPr>
              <w:t xml:space="preserve"> :</w:t>
            </w:r>
            <w:proofErr w:type="gramEnd"/>
            <w:r w:rsidRPr="00A406B8">
              <w:rPr>
                <w:rFonts w:cs="Times New Roman"/>
                <w:bCs/>
                <w:spacing w:val="-1"/>
              </w:rPr>
              <w:t xml:space="preserve"> электронный // Цифровой образовательный ресурс IPR SMART : [сайт]. — URL: </w:t>
            </w:r>
            <w:hyperlink r:id="rId13" w:history="1">
              <w:r w:rsidRPr="00A406B8">
                <w:rPr>
                  <w:rStyle w:val="a4"/>
                  <w:rFonts w:cs="Times New Roman"/>
                  <w:bCs/>
                  <w:spacing w:val="-1"/>
                </w:rPr>
                <w:t>https://www.iprbookshop.ru/62894.html</w:t>
              </w:r>
            </w:hyperlink>
            <w:r w:rsidRPr="00A406B8">
              <w:rPr>
                <w:rFonts w:cs="Times New Roman"/>
                <w:bCs/>
                <w:spacing w:val="-1"/>
              </w:rPr>
              <w:t xml:space="preserve"> — Режим доступа: для </w:t>
            </w:r>
            <w:proofErr w:type="spellStart"/>
            <w:r w:rsidRPr="00A406B8">
              <w:rPr>
                <w:rFonts w:cs="Times New Roman"/>
                <w:bCs/>
                <w:spacing w:val="-1"/>
              </w:rPr>
              <w:t>авторизир</w:t>
            </w:r>
            <w:proofErr w:type="spellEnd"/>
            <w:r w:rsidRPr="00A406B8">
              <w:rPr>
                <w:rFonts w:cs="Times New Roman"/>
                <w:bCs/>
                <w:spacing w:val="-1"/>
              </w:rPr>
              <w:t>. пользователей</w:t>
            </w:r>
          </w:p>
        </w:tc>
      </w:tr>
      <w:tr w:rsidR="00A9500E" w:rsidRPr="00A406B8" w:rsidTr="00A9500E">
        <w:trPr>
          <w:trHeight w:val="506"/>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hAnsi="Times New Roman"/>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76" w:lineRule="auto"/>
              <w:rPr>
                <w:rFonts w:eastAsia="SimSun"/>
                <w:color w:val="000000"/>
                <w:kern w:val="2"/>
                <w:sz w:val="24"/>
                <w:szCs w:val="24"/>
                <w:shd w:val="clear" w:color="auto" w:fill="FFFFFF"/>
                <w:lang w:eastAsia="hi-IN" w:bidi="hi-IN"/>
              </w:rPr>
            </w:pPr>
            <w:r w:rsidRPr="00A406B8">
              <w:rPr>
                <w:rFonts w:eastAsia="SimSun"/>
                <w:color w:val="000000"/>
                <w:kern w:val="2"/>
                <w:sz w:val="24"/>
                <w:szCs w:val="24"/>
                <w:shd w:val="clear" w:color="auto" w:fill="FFFFFF"/>
                <w:lang w:eastAsia="hi-IN" w:bidi="hi-IN"/>
              </w:rPr>
              <w:t>Горохов, В. Л. Теория системного анализа и принятия решений в БЖД</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учебное пособие / В. Л. Горохов, В. В. Цаплин. — Санкт-Петербург</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Санкт-Петербургский государственный архитектурно-строительный университет, ЭБС АСВ, 2016. — 109 c. — ISBN 978-5-9227-0631-5. — Текст</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электронный // Цифровой образовательный ресурс IPR SMART : [сайт]. — URL: </w:t>
            </w:r>
            <w:hyperlink r:id="rId14" w:history="1">
              <w:r w:rsidRPr="00A406B8">
                <w:rPr>
                  <w:rStyle w:val="a4"/>
                  <w:rFonts w:eastAsia="SimSun"/>
                  <w:kern w:val="2"/>
                  <w:sz w:val="24"/>
                  <w:szCs w:val="24"/>
                  <w:shd w:val="clear" w:color="auto" w:fill="FFFFFF"/>
                  <w:lang w:eastAsia="hi-IN" w:bidi="hi-IN"/>
                </w:rPr>
                <w:t>https://www.iprbookshop.ru/65842.html</w:t>
              </w:r>
            </w:hyperlink>
            <w:r w:rsidRPr="00A406B8">
              <w:rPr>
                <w:rFonts w:eastAsia="SimSun"/>
                <w:color w:val="000000"/>
                <w:kern w:val="2"/>
                <w:sz w:val="24"/>
                <w:szCs w:val="24"/>
                <w:shd w:val="clear" w:color="auto" w:fill="FFFFFF"/>
                <w:lang w:eastAsia="hi-IN" w:bidi="hi-IN"/>
              </w:rPr>
              <w:t xml:space="preserve">. — Режим доступа: для </w:t>
            </w:r>
            <w:proofErr w:type="spellStart"/>
            <w:r w:rsidRPr="00A406B8">
              <w:rPr>
                <w:rFonts w:eastAsia="SimSun"/>
                <w:color w:val="000000"/>
                <w:kern w:val="2"/>
                <w:sz w:val="24"/>
                <w:szCs w:val="24"/>
                <w:shd w:val="clear" w:color="auto" w:fill="FFFFFF"/>
                <w:lang w:eastAsia="hi-IN" w:bidi="hi-IN"/>
              </w:rPr>
              <w:t>авторизир</w:t>
            </w:r>
            <w:proofErr w:type="spellEnd"/>
            <w:r w:rsidRPr="00A406B8">
              <w:rPr>
                <w:rFonts w:eastAsia="SimSun"/>
                <w:color w:val="000000"/>
                <w:kern w:val="2"/>
                <w:sz w:val="24"/>
                <w:szCs w:val="24"/>
                <w:shd w:val="clear" w:color="auto" w:fill="FFFFFF"/>
                <w:lang w:eastAsia="hi-IN" w:bidi="hi-IN"/>
              </w:rPr>
              <w:t>. пользователей</w:t>
            </w:r>
          </w:p>
        </w:tc>
      </w:tr>
      <w:tr w:rsidR="00A9500E" w:rsidRPr="00A406B8" w:rsidTr="00A9500E">
        <w:trPr>
          <w:trHeight w:val="506"/>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eastAsia="Times New Roman" w:hAnsi="Times New Roman"/>
                <w:sz w:val="24"/>
                <w:szCs w:val="24"/>
                <w:lang w:eastAsia="ar-SA"/>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pacing w:line="276" w:lineRule="auto"/>
              <w:rPr>
                <w:rFonts w:eastAsia="SimSun"/>
                <w:color w:val="000000"/>
                <w:kern w:val="2"/>
                <w:sz w:val="24"/>
                <w:szCs w:val="24"/>
                <w:shd w:val="clear" w:color="auto" w:fill="FFFFFF"/>
                <w:lang w:eastAsia="hi-IN" w:bidi="hi-IN"/>
              </w:rPr>
            </w:pPr>
            <w:r w:rsidRPr="00A406B8">
              <w:rPr>
                <w:rFonts w:eastAsia="SimSun"/>
                <w:color w:val="000000"/>
                <w:kern w:val="2"/>
                <w:sz w:val="24"/>
                <w:szCs w:val="24"/>
                <w:shd w:val="clear" w:color="auto" w:fill="FFFFFF"/>
                <w:lang w:eastAsia="hi-IN" w:bidi="hi-IN"/>
              </w:rPr>
              <w:t>Екимова, И. А. Безопасность жизнедеятельности</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учебное пособие / И. А. Екимова. — Томск</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Томский государственный университет систем управления и радиоэлектроники, Эль Контент, 2012. — 192 c. — ISBN 978-5-4332-0031-9. — Текст</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электронный // Цифровой образовательный ресурс IPR SMART : [сайт]. — URL: </w:t>
            </w:r>
            <w:hyperlink r:id="rId15" w:history="1">
              <w:r w:rsidRPr="00A406B8">
                <w:rPr>
                  <w:rStyle w:val="a4"/>
                  <w:rFonts w:eastAsia="SimSun"/>
                  <w:kern w:val="2"/>
                  <w:sz w:val="24"/>
                  <w:szCs w:val="24"/>
                  <w:shd w:val="clear" w:color="auto" w:fill="FFFFFF"/>
                  <w:lang w:eastAsia="hi-IN" w:bidi="hi-IN"/>
                </w:rPr>
                <w:t>https://www.iprbookshop.ru/13876.html</w:t>
              </w:r>
            </w:hyperlink>
            <w:r w:rsidRPr="00A406B8">
              <w:rPr>
                <w:rFonts w:eastAsia="SimSun"/>
                <w:color w:val="000000"/>
                <w:kern w:val="2"/>
                <w:sz w:val="24"/>
                <w:szCs w:val="24"/>
                <w:shd w:val="clear" w:color="auto" w:fill="FFFFFF"/>
                <w:lang w:eastAsia="hi-IN" w:bidi="hi-IN"/>
              </w:rPr>
              <w:t xml:space="preserve"> . — Режим доступа: для </w:t>
            </w:r>
            <w:proofErr w:type="spellStart"/>
            <w:r w:rsidRPr="00A406B8">
              <w:rPr>
                <w:rFonts w:eastAsia="SimSun"/>
                <w:color w:val="000000"/>
                <w:kern w:val="2"/>
                <w:sz w:val="24"/>
                <w:szCs w:val="24"/>
                <w:shd w:val="clear" w:color="auto" w:fill="FFFFFF"/>
                <w:lang w:eastAsia="hi-IN" w:bidi="hi-IN"/>
              </w:rPr>
              <w:t>авторизир</w:t>
            </w:r>
            <w:proofErr w:type="spellEnd"/>
            <w:r w:rsidRPr="00A406B8">
              <w:rPr>
                <w:rFonts w:eastAsia="SimSun"/>
                <w:color w:val="000000"/>
                <w:kern w:val="2"/>
                <w:sz w:val="24"/>
                <w:szCs w:val="24"/>
                <w:shd w:val="clear" w:color="auto" w:fill="FFFFFF"/>
                <w:lang w:eastAsia="hi-IN" w:bidi="hi-IN"/>
              </w:rPr>
              <w:t>. пользователей</w:t>
            </w:r>
          </w:p>
        </w:tc>
      </w:tr>
      <w:tr w:rsidR="00A9500E" w:rsidRPr="00A406B8" w:rsidTr="00A9500E">
        <w:trPr>
          <w:trHeight w:val="506"/>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eastAsia="Times New Roman" w:hAnsi="Times New Roman"/>
                <w:sz w:val="24"/>
                <w:szCs w:val="24"/>
                <w:lang w:eastAsia="ar-SA"/>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pacing w:line="276" w:lineRule="auto"/>
              <w:rPr>
                <w:rFonts w:eastAsia="SimSun"/>
                <w:color w:val="000000"/>
                <w:kern w:val="2"/>
                <w:sz w:val="24"/>
                <w:szCs w:val="24"/>
                <w:shd w:val="clear" w:color="auto" w:fill="FFFFFF"/>
                <w:lang w:eastAsia="hi-IN" w:bidi="hi-IN"/>
              </w:rPr>
            </w:pPr>
            <w:r w:rsidRPr="00A406B8">
              <w:rPr>
                <w:rFonts w:eastAsia="SimSun"/>
                <w:color w:val="000000"/>
                <w:kern w:val="2"/>
                <w:sz w:val="24"/>
                <w:szCs w:val="24"/>
                <w:shd w:val="clear" w:color="auto" w:fill="FFFFFF"/>
                <w:lang w:eastAsia="hi-IN" w:bidi="hi-IN"/>
              </w:rPr>
              <w:t>Чуприна, Е. В. Здоровый образ жизни как один из аспектов безопасности жизнедеятельности</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учебное пособие / Е. В. Чуприна, М. Н. Закирова. — Самара</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Самарский государственный архитектурно-строительный университет, ЭБС АСВ, 2013. — 216 c. — ISBN 987-5-9585-0556-2. — Текст</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электронный // Цифровой образовательный ресурс IPR SMART : [сайт]. — URL: </w:t>
            </w:r>
            <w:hyperlink r:id="rId16" w:history="1">
              <w:r w:rsidRPr="00A406B8">
                <w:rPr>
                  <w:rStyle w:val="a4"/>
                  <w:rFonts w:eastAsia="SimSun"/>
                  <w:kern w:val="2"/>
                  <w:sz w:val="24"/>
                  <w:szCs w:val="24"/>
                  <w:shd w:val="clear" w:color="auto" w:fill="FFFFFF"/>
                  <w:lang w:eastAsia="hi-IN" w:bidi="hi-IN"/>
                </w:rPr>
                <w:t>https://www.iprbookshop.ru/22619.html</w:t>
              </w:r>
            </w:hyperlink>
            <w:r w:rsidRPr="00A406B8">
              <w:rPr>
                <w:rFonts w:eastAsia="SimSun"/>
                <w:color w:val="000000"/>
                <w:kern w:val="2"/>
                <w:sz w:val="24"/>
                <w:szCs w:val="24"/>
                <w:shd w:val="clear" w:color="auto" w:fill="FFFFFF"/>
                <w:lang w:eastAsia="hi-IN" w:bidi="hi-IN"/>
              </w:rPr>
              <w:t xml:space="preserve">   — Режим доступа: для </w:t>
            </w:r>
            <w:proofErr w:type="spellStart"/>
            <w:r w:rsidRPr="00A406B8">
              <w:rPr>
                <w:rFonts w:eastAsia="SimSun"/>
                <w:color w:val="000000"/>
                <w:kern w:val="2"/>
                <w:sz w:val="24"/>
                <w:szCs w:val="24"/>
                <w:shd w:val="clear" w:color="auto" w:fill="FFFFFF"/>
                <w:lang w:eastAsia="hi-IN" w:bidi="hi-IN"/>
              </w:rPr>
              <w:t>авторизир</w:t>
            </w:r>
            <w:proofErr w:type="spellEnd"/>
            <w:r w:rsidRPr="00A406B8">
              <w:rPr>
                <w:rFonts w:eastAsia="SimSun"/>
                <w:color w:val="000000"/>
                <w:kern w:val="2"/>
                <w:sz w:val="24"/>
                <w:szCs w:val="24"/>
                <w:shd w:val="clear" w:color="auto" w:fill="FFFFFF"/>
                <w:lang w:eastAsia="hi-IN" w:bidi="hi-IN"/>
              </w:rPr>
              <w:t>. пользователей</w:t>
            </w:r>
          </w:p>
        </w:tc>
      </w:tr>
      <w:tr w:rsidR="00A9500E" w:rsidRPr="00A406B8" w:rsidTr="00A9500E">
        <w:trPr>
          <w:trHeight w:val="506"/>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rsidP="00A9500E">
            <w:pPr>
              <w:pStyle w:val="afa"/>
              <w:numPr>
                <w:ilvl w:val="0"/>
                <w:numId w:val="12"/>
              </w:numPr>
              <w:suppressAutoHyphens/>
              <w:spacing w:after="0" w:line="240" w:lineRule="atLeast"/>
              <w:jc w:val="center"/>
              <w:rPr>
                <w:rFonts w:ascii="Times New Roman" w:eastAsia="Times New Roman" w:hAnsi="Times New Roman"/>
                <w:sz w:val="24"/>
                <w:szCs w:val="24"/>
                <w:lang w:eastAsia="ar-SA"/>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pacing w:line="276" w:lineRule="auto"/>
              <w:rPr>
                <w:rFonts w:eastAsia="SimSun"/>
                <w:color w:val="000000"/>
                <w:kern w:val="2"/>
                <w:sz w:val="24"/>
                <w:szCs w:val="24"/>
                <w:shd w:val="clear" w:color="auto" w:fill="FFFFFF"/>
                <w:lang w:eastAsia="hi-IN" w:bidi="hi-IN"/>
              </w:rPr>
            </w:pPr>
            <w:proofErr w:type="spellStart"/>
            <w:r w:rsidRPr="00A406B8">
              <w:rPr>
                <w:rFonts w:eastAsia="SimSun"/>
                <w:color w:val="000000"/>
                <w:kern w:val="2"/>
                <w:sz w:val="24"/>
                <w:szCs w:val="24"/>
                <w:shd w:val="clear" w:color="auto" w:fill="FFFFFF"/>
                <w:lang w:eastAsia="hi-IN" w:bidi="hi-IN"/>
              </w:rPr>
              <w:t>Колотушкин</w:t>
            </w:r>
            <w:proofErr w:type="spellEnd"/>
            <w:r w:rsidRPr="00A406B8">
              <w:rPr>
                <w:rFonts w:eastAsia="SimSun"/>
                <w:color w:val="000000"/>
                <w:kern w:val="2"/>
                <w:sz w:val="24"/>
                <w:szCs w:val="24"/>
                <w:shd w:val="clear" w:color="auto" w:fill="FFFFFF"/>
                <w:lang w:eastAsia="hi-IN" w:bidi="hi-IN"/>
              </w:rPr>
              <w:t>, В. В. Безопасность жизнедеятельности при строительстве и эксплуатации зданий и сооружений</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учебное пособие для СПО / В. В. </w:t>
            </w:r>
            <w:proofErr w:type="spellStart"/>
            <w:r w:rsidRPr="00A406B8">
              <w:rPr>
                <w:rFonts w:eastAsia="SimSun"/>
                <w:color w:val="000000"/>
                <w:kern w:val="2"/>
                <w:sz w:val="24"/>
                <w:szCs w:val="24"/>
                <w:shd w:val="clear" w:color="auto" w:fill="FFFFFF"/>
                <w:lang w:eastAsia="hi-IN" w:bidi="hi-IN"/>
              </w:rPr>
              <w:t>Колотушкин</w:t>
            </w:r>
            <w:proofErr w:type="spellEnd"/>
            <w:r w:rsidRPr="00A406B8">
              <w:rPr>
                <w:rFonts w:eastAsia="SimSun"/>
                <w:color w:val="000000"/>
                <w:kern w:val="2"/>
                <w:sz w:val="24"/>
                <w:szCs w:val="24"/>
                <w:shd w:val="clear" w:color="auto" w:fill="FFFFFF"/>
                <w:lang w:eastAsia="hi-IN" w:bidi="hi-IN"/>
              </w:rPr>
              <w:t>, С. Д. Николенко. — Саратов</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Профобразование, 2019. — 198 c. — ISBN 978-5-4488-0374-1. — Текст</w:t>
            </w:r>
            <w:proofErr w:type="gramStart"/>
            <w:r w:rsidRPr="00A406B8">
              <w:rPr>
                <w:rFonts w:eastAsia="SimSun"/>
                <w:color w:val="000000"/>
                <w:kern w:val="2"/>
                <w:sz w:val="24"/>
                <w:szCs w:val="24"/>
                <w:shd w:val="clear" w:color="auto" w:fill="FFFFFF"/>
                <w:lang w:eastAsia="hi-IN" w:bidi="hi-IN"/>
              </w:rPr>
              <w:t xml:space="preserve"> :</w:t>
            </w:r>
            <w:proofErr w:type="gramEnd"/>
            <w:r w:rsidRPr="00A406B8">
              <w:rPr>
                <w:rFonts w:eastAsia="SimSun"/>
                <w:color w:val="000000"/>
                <w:kern w:val="2"/>
                <w:sz w:val="24"/>
                <w:szCs w:val="24"/>
                <w:shd w:val="clear" w:color="auto" w:fill="FFFFFF"/>
                <w:lang w:eastAsia="hi-IN" w:bidi="hi-IN"/>
              </w:rPr>
              <w:t xml:space="preserve"> электронный // Цифровой образовательный ресурс IPR SMART : [сайт]. — URL: </w:t>
            </w:r>
            <w:hyperlink r:id="rId17" w:history="1">
              <w:r w:rsidRPr="00A406B8">
                <w:rPr>
                  <w:rStyle w:val="a4"/>
                  <w:rFonts w:eastAsia="SimSun"/>
                  <w:kern w:val="2"/>
                  <w:sz w:val="24"/>
                  <w:szCs w:val="24"/>
                  <w:shd w:val="clear" w:color="auto" w:fill="FFFFFF"/>
                  <w:lang w:eastAsia="hi-IN" w:bidi="hi-IN"/>
                </w:rPr>
                <w:t>https://www.iprbookshop.ru/87270.html</w:t>
              </w:r>
            </w:hyperlink>
            <w:r w:rsidRPr="00A406B8">
              <w:rPr>
                <w:rFonts w:eastAsia="SimSun"/>
                <w:color w:val="000000"/>
                <w:kern w:val="2"/>
                <w:sz w:val="24"/>
                <w:szCs w:val="24"/>
                <w:shd w:val="clear" w:color="auto" w:fill="FFFFFF"/>
                <w:lang w:eastAsia="hi-IN" w:bidi="hi-IN"/>
              </w:rPr>
              <w:t xml:space="preserve">  — Режим доступа: для </w:t>
            </w:r>
            <w:proofErr w:type="spellStart"/>
            <w:r w:rsidRPr="00A406B8">
              <w:rPr>
                <w:rFonts w:eastAsia="SimSun"/>
                <w:color w:val="000000"/>
                <w:kern w:val="2"/>
                <w:sz w:val="24"/>
                <w:szCs w:val="24"/>
                <w:shd w:val="clear" w:color="auto" w:fill="FFFFFF"/>
                <w:lang w:eastAsia="hi-IN" w:bidi="hi-IN"/>
              </w:rPr>
              <w:t>авторизир</w:t>
            </w:r>
            <w:proofErr w:type="spellEnd"/>
            <w:r w:rsidRPr="00A406B8">
              <w:rPr>
                <w:rFonts w:eastAsia="SimSun"/>
                <w:color w:val="000000"/>
                <w:kern w:val="2"/>
                <w:sz w:val="24"/>
                <w:szCs w:val="24"/>
                <w:shd w:val="clear" w:color="auto" w:fill="FFFFFF"/>
                <w:lang w:eastAsia="hi-IN" w:bidi="hi-IN"/>
              </w:rPr>
              <w:t>. пользователей. - DOI: https://doi.org/10.23682/87270</w:t>
            </w:r>
          </w:p>
        </w:tc>
      </w:tr>
      <w:tr w:rsidR="00A9500E" w:rsidRPr="00A406B8" w:rsidTr="00A9500E">
        <w:trPr>
          <w:trHeight w:val="312"/>
        </w:trPr>
        <w:tc>
          <w:tcPr>
            <w:tcW w:w="534" w:type="dxa"/>
            <w:tcBorders>
              <w:top w:val="single" w:sz="4" w:space="0" w:color="auto"/>
              <w:left w:val="single" w:sz="4" w:space="0" w:color="auto"/>
              <w:bottom w:val="single" w:sz="4" w:space="0" w:color="auto"/>
              <w:right w:val="single" w:sz="4" w:space="0" w:color="auto"/>
            </w:tcBorders>
          </w:tcPr>
          <w:p w:rsidR="00A9500E" w:rsidRPr="00A406B8" w:rsidRDefault="00A9500E">
            <w:pPr>
              <w:spacing w:line="240" w:lineRule="atLeast"/>
              <w:ind w:left="142"/>
              <w:jc w:val="center"/>
              <w:rPr>
                <w:sz w:val="24"/>
                <w:szCs w:val="24"/>
                <w:lang w:eastAsia="ar-SA"/>
              </w:rPr>
            </w:pP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pPr>
              <w:pStyle w:val="Standarduser"/>
              <w:shd w:val="clear" w:color="auto" w:fill="FFFFFF"/>
              <w:snapToGrid w:val="0"/>
              <w:spacing w:line="278" w:lineRule="exact"/>
              <w:jc w:val="both"/>
              <w:rPr>
                <w:rFonts w:cs="Times New Roman"/>
                <w:color w:val="000000"/>
                <w:shd w:val="clear" w:color="auto" w:fill="FFFFFF"/>
              </w:rPr>
            </w:pPr>
            <w:r w:rsidRPr="00A406B8">
              <w:rPr>
                <w:rFonts w:cs="Times New Roman"/>
                <w:b/>
                <w:bCs/>
                <w:spacing w:val="-1"/>
              </w:rPr>
              <w:t>Список дополнительной литературы</w:t>
            </w:r>
          </w:p>
        </w:tc>
      </w:tr>
      <w:tr w:rsidR="00A9500E" w:rsidRPr="00A406B8" w:rsidTr="00A9500E">
        <w:trPr>
          <w:trHeight w:val="312"/>
        </w:trPr>
        <w:tc>
          <w:tcPr>
            <w:tcW w:w="534"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ind w:left="142"/>
              <w:jc w:val="center"/>
              <w:rPr>
                <w:sz w:val="24"/>
                <w:szCs w:val="24"/>
                <w:lang w:val="en-US" w:eastAsia="en-US"/>
              </w:rPr>
            </w:pPr>
            <w:r w:rsidRPr="00A406B8">
              <w:rPr>
                <w:sz w:val="24"/>
                <w:szCs w:val="24"/>
                <w:lang w:val="en-US" w:eastAsia="en-US"/>
              </w:rPr>
              <w:t>1</w:t>
            </w: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pStyle w:val="Standarduser"/>
              <w:shd w:val="clear" w:color="auto" w:fill="FFFFFF"/>
              <w:snapToGrid w:val="0"/>
              <w:spacing w:line="278" w:lineRule="exact"/>
              <w:jc w:val="both"/>
              <w:rPr>
                <w:rFonts w:cs="Times New Roman"/>
                <w:bCs/>
                <w:spacing w:val="-1"/>
              </w:rPr>
            </w:pPr>
            <w:r w:rsidRPr="00A406B8">
              <w:rPr>
                <w:rFonts w:cs="Times New Roman"/>
                <w:bCs/>
                <w:spacing w:val="-1"/>
              </w:rPr>
              <w:t>Булыгин, В. И. Лабораторный практикум по дисциплине «Безопасность жизнедеятельности». Раздел «Охрана труда» / В. И. Булыгин, Д. В. Коптев, Д. В. Виноградов</w:t>
            </w:r>
            <w:proofErr w:type="gramStart"/>
            <w:r w:rsidRPr="00A406B8">
              <w:rPr>
                <w:rFonts w:cs="Times New Roman"/>
                <w:bCs/>
                <w:spacing w:val="-1"/>
              </w:rPr>
              <w:t xml:space="preserve"> ;</w:t>
            </w:r>
            <w:proofErr w:type="gramEnd"/>
            <w:r w:rsidRPr="00A406B8">
              <w:rPr>
                <w:rFonts w:cs="Times New Roman"/>
                <w:bCs/>
                <w:spacing w:val="-1"/>
              </w:rPr>
              <w:t xml:space="preserve"> под редакцией В. И. Булыгин, Е. Б. </w:t>
            </w:r>
            <w:proofErr w:type="spellStart"/>
            <w:r w:rsidRPr="00A406B8">
              <w:rPr>
                <w:rFonts w:cs="Times New Roman"/>
                <w:bCs/>
                <w:spacing w:val="-1"/>
              </w:rPr>
              <w:t>Сугак</w:t>
            </w:r>
            <w:proofErr w:type="spellEnd"/>
            <w:r w:rsidRPr="00A406B8">
              <w:rPr>
                <w:rFonts w:cs="Times New Roman"/>
                <w:bCs/>
                <w:spacing w:val="-1"/>
              </w:rPr>
              <w:t>. — Москва</w:t>
            </w:r>
            <w:proofErr w:type="gramStart"/>
            <w:r w:rsidRPr="00A406B8">
              <w:rPr>
                <w:rFonts w:cs="Times New Roman"/>
                <w:bCs/>
                <w:spacing w:val="-1"/>
              </w:rPr>
              <w:t xml:space="preserve"> :</w:t>
            </w:r>
            <w:proofErr w:type="gramEnd"/>
            <w:r w:rsidRPr="00A406B8">
              <w:rPr>
                <w:rFonts w:cs="Times New Roman"/>
                <w:bCs/>
                <w:spacing w:val="-1"/>
              </w:rPr>
              <w:t xml:space="preserve"> Московский государственный строительный университет, ЭБС АСВ, 2010. — 128 c. — Текст</w:t>
            </w:r>
            <w:proofErr w:type="gramStart"/>
            <w:r w:rsidRPr="00A406B8">
              <w:rPr>
                <w:rFonts w:cs="Times New Roman"/>
                <w:bCs/>
                <w:spacing w:val="-1"/>
              </w:rPr>
              <w:t xml:space="preserve"> :</w:t>
            </w:r>
            <w:proofErr w:type="gramEnd"/>
            <w:r w:rsidRPr="00A406B8">
              <w:rPr>
                <w:rFonts w:cs="Times New Roman"/>
                <w:bCs/>
                <w:spacing w:val="-1"/>
              </w:rPr>
              <w:t xml:space="preserve"> электронный // Цифровой образовательный ресурс IPR SMART : [сайт]. — URL: </w:t>
            </w:r>
            <w:hyperlink r:id="rId18" w:history="1">
              <w:r w:rsidRPr="00A406B8">
                <w:rPr>
                  <w:rStyle w:val="a4"/>
                  <w:rFonts w:cs="Times New Roman"/>
                  <w:bCs/>
                  <w:spacing w:val="-1"/>
                </w:rPr>
                <w:t>https://www.iprbookshop.ru/16378.html</w:t>
              </w:r>
            </w:hyperlink>
            <w:r w:rsidRPr="00A406B8">
              <w:rPr>
                <w:rFonts w:cs="Times New Roman"/>
                <w:bCs/>
                <w:spacing w:val="-1"/>
              </w:rPr>
              <w:t xml:space="preserve">— Режим доступа: для </w:t>
            </w:r>
            <w:proofErr w:type="spellStart"/>
            <w:r w:rsidRPr="00A406B8">
              <w:rPr>
                <w:rFonts w:cs="Times New Roman"/>
                <w:bCs/>
                <w:spacing w:val="-1"/>
              </w:rPr>
              <w:t>авторизир</w:t>
            </w:r>
            <w:proofErr w:type="spellEnd"/>
            <w:r w:rsidRPr="00A406B8">
              <w:rPr>
                <w:rFonts w:cs="Times New Roman"/>
                <w:bCs/>
                <w:spacing w:val="-1"/>
              </w:rPr>
              <w:t>. пользователей</w:t>
            </w:r>
          </w:p>
        </w:tc>
      </w:tr>
      <w:tr w:rsidR="00A9500E" w:rsidRPr="00A406B8" w:rsidTr="00A9500E">
        <w:trPr>
          <w:trHeight w:val="380"/>
        </w:trPr>
        <w:tc>
          <w:tcPr>
            <w:tcW w:w="534"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jc w:val="center"/>
              <w:rPr>
                <w:sz w:val="24"/>
                <w:szCs w:val="24"/>
                <w:lang w:val="en-US" w:eastAsia="en-US"/>
              </w:rPr>
            </w:pPr>
            <w:r w:rsidRPr="00A406B8">
              <w:rPr>
                <w:sz w:val="24"/>
                <w:szCs w:val="24"/>
                <w:lang w:val="en-US" w:eastAsia="en-US"/>
              </w:rPr>
              <w:t>2</w:t>
            </w: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pacing w:line="276" w:lineRule="auto"/>
              <w:jc w:val="both"/>
              <w:rPr>
                <w:bCs/>
                <w:sz w:val="24"/>
                <w:szCs w:val="24"/>
                <w:lang w:eastAsia="en-US"/>
              </w:rPr>
            </w:pPr>
            <w:r w:rsidRPr="00A406B8">
              <w:rPr>
                <w:bCs/>
                <w:sz w:val="24"/>
                <w:szCs w:val="24"/>
                <w:lang w:eastAsia="en-US"/>
              </w:rPr>
              <w:t>Безопасность жизнедеятельности. Охрана труда в строительстве</w:t>
            </w:r>
            <w:proofErr w:type="gramStart"/>
            <w:r w:rsidRPr="00A406B8">
              <w:rPr>
                <w:bCs/>
                <w:sz w:val="24"/>
                <w:szCs w:val="24"/>
                <w:lang w:eastAsia="en-US"/>
              </w:rPr>
              <w:t xml:space="preserve"> :</w:t>
            </w:r>
            <w:proofErr w:type="gramEnd"/>
            <w:r w:rsidRPr="00A406B8">
              <w:rPr>
                <w:bCs/>
                <w:sz w:val="24"/>
                <w:szCs w:val="24"/>
                <w:lang w:eastAsia="en-US"/>
              </w:rPr>
              <w:t xml:space="preserve"> методические указания к выполнению практической работы для студентов бакалавриата всех форм обучения направления подготовки 08.03.01 Строительство / составители Р. В. </w:t>
            </w:r>
            <w:proofErr w:type="spellStart"/>
            <w:r w:rsidRPr="00A406B8">
              <w:rPr>
                <w:bCs/>
                <w:sz w:val="24"/>
                <w:szCs w:val="24"/>
                <w:lang w:eastAsia="en-US"/>
              </w:rPr>
              <w:t>Зиновская</w:t>
            </w:r>
            <w:proofErr w:type="spellEnd"/>
            <w:r w:rsidRPr="00A406B8">
              <w:rPr>
                <w:bCs/>
                <w:sz w:val="24"/>
                <w:szCs w:val="24"/>
                <w:lang w:eastAsia="en-US"/>
              </w:rPr>
              <w:t>, Г. Н. Годунова. — Москва</w:t>
            </w:r>
            <w:proofErr w:type="gramStart"/>
            <w:r w:rsidRPr="00A406B8">
              <w:rPr>
                <w:bCs/>
                <w:sz w:val="24"/>
                <w:szCs w:val="24"/>
                <w:lang w:eastAsia="en-US"/>
              </w:rPr>
              <w:t xml:space="preserve"> :</w:t>
            </w:r>
            <w:proofErr w:type="gramEnd"/>
            <w:r w:rsidRPr="00A406B8">
              <w:rPr>
                <w:bCs/>
                <w:sz w:val="24"/>
                <w:szCs w:val="24"/>
                <w:lang w:eastAsia="en-US"/>
              </w:rPr>
              <w:t xml:space="preserve"> Московский государственный строительный университет, Ай Пи Эр Медиа, ЭБС АСВ, 2015. — 55 c. — ISBN 978-5-7264-1181-1. — Текст</w:t>
            </w:r>
            <w:proofErr w:type="gramStart"/>
            <w:r w:rsidRPr="00A406B8">
              <w:rPr>
                <w:bCs/>
                <w:sz w:val="24"/>
                <w:szCs w:val="24"/>
                <w:lang w:eastAsia="en-US"/>
              </w:rPr>
              <w:t xml:space="preserve"> :</w:t>
            </w:r>
            <w:proofErr w:type="gramEnd"/>
            <w:r w:rsidRPr="00A406B8">
              <w:rPr>
                <w:bCs/>
                <w:sz w:val="24"/>
                <w:szCs w:val="24"/>
                <w:lang w:eastAsia="en-US"/>
              </w:rPr>
              <w:t xml:space="preserve"> электронный // Цифровой образовательный ресурс IPR SMART : [сайт]. — URL: </w:t>
            </w:r>
            <w:hyperlink r:id="rId19" w:history="1">
              <w:r w:rsidRPr="00A406B8">
                <w:rPr>
                  <w:rStyle w:val="a4"/>
                  <w:bCs/>
                  <w:sz w:val="24"/>
                  <w:szCs w:val="24"/>
                  <w:lang w:eastAsia="en-US"/>
                </w:rPr>
                <w:t>https://www.iprbookshop.ru/40396.html</w:t>
              </w:r>
            </w:hyperlink>
            <w:r w:rsidRPr="00A406B8">
              <w:rPr>
                <w:bCs/>
                <w:sz w:val="24"/>
                <w:szCs w:val="24"/>
                <w:lang w:eastAsia="en-US"/>
              </w:rPr>
              <w:t xml:space="preserve">  — Режим доступа: для </w:t>
            </w:r>
            <w:proofErr w:type="spellStart"/>
            <w:r w:rsidRPr="00A406B8">
              <w:rPr>
                <w:bCs/>
                <w:sz w:val="24"/>
                <w:szCs w:val="24"/>
                <w:lang w:eastAsia="en-US"/>
              </w:rPr>
              <w:t>авторизир</w:t>
            </w:r>
            <w:proofErr w:type="spellEnd"/>
            <w:r w:rsidRPr="00A406B8">
              <w:rPr>
                <w:bCs/>
                <w:sz w:val="24"/>
                <w:szCs w:val="24"/>
                <w:lang w:eastAsia="en-US"/>
              </w:rPr>
              <w:t>. пользователей</w:t>
            </w:r>
          </w:p>
        </w:tc>
      </w:tr>
      <w:tr w:rsidR="00A9500E" w:rsidRPr="00A406B8" w:rsidTr="00A9500E">
        <w:trPr>
          <w:trHeight w:val="380"/>
        </w:trPr>
        <w:tc>
          <w:tcPr>
            <w:tcW w:w="534"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jc w:val="center"/>
              <w:rPr>
                <w:sz w:val="24"/>
                <w:szCs w:val="24"/>
                <w:lang w:val="en-US" w:eastAsia="en-US"/>
              </w:rPr>
            </w:pPr>
            <w:r w:rsidRPr="00A406B8">
              <w:rPr>
                <w:sz w:val="24"/>
                <w:szCs w:val="24"/>
                <w:lang w:val="en-US" w:eastAsia="en-US"/>
              </w:rPr>
              <w:t>3</w:t>
            </w: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pacing w:line="276" w:lineRule="auto"/>
              <w:jc w:val="both"/>
              <w:rPr>
                <w:bCs/>
                <w:sz w:val="24"/>
                <w:szCs w:val="24"/>
                <w:lang w:eastAsia="en-US"/>
              </w:rPr>
            </w:pPr>
            <w:r w:rsidRPr="00A406B8">
              <w:rPr>
                <w:bCs/>
                <w:sz w:val="24"/>
                <w:szCs w:val="24"/>
                <w:lang w:eastAsia="en-US"/>
              </w:rPr>
              <w:t>Безопасность жизнедеятельности</w:t>
            </w:r>
            <w:proofErr w:type="gramStart"/>
            <w:r w:rsidRPr="00A406B8">
              <w:rPr>
                <w:bCs/>
                <w:sz w:val="24"/>
                <w:szCs w:val="24"/>
                <w:lang w:eastAsia="en-US"/>
              </w:rPr>
              <w:t xml:space="preserve"> :</w:t>
            </w:r>
            <w:proofErr w:type="gramEnd"/>
            <w:r w:rsidRPr="00A406B8">
              <w:rPr>
                <w:bCs/>
                <w:sz w:val="24"/>
                <w:szCs w:val="24"/>
                <w:lang w:eastAsia="en-US"/>
              </w:rPr>
              <w:t xml:space="preserve"> практикум / Е. Ф. Баранов, О. С. Кочетов, И. А. Минаева, В. К. Новиков. — Москва</w:t>
            </w:r>
            <w:proofErr w:type="gramStart"/>
            <w:r w:rsidRPr="00A406B8">
              <w:rPr>
                <w:bCs/>
                <w:sz w:val="24"/>
                <w:szCs w:val="24"/>
                <w:lang w:eastAsia="en-US"/>
              </w:rPr>
              <w:t xml:space="preserve"> :</w:t>
            </w:r>
            <w:proofErr w:type="gramEnd"/>
            <w:r w:rsidRPr="00A406B8">
              <w:rPr>
                <w:bCs/>
                <w:sz w:val="24"/>
                <w:szCs w:val="24"/>
                <w:lang w:eastAsia="en-US"/>
              </w:rPr>
              <w:t xml:space="preserve"> Московская государственная академия водного транспорта, 2015. — 235 c. — Текст</w:t>
            </w:r>
            <w:proofErr w:type="gramStart"/>
            <w:r w:rsidRPr="00A406B8">
              <w:rPr>
                <w:bCs/>
                <w:sz w:val="24"/>
                <w:szCs w:val="24"/>
                <w:lang w:eastAsia="en-US"/>
              </w:rPr>
              <w:t xml:space="preserve"> :</w:t>
            </w:r>
            <w:proofErr w:type="gramEnd"/>
            <w:r w:rsidRPr="00A406B8">
              <w:rPr>
                <w:bCs/>
                <w:sz w:val="24"/>
                <w:szCs w:val="24"/>
                <w:lang w:eastAsia="en-US"/>
              </w:rPr>
              <w:t xml:space="preserve"> электронный // Цифровой образовательный ресурс IPR SMART : [сайт]. — URL: </w:t>
            </w:r>
            <w:hyperlink r:id="rId20" w:history="1">
              <w:r w:rsidRPr="00A406B8">
                <w:rPr>
                  <w:rStyle w:val="a4"/>
                  <w:bCs/>
                  <w:sz w:val="24"/>
                  <w:szCs w:val="24"/>
                  <w:lang w:eastAsia="en-US"/>
                </w:rPr>
                <w:t>https://www.iprbookshop.ru/46428.html</w:t>
              </w:r>
            </w:hyperlink>
            <w:r w:rsidRPr="00A406B8">
              <w:rPr>
                <w:bCs/>
                <w:sz w:val="24"/>
                <w:szCs w:val="24"/>
                <w:lang w:eastAsia="en-US"/>
              </w:rPr>
              <w:t xml:space="preserve">  — Режим доступа: для </w:t>
            </w:r>
            <w:proofErr w:type="spellStart"/>
            <w:r w:rsidRPr="00A406B8">
              <w:rPr>
                <w:bCs/>
                <w:sz w:val="24"/>
                <w:szCs w:val="24"/>
                <w:lang w:eastAsia="en-US"/>
              </w:rPr>
              <w:t>авторизир</w:t>
            </w:r>
            <w:proofErr w:type="spellEnd"/>
            <w:r w:rsidRPr="00A406B8">
              <w:rPr>
                <w:bCs/>
                <w:sz w:val="24"/>
                <w:szCs w:val="24"/>
                <w:lang w:eastAsia="en-US"/>
              </w:rPr>
              <w:t>. пользователей</w:t>
            </w:r>
          </w:p>
        </w:tc>
      </w:tr>
      <w:tr w:rsidR="00A9500E" w:rsidRPr="00A406B8" w:rsidTr="00A9500E">
        <w:trPr>
          <w:trHeight w:val="1073"/>
        </w:trPr>
        <w:tc>
          <w:tcPr>
            <w:tcW w:w="534"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jc w:val="center"/>
              <w:rPr>
                <w:sz w:val="24"/>
                <w:szCs w:val="24"/>
                <w:lang w:val="en-US" w:eastAsia="en-US"/>
              </w:rPr>
            </w:pPr>
            <w:r w:rsidRPr="00A406B8">
              <w:rPr>
                <w:sz w:val="24"/>
                <w:szCs w:val="24"/>
                <w:lang w:val="en-US" w:eastAsia="en-US"/>
              </w:rPr>
              <w:t>4</w:t>
            </w: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hd w:val="clear" w:color="auto" w:fill="FFFFFF"/>
              <w:spacing w:line="276" w:lineRule="auto"/>
              <w:rPr>
                <w:color w:val="000000"/>
                <w:sz w:val="24"/>
                <w:szCs w:val="24"/>
                <w:lang w:eastAsia="en-US"/>
              </w:rPr>
            </w:pPr>
            <w:proofErr w:type="spellStart"/>
            <w:r w:rsidRPr="00A406B8">
              <w:rPr>
                <w:color w:val="000000"/>
                <w:sz w:val="24"/>
                <w:szCs w:val="24"/>
                <w:lang w:eastAsia="en-US"/>
              </w:rPr>
              <w:t>Айзман</w:t>
            </w:r>
            <w:proofErr w:type="spellEnd"/>
            <w:r w:rsidRPr="00A406B8">
              <w:rPr>
                <w:color w:val="000000"/>
                <w:sz w:val="24"/>
                <w:szCs w:val="24"/>
                <w:lang w:eastAsia="en-US"/>
              </w:rPr>
              <w:t>, Р. И. Безопасность жизнедеятельности</w:t>
            </w:r>
            <w:proofErr w:type="gramStart"/>
            <w:r w:rsidRPr="00A406B8">
              <w:rPr>
                <w:color w:val="000000"/>
                <w:sz w:val="24"/>
                <w:szCs w:val="24"/>
                <w:lang w:eastAsia="en-US"/>
              </w:rPr>
              <w:t xml:space="preserve"> :</w:t>
            </w:r>
            <w:proofErr w:type="gramEnd"/>
            <w:r w:rsidRPr="00A406B8">
              <w:rPr>
                <w:color w:val="000000"/>
                <w:sz w:val="24"/>
                <w:szCs w:val="24"/>
                <w:lang w:eastAsia="en-US"/>
              </w:rPr>
              <w:t xml:space="preserve"> словарь-справочник / Р. И. </w:t>
            </w:r>
            <w:proofErr w:type="spellStart"/>
            <w:r w:rsidRPr="00A406B8">
              <w:rPr>
                <w:color w:val="000000"/>
                <w:sz w:val="24"/>
                <w:szCs w:val="24"/>
                <w:lang w:eastAsia="en-US"/>
              </w:rPr>
              <w:t>Айзман</w:t>
            </w:r>
            <w:proofErr w:type="spellEnd"/>
            <w:r w:rsidRPr="00A406B8">
              <w:rPr>
                <w:color w:val="000000"/>
                <w:sz w:val="24"/>
                <w:szCs w:val="24"/>
                <w:lang w:eastAsia="en-US"/>
              </w:rPr>
              <w:t xml:space="preserve">, С. В. Петров, А. Д. Корощенко ; под редакцией В. Б. </w:t>
            </w:r>
            <w:proofErr w:type="spellStart"/>
            <w:r w:rsidRPr="00A406B8">
              <w:rPr>
                <w:color w:val="000000"/>
                <w:sz w:val="24"/>
                <w:szCs w:val="24"/>
                <w:lang w:eastAsia="en-US"/>
              </w:rPr>
              <w:t>Рубанович</w:t>
            </w:r>
            <w:proofErr w:type="spellEnd"/>
            <w:r w:rsidRPr="00A406B8">
              <w:rPr>
                <w:color w:val="000000"/>
                <w:sz w:val="24"/>
                <w:szCs w:val="24"/>
                <w:lang w:eastAsia="en-US"/>
              </w:rPr>
              <w:t>, С. В. Петров. — Новосибирск</w:t>
            </w:r>
            <w:proofErr w:type="gramStart"/>
            <w:r w:rsidRPr="00A406B8">
              <w:rPr>
                <w:color w:val="000000"/>
                <w:sz w:val="24"/>
                <w:szCs w:val="24"/>
                <w:lang w:eastAsia="en-US"/>
              </w:rPr>
              <w:t xml:space="preserve"> :</w:t>
            </w:r>
            <w:proofErr w:type="gramEnd"/>
            <w:r w:rsidRPr="00A406B8">
              <w:rPr>
                <w:color w:val="000000"/>
                <w:sz w:val="24"/>
                <w:szCs w:val="24"/>
                <w:lang w:eastAsia="en-US"/>
              </w:rPr>
              <w:t xml:space="preserve"> Сибирское университетское издательство, 2017. — 352 c. — ISBN 978-5-379-02025-5. — Текст</w:t>
            </w:r>
            <w:proofErr w:type="gramStart"/>
            <w:r w:rsidRPr="00A406B8">
              <w:rPr>
                <w:color w:val="000000"/>
                <w:sz w:val="24"/>
                <w:szCs w:val="24"/>
                <w:lang w:eastAsia="en-US"/>
              </w:rPr>
              <w:t xml:space="preserve"> :</w:t>
            </w:r>
            <w:proofErr w:type="gramEnd"/>
            <w:r w:rsidRPr="00A406B8">
              <w:rPr>
                <w:color w:val="000000"/>
                <w:sz w:val="24"/>
                <w:szCs w:val="24"/>
                <w:lang w:eastAsia="en-US"/>
              </w:rPr>
              <w:t xml:space="preserve"> электронный // Цифровой образовательный ресурс IPR SMART : [сайт]. — URL: </w:t>
            </w:r>
            <w:hyperlink r:id="rId21" w:history="1">
              <w:r w:rsidRPr="00A406B8">
                <w:rPr>
                  <w:rStyle w:val="a4"/>
                  <w:sz w:val="24"/>
                  <w:szCs w:val="24"/>
                  <w:lang w:eastAsia="en-US"/>
                </w:rPr>
                <w:t>https://www.iprbookshop.ru/65271.html</w:t>
              </w:r>
            </w:hyperlink>
            <w:r w:rsidRPr="00A406B8">
              <w:rPr>
                <w:color w:val="000000"/>
                <w:sz w:val="24"/>
                <w:szCs w:val="24"/>
                <w:lang w:eastAsia="en-US"/>
              </w:rPr>
              <w:t xml:space="preserve">  — Режим доступа: для </w:t>
            </w:r>
            <w:proofErr w:type="spellStart"/>
            <w:r w:rsidRPr="00A406B8">
              <w:rPr>
                <w:color w:val="000000"/>
                <w:sz w:val="24"/>
                <w:szCs w:val="24"/>
                <w:lang w:eastAsia="en-US"/>
              </w:rPr>
              <w:t>авторизир</w:t>
            </w:r>
            <w:proofErr w:type="spellEnd"/>
            <w:r w:rsidRPr="00A406B8">
              <w:rPr>
                <w:color w:val="000000"/>
                <w:sz w:val="24"/>
                <w:szCs w:val="24"/>
                <w:lang w:eastAsia="en-US"/>
              </w:rPr>
              <w:t>. пользователей</w:t>
            </w:r>
          </w:p>
        </w:tc>
      </w:tr>
      <w:tr w:rsidR="00A9500E" w:rsidRPr="00A406B8" w:rsidTr="00A9500E">
        <w:trPr>
          <w:trHeight w:val="416"/>
        </w:trPr>
        <w:tc>
          <w:tcPr>
            <w:tcW w:w="534"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jc w:val="center"/>
              <w:rPr>
                <w:sz w:val="24"/>
                <w:szCs w:val="24"/>
                <w:lang w:val="en-US" w:eastAsia="ar-SA"/>
              </w:rPr>
            </w:pPr>
            <w:r w:rsidRPr="00A406B8">
              <w:rPr>
                <w:sz w:val="24"/>
                <w:szCs w:val="24"/>
                <w:lang w:val="en-US" w:eastAsia="en-US"/>
              </w:rPr>
              <w:lastRenderedPageBreak/>
              <w:t>5</w:t>
            </w:r>
          </w:p>
        </w:tc>
        <w:tc>
          <w:tcPr>
            <w:tcW w:w="8959" w:type="dxa"/>
            <w:tcBorders>
              <w:top w:val="single" w:sz="4" w:space="0" w:color="auto"/>
              <w:left w:val="single" w:sz="4" w:space="0" w:color="auto"/>
              <w:bottom w:val="single" w:sz="4" w:space="0" w:color="auto"/>
              <w:right w:val="single" w:sz="4" w:space="0" w:color="auto"/>
            </w:tcBorders>
            <w:hideMark/>
          </w:tcPr>
          <w:p w:rsidR="00A9500E" w:rsidRPr="00A406B8" w:rsidRDefault="00A9500E" w:rsidP="0065175A">
            <w:pPr>
              <w:shd w:val="clear" w:color="auto" w:fill="FFFFFF"/>
              <w:spacing w:line="276" w:lineRule="auto"/>
              <w:rPr>
                <w:color w:val="000000"/>
                <w:sz w:val="24"/>
                <w:szCs w:val="24"/>
                <w:lang w:eastAsia="en-US"/>
              </w:rPr>
            </w:pPr>
            <w:r w:rsidRPr="00A406B8">
              <w:rPr>
                <w:color w:val="000000"/>
                <w:sz w:val="24"/>
                <w:szCs w:val="24"/>
                <w:lang w:eastAsia="en-US"/>
              </w:rPr>
              <w:t>Бурцев, С. П. Безопасность жизнедеятельности</w:t>
            </w:r>
            <w:proofErr w:type="gramStart"/>
            <w:r w:rsidRPr="00A406B8">
              <w:rPr>
                <w:color w:val="000000"/>
                <w:sz w:val="24"/>
                <w:szCs w:val="24"/>
                <w:lang w:eastAsia="en-US"/>
              </w:rPr>
              <w:t xml:space="preserve"> :</w:t>
            </w:r>
            <w:proofErr w:type="gramEnd"/>
            <w:r w:rsidRPr="00A406B8">
              <w:rPr>
                <w:color w:val="000000"/>
                <w:sz w:val="24"/>
                <w:szCs w:val="24"/>
                <w:lang w:eastAsia="en-US"/>
              </w:rPr>
              <w:t xml:space="preserve"> курс лекций / С. П. Бурцев. — Москва</w:t>
            </w:r>
            <w:proofErr w:type="gramStart"/>
            <w:r w:rsidRPr="00A406B8">
              <w:rPr>
                <w:color w:val="000000"/>
                <w:sz w:val="24"/>
                <w:szCs w:val="24"/>
                <w:lang w:eastAsia="en-US"/>
              </w:rPr>
              <w:t xml:space="preserve"> :</w:t>
            </w:r>
            <w:proofErr w:type="gramEnd"/>
            <w:r w:rsidRPr="00A406B8">
              <w:rPr>
                <w:color w:val="000000"/>
                <w:sz w:val="24"/>
                <w:szCs w:val="24"/>
                <w:lang w:eastAsia="en-US"/>
              </w:rPr>
              <w:t xml:space="preserve"> Московский гуманитарный университет, 2017. — 296 c. — ISBN 978-5-907017-03-0. — Текст</w:t>
            </w:r>
            <w:proofErr w:type="gramStart"/>
            <w:r w:rsidRPr="00A406B8">
              <w:rPr>
                <w:color w:val="000000"/>
                <w:sz w:val="24"/>
                <w:szCs w:val="24"/>
                <w:lang w:eastAsia="en-US"/>
              </w:rPr>
              <w:t xml:space="preserve"> :</w:t>
            </w:r>
            <w:proofErr w:type="gramEnd"/>
            <w:r w:rsidRPr="00A406B8">
              <w:rPr>
                <w:color w:val="000000"/>
                <w:sz w:val="24"/>
                <w:szCs w:val="24"/>
                <w:lang w:eastAsia="en-US"/>
              </w:rPr>
              <w:t xml:space="preserve"> электронный // Цифровой образовательный ресурс IPR SMART : [сайт]. — URL: </w:t>
            </w:r>
            <w:hyperlink r:id="rId22" w:history="1">
              <w:r w:rsidRPr="00A406B8">
                <w:rPr>
                  <w:rStyle w:val="a4"/>
                  <w:sz w:val="24"/>
                  <w:szCs w:val="24"/>
                  <w:lang w:eastAsia="en-US"/>
                </w:rPr>
                <w:t>https://www.iprbookshop.ru/74714.html</w:t>
              </w:r>
            </w:hyperlink>
            <w:r w:rsidRPr="00A406B8">
              <w:rPr>
                <w:color w:val="000000"/>
                <w:sz w:val="24"/>
                <w:szCs w:val="24"/>
                <w:lang w:eastAsia="en-US"/>
              </w:rPr>
              <w:t xml:space="preserve">  — Режим доступа: для </w:t>
            </w:r>
            <w:proofErr w:type="spellStart"/>
            <w:r w:rsidRPr="00A406B8">
              <w:rPr>
                <w:color w:val="000000"/>
                <w:sz w:val="24"/>
                <w:szCs w:val="24"/>
                <w:lang w:eastAsia="en-US"/>
              </w:rPr>
              <w:t>авторизир</w:t>
            </w:r>
            <w:proofErr w:type="spellEnd"/>
            <w:r w:rsidRPr="00A406B8">
              <w:rPr>
                <w:color w:val="000000"/>
                <w:sz w:val="24"/>
                <w:szCs w:val="24"/>
                <w:lang w:eastAsia="en-US"/>
              </w:rPr>
              <w:t>. пользователей</w:t>
            </w:r>
          </w:p>
        </w:tc>
      </w:tr>
      <w:tr w:rsidR="00A9500E" w:rsidRPr="00A406B8" w:rsidTr="00A9500E">
        <w:trPr>
          <w:trHeight w:val="274"/>
        </w:trPr>
        <w:tc>
          <w:tcPr>
            <w:tcW w:w="534" w:type="dxa"/>
            <w:tcBorders>
              <w:top w:val="single" w:sz="4" w:space="0" w:color="auto"/>
              <w:left w:val="single" w:sz="4" w:space="0" w:color="auto"/>
              <w:bottom w:val="single" w:sz="4" w:space="0" w:color="auto"/>
              <w:right w:val="single" w:sz="4" w:space="0" w:color="auto"/>
            </w:tcBorders>
            <w:hideMark/>
          </w:tcPr>
          <w:p w:rsidR="00A9500E" w:rsidRPr="00A406B8" w:rsidRDefault="00A9500E">
            <w:pPr>
              <w:spacing w:line="240" w:lineRule="atLeast"/>
              <w:rPr>
                <w:sz w:val="24"/>
                <w:szCs w:val="24"/>
                <w:lang w:val="en-US" w:eastAsia="ar-SA"/>
              </w:rPr>
            </w:pPr>
            <w:r w:rsidRPr="00A406B8">
              <w:rPr>
                <w:sz w:val="24"/>
                <w:szCs w:val="24"/>
                <w:lang w:val="en-US" w:eastAsia="en-US"/>
              </w:rPr>
              <w:t>6</w:t>
            </w:r>
          </w:p>
        </w:tc>
        <w:tc>
          <w:tcPr>
            <w:tcW w:w="8959" w:type="dxa"/>
            <w:tcBorders>
              <w:top w:val="single" w:sz="4" w:space="0" w:color="auto"/>
              <w:left w:val="single" w:sz="4" w:space="0" w:color="auto"/>
              <w:bottom w:val="single" w:sz="4" w:space="0" w:color="auto"/>
              <w:right w:val="single" w:sz="4" w:space="0" w:color="auto"/>
            </w:tcBorders>
          </w:tcPr>
          <w:p w:rsidR="00A9500E" w:rsidRPr="00A406B8" w:rsidRDefault="00A9500E">
            <w:pPr>
              <w:spacing w:line="276" w:lineRule="auto"/>
              <w:rPr>
                <w:bCs/>
                <w:sz w:val="24"/>
                <w:szCs w:val="24"/>
                <w:lang w:eastAsia="en-US"/>
              </w:rPr>
            </w:pPr>
            <w:r w:rsidRPr="00A406B8">
              <w:rPr>
                <w:bCs/>
                <w:sz w:val="24"/>
                <w:szCs w:val="24"/>
                <w:lang w:eastAsia="en-US"/>
              </w:rPr>
              <w:t>Соловьева, Э. В. Безопасность жизнедеятельности</w:t>
            </w:r>
            <w:proofErr w:type="gramStart"/>
            <w:r w:rsidRPr="00A406B8">
              <w:rPr>
                <w:bCs/>
                <w:sz w:val="24"/>
                <w:szCs w:val="24"/>
                <w:lang w:eastAsia="en-US"/>
              </w:rPr>
              <w:t xml:space="preserve"> :</w:t>
            </w:r>
            <w:proofErr w:type="gramEnd"/>
            <w:r w:rsidRPr="00A406B8">
              <w:rPr>
                <w:bCs/>
                <w:sz w:val="24"/>
                <w:szCs w:val="24"/>
                <w:lang w:eastAsia="en-US"/>
              </w:rPr>
              <w:t xml:space="preserve"> сборник задач для студентов строительных специальностей / Э. В. Соловьева, В. В. </w:t>
            </w:r>
            <w:proofErr w:type="spellStart"/>
            <w:r w:rsidRPr="00A406B8">
              <w:rPr>
                <w:bCs/>
                <w:sz w:val="24"/>
                <w:szCs w:val="24"/>
                <w:lang w:eastAsia="en-US"/>
              </w:rPr>
              <w:t>Колотушкин</w:t>
            </w:r>
            <w:proofErr w:type="spellEnd"/>
            <w:r w:rsidRPr="00A406B8">
              <w:rPr>
                <w:bCs/>
                <w:sz w:val="24"/>
                <w:szCs w:val="24"/>
                <w:lang w:eastAsia="en-US"/>
              </w:rPr>
              <w:t>. — Воронеж</w:t>
            </w:r>
            <w:proofErr w:type="gramStart"/>
            <w:r w:rsidRPr="00A406B8">
              <w:rPr>
                <w:bCs/>
                <w:sz w:val="24"/>
                <w:szCs w:val="24"/>
                <w:lang w:eastAsia="en-US"/>
              </w:rPr>
              <w:t xml:space="preserve"> :</w:t>
            </w:r>
            <w:proofErr w:type="gramEnd"/>
            <w:r w:rsidRPr="00A406B8">
              <w:rPr>
                <w:bCs/>
                <w:sz w:val="24"/>
                <w:szCs w:val="24"/>
                <w:lang w:eastAsia="en-US"/>
              </w:rPr>
              <w:t xml:space="preserve"> Воронежский государственный архитектурно-строительный университет, ЭБС АСВ, 2016. — 107 c. — ISBN 978-5-89040-605-7. — Текст</w:t>
            </w:r>
            <w:proofErr w:type="gramStart"/>
            <w:r w:rsidRPr="00A406B8">
              <w:rPr>
                <w:bCs/>
                <w:sz w:val="24"/>
                <w:szCs w:val="24"/>
                <w:lang w:eastAsia="en-US"/>
              </w:rPr>
              <w:t xml:space="preserve"> :</w:t>
            </w:r>
            <w:proofErr w:type="gramEnd"/>
            <w:r w:rsidRPr="00A406B8">
              <w:rPr>
                <w:bCs/>
                <w:sz w:val="24"/>
                <w:szCs w:val="24"/>
                <w:lang w:eastAsia="en-US"/>
              </w:rPr>
              <w:t xml:space="preserve"> электронный // Цифровой образовательный ресурс IPR SMART : [сайт]. — URL: </w:t>
            </w:r>
            <w:hyperlink r:id="rId23" w:history="1">
              <w:r w:rsidRPr="00A406B8">
                <w:rPr>
                  <w:rStyle w:val="a4"/>
                  <w:bCs/>
                  <w:sz w:val="24"/>
                  <w:szCs w:val="24"/>
                  <w:lang w:eastAsia="en-US"/>
                </w:rPr>
                <w:t>https://www.iprbookshop.ru/72908.html</w:t>
              </w:r>
            </w:hyperlink>
            <w:r w:rsidRPr="00A406B8">
              <w:rPr>
                <w:bCs/>
                <w:sz w:val="24"/>
                <w:szCs w:val="24"/>
                <w:lang w:eastAsia="en-US"/>
              </w:rPr>
              <w:t xml:space="preserve"> . — Режим доступа: для </w:t>
            </w:r>
            <w:proofErr w:type="spellStart"/>
            <w:r w:rsidRPr="00A406B8">
              <w:rPr>
                <w:bCs/>
                <w:sz w:val="24"/>
                <w:szCs w:val="24"/>
                <w:lang w:eastAsia="en-US"/>
              </w:rPr>
              <w:t>авторизир</w:t>
            </w:r>
            <w:proofErr w:type="spellEnd"/>
            <w:r w:rsidRPr="00A406B8">
              <w:rPr>
                <w:bCs/>
                <w:sz w:val="24"/>
                <w:szCs w:val="24"/>
                <w:lang w:eastAsia="en-US"/>
              </w:rPr>
              <w:t>. пользователей</w:t>
            </w:r>
          </w:p>
          <w:p w:rsidR="00A9500E" w:rsidRPr="00A406B8" w:rsidRDefault="00A9500E">
            <w:pPr>
              <w:spacing w:line="276" w:lineRule="auto"/>
              <w:rPr>
                <w:bCs/>
                <w:sz w:val="24"/>
                <w:szCs w:val="24"/>
                <w:lang w:eastAsia="en-US"/>
              </w:rPr>
            </w:pPr>
          </w:p>
        </w:tc>
      </w:tr>
    </w:tbl>
    <w:p w:rsidR="00114F3D" w:rsidRDefault="00114F3D" w:rsidP="00114F3D">
      <w:pPr>
        <w:jc w:val="both"/>
        <w:rPr>
          <w:b/>
          <w:sz w:val="24"/>
          <w:szCs w:val="24"/>
        </w:rPr>
      </w:pPr>
    </w:p>
    <w:p w:rsidR="00114F3D" w:rsidRDefault="00114F3D" w:rsidP="00114F3D">
      <w:pPr>
        <w:jc w:val="both"/>
        <w:rPr>
          <w:b/>
          <w:sz w:val="24"/>
          <w:szCs w:val="24"/>
        </w:rPr>
      </w:pPr>
      <w:r>
        <w:rPr>
          <w:b/>
          <w:sz w:val="24"/>
          <w:szCs w:val="24"/>
        </w:rPr>
        <w:t>Методические материалы</w:t>
      </w:r>
    </w:p>
    <w:p w:rsidR="00114F3D" w:rsidRDefault="00114F3D" w:rsidP="00114F3D">
      <w:pPr>
        <w:jc w:val="both"/>
        <w:rPr>
          <w:b/>
          <w:sz w:val="24"/>
          <w:szCs w:val="24"/>
        </w:rPr>
      </w:pPr>
    </w:p>
    <w:tbl>
      <w:tblPr>
        <w:tblStyle w:val="aff4"/>
        <w:tblW w:w="0" w:type="auto"/>
        <w:tblLook w:val="04A0" w:firstRow="1" w:lastRow="0" w:firstColumn="1" w:lastColumn="0" w:noHBand="0" w:noVBand="1"/>
      </w:tblPr>
      <w:tblGrid>
        <w:gridCol w:w="560"/>
        <w:gridCol w:w="4113"/>
        <w:gridCol w:w="2268"/>
        <w:gridCol w:w="2407"/>
      </w:tblGrid>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b/>
                <w:sz w:val="24"/>
                <w:szCs w:val="24"/>
                <w:lang w:eastAsia="en-US"/>
              </w:rPr>
            </w:pPr>
            <w:r>
              <w:rPr>
                <w:b/>
                <w:color w:val="000000"/>
                <w:sz w:val="24"/>
                <w:szCs w:val="24"/>
                <w:lang w:eastAsia="en-US"/>
              </w:rPr>
              <w:t xml:space="preserve">№ </w:t>
            </w:r>
            <w:proofErr w:type="gramStart"/>
            <w:r>
              <w:rPr>
                <w:b/>
                <w:color w:val="000000"/>
                <w:sz w:val="24"/>
                <w:szCs w:val="24"/>
                <w:lang w:eastAsia="en-US"/>
              </w:rPr>
              <w:t>п</w:t>
            </w:r>
            <w:proofErr w:type="gramEnd"/>
            <w:r>
              <w:rPr>
                <w:b/>
                <w:color w:val="000000"/>
                <w:sz w:val="24"/>
                <w:szCs w:val="24"/>
                <w:lang w:eastAsia="en-US"/>
              </w:rPr>
              <w:t>/п</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center"/>
              <w:rPr>
                <w:sz w:val="24"/>
                <w:szCs w:val="24"/>
                <w:lang w:eastAsia="en-US"/>
              </w:rPr>
            </w:pPr>
            <w:r>
              <w:rPr>
                <w:b/>
                <w:color w:val="000000"/>
                <w:sz w:val="24"/>
                <w:szCs w:val="24"/>
                <w:lang w:eastAsia="en-US"/>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center"/>
              <w:rPr>
                <w:b/>
                <w:sz w:val="24"/>
                <w:szCs w:val="24"/>
                <w:lang w:eastAsia="en-US"/>
              </w:rPr>
            </w:pPr>
            <w:r>
              <w:rPr>
                <w:b/>
                <w:color w:val="000000"/>
                <w:sz w:val="24"/>
                <w:szCs w:val="24"/>
                <w:lang w:eastAsia="en-US"/>
              </w:rPr>
              <w:t>Авто</w:t>
            </w:r>
            <w:proofErr w:type="gramStart"/>
            <w:r>
              <w:rPr>
                <w:b/>
                <w:color w:val="000000"/>
                <w:sz w:val="24"/>
                <w:szCs w:val="24"/>
                <w:lang w:eastAsia="en-US"/>
              </w:rPr>
              <w:t>р(</w:t>
            </w:r>
            <w:proofErr w:type="gramEnd"/>
            <w:r>
              <w:rPr>
                <w:b/>
                <w:color w:val="000000"/>
                <w:sz w:val="24"/>
                <w:szCs w:val="24"/>
                <w:lang w:eastAsia="en-US"/>
              </w:rPr>
              <w:t>ы)</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center"/>
              <w:rPr>
                <w:b/>
                <w:sz w:val="24"/>
                <w:szCs w:val="24"/>
                <w:lang w:eastAsia="en-US"/>
              </w:rPr>
            </w:pPr>
            <w:r>
              <w:rPr>
                <w:b/>
                <w:color w:val="000000"/>
                <w:sz w:val="24"/>
                <w:szCs w:val="24"/>
                <w:lang w:eastAsia="en-US"/>
              </w:rPr>
              <w:t>Год и место издан.</w:t>
            </w:r>
          </w:p>
        </w:tc>
      </w:tr>
      <w:tr w:rsidR="00590E5F" w:rsidTr="00440DDF">
        <w:trPr>
          <w:trHeight w:val="562"/>
        </w:trPr>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1.</w:t>
            </w:r>
          </w:p>
          <w:p w:rsidR="00590E5F" w:rsidRDefault="00590E5F" w:rsidP="00440DDF">
            <w:pPr>
              <w:jc w:val="both"/>
              <w:rPr>
                <w:color w:val="000000"/>
                <w:sz w:val="24"/>
                <w:szCs w:val="24"/>
                <w:lang w:eastAsia="en-US"/>
              </w:rPr>
            </w:pPr>
            <w:r>
              <w:rPr>
                <w:color w:val="000000"/>
                <w:sz w:val="24"/>
                <w:szCs w:val="24"/>
                <w:lang w:eastAsia="en-US"/>
              </w:rPr>
              <w:t>.</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 xml:space="preserve">Безопасность жизнедеятельности (часть-1) (Положение </w:t>
            </w:r>
            <w:proofErr w:type="gramStart"/>
            <w:r>
              <w:rPr>
                <w:color w:val="000000"/>
                <w:sz w:val="24"/>
                <w:szCs w:val="24"/>
                <w:lang w:eastAsia="en-US"/>
              </w:rPr>
              <w:t>по</w:t>
            </w:r>
            <w:proofErr w:type="gramEnd"/>
            <w:r>
              <w:rPr>
                <w:color w:val="000000"/>
                <w:sz w:val="24"/>
                <w:szCs w:val="24"/>
                <w:lang w:eastAsia="en-US"/>
              </w:rPr>
              <w:t xml:space="preserve"> ОТ)</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Текеев</w:t>
            </w:r>
            <w:proofErr w:type="spellEnd"/>
            <w:r>
              <w:rPr>
                <w:color w:val="000000"/>
                <w:sz w:val="24"/>
                <w:szCs w:val="24"/>
                <w:lang w:eastAsia="en-US"/>
              </w:rPr>
              <w:t xml:space="preserve"> М.Э.. и др.</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2020г.</w:t>
            </w:r>
          </w:p>
        </w:tc>
      </w:tr>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2.</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Безопасность жизнедеятельности (часть-2) (Пожарная безопасность)</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Текеев</w:t>
            </w:r>
            <w:proofErr w:type="spellEnd"/>
            <w:r>
              <w:rPr>
                <w:color w:val="000000"/>
                <w:sz w:val="24"/>
                <w:szCs w:val="24"/>
                <w:lang w:eastAsia="en-US"/>
              </w:rPr>
              <w:t xml:space="preserve"> М.Э.. и др.</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2021г.</w:t>
            </w:r>
          </w:p>
        </w:tc>
      </w:tr>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3.</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Освещение производственных помещений и рабочих мест</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Хубиева</w:t>
            </w:r>
            <w:proofErr w:type="spellEnd"/>
            <w:r>
              <w:rPr>
                <w:color w:val="000000"/>
                <w:sz w:val="24"/>
                <w:szCs w:val="24"/>
                <w:lang w:eastAsia="en-US"/>
              </w:rPr>
              <w:t xml:space="preserve"> З.К.</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2011г.</w:t>
            </w:r>
          </w:p>
        </w:tc>
      </w:tr>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4.</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Исследование шума и вибрации в производственных помещениях</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Хубиева</w:t>
            </w:r>
            <w:proofErr w:type="spellEnd"/>
            <w:r>
              <w:rPr>
                <w:color w:val="000000"/>
                <w:sz w:val="24"/>
                <w:szCs w:val="24"/>
                <w:lang w:eastAsia="en-US"/>
              </w:rPr>
              <w:t xml:space="preserve"> З.К.</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2011г.</w:t>
            </w:r>
          </w:p>
        </w:tc>
      </w:tr>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5.</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Исследование микроклимата на рабочих местах</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Текеев</w:t>
            </w:r>
            <w:proofErr w:type="spellEnd"/>
            <w:r>
              <w:rPr>
                <w:color w:val="000000"/>
                <w:sz w:val="24"/>
                <w:szCs w:val="24"/>
                <w:lang w:eastAsia="en-US"/>
              </w:rPr>
              <w:t xml:space="preserve"> М.Э.</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2011г.</w:t>
            </w:r>
          </w:p>
        </w:tc>
      </w:tr>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6.</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Методы прогнозирования и оценки радиационной обстановки на местности, зараженной радиоактивными веществами</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Текеев</w:t>
            </w:r>
            <w:proofErr w:type="spellEnd"/>
            <w:r>
              <w:rPr>
                <w:color w:val="000000"/>
                <w:sz w:val="24"/>
                <w:szCs w:val="24"/>
                <w:lang w:eastAsia="en-US"/>
              </w:rPr>
              <w:t xml:space="preserve"> М.Э.</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2011г.</w:t>
            </w:r>
          </w:p>
        </w:tc>
      </w:tr>
      <w:tr w:rsidR="00590E5F" w:rsidTr="00440DDF">
        <w:tc>
          <w:tcPr>
            <w:tcW w:w="560" w:type="dxa"/>
            <w:tcBorders>
              <w:top w:val="single" w:sz="4" w:space="0" w:color="auto"/>
              <w:left w:val="single" w:sz="4" w:space="0" w:color="auto"/>
              <w:bottom w:val="single" w:sz="4" w:space="0" w:color="auto"/>
              <w:right w:val="single" w:sz="4" w:space="0" w:color="auto"/>
            </w:tcBorders>
            <w:hideMark/>
          </w:tcPr>
          <w:p w:rsidR="00590E5F" w:rsidRDefault="00590E5F" w:rsidP="00440DDF">
            <w:pPr>
              <w:jc w:val="both"/>
              <w:rPr>
                <w:color w:val="000000"/>
                <w:sz w:val="24"/>
                <w:szCs w:val="24"/>
                <w:lang w:eastAsia="en-US"/>
              </w:rPr>
            </w:pPr>
            <w:r>
              <w:rPr>
                <w:color w:val="000000"/>
                <w:sz w:val="24"/>
                <w:szCs w:val="24"/>
                <w:lang w:eastAsia="en-US"/>
              </w:rPr>
              <w:t>7.</w:t>
            </w:r>
          </w:p>
        </w:tc>
        <w:tc>
          <w:tcPr>
            <w:tcW w:w="4113"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Прогнозирование масштабов заражения АХОВ при авариях на химических опасных объектах.</w:t>
            </w:r>
          </w:p>
        </w:tc>
        <w:tc>
          <w:tcPr>
            <w:tcW w:w="2268"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proofErr w:type="spellStart"/>
            <w:r>
              <w:rPr>
                <w:color w:val="000000"/>
                <w:sz w:val="24"/>
                <w:szCs w:val="24"/>
                <w:lang w:eastAsia="en-US"/>
              </w:rPr>
              <w:t>Текеев</w:t>
            </w:r>
            <w:proofErr w:type="spellEnd"/>
            <w:r>
              <w:rPr>
                <w:color w:val="000000"/>
                <w:sz w:val="24"/>
                <w:szCs w:val="24"/>
                <w:lang w:eastAsia="en-US"/>
              </w:rPr>
              <w:t xml:space="preserve"> М.Э.</w:t>
            </w:r>
          </w:p>
        </w:tc>
        <w:tc>
          <w:tcPr>
            <w:tcW w:w="2407" w:type="dxa"/>
            <w:tcBorders>
              <w:top w:val="single" w:sz="4" w:space="0" w:color="auto"/>
              <w:left w:val="single" w:sz="4" w:space="0" w:color="auto"/>
              <w:bottom w:val="single" w:sz="4" w:space="0" w:color="auto"/>
              <w:right w:val="single" w:sz="4" w:space="0" w:color="auto"/>
            </w:tcBorders>
            <w:hideMark/>
          </w:tcPr>
          <w:p w:rsidR="00590E5F" w:rsidRDefault="00590E5F" w:rsidP="00440DDF">
            <w:pPr>
              <w:rPr>
                <w:color w:val="000000"/>
                <w:sz w:val="24"/>
                <w:szCs w:val="24"/>
                <w:lang w:eastAsia="en-US"/>
              </w:rPr>
            </w:pPr>
            <w:r>
              <w:rPr>
                <w:color w:val="000000"/>
                <w:sz w:val="24"/>
                <w:szCs w:val="24"/>
                <w:lang w:eastAsia="en-US"/>
              </w:rPr>
              <w:t>г. Черкесск, 2011г.</w:t>
            </w:r>
          </w:p>
        </w:tc>
      </w:tr>
    </w:tbl>
    <w:p w:rsidR="00806DFA" w:rsidRDefault="00806DFA" w:rsidP="00806DFA">
      <w:pPr>
        <w:jc w:val="both"/>
        <w:rPr>
          <w:sz w:val="24"/>
          <w:szCs w:val="24"/>
        </w:rPr>
      </w:pPr>
    </w:p>
    <w:p w:rsidR="007E065B" w:rsidRDefault="007E065B" w:rsidP="00F53D63">
      <w:pPr>
        <w:rPr>
          <w:b/>
          <w:bCs/>
          <w:sz w:val="24"/>
          <w:szCs w:val="24"/>
        </w:rPr>
      </w:pPr>
    </w:p>
    <w:p w:rsidR="0065175A" w:rsidRDefault="0065175A" w:rsidP="0065175A">
      <w:pPr>
        <w:jc w:val="both"/>
        <w:rPr>
          <w:sz w:val="24"/>
          <w:szCs w:val="24"/>
        </w:rPr>
      </w:pPr>
      <w:r w:rsidRPr="007372EC">
        <w:rPr>
          <w:b/>
          <w:sz w:val="24"/>
          <w:szCs w:val="24"/>
        </w:rPr>
        <w:t>7.</w:t>
      </w:r>
      <w:r>
        <w:rPr>
          <w:b/>
          <w:sz w:val="24"/>
          <w:szCs w:val="24"/>
        </w:rPr>
        <w:t>2</w:t>
      </w:r>
      <w:r w:rsidRPr="007372EC">
        <w:rPr>
          <w:b/>
          <w:sz w:val="24"/>
          <w:szCs w:val="24"/>
        </w:rPr>
        <w:t xml:space="preserve">. </w:t>
      </w:r>
      <w:r>
        <w:rPr>
          <w:b/>
          <w:sz w:val="24"/>
          <w:szCs w:val="24"/>
        </w:rPr>
        <w:t>Перечень ресурсов информационно-телекоммуникационной сети «Интернет»</w:t>
      </w:r>
    </w:p>
    <w:p w:rsidR="0065175A" w:rsidRPr="00F26395" w:rsidRDefault="00581382" w:rsidP="0065175A">
      <w:pPr>
        <w:rPr>
          <w:sz w:val="24"/>
          <w:szCs w:val="24"/>
        </w:rPr>
      </w:pPr>
      <w:hyperlink r:id="rId24" w:history="1">
        <w:r w:rsidR="0065175A" w:rsidRPr="00F26395">
          <w:rPr>
            <w:sz w:val="24"/>
            <w:szCs w:val="24"/>
            <w:u w:val="single"/>
          </w:rPr>
          <w:t>http://window.edu.ru</w:t>
        </w:r>
        <w:r w:rsidR="0065175A" w:rsidRPr="00F26395">
          <w:rPr>
            <w:sz w:val="24"/>
            <w:szCs w:val="24"/>
          </w:rPr>
          <w:t>-</w:t>
        </w:r>
      </w:hyperlink>
      <w:r w:rsidR="0065175A" w:rsidRPr="00F26395">
        <w:rPr>
          <w:iCs/>
          <w:sz w:val="24"/>
          <w:szCs w:val="24"/>
        </w:rPr>
        <w:t xml:space="preserve"> Единое окно доступа к образовательным ресурсам;</w:t>
      </w:r>
    </w:p>
    <w:p w:rsidR="0065175A" w:rsidRPr="00F26395" w:rsidRDefault="0065175A" w:rsidP="0065175A">
      <w:pPr>
        <w:rPr>
          <w:sz w:val="24"/>
          <w:szCs w:val="24"/>
        </w:rPr>
      </w:pPr>
      <w:r w:rsidRPr="00F26395">
        <w:rPr>
          <w:sz w:val="24"/>
          <w:szCs w:val="24"/>
          <w:u w:val="single"/>
        </w:rPr>
        <w:t>http:// fcior.edu.ru</w:t>
      </w:r>
      <w:r w:rsidRPr="00F26395">
        <w:rPr>
          <w:sz w:val="24"/>
          <w:szCs w:val="24"/>
        </w:rPr>
        <w:t xml:space="preserve"> - </w:t>
      </w:r>
      <w:r w:rsidRPr="00F26395">
        <w:rPr>
          <w:iCs/>
          <w:sz w:val="24"/>
          <w:szCs w:val="24"/>
        </w:rPr>
        <w:t>Федеральный центр информационно-образовательных ресурсов;</w:t>
      </w:r>
    </w:p>
    <w:p w:rsidR="0065175A" w:rsidRDefault="00581382" w:rsidP="0065175A">
      <w:pPr>
        <w:rPr>
          <w:sz w:val="24"/>
          <w:szCs w:val="24"/>
          <w:u w:val="single"/>
        </w:rPr>
      </w:pPr>
      <w:hyperlink r:id="rId25" w:history="1">
        <w:r w:rsidR="0065175A" w:rsidRPr="00F26395">
          <w:rPr>
            <w:sz w:val="24"/>
            <w:szCs w:val="24"/>
            <w:u w:val="single"/>
          </w:rPr>
          <w:t>http://elibrary.ru</w:t>
        </w:r>
      </w:hyperlink>
      <w:r w:rsidR="0065175A" w:rsidRPr="00F26395">
        <w:rPr>
          <w:sz w:val="24"/>
          <w:szCs w:val="24"/>
        </w:rPr>
        <w:t>- Научная электронная библиотека</w:t>
      </w:r>
      <w:r w:rsidR="0065175A" w:rsidRPr="00F26395">
        <w:rPr>
          <w:sz w:val="24"/>
          <w:szCs w:val="24"/>
          <w:u w:val="single"/>
        </w:rPr>
        <w:t>.</w:t>
      </w:r>
    </w:p>
    <w:p w:rsidR="0065175A" w:rsidRDefault="0065175A" w:rsidP="0065175A">
      <w:pPr>
        <w:rPr>
          <w:sz w:val="24"/>
          <w:szCs w:val="24"/>
          <w:u w:val="single"/>
        </w:rPr>
      </w:pPr>
    </w:p>
    <w:p w:rsidR="0065175A" w:rsidRDefault="0065175A" w:rsidP="0065175A">
      <w:pPr>
        <w:rPr>
          <w:i/>
          <w:sz w:val="24"/>
          <w:szCs w:val="24"/>
        </w:rPr>
      </w:pPr>
    </w:p>
    <w:p w:rsidR="0065175A" w:rsidRDefault="0065175A" w:rsidP="0065175A">
      <w:pPr>
        <w:jc w:val="both"/>
        <w:rPr>
          <w:b/>
          <w:color w:val="000000" w:themeColor="text1"/>
          <w:sz w:val="24"/>
          <w:szCs w:val="24"/>
        </w:rPr>
      </w:pPr>
      <w:r w:rsidRPr="007372EC">
        <w:rPr>
          <w:b/>
          <w:sz w:val="24"/>
          <w:szCs w:val="24"/>
        </w:rPr>
        <w:t>7.</w:t>
      </w:r>
      <w:r>
        <w:rPr>
          <w:b/>
          <w:sz w:val="24"/>
          <w:szCs w:val="24"/>
        </w:rPr>
        <w:t>3</w:t>
      </w:r>
      <w:r w:rsidRPr="007372EC">
        <w:rPr>
          <w:b/>
          <w:sz w:val="24"/>
          <w:szCs w:val="24"/>
        </w:rPr>
        <w:t xml:space="preserve">. </w:t>
      </w:r>
      <w:r w:rsidRPr="00704CE9">
        <w:rPr>
          <w:b/>
          <w:sz w:val="24"/>
          <w:szCs w:val="24"/>
        </w:rPr>
        <w:t>Информационные технологии</w:t>
      </w:r>
      <w:r>
        <w:rPr>
          <w:b/>
          <w:sz w:val="24"/>
          <w:szCs w:val="24"/>
        </w:rPr>
        <w:t xml:space="preserve">, </w:t>
      </w:r>
      <w:r w:rsidRPr="004A55F6">
        <w:rPr>
          <w:b/>
          <w:color w:val="000000" w:themeColor="text1"/>
          <w:sz w:val="24"/>
          <w:szCs w:val="24"/>
        </w:rPr>
        <w:t>лицензионное программное обеспечение</w:t>
      </w:r>
    </w:p>
    <w:p w:rsidR="0065175A" w:rsidRDefault="0065175A" w:rsidP="0065175A">
      <w:pPr>
        <w:tabs>
          <w:tab w:val="right" w:leader="underscore" w:pos="9639"/>
        </w:tabs>
        <w:rPr>
          <w:b/>
          <w:sz w:val="24"/>
          <w:szCs w:val="24"/>
        </w:rPr>
      </w:pPr>
    </w:p>
    <w:tbl>
      <w:tblPr>
        <w:tblStyle w:val="aff4"/>
        <w:tblW w:w="9493" w:type="dxa"/>
        <w:tblLook w:val="04A0" w:firstRow="1" w:lastRow="0" w:firstColumn="1" w:lastColumn="0" w:noHBand="0" w:noVBand="1"/>
      </w:tblPr>
      <w:tblGrid>
        <w:gridCol w:w="4672"/>
        <w:gridCol w:w="4821"/>
      </w:tblGrid>
      <w:tr w:rsidR="0065175A" w:rsidRPr="008C1745" w:rsidTr="0065175A">
        <w:tc>
          <w:tcPr>
            <w:tcW w:w="4672" w:type="dxa"/>
          </w:tcPr>
          <w:p w:rsidR="0065175A" w:rsidRPr="00EB68FD" w:rsidRDefault="0065175A" w:rsidP="0065175A">
            <w:pPr>
              <w:rPr>
                <w:b/>
                <w:sz w:val="24"/>
                <w:szCs w:val="24"/>
              </w:rPr>
            </w:pPr>
            <w:r w:rsidRPr="00EB68FD">
              <w:rPr>
                <w:b/>
                <w:sz w:val="24"/>
                <w:szCs w:val="24"/>
              </w:rPr>
              <w:t>Лицензионное программное обеспечение</w:t>
            </w:r>
          </w:p>
        </w:tc>
        <w:tc>
          <w:tcPr>
            <w:tcW w:w="4821" w:type="dxa"/>
          </w:tcPr>
          <w:p w:rsidR="0065175A" w:rsidRPr="004F3E01" w:rsidRDefault="0065175A" w:rsidP="0065175A">
            <w:pPr>
              <w:rPr>
                <w:b/>
                <w:sz w:val="24"/>
                <w:szCs w:val="24"/>
              </w:rPr>
            </w:pPr>
            <w:r w:rsidRPr="004F3E01">
              <w:rPr>
                <w:b/>
                <w:sz w:val="24"/>
                <w:szCs w:val="24"/>
              </w:rPr>
              <w:t>Реквизиты лицензий/ договоров</w:t>
            </w:r>
          </w:p>
        </w:tc>
      </w:tr>
      <w:tr w:rsidR="0065175A" w:rsidRPr="008C1745" w:rsidTr="0065175A">
        <w:tc>
          <w:tcPr>
            <w:tcW w:w="4672" w:type="dxa"/>
          </w:tcPr>
          <w:p w:rsidR="0065175A" w:rsidRPr="00EB68FD" w:rsidRDefault="0065175A" w:rsidP="0065175A">
            <w:pPr>
              <w:rPr>
                <w:sz w:val="24"/>
                <w:szCs w:val="24"/>
                <w:lang w:val="en-US"/>
              </w:rPr>
            </w:pPr>
            <w:r w:rsidRPr="00EB68FD">
              <w:rPr>
                <w:sz w:val="24"/>
                <w:szCs w:val="24"/>
                <w:lang w:val="en-US"/>
              </w:rPr>
              <w:t xml:space="preserve">Microsoft Azure </w:t>
            </w:r>
            <w:proofErr w:type="spellStart"/>
            <w:r w:rsidRPr="00EB68FD">
              <w:rPr>
                <w:sz w:val="24"/>
                <w:szCs w:val="24"/>
                <w:lang w:val="en-US"/>
              </w:rPr>
              <w:t>Dev</w:t>
            </w:r>
            <w:proofErr w:type="spellEnd"/>
            <w:r w:rsidRPr="00EB68FD">
              <w:rPr>
                <w:sz w:val="24"/>
                <w:szCs w:val="24"/>
                <w:lang w:val="en-US"/>
              </w:rPr>
              <w:t xml:space="preserve"> Tools for Teaching</w:t>
            </w:r>
          </w:p>
          <w:p w:rsidR="0065175A" w:rsidRPr="0065175A" w:rsidRDefault="0065175A" w:rsidP="0065175A">
            <w:pPr>
              <w:rPr>
                <w:sz w:val="24"/>
                <w:szCs w:val="24"/>
              </w:rPr>
            </w:pPr>
            <w:r w:rsidRPr="00EB68FD">
              <w:rPr>
                <w:sz w:val="24"/>
                <w:szCs w:val="24"/>
                <w:lang w:val="en-US"/>
              </w:rPr>
              <w:t>1. Windows 7, 8, 8.1, 10</w:t>
            </w:r>
          </w:p>
        </w:tc>
        <w:tc>
          <w:tcPr>
            <w:tcW w:w="4821" w:type="dxa"/>
          </w:tcPr>
          <w:p w:rsidR="0065175A" w:rsidRPr="004F3E01" w:rsidRDefault="0065175A" w:rsidP="0065175A">
            <w:pPr>
              <w:rPr>
                <w:sz w:val="24"/>
                <w:szCs w:val="24"/>
              </w:rPr>
            </w:pPr>
            <w:r w:rsidRPr="004F3E01">
              <w:rPr>
                <w:sz w:val="24"/>
                <w:szCs w:val="24"/>
              </w:rPr>
              <w:t>Идентификатор подписчика: 1203743421</w:t>
            </w:r>
          </w:p>
          <w:p w:rsidR="0065175A" w:rsidRPr="004F3E01" w:rsidRDefault="0065175A" w:rsidP="0065175A">
            <w:pPr>
              <w:rPr>
                <w:sz w:val="24"/>
                <w:szCs w:val="24"/>
              </w:rPr>
            </w:pPr>
            <w:r w:rsidRPr="004F3E01">
              <w:rPr>
                <w:sz w:val="24"/>
                <w:szCs w:val="24"/>
              </w:rPr>
              <w:t>Срок действия: 30.06.2022</w:t>
            </w:r>
          </w:p>
          <w:p w:rsidR="0065175A" w:rsidRPr="004F3E01" w:rsidRDefault="0065175A" w:rsidP="0065175A">
            <w:pPr>
              <w:rPr>
                <w:sz w:val="24"/>
                <w:szCs w:val="24"/>
              </w:rPr>
            </w:pPr>
            <w:r w:rsidRPr="004F3E01">
              <w:rPr>
                <w:sz w:val="24"/>
                <w:szCs w:val="24"/>
              </w:rPr>
              <w:t>(продление подписки)</w:t>
            </w:r>
          </w:p>
        </w:tc>
      </w:tr>
      <w:tr w:rsidR="0065175A" w:rsidRPr="008C1745" w:rsidTr="0065175A">
        <w:tc>
          <w:tcPr>
            <w:tcW w:w="4672" w:type="dxa"/>
          </w:tcPr>
          <w:p w:rsidR="0065175A" w:rsidRPr="00EB68FD" w:rsidRDefault="0065175A" w:rsidP="0065175A">
            <w:pPr>
              <w:pStyle w:val="afa"/>
              <w:ind w:left="0"/>
              <w:rPr>
                <w:rFonts w:ascii="Times New Roman" w:hAnsi="Times New Roman"/>
                <w:sz w:val="24"/>
                <w:szCs w:val="24"/>
                <w:lang w:val="en-US"/>
              </w:rPr>
            </w:pPr>
            <w:r w:rsidRPr="00EB68FD">
              <w:rPr>
                <w:rFonts w:ascii="Times New Roman" w:hAnsi="Times New Roman"/>
                <w:sz w:val="24"/>
                <w:szCs w:val="24"/>
                <w:lang w:val="en-US"/>
              </w:rPr>
              <w:lastRenderedPageBreak/>
              <w:t>MS Office 2003, 2007, 2010, 2013</w:t>
            </w:r>
          </w:p>
        </w:tc>
        <w:tc>
          <w:tcPr>
            <w:tcW w:w="4821" w:type="dxa"/>
          </w:tcPr>
          <w:p w:rsidR="0065175A" w:rsidRPr="004F3E01" w:rsidRDefault="0065175A" w:rsidP="0065175A">
            <w:pPr>
              <w:rPr>
                <w:sz w:val="24"/>
                <w:szCs w:val="24"/>
              </w:rPr>
            </w:pPr>
            <w:r w:rsidRPr="004F3E01">
              <w:rPr>
                <w:sz w:val="24"/>
                <w:szCs w:val="24"/>
              </w:rPr>
              <w:t xml:space="preserve">Сведения об </w:t>
            </w:r>
            <w:proofErr w:type="spellStart"/>
            <w:r w:rsidRPr="004F3E01">
              <w:rPr>
                <w:sz w:val="24"/>
                <w:szCs w:val="24"/>
                <w:lang w:val="en-US"/>
              </w:rPr>
              <w:t>OpenOffice</w:t>
            </w:r>
            <w:proofErr w:type="spellEnd"/>
            <w:r w:rsidRPr="004F3E01">
              <w:rPr>
                <w:sz w:val="24"/>
                <w:szCs w:val="24"/>
              </w:rPr>
              <w:t>: 63143487, 63321452, 64026734, 6416302, 64344172, 64394739, 64468661, 64489816, 64537893, 64563149, 64990070, 65615073</w:t>
            </w:r>
          </w:p>
          <w:p w:rsidR="0065175A" w:rsidRPr="004F3E01" w:rsidRDefault="0065175A" w:rsidP="0065175A">
            <w:pPr>
              <w:rPr>
                <w:sz w:val="24"/>
                <w:szCs w:val="24"/>
              </w:rPr>
            </w:pPr>
            <w:r w:rsidRPr="004F3E01">
              <w:rPr>
                <w:sz w:val="24"/>
                <w:szCs w:val="24"/>
              </w:rPr>
              <w:t>Лицензия бессрочная</w:t>
            </w:r>
          </w:p>
        </w:tc>
      </w:tr>
      <w:tr w:rsidR="0065175A" w:rsidRPr="008C1745" w:rsidTr="0065175A">
        <w:tc>
          <w:tcPr>
            <w:tcW w:w="4672" w:type="dxa"/>
          </w:tcPr>
          <w:p w:rsidR="0065175A" w:rsidRPr="00EB68FD" w:rsidRDefault="0065175A" w:rsidP="0065175A">
            <w:pPr>
              <w:rPr>
                <w:sz w:val="24"/>
                <w:szCs w:val="24"/>
                <w:lang w:val="en-US"/>
              </w:rPr>
            </w:pPr>
            <w:r w:rsidRPr="00EB68FD">
              <w:rPr>
                <w:sz w:val="24"/>
                <w:szCs w:val="24"/>
              </w:rPr>
              <w:t>Антивирус</w:t>
            </w:r>
            <w:proofErr w:type="spellStart"/>
            <w:proofErr w:type="gramStart"/>
            <w:r w:rsidRPr="00EB68FD">
              <w:rPr>
                <w:sz w:val="24"/>
                <w:szCs w:val="24"/>
                <w:lang w:val="en-US"/>
              </w:rPr>
              <w:t>Dr</w:t>
            </w:r>
            <w:proofErr w:type="gramEnd"/>
            <w:r w:rsidRPr="00EB68FD">
              <w:rPr>
                <w:sz w:val="24"/>
                <w:szCs w:val="24"/>
                <w:lang w:val="en-US"/>
              </w:rPr>
              <w:t>.Web</w:t>
            </w:r>
            <w:proofErr w:type="spellEnd"/>
            <w:r w:rsidRPr="00EB68FD">
              <w:rPr>
                <w:sz w:val="24"/>
                <w:szCs w:val="24"/>
                <w:lang w:val="en-US"/>
              </w:rPr>
              <w:t xml:space="preserve"> Desktop Security Suite</w:t>
            </w:r>
          </w:p>
        </w:tc>
        <w:tc>
          <w:tcPr>
            <w:tcW w:w="4821" w:type="dxa"/>
          </w:tcPr>
          <w:p w:rsidR="006D4727" w:rsidRPr="00506B1D" w:rsidRDefault="006D4727" w:rsidP="006D4727">
            <w:pPr>
              <w:rPr>
                <w:sz w:val="24"/>
                <w:szCs w:val="24"/>
              </w:rPr>
            </w:pPr>
            <w:r w:rsidRPr="00506B1D">
              <w:rPr>
                <w:sz w:val="24"/>
                <w:szCs w:val="24"/>
              </w:rPr>
              <w:t>Лицензионный сертификат</w:t>
            </w:r>
          </w:p>
          <w:p w:rsidR="006D4727" w:rsidRPr="00506B1D" w:rsidRDefault="006D4727" w:rsidP="006D4727">
            <w:pPr>
              <w:rPr>
                <w:sz w:val="24"/>
                <w:szCs w:val="24"/>
              </w:rPr>
            </w:pPr>
            <w:r w:rsidRPr="00506B1D">
              <w:rPr>
                <w:sz w:val="24"/>
                <w:szCs w:val="24"/>
              </w:rPr>
              <w:t>Серийный № 8</w:t>
            </w:r>
            <w:r w:rsidRPr="00506B1D">
              <w:rPr>
                <w:sz w:val="24"/>
                <w:szCs w:val="24"/>
                <w:lang w:val="en-US"/>
              </w:rPr>
              <w:t>DVG</w:t>
            </w:r>
            <w:r w:rsidRPr="00506B1D">
              <w:rPr>
                <w:sz w:val="24"/>
                <w:szCs w:val="24"/>
              </w:rPr>
              <w:t>-</w:t>
            </w:r>
            <w:r w:rsidRPr="00506B1D">
              <w:rPr>
                <w:sz w:val="24"/>
                <w:szCs w:val="24"/>
                <w:lang w:val="en-US"/>
              </w:rPr>
              <w:t>V</w:t>
            </w:r>
            <w:r w:rsidRPr="00506B1D">
              <w:rPr>
                <w:sz w:val="24"/>
                <w:szCs w:val="24"/>
              </w:rPr>
              <w:t>96</w:t>
            </w:r>
            <w:r w:rsidRPr="00506B1D">
              <w:rPr>
                <w:sz w:val="24"/>
                <w:szCs w:val="24"/>
                <w:lang w:val="en-US"/>
              </w:rPr>
              <w:t>F</w:t>
            </w:r>
            <w:r w:rsidRPr="00506B1D">
              <w:rPr>
                <w:sz w:val="24"/>
                <w:szCs w:val="24"/>
              </w:rPr>
              <w:t>-</w:t>
            </w:r>
            <w:r w:rsidRPr="00506B1D">
              <w:rPr>
                <w:sz w:val="24"/>
                <w:szCs w:val="24"/>
                <w:lang w:val="en-US"/>
              </w:rPr>
              <w:t>H</w:t>
            </w:r>
            <w:r w:rsidRPr="00506B1D">
              <w:rPr>
                <w:sz w:val="24"/>
                <w:szCs w:val="24"/>
              </w:rPr>
              <w:t>8</w:t>
            </w:r>
            <w:r w:rsidRPr="00506B1D">
              <w:rPr>
                <w:sz w:val="24"/>
                <w:szCs w:val="24"/>
                <w:lang w:val="en-US"/>
              </w:rPr>
              <w:t>S</w:t>
            </w:r>
            <w:r w:rsidRPr="00506B1D">
              <w:rPr>
                <w:sz w:val="24"/>
                <w:szCs w:val="24"/>
              </w:rPr>
              <w:t>7-NRBC договор №441 от 21.09.23</w:t>
            </w:r>
          </w:p>
          <w:p w:rsidR="0065175A" w:rsidRPr="00EB68FD" w:rsidRDefault="006D4727" w:rsidP="006D4727">
            <w:pPr>
              <w:rPr>
                <w:sz w:val="24"/>
                <w:szCs w:val="24"/>
              </w:rPr>
            </w:pPr>
            <w:r w:rsidRPr="00506B1D">
              <w:rPr>
                <w:sz w:val="24"/>
                <w:szCs w:val="24"/>
              </w:rPr>
              <w:t>Срок действия: с 22.09.2023 до 22.09.2024</w:t>
            </w:r>
          </w:p>
        </w:tc>
      </w:tr>
      <w:tr w:rsidR="00A94061" w:rsidRPr="008C1745" w:rsidTr="0065175A">
        <w:tc>
          <w:tcPr>
            <w:tcW w:w="4672" w:type="dxa"/>
          </w:tcPr>
          <w:p w:rsidR="00A94061" w:rsidRPr="00FD3494" w:rsidRDefault="00A94061" w:rsidP="00F00CB4">
            <w:pPr>
              <w:rPr>
                <w:sz w:val="24"/>
                <w:szCs w:val="24"/>
              </w:rPr>
            </w:pPr>
            <w:r w:rsidRPr="00FD3494">
              <w:rPr>
                <w:sz w:val="24"/>
                <w:szCs w:val="24"/>
              </w:rPr>
              <w:t xml:space="preserve">Цифровой образовательный ресурс </w:t>
            </w:r>
            <w:proofErr w:type="spellStart"/>
            <w:r w:rsidRPr="00FD3494">
              <w:rPr>
                <w:sz w:val="24"/>
                <w:szCs w:val="24"/>
              </w:rPr>
              <w:t>IPRsmart</w:t>
            </w:r>
            <w:proofErr w:type="spellEnd"/>
          </w:p>
        </w:tc>
        <w:tc>
          <w:tcPr>
            <w:tcW w:w="4821" w:type="dxa"/>
          </w:tcPr>
          <w:p w:rsidR="00A94061" w:rsidRPr="007843A2" w:rsidRDefault="00A94061" w:rsidP="00F00CB4">
            <w:pPr>
              <w:rPr>
                <w:sz w:val="24"/>
                <w:szCs w:val="24"/>
              </w:rPr>
            </w:pPr>
            <w:r>
              <w:rPr>
                <w:sz w:val="24"/>
                <w:szCs w:val="24"/>
              </w:rPr>
              <w:t>Лицензионный договор № 10423/23</w:t>
            </w:r>
            <w:r w:rsidRPr="007843A2">
              <w:rPr>
                <w:sz w:val="24"/>
                <w:szCs w:val="24"/>
              </w:rPr>
              <w:t xml:space="preserve">П от </w:t>
            </w:r>
            <w:r>
              <w:rPr>
                <w:sz w:val="24"/>
                <w:szCs w:val="24"/>
              </w:rPr>
              <w:t>30.06.2023</w:t>
            </w:r>
            <w:r w:rsidRPr="007843A2">
              <w:rPr>
                <w:sz w:val="24"/>
                <w:szCs w:val="24"/>
              </w:rPr>
              <w:t xml:space="preserve"> г.</w:t>
            </w:r>
          </w:p>
          <w:p w:rsidR="00A94061" w:rsidRPr="007843A2" w:rsidRDefault="00A94061" w:rsidP="00F00CB4">
            <w:pPr>
              <w:rPr>
                <w:sz w:val="24"/>
                <w:szCs w:val="24"/>
              </w:rPr>
            </w:pPr>
            <w:r>
              <w:rPr>
                <w:sz w:val="24"/>
                <w:szCs w:val="24"/>
              </w:rPr>
              <w:t>Срок действия: с 01.07.2023 г. до 01.07.2024г.</w:t>
            </w:r>
          </w:p>
        </w:tc>
      </w:tr>
    </w:tbl>
    <w:p w:rsidR="000979A8" w:rsidRDefault="000979A8" w:rsidP="000979A8">
      <w:pPr>
        <w:pStyle w:val="aa"/>
        <w:jc w:val="center"/>
        <w:rPr>
          <w:b/>
          <w:bCs/>
          <w:sz w:val="24"/>
          <w:szCs w:val="24"/>
        </w:rPr>
      </w:pPr>
    </w:p>
    <w:p w:rsidR="00AE57DA" w:rsidRDefault="00AE57DA" w:rsidP="000979A8">
      <w:pPr>
        <w:rPr>
          <w:b/>
          <w:bCs/>
          <w:sz w:val="24"/>
          <w:szCs w:val="24"/>
        </w:rPr>
      </w:pPr>
    </w:p>
    <w:p w:rsidR="00AE57DA" w:rsidRDefault="00AE57DA" w:rsidP="00AE57DA"/>
    <w:p w:rsidR="00AE57DA" w:rsidRPr="00C6688A" w:rsidRDefault="00AE57DA" w:rsidP="00AE57DA">
      <w:pPr>
        <w:rPr>
          <w:b/>
          <w:bCs/>
          <w:sz w:val="24"/>
          <w:szCs w:val="24"/>
        </w:rPr>
      </w:pPr>
    </w:p>
    <w:p w:rsidR="00114F3D" w:rsidRDefault="00114F3D" w:rsidP="00114F3D">
      <w:pPr>
        <w:tabs>
          <w:tab w:val="right" w:leader="underscore" w:pos="9639"/>
        </w:tabs>
        <w:jc w:val="center"/>
        <w:rPr>
          <w:b/>
          <w:bCs/>
          <w:sz w:val="24"/>
          <w:szCs w:val="24"/>
        </w:rPr>
      </w:pPr>
      <w:r>
        <w:rPr>
          <w:b/>
          <w:sz w:val="24"/>
          <w:szCs w:val="24"/>
        </w:rPr>
        <w:t xml:space="preserve">8. </w:t>
      </w:r>
      <w:r>
        <w:rPr>
          <w:b/>
          <w:bCs/>
          <w:sz w:val="24"/>
          <w:szCs w:val="24"/>
        </w:rPr>
        <w:t>МАТЕРИАЛЬНО-ТЕХНИЧЕСКОЕ ОБЕСПЕЧЕНИЕ ДИСЦИПЛИНЫ</w:t>
      </w:r>
    </w:p>
    <w:p w:rsidR="00114F3D" w:rsidRDefault="00114F3D" w:rsidP="00114F3D">
      <w:pPr>
        <w:tabs>
          <w:tab w:val="left" w:pos="1134"/>
          <w:tab w:val="right" w:leader="underscore" w:pos="9639"/>
        </w:tabs>
        <w:jc w:val="both"/>
        <w:rPr>
          <w:b/>
          <w:color w:val="000000"/>
          <w:sz w:val="24"/>
          <w:szCs w:val="24"/>
        </w:rPr>
      </w:pPr>
      <w:r>
        <w:rPr>
          <w:b/>
          <w:color w:val="000000"/>
          <w:sz w:val="24"/>
          <w:szCs w:val="24"/>
        </w:rPr>
        <w:t>8.1. Требования к аудиториям (помещениям, местам) для проведения занятий:</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662"/>
      </w:tblGrid>
      <w:tr w:rsidR="00AE57DA" w:rsidRPr="00781651" w:rsidTr="00401317">
        <w:trPr>
          <w:trHeight w:val="233"/>
        </w:trPr>
        <w:tc>
          <w:tcPr>
            <w:tcW w:w="3148" w:type="dxa"/>
          </w:tcPr>
          <w:p w:rsidR="00AE57DA" w:rsidRPr="00781651" w:rsidRDefault="00AE57DA" w:rsidP="00440DDF">
            <w:pPr>
              <w:textAlignment w:val="baseline"/>
              <w:rPr>
                <w:rFonts w:eastAsia="Calibri"/>
                <w:sz w:val="24"/>
                <w:szCs w:val="24"/>
              </w:rPr>
            </w:pPr>
            <w:r w:rsidRPr="00781651">
              <w:rPr>
                <w:rFonts w:eastAsia="Calibri"/>
                <w:sz w:val="24"/>
                <w:szCs w:val="24"/>
              </w:rPr>
              <w:t>Учебная аудитория для проведения занятий лекционного типа</w:t>
            </w:r>
          </w:p>
          <w:p w:rsidR="00AE57DA" w:rsidRPr="00781651" w:rsidRDefault="00AE57DA" w:rsidP="00440DDF">
            <w:pPr>
              <w:textAlignment w:val="baseline"/>
              <w:rPr>
                <w:rFonts w:eastAsia="Calibri"/>
                <w:sz w:val="24"/>
                <w:szCs w:val="24"/>
              </w:rPr>
            </w:pPr>
          </w:p>
        </w:tc>
        <w:tc>
          <w:tcPr>
            <w:tcW w:w="6662" w:type="dxa"/>
          </w:tcPr>
          <w:p w:rsidR="00AE57DA" w:rsidRPr="00781651" w:rsidRDefault="00AE57DA" w:rsidP="00440DDF">
            <w:pPr>
              <w:rPr>
                <w:sz w:val="24"/>
                <w:szCs w:val="24"/>
              </w:rPr>
            </w:pPr>
            <w:r w:rsidRPr="00781651">
              <w:rPr>
                <w:sz w:val="24"/>
                <w:szCs w:val="24"/>
              </w:rPr>
              <w:t xml:space="preserve">Специализированная мебель: </w:t>
            </w:r>
          </w:p>
          <w:p w:rsidR="00AE57DA" w:rsidRPr="00781651" w:rsidRDefault="00AE57DA" w:rsidP="00440DDF">
            <w:pPr>
              <w:rPr>
                <w:sz w:val="24"/>
                <w:szCs w:val="24"/>
              </w:rPr>
            </w:pPr>
            <w:r w:rsidRPr="00781651">
              <w:rPr>
                <w:sz w:val="24"/>
                <w:szCs w:val="24"/>
              </w:rPr>
              <w:t>Кафедра настольная – 1шт.</w:t>
            </w:r>
          </w:p>
          <w:p w:rsidR="00AE57DA" w:rsidRPr="00781651" w:rsidRDefault="00AE57DA" w:rsidP="00440DDF">
            <w:pPr>
              <w:rPr>
                <w:sz w:val="24"/>
                <w:szCs w:val="24"/>
              </w:rPr>
            </w:pPr>
            <w:r w:rsidRPr="00781651">
              <w:rPr>
                <w:sz w:val="24"/>
                <w:szCs w:val="24"/>
              </w:rPr>
              <w:t>Столы ученические – 29 шт.</w:t>
            </w:r>
          </w:p>
          <w:p w:rsidR="00AE57DA" w:rsidRPr="00781651" w:rsidRDefault="00AE57DA" w:rsidP="00440DDF">
            <w:pPr>
              <w:rPr>
                <w:sz w:val="24"/>
                <w:szCs w:val="24"/>
              </w:rPr>
            </w:pPr>
            <w:r w:rsidRPr="00781651">
              <w:rPr>
                <w:sz w:val="24"/>
                <w:szCs w:val="24"/>
              </w:rPr>
              <w:t>Стулья ученические – 62 шт.</w:t>
            </w:r>
          </w:p>
          <w:p w:rsidR="00AE57DA" w:rsidRPr="00781651" w:rsidRDefault="00AE57DA" w:rsidP="00440DDF">
            <w:pPr>
              <w:rPr>
                <w:sz w:val="24"/>
                <w:szCs w:val="24"/>
              </w:rPr>
            </w:pPr>
            <w:r w:rsidRPr="00781651">
              <w:rPr>
                <w:sz w:val="24"/>
                <w:szCs w:val="24"/>
              </w:rPr>
              <w:t xml:space="preserve">Стол компьютерный - 1 шт. </w:t>
            </w:r>
          </w:p>
          <w:p w:rsidR="00AE57DA" w:rsidRPr="00781651" w:rsidRDefault="00AE57DA" w:rsidP="00440DDF">
            <w:pPr>
              <w:rPr>
                <w:sz w:val="24"/>
                <w:szCs w:val="24"/>
              </w:rPr>
            </w:pPr>
            <w:r w:rsidRPr="00781651">
              <w:rPr>
                <w:sz w:val="24"/>
                <w:szCs w:val="24"/>
              </w:rPr>
              <w:t xml:space="preserve">Кресла – стулья </w:t>
            </w:r>
            <w:r w:rsidR="002B6F90">
              <w:rPr>
                <w:sz w:val="24"/>
                <w:szCs w:val="24"/>
              </w:rPr>
              <w:t>–</w:t>
            </w:r>
            <w:r w:rsidRPr="00781651">
              <w:rPr>
                <w:sz w:val="24"/>
                <w:szCs w:val="24"/>
              </w:rPr>
              <w:t xml:space="preserve"> 2шт.</w:t>
            </w:r>
          </w:p>
          <w:p w:rsidR="00AE57DA" w:rsidRPr="00781651" w:rsidRDefault="00AE57DA" w:rsidP="00440DDF">
            <w:pPr>
              <w:rPr>
                <w:sz w:val="24"/>
                <w:szCs w:val="24"/>
              </w:rPr>
            </w:pPr>
            <w:r w:rsidRPr="00781651">
              <w:rPr>
                <w:sz w:val="24"/>
                <w:szCs w:val="24"/>
              </w:rPr>
              <w:t xml:space="preserve">Шкаф платяной </w:t>
            </w:r>
            <w:r w:rsidR="002B6F90">
              <w:rPr>
                <w:sz w:val="24"/>
                <w:szCs w:val="24"/>
              </w:rPr>
              <w:t xml:space="preserve">– </w:t>
            </w:r>
            <w:r w:rsidRPr="00781651">
              <w:rPr>
                <w:sz w:val="24"/>
                <w:szCs w:val="24"/>
              </w:rPr>
              <w:t xml:space="preserve">1шт. </w:t>
            </w:r>
          </w:p>
          <w:p w:rsidR="00AE57DA" w:rsidRPr="00781651" w:rsidRDefault="00AE57DA" w:rsidP="00440DDF">
            <w:pPr>
              <w:rPr>
                <w:sz w:val="24"/>
                <w:szCs w:val="24"/>
              </w:rPr>
            </w:pPr>
            <w:r w:rsidRPr="00781651">
              <w:rPr>
                <w:sz w:val="24"/>
                <w:szCs w:val="24"/>
              </w:rPr>
              <w:t xml:space="preserve">Доска ученическая – 1 шт. </w:t>
            </w:r>
          </w:p>
          <w:p w:rsidR="00AE57DA" w:rsidRPr="00781651" w:rsidRDefault="00AE57DA" w:rsidP="00440DDF">
            <w:pPr>
              <w:rPr>
                <w:sz w:val="24"/>
                <w:szCs w:val="24"/>
              </w:rPr>
            </w:pPr>
            <w:r w:rsidRPr="00781651">
              <w:rPr>
                <w:sz w:val="24"/>
                <w:szCs w:val="24"/>
              </w:rPr>
              <w:t xml:space="preserve">Стол </w:t>
            </w:r>
            <w:proofErr w:type="spellStart"/>
            <w:r w:rsidRPr="00781651">
              <w:rPr>
                <w:sz w:val="24"/>
                <w:szCs w:val="24"/>
              </w:rPr>
              <w:t>однотумбовый</w:t>
            </w:r>
            <w:proofErr w:type="spellEnd"/>
            <w:r w:rsidRPr="00781651">
              <w:rPr>
                <w:sz w:val="24"/>
                <w:szCs w:val="24"/>
              </w:rPr>
              <w:t xml:space="preserve"> -2 шт.</w:t>
            </w:r>
          </w:p>
          <w:p w:rsidR="00AE57DA" w:rsidRPr="00781651" w:rsidRDefault="00AE57DA" w:rsidP="00440DDF">
            <w:pPr>
              <w:rPr>
                <w:sz w:val="24"/>
                <w:szCs w:val="24"/>
              </w:rPr>
            </w:pPr>
            <w:r w:rsidRPr="00781651">
              <w:rPr>
                <w:sz w:val="24"/>
                <w:szCs w:val="24"/>
              </w:rPr>
              <w:t xml:space="preserve">Жалюзи </w:t>
            </w:r>
            <w:r w:rsidRPr="00781651">
              <w:rPr>
                <w:bCs/>
                <w:sz w:val="24"/>
                <w:szCs w:val="24"/>
              </w:rPr>
              <w:t xml:space="preserve">вертикальные </w:t>
            </w:r>
            <w:r w:rsidRPr="00781651">
              <w:rPr>
                <w:sz w:val="24"/>
                <w:szCs w:val="24"/>
              </w:rPr>
              <w:t xml:space="preserve"> – 3 шт.</w:t>
            </w:r>
          </w:p>
          <w:p w:rsidR="00AE57DA" w:rsidRPr="00781651" w:rsidRDefault="00AE57DA" w:rsidP="00440DDF">
            <w:pPr>
              <w:rPr>
                <w:sz w:val="24"/>
                <w:szCs w:val="24"/>
              </w:rPr>
            </w:pPr>
            <w:r w:rsidRPr="00781651">
              <w:rPr>
                <w:sz w:val="24"/>
                <w:szCs w:val="24"/>
              </w:rPr>
              <w:t xml:space="preserve">Набор демонстрационного оборудования и учебно-наглядных пособий, обеспечивающих тематические иллюстрации: </w:t>
            </w:r>
          </w:p>
          <w:p w:rsidR="00AE57DA" w:rsidRPr="00781651" w:rsidRDefault="00AE57DA" w:rsidP="00440DDF">
            <w:pPr>
              <w:textAlignment w:val="baseline"/>
              <w:rPr>
                <w:kern w:val="3"/>
                <w:sz w:val="24"/>
                <w:szCs w:val="24"/>
              </w:rPr>
            </w:pPr>
            <w:r w:rsidRPr="00781651">
              <w:rPr>
                <w:kern w:val="3"/>
                <w:sz w:val="24"/>
                <w:szCs w:val="24"/>
              </w:rPr>
              <w:t xml:space="preserve">Мультимедийная система: </w:t>
            </w:r>
          </w:p>
          <w:p w:rsidR="00AE57DA" w:rsidRPr="00781651" w:rsidRDefault="00AE57DA" w:rsidP="00440DDF">
            <w:pPr>
              <w:rPr>
                <w:sz w:val="24"/>
                <w:szCs w:val="24"/>
              </w:rPr>
            </w:pPr>
            <w:r w:rsidRPr="00781651">
              <w:rPr>
                <w:sz w:val="24"/>
                <w:szCs w:val="24"/>
              </w:rPr>
              <w:t>Проектор – 1 шт.</w:t>
            </w:r>
          </w:p>
          <w:p w:rsidR="00AE57DA" w:rsidRPr="00781651" w:rsidRDefault="00AE57DA" w:rsidP="00440DDF">
            <w:pPr>
              <w:rPr>
                <w:sz w:val="24"/>
                <w:szCs w:val="24"/>
              </w:rPr>
            </w:pPr>
            <w:r w:rsidRPr="00781651">
              <w:rPr>
                <w:sz w:val="24"/>
                <w:szCs w:val="24"/>
              </w:rPr>
              <w:t>Экран настенный – 1шт</w:t>
            </w:r>
          </w:p>
          <w:p w:rsidR="00AE57DA" w:rsidRPr="00781651" w:rsidRDefault="00AE57DA" w:rsidP="00440DDF">
            <w:pPr>
              <w:tabs>
                <w:tab w:val="left" w:pos="362"/>
              </w:tabs>
              <w:snapToGrid w:val="0"/>
              <w:textAlignment w:val="baseline"/>
              <w:rPr>
                <w:rFonts w:eastAsia="Calibri"/>
                <w:sz w:val="24"/>
                <w:szCs w:val="24"/>
              </w:rPr>
            </w:pPr>
            <w:r w:rsidRPr="00781651">
              <w:rPr>
                <w:sz w:val="24"/>
                <w:szCs w:val="24"/>
              </w:rPr>
              <w:t>Персональный компьютер - 1 шт.</w:t>
            </w:r>
          </w:p>
        </w:tc>
      </w:tr>
      <w:tr w:rsidR="00AE57DA" w:rsidRPr="00781651" w:rsidTr="00401317">
        <w:trPr>
          <w:trHeight w:val="557"/>
        </w:trPr>
        <w:tc>
          <w:tcPr>
            <w:tcW w:w="3148" w:type="dxa"/>
            <w:tcBorders>
              <w:bottom w:val="single" w:sz="4" w:space="0" w:color="auto"/>
            </w:tcBorders>
          </w:tcPr>
          <w:p w:rsidR="00AE57DA" w:rsidRPr="00781651" w:rsidRDefault="00AE57DA" w:rsidP="00440DDF">
            <w:pPr>
              <w:textAlignment w:val="baseline"/>
              <w:rPr>
                <w:sz w:val="24"/>
                <w:szCs w:val="24"/>
              </w:rPr>
            </w:pPr>
            <w:r w:rsidRPr="00781651">
              <w:rPr>
                <w:sz w:val="24"/>
                <w:szCs w:val="24"/>
              </w:rPr>
              <w:t>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w:t>
            </w:r>
          </w:p>
          <w:p w:rsidR="00AE57DA" w:rsidRPr="00781651" w:rsidRDefault="00AE57DA" w:rsidP="00AE57DA">
            <w:pPr>
              <w:textAlignment w:val="baseline"/>
              <w:rPr>
                <w:rFonts w:eastAsia="Calibri"/>
                <w:sz w:val="24"/>
                <w:szCs w:val="24"/>
              </w:rPr>
            </w:pPr>
          </w:p>
        </w:tc>
        <w:tc>
          <w:tcPr>
            <w:tcW w:w="6662" w:type="dxa"/>
            <w:tcBorders>
              <w:bottom w:val="single" w:sz="4" w:space="0" w:color="auto"/>
            </w:tcBorders>
          </w:tcPr>
          <w:p w:rsidR="00AE57DA" w:rsidRPr="00781651" w:rsidRDefault="00AE57DA" w:rsidP="00440DDF">
            <w:pPr>
              <w:rPr>
                <w:sz w:val="24"/>
                <w:szCs w:val="24"/>
              </w:rPr>
            </w:pPr>
            <w:r w:rsidRPr="00781651">
              <w:rPr>
                <w:sz w:val="24"/>
                <w:szCs w:val="24"/>
              </w:rPr>
              <w:t xml:space="preserve">Специализированная мебель: </w:t>
            </w:r>
          </w:p>
          <w:p w:rsidR="00AE57DA" w:rsidRPr="00781651" w:rsidRDefault="00AE57DA" w:rsidP="00440DDF">
            <w:pPr>
              <w:rPr>
                <w:sz w:val="24"/>
                <w:szCs w:val="24"/>
              </w:rPr>
            </w:pPr>
            <w:r w:rsidRPr="00781651">
              <w:rPr>
                <w:sz w:val="24"/>
                <w:szCs w:val="24"/>
              </w:rPr>
              <w:t>Стол преподавателя – 2 шт.</w:t>
            </w:r>
          </w:p>
          <w:p w:rsidR="00AE57DA" w:rsidRPr="00781651" w:rsidRDefault="00AE57DA" w:rsidP="00440DDF">
            <w:pPr>
              <w:rPr>
                <w:sz w:val="24"/>
                <w:szCs w:val="24"/>
              </w:rPr>
            </w:pPr>
            <w:r w:rsidRPr="00781651">
              <w:rPr>
                <w:sz w:val="24"/>
                <w:szCs w:val="24"/>
              </w:rPr>
              <w:t>Столы ученические – 17 шт.</w:t>
            </w:r>
          </w:p>
          <w:p w:rsidR="00AE57DA" w:rsidRPr="00781651" w:rsidRDefault="00AE57DA" w:rsidP="00440DDF">
            <w:pPr>
              <w:rPr>
                <w:sz w:val="24"/>
                <w:szCs w:val="24"/>
              </w:rPr>
            </w:pPr>
            <w:r w:rsidRPr="00781651">
              <w:rPr>
                <w:sz w:val="24"/>
                <w:szCs w:val="24"/>
              </w:rPr>
              <w:t xml:space="preserve">Стулья ученические – 35 шт. </w:t>
            </w:r>
          </w:p>
          <w:p w:rsidR="00AE57DA" w:rsidRPr="00781651" w:rsidRDefault="00AE57DA" w:rsidP="00440DDF">
            <w:pPr>
              <w:rPr>
                <w:sz w:val="24"/>
                <w:szCs w:val="24"/>
              </w:rPr>
            </w:pPr>
            <w:r w:rsidRPr="00781651">
              <w:rPr>
                <w:sz w:val="24"/>
                <w:szCs w:val="24"/>
              </w:rPr>
              <w:t>Стул мягкий – 3 шт.</w:t>
            </w:r>
          </w:p>
          <w:p w:rsidR="00AE57DA" w:rsidRPr="00781651" w:rsidRDefault="00AE57DA" w:rsidP="00440DDF">
            <w:pPr>
              <w:rPr>
                <w:sz w:val="24"/>
                <w:szCs w:val="24"/>
              </w:rPr>
            </w:pPr>
            <w:r w:rsidRPr="00781651">
              <w:rPr>
                <w:sz w:val="24"/>
                <w:szCs w:val="24"/>
              </w:rPr>
              <w:t>Доска ученическая – 1 шт.</w:t>
            </w:r>
          </w:p>
          <w:p w:rsidR="00AE57DA" w:rsidRPr="00781651" w:rsidRDefault="00AE57DA" w:rsidP="00440DDF">
            <w:pPr>
              <w:rPr>
                <w:sz w:val="24"/>
                <w:szCs w:val="24"/>
              </w:rPr>
            </w:pPr>
            <w:r w:rsidRPr="00781651">
              <w:rPr>
                <w:sz w:val="24"/>
                <w:szCs w:val="24"/>
              </w:rPr>
              <w:t>Шкаф книжный – 2 шт.</w:t>
            </w:r>
          </w:p>
          <w:p w:rsidR="00AE57DA" w:rsidRPr="00781651" w:rsidRDefault="00AE57DA" w:rsidP="00440DDF">
            <w:pPr>
              <w:rPr>
                <w:sz w:val="24"/>
                <w:szCs w:val="24"/>
              </w:rPr>
            </w:pPr>
            <w:r w:rsidRPr="00781651">
              <w:rPr>
                <w:sz w:val="24"/>
                <w:szCs w:val="24"/>
              </w:rPr>
              <w:t>Шкаф платяной – 1 шт.</w:t>
            </w:r>
          </w:p>
          <w:p w:rsidR="00AE57DA" w:rsidRPr="00781651" w:rsidRDefault="00AE57DA" w:rsidP="00440DDF">
            <w:pPr>
              <w:rPr>
                <w:sz w:val="24"/>
                <w:szCs w:val="24"/>
              </w:rPr>
            </w:pPr>
            <w:r w:rsidRPr="00781651">
              <w:rPr>
                <w:sz w:val="24"/>
                <w:szCs w:val="24"/>
              </w:rPr>
              <w:t>Жалюзи вертикальные – 2 шт.</w:t>
            </w:r>
          </w:p>
          <w:p w:rsidR="00AE57DA" w:rsidRPr="00781651" w:rsidRDefault="00AE57DA" w:rsidP="00440DDF">
            <w:pPr>
              <w:rPr>
                <w:sz w:val="24"/>
                <w:szCs w:val="24"/>
              </w:rPr>
            </w:pPr>
            <w:r w:rsidRPr="00781651">
              <w:rPr>
                <w:sz w:val="24"/>
                <w:szCs w:val="24"/>
              </w:rPr>
              <w:t>Технические средства обучения, служащие для предоставления учебной информации большой аудитории:</w:t>
            </w:r>
          </w:p>
          <w:p w:rsidR="00AE57DA" w:rsidRPr="00781651" w:rsidRDefault="00AE57DA" w:rsidP="00440DDF">
            <w:pPr>
              <w:textAlignment w:val="baseline"/>
              <w:rPr>
                <w:sz w:val="24"/>
                <w:szCs w:val="24"/>
              </w:rPr>
            </w:pPr>
            <w:r w:rsidRPr="00781651">
              <w:rPr>
                <w:sz w:val="24"/>
                <w:szCs w:val="24"/>
              </w:rPr>
              <w:t>Экран на штативе – 1 шт.</w:t>
            </w:r>
          </w:p>
          <w:p w:rsidR="00AE57DA" w:rsidRPr="00781651" w:rsidRDefault="00AE57DA" w:rsidP="00440DDF">
            <w:pPr>
              <w:textAlignment w:val="baseline"/>
              <w:rPr>
                <w:sz w:val="24"/>
                <w:szCs w:val="24"/>
              </w:rPr>
            </w:pPr>
            <w:r w:rsidRPr="00781651">
              <w:rPr>
                <w:sz w:val="24"/>
                <w:szCs w:val="24"/>
              </w:rPr>
              <w:t>Проектор – 1 шт.</w:t>
            </w:r>
          </w:p>
          <w:p w:rsidR="00AE57DA" w:rsidRPr="00781651" w:rsidRDefault="00AE57DA" w:rsidP="00440DDF">
            <w:pPr>
              <w:rPr>
                <w:sz w:val="24"/>
                <w:szCs w:val="24"/>
              </w:rPr>
            </w:pPr>
            <w:r w:rsidRPr="00781651">
              <w:rPr>
                <w:sz w:val="24"/>
                <w:szCs w:val="24"/>
              </w:rPr>
              <w:t>Ноутбук  – 1 шт.</w:t>
            </w:r>
          </w:p>
          <w:p w:rsidR="00AE57DA" w:rsidRPr="00781651" w:rsidRDefault="00AE57DA" w:rsidP="00440DDF">
            <w:pPr>
              <w:rPr>
                <w:sz w:val="24"/>
                <w:szCs w:val="24"/>
              </w:rPr>
            </w:pPr>
            <w:r w:rsidRPr="00781651">
              <w:rPr>
                <w:sz w:val="24"/>
                <w:szCs w:val="24"/>
              </w:rPr>
              <w:t>Компьютер в сборе – 1 шт.</w:t>
            </w:r>
          </w:p>
          <w:p w:rsidR="00AE57DA" w:rsidRPr="00781651" w:rsidRDefault="00AE57DA" w:rsidP="00440DDF">
            <w:pPr>
              <w:tabs>
                <w:tab w:val="left" w:pos="362"/>
              </w:tabs>
              <w:snapToGrid w:val="0"/>
              <w:textAlignment w:val="baseline"/>
              <w:rPr>
                <w:rFonts w:eastAsia="Calibri"/>
                <w:kern w:val="3"/>
                <w:sz w:val="24"/>
                <w:szCs w:val="24"/>
              </w:rPr>
            </w:pPr>
            <w:r w:rsidRPr="00781651">
              <w:rPr>
                <w:sz w:val="24"/>
                <w:szCs w:val="24"/>
              </w:rPr>
              <w:t xml:space="preserve">Принтер – 1 шт. </w:t>
            </w:r>
          </w:p>
        </w:tc>
      </w:tr>
      <w:tr w:rsidR="00D55F44" w:rsidTr="00401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95"/>
        </w:trPr>
        <w:tc>
          <w:tcPr>
            <w:tcW w:w="3148" w:type="dxa"/>
            <w:tcBorders>
              <w:top w:val="single" w:sz="4" w:space="0" w:color="auto"/>
              <w:left w:val="single" w:sz="4" w:space="0" w:color="00000A"/>
              <w:bottom w:val="single" w:sz="4" w:space="0" w:color="auto"/>
              <w:right w:val="single" w:sz="4" w:space="0" w:color="00000A"/>
            </w:tcBorders>
            <w:tcMar>
              <w:top w:w="0" w:type="dxa"/>
              <w:left w:w="113" w:type="dxa"/>
              <w:bottom w:w="0" w:type="dxa"/>
              <w:right w:w="108" w:type="dxa"/>
            </w:tcMar>
            <w:hideMark/>
          </w:tcPr>
          <w:p w:rsidR="00D55F44" w:rsidRDefault="00D55F44" w:rsidP="00440DDF">
            <w:pPr>
              <w:suppressAutoHyphens/>
              <w:spacing w:line="252" w:lineRule="auto"/>
              <w:textAlignment w:val="baseline"/>
              <w:rPr>
                <w:rFonts w:eastAsia="Calibri"/>
                <w:kern w:val="3"/>
                <w:sz w:val="24"/>
                <w:szCs w:val="24"/>
                <w:lang w:eastAsia="en-US"/>
              </w:rPr>
            </w:pPr>
            <w:r>
              <w:rPr>
                <w:color w:val="000000"/>
                <w:sz w:val="24"/>
                <w:szCs w:val="24"/>
                <w:lang w:eastAsia="en-US"/>
              </w:rPr>
              <w:lastRenderedPageBreak/>
              <w:t>Помещение для самостоятельной работы</w:t>
            </w:r>
          </w:p>
        </w:tc>
        <w:tc>
          <w:tcPr>
            <w:tcW w:w="66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AE57DA" w:rsidRDefault="00AE57DA" w:rsidP="00AE57DA">
            <w:pPr>
              <w:suppressAutoHyphens/>
              <w:jc w:val="both"/>
              <w:textAlignment w:val="baseline"/>
              <w:rPr>
                <w:rFonts w:eastAsia="Calibri"/>
                <w:sz w:val="24"/>
                <w:szCs w:val="24"/>
                <w:lang w:eastAsia="en-US"/>
              </w:rPr>
            </w:pPr>
            <w:r w:rsidRPr="00831294">
              <w:rPr>
                <w:rFonts w:eastAsia="Calibri"/>
                <w:sz w:val="24"/>
                <w:szCs w:val="24"/>
                <w:lang w:eastAsia="en-US"/>
              </w:rPr>
              <w:t>Библиотечно-издательский центр.</w:t>
            </w:r>
          </w:p>
          <w:p w:rsidR="00AE57DA" w:rsidRPr="00831294" w:rsidRDefault="00AE57DA" w:rsidP="00AE57DA">
            <w:pPr>
              <w:jc w:val="both"/>
              <w:rPr>
                <w:sz w:val="24"/>
                <w:szCs w:val="24"/>
              </w:rPr>
            </w:pPr>
            <w:r w:rsidRPr="00831294">
              <w:rPr>
                <w:sz w:val="24"/>
                <w:szCs w:val="24"/>
              </w:rPr>
              <w:t>Отдел обслуживания печатными изданиями</w:t>
            </w:r>
          </w:p>
          <w:p w:rsidR="00AE57DA" w:rsidRPr="00831294" w:rsidRDefault="00AE57DA" w:rsidP="00AE57DA">
            <w:pPr>
              <w:jc w:val="both"/>
              <w:rPr>
                <w:sz w:val="24"/>
                <w:szCs w:val="24"/>
              </w:rPr>
            </w:pPr>
            <w:r w:rsidRPr="00831294">
              <w:rPr>
                <w:sz w:val="24"/>
                <w:szCs w:val="24"/>
              </w:rPr>
              <w:t>Специализированная мебель:</w:t>
            </w:r>
            <w:r w:rsidR="006D4727">
              <w:rPr>
                <w:sz w:val="24"/>
                <w:szCs w:val="24"/>
              </w:rPr>
              <w:t xml:space="preserve"> </w:t>
            </w:r>
            <w:r w:rsidRPr="00831294">
              <w:rPr>
                <w:sz w:val="24"/>
                <w:szCs w:val="24"/>
              </w:rPr>
              <w:t xml:space="preserve">Рабочие столы на 1 место – 21 </w:t>
            </w:r>
            <w:proofErr w:type="spellStart"/>
            <w:r w:rsidRPr="00831294">
              <w:rPr>
                <w:sz w:val="24"/>
                <w:szCs w:val="24"/>
              </w:rPr>
              <w:t>шт</w:t>
            </w:r>
            <w:proofErr w:type="gramStart"/>
            <w:r w:rsidRPr="00831294">
              <w:rPr>
                <w:sz w:val="24"/>
                <w:szCs w:val="24"/>
              </w:rPr>
              <w:t>.С</w:t>
            </w:r>
            <w:proofErr w:type="gramEnd"/>
            <w:r w:rsidRPr="00831294">
              <w:rPr>
                <w:sz w:val="24"/>
                <w:szCs w:val="24"/>
              </w:rPr>
              <w:t>тулья</w:t>
            </w:r>
            <w:proofErr w:type="spellEnd"/>
            <w:r w:rsidRPr="00831294">
              <w:rPr>
                <w:sz w:val="24"/>
                <w:szCs w:val="24"/>
              </w:rPr>
              <w:t xml:space="preserve"> – 55 </w:t>
            </w:r>
            <w:proofErr w:type="spellStart"/>
            <w:r w:rsidRPr="00831294">
              <w:rPr>
                <w:sz w:val="24"/>
                <w:szCs w:val="24"/>
              </w:rPr>
              <w:t>шт.Набор</w:t>
            </w:r>
            <w:proofErr w:type="spellEnd"/>
            <w:r w:rsidRPr="00831294">
              <w:rPr>
                <w:sz w:val="24"/>
                <w:szCs w:val="24"/>
              </w:rPr>
              <w:t xml:space="preserve"> демонстрационного оборудования и учебно-наглядных пособий, обеспечивающих тематические иллюстрации:</w:t>
            </w:r>
            <w:r>
              <w:rPr>
                <w:sz w:val="24"/>
                <w:szCs w:val="24"/>
              </w:rPr>
              <w:t xml:space="preserve"> э</w:t>
            </w:r>
            <w:r w:rsidRPr="00831294">
              <w:rPr>
                <w:sz w:val="24"/>
                <w:szCs w:val="24"/>
              </w:rPr>
              <w:t>кран настенный – 1 шт.</w:t>
            </w:r>
          </w:p>
          <w:p w:rsidR="00AE57DA" w:rsidRPr="00831294" w:rsidRDefault="00AE57DA" w:rsidP="00AE57DA">
            <w:pPr>
              <w:jc w:val="both"/>
              <w:rPr>
                <w:sz w:val="24"/>
                <w:szCs w:val="24"/>
              </w:rPr>
            </w:pPr>
            <w:r w:rsidRPr="00831294">
              <w:rPr>
                <w:sz w:val="24"/>
                <w:szCs w:val="24"/>
              </w:rPr>
              <w:t>Проектор – 1шт</w:t>
            </w:r>
            <w:proofErr w:type="gramStart"/>
            <w:r w:rsidRPr="00831294">
              <w:rPr>
                <w:sz w:val="24"/>
                <w:szCs w:val="24"/>
              </w:rPr>
              <w:t>.Н</w:t>
            </w:r>
            <w:proofErr w:type="gramEnd"/>
            <w:r w:rsidRPr="00831294">
              <w:rPr>
                <w:sz w:val="24"/>
                <w:szCs w:val="24"/>
              </w:rPr>
              <w:t>оутбук – 1шт.</w:t>
            </w:r>
          </w:p>
          <w:p w:rsidR="00AE57DA" w:rsidRPr="00831294" w:rsidRDefault="00AE57DA" w:rsidP="00AE57DA">
            <w:pPr>
              <w:jc w:val="both"/>
              <w:rPr>
                <w:sz w:val="24"/>
                <w:szCs w:val="24"/>
              </w:rPr>
            </w:pPr>
            <w:r w:rsidRPr="00831294">
              <w:rPr>
                <w:sz w:val="24"/>
                <w:szCs w:val="24"/>
              </w:rPr>
              <w:t>Информационно-библиографический отдел.</w:t>
            </w:r>
          </w:p>
          <w:p w:rsidR="00AE57DA" w:rsidRPr="00831294" w:rsidRDefault="00AE57DA" w:rsidP="00AE57DA">
            <w:pPr>
              <w:jc w:val="both"/>
              <w:rPr>
                <w:sz w:val="24"/>
                <w:szCs w:val="24"/>
              </w:rPr>
            </w:pPr>
            <w:r w:rsidRPr="00831294">
              <w:rPr>
                <w:sz w:val="24"/>
                <w:szCs w:val="24"/>
              </w:rPr>
              <w:t>Специализированная мебель:</w:t>
            </w:r>
          </w:p>
          <w:p w:rsidR="00AE57DA" w:rsidRPr="00831294" w:rsidRDefault="00AE57DA" w:rsidP="00AE57DA">
            <w:pPr>
              <w:jc w:val="both"/>
              <w:rPr>
                <w:sz w:val="24"/>
                <w:szCs w:val="24"/>
              </w:rPr>
            </w:pPr>
            <w:r w:rsidRPr="00831294">
              <w:rPr>
                <w:sz w:val="24"/>
                <w:szCs w:val="24"/>
              </w:rPr>
              <w:t>Рабочие столы на 1 место - 6 шт. Стулья - 6 шт.</w:t>
            </w:r>
          </w:p>
          <w:p w:rsidR="00AE57DA" w:rsidRPr="00831294" w:rsidRDefault="00AE57DA" w:rsidP="00AE57DA">
            <w:pPr>
              <w:jc w:val="both"/>
              <w:rPr>
                <w:sz w:val="24"/>
                <w:szCs w:val="24"/>
              </w:rPr>
            </w:pPr>
            <w:r w:rsidRPr="00831294">
              <w:rPr>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AE57DA" w:rsidRPr="00831294" w:rsidRDefault="00AE57DA" w:rsidP="00AE57DA">
            <w:pPr>
              <w:jc w:val="both"/>
              <w:rPr>
                <w:sz w:val="24"/>
                <w:szCs w:val="24"/>
              </w:rPr>
            </w:pPr>
            <w:r w:rsidRPr="00831294">
              <w:rPr>
                <w:sz w:val="24"/>
                <w:szCs w:val="24"/>
              </w:rPr>
              <w:t>Персональный компьютер – 1</w:t>
            </w:r>
            <w:r w:rsidR="006D4727">
              <w:rPr>
                <w:sz w:val="24"/>
                <w:szCs w:val="24"/>
              </w:rPr>
              <w:t xml:space="preserve"> </w:t>
            </w:r>
            <w:r w:rsidRPr="00831294">
              <w:rPr>
                <w:sz w:val="24"/>
                <w:szCs w:val="24"/>
              </w:rPr>
              <w:t>шт.</w:t>
            </w:r>
            <w:r w:rsidR="006D4727">
              <w:rPr>
                <w:sz w:val="24"/>
                <w:szCs w:val="24"/>
              </w:rPr>
              <w:t xml:space="preserve"> </w:t>
            </w:r>
            <w:proofErr w:type="gramStart"/>
            <w:r w:rsidRPr="00831294">
              <w:rPr>
                <w:sz w:val="24"/>
                <w:szCs w:val="24"/>
                <w:lang w:val="en-US"/>
              </w:rPr>
              <w:t>C</w:t>
            </w:r>
            <w:proofErr w:type="spellStart"/>
            <w:proofErr w:type="gramEnd"/>
            <w:r w:rsidRPr="00831294">
              <w:rPr>
                <w:sz w:val="24"/>
                <w:szCs w:val="24"/>
              </w:rPr>
              <w:t>канер</w:t>
            </w:r>
            <w:proofErr w:type="spellEnd"/>
            <w:r w:rsidRPr="00831294">
              <w:rPr>
                <w:sz w:val="24"/>
                <w:szCs w:val="24"/>
              </w:rPr>
              <w:t xml:space="preserve"> – 1 шт.</w:t>
            </w:r>
            <w:r w:rsidR="006D4727">
              <w:rPr>
                <w:sz w:val="24"/>
                <w:szCs w:val="24"/>
              </w:rPr>
              <w:t xml:space="preserve"> </w:t>
            </w:r>
            <w:r w:rsidRPr="00831294">
              <w:rPr>
                <w:sz w:val="24"/>
                <w:szCs w:val="24"/>
              </w:rPr>
              <w:t>МФУ – 1 шт.</w:t>
            </w:r>
            <w:r w:rsidR="006D4727">
              <w:rPr>
                <w:sz w:val="24"/>
                <w:szCs w:val="24"/>
              </w:rPr>
              <w:t xml:space="preserve"> </w:t>
            </w:r>
            <w:r w:rsidRPr="00831294">
              <w:rPr>
                <w:sz w:val="24"/>
                <w:szCs w:val="24"/>
              </w:rPr>
              <w:t>Отдел обсл</w:t>
            </w:r>
            <w:r>
              <w:rPr>
                <w:sz w:val="24"/>
                <w:szCs w:val="24"/>
              </w:rPr>
              <w:t xml:space="preserve">уживания электронными изданиями </w:t>
            </w:r>
            <w:r w:rsidRPr="00831294">
              <w:rPr>
                <w:sz w:val="24"/>
                <w:szCs w:val="24"/>
              </w:rPr>
              <w:t>Специализированная мебель:</w:t>
            </w:r>
          </w:p>
          <w:p w:rsidR="00AE57DA" w:rsidRPr="00831294" w:rsidRDefault="00AE57DA" w:rsidP="00AE57DA">
            <w:pPr>
              <w:jc w:val="both"/>
              <w:rPr>
                <w:sz w:val="24"/>
                <w:szCs w:val="24"/>
              </w:rPr>
            </w:pPr>
            <w:r w:rsidRPr="00831294">
              <w:rPr>
                <w:sz w:val="24"/>
                <w:szCs w:val="24"/>
              </w:rPr>
              <w:t>Рабочие столы на 1 место – 24 шт.</w:t>
            </w:r>
            <w:r w:rsidR="006D4727">
              <w:rPr>
                <w:sz w:val="24"/>
                <w:szCs w:val="24"/>
              </w:rPr>
              <w:t xml:space="preserve"> </w:t>
            </w:r>
            <w:r w:rsidRPr="00831294">
              <w:rPr>
                <w:sz w:val="24"/>
                <w:szCs w:val="24"/>
              </w:rPr>
              <w:t>Стулья – 24 шт.</w:t>
            </w:r>
          </w:p>
          <w:p w:rsidR="00AE57DA" w:rsidRPr="00831294" w:rsidRDefault="00AE57DA" w:rsidP="00AE57DA">
            <w:pPr>
              <w:contextualSpacing/>
              <w:jc w:val="both"/>
              <w:rPr>
                <w:sz w:val="24"/>
                <w:szCs w:val="24"/>
              </w:rPr>
            </w:pPr>
            <w:r w:rsidRPr="00831294">
              <w:rPr>
                <w:sz w:val="24"/>
                <w:szCs w:val="24"/>
              </w:rPr>
              <w:t>Набор демонстрационного оборудования и учебно-наглядных пособий, обеспечивающих тематические иллюстрации:</w:t>
            </w:r>
          </w:p>
          <w:p w:rsidR="00D55F44" w:rsidRDefault="00AE57DA" w:rsidP="00401317">
            <w:pPr>
              <w:suppressAutoHyphens/>
              <w:jc w:val="both"/>
              <w:textAlignment w:val="baseline"/>
              <w:rPr>
                <w:sz w:val="24"/>
                <w:szCs w:val="24"/>
                <w:lang w:eastAsia="en-US"/>
              </w:rPr>
            </w:pPr>
            <w:r w:rsidRPr="00831294">
              <w:rPr>
                <w:sz w:val="24"/>
                <w:szCs w:val="24"/>
              </w:rPr>
              <w:t>Интерактивная система - 1 шт.</w:t>
            </w:r>
            <w:r w:rsidR="006D4727">
              <w:rPr>
                <w:sz w:val="24"/>
                <w:szCs w:val="24"/>
              </w:rPr>
              <w:t xml:space="preserve"> </w:t>
            </w:r>
            <w:r w:rsidRPr="00831294">
              <w:rPr>
                <w:sz w:val="24"/>
                <w:szCs w:val="24"/>
              </w:rPr>
              <w:t>Монитор – 21 шт.</w:t>
            </w:r>
            <w:r w:rsidR="006D4727">
              <w:rPr>
                <w:sz w:val="24"/>
                <w:szCs w:val="24"/>
              </w:rPr>
              <w:t xml:space="preserve"> </w:t>
            </w:r>
            <w:r w:rsidRPr="00831294">
              <w:rPr>
                <w:sz w:val="24"/>
                <w:szCs w:val="24"/>
              </w:rPr>
              <w:t>Сетевой терминал -</w:t>
            </w:r>
            <w:r w:rsidR="006D4727">
              <w:rPr>
                <w:sz w:val="24"/>
                <w:szCs w:val="24"/>
              </w:rPr>
              <w:t xml:space="preserve"> </w:t>
            </w:r>
            <w:r w:rsidRPr="00831294">
              <w:rPr>
                <w:sz w:val="24"/>
                <w:szCs w:val="24"/>
              </w:rPr>
              <w:t>18 шт.</w:t>
            </w:r>
            <w:r w:rsidR="006D4727">
              <w:rPr>
                <w:sz w:val="24"/>
                <w:szCs w:val="24"/>
              </w:rPr>
              <w:t xml:space="preserve"> </w:t>
            </w:r>
            <w:r w:rsidRPr="00831294">
              <w:rPr>
                <w:sz w:val="24"/>
                <w:szCs w:val="24"/>
              </w:rPr>
              <w:t>Персональный компьютер -</w:t>
            </w:r>
            <w:r w:rsidR="006D4727">
              <w:rPr>
                <w:sz w:val="24"/>
                <w:szCs w:val="24"/>
              </w:rPr>
              <w:t xml:space="preserve"> </w:t>
            </w:r>
            <w:r w:rsidRPr="00831294">
              <w:rPr>
                <w:sz w:val="24"/>
                <w:szCs w:val="24"/>
              </w:rPr>
              <w:t>3 шт.</w:t>
            </w:r>
            <w:r w:rsidR="006D4727">
              <w:rPr>
                <w:sz w:val="24"/>
                <w:szCs w:val="24"/>
              </w:rPr>
              <w:t xml:space="preserve"> </w:t>
            </w:r>
            <w:r w:rsidRPr="00831294">
              <w:rPr>
                <w:sz w:val="24"/>
                <w:szCs w:val="24"/>
              </w:rPr>
              <w:t xml:space="preserve">МФУ – 2 </w:t>
            </w:r>
            <w:proofErr w:type="spellStart"/>
            <w:r w:rsidRPr="00831294">
              <w:rPr>
                <w:sz w:val="24"/>
                <w:szCs w:val="24"/>
              </w:rPr>
              <w:t>шт</w:t>
            </w:r>
            <w:proofErr w:type="gramStart"/>
            <w:r w:rsidRPr="00831294">
              <w:rPr>
                <w:sz w:val="24"/>
                <w:szCs w:val="24"/>
              </w:rPr>
              <w:t>.П</w:t>
            </w:r>
            <w:proofErr w:type="gramEnd"/>
            <w:r w:rsidRPr="00831294">
              <w:rPr>
                <w:sz w:val="24"/>
                <w:szCs w:val="24"/>
              </w:rPr>
              <w:t>ринтер</w:t>
            </w:r>
            <w:proofErr w:type="spellEnd"/>
            <w:r w:rsidRPr="0063026C">
              <w:rPr>
                <w:sz w:val="24"/>
                <w:szCs w:val="24"/>
              </w:rPr>
              <w:t xml:space="preserve"> –</w:t>
            </w:r>
            <w:r w:rsidR="006D4727">
              <w:rPr>
                <w:sz w:val="24"/>
                <w:szCs w:val="24"/>
              </w:rPr>
              <w:t xml:space="preserve"> </w:t>
            </w:r>
            <w:r w:rsidRPr="0063026C">
              <w:rPr>
                <w:sz w:val="24"/>
                <w:szCs w:val="24"/>
              </w:rPr>
              <w:t>1</w:t>
            </w:r>
            <w:r w:rsidR="006D4727">
              <w:rPr>
                <w:sz w:val="24"/>
                <w:szCs w:val="24"/>
              </w:rPr>
              <w:t xml:space="preserve"> </w:t>
            </w:r>
            <w:r w:rsidRPr="00831294">
              <w:rPr>
                <w:sz w:val="24"/>
                <w:szCs w:val="24"/>
              </w:rPr>
              <w:t>шт</w:t>
            </w:r>
            <w:r w:rsidRPr="0063026C">
              <w:rPr>
                <w:sz w:val="24"/>
                <w:szCs w:val="24"/>
              </w:rPr>
              <w:t>.</w:t>
            </w:r>
          </w:p>
        </w:tc>
      </w:tr>
      <w:tr w:rsidR="00D55F44" w:rsidTr="00401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548"/>
        </w:trPr>
        <w:tc>
          <w:tcPr>
            <w:tcW w:w="3148" w:type="dxa"/>
            <w:tcBorders>
              <w:top w:val="single" w:sz="4" w:space="0" w:color="auto"/>
              <w:left w:val="single" w:sz="4" w:space="0" w:color="00000A"/>
              <w:bottom w:val="single" w:sz="4" w:space="0" w:color="auto"/>
              <w:right w:val="single" w:sz="4" w:space="0" w:color="00000A"/>
            </w:tcBorders>
            <w:tcMar>
              <w:top w:w="0" w:type="dxa"/>
              <w:left w:w="113" w:type="dxa"/>
              <w:bottom w:w="0" w:type="dxa"/>
              <w:right w:w="108" w:type="dxa"/>
            </w:tcMar>
            <w:hideMark/>
          </w:tcPr>
          <w:p w:rsidR="00D55F44" w:rsidRDefault="00D55F44" w:rsidP="00440DDF">
            <w:pPr>
              <w:suppressAutoHyphens/>
              <w:spacing w:line="252" w:lineRule="auto"/>
              <w:textAlignment w:val="baseline"/>
              <w:rPr>
                <w:rFonts w:eastAsia="Calibri"/>
                <w:kern w:val="3"/>
                <w:sz w:val="24"/>
                <w:szCs w:val="24"/>
                <w:lang w:eastAsia="en-US"/>
              </w:rPr>
            </w:pPr>
            <w:r>
              <w:rPr>
                <w:color w:val="000000"/>
                <w:sz w:val="24"/>
                <w:szCs w:val="24"/>
                <w:lang w:eastAsia="en-US"/>
              </w:rPr>
              <w:t>Помещение для хранения и профилактического обслуживания учебного оборудования</w:t>
            </w:r>
          </w:p>
        </w:tc>
        <w:tc>
          <w:tcPr>
            <w:tcW w:w="66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AE57DA" w:rsidRPr="00831294" w:rsidRDefault="00AE57DA" w:rsidP="00AE57DA">
            <w:pPr>
              <w:jc w:val="both"/>
              <w:rPr>
                <w:sz w:val="24"/>
                <w:szCs w:val="24"/>
              </w:rPr>
            </w:pPr>
            <w:proofErr w:type="gramStart"/>
            <w:r w:rsidRPr="00831294">
              <w:rPr>
                <w:sz w:val="24"/>
                <w:szCs w:val="24"/>
              </w:rPr>
              <w:t xml:space="preserve">Специализированная </w:t>
            </w:r>
            <w:proofErr w:type="spellStart"/>
            <w:r w:rsidRPr="00831294">
              <w:rPr>
                <w:sz w:val="24"/>
                <w:szCs w:val="24"/>
              </w:rPr>
              <w:t>мебельШкаф</w:t>
            </w:r>
            <w:proofErr w:type="spellEnd"/>
            <w:r w:rsidRPr="00831294">
              <w:rPr>
                <w:sz w:val="24"/>
                <w:szCs w:val="24"/>
              </w:rPr>
              <w:t xml:space="preserve"> – 1 шт., стул -2 шт., кресло компьютерное – 2 шт., стол угловой компьютерный – 2 шт.,</w:t>
            </w:r>
            <w:r w:rsidR="006D4727">
              <w:rPr>
                <w:sz w:val="24"/>
                <w:szCs w:val="24"/>
              </w:rPr>
              <w:t xml:space="preserve"> </w:t>
            </w:r>
            <w:r w:rsidRPr="00831294">
              <w:rPr>
                <w:sz w:val="24"/>
                <w:szCs w:val="24"/>
              </w:rPr>
              <w:t>тумбочки с ключом – 2 шт.</w:t>
            </w:r>
            <w:r w:rsidR="006D4727">
              <w:rPr>
                <w:sz w:val="24"/>
                <w:szCs w:val="24"/>
              </w:rPr>
              <w:t xml:space="preserve"> </w:t>
            </w:r>
            <w:r w:rsidRPr="00831294">
              <w:rPr>
                <w:sz w:val="24"/>
                <w:szCs w:val="24"/>
              </w:rPr>
              <w:t>Учебное пособие  (персональный компьютер в комплекте) – 2 шт.</w:t>
            </w:r>
            <w:proofErr w:type="gramEnd"/>
          </w:p>
          <w:p w:rsidR="00D55F44" w:rsidRDefault="00D55F44" w:rsidP="00440DDF">
            <w:pPr>
              <w:spacing w:line="252" w:lineRule="auto"/>
              <w:rPr>
                <w:sz w:val="24"/>
                <w:szCs w:val="24"/>
                <w:lang w:eastAsia="en-US"/>
              </w:rPr>
            </w:pPr>
          </w:p>
        </w:tc>
      </w:tr>
    </w:tbl>
    <w:p w:rsidR="00114F3D" w:rsidRDefault="00114F3D" w:rsidP="00114F3D">
      <w:pPr>
        <w:tabs>
          <w:tab w:val="right" w:leader="underscore" w:pos="9639"/>
        </w:tabs>
        <w:jc w:val="center"/>
        <w:rPr>
          <w:b/>
          <w:bCs/>
          <w:sz w:val="24"/>
          <w:szCs w:val="24"/>
        </w:rPr>
      </w:pPr>
    </w:p>
    <w:p w:rsidR="00114F3D" w:rsidRDefault="00114F3D" w:rsidP="00114F3D">
      <w:pPr>
        <w:tabs>
          <w:tab w:val="left" w:pos="1134"/>
          <w:tab w:val="right" w:leader="underscore" w:pos="9639"/>
        </w:tabs>
        <w:jc w:val="both"/>
        <w:rPr>
          <w:b/>
          <w:sz w:val="24"/>
          <w:szCs w:val="24"/>
        </w:rPr>
      </w:pPr>
    </w:p>
    <w:p w:rsidR="00114F3D" w:rsidRDefault="00114F3D" w:rsidP="00114F3D">
      <w:pPr>
        <w:jc w:val="both"/>
        <w:rPr>
          <w:b/>
          <w:sz w:val="24"/>
          <w:szCs w:val="24"/>
        </w:rPr>
      </w:pPr>
    </w:p>
    <w:p w:rsidR="00114F3D" w:rsidRDefault="00114F3D" w:rsidP="00114F3D">
      <w:pPr>
        <w:jc w:val="both"/>
        <w:rPr>
          <w:b/>
          <w:sz w:val="24"/>
          <w:szCs w:val="24"/>
        </w:rPr>
      </w:pPr>
      <w:r>
        <w:rPr>
          <w:b/>
          <w:sz w:val="24"/>
          <w:szCs w:val="24"/>
        </w:rPr>
        <w:t>8.2. Требования к оборудованию рабочих мест преподавателя и обучающихся</w:t>
      </w:r>
    </w:p>
    <w:p w:rsidR="00114F3D" w:rsidRDefault="00114F3D" w:rsidP="00114F3D">
      <w:pPr>
        <w:jc w:val="both"/>
        <w:rPr>
          <w:sz w:val="24"/>
          <w:szCs w:val="24"/>
        </w:rPr>
      </w:pPr>
    </w:p>
    <w:p w:rsidR="00A94061" w:rsidRPr="00273B06" w:rsidRDefault="00A94061" w:rsidP="00A94061">
      <w:pPr>
        <w:widowControl/>
        <w:tabs>
          <w:tab w:val="left" w:pos="851"/>
          <w:tab w:val="num" w:pos="1800"/>
        </w:tabs>
        <w:autoSpaceDE/>
        <w:autoSpaceDN/>
        <w:adjustRightInd/>
        <w:spacing w:line="288" w:lineRule="auto"/>
        <w:ind w:firstLine="709"/>
        <w:jc w:val="both"/>
        <w:rPr>
          <w:spacing w:val="2"/>
          <w:sz w:val="24"/>
          <w:szCs w:val="24"/>
        </w:rPr>
      </w:pPr>
      <w:r>
        <w:rPr>
          <w:spacing w:val="2"/>
          <w:sz w:val="24"/>
          <w:szCs w:val="24"/>
        </w:rPr>
        <w:t>1.</w:t>
      </w:r>
      <w:r w:rsidRPr="00273B06">
        <w:rPr>
          <w:spacing w:val="2"/>
          <w:sz w:val="24"/>
          <w:szCs w:val="24"/>
        </w:rPr>
        <w:t>Рабочее место преподавателя, оснащенное компьютером с доступом в Интернет.</w:t>
      </w:r>
    </w:p>
    <w:p w:rsidR="00A94061" w:rsidRPr="00273B06" w:rsidRDefault="00A94061" w:rsidP="00A94061">
      <w:pPr>
        <w:widowControl/>
        <w:tabs>
          <w:tab w:val="left" w:pos="851"/>
          <w:tab w:val="num" w:pos="1800"/>
        </w:tabs>
        <w:autoSpaceDE/>
        <w:autoSpaceDN/>
        <w:adjustRightInd/>
        <w:spacing w:line="288" w:lineRule="auto"/>
        <w:ind w:firstLine="709"/>
        <w:jc w:val="both"/>
        <w:rPr>
          <w:spacing w:val="2"/>
          <w:sz w:val="24"/>
          <w:szCs w:val="24"/>
        </w:rPr>
      </w:pPr>
      <w:r>
        <w:rPr>
          <w:spacing w:val="2"/>
          <w:sz w:val="24"/>
          <w:szCs w:val="24"/>
        </w:rPr>
        <w:t>2.</w:t>
      </w:r>
      <w:r w:rsidRPr="00273B06">
        <w:rPr>
          <w:spacing w:val="2"/>
          <w:sz w:val="24"/>
          <w:szCs w:val="24"/>
        </w:rPr>
        <w:t xml:space="preserve">Рабочие места </w:t>
      </w:r>
      <w:proofErr w:type="gramStart"/>
      <w:r>
        <w:rPr>
          <w:spacing w:val="2"/>
          <w:sz w:val="24"/>
          <w:szCs w:val="24"/>
        </w:rPr>
        <w:t>обучающихся</w:t>
      </w:r>
      <w:proofErr w:type="gramEnd"/>
      <w:r w:rsidRPr="00273B06">
        <w:rPr>
          <w:spacing w:val="2"/>
          <w:sz w:val="24"/>
          <w:szCs w:val="24"/>
        </w:rPr>
        <w:t xml:space="preserve">, оснащенные компьютерами с доступом в Интернет, предназначенные для работы в электронной образовательной среде, </w:t>
      </w:r>
      <w:r w:rsidRPr="00273B06">
        <w:rPr>
          <w:i/>
          <w:spacing w:val="2"/>
          <w:sz w:val="24"/>
          <w:szCs w:val="24"/>
        </w:rPr>
        <w:t>и т.п.</w:t>
      </w:r>
    </w:p>
    <w:p w:rsidR="00114F3D" w:rsidRDefault="00114F3D" w:rsidP="00114F3D">
      <w:pPr>
        <w:widowControl/>
        <w:autoSpaceDE/>
        <w:adjustRightInd/>
        <w:jc w:val="both"/>
        <w:rPr>
          <w:i/>
          <w:color w:val="FF0000"/>
          <w:sz w:val="24"/>
          <w:szCs w:val="24"/>
        </w:rPr>
      </w:pPr>
    </w:p>
    <w:p w:rsidR="00114F3D" w:rsidRDefault="00114F3D" w:rsidP="00114F3D">
      <w:pPr>
        <w:jc w:val="both"/>
        <w:rPr>
          <w:b/>
          <w:sz w:val="24"/>
          <w:szCs w:val="24"/>
        </w:rPr>
      </w:pPr>
      <w:r>
        <w:rPr>
          <w:b/>
          <w:sz w:val="24"/>
          <w:szCs w:val="24"/>
        </w:rPr>
        <w:t>8.3. Требования к специализированному оборудованию</w:t>
      </w:r>
    </w:p>
    <w:p w:rsidR="00114F3D" w:rsidRDefault="00114F3D" w:rsidP="007D0F1C">
      <w:pPr>
        <w:widowControl/>
        <w:tabs>
          <w:tab w:val="center" w:pos="4688"/>
        </w:tabs>
        <w:autoSpaceDE/>
        <w:adjustRightInd/>
        <w:spacing w:before="120" w:after="120" w:line="276" w:lineRule="auto"/>
        <w:ind w:left="28" w:hanging="17"/>
        <w:rPr>
          <w:color w:val="000000"/>
          <w:sz w:val="24"/>
          <w:szCs w:val="24"/>
        </w:rPr>
      </w:pPr>
      <w:r>
        <w:rPr>
          <w:color w:val="000000"/>
          <w:sz w:val="24"/>
          <w:szCs w:val="24"/>
        </w:rPr>
        <w:t>1.Мультимедийные средства и стенды.</w:t>
      </w:r>
      <w:r>
        <w:rPr>
          <w:color w:val="000000"/>
          <w:sz w:val="24"/>
          <w:szCs w:val="24"/>
        </w:rPr>
        <w:tab/>
      </w:r>
    </w:p>
    <w:p w:rsidR="00114F3D" w:rsidRDefault="00114F3D" w:rsidP="007D0F1C">
      <w:pPr>
        <w:widowControl/>
        <w:autoSpaceDE/>
        <w:adjustRightInd/>
        <w:spacing w:before="120" w:after="120" w:line="276" w:lineRule="auto"/>
        <w:ind w:left="28" w:hanging="17"/>
        <w:rPr>
          <w:color w:val="000000"/>
          <w:sz w:val="24"/>
          <w:szCs w:val="24"/>
        </w:rPr>
      </w:pPr>
      <w:r>
        <w:rPr>
          <w:color w:val="000000"/>
          <w:sz w:val="24"/>
          <w:szCs w:val="24"/>
        </w:rPr>
        <w:t>2.</w:t>
      </w:r>
      <w:r>
        <w:rPr>
          <w:sz w:val="24"/>
          <w:szCs w:val="24"/>
        </w:rPr>
        <w:t xml:space="preserve"> Технологическое оборудование, лабораторные </w:t>
      </w:r>
      <w:proofErr w:type="spellStart"/>
      <w:r>
        <w:rPr>
          <w:sz w:val="24"/>
          <w:szCs w:val="24"/>
        </w:rPr>
        <w:t>установки</w:t>
      </w:r>
      <w:proofErr w:type="gramStart"/>
      <w:r>
        <w:rPr>
          <w:sz w:val="24"/>
          <w:szCs w:val="24"/>
        </w:rPr>
        <w:t>,м</w:t>
      </w:r>
      <w:proofErr w:type="gramEnd"/>
      <w:r>
        <w:rPr>
          <w:sz w:val="24"/>
          <w:szCs w:val="24"/>
        </w:rPr>
        <w:t>уляжи</w:t>
      </w:r>
      <w:proofErr w:type="spellEnd"/>
      <w:r>
        <w:rPr>
          <w:sz w:val="24"/>
          <w:szCs w:val="24"/>
        </w:rPr>
        <w:t>.</w:t>
      </w:r>
    </w:p>
    <w:p w:rsidR="007D0F1C" w:rsidRDefault="007D0F1C" w:rsidP="00114F3D">
      <w:pPr>
        <w:jc w:val="center"/>
        <w:rPr>
          <w:b/>
          <w:bCs/>
          <w:sz w:val="24"/>
          <w:szCs w:val="24"/>
        </w:rPr>
      </w:pPr>
    </w:p>
    <w:p w:rsidR="0065175A" w:rsidRDefault="0065175A" w:rsidP="00114F3D">
      <w:pPr>
        <w:jc w:val="center"/>
        <w:rPr>
          <w:b/>
          <w:bCs/>
          <w:sz w:val="24"/>
          <w:szCs w:val="24"/>
        </w:rPr>
      </w:pPr>
    </w:p>
    <w:p w:rsidR="0065175A" w:rsidRDefault="0065175A" w:rsidP="00114F3D">
      <w:pPr>
        <w:jc w:val="center"/>
        <w:rPr>
          <w:b/>
          <w:bCs/>
          <w:sz w:val="24"/>
          <w:szCs w:val="24"/>
        </w:rPr>
      </w:pPr>
    </w:p>
    <w:p w:rsidR="0065175A" w:rsidRDefault="0065175A" w:rsidP="00114F3D">
      <w:pPr>
        <w:jc w:val="center"/>
        <w:rPr>
          <w:b/>
          <w:bCs/>
          <w:sz w:val="24"/>
          <w:szCs w:val="24"/>
        </w:rPr>
      </w:pPr>
    </w:p>
    <w:p w:rsidR="0065175A" w:rsidRDefault="0065175A" w:rsidP="00114F3D">
      <w:pPr>
        <w:jc w:val="center"/>
        <w:rPr>
          <w:b/>
          <w:bCs/>
          <w:sz w:val="24"/>
          <w:szCs w:val="24"/>
        </w:rPr>
      </w:pPr>
    </w:p>
    <w:p w:rsidR="0065175A" w:rsidRDefault="0065175A" w:rsidP="00114F3D">
      <w:pPr>
        <w:jc w:val="center"/>
        <w:rPr>
          <w:b/>
          <w:bCs/>
          <w:sz w:val="24"/>
          <w:szCs w:val="24"/>
        </w:rPr>
      </w:pPr>
    </w:p>
    <w:p w:rsidR="0065175A" w:rsidRDefault="0065175A" w:rsidP="00114F3D">
      <w:pPr>
        <w:jc w:val="center"/>
        <w:rPr>
          <w:b/>
          <w:bCs/>
          <w:sz w:val="24"/>
          <w:szCs w:val="24"/>
        </w:rPr>
      </w:pPr>
    </w:p>
    <w:p w:rsidR="0065175A" w:rsidRDefault="0065175A" w:rsidP="00114F3D">
      <w:pPr>
        <w:jc w:val="center"/>
        <w:rPr>
          <w:b/>
          <w:bCs/>
          <w:sz w:val="24"/>
          <w:szCs w:val="24"/>
        </w:rPr>
      </w:pPr>
    </w:p>
    <w:p w:rsidR="0065175A" w:rsidRDefault="0065175A">
      <w:pPr>
        <w:widowControl/>
        <w:autoSpaceDE/>
        <w:autoSpaceDN/>
        <w:adjustRightInd/>
        <w:spacing w:after="160" w:line="259" w:lineRule="auto"/>
        <w:rPr>
          <w:b/>
          <w:bCs/>
          <w:sz w:val="24"/>
          <w:szCs w:val="24"/>
        </w:rPr>
      </w:pPr>
      <w:r>
        <w:rPr>
          <w:b/>
          <w:bCs/>
          <w:sz w:val="24"/>
          <w:szCs w:val="24"/>
        </w:rPr>
        <w:br w:type="page"/>
      </w:r>
    </w:p>
    <w:p w:rsidR="007D0F1C" w:rsidRDefault="007D0F1C" w:rsidP="00114F3D">
      <w:pPr>
        <w:jc w:val="center"/>
        <w:rPr>
          <w:b/>
          <w:bCs/>
          <w:sz w:val="24"/>
          <w:szCs w:val="24"/>
        </w:rPr>
      </w:pPr>
    </w:p>
    <w:p w:rsidR="00114F3D" w:rsidRDefault="00114F3D" w:rsidP="00114F3D">
      <w:pPr>
        <w:jc w:val="center"/>
        <w:rPr>
          <w:b/>
          <w:bCs/>
          <w:sz w:val="24"/>
          <w:szCs w:val="24"/>
        </w:rPr>
      </w:pPr>
      <w:r>
        <w:rPr>
          <w:b/>
          <w:bCs/>
          <w:sz w:val="24"/>
          <w:szCs w:val="24"/>
        </w:rPr>
        <w:t>9. ОСОБЕННОСТИ РЕАЛИЗАЦИИ ДИСЦИПЛИНЫ ДЛЯ ИНВАЛИДОВ И ЛИЦ С ОГРАНИЧЕННЫМИ ВОЗМОЖНОСТЯМИ ЗДОРОВЬЯ</w:t>
      </w:r>
    </w:p>
    <w:p w:rsidR="00114F3D" w:rsidRDefault="00114F3D" w:rsidP="00114F3D">
      <w:pPr>
        <w:ind w:firstLine="709"/>
        <w:jc w:val="both"/>
        <w:rPr>
          <w:bCs/>
          <w:sz w:val="24"/>
          <w:szCs w:val="24"/>
        </w:rPr>
      </w:pPr>
    </w:p>
    <w:p w:rsidR="00114F3D" w:rsidRDefault="00114F3D" w:rsidP="00114F3D">
      <w:pPr>
        <w:ind w:firstLine="709"/>
        <w:jc w:val="both"/>
        <w:rPr>
          <w:bCs/>
          <w:sz w:val="24"/>
          <w:szCs w:val="24"/>
        </w:rPr>
      </w:pPr>
    </w:p>
    <w:p w:rsidR="00114F3D" w:rsidRDefault="00114F3D" w:rsidP="00114F3D">
      <w:pPr>
        <w:ind w:firstLine="709"/>
        <w:jc w:val="both"/>
        <w:rPr>
          <w:bCs/>
          <w:sz w:val="24"/>
          <w:szCs w:val="24"/>
        </w:rPr>
      </w:pPr>
      <w:r>
        <w:rPr>
          <w:bCs/>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Pr>
          <w:bCs/>
          <w:sz w:val="24"/>
          <w:szCs w:val="24"/>
        </w:rPr>
        <w:t>ответы</w:t>
      </w:r>
      <w:proofErr w:type="gramEnd"/>
      <w:r>
        <w:rPr>
          <w:bCs/>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114F3D" w:rsidRDefault="00114F3D" w:rsidP="00114F3D">
      <w:pPr>
        <w:ind w:firstLine="709"/>
        <w:jc w:val="both"/>
        <w:rPr>
          <w:bCs/>
          <w:sz w:val="24"/>
          <w:szCs w:val="24"/>
        </w:rPr>
      </w:pPr>
      <w:r>
        <w:rPr>
          <w:bCs/>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w:t>
      </w:r>
      <w:r>
        <w:rPr>
          <w:color w:val="000000"/>
          <w:sz w:val="27"/>
          <w:szCs w:val="27"/>
        </w:rPr>
        <w:t xml:space="preserve">ФГБОУ ВО «СевКавГА». </w:t>
      </w:r>
      <w:r>
        <w:rPr>
          <w:bCs/>
          <w:sz w:val="24"/>
          <w:szCs w:val="24"/>
        </w:rPr>
        <w:t xml:space="preserve">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234924" w:rsidRDefault="00234924" w:rsidP="00234924">
      <w:pPr>
        <w:widowControl/>
        <w:autoSpaceDE/>
        <w:autoSpaceDN/>
        <w:adjustRightInd/>
        <w:spacing w:after="160" w:line="259" w:lineRule="auto"/>
        <w:rPr>
          <w:sz w:val="24"/>
          <w:szCs w:val="24"/>
        </w:rPr>
      </w:pPr>
    </w:p>
    <w:p w:rsidR="0065175A" w:rsidRDefault="0065175A">
      <w:pPr>
        <w:widowControl/>
        <w:autoSpaceDE/>
        <w:autoSpaceDN/>
        <w:adjustRightInd/>
        <w:spacing w:after="160" w:line="259" w:lineRule="auto"/>
        <w:rPr>
          <w:sz w:val="24"/>
          <w:szCs w:val="24"/>
        </w:rPr>
      </w:pPr>
      <w:r>
        <w:rPr>
          <w:sz w:val="24"/>
          <w:szCs w:val="24"/>
        </w:rPr>
        <w:br w:type="page"/>
      </w:r>
    </w:p>
    <w:p w:rsidR="00234924" w:rsidRDefault="00234924"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634F8A" w:rsidRDefault="00634F8A" w:rsidP="00234924">
      <w:pPr>
        <w:widowControl/>
        <w:autoSpaceDE/>
        <w:autoSpaceDN/>
        <w:adjustRightInd/>
        <w:spacing w:after="160" w:line="259" w:lineRule="auto"/>
        <w:rPr>
          <w:sz w:val="24"/>
          <w:szCs w:val="24"/>
        </w:rPr>
      </w:pPr>
    </w:p>
    <w:p w:rsidR="00D55F44" w:rsidRPr="00234924" w:rsidRDefault="00634F8A" w:rsidP="00234924">
      <w:pPr>
        <w:widowControl/>
        <w:autoSpaceDE/>
        <w:autoSpaceDN/>
        <w:adjustRightInd/>
        <w:spacing w:after="160" w:line="259" w:lineRule="auto"/>
        <w:rPr>
          <w:rFonts w:eastAsiaTheme="minorHAnsi"/>
          <w:b/>
          <w:bCs/>
          <w:sz w:val="24"/>
          <w:szCs w:val="24"/>
          <w:lang w:eastAsia="en-US"/>
        </w:rPr>
      </w:pPr>
      <w:r>
        <w:rPr>
          <w:sz w:val="24"/>
          <w:szCs w:val="24"/>
        </w:rPr>
        <w:tab/>
      </w:r>
      <w:r>
        <w:rPr>
          <w:sz w:val="24"/>
          <w:szCs w:val="24"/>
        </w:rPr>
        <w:tab/>
      </w:r>
      <w:r w:rsidR="00D55F44" w:rsidRPr="00234924">
        <w:rPr>
          <w:b/>
          <w:sz w:val="24"/>
          <w:szCs w:val="24"/>
        </w:rPr>
        <w:t>ФОНД ОЦЕНОЧНЫХ СРЕДСТВ</w:t>
      </w:r>
    </w:p>
    <w:p w:rsidR="00D55F44" w:rsidRDefault="00D55F44" w:rsidP="00D55F44">
      <w:pPr>
        <w:pStyle w:val="32"/>
        <w:shd w:val="clear" w:color="auto" w:fill="auto"/>
        <w:spacing w:after="0" w:line="240" w:lineRule="auto"/>
        <w:rPr>
          <w:rFonts w:ascii="Times New Roman" w:hAnsi="Times New Roman" w:cs="Times New Roman"/>
          <w:sz w:val="24"/>
          <w:szCs w:val="24"/>
        </w:rPr>
      </w:pPr>
    </w:p>
    <w:p w:rsidR="00D55F44" w:rsidRPr="00634F8A" w:rsidRDefault="00D55F44" w:rsidP="00D55F44">
      <w:pPr>
        <w:pStyle w:val="32"/>
        <w:shd w:val="clear" w:color="auto" w:fill="auto"/>
        <w:spacing w:after="0" w:line="240" w:lineRule="auto"/>
        <w:jc w:val="left"/>
        <w:rPr>
          <w:rFonts w:ascii="Times New Roman" w:hAnsi="Times New Roman" w:cs="Times New Roman"/>
          <w:b w:val="0"/>
          <w:sz w:val="24"/>
          <w:szCs w:val="24"/>
          <w:u w:val="single"/>
        </w:rPr>
      </w:pPr>
      <w:r>
        <w:rPr>
          <w:rFonts w:ascii="Times New Roman" w:hAnsi="Times New Roman" w:cs="Times New Roman"/>
          <w:sz w:val="24"/>
          <w:szCs w:val="24"/>
        </w:rPr>
        <w:t>ПО ДИСЦИПЛИНЕ _</w:t>
      </w:r>
      <w:r>
        <w:rPr>
          <w:rFonts w:ascii="Times New Roman" w:hAnsi="Times New Roman" w:cs="Times New Roman"/>
          <w:b w:val="0"/>
          <w:sz w:val="24"/>
          <w:szCs w:val="24"/>
          <w:u w:val="single"/>
        </w:rPr>
        <w:t>Безопасность жизнедеятельности</w:t>
      </w:r>
      <w:r w:rsidR="00634F8A">
        <w:rPr>
          <w:rFonts w:ascii="Times New Roman" w:hAnsi="Times New Roman" w:cs="Times New Roman"/>
          <w:b w:val="0"/>
          <w:sz w:val="24"/>
          <w:szCs w:val="24"/>
          <w:u w:val="single"/>
        </w:rPr>
        <w:tab/>
      </w:r>
      <w:r w:rsidR="00634F8A">
        <w:rPr>
          <w:rFonts w:ascii="Times New Roman" w:hAnsi="Times New Roman" w:cs="Times New Roman"/>
          <w:b w:val="0"/>
          <w:sz w:val="24"/>
          <w:szCs w:val="24"/>
          <w:u w:val="single"/>
        </w:rPr>
        <w:tab/>
      </w:r>
      <w:r w:rsidR="00634F8A">
        <w:rPr>
          <w:rFonts w:ascii="Times New Roman" w:hAnsi="Times New Roman" w:cs="Times New Roman"/>
          <w:b w:val="0"/>
          <w:sz w:val="24"/>
          <w:szCs w:val="24"/>
          <w:u w:val="single"/>
        </w:rPr>
        <w:tab/>
      </w:r>
      <w:r w:rsidR="00634F8A">
        <w:rPr>
          <w:rFonts w:ascii="Times New Roman" w:hAnsi="Times New Roman" w:cs="Times New Roman"/>
          <w:b w:val="0"/>
          <w:sz w:val="24"/>
          <w:szCs w:val="24"/>
          <w:u w:val="single"/>
        </w:rPr>
        <w:tab/>
      </w:r>
      <w:r w:rsidR="00634F8A">
        <w:rPr>
          <w:rFonts w:ascii="Times New Roman" w:hAnsi="Times New Roman" w:cs="Times New Roman"/>
          <w:b w:val="0"/>
          <w:sz w:val="24"/>
          <w:szCs w:val="24"/>
          <w:u w:val="single"/>
        </w:rPr>
        <w:tab/>
      </w:r>
    </w:p>
    <w:p w:rsidR="00D55F44" w:rsidRDefault="00D55F44" w:rsidP="00D55F44">
      <w:pPr>
        <w:rPr>
          <w:b/>
          <w:sz w:val="24"/>
          <w:szCs w:val="24"/>
        </w:rPr>
      </w:pPr>
    </w:p>
    <w:p w:rsidR="00D55F44" w:rsidRDefault="00D55F44" w:rsidP="00D55F44">
      <w:pPr>
        <w:rPr>
          <w:b/>
          <w:sz w:val="24"/>
          <w:szCs w:val="24"/>
        </w:rPr>
      </w:pPr>
    </w:p>
    <w:p w:rsidR="00D55F44" w:rsidRDefault="00D55F44"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rsidP="00D55F44">
      <w:pPr>
        <w:rPr>
          <w:b/>
          <w:sz w:val="24"/>
          <w:szCs w:val="24"/>
        </w:rPr>
      </w:pPr>
    </w:p>
    <w:p w:rsidR="00634F8A" w:rsidRDefault="00634F8A">
      <w:pPr>
        <w:widowControl/>
        <w:autoSpaceDE/>
        <w:autoSpaceDN/>
        <w:adjustRightInd/>
        <w:spacing w:after="160" w:line="259" w:lineRule="auto"/>
        <w:rPr>
          <w:b/>
          <w:sz w:val="24"/>
          <w:szCs w:val="24"/>
        </w:rPr>
      </w:pPr>
      <w:r>
        <w:rPr>
          <w:b/>
          <w:sz w:val="24"/>
          <w:szCs w:val="24"/>
        </w:rPr>
        <w:br w:type="page"/>
      </w:r>
    </w:p>
    <w:p w:rsidR="00D55F44" w:rsidRDefault="00D55F44" w:rsidP="00D55F44">
      <w:pPr>
        <w:rPr>
          <w:b/>
          <w:sz w:val="24"/>
          <w:szCs w:val="24"/>
        </w:rPr>
      </w:pPr>
    </w:p>
    <w:p w:rsidR="00D55F44" w:rsidRDefault="00D55F44" w:rsidP="00D55F44">
      <w:pPr>
        <w:rPr>
          <w:b/>
          <w:sz w:val="24"/>
          <w:szCs w:val="24"/>
        </w:rPr>
      </w:pPr>
      <w:r>
        <w:rPr>
          <w:b/>
          <w:sz w:val="24"/>
          <w:szCs w:val="24"/>
        </w:rPr>
        <w:t xml:space="preserve">1. ПАСПОРТ ФОНДА ОЦЕНОЧНЫХ СРЕДСТВ ПО ДИСЦИПЛИНЕ </w:t>
      </w:r>
    </w:p>
    <w:p w:rsidR="00D55F44" w:rsidRDefault="00D55F44" w:rsidP="00D55F44">
      <w:pPr>
        <w:jc w:val="center"/>
        <w:rPr>
          <w:b/>
          <w:sz w:val="24"/>
          <w:szCs w:val="24"/>
        </w:rPr>
      </w:pPr>
    </w:p>
    <w:p w:rsidR="00D55F44" w:rsidRDefault="00D55F44" w:rsidP="00D55F44">
      <w:pPr>
        <w:jc w:val="center"/>
        <w:rPr>
          <w:sz w:val="24"/>
          <w:szCs w:val="24"/>
        </w:rPr>
      </w:pPr>
      <w:r>
        <w:rPr>
          <w:sz w:val="24"/>
          <w:szCs w:val="24"/>
        </w:rPr>
        <w:t>__________________</w:t>
      </w:r>
      <w:r>
        <w:rPr>
          <w:sz w:val="24"/>
          <w:szCs w:val="24"/>
          <w:u w:val="single"/>
        </w:rPr>
        <w:t xml:space="preserve"> Безопасность жизн</w:t>
      </w:r>
      <w:r w:rsidR="00574AFB">
        <w:rPr>
          <w:sz w:val="24"/>
          <w:szCs w:val="24"/>
          <w:u w:val="single"/>
        </w:rPr>
        <w:t>е</w:t>
      </w:r>
      <w:r>
        <w:rPr>
          <w:sz w:val="24"/>
          <w:szCs w:val="24"/>
          <w:u w:val="single"/>
        </w:rPr>
        <w:t>деятельности</w:t>
      </w:r>
      <w:r>
        <w:rPr>
          <w:sz w:val="24"/>
          <w:szCs w:val="24"/>
        </w:rPr>
        <w:t>____________________</w:t>
      </w:r>
    </w:p>
    <w:p w:rsidR="00D55F44" w:rsidRDefault="00D55F44" w:rsidP="00D55F44">
      <w:pPr>
        <w:jc w:val="center"/>
        <w:rPr>
          <w:b/>
          <w:sz w:val="24"/>
          <w:szCs w:val="24"/>
        </w:rPr>
      </w:pPr>
    </w:p>
    <w:p w:rsidR="00D55F44" w:rsidRDefault="00D55F44" w:rsidP="00D55F44">
      <w:pPr>
        <w:pStyle w:val="aff0"/>
        <w:shd w:val="clear" w:color="auto" w:fill="auto"/>
        <w:spacing w:line="240" w:lineRule="auto"/>
        <w:ind w:right="-20"/>
        <w:rPr>
          <w:rFonts w:ascii="Times New Roman" w:hAnsi="Times New Roman" w:cs="Times New Roman"/>
          <w:sz w:val="24"/>
          <w:szCs w:val="24"/>
        </w:rPr>
      </w:pPr>
      <w:r>
        <w:rPr>
          <w:rFonts w:ascii="Times New Roman" w:hAnsi="Times New Roman" w:cs="Times New Roman"/>
          <w:sz w:val="24"/>
          <w:szCs w:val="24"/>
        </w:rPr>
        <w:t>Компетенции, формируемые в процессе изучения дисциплины</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1694"/>
        <w:gridCol w:w="7891"/>
      </w:tblGrid>
      <w:tr w:rsidR="00D55F44" w:rsidTr="00A94061">
        <w:trPr>
          <w:trHeight w:hRule="exact" w:val="566"/>
          <w:jc w:val="center"/>
        </w:trPr>
        <w:tc>
          <w:tcPr>
            <w:tcW w:w="1694" w:type="dxa"/>
            <w:tcBorders>
              <w:top w:val="single" w:sz="4" w:space="0" w:color="auto"/>
              <w:left w:val="single" w:sz="4" w:space="0" w:color="auto"/>
              <w:bottom w:val="nil"/>
              <w:right w:val="nil"/>
            </w:tcBorders>
            <w:shd w:val="clear" w:color="auto" w:fill="FFFFFF"/>
            <w:hideMark/>
          </w:tcPr>
          <w:p w:rsidR="00D55F44" w:rsidRDefault="00D55F44" w:rsidP="00440DDF">
            <w:pPr>
              <w:spacing w:line="254" w:lineRule="auto"/>
              <w:ind w:right="-20"/>
              <w:jc w:val="center"/>
              <w:rPr>
                <w:sz w:val="24"/>
                <w:szCs w:val="24"/>
                <w:lang w:eastAsia="en-US"/>
              </w:rPr>
            </w:pPr>
            <w:r>
              <w:rPr>
                <w:rStyle w:val="211pt"/>
                <w:sz w:val="24"/>
                <w:szCs w:val="24"/>
              </w:rPr>
              <w:t>Индекс</w:t>
            </w:r>
          </w:p>
        </w:tc>
        <w:tc>
          <w:tcPr>
            <w:tcW w:w="7891" w:type="dxa"/>
            <w:tcBorders>
              <w:top w:val="single" w:sz="4" w:space="0" w:color="auto"/>
              <w:left w:val="single" w:sz="4" w:space="0" w:color="auto"/>
              <w:bottom w:val="nil"/>
              <w:right w:val="single" w:sz="4" w:space="0" w:color="auto"/>
            </w:tcBorders>
            <w:shd w:val="clear" w:color="auto" w:fill="FFFFFF"/>
            <w:hideMark/>
          </w:tcPr>
          <w:p w:rsidR="00D55F44" w:rsidRDefault="00D55F44" w:rsidP="00440DDF">
            <w:pPr>
              <w:spacing w:line="254" w:lineRule="auto"/>
              <w:ind w:right="-20"/>
              <w:jc w:val="center"/>
              <w:rPr>
                <w:sz w:val="24"/>
                <w:szCs w:val="24"/>
                <w:lang w:eastAsia="en-US"/>
              </w:rPr>
            </w:pPr>
            <w:r>
              <w:rPr>
                <w:rStyle w:val="211pt"/>
                <w:sz w:val="24"/>
                <w:szCs w:val="24"/>
              </w:rPr>
              <w:t>Формулировка компетенции</w:t>
            </w:r>
          </w:p>
        </w:tc>
      </w:tr>
      <w:tr w:rsidR="00A94061" w:rsidTr="00A94061">
        <w:trPr>
          <w:trHeight w:hRule="exact" w:val="1600"/>
          <w:jc w:val="center"/>
        </w:trPr>
        <w:tc>
          <w:tcPr>
            <w:tcW w:w="1694" w:type="dxa"/>
            <w:tcBorders>
              <w:top w:val="single" w:sz="4" w:space="0" w:color="auto"/>
              <w:left w:val="single" w:sz="4" w:space="0" w:color="auto"/>
              <w:bottom w:val="single" w:sz="4" w:space="0" w:color="auto"/>
              <w:right w:val="nil"/>
            </w:tcBorders>
            <w:shd w:val="clear" w:color="auto" w:fill="FFFFFF"/>
            <w:hideMark/>
          </w:tcPr>
          <w:p w:rsidR="00A94061" w:rsidRDefault="00A94061" w:rsidP="00440DDF">
            <w:pPr>
              <w:spacing w:line="254" w:lineRule="auto"/>
              <w:ind w:right="-20"/>
              <w:rPr>
                <w:sz w:val="24"/>
                <w:szCs w:val="24"/>
                <w:lang w:eastAsia="en-US"/>
              </w:rPr>
            </w:pPr>
            <w:r>
              <w:rPr>
                <w:sz w:val="24"/>
                <w:szCs w:val="24"/>
                <w:lang w:eastAsia="en-US"/>
              </w:rPr>
              <w:t>УК-8</w:t>
            </w:r>
          </w:p>
        </w:tc>
        <w:tc>
          <w:tcPr>
            <w:tcW w:w="7891" w:type="dxa"/>
            <w:tcBorders>
              <w:top w:val="single" w:sz="4" w:space="0" w:color="auto"/>
              <w:left w:val="single" w:sz="4" w:space="0" w:color="auto"/>
              <w:bottom w:val="single" w:sz="4" w:space="0" w:color="auto"/>
              <w:right w:val="single" w:sz="4" w:space="0" w:color="auto"/>
            </w:tcBorders>
            <w:shd w:val="clear" w:color="auto" w:fill="FFFFFF"/>
          </w:tcPr>
          <w:p w:rsidR="00A94061" w:rsidRPr="00594872" w:rsidRDefault="00A94061" w:rsidP="00F00CB4">
            <w:pPr>
              <w:rPr>
                <w:sz w:val="24"/>
                <w:szCs w:val="24"/>
              </w:rPr>
            </w:pPr>
            <w:proofErr w:type="gramStart"/>
            <w:r w:rsidRPr="00594872">
              <w:rPr>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bl>
    <w:p w:rsidR="00D55F44" w:rsidRDefault="00D55F44" w:rsidP="00D55F44">
      <w:pPr>
        <w:rPr>
          <w:b/>
          <w:bCs/>
          <w:sz w:val="24"/>
          <w:szCs w:val="24"/>
        </w:rPr>
      </w:pPr>
    </w:p>
    <w:p w:rsidR="00D55F44" w:rsidRDefault="00D55F44" w:rsidP="00D55F44">
      <w:pPr>
        <w:rPr>
          <w:b/>
          <w:sz w:val="24"/>
          <w:szCs w:val="24"/>
        </w:rPr>
      </w:pPr>
      <w:r>
        <w:rPr>
          <w:b/>
          <w:bCs/>
          <w:sz w:val="24"/>
          <w:szCs w:val="24"/>
        </w:rPr>
        <w:t xml:space="preserve">2. Этапы формирования компетенции в процессе </w:t>
      </w:r>
      <w:proofErr w:type="spellStart"/>
      <w:r>
        <w:rPr>
          <w:b/>
          <w:bCs/>
          <w:sz w:val="24"/>
          <w:szCs w:val="24"/>
        </w:rPr>
        <w:t>освоения</w:t>
      </w:r>
      <w:r>
        <w:rPr>
          <w:b/>
          <w:sz w:val="24"/>
          <w:szCs w:val="24"/>
        </w:rPr>
        <w:t>дисциплины</w:t>
      </w:r>
      <w:proofErr w:type="spellEnd"/>
    </w:p>
    <w:p w:rsidR="00D55F44" w:rsidRDefault="00D55F44" w:rsidP="00D55F44">
      <w:pPr>
        <w:ind w:firstLine="709"/>
        <w:jc w:val="both"/>
        <w:rPr>
          <w:sz w:val="24"/>
          <w:szCs w:val="24"/>
        </w:rPr>
      </w:pPr>
      <w:r>
        <w:rPr>
          <w:sz w:val="24"/>
          <w:szCs w:val="24"/>
        </w:rPr>
        <w:t xml:space="preserve">Основными этапами формирования указанных </w:t>
      </w:r>
      <w:proofErr w:type="gramStart"/>
      <w:r>
        <w:rPr>
          <w:sz w:val="24"/>
          <w:szCs w:val="24"/>
        </w:rPr>
        <w:t>компетенций</w:t>
      </w:r>
      <w:proofErr w:type="gramEnd"/>
      <w:r>
        <w:rPr>
          <w:sz w:val="24"/>
          <w:szCs w:val="24"/>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w:t>
      </w:r>
      <w:proofErr w:type="gramStart"/>
      <w:r>
        <w:rPr>
          <w:sz w:val="24"/>
          <w:szCs w:val="24"/>
        </w:rPr>
        <w:t>обучающимися</w:t>
      </w:r>
      <w:proofErr w:type="gramEnd"/>
      <w:r>
        <w:rPr>
          <w:sz w:val="24"/>
          <w:szCs w:val="24"/>
        </w:rPr>
        <w:t>.</w:t>
      </w:r>
    </w:p>
    <w:p w:rsidR="00D55F44" w:rsidRDefault="00D55F44" w:rsidP="00D55F44">
      <w:pPr>
        <w:ind w:firstLine="709"/>
        <w:jc w:val="both"/>
        <w:rPr>
          <w:sz w:val="24"/>
          <w:szCs w:val="24"/>
        </w:rPr>
      </w:pPr>
      <w:r>
        <w:rPr>
          <w:sz w:val="24"/>
          <w:szCs w:val="24"/>
        </w:rPr>
        <w:t xml:space="preserve">Этапность формирования компетенций прямо </w:t>
      </w:r>
      <w:proofErr w:type="gramStart"/>
      <w:r>
        <w:rPr>
          <w:sz w:val="24"/>
          <w:szCs w:val="24"/>
        </w:rPr>
        <w:t>связана</w:t>
      </w:r>
      <w:proofErr w:type="gramEnd"/>
      <w:r>
        <w:rPr>
          <w:sz w:val="24"/>
          <w:szCs w:val="24"/>
        </w:rPr>
        <w:t xml:space="preserve"> с местом дисциплины в образовательной программе.</w:t>
      </w:r>
    </w:p>
    <w:p w:rsidR="00D55F44" w:rsidRDefault="00D55F44" w:rsidP="00D55F44">
      <w:pPr>
        <w:ind w:firstLine="709"/>
        <w:jc w:val="both"/>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3260"/>
      </w:tblGrid>
      <w:tr w:rsidR="00D55F44" w:rsidTr="00440DDF">
        <w:trPr>
          <w:trHeight w:val="456"/>
        </w:trPr>
        <w:tc>
          <w:tcPr>
            <w:tcW w:w="6374" w:type="dxa"/>
            <w:vMerge w:val="restart"/>
            <w:tcBorders>
              <w:top w:val="single" w:sz="4" w:space="0" w:color="auto"/>
              <w:left w:val="single" w:sz="4" w:space="0" w:color="auto"/>
              <w:bottom w:val="single" w:sz="4" w:space="0" w:color="auto"/>
              <w:right w:val="single" w:sz="4" w:space="0" w:color="auto"/>
            </w:tcBorders>
            <w:hideMark/>
          </w:tcPr>
          <w:p w:rsidR="00D55F44" w:rsidRDefault="00D55F44" w:rsidP="007D0F1C">
            <w:pPr>
              <w:spacing w:line="254" w:lineRule="auto"/>
              <w:jc w:val="center"/>
              <w:rPr>
                <w:b/>
                <w:sz w:val="24"/>
                <w:szCs w:val="24"/>
                <w:lang w:eastAsia="en-US"/>
              </w:rPr>
            </w:pPr>
            <w:r>
              <w:rPr>
                <w:b/>
                <w:sz w:val="24"/>
                <w:szCs w:val="24"/>
                <w:lang w:eastAsia="en-US"/>
              </w:rPr>
              <w:t>Разделы (темы) дисциплины</w:t>
            </w:r>
          </w:p>
        </w:tc>
        <w:tc>
          <w:tcPr>
            <w:tcW w:w="3260"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4" w:lineRule="auto"/>
              <w:jc w:val="center"/>
              <w:rPr>
                <w:b/>
                <w:sz w:val="24"/>
                <w:szCs w:val="24"/>
                <w:lang w:eastAsia="en-US"/>
              </w:rPr>
            </w:pPr>
            <w:r>
              <w:rPr>
                <w:b/>
                <w:sz w:val="24"/>
                <w:szCs w:val="24"/>
                <w:lang w:eastAsia="en-US"/>
              </w:rPr>
              <w:t>Формируемые компетенции (коды)</w:t>
            </w:r>
          </w:p>
        </w:tc>
      </w:tr>
      <w:tr w:rsidR="00D55F44" w:rsidTr="00440DDF">
        <w:tc>
          <w:tcPr>
            <w:tcW w:w="6374" w:type="dxa"/>
            <w:vMerge/>
            <w:tcBorders>
              <w:top w:val="single" w:sz="4" w:space="0" w:color="auto"/>
              <w:left w:val="single" w:sz="4" w:space="0" w:color="auto"/>
              <w:bottom w:val="single" w:sz="4" w:space="0" w:color="auto"/>
              <w:right w:val="single" w:sz="4" w:space="0" w:color="auto"/>
            </w:tcBorders>
            <w:vAlign w:val="center"/>
            <w:hideMark/>
          </w:tcPr>
          <w:p w:rsidR="00D55F44" w:rsidRDefault="00D55F44" w:rsidP="00440DDF">
            <w:pPr>
              <w:widowControl/>
              <w:autoSpaceDE/>
              <w:autoSpaceDN/>
              <w:adjustRightInd/>
              <w:spacing w:line="256" w:lineRule="auto"/>
              <w:rPr>
                <w:b/>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4" w:lineRule="auto"/>
              <w:jc w:val="center"/>
              <w:rPr>
                <w:color w:val="000000"/>
                <w:sz w:val="24"/>
                <w:szCs w:val="24"/>
                <w:lang w:eastAsia="en-US"/>
              </w:rPr>
            </w:pPr>
            <w:r>
              <w:rPr>
                <w:color w:val="000000"/>
                <w:sz w:val="24"/>
                <w:szCs w:val="24"/>
                <w:lang w:eastAsia="en-US"/>
              </w:rPr>
              <w:t>УК-8</w:t>
            </w: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4" w:lineRule="auto"/>
              <w:jc w:val="both"/>
              <w:rPr>
                <w:sz w:val="24"/>
                <w:szCs w:val="24"/>
                <w:lang w:eastAsia="en-US"/>
              </w:rPr>
            </w:pPr>
            <w:r>
              <w:rPr>
                <w:color w:val="000000"/>
                <w:sz w:val="24"/>
                <w:szCs w:val="24"/>
                <w:lang w:eastAsia="en-US"/>
              </w:rPr>
              <w:t>1. Введение в безопасность. Основные понятия, определения и термины, методы оказания первой помощи.</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p>
          <w:p w:rsidR="00D55F44" w:rsidRDefault="00D55F44" w:rsidP="00440DDF">
            <w:pPr>
              <w:spacing w:line="254" w:lineRule="auto"/>
              <w:jc w:val="center"/>
              <w:rPr>
                <w:sz w:val="24"/>
                <w:szCs w:val="24"/>
                <w:lang w:eastAsia="en-US"/>
              </w:rPr>
            </w:pPr>
            <w:r>
              <w:rPr>
                <w:sz w:val="24"/>
                <w:szCs w:val="24"/>
                <w:lang w:eastAsia="en-US"/>
              </w:rPr>
              <w:t>+</w:t>
            </w:r>
          </w:p>
          <w:p w:rsidR="00D55F44" w:rsidRDefault="00D55F44" w:rsidP="00574AFB">
            <w:pPr>
              <w:spacing w:line="254" w:lineRule="auto"/>
              <w:jc w:val="center"/>
              <w:rPr>
                <w:sz w:val="24"/>
                <w:szCs w:val="24"/>
                <w:lang w:eastAsia="en-US"/>
              </w:rPr>
            </w:pP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tabs>
                <w:tab w:val="right" w:leader="underscore" w:pos="9639"/>
              </w:tabs>
              <w:spacing w:line="254" w:lineRule="auto"/>
              <w:rPr>
                <w:bCs/>
                <w:sz w:val="24"/>
                <w:szCs w:val="24"/>
                <w:lang w:eastAsia="en-US"/>
              </w:rPr>
            </w:pPr>
            <w:r>
              <w:rPr>
                <w:sz w:val="24"/>
                <w:szCs w:val="24"/>
                <w:lang w:eastAsia="en-US"/>
              </w:rPr>
              <w:t xml:space="preserve">2. </w:t>
            </w:r>
            <w:r>
              <w:rPr>
                <w:bCs/>
                <w:sz w:val="24"/>
                <w:szCs w:val="24"/>
                <w:lang w:eastAsia="en-US"/>
              </w:rPr>
              <w:t>Идентификация и воздействие на человека вредных и опасных факторов  среды обитания.</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p>
          <w:p w:rsidR="00D55F44" w:rsidRDefault="00D55F44" w:rsidP="00440DDF">
            <w:pPr>
              <w:spacing w:line="254" w:lineRule="auto"/>
              <w:jc w:val="center"/>
              <w:rPr>
                <w:sz w:val="24"/>
                <w:szCs w:val="24"/>
                <w:lang w:eastAsia="en-US"/>
              </w:rPr>
            </w:pPr>
            <w:r>
              <w:rPr>
                <w:sz w:val="24"/>
                <w:szCs w:val="24"/>
                <w:lang w:eastAsia="en-US"/>
              </w:rPr>
              <w:t>+</w:t>
            </w: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4" w:lineRule="auto"/>
              <w:jc w:val="both"/>
              <w:rPr>
                <w:sz w:val="24"/>
                <w:szCs w:val="24"/>
                <w:lang w:eastAsia="en-US"/>
              </w:rPr>
            </w:pPr>
            <w:r>
              <w:rPr>
                <w:sz w:val="24"/>
                <w:szCs w:val="24"/>
                <w:lang w:eastAsia="en-US"/>
              </w:rPr>
              <w:t xml:space="preserve">3. </w:t>
            </w:r>
            <w:r>
              <w:rPr>
                <w:bCs/>
                <w:sz w:val="24"/>
                <w:szCs w:val="24"/>
                <w:lang w:eastAsia="en-US"/>
              </w:rPr>
              <w:t>Защита человека от воздействия опасных и вредных производственных факторов.</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r>
              <w:rPr>
                <w:sz w:val="24"/>
                <w:szCs w:val="24"/>
                <w:lang w:eastAsia="en-US"/>
              </w:rPr>
              <w:t>+</w:t>
            </w:r>
          </w:p>
          <w:p w:rsidR="00D55F44" w:rsidRDefault="00D55F44" w:rsidP="00574AFB">
            <w:pPr>
              <w:spacing w:line="254" w:lineRule="auto"/>
              <w:jc w:val="center"/>
              <w:rPr>
                <w:sz w:val="24"/>
                <w:szCs w:val="24"/>
                <w:lang w:eastAsia="en-US"/>
              </w:rPr>
            </w:pP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4" w:lineRule="auto"/>
              <w:jc w:val="both"/>
              <w:rPr>
                <w:sz w:val="24"/>
                <w:szCs w:val="24"/>
                <w:lang w:eastAsia="en-US"/>
              </w:rPr>
            </w:pPr>
            <w:r>
              <w:rPr>
                <w:sz w:val="24"/>
                <w:szCs w:val="24"/>
                <w:lang w:eastAsia="en-US"/>
              </w:rPr>
              <w:t xml:space="preserve">4. </w:t>
            </w:r>
            <w:r>
              <w:rPr>
                <w:bCs/>
                <w:sz w:val="24"/>
                <w:szCs w:val="24"/>
                <w:lang w:eastAsia="en-US"/>
              </w:rPr>
              <w:t>Обеспечение комфортных условий для жизни и деятельности человека.</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r>
              <w:rPr>
                <w:sz w:val="24"/>
                <w:szCs w:val="24"/>
                <w:lang w:eastAsia="en-US"/>
              </w:rPr>
              <w:t>+</w:t>
            </w:r>
          </w:p>
          <w:p w:rsidR="00D55F44" w:rsidRDefault="00D55F44" w:rsidP="00440DDF">
            <w:pPr>
              <w:spacing w:line="254" w:lineRule="auto"/>
              <w:jc w:val="center"/>
              <w:rPr>
                <w:sz w:val="24"/>
                <w:szCs w:val="24"/>
                <w:lang w:eastAsia="en-US"/>
              </w:rPr>
            </w:pP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4" w:lineRule="auto"/>
              <w:jc w:val="both"/>
              <w:rPr>
                <w:sz w:val="24"/>
                <w:szCs w:val="24"/>
                <w:lang w:eastAsia="en-US"/>
              </w:rPr>
            </w:pPr>
            <w:r>
              <w:rPr>
                <w:sz w:val="24"/>
                <w:szCs w:val="24"/>
                <w:lang w:eastAsia="en-US"/>
              </w:rPr>
              <w:t xml:space="preserve">5. </w:t>
            </w:r>
            <w:r>
              <w:rPr>
                <w:bCs/>
                <w:sz w:val="24"/>
                <w:szCs w:val="24"/>
                <w:lang w:eastAsia="en-US"/>
              </w:rPr>
              <w:t>Психофизиологические и эргономические основы безопасности.</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p>
          <w:p w:rsidR="00D55F44" w:rsidRDefault="00D55F44" w:rsidP="00440DDF">
            <w:pPr>
              <w:spacing w:line="254" w:lineRule="auto"/>
              <w:jc w:val="center"/>
              <w:rPr>
                <w:sz w:val="24"/>
                <w:szCs w:val="24"/>
                <w:lang w:eastAsia="en-US"/>
              </w:rPr>
            </w:pPr>
            <w:r>
              <w:rPr>
                <w:sz w:val="24"/>
                <w:szCs w:val="24"/>
                <w:lang w:eastAsia="en-US"/>
              </w:rPr>
              <w:t>+</w:t>
            </w:r>
          </w:p>
          <w:p w:rsidR="00D55F44" w:rsidRDefault="00D55F44" w:rsidP="00440DDF">
            <w:pPr>
              <w:spacing w:line="254" w:lineRule="auto"/>
              <w:jc w:val="center"/>
              <w:rPr>
                <w:sz w:val="24"/>
                <w:szCs w:val="24"/>
                <w:lang w:eastAsia="en-US"/>
              </w:rPr>
            </w:pPr>
          </w:p>
          <w:p w:rsidR="00D55F44" w:rsidRDefault="00D55F44" w:rsidP="00440DDF">
            <w:pPr>
              <w:spacing w:line="254" w:lineRule="auto"/>
              <w:jc w:val="center"/>
              <w:rPr>
                <w:sz w:val="24"/>
                <w:szCs w:val="24"/>
                <w:lang w:eastAsia="en-US"/>
              </w:rPr>
            </w:pP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tabs>
                <w:tab w:val="right" w:leader="underscore" w:pos="9639"/>
              </w:tabs>
              <w:spacing w:line="254" w:lineRule="auto"/>
              <w:rPr>
                <w:bCs/>
                <w:sz w:val="24"/>
                <w:szCs w:val="24"/>
                <w:lang w:eastAsia="en-US"/>
              </w:rPr>
            </w:pPr>
            <w:r>
              <w:rPr>
                <w:bCs/>
                <w:sz w:val="24"/>
                <w:szCs w:val="24"/>
                <w:lang w:eastAsia="en-US"/>
              </w:rPr>
              <w:t>6. Управление безопасностью жизнедеятельности. Правовые основы охраны труда.</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p>
          <w:p w:rsidR="00D55F44" w:rsidRDefault="00D55F44" w:rsidP="00440DDF">
            <w:pPr>
              <w:spacing w:line="254" w:lineRule="auto"/>
              <w:jc w:val="center"/>
              <w:rPr>
                <w:sz w:val="24"/>
                <w:szCs w:val="24"/>
                <w:lang w:eastAsia="en-US"/>
              </w:rPr>
            </w:pPr>
            <w:r>
              <w:rPr>
                <w:sz w:val="24"/>
                <w:szCs w:val="24"/>
                <w:lang w:eastAsia="en-US"/>
              </w:rPr>
              <w:t>+</w:t>
            </w: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tabs>
                <w:tab w:val="right" w:leader="underscore" w:pos="9639"/>
              </w:tabs>
              <w:spacing w:line="254" w:lineRule="auto"/>
              <w:rPr>
                <w:bCs/>
                <w:sz w:val="24"/>
                <w:szCs w:val="24"/>
                <w:lang w:eastAsia="en-US"/>
              </w:rPr>
            </w:pPr>
            <w:r>
              <w:rPr>
                <w:bCs/>
                <w:sz w:val="24"/>
                <w:szCs w:val="24"/>
                <w:lang w:eastAsia="en-US"/>
              </w:rPr>
              <w:t>7. Чрезвычайные ситуации, методы защиты в условиях их реализации.</w:t>
            </w:r>
          </w:p>
        </w:tc>
        <w:tc>
          <w:tcPr>
            <w:tcW w:w="3260" w:type="dxa"/>
            <w:tcBorders>
              <w:top w:val="single" w:sz="4" w:space="0" w:color="auto"/>
              <w:left w:val="single" w:sz="4" w:space="0" w:color="auto"/>
              <w:bottom w:val="single" w:sz="4" w:space="0" w:color="auto"/>
              <w:right w:val="single" w:sz="4" w:space="0" w:color="auto"/>
            </w:tcBorders>
            <w:hideMark/>
          </w:tcPr>
          <w:p w:rsidR="00D55F44" w:rsidRDefault="00D55F44" w:rsidP="00440DDF">
            <w:pPr>
              <w:spacing w:line="256" w:lineRule="auto"/>
              <w:jc w:val="center"/>
              <w:rPr>
                <w:sz w:val="24"/>
                <w:szCs w:val="24"/>
                <w:lang w:eastAsia="en-US"/>
              </w:rPr>
            </w:pPr>
            <w:r>
              <w:rPr>
                <w:sz w:val="24"/>
                <w:szCs w:val="24"/>
                <w:lang w:eastAsia="en-US"/>
              </w:rPr>
              <w:t>+</w:t>
            </w:r>
          </w:p>
        </w:tc>
      </w:tr>
      <w:tr w:rsidR="00D55F44" w:rsidTr="00440DDF">
        <w:tc>
          <w:tcPr>
            <w:tcW w:w="6374" w:type="dxa"/>
            <w:tcBorders>
              <w:top w:val="single" w:sz="4" w:space="0" w:color="auto"/>
              <w:left w:val="single" w:sz="4" w:space="0" w:color="auto"/>
              <w:bottom w:val="single" w:sz="4" w:space="0" w:color="auto"/>
              <w:right w:val="single" w:sz="4" w:space="0" w:color="auto"/>
            </w:tcBorders>
            <w:hideMark/>
          </w:tcPr>
          <w:p w:rsidR="00D55F44" w:rsidRDefault="00D55F44" w:rsidP="00440DDF">
            <w:pPr>
              <w:tabs>
                <w:tab w:val="right" w:leader="underscore" w:pos="9639"/>
              </w:tabs>
              <w:spacing w:line="254" w:lineRule="auto"/>
              <w:rPr>
                <w:bCs/>
                <w:sz w:val="24"/>
                <w:szCs w:val="24"/>
                <w:lang w:eastAsia="en-US"/>
              </w:rPr>
            </w:pPr>
            <w:r>
              <w:rPr>
                <w:bCs/>
                <w:sz w:val="24"/>
                <w:szCs w:val="24"/>
                <w:lang w:eastAsia="en-US"/>
              </w:rPr>
              <w:t>8. Повышение устойчивости объекта экономики в условиях чрезвычайной ситуации.</w:t>
            </w:r>
          </w:p>
        </w:tc>
        <w:tc>
          <w:tcPr>
            <w:tcW w:w="3260" w:type="dxa"/>
            <w:tcBorders>
              <w:top w:val="single" w:sz="4" w:space="0" w:color="auto"/>
              <w:left w:val="single" w:sz="4" w:space="0" w:color="auto"/>
              <w:bottom w:val="single" w:sz="4" w:space="0" w:color="auto"/>
              <w:right w:val="single" w:sz="4" w:space="0" w:color="auto"/>
            </w:tcBorders>
          </w:tcPr>
          <w:p w:rsidR="00D55F44" w:rsidRDefault="00D55F44" w:rsidP="00440DDF">
            <w:pPr>
              <w:spacing w:line="254" w:lineRule="auto"/>
              <w:jc w:val="center"/>
              <w:rPr>
                <w:sz w:val="24"/>
                <w:szCs w:val="24"/>
                <w:lang w:eastAsia="en-US"/>
              </w:rPr>
            </w:pPr>
            <w:r>
              <w:rPr>
                <w:sz w:val="24"/>
                <w:szCs w:val="24"/>
                <w:lang w:eastAsia="en-US"/>
              </w:rPr>
              <w:t>+</w:t>
            </w:r>
          </w:p>
          <w:p w:rsidR="00D55F44" w:rsidRDefault="00D55F44" w:rsidP="00440DDF">
            <w:pPr>
              <w:spacing w:line="254" w:lineRule="auto"/>
              <w:jc w:val="center"/>
              <w:rPr>
                <w:sz w:val="24"/>
                <w:szCs w:val="24"/>
                <w:lang w:eastAsia="en-US"/>
              </w:rPr>
            </w:pPr>
          </w:p>
          <w:p w:rsidR="00D55F44" w:rsidRDefault="00D55F44" w:rsidP="00440DDF">
            <w:pPr>
              <w:spacing w:line="254" w:lineRule="auto"/>
              <w:jc w:val="center"/>
              <w:rPr>
                <w:sz w:val="24"/>
                <w:szCs w:val="24"/>
                <w:lang w:eastAsia="en-US"/>
              </w:rPr>
            </w:pPr>
          </w:p>
        </w:tc>
      </w:tr>
    </w:tbl>
    <w:p w:rsidR="007D0F1C" w:rsidRDefault="007D0F1C" w:rsidP="00D55F44">
      <w:pPr>
        <w:rPr>
          <w:b/>
          <w:bCs/>
          <w:sz w:val="24"/>
          <w:szCs w:val="24"/>
        </w:rPr>
      </w:pPr>
    </w:p>
    <w:p w:rsidR="00234924" w:rsidRDefault="00234924" w:rsidP="00D55F44">
      <w:pPr>
        <w:rPr>
          <w:b/>
          <w:bCs/>
          <w:sz w:val="24"/>
          <w:szCs w:val="24"/>
        </w:rPr>
      </w:pPr>
    </w:p>
    <w:p w:rsidR="00D55F44" w:rsidRDefault="00634F8A" w:rsidP="00634F8A">
      <w:pPr>
        <w:widowControl/>
        <w:autoSpaceDE/>
        <w:autoSpaceDN/>
        <w:adjustRightInd/>
        <w:spacing w:after="160" w:line="259" w:lineRule="auto"/>
        <w:rPr>
          <w:b/>
          <w:bCs/>
          <w:sz w:val="24"/>
          <w:szCs w:val="24"/>
        </w:rPr>
      </w:pPr>
      <w:r>
        <w:rPr>
          <w:b/>
          <w:bCs/>
          <w:sz w:val="24"/>
          <w:szCs w:val="24"/>
        </w:rPr>
        <w:br w:type="page"/>
      </w:r>
    </w:p>
    <w:p w:rsidR="00634F8A" w:rsidRDefault="00634F8A" w:rsidP="00634F8A">
      <w:pPr>
        <w:widowControl/>
        <w:autoSpaceDE/>
        <w:autoSpaceDN/>
        <w:adjustRightInd/>
        <w:spacing w:after="160" w:line="259" w:lineRule="auto"/>
        <w:rPr>
          <w:b/>
          <w:bCs/>
          <w:sz w:val="26"/>
          <w:szCs w:val="26"/>
        </w:rPr>
        <w:sectPr w:rsidR="00634F8A">
          <w:pgSz w:w="11900" w:h="16840"/>
          <w:pgMar w:top="1143" w:right="865" w:bottom="1143" w:left="1669" w:header="0" w:footer="3" w:gutter="0"/>
          <w:cols w:space="720"/>
        </w:sectPr>
      </w:pPr>
    </w:p>
    <w:p w:rsidR="00634F8A" w:rsidRDefault="00634F8A" w:rsidP="00D55F44">
      <w:pPr>
        <w:rPr>
          <w:b/>
          <w:bCs/>
          <w:sz w:val="24"/>
          <w:szCs w:val="24"/>
        </w:rPr>
      </w:pPr>
      <w:r>
        <w:rPr>
          <w:b/>
          <w:bCs/>
          <w:sz w:val="24"/>
          <w:szCs w:val="24"/>
        </w:rPr>
        <w:lastRenderedPageBreak/>
        <w:t>3. Показатели, критерии и средства оценивания компетенций, формируемых в процессе изучения дисциплины</w:t>
      </w:r>
    </w:p>
    <w:tbl>
      <w:tblPr>
        <w:tblStyle w:val="aff4"/>
        <w:tblW w:w="15446" w:type="dxa"/>
        <w:tblLayout w:type="fixed"/>
        <w:tblLook w:val="04A0" w:firstRow="1" w:lastRow="0" w:firstColumn="1" w:lastColumn="0" w:noHBand="0" w:noVBand="1"/>
      </w:tblPr>
      <w:tblGrid>
        <w:gridCol w:w="2384"/>
        <w:gridCol w:w="2431"/>
        <w:gridCol w:w="2551"/>
        <w:gridCol w:w="2694"/>
        <w:gridCol w:w="2268"/>
        <w:gridCol w:w="1559"/>
        <w:gridCol w:w="1559"/>
      </w:tblGrid>
      <w:tr w:rsidR="00634F8A" w:rsidRPr="00634F8A" w:rsidTr="006302DD">
        <w:trPr>
          <w:trHeight w:val="557"/>
        </w:trPr>
        <w:tc>
          <w:tcPr>
            <w:tcW w:w="15446" w:type="dxa"/>
            <w:gridSpan w:val="7"/>
            <w:tcBorders>
              <w:top w:val="single" w:sz="4" w:space="0" w:color="auto"/>
              <w:left w:val="single" w:sz="4" w:space="0" w:color="auto"/>
              <w:bottom w:val="single" w:sz="4" w:space="0" w:color="auto"/>
              <w:right w:val="single" w:sz="4" w:space="0" w:color="auto"/>
            </w:tcBorders>
          </w:tcPr>
          <w:p w:rsidR="00634F8A" w:rsidRDefault="00634F8A" w:rsidP="006302DD">
            <w:pPr>
              <w:jc w:val="center"/>
              <w:rPr>
                <w:b/>
                <w:lang w:eastAsia="en-US"/>
              </w:rPr>
            </w:pPr>
          </w:p>
          <w:p w:rsidR="00634F8A" w:rsidRPr="00634F8A" w:rsidRDefault="00634F8A" w:rsidP="006302DD">
            <w:pPr>
              <w:jc w:val="center"/>
              <w:rPr>
                <w:b/>
                <w:lang w:eastAsia="en-US"/>
              </w:rPr>
            </w:pPr>
            <w:proofErr w:type="gramStart"/>
            <w:r w:rsidRPr="00634F8A">
              <w:rPr>
                <w:b/>
                <w:lang w:eastAsia="en-US"/>
              </w:rPr>
              <w:t xml:space="preserve">УК-8 </w:t>
            </w:r>
            <w:r w:rsidRPr="00634F8A">
              <w:rPr>
                <w:b/>
                <w:color w:val="000000"/>
                <w:shd w:val="clear" w:color="auto" w:fill="FFFFFF"/>
                <w:lang w:eastAsia="en-US"/>
              </w:rPr>
              <w:t>Способен создавать и поддерживать безопасные условия жизнедеятельности, в том числе при возникновении чрезвычайных ситуаций</w:t>
            </w:r>
            <w:proofErr w:type="gramEnd"/>
          </w:p>
        </w:tc>
      </w:tr>
      <w:tr w:rsidR="00634F8A" w:rsidRPr="00634F8A" w:rsidTr="006302DD">
        <w:trPr>
          <w:trHeight w:val="695"/>
        </w:trPr>
        <w:tc>
          <w:tcPr>
            <w:tcW w:w="2384" w:type="dxa"/>
            <w:vMerge w:val="restart"/>
            <w:tcBorders>
              <w:top w:val="single" w:sz="4" w:space="0" w:color="auto"/>
              <w:left w:val="single" w:sz="4" w:space="0" w:color="auto"/>
              <w:bottom w:val="single" w:sz="4" w:space="0" w:color="auto"/>
              <w:right w:val="single" w:sz="4" w:space="0" w:color="auto"/>
            </w:tcBorders>
            <w:hideMark/>
          </w:tcPr>
          <w:p w:rsidR="00634F8A" w:rsidRPr="00401317" w:rsidRDefault="00634F8A" w:rsidP="006302DD">
            <w:pPr>
              <w:rPr>
                <w:b/>
                <w:bCs/>
                <w:spacing w:val="-8"/>
                <w:sz w:val="24"/>
                <w:szCs w:val="24"/>
                <w:lang w:eastAsia="en-US"/>
              </w:rPr>
            </w:pPr>
            <w:r w:rsidRPr="00401317">
              <w:rPr>
                <w:b/>
                <w:bCs/>
                <w:sz w:val="24"/>
                <w:szCs w:val="24"/>
                <w:lang w:eastAsia="en-US"/>
              </w:rPr>
              <w:t xml:space="preserve"> Индикаторы  достижения</w:t>
            </w:r>
            <w:r w:rsidRPr="00401317">
              <w:rPr>
                <w:b/>
                <w:bCs/>
                <w:spacing w:val="-8"/>
                <w:sz w:val="24"/>
                <w:szCs w:val="24"/>
                <w:lang w:eastAsia="en-US"/>
              </w:rPr>
              <w:t xml:space="preserve"> компетенции</w:t>
            </w:r>
          </w:p>
        </w:tc>
        <w:tc>
          <w:tcPr>
            <w:tcW w:w="9944" w:type="dxa"/>
            <w:gridSpan w:val="4"/>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jc w:val="center"/>
              <w:rPr>
                <w:b/>
                <w:lang w:eastAsia="en-US"/>
              </w:rPr>
            </w:pPr>
            <w:r w:rsidRPr="00634F8A">
              <w:rPr>
                <w:b/>
                <w:bCs/>
                <w:spacing w:val="-8"/>
                <w:lang w:eastAsia="en-US"/>
              </w:rPr>
              <w:t>Критерии оценивания результатов обучения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jc w:val="center"/>
              <w:rPr>
                <w:b/>
                <w:lang w:eastAsia="en-US"/>
              </w:rPr>
            </w:pPr>
            <w:r w:rsidRPr="00634F8A">
              <w:rPr>
                <w:b/>
                <w:bCs/>
                <w:spacing w:val="-8"/>
                <w:lang w:eastAsia="en-US"/>
              </w:rPr>
              <w:t>Средства оценивания результатов обучения</w:t>
            </w:r>
          </w:p>
        </w:tc>
      </w:tr>
      <w:tr w:rsidR="00634F8A" w:rsidRPr="00634F8A" w:rsidTr="006302DD">
        <w:trPr>
          <w:trHeight w:val="58"/>
        </w:trPr>
        <w:tc>
          <w:tcPr>
            <w:tcW w:w="2384" w:type="dxa"/>
            <w:vMerge/>
            <w:tcBorders>
              <w:top w:val="single" w:sz="4" w:space="0" w:color="auto"/>
              <w:left w:val="single" w:sz="4" w:space="0" w:color="auto"/>
              <w:bottom w:val="single" w:sz="4" w:space="0" w:color="auto"/>
              <w:right w:val="single" w:sz="4" w:space="0" w:color="auto"/>
            </w:tcBorders>
            <w:vAlign w:val="center"/>
            <w:hideMark/>
          </w:tcPr>
          <w:p w:rsidR="00634F8A" w:rsidRPr="00401317" w:rsidRDefault="00634F8A" w:rsidP="006302DD">
            <w:pPr>
              <w:widowControl/>
              <w:autoSpaceDE/>
              <w:autoSpaceDN/>
              <w:adjustRightInd/>
              <w:rPr>
                <w:b/>
                <w:bCs/>
                <w:spacing w:val="-8"/>
                <w:sz w:val="24"/>
                <w:szCs w:val="24"/>
                <w:lang w:eastAsia="en-US"/>
              </w:rPr>
            </w:pPr>
          </w:p>
        </w:tc>
        <w:tc>
          <w:tcPr>
            <w:tcW w:w="2431" w:type="dxa"/>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jc w:val="center"/>
              <w:rPr>
                <w:bCs/>
                <w:spacing w:val="-8"/>
                <w:lang w:eastAsia="en-US"/>
              </w:rPr>
            </w:pPr>
            <w:r w:rsidRPr="00634F8A">
              <w:rPr>
                <w:bCs/>
                <w:spacing w:val="-8"/>
                <w:lang w:eastAsia="en-US"/>
              </w:rPr>
              <w:t>неудовлетворительно</w:t>
            </w:r>
          </w:p>
        </w:tc>
        <w:tc>
          <w:tcPr>
            <w:tcW w:w="2551" w:type="dxa"/>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jc w:val="center"/>
              <w:rPr>
                <w:bCs/>
                <w:spacing w:val="-8"/>
                <w:lang w:eastAsia="en-US"/>
              </w:rPr>
            </w:pPr>
            <w:r w:rsidRPr="00634F8A">
              <w:rPr>
                <w:bCs/>
                <w:spacing w:val="-8"/>
                <w:lang w:eastAsia="en-US"/>
              </w:rP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jc w:val="center"/>
              <w:rPr>
                <w:bCs/>
                <w:spacing w:val="-8"/>
                <w:lang w:eastAsia="en-US"/>
              </w:rPr>
            </w:pPr>
            <w:r w:rsidRPr="00634F8A">
              <w:rPr>
                <w:bCs/>
                <w:spacing w:val="-8"/>
                <w:lang w:eastAsia="en-US"/>
              </w:rPr>
              <w:t>хорошо</w:t>
            </w:r>
          </w:p>
        </w:tc>
        <w:tc>
          <w:tcPr>
            <w:tcW w:w="2268" w:type="dxa"/>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jc w:val="center"/>
              <w:rPr>
                <w:bCs/>
                <w:spacing w:val="-8"/>
                <w:lang w:eastAsia="en-US"/>
              </w:rPr>
            </w:pPr>
            <w:r w:rsidRPr="00634F8A">
              <w:rPr>
                <w:bCs/>
                <w:spacing w:val="-8"/>
                <w:lang w:eastAsia="en-US"/>
              </w:rPr>
              <w:t>отлично</w:t>
            </w:r>
          </w:p>
        </w:tc>
        <w:tc>
          <w:tcPr>
            <w:tcW w:w="1559" w:type="dxa"/>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pStyle w:val="af9"/>
              <w:rPr>
                <w:sz w:val="20"/>
                <w:szCs w:val="20"/>
              </w:rPr>
            </w:pPr>
            <w:r w:rsidRPr="00634F8A">
              <w:rPr>
                <w:sz w:val="20"/>
                <w:szCs w:val="20"/>
              </w:rPr>
              <w:t xml:space="preserve">Текущий </w:t>
            </w:r>
          </w:p>
          <w:p w:rsidR="00634F8A" w:rsidRPr="00634F8A" w:rsidRDefault="00634F8A" w:rsidP="006302DD">
            <w:pPr>
              <w:pStyle w:val="af9"/>
              <w:jc w:val="both"/>
              <w:rPr>
                <w:sz w:val="20"/>
                <w:szCs w:val="20"/>
              </w:rPr>
            </w:pPr>
            <w:r w:rsidRPr="00634F8A">
              <w:rPr>
                <w:sz w:val="20"/>
                <w:szCs w:val="20"/>
              </w:rPr>
              <w:t xml:space="preserve">контроль </w:t>
            </w:r>
          </w:p>
        </w:tc>
        <w:tc>
          <w:tcPr>
            <w:tcW w:w="1559" w:type="dxa"/>
            <w:tcBorders>
              <w:top w:val="single" w:sz="4" w:space="0" w:color="auto"/>
              <w:left w:val="single" w:sz="4" w:space="0" w:color="auto"/>
              <w:bottom w:val="single" w:sz="4" w:space="0" w:color="auto"/>
              <w:right w:val="single" w:sz="4" w:space="0" w:color="auto"/>
            </w:tcBorders>
            <w:hideMark/>
          </w:tcPr>
          <w:p w:rsidR="00634F8A" w:rsidRPr="00634F8A" w:rsidRDefault="00634F8A" w:rsidP="006302DD">
            <w:pPr>
              <w:pStyle w:val="af9"/>
              <w:rPr>
                <w:sz w:val="20"/>
                <w:szCs w:val="20"/>
              </w:rPr>
            </w:pPr>
            <w:r w:rsidRPr="00634F8A">
              <w:rPr>
                <w:sz w:val="20"/>
                <w:szCs w:val="20"/>
              </w:rPr>
              <w:t>Промежуточная аттестация</w:t>
            </w:r>
          </w:p>
        </w:tc>
      </w:tr>
      <w:tr w:rsidR="00A94061" w:rsidRPr="00401317" w:rsidTr="006302DD">
        <w:trPr>
          <w:trHeight w:val="2934"/>
        </w:trPr>
        <w:tc>
          <w:tcPr>
            <w:tcW w:w="2384" w:type="dxa"/>
            <w:tcBorders>
              <w:top w:val="single" w:sz="4" w:space="0" w:color="auto"/>
              <w:left w:val="single" w:sz="4" w:space="0" w:color="auto"/>
              <w:bottom w:val="single" w:sz="4" w:space="0" w:color="auto"/>
              <w:right w:val="single" w:sz="4" w:space="0" w:color="auto"/>
            </w:tcBorders>
          </w:tcPr>
          <w:p w:rsidR="00A94061" w:rsidRPr="008D31C0" w:rsidRDefault="00A94061" w:rsidP="00F00CB4">
            <w:pPr>
              <w:jc w:val="both"/>
              <w:rPr>
                <w:bCs/>
                <w:spacing w:val="-8"/>
              </w:rPr>
            </w:pPr>
            <w:r w:rsidRPr="00594872">
              <w:rPr>
                <w:b/>
                <w:bCs/>
                <w:sz w:val="24"/>
                <w:szCs w:val="24"/>
              </w:rPr>
              <w:t>УК-8.1</w:t>
            </w:r>
            <w:proofErr w:type="gramStart"/>
            <w:r w:rsidRPr="00594872">
              <w:rPr>
                <w:sz w:val="24"/>
                <w:szCs w:val="24"/>
              </w:rPr>
              <w:t xml:space="preserve"> П</w:t>
            </w:r>
            <w:proofErr w:type="gramEnd"/>
            <w:r w:rsidRPr="00594872">
              <w:rPr>
                <w:sz w:val="24"/>
                <w:szCs w:val="24"/>
              </w:rPr>
              <w:t>роводит идентификацию угрозы (опасности) природного и техногенного происхождения для жизнедеятельности человека</w:t>
            </w:r>
          </w:p>
        </w:tc>
        <w:tc>
          <w:tcPr>
            <w:tcW w:w="2431" w:type="dxa"/>
            <w:tcBorders>
              <w:top w:val="single" w:sz="4" w:space="0" w:color="auto"/>
              <w:left w:val="single" w:sz="4" w:space="0" w:color="auto"/>
              <w:bottom w:val="single" w:sz="4" w:space="0" w:color="auto"/>
              <w:right w:val="single" w:sz="4" w:space="0" w:color="auto"/>
            </w:tcBorders>
            <w:hideMark/>
          </w:tcPr>
          <w:p w:rsidR="00A94061" w:rsidRPr="00366F17" w:rsidRDefault="00A94061" w:rsidP="00F00CB4">
            <w:pPr>
              <w:rPr>
                <w:bCs/>
                <w:spacing w:val="-8"/>
                <w:sz w:val="22"/>
                <w:szCs w:val="22"/>
              </w:rPr>
            </w:pPr>
            <w:r>
              <w:t xml:space="preserve">Обучающийся демонстрирует: </w:t>
            </w:r>
            <w:proofErr w:type="gramStart"/>
            <w:r>
              <w:t>-с</w:t>
            </w:r>
            <w:proofErr w:type="gramEnd"/>
            <w:r>
              <w:t>ущественные пробелы в знаниях учебного материала; -допускаются принципиальные ошибки при ответе на основные вопросы, отсутствует знание и понимание основных понятий и категорий; -непонимание сущности дополнительных вопросов в рамках заданий.</w:t>
            </w:r>
          </w:p>
        </w:tc>
        <w:tc>
          <w:tcPr>
            <w:tcW w:w="2551" w:type="dxa"/>
            <w:tcBorders>
              <w:top w:val="single" w:sz="4" w:space="0" w:color="auto"/>
              <w:left w:val="single" w:sz="4" w:space="0" w:color="auto"/>
              <w:bottom w:val="single" w:sz="4" w:space="0" w:color="auto"/>
              <w:right w:val="single" w:sz="4" w:space="0" w:color="auto"/>
            </w:tcBorders>
            <w:hideMark/>
          </w:tcPr>
          <w:p w:rsidR="00A94061" w:rsidRPr="00EE5C8F" w:rsidRDefault="00A94061" w:rsidP="00F00CB4">
            <w:r>
              <w:t xml:space="preserve">Обучающийся демонстрирует: </w:t>
            </w:r>
            <w:proofErr w:type="gramStart"/>
            <w:r>
              <w:t>-з</w:t>
            </w:r>
            <w:proofErr w:type="gramEnd"/>
            <w:r>
              <w:t>нания теоретического материала; -неполные ответы на основные вопросы, ошибки в ответе, недостаточное понимание сущности излагаемых вопросов; -неуверенные и неточные ответы на дополнительные вопросы.</w:t>
            </w:r>
          </w:p>
        </w:tc>
        <w:tc>
          <w:tcPr>
            <w:tcW w:w="2694" w:type="dxa"/>
            <w:tcBorders>
              <w:top w:val="single" w:sz="4" w:space="0" w:color="auto"/>
              <w:left w:val="single" w:sz="4" w:space="0" w:color="auto"/>
              <w:bottom w:val="single" w:sz="4" w:space="0" w:color="auto"/>
              <w:right w:val="single" w:sz="4" w:space="0" w:color="auto"/>
            </w:tcBorders>
            <w:hideMark/>
          </w:tcPr>
          <w:p w:rsidR="00A94061" w:rsidRPr="00EE5C8F" w:rsidRDefault="00A94061" w:rsidP="00F00CB4">
            <w:r>
              <w:t>Уровень освоения компетенции «продвинутый». Компетенции сформированы. Знания обширные, системные. Умения носят репродуктивный характер, применяются к решению типовых заданий. Демонстрируется достаточный уровень самостоятельности устойчивого практического навыка.</w:t>
            </w:r>
          </w:p>
        </w:tc>
        <w:tc>
          <w:tcPr>
            <w:tcW w:w="2268" w:type="dxa"/>
            <w:tcBorders>
              <w:top w:val="single" w:sz="4" w:space="0" w:color="auto"/>
              <w:left w:val="single" w:sz="4" w:space="0" w:color="auto"/>
              <w:bottom w:val="single" w:sz="4" w:space="0" w:color="auto"/>
              <w:right w:val="single" w:sz="4" w:space="0" w:color="auto"/>
            </w:tcBorders>
          </w:tcPr>
          <w:p w:rsidR="00A94061" w:rsidRPr="00EE5C8F" w:rsidRDefault="00A94061" w:rsidP="00F00CB4">
            <w:r>
              <w:t>Уровень освоения компетенции «высокий». Компетенции сформированы. Знания аргументированные, всесторонние. Умения успешно применяются к решению как типовых, так и нестандартных творческих заданий. Демонстрируется высокий уровень самостоятельности, высокая адаптивность практического навыка</w:t>
            </w:r>
          </w:p>
        </w:tc>
        <w:tc>
          <w:tcPr>
            <w:tcW w:w="1559" w:type="dxa"/>
            <w:tcBorders>
              <w:top w:val="single" w:sz="4" w:space="0" w:color="auto"/>
              <w:left w:val="single" w:sz="4" w:space="0" w:color="auto"/>
              <w:bottom w:val="single" w:sz="4" w:space="0" w:color="auto"/>
              <w:right w:val="single" w:sz="4" w:space="0" w:color="auto"/>
            </w:tcBorders>
          </w:tcPr>
          <w:p w:rsidR="00A94061" w:rsidRPr="00634F8A" w:rsidRDefault="00A94061" w:rsidP="006302DD">
            <w:pPr>
              <w:pStyle w:val="WW-1"/>
              <w:spacing w:after="0" w:line="100" w:lineRule="atLeast"/>
              <w:jc w:val="center"/>
              <w:rPr>
                <w:bCs/>
                <w:color w:val="000000"/>
              </w:rPr>
            </w:pPr>
          </w:p>
          <w:p w:rsidR="00A94061" w:rsidRPr="00634F8A" w:rsidRDefault="00A94061" w:rsidP="006302DD">
            <w:pPr>
              <w:pStyle w:val="WW-1"/>
              <w:spacing w:after="0" w:line="100" w:lineRule="atLeast"/>
              <w:rPr>
                <w:bCs/>
                <w:color w:val="000000"/>
              </w:rPr>
            </w:pPr>
            <w:r w:rsidRPr="00634F8A">
              <w:rPr>
                <w:bCs/>
                <w:color w:val="000000"/>
              </w:rPr>
              <w:t>Выборочный опрос            Текущий тестовый контроль.</w:t>
            </w:r>
          </w:p>
        </w:tc>
        <w:tc>
          <w:tcPr>
            <w:tcW w:w="1559" w:type="dxa"/>
            <w:tcBorders>
              <w:top w:val="single" w:sz="4" w:space="0" w:color="auto"/>
              <w:left w:val="single" w:sz="4" w:space="0" w:color="auto"/>
              <w:bottom w:val="single" w:sz="4" w:space="0" w:color="auto"/>
              <w:right w:val="single" w:sz="4" w:space="0" w:color="auto"/>
            </w:tcBorders>
            <w:hideMark/>
          </w:tcPr>
          <w:p w:rsidR="00A94061" w:rsidRPr="00401317" w:rsidRDefault="00A94061" w:rsidP="006302DD">
            <w:pPr>
              <w:jc w:val="center"/>
              <w:rPr>
                <w:sz w:val="24"/>
                <w:szCs w:val="24"/>
                <w:lang w:eastAsia="en-US"/>
              </w:rPr>
            </w:pPr>
            <w:r w:rsidRPr="00401317">
              <w:rPr>
                <w:sz w:val="24"/>
                <w:szCs w:val="24"/>
                <w:lang w:eastAsia="en-US"/>
              </w:rPr>
              <w:t>Зачет</w:t>
            </w:r>
          </w:p>
        </w:tc>
      </w:tr>
      <w:tr w:rsidR="00A94061" w:rsidRPr="00401317" w:rsidTr="006302DD">
        <w:trPr>
          <w:trHeight w:val="1704"/>
        </w:trPr>
        <w:tc>
          <w:tcPr>
            <w:tcW w:w="2384" w:type="dxa"/>
            <w:tcBorders>
              <w:top w:val="single" w:sz="4" w:space="0" w:color="auto"/>
              <w:left w:val="single" w:sz="4" w:space="0" w:color="auto"/>
              <w:bottom w:val="single" w:sz="4" w:space="0" w:color="auto"/>
              <w:right w:val="single" w:sz="4" w:space="0" w:color="auto"/>
            </w:tcBorders>
          </w:tcPr>
          <w:p w:rsidR="00A94061" w:rsidRPr="008D31C0" w:rsidRDefault="00A94061" w:rsidP="00F00CB4">
            <w:pPr>
              <w:jc w:val="both"/>
              <w:rPr>
                <w:bCs/>
                <w:spacing w:val="-8"/>
              </w:rPr>
            </w:pPr>
            <w:r w:rsidRPr="00594872">
              <w:rPr>
                <w:b/>
                <w:bCs/>
                <w:sz w:val="24"/>
                <w:szCs w:val="24"/>
              </w:rPr>
              <w:t>УК-8.2</w:t>
            </w:r>
            <w:proofErr w:type="gramStart"/>
            <w:r w:rsidRPr="00594872">
              <w:rPr>
                <w:sz w:val="24"/>
                <w:szCs w:val="24"/>
              </w:rPr>
              <w:t xml:space="preserve"> О</w:t>
            </w:r>
            <w:proofErr w:type="gramEnd"/>
            <w:r w:rsidRPr="00594872">
              <w:rPr>
                <w:sz w:val="24"/>
                <w:szCs w:val="24"/>
              </w:rPr>
              <w:t>существляет выбор метода защиты человека от угроз (опасностей) природного и техногенного характера</w:t>
            </w:r>
          </w:p>
        </w:tc>
        <w:tc>
          <w:tcPr>
            <w:tcW w:w="2431" w:type="dxa"/>
            <w:tcBorders>
              <w:top w:val="single" w:sz="4" w:space="0" w:color="auto"/>
              <w:left w:val="single" w:sz="4" w:space="0" w:color="auto"/>
              <w:bottom w:val="single" w:sz="4" w:space="0" w:color="auto"/>
              <w:right w:val="single" w:sz="4" w:space="0" w:color="auto"/>
            </w:tcBorders>
            <w:hideMark/>
          </w:tcPr>
          <w:p w:rsidR="00A94061" w:rsidRPr="00EE5C8F" w:rsidRDefault="00A94061" w:rsidP="00F00CB4">
            <w:r>
              <w:t xml:space="preserve">При выполнении практического задания обучающийся продемонстрировал недостаточный уровень умений. Практические задания не выполнены </w:t>
            </w:r>
            <w:proofErr w:type="gramStart"/>
            <w:r>
              <w:t>Обучающийся</w:t>
            </w:r>
            <w:proofErr w:type="gramEnd"/>
            <w:r>
              <w:t xml:space="preserve"> не отвечает на вопросы при дополнительных наводящих вопросах преподавателя.</w:t>
            </w:r>
          </w:p>
        </w:tc>
        <w:tc>
          <w:tcPr>
            <w:tcW w:w="2551" w:type="dxa"/>
            <w:tcBorders>
              <w:top w:val="single" w:sz="4" w:space="0" w:color="auto"/>
              <w:left w:val="single" w:sz="4" w:space="0" w:color="auto"/>
              <w:bottom w:val="single" w:sz="4" w:space="0" w:color="auto"/>
              <w:right w:val="single" w:sz="4" w:space="0" w:color="auto"/>
            </w:tcBorders>
          </w:tcPr>
          <w:p w:rsidR="00A94061" w:rsidRPr="00EE5C8F" w:rsidRDefault="00A94061" w:rsidP="00F00CB4">
            <w:proofErr w:type="gramStart"/>
            <w:r>
              <w:t>Обучающийся</w:t>
            </w:r>
            <w:proofErr w:type="gramEnd"/>
            <w:r>
              <w:t xml:space="preserve"> выполнил практическое задание билета с существенными неточностями. Допускаются ошибки в содержании ответа и решении практических заданий. При ответах на дополнительные вопросы было допущено много неточностей.</w:t>
            </w:r>
          </w:p>
        </w:tc>
        <w:tc>
          <w:tcPr>
            <w:tcW w:w="2694" w:type="dxa"/>
            <w:tcBorders>
              <w:top w:val="single" w:sz="4" w:space="0" w:color="auto"/>
              <w:left w:val="single" w:sz="4" w:space="0" w:color="auto"/>
              <w:bottom w:val="single" w:sz="4" w:space="0" w:color="auto"/>
              <w:right w:val="single" w:sz="4" w:space="0" w:color="auto"/>
            </w:tcBorders>
            <w:hideMark/>
          </w:tcPr>
          <w:p w:rsidR="00A94061" w:rsidRPr="00EE5C8F" w:rsidRDefault="00A94061" w:rsidP="00F00CB4">
            <w:proofErr w:type="gramStart"/>
            <w:r>
              <w:t>Обучающийся</w:t>
            </w:r>
            <w:proofErr w:type="gramEnd"/>
            <w:r>
              <w:t xml:space="preserve"> выполнил практическое задание с небольшими неточностями. Показал хорошие умения в рамках освоенного учебного материала. Предложенные практические задания решены с небольшими неточностями. Ответил на большинство дополнительных вопросов.</w:t>
            </w:r>
          </w:p>
        </w:tc>
        <w:tc>
          <w:tcPr>
            <w:tcW w:w="2268" w:type="dxa"/>
            <w:tcBorders>
              <w:top w:val="single" w:sz="4" w:space="0" w:color="auto"/>
              <w:left w:val="single" w:sz="4" w:space="0" w:color="auto"/>
              <w:bottom w:val="single" w:sz="4" w:space="0" w:color="auto"/>
              <w:right w:val="single" w:sz="4" w:space="0" w:color="auto"/>
            </w:tcBorders>
            <w:hideMark/>
          </w:tcPr>
          <w:p w:rsidR="00A94061" w:rsidRPr="00EE5C8F" w:rsidRDefault="00A94061" w:rsidP="00F00CB4">
            <w:proofErr w:type="gramStart"/>
            <w:r>
              <w:t>Обучающийся</w:t>
            </w:r>
            <w:proofErr w:type="gramEnd"/>
            <w:r>
              <w:t xml:space="preserve"> правильно выполнил практическое задание. Показал отличные умения в рамках освоенного учебного материала. Решает предложенные практические задания без ошибок. Ответил на все дополнительные вопросы.</w:t>
            </w:r>
          </w:p>
        </w:tc>
        <w:tc>
          <w:tcPr>
            <w:tcW w:w="1559" w:type="dxa"/>
            <w:tcBorders>
              <w:top w:val="single" w:sz="4" w:space="0" w:color="auto"/>
              <w:left w:val="single" w:sz="4" w:space="0" w:color="auto"/>
              <w:bottom w:val="single" w:sz="4" w:space="0" w:color="auto"/>
              <w:right w:val="single" w:sz="4" w:space="0" w:color="auto"/>
            </w:tcBorders>
          </w:tcPr>
          <w:p w:rsidR="00A94061" w:rsidRPr="00634F8A" w:rsidRDefault="00A94061" w:rsidP="006302DD">
            <w:pPr>
              <w:pStyle w:val="WW-1"/>
              <w:spacing w:after="0" w:line="100" w:lineRule="atLeast"/>
              <w:jc w:val="center"/>
              <w:rPr>
                <w:bCs/>
                <w:color w:val="000000"/>
              </w:rPr>
            </w:pPr>
          </w:p>
          <w:p w:rsidR="00A94061" w:rsidRPr="00634F8A" w:rsidRDefault="00A94061" w:rsidP="006302DD">
            <w:pPr>
              <w:pStyle w:val="WW-1"/>
              <w:spacing w:after="0" w:line="100" w:lineRule="atLeast"/>
              <w:rPr>
                <w:bCs/>
                <w:color w:val="000000"/>
              </w:rPr>
            </w:pPr>
            <w:r w:rsidRPr="00634F8A">
              <w:rPr>
                <w:bCs/>
                <w:color w:val="000000"/>
              </w:rPr>
              <w:t>Выборочный опрос            Текущий тестовый контроль.</w:t>
            </w:r>
          </w:p>
        </w:tc>
        <w:tc>
          <w:tcPr>
            <w:tcW w:w="1559" w:type="dxa"/>
            <w:tcBorders>
              <w:top w:val="single" w:sz="4" w:space="0" w:color="auto"/>
              <w:left w:val="single" w:sz="4" w:space="0" w:color="auto"/>
              <w:bottom w:val="single" w:sz="4" w:space="0" w:color="auto"/>
              <w:right w:val="single" w:sz="4" w:space="0" w:color="auto"/>
            </w:tcBorders>
          </w:tcPr>
          <w:p w:rsidR="00A94061" w:rsidRPr="00401317" w:rsidRDefault="00A94061" w:rsidP="006302DD">
            <w:pPr>
              <w:jc w:val="center"/>
              <w:rPr>
                <w:b/>
                <w:sz w:val="24"/>
                <w:szCs w:val="24"/>
                <w:lang w:eastAsia="en-US"/>
              </w:rPr>
            </w:pPr>
            <w:r w:rsidRPr="00401317">
              <w:rPr>
                <w:sz w:val="24"/>
                <w:szCs w:val="24"/>
                <w:lang w:eastAsia="en-US"/>
              </w:rPr>
              <w:t>Зачет</w:t>
            </w:r>
          </w:p>
        </w:tc>
      </w:tr>
      <w:tr w:rsidR="00A94061" w:rsidRPr="00401317" w:rsidTr="006302DD">
        <w:trPr>
          <w:trHeight w:val="558"/>
        </w:trPr>
        <w:tc>
          <w:tcPr>
            <w:tcW w:w="2384" w:type="dxa"/>
            <w:tcBorders>
              <w:top w:val="single" w:sz="4" w:space="0" w:color="auto"/>
              <w:left w:val="single" w:sz="4" w:space="0" w:color="auto"/>
              <w:bottom w:val="single" w:sz="4" w:space="0" w:color="auto"/>
              <w:right w:val="single" w:sz="4" w:space="0" w:color="auto"/>
            </w:tcBorders>
          </w:tcPr>
          <w:p w:rsidR="00A94061" w:rsidRPr="008D31C0" w:rsidRDefault="00A94061" w:rsidP="00F00CB4">
            <w:pPr>
              <w:jc w:val="both"/>
              <w:rPr>
                <w:bCs/>
                <w:spacing w:val="-8"/>
              </w:rPr>
            </w:pPr>
            <w:r w:rsidRPr="00594872">
              <w:rPr>
                <w:b/>
                <w:bCs/>
                <w:sz w:val="24"/>
                <w:szCs w:val="24"/>
              </w:rPr>
              <w:t>УК-8.3</w:t>
            </w:r>
            <w:r w:rsidRPr="00594872">
              <w:rPr>
                <w:sz w:val="24"/>
                <w:szCs w:val="24"/>
              </w:rPr>
              <w:t xml:space="preserve">Применяет правила оказания первой помощи </w:t>
            </w:r>
            <w:r w:rsidRPr="00594872">
              <w:rPr>
                <w:sz w:val="24"/>
                <w:szCs w:val="24"/>
              </w:rPr>
              <w:lastRenderedPageBreak/>
              <w:t>пострадавшему</w:t>
            </w:r>
          </w:p>
        </w:tc>
        <w:tc>
          <w:tcPr>
            <w:tcW w:w="2431" w:type="dxa"/>
            <w:tcBorders>
              <w:top w:val="single" w:sz="4" w:space="0" w:color="auto"/>
              <w:left w:val="single" w:sz="4" w:space="0" w:color="auto"/>
              <w:bottom w:val="single" w:sz="4" w:space="0" w:color="auto"/>
              <w:right w:val="single" w:sz="4" w:space="0" w:color="auto"/>
            </w:tcBorders>
            <w:hideMark/>
          </w:tcPr>
          <w:p w:rsidR="00A94061" w:rsidRPr="00EE5C8F" w:rsidRDefault="00A94061" w:rsidP="00F00CB4">
            <w:r>
              <w:lastRenderedPageBreak/>
              <w:t xml:space="preserve">Не может выбрать методику выполнения заданий. Допускает </w:t>
            </w:r>
            <w:r>
              <w:lastRenderedPageBreak/>
              <w:t>грубые ошибки при выполнении заданий, нарушающие логику решения задач. Делает некорректные выводы. Не может обосновать алгоритм выполнения заданий.</w:t>
            </w:r>
          </w:p>
        </w:tc>
        <w:tc>
          <w:tcPr>
            <w:tcW w:w="2551" w:type="dxa"/>
            <w:tcBorders>
              <w:top w:val="single" w:sz="4" w:space="0" w:color="auto"/>
              <w:left w:val="single" w:sz="4" w:space="0" w:color="auto"/>
              <w:bottom w:val="single" w:sz="4" w:space="0" w:color="auto"/>
              <w:right w:val="single" w:sz="4" w:space="0" w:color="auto"/>
            </w:tcBorders>
            <w:hideMark/>
          </w:tcPr>
          <w:p w:rsidR="00A94061" w:rsidRPr="0003616D" w:rsidRDefault="00A94061" w:rsidP="00F00CB4">
            <w:r>
              <w:lastRenderedPageBreak/>
              <w:t xml:space="preserve">Испытывает затруднения по выбору методики выполнения заданий. </w:t>
            </w:r>
            <w:r>
              <w:lastRenderedPageBreak/>
              <w:t>Допускает ошибки при выполнении заданий, нарушения логики решения задач. Испытывает затруднения с формулированием корректных выводов. Испытывает затруднения при обосновании алгоритма выполнения заданий.</w:t>
            </w:r>
          </w:p>
        </w:tc>
        <w:tc>
          <w:tcPr>
            <w:tcW w:w="2694" w:type="dxa"/>
            <w:tcBorders>
              <w:top w:val="single" w:sz="4" w:space="0" w:color="auto"/>
              <w:left w:val="single" w:sz="4" w:space="0" w:color="auto"/>
              <w:bottom w:val="single" w:sz="4" w:space="0" w:color="auto"/>
              <w:right w:val="single" w:sz="4" w:space="0" w:color="auto"/>
            </w:tcBorders>
          </w:tcPr>
          <w:p w:rsidR="00A94061" w:rsidRPr="00B45AD4" w:rsidRDefault="00A94061" w:rsidP="00F00CB4">
            <w:pPr>
              <w:rPr>
                <w:sz w:val="26"/>
                <w:szCs w:val="26"/>
              </w:rPr>
            </w:pPr>
            <w:r>
              <w:lastRenderedPageBreak/>
              <w:t xml:space="preserve">Без затруднений выбирает стандартную методику выполнения заданий. </w:t>
            </w:r>
            <w:r>
              <w:lastRenderedPageBreak/>
              <w:t>Допускает ошибки при выполнении заданий, не нарушающие логику решения задач</w:t>
            </w:r>
            <w:proofErr w:type="gramStart"/>
            <w:r>
              <w:t xml:space="preserve"> Д</w:t>
            </w:r>
            <w:proofErr w:type="gramEnd"/>
            <w:r>
              <w:t>елает корректные выводы по результатам решения задачи. Обосновывает ход решения задач без затруднений.</w:t>
            </w:r>
          </w:p>
        </w:tc>
        <w:tc>
          <w:tcPr>
            <w:tcW w:w="2268" w:type="dxa"/>
            <w:tcBorders>
              <w:top w:val="single" w:sz="4" w:space="0" w:color="auto"/>
              <w:left w:val="single" w:sz="4" w:space="0" w:color="auto"/>
              <w:bottom w:val="single" w:sz="4" w:space="0" w:color="auto"/>
              <w:right w:val="single" w:sz="4" w:space="0" w:color="auto"/>
            </w:tcBorders>
          </w:tcPr>
          <w:p w:rsidR="00A94061" w:rsidRPr="00EE5C8F" w:rsidRDefault="00A94061" w:rsidP="00F00CB4">
            <w:r>
              <w:lastRenderedPageBreak/>
              <w:t xml:space="preserve">Применяет теоретические знания для выбора методики </w:t>
            </w:r>
            <w:r>
              <w:lastRenderedPageBreak/>
              <w:t>выполнения заданий. Не допускает ошибок при выполнении заданий. Самостоятельно анализирует результаты выполнения заданий. Грамотно обосновывает ход решения задач.</w:t>
            </w:r>
          </w:p>
        </w:tc>
        <w:tc>
          <w:tcPr>
            <w:tcW w:w="1559" w:type="dxa"/>
            <w:tcBorders>
              <w:top w:val="single" w:sz="4" w:space="0" w:color="auto"/>
              <w:left w:val="single" w:sz="4" w:space="0" w:color="auto"/>
              <w:bottom w:val="single" w:sz="4" w:space="0" w:color="auto"/>
              <w:right w:val="single" w:sz="4" w:space="0" w:color="auto"/>
            </w:tcBorders>
          </w:tcPr>
          <w:p w:rsidR="00A94061" w:rsidRPr="00634F8A" w:rsidRDefault="00A94061" w:rsidP="006302DD">
            <w:pPr>
              <w:pStyle w:val="WW-1"/>
              <w:spacing w:after="0" w:line="100" w:lineRule="atLeast"/>
              <w:rPr>
                <w:bCs/>
                <w:color w:val="000000"/>
              </w:rPr>
            </w:pPr>
          </w:p>
          <w:p w:rsidR="00A94061" w:rsidRPr="00634F8A" w:rsidRDefault="00A94061" w:rsidP="006302DD">
            <w:pPr>
              <w:pStyle w:val="WW-1"/>
              <w:spacing w:after="0" w:line="100" w:lineRule="atLeast"/>
              <w:rPr>
                <w:bCs/>
                <w:color w:val="000000"/>
              </w:rPr>
            </w:pPr>
            <w:r w:rsidRPr="00634F8A">
              <w:rPr>
                <w:bCs/>
                <w:color w:val="000000"/>
              </w:rPr>
              <w:t xml:space="preserve">Выборочный опрос            </w:t>
            </w:r>
            <w:r w:rsidRPr="00634F8A">
              <w:rPr>
                <w:bCs/>
                <w:color w:val="000000"/>
              </w:rPr>
              <w:lastRenderedPageBreak/>
              <w:t>Текущий тестовый контроль.</w:t>
            </w:r>
          </w:p>
        </w:tc>
        <w:tc>
          <w:tcPr>
            <w:tcW w:w="1559" w:type="dxa"/>
            <w:tcBorders>
              <w:top w:val="single" w:sz="4" w:space="0" w:color="auto"/>
              <w:left w:val="single" w:sz="4" w:space="0" w:color="auto"/>
              <w:bottom w:val="single" w:sz="4" w:space="0" w:color="auto"/>
              <w:right w:val="single" w:sz="4" w:space="0" w:color="auto"/>
            </w:tcBorders>
          </w:tcPr>
          <w:p w:rsidR="00A94061" w:rsidRPr="00401317" w:rsidRDefault="00A94061" w:rsidP="006302DD">
            <w:pPr>
              <w:jc w:val="center"/>
              <w:rPr>
                <w:b/>
                <w:sz w:val="24"/>
                <w:szCs w:val="24"/>
                <w:lang w:eastAsia="en-US"/>
              </w:rPr>
            </w:pPr>
            <w:r w:rsidRPr="00401317">
              <w:rPr>
                <w:sz w:val="24"/>
                <w:szCs w:val="24"/>
                <w:lang w:eastAsia="en-US"/>
              </w:rPr>
              <w:lastRenderedPageBreak/>
              <w:t>Зачет</w:t>
            </w:r>
          </w:p>
        </w:tc>
      </w:tr>
      <w:tr w:rsidR="00A94061" w:rsidRPr="00401317" w:rsidTr="006302DD">
        <w:trPr>
          <w:trHeight w:val="558"/>
        </w:trPr>
        <w:tc>
          <w:tcPr>
            <w:tcW w:w="2384" w:type="dxa"/>
            <w:tcBorders>
              <w:top w:val="single" w:sz="4" w:space="0" w:color="auto"/>
              <w:left w:val="single" w:sz="4" w:space="0" w:color="auto"/>
              <w:bottom w:val="single" w:sz="4" w:space="0" w:color="auto"/>
              <w:right w:val="single" w:sz="4" w:space="0" w:color="auto"/>
            </w:tcBorders>
          </w:tcPr>
          <w:p w:rsidR="00A94061" w:rsidRPr="00594872" w:rsidRDefault="00A94061" w:rsidP="00F00CB4">
            <w:pPr>
              <w:jc w:val="both"/>
              <w:rPr>
                <w:b/>
                <w:bCs/>
                <w:sz w:val="24"/>
                <w:szCs w:val="24"/>
              </w:rPr>
            </w:pPr>
            <w:r w:rsidRPr="00594872">
              <w:rPr>
                <w:b/>
                <w:bCs/>
                <w:sz w:val="24"/>
                <w:szCs w:val="24"/>
              </w:rPr>
              <w:lastRenderedPageBreak/>
              <w:t>УК-8.4</w:t>
            </w:r>
            <w:r w:rsidRPr="00594872">
              <w:rPr>
                <w:sz w:val="24"/>
                <w:szCs w:val="24"/>
              </w:rPr>
              <w:t>Применяет правила поведения при возникновении чрезвычайной ситуации природного или техногенного происхождения</w:t>
            </w:r>
          </w:p>
        </w:tc>
        <w:tc>
          <w:tcPr>
            <w:tcW w:w="2431" w:type="dxa"/>
            <w:tcBorders>
              <w:top w:val="single" w:sz="4" w:space="0" w:color="auto"/>
              <w:left w:val="single" w:sz="4" w:space="0" w:color="auto"/>
              <w:bottom w:val="single" w:sz="4" w:space="0" w:color="auto"/>
              <w:right w:val="single" w:sz="4" w:space="0" w:color="auto"/>
            </w:tcBorders>
          </w:tcPr>
          <w:p w:rsidR="00A94061" w:rsidRDefault="00A94061" w:rsidP="00F00CB4">
            <w:r>
              <w:rPr>
                <w:sz w:val="24"/>
                <w:szCs w:val="24"/>
              </w:rPr>
              <w:t>Не п</w:t>
            </w:r>
            <w:r w:rsidRPr="00594872">
              <w:rPr>
                <w:sz w:val="24"/>
                <w:szCs w:val="24"/>
              </w:rPr>
              <w:t>рименяет правила поведения при возникновении чрезвычайной ситуации природного или техногенного происхождения</w:t>
            </w:r>
          </w:p>
        </w:tc>
        <w:tc>
          <w:tcPr>
            <w:tcW w:w="2551" w:type="dxa"/>
            <w:tcBorders>
              <w:top w:val="single" w:sz="4" w:space="0" w:color="auto"/>
              <w:left w:val="single" w:sz="4" w:space="0" w:color="auto"/>
              <w:bottom w:val="single" w:sz="4" w:space="0" w:color="auto"/>
              <w:right w:val="single" w:sz="4" w:space="0" w:color="auto"/>
            </w:tcBorders>
          </w:tcPr>
          <w:p w:rsidR="00A94061" w:rsidRDefault="00A94061" w:rsidP="00F00CB4">
            <w:r>
              <w:t xml:space="preserve">Частично </w:t>
            </w:r>
            <w:r>
              <w:rPr>
                <w:sz w:val="24"/>
                <w:szCs w:val="24"/>
              </w:rPr>
              <w:t>п</w:t>
            </w:r>
            <w:r w:rsidRPr="00594872">
              <w:rPr>
                <w:sz w:val="24"/>
                <w:szCs w:val="24"/>
              </w:rPr>
              <w:t>рименяет правила поведения при возникновении чрезвычайной ситуации природного или техногенного происхождения</w:t>
            </w:r>
          </w:p>
        </w:tc>
        <w:tc>
          <w:tcPr>
            <w:tcW w:w="2694" w:type="dxa"/>
            <w:tcBorders>
              <w:top w:val="single" w:sz="4" w:space="0" w:color="auto"/>
              <w:left w:val="single" w:sz="4" w:space="0" w:color="auto"/>
              <w:bottom w:val="single" w:sz="4" w:space="0" w:color="auto"/>
              <w:right w:val="single" w:sz="4" w:space="0" w:color="auto"/>
            </w:tcBorders>
          </w:tcPr>
          <w:p w:rsidR="00A94061" w:rsidRDefault="00A94061" w:rsidP="00F00CB4">
            <w:r>
              <w:rPr>
                <w:sz w:val="24"/>
                <w:szCs w:val="24"/>
              </w:rPr>
              <w:t>П</w:t>
            </w:r>
            <w:r w:rsidRPr="00594872">
              <w:rPr>
                <w:sz w:val="24"/>
                <w:szCs w:val="24"/>
              </w:rPr>
              <w:t>рименяет правила поведения при возникновении чрезвычайной ситуации природного или техногенного происхождения</w:t>
            </w:r>
          </w:p>
        </w:tc>
        <w:tc>
          <w:tcPr>
            <w:tcW w:w="2268" w:type="dxa"/>
            <w:tcBorders>
              <w:top w:val="single" w:sz="4" w:space="0" w:color="auto"/>
              <w:left w:val="single" w:sz="4" w:space="0" w:color="auto"/>
              <w:bottom w:val="single" w:sz="4" w:space="0" w:color="auto"/>
              <w:right w:val="single" w:sz="4" w:space="0" w:color="auto"/>
            </w:tcBorders>
          </w:tcPr>
          <w:p w:rsidR="00A94061" w:rsidRDefault="00A94061" w:rsidP="00F00CB4">
            <w:r>
              <w:t xml:space="preserve">Уверено </w:t>
            </w:r>
            <w:r>
              <w:rPr>
                <w:sz w:val="24"/>
                <w:szCs w:val="24"/>
              </w:rPr>
              <w:t>п</w:t>
            </w:r>
            <w:r w:rsidRPr="00594872">
              <w:rPr>
                <w:sz w:val="24"/>
                <w:szCs w:val="24"/>
              </w:rPr>
              <w:t>рименяет правила поведения при возникновении чрезвычайной ситуации природного или техногенного происхождения</w:t>
            </w:r>
          </w:p>
        </w:tc>
        <w:tc>
          <w:tcPr>
            <w:tcW w:w="1559" w:type="dxa"/>
            <w:tcBorders>
              <w:top w:val="single" w:sz="4" w:space="0" w:color="auto"/>
              <w:left w:val="single" w:sz="4" w:space="0" w:color="auto"/>
              <w:bottom w:val="single" w:sz="4" w:space="0" w:color="auto"/>
              <w:right w:val="single" w:sz="4" w:space="0" w:color="auto"/>
            </w:tcBorders>
          </w:tcPr>
          <w:p w:rsidR="00A94061" w:rsidRPr="00634F8A" w:rsidRDefault="00A94061" w:rsidP="00F00CB4">
            <w:pPr>
              <w:pStyle w:val="WW-1"/>
              <w:spacing w:after="0" w:line="100" w:lineRule="atLeast"/>
              <w:rPr>
                <w:bCs/>
                <w:color w:val="000000"/>
              </w:rPr>
            </w:pPr>
          </w:p>
          <w:p w:rsidR="00A94061" w:rsidRPr="00634F8A" w:rsidRDefault="00A94061" w:rsidP="00F00CB4">
            <w:pPr>
              <w:pStyle w:val="WW-1"/>
              <w:spacing w:after="0" w:line="100" w:lineRule="atLeast"/>
              <w:rPr>
                <w:bCs/>
                <w:color w:val="000000"/>
              </w:rPr>
            </w:pPr>
            <w:r w:rsidRPr="00634F8A">
              <w:rPr>
                <w:bCs/>
                <w:color w:val="000000"/>
              </w:rPr>
              <w:t>Выборочный опрос            Текущий тестовый контроль.</w:t>
            </w:r>
          </w:p>
        </w:tc>
        <w:tc>
          <w:tcPr>
            <w:tcW w:w="1559" w:type="dxa"/>
            <w:tcBorders>
              <w:top w:val="single" w:sz="4" w:space="0" w:color="auto"/>
              <w:left w:val="single" w:sz="4" w:space="0" w:color="auto"/>
              <w:bottom w:val="single" w:sz="4" w:space="0" w:color="auto"/>
              <w:right w:val="single" w:sz="4" w:space="0" w:color="auto"/>
            </w:tcBorders>
          </w:tcPr>
          <w:p w:rsidR="00A94061" w:rsidRPr="00401317" w:rsidRDefault="00A94061" w:rsidP="00F00CB4">
            <w:pPr>
              <w:jc w:val="center"/>
              <w:rPr>
                <w:b/>
                <w:sz w:val="24"/>
                <w:szCs w:val="24"/>
                <w:lang w:eastAsia="en-US"/>
              </w:rPr>
            </w:pPr>
            <w:r w:rsidRPr="00401317">
              <w:rPr>
                <w:sz w:val="24"/>
                <w:szCs w:val="24"/>
                <w:lang w:eastAsia="en-US"/>
              </w:rPr>
              <w:t>Зачет</w:t>
            </w:r>
          </w:p>
        </w:tc>
      </w:tr>
    </w:tbl>
    <w:p w:rsidR="00634F8A" w:rsidRDefault="00634F8A" w:rsidP="00D55F44">
      <w:pPr>
        <w:rPr>
          <w:sz w:val="24"/>
          <w:szCs w:val="24"/>
        </w:rPr>
      </w:pPr>
    </w:p>
    <w:p w:rsidR="00D55F44" w:rsidRDefault="00D55F44" w:rsidP="00D55F44">
      <w:pPr>
        <w:rPr>
          <w:sz w:val="24"/>
          <w:szCs w:val="24"/>
        </w:rPr>
      </w:pPr>
    </w:p>
    <w:p w:rsidR="00D55F44" w:rsidRDefault="00D55F44" w:rsidP="00D55F44">
      <w:pPr>
        <w:widowControl/>
        <w:autoSpaceDE/>
        <w:autoSpaceDN/>
        <w:adjustRightInd/>
        <w:rPr>
          <w:sz w:val="24"/>
          <w:szCs w:val="24"/>
        </w:rPr>
        <w:sectPr w:rsidR="00D55F44" w:rsidSect="00634F8A">
          <w:pgSz w:w="16840" w:h="11900" w:orient="landscape"/>
          <w:pgMar w:top="1418" w:right="1143" w:bottom="865" w:left="1143" w:header="0" w:footer="3" w:gutter="0"/>
          <w:cols w:space="720"/>
        </w:sectPr>
      </w:pPr>
    </w:p>
    <w:p w:rsidR="00D55F44" w:rsidRDefault="00D55F44" w:rsidP="00D55F44">
      <w:pPr>
        <w:pStyle w:val="80"/>
        <w:shd w:val="clear" w:color="auto" w:fill="auto"/>
        <w:spacing w:before="0" w:after="0" w:line="240" w:lineRule="auto"/>
        <w:rPr>
          <w:rFonts w:ascii="Times New Roman" w:hAnsi="Times New Roman" w:cs="Times New Roman"/>
          <w:sz w:val="24"/>
          <w:szCs w:val="24"/>
        </w:rPr>
      </w:pPr>
    </w:p>
    <w:p w:rsidR="00D55F44" w:rsidRDefault="00D55F44" w:rsidP="00D55F44">
      <w:pPr>
        <w:jc w:val="center"/>
        <w:rPr>
          <w:sz w:val="24"/>
          <w:szCs w:val="24"/>
        </w:rPr>
      </w:pPr>
      <w:r>
        <w:rPr>
          <w:sz w:val="24"/>
          <w:szCs w:val="24"/>
        </w:rPr>
        <w:t>Вопросы к зачету</w:t>
      </w:r>
    </w:p>
    <w:p w:rsidR="00D55F44" w:rsidRDefault="00D55F44" w:rsidP="00D55F44">
      <w:pPr>
        <w:jc w:val="center"/>
        <w:rPr>
          <w:sz w:val="24"/>
          <w:szCs w:val="24"/>
        </w:rPr>
      </w:pPr>
    </w:p>
    <w:p w:rsidR="00D55F44" w:rsidRDefault="00D55F44" w:rsidP="00D55F44">
      <w:pPr>
        <w:pStyle w:val="50"/>
        <w:shd w:val="clear" w:color="auto" w:fill="auto"/>
        <w:tabs>
          <w:tab w:val="left" w:leader="underscore" w:pos="6448"/>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по дисциплине «Безопасность жизнедеятельности»</w:t>
      </w:r>
    </w:p>
    <w:p w:rsidR="00D55F44" w:rsidRDefault="00D55F44" w:rsidP="00D55F44">
      <w:pPr>
        <w:pStyle w:val="32"/>
        <w:shd w:val="clear" w:color="auto" w:fill="auto"/>
        <w:spacing w:after="0" w:line="240" w:lineRule="auto"/>
        <w:jc w:val="both"/>
        <w:rPr>
          <w:rFonts w:ascii="Times New Roman" w:hAnsi="Times New Roman" w:cs="Times New Roman"/>
          <w:b w:val="0"/>
          <w:sz w:val="24"/>
          <w:szCs w:val="24"/>
        </w:rPr>
      </w:pPr>
    </w:p>
    <w:p w:rsidR="00D55F44" w:rsidRDefault="00D55F44" w:rsidP="00D55F44">
      <w:pPr>
        <w:widowControl/>
        <w:numPr>
          <w:ilvl w:val="0"/>
          <w:numId w:val="3"/>
        </w:numPr>
        <w:autoSpaceDE/>
        <w:adjustRightInd/>
        <w:jc w:val="both"/>
        <w:rPr>
          <w:sz w:val="24"/>
          <w:szCs w:val="24"/>
        </w:rPr>
      </w:pPr>
      <w:r>
        <w:rPr>
          <w:sz w:val="24"/>
          <w:szCs w:val="24"/>
        </w:rPr>
        <w:t>Что такое «рабочая зона»  и  «рабочее место» производственного помещения.</w:t>
      </w:r>
    </w:p>
    <w:p w:rsidR="00D55F44" w:rsidRDefault="00D55F44" w:rsidP="00D55F44">
      <w:pPr>
        <w:widowControl/>
        <w:numPr>
          <w:ilvl w:val="0"/>
          <w:numId w:val="3"/>
        </w:numPr>
        <w:autoSpaceDE/>
        <w:adjustRightInd/>
        <w:jc w:val="both"/>
        <w:rPr>
          <w:sz w:val="24"/>
          <w:szCs w:val="24"/>
        </w:rPr>
      </w:pPr>
      <w:r>
        <w:rPr>
          <w:sz w:val="24"/>
          <w:szCs w:val="24"/>
        </w:rPr>
        <w:t>Какие параметры микроклимата принято считать оптимальными, и какие допустимыми.</w:t>
      </w:r>
    </w:p>
    <w:p w:rsidR="00D55F44" w:rsidRDefault="00D55F44" w:rsidP="00D55F44">
      <w:pPr>
        <w:widowControl/>
        <w:numPr>
          <w:ilvl w:val="0"/>
          <w:numId w:val="3"/>
        </w:numPr>
        <w:autoSpaceDE/>
        <w:adjustRightInd/>
        <w:jc w:val="both"/>
        <w:rPr>
          <w:sz w:val="24"/>
          <w:szCs w:val="24"/>
        </w:rPr>
      </w:pPr>
      <w:r>
        <w:rPr>
          <w:sz w:val="24"/>
          <w:szCs w:val="24"/>
        </w:rPr>
        <w:t>Причины производственного травматизма.</w:t>
      </w:r>
    </w:p>
    <w:p w:rsidR="00D55F44" w:rsidRDefault="00D55F44" w:rsidP="00D55F44">
      <w:pPr>
        <w:widowControl/>
        <w:numPr>
          <w:ilvl w:val="0"/>
          <w:numId w:val="3"/>
        </w:numPr>
        <w:autoSpaceDE/>
        <w:adjustRightInd/>
        <w:jc w:val="both"/>
        <w:rPr>
          <w:sz w:val="24"/>
          <w:szCs w:val="24"/>
        </w:rPr>
      </w:pPr>
      <w:r>
        <w:rPr>
          <w:sz w:val="24"/>
          <w:szCs w:val="24"/>
        </w:rPr>
        <w:t>Критерии оценки тяжести травматизма.</w:t>
      </w:r>
    </w:p>
    <w:p w:rsidR="00D55F44" w:rsidRDefault="00D55F44" w:rsidP="00D55F44">
      <w:pPr>
        <w:widowControl/>
        <w:numPr>
          <w:ilvl w:val="0"/>
          <w:numId w:val="3"/>
        </w:numPr>
        <w:autoSpaceDE/>
        <w:adjustRightInd/>
        <w:jc w:val="both"/>
        <w:rPr>
          <w:sz w:val="24"/>
          <w:szCs w:val="24"/>
        </w:rPr>
      </w:pPr>
      <w:r>
        <w:rPr>
          <w:sz w:val="24"/>
          <w:szCs w:val="24"/>
        </w:rPr>
        <w:t>Влияние окружающей среды на жизнедеятельность.</w:t>
      </w:r>
    </w:p>
    <w:p w:rsidR="00D55F44" w:rsidRDefault="00D55F44" w:rsidP="00D55F44">
      <w:pPr>
        <w:widowControl/>
        <w:numPr>
          <w:ilvl w:val="0"/>
          <w:numId w:val="3"/>
        </w:numPr>
        <w:autoSpaceDE/>
        <w:adjustRightInd/>
        <w:jc w:val="both"/>
        <w:rPr>
          <w:sz w:val="24"/>
          <w:szCs w:val="24"/>
        </w:rPr>
      </w:pPr>
      <w:r>
        <w:rPr>
          <w:sz w:val="24"/>
          <w:szCs w:val="24"/>
        </w:rPr>
        <w:t>Опасные и вредные факторы среды обитания и производственной среды.</w:t>
      </w:r>
    </w:p>
    <w:p w:rsidR="00D55F44" w:rsidRDefault="00D55F44" w:rsidP="00D55F44">
      <w:pPr>
        <w:widowControl/>
        <w:numPr>
          <w:ilvl w:val="0"/>
          <w:numId w:val="3"/>
        </w:numPr>
        <w:autoSpaceDE/>
        <w:adjustRightInd/>
        <w:jc w:val="both"/>
        <w:rPr>
          <w:sz w:val="24"/>
          <w:szCs w:val="24"/>
        </w:rPr>
      </w:pPr>
      <w:r>
        <w:rPr>
          <w:sz w:val="24"/>
          <w:szCs w:val="24"/>
        </w:rPr>
        <w:t>Количественные показатели освещенности.</w:t>
      </w:r>
    </w:p>
    <w:p w:rsidR="00D55F44" w:rsidRDefault="00D55F44" w:rsidP="00D55F44">
      <w:pPr>
        <w:widowControl/>
        <w:numPr>
          <w:ilvl w:val="0"/>
          <w:numId w:val="3"/>
        </w:numPr>
        <w:autoSpaceDE/>
        <w:adjustRightInd/>
        <w:jc w:val="both"/>
        <w:rPr>
          <w:sz w:val="24"/>
          <w:szCs w:val="24"/>
        </w:rPr>
      </w:pPr>
      <w:r>
        <w:rPr>
          <w:sz w:val="24"/>
          <w:szCs w:val="24"/>
        </w:rPr>
        <w:t>Качественные показатели освещенности.</w:t>
      </w:r>
    </w:p>
    <w:p w:rsidR="00D55F44" w:rsidRDefault="00D55F44" w:rsidP="00D55F44">
      <w:pPr>
        <w:widowControl/>
        <w:numPr>
          <w:ilvl w:val="0"/>
          <w:numId w:val="3"/>
        </w:numPr>
        <w:autoSpaceDE/>
        <w:adjustRightInd/>
        <w:jc w:val="both"/>
        <w:rPr>
          <w:sz w:val="24"/>
          <w:szCs w:val="24"/>
        </w:rPr>
      </w:pPr>
      <w:r>
        <w:rPr>
          <w:sz w:val="24"/>
          <w:szCs w:val="24"/>
        </w:rPr>
        <w:t>Классификация искусственного освещения производственных помещений.</w:t>
      </w:r>
    </w:p>
    <w:p w:rsidR="00D55F44" w:rsidRDefault="00D55F44" w:rsidP="00D55F44">
      <w:pPr>
        <w:widowControl/>
        <w:numPr>
          <w:ilvl w:val="0"/>
          <w:numId w:val="3"/>
        </w:numPr>
        <w:autoSpaceDE/>
        <w:adjustRightInd/>
        <w:jc w:val="both"/>
        <w:rPr>
          <w:sz w:val="24"/>
          <w:szCs w:val="24"/>
        </w:rPr>
      </w:pPr>
      <w:r>
        <w:rPr>
          <w:sz w:val="24"/>
          <w:szCs w:val="24"/>
        </w:rPr>
        <w:t>Классификация естественного освещения.</w:t>
      </w:r>
    </w:p>
    <w:p w:rsidR="00D55F44" w:rsidRDefault="00D55F44" w:rsidP="00D55F44">
      <w:pPr>
        <w:widowControl/>
        <w:numPr>
          <w:ilvl w:val="0"/>
          <w:numId w:val="3"/>
        </w:numPr>
        <w:autoSpaceDE/>
        <w:adjustRightInd/>
        <w:jc w:val="both"/>
        <w:rPr>
          <w:sz w:val="24"/>
          <w:szCs w:val="24"/>
        </w:rPr>
      </w:pPr>
      <w:r>
        <w:rPr>
          <w:sz w:val="24"/>
          <w:szCs w:val="24"/>
        </w:rPr>
        <w:t xml:space="preserve"> Основные характеристики источников света. Исследования освещенности рабочих мест.</w:t>
      </w:r>
    </w:p>
    <w:p w:rsidR="00D55F44" w:rsidRDefault="00D55F44" w:rsidP="00D55F44">
      <w:pPr>
        <w:widowControl/>
        <w:numPr>
          <w:ilvl w:val="0"/>
          <w:numId w:val="3"/>
        </w:numPr>
        <w:autoSpaceDE/>
        <w:adjustRightInd/>
        <w:jc w:val="both"/>
        <w:rPr>
          <w:sz w:val="24"/>
          <w:szCs w:val="24"/>
        </w:rPr>
      </w:pPr>
      <w:r>
        <w:rPr>
          <w:sz w:val="24"/>
          <w:szCs w:val="24"/>
        </w:rPr>
        <w:t>Шум. Меры борьбы с шумом.</w:t>
      </w:r>
    </w:p>
    <w:p w:rsidR="00D55F44" w:rsidRDefault="00D55F44" w:rsidP="00D55F44">
      <w:pPr>
        <w:widowControl/>
        <w:numPr>
          <w:ilvl w:val="0"/>
          <w:numId w:val="3"/>
        </w:numPr>
        <w:autoSpaceDE/>
        <w:adjustRightInd/>
        <w:jc w:val="both"/>
        <w:rPr>
          <w:sz w:val="24"/>
          <w:szCs w:val="24"/>
        </w:rPr>
      </w:pPr>
      <w:r>
        <w:rPr>
          <w:sz w:val="24"/>
          <w:szCs w:val="24"/>
        </w:rPr>
        <w:t>Вибрация. Меры борьбы с вибрацией.</w:t>
      </w:r>
    </w:p>
    <w:p w:rsidR="00D55F44" w:rsidRDefault="00D55F44" w:rsidP="00D55F44">
      <w:pPr>
        <w:widowControl/>
        <w:numPr>
          <w:ilvl w:val="0"/>
          <w:numId w:val="3"/>
        </w:numPr>
        <w:autoSpaceDE/>
        <w:adjustRightInd/>
        <w:jc w:val="both"/>
        <w:rPr>
          <w:sz w:val="24"/>
          <w:szCs w:val="24"/>
        </w:rPr>
      </w:pPr>
      <w:r>
        <w:rPr>
          <w:sz w:val="24"/>
          <w:szCs w:val="24"/>
        </w:rPr>
        <w:t>Ультра и инфразвук. Меры защиты.</w:t>
      </w:r>
    </w:p>
    <w:p w:rsidR="00D55F44" w:rsidRDefault="00D55F44" w:rsidP="00D55F44">
      <w:pPr>
        <w:widowControl/>
        <w:numPr>
          <w:ilvl w:val="0"/>
          <w:numId w:val="3"/>
        </w:numPr>
        <w:autoSpaceDE/>
        <w:adjustRightInd/>
        <w:jc w:val="both"/>
        <w:rPr>
          <w:sz w:val="24"/>
          <w:szCs w:val="24"/>
        </w:rPr>
      </w:pPr>
      <w:r>
        <w:rPr>
          <w:sz w:val="24"/>
          <w:szCs w:val="24"/>
        </w:rPr>
        <w:t>Электрический ток. Действия электрического тока на организм человека. Виды поражений.</w:t>
      </w:r>
    </w:p>
    <w:p w:rsidR="00D55F44" w:rsidRDefault="00D55F44" w:rsidP="00D55F44">
      <w:pPr>
        <w:widowControl/>
        <w:numPr>
          <w:ilvl w:val="0"/>
          <w:numId w:val="3"/>
        </w:numPr>
        <w:autoSpaceDE/>
        <w:adjustRightInd/>
        <w:jc w:val="both"/>
        <w:rPr>
          <w:sz w:val="24"/>
          <w:szCs w:val="24"/>
        </w:rPr>
      </w:pPr>
      <w:r>
        <w:rPr>
          <w:sz w:val="24"/>
          <w:szCs w:val="24"/>
        </w:rPr>
        <w:t>Защита от статического электричества.</w:t>
      </w:r>
    </w:p>
    <w:p w:rsidR="00D55F44" w:rsidRDefault="00D55F44" w:rsidP="00D55F44">
      <w:pPr>
        <w:widowControl/>
        <w:numPr>
          <w:ilvl w:val="0"/>
          <w:numId w:val="3"/>
        </w:numPr>
        <w:autoSpaceDE/>
        <w:adjustRightInd/>
        <w:jc w:val="both"/>
        <w:rPr>
          <w:sz w:val="24"/>
          <w:szCs w:val="24"/>
        </w:rPr>
      </w:pPr>
      <w:r>
        <w:rPr>
          <w:sz w:val="24"/>
          <w:szCs w:val="24"/>
        </w:rPr>
        <w:t>Оценки опасности электромагнитных полей и защита от 7 мл.</w:t>
      </w:r>
    </w:p>
    <w:p w:rsidR="00D55F44" w:rsidRDefault="00D55F44" w:rsidP="00D55F44">
      <w:pPr>
        <w:widowControl/>
        <w:numPr>
          <w:ilvl w:val="0"/>
          <w:numId w:val="3"/>
        </w:numPr>
        <w:autoSpaceDE/>
        <w:adjustRightInd/>
        <w:jc w:val="both"/>
        <w:rPr>
          <w:sz w:val="24"/>
          <w:szCs w:val="24"/>
        </w:rPr>
      </w:pPr>
      <w:r>
        <w:rPr>
          <w:sz w:val="24"/>
          <w:szCs w:val="24"/>
        </w:rPr>
        <w:t xml:space="preserve">лазерные излучения, и </w:t>
      </w:r>
      <w:proofErr w:type="gramStart"/>
      <w:r>
        <w:rPr>
          <w:sz w:val="24"/>
          <w:szCs w:val="24"/>
        </w:rPr>
        <w:t>ионизирующее</w:t>
      </w:r>
      <w:proofErr w:type="gramEnd"/>
      <w:r>
        <w:rPr>
          <w:sz w:val="24"/>
          <w:szCs w:val="24"/>
        </w:rPr>
        <w:t xml:space="preserve"> излучения и защита от них.</w:t>
      </w:r>
    </w:p>
    <w:p w:rsidR="00D55F44" w:rsidRDefault="00D55F44" w:rsidP="00D55F44">
      <w:pPr>
        <w:widowControl/>
        <w:numPr>
          <w:ilvl w:val="0"/>
          <w:numId w:val="3"/>
        </w:numPr>
        <w:autoSpaceDE/>
        <w:adjustRightInd/>
        <w:jc w:val="both"/>
        <w:rPr>
          <w:sz w:val="24"/>
          <w:szCs w:val="24"/>
        </w:rPr>
      </w:pPr>
      <w:r>
        <w:rPr>
          <w:sz w:val="24"/>
          <w:szCs w:val="24"/>
        </w:rPr>
        <w:t>Идентификация опасных и вредных факторов производственной среды.</w:t>
      </w:r>
    </w:p>
    <w:p w:rsidR="00D55F44" w:rsidRDefault="00D55F44" w:rsidP="00D55F44">
      <w:pPr>
        <w:widowControl/>
        <w:numPr>
          <w:ilvl w:val="0"/>
          <w:numId w:val="3"/>
        </w:numPr>
        <w:autoSpaceDE/>
        <w:adjustRightInd/>
        <w:jc w:val="both"/>
        <w:rPr>
          <w:sz w:val="24"/>
          <w:szCs w:val="24"/>
        </w:rPr>
      </w:pPr>
      <w:r>
        <w:rPr>
          <w:sz w:val="24"/>
          <w:szCs w:val="24"/>
        </w:rPr>
        <w:t>Виды инструктажа.</w:t>
      </w:r>
    </w:p>
    <w:p w:rsidR="00D55F44" w:rsidRDefault="00D55F44" w:rsidP="00D55F44">
      <w:pPr>
        <w:widowControl/>
        <w:numPr>
          <w:ilvl w:val="0"/>
          <w:numId w:val="3"/>
        </w:numPr>
        <w:autoSpaceDE/>
        <w:adjustRightInd/>
        <w:jc w:val="both"/>
        <w:rPr>
          <w:sz w:val="24"/>
          <w:szCs w:val="24"/>
        </w:rPr>
      </w:pPr>
      <w:r>
        <w:rPr>
          <w:sz w:val="24"/>
          <w:szCs w:val="24"/>
        </w:rPr>
        <w:t>Виды несчастных случаев.</w:t>
      </w:r>
    </w:p>
    <w:p w:rsidR="00D55F44" w:rsidRDefault="00D55F44" w:rsidP="00D55F44">
      <w:pPr>
        <w:widowControl/>
        <w:numPr>
          <w:ilvl w:val="0"/>
          <w:numId w:val="3"/>
        </w:numPr>
        <w:autoSpaceDE/>
        <w:adjustRightInd/>
        <w:jc w:val="both"/>
        <w:rPr>
          <w:sz w:val="24"/>
          <w:szCs w:val="24"/>
        </w:rPr>
      </w:pPr>
      <w:r>
        <w:rPr>
          <w:sz w:val="24"/>
          <w:szCs w:val="24"/>
        </w:rPr>
        <w:t>Порядок заполнения акта по ф  Н – 1.</w:t>
      </w:r>
    </w:p>
    <w:p w:rsidR="00D55F44" w:rsidRDefault="00D55F44" w:rsidP="00D55F44">
      <w:pPr>
        <w:widowControl/>
        <w:numPr>
          <w:ilvl w:val="0"/>
          <w:numId w:val="3"/>
        </w:numPr>
        <w:autoSpaceDE/>
        <w:adjustRightInd/>
        <w:jc w:val="both"/>
        <w:rPr>
          <w:sz w:val="24"/>
          <w:szCs w:val="24"/>
        </w:rPr>
      </w:pPr>
      <w:r>
        <w:rPr>
          <w:sz w:val="24"/>
          <w:szCs w:val="24"/>
        </w:rPr>
        <w:t>основные причины пожаров.</w:t>
      </w:r>
    </w:p>
    <w:p w:rsidR="00D55F44" w:rsidRDefault="00D55F44" w:rsidP="00D55F44">
      <w:pPr>
        <w:widowControl/>
        <w:numPr>
          <w:ilvl w:val="0"/>
          <w:numId w:val="3"/>
        </w:numPr>
        <w:autoSpaceDE/>
        <w:adjustRightInd/>
        <w:jc w:val="both"/>
        <w:rPr>
          <w:sz w:val="24"/>
          <w:szCs w:val="24"/>
        </w:rPr>
      </w:pPr>
      <w:r>
        <w:rPr>
          <w:sz w:val="24"/>
          <w:szCs w:val="24"/>
        </w:rPr>
        <w:t>Процесс горения.</w:t>
      </w:r>
    </w:p>
    <w:p w:rsidR="00D55F44" w:rsidRDefault="00D55F44" w:rsidP="00D55F44">
      <w:pPr>
        <w:widowControl/>
        <w:numPr>
          <w:ilvl w:val="0"/>
          <w:numId w:val="3"/>
        </w:numPr>
        <w:autoSpaceDE/>
        <w:adjustRightInd/>
        <w:jc w:val="both"/>
        <w:rPr>
          <w:sz w:val="24"/>
          <w:szCs w:val="24"/>
        </w:rPr>
      </w:pPr>
      <w:r>
        <w:rPr>
          <w:sz w:val="24"/>
          <w:szCs w:val="24"/>
        </w:rPr>
        <w:t>Классификация производств по пожарной опасности.</w:t>
      </w:r>
    </w:p>
    <w:p w:rsidR="00D55F44" w:rsidRDefault="00D55F44" w:rsidP="00D55F44">
      <w:pPr>
        <w:widowControl/>
        <w:numPr>
          <w:ilvl w:val="0"/>
          <w:numId w:val="3"/>
        </w:numPr>
        <w:autoSpaceDE/>
        <w:adjustRightInd/>
        <w:jc w:val="both"/>
        <w:rPr>
          <w:sz w:val="24"/>
          <w:szCs w:val="24"/>
        </w:rPr>
      </w:pPr>
      <w:r>
        <w:rPr>
          <w:sz w:val="24"/>
          <w:szCs w:val="24"/>
        </w:rPr>
        <w:t>Огнестойкость конструкций, пределы огнестойкости.</w:t>
      </w:r>
    </w:p>
    <w:p w:rsidR="00D55F44" w:rsidRDefault="00D55F44" w:rsidP="00D55F44">
      <w:pPr>
        <w:widowControl/>
        <w:numPr>
          <w:ilvl w:val="0"/>
          <w:numId w:val="3"/>
        </w:numPr>
        <w:autoSpaceDE/>
        <w:adjustRightInd/>
        <w:jc w:val="both"/>
        <w:rPr>
          <w:sz w:val="24"/>
          <w:szCs w:val="24"/>
        </w:rPr>
      </w:pPr>
      <w:r>
        <w:rPr>
          <w:sz w:val="24"/>
          <w:szCs w:val="24"/>
        </w:rPr>
        <w:t>Средства предупреждения и тушения пожаров.</w:t>
      </w:r>
    </w:p>
    <w:p w:rsidR="00D55F44" w:rsidRDefault="00D55F44" w:rsidP="00D55F44">
      <w:pPr>
        <w:widowControl/>
        <w:numPr>
          <w:ilvl w:val="0"/>
          <w:numId w:val="3"/>
        </w:numPr>
        <w:autoSpaceDE/>
        <w:adjustRightInd/>
        <w:jc w:val="both"/>
        <w:rPr>
          <w:sz w:val="24"/>
          <w:szCs w:val="24"/>
        </w:rPr>
      </w:pPr>
      <w:r>
        <w:rPr>
          <w:sz w:val="24"/>
          <w:szCs w:val="24"/>
        </w:rPr>
        <w:t>Правовые основы обеспечения безопасности жизнедеятельности.</w:t>
      </w:r>
    </w:p>
    <w:p w:rsidR="00D55F44" w:rsidRDefault="00D55F44" w:rsidP="00D55F44">
      <w:pPr>
        <w:widowControl/>
        <w:numPr>
          <w:ilvl w:val="0"/>
          <w:numId w:val="3"/>
        </w:numPr>
        <w:autoSpaceDE/>
        <w:adjustRightInd/>
        <w:jc w:val="both"/>
        <w:rPr>
          <w:sz w:val="24"/>
          <w:szCs w:val="24"/>
        </w:rPr>
      </w:pPr>
      <w:r>
        <w:rPr>
          <w:sz w:val="24"/>
          <w:szCs w:val="24"/>
        </w:rPr>
        <w:t>Паспортизация  условий труда и аттестация рабочих мест.</w:t>
      </w:r>
    </w:p>
    <w:p w:rsidR="00D55F44" w:rsidRPr="00574AFB" w:rsidRDefault="00D55F44" w:rsidP="00D55F44">
      <w:pPr>
        <w:widowControl/>
        <w:numPr>
          <w:ilvl w:val="0"/>
          <w:numId w:val="3"/>
        </w:numPr>
        <w:autoSpaceDE/>
        <w:adjustRightInd/>
        <w:jc w:val="both"/>
        <w:rPr>
          <w:sz w:val="24"/>
          <w:szCs w:val="24"/>
        </w:rPr>
      </w:pPr>
      <w:r w:rsidRPr="00574AFB">
        <w:rPr>
          <w:sz w:val="24"/>
          <w:szCs w:val="24"/>
        </w:rPr>
        <w:t>Цели и задачи безопасности жизнедеятельности.</w:t>
      </w:r>
    </w:p>
    <w:p w:rsidR="00D55F44" w:rsidRDefault="00D55F44" w:rsidP="00D55F44">
      <w:pPr>
        <w:widowControl/>
        <w:numPr>
          <w:ilvl w:val="0"/>
          <w:numId w:val="3"/>
        </w:numPr>
        <w:autoSpaceDE/>
        <w:adjustRightInd/>
        <w:jc w:val="both"/>
        <w:rPr>
          <w:sz w:val="24"/>
          <w:szCs w:val="24"/>
        </w:rPr>
      </w:pPr>
      <w:r>
        <w:rPr>
          <w:sz w:val="24"/>
          <w:szCs w:val="24"/>
        </w:rPr>
        <w:t>Охрана труда на предприяти</w:t>
      </w:r>
      <w:r w:rsidR="00574AFB">
        <w:rPr>
          <w:sz w:val="24"/>
          <w:szCs w:val="24"/>
        </w:rPr>
        <w:t>и</w:t>
      </w:r>
    </w:p>
    <w:p w:rsidR="00D55F44" w:rsidRDefault="00D55F44" w:rsidP="00D55F44">
      <w:pPr>
        <w:widowControl/>
        <w:numPr>
          <w:ilvl w:val="0"/>
          <w:numId w:val="3"/>
        </w:numPr>
        <w:autoSpaceDE/>
        <w:adjustRightInd/>
        <w:jc w:val="both"/>
        <w:rPr>
          <w:sz w:val="24"/>
          <w:szCs w:val="24"/>
        </w:rPr>
      </w:pPr>
      <w:r>
        <w:rPr>
          <w:sz w:val="24"/>
          <w:szCs w:val="24"/>
        </w:rPr>
        <w:t>Безопасная организация работ  на строй – площадке.</w:t>
      </w:r>
    </w:p>
    <w:p w:rsidR="00D55F44" w:rsidRDefault="00D55F44" w:rsidP="00D55F44">
      <w:pPr>
        <w:widowControl/>
        <w:numPr>
          <w:ilvl w:val="0"/>
          <w:numId w:val="3"/>
        </w:numPr>
        <w:autoSpaceDE/>
        <w:adjustRightInd/>
        <w:jc w:val="both"/>
        <w:rPr>
          <w:sz w:val="24"/>
          <w:szCs w:val="24"/>
        </w:rPr>
      </w:pPr>
      <w:r>
        <w:rPr>
          <w:sz w:val="24"/>
          <w:szCs w:val="24"/>
        </w:rPr>
        <w:t>Эвакуация людей из зданий и помещений.</w:t>
      </w:r>
    </w:p>
    <w:p w:rsidR="00D55F44" w:rsidRDefault="00D55F44" w:rsidP="00D55F44">
      <w:pPr>
        <w:widowControl/>
        <w:numPr>
          <w:ilvl w:val="0"/>
          <w:numId w:val="3"/>
        </w:numPr>
        <w:autoSpaceDE/>
        <w:adjustRightInd/>
        <w:jc w:val="both"/>
        <w:rPr>
          <w:sz w:val="24"/>
          <w:szCs w:val="24"/>
        </w:rPr>
      </w:pPr>
      <w:r>
        <w:rPr>
          <w:sz w:val="24"/>
          <w:szCs w:val="24"/>
        </w:rPr>
        <w:t>Чрезвычайные ситуации.</w:t>
      </w:r>
    </w:p>
    <w:p w:rsidR="00D55F44" w:rsidRDefault="00D55F44" w:rsidP="00D55F44">
      <w:pPr>
        <w:widowControl/>
        <w:numPr>
          <w:ilvl w:val="0"/>
          <w:numId w:val="3"/>
        </w:numPr>
        <w:autoSpaceDE/>
        <w:adjustRightInd/>
        <w:jc w:val="both"/>
        <w:rPr>
          <w:sz w:val="24"/>
          <w:szCs w:val="24"/>
        </w:rPr>
      </w:pPr>
      <w:r>
        <w:rPr>
          <w:sz w:val="24"/>
          <w:szCs w:val="24"/>
        </w:rPr>
        <w:t>Способы обеспечения безопасности жизнедеятельности.</w:t>
      </w:r>
    </w:p>
    <w:p w:rsidR="00D55F44" w:rsidRDefault="00D55F44" w:rsidP="00D55F44">
      <w:pPr>
        <w:widowControl/>
        <w:numPr>
          <w:ilvl w:val="0"/>
          <w:numId w:val="3"/>
        </w:numPr>
        <w:autoSpaceDE/>
        <w:adjustRightInd/>
        <w:jc w:val="both"/>
        <w:rPr>
          <w:sz w:val="24"/>
          <w:szCs w:val="24"/>
        </w:rPr>
      </w:pPr>
      <w:r>
        <w:rPr>
          <w:sz w:val="24"/>
          <w:szCs w:val="24"/>
        </w:rPr>
        <w:t xml:space="preserve">Основные </w:t>
      </w:r>
      <w:proofErr w:type="gramStart"/>
      <w:r>
        <w:rPr>
          <w:sz w:val="24"/>
          <w:szCs w:val="24"/>
        </w:rPr>
        <w:t>факторы</w:t>
      </w:r>
      <w:proofErr w:type="gramEnd"/>
      <w:r>
        <w:rPr>
          <w:sz w:val="24"/>
          <w:szCs w:val="24"/>
        </w:rPr>
        <w:t xml:space="preserve"> влияющие на исход поражения электрическим током.</w:t>
      </w:r>
    </w:p>
    <w:p w:rsidR="00D55F44" w:rsidRDefault="00D55F44" w:rsidP="00D55F44">
      <w:pPr>
        <w:widowControl/>
        <w:numPr>
          <w:ilvl w:val="0"/>
          <w:numId w:val="3"/>
        </w:numPr>
        <w:autoSpaceDE/>
        <w:adjustRightInd/>
        <w:jc w:val="both"/>
        <w:rPr>
          <w:sz w:val="24"/>
          <w:szCs w:val="24"/>
        </w:rPr>
      </w:pPr>
      <w:r>
        <w:rPr>
          <w:sz w:val="24"/>
          <w:szCs w:val="24"/>
        </w:rPr>
        <w:t>Методы  расчета прожекторного освещения.</w:t>
      </w:r>
    </w:p>
    <w:p w:rsidR="00D55F44" w:rsidRDefault="00D55F44" w:rsidP="00D55F44">
      <w:pPr>
        <w:widowControl/>
        <w:numPr>
          <w:ilvl w:val="0"/>
          <w:numId w:val="3"/>
        </w:numPr>
        <w:autoSpaceDE/>
        <w:adjustRightInd/>
        <w:jc w:val="both"/>
        <w:rPr>
          <w:sz w:val="24"/>
          <w:szCs w:val="24"/>
        </w:rPr>
      </w:pPr>
      <w:r>
        <w:rPr>
          <w:sz w:val="24"/>
          <w:szCs w:val="24"/>
        </w:rPr>
        <w:t>Психофизиологические законы БЖД.</w:t>
      </w:r>
    </w:p>
    <w:p w:rsidR="00D55F44" w:rsidRDefault="00D55F44" w:rsidP="00D55F44">
      <w:pPr>
        <w:widowControl/>
        <w:numPr>
          <w:ilvl w:val="0"/>
          <w:numId w:val="3"/>
        </w:numPr>
        <w:autoSpaceDE/>
        <w:adjustRightInd/>
        <w:jc w:val="both"/>
        <w:rPr>
          <w:sz w:val="24"/>
          <w:szCs w:val="24"/>
        </w:rPr>
      </w:pPr>
      <w:r>
        <w:rPr>
          <w:sz w:val="24"/>
          <w:szCs w:val="24"/>
        </w:rPr>
        <w:t>Распределения республики и областей по климатическим зонам.</w:t>
      </w:r>
    </w:p>
    <w:p w:rsidR="00D55F44" w:rsidRDefault="00D55F44" w:rsidP="00D55F44">
      <w:pPr>
        <w:widowControl/>
        <w:numPr>
          <w:ilvl w:val="0"/>
          <w:numId w:val="3"/>
        </w:numPr>
        <w:autoSpaceDE/>
        <w:adjustRightInd/>
        <w:jc w:val="both"/>
        <w:rPr>
          <w:sz w:val="24"/>
          <w:szCs w:val="24"/>
        </w:rPr>
      </w:pPr>
      <w:r>
        <w:rPr>
          <w:sz w:val="24"/>
          <w:szCs w:val="24"/>
        </w:rPr>
        <w:t xml:space="preserve">Расчет отопления и вентиляции. </w:t>
      </w:r>
    </w:p>
    <w:p w:rsidR="00D55F44" w:rsidRDefault="00D55F44" w:rsidP="00D55F44">
      <w:pPr>
        <w:pStyle w:val="32"/>
        <w:shd w:val="clear" w:color="auto" w:fill="auto"/>
        <w:spacing w:after="0" w:line="240" w:lineRule="auto"/>
        <w:jc w:val="both"/>
        <w:rPr>
          <w:rFonts w:ascii="Times New Roman" w:hAnsi="Times New Roman" w:cs="Times New Roman"/>
          <w:b w:val="0"/>
          <w:sz w:val="24"/>
          <w:szCs w:val="24"/>
        </w:rPr>
      </w:pPr>
    </w:p>
    <w:p w:rsidR="00D55F44" w:rsidRDefault="00D55F44" w:rsidP="00D55F44">
      <w:pPr>
        <w:pStyle w:val="80"/>
        <w:shd w:val="clear" w:color="auto" w:fill="auto"/>
        <w:spacing w:before="0" w:after="0" w:line="240" w:lineRule="auto"/>
        <w:rPr>
          <w:rFonts w:ascii="Times New Roman" w:hAnsi="Times New Roman" w:cs="Times New Roman"/>
          <w:b w:val="0"/>
          <w:sz w:val="28"/>
          <w:szCs w:val="24"/>
        </w:rPr>
      </w:pPr>
    </w:p>
    <w:p w:rsidR="00634F8A" w:rsidRDefault="00634F8A" w:rsidP="00D55F44">
      <w:pPr>
        <w:pStyle w:val="80"/>
        <w:shd w:val="clear" w:color="auto" w:fill="auto"/>
        <w:spacing w:before="0" w:after="0" w:line="240" w:lineRule="auto"/>
        <w:rPr>
          <w:rFonts w:ascii="Times New Roman" w:hAnsi="Times New Roman" w:cs="Times New Roman"/>
          <w:b w:val="0"/>
          <w:sz w:val="28"/>
          <w:szCs w:val="24"/>
        </w:rPr>
      </w:pPr>
    </w:p>
    <w:p w:rsidR="007D0F1C" w:rsidRDefault="007D0F1C" w:rsidP="00D55F44">
      <w:pPr>
        <w:pStyle w:val="80"/>
        <w:shd w:val="clear" w:color="auto" w:fill="auto"/>
        <w:spacing w:before="0" w:after="0" w:line="240" w:lineRule="auto"/>
        <w:rPr>
          <w:rFonts w:ascii="Times New Roman" w:hAnsi="Times New Roman" w:cs="Times New Roman"/>
          <w:b w:val="0"/>
          <w:sz w:val="28"/>
          <w:szCs w:val="24"/>
        </w:rPr>
      </w:pPr>
    </w:p>
    <w:p w:rsidR="00111705" w:rsidRDefault="00111705" w:rsidP="00111705">
      <w:pPr>
        <w:pStyle w:val="24"/>
        <w:shd w:val="clear" w:color="auto" w:fill="auto"/>
        <w:spacing w:before="0" w:after="0" w:line="240" w:lineRule="auto"/>
        <w:ind w:right="60"/>
        <w:rPr>
          <w:rFonts w:ascii="Times New Roman" w:hAnsi="Times New Roman" w:cs="Times New Roman"/>
          <w:b w:val="0"/>
          <w:sz w:val="24"/>
          <w:szCs w:val="24"/>
        </w:rPr>
      </w:pPr>
      <w:bookmarkStart w:id="1" w:name="bookmark1"/>
      <w:r>
        <w:rPr>
          <w:rFonts w:ascii="Times New Roman" w:hAnsi="Times New Roman" w:cs="Times New Roman"/>
          <w:b w:val="0"/>
          <w:sz w:val="24"/>
          <w:szCs w:val="24"/>
        </w:rPr>
        <w:lastRenderedPageBreak/>
        <w:t xml:space="preserve">Вопросы </w:t>
      </w:r>
      <w:bookmarkEnd w:id="1"/>
      <w:r>
        <w:rPr>
          <w:rFonts w:ascii="Times New Roman" w:hAnsi="Times New Roman" w:cs="Times New Roman"/>
          <w:b w:val="0"/>
          <w:sz w:val="24"/>
          <w:szCs w:val="24"/>
        </w:rPr>
        <w:t>выборочного опроса</w:t>
      </w:r>
    </w:p>
    <w:p w:rsidR="00D55F44" w:rsidRDefault="00D55F44" w:rsidP="00B61633">
      <w:pPr>
        <w:pStyle w:val="50"/>
        <w:shd w:val="clear" w:color="auto" w:fill="auto"/>
        <w:tabs>
          <w:tab w:val="left" w:leader="underscore" w:pos="6448"/>
        </w:tabs>
        <w:spacing w:before="0" w:line="240" w:lineRule="auto"/>
        <w:rPr>
          <w:rFonts w:ascii="Times New Roman" w:hAnsi="Times New Roman" w:cs="Times New Roman"/>
          <w:sz w:val="24"/>
          <w:szCs w:val="24"/>
        </w:rPr>
      </w:pPr>
      <w:r>
        <w:rPr>
          <w:rFonts w:ascii="Times New Roman" w:hAnsi="Times New Roman" w:cs="Times New Roman"/>
          <w:sz w:val="24"/>
          <w:szCs w:val="24"/>
        </w:rPr>
        <w:t>по дисциплине «Безопасность жизнедеятельности»</w:t>
      </w:r>
    </w:p>
    <w:p w:rsidR="00D55F44" w:rsidRDefault="00D55F44" w:rsidP="00D55F44">
      <w:pPr>
        <w:pStyle w:val="60"/>
        <w:shd w:val="clear" w:color="auto" w:fill="auto"/>
        <w:spacing w:after="0" w:line="240" w:lineRule="auto"/>
        <w:jc w:val="center"/>
        <w:rPr>
          <w:rFonts w:ascii="Times New Roman" w:hAnsi="Times New Roman" w:cs="Times New Roman"/>
          <w:sz w:val="24"/>
          <w:szCs w:val="24"/>
        </w:rPr>
      </w:pPr>
    </w:p>
    <w:p w:rsidR="00D55F44" w:rsidRDefault="00D55F44" w:rsidP="00D55F44">
      <w:pPr>
        <w:widowControl/>
        <w:numPr>
          <w:ilvl w:val="0"/>
          <w:numId w:val="4"/>
        </w:numPr>
        <w:autoSpaceDE/>
        <w:adjustRightInd/>
        <w:rPr>
          <w:sz w:val="24"/>
          <w:szCs w:val="24"/>
        </w:rPr>
      </w:pPr>
      <w:r>
        <w:rPr>
          <w:sz w:val="24"/>
          <w:szCs w:val="24"/>
        </w:rPr>
        <w:t>Взаимосвязь человека и среды обитания.</w:t>
      </w:r>
    </w:p>
    <w:p w:rsidR="00D55F44" w:rsidRDefault="00D55F44" w:rsidP="00D55F44">
      <w:pPr>
        <w:widowControl/>
        <w:numPr>
          <w:ilvl w:val="0"/>
          <w:numId w:val="4"/>
        </w:numPr>
        <w:autoSpaceDE/>
        <w:adjustRightInd/>
        <w:rPr>
          <w:sz w:val="24"/>
          <w:szCs w:val="24"/>
        </w:rPr>
      </w:pPr>
      <w:r>
        <w:rPr>
          <w:sz w:val="24"/>
          <w:szCs w:val="24"/>
        </w:rPr>
        <w:t>Цели и задачи курса БЖД.</w:t>
      </w:r>
    </w:p>
    <w:p w:rsidR="00D55F44" w:rsidRDefault="00D55F44" w:rsidP="00D55F44">
      <w:pPr>
        <w:widowControl/>
        <w:numPr>
          <w:ilvl w:val="0"/>
          <w:numId w:val="4"/>
        </w:numPr>
        <w:autoSpaceDE/>
        <w:adjustRightInd/>
        <w:rPr>
          <w:sz w:val="24"/>
          <w:szCs w:val="24"/>
        </w:rPr>
      </w:pPr>
      <w:r>
        <w:rPr>
          <w:sz w:val="24"/>
          <w:szCs w:val="24"/>
        </w:rPr>
        <w:t>Принципы и методы обеспечения и их взаимосвязь. Основные методы обеспечения безопасности деятельности человека.</w:t>
      </w:r>
    </w:p>
    <w:p w:rsidR="00D55F44" w:rsidRDefault="00D55F44" w:rsidP="00D55F44">
      <w:pPr>
        <w:widowControl/>
        <w:numPr>
          <w:ilvl w:val="0"/>
          <w:numId w:val="4"/>
        </w:numPr>
        <w:autoSpaceDE/>
        <w:adjustRightInd/>
        <w:rPr>
          <w:sz w:val="24"/>
          <w:szCs w:val="24"/>
        </w:rPr>
      </w:pPr>
      <w:r>
        <w:rPr>
          <w:sz w:val="24"/>
          <w:szCs w:val="24"/>
        </w:rPr>
        <w:t>Охрана труда на предприятии, система управления охраны труда (СУОТ).</w:t>
      </w:r>
    </w:p>
    <w:p w:rsidR="00D55F44" w:rsidRDefault="00D55F44" w:rsidP="00D55F44">
      <w:pPr>
        <w:widowControl/>
        <w:numPr>
          <w:ilvl w:val="0"/>
          <w:numId w:val="4"/>
        </w:numPr>
        <w:autoSpaceDE/>
        <w:adjustRightInd/>
        <w:rPr>
          <w:sz w:val="24"/>
          <w:szCs w:val="24"/>
        </w:rPr>
      </w:pPr>
      <w:r>
        <w:rPr>
          <w:sz w:val="24"/>
          <w:szCs w:val="24"/>
        </w:rPr>
        <w:t>Схема управления по охране труда.</w:t>
      </w:r>
    </w:p>
    <w:p w:rsidR="00D55F44" w:rsidRDefault="00D55F44" w:rsidP="00D55F44">
      <w:pPr>
        <w:widowControl/>
        <w:numPr>
          <w:ilvl w:val="0"/>
          <w:numId w:val="4"/>
        </w:numPr>
        <w:autoSpaceDE/>
        <w:adjustRightInd/>
        <w:rPr>
          <w:sz w:val="24"/>
          <w:szCs w:val="24"/>
        </w:rPr>
      </w:pPr>
      <w:r>
        <w:rPr>
          <w:sz w:val="24"/>
          <w:szCs w:val="24"/>
        </w:rPr>
        <w:t>Категории тяжести труда.</w:t>
      </w:r>
    </w:p>
    <w:p w:rsidR="00D55F44" w:rsidRDefault="00D55F44" w:rsidP="00D55F44">
      <w:pPr>
        <w:widowControl/>
        <w:numPr>
          <w:ilvl w:val="0"/>
          <w:numId w:val="4"/>
        </w:numPr>
        <w:autoSpaceDE/>
        <w:adjustRightInd/>
        <w:rPr>
          <w:sz w:val="24"/>
          <w:szCs w:val="24"/>
        </w:rPr>
      </w:pPr>
      <w:r>
        <w:rPr>
          <w:sz w:val="24"/>
          <w:szCs w:val="24"/>
        </w:rPr>
        <w:t>Основные метрологические параметры производственной сферы.</w:t>
      </w:r>
    </w:p>
    <w:p w:rsidR="00D55F44" w:rsidRDefault="00D55F44" w:rsidP="00D55F44">
      <w:pPr>
        <w:widowControl/>
        <w:numPr>
          <w:ilvl w:val="0"/>
          <w:numId w:val="4"/>
        </w:numPr>
        <w:autoSpaceDE/>
        <w:adjustRightInd/>
        <w:rPr>
          <w:sz w:val="24"/>
          <w:szCs w:val="24"/>
        </w:rPr>
      </w:pPr>
      <w:r>
        <w:rPr>
          <w:sz w:val="24"/>
          <w:szCs w:val="24"/>
        </w:rPr>
        <w:t>Гигиенические требования, нормирование параметров производственного микроклимата (в помещениях, промышленных предприятиях и технологических процессах).</w:t>
      </w:r>
    </w:p>
    <w:p w:rsidR="00D55F44" w:rsidRDefault="00D55F44" w:rsidP="00D55F44">
      <w:pPr>
        <w:widowControl/>
        <w:numPr>
          <w:ilvl w:val="0"/>
          <w:numId w:val="4"/>
        </w:numPr>
        <w:autoSpaceDE/>
        <w:adjustRightInd/>
        <w:rPr>
          <w:sz w:val="24"/>
          <w:szCs w:val="24"/>
        </w:rPr>
      </w:pPr>
      <w:r>
        <w:rPr>
          <w:sz w:val="24"/>
          <w:szCs w:val="24"/>
        </w:rPr>
        <w:t>Санитарн</w:t>
      </w:r>
      <w:proofErr w:type="gramStart"/>
      <w:r>
        <w:rPr>
          <w:sz w:val="24"/>
          <w:szCs w:val="24"/>
        </w:rPr>
        <w:t>о–</w:t>
      </w:r>
      <w:proofErr w:type="gramEnd"/>
      <w:r>
        <w:rPr>
          <w:sz w:val="24"/>
          <w:szCs w:val="24"/>
        </w:rPr>
        <w:t xml:space="preserve"> гигиенические требование к устройству промышленных и других предприятиях.</w:t>
      </w:r>
    </w:p>
    <w:p w:rsidR="00D55F44" w:rsidRDefault="00D55F44" w:rsidP="00D55F44">
      <w:pPr>
        <w:widowControl/>
        <w:numPr>
          <w:ilvl w:val="0"/>
          <w:numId w:val="4"/>
        </w:numPr>
        <w:autoSpaceDE/>
        <w:adjustRightInd/>
        <w:rPr>
          <w:sz w:val="24"/>
          <w:szCs w:val="24"/>
        </w:rPr>
      </w:pPr>
      <w:r>
        <w:rPr>
          <w:sz w:val="24"/>
          <w:szCs w:val="24"/>
        </w:rPr>
        <w:t xml:space="preserve"> Санитарная классификация технологических и промышленных предприятий.</w:t>
      </w:r>
    </w:p>
    <w:p w:rsidR="00D55F44" w:rsidRDefault="00D55F44" w:rsidP="00D55F44">
      <w:pPr>
        <w:widowControl/>
        <w:numPr>
          <w:ilvl w:val="0"/>
          <w:numId w:val="4"/>
        </w:numPr>
        <w:autoSpaceDE/>
        <w:adjustRightInd/>
        <w:rPr>
          <w:sz w:val="24"/>
          <w:szCs w:val="24"/>
        </w:rPr>
      </w:pPr>
      <w:r>
        <w:rPr>
          <w:sz w:val="24"/>
          <w:szCs w:val="24"/>
        </w:rPr>
        <w:t xml:space="preserve"> Санитарные требования к бытовым помещениям для технологических средств.</w:t>
      </w:r>
    </w:p>
    <w:p w:rsidR="00D55F44" w:rsidRDefault="00D55F44" w:rsidP="00D55F44">
      <w:pPr>
        <w:widowControl/>
        <w:numPr>
          <w:ilvl w:val="0"/>
          <w:numId w:val="4"/>
        </w:numPr>
        <w:autoSpaceDE/>
        <w:adjustRightInd/>
        <w:rPr>
          <w:sz w:val="24"/>
          <w:szCs w:val="24"/>
        </w:rPr>
      </w:pPr>
      <w:r>
        <w:rPr>
          <w:sz w:val="24"/>
          <w:szCs w:val="24"/>
        </w:rPr>
        <w:t>Действие не благоприятных метеорологических условий и вредных веществ на организм человека при его жизнедеятельности.</w:t>
      </w:r>
    </w:p>
    <w:p w:rsidR="00D55F44" w:rsidRDefault="00D55F44" w:rsidP="00D55F44">
      <w:pPr>
        <w:widowControl/>
        <w:numPr>
          <w:ilvl w:val="0"/>
          <w:numId w:val="4"/>
        </w:numPr>
        <w:autoSpaceDE/>
        <w:adjustRightInd/>
        <w:rPr>
          <w:sz w:val="24"/>
          <w:szCs w:val="24"/>
        </w:rPr>
      </w:pPr>
      <w:r>
        <w:rPr>
          <w:sz w:val="24"/>
          <w:szCs w:val="24"/>
        </w:rPr>
        <w:t>Санитарн</w:t>
      </w:r>
      <w:proofErr w:type="gramStart"/>
      <w:r>
        <w:rPr>
          <w:sz w:val="24"/>
          <w:szCs w:val="24"/>
        </w:rPr>
        <w:t>о-</w:t>
      </w:r>
      <w:proofErr w:type="gramEnd"/>
      <w:r>
        <w:rPr>
          <w:sz w:val="24"/>
          <w:szCs w:val="24"/>
        </w:rPr>
        <w:t xml:space="preserve"> эпидемиологическая служба в РФ (роль и обязанности сельских районных, городских и т.д. </w:t>
      </w:r>
      <w:proofErr w:type="gramStart"/>
      <w:r>
        <w:rPr>
          <w:sz w:val="24"/>
          <w:szCs w:val="24"/>
        </w:rPr>
        <w:t>СЭС).</w:t>
      </w:r>
      <w:proofErr w:type="gramEnd"/>
    </w:p>
    <w:p w:rsidR="00D55F44" w:rsidRDefault="00D55F44" w:rsidP="00D55F44">
      <w:pPr>
        <w:widowControl/>
        <w:numPr>
          <w:ilvl w:val="0"/>
          <w:numId w:val="4"/>
        </w:numPr>
        <w:autoSpaceDE/>
        <w:adjustRightInd/>
        <w:rPr>
          <w:sz w:val="24"/>
          <w:szCs w:val="24"/>
        </w:rPr>
      </w:pPr>
      <w:r>
        <w:rPr>
          <w:sz w:val="24"/>
          <w:szCs w:val="24"/>
        </w:rPr>
        <w:t>Характерные изменения работоспособности человека в течени</w:t>
      </w:r>
      <w:proofErr w:type="gramStart"/>
      <w:r>
        <w:rPr>
          <w:sz w:val="24"/>
          <w:szCs w:val="24"/>
        </w:rPr>
        <w:t>и</w:t>
      </w:r>
      <w:proofErr w:type="gramEnd"/>
      <w:r>
        <w:rPr>
          <w:sz w:val="24"/>
          <w:szCs w:val="24"/>
        </w:rPr>
        <w:t xml:space="preserve"> рабочего дня и недели.</w:t>
      </w:r>
    </w:p>
    <w:p w:rsidR="00D55F44" w:rsidRDefault="00D55F44" w:rsidP="00D55F44">
      <w:pPr>
        <w:widowControl/>
        <w:numPr>
          <w:ilvl w:val="0"/>
          <w:numId w:val="4"/>
        </w:numPr>
        <w:autoSpaceDE/>
        <w:adjustRightInd/>
        <w:rPr>
          <w:sz w:val="24"/>
          <w:szCs w:val="24"/>
        </w:rPr>
      </w:pPr>
      <w:r>
        <w:rPr>
          <w:sz w:val="24"/>
          <w:szCs w:val="24"/>
        </w:rPr>
        <w:t>Производственное психологическое состояние жизнедеятельности  человека.</w:t>
      </w:r>
    </w:p>
    <w:p w:rsidR="00D55F44" w:rsidRDefault="00D55F44" w:rsidP="00D55F44">
      <w:pPr>
        <w:widowControl/>
        <w:numPr>
          <w:ilvl w:val="0"/>
          <w:numId w:val="4"/>
        </w:numPr>
        <w:autoSpaceDE/>
        <w:adjustRightInd/>
        <w:rPr>
          <w:sz w:val="24"/>
          <w:szCs w:val="24"/>
        </w:rPr>
      </w:pPr>
      <w:r>
        <w:rPr>
          <w:sz w:val="24"/>
          <w:szCs w:val="24"/>
        </w:rPr>
        <w:t>Психологические причины создания опасных ситуаций и производственных травм.</w:t>
      </w:r>
    </w:p>
    <w:p w:rsidR="00D55F44" w:rsidRDefault="00D55F44" w:rsidP="00D55F44">
      <w:pPr>
        <w:widowControl/>
        <w:numPr>
          <w:ilvl w:val="0"/>
          <w:numId w:val="4"/>
        </w:numPr>
        <w:autoSpaceDE/>
        <w:adjustRightInd/>
        <w:rPr>
          <w:sz w:val="24"/>
          <w:szCs w:val="24"/>
        </w:rPr>
      </w:pPr>
      <w:r>
        <w:rPr>
          <w:sz w:val="24"/>
          <w:szCs w:val="24"/>
        </w:rPr>
        <w:t>психологические причины совершения ошибки на производстве в период жизнедеятельности человека.</w:t>
      </w:r>
    </w:p>
    <w:p w:rsidR="00D55F44" w:rsidRDefault="00D55F44" w:rsidP="00D55F44">
      <w:pPr>
        <w:widowControl/>
        <w:numPr>
          <w:ilvl w:val="0"/>
          <w:numId w:val="4"/>
        </w:numPr>
        <w:autoSpaceDE/>
        <w:adjustRightInd/>
        <w:rPr>
          <w:sz w:val="24"/>
          <w:szCs w:val="24"/>
        </w:rPr>
      </w:pPr>
      <w:r>
        <w:rPr>
          <w:sz w:val="24"/>
          <w:szCs w:val="24"/>
        </w:rPr>
        <w:t>Понятие освещения (световой поток, сила света, освещенность, яркость.)</w:t>
      </w:r>
    </w:p>
    <w:p w:rsidR="00D55F44" w:rsidRDefault="00D55F44" w:rsidP="00D55F44">
      <w:pPr>
        <w:widowControl/>
        <w:numPr>
          <w:ilvl w:val="0"/>
          <w:numId w:val="4"/>
        </w:numPr>
        <w:autoSpaceDE/>
        <w:adjustRightInd/>
        <w:rPr>
          <w:sz w:val="24"/>
          <w:szCs w:val="24"/>
        </w:rPr>
      </w:pPr>
      <w:r>
        <w:rPr>
          <w:sz w:val="24"/>
          <w:szCs w:val="24"/>
        </w:rPr>
        <w:t>Классификация вредных веществ.</w:t>
      </w:r>
    </w:p>
    <w:p w:rsidR="00D55F44" w:rsidRDefault="00D55F44" w:rsidP="00D55F44">
      <w:pPr>
        <w:widowControl/>
        <w:numPr>
          <w:ilvl w:val="0"/>
          <w:numId w:val="4"/>
        </w:numPr>
        <w:autoSpaceDE/>
        <w:adjustRightInd/>
        <w:rPr>
          <w:sz w:val="24"/>
          <w:szCs w:val="24"/>
        </w:rPr>
      </w:pPr>
      <w:r>
        <w:rPr>
          <w:sz w:val="24"/>
          <w:szCs w:val="24"/>
        </w:rPr>
        <w:t>Защита от шума, вибрации, звукоизоляции.</w:t>
      </w:r>
    </w:p>
    <w:p w:rsidR="00D55F44" w:rsidRDefault="00D55F44" w:rsidP="00D55F44">
      <w:pPr>
        <w:widowControl/>
        <w:numPr>
          <w:ilvl w:val="0"/>
          <w:numId w:val="4"/>
        </w:numPr>
        <w:autoSpaceDE/>
        <w:adjustRightInd/>
        <w:rPr>
          <w:sz w:val="24"/>
          <w:szCs w:val="24"/>
        </w:rPr>
      </w:pPr>
      <w:r>
        <w:rPr>
          <w:sz w:val="24"/>
          <w:szCs w:val="24"/>
        </w:rPr>
        <w:t>Влияние на человека, гигиеническое нормирование параметров микроклимата в период технологического процесса.</w:t>
      </w:r>
    </w:p>
    <w:p w:rsidR="00D55F44" w:rsidRDefault="00D55F44" w:rsidP="00D55F44">
      <w:pPr>
        <w:widowControl/>
        <w:numPr>
          <w:ilvl w:val="0"/>
          <w:numId w:val="4"/>
        </w:numPr>
        <w:autoSpaceDE/>
        <w:adjustRightInd/>
        <w:rPr>
          <w:sz w:val="24"/>
          <w:szCs w:val="24"/>
        </w:rPr>
      </w:pPr>
      <w:r>
        <w:rPr>
          <w:sz w:val="24"/>
          <w:szCs w:val="24"/>
        </w:rPr>
        <w:t>Классификация и электроустановок и помещений по электробезопасности, защитные устройства по электробезопасности.</w:t>
      </w:r>
    </w:p>
    <w:p w:rsidR="00D55F44" w:rsidRDefault="00D55F44" w:rsidP="00D55F44">
      <w:pPr>
        <w:widowControl/>
        <w:numPr>
          <w:ilvl w:val="0"/>
          <w:numId w:val="4"/>
        </w:numPr>
        <w:autoSpaceDE/>
        <w:adjustRightInd/>
        <w:rPr>
          <w:sz w:val="24"/>
          <w:szCs w:val="24"/>
        </w:rPr>
      </w:pPr>
      <w:r>
        <w:rPr>
          <w:sz w:val="24"/>
          <w:szCs w:val="24"/>
        </w:rPr>
        <w:t>Характер воздействия электрического тока на организм человека и меры безопасности.</w:t>
      </w:r>
    </w:p>
    <w:p w:rsidR="00D55F44" w:rsidRDefault="00D55F44" w:rsidP="00D55F44">
      <w:pPr>
        <w:widowControl/>
        <w:numPr>
          <w:ilvl w:val="0"/>
          <w:numId w:val="4"/>
        </w:numPr>
        <w:autoSpaceDE/>
        <w:adjustRightInd/>
        <w:rPr>
          <w:sz w:val="24"/>
          <w:szCs w:val="24"/>
        </w:rPr>
      </w:pPr>
      <w:r>
        <w:rPr>
          <w:sz w:val="24"/>
          <w:szCs w:val="24"/>
        </w:rPr>
        <w:t>Вероятные случаи попадания человека под действие электрического тока</w:t>
      </w:r>
      <w:proofErr w:type="gramStart"/>
      <w:r>
        <w:rPr>
          <w:sz w:val="24"/>
          <w:szCs w:val="24"/>
        </w:rPr>
        <w:t xml:space="preserve"> .</w:t>
      </w:r>
      <w:proofErr w:type="gramEnd"/>
    </w:p>
    <w:p w:rsidR="00D55F44" w:rsidRDefault="00D55F44" w:rsidP="00D55F44">
      <w:pPr>
        <w:widowControl/>
        <w:numPr>
          <w:ilvl w:val="0"/>
          <w:numId w:val="4"/>
        </w:numPr>
        <w:autoSpaceDE/>
        <w:adjustRightInd/>
        <w:rPr>
          <w:sz w:val="24"/>
          <w:szCs w:val="24"/>
        </w:rPr>
      </w:pPr>
      <w:r>
        <w:rPr>
          <w:sz w:val="24"/>
          <w:szCs w:val="24"/>
        </w:rPr>
        <w:t xml:space="preserve">Что собой представляет пожар и взрыв, причины их возникновения, </w:t>
      </w:r>
      <w:proofErr w:type="spellStart"/>
      <w:r>
        <w:rPr>
          <w:sz w:val="24"/>
          <w:szCs w:val="24"/>
        </w:rPr>
        <w:t>пожаровзрывоопасность</w:t>
      </w:r>
      <w:proofErr w:type="spellEnd"/>
      <w:r>
        <w:rPr>
          <w:sz w:val="24"/>
          <w:szCs w:val="24"/>
        </w:rPr>
        <w:t xml:space="preserve"> веществ и материалов, категории помещений по взрывоопасности и эвакуации людей.</w:t>
      </w:r>
    </w:p>
    <w:p w:rsidR="00D55F44" w:rsidRDefault="00D55F44" w:rsidP="00D55F44">
      <w:pPr>
        <w:widowControl/>
        <w:numPr>
          <w:ilvl w:val="0"/>
          <w:numId w:val="4"/>
        </w:numPr>
        <w:autoSpaceDE/>
        <w:adjustRightInd/>
        <w:rPr>
          <w:sz w:val="24"/>
          <w:szCs w:val="24"/>
        </w:rPr>
      </w:pPr>
      <w:r>
        <w:rPr>
          <w:sz w:val="24"/>
          <w:szCs w:val="24"/>
        </w:rPr>
        <w:t>Пожарная защита объектов, пожаротушение (способы и средство защиты, меры безопасности).</w:t>
      </w:r>
    </w:p>
    <w:p w:rsidR="00D55F44" w:rsidRDefault="00D55F44" w:rsidP="00D55F44">
      <w:pPr>
        <w:widowControl/>
        <w:numPr>
          <w:ilvl w:val="0"/>
          <w:numId w:val="4"/>
        </w:numPr>
        <w:autoSpaceDE/>
        <w:adjustRightInd/>
        <w:rPr>
          <w:sz w:val="24"/>
          <w:szCs w:val="24"/>
        </w:rPr>
      </w:pPr>
      <w:r>
        <w:rPr>
          <w:sz w:val="24"/>
          <w:szCs w:val="24"/>
        </w:rPr>
        <w:t>Что собой представляет ЧС. Характеристика стихийных бедствий, аварий на промышленных объектах, предприятиях и крупных технологических заводах и т.д.</w:t>
      </w:r>
    </w:p>
    <w:p w:rsidR="00D55F44" w:rsidRDefault="00D55F44" w:rsidP="00D55F44">
      <w:pPr>
        <w:widowControl/>
        <w:numPr>
          <w:ilvl w:val="0"/>
          <w:numId w:val="4"/>
        </w:numPr>
        <w:autoSpaceDE/>
        <w:adjustRightInd/>
        <w:rPr>
          <w:sz w:val="24"/>
          <w:szCs w:val="24"/>
        </w:rPr>
      </w:pPr>
      <w:r>
        <w:rPr>
          <w:sz w:val="24"/>
          <w:szCs w:val="24"/>
        </w:rPr>
        <w:t>Виды безопасности, характеристика системы безопасности.</w:t>
      </w:r>
    </w:p>
    <w:p w:rsidR="00D55F44" w:rsidRDefault="00D55F44" w:rsidP="00D55F44">
      <w:pPr>
        <w:widowControl/>
        <w:numPr>
          <w:ilvl w:val="0"/>
          <w:numId w:val="4"/>
        </w:numPr>
        <w:autoSpaceDE/>
        <w:adjustRightInd/>
        <w:rPr>
          <w:sz w:val="24"/>
          <w:szCs w:val="24"/>
        </w:rPr>
      </w:pPr>
      <w:r>
        <w:rPr>
          <w:sz w:val="24"/>
          <w:szCs w:val="24"/>
        </w:rPr>
        <w:t>закон об охране труда, окружающей среды, законодательные органы, управление охраной окружающей среды, государственного экологического контроля.</w:t>
      </w:r>
    </w:p>
    <w:p w:rsidR="00D55F44" w:rsidRDefault="00D55F44" w:rsidP="00D55F44">
      <w:pPr>
        <w:widowControl/>
        <w:numPr>
          <w:ilvl w:val="0"/>
          <w:numId w:val="4"/>
        </w:numPr>
        <w:autoSpaceDE/>
        <w:adjustRightInd/>
        <w:rPr>
          <w:sz w:val="24"/>
          <w:szCs w:val="24"/>
        </w:rPr>
      </w:pPr>
      <w:r>
        <w:rPr>
          <w:sz w:val="24"/>
          <w:szCs w:val="24"/>
        </w:rPr>
        <w:t>Правовые основы системы защиты в ЧС, государственное управление ЧС.</w:t>
      </w:r>
    </w:p>
    <w:p w:rsidR="00D55F44" w:rsidRDefault="00D55F44" w:rsidP="00D55F44">
      <w:pPr>
        <w:widowControl/>
        <w:numPr>
          <w:ilvl w:val="0"/>
          <w:numId w:val="4"/>
        </w:numPr>
        <w:autoSpaceDE/>
        <w:adjustRightInd/>
        <w:rPr>
          <w:sz w:val="24"/>
          <w:szCs w:val="24"/>
        </w:rPr>
      </w:pPr>
      <w:r>
        <w:rPr>
          <w:sz w:val="24"/>
          <w:szCs w:val="24"/>
        </w:rPr>
        <w:t>Обязанности и ответственность технических работников по соблюдению законодательства по БЖД.</w:t>
      </w:r>
    </w:p>
    <w:p w:rsidR="00D55F44" w:rsidRDefault="00D55F44" w:rsidP="00D55F44">
      <w:pPr>
        <w:widowControl/>
        <w:numPr>
          <w:ilvl w:val="0"/>
          <w:numId w:val="4"/>
        </w:numPr>
        <w:autoSpaceDE/>
        <w:adjustRightInd/>
        <w:rPr>
          <w:sz w:val="24"/>
          <w:szCs w:val="24"/>
        </w:rPr>
      </w:pPr>
      <w:r>
        <w:rPr>
          <w:sz w:val="24"/>
          <w:szCs w:val="24"/>
        </w:rPr>
        <w:t>Характеристика и виды мониторинга.</w:t>
      </w:r>
    </w:p>
    <w:p w:rsidR="00D55F44" w:rsidRPr="00B61633" w:rsidRDefault="00B61633" w:rsidP="00B61633">
      <w:pPr>
        <w:pStyle w:val="80"/>
        <w:shd w:val="clear" w:color="auto" w:fill="auto"/>
        <w:spacing w:before="0" w:after="0" w:line="240" w:lineRule="auto"/>
        <w:jc w:val="left"/>
        <w:rPr>
          <w:rFonts w:ascii="Times New Roman" w:hAnsi="Times New Roman" w:cs="Times New Roman"/>
          <w:b w:val="0"/>
          <w:sz w:val="24"/>
          <w:szCs w:val="24"/>
        </w:rPr>
      </w:pPr>
      <w:r w:rsidRPr="00B61633">
        <w:rPr>
          <w:rFonts w:ascii="Times New Roman" w:hAnsi="Times New Roman" w:cs="Times New Roman"/>
          <w:sz w:val="24"/>
          <w:szCs w:val="24"/>
        </w:rPr>
        <w:lastRenderedPageBreak/>
        <w:t xml:space="preserve">Тестовые задания </w:t>
      </w:r>
      <w:r w:rsidR="00D55F44">
        <w:rPr>
          <w:rFonts w:ascii="Times New Roman" w:hAnsi="Times New Roman" w:cs="Times New Roman"/>
          <w:sz w:val="24"/>
          <w:szCs w:val="24"/>
        </w:rPr>
        <w:t>по дисциплине «Безопасность жизнедеятельности»</w:t>
      </w:r>
    </w:p>
    <w:p w:rsidR="00437393" w:rsidRPr="00437393" w:rsidRDefault="00437393" w:rsidP="00437393">
      <w:pPr>
        <w:pStyle w:val="1"/>
        <w:ind w:left="2068" w:right="2075"/>
        <w:jc w:val="center"/>
        <w:rPr>
          <w:rFonts w:ascii="Times New Roman" w:hAnsi="Times New Roman" w:cs="Times New Roman"/>
          <w:color w:val="auto"/>
          <w:sz w:val="24"/>
          <w:szCs w:val="24"/>
        </w:rPr>
      </w:pPr>
      <w:r w:rsidRPr="00437393">
        <w:rPr>
          <w:rFonts w:ascii="Times New Roman" w:hAnsi="Times New Roman" w:cs="Times New Roman"/>
          <w:color w:val="auto"/>
          <w:sz w:val="24"/>
          <w:szCs w:val="24"/>
        </w:rPr>
        <w:t>УК-8–</w:t>
      </w:r>
      <w:proofErr w:type="spellStart"/>
      <w:r w:rsidRPr="00437393">
        <w:rPr>
          <w:rFonts w:ascii="Times New Roman" w:hAnsi="Times New Roman" w:cs="Times New Roman"/>
          <w:color w:val="auto"/>
          <w:sz w:val="24"/>
          <w:szCs w:val="24"/>
        </w:rPr>
        <w:t>проверяемаякомпетенция</w:t>
      </w:r>
      <w:proofErr w:type="spellEnd"/>
    </w:p>
    <w:p w:rsidR="0046675A" w:rsidRDefault="0046675A" w:rsidP="0046675A">
      <w:pPr>
        <w:jc w:val="both"/>
        <w:rPr>
          <w:sz w:val="24"/>
          <w:szCs w:val="24"/>
        </w:rPr>
      </w:pPr>
    </w:p>
    <w:p w:rsidR="0046675A" w:rsidRDefault="0046675A" w:rsidP="0046675A">
      <w:pPr>
        <w:jc w:val="both"/>
        <w:rPr>
          <w:sz w:val="24"/>
          <w:szCs w:val="24"/>
        </w:rPr>
      </w:pPr>
      <w:r>
        <w:rPr>
          <w:sz w:val="24"/>
          <w:szCs w:val="24"/>
        </w:rPr>
        <w:t>1.Безопасность жизнедеятельности:</w:t>
      </w:r>
    </w:p>
    <w:p w:rsidR="0046675A" w:rsidRDefault="0046675A" w:rsidP="0046675A">
      <w:pPr>
        <w:ind w:left="360" w:firstLine="348"/>
        <w:jc w:val="both"/>
        <w:rPr>
          <w:sz w:val="24"/>
          <w:szCs w:val="24"/>
        </w:rPr>
      </w:pPr>
      <w:r>
        <w:rPr>
          <w:sz w:val="24"/>
          <w:szCs w:val="24"/>
        </w:rPr>
        <w:t>а) это область научных знаний, изучающая общие опасности, угрожающие каждому человеку и разрабатывающее соответствующие способы защиты в  любых условиях обитания человека;</w:t>
      </w:r>
    </w:p>
    <w:p w:rsidR="0046675A" w:rsidRDefault="0046675A" w:rsidP="0046675A">
      <w:pPr>
        <w:ind w:left="360" w:firstLine="348"/>
        <w:jc w:val="both"/>
        <w:rPr>
          <w:sz w:val="24"/>
          <w:szCs w:val="24"/>
        </w:rPr>
      </w:pPr>
      <w:r>
        <w:rPr>
          <w:sz w:val="24"/>
          <w:szCs w:val="24"/>
        </w:rPr>
        <w:t>б) рассматривает все опасности, с которыми может столкнуться человек в процессе жизнедеятельности;</w:t>
      </w:r>
    </w:p>
    <w:p w:rsidR="0046675A" w:rsidRDefault="0046675A" w:rsidP="0046675A">
      <w:pPr>
        <w:ind w:left="360" w:firstLine="348"/>
        <w:jc w:val="both"/>
        <w:rPr>
          <w:sz w:val="24"/>
          <w:szCs w:val="24"/>
        </w:rPr>
      </w:pPr>
      <w:r>
        <w:rPr>
          <w:sz w:val="24"/>
          <w:szCs w:val="24"/>
        </w:rPr>
        <w:t>в) неотъемлемая составная часть и общеобразовательная  компонента подготовки всесторонне развитой личности;</w:t>
      </w:r>
    </w:p>
    <w:p w:rsidR="0046675A" w:rsidRDefault="0046675A" w:rsidP="0046675A">
      <w:pPr>
        <w:ind w:left="360" w:firstLine="348"/>
        <w:jc w:val="both"/>
        <w:rPr>
          <w:sz w:val="24"/>
          <w:szCs w:val="24"/>
        </w:rPr>
      </w:pPr>
      <w:r>
        <w:rPr>
          <w:sz w:val="24"/>
          <w:szCs w:val="24"/>
        </w:rPr>
        <w:t>г) все ответы  верны</w:t>
      </w:r>
      <w:proofErr w:type="gramStart"/>
      <w:r>
        <w:rPr>
          <w:sz w:val="24"/>
          <w:szCs w:val="24"/>
        </w:rPr>
        <w:t xml:space="preserve"> .</w:t>
      </w:r>
      <w:proofErr w:type="gramEnd"/>
    </w:p>
    <w:p w:rsidR="0046675A" w:rsidRDefault="0046675A" w:rsidP="0046675A">
      <w:pPr>
        <w:jc w:val="both"/>
        <w:rPr>
          <w:sz w:val="24"/>
          <w:szCs w:val="24"/>
        </w:rPr>
      </w:pPr>
      <w:r>
        <w:rPr>
          <w:sz w:val="24"/>
          <w:szCs w:val="24"/>
        </w:rPr>
        <w:t>2. Условия деятельности:</w:t>
      </w:r>
    </w:p>
    <w:p w:rsidR="0046675A" w:rsidRDefault="0046675A" w:rsidP="0046675A">
      <w:pPr>
        <w:ind w:firstLine="708"/>
        <w:jc w:val="both"/>
        <w:rPr>
          <w:sz w:val="24"/>
          <w:szCs w:val="24"/>
        </w:rPr>
      </w:pPr>
      <w:r>
        <w:rPr>
          <w:sz w:val="24"/>
          <w:szCs w:val="24"/>
        </w:rPr>
        <w:t>а) это область научных знаний, изучающая опасности, способы защиты</w:t>
      </w:r>
    </w:p>
    <w:p w:rsidR="0046675A" w:rsidRDefault="0046675A" w:rsidP="0046675A">
      <w:pPr>
        <w:jc w:val="both"/>
        <w:rPr>
          <w:sz w:val="24"/>
          <w:szCs w:val="24"/>
        </w:rPr>
      </w:pPr>
      <w:r>
        <w:rPr>
          <w:sz w:val="24"/>
          <w:szCs w:val="24"/>
        </w:rPr>
        <w:t>в любых условиях обитания человека;</w:t>
      </w:r>
    </w:p>
    <w:p w:rsidR="0046675A" w:rsidRDefault="0046675A" w:rsidP="0046675A">
      <w:pPr>
        <w:ind w:left="720"/>
        <w:jc w:val="both"/>
        <w:rPr>
          <w:sz w:val="24"/>
          <w:szCs w:val="24"/>
        </w:rPr>
      </w:pPr>
      <w:r>
        <w:rPr>
          <w:sz w:val="24"/>
          <w:szCs w:val="24"/>
        </w:rPr>
        <w:t>б) состояние деятельности, при котором с определенной вероятностью</w:t>
      </w:r>
    </w:p>
    <w:p w:rsidR="0046675A" w:rsidRDefault="0046675A" w:rsidP="0046675A">
      <w:pPr>
        <w:jc w:val="both"/>
        <w:rPr>
          <w:sz w:val="24"/>
          <w:szCs w:val="24"/>
        </w:rPr>
      </w:pPr>
      <w:r>
        <w:rPr>
          <w:sz w:val="24"/>
          <w:szCs w:val="24"/>
        </w:rPr>
        <w:t xml:space="preserve">исключено  проявление опасности, отсутствие чрезмерной </w:t>
      </w:r>
      <w:proofErr w:type="spellStart"/>
      <w:r>
        <w:rPr>
          <w:sz w:val="24"/>
          <w:szCs w:val="24"/>
        </w:rPr>
        <w:t>орпасности</w:t>
      </w:r>
      <w:proofErr w:type="spellEnd"/>
      <w:r>
        <w:rPr>
          <w:sz w:val="24"/>
          <w:szCs w:val="24"/>
        </w:rPr>
        <w:t>;</w:t>
      </w:r>
    </w:p>
    <w:p w:rsidR="0046675A" w:rsidRDefault="0046675A" w:rsidP="0046675A">
      <w:pPr>
        <w:ind w:firstLine="708"/>
        <w:jc w:val="both"/>
        <w:rPr>
          <w:sz w:val="24"/>
          <w:szCs w:val="24"/>
        </w:rPr>
      </w:pPr>
      <w:r>
        <w:rPr>
          <w:sz w:val="24"/>
          <w:szCs w:val="24"/>
        </w:rPr>
        <w:t xml:space="preserve">в) процесс распознавания образа опасности, установление возможных причин, пространственных и временных координат, вероятности проявления, величины и последствия </w:t>
      </w:r>
      <w:proofErr w:type="spellStart"/>
      <w:r>
        <w:rPr>
          <w:sz w:val="24"/>
          <w:szCs w:val="24"/>
        </w:rPr>
        <w:t>опасеости</w:t>
      </w:r>
      <w:proofErr w:type="spellEnd"/>
      <w:r>
        <w:rPr>
          <w:sz w:val="24"/>
          <w:szCs w:val="24"/>
        </w:rPr>
        <w:t>;</w:t>
      </w:r>
    </w:p>
    <w:p w:rsidR="0046675A" w:rsidRDefault="0046675A" w:rsidP="0046675A">
      <w:pPr>
        <w:ind w:firstLine="708"/>
        <w:jc w:val="both"/>
        <w:rPr>
          <w:sz w:val="24"/>
          <w:szCs w:val="24"/>
        </w:rPr>
      </w:pPr>
      <w:r>
        <w:rPr>
          <w:sz w:val="24"/>
          <w:szCs w:val="24"/>
        </w:rPr>
        <w:t xml:space="preserve">г) совокупность факторов среды </w:t>
      </w:r>
      <w:proofErr w:type="spellStart"/>
      <w:r>
        <w:rPr>
          <w:sz w:val="24"/>
          <w:szCs w:val="24"/>
        </w:rPr>
        <w:t>оьитания</w:t>
      </w:r>
      <w:proofErr w:type="spellEnd"/>
      <w:r>
        <w:rPr>
          <w:sz w:val="24"/>
          <w:szCs w:val="24"/>
        </w:rPr>
        <w:t>, воздействующих на человека.</w:t>
      </w:r>
    </w:p>
    <w:p w:rsidR="0046675A" w:rsidRDefault="0046675A" w:rsidP="0046675A">
      <w:pPr>
        <w:jc w:val="both"/>
        <w:rPr>
          <w:sz w:val="24"/>
          <w:szCs w:val="24"/>
        </w:rPr>
      </w:pPr>
      <w:r>
        <w:rPr>
          <w:sz w:val="24"/>
          <w:szCs w:val="24"/>
        </w:rPr>
        <w:t>3. В зависимости от нормируемого фактора окружающей среды различают:</w:t>
      </w:r>
    </w:p>
    <w:p w:rsidR="0046675A" w:rsidRDefault="0046675A" w:rsidP="0046675A">
      <w:pPr>
        <w:jc w:val="both"/>
        <w:rPr>
          <w:sz w:val="24"/>
          <w:szCs w:val="24"/>
        </w:rPr>
      </w:pPr>
      <w:r>
        <w:rPr>
          <w:sz w:val="24"/>
          <w:szCs w:val="24"/>
        </w:rPr>
        <w:tab/>
        <w:t>а) предельно-допустимые концентрации;</w:t>
      </w:r>
    </w:p>
    <w:p w:rsidR="0046675A" w:rsidRDefault="0046675A" w:rsidP="0046675A">
      <w:pPr>
        <w:jc w:val="both"/>
        <w:rPr>
          <w:sz w:val="24"/>
          <w:szCs w:val="24"/>
        </w:rPr>
      </w:pPr>
      <w:r>
        <w:rPr>
          <w:sz w:val="24"/>
          <w:szCs w:val="24"/>
        </w:rPr>
        <w:tab/>
        <w:t>б) допустимые остаточные количества;</w:t>
      </w:r>
    </w:p>
    <w:p w:rsidR="0046675A" w:rsidRDefault="0046675A" w:rsidP="0046675A">
      <w:pPr>
        <w:jc w:val="both"/>
        <w:rPr>
          <w:sz w:val="24"/>
          <w:szCs w:val="24"/>
        </w:rPr>
      </w:pPr>
      <w:r>
        <w:rPr>
          <w:sz w:val="24"/>
          <w:szCs w:val="24"/>
        </w:rPr>
        <w:tab/>
        <w:t>в) предельно-допустимые уровни;</w:t>
      </w:r>
    </w:p>
    <w:p w:rsidR="0046675A" w:rsidRDefault="0046675A" w:rsidP="0046675A">
      <w:pPr>
        <w:jc w:val="both"/>
        <w:rPr>
          <w:sz w:val="24"/>
          <w:szCs w:val="24"/>
        </w:rPr>
      </w:pPr>
      <w:r>
        <w:rPr>
          <w:sz w:val="24"/>
          <w:szCs w:val="24"/>
        </w:rPr>
        <w:tab/>
        <w:t>г) все перечисления.</w:t>
      </w:r>
    </w:p>
    <w:p w:rsidR="0046675A" w:rsidRDefault="0046675A" w:rsidP="0046675A">
      <w:pPr>
        <w:jc w:val="both"/>
        <w:rPr>
          <w:sz w:val="24"/>
          <w:szCs w:val="24"/>
        </w:rPr>
      </w:pPr>
      <w:r>
        <w:rPr>
          <w:sz w:val="24"/>
          <w:szCs w:val="24"/>
        </w:rPr>
        <w:t>4. Способность зрительного анализатора отчетливо различать объект в течение заданного времени:</w:t>
      </w:r>
    </w:p>
    <w:p w:rsidR="0046675A" w:rsidRDefault="0046675A" w:rsidP="0046675A">
      <w:pPr>
        <w:ind w:firstLine="708"/>
        <w:jc w:val="both"/>
        <w:rPr>
          <w:sz w:val="24"/>
          <w:szCs w:val="24"/>
        </w:rPr>
      </w:pPr>
      <w:r>
        <w:rPr>
          <w:sz w:val="24"/>
          <w:szCs w:val="24"/>
        </w:rPr>
        <w:t>а) устойчивость ясного видения;</w:t>
      </w:r>
    </w:p>
    <w:p w:rsidR="0046675A" w:rsidRDefault="0046675A" w:rsidP="0046675A">
      <w:pPr>
        <w:ind w:firstLine="708"/>
        <w:jc w:val="both"/>
        <w:rPr>
          <w:sz w:val="24"/>
          <w:szCs w:val="24"/>
        </w:rPr>
      </w:pPr>
      <w:r>
        <w:rPr>
          <w:sz w:val="24"/>
          <w:szCs w:val="24"/>
        </w:rPr>
        <w:t>б) контрастная чувствительность;</w:t>
      </w:r>
    </w:p>
    <w:p w:rsidR="0046675A" w:rsidRDefault="0046675A" w:rsidP="0046675A">
      <w:pPr>
        <w:ind w:firstLine="708"/>
        <w:jc w:val="both"/>
        <w:rPr>
          <w:sz w:val="24"/>
          <w:szCs w:val="24"/>
        </w:rPr>
      </w:pPr>
      <w:r>
        <w:rPr>
          <w:sz w:val="24"/>
          <w:szCs w:val="24"/>
        </w:rPr>
        <w:t>в) зрительная адаптация;</w:t>
      </w:r>
    </w:p>
    <w:p w:rsidR="0046675A" w:rsidRDefault="0046675A" w:rsidP="0046675A">
      <w:pPr>
        <w:ind w:firstLine="708"/>
        <w:jc w:val="both"/>
        <w:rPr>
          <w:sz w:val="24"/>
          <w:szCs w:val="24"/>
        </w:rPr>
      </w:pPr>
      <w:r>
        <w:rPr>
          <w:sz w:val="24"/>
          <w:szCs w:val="24"/>
        </w:rPr>
        <w:t xml:space="preserve">г) скорость различения. </w:t>
      </w:r>
    </w:p>
    <w:p w:rsidR="0046675A" w:rsidRDefault="0046675A" w:rsidP="0046675A">
      <w:pPr>
        <w:jc w:val="both"/>
        <w:rPr>
          <w:sz w:val="24"/>
          <w:szCs w:val="24"/>
        </w:rPr>
      </w:pPr>
      <w:r>
        <w:rPr>
          <w:sz w:val="24"/>
          <w:szCs w:val="24"/>
        </w:rPr>
        <w:t>5. Производственные опасные явления с высвобождением термической энергии:</w:t>
      </w:r>
    </w:p>
    <w:p w:rsidR="0046675A" w:rsidRDefault="0046675A" w:rsidP="0046675A">
      <w:pPr>
        <w:jc w:val="both"/>
        <w:rPr>
          <w:sz w:val="24"/>
          <w:szCs w:val="24"/>
        </w:rPr>
      </w:pPr>
      <w:r>
        <w:rPr>
          <w:sz w:val="24"/>
          <w:szCs w:val="24"/>
        </w:rPr>
        <w:tab/>
        <w:t>а) пожары (взрывы) в зданиях на технологическом оборудовании;</w:t>
      </w:r>
    </w:p>
    <w:p w:rsidR="0046675A" w:rsidRDefault="0046675A" w:rsidP="0046675A">
      <w:pPr>
        <w:jc w:val="both"/>
        <w:rPr>
          <w:sz w:val="24"/>
          <w:szCs w:val="24"/>
        </w:rPr>
      </w:pPr>
      <w:r>
        <w:rPr>
          <w:sz w:val="24"/>
          <w:szCs w:val="24"/>
        </w:rPr>
        <w:tab/>
      </w:r>
      <w:proofErr w:type="gramStart"/>
      <w:r>
        <w:rPr>
          <w:sz w:val="24"/>
          <w:szCs w:val="24"/>
        </w:rPr>
        <w:t>б) пожары (взрывы) на объектах добычи, переработки, хранения легковоспламеняющихся, горючих взрывчатых веществ;</w:t>
      </w:r>
      <w:proofErr w:type="gramEnd"/>
    </w:p>
    <w:p w:rsidR="0046675A" w:rsidRDefault="0046675A" w:rsidP="0046675A">
      <w:pPr>
        <w:jc w:val="both"/>
        <w:rPr>
          <w:sz w:val="24"/>
          <w:szCs w:val="24"/>
        </w:rPr>
      </w:pPr>
      <w:r>
        <w:rPr>
          <w:sz w:val="24"/>
          <w:szCs w:val="24"/>
        </w:rPr>
        <w:tab/>
        <w:t>в) пожары (взрывы) на транспорте;</w:t>
      </w:r>
    </w:p>
    <w:p w:rsidR="0046675A" w:rsidRDefault="0046675A" w:rsidP="0046675A">
      <w:pPr>
        <w:jc w:val="both"/>
        <w:rPr>
          <w:sz w:val="24"/>
          <w:szCs w:val="24"/>
        </w:rPr>
      </w:pPr>
      <w:r>
        <w:rPr>
          <w:sz w:val="24"/>
          <w:szCs w:val="24"/>
        </w:rPr>
        <w:tab/>
        <w:t>г) все перечисленные.</w:t>
      </w:r>
    </w:p>
    <w:p w:rsidR="0046675A" w:rsidRDefault="0046675A" w:rsidP="0046675A">
      <w:pPr>
        <w:jc w:val="both"/>
        <w:rPr>
          <w:sz w:val="24"/>
          <w:szCs w:val="24"/>
        </w:rPr>
      </w:pPr>
      <w:r>
        <w:rPr>
          <w:sz w:val="24"/>
          <w:szCs w:val="24"/>
        </w:rPr>
        <w:t>6. Для ионизирующего излучения установлена предельно-допустимая доза:</w:t>
      </w:r>
    </w:p>
    <w:p w:rsidR="0046675A" w:rsidRDefault="0046675A" w:rsidP="0046675A">
      <w:pPr>
        <w:jc w:val="both"/>
        <w:rPr>
          <w:sz w:val="24"/>
          <w:szCs w:val="24"/>
        </w:rPr>
      </w:pPr>
      <w:r>
        <w:rPr>
          <w:sz w:val="24"/>
          <w:szCs w:val="24"/>
        </w:rPr>
        <w:tab/>
        <w:t>а) 1 бэр в год;</w:t>
      </w:r>
    </w:p>
    <w:p w:rsidR="0046675A" w:rsidRDefault="0046675A" w:rsidP="0046675A">
      <w:pPr>
        <w:jc w:val="both"/>
        <w:rPr>
          <w:sz w:val="24"/>
          <w:szCs w:val="24"/>
        </w:rPr>
      </w:pPr>
      <w:r>
        <w:rPr>
          <w:sz w:val="24"/>
          <w:szCs w:val="24"/>
        </w:rPr>
        <w:tab/>
        <w:t>б) 5 бэр в год;</w:t>
      </w:r>
    </w:p>
    <w:p w:rsidR="0046675A" w:rsidRDefault="0046675A" w:rsidP="0046675A">
      <w:pPr>
        <w:jc w:val="both"/>
        <w:rPr>
          <w:sz w:val="24"/>
          <w:szCs w:val="24"/>
        </w:rPr>
      </w:pPr>
      <w:r>
        <w:rPr>
          <w:sz w:val="24"/>
          <w:szCs w:val="24"/>
        </w:rPr>
        <w:tab/>
        <w:t>в) 10 бэр в год;</w:t>
      </w:r>
    </w:p>
    <w:p w:rsidR="0046675A" w:rsidRDefault="0046675A" w:rsidP="0046675A">
      <w:pPr>
        <w:jc w:val="both"/>
        <w:rPr>
          <w:sz w:val="24"/>
          <w:szCs w:val="24"/>
        </w:rPr>
      </w:pPr>
      <w:r>
        <w:rPr>
          <w:sz w:val="24"/>
          <w:szCs w:val="24"/>
        </w:rPr>
        <w:tab/>
        <w:t>г) 0,5 бэр в год.</w:t>
      </w:r>
    </w:p>
    <w:p w:rsidR="0046675A" w:rsidRDefault="0046675A" w:rsidP="0046675A">
      <w:pPr>
        <w:rPr>
          <w:sz w:val="24"/>
          <w:szCs w:val="24"/>
        </w:rPr>
      </w:pPr>
      <w:r>
        <w:rPr>
          <w:sz w:val="24"/>
          <w:szCs w:val="24"/>
        </w:rPr>
        <w:t>7. Критериями при определении класса опасности вредных веще</w:t>
      </w:r>
      <w:proofErr w:type="gramStart"/>
      <w:r>
        <w:rPr>
          <w:sz w:val="24"/>
          <w:szCs w:val="24"/>
        </w:rPr>
        <w:t>ств сл</w:t>
      </w:r>
      <w:proofErr w:type="gramEnd"/>
      <w:r>
        <w:rPr>
          <w:sz w:val="24"/>
          <w:szCs w:val="24"/>
        </w:rPr>
        <w:t>ужат:</w:t>
      </w:r>
    </w:p>
    <w:p w:rsidR="0046675A" w:rsidRDefault="0046675A" w:rsidP="0046675A">
      <w:pPr>
        <w:rPr>
          <w:sz w:val="24"/>
          <w:szCs w:val="24"/>
        </w:rPr>
      </w:pPr>
      <w:r>
        <w:rPr>
          <w:sz w:val="24"/>
          <w:szCs w:val="24"/>
        </w:rPr>
        <w:tab/>
        <w:t>а) предельно допустимая концентрация;</w:t>
      </w:r>
    </w:p>
    <w:p w:rsidR="0046675A" w:rsidRDefault="0046675A" w:rsidP="0046675A">
      <w:pPr>
        <w:rPr>
          <w:sz w:val="24"/>
          <w:szCs w:val="24"/>
        </w:rPr>
      </w:pPr>
      <w:r>
        <w:rPr>
          <w:sz w:val="24"/>
          <w:szCs w:val="24"/>
        </w:rPr>
        <w:tab/>
        <w:t>б) средне-смертельная доза;</w:t>
      </w:r>
    </w:p>
    <w:p w:rsidR="0046675A" w:rsidRDefault="0046675A" w:rsidP="0046675A">
      <w:pPr>
        <w:rPr>
          <w:sz w:val="24"/>
          <w:szCs w:val="24"/>
        </w:rPr>
      </w:pPr>
      <w:r>
        <w:rPr>
          <w:sz w:val="24"/>
          <w:szCs w:val="24"/>
        </w:rPr>
        <w:tab/>
        <w:t>в)  средне-смертельная концентрация;</w:t>
      </w:r>
    </w:p>
    <w:p w:rsidR="0046675A" w:rsidRDefault="0046675A" w:rsidP="0046675A">
      <w:pPr>
        <w:rPr>
          <w:sz w:val="24"/>
          <w:szCs w:val="24"/>
        </w:rPr>
      </w:pPr>
      <w:r>
        <w:rPr>
          <w:sz w:val="24"/>
          <w:szCs w:val="24"/>
        </w:rPr>
        <w:tab/>
        <w:t>г) все перечисленные.</w:t>
      </w:r>
    </w:p>
    <w:p w:rsidR="0046675A" w:rsidRDefault="0046675A" w:rsidP="0046675A">
      <w:pPr>
        <w:jc w:val="both"/>
        <w:rPr>
          <w:sz w:val="24"/>
          <w:szCs w:val="24"/>
        </w:rPr>
      </w:pPr>
      <w:r>
        <w:rPr>
          <w:sz w:val="24"/>
          <w:szCs w:val="24"/>
        </w:rPr>
        <w:t>8. Убежище это:</w:t>
      </w:r>
    </w:p>
    <w:p w:rsidR="0046675A" w:rsidRDefault="0046675A" w:rsidP="0046675A">
      <w:pPr>
        <w:jc w:val="both"/>
        <w:rPr>
          <w:sz w:val="24"/>
          <w:szCs w:val="24"/>
        </w:rPr>
      </w:pPr>
      <w:r>
        <w:rPr>
          <w:sz w:val="24"/>
          <w:szCs w:val="24"/>
        </w:rPr>
        <w:tab/>
        <w:t xml:space="preserve">а) защитное сооружение герметического типа, защищающее от всех поражающих факторов ЧС мирного и военного времени, в убежище, укрывающиеся люди не используют </w:t>
      </w:r>
      <w:r>
        <w:rPr>
          <w:sz w:val="24"/>
          <w:szCs w:val="24"/>
        </w:rPr>
        <w:lastRenderedPageBreak/>
        <w:t xml:space="preserve">средств индивидуальной </w:t>
      </w:r>
      <w:proofErr w:type="spellStart"/>
      <w:r>
        <w:rPr>
          <w:sz w:val="24"/>
          <w:szCs w:val="24"/>
        </w:rPr>
        <w:t>защитыорганов</w:t>
      </w:r>
      <w:proofErr w:type="spellEnd"/>
      <w:r>
        <w:rPr>
          <w:sz w:val="24"/>
          <w:szCs w:val="24"/>
        </w:rPr>
        <w:t xml:space="preserve"> дыхания;</w:t>
      </w:r>
    </w:p>
    <w:p w:rsidR="0046675A" w:rsidRDefault="0046675A" w:rsidP="0046675A">
      <w:pPr>
        <w:jc w:val="both"/>
        <w:rPr>
          <w:sz w:val="24"/>
          <w:szCs w:val="24"/>
        </w:rPr>
      </w:pPr>
      <w:r>
        <w:rPr>
          <w:sz w:val="24"/>
          <w:szCs w:val="24"/>
        </w:rPr>
        <w:t xml:space="preserve">     б) защищающее сооружение людей от ионизирующего излучения, радиоактивного заражения, АХОВ, БС;</w:t>
      </w:r>
    </w:p>
    <w:p w:rsidR="0046675A" w:rsidRDefault="0046675A" w:rsidP="0046675A">
      <w:pPr>
        <w:ind w:firstLine="708"/>
        <w:jc w:val="both"/>
        <w:rPr>
          <w:sz w:val="24"/>
          <w:szCs w:val="24"/>
        </w:rPr>
      </w:pPr>
      <w:r>
        <w:rPr>
          <w:sz w:val="24"/>
          <w:szCs w:val="24"/>
        </w:rPr>
        <w:t>в) Землянки, на их возведение не требуется много времени, но они могут эффективно защитить людей от определенных факторов ЧС;</w:t>
      </w:r>
    </w:p>
    <w:p w:rsidR="0046675A" w:rsidRDefault="0046675A" w:rsidP="0046675A">
      <w:pPr>
        <w:ind w:firstLine="708"/>
        <w:jc w:val="both"/>
        <w:rPr>
          <w:sz w:val="24"/>
          <w:szCs w:val="24"/>
        </w:rPr>
      </w:pPr>
      <w:r>
        <w:rPr>
          <w:sz w:val="24"/>
          <w:szCs w:val="24"/>
        </w:rPr>
        <w:t xml:space="preserve">г) все перечисленные. </w:t>
      </w:r>
    </w:p>
    <w:p w:rsidR="0046675A" w:rsidRDefault="0046675A" w:rsidP="0046675A">
      <w:pPr>
        <w:jc w:val="both"/>
        <w:rPr>
          <w:sz w:val="24"/>
          <w:szCs w:val="24"/>
        </w:rPr>
      </w:pPr>
      <w:r>
        <w:rPr>
          <w:sz w:val="24"/>
          <w:szCs w:val="24"/>
        </w:rPr>
        <w:t>9. В основе большинства ЧС лежит:</w:t>
      </w:r>
    </w:p>
    <w:p w:rsidR="0046675A" w:rsidRDefault="0046675A" w:rsidP="0046675A">
      <w:pPr>
        <w:jc w:val="both"/>
        <w:rPr>
          <w:sz w:val="24"/>
          <w:szCs w:val="24"/>
        </w:rPr>
      </w:pPr>
      <w:r>
        <w:rPr>
          <w:sz w:val="24"/>
          <w:szCs w:val="24"/>
        </w:rPr>
        <w:tab/>
        <w:t xml:space="preserve">а) </w:t>
      </w:r>
      <w:proofErr w:type="spellStart"/>
      <w:r>
        <w:rPr>
          <w:sz w:val="24"/>
          <w:szCs w:val="24"/>
        </w:rPr>
        <w:t>дизбаланс</w:t>
      </w:r>
      <w:proofErr w:type="spellEnd"/>
      <w:r>
        <w:rPr>
          <w:sz w:val="24"/>
          <w:szCs w:val="24"/>
        </w:rPr>
        <w:t xml:space="preserve"> между деятельностью человека окружающей средой;</w:t>
      </w:r>
    </w:p>
    <w:p w:rsidR="0046675A" w:rsidRDefault="0046675A" w:rsidP="0046675A">
      <w:pPr>
        <w:jc w:val="both"/>
        <w:rPr>
          <w:sz w:val="24"/>
          <w:szCs w:val="24"/>
        </w:rPr>
      </w:pPr>
      <w:r>
        <w:rPr>
          <w:sz w:val="24"/>
          <w:szCs w:val="24"/>
        </w:rPr>
        <w:tab/>
        <w:t xml:space="preserve">б) </w:t>
      </w:r>
      <w:proofErr w:type="spellStart"/>
      <w:r>
        <w:rPr>
          <w:sz w:val="24"/>
          <w:szCs w:val="24"/>
        </w:rPr>
        <w:t>дистабилизация</w:t>
      </w:r>
      <w:proofErr w:type="spellEnd"/>
      <w:r>
        <w:rPr>
          <w:sz w:val="24"/>
          <w:szCs w:val="24"/>
        </w:rPr>
        <w:t xml:space="preserve"> специальных контролирующих систем;</w:t>
      </w:r>
    </w:p>
    <w:p w:rsidR="0046675A" w:rsidRDefault="0046675A" w:rsidP="0046675A">
      <w:pPr>
        <w:jc w:val="both"/>
        <w:rPr>
          <w:sz w:val="24"/>
          <w:szCs w:val="24"/>
        </w:rPr>
      </w:pPr>
      <w:r>
        <w:rPr>
          <w:sz w:val="24"/>
          <w:szCs w:val="24"/>
        </w:rPr>
        <w:tab/>
        <w:t>в) нарушение общественных отношений;</w:t>
      </w:r>
    </w:p>
    <w:p w:rsidR="0046675A" w:rsidRDefault="0046675A" w:rsidP="0046675A">
      <w:pPr>
        <w:jc w:val="both"/>
        <w:rPr>
          <w:sz w:val="24"/>
          <w:szCs w:val="24"/>
        </w:rPr>
      </w:pPr>
      <w:r>
        <w:rPr>
          <w:sz w:val="24"/>
          <w:szCs w:val="24"/>
        </w:rPr>
        <w:tab/>
        <w:t xml:space="preserve">г) все перечисленные. </w:t>
      </w:r>
    </w:p>
    <w:p w:rsidR="0046675A" w:rsidRDefault="0046675A" w:rsidP="0046675A">
      <w:pPr>
        <w:jc w:val="both"/>
        <w:rPr>
          <w:sz w:val="24"/>
          <w:szCs w:val="24"/>
        </w:rPr>
      </w:pPr>
      <w:r>
        <w:rPr>
          <w:sz w:val="24"/>
          <w:szCs w:val="24"/>
        </w:rPr>
        <w:t>10. Действие тока на организм сводится:</w:t>
      </w:r>
    </w:p>
    <w:p w:rsidR="0046675A" w:rsidRDefault="0046675A" w:rsidP="0046675A">
      <w:pPr>
        <w:jc w:val="both"/>
        <w:rPr>
          <w:sz w:val="24"/>
          <w:szCs w:val="24"/>
        </w:rPr>
      </w:pPr>
      <w:r>
        <w:rPr>
          <w:sz w:val="24"/>
          <w:szCs w:val="24"/>
        </w:rPr>
        <w:tab/>
        <w:t>а) к нагреванию;</w:t>
      </w:r>
    </w:p>
    <w:p w:rsidR="0046675A" w:rsidRDefault="0046675A" w:rsidP="0046675A">
      <w:pPr>
        <w:jc w:val="both"/>
        <w:rPr>
          <w:sz w:val="24"/>
          <w:szCs w:val="24"/>
        </w:rPr>
      </w:pPr>
      <w:r>
        <w:rPr>
          <w:sz w:val="24"/>
          <w:szCs w:val="24"/>
        </w:rPr>
        <w:tab/>
        <w:t>б) к электролизу;</w:t>
      </w:r>
    </w:p>
    <w:p w:rsidR="0046675A" w:rsidRDefault="0046675A" w:rsidP="0046675A">
      <w:pPr>
        <w:jc w:val="both"/>
        <w:rPr>
          <w:sz w:val="24"/>
          <w:szCs w:val="24"/>
        </w:rPr>
      </w:pPr>
      <w:r>
        <w:rPr>
          <w:sz w:val="24"/>
          <w:szCs w:val="24"/>
        </w:rPr>
        <w:tab/>
        <w:t>в) механическому воздействию;</w:t>
      </w:r>
    </w:p>
    <w:p w:rsidR="0046675A" w:rsidRDefault="0046675A" w:rsidP="0046675A">
      <w:pPr>
        <w:rPr>
          <w:sz w:val="24"/>
          <w:szCs w:val="24"/>
        </w:rPr>
      </w:pPr>
      <w:r>
        <w:rPr>
          <w:sz w:val="24"/>
          <w:szCs w:val="24"/>
        </w:rPr>
        <w:tab/>
        <w:t>г) все ответы верны.                                                                                                                                                                                                                                   11. К хим. опасным и вредным факторам  относятся:</w:t>
      </w:r>
    </w:p>
    <w:p w:rsidR="0046675A" w:rsidRDefault="0046675A" w:rsidP="0046675A">
      <w:pPr>
        <w:ind w:left="708"/>
        <w:rPr>
          <w:sz w:val="24"/>
          <w:szCs w:val="24"/>
        </w:rPr>
      </w:pPr>
      <w:r>
        <w:rPr>
          <w:sz w:val="24"/>
          <w:szCs w:val="24"/>
        </w:rPr>
        <w:t>а) вредные вещества, используемые в технологических процессах;</w:t>
      </w:r>
    </w:p>
    <w:p w:rsidR="0046675A" w:rsidRDefault="0046675A" w:rsidP="0046675A">
      <w:pPr>
        <w:ind w:left="708"/>
        <w:rPr>
          <w:sz w:val="24"/>
          <w:szCs w:val="24"/>
        </w:rPr>
      </w:pPr>
      <w:r>
        <w:rPr>
          <w:sz w:val="24"/>
          <w:szCs w:val="24"/>
        </w:rPr>
        <w:t>б) лекарственные средства, применяемые не по назначению;</w:t>
      </w:r>
    </w:p>
    <w:p w:rsidR="0046675A" w:rsidRDefault="0046675A" w:rsidP="0046675A">
      <w:pPr>
        <w:ind w:left="708"/>
        <w:rPr>
          <w:sz w:val="24"/>
          <w:szCs w:val="24"/>
        </w:rPr>
      </w:pPr>
      <w:r>
        <w:rPr>
          <w:sz w:val="24"/>
          <w:szCs w:val="24"/>
        </w:rPr>
        <w:t>в) боевые отравляющие вещества;</w:t>
      </w:r>
    </w:p>
    <w:p w:rsidR="0046675A" w:rsidRDefault="0046675A" w:rsidP="0046675A">
      <w:pPr>
        <w:ind w:left="708"/>
        <w:rPr>
          <w:sz w:val="24"/>
          <w:szCs w:val="24"/>
        </w:rPr>
      </w:pPr>
      <w:r>
        <w:rPr>
          <w:sz w:val="24"/>
          <w:szCs w:val="24"/>
        </w:rPr>
        <w:t>г) все перечисленные.</w:t>
      </w:r>
    </w:p>
    <w:p w:rsidR="0046675A" w:rsidRDefault="0046675A" w:rsidP="0046675A">
      <w:pPr>
        <w:jc w:val="both"/>
        <w:rPr>
          <w:sz w:val="24"/>
          <w:szCs w:val="24"/>
        </w:rPr>
      </w:pPr>
      <w:r>
        <w:rPr>
          <w:sz w:val="24"/>
          <w:szCs w:val="24"/>
        </w:rPr>
        <w:t xml:space="preserve">12. Комбинированное действие хим. вещества на организм, при котором одно вещество ослабевает действие другого  вещества </w:t>
      </w:r>
      <w:proofErr w:type="spellStart"/>
      <w:r>
        <w:rPr>
          <w:sz w:val="24"/>
          <w:szCs w:val="24"/>
        </w:rPr>
        <w:t>наз-ся</w:t>
      </w:r>
      <w:proofErr w:type="spellEnd"/>
      <w:r>
        <w:rPr>
          <w:sz w:val="24"/>
          <w:szCs w:val="24"/>
        </w:rPr>
        <w:t>:</w:t>
      </w:r>
    </w:p>
    <w:p w:rsidR="0046675A" w:rsidRDefault="0046675A" w:rsidP="0046675A">
      <w:pPr>
        <w:jc w:val="both"/>
        <w:rPr>
          <w:sz w:val="24"/>
          <w:szCs w:val="24"/>
        </w:rPr>
      </w:pPr>
      <w:r>
        <w:rPr>
          <w:sz w:val="24"/>
          <w:szCs w:val="24"/>
        </w:rPr>
        <w:tab/>
        <w:t>а) синергизм;</w:t>
      </w:r>
    </w:p>
    <w:p w:rsidR="0046675A" w:rsidRDefault="0046675A" w:rsidP="0046675A">
      <w:pPr>
        <w:jc w:val="both"/>
        <w:rPr>
          <w:sz w:val="24"/>
          <w:szCs w:val="24"/>
        </w:rPr>
      </w:pPr>
      <w:r>
        <w:rPr>
          <w:sz w:val="24"/>
          <w:szCs w:val="24"/>
        </w:rPr>
        <w:tab/>
      </w:r>
      <w:r>
        <w:rPr>
          <w:sz w:val="24"/>
          <w:szCs w:val="24"/>
          <w:u w:val="single"/>
        </w:rPr>
        <w:t>б</w:t>
      </w:r>
      <w:proofErr w:type="gramStart"/>
      <w:r>
        <w:rPr>
          <w:sz w:val="24"/>
          <w:szCs w:val="24"/>
          <w:u w:val="single"/>
        </w:rPr>
        <w:t>)</w:t>
      </w:r>
      <w:proofErr w:type="spellStart"/>
      <w:r>
        <w:rPr>
          <w:sz w:val="24"/>
          <w:szCs w:val="24"/>
        </w:rPr>
        <w:t>о</w:t>
      </w:r>
      <w:proofErr w:type="gramEnd"/>
      <w:r>
        <w:rPr>
          <w:sz w:val="24"/>
          <w:szCs w:val="24"/>
        </w:rPr>
        <w:t>нтогонизм</w:t>
      </w:r>
      <w:proofErr w:type="spellEnd"/>
      <w:r>
        <w:rPr>
          <w:sz w:val="24"/>
          <w:szCs w:val="24"/>
        </w:rPr>
        <w:t>;</w:t>
      </w:r>
    </w:p>
    <w:p w:rsidR="0046675A" w:rsidRDefault="0046675A" w:rsidP="0046675A">
      <w:pPr>
        <w:jc w:val="both"/>
        <w:rPr>
          <w:sz w:val="24"/>
          <w:szCs w:val="24"/>
        </w:rPr>
      </w:pPr>
      <w:r>
        <w:rPr>
          <w:sz w:val="24"/>
          <w:szCs w:val="24"/>
        </w:rPr>
        <w:tab/>
        <w:t>в) суммация или аддитивное действие;</w:t>
      </w:r>
    </w:p>
    <w:p w:rsidR="0046675A" w:rsidRDefault="0046675A" w:rsidP="0046675A">
      <w:pPr>
        <w:jc w:val="both"/>
        <w:rPr>
          <w:sz w:val="24"/>
          <w:szCs w:val="24"/>
        </w:rPr>
      </w:pPr>
      <w:r>
        <w:rPr>
          <w:sz w:val="24"/>
          <w:szCs w:val="24"/>
        </w:rPr>
        <w:tab/>
        <w:t>г) мультиплексирование.</w:t>
      </w:r>
    </w:p>
    <w:p w:rsidR="0046675A" w:rsidRDefault="0046675A" w:rsidP="0046675A">
      <w:pPr>
        <w:jc w:val="both"/>
        <w:rPr>
          <w:sz w:val="24"/>
          <w:szCs w:val="24"/>
        </w:rPr>
      </w:pPr>
      <w:r>
        <w:rPr>
          <w:sz w:val="24"/>
          <w:szCs w:val="24"/>
        </w:rPr>
        <w:t>13. Опасности технического характера обусловлены:</w:t>
      </w:r>
    </w:p>
    <w:p w:rsidR="0046675A" w:rsidRDefault="0046675A" w:rsidP="0046675A">
      <w:pPr>
        <w:jc w:val="both"/>
        <w:rPr>
          <w:sz w:val="24"/>
          <w:szCs w:val="24"/>
        </w:rPr>
      </w:pPr>
      <w:r>
        <w:rPr>
          <w:sz w:val="24"/>
          <w:szCs w:val="24"/>
        </w:rPr>
        <w:tab/>
        <w:t>а) неисправностью технических средств;</w:t>
      </w:r>
    </w:p>
    <w:p w:rsidR="0046675A" w:rsidRDefault="0046675A" w:rsidP="0046675A">
      <w:pPr>
        <w:jc w:val="both"/>
        <w:rPr>
          <w:sz w:val="24"/>
          <w:szCs w:val="24"/>
        </w:rPr>
      </w:pPr>
      <w:r>
        <w:rPr>
          <w:sz w:val="24"/>
          <w:szCs w:val="24"/>
        </w:rPr>
        <w:tab/>
        <w:t>б) недостаточной надежностью сложных технических систем;</w:t>
      </w:r>
    </w:p>
    <w:p w:rsidR="0046675A" w:rsidRDefault="0046675A" w:rsidP="0046675A">
      <w:pPr>
        <w:jc w:val="both"/>
        <w:rPr>
          <w:sz w:val="24"/>
          <w:szCs w:val="24"/>
        </w:rPr>
      </w:pPr>
      <w:r>
        <w:rPr>
          <w:sz w:val="24"/>
          <w:szCs w:val="24"/>
        </w:rPr>
        <w:tab/>
        <w:t xml:space="preserve">в) несовершенством конструктивного исполнения  и </w:t>
      </w:r>
      <w:proofErr w:type="spellStart"/>
      <w:r>
        <w:rPr>
          <w:sz w:val="24"/>
          <w:szCs w:val="24"/>
        </w:rPr>
        <w:t>недостаточнойэргонгомичностью</w:t>
      </w:r>
      <w:proofErr w:type="spellEnd"/>
      <w:r>
        <w:rPr>
          <w:sz w:val="24"/>
          <w:szCs w:val="24"/>
        </w:rPr>
        <w:t xml:space="preserve"> рабочих мест;</w:t>
      </w:r>
    </w:p>
    <w:p w:rsidR="0046675A" w:rsidRDefault="0046675A" w:rsidP="0046675A">
      <w:pPr>
        <w:jc w:val="both"/>
        <w:rPr>
          <w:sz w:val="24"/>
          <w:szCs w:val="24"/>
        </w:rPr>
      </w:pPr>
      <w:r>
        <w:rPr>
          <w:sz w:val="24"/>
          <w:szCs w:val="24"/>
        </w:rPr>
        <w:tab/>
        <w:t>г) все перечисленные.</w:t>
      </w:r>
    </w:p>
    <w:p w:rsidR="0046675A" w:rsidRDefault="0046675A" w:rsidP="0046675A">
      <w:pPr>
        <w:jc w:val="both"/>
        <w:rPr>
          <w:sz w:val="24"/>
          <w:szCs w:val="24"/>
        </w:rPr>
      </w:pPr>
      <w:r>
        <w:rPr>
          <w:sz w:val="24"/>
          <w:szCs w:val="24"/>
        </w:rPr>
        <w:t xml:space="preserve">14. Основная доля причин возникновения опасности в технической системе </w:t>
      </w:r>
      <w:proofErr w:type="spellStart"/>
      <w:r>
        <w:rPr>
          <w:sz w:val="24"/>
          <w:szCs w:val="24"/>
        </w:rPr>
        <w:t>прих-ся</w:t>
      </w:r>
      <w:proofErr w:type="spellEnd"/>
      <w:r>
        <w:rPr>
          <w:sz w:val="24"/>
          <w:szCs w:val="24"/>
        </w:rPr>
        <w:t xml:space="preserve"> на неправильное действие людей,  к группе человеческого фактора не относится:</w:t>
      </w:r>
    </w:p>
    <w:p w:rsidR="0046675A" w:rsidRDefault="0046675A" w:rsidP="0046675A">
      <w:pPr>
        <w:jc w:val="both"/>
        <w:rPr>
          <w:sz w:val="24"/>
          <w:szCs w:val="24"/>
        </w:rPr>
      </w:pPr>
      <w:r>
        <w:rPr>
          <w:sz w:val="24"/>
          <w:szCs w:val="24"/>
        </w:rPr>
        <w:tab/>
        <w:t xml:space="preserve">а) слабый контроль или неисполнительность в проведении регламентных испытаний оборудования и проверки </w:t>
      </w:r>
      <w:proofErr w:type="spellStart"/>
      <w:proofErr w:type="gramStart"/>
      <w:r>
        <w:rPr>
          <w:sz w:val="24"/>
          <w:szCs w:val="24"/>
        </w:rPr>
        <w:t>контр-ой</w:t>
      </w:r>
      <w:proofErr w:type="spellEnd"/>
      <w:proofErr w:type="gramEnd"/>
      <w:r>
        <w:rPr>
          <w:sz w:val="24"/>
          <w:szCs w:val="24"/>
        </w:rPr>
        <w:t xml:space="preserve"> измерительной аппаратуры;</w:t>
      </w:r>
    </w:p>
    <w:p w:rsidR="0046675A" w:rsidRDefault="0046675A" w:rsidP="0046675A">
      <w:pPr>
        <w:jc w:val="both"/>
        <w:rPr>
          <w:sz w:val="24"/>
          <w:szCs w:val="24"/>
        </w:rPr>
      </w:pPr>
      <w:r>
        <w:rPr>
          <w:sz w:val="24"/>
          <w:szCs w:val="24"/>
        </w:rPr>
        <w:tab/>
        <w:t>б) недостаточная надежность сложных технических систем;</w:t>
      </w:r>
    </w:p>
    <w:p w:rsidR="0046675A" w:rsidRDefault="0046675A" w:rsidP="0046675A">
      <w:pPr>
        <w:jc w:val="both"/>
        <w:rPr>
          <w:sz w:val="24"/>
          <w:szCs w:val="24"/>
        </w:rPr>
      </w:pPr>
      <w:r>
        <w:rPr>
          <w:sz w:val="24"/>
          <w:szCs w:val="24"/>
        </w:rPr>
        <w:tab/>
        <w:t>в) наличие факторов дискомфорта в работе, вызывающих процессы торможения, утомления, перенапряжения организма человека;</w:t>
      </w:r>
    </w:p>
    <w:p w:rsidR="0046675A" w:rsidRDefault="0046675A" w:rsidP="0046675A">
      <w:pPr>
        <w:jc w:val="both"/>
        <w:rPr>
          <w:sz w:val="24"/>
          <w:szCs w:val="24"/>
        </w:rPr>
      </w:pPr>
      <w:r>
        <w:rPr>
          <w:sz w:val="24"/>
          <w:szCs w:val="24"/>
        </w:rPr>
        <w:tab/>
        <w:t xml:space="preserve">г) неиспользование </w:t>
      </w:r>
      <w:proofErr w:type="spellStart"/>
      <w:r>
        <w:rPr>
          <w:sz w:val="24"/>
          <w:szCs w:val="24"/>
        </w:rPr>
        <w:t>необх</w:t>
      </w:r>
      <w:proofErr w:type="spellEnd"/>
      <w:r>
        <w:rPr>
          <w:sz w:val="24"/>
          <w:szCs w:val="24"/>
        </w:rPr>
        <w:t xml:space="preserve">. средств индивидуальной защиты. </w:t>
      </w:r>
    </w:p>
    <w:p w:rsidR="0046675A" w:rsidRDefault="0046675A" w:rsidP="0046675A">
      <w:pPr>
        <w:jc w:val="both"/>
        <w:rPr>
          <w:sz w:val="24"/>
          <w:szCs w:val="24"/>
        </w:rPr>
      </w:pPr>
      <w:r>
        <w:rPr>
          <w:sz w:val="24"/>
          <w:szCs w:val="24"/>
        </w:rPr>
        <w:t>15. В первые дни после радиационной аварии наиболее опасны:</w:t>
      </w:r>
    </w:p>
    <w:p w:rsidR="0046675A" w:rsidRDefault="0046675A" w:rsidP="0046675A">
      <w:pPr>
        <w:jc w:val="both"/>
        <w:rPr>
          <w:sz w:val="24"/>
          <w:szCs w:val="24"/>
        </w:rPr>
      </w:pPr>
      <w:r>
        <w:rPr>
          <w:sz w:val="24"/>
          <w:szCs w:val="24"/>
        </w:rPr>
        <w:tab/>
        <w:t>а) радиоактивные изотопы калия;</w:t>
      </w:r>
    </w:p>
    <w:p w:rsidR="0046675A" w:rsidRDefault="0046675A" w:rsidP="0046675A">
      <w:pPr>
        <w:jc w:val="both"/>
        <w:rPr>
          <w:sz w:val="24"/>
          <w:szCs w:val="24"/>
        </w:rPr>
      </w:pPr>
      <w:r>
        <w:rPr>
          <w:sz w:val="24"/>
          <w:szCs w:val="24"/>
        </w:rPr>
        <w:tab/>
        <w:t>б) радиоактивные изотопы йода;</w:t>
      </w:r>
    </w:p>
    <w:p w:rsidR="0046675A" w:rsidRDefault="0046675A" w:rsidP="0046675A">
      <w:pPr>
        <w:ind w:firstLine="708"/>
        <w:jc w:val="both"/>
        <w:rPr>
          <w:sz w:val="24"/>
          <w:szCs w:val="24"/>
        </w:rPr>
      </w:pPr>
      <w:r>
        <w:rPr>
          <w:sz w:val="24"/>
          <w:szCs w:val="24"/>
        </w:rPr>
        <w:t>в) радиоактивные изотопы углерода;</w:t>
      </w:r>
    </w:p>
    <w:p w:rsidR="0046675A" w:rsidRDefault="0046675A" w:rsidP="0046675A">
      <w:pPr>
        <w:ind w:firstLine="708"/>
        <w:jc w:val="both"/>
        <w:rPr>
          <w:sz w:val="24"/>
          <w:szCs w:val="24"/>
        </w:rPr>
      </w:pPr>
      <w:r>
        <w:rPr>
          <w:sz w:val="24"/>
          <w:szCs w:val="24"/>
        </w:rPr>
        <w:t>г) радиоактивные изотопы урана;</w:t>
      </w:r>
    </w:p>
    <w:p w:rsidR="0046675A" w:rsidRDefault="0046675A" w:rsidP="0046675A">
      <w:pPr>
        <w:jc w:val="both"/>
        <w:rPr>
          <w:sz w:val="24"/>
          <w:szCs w:val="24"/>
        </w:rPr>
      </w:pPr>
      <w:r>
        <w:rPr>
          <w:sz w:val="24"/>
          <w:szCs w:val="24"/>
        </w:rPr>
        <w:t>16. В соответствии с нормами радиационной безопасности вокруг атомной электростанции устанавливаются санитарно-защитные зоны:</w:t>
      </w:r>
    </w:p>
    <w:p w:rsidR="0046675A" w:rsidRDefault="0046675A" w:rsidP="0046675A">
      <w:pPr>
        <w:jc w:val="both"/>
        <w:rPr>
          <w:sz w:val="24"/>
          <w:szCs w:val="24"/>
        </w:rPr>
      </w:pPr>
      <w:r>
        <w:rPr>
          <w:sz w:val="24"/>
          <w:szCs w:val="24"/>
        </w:rPr>
        <w:tab/>
        <w:t>а) в радиусе 3 км;</w:t>
      </w:r>
    </w:p>
    <w:p w:rsidR="0046675A" w:rsidRDefault="0046675A" w:rsidP="0046675A">
      <w:pPr>
        <w:jc w:val="both"/>
        <w:rPr>
          <w:sz w:val="24"/>
          <w:szCs w:val="24"/>
        </w:rPr>
      </w:pPr>
      <w:r>
        <w:rPr>
          <w:sz w:val="24"/>
          <w:szCs w:val="24"/>
        </w:rPr>
        <w:tab/>
        <w:t>б) в радиусе 10 км (зона опасного заражения);</w:t>
      </w:r>
    </w:p>
    <w:p w:rsidR="0046675A" w:rsidRDefault="0046675A" w:rsidP="0046675A">
      <w:pPr>
        <w:jc w:val="both"/>
        <w:rPr>
          <w:sz w:val="24"/>
          <w:szCs w:val="24"/>
        </w:rPr>
      </w:pPr>
      <w:r>
        <w:rPr>
          <w:sz w:val="24"/>
          <w:szCs w:val="24"/>
        </w:rPr>
        <w:tab/>
        <w:t>в) в радиусе 30 км (зона возможного опасного заражения);</w:t>
      </w:r>
    </w:p>
    <w:p w:rsidR="0046675A" w:rsidRDefault="0046675A" w:rsidP="0046675A">
      <w:pPr>
        <w:jc w:val="both"/>
        <w:rPr>
          <w:sz w:val="24"/>
          <w:szCs w:val="24"/>
        </w:rPr>
      </w:pPr>
      <w:r>
        <w:rPr>
          <w:sz w:val="24"/>
          <w:szCs w:val="24"/>
        </w:rPr>
        <w:tab/>
        <w:t>г) в радиусе 50 км (зона наблюдения);</w:t>
      </w:r>
    </w:p>
    <w:p w:rsidR="0046675A" w:rsidRDefault="0046675A" w:rsidP="0046675A">
      <w:pPr>
        <w:jc w:val="both"/>
        <w:rPr>
          <w:sz w:val="24"/>
          <w:szCs w:val="24"/>
        </w:rPr>
      </w:pPr>
      <w:r>
        <w:rPr>
          <w:sz w:val="24"/>
          <w:szCs w:val="24"/>
        </w:rPr>
        <w:lastRenderedPageBreak/>
        <w:tab/>
        <w:t>д) в радиусе 100 км (зона проведения защитных мероприятий).</w:t>
      </w:r>
    </w:p>
    <w:p w:rsidR="0046675A" w:rsidRDefault="0046675A" w:rsidP="0046675A">
      <w:pPr>
        <w:jc w:val="both"/>
        <w:rPr>
          <w:sz w:val="24"/>
          <w:szCs w:val="24"/>
        </w:rPr>
      </w:pPr>
      <w:r>
        <w:rPr>
          <w:sz w:val="24"/>
          <w:szCs w:val="24"/>
        </w:rPr>
        <w:t xml:space="preserve">17. Основным условием прекращения горения </w:t>
      </w:r>
      <w:proofErr w:type="spellStart"/>
      <w:r>
        <w:rPr>
          <w:sz w:val="24"/>
          <w:szCs w:val="24"/>
        </w:rPr>
        <w:t>яв-ся</w:t>
      </w:r>
      <w:proofErr w:type="spellEnd"/>
      <w:r>
        <w:rPr>
          <w:sz w:val="24"/>
          <w:szCs w:val="24"/>
        </w:rPr>
        <w:t xml:space="preserve"> снижение температуры горения ниже температуры потухания, достигается это соблюдением </w:t>
      </w:r>
      <w:proofErr w:type="spellStart"/>
      <w:r>
        <w:rPr>
          <w:sz w:val="24"/>
          <w:szCs w:val="24"/>
        </w:rPr>
        <w:t>след</w:t>
      </w:r>
      <w:proofErr w:type="gramStart"/>
      <w:r>
        <w:rPr>
          <w:sz w:val="24"/>
          <w:szCs w:val="24"/>
        </w:rPr>
        <w:t>.п</w:t>
      </w:r>
      <w:proofErr w:type="gramEnd"/>
      <w:r>
        <w:rPr>
          <w:sz w:val="24"/>
          <w:szCs w:val="24"/>
        </w:rPr>
        <w:t>ринципов</w:t>
      </w:r>
      <w:proofErr w:type="spellEnd"/>
      <w:r>
        <w:rPr>
          <w:sz w:val="24"/>
          <w:szCs w:val="24"/>
        </w:rPr>
        <w:t xml:space="preserve"> прекращения горения:</w:t>
      </w:r>
    </w:p>
    <w:p w:rsidR="0046675A" w:rsidRDefault="0046675A" w:rsidP="0046675A">
      <w:pPr>
        <w:jc w:val="both"/>
        <w:rPr>
          <w:sz w:val="24"/>
          <w:szCs w:val="24"/>
        </w:rPr>
      </w:pPr>
      <w:r>
        <w:rPr>
          <w:sz w:val="24"/>
          <w:szCs w:val="24"/>
        </w:rPr>
        <w:tab/>
        <w:t>а) охлаждение реагирующих веществ, изоляция реагирующих веществ от зоны горения;</w:t>
      </w:r>
    </w:p>
    <w:p w:rsidR="0046675A" w:rsidRDefault="0046675A" w:rsidP="0046675A">
      <w:pPr>
        <w:jc w:val="both"/>
        <w:rPr>
          <w:sz w:val="24"/>
          <w:szCs w:val="24"/>
        </w:rPr>
      </w:pPr>
      <w:r>
        <w:rPr>
          <w:sz w:val="24"/>
          <w:szCs w:val="24"/>
        </w:rPr>
        <w:tab/>
        <w:t>б) разбавление реагирующих веществ до негорючих концентраций или концентрации, не поддерживающей горение;</w:t>
      </w:r>
    </w:p>
    <w:p w:rsidR="0046675A" w:rsidRDefault="0046675A" w:rsidP="0046675A">
      <w:pPr>
        <w:jc w:val="both"/>
        <w:rPr>
          <w:sz w:val="24"/>
          <w:szCs w:val="24"/>
        </w:rPr>
      </w:pPr>
      <w:r>
        <w:rPr>
          <w:sz w:val="24"/>
          <w:szCs w:val="24"/>
        </w:rPr>
        <w:tab/>
        <w:t>в) хим. торможение реакции горения;</w:t>
      </w:r>
    </w:p>
    <w:p w:rsidR="0046675A" w:rsidRDefault="0046675A" w:rsidP="0046675A">
      <w:pPr>
        <w:jc w:val="both"/>
        <w:rPr>
          <w:sz w:val="24"/>
          <w:szCs w:val="24"/>
        </w:rPr>
      </w:pPr>
      <w:r>
        <w:rPr>
          <w:sz w:val="24"/>
          <w:szCs w:val="24"/>
        </w:rPr>
        <w:tab/>
        <w:t>г) все перечисленные.</w:t>
      </w:r>
    </w:p>
    <w:p w:rsidR="0046675A" w:rsidRDefault="0046675A" w:rsidP="0046675A">
      <w:pPr>
        <w:rPr>
          <w:sz w:val="24"/>
          <w:szCs w:val="24"/>
        </w:rPr>
      </w:pPr>
      <w:r>
        <w:rPr>
          <w:sz w:val="24"/>
          <w:szCs w:val="24"/>
        </w:rPr>
        <w:t xml:space="preserve">18. Ультразвуковые колебания, проникая в </w:t>
      </w:r>
      <w:proofErr w:type="gramStart"/>
      <w:r>
        <w:rPr>
          <w:sz w:val="24"/>
          <w:szCs w:val="24"/>
        </w:rPr>
        <w:t>организм</w:t>
      </w:r>
      <w:proofErr w:type="gramEnd"/>
      <w:r>
        <w:rPr>
          <w:sz w:val="24"/>
          <w:szCs w:val="24"/>
        </w:rPr>
        <w:t xml:space="preserve"> могут вызвать серьезные местные изменения в тканях:</w:t>
      </w:r>
    </w:p>
    <w:p w:rsidR="0046675A" w:rsidRDefault="0046675A" w:rsidP="0046675A">
      <w:pPr>
        <w:rPr>
          <w:sz w:val="24"/>
          <w:szCs w:val="24"/>
        </w:rPr>
      </w:pPr>
      <w:r>
        <w:rPr>
          <w:sz w:val="24"/>
          <w:szCs w:val="24"/>
        </w:rPr>
        <w:tab/>
        <w:t>а) воспаления;</w:t>
      </w:r>
    </w:p>
    <w:p w:rsidR="0046675A" w:rsidRDefault="0046675A" w:rsidP="0046675A">
      <w:pPr>
        <w:rPr>
          <w:sz w:val="24"/>
          <w:szCs w:val="24"/>
        </w:rPr>
      </w:pPr>
      <w:r>
        <w:rPr>
          <w:sz w:val="24"/>
          <w:szCs w:val="24"/>
        </w:rPr>
        <w:tab/>
        <w:t>б) кровоизлияния;</w:t>
      </w:r>
    </w:p>
    <w:p w:rsidR="0046675A" w:rsidRDefault="0046675A" w:rsidP="0046675A">
      <w:pPr>
        <w:rPr>
          <w:sz w:val="24"/>
          <w:szCs w:val="24"/>
        </w:rPr>
      </w:pPr>
      <w:r>
        <w:rPr>
          <w:sz w:val="24"/>
          <w:szCs w:val="24"/>
        </w:rPr>
        <w:tab/>
        <w:t>в) некроз (гибель клеток ткани);</w:t>
      </w:r>
    </w:p>
    <w:p w:rsidR="0046675A" w:rsidRDefault="0046675A" w:rsidP="0046675A">
      <w:pPr>
        <w:rPr>
          <w:sz w:val="24"/>
          <w:szCs w:val="24"/>
        </w:rPr>
      </w:pPr>
      <w:r>
        <w:rPr>
          <w:sz w:val="24"/>
          <w:szCs w:val="24"/>
        </w:rPr>
        <w:tab/>
        <w:t>г) все перечисленные.</w:t>
      </w:r>
    </w:p>
    <w:p w:rsidR="0046675A" w:rsidRDefault="0046675A" w:rsidP="0046675A">
      <w:pPr>
        <w:rPr>
          <w:sz w:val="24"/>
          <w:szCs w:val="24"/>
        </w:rPr>
      </w:pPr>
      <w:r>
        <w:rPr>
          <w:sz w:val="24"/>
          <w:szCs w:val="24"/>
        </w:rPr>
        <w:t xml:space="preserve">19. Главными задачами хим. разведки при проведении АСР при авариях на хим. опасных  объектах </w:t>
      </w:r>
      <w:proofErr w:type="spellStart"/>
      <w:r>
        <w:rPr>
          <w:sz w:val="24"/>
          <w:szCs w:val="24"/>
        </w:rPr>
        <w:t>яв-ся</w:t>
      </w:r>
      <w:proofErr w:type="spellEnd"/>
      <w:r>
        <w:rPr>
          <w:sz w:val="24"/>
          <w:szCs w:val="24"/>
        </w:rPr>
        <w:t>;</w:t>
      </w:r>
    </w:p>
    <w:p w:rsidR="0046675A" w:rsidRDefault="0046675A" w:rsidP="0046675A">
      <w:pPr>
        <w:rPr>
          <w:sz w:val="24"/>
          <w:szCs w:val="24"/>
        </w:rPr>
      </w:pPr>
      <w:r>
        <w:rPr>
          <w:sz w:val="24"/>
          <w:szCs w:val="24"/>
        </w:rPr>
        <w:tab/>
        <w:t>а) уточнение наличие  и концентрация отравляющих веществ на объекте работ, динамики изменения хим. заражения;</w:t>
      </w:r>
    </w:p>
    <w:p w:rsidR="0046675A" w:rsidRDefault="0046675A" w:rsidP="0046675A">
      <w:pPr>
        <w:rPr>
          <w:sz w:val="24"/>
          <w:szCs w:val="24"/>
        </w:rPr>
      </w:pPr>
      <w:r>
        <w:rPr>
          <w:sz w:val="24"/>
          <w:szCs w:val="24"/>
        </w:rPr>
        <w:tab/>
        <w:t>б) получение необходимых данных для организации  АСР и мер по безопасности населения и сил, ведущих АСР;</w:t>
      </w:r>
    </w:p>
    <w:p w:rsidR="0046675A" w:rsidRDefault="0046675A" w:rsidP="0046675A">
      <w:pPr>
        <w:rPr>
          <w:sz w:val="24"/>
          <w:szCs w:val="24"/>
        </w:rPr>
      </w:pPr>
      <w:r>
        <w:rPr>
          <w:sz w:val="24"/>
          <w:szCs w:val="24"/>
        </w:rPr>
        <w:tab/>
        <w:t>в) постоянное наблюдение за изменением хим. обстановки в зоне ЧС, своевременное предупреждение  о резком изменении обстановки;</w:t>
      </w:r>
    </w:p>
    <w:p w:rsidR="0046675A" w:rsidRDefault="0046675A" w:rsidP="0046675A">
      <w:pPr>
        <w:rPr>
          <w:sz w:val="24"/>
          <w:szCs w:val="24"/>
        </w:rPr>
      </w:pPr>
      <w:r>
        <w:rPr>
          <w:sz w:val="24"/>
          <w:szCs w:val="24"/>
        </w:rPr>
        <w:tab/>
        <w:t>г) все перечисленные.</w:t>
      </w:r>
    </w:p>
    <w:p w:rsidR="0046675A" w:rsidRDefault="0046675A" w:rsidP="0046675A">
      <w:pPr>
        <w:jc w:val="both"/>
        <w:rPr>
          <w:sz w:val="24"/>
          <w:szCs w:val="24"/>
        </w:rPr>
      </w:pPr>
      <w:r>
        <w:rPr>
          <w:sz w:val="24"/>
          <w:szCs w:val="24"/>
        </w:rPr>
        <w:t xml:space="preserve">20. В </w:t>
      </w:r>
      <w:proofErr w:type="spellStart"/>
      <w:r>
        <w:rPr>
          <w:sz w:val="24"/>
          <w:szCs w:val="24"/>
        </w:rPr>
        <w:t>наст</w:t>
      </w:r>
      <w:proofErr w:type="gramStart"/>
      <w:r>
        <w:rPr>
          <w:sz w:val="24"/>
          <w:szCs w:val="24"/>
        </w:rPr>
        <w:t>.в</w:t>
      </w:r>
      <w:proofErr w:type="gramEnd"/>
      <w:r>
        <w:rPr>
          <w:sz w:val="24"/>
          <w:szCs w:val="24"/>
        </w:rPr>
        <w:t>ремя</w:t>
      </w:r>
      <w:proofErr w:type="spellEnd"/>
      <w:r>
        <w:rPr>
          <w:sz w:val="24"/>
          <w:szCs w:val="24"/>
        </w:rPr>
        <w:t xml:space="preserve"> лучевое поражение людей может быть связано:</w:t>
      </w:r>
    </w:p>
    <w:p w:rsidR="0046675A" w:rsidRDefault="0046675A" w:rsidP="0046675A">
      <w:pPr>
        <w:jc w:val="both"/>
        <w:rPr>
          <w:sz w:val="24"/>
          <w:szCs w:val="24"/>
        </w:rPr>
      </w:pPr>
      <w:r>
        <w:rPr>
          <w:sz w:val="24"/>
          <w:szCs w:val="24"/>
        </w:rPr>
        <w:tab/>
        <w:t>а) в связи с нарушением правил и норм радиационной безопасности, при выполнении работ с источниками ионизирующих излучений;</w:t>
      </w:r>
    </w:p>
    <w:p w:rsidR="0046675A" w:rsidRDefault="0046675A" w:rsidP="0046675A">
      <w:pPr>
        <w:jc w:val="both"/>
        <w:rPr>
          <w:sz w:val="24"/>
          <w:szCs w:val="24"/>
        </w:rPr>
      </w:pPr>
      <w:r>
        <w:rPr>
          <w:sz w:val="24"/>
          <w:szCs w:val="24"/>
        </w:rPr>
        <w:tab/>
        <w:t>б) при авариях на радиационных объектах;</w:t>
      </w:r>
    </w:p>
    <w:p w:rsidR="0046675A" w:rsidRDefault="0046675A" w:rsidP="0046675A">
      <w:pPr>
        <w:jc w:val="both"/>
        <w:rPr>
          <w:sz w:val="24"/>
          <w:szCs w:val="24"/>
        </w:rPr>
      </w:pPr>
      <w:r>
        <w:rPr>
          <w:sz w:val="24"/>
          <w:szCs w:val="24"/>
        </w:rPr>
        <w:tab/>
        <w:t>в) при ядерных взрывах;</w:t>
      </w:r>
    </w:p>
    <w:p w:rsidR="0046675A" w:rsidRDefault="0046675A" w:rsidP="0046675A">
      <w:pPr>
        <w:jc w:val="both"/>
        <w:rPr>
          <w:sz w:val="24"/>
          <w:szCs w:val="24"/>
        </w:rPr>
      </w:pPr>
      <w:r>
        <w:rPr>
          <w:sz w:val="24"/>
          <w:szCs w:val="24"/>
        </w:rPr>
        <w:tab/>
        <w:t>г) во всех указанных случаях.</w:t>
      </w:r>
    </w:p>
    <w:p w:rsidR="0046675A" w:rsidRDefault="0046675A" w:rsidP="0046675A">
      <w:pPr>
        <w:rPr>
          <w:sz w:val="24"/>
          <w:szCs w:val="24"/>
        </w:rPr>
      </w:pPr>
      <w:r>
        <w:rPr>
          <w:sz w:val="24"/>
          <w:szCs w:val="24"/>
        </w:rPr>
        <w:t xml:space="preserve">21. В </w:t>
      </w:r>
      <w:proofErr w:type="spellStart"/>
      <w:r>
        <w:rPr>
          <w:sz w:val="24"/>
          <w:szCs w:val="24"/>
        </w:rPr>
        <w:t>наст</w:t>
      </w:r>
      <w:proofErr w:type="gramStart"/>
      <w:r>
        <w:rPr>
          <w:sz w:val="24"/>
          <w:szCs w:val="24"/>
        </w:rPr>
        <w:t>.в</w:t>
      </w:r>
      <w:proofErr w:type="gramEnd"/>
      <w:r>
        <w:rPr>
          <w:sz w:val="24"/>
          <w:szCs w:val="24"/>
        </w:rPr>
        <w:t>ремя</w:t>
      </w:r>
      <w:proofErr w:type="spellEnd"/>
      <w:r>
        <w:rPr>
          <w:sz w:val="24"/>
          <w:szCs w:val="24"/>
        </w:rPr>
        <w:t xml:space="preserve"> ежегодно в РФ в авариях и катастрофах получают травмы…………………..</w:t>
      </w:r>
    </w:p>
    <w:p w:rsidR="0046675A" w:rsidRDefault="0046675A" w:rsidP="0046675A">
      <w:pPr>
        <w:rPr>
          <w:sz w:val="24"/>
          <w:szCs w:val="24"/>
        </w:rPr>
      </w:pPr>
    </w:p>
    <w:p w:rsidR="0046675A" w:rsidRDefault="0046675A" w:rsidP="0046675A">
      <w:pPr>
        <w:rPr>
          <w:sz w:val="24"/>
          <w:szCs w:val="24"/>
        </w:rPr>
      </w:pPr>
      <w:r>
        <w:rPr>
          <w:sz w:val="24"/>
          <w:szCs w:val="24"/>
        </w:rPr>
        <w:t>22. При наложении жгута для остановки кровотечения наиболее тугим должен быть………………………..</w:t>
      </w:r>
    </w:p>
    <w:p w:rsidR="0046675A" w:rsidRDefault="0046675A" w:rsidP="0046675A">
      <w:pPr>
        <w:jc w:val="both"/>
        <w:rPr>
          <w:sz w:val="24"/>
          <w:szCs w:val="24"/>
        </w:rPr>
      </w:pPr>
      <w:r>
        <w:rPr>
          <w:sz w:val="24"/>
          <w:szCs w:val="24"/>
        </w:rPr>
        <w:tab/>
      </w:r>
    </w:p>
    <w:p w:rsidR="0046675A" w:rsidRDefault="0046675A" w:rsidP="0046675A">
      <w:pPr>
        <w:rPr>
          <w:sz w:val="24"/>
          <w:szCs w:val="24"/>
        </w:rPr>
      </w:pPr>
      <w:r>
        <w:rPr>
          <w:sz w:val="24"/>
          <w:szCs w:val="24"/>
        </w:rPr>
        <w:t>23. Совокупность факторов  и элементов, воздействующих на организм в месте его обитания</w:t>
      </w:r>
    </w:p>
    <w:p w:rsidR="0046675A" w:rsidRDefault="0046675A" w:rsidP="0046675A">
      <w:pPr>
        <w:rPr>
          <w:sz w:val="24"/>
          <w:szCs w:val="24"/>
        </w:rPr>
      </w:pPr>
      <w:r>
        <w:rPr>
          <w:sz w:val="24"/>
          <w:szCs w:val="24"/>
        </w:rPr>
        <w:t xml:space="preserve"> …………………</w:t>
      </w:r>
    </w:p>
    <w:p w:rsidR="0046675A" w:rsidRDefault="0046675A" w:rsidP="0046675A">
      <w:pPr>
        <w:rPr>
          <w:sz w:val="24"/>
          <w:szCs w:val="24"/>
        </w:rPr>
      </w:pPr>
      <w:r>
        <w:rPr>
          <w:sz w:val="24"/>
          <w:szCs w:val="24"/>
        </w:rPr>
        <w:tab/>
      </w:r>
    </w:p>
    <w:p w:rsidR="0046675A" w:rsidRDefault="0046675A" w:rsidP="0046675A">
      <w:pPr>
        <w:rPr>
          <w:sz w:val="24"/>
          <w:szCs w:val="24"/>
        </w:rPr>
      </w:pPr>
      <w:r>
        <w:rPr>
          <w:sz w:val="24"/>
          <w:szCs w:val="24"/>
        </w:rPr>
        <w:t>24. Сильнодействующие ядовитые вещества-</w:t>
      </w:r>
      <w:proofErr w:type="spellStart"/>
      <w:r>
        <w:rPr>
          <w:sz w:val="24"/>
          <w:szCs w:val="24"/>
        </w:rPr>
        <w:t>нейтротропные</w:t>
      </w:r>
      <w:proofErr w:type="spellEnd"/>
      <w:r>
        <w:rPr>
          <w:sz w:val="24"/>
          <w:szCs w:val="24"/>
        </w:rPr>
        <w:t xml:space="preserve"> яды</w:t>
      </w:r>
      <w:proofErr w:type="gramStart"/>
      <w:r>
        <w:rPr>
          <w:sz w:val="24"/>
          <w:szCs w:val="24"/>
        </w:rPr>
        <w:t>……………………………….. …………………..</w:t>
      </w:r>
      <w:proofErr w:type="gramEnd"/>
      <w:r>
        <w:rPr>
          <w:sz w:val="24"/>
          <w:szCs w:val="24"/>
        </w:rPr>
        <w:t xml:space="preserve">соединения, сероуглерод, </w:t>
      </w:r>
      <w:proofErr w:type="spellStart"/>
      <w:r>
        <w:rPr>
          <w:sz w:val="24"/>
          <w:szCs w:val="24"/>
        </w:rPr>
        <w:t>тетраэтиловинец</w:t>
      </w:r>
      <w:proofErr w:type="spellEnd"/>
      <w:r>
        <w:rPr>
          <w:sz w:val="24"/>
          <w:szCs w:val="24"/>
        </w:rPr>
        <w:t>.</w:t>
      </w:r>
    </w:p>
    <w:p w:rsidR="0046675A" w:rsidRDefault="0046675A" w:rsidP="0046675A">
      <w:pPr>
        <w:rPr>
          <w:sz w:val="24"/>
          <w:szCs w:val="24"/>
        </w:rPr>
      </w:pPr>
    </w:p>
    <w:p w:rsidR="0046675A" w:rsidRDefault="0046675A" w:rsidP="0046675A">
      <w:pPr>
        <w:rPr>
          <w:sz w:val="24"/>
          <w:szCs w:val="24"/>
        </w:rPr>
      </w:pPr>
      <w:r>
        <w:rPr>
          <w:sz w:val="24"/>
          <w:szCs w:val="24"/>
        </w:rPr>
        <w:t>25. Согласно уставу всемирной организации здоровья, здоровье человека</w:t>
      </w:r>
    </w:p>
    <w:p w:rsidR="0046675A" w:rsidRDefault="0046675A" w:rsidP="0046675A">
      <w:pPr>
        <w:rPr>
          <w:sz w:val="24"/>
          <w:szCs w:val="24"/>
          <w:u w:val="single"/>
        </w:rPr>
      </w:pPr>
      <w:r>
        <w:rPr>
          <w:sz w:val="24"/>
          <w:szCs w:val="24"/>
        </w:rPr>
        <w:t>процесс сохранения и развития …………………………………….. жизнедеятельности населения, проживающего на определенной территории в ряду поколений;</w:t>
      </w:r>
    </w:p>
    <w:p w:rsidR="0046675A" w:rsidRDefault="0046675A" w:rsidP="0046675A">
      <w:pPr>
        <w:rPr>
          <w:sz w:val="24"/>
          <w:szCs w:val="24"/>
        </w:rPr>
      </w:pPr>
    </w:p>
    <w:p w:rsidR="0046675A" w:rsidRDefault="0046675A" w:rsidP="0046675A">
      <w:pPr>
        <w:rPr>
          <w:sz w:val="24"/>
          <w:szCs w:val="24"/>
        </w:rPr>
      </w:pPr>
      <w:r>
        <w:rPr>
          <w:sz w:val="24"/>
          <w:szCs w:val="24"/>
        </w:rPr>
        <w:t xml:space="preserve">26. Для определения характера разрушений объема спасательных и восстановительных работ, </w:t>
      </w:r>
      <w:proofErr w:type="gramStart"/>
      <w:r>
        <w:rPr>
          <w:sz w:val="24"/>
          <w:szCs w:val="24"/>
        </w:rPr>
        <w:t>условии</w:t>
      </w:r>
      <w:proofErr w:type="gramEnd"/>
      <w:r>
        <w:rPr>
          <w:sz w:val="24"/>
          <w:szCs w:val="24"/>
        </w:rPr>
        <w:t xml:space="preserve"> их проведения очаг ядерного поражения условно делят……………….. зоны полных разрушений:</w:t>
      </w:r>
    </w:p>
    <w:p w:rsidR="0046675A" w:rsidRDefault="0046675A" w:rsidP="0046675A">
      <w:pPr>
        <w:rPr>
          <w:sz w:val="24"/>
          <w:szCs w:val="24"/>
        </w:rPr>
      </w:pPr>
      <w:r>
        <w:rPr>
          <w:sz w:val="24"/>
          <w:szCs w:val="24"/>
        </w:rPr>
        <w:tab/>
      </w:r>
    </w:p>
    <w:p w:rsidR="0046675A" w:rsidRDefault="0046675A" w:rsidP="0046675A">
      <w:pPr>
        <w:rPr>
          <w:sz w:val="24"/>
          <w:szCs w:val="24"/>
        </w:rPr>
      </w:pPr>
      <w:r>
        <w:rPr>
          <w:sz w:val="24"/>
          <w:szCs w:val="24"/>
        </w:rPr>
        <w:t xml:space="preserve">27. Авария на радиационно опасном объекте по масштабу </w:t>
      </w:r>
      <w:proofErr w:type="spellStart"/>
      <w:r>
        <w:rPr>
          <w:sz w:val="24"/>
          <w:szCs w:val="24"/>
        </w:rPr>
        <w:t>яв-ся</w:t>
      </w:r>
      <w:proofErr w:type="spellEnd"/>
      <w:r>
        <w:rPr>
          <w:sz w:val="24"/>
          <w:szCs w:val="24"/>
        </w:rPr>
        <w:t xml:space="preserve"> местной, если радиационные </w:t>
      </w:r>
      <w:r>
        <w:rPr>
          <w:sz w:val="24"/>
          <w:szCs w:val="24"/>
        </w:rPr>
        <w:lastRenderedPageBreak/>
        <w:t>последствия ограничиваются ………………………………….. атомной электростанции;</w:t>
      </w:r>
    </w:p>
    <w:p w:rsidR="0046675A" w:rsidRDefault="0046675A" w:rsidP="0046675A">
      <w:pPr>
        <w:rPr>
          <w:sz w:val="24"/>
          <w:szCs w:val="24"/>
        </w:rPr>
      </w:pPr>
      <w:r>
        <w:rPr>
          <w:sz w:val="24"/>
          <w:szCs w:val="24"/>
        </w:rPr>
        <w:tab/>
      </w:r>
    </w:p>
    <w:p w:rsidR="0046675A" w:rsidRDefault="0046675A" w:rsidP="0046675A">
      <w:pPr>
        <w:rPr>
          <w:sz w:val="24"/>
          <w:szCs w:val="24"/>
        </w:rPr>
      </w:pPr>
      <w:r>
        <w:rPr>
          <w:sz w:val="24"/>
          <w:szCs w:val="24"/>
        </w:rPr>
        <w:t xml:space="preserve">28. Территория, подвергнувшаяся заражению аварийно-опасным хим. веществом, на которой </w:t>
      </w:r>
      <w:proofErr w:type="gramStart"/>
      <w:r>
        <w:rPr>
          <w:sz w:val="24"/>
          <w:szCs w:val="24"/>
        </w:rPr>
        <w:t>могут возникать массовые поражения людей называется</w:t>
      </w:r>
      <w:proofErr w:type="gramEnd"/>
      <w:r>
        <w:rPr>
          <w:sz w:val="24"/>
          <w:szCs w:val="24"/>
        </w:rPr>
        <w:t>…………………………………</w:t>
      </w:r>
    </w:p>
    <w:p w:rsidR="0046675A" w:rsidRDefault="0046675A" w:rsidP="0046675A">
      <w:pPr>
        <w:rPr>
          <w:sz w:val="24"/>
          <w:szCs w:val="24"/>
        </w:rPr>
      </w:pPr>
      <w:r>
        <w:rPr>
          <w:sz w:val="24"/>
          <w:szCs w:val="24"/>
        </w:rPr>
        <w:tab/>
      </w:r>
    </w:p>
    <w:p w:rsidR="0046675A" w:rsidRDefault="0046675A" w:rsidP="0046675A">
      <w:pPr>
        <w:rPr>
          <w:sz w:val="24"/>
          <w:szCs w:val="24"/>
        </w:rPr>
      </w:pPr>
      <w:r>
        <w:rPr>
          <w:sz w:val="24"/>
          <w:szCs w:val="24"/>
        </w:rPr>
        <w:t xml:space="preserve">29  Важным решением Стокгольмской конференции в </w:t>
      </w:r>
      <w:smartTag w:uri="urn:schemas-microsoft-com:office:smarttags" w:element="metricconverter">
        <w:smartTagPr>
          <w:attr w:name="ProductID" w:val="1972 г"/>
        </w:smartTagPr>
        <w:r>
          <w:rPr>
            <w:sz w:val="24"/>
            <w:szCs w:val="24"/>
          </w:rPr>
          <w:t>1972 г</w:t>
        </w:r>
      </w:smartTag>
      <w:r>
        <w:rPr>
          <w:sz w:val="24"/>
          <w:szCs w:val="24"/>
        </w:rPr>
        <w:t>. были ……………………… по созданию глобальной системы мониторинга окружающей среды.</w:t>
      </w:r>
    </w:p>
    <w:p w:rsidR="0046675A" w:rsidRDefault="0046675A" w:rsidP="0046675A">
      <w:pPr>
        <w:rPr>
          <w:sz w:val="24"/>
          <w:szCs w:val="24"/>
        </w:rPr>
      </w:pPr>
    </w:p>
    <w:p w:rsidR="0046675A" w:rsidRDefault="0046675A" w:rsidP="0046675A">
      <w:pPr>
        <w:jc w:val="both"/>
        <w:rPr>
          <w:sz w:val="24"/>
          <w:szCs w:val="24"/>
        </w:rPr>
      </w:pPr>
      <w:r>
        <w:rPr>
          <w:sz w:val="24"/>
          <w:szCs w:val="24"/>
        </w:rPr>
        <w:t>30  Альфа и бета излучения представляют опасность  в большей степени:</w:t>
      </w:r>
    </w:p>
    <w:p w:rsidR="0046675A" w:rsidRDefault="0046675A" w:rsidP="0046675A">
      <w:pPr>
        <w:ind w:left="360"/>
        <w:rPr>
          <w:sz w:val="24"/>
          <w:szCs w:val="24"/>
        </w:rPr>
      </w:pPr>
      <w:r>
        <w:rPr>
          <w:sz w:val="24"/>
          <w:szCs w:val="24"/>
        </w:rPr>
        <w:t>при непосредственном воздействии их источника на………………………………… при попадании внутрь организма с вдыхаемым воздухом, водой и пищей;</w:t>
      </w:r>
    </w:p>
    <w:p w:rsidR="00111705" w:rsidRDefault="00111705" w:rsidP="00111705">
      <w:pPr>
        <w:spacing w:before="240"/>
        <w:jc w:val="both"/>
        <w:rPr>
          <w:sz w:val="24"/>
          <w:szCs w:val="24"/>
        </w:rPr>
      </w:pPr>
    </w:p>
    <w:p w:rsidR="00D55F44" w:rsidRDefault="00D55F44" w:rsidP="00D55F44">
      <w:pPr>
        <w:jc w:val="center"/>
        <w:rPr>
          <w:b/>
          <w:i/>
          <w:sz w:val="24"/>
          <w:szCs w:val="24"/>
        </w:rPr>
      </w:pPr>
    </w:p>
    <w:p w:rsidR="00D55F44" w:rsidRDefault="00D55F44" w:rsidP="00D55F44">
      <w:pPr>
        <w:pStyle w:val="32"/>
        <w:shd w:val="clear" w:color="auto" w:fill="auto"/>
        <w:spacing w:after="0" w:line="240" w:lineRule="auto"/>
        <w:jc w:val="both"/>
        <w:rPr>
          <w:rFonts w:ascii="Times New Roman" w:hAnsi="Times New Roman" w:cs="Times New Roman"/>
          <w:sz w:val="24"/>
          <w:szCs w:val="24"/>
        </w:rPr>
      </w:pPr>
    </w:p>
    <w:p w:rsidR="00D55F44" w:rsidRDefault="00D55F44" w:rsidP="00D55F44">
      <w:pPr>
        <w:widowControl/>
        <w:autoSpaceDE/>
        <w:autoSpaceDN/>
        <w:adjustRightInd/>
        <w:rPr>
          <w:rFonts w:eastAsiaTheme="minorHAnsi"/>
          <w:sz w:val="24"/>
          <w:szCs w:val="24"/>
          <w:lang w:eastAsia="en-US"/>
        </w:rPr>
        <w:sectPr w:rsidR="00D55F44">
          <w:pgSz w:w="11900" w:h="16840"/>
          <w:pgMar w:top="1134" w:right="851" w:bottom="1134" w:left="1418" w:header="0" w:footer="3" w:gutter="0"/>
          <w:cols w:space="720"/>
        </w:sectPr>
      </w:pPr>
    </w:p>
    <w:p w:rsidR="00D55F44" w:rsidRDefault="00D55F44" w:rsidP="00D55F44">
      <w:pPr>
        <w:shd w:val="clear" w:color="auto" w:fill="FFFFFF"/>
        <w:ind w:left="122"/>
      </w:pPr>
      <w:r>
        <w:rPr>
          <w:b/>
          <w:bCs/>
          <w:spacing w:val="-1"/>
          <w:sz w:val="24"/>
          <w:szCs w:val="24"/>
        </w:rPr>
        <w:lastRenderedPageBreak/>
        <w:t>5. Методические материалы, определяющие процедуры оценивания компетенции</w:t>
      </w:r>
    </w:p>
    <w:p w:rsidR="00D55F44" w:rsidRDefault="00D55F44" w:rsidP="00D55F44">
      <w:pPr>
        <w:shd w:val="clear" w:color="auto" w:fill="FFFFFF"/>
        <w:spacing w:before="266" w:line="274" w:lineRule="exact"/>
        <w:ind w:left="230" w:firstLine="605"/>
      </w:pPr>
      <w:r>
        <w:rPr>
          <w:sz w:val="24"/>
          <w:szCs w:val="24"/>
        </w:rPr>
        <w:t>Процедура оценивания компетенций обучающихся основана на следующих стандартах:</w:t>
      </w:r>
    </w:p>
    <w:p w:rsidR="00D55F44" w:rsidRDefault="00D55F44" w:rsidP="00D55F44">
      <w:pPr>
        <w:numPr>
          <w:ilvl w:val="0"/>
          <w:numId w:val="7"/>
        </w:numPr>
        <w:shd w:val="clear" w:color="auto" w:fill="FFFFFF"/>
        <w:tabs>
          <w:tab w:val="left" w:pos="468"/>
        </w:tabs>
        <w:spacing w:line="274" w:lineRule="exact"/>
        <w:ind w:left="720" w:hanging="360"/>
        <w:rPr>
          <w:spacing w:val="-25"/>
          <w:sz w:val="24"/>
          <w:szCs w:val="24"/>
        </w:rPr>
      </w:pPr>
      <w:r>
        <w:rPr>
          <w:spacing w:val="-1"/>
          <w:sz w:val="24"/>
          <w:szCs w:val="24"/>
        </w:rPr>
        <w:t>Периодичность проведения оценки.</w:t>
      </w:r>
    </w:p>
    <w:p w:rsidR="00D55F44" w:rsidRDefault="00D55F44" w:rsidP="00D55F44">
      <w:pPr>
        <w:numPr>
          <w:ilvl w:val="0"/>
          <w:numId w:val="7"/>
        </w:numPr>
        <w:shd w:val="clear" w:color="auto" w:fill="FFFFFF"/>
        <w:tabs>
          <w:tab w:val="left" w:pos="468"/>
        </w:tabs>
        <w:spacing w:line="274" w:lineRule="exact"/>
        <w:ind w:left="720" w:right="569" w:hanging="360"/>
        <w:jc w:val="both"/>
        <w:rPr>
          <w:spacing w:val="-14"/>
          <w:sz w:val="24"/>
          <w:szCs w:val="24"/>
        </w:rPr>
      </w:pPr>
      <w:r>
        <w:rPr>
          <w:sz w:val="24"/>
          <w:szCs w:val="24"/>
        </w:rPr>
        <w:t>Многоступенчатость: оценка (как преподавателем, так и обучающимися группы) и самооценка обучающегося, обсуждение результатов и комплекс мер по устранению недостатков.</w:t>
      </w:r>
    </w:p>
    <w:p w:rsidR="00D55F44" w:rsidRDefault="00D55F44" w:rsidP="00D55F44">
      <w:pPr>
        <w:numPr>
          <w:ilvl w:val="0"/>
          <w:numId w:val="7"/>
        </w:numPr>
        <w:shd w:val="clear" w:color="auto" w:fill="FFFFFF"/>
        <w:tabs>
          <w:tab w:val="left" w:pos="468"/>
        </w:tabs>
        <w:spacing w:line="274" w:lineRule="exact"/>
        <w:ind w:left="720" w:right="576" w:hanging="360"/>
        <w:jc w:val="both"/>
        <w:rPr>
          <w:spacing w:val="-14"/>
          <w:sz w:val="24"/>
          <w:szCs w:val="24"/>
        </w:rPr>
      </w:pPr>
      <w:r>
        <w:rPr>
          <w:spacing w:val="-2"/>
          <w:sz w:val="24"/>
          <w:szCs w:val="24"/>
        </w:rPr>
        <w:t xml:space="preserve">Единство используемой технологии для всех обещающихся, выполнение условий </w:t>
      </w:r>
      <w:r>
        <w:rPr>
          <w:sz w:val="24"/>
          <w:szCs w:val="24"/>
        </w:rPr>
        <w:t>сопоставимости результатов оценивания.</w:t>
      </w:r>
    </w:p>
    <w:p w:rsidR="007D0F1C" w:rsidRDefault="007D0F1C" w:rsidP="00D55F44">
      <w:pPr>
        <w:shd w:val="clear" w:color="auto" w:fill="FFFFFF"/>
        <w:spacing w:line="274" w:lineRule="exact"/>
        <w:ind w:left="122" w:right="3686" w:firstLine="4601"/>
        <w:rPr>
          <w:b/>
          <w:bCs/>
          <w:sz w:val="24"/>
          <w:szCs w:val="24"/>
        </w:rPr>
      </w:pPr>
    </w:p>
    <w:p w:rsidR="00D55F44" w:rsidRDefault="00D55F44" w:rsidP="007D0F1C">
      <w:pPr>
        <w:shd w:val="clear" w:color="auto" w:fill="FFFFFF"/>
        <w:spacing w:line="274" w:lineRule="exact"/>
        <w:ind w:left="122" w:right="3685" w:firstLine="20"/>
      </w:pPr>
      <w:r>
        <w:rPr>
          <w:b/>
          <w:bCs/>
          <w:sz w:val="24"/>
          <w:szCs w:val="24"/>
        </w:rPr>
        <w:t>Критерии оценки:</w:t>
      </w:r>
    </w:p>
    <w:p w:rsidR="00D55F44" w:rsidRDefault="00D55F44" w:rsidP="00D55F44">
      <w:pPr>
        <w:shd w:val="clear" w:color="auto" w:fill="FFFFFF"/>
        <w:spacing w:line="274" w:lineRule="exact"/>
        <w:ind w:left="130"/>
      </w:pPr>
      <w:r>
        <w:rPr>
          <w:b/>
          <w:bCs/>
          <w:spacing w:val="-1"/>
          <w:sz w:val="24"/>
          <w:szCs w:val="24"/>
        </w:rPr>
        <w:t xml:space="preserve">«отлично» </w:t>
      </w:r>
      <w:r>
        <w:rPr>
          <w:spacing w:val="-1"/>
          <w:sz w:val="24"/>
          <w:szCs w:val="24"/>
        </w:rPr>
        <w:t xml:space="preserve">- ставится, если обучающийся правильно ответил на 90 -100% заданий. </w:t>
      </w:r>
      <w:r>
        <w:rPr>
          <w:b/>
          <w:bCs/>
          <w:spacing w:val="-1"/>
          <w:sz w:val="24"/>
          <w:szCs w:val="24"/>
        </w:rPr>
        <w:t xml:space="preserve">«хорошо» </w:t>
      </w:r>
      <w:r>
        <w:rPr>
          <w:spacing w:val="-1"/>
          <w:sz w:val="24"/>
          <w:szCs w:val="24"/>
        </w:rPr>
        <w:t xml:space="preserve">- ставится, если обучающийся правильно ответил на 70 -89,9% заданий. </w:t>
      </w:r>
      <w:r>
        <w:rPr>
          <w:b/>
          <w:bCs/>
          <w:sz w:val="24"/>
          <w:szCs w:val="24"/>
        </w:rPr>
        <w:t xml:space="preserve">«удовлетворительно» </w:t>
      </w:r>
      <w:r>
        <w:rPr>
          <w:sz w:val="24"/>
          <w:szCs w:val="24"/>
        </w:rPr>
        <w:t>— ставится, если обучающийся правильно ответил на 50 -69,9% заданий.</w:t>
      </w:r>
    </w:p>
    <w:p w:rsidR="00D55F44" w:rsidRDefault="00D55F44" w:rsidP="00D55F44">
      <w:pPr>
        <w:shd w:val="clear" w:color="auto" w:fill="FFFFFF"/>
        <w:spacing w:line="274" w:lineRule="exact"/>
        <w:ind w:left="122"/>
      </w:pPr>
      <w:r>
        <w:rPr>
          <w:b/>
          <w:bCs/>
          <w:spacing w:val="-1"/>
          <w:sz w:val="24"/>
          <w:szCs w:val="24"/>
        </w:rPr>
        <w:t xml:space="preserve">«неудовлетворительно» </w:t>
      </w:r>
      <w:r>
        <w:rPr>
          <w:spacing w:val="-1"/>
          <w:sz w:val="24"/>
          <w:szCs w:val="24"/>
        </w:rPr>
        <w:t xml:space="preserve">- ставится, если обучающийся правильно ответил на О -49,9%) </w:t>
      </w:r>
      <w:r>
        <w:rPr>
          <w:sz w:val="24"/>
          <w:szCs w:val="24"/>
        </w:rPr>
        <w:t>заданий.</w:t>
      </w:r>
    </w:p>
    <w:p w:rsidR="007D0F1C" w:rsidRDefault="007D0F1C" w:rsidP="00811D24">
      <w:pPr>
        <w:shd w:val="clear" w:color="auto" w:fill="FFFFFF"/>
        <w:spacing w:before="7" w:line="274" w:lineRule="exact"/>
        <w:ind w:right="3686"/>
        <w:rPr>
          <w:b/>
          <w:bCs/>
          <w:spacing w:val="-5"/>
          <w:sz w:val="24"/>
          <w:szCs w:val="24"/>
        </w:rPr>
      </w:pPr>
    </w:p>
    <w:p w:rsidR="007D0F1C" w:rsidRDefault="007D0F1C" w:rsidP="007D0F1C">
      <w:pPr>
        <w:pStyle w:val="32"/>
        <w:shd w:val="clear" w:color="auto"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w:t>
      </w:r>
    </w:p>
    <w:p w:rsidR="007D0F1C" w:rsidRDefault="007D0F1C" w:rsidP="007D0F1C">
      <w:pPr>
        <w:pStyle w:val="32"/>
        <w:shd w:val="clear" w:color="auto" w:fill="auto"/>
        <w:spacing w:after="0" w:line="240" w:lineRule="auto"/>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505"/>
        <w:gridCol w:w="2792"/>
      </w:tblGrid>
      <w:tr w:rsidR="007D0F1C" w:rsidTr="00F57C0B">
        <w:trPr>
          <w:trHeight w:val="463"/>
        </w:trPr>
        <w:tc>
          <w:tcPr>
            <w:tcW w:w="895" w:type="dxa"/>
            <w:tcBorders>
              <w:top w:val="single" w:sz="4" w:space="0" w:color="auto"/>
              <w:left w:val="single" w:sz="4" w:space="0" w:color="auto"/>
              <w:bottom w:val="single" w:sz="4" w:space="0" w:color="auto"/>
              <w:right w:val="single" w:sz="4" w:space="0" w:color="auto"/>
            </w:tcBorders>
            <w:vAlign w:val="center"/>
            <w:hideMark/>
          </w:tcPr>
          <w:p w:rsidR="007D0F1C" w:rsidRDefault="007D0F1C" w:rsidP="00F57C0B">
            <w:pPr>
              <w:spacing w:line="254" w:lineRule="auto"/>
              <w:jc w:val="center"/>
              <w:rPr>
                <w:sz w:val="24"/>
                <w:szCs w:val="24"/>
                <w:lang w:eastAsia="en-US"/>
              </w:rPr>
            </w:pPr>
            <w:r>
              <w:rPr>
                <w:sz w:val="24"/>
                <w:szCs w:val="24"/>
                <w:lang w:eastAsia="en-US"/>
              </w:rPr>
              <w:t>№ п/п</w:t>
            </w:r>
          </w:p>
        </w:tc>
        <w:tc>
          <w:tcPr>
            <w:tcW w:w="4505" w:type="dxa"/>
            <w:tcBorders>
              <w:top w:val="single" w:sz="4" w:space="0" w:color="auto"/>
              <w:left w:val="single" w:sz="4" w:space="0" w:color="auto"/>
              <w:bottom w:val="single" w:sz="4" w:space="0" w:color="auto"/>
              <w:right w:val="single" w:sz="4" w:space="0" w:color="auto"/>
            </w:tcBorders>
            <w:vAlign w:val="center"/>
            <w:hideMark/>
          </w:tcPr>
          <w:p w:rsidR="007D0F1C" w:rsidRDefault="007D0F1C" w:rsidP="00F57C0B">
            <w:pPr>
              <w:spacing w:line="254" w:lineRule="auto"/>
              <w:jc w:val="center"/>
              <w:rPr>
                <w:sz w:val="24"/>
                <w:szCs w:val="24"/>
                <w:lang w:eastAsia="en-US"/>
              </w:rPr>
            </w:pPr>
            <w:r>
              <w:rPr>
                <w:sz w:val="24"/>
                <w:szCs w:val="24"/>
                <w:lang w:eastAsia="en-US"/>
              </w:rPr>
              <w:t>тестовые нормы: % правильных ответов</w:t>
            </w:r>
          </w:p>
        </w:tc>
        <w:tc>
          <w:tcPr>
            <w:tcW w:w="2792" w:type="dxa"/>
            <w:tcBorders>
              <w:top w:val="single" w:sz="4" w:space="0" w:color="auto"/>
              <w:left w:val="single" w:sz="4" w:space="0" w:color="auto"/>
              <w:bottom w:val="single" w:sz="4" w:space="0" w:color="auto"/>
              <w:right w:val="single" w:sz="4" w:space="0" w:color="auto"/>
            </w:tcBorders>
            <w:vAlign w:val="center"/>
            <w:hideMark/>
          </w:tcPr>
          <w:p w:rsidR="007D0F1C" w:rsidRDefault="007D0F1C" w:rsidP="00F57C0B">
            <w:pPr>
              <w:spacing w:line="254" w:lineRule="auto"/>
              <w:jc w:val="center"/>
              <w:rPr>
                <w:sz w:val="24"/>
                <w:szCs w:val="24"/>
                <w:lang w:eastAsia="en-US"/>
              </w:rPr>
            </w:pPr>
            <w:r>
              <w:rPr>
                <w:sz w:val="24"/>
                <w:szCs w:val="24"/>
                <w:lang w:eastAsia="en-US"/>
              </w:rPr>
              <w:t>оценка</w:t>
            </w:r>
          </w:p>
        </w:tc>
      </w:tr>
      <w:tr w:rsidR="007D0F1C" w:rsidTr="00F57C0B">
        <w:trPr>
          <w:trHeight w:val="329"/>
        </w:trPr>
        <w:tc>
          <w:tcPr>
            <w:tcW w:w="895" w:type="dxa"/>
            <w:tcBorders>
              <w:top w:val="single" w:sz="4" w:space="0" w:color="auto"/>
              <w:left w:val="single" w:sz="4" w:space="0" w:color="auto"/>
              <w:bottom w:val="single" w:sz="4" w:space="0" w:color="auto"/>
              <w:right w:val="single" w:sz="4" w:space="0" w:color="auto"/>
            </w:tcBorders>
          </w:tcPr>
          <w:p w:rsidR="007D0F1C" w:rsidRDefault="007D0F1C" w:rsidP="00F57C0B">
            <w:pPr>
              <w:numPr>
                <w:ilvl w:val="0"/>
                <w:numId w:val="6"/>
              </w:numPr>
              <w:spacing w:line="254" w:lineRule="auto"/>
              <w:rPr>
                <w:sz w:val="24"/>
                <w:szCs w:val="24"/>
              </w:rPr>
            </w:pPr>
          </w:p>
        </w:tc>
        <w:tc>
          <w:tcPr>
            <w:tcW w:w="4505"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91-100 %</w:t>
            </w:r>
          </w:p>
        </w:tc>
        <w:tc>
          <w:tcPr>
            <w:tcW w:w="2792"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5</w:t>
            </w:r>
          </w:p>
        </w:tc>
      </w:tr>
      <w:tr w:rsidR="007D0F1C" w:rsidTr="00F57C0B">
        <w:trPr>
          <w:trHeight w:val="277"/>
        </w:trPr>
        <w:tc>
          <w:tcPr>
            <w:tcW w:w="895" w:type="dxa"/>
            <w:tcBorders>
              <w:top w:val="single" w:sz="4" w:space="0" w:color="auto"/>
              <w:left w:val="single" w:sz="4" w:space="0" w:color="auto"/>
              <w:bottom w:val="single" w:sz="4" w:space="0" w:color="auto"/>
              <w:right w:val="single" w:sz="4" w:space="0" w:color="auto"/>
            </w:tcBorders>
          </w:tcPr>
          <w:p w:rsidR="007D0F1C" w:rsidRDefault="007D0F1C" w:rsidP="00F57C0B">
            <w:pPr>
              <w:numPr>
                <w:ilvl w:val="0"/>
                <w:numId w:val="6"/>
              </w:numPr>
              <w:spacing w:line="254" w:lineRule="auto"/>
              <w:rPr>
                <w:sz w:val="24"/>
                <w:szCs w:val="24"/>
              </w:rPr>
            </w:pPr>
          </w:p>
        </w:tc>
        <w:tc>
          <w:tcPr>
            <w:tcW w:w="4505"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71-90%</w:t>
            </w:r>
          </w:p>
        </w:tc>
        <w:tc>
          <w:tcPr>
            <w:tcW w:w="2792"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4</w:t>
            </w:r>
          </w:p>
        </w:tc>
      </w:tr>
      <w:tr w:rsidR="007D0F1C" w:rsidTr="00F57C0B">
        <w:trPr>
          <w:trHeight w:val="268"/>
        </w:trPr>
        <w:tc>
          <w:tcPr>
            <w:tcW w:w="895" w:type="dxa"/>
            <w:tcBorders>
              <w:top w:val="single" w:sz="4" w:space="0" w:color="auto"/>
              <w:left w:val="single" w:sz="4" w:space="0" w:color="auto"/>
              <w:bottom w:val="single" w:sz="4" w:space="0" w:color="auto"/>
              <w:right w:val="single" w:sz="4" w:space="0" w:color="auto"/>
            </w:tcBorders>
          </w:tcPr>
          <w:p w:rsidR="007D0F1C" w:rsidRDefault="007D0F1C" w:rsidP="00F57C0B">
            <w:pPr>
              <w:numPr>
                <w:ilvl w:val="0"/>
                <w:numId w:val="6"/>
              </w:numPr>
              <w:spacing w:line="254" w:lineRule="auto"/>
              <w:rPr>
                <w:sz w:val="24"/>
                <w:szCs w:val="24"/>
              </w:rPr>
            </w:pPr>
          </w:p>
        </w:tc>
        <w:tc>
          <w:tcPr>
            <w:tcW w:w="4505"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50-70%</w:t>
            </w:r>
          </w:p>
        </w:tc>
        <w:tc>
          <w:tcPr>
            <w:tcW w:w="2792"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3</w:t>
            </w:r>
          </w:p>
        </w:tc>
      </w:tr>
      <w:tr w:rsidR="007D0F1C" w:rsidTr="00F57C0B">
        <w:trPr>
          <w:trHeight w:val="413"/>
        </w:trPr>
        <w:tc>
          <w:tcPr>
            <w:tcW w:w="895" w:type="dxa"/>
            <w:tcBorders>
              <w:top w:val="single" w:sz="4" w:space="0" w:color="auto"/>
              <w:left w:val="single" w:sz="4" w:space="0" w:color="auto"/>
              <w:bottom w:val="single" w:sz="4" w:space="0" w:color="auto"/>
              <w:right w:val="single" w:sz="4" w:space="0" w:color="auto"/>
            </w:tcBorders>
          </w:tcPr>
          <w:p w:rsidR="007D0F1C" w:rsidRDefault="007D0F1C" w:rsidP="00F57C0B">
            <w:pPr>
              <w:numPr>
                <w:ilvl w:val="0"/>
                <w:numId w:val="6"/>
              </w:numPr>
              <w:spacing w:line="254" w:lineRule="auto"/>
              <w:rPr>
                <w:sz w:val="24"/>
                <w:szCs w:val="24"/>
              </w:rPr>
            </w:pPr>
          </w:p>
        </w:tc>
        <w:tc>
          <w:tcPr>
            <w:tcW w:w="4505"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менее 50%</w:t>
            </w:r>
          </w:p>
        </w:tc>
        <w:tc>
          <w:tcPr>
            <w:tcW w:w="2792" w:type="dxa"/>
            <w:tcBorders>
              <w:top w:val="single" w:sz="4" w:space="0" w:color="auto"/>
              <w:left w:val="single" w:sz="4" w:space="0" w:color="auto"/>
              <w:bottom w:val="single" w:sz="4" w:space="0" w:color="auto"/>
              <w:right w:val="single" w:sz="4" w:space="0" w:color="auto"/>
            </w:tcBorders>
            <w:hideMark/>
          </w:tcPr>
          <w:p w:rsidR="007D0F1C" w:rsidRDefault="007D0F1C" w:rsidP="00F57C0B">
            <w:pPr>
              <w:spacing w:line="254" w:lineRule="auto"/>
              <w:ind w:firstLine="411"/>
              <w:jc w:val="center"/>
              <w:rPr>
                <w:sz w:val="24"/>
                <w:szCs w:val="24"/>
                <w:lang w:eastAsia="en-US"/>
              </w:rPr>
            </w:pPr>
            <w:r>
              <w:rPr>
                <w:sz w:val="24"/>
                <w:szCs w:val="24"/>
                <w:lang w:eastAsia="en-US"/>
              </w:rPr>
              <w:t>2</w:t>
            </w:r>
          </w:p>
        </w:tc>
      </w:tr>
    </w:tbl>
    <w:p w:rsidR="007D0F1C" w:rsidRDefault="007D0F1C" w:rsidP="00D55F44">
      <w:pPr>
        <w:shd w:val="clear" w:color="auto" w:fill="FFFFFF"/>
        <w:spacing w:before="7" w:line="274" w:lineRule="exact"/>
        <w:ind w:left="230" w:right="3686" w:firstLine="4500"/>
        <w:rPr>
          <w:b/>
          <w:bCs/>
          <w:spacing w:val="-5"/>
          <w:sz w:val="24"/>
          <w:szCs w:val="24"/>
        </w:rPr>
      </w:pPr>
    </w:p>
    <w:p w:rsidR="00D55F44" w:rsidRDefault="00D55F44" w:rsidP="00D55F44">
      <w:pPr>
        <w:shd w:val="clear" w:color="auto" w:fill="FFFFFF"/>
        <w:spacing w:before="7" w:line="274" w:lineRule="exact"/>
        <w:ind w:left="230" w:right="3686" w:firstLine="4500"/>
      </w:pPr>
      <w:r>
        <w:rPr>
          <w:b/>
          <w:bCs/>
          <w:spacing w:val="-5"/>
          <w:sz w:val="24"/>
          <w:szCs w:val="24"/>
        </w:rPr>
        <w:t xml:space="preserve">Опрос </w:t>
      </w:r>
      <w:r>
        <w:rPr>
          <w:b/>
          <w:bCs/>
          <w:sz w:val="24"/>
          <w:szCs w:val="24"/>
        </w:rPr>
        <w:t>Критерии оценки:</w:t>
      </w:r>
    </w:p>
    <w:p w:rsidR="00D55F44" w:rsidRDefault="00D55F44" w:rsidP="00D55F44">
      <w:pPr>
        <w:spacing w:after="259" w:line="1" w:lineRule="exact"/>
        <w:rPr>
          <w:sz w:val="2"/>
          <w:szCs w:val="2"/>
        </w:rPr>
      </w:pPr>
    </w:p>
    <w:tbl>
      <w:tblPr>
        <w:tblStyle w:val="aff4"/>
        <w:tblW w:w="0" w:type="auto"/>
        <w:tblLayout w:type="fixed"/>
        <w:tblLook w:val="04A0" w:firstRow="1" w:lastRow="0" w:firstColumn="1" w:lastColumn="0" w:noHBand="0" w:noVBand="1"/>
      </w:tblPr>
      <w:tblGrid>
        <w:gridCol w:w="2527"/>
        <w:gridCol w:w="6898"/>
      </w:tblGrid>
      <w:tr w:rsidR="00D55F44" w:rsidTr="00440DDF">
        <w:trPr>
          <w:trHeight w:hRule="exact" w:val="1951"/>
        </w:trPr>
        <w:tc>
          <w:tcPr>
            <w:tcW w:w="2527"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ind w:left="22"/>
              <w:rPr>
                <w:lang w:eastAsia="en-US"/>
              </w:rPr>
            </w:pPr>
            <w:r>
              <w:rPr>
                <w:sz w:val="24"/>
                <w:szCs w:val="24"/>
                <w:lang w:eastAsia="en-US"/>
              </w:rPr>
              <w:t>Отлично</w:t>
            </w:r>
          </w:p>
        </w:tc>
        <w:tc>
          <w:tcPr>
            <w:tcW w:w="6898"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spacing w:line="274" w:lineRule="exact"/>
              <w:ind w:right="43"/>
              <w:jc w:val="both"/>
              <w:rPr>
                <w:lang w:eastAsia="en-US"/>
              </w:rPr>
            </w:pPr>
            <w:r>
              <w:rPr>
                <w:spacing w:val="-1"/>
                <w:sz w:val="24"/>
                <w:szCs w:val="24"/>
                <w:lang w:eastAsia="en-US"/>
              </w:rPr>
              <w:t xml:space="preserve">если обучающийся: 1) полно и аргументировано отвечает по </w:t>
            </w:r>
            <w:r>
              <w:rPr>
                <w:sz w:val="24"/>
                <w:szCs w:val="24"/>
                <w:lang w:eastAsia="en-US"/>
              </w:rPr>
              <w:t>содержанию задания;</w:t>
            </w:r>
          </w:p>
          <w:p w:rsidR="00D55F44" w:rsidRDefault="00D55F44" w:rsidP="00440DDF">
            <w:pPr>
              <w:shd w:val="clear" w:color="auto" w:fill="FFFFFF"/>
              <w:tabs>
                <w:tab w:val="left" w:pos="367"/>
              </w:tabs>
              <w:spacing w:line="274" w:lineRule="exact"/>
              <w:ind w:right="43"/>
              <w:jc w:val="both"/>
              <w:rPr>
                <w:lang w:eastAsia="en-US"/>
              </w:rPr>
            </w:pPr>
            <w:r>
              <w:rPr>
                <w:spacing w:val="-7"/>
                <w:sz w:val="24"/>
                <w:szCs w:val="24"/>
                <w:lang w:eastAsia="en-US"/>
              </w:rPr>
              <w:t>2)</w:t>
            </w:r>
            <w:r>
              <w:rPr>
                <w:sz w:val="24"/>
                <w:szCs w:val="24"/>
                <w:lang w:eastAsia="en-US"/>
              </w:rPr>
              <w:tab/>
            </w:r>
            <w:r>
              <w:rPr>
                <w:spacing w:val="-1"/>
                <w:sz w:val="24"/>
                <w:szCs w:val="24"/>
                <w:lang w:eastAsia="en-US"/>
              </w:rPr>
              <w:t>обнаруживает понимание материала, может обосновать свои</w:t>
            </w:r>
            <w:r>
              <w:rPr>
                <w:spacing w:val="-1"/>
                <w:sz w:val="24"/>
                <w:szCs w:val="24"/>
                <w:lang w:eastAsia="en-US"/>
              </w:rPr>
              <w:br/>
            </w:r>
            <w:r>
              <w:rPr>
                <w:sz w:val="24"/>
                <w:szCs w:val="24"/>
                <w:lang w:eastAsia="en-US"/>
              </w:rPr>
              <w:t>суждения,     применить     знания     на     практике,      привести</w:t>
            </w:r>
          </w:p>
          <w:p w:rsidR="00D55F44" w:rsidRDefault="00D55F44" w:rsidP="00440DDF">
            <w:pPr>
              <w:shd w:val="clear" w:color="auto" w:fill="FFFFFF"/>
              <w:ind w:right="43"/>
              <w:jc w:val="both"/>
              <w:rPr>
                <w:lang w:eastAsia="en-US"/>
              </w:rPr>
            </w:pPr>
            <w:r>
              <w:rPr>
                <w:sz w:val="24"/>
                <w:szCs w:val="24"/>
                <w:lang w:eastAsia="en-US"/>
              </w:rPr>
              <w:t>самостоятельно составленные;</w:t>
            </w:r>
          </w:p>
          <w:p w:rsidR="00D55F44" w:rsidRDefault="00D55F44" w:rsidP="00440DDF">
            <w:pPr>
              <w:shd w:val="clear" w:color="auto" w:fill="FFFFFF"/>
              <w:tabs>
                <w:tab w:val="left" w:pos="367"/>
              </w:tabs>
              <w:ind w:right="43"/>
              <w:jc w:val="both"/>
              <w:rPr>
                <w:lang w:eastAsia="en-US"/>
              </w:rPr>
            </w:pPr>
            <w:r>
              <w:rPr>
                <w:spacing w:val="-11"/>
                <w:sz w:val="24"/>
                <w:szCs w:val="24"/>
                <w:lang w:eastAsia="en-US"/>
              </w:rPr>
              <w:t>3)</w:t>
            </w:r>
            <w:r>
              <w:rPr>
                <w:sz w:val="24"/>
                <w:szCs w:val="24"/>
                <w:lang w:eastAsia="en-US"/>
              </w:rPr>
              <w:tab/>
            </w:r>
            <w:r>
              <w:rPr>
                <w:spacing w:val="-1"/>
                <w:sz w:val="24"/>
                <w:szCs w:val="24"/>
                <w:lang w:eastAsia="en-US"/>
              </w:rPr>
              <w:t>излагает материал последовательно и правильно.</w:t>
            </w:r>
          </w:p>
        </w:tc>
      </w:tr>
      <w:tr w:rsidR="00D55F44" w:rsidTr="00440DDF">
        <w:trPr>
          <w:trHeight w:hRule="exact" w:val="842"/>
        </w:trPr>
        <w:tc>
          <w:tcPr>
            <w:tcW w:w="2527"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ind w:left="7"/>
              <w:rPr>
                <w:lang w:eastAsia="en-US"/>
              </w:rPr>
            </w:pPr>
            <w:r>
              <w:rPr>
                <w:sz w:val="24"/>
                <w:szCs w:val="24"/>
                <w:lang w:eastAsia="en-US"/>
              </w:rPr>
              <w:t>Хорошо</w:t>
            </w:r>
          </w:p>
        </w:tc>
        <w:tc>
          <w:tcPr>
            <w:tcW w:w="6898"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spacing w:line="274" w:lineRule="exact"/>
              <w:ind w:right="43"/>
              <w:jc w:val="both"/>
              <w:rPr>
                <w:lang w:eastAsia="en-US"/>
              </w:rPr>
            </w:pPr>
            <w:r>
              <w:rPr>
                <w:sz w:val="24"/>
                <w:szCs w:val="24"/>
                <w:lang w:eastAsia="en-US"/>
              </w:rPr>
              <w:t xml:space="preserve">если обучающийся дает ответ, удовлетворяющий тем же </w:t>
            </w:r>
            <w:r>
              <w:rPr>
                <w:spacing w:val="-1"/>
                <w:sz w:val="24"/>
                <w:szCs w:val="24"/>
                <w:lang w:eastAsia="en-US"/>
              </w:rPr>
              <w:t xml:space="preserve">требованиям, что и для оценки «5», но допускает 1-2 ошибки, </w:t>
            </w:r>
            <w:r>
              <w:rPr>
                <w:sz w:val="24"/>
                <w:szCs w:val="24"/>
                <w:lang w:eastAsia="en-US"/>
              </w:rPr>
              <w:t>которые сам же исправляет.</w:t>
            </w:r>
          </w:p>
        </w:tc>
      </w:tr>
      <w:tr w:rsidR="00D55F44" w:rsidTr="00440DDF">
        <w:trPr>
          <w:trHeight w:hRule="exact" w:val="1937"/>
        </w:trPr>
        <w:tc>
          <w:tcPr>
            <w:tcW w:w="2527"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ind w:left="14"/>
              <w:rPr>
                <w:lang w:eastAsia="en-US"/>
              </w:rPr>
            </w:pPr>
            <w:r>
              <w:rPr>
                <w:spacing w:val="-4"/>
                <w:sz w:val="24"/>
                <w:szCs w:val="24"/>
                <w:lang w:eastAsia="en-US"/>
              </w:rPr>
              <w:t>Удовлетворительно</w:t>
            </w:r>
          </w:p>
        </w:tc>
        <w:tc>
          <w:tcPr>
            <w:tcW w:w="6898"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spacing w:line="274" w:lineRule="exact"/>
              <w:ind w:right="36"/>
              <w:jc w:val="both"/>
              <w:rPr>
                <w:lang w:eastAsia="en-US"/>
              </w:rPr>
            </w:pPr>
            <w:r>
              <w:rPr>
                <w:spacing w:val="-2"/>
                <w:sz w:val="24"/>
                <w:szCs w:val="24"/>
                <w:lang w:eastAsia="en-US"/>
              </w:rPr>
              <w:t xml:space="preserve">если обучающийся обнаруживает знание и понимание основных положений данного задания, но: 1) излагает материал неполно и </w:t>
            </w:r>
            <w:r>
              <w:rPr>
                <w:sz w:val="24"/>
                <w:szCs w:val="24"/>
                <w:lang w:eastAsia="en-US"/>
              </w:rPr>
              <w:t xml:space="preserve">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w:t>
            </w:r>
            <w:r>
              <w:rPr>
                <w:spacing w:val="-1"/>
                <w:sz w:val="24"/>
                <w:szCs w:val="24"/>
                <w:lang w:eastAsia="en-US"/>
              </w:rPr>
              <w:t xml:space="preserve">примеры; 3) излагает материал непоследовательно и допускает </w:t>
            </w:r>
            <w:r>
              <w:rPr>
                <w:sz w:val="24"/>
                <w:szCs w:val="24"/>
                <w:lang w:eastAsia="en-US"/>
              </w:rPr>
              <w:t>ошибки.</w:t>
            </w:r>
          </w:p>
        </w:tc>
      </w:tr>
      <w:tr w:rsidR="00D55F44" w:rsidTr="00440DDF">
        <w:trPr>
          <w:trHeight w:hRule="exact" w:val="1951"/>
        </w:trPr>
        <w:tc>
          <w:tcPr>
            <w:tcW w:w="2527"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ind w:left="22"/>
              <w:rPr>
                <w:lang w:eastAsia="en-US"/>
              </w:rPr>
            </w:pPr>
            <w:r>
              <w:rPr>
                <w:spacing w:val="-4"/>
                <w:sz w:val="24"/>
                <w:szCs w:val="24"/>
                <w:lang w:eastAsia="en-US"/>
              </w:rPr>
              <w:lastRenderedPageBreak/>
              <w:t>Неудовлетворительно</w:t>
            </w:r>
          </w:p>
        </w:tc>
        <w:tc>
          <w:tcPr>
            <w:tcW w:w="6898" w:type="dxa"/>
            <w:tcBorders>
              <w:top w:val="single" w:sz="4" w:space="0" w:color="auto"/>
              <w:left w:val="single" w:sz="4" w:space="0" w:color="auto"/>
              <w:bottom w:val="single" w:sz="4" w:space="0" w:color="auto"/>
              <w:right w:val="single" w:sz="4" w:space="0" w:color="auto"/>
            </w:tcBorders>
            <w:hideMark/>
          </w:tcPr>
          <w:p w:rsidR="00D55F44" w:rsidRDefault="00D55F44" w:rsidP="00440DDF">
            <w:pPr>
              <w:shd w:val="clear" w:color="auto" w:fill="FFFFFF"/>
              <w:spacing w:line="274" w:lineRule="exact"/>
              <w:ind w:right="36" w:firstLine="7"/>
              <w:jc w:val="both"/>
              <w:rPr>
                <w:lang w:eastAsia="en-US"/>
              </w:rPr>
            </w:pPr>
            <w:r>
              <w:rPr>
                <w:sz w:val="24"/>
                <w:szCs w:val="24"/>
                <w:lang w:eastAsia="en-US"/>
              </w:rPr>
              <w:t xml:space="preserve">если обучающийся обнаруживает незнание ответа на </w:t>
            </w:r>
            <w:r>
              <w:rPr>
                <w:spacing w:val="-1"/>
                <w:sz w:val="24"/>
                <w:szCs w:val="24"/>
                <w:lang w:eastAsia="en-US"/>
              </w:rPr>
              <w:t xml:space="preserve">соответствующее задание, допускает ошибки в формулировке определений и правил, искажающие их смысл, беспорядочно и </w:t>
            </w:r>
            <w:r>
              <w:rPr>
                <w:sz w:val="24"/>
                <w:szCs w:val="24"/>
                <w:lang w:eastAsia="en-US"/>
              </w:rPr>
              <w:t xml:space="preserve">неуверенно излагает материал. Оценка «2» отмечает такие недостатки в подготовке обучающегося, которые являются </w:t>
            </w:r>
            <w:r>
              <w:rPr>
                <w:spacing w:val="-3"/>
                <w:sz w:val="24"/>
                <w:szCs w:val="24"/>
                <w:lang w:eastAsia="en-US"/>
              </w:rPr>
              <w:t xml:space="preserve">серьезным препятствием к успешному овладению последующим </w:t>
            </w:r>
            <w:r>
              <w:rPr>
                <w:sz w:val="24"/>
                <w:szCs w:val="24"/>
                <w:lang w:eastAsia="en-US"/>
              </w:rPr>
              <w:t>материалом.</w:t>
            </w:r>
          </w:p>
        </w:tc>
      </w:tr>
    </w:tbl>
    <w:p w:rsidR="008847A0" w:rsidRDefault="008847A0" w:rsidP="003230FE"/>
    <w:sectPr w:rsidR="008847A0" w:rsidSect="00FF64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82" w:rsidRDefault="00581382" w:rsidP="00D55F44">
      <w:r>
        <w:separator/>
      </w:r>
    </w:p>
  </w:endnote>
  <w:endnote w:type="continuationSeparator" w:id="0">
    <w:p w:rsidR="00581382" w:rsidRDefault="00581382" w:rsidP="00D5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CC"/>
    <w:family w:val="roman"/>
    <w:notTrueType/>
    <w:pitch w:val="variable"/>
    <w:sig w:usb0="00000001" w:usb1="00000000" w:usb2="00000000" w:usb3="00000000" w:csb0="00000005" w:csb1="00000000"/>
  </w:font>
  <w:font w:name="Mangal">
    <w:panose1 w:val="00000400000000000000"/>
    <w:charset w:val="01"/>
    <w:family w:val="roman"/>
    <w:notTrueType/>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82" w:rsidRDefault="00581382" w:rsidP="00D55F44">
      <w:r>
        <w:separator/>
      </w:r>
    </w:p>
  </w:footnote>
  <w:footnote w:type="continuationSeparator" w:id="0">
    <w:p w:rsidR="00581382" w:rsidRDefault="00581382" w:rsidP="00D55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A9A"/>
    <w:multiLevelType w:val="hybridMultilevel"/>
    <w:tmpl w:val="5F7EEB74"/>
    <w:lvl w:ilvl="0" w:tplc="0419000F">
      <w:start w:val="1"/>
      <w:numFmt w:val="decimal"/>
      <w:lvlText w:val="%1."/>
      <w:lvlJc w:val="left"/>
      <w:pPr>
        <w:ind w:left="360"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0ABB5A09"/>
    <w:multiLevelType w:val="multilevel"/>
    <w:tmpl w:val="1DD4C1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sz w:val="24"/>
        <w:szCs w:val="24"/>
      </w:rPr>
    </w:lvl>
    <w:lvl w:ilvl="2">
      <w:start w:val="1"/>
      <w:numFmt w:val="decimal"/>
      <w:isLgl/>
      <w:lvlText w:val="%1.%2.%3."/>
      <w:lvlJc w:val="left"/>
      <w:pPr>
        <w:ind w:left="1080" w:hanging="720"/>
      </w:pPr>
      <w:rPr>
        <w:rFonts w:hint="default"/>
        <w:b/>
        <w:bCs/>
        <w:sz w:val="24"/>
        <w:szCs w:val="24"/>
      </w:rPr>
    </w:lvl>
    <w:lvl w:ilvl="3">
      <w:start w:val="1"/>
      <w:numFmt w:val="decimal"/>
      <w:isLgl/>
      <w:lvlText w:val="%1.%2.%3.%4."/>
      <w:lvlJc w:val="left"/>
      <w:pPr>
        <w:ind w:left="1440" w:hanging="1080"/>
      </w:pPr>
      <w:rPr>
        <w:rFonts w:hint="default"/>
        <w:b/>
        <w:bCs/>
        <w:sz w:val="24"/>
        <w:szCs w:val="24"/>
      </w:rPr>
    </w:lvl>
    <w:lvl w:ilvl="4">
      <w:start w:val="1"/>
      <w:numFmt w:val="decimal"/>
      <w:isLgl/>
      <w:lvlText w:val="%1.%2.%3.%4.%5."/>
      <w:lvlJc w:val="left"/>
      <w:pPr>
        <w:ind w:left="1440" w:hanging="1080"/>
      </w:pPr>
      <w:rPr>
        <w:rFonts w:hint="default"/>
        <w:b/>
        <w:bCs/>
        <w:sz w:val="24"/>
        <w:szCs w:val="24"/>
      </w:rPr>
    </w:lvl>
    <w:lvl w:ilvl="5">
      <w:start w:val="1"/>
      <w:numFmt w:val="decimal"/>
      <w:isLgl/>
      <w:lvlText w:val="%1.%2.%3.%4.%5.%6."/>
      <w:lvlJc w:val="left"/>
      <w:pPr>
        <w:ind w:left="1800" w:hanging="1440"/>
      </w:pPr>
      <w:rPr>
        <w:rFonts w:hint="default"/>
        <w:b/>
        <w:bCs/>
        <w:sz w:val="24"/>
        <w:szCs w:val="24"/>
      </w:rPr>
    </w:lvl>
    <w:lvl w:ilvl="6">
      <w:start w:val="1"/>
      <w:numFmt w:val="decimal"/>
      <w:isLgl/>
      <w:lvlText w:val="%1.%2.%3.%4.%5.%6.%7."/>
      <w:lvlJc w:val="left"/>
      <w:pPr>
        <w:ind w:left="2160" w:hanging="1800"/>
      </w:pPr>
      <w:rPr>
        <w:rFonts w:hint="default"/>
        <w:b/>
        <w:bCs/>
        <w:sz w:val="24"/>
        <w:szCs w:val="24"/>
      </w:rPr>
    </w:lvl>
    <w:lvl w:ilvl="7">
      <w:start w:val="1"/>
      <w:numFmt w:val="decimal"/>
      <w:isLgl/>
      <w:lvlText w:val="%1.%2.%3.%4.%5.%6.%7.%8."/>
      <w:lvlJc w:val="left"/>
      <w:pPr>
        <w:ind w:left="2160" w:hanging="1800"/>
      </w:pPr>
      <w:rPr>
        <w:rFonts w:hint="default"/>
        <w:b/>
        <w:bCs/>
        <w:sz w:val="24"/>
        <w:szCs w:val="24"/>
      </w:rPr>
    </w:lvl>
    <w:lvl w:ilvl="8">
      <w:start w:val="1"/>
      <w:numFmt w:val="decimal"/>
      <w:isLgl/>
      <w:lvlText w:val="%1.%2.%3.%4.%5.%6.%7.%8.%9."/>
      <w:lvlJc w:val="left"/>
      <w:pPr>
        <w:ind w:left="2520" w:hanging="2160"/>
      </w:pPr>
      <w:rPr>
        <w:rFonts w:hint="default"/>
        <w:b/>
        <w:bCs/>
        <w:sz w:val="24"/>
        <w:szCs w:val="24"/>
      </w:rPr>
    </w:lvl>
  </w:abstractNum>
  <w:abstractNum w:abstractNumId="2">
    <w:nsid w:val="0C106082"/>
    <w:multiLevelType w:val="multilevel"/>
    <w:tmpl w:val="4DC636E0"/>
    <w:lvl w:ilvl="0">
      <w:start w:val="7"/>
      <w:numFmt w:val="decimal"/>
      <w:lvlText w:val="%1"/>
      <w:lvlJc w:val="left"/>
      <w:pPr>
        <w:ind w:left="360" w:hanging="360"/>
      </w:pPr>
      <w:rPr>
        <w:rFonts w:hint="default"/>
        <w:b/>
        <w:sz w:val="24"/>
      </w:rPr>
    </w:lvl>
    <w:lvl w:ilvl="1">
      <w:start w:val="3"/>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4320" w:hanging="1800"/>
      </w:pPr>
      <w:rPr>
        <w:rFonts w:hint="default"/>
        <w:b/>
        <w:sz w:val="24"/>
      </w:rPr>
    </w:lvl>
    <w:lvl w:ilvl="8">
      <w:start w:val="1"/>
      <w:numFmt w:val="decimal"/>
      <w:lvlText w:val="%1.%2.%3.%4.%5.%6.%7.%8.%9"/>
      <w:lvlJc w:val="left"/>
      <w:pPr>
        <w:ind w:left="5040" w:hanging="2160"/>
      </w:pPr>
      <w:rPr>
        <w:rFonts w:hint="default"/>
        <w:b/>
        <w:sz w:val="24"/>
      </w:rPr>
    </w:lvl>
  </w:abstractNum>
  <w:abstractNum w:abstractNumId="3">
    <w:nsid w:val="2B133EA4"/>
    <w:multiLevelType w:val="multilevel"/>
    <w:tmpl w:val="DBB2B5B8"/>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4">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E0D2BCD"/>
    <w:multiLevelType w:val="multilevel"/>
    <w:tmpl w:val="27A08C8C"/>
    <w:styleLink w:val="WWNum1"/>
    <w:lvl w:ilvl="0">
      <w:start w:val="1"/>
      <w:numFmt w:val="decimal"/>
      <w:lvlText w:val="%1."/>
      <w:lvlJc w:val="left"/>
      <w:pPr>
        <w:ind w:left="7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5A6F4B"/>
    <w:multiLevelType w:val="hybridMultilevel"/>
    <w:tmpl w:val="F6B89B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0FF0B5D"/>
    <w:multiLevelType w:val="hybridMultilevel"/>
    <w:tmpl w:val="EE500368"/>
    <w:lvl w:ilvl="0" w:tplc="3FAE4F70">
      <w:start w:val="1"/>
      <w:numFmt w:val="decimal"/>
      <w:lvlText w:val="%1."/>
      <w:lvlJc w:val="left"/>
      <w:pPr>
        <w:tabs>
          <w:tab w:val="num" w:pos="960"/>
        </w:tabs>
        <w:ind w:left="960" w:hanging="60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1B6DCB"/>
    <w:multiLevelType w:val="hybridMultilevel"/>
    <w:tmpl w:val="8E84F9C0"/>
    <w:lvl w:ilvl="0" w:tplc="6FE298E8">
      <w:start w:val="65535"/>
      <w:numFmt w:val="bullet"/>
      <w:lvlText w:val="–"/>
      <w:lvlJc w:val="left"/>
      <w:pPr>
        <w:tabs>
          <w:tab w:val="num" w:pos="709"/>
        </w:tabs>
        <w:ind w:left="709" w:firstLine="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6EC96FFE"/>
    <w:multiLevelType w:val="hybridMultilevel"/>
    <w:tmpl w:val="8104F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1285260"/>
    <w:multiLevelType w:val="singleLevel"/>
    <w:tmpl w:val="06788AC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1">
    <w:nsid w:val="76557DC0"/>
    <w:multiLevelType w:val="hybridMultilevel"/>
    <w:tmpl w:val="A462D6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8"/>
  </w:num>
  <w:num w:numId="9">
    <w:abstractNumId w:val="5"/>
  </w:num>
  <w:num w:numId="10">
    <w:abstractNumId w:val="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1372"/>
    <w:rsid w:val="0001562E"/>
    <w:rsid w:val="00035377"/>
    <w:rsid w:val="0004735C"/>
    <w:rsid w:val="00056804"/>
    <w:rsid w:val="00083353"/>
    <w:rsid w:val="00096849"/>
    <w:rsid w:val="000979A8"/>
    <w:rsid w:val="000C0E91"/>
    <w:rsid w:val="000F7A6F"/>
    <w:rsid w:val="00107F11"/>
    <w:rsid w:val="00111705"/>
    <w:rsid w:val="00114F3D"/>
    <w:rsid w:val="001258B2"/>
    <w:rsid w:val="00140522"/>
    <w:rsid w:val="00147889"/>
    <w:rsid w:val="001528BA"/>
    <w:rsid w:val="0015740B"/>
    <w:rsid w:val="00164DD4"/>
    <w:rsid w:val="00167E8E"/>
    <w:rsid w:val="00176ED3"/>
    <w:rsid w:val="001A09AE"/>
    <w:rsid w:val="001A7C73"/>
    <w:rsid w:val="002043E4"/>
    <w:rsid w:val="00227A4E"/>
    <w:rsid w:val="00234924"/>
    <w:rsid w:val="00271F2A"/>
    <w:rsid w:val="00285F09"/>
    <w:rsid w:val="002A26B3"/>
    <w:rsid w:val="002B6F90"/>
    <w:rsid w:val="00311372"/>
    <w:rsid w:val="003230FE"/>
    <w:rsid w:val="00330F8B"/>
    <w:rsid w:val="00336C41"/>
    <w:rsid w:val="00354609"/>
    <w:rsid w:val="003F2885"/>
    <w:rsid w:val="00401317"/>
    <w:rsid w:val="00413C78"/>
    <w:rsid w:val="00420BC3"/>
    <w:rsid w:val="00426556"/>
    <w:rsid w:val="00436392"/>
    <w:rsid w:val="00437393"/>
    <w:rsid w:val="00440DDF"/>
    <w:rsid w:val="00447B4B"/>
    <w:rsid w:val="004644F0"/>
    <w:rsid w:val="0046675A"/>
    <w:rsid w:val="004B4D4C"/>
    <w:rsid w:val="005339E8"/>
    <w:rsid w:val="00541037"/>
    <w:rsid w:val="00574AFB"/>
    <w:rsid w:val="00581382"/>
    <w:rsid w:val="00590E5F"/>
    <w:rsid w:val="005B00B4"/>
    <w:rsid w:val="005E02EE"/>
    <w:rsid w:val="00627006"/>
    <w:rsid w:val="00634F8A"/>
    <w:rsid w:val="0065175A"/>
    <w:rsid w:val="006D2D3D"/>
    <w:rsid w:val="006D4727"/>
    <w:rsid w:val="0071777B"/>
    <w:rsid w:val="00720D35"/>
    <w:rsid w:val="00724322"/>
    <w:rsid w:val="00772C44"/>
    <w:rsid w:val="007D0F1C"/>
    <w:rsid w:val="007E065B"/>
    <w:rsid w:val="007E3F23"/>
    <w:rsid w:val="007F7938"/>
    <w:rsid w:val="00800E47"/>
    <w:rsid w:val="00800E51"/>
    <w:rsid w:val="00806DFA"/>
    <w:rsid w:val="00810FCD"/>
    <w:rsid w:val="00811D24"/>
    <w:rsid w:val="00844DE4"/>
    <w:rsid w:val="0086670E"/>
    <w:rsid w:val="00867879"/>
    <w:rsid w:val="00870844"/>
    <w:rsid w:val="008847A0"/>
    <w:rsid w:val="00893A18"/>
    <w:rsid w:val="008B6DA3"/>
    <w:rsid w:val="008D1025"/>
    <w:rsid w:val="008F0991"/>
    <w:rsid w:val="00913033"/>
    <w:rsid w:val="00947197"/>
    <w:rsid w:val="009849E6"/>
    <w:rsid w:val="00A21CDE"/>
    <w:rsid w:val="00A25C3C"/>
    <w:rsid w:val="00A35F6E"/>
    <w:rsid w:val="00A406B8"/>
    <w:rsid w:val="00A46476"/>
    <w:rsid w:val="00A621E5"/>
    <w:rsid w:val="00A737D9"/>
    <w:rsid w:val="00A94061"/>
    <w:rsid w:val="00A9500E"/>
    <w:rsid w:val="00AB2E83"/>
    <w:rsid w:val="00AE05A4"/>
    <w:rsid w:val="00AE57DA"/>
    <w:rsid w:val="00B05A0D"/>
    <w:rsid w:val="00B326C0"/>
    <w:rsid w:val="00B61633"/>
    <w:rsid w:val="00B67104"/>
    <w:rsid w:val="00B73B8E"/>
    <w:rsid w:val="00B96B3A"/>
    <w:rsid w:val="00BA4535"/>
    <w:rsid w:val="00BC736F"/>
    <w:rsid w:val="00BF1502"/>
    <w:rsid w:val="00C214AA"/>
    <w:rsid w:val="00C370B7"/>
    <w:rsid w:val="00C4273C"/>
    <w:rsid w:val="00C80C21"/>
    <w:rsid w:val="00C81740"/>
    <w:rsid w:val="00D060F6"/>
    <w:rsid w:val="00D06896"/>
    <w:rsid w:val="00D17357"/>
    <w:rsid w:val="00D55ACD"/>
    <w:rsid w:val="00D55F44"/>
    <w:rsid w:val="00D570DF"/>
    <w:rsid w:val="00D772C5"/>
    <w:rsid w:val="00D92B75"/>
    <w:rsid w:val="00DA1C4B"/>
    <w:rsid w:val="00DC6622"/>
    <w:rsid w:val="00DD6616"/>
    <w:rsid w:val="00E12F92"/>
    <w:rsid w:val="00E23234"/>
    <w:rsid w:val="00E46909"/>
    <w:rsid w:val="00EB702F"/>
    <w:rsid w:val="00ED7482"/>
    <w:rsid w:val="00EF0684"/>
    <w:rsid w:val="00F022A5"/>
    <w:rsid w:val="00F05361"/>
    <w:rsid w:val="00F11515"/>
    <w:rsid w:val="00F53D63"/>
    <w:rsid w:val="00F57C0B"/>
    <w:rsid w:val="00F65295"/>
    <w:rsid w:val="00FA5E46"/>
    <w:rsid w:val="00FB7DCF"/>
    <w:rsid w:val="00FC6C5E"/>
    <w:rsid w:val="00FF6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4F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437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0"/>
    <w:link w:val="40"/>
    <w:uiPriority w:val="9"/>
    <w:semiHidden/>
    <w:unhideWhenUsed/>
    <w:qFormat/>
    <w:rsid w:val="00114F3D"/>
    <w:pPr>
      <w:widowControl/>
      <w:autoSpaceDE/>
      <w:autoSpaceDN/>
      <w:adjustRightInd/>
      <w:spacing w:before="100" w:beforeAutospacing="1" w:after="100" w:afterAutospacing="1"/>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semiHidden/>
    <w:rsid w:val="00114F3D"/>
    <w:rPr>
      <w:rFonts w:ascii="Times New Roman" w:eastAsia="Times New Roman" w:hAnsi="Times New Roman" w:cs="Times New Roman"/>
      <w:b/>
      <w:bCs/>
      <w:sz w:val="24"/>
      <w:szCs w:val="24"/>
      <w:lang w:eastAsia="ru-RU"/>
    </w:rPr>
  </w:style>
  <w:style w:type="character" w:styleId="a4">
    <w:name w:val="Hyperlink"/>
    <w:uiPriority w:val="99"/>
    <w:semiHidden/>
    <w:unhideWhenUsed/>
    <w:rsid w:val="00114F3D"/>
    <w:rPr>
      <w:color w:val="0000FF"/>
      <w:u w:val="single"/>
    </w:rPr>
  </w:style>
  <w:style w:type="character" w:styleId="a5">
    <w:name w:val="FollowedHyperlink"/>
    <w:basedOn w:val="a1"/>
    <w:uiPriority w:val="99"/>
    <w:semiHidden/>
    <w:unhideWhenUsed/>
    <w:rsid w:val="00114F3D"/>
    <w:rPr>
      <w:color w:val="954F72" w:themeColor="followedHyperlink"/>
      <w:u w:val="single"/>
    </w:rPr>
  </w:style>
  <w:style w:type="character" w:styleId="a6">
    <w:name w:val="Emphasis"/>
    <w:qFormat/>
    <w:rsid w:val="00114F3D"/>
    <w:rPr>
      <w:rFonts w:ascii="Calibri" w:hAnsi="Calibri" w:hint="default"/>
      <w:b/>
      <w:bCs w:val="0"/>
      <w:i/>
      <w:iCs/>
    </w:rPr>
  </w:style>
  <w:style w:type="paragraph" w:styleId="a7">
    <w:name w:val="Normal (Web)"/>
    <w:basedOn w:val="a0"/>
    <w:semiHidden/>
    <w:unhideWhenUsed/>
    <w:rsid w:val="00114F3D"/>
    <w:pPr>
      <w:widowControl/>
      <w:autoSpaceDE/>
      <w:autoSpaceDN/>
      <w:adjustRightInd/>
      <w:spacing w:before="100" w:beforeAutospacing="1" w:after="100" w:afterAutospacing="1"/>
    </w:pPr>
    <w:rPr>
      <w:sz w:val="24"/>
      <w:szCs w:val="24"/>
    </w:rPr>
  </w:style>
  <w:style w:type="paragraph" w:styleId="a8">
    <w:name w:val="footnote text"/>
    <w:basedOn w:val="a0"/>
    <w:link w:val="a9"/>
    <w:uiPriority w:val="99"/>
    <w:semiHidden/>
    <w:unhideWhenUsed/>
    <w:rsid w:val="00114F3D"/>
    <w:pPr>
      <w:widowControl/>
      <w:autoSpaceDE/>
      <w:autoSpaceDN/>
      <w:adjustRightInd/>
    </w:pPr>
  </w:style>
  <w:style w:type="character" w:customStyle="1" w:styleId="a9">
    <w:name w:val="Текст сноски Знак"/>
    <w:basedOn w:val="a1"/>
    <w:link w:val="a8"/>
    <w:uiPriority w:val="99"/>
    <w:semiHidden/>
    <w:rsid w:val="00114F3D"/>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114F3D"/>
    <w:pPr>
      <w:tabs>
        <w:tab w:val="center" w:pos="4677"/>
        <w:tab w:val="right" w:pos="9355"/>
      </w:tabs>
    </w:pPr>
  </w:style>
  <w:style w:type="character" w:customStyle="1" w:styleId="ab">
    <w:name w:val="Верхний колонтитул Знак"/>
    <w:basedOn w:val="a1"/>
    <w:link w:val="aa"/>
    <w:uiPriority w:val="99"/>
    <w:rsid w:val="00114F3D"/>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14F3D"/>
    <w:pPr>
      <w:tabs>
        <w:tab w:val="center" w:pos="4677"/>
        <w:tab w:val="right" w:pos="9355"/>
      </w:tabs>
    </w:pPr>
  </w:style>
  <w:style w:type="character" w:customStyle="1" w:styleId="ad">
    <w:name w:val="Нижний колонтитул Знак"/>
    <w:basedOn w:val="a1"/>
    <w:link w:val="ac"/>
    <w:uiPriority w:val="99"/>
    <w:rsid w:val="00114F3D"/>
    <w:rPr>
      <w:rFonts w:ascii="Times New Roman" w:eastAsia="Times New Roman" w:hAnsi="Times New Roman" w:cs="Times New Roman"/>
      <w:sz w:val="20"/>
      <w:szCs w:val="20"/>
      <w:lang w:eastAsia="ru-RU"/>
    </w:rPr>
  </w:style>
  <w:style w:type="paragraph" w:styleId="ae">
    <w:name w:val="Body Text"/>
    <w:basedOn w:val="a0"/>
    <w:link w:val="af"/>
    <w:uiPriority w:val="99"/>
    <w:semiHidden/>
    <w:unhideWhenUsed/>
    <w:rsid w:val="00114F3D"/>
    <w:pPr>
      <w:widowControl/>
      <w:autoSpaceDE/>
      <w:autoSpaceDN/>
      <w:adjustRightInd/>
      <w:spacing w:after="120" w:line="276" w:lineRule="auto"/>
    </w:pPr>
    <w:rPr>
      <w:rFonts w:eastAsia="Calibri"/>
      <w:smallCaps/>
      <w:sz w:val="24"/>
      <w:szCs w:val="24"/>
      <w:lang w:eastAsia="en-US"/>
    </w:rPr>
  </w:style>
  <w:style w:type="character" w:customStyle="1" w:styleId="af">
    <w:name w:val="Основной текст Знак"/>
    <w:basedOn w:val="a1"/>
    <w:link w:val="ae"/>
    <w:uiPriority w:val="99"/>
    <w:semiHidden/>
    <w:rsid w:val="00114F3D"/>
    <w:rPr>
      <w:rFonts w:ascii="Times New Roman" w:eastAsia="Calibri" w:hAnsi="Times New Roman" w:cs="Times New Roman"/>
      <w:smallCaps/>
      <w:sz w:val="24"/>
      <w:szCs w:val="24"/>
    </w:rPr>
  </w:style>
  <w:style w:type="paragraph" w:styleId="af0">
    <w:name w:val="List"/>
    <w:basedOn w:val="ae"/>
    <w:uiPriority w:val="99"/>
    <w:semiHidden/>
    <w:unhideWhenUsed/>
    <w:rsid w:val="00114F3D"/>
    <w:pPr>
      <w:spacing w:line="240" w:lineRule="auto"/>
    </w:pPr>
    <w:rPr>
      <w:rFonts w:ascii="Arial" w:eastAsia="Times New Roman" w:hAnsi="Arial" w:cs="Tahoma"/>
      <w:smallCaps w:val="0"/>
      <w:szCs w:val="28"/>
      <w:lang w:eastAsia="ar-SA"/>
    </w:rPr>
  </w:style>
  <w:style w:type="paragraph" w:styleId="af1">
    <w:name w:val="Title"/>
    <w:basedOn w:val="a0"/>
    <w:link w:val="af2"/>
    <w:uiPriority w:val="99"/>
    <w:qFormat/>
    <w:rsid w:val="00114F3D"/>
    <w:pPr>
      <w:widowControl/>
      <w:autoSpaceDE/>
      <w:autoSpaceDN/>
      <w:adjustRightInd/>
      <w:jc w:val="center"/>
    </w:pPr>
    <w:rPr>
      <w:sz w:val="24"/>
    </w:rPr>
  </w:style>
  <w:style w:type="character" w:customStyle="1" w:styleId="af2">
    <w:name w:val="Название Знак"/>
    <w:basedOn w:val="a1"/>
    <w:link w:val="af1"/>
    <w:uiPriority w:val="99"/>
    <w:rsid w:val="00114F3D"/>
    <w:rPr>
      <w:rFonts w:ascii="Times New Roman" w:eastAsia="Times New Roman" w:hAnsi="Times New Roman" w:cs="Times New Roman"/>
      <w:sz w:val="24"/>
      <w:szCs w:val="20"/>
      <w:lang w:eastAsia="ru-RU"/>
    </w:r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1"/>
    <w:link w:val="af4"/>
    <w:semiHidden/>
    <w:locked/>
    <w:rsid w:val="00114F3D"/>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3"/>
    <w:semiHidden/>
    <w:unhideWhenUsed/>
    <w:rsid w:val="00114F3D"/>
    <w:pPr>
      <w:widowControl/>
      <w:autoSpaceDE/>
      <w:autoSpaceDN/>
      <w:adjustRightInd/>
      <w:spacing w:after="120"/>
      <w:ind w:left="283"/>
    </w:pPr>
    <w:rPr>
      <w:sz w:val="24"/>
      <w:szCs w:val="24"/>
    </w:rPr>
  </w:style>
  <w:style w:type="character" w:customStyle="1" w:styleId="11">
    <w:name w:val="Основной текст с отступом Знак1"/>
    <w:aliases w:val="текст Знак1,Основной текст 1 Знак1,Нумерованный список !! Знак1,Надин стиль Знак1"/>
    <w:basedOn w:val="a1"/>
    <w:semiHidden/>
    <w:rsid w:val="00114F3D"/>
    <w:rPr>
      <w:rFonts w:ascii="Times New Roman" w:eastAsia="Times New Roman" w:hAnsi="Times New Roman" w:cs="Times New Roman"/>
      <w:sz w:val="20"/>
      <w:szCs w:val="20"/>
      <w:lang w:eastAsia="ru-RU"/>
    </w:rPr>
  </w:style>
  <w:style w:type="character" w:customStyle="1" w:styleId="2">
    <w:name w:val="Основной текст 2 Знак"/>
    <w:aliases w:val="Основной текст 2 Знак Знак Знак Знак Знак"/>
    <w:basedOn w:val="a1"/>
    <w:link w:val="20"/>
    <w:semiHidden/>
    <w:locked/>
    <w:rsid w:val="00114F3D"/>
    <w:rPr>
      <w:rFonts w:ascii="Times New Roman" w:eastAsia="Times New Roman" w:hAnsi="Times New Roman" w:cs="Times New Roman"/>
      <w:sz w:val="24"/>
      <w:szCs w:val="24"/>
      <w:lang w:eastAsia="ru-RU"/>
    </w:rPr>
  </w:style>
  <w:style w:type="paragraph" w:styleId="20">
    <w:name w:val="Body Text 2"/>
    <w:aliases w:val="Основной текст 2 Знак Знак Знак Знак"/>
    <w:basedOn w:val="a0"/>
    <w:link w:val="2"/>
    <w:semiHidden/>
    <w:unhideWhenUsed/>
    <w:rsid w:val="00114F3D"/>
    <w:pPr>
      <w:widowControl/>
      <w:autoSpaceDE/>
      <w:autoSpaceDN/>
      <w:adjustRightInd/>
      <w:spacing w:after="120" w:line="480" w:lineRule="auto"/>
    </w:pPr>
    <w:rPr>
      <w:sz w:val="24"/>
      <w:szCs w:val="24"/>
    </w:rPr>
  </w:style>
  <w:style w:type="character" w:customStyle="1" w:styleId="21">
    <w:name w:val="Основной текст 2 Знак1"/>
    <w:aliases w:val="Основной текст 2 Знак Знак Знак Знак Знак1"/>
    <w:basedOn w:val="a1"/>
    <w:semiHidden/>
    <w:rsid w:val="00114F3D"/>
    <w:rPr>
      <w:rFonts w:ascii="Times New Roman" w:eastAsia="Times New Roman" w:hAnsi="Times New Roman" w:cs="Times New Roman"/>
      <w:sz w:val="20"/>
      <w:szCs w:val="20"/>
      <w:lang w:eastAsia="ru-RU"/>
    </w:rPr>
  </w:style>
  <w:style w:type="paragraph" w:styleId="3">
    <w:name w:val="Body Text Indent 3"/>
    <w:basedOn w:val="a0"/>
    <w:link w:val="30"/>
    <w:uiPriority w:val="99"/>
    <w:semiHidden/>
    <w:unhideWhenUsed/>
    <w:rsid w:val="00114F3D"/>
    <w:pPr>
      <w:widowControl/>
      <w:autoSpaceDE/>
      <w:autoSpaceDN/>
      <w:adjustRightInd/>
      <w:spacing w:after="120"/>
      <w:ind w:left="283"/>
    </w:pPr>
    <w:rPr>
      <w:sz w:val="16"/>
      <w:szCs w:val="16"/>
    </w:rPr>
  </w:style>
  <w:style w:type="character" w:customStyle="1" w:styleId="30">
    <w:name w:val="Основной текст с отступом 3 Знак"/>
    <w:basedOn w:val="a1"/>
    <w:link w:val="3"/>
    <w:uiPriority w:val="99"/>
    <w:semiHidden/>
    <w:rsid w:val="00114F3D"/>
    <w:rPr>
      <w:rFonts w:ascii="Times New Roman" w:eastAsia="Times New Roman" w:hAnsi="Times New Roman" w:cs="Times New Roman"/>
      <w:sz w:val="16"/>
      <w:szCs w:val="16"/>
      <w:lang w:eastAsia="ru-RU"/>
    </w:rPr>
  </w:style>
  <w:style w:type="paragraph" w:styleId="af5">
    <w:name w:val="Plain Text"/>
    <w:basedOn w:val="a0"/>
    <w:link w:val="af6"/>
    <w:uiPriority w:val="99"/>
    <w:semiHidden/>
    <w:unhideWhenUsed/>
    <w:rsid w:val="00114F3D"/>
    <w:pPr>
      <w:widowControl/>
      <w:autoSpaceDE/>
      <w:autoSpaceDN/>
      <w:adjustRightInd/>
    </w:pPr>
    <w:rPr>
      <w:rFonts w:ascii="Courier New" w:hAnsi="Courier New"/>
    </w:rPr>
  </w:style>
  <w:style w:type="character" w:customStyle="1" w:styleId="af6">
    <w:name w:val="Текст Знак"/>
    <w:basedOn w:val="a1"/>
    <w:link w:val="af5"/>
    <w:uiPriority w:val="99"/>
    <w:semiHidden/>
    <w:rsid w:val="00114F3D"/>
    <w:rPr>
      <w:rFonts w:ascii="Courier New" w:eastAsia="Times New Roman" w:hAnsi="Courier New" w:cs="Times New Roman"/>
      <w:sz w:val="20"/>
      <w:szCs w:val="20"/>
      <w:lang w:eastAsia="ru-RU"/>
    </w:rPr>
  </w:style>
  <w:style w:type="paragraph" w:styleId="af7">
    <w:name w:val="Balloon Text"/>
    <w:basedOn w:val="a0"/>
    <w:link w:val="af8"/>
    <w:uiPriority w:val="99"/>
    <w:semiHidden/>
    <w:unhideWhenUsed/>
    <w:rsid w:val="00114F3D"/>
    <w:rPr>
      <w:rFonts w:ascii="Tahoma" w:hAnsi="Tahoma" w:cs="Tahoma"/>
      <w:sz w:val="16"/>
      <w:szCs w:val="16"/>
    </w:rPr>
  </w:style>
  <w:style w:type="character" w:customStyle="1" w:styleId="af8">
    <w:name w:val="Текст выноски Знак"/>
    <w:basedOn w:val="a1"/>
    <w:link w:val="af7"/>
    <w:uiPriority w:val="99"/>
    <w:semiHidden/>
    <w:rsid w:val="00114F3D"/>
    <w:rPr>
      <w:rFonts w:ascii="Tahoma" w:eastAsia="Times New Roman" w:hAnsi="Tahoma" w:cs="Tahoma"/>
      <w:sz w:val="16"/>
      <w:szCs w:val="16"/>
      <w:lang w:eastAsia="ru-RU"/>
    </w:rPr>
  </w:style>
  <w:style w:type="paragraph" w:styleId="af9">
    <w:name w:val="No Spacing"/>
    <w:uiPriority w:val="1"/>
    <w:qFormat/>
    <w:rsid w:val="00114F3D"/>
    <w:pPr>
      <w:suppressAutoHyphens/>
      <w:spacing w:after="0" w:line="240" w:lineRule="auto"/>
    </w:pPr>
    <w:rPr>
      <w:rFonts w:ascii="Times New Roman" w:eastAsia="Times New Roman" w:hAnsi="Times New Roman" w:cs="Calibri"/>
      <w:sz w:val="24"/>
      <w:szCs w:val="24"/>
      <w:lang w:eastAsia="zh-CN"/>
    </w:rPr>
  </w:style>
  <w:style w:type="paragraph" w:styleId="afa">
    <w:name w:val="List Paragraph"/>
    <w:basedOn w:val="a0"/>
    <w:uiPriority w:val="34"/>
    <w:qFormat/>
    <w:rsid w:val="00114F3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fb">
    <w:name w:val="Абзац"/>
    <w:basedOn w:val="a0"/>
    <w:uiPriority w:val="99"/>
    <w:rsid w:val="00114F3D"/>
    <w:pPr>
      <w:widowControl/>
      <w:autoSpaceDE/>
      <w:autoSpaceDN/>
      <w:adjustRightInd/>
      <w:spacing w:line="312" w:lineRule="auto"/>
      <w:ind w:firstLine="567"/>
      <w:jc w:val="both"/>
    </w:pPr>
    <w:rPr>
      <w:spacing w:val="-4"/>
      <w:sz w:val="24"/>
    </w:rPr>
  </w:style>
  <w:style w:type="paragraph" w:customStyle="1" w:styleId="a">
    <w:name w:val="список с точками"/>
    <w:basedOn w:val="a0"/>
    <w:uiPriority w:val="99"/>
    <w:rsid w:val="00114F3D"/>
    <w:pPr>
      <w:widowControl/>
      <w:numPr>
        <w:numId w:val="1"/>
      </w:numPr>
      <w:autoSpaceDE/>
      <w:autoSpaceDN/>
      <w:adjustRightInd/>
      <w:spacing w:line="312" w:lineRule="auto"/>
      <w:jc w:val="both"/>
    </w:pPr>
    <w:rPr>
      <w:sz w:val="24"/>
      <w:szCs w:val="24"/>
    </w:rPr>
  </w:style>
  <w:style w:type="paragraph" w:customStyle="1" w:styleId="WW-">
    <w:name w:val="WW-Базовый"/>
    <w:uiPriority w:val="99"/>
    <w:rsid w:val="00114F3D"/>
    <w:pPr>
      <w:tabs>
        <w:tab w:val="left" w:pos="709"/>
      </w:tabs>
      <w:suppressAutoHyphens/>
      <w:spacing w:after="200" w:line="276" w:lineRule="atLeast"/>
    </w:pPr>
    <w:rPr>
      <w:rFonts w:ascii="Times New Roman" w:eastAsia="Times New Roman" w:hAnsi="Times New Roman" w:cs="Calibri"/>
      <w:sz w:val="20"/>
      <w:szCs w:val="20"/>
      <w:lang w:eastAsia="zh-CN"/>
    </w:rPr>
  </w:style>
  <w:style w:type="paragraph" w:customStyle="1" w:styleId="WW-1">
    <w:name w:val="WW-Базовый1"/>
    <w:uiPriority w:val="99"/>
    <w:rsid w:val="00114F3D"/>
    <w:pPr>
      <w:tabs>
        <w:tab w:val="left" w:pos="709"/>
      </w:tabs>
      <w:suppressAutoHyphens/>
      <w:spacing w:after="200" w:line="276" w:lineRule="atLeast"/>
    </w:pPr>
    <w:rPr>
      <w:rFonts w:ascii="Times New Roman" w:eastAsia="Times New Roman" w:hAnsi="Times New Roman" w:cs="Times New Roman"/>
      <w:sz w:val="20"/>
      <w:szCs w:val="20"/>
      <w:lang w:eastAsia="zh-CN"/>
    </w:rPr>
  </w:style>
  <w:style w:type="paragraph" w:customStyle="1" w:styleId="22">
    <w:name w:val="Обычный2"/>
    <w:uiPriority w:val="99"/>
    <w:rsid w:val="00114F3D"/>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c">
    <w:name w:val="Вариант ответа"/>
    <w:basedOn w:val="ae"/>
    <w:uiPriority w:val="99"/>
    <w:rsid w:val="00114F3D"/>
    <w:pPr>
      <w:tabs>
        <w:tab w:val="left" w:pos="709"/>
      </w:tabs>
      <w:suppressAutoHyphens/>
      <w:spacing w:line="276" w:lineRule="atLeast"/>
    </w:pPr>
    <w:rPr>
      <w:rFonts w:eastAsia="Times New Roman"/>
      <w:smallCaps w:val="0"/>
      <w:sz w:val="20"/>
      <w:szCs w:val="20"/>
      <w:lang w:eastAsia="zh-CN"/>
    </w:rPr>
  </w:style>
  <w:style w:type="paragraph" w:customStyle="1" w:styleId="afd">
    <w:name w:val="Вариант ответа последний"/>
    <w:basedOn w:val="afc"/>
    <w:uiPriority w:val="99"/>
    <w:rsid w:val="00114F3D"/>
  </w:style>
  <w:style w:type="paragraph" w:customStyle="1" w:styleId="afe">
    <w:name w:val="Вопрос теста"/>
    <w:basedOn w:val="WW-1"/>
    <w:uiPriority w:val="99"/>
    <w:rsid w:val="00114F3D"/>
  </w:style>
  <w:style w:type="paragraph" w:customStyle="1" w:styleId="FR4">
    <w:name w:val="FR4"/>
    <w:uiPriority w:val="99"/>
    <w:rsid w:val="00114F3D"/>
    <w:pPr>
      <w:widowControl w:val="0"/>
      <w:tabs>
        <w:tab w:val="left" w:pos="709"/>
      </w:tabs>
      <w:suppressAutoHyphens/>
      <w:spacing w:after="200" w:line="276" w:lineRule="atLeast"/>
    </w:pPr>
    <w:rPr>
      <w:rFonts w:ascii="Calibri" w:eastAsia="SimSun" w:hAnsi="Calibri" w:cs="Calibri"/>
      <w:lang w:eastAsia="zh-CN"/>
    </w:rPr>
  </w:style>
  <w:style w:type="character" w:customStyle="1" w:styleId="31">
    <w:name w:val="Основной текст (3)_"/>
    <w:link w:val="32"/>
    <w:locked/>
    <w:rsid w:val="00114F3D"/>
    <w:rPr>
      <w:b/>
      <w:bCs/>
      <w:shd w:val="clear" w:color="auto" w:fill="FFFFFF"/>
    </w:rPr>
  </w:style>
  <w:style w:type="paragraph" w:customStyle="1" w:styleId="32">
    <w:name w:val="Основной текст (3)"/>
    <w:basedOn w:val="a0"/>
    <w:link w:val="31"/>
    <w:rsid w:val="00114F3D"/>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114F3D"/>
    <w:rPr>
      <w:b/>
      <w:bCs/>
      <w:sz w:val="28"/>
      <w:szCs w:val="28"/>
      <w:shd w:val="clear" w:color="auto" w:fill="FFFFFF"/>
    </w:rPr>
  </w:style>
  <w:style w:type="paragraph" w:customStyle="1" w:styleId="42">
    <w:name w:val="Основной текст (4)"/>
    <w:basedOn w:val="a0"/>
    <w:link w:val="41"/>
    <w:rsid w:val="00114F3D"/>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5">
    <w:name w:val="Основной текст (5)_"/>
    <w:link w:val="50"/>
    <w:locked/>
    <w:rsid w:val="00114F3D"/>
    <w:rPr>
      <w:shd w:val="clear" w:color="auto" w:fill="FFFFFF"/>
    </w:rPr>
  </w:style>
  <w:style w:type="paragraph" w:customStyle="1" w:styleId="50">
    <w:name w:val="Основной текст (5)"/>
    <w:basedOn w:val="a0"/>
    <w:link w:val="5"/>
    <w:rsid w:val="00114F3D"/>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6">
    <w:name w:val="Основной текст (6)_"/>
    <w:link w:val="60"/>
    <w:locked/>
    <w:rsid w:val="00114F3D"/>
    <w:rPr>
      <w:sz w:val="16"/>
      <w:szCs w:val="16"/>
      <w:shd w:val="clear" w:color="auto" w:fill="FFFFFF"/>
    </w:rPr>
  </w:style>
  <w:style w:type="paragraph" w:customStyle="1" w:styleId="60">
    <w:name w:val="Основной текст (6)"/>
    <w:basedOn w:val="a0"/>
    <w:link w:val="6"/>
    <w:rsid w:val="00114F3D"/>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character" w:customStyle="1" w:styleId="7">
    <w:name w:val="Основной текст (7)_"/>
    <w:link w:val="70"/>
    <w:uiPriority w:val="99"/>
    <w:locked/>
    <w:rsid w:val="00114F3D"/>
    <w:rPr>
      <w:b/>
      <w:bCs/>
      <w:sz w:val="28"/>
      <w:szCs w:val="28"/>
      <w:shd w:val="clear" w:color="auto" w:fill="FFFFFF"/>
    </w:rPr>
  </w:style>
  <w:style w:type="paragraph" w:customStyle="1" w:styleId="70">
    <w:name w:val="Основной текст (7)"/>
    <w:basedOn w:val="a0"/>
    <w:link w:val="7"/>
    <w:uiPriority w:val="99"/>
    <w:rsid w:val="00114F3D"/>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character" w:customStyle="1" w:styleId="aff">
    <w:name w:val="Подпись к таблице_"/>
    <w:link w:val="aff0"/>
    <w:locked/>
    <w:rsid w:val="00114F3D"/>
    <w:rPr>
      <w:b/>
      <w:bCs/>
      <w:shd w:val="clear" w:color="auto" w:fill="FFFFFF"/>
    </w:rPr>
  </w:style>
  <w:style w:type="paragraph" w:customStyle="1" w:styleId="aff0">
    <w:name w:val="Подпись к таблице"/>
    <w:basedOn w:val="a0"/>
    <w:link w:val="aff"/>
    <w:rsid w:val="00114F3D"/>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character" w:customStyle="1" w:styleId="8">
    <w:name w:val="Основной текст (8)_"/>
    <w:link w:val="80"/>
    <w:locked/>
    <w:rsid w:val="00114F3D"/>
    <w:rPr>
      <w:b/>
      <w:bCs/>
      <w:sz w:val="36"/>
      <w:szCs w:val="36"/>
      <w:shd w:val="clear" w:color="auto" w:fill="FFFFFF"/>
    </w:rPr>
  </w:style>
  <w:style w:type="paragraph" w:customStyle="1" w:styleId="80">
    <w:name w:val="Основной текст (8)"/>
    <w:basedOn w:val="a0"/>
    <w:link w:val="8"/>
    <w:rsid w:val="00114F3D"/>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character" w:customStyle="1" w:styleId="23">
    <w:name w:val="Заголовок №2_"/>
    <w:link w:val="24"/>
    <w:locked/>
    <w:rsid w:val="00114F3D"/>
    <w:rPr>
      <w:b/>
      <w:bCs/>
      <w:sz w:val="36"/>
      <w:szCs w:val="36"/>
      <w:shd w:val="clear" w:color="auto" w:fill="FFFFFF"/>
    </w:rPr>
  </w:style>
  <w:style w:type="paragraph" w:customStyle="1" w:styleId="24">
    <w:name w:val="Заголовок №2"/>
    <w:basedOn w:val="a0"/>
    <w:link w:val="23"/>
    <w:rsid w:val="00114F3D"/>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9">
    <w:name w:val="Основной текст (9)_"/>
    <w:link w:val="90"/>
    <w:locked/>
    <w:rsid w:val="00114F3D"/>
    <w:rPr>
      <w:b/>
      <w:bCs/>
      <w:sz w:val="19"/>
      <w:szCs w:val="19"/>
      <w:shd w:val="clear" w:color="auto" w:fill="FFFFFF"/>
    </w:rPr>
  </w:style>
  <w:style w:type="paragraph" w:customStyle="1" w:styleId="90">
    <w:name w:val="Основной текст (9)"/>
    <w:basedOn w:val="a0"/>
    <w:link w:val="9"/>
    <w:rsid w:val="00114F3D"/>
    <w:pPr>
      <w:shd w:val="clear" w:color="auto" w:fill="FFFFFF"/>
      <w:autoSpaceDE/>
      <w:autoSpaceDN/>
      <w:adjustRightInd/>
      <w:spacing w:before="180" w:line="230" w:lineRule="exact"/>
      <w:jc w:val="both"/>
    </w:pPr>
    <w:rPr>
      <w:rFonts w:asciiTheme="minorHAnsi" w:eastAsiaTheme="minorHAnsi" w:hAnsiTheme="minorHAnsi" w:cstheme="minorBidi"/>
      <w:b/>
      <w:bCs/>
      <w:sz w:val="19"/>
      <w:szCs w:val="19"/>
      <w:lang w:eastAsia="en-US"/>
    </w:rPr>
  </w:style>
  <w:style w:type="character" w:customStyle="1" w:styleId="100">
    <w:name w:val="Основной текст (10)_"/>
    <w:link w:val="101"/>
    <w:locked/>
    <w:rsid w:val="00114F3D"/>
    <w:rPr>
      <w:sz w:val="19"/>
      <w:szCs w:val="19"/>
      <w:shd w:val="clear" w:color="auto" w:fill="FFFFFF"/>
    </w:rPr>
  </w:style>
  <w:style w:type="paragraph" w:customStyle="1" w:styleId="101">
    <w:name w:val="Основной текст (10)"/>
    <w:basedOn w:val="a0"/>
    <w:link w:val="100"/>
    <w:rsid w:val="00114F3D"/>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character" w:customStyle="1" w:styleId="25">
    <w:name w:val="Оглавление (2)_"/>
    <w:link w:val="26"/>
    <w:locked/>
    <w:rsid w:val="00114F3D"/>
    <w:rPr>
      <w:shd w:val="clear" w:color="auto" w:fill="FFFFFF"/>
    </w:rPr>
  </w:style>
  <w:style w:type="paragraph" w:customStyle="1" w:styleId="26">
    <w:name w:val="Оглавление (2)"/>
    <w:basedOn w:val="a0"/>
    <w:link w:val="25"/>
    <w:rsid w:val="00114F3D"/>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character" w:customStyle="1" w:styleId="110">
    <w:name w:val="Основной текст (11)_"/>
    <w:link w:val="111"/>
    <w:locked/>
    <w:rsid w:val="00114F3D"/>
    <w:rPr>
      <w:b/>
      <w:bCs/>
      <w:i/>
      <w:iCs/>
      <w:sz w:val="28"/>
      <w:szCs w:val="28"/>
      <w:shd w:val="clear" w:color="auto" w:fill="FFFFFF"/>
    </w:rPr>
  </w:style>
  <w:style w:type="paragraph" w:customStyle="1" w:styleId="111">
    <w:name w:val="Основной текст (11)"/>
    <w:basedOn w:val="a0"/>
    <w:link w:val="110"/>
    <w:rsid w:val="00114F3D"/>
    <w:pPr>
      <w:shd w:val="clear" w:color="auto" w:fill="FFFFFF"/>
      <w:autoSpaceDE/>
      <w:autoSpaceDN/>
      <w:adjustRightInd/>
      <w:spacing w:before="360" w:line="317" w:lineRule="exact"/>
      <w:jc w:val="right"/>
    </w:pPr>
    <w:rPr>
      <w:rFonts w:asciiTheme="minorHAnsi" w:eastAsiaTheme="minorHAnsi" w:hAnsiTheme="minorHAnsi" w:cstheme="minorBidi"/>
      <w:b/>
      <w:bCs/>
      <w:i/>
      <w:iCs/>
      <w:sz w:val="28"/>
      <w:szCs w:val="28"/>
      <w:lang w:eastAsia="en-US"/>
    </w:rPr>
  </w:style>
  <w:style w:type="paragraph" w:customStyle="1" w:styleId="TableContents">
    <w:name w:val="Table Contents"/>
    <w:basedOn w:val="a0"/>
    <w:uiPriority w:val="99"/>
    <w:rsid w:val="00114F3D"/>
    <w:pPr>
      <w:widowControl/>
      <w:suppressLineNumbers/>
      <w:suppressAutoHyphens/>
      <w:autoSpaceDE/>
      <w:adjustRightInd/>
    </w:pPr>
    <w:rPr>
      <w:rFonts w:ascii="Liberation Serif" w:eastAsia="SimSun" w:hAnsi="Liberation Serif" w:cs="Mangal"/>
      <w:kern w:val="3"/>
      <w:sz w:val="24"/>
      <w:szCs w:val="24"/>
      <w:lang w:eastAsia="zh-CN" w:bidi="hi-IN"/>
    </w:rPr>
  </w:style>
  <w:style w:type="paragraph" w:customStyle="1" w:styleId="71">
    <w:name w:val="Знак Знак7"/>
    <w:basedOn w:val="a0"/>
    <w:next w:val="a0"/>
    <w:rsid w:val="00114F3D"/>
    <w:pPr>
      <w:widowControl/>
      <w:autoSpaceDE/>
      <w:autoSpaceDN/>
      <w:adjustRightInd/>
      <w:ind w:firstLine="357"/>
      <w:jc w:val="both"/>
    </w:pPr>
    <w:rPr>
      <w:lang w:eastAsia="en-US"/>
    </w:rPr>
  </w:style>
  <w:style w:type="paragraph" w:customStyle="1" w:styleId="3f3f3f3f3f3f3f">
    <w:name w:val="О3fб3fы3fч3fн3fы3fй3f"/>
    <w:rsid w:val="00114F3D"/>
    <w:pPr>
      <w:autoSpaceDE w:val="0"/>
      <w:autoSpaceDN w:val="0"/>
      <w:adjustRightInd w:val="0"/>
      <w:spacing w:after="0" w:line="200" w:lineRule="atLeast"/>
    </w:pPr>
    <w:rPr>
      <w:rFonts w:ascii="Mangal" w:eastAsia="Microsoft YaHei" w:hAnsi="Mangal" w:cs="Mangal"/>
      <w:kern w:val="2"/>
      <w:sz w:val="36"/>
      <w:szCs w:val="36"/>
    </w:rPr>
  </w:style>
  <w:style w:type="character" w:customStyle="1" w:styleId="butback">
    <w:name w:val="butback"/>
    <w:basedOn w:val="a1"/>
    <w:rsid w:val="00114F3D"/>
  </w:style>
  <w:style w:type="character" w:customStyle="1" w:styleId="submenu-table">
    <w:name w:val="submenu-table"/>
    <w:basedOn w:val="a1"/>
    <w:rsid w:val="00114F3D"/>
  </w:style>
  <w:style w:type="character" w:customStyle="1" w:styleId="aff1">
    <w:name w:val="Символ сноски"/>
    <w:rsid w:val="00114F3D"/>
    <w:rPr>
      <w:vertAlign w:val="superscript"/>
    </w:rPr>
  </w:style>
  <w:style w:type="character" w:customStyle="1" w:styleId="27">
    <w:name w:val="Основной текст (2)_"/>
    <w:rsid w:val="00114F3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51">
    <w:name w:val="Основной текст (5) + Полужирный"/>
    <w:rsid w:val="00114F3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58pt">
    <w:name w:val="Основной текст (5) + 8 pt"/>
    <w:rsid w:val="00114F3D"/>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11pt">
    <w:name w:val="Основной текст (2) + 11 pt"/>
    <w:aliases w:val="Полужирный5"/>
    <w:rsid w:val="00114F3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Exact">
    <w:name w:val="Основной текст (2) Exact"/>
    <w:rsid w:val="00114F3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f2">
    <w:name w:val="Колонтитул_"/>
    <w:rsid w:val="00114F3D"/>
    <w:rPr>
      <w:rFonts w:ascii="Times New Roman" w:eastAsia="Times New Roman" w:hAnsi="Times New Roman" w:cs="Times New Roman" w:hint="default"/>
      <w:b/>
      <w:bCs/>
      <w:i w:val="0"/>
      <w:iCs w:val="0"/>
      <w:smallCaps w:val="0"/>
      <w:strike w:val="0"/>
      <w:dstrike w:val="0"/>
      <w:u w:val="none"/>
      <w:effect w:val="none"/>
    </w:rPr>
  </w:style>
  <w:style w:type="character" w:customStyle="1" w:styleId="aff3">
    <w:name w:val="Колонтитул"/>
    <w:rsid w:val="00114F3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02">
    <w:name w:val="Основной текст (10) + Полужирный"/>
    <w:rsid w:val="00114F3D"/>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10Exact">
    <w:name w:val="Основной текст (10) Exact"/>
    <w:rsid w:val="00114F3D"/>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8">
    <w:name w:val="Заголовок №2 + Не полужирный"/>
    <w:rsid w:val="00114F3D"/>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29">
    <w:name w:val="Основной текст (2)"/>
    <w:rsid w:val="00114F3D"/>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2a">
    <w:name w:val="Основной текст (2) + Курсив"/>
    <w:rsid w:val="00114F3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table" w:styleId="aff4">
    <w:name w:val="Table Grid"/>
    <w:basedOn w:val="a2"/>
    <w:uiPriority w:val="39"/>
    <w:rsid w:val="00114F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rsid w:val="00114F3D"/>
    <w:pPr>
      <w:numPr>
        <w:numId w:val="9"/>
      </w:numPr>
    </w:pPr>
  </w:style>
  <w:style w:type="character" w:customStyle="1" w:styleId="fontstyle01">
    <w:name w:val="fontstyle01"/>
    <w:rsid w:val="00DC6622"/>
    <w:rPr>
      <w:rFonts w:ascii="Times New Roman" w:hAnsi="Times New Roman" w:cs="Times New Roman" w:hint="default"/>
      <w:b w:val="0"/>
      <w:bCs w:val="0"/>
      <w:i w:val="0"/>
      <w:iCs w:val="0"/>
      <w:color w:val="000000"/>
      <w:sz w:val="22"/>
      <w:szCs w:val="22"/>
    </w:rPr>
  </w:style>
  <w:style w:type="paragraph" w:customStyle="1" w:styleId="tablecontentsmrcssattr">
    <w:name w:val="tablecontents_mr_css_attr"/>
    <w:basedOn w:val="a0"/>
    <w:rsid w:val="00401317"/>
    <w:pPr>
      <w:widowControl/>
      <w:autoSpaceDE/>
      <w:autoSpaceDN/>
      <w:adjustRightInd/>
      <w:spacing w:before="100" w:beforeAutospacing="1" w:after="100" w:afterAutospacing="1"/>
    </w:pPr>
    <w:rPr>
      <w:sz w:val="24"/>
      <w:szCs w:val="24"/>
    </w:rPr>
  </w:style>
  <w:style w:type="paragraph" w:customStyle="1" w:styleId="Standarduser">
    <w:name w:val="Standard (user)"/>
    <w:rsid w:val="00A9500E"/>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1"/>
    <w:link w:val="1"/>
    <w:uiPriority w:val="9"/>
    <w:rsid w:val="00437393"/>
    <w:rPr>
      <w:rFonts w:asciiTheme="majorHAnsi" w:eastAsiaTheme="majorEastAsia" w:hAnsiTheme="majorHAnsi" w:cstheme="majorBidi"/>
      <w:color w:val="2E74B5" w:themeColor="accent1" w:themeShade="BF"/>
      <w:sz w:val="32"/>
      <w:szCs w:val="32"/>
      <w:lang w:eastAsia="ru-RU"/>
    </w:rPr>
  </w:style>
  <w:style w:type="character" w:customStyle="1" w:styleId="210pt">
    <w:name w:val="Основной текст (2) + 10 pt"/>
    <w:uiPriority w:val="99"/>
    <w:rsid w:val="009849E6"/>
    <w:rPr>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4F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437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0"/>
    <w:link w:val="40"/>
    <w:uiPriority w:val="9"/>
    <w:semiHidden/>
    <w:unhideWhenUsed/>
    <w:qFormat/>
    <w:rsid w:val="00114F3D"/>
    <w:pPr>
      <w:widowControl/>
      <w:autoSpaceDE/>
      <w:autoSpaceDN/>
      <w:adjustRightInd/>
      <w:spacing w:before="100" w:beforeAutospacing="1" w:after="100" w:afterAutospacing="1"/>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semiHidden/>
    <w:rsid w:val="00114F3D"/>
    <w:rPr>
      <w:rFonts w:ascii="Times New Roman" w:eastAsia="Times New Roman" w:hAnsi="Times New Roman" w:cs="Times New Roman"/>
      <w:b/>
      <w:bCs/>
      <w:sz w:val="24"/>
      <w:szCs w:val="24"/>
      <w:lang w:eastAsia="ru-RU"/>
    </w:rPr>
  </w:style>
  <w:style w:type="character" w:styleId="a4">
    <w:name w:val="Hyperlink"/>
    <w:uiPriority w:val="99"/>
    <w:semiHidden/>
    <w:unhideWhenUsed/>
    <w:rsid w:val="00114F3D"/>
    <w:rPr>
      <w:color w:val="0000FF"/>
      <w:u w:val="single"/>
    </w:rPr>
  </w:style>
  <w:style w:type="character" w:styleId="a5">
    <w:name w:val="FollowedHyperlink"/>
    <w:basedOn w:val="a1"/>
    <w:uiPriority w:val="99"/>
    <w:semiHidden/>
    <w:unhideWhenUsed/>
    <w:rsid w:val="00114F3D"/>
    <w:rPr>
      <w:color w:val="954F72" w:themeColor="followedHyperlink"/>
      <w:u w:val="single"/>
    </w:rPr>
  </w:style>
  <w:style w:type="character" w:styleId="a6">
    <w:name w:val="Emphasis"/>
    <w:qFormat/>
    <w:rsid w:val="00114F3D"/>
    <w:rPr>
      <w:rFonts w:ascii="Calibri" w:hAnsi="Calibri" w:hint="default"/>
      <w:b/>
      <w:bCs w:val="0"/>
      <w:i/>
      <w:iCs/>
    </w:rPr>
  </w:style>
  <w:style w:type="paragraph" w:styleId="a7">
    <w:name w:val="Normal (Web)"/>
    <w:basedOn w:val="a0"/>
    <w:semiHidden/>
    <w:unhideWhenUsed/>
    <w:rsid w:val="00114F3D"/>
    <w:pPr>
      <w:widowControl/>
      <w:autoSpaceDE/>
      <w:autoSpaceDN/>
      <w:adjustRightInd/>
      <w:spacing w:before="100" w:beforeAutospacing="1" w:after="100" w:afterAutospacing="1"/>
    </w:pPr>
    <w:rPr>
      <w:sz w:val="24"/>
      <w:szCs w:val="24"/>
    </w:rPr>
  </w:style>
  <w:style w:type="paragraph" w:styleId="a8">
    <w:name w:val="footnote text"/>
    <w:basedOn w:val="a0"/>
    <w:link w:val="a9"/>
    <w:uiPriority w:val="99"/>
    <w:semiHidden/>
    <w:unhideWhenUsed/>
    <w:rsid w:val="00114F3D"/>
    <w:pPr>
      <w:widowControl/>
      <w:autoSpaceDE/>
      <w:autoSpaceDN/>
      <w:adjustRightInd/>
    </w:pPr>
  </w:style>
  <w:style w:type="character" w:customStyle="1" w:styleId="a9">
    <w:name w:val="Текст сноски Знак"/>
    <w:basedOn w:val="a1"/>
    <w:link w:val="a8"/>
    <w:uiPriority w:val="99"/>
    <w:semiHidden/>
    <w:rsid w:val="00114F3D"/>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114F3D"/>
    <w:pPr>
      <w:tabs>
        <w:tab w:val="center" w:pos="4677"/>
        <w:tab w:val="right" w:pos="9355"/>
      </w:tabs>
    </w:pPr>
  </w:style>
  <w:style w:type="character" w:customStyle="1" w:styleId="ab">
    <w:name w:val="Верхний колонтитул Знак"/>
    <w:basedOn w:val="a1"/>
    <w:link w:val="aa"/>
    <w:uiPriority w:val="99"/>
    <w:rsid w:val="00114F3D"/>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14F3D"/>
    <w:pPr>
      <w:tabs>
        <w:tab w:val="center" w:pos="4677"/>
        <w:tab w:val="right" w:pos="9355"/>
      </w:tabs>
    </w:pPr>
  </w:style>
  <w:style w:type="character" w:customStyle="1" w:styleId="ad">
    <w:name w:val="Нижний колонтитул Знак"/>
    <w:basedOn w:val="a1"/>
    <w:link w:val="ac"/>
    <w:uiPriority w:val="99"/>
    <w:rsid w:val="00114F3D"/>
    <w:rPr>
      <w:rFonts w:ascii="Times New Roman" w:eastAsia="Times New Roman" w:hAnsi="Times New Roman" w:cs="Times New Roman"/>
      <w:sz w:val="20"/>
      <w:szCs w:val="20"/>
      <w:lang w:eastAsia="ru-RU"/>
    </w:rPr>
  </w:style>
  <w:style w:type="paragraph" w:styleId="ae">
    <w:name w:val="Body Text"/>
    <w:basedOn w:val="a0"/>
    <w:link w:val="af"/>
    <w:uiPriority w:val="99"/>
    <w:semiHidden/>
    <w:unhideWhenUsed/>
    <w:rsid w:val="00114F3D"/>
    <w:pPr>
      <w:widowControl/>
      <w:autoSpaceDE/>
      <w:autoSpaceDN/>
      <w:adjustRightInd/>
      <w:spacing w:after="120" w:line="276" w:lineRule="auto"/>
    </w:pPr>
    <w:rPr>
      <w:rFonts w:eastAsia="Calibri"/>
      <w:smallCaps/>
      <w:sz w:val="24"/>
      <w:szCs w:val="24"/>
      <w:lang w:eastAsia="en-US"/>
    </w:rPr>
  </w:style>
  <w:style w:type="character" w:customStyle="1" w:styleId="af">
    <w:name w:val="Основной текст Знак"/>
    <w:basedOn w:val="a1"/>
    <w:link w:val="ae"/>
    <w:uiPriority w:val="99"/>
    <w:semiHidden/>
    <w:rsid w:val="00114F3D"/>
    <w:rPr>
      <w:rFonts w:ascii="Times New Roman" w:eastAsia="Calibri" w:hAnsi="Times New Roman" w:cs="Times New Roman"/>
      <w:smallCaps/>
      <w:sz w:val="24"/>
      <w:szCs w:val="24"/>
    </w:rPr>
  </w:style>
  <w:style w:type="paragraph" w:styleId="af0">
    <w:name w:val="List"/>
    <w:basedOn w:val="ae"/>
    <w:uiPriority w:val="99"/>
    <w:semiHidden/>
    <w:unhideWhenUsed/>
    <w:rsid w:val="00114F3D"/>
    <w:pPr>
      <w:spacing w:line="240" w:lineRule="auto"/>
    </w:pPr>
    <w:rPr>
      <w:rFonts w:ascii="Arial" w:eastAsia="Times New Roman" w:hAnsi="Arial" w:cs="Tahoma"/>
      <w:smallCaps w:val="0"/>
      <w:szCs w:val="28"/>
      <w:lang w:eastAsia="ar-SA"/>
    </w:rPr>
  </w:style>
  <w:style w:type="paragraph" w:styleId="af1">
    <w:name w:val="Title"/>
    <w:basedOn w:val="a0"/>
    <w:link w:val="af2"/>
    <w:uiPriority w:val="99"/>
    <w:qFormat/>
    <w:rsid w:val="00114F3D"/>
    <w:pPr>
      <w:widowControl/>
      <w:autoSpaceDE/>
      <w:autoSpaceDN/>
      <w:adjustRightInd/>
      <w:jc w:val="center"/>
    </w:pPr>
    <w:rPr>
      <w:sz w:val="24"/>
    </w:rPr>
  </w:style>
  <w:style w:type="character" w:customStyle="1" w:styleId="af2">
    <w:name w:val="Название Знак"/>
    <w:basedOn w:val="a1"/>
    <w:link w:val="af1"/>
    <w:uiPriority w:val="99"/>
    <w:rsid w:val="00114F3D"/>
    <w:rPr>
      <w:rFonts w:ascii="Times New Roman" w:eastAsia="Times New Roman" w:hAnsi="Times New Roman" w:cs="Times New Roman"/>
      <w:sz w:val="24"/>
      <w:szCs w:val="20"/>
      <w:lang w:eastAsia="ru-RU"/>
    </w:r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1"/>
    <w:link w:val="af4"/>
    <w:semiHidden/>
    <w:locked/>
    <w:rsid w:val="00114F3D"/>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3"/>
    <w:semiHidden/>
    <w:unhideWhenUsed/>
    <w:rsid w:val="00114F3D"/>
    <w:pPr>
      <w:widowControl/>
      <w:autoSpaceDE/>
      <w:autoSpaceDN/>
      <w:adjustRightInd/>
      <w:spacing w:after="120"/>
      <w:ind w:left="283"/>
    </w:pPr>
    <w:rPr>
      <w:sz w:val="24"/>
      <w:szCs w:val="24"/>
    </w:rPr>
  </w:style>
  <w:style w:type="character" w:customStyle="1" w:styleId="11">
    <w:name w:val="Основной текст с отступом Знак1"/>
    <w:aliases w:val="текст Знак1,Основной текст 1 Знак1,Нумерованный список !! Знак1,Надин стиль Знак1"/>
    <w:basedOn w:val="a1"/>
    <w:semiHidden/>
    <w:rsid w:val="00114F3D"/>
    <w:rPr>
      <w:rFonts w:ascii="Times New Roman" w:eastAsia="Times New Roman" w:hAnsi="Times New Roman" w:cs="Times New Roman"/>
      <w:sz w:val="20"/>
      <w:szCs w:val="20"/>
      <w:lang w:eastAsia="ru-RU"/>
    </w:rPr>
  </w:style>
  <w:style w:type="character" w:customStyle="1" w:styleId="2">
    <w:name w:val="Основной текст 2 Знак"/>
    <w:aliases w:val="Основной текст 2 Знак Знак Знак Знак Знак"/>
    <w:basedOn w:val="a1"/>
    <w:link w:val="20"/>
    <w:semiHidden/>
    <w:locked/>
    <w:rsid w:val="00114F3D"/>
    <w:rPr>
      <w:rFonts w:ascii="Times New Roman" w:eastAsia="Times New Roman" w:hAnsi="Times New Roman" w:cs="Times New Roman"/>
      <w:sz w:val="24"/>
      <w:szCs w:val="24"/>
      <w:lang w:eastAsia="ru-RU"/>
    </w:rPr>
  </w:style>
  <w:style w:type="paragraph" w:styleId="20">
    <w:name w:val="Body Text 2"/>
    <w:aliases w:val="Основной текст 2 Знак Знак Знак Знак"/>
    <w:basedOn w:val="a0"/>
    <w:link w:val="2"/>
    <w:semiHidden/>
    <w:unhideWhenUsed/>
    <w:rsid w:val="00114F3D"/>
    <w:pPr>
      <w:widowControl/>
      <w:autoSpaceDE/>
      <w:autoSpaceDN/>
      <w:adjustRightInd/>
      <w:spacing w:after="120" w:line="480" w:lineRule="auto"/>
    </w:pPr>
    <w:rPr>
      <w:sz w:val="24"/>
      <w:szCs w:val="24"/>
    </w:rPr>
  </w:style>
  <w:style w:type="character" w:customStyle="1" w:styleId="21">
    <w:name w:val="Основной текст 2 Знак1"/>
    <w:aliases w:val="Основной текст 2 Знак Знак Знак Знак Знак1"/>
    <w:basedOn w:val="a1"/>
    <w:semiHidden/>
    <w:rsid w:val="00114F3D"/>
    <w:rPr>
      <w:rFonts w:ascii="Times New Roman" w:eastAsia="Times New Roman" w:hAnsi="Times New Roman" w:cs="Times New Roman"/>
      <w:sz w:val="20"/>
      <w:szCs w:val="20"/>
      <w:lang w:eastAsia="ru-RU"/>
    </w:rPr>
  </w:style>
  <w:style w:type="paragraph" w:styleId="3">
    <w:name w:val="Body Text Indent 3"/>
    <w:basedOn w:val="a0"/>
    <w:link w:val="30"/>
    <w:uiPriority w:val="99"/>
    <w:semiHidden/>
    <w:unhideWhenUsed/>
    <w:rsid w:val="00114F3D"/>
    <w:pPr>
      <w:widowControl/>
      <w:autoSpaceDE/>
      <w:autoSpaceDN/>
      <w:adjustRightInd/>
      <w:spacing w:after="120"/>
      <w:ind w:left="283"/>
    </w:pPr>
    <w:rPr>
      <w:sz w:val="16"/>
      <w:szCs w:val="16"/>
    </w:rPr>
  </w:style>
  <w:style w:type="character" w:customStyle="1" w:styleId="30">
    <w:name w:val="Основной текст с отступом 3 Знак"/>
    <w:basedOn w:val="a1"/>
    <w:link w:val="3"/>
    <w:uiPriority w:val="99"/>
    <w:semiHidden/>
    <w:rsid w:val="00114F3D"/>
    <w:rPr>
      <w:rFonts w:ascii="Times New Roman" w:eastAsia="Times New Roman" w:hAnsi="Times New Roman" w:cs="Times New Roman"/>
      <w:sz w:val="16"/>
      <w:szCs w:val="16"/>
      <w:lang w:eastAsia="ru-RU"/>
    </w:rPr>
  </w:style>
  <w:style w:type="paragraph" w:styleId="af5">
    <w:name w:val="Plain Text"/>
    <w:basedOn w:val="a0"/>
    <w:link w:val="af6"/>
    <w:uiPriority w:val="99"/>
    <w:semiHidden/>
    <w:unhideWhenUsed/>
    <w:rsid w:val="00114F3D"/>
    <w:pPr>
      <w:widowControl/>
      <w:autoSpaceDE/>
      <w:autoSpaceDN/>
      <w:adjustRightInd/>
    </w:pPr>
    <w:rPr>
      <w:rFonts w:ascii="Courier New" w:hAnsi="Courier New"/>
    </w:rPr>
  </w:style>
  <w:style w:type="character" w:customStyle="1" w:styleId="af6">
    <w:name w:val="Текст Знак"/>
    <w:basedOn w:val="a1"/>
    <w:link w:val="af5"/>
    <w:uiPriority w:val="99"/>
    <w:semiHidden/>
    <w:rsid w:val="00114F3D"/>
    <w:rPr>
      <w:rFonts w:ascii="Courier New" w:eastAsia="Times New Roman" w:hAnsi="Courier New" w:cs="Times New Roman"/>
      <w:sz w:val="20"/>
      <w:szCs w:val="20"/>
      <w:lang w:eastAsia="ru-RU"/>
    </w:rPr>
  </w:style>
  <w:style w:type="paragraph" w:styleId="af7">
    <w:name w:val="Balloon Text"/>
    <w:basedOn w:val="a0"/>
    <w:link w:val="af8"/>
    <w:uiPriority w:val="99"/>
    <w:semiHidden/>
    <w:unhideWhenUsed/>
    <w:rsid w:val="00114F3D"/>
    <w:rPr>
      <w:rFonts w:ascii="Tahoma" w:hAnsi="Tahoma" w:cs="Tahoma"/>
      <w:sz w:val="16"/>
      <w:szCs w:val="16"/>
    </w:rPr>
  </w:style>
  <w:style w:type="character" w:customStyle="1" w:styleId="af8">
    <w:name w:val="Текст выноски Знак"/>
    <w:basedOn w:val="a1"/>
    <w:link w:val="af7"/>
    <w:uiPriority w:val="99"/>
    <w:semiHidden/>
    <w:rsid w:val="00114F3D"/>
    <w:rPr>
      <w:rFonts w:ascii="Tahoma" w:eastAsia="Times New Roman" w:hAnsi="Tahoma" w:cs="Tahoma"/>
      <w:sz w:val="16"/>
      <w:szCs w:val="16"/>
      <w:lang w:eastAsia="ru-RU"/>
    </w:rPr>
  </w:style>
  <w:style w:type="paragraph" w:styleId="af9">
    <w:name w:val="No Spacing"/>
    <w:uiPriority w:val="1"/>
    <w:qFormat/>
    <w:rsid w:val="00114F3D"/>
    <w:pPr>
      <w:suppressAutoHyphens/>
      <w:spacing w:after="0" w:line="240" w:lineRule="auto"/>
    </w:pPr>
    <w:rPr>
      <w:rFonts w:ascii="Times New Roman" w:eastAsia="Times New Roman" w:hAnsi="Times New Roman" w:cs="Calibri"/>
      <w:sz w:val="24"/>
      <w:szCs w:val="24"/>
      <w:lang w:eastAsia="zh-CN"/>
    </w:rPr>
  </w:style>
  <w:style w:type="paragraph" w:styleId="afa">
    <w:name w:val="List Paragraph"/>
    <w:basedOn w:val="a0"/>
    <w:uiPriority w:val="34"/>
    <w:qFormat/>
    <w:rsid w:val="00114F3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fb">
    <w:name w:val="Абзац"/>
    <w:basedOn w:val="a0"/>
    <w:uiPriority w:val="99"/>
    <w:rsid w:val="00114F3D"/>
    <w:pPr>
      <w:widowControl/>
      <w:autoSpaceDE/>
      <w:autoSpaceDN/>
      <w:adjustRightInd/>
      <w:spacing w:line="312" w:lineRule="auto"/>
      <w:ind w:firstLine="567"/>
      <w:jc w:val="both"/>
    </w:pPr>
    <w:rPr>
      <w:spacing w:val="-4"/>
      <w:sz w:val="24"/>
    </w:rPr>
  </w:style>
  <w:style w:type="paragraph" w:customStyle="1" w:styleId="a">
    <w:name w:val="список с точками"/>
    <w:basedOn w:val="a0"/>
    <w:uiPriority w:val="99"/>
    <w:rsid w:val="00114F3D"/>
    <w:pPr>
      <w:widowControl/>
      <w:numPr>
        <w:numId w:val="1"/>
      </w:numPr>
      <w:autoSpaceDE/>
      <w:autoSpaceDN/>
      <w:adjustRightInd/>
      <w:spacing w:line="312" w:lineRule="auto"/>
      <w:jc w:val="both"/>
    </w:pPr>
    <w:rPr>
      <w:sz w:val="24"/>
      <w:szCs w:val="24"/>
    </w:rPr>
  </w:style>
  <w:style w:type="paragraph" w:customStyle="1" w:styleId="WW-">
    <w:name w:val="WW-Базовый"/>
    <w:uiPriority w:val="99"/>
    <w:rsid w:val="00114F3D"/>
    <w:pPr>
      <w:tabs>
        <w:tab w:val="left" w:pos="709"/>
      </w:tabs>
      <w:suppressAutoHyphens/>
      <w:spacing w:after="200" w:line="276" w:lineRule="atLeast"/>
    </w:pPr>
    <w:rPr>
      <w:rFonts w:ascii="Times New Roman" w:eastAsia="Times New Roman" w:hAnsi="Times New Roman" w:cs="Calibri"/>
      <w:sz w:val="20"/>
      <w:szCs w:val="20"/>
      <w:lang w:eastAsia="zh-CN"/>
    </w:rPr>
  </w:style>
  <w:style w:type="paragraph" w:customStyle="1" w:styleId="WW-1">
    <w:name w:val="WW-Базовый1"/>
    <w:uiPriority w:val="99"/>
    <w:rsid w:val="00114F3D"/>
    <w:pPr>
      <w:tabs>
        <w:tab w:val="left" w:pos="709"/>
      </w:tabs>
      <w:suppressAutoHyphens/>
      <w:spacing w:after="200" w:line="276" w:lineRule="atLeast"/>
    </w:pPr>
    <w:rPr>
      <w:rFonts w:ascii="Times New Roman" w:eastAsia="Times New Roman" w:hAnsi="Times New Roman" w:cs="Times New Roman"/>
      <w:sz w:val="20"/>
      <w:szCs w:val="20"/>
      <w:lang w:eastAsia="zh-CN"/>
    </w:rPr>
  </w:style>
  <w:style w:type="paragraph" w:customStyle="1" w:styleId="22">
    <w:name w:val="Обычный2"/>
    <w:uiPriority w:val="99"/>
    <w:rsid w:val="00114F3D"/>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c">
    <w:name w:val="Вариант ответа"/>
    <w:basedOn w:val="ae"/>
    <w:uiPriority w:val="99"/>
    <w:rsid w:val="00114F3D"/>
    <w:pPr>
      <w:tabs>
        <w:tab w:val="left" w:pos="709"/>
      </w:tabs>
      <w:suppressAutoHyphens/>
      <w:spacing w:line="276" w:lineRule="atLeast"/>
    </w:pPr>
    <w:rPr>
      <w:rFonts w:eastAsia="Times New Roman"/>
      <w:smallCaps w:val="0"/>
      <w:sz w:val="20"/>
      <w:szCs w:val="20"/>
      <w:lang w:eastAsia="zh-CN"/>
    </w:rPr>
  </w:style>
  <w:style w:type="paragraph" w:customStyle="1" w:styleId="afd">
    <w:name w:val="Вариант ответа последний"/>
    <w:basedOn w:val="afc"/>
    <w:uiPriority w:val="99"/>
    <w:rsid w:val="00114F3D"/>
  </w:style>
  <w:style w:type="paragraph" w:customStyle="1" w:styleId="afe">
    <w:name w:val="Вопрос теста"/>
    <w:basedOn w:val="WW-1"/>
    <w:uiPriority w:val="99"/>
    <w:rsid w:val="00114F3D"/>
  </w:style>
  <w:style w:type="paragraph" w:customStyle="1" w:styleId="FR4">
    <w:name w:val="FR4"/>
    <w:uiPriority w:val="99"/>
    <w:rsid w:val="00114F3D"/>
    <w:pPr>
      <w:widowControl w:val="0"/>
      <w:tabs>
        <w:tab w:val="left" w:pos="709"/>
      </w:tabs>
      <w:suppressAutoHyphens/>
      <w:spacing w:after="200" w:line="276" w:lineRule="atLeast"/>
    </w:pPr>
    <w:rPr>
      <w:rFonts w:ascii="Calibri" w:eastAsia="SimSun" w:hAnsi="Calibri" w:cs="Calibri"/>
      <w:lang w:eastAsia="zh-CN"/>
    </w:rPr>
  </w:style>
  <w:style w:type="character" w:customStyle="1" w:styleId="31">
    <w:name w:val="Основной текст (3)_"/>
    <w:link w:val="32"/>
    <w:locked/>
    <w:rsid w:val="00114F3D"/>
    <w:rPr>
      <w:b/>
      <w:bCs/>
      <w:shd w:val="clear" w:color="auto" w:fill="FFFFFF"/>
    </w:rPr>
  </w:style>
  <w:style w:type="paragraph" w:customStyle="1" w:styleId="32">
    <w:name w:val="Основной текст (3)"/>
    <w:basedOn w:val="a0"/>
    <w:link w:val="31"/>
    <w:rsid w:val="00114F3D"/>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114F3D"/>
    <w:rPr>
      <w:b/>
      <w:bCs/>
      <w:sz w:val="28"/>
      <w:szCs w:val="28"/>
      <w:shd w:val="clear" w:color="auto" w:fill="FFFFFF"/>
    </w:rPr>
  </w:style>
  <w:style w:type="paragraph" w:customStyle="1" w:styleId="42">
    <w:name w:val="Основной текст (4)"/>
    <w:basedOn w:val="a0"/>
    <w:link w:val="41"/>
    <w:rsid w:val="00114F3D"/>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5">
    <w:name w:val="Основной текст (5)_"/>
    <w:link w:val="50"/>
    <w:locked/>
    <w:rsid w:val="00114F3D"/>
    <w:rPr>
      <w:shd w:val="clear" w:color="auto" w:fill="FFFFFF"/>
    </w:rPr>
  </w:style>
  <w:style w:type="paragraph" w:customStyle="1" w:styleId="50">
    <w:name w:val="Основной текст (5)"/>
    <w:basedOn w:val="a0"/>
    <w:link w:val="5"/>
    <w:rsid w:val="00114F3D"/>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6">
    <w:name w:val="Основной текст (6)_"/>
    <w:link w:val="60"/>
    <w:locked/>
    <w:rsid w:val="00114F3D"/>
    <w:rPr>
      <w:sz w:val="16"/>
      <w:szCs w:val="16"/>
      <w:shd w:val="clear" w:color="auto" w:fill="FFFFFF"/>
    </w:rPr>
  </w:style>
  <w:style w:type="paragraph" w:customStyle="1" w:styleId="60">
    <w:name w:val="Основной текст (6)"/>
    <w:basedOn w:val="a0"/>
    <w:link w:val="6"/>
    <w:rsid w:val="00114F3D"/>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character" w:customStyle="1" w:styleId="7">
    <w:name w:val="Основной текст (7)_"/>
    <w:link w:val="70"/>
    <w:uiPriority w:val="99"/>
    <w:locked/>
    <w:rsid w:val="00114F3D"/>
    <w:rPr>
      <w:b/>
      <w:bCs/>
      <w:sz w:val="28"/>
      <w:szCs w:val="28"/>
      <w:shd w:val="clear" w:color="auto" w:fill="FFFFFF"/>
    </w:rPr>
  </w:style>
  <w:style w:type="paragraph" w:customStyle="1" w:styleId="70">
    <w:name w:val="Основной текст (7)"/>
    <w:basedOn w:val="a0"/>
    <w:link w:val="7"/>
    <w:uiPriority w:val="99"/>
    <w:rsid w:val="00114F3D"/>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character" w:customStyle="1" w:styleId="aff">
    <w:name w:val="Подпись к таблице_"/>
    <w:link w:val="aff0"/>
    <w:locked/>
    <w:rsid w:val="00114F3D"/>
    <w:rPr>
      <w:b/>
      <w:bCs/>
      <w:shd w:val="clear" w:color="auto" w:fill="FFFFFF"/>
    </w:rPr>
  </w:style>
  <w:style w:type="paragraph" w:customStyle="1" w:styleId="aff0">
    <w:name w:val="Подпись к таблице"/>
    <w:basedOn w:val="a0"/>
    <w:link w:val="aff"/>
    <w:rsid w:val="00114F3D"/>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character" w:customStyle="1" w:styleId="8">
    <w:name w:val="Основной текст (8)_"/>
    <w:link w:val="80"/>
    <w:locked/>
    <w:rsid w:val="00114F3D"/>
    <w:rPr>
      <w:b/>
      <w:bCs/>
      <w:sz w:val="36"/>
      <w:szCs w:val="36"/>
      <w:shd w:val="clear" w:color="auto" w:fill="FFFFFF"/>
    </w:rPr>
  </w:style>
  <w:style w:type="paragraph" w:customStyle="1" w:styleId="80">
    <w:name w:val="Основной текст (8)"/>
    <w:basedOn w:val="a0"/>
    <w:link w:val="8"/>
    <w:rsid w:val="00114F3D"/>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character" w:customStyle="1" w:styleId="23">
    <w:name w:val="Заголовок №2_"/>
    <w:link w:val="24"/>
    <w:locked/>
    <w:rsid w:val="00114F3D"/>
    <w:rPr>
      <w:b/>
      <w:bCs/>
      <w:sz w:val="36"/>
      <w:szCs w:val="36"/>
      <w:shd w:val="clear" w:color="auto" w:fill="FFFFFF"/>
    </w:rPr>
  </w:style>
  <w:style w:type="paragraph" w:customStyle="1" w:styleId="24">
    <w:name w:val="Заголовок №2"/>
    <w:basedOn w:val="a0"/>
    <w:link w:val="23"/>
    <w:rsid w:val="00114F3D"/>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9">
    <w:name w:val="Основной текст (9)_"/>
    <w:link w:val="90"/>
    <w:locked/>
    <w:rsid w:val="00114F3D"/>
    <w:rPr>
      <w:b/>
      <w:bCs/>
      <w:sz w:val="19"/>
      <w:szCs w:val="19"/>
      <w:shd w:val="clear" w:color="auto" w:fill="FFFFFF"/>
    </w:rPr>
  </w:style>
  <w:style w:type="paragraph" w:customStyle="1" w:styleId="90">
    <w:name w:val="Основной текст (9)"/>
    <w:basedOn w:val="a0"/>
    <w:link w:val="9"/>
    <w:rsid w:val="00114F3D"/>
    <w:pPr>
      <w:shd w:val="clear" w:color="auto" w:fill="FFFFFF"/>
      <w:autoSpaceDE/>
      <w:autoSpaceDN/>
      <w:adjustRightInd/>
      <w:spacing w:before="180" w:line="230" w:lineRule="exact"/>
      <w:jc w:val="both"/>
    </w:pPr>
    <w:rPr>
      <w:rFonts w:asciiTheme="minorHAnsi" w:eastAsiaTheme="minorHAnsi" w:hAnsiTheme="minorHAnsi" w:cstheme="minorBidi"/>
      <w:b/>
      <w:bCs/>
      <w:sz w:val="19"/>
      <w:szCs w:val="19"/>
      <w:lang w:eastAsia="en-US"/>
    </w:rPr>
  </w:style>
  <w:style w:type="character" w:customStyle="1" w:styleId="100">
    <w:name w:val="Основной текст (10)_"/>
    <w:link w:val="101"/>
    <w:locked/>
    <w:rsid w:val="00114F3D"/>
    <w:rPr>
      <w:sz w:val="19"/>
      <w:szCs w:val="19"/>
      <w:shd w:val="clear" w:color="auto" w:fill="FFFFFF"/>
    </w:rPr>
  </w:style>
  <w:style w:type="paragraph" w:customStyle="1" w:styleId="101">
    <w:name w:val="Основной текст (10)"/>
    <w:basedOn w:val="a0"/>
    <w:link w:val="100"/>
    <w:rsid w:val="00114F3D"/>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character" w:customStyle="1" w:styleId="25">
    <w:name w:val="Оглавление (2)_"/>
    <w:link w:val="26"/>
    <w:locked/>
    <w:rsid w:val="00114F3D"/>
    <w:rPr>
      <w:shd w:val="clear" w:color="auto" w:fill="FFFFFF"/>
    </w:rPr>
  </w:style>
  <w:style w:type="paragraph" w:customStyle="1" w:styleId="26">
    <w:name w:val="Оглавление (2)"/>
    <w:basedOn w:val="a0"/>
    <w:link w:val="25"/>
    <w:rsid w:val="00114F3D"/>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character" w:customStyle="1" w:styleId="110">
    <w:name w:val="Основной текст (11)_"/>
    <w:link w:val="111"/>
    <w:locked/>
    <w:rsid w:val="00114F3D"/>
    <w:rPr>
      <w:b/>
      <w:bCs/>
      <w:i/>
      <w:iCs/>
      <w:sz w:val="28"/>
      <w:szCs w:val="28"/>
      <w:shd w:val="clear" w:color="auto" w:fill="FFFFFF"/>
    </w:rPr>
  </w:style>
  <w:style w:type="paragraph" w:customStyle="1" w:styleId="111">
    <w:name w:val="Основной текст (11)"/>
    <w:basedOn w:val="a0"/>
    <w:link w:val="110"/>
    <w:rsid w:val="00114F3D"/>
    <w:pPr>
      <w:shd w:val="clear" w:color="auto" w:fill="FFFFFF"/>
      <w:autoSpaceDE/>
      <w:autoSpaceDN/>
      <w:adjustRightInd/>
      <w:spacing w:before="360" w:line="317" w:lineRule="exact"/>
      <w:jc w:val="right"/>
    </w:pPr>
    <w:rPr>
      <w:rFonts w:asciiTheme="minorHAnsi" w:eastAsiaTheme="minorHAnsi" w:hAnsiTheme="minorHAnsi" w:cstheme="minorBidi"/>
      <w:b/>
      <w:bCs/>
      <w:i/>
      <w:iCs/>
      <w:sz w:val="28"/>
      <w:szCs w:val="28"/>
      <w:lang w:eastAsia="en-US"/>
    </w:rPr>
  </w:style>
  <w:style w:type="paragraph" w:customStyle="1" w:styleId="TableContents">
    <w:name w:val="Table Contents"/>
    <w:basedOn w:val="a0"/>
    <w:uiPriority w:val="99"/>
    <w:rsid w:val="00114F3D"/>
    <w:pPr>
      <w:widowControl/>
      <w:suppressLineNumbers/>
      <w:suppressAutoHyphens/>
      <w:autoSpaceDE/>
      <w:adjustRightInd/>
    </w:pPr>
    <w:rPr>
      <w:rFonts w:ascii="Liberation Serif" w:eastAsia="SimSun" w:hAnsi="Liberation Serif" w:cs="Mangal"/>
      <w:kern w:val="3"/>
      <w:sz w:val="24"/>
      <w:szCs w:val="24"/>
      <w:lang w:eastAsia="zh-CN" w:bidi="hi-IN"/>
    </w:rPr>
  </w:style>
  <w:style w:type="paragraph" w:customStyle="1" w:styleId="71">
    <w:name w:val="Знак Знак7"/>
    <w:basedOn w:val="a0"/>
    <w:next w:val="a0"/>
    <w:rsid w:val="00114F3D"/>
    <w:pPr>
      <w:widowControl/>
      <w:autoSpaceDE/>
      <w:autoSpaceDN/>
      <w:adjustRightInd/>
      <w:ind w:firstLine="357"/>
      <w:jc w:val="both"/>
    </w:pPr>
    <w:rPr>
      <w:lang w:eastAsia="en-US"/>
    </w:rPr>
  </w:style>
  <w:style w:type="paragraph" w:customStyle="1" w:styleId="3f3f3f3f3f3f3f">
    <w:name w:val="О3fб3fы3fч3fн3fы3fй3f"/>
    <w:rsid w:val="00114F3D"/>
    <w:pPr>
      <w:autoSpaceDE w:val="0"/>
      <w:autoSpaceDN w:val="0"/>
      <w:adjustRightInd w:val="0"/>
      <w:spacing w:after="0" w:line="200" w:lineRule="atLeast"/>
    </w:pPr>
    <w:rPr>
      <w:rFonts w:ascii="Mangal" w:eastAsia="Microsoft YaHei" w:hAnsi="Mangal" w:cs="Mangal"/>
      <w:kern w:val="2"/>
      <w:sz w:val="36"/>
      <w:szCs w:val="36"/>
    </w:rPr>
  </w:style>
  <w:style w:type="character" w:customStyle="1" w:styleId="butback">
    <w:name w:val="butback"/>
    <w:basedOn w:val="a1"/>
    <w:rsid w:val="00114F3D"/>
  </w:style>
  <w:style w:type="character" w:customStyle="1" w:styleId="submenu-table">
    <w:name w:val="submenu-table"/>
    <w:basedOn w:val="a1"/>
    <w:rsid w:val="00114F3D"/>
  </w:style>
  <w:style w:type="character" w:customStyle="1" w:styleId="aff1">
    <w:name w:val="Символ сноски"/>
    <w:rsid w:val="00114F3D"/>
    <w:rPr>
      <w:vertAlign w:val="superscript"/>
    </w:rPr>
  </w:style>
  <w:style w:type="character" w:customStyle="1" w:styleId="27">
    <w:name w:val="Основной текст (2)_"/>
    <w:rsid w:val="00114F3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51">
    <w:name w:val="Основной текст (5) + Полужирный"/>
    <w:rsid w:val="00114F3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58pt">
    <w:name w:val="Основной текст (5) + 8 pt"/>
    <w:rsid w:val="00114F3D"/>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11pt">
    <w:name w:val="Основной текст (2) + 11 pt"/>
    <w:aliases w:val="Полужирный5"/>
    <w:rsid w:val="00114F3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Exact">
    <w:name w:val="Основной текст (2) Exact"/>
    <w:rsid w:val="00114F3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f2">
    <w:name w:val="Колонтитул_"/>
    <w:rsid w:val="00114F3D"/>
    <w:rPr>
      <w:rFonts w:ascii="Times New Roman" w:eastAsia="Times New Roman" w:hAnsi="Times New Roman" w:cs="Times New Roman" w:hint="default"/>
      <w:b/>
      <w:bCs/>
      <w:i w:val="0"/>
      <w:iCs w:val="0"/>
      <w:smallCaps w:val="0"/>
      <w:strike w:val="0"/>
      <w:dstrike w:val="0"/>
      <w:u w:val="none"/>
      <w:effect w:val="none"/>
    </w:rPr>
  </w:style>
  <w:style w:type="character" w:customStyle="1" w:styleId="aff3">
    <w:name w:val="Колонтитул"/>
    <w:rsid w:val="00114F3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02">
    <w:name w:val="Основной текст (10) + Полужирный"/>
    <w:rsid w:val="00114F3D"/>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10Exact">
    <w:name w:val="Основной текст (10) Exact"/>
    <w:rsid w:val="00114F3D"/>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8">
    <w:name w:val="Заголовок №2 + Не полужирный"/>
    <w:rsid w:val="00114F3D"/>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29">
    <w:name w:val="Основной текст (2)"/>
    <w:rsid w:val="00114F3D"/>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2a">
    <w:name w:val="Основной текст (2) + Курсив"/>
    <w:rsid w:val="00114F3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table" w:styleId="aff4">
    <w:name w:val="Table Grid"/>
    <w:basedOn w:val="a2"/>
    <w:uiPriority w:val="39"/>
    <w:rsid w:val="00114F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rsid w:val="00114F3D"/>
    <w:pPr>
      <w:numPr>
        <w:numId w:val="9"/>
      </w:numPr>
    </w:pPr>
  </w:style>
  <w:style w:type="character" w:customStyle="1" w:styleId="fontstyle01">
    <w:name w:val="fontstyle01"/>
    <w:rsid w:val="00DC6622"/>
    <w:rPr>
      <w:rFonts w:ascii="Times New Roman" w:hAnsi="Times New Roman" w:cs="Times New Roman" w:hint="default"/>
      <w:b w:val="0"/>
      <w:bCs w:val="0"/>
      <w:i w:val="0"/>
      <w:iCs w:val="0"/>
      <w:color w:val="000000"/>
      <w:sz w:val="22"/>
      <w:szCs w:val="22"/>
    </w:rPr>
  </w:style>
  <w:style w:type="paragraph" w:customStyle="1" w:styleId="tablecontentsmrcssattr">
    <w:name w:val="tablecontents_mr_css_attr"/>
    <w:basedOn w:val="a0"/>
    <w:rsid w:val="00401317"/>
    <w:pPr>
      <w:widowControl/>
      <w:autoSpaceDE/>
      <w:autoSpaceDN/>
      <w:adjustRightInd/>
      <w:spacing w:before="100" w:beforeAutospacing="1" w:after="100" w:afterAutospacing="1"/>
    </w:pPr>
    <w:rPr>
      <w:sz w:val="24"/>
      <w:szCs w:val="24"/>
    </w:rPr>
  </w:style>
  <w:style w:type="paragraph" w:customStyle="1" w:styleId="Standarduser">
    <w:name w:val="Standard (user)"/>
    <w:rsid w:val="00A9500E"/>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1"/>
    <w:link w:val="1"/>
    <w:uiPriority w:val="9"/>
    <w:rsid w:val="00437393"/>
    <w:rPr>
      <w:rFonts w:asciiTheme="majorHAnsi" w:eastAsiaTheme="majorEastAsia" w:hAnsiTheme="majorHAnsi" w:cstheme="majorBidi"/>
      <w:color w:val="2E74B5" w:themeColor="accent1" w:themeShade="BF"/>
      <w:sz w:val="32"/>
      <w:szCs w:val="32"/>
      <w:lang w:eastAsia="ru-RU"/>
    </w:rPr>
  </w:style>
  <w:style w:type="character" w:customStyle="1" w:styleId="210pt">
    <w:name w:val="Основной текст (2) + 10 pt"/>
    <w:uiPriority w:val="99"/>
    <w:rsid w:val="009849E6"/>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4680">
      <w:bodyDiv w:val="1"/>
      <w:marLeft w:val="0"/>
      <w:marRight w:val="0"/>
      <w:marTop w:val="0"/>
      <w:marBottom w:val="0"/>
      <w:divBdr>
        <w:top w:val="none" w:sz="0" w:space="0" w:color="auto"/>
        <w:left w:val="none" w:sz="0" w:space="0" w:color="auto"/>
        <w:bottom w:val="none" w:sz="0" w:space="0" w:color="auto"/>
        <w:right w:val="none" w:sz="0" w:space="0" w:color="auto"/>
      </w:divBdr>
    </w:div>
    <w:div w:id="1221133965">
      <w:bodyDiv w:val="1"/>
      <w:marLeft w:val="0"/>
      <w:marRight w:val="0"/>
      <w:marTop w:val="0"/>
      <w:marBottom w:val="0"/>
      <w:divBdr>
        <w:top w:val="none" w:sz="0" w:space="0" w:color="auto"/>
        <w:left w:val="none" w:sz="0" w:space="0" w:color="auto"/>
        <w:bottom w:val="none" w:sz="0" w:space="0" w:color="auto"/>
        <w:right w:val="none" w:sz="0" w:space="0" w:color="auto"/>
      </w:divBdr>
    </w:div>
    <w:div w:id="1481270294">
      <w:bodyDiv w:val="1"/>
      <w:marLeft w:val="0"/>
      <w:marRight w:val="0"/>
      <w:marTop w:val="0"/>
      <w:marBottom w:val="0"/>
      <w:divBdr>
        <w:top w:val="none" w:sz="0" w:space="0" w:color="auto"/>
        <w:left w:val="none" w:sz="0" w:space="0" w:color="auto"/>
        <w:bottom w:val="none" w:sz="0" w:space="0" w:color="auto"/>
        <w:right w:val="none" w:sz="0" w:space="0" w:color="auto"/>
      </w:divBdr>
    </w:div>
    <w:div w:id="1964533070">
      <w:bodyDiv w:val="1"/>
      <w:marLeft w:val="0"/>
      <w:marRight w:val="0"/>
      <w:marTop w:val="0"/>
      <w:marBottom w:val="0"/>
      <w:divBdr>
        <w:top w:val="none" w:sz="0" w:space="0" w:color="auto"/>
        <w:left w:val="none" w:sz="0" w:space="0" w:color="auto"/>
        <w:bottom w:val="none" w:sz="0" w:space="0" w:color="auto"/>
        <w:right w:val="none" w:sz="0" w:space="0" w:color="auto"/>
      </w:divBdr>
    </w:div>
    <w:div w:id="1965505013">
      <w:bodyDiv w:val="1"/>
      <w:marLeft w:val="0"/>
      <w:marRight w:val="0"/>
      <w:marTop w:val="0"/>
      <w:marBottom w:val="0"/>
      <w:divBdr>
        <w:top w:val="none" w:sz="0" w:space="0" w:color="auto"/>
        <w:left w:val="none" w:sz="0" w:space="0" w:color="auto"/>
        <w:bottom w:val="none" w:sz="0" w:space="0" w:color="auto"/>
        <w:right w:val="none" w:sz="0" w:space="0" w:color="auto"/>
      </w:divBdr>
    </w:div>
    <w:div w:id="2071806639">
      <w:bodyDiv w:val="1"/>
      <w:marLeft w:val="0"/>
      <w:marRight w:val="0"/>
      <w:marTop w:val="0"/>
      <w:marBottom w:val="0"/>
      <w:divBdr>
        <w:top w:val="none" w:sz="0" w:space="0" w:color="auto"/>
        <w:left w:val="none" w:sz="0" w:space="0" w:color="auto"/>
        <w:bottom w:val="none" w:sz="0" w:space="0" w:color="auto"/>
        <w:right w:val="none" w:sz="0" w:space="0" w:color="auto"/>
      </w:divBdr>
    </w:div>
    <w:div w:id="2117675683">
      <w:bodyDiv w:val="1"/>
      <w:marLeft w:val="0"/>
      <w:marRight w:val="0"/>
      <w:marTop w:val="0"/>
      <w:marBottom w:val="0"/>
      <w:divBdr>
        <w:top w:val="none" w:sz="0" w:space="0" w:color="auto"/>
        <w:left w:val="none" w:sz="0" w:space="0" w:color="auto"/>
        <w:bottom w:val="none" w:sz="0" w:space="0" w:color="auto"/>
        <w:right w:val="none" w:sz="0" w:space="0" w:color="auto"/>
      </w:divBdr>
    </w:div>
    <w:div w:id="21360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rbookshop.ru/62894.html" TargetMode="External"/><Relationship Id="rId18" Type="http://schemas.openxmlformats.org/officeDocument/2006/relationships/hyperlink" Target="https://www.iprbookshop.ru/16378.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prbookshop.ru/65271.html" TargetMode="External"/><Relationship Id="rId7" Type="http://schemas.openxmlformats.org/officeDocument/2006/relationships/footnotes" Target="footnotes.xml"/><Relationship Id="rId12" Type="http://schemas.openxmlformats.org/officeDocument/2006/relationships/hyperlink" Target="https://www.iprbookshop.ru/65283.html" TargetMode="External"/><Relationship Id="rId17" Type="http://schemas.openxmlformats.org/officeDocument/2006/relationships/hyperlink" Target="https://www.iprbookshop.ru/87270.html" TargetMode="External"/><Relationship Id="rId25"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www.iprbookshop.ru/22619.html" TargetMode="External"/><Relationship Id="rId20" Type="http://schemas.openxmlformats.org/officeDocument/2006/relationships/hyperlink" Target="https://www.iprbookshop.ru/4642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rbookshop.ru/61468.html" TargetMode="External"/><Relationship Id="rId24"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s://www.iprbookshop.ru/13876.html" TargetMode="External"/><Relationship Id="rId23" Type="http://schemas.openxmlformats.org/officeDocument/2006/relationships/hyperlink" Target="https://www.iprbookshop.ru/72908.html" TargetMode="External"/><Relationship Id="rId10" Type="http://schemas.openxmlformats.org/officeDocument/2006/relationships/hyperlink" Target="https://www.iprbookshop.ru/89421.html" TargetMode="External"/><Relationship Id="rId19" Type="http://schemas.openxmlformats.org/officeDocument/2006/relationships/hyperlink" Target="https://www.iprbookshop.ru/40396.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bookshop.ru/65842.html" TargetMode="External"/><Relationship Id="rId22" Type="http://schemas.openxmlformats.org/officeDocument/2006/relationships/hyperlink" Target="https://www.iprbookshop.ru/74714.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5644-9F13-484A-A4CA-DAE93BB3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9539</Words>
  <Characters>54374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4</cp:revision>
  <dcterms:created xsi:type="dcterms:W3CDTF">2023-11-06T18:20:00Z</dcterms:created>
  <dcterms:modified xsi:type="dcterms:W3CDTF">2024-07-26T13:32:00Z</dcterms:modified>
</cp:coreProperties>
</file>