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E5" w:rsidRDefault="00C27BE5" w:rsidP="0070156B">
      <w:pPr>
        <w:jc w:val="center"/>
        <w:rPr>
          <w:b/>
          <w:color w:val="000000" w:themeColor="text1"/>
          <w:sz w:val="24"/>
          <w:szCs w:val="24"/>
        </w:rPr>
      </w:pPr>
      <w:r>
        <w:rPr>
          <w:noProof/>
        </w:rPr>
        <w:drawing>
          <wp:inline distT="0" distB="0" distL="0" distR="0" wp14:anchorId="6DF90DD7" wp14:editId="1AF755A7">
            <wp:extent cx="6080125"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80125" cy="8618220"/>
                    </a:xfrm>
                    <a:prstGeom prst="rect">
                      <a:avLst/>
                    </a:prstGeom>
                  </pic:spPr>
                </pic:pic>
              </a:graphicData>
            </a:graphic>
          </wp:inline>
        </w:drawing>
      </w:r>
    </w:p>
    <w:p w:rsidR="00C27BE5" w:rsidRDefault="00C27BE5">
      <w:pPr>
        <w:widowControl/>
        <w:autoSpaceDE/>
        <w:autoSpaceDN/>
        <w:adjustRightInd/>
        <w:spacing w:after="160" w:line="259" w:lineRule="auto"/>
        <w:rPr>
          <w:b/>
          <w:color w:val="000000" w:themeColor="text1"/>
          <w:sz w:val="24"/>
          <w:szCs w:val="24"/>
        </w:rPr>
      </w:pPr>
      <w:r>
        <w:rPr>
          <w:b/>
          <w:color w:val="000000" w:themeColor="text1"/>
          <w:sz w:val="24"/>
          <w:szCs w:val="24"/>
        </w:rPr>
        <w:br w:type="page"/>
      </w:r>
    </w:p>
    <w:p w:rsidR="0072013F" w:rsidRPr="003579E2" w:rsidRDefault="0072013F" w:rsidP="0070156B">
      <w:pPr>
        <w:jc w:val="center"/>
        <w:rPr>
          <w:color w:val="000000" w:themeColor="text1"/>
          <w:sz w:val="24"/>
          <w:szCs w:val="24"/>
          <w:u w:val="single"/>
        </w:rPr>
      </w:pPr>
      <w:bookmarkStart w:id="0" w:name="_GoBack"/>
      <w:bookmarkEnd w:id="0"/>
      <w:r w:rsidRPr="003579E2">
        <w:rPr>
          <w:b/>
          <w:color w:val="000000" w:themeColor="text1"/>
          <w:sz w:val="24"/>
          <w:szCs w:val="24"/>
        </w:rPr>
        <w:lastRenderedPageBreak/>
        <w:t>СОДЕРЖАНИЕ</w:t>
      </w:r>
    </w:p>
    <w:p w:rsidR="0072013F" w:rsidRPr="003579E2" w:rsidRDefault="0072013F" w:rsidP="0072013F">
      <w:pPr>
        <w:tabs>
          <w:tab w:val="left" w:pos="6804"/>
        </w:tabs>
        <w:jc w:val="center"/>
        <w:rPr>
          <w:color w:val="000000" w:themeColor="text1"/>
          <w:sz w:val="24"/>
          <w:szCs w:val="24"/>
        </w:rPr>
      </w:pPr>
    </w:p>
    <w:tbl>
      <w:tblPr>
        <w:tblW w:w="0" w:type="auto"/>
        <w:tblLook w:val="01E0" w:firstRow="1" w:lastRow="1" w:firstColumn="1" w:lastColumn="1" w:noHBand="0" w:noVBand="0"/>
      </w:tblPr>
      <w:tblGrid>
        <w:gridCol w:w="756"/>
        <w:gridCol w:w="8557"/>
        <w:gridCol w:w="1084"/>
      </w:tblGrid>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lang w:eastAsia="ar-SA"/>
              </w:rPr>
              <w:t>1.</w:t>
            </w:r>
          </w:p>
        </w:tc>
        <w:tc>
          <w:tcPr>
            <w:tcW w:w="8600" w:type="dxa"/>
          </w:tcPr>
          <w:p w:rsidR="0072013F" w:rsidRPr="003579E2" w:rsidRDefault="0072013F" w:rsidP="00275C24">
            <w:pPr>
              <w:widowControl/>
              <w:tabs>
                <w:tab w:val="left" w:pos="426"/>
                <w:tab w:val="left" w:pos="567"/>
                <w:tab w:val="left" w:pos="6804"/>
              </w:tabs>
              <w:autoSpaceDE/>
              <w:autoSpaceDN/>
              <w:adjustRightInd/>
              <w:jc w:val="both"/>
              <w:rPr>
                <w:b/>
                <w:color w:val="000000" w:themeColor="text1"/>
                <w:sz w:val="24"/>
                <w:szCs w:val="24"/>
                <w:lang w:eastAsia="ar-SA"/>
              </w:rPr>
            </w:pPr>
            <w:r w:rsidRPr="003579E2">
              <w:rPr>
                <w:b/>
                <w:color w:val="000000" w:themeColor="text1"/>
                <w:sz w:val="24"/>
                <w:szCs w:val="24"/>
                <w:lang w:eastAsia="ar-SA"/>
              </w:rPr>
              <w:t>Цели освоения дисциплины</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rPr>
              <w:t>4</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lang w:eastAsia="ar-SA"/>
              </w:rPr>
              <w:t>2.</w:t>
            </w:r>
          </w:p>
        </w:tc>
        <w:tc>
          <w:tcPr>
            <w:tcW w:w="8600" w:type="dxa"/>
          </w:tcPr>
          <w:p w:rsidR="0072013F" w:rsidRPr="003579E2" w:rsidRDefault="0072013F" w:rsidP="00275C24">
            <w:pPr>
              <w:widowControl/>
              <w:tabs>
                <w:tab w:val="left" w:pos="426"/>
                <w:tab w:val="left" w:pos="567"/>
                <w:tab w:val="left" w:pos="6804"/>
              </w:tabs>
              <w:autoSpaceDE/>
              <w:autoSpaceDN/>
              <w:adjustRightInd/>
              <w:jc w:val="both"/>
              <w:rPr>
                <w:b/>
                <w:color w:val="000000" w:themeColor="text1"/>
                <w:sz w:val="24"/>
                <w:szCs w:val="24"/>
                <w:lang w:eastAsia="ar-SA"/>
              </w:rPr>
            </w:pPr>
            <w:r w:rsidRPr="003579E2">
              <w:rPr>
                <w:b/>
                <w:color w:val="000000" w:themeColor="text1"/>
                <w:sz w:val="24"/>
                <w:szCs w:val="24"/>
              </w:rPr>
              <w:t>Место дисциплины в структуре образовательной программы</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rPr>
              <w:t>4</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lang w:eastAsia="ar-SA"/>
              </w:rPr>
              <w:t>3.</w:t>
            </w:r>
          </w:p>
        </w:tc>
        <w:tc>
          <w:tcPr>
            <w:tcW w:w="8600" w:type="dxa"/>
          </w:tcPr>
          <w:p w:rsidR="0072013F" w:rsidRPr="003579E2" w:rsidRDefault="0072013F" w:rsidP="00275C24">
            <w:pPr>
              <w:widowControl/>
              <w:tabs>
                <w:tab w:val="left" w:pos="426"/>
                <w:tab w:val="left" w:pos="567"/>
                <w:tab w:val="left" w:pos="6804"/>
              </w:tabs>
              <w:autoSpaceDE/>
              <w:autoSpaceDN/>
              <w:adjustRightInd/>
              <w:jc w:val="both"/>
              <w:rPr>
                <w:b/>
                <w:color w:val="000000" w:themeColor="text1"/>
                <w:sz w:val="24"/>
                <w:szCs w:val="24"/>
                <w:lang w:eastAsia="ar-SA"/>
              </w:rPr>
            </w:pPr>
            <w:r w:rsidRPr="003579E2">
              <w:rPr>
                <w:b/>
                <w:color w:val="000000" w:themeColor="text1"/>
                <w:sz w:val="24"/>
                <w:szCs w:val="24"/>
                <w:lang w:eastAsia="ar-SA"/>
              </w:rPr>
              <w:t xml:space="preserve">Планируемые результаты </w:t>
            </w:r>
            <w:proofErr w:type="gramStart"/>
            <w:r w:rsidRPr="003579E2">
              <w:rPr>
                <w:b/>
                <w:color w:val="000000" w:themeColor="text1"/>
                <w:sz w:val="24"/>
                <w:szCs w:val="24"/>
                <w:lang w:eastAsia="ar-SA"/>
              </w:rPr>
              <w:t>обучения по дисциплине</w:t>
            </w:r>
            <w:proofErr w:type="gramEnd"/>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5</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eastAsia="ar-SA"/>
              </w:rPr>
              <w:t>4.</w:t>
            </w:r>
          </w:p>
        </w:tc>
        <w:tc>
          <w:tcPr>
            <w:tcW w:w="8600" w:type="dxa"/>
          </w:tcPr>
          <w:p w:rsidR="0072013F" w:rsidRPr="003579E2" w:rsidRDefault="0072013F" w:rsidP="00275C24">
            <w:pPr>
              <w:widowControl/>
              <w:tabs>
                <w:tab w:val="left" w:pos="360"/>
                <w:tab w:val="left" w:pos="426"/>
                <w:tab w:val="left" w:pos="567"/>
                <w:tab w:val="num" w:pos="1080"/>
              </w:tabs>
              <w:autoSpaceDE/>
              <w:autoSpaceDN/>
              <w:adjustRightInd/>
              <w:jc w:val="both"/>
              <w:rPr>
                <w:color w:val="000000" w:themeColor="text1"/>
                <w:sz w:val="24"/>
                <w:szCs w:val="24"/>
                <w:lang w:val="en-US"/>
              </w:rPr>
            </w:pPr>
            <w:r w:rsidRPr="003579E2">
              <w:rPr>
                <w:b/>
                <w:color w:val="000000" w:themeColor="text1"/>
                <w:sz w:val="24"/>
                <w:szCs w:val="24"/>
              </w:rPr>
              <w:t>Структура и содержание дисциплины</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7</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4.1.</w:t>
            </w:r>
          </w:p>
        </w:tc>
        <w:tc>
          <w:tcPr>
            <w:tcW w:w="8600" w:type="dxa"/>
          </w:tcPr>
          <w:p w:rsidR="0072013F" w:rsidRPr="003579E2" w:rsidRDefault="0072013F" w:rsidP="00275C24">
            <w:pPr>
              <w:tabs>
                <w:tab w:val="right" w:leader="underscore" w:pos="9639"/>
              </w:tabs>
              <w:ind w:left="142"/>
              <w:rPr>
                <w:bCs/>
                <w:color w:val="000000" w:themeColor="text1"/>
                <w:sz w:val="24"/>
                <w:szCs w:val="24"/>
              </w:rPr>
            </w:pPr>
            <w:r w:rsidRPr="003579E2">
              <w:rPr>
                <w:bCs/>
                <w:color w:val="000000" w:themeColor="text1"/>
                <w:sz w:val="24"/>
                <w:szCs w:val="24"/>
              </w:rPr>
              <w:t>Объем дисциплины и виды учебной работы</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7</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bCs/>
                <w:color w:val="000000" w:themeColor="text1"/>
                <w:sz w:val="24"/>
                <w:szCs w:val="24"/>
              </w:rPr>
              <w:t>4.2.</w:t>
            </w:r>
          </w:p>
        </w:tc>
        <w:tc>
          <w:tcPr>
            <w:tcW w:w="8600" w:type="dxa"/>
          </w:tcPr>
          <w:p w:rsidR="0072013F" w:rsidRPr="003579E2" w:rsidRDefault="0072013F" w:rsidP="00275C24">
            <w:pPr>
              <w:ind w:left="142"/>
              <w:contextualSpacing/>
              <w:rPr>
                <w:bCs/>
                <w:color w:val="000000" w:themeColor="text1"/>
                <w:sz w:val="24"/>
                <w:szCs w:val="24"/>
                <w:lang w:val="en-US"/>
              </w:rPr>
            </w:pPr>
            <w:r w:rsidRPr="003579E2">
              <w:rPr>
                <w:bCs/>
                <w:color w:val="000000" w:themeColor="text1"/>
                <w:sz w:val="24"/>
                <w:szCs w:val="24"/>
              </w:rPr>
              <w:t xml:space="preserve">Содержание учебной дисциплины </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8</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bCs/>
                <w:color w:val="000000" w:themeColor="text1"/>
                <w:sz w:val="24"/>
                <w:szCs w:val="24"/>
              </w:rPr>
              <w:t>4.2.1.</w:t>
            </w:r>
          </w:p>
        </w:tc>
        <w:tc>
          <w:tcPr>
            <w:tcW w:w="8600" w:type="dxa"/>
          </w:tcPr>
          <w:p w:rsidR="0072013F" w:rsidRPr="003579E2" w:rsidRDefault="0072013F" w:rsidP="00275C24">
            <w:pPr>
              <w:tabs>
                <w:tab w:val="right" w:leader="underscore" w:pos="9639"/>
              </w:tabs>
              <w:ind w:left="426"/>
              <w:contextualSpacing/>
              <w:rPr>
                <w:bCs/>
                <w:color w:val="000000" w:themeColor="text1"/>
                <w:sz w:val="24"/>
                <w:szCs w:val="24"/>
              </w:rPr>
            </w:pPr>
            <w:r w:rsidRPr="003579E2">
              <w:rPr>
                <w:bCs/>
                <w:color w:val="000000" w:themeColor="text1"/>
                <w:sz w:val="24"/>
                <w:szCs w:val="24"/>
              </w:rPr>
              <w:t>Разделы (темы) дисциплины, виды учебной деятельности и формы контроля</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8</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bCs/>
                <w:color w:val="000000" w:themeColor="text1"/>
                <w:sz w:val="24"/>
                <w:szCs w:val="24"/>
              </w:rPr>
              <w:t>4.2.2.</w:t>
            </w:r>
          </w:p>
        </w:tc>
        <w:tc>
          <w:tcPr>
            <w:tcW w:w="8600" w:type="dxa"/>
          </w:tcPr>
          <w:p w:rsidR="0072013F" w:rsidRPr="003579E2" w:rsidRDefault="0072013F" w:rsidP="00275C24">
            <w:pPr>
              <w:ind w:left="426"/>
              <w:rPr>
                <w:bCs/>
                <w:color w:val="000000" w:themeColor="text1"/>
                <w:sz w:val="24"/>
                <w:szCs w:val="24"/>
                <w:lang w:val="en-US"/>
              </w:rPr>
            </w:pPr>
            <w:r w:rsidRPr="003579E2">
              <w:rPr>
                <w:bCs/>
                <w:color w:val="000000" w:themeColor="text1"/>
                <w:sz w:val="24"/>
                <w:szCs w:val="24"/>
              </w:rPr>
              <w:t xml:space="preserve">Лекционный курс </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9</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bCs/>
                <w:color w:val="000000" w:themeColor="text1"/>
                <w:sz w:val="24"/>
                <w:szCs w:val="24"/>
              </w:rPr>
              <w:t>4.2.3.</w:t>
            </w:r>
          </w:p>
        </w:tc>
        <w:tc>
          <w:tcPr>
            <w:tcW w:w="8600" w:type="dxa"/>
          </w:tcPr>
          <w:p w:rsidR="0072013F" w:rsidRPr="003579E2" w:rsidRDefault="0072013F" w:rsidP="00275C24">
            <w:pPr>
              <w:ind w:left="426"/>
              <w:rPr>
                <w:bCs/>
                <w:color w:val="000000" w:themeColor="text1"/>
                <w:sz w:val="24"/>
                <w:szCs w:val="24"/>
                <w:lang w:val="en-US"/>
              </w:rPr>
            </w:pPr>
            <w:r w:rsidRPr="003579E2">
              <w:rPr>
                <w:bCs/>
                <w:color w:val="000000" w:themeColor="text1"/>
                <w:sz w:val="24"/>
                <w:szCs w:val="24"/>
              </w:rPr>
              <w:t xml:space="preserve">Лабораторный практикум </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9</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bCs/>
                <w:color w:val="000000" w:themeColor="text1"/>
                <w:sz w:val="24"/>
                <w:szCs w:val="24"/>
              </w:rPr>
              <w:t>4.2.4.</w:t>
            </w:r>
          </w:p>
        </w:tc>
        <w:tc>
          <w:tcPr>
            <w:tcW w:w="8600" w:type="dxa"/>
          </w:tcPr>
          <w:p w:rsidR="0072013F" w:rsidRPr="003579E2" w:rsidRDefault="0072013F" w:rsidP="00275C24">
            <w:pPr>
              <w:ind w:left="426"/>
              <w:rPr>
                <w:bCs/>
                <w:color w:val="000000" w:themeColor="text1"/>
                <w:sz w:val="24"/>
                <w:szCs w:val="24"/>
                <w:lang w:val="en-US"/>
              </w:rPr>
            </w:pPr>
            <w:r w:rsidRPr="003579E2">
              <w:rPr>
                <w:bCs/>
                <w:color w:val="000000" w:themeColor="text1"/>
                <w:sz w:val="24"/>
                <w:szCs w:val="24"/>
              </w:rPr>
              <w:t xml:space="preserve">Практические занятия </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10</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4.3.</w:t>
            </w:r>
          </w:p>
        </w:tc>
        <w:tc>
          <w:tcPr>
            <w:tcW w:w="8600" w:type="dxa"/>
          </w:tcPr>
          <w:p w:rsidR="0072013F" w:rsidRPr="003579E2" w:rsidRDefault="0072013F" w:rsidP="00275C24">
            <w:pPr>
              <w:ind w:left="142"/>
              <w:rPr>
                <w:color w:val="000000" w:themeColor="text1"/>
                <w:sz w:val="24"/>
                <w:szCs w:val="24"/>
                <w:lang w:val="en-US"/>
              </w:rPr>
            </w:pPr>
            <w:r w:rsidRPr="003579E2">
              <w:rPr>
                <w:color w:val="000000" w:themeColor="text1"/>
                <w:sz w:val="24"/>
                <w:szCs w:val="24"/>
              </w:rPr>
              <w:t xml:space="preserve">Самостоятельная работа </w:t>
            </w:r>
            <w:proofErr w:type="gramStart"/>
            <w:r w:rsidRPr="003579E2">
              <w:rPr>
                <w:color w:val="000000" w:themeColor="text1"/>
                <w:sz w:val="24"/>
                <w:szCs w:val="24"/>
              </w:rPr>
              <w:t>обучающегося</w:t>
            </w:r>
            <w:proofErr w:type="gramEnd"/>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11</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5.</w:t>
            </w:r>
          </w:p>
        </w:tc>
        <w:tc>
          <w:tcPr>
            <w:tcW w:w="8600" w:type="dxa"/>
          </w:tcPr>
          <w:p w:rsidR="0072013F" w:rsidRPr="003579E2" w:rsidRDefault="0072013F" w:rsidP="00275C24">
            <w:pPr>
              <w:widowControl/>
              <w:tabs>
                <w:tab w:val="left" w:pos="360"/>
                <w:tab w:val="left" w:pos="426"/>
                <w:tab w:val="left" w:pos="567"/>
                <w:tab w:val="num" w:pos="792"/>
                <w:tab w:val="num" w:pos="1080"/>
              </w:tabs>
              <w:autoSpaceDE/>
              <w:autoSpaceDN/>
              <w:adjustRightInd/>
              <w:jc w:val="both"/>
              <w:rPr>
                <w:b/>
                <w:color w:val="000000" w:themeColor="text1"/>
                <w:sz w:val="24"/>
                <w:szCs w:val="24"/>
              </w:rPr>
            </w:pPr>
            <w:r w:rsidRPr="003579E2">
              <w:rPr>
                <w:b/>
                <w:color w:val="000000" w:themeColor="text1"/>
                <w:sz w:val="24"/>
                <w:szCs w:val="24"/>
              </w:rPr>
              <w:t xml:space="preserve">Перечень учебно-методического обеспечения для самостоятельной работы </w:t>
            </w:r>
            <w:proofErr w:type="gramStart"/>
            <w:r w:rsidRPr="003579E2">
              <w:rPr>
                <w:b/>
                <w:color w:val="000000" w:themeColor="text1"/>
                <w:sz w:val="24"/>
                <w:szCs w:val="24"/>
              </w:rPr>
              <w:t>обучающихся</w:t>
            </w:r>
            <w:proofErr w:type="gramEnd"/>
            <w:r w:rsidRPr="003579E2">
              <w:rPr>
                <w:b/>
                <w:color w:val="000000" w:themeColor="text1"/>
                <w:sz w:val="24"/>
                <w:szCs w:val="24"/>
              </w:rPr>
              <w:t xml:space="preserve"> по дисциплине </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13</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6.</w:t>
            </w:r>
          </w:p>
        </w:tc>
        <w:tc>
          <w:tcPr>
            <w:tcW w:w="8600" w:type="dxa"/>
          </w:tcPr>
          <w:p w:rsidR="0072013F" w:rsidRPr="003579E2" w:rsidRDefault="0072013F" w:rsidP="00275C24">
            <w:pPr>
              <w:widowControl/>
              <w:tabs>
                <w:tab w:val="left" w:pos="360"/>
                <w:tab w:val="left" w:pos="426"/>
                <w:tab w:val="left" w:pos="567"/>
                <w:tab w:val="num" w:pos="792"/>
                <w:tab w:val="num" w:pos="1080"/>
              </w:tabs>
              <w:autoSpaceDE/>
              <w:autoSpaceDN/>
              <w:adjustRightInd/>
              <w:jc w:val="both"/>
              <w:rPr>
                <w:b/>
                <w:color w:val="000000" w:themeColor="text1"/>
                <w:sz w:val="24"/>
                <w:szCs w:val="24"/>
                <w:lang w:val="en-US"/>
              </w:rPr>
            </w:pPr>
            <w:r w:rsidRPr="003579E2">
              <w:rPr>
                <w:b/>
                <w:color w:val="000000" w:themeColor="text1"/>
                <w:sz w:val="24"/>
                <w:szCs w:val="24"/>
              </w:rPr>
              <w:t>Образовательные технологии</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rPr>
              <w:t>16</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7.</w:t>
            </w:r>
          </w:p>
        </w:tc>
        <w:tc>
          <w:tcPr>
            <w:tcW w:w="8600" w:type="dxa"/>
          </w:tcPr>
          <w:p w:rsidR="0072013F" w:rsidRPr="003579E2" w:rsidRDefault="0072013F" w:rsidP="00275C24">
            <w:pPr>
              <w:jc w:val="both"/>
              <w:rPr>
                <w:b/>
                <w:bCs/>
                <w:color w:val="000000" w:themeColor="text1"/>
                <w:sz w:val="24"/>
                <w:szCs w:val="24"/>
              </w:rPr>
            </w:pPr>
            <w:r w:rsidRPr="003579E2">
              <w:rPr>
                <w:b/>
                <w:color w:val="000000" w:themeColor="text1"/>
                <w:sz w:val="24"/>
                <w:szCs w:val="24"/>
              </w:rPr>
              <w:t>У</w:t>
            </w:r>
            <w:r w:rsidRPr="003579E2">
              <w:rPr>
                <w:b/>
                <w:bCs/>
                <w:color w:val="000000" w:themeColor="text1"/>
                <w:sz w:val="24"/>
                <w:szCs w:val="24"/>
              </w:rPr>
              <w:t xml:space="preserve">чебно-методическое и информационное обеспечение учебной дисциплины </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rPr>
              <w:t>17</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bCs/>
                <w:color w:val="000000" w:themeColor="text1"/>
                <w:sz w:val="24"/>
                <w:szCs w:val="24"/>
              </w:rPr>
              <w:t>7.1.</w:t>
            </w:r>
          </w:p>
        </w:tc>
        <w:tc>
          <w:tcPr>
            <w:tcW w:w="8600" w:type="dxa"/>
          </w:tcPr>
          <w:p w:rsidR="0072013F" w:rsidRPr="003579E2" w:rsidRDefault="0072013F" w:rsidP="00275C24">
            <w:pPr>
              <w:ind w:left="142"/>
              <w:jc w:val="both"/>
              <w:rPr>
                <w:bCs/>
                <w:color w:val="000000" w:themeColor="text1"/>
                <w:sz w:val="24"/>
                <w:szCs w:val="24"/>
              </w:rPr>
            </w:pPr>
            <w:r w:rsidRPr="003579E2">
              <w:rPr>
                <w:bCs/>
                <w:color w:val="000000" w:themeColor="text1"/>
                <w:sz w:val="24"/>
                <w:szCs w:val="24"/>
              </w:rPr>
              <w:t>Перечень основной и дополнительной учебной литературы</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rPr>
              <w:t>17</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7.2.</w:t>
            </w:r>
          </w:p>
        </w:tc>
        <w:tc>
          <w:tcPr>
            <w:tcW w:w="8600" w:type="dxa"/>
          </w:tcPr>
          <w:p w:rsidR="0072013F" w:rsidRPr="003579E2" w:rsidRDefault="0072013F" w:rsidP="00275C24">
            <w:pPr>
              <w:ind w:left="142"/>
              <w:jc w:val="both"/>
              <w:rPr>
                <w:color w:val="000000" w:themeColor="text1"/>
                <w:sz w:val="24"/>
                <w:szCs w:val="24"/>
              </w:rPr>
            </w:pPr>
            <w:r w:rsidRPr="003579E2">
              <w:rPr>
                <w:color w:val="000000" w:themeColor="text1"/>
                <w:sz w:val="24"/>
                <w:szCs w:val="24"/>
              </w:rPr>
              <w:t>Перечень ресурсов информационно-телекоммуникационной сети «Интернет»</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rPr>
              <w:t>18</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7.3.</w:t>
            </w:r>
          </w:p>
        </w:tc>
        <w:tc>
          <w:tcPr>
            <w:tcW w:w="8600" w:type="dxa"/>
          </w:tcPr>
          <w:p w:rsidR="0072013F" w:rsidRPr="003579E2" w:rsidRDefault="0072013F" w:rsidP="00275C24">
            <w:pPr>
              <w:ind w:left="142"/>
              <w:jc w:val="both"/>
              <w:rPr>
                <w:color w:val="000000" w:themeColor="text1"/>
                <w:sz w:val="24"/>
                <w:szCs w:val="24"/>
              </w:rPr>
            </w:pPr>
            <w:r w:rsidRPr="003579E2">
              <w:rPr>
                <w:color w:val="000000" w:themeColor="text1"/>
                <w:sz w:val="24"/>
                <w:szCs w:val="24"/>
              </w:rPr>
              <w:t>Информационные технологии, лицензионное программное обеспечение</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rPr>
              <w:t>18</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8.</w:t>
            </w:r>
          </w:p>
        </w:tc>
        <w:tc>
          <w:tcPr>
            <w:tcW w:w="8600" w:type="dxa"/>
          </w:tcPr>
          <w:p w:rsidR="0072013F" w:rsidRPr="003579E2" w:rsidRDefault="0072013F" w:rsidP="00275C24">
            <w:pPr>
              <w:tabs>
                <w:tab w:val="right" w:leader="underscore" w:pos="9639"/>
              </w:tabs>
              <w:rPr>
                <w:b/>
                <w:bCs/>
                <w:color w:val="000000" w:themeColor="text1"/>
                <w:sz w:val="24"/>
                <w:szCs w:val="24"/>
              </w:rPr>
            </w:pPr>
            <w:r w:rsidRPr="003579E2">
              <w:rPr>
                <w:b/>
                <w:color w:val="000000" w:themeColor="text1"/>
                <w:sz w:val="24"/>
                <w:szCs w:val="24"/>
              </w:rPr>
              <w:t>М</w:t>
            </w:r>
            <w:r w:rsidRPr="003579E2">
              <w:rPr>
                <w:b/>
                <w:bCs/>
                <w:color w:val="000000" w:themeColor="text1"/>
                <w:sz w:val="24"/>
                <w:szCs w:val="24"/>
              </w:rPr>
              <w:t xml:space="preserve">атериально-техническое обеспечение учебной дисциплины </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22</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8.1.</w:t>
            </w:r>
          </w:p>
        </w:tc>
        <w:tc>
          <w:tcPr>
            <w:tcW w:w="8600" w:type="dxa"/>
          </w:tcPr>
          <w:p w:rsidR="0072013F" w:rsidRPr="003579E2" w:rsidRDefault="0072013F" w:rsidP="00275C24">
            <w:pPr>
              <w:tabs>
                <w:tab w:val="left" w:pos="1134"/>
                <w:tab w:val="right" w:leader="underscore" w:pos="9639"/>
              </w:tabs>
              <w:ind w:left="142"/>
              <w:jc w:val="both"/>
              <w:rPr>
                <w:bCs/>
                <w:color w:val="000000" w:themeColor="text1"/>
                <w:sz w:val="24"/>
                <w:szCs w:val="24"/>
                <w:u w:val="single"/>
              </w:rPr>
            </w:pPr>
            <w:r w:rsidRPr="003579E2">
              <w:rPr>
                <w:color w:val="000000" w:themeColor="text1"/>
                <w:sz w:val="24"/>
                <w:szCs w:val="24"/>
              </w:rPr>
              <w:t>Требования к аудиториям (помещениям, местам) для проведения занятий</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22</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8.2.</w:t>
            </w:r>
          </w:p>
        </w:tc>
        <w:tc>
          <w:tcPr>
            <w:tcW w:w="8600" w:type="dxa"/>
          </w:tcPr>
          <w:p w:rsidR="0072013F" w:rsidRPr="003579E2" w:rsidRDefault="0072013F" w:rsidP="00275C24">
            <w:pPr>
              <w:ind w:left="142"/>
              <w:jc w:val="both"/>
              <w:rPr>
                <w:color w:val="000000" w:themeColor="text1"/>
                <w:sz w:val="24"/>
                <w:szCs w:val="24"/>
              </w:rPr>
            </w:pPr>
            <w:r w:rsidRPr="003579E2">
              <w:rPr>
                <w:color w:val="000000" w:themeColor="text1"/>
                <w:sz w:val="24"/>
                <w:szCs w:val="24"/>
              </w:rPr>
              <w:t>Требования к оборудованию рабочих мест преподавателя и обучающихся</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22</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rPr>
              <w:t>8.3.</w:t>
            </w:r>
          </w:p>
        </w:tc>
        <w:tc>
          <w:tcPr>
            <w:tcW w:w="8600" w:type="dxa"/>
          </w:tcPr>
          <w:p w:rsidR="0072013F" w:rsidRPr="003579E2" w:rsidRDefault="0072013F" w:rsidP="00275C24">
            <w:pPr>
              <w:ind w:left="142"/>
              <w:contextualSpacing/>
              <w:jc w:val="both"/>
              <w:rPr>
                <w:color w:val="000000" w:themeColor="text1"/>
                <w:sz w:val="24"/>
                <w:szCs w:val="24"/>
              </w:rPr>
            </w:pPr>
            <w:r w:rsidRPr="003579E2">
              <w:rPr>
                <w:color w:val="000000" w:themeColor="text1"/>
                <w:sz w:val="24"/>
                <w:szCs w:val="24"/>
              </w:rPr>
              <w:t xml:space="preserve">Требования к специализированному оборудованию, лицензионное программное обеспечение </w:t>
            </w:r>
          </w:p>
          <w:p w:rsidR="0072013F" w:rsidRPr="003579E2" w:rsidRDefault="0072013F" w:rsidP="00275C24">
            <w:pPr>
              <w:ind w:left="142"/>
              <w:jc w:val="both"/>
              <w:rPr>
                <w:color w:val="000000" w:themeColor="text1"/>
                <w:sz w:val="24"/>
                <w:szCs w:val="24"/>
              </w:rPr>
            </w:pP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22</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eastAsia="ar-SA"/>
              </w:rPr>
              <w:t>9.</w:t>
            </w:r>
          </w:p>
        </w:tc>
        <w:tc>
          <w:tcPr>
            <w:tcW w:w="8600" w:type="dxa"/>
          </w:tcPr>
          <w:p w:rsidR="0072013F" w:rsidRPr="003579E2" w:rsidRDefault="0072013F" w:rsidP="00275C24">
            <w:pPr>
              <w:widowControl/>
              <w:tabs>
                <w:tab w:val="num" w:pos="142"/>
                <w:tab w:val="left" w:pos="567"/>
              </w:tabs>
              <w:autoSpaceDN/>
              <w:adjustRightInd/>
              <w:ind w:left="601" w:hanging="567"/>
              <w:rPr>
                <w:b/>
                <w:color w:val="000000" w:themeColor="text1"/>
                <w:sz w:val="24"/>
                <w:szCs w:val="24"/>
                <w:lang w:eastAsia="ar-SA"/>
              </w:rPr>
            </w:pPr>
            <w:r w:rsidRPr="003579E2">
              <w:rPr>
                <w:b/>
                <w:color w:val="000000" w:themeColor="text1"/>
                <w:sz w:val="24"/>
                <w:szCs w:val="24"/>
                <w:lang w:eastAsia="ar-SA"/>
              </w:rPr>
              <w:t>Особенности реализации дисциплины для инвалидов и лиц с ограниченными возможностями здоровья</w:t>
            </w:r>
          </w:p>
        </w:tc>
        <w:tc>
          <w:tcPr>
            <w:tcW w:w="1089" w:type="dxa"/>
          </w:tcPr>
          <w:p w:rsidR="0072013F" w:rsidRPr="003579E2" w:rsidRDefault="0072013F" w:rsidP="00275C24">
            <w:pPr>
              <w:tabs>
                <w:tab w:val="left" w:pos="6804"/>
              </w:tabs>
              <w:jc w:val="center"/>
              <w:rPr>
                <w:color w:val="000000" w:themeColor="text1"/>
                <w:sz w:val="24"/>
                <w:szCs w:val="24"/>
                <w:lang w:val="en-US"/>
              </w:rPr>
            </w:pPr>
            <w:r w:rsidRPr="003579E2">
              <w:rPr>
                <w:color w:val="000000" w:themeColor="text1"/>
                <w:sz w:val="24"/>
                <w:szCs w:val="24"/>
                <w:lang w:val="en-US"/>
              </w:rPr>
              <w:t>22</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p>
        </w:tc>
        <w:tc>
          <w:tcPr>
            <w:tcW w:w="8600" w:type="dxa"/>
          </w:tcPr>
          <w:p w:rsidR="0072013F" w:rsidRPr="003579E2" w:rsidRDefault="0072013F" w:rsidP="00275C24">
            <w:pPr>
              <w:widowControl/>
              <w:tabs>
                <w:tab w:val="num" w:pos="142"/>
                <w:tab w:val="left" w:pos="567"/>
              </w:tabs>
              <w:autoSpaceDN/>
              <w:adjustRightInd/>
              <w:ind w:left="601" w:hanging="567"/>
              <w:rPr>
                <w:b/>
                <w:color w:val="000000" w:themeColor="text1"/>
                <w:sz w:val="24"/>
                <w:szCs w:val="24"/>
                <w:lang w:val="en-US" w:eastAsia="ar-SA"/>
              </w:rPr>
            </w:pPr>
            <w:r w:rsidRPr="003579E2">
              <w:rPr>
                <w:b/>
                <w:color w:val="000000" w:themeColor="text1"/>
                <w:sz w:val="24"/>
                <w:szCs w:val="24"/>
                <w:lang w:eastAsia="ar-SA"/>
              </w:rPr>
              <w:t>Приложение 1. Фонд оценочных средств</w:t>
            </w:r>
          </w:p>
        </w:tc>
        <w:tc>
          <w:tcPr>
            <w:tcW w:w="1089" w:type="dxa"/>
          </w:tcPr>
          <w:p w:rsidR="0072013F" w:rsidRPr="003579E2" w:rsidRDefault="0072013F" w:rsidP="00275C24">
            <w:pPr>
              <w:tabs>
                <w:tab w:val="left" w:pos="6804"/>
              </w:tabs>
              <w:jc w:val="center"/>
              <w:rPr>
                <w:color w:val="000000" w:themeColor="text1"/>
                <w:sz w:val="24"/>
                <w:szCs w:val="24"/>
              </w:rPr>
            </w:pPr>
            <w:r w:rsidRPr="003579E2">
              <w:rPr>
                <w:color w:val="000000" w:themeColor="text1"/>
                <w:sz w:val="24"/>
                <w:szCs w:val="24"/>
                <w:lang w:val="en-US"/>
              </w:rPr>
              <w:t>2</w:t>
            </w:r>
            <w:r w:rsidRPr="003579E2">
              <w:rPr>
                <w:color w:val="000000" w:themeColor="text1"/>
                <w:sz w:val="24"/>
                <w:szCs w:val="24"/>
              </w:rPr>
              <w:t>5</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p>
        </w:tc>
        <w:tc>
          <w:tcPr>
            <w:tcW w:w="8600" w:type="dxa"/>
          </w:tcPr>
          <w:p w:rsidR="0072013F" w:rsidRPr="003579E2" w:rsidRDefault="0072013F" w:rsidP="00275C24">
            <w:pPr>
              <w:widowControl/>
              <w:tabs>
                <w:tab w:val="num" w:pos="142"/>
                <w:tab w:val="left" w:pos="567"/>
              </w:tabs>
              <w:autoSpaceDN/>
              <w:adjustRightInd/>
              <w:ind w:left="601" w:hanging="567"/>
              <w:rPr>
                <w:b/>
                <w:color w:val="000000" w:themeColor="text1"/>
                <w:sz w:val="24"/>
                <w:szCs w:val="24"/>
                <w:lang w:val="en-US" w:eastAsia="ar-SA"/>
              </w:rPr>
            </w:pPr>
            <w:r w:rsidRPr="003579E2">
              <w:rPr>
                <w:b/>
                <w:color w:val="000000" w:themeColor="text1"/>
                <w:sz w:val="24"/>
                <w:szCs w:val="24"/>
                <w:lang w:eastAsia="ar-SA"/>
              </w:rPr>
              <w:t>Приложение 2. Аннотация рабочей программы</w:t>
            </w:r>
          </w:p>
        </w:tc>
        <w:tc>
          <w:tcPr>
            <w:tcW w:w="1089" w:type="dxa"/>
          </w:tcPr>
          <w:p w:rsidR="0072013F" w:rsidRPr="003579E2" w:rsidRDefault="0072013F" w:rsidP="00544404">
            <w:pPr>
              <w:tabs>
                <w:tab w:val="left" w:pos="6804"/>
              </w:tabs>
              <w:jc w:val="center"/>
              <w:rPr>
                <w:color w:val="000000" w:themeColor="text1"/>
                <w:sz w:val="24"/>
                <w:szCs w:val="24"/>
              </w:rPr>
            </w:pPr>
            <w:r w:rsidRPr="003579E2">
              <w:rPr>
                <w:color w:val="000000" w:themeColor="text1"/>
                <w:sz w:val="24"/>
                <w:szCs w:val="24"/>
              </w:rPr>
              <w:t>5</w:t>
            </w:r>
            <w:r w:rsidR="00544404">
              <w:rPr>
                <w:color w:val="000000" w:themeColor="text1"/>
                <w:sz w:val="24"/>
                <w:szCs w:val="24"/>
              </w:rPr>
              <w:t>3</w:t>
            </w:r>
          </w:p>
        </w:tc>
      </w:tr>
      <w:tr w:rsidR="003579E2"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p>
        </w:tc>
        <w:tc>
          <w:tcPr>
            <w:tcW w:w="8600" w:type="dxa"/>
          </w:tcPr>
          <w:p w:rsidR="0072013F" w:rsidRPr="003579E2" w:rsidRDefault="0072013F" w:rsidP="00275C24">
            <w:pPr>
              <w:widowControl/>
              <w:tabs>
                <w:tab w:val="num" w:pos="142"/>
                <w:tab w:val="left" w:pos="567"/>
              </w:tabs>
              <w:autoSpaceDN/>
              <w:adjustRightInd/>
              <w:ind w:left="601" w:hanging="567"/>
              <w:rPr>
                <w:b/>
                <w:color w:val="000000" w:themeColor="text1"/>
                <w:sz w:val="24"/>
                <w:szCs w:val="24"/>
                <w:lang w:val="en-US" w:eastAsia="ar-SA"/>
              </w:rPr>
            </w:pPr>
            <w:r w:rsidRPr="003579E2">
              <w:rPr>
                <w:b/>
                <w:color w:val="000000" w:themeColor="text1"/>
                <w:sz w:val="24"/>
                <w:szCs w:val="24"/>
                <w:lang w:eastAsia="ar-SA"/>
              </w:rPr>
              <w:t>Рецензия на рабочую программу</w:t>
            </w:r>
          </w:p>
        </w:tc>
        <w:tc>
          <w:tcPr>
            <w:tcW w:w="1089" w:type="dxa"/>
          </w:tcPr>
          <w:p w:rsidR="0072013F" w:rsidRPr="003579E2" w:rsidRDefault="0072013F" w:rsidP="00544404">
            <w:pPr>
              <w:tabs>
                <w:tab w:val="left" w:pos="6804"/>
              </w:tabs>
              <w:jc w:val="center"/>
              <w:rPr>
                <w:color w:val="000000" w:themeColor="text1"/>
                <w:sz w:val="24"/>
                <w:szCs w:val="24"/>
              </w:rPr>
            </w:pPr>
            <w:r w:rsidRPr="003579E2">
              <w:rPr>
                <w:color w:val="000000" w:themeColor="text1"/>
                <w:sz w:val="24"/>
                <w:szCs w:val="24"/>
              </w:rPr>
              <w:t>5</w:t>
            </w:r>
            <w:r w:rsidR="00544404">
              <w:rPr>
                <w:color w:val="000000" w:themeColor="text1"/>
                <w:sz w:val="24"/>
                <w:szCs w:val="24"/>
              </w:rPr>
              <w:t>4</w:t>
            </w:r>
          </w:p>
        </w:tc>
      </w:tr>
      <w:tr w:rsidR="0072013F" w:rsidRPr="003579E2" w:rsidTr="00275C24">
        <w:tc>
          <w:tcPr>
            <w:tcW w:w="708" w:type="dxa"/>
          </w:tcPr>
          <w:p w:rsidR="0072013F" w:rsidRPr="003579E2" w:rsidRDefault="0072013F" w:rsidP="00275C24">
            <w:pPr>
              <w:tabs>
                <w:tab w:val="left" w:pos="6804"/>
              </w:tabs>
              <w:jc w:val="center"/>
              <w:rPr>
                <w:color w:val="000000" w:themeColor="text1"/>
                <w:sz w:val="24"/>
                <w:szCs w:val="24"/>
                <w:lang w:val="en-US"/>
              </w:rPr>
            </w:pPr>
          </w:p>
        </w:tc>
        <w:tc>
          <w:tcPr>
            <w:tcW w:w="8600" w:type="dxa"/>
          </w:tcPr>
          <w:p w:rsidR="0072013F" w:rsidRPr="003579E2" w:rsidRDefault="0072013F" w:rsidP="00275C24">
            <w:pPr>
              <w:widowControl/>
              <w:tabs>
                <w:tab w:val="num" w:pos="142"/>
                <w:tab w:val="left" w:pos="567"/>
              </w:tabs>
              <w:autoSpaceDN/>
              <w:adjustRightInd/>
              <w:ind w:left="601" w:hanging="567"/>
              <w:rPr>
                <w:b/>
                <w:color w:val="000000" w:themeColor="text1"/>
                <w:sz w:val="24"/>
                <w:szCs w:val="24"/>
              </w:rPr>
            </w:pPr>
            <w:r w:rsidRPr="003579E2">
              <w:rPr>
                <w:b/>
                <w:color w:val="000000" w:themeColor="text1"/>
                <w:sz w:val="24"/>
                <w:szCs w:val="24"/>
              </w:rPr>
              <w:t>Лист переутверждения рабочей программы учебной дисциплины</w:t>
            </w:r>
          </w:p>
        </w:tc>
        <w:tc>
          <w:tcPr>
            <w:tcW w:w="1089" w:type="dxa"/>
          </w:tcPr>
          <w:p w:rsidR="0072013F" w:rsidRPr="003579E2" w:rsidRDefault="0072013F" w:rsidP="00544404">
            <w:pPr>
              <w:tabs>
                <w:tab w:val="left" w:pos="6804"/>
              </w:tabs>
              <w:jc w:val="center"/>
              <w:rPr>
                <w:color w:val="000000" w:themeColor="text1"/>
                <w:sz w:val="24"/>
                <w:szCs w:val="24"/>
              </w:rPr>
            </w:pPr>
            <w:r w:rsidRPr="003579E2">
              <w:rPr>
                <w:color w:val="000000" w:themeColor="text1"/>
                <w:sz w:val="24"/>
                <w:szCs w:val="24"/>
              </w:rPr>
              <w:t>5</w:t>
            </w:r>
            <w:r w:rsidR="00544404">
              <w:rPr>
                <w:color w:val="000000" w:themeColor="text1"/>
                <w:sz w:val="24"/>
                <w:szCs w:val="24"/>
              </w:rPr>
              <w:t>5</w:t>
            </w:r>
          </w:p>
        </w:tc>
      </w:tr>
    </w:tbl>
    <w:p w:rsidR="0072013F" w:rsidRPr="003579E2" w:rsidRDefault="0072013F" w:rsidP="0072013F">
      <w:pPr>
        <w:tabs>
          <w:tab w:val="left" w:pos="6804"/>
        </w:tabs>
        <w:jc w:val="center"/>
        <w:rPr>
          <w:color w:val="000000" w:themeColor="text1"/>
          <w:sz w:val="24"/>
          <w:szCs w:val="24"/>
        </w:rPr>
      </w:pPr>
    </w:p>
    <w:p w:rsidR="0072013F" w:rsidRPr="003579E2" w:rsidRDefault="0072013F" w:rsidP="0072013F">
      <w:pPr>
        <w:widowControl/>
        <w:tabs>
          <w:tab w:val="num" w:pos="142"/>
          <w:tab w:val="left" w:pos="567"/>
        </w:tabs>
        <w:autoSpaceDN/>
        <w:adjustRightInd/>
        <w:ind w:left="601" w:hanging="567"/>
        <w:rPr>
          <w:b/>
          <w:color w:val="000000" w:themeColor="text1"/>
          <w:sz w:val="26"/>
          <w:szCs w:val="26"/>
          <w:lang w:eastAsia="ar-SA"/>
        </w:rPr>
      </w:pPr>
    </w:p>
    <w:p w:rsidR="0072013F" w:rsidRPr="003579E2" w:rsidRDefault="0072013F" w:rsidP="0072013F">
      <w:pPr>
        <w:widowControl/>
        <w:tabs>
          <w:tab w:val="num" w:pos="142"/>
          <w:tab w:val="left" w:pos="567"/>
        </w:tabs>
        <w:autoSpaceDN/>
        <w:adjustRightInd/>
        <w:ind w:left="601" w:hanging="567"/>
        <w:rPr>
          <w:b/>
          <w:color w:val="000000" w:themeColor="text1"/>
          <w:sz w:val="26"/>
          <w:szCs w:val="26"/>
          <w:lang w:eastAsia="ar-SA"/>
        </w:rPr>
      </w:pPr>
    </w:p>
    <w:p w:rsidR="0072013F" w:rsidRPr="003579E2" w:rsidRDefault="0072013F" w:rsidP="0072013F">
      <w:pPr>
        <w:widowControl/>
        <w:tabs>
          <w:tab w:val="num" w:pos="142"/>
          <w:tab w:val="left" w:pos="567"/>
        </w:tabs>
        <w:autoSpaceDN/>
        <w:adjustRightInd/>
        <w:ind w:left="601" w:hanging="567"/>
        <w:rPr>
          <w:b/>
          <w:color w:val="000000" w:themeColor="text1"/>
          <w:sz w:val="26"/>
          <w:szCs w:val="26"/>
          <w:lang w:eastAsia="ar-SA"/>
        </w:rPr>
      </w:pPr>
    </w:p>
    <w:p w:rsidR="0072013F" w:rsidRPr="003579E2" w:rsidRDefault="0072013F" w:rsidP="0072013F">
      <w:pPr>
        <w:widowControl/>
        <w:tabs>
          <w:tab w:val="num" w:pos="142"/>
          <w:tab w:val="left" w:pos="567"/>
        </w:tabs>
        <w:autoSpaceDN/>
        <w:adjustRightInd/>
        <w:ind w:left="601" w:hanging="567"/>
        <w:rPr>
          <w:b/>
          <w:color w:val="000000" w:themeColor="text1"/>
          <w:sz w:val="26"/>
          <w:szCs w:val="26"/>
          <w:lang w:eastAsia="ar-SA"/>
        </w:rPr>
      </w:pPr>
    </w:p>
    <w:p w:rsidR="0072013F" w:rsidRPr="003579E2" w:rsidRDefault="0072013F" w:rsidP="0072013F">
      <w:pPr>
        <w:tabs>
          <w:tab w:val="right" w:leader="underscore" w:pos="9639"/>
        </w:tabs>
        <w:autoSpaceDE/>
        <w:autoSpaceDN/>
        <w:adjustRightInd/>
        <w:ind w:left="851"/>
        <w:jc w:val="center"/>
        <w:rPr>
          <w:b/>
          <w:bCs/>
          <w:color w:val="000000" w:themeColor="text1"/>
          <w:sz w:val="24"/>
          <w:szCs w:val="24"/>
        </w:rPr>
      </w:pPr>
      <w:r w:rsidRPr="003579E2">
        <w:rPr>
          <w:b/>
          <w:bCs/>
          <w:color w:val="000000" w:themeColor="text1"/>
          <w:sz w:val="24"/>
          <w:szCs w:val="24"/>
        </w:rPr>
        <w:br w:type="page"/>
      </w:r>
      <w:r w:rsidRPr="003579E2">
        <w:rPr>
          <w:b/>
          <w:bCs/>
          <w:color w:val="000000" w:themeColor="text1"/>
          <w:sz w:val="24"/>
          <w:szCs w:val="24"/>
        </w:rPr>
        <w:lastRenderedPageBreak/>
        <w:t>1. ЦЕЛИ  ОСВОЕНИЯ ДИСЦИПЛИНЫ</w:t>
      </w:r>
    </w:p>
    <w:p w:rsidR="0072013F" w:rsidRPr="003579E2" w:rsidRDefault="0072013F" w:rsidP="0072013F">
      <w:pPr>
        <w:tabs>
          <w:tab w:val="right" w:leader="underscore" w:pos="9360"/>
        </w:tabs>
        <w:spacing w:before="40"/>
        <w:ind w:firstLine="567"/>
        <w:rPr>
          <w:color w:val="000000" w:themeColor="text1"/>
          <w:sz w:val="24"/>
          <w:szCs w:val="24"/>
        </w:rPr>
      </w:pPr>
    </w:p>
    <w:p w:rsidR="0072013F" w:rsidRPr="003579E2" w:rsidRDefault="0072013F" w:rsidP="0072013F">
      <w:pPr>
        <w:tabs>
          <w:tab w:val="right" w:leader="underscore" w:pos="9360"/>
        </w:tabs>
        <w:autoSpaceDE/>
        <w:autoSpaceDN/>
        <w:adjustRightInd/>
        <w:ind w:firstLine="709"/>
        <w:jc w:val="both"/>
        <w:rPr>
          <w:i/>
          <w:color w:val="000000" w:themeColor="text1"/>
          <w:sz w:val="24"/>
          <w:szCs w:val="24"/>
        </w:rPr>
      </w:pPr>
    </w:p>
    <w:p w:rsidR="0072013F" w:rsidRPr="003579E2" w:rsidRDefault="0072013F" w:rsidP="0072013F">
      <w:pPr>
        <w:tabs>
          <w:tab w:val="right" w:leader="underscore" w:pos="9360"/>
        </w:tabs>
        <w:autoSpaceDE/>
        <w:autoSpaceDN/>
        <w:adjustRightInd/>
        <w:ind w:firstLine="709"/>
        <w:jc w:val="both"/>
        <w:rPr>
          <w:i/>
          <w:color w:val="000000" w:themeColor="text1"/>
          <w:sz w:val="24"/>
          <w:szCs w:val="24"/>
        </w:rPr>
      </w:pPr>
      <w:r w:rsidRPr="003579E2">
        <w:rPr>
          <w:i/>
          <w:color w:val="000000" w:themeColor="text1"/>
          <w:sz w:val="24"/>
          <w:szCs w:val="24"/>
        </w:rPr>
        <w:t xml:space="preserve">Целями освоения дисциплины  </w:t>
      </w:r>
      <w:r w:rsidRPr="003579E2">
        <w:rPr>
          <w:color w:val="000000" w:themeColor="text1"/>
          <w:sz w:val="24"/>
          <w:szCs w:val="24"/>
        </w:rPr>
        <w:t>«Правоведение»</w:t>
      </w:r>
      <w:r w:rsidR="0023346C">
        <w:rPr>
          <w:color w:val="000000" w:themeColor="text1"/>
          <w:sz w:val="24"/>
          <w:szCs w:val="24"/>
        </w:rPr>
        <w:t xml:space="preserve"> </w:t>
      </w:r>
      <w:r w:rsidRPr="003579E2">
        <w:rPr>
          <w:color w:val="000000" w:themeColor="text1"/>
          <w:sz w:val="24"/>
          <w:szCs w:val="24"/>
        </w:rPr>
        <w:t>является</w:t>
      </w:r>
      <w:r w:rsidR="0023346C">
        <w:rPr>
          <w:color w:val="000000" w:themeColor="text1"/>
          <w:sz w:val="24"/>
          <w:szCs w:val="24"/>
        </w:rPr>
        <w:t xml:space="preserve"> </w:t>
      </w:r>
      <w:r w:rsidRPr="003579E2">
        <w:rPr>
          <w:color w:val="000000" w:themeColor="text1"/>
          <w:sz w:val="24"/>
          <w:szCs w:val="24"/>
        </w:rPr>
        <w:t xml:space="preserve">приобретение обучающимися  необходимых знаний в области государства и </w:t>
      </w:r>
      <w:r w:rsidR="003579E2" w:rsidRPr="003579E2">
        <w:rPr>
          <w:color w:val="000000" w:themeColor="text1"/>
          <w:sz w:val="24"/>
          <w:szCs w:val="24"/>
        </w:rPr>
        <w:t>права, знаний</w:t>
      </w:r>
      <w:r w:rsidRPr="003579E2">
        <w:rPr>
          <w:color w:val="000000" w:themeColor="text1"/>
          <w:sz w:val="24"/>
          <w:szCs w:val="24"/>
        </w:rPr>
        <w:t xml:space="preserve"> соответствующих отраслей российского законодательства, для </w:t>
      </w:r>
      <w:r w:rsidRPr="003579E2">
        <w:rPr>
          <w:bCs/>
          <w:color w:val="000000" w:themeColor="text1"/>
          <w:spacing w:val="-4"/>
          <w:sz w:val="24"/>
          <w:szCs w:val="24"/>
        </w:rPr>
        <w:t>определения  круга задач в рамках поставленной цели, исходя из действующих правовых норм, имеющихся ресурсов и ограничений,</w:t>
      </w:r>
      <w:r w:rsidRPr="003579E2">
        <w:rPr>
          <w:color w:val="000000" w:themeColor="text1"/>
          <w:sz w:val="24"/>
          <w:szCs w:val="24"/>
        </w:rPr>
        <w:t xml:space="preserve"> с которыми будет связана последующая профессиональная деятельность. </w:t>
      </w:r>
    </w:p>
    <w:p w:rsidR="0072013F" w:rsidRPr="003579E2" w:rsidRDefault="0072013F" w:rsidP="0072013F">
      <w:pPr>
        <w:shd w:val="clear" w:color="auto" w:fill="FFFFFF"/>
        <w:tabs>
          <w:tab w:val="left" w:pos="854"/>
        </w:tabs>
        <w:autoSpaceDE/>
        <w:autoSpaceDN/>
        <w:adjustRightInd/>
        <w:ind w:firstLine="709"/>
        <w:rPr>
          <w:bCs/>
          <w:iCs/>
          <w:color w:val="000000" w:themeColor="text1"/>
          <w:sz w:val="24"/>
          <w:szCs w:val="24"/>
        </w:rPr>
      </w:pPr>
      <w:r w:rsidRPr="003579E2">
        <w:rPr>
          <w:bCs/>
          <w:i/>
          <w:iCs/>
          <w:color w:val="000000" w:themeColor="text1"/>
          <w:sz w:val="24"/>
          <w:szCs w:val="24"/>
        </w:rPr>
        <w:t xml:space="preserve">Задачи курса: </w:t>
      </w:r>
    </w:p>
    <w:p w:rsidR="0072013F" w:rsidRPr="003579E2" w:rsidRDefault="0072013F" w:rsidP="0072013F">
      <w:pPr>
        <w:numPr>
          <w:ilvl w:val="0"/>
          <w:numId w:val="5"/>
        </w:numPr>
        <w:tabs>
          <w:tab w:val="left" w:pos="851"/>
          <w:tab w:val="left" w:pos="993"/>
        </w:tabs>
        <w:ind w:left="567" w:firstLine="142"/>
        <w:jc w:val="both"/>
        <w:rPr>
          <w:color w:val="000000" w:themeColor="text1"/>
          <w:sz w:val="24"/>
          <w:szCs w:val="24"/>
        </w:rPr>
      </w:pPr>
      <w:r w:rsidRPr="003579E2">
        <w:rPr>
          <w:color w:val="000000" w:themeColor="text1"/>
          <w:sz w:val="24"/>
          <w:szCs w:val="24"/>
        </w:rPr>
        <w:t xml:space="preserve">изучение основ теории государства и права; </w:t>
      </w:r>
    </w:p>
    <w:p w:rsidR="0072013F" w:rsidRPr="003579E2" w:rsidRDefault="0072013F" w:rsidP="0072013F">
      <w:pPr>
        <w:numPr>
          <w:ilvl w:val="0"/>
          <w:numId w:val="5"/>
        </w:numPr>
        <w:tabs>
          <w:tab w:val="left" w:pos="851"/>
          <w:tab w:val="left" w:pos="993"/>
        </w:tabs>
        <w:ind w:left="567" w:firstLine="142"/>
        <w:jc w:val="both"/>
        <w:rPr>
          <w:color w:val="000000" w:themeColor="text1"/>
          <w:sz w:val="24"/>
          <w:szCs w:val="24"/>
        </w:rPr>
      </w:pPr>
      <w:r w:rsidRPr="003579E2">
        <w:rPr>
          <w:color w:val="000000" w:themeColor="text1"/>
          <w:sz w:val="24"/>
          <w:szCs w:val="24"/>
        </w:rPr>
        <w:t xml:space="preserve">изучение основ конституционного строя Российской Федерации; </w:t>
      </w:r>
    </w:p>
    <w:p w:rsidR="0072013F" w:rsidRPr="003579E2" w:rsidRDefault="0072013F" w:rsidP="0072013F">
      <w:pPr>
        <w:numPr>
          <w:ilvl w:val="0"/>
          <w:numId w:val="5"/>
        </w:numPr>
        <w:tabs>
          <w:tab w:val="left" w:pos="851"/>
          <w:tab w:val="left" w:pos="993"/>
        </w:tabs>
        <w:ind w:left="567" w:firstLine="142"/>
        <w:jc w:val="both"/>
        <w:rPr>
          <w:color w:val="000000" w:themeColor="text1"/>
          <w:sz w:val="24"/>
          <w:szCs w:val="24"/>
        </w:rPr>
      </w:pPr>
      <w:r w:rsidRPr="003579E2">
        <w:rPr>
          <w:color w:val="000000" w:themeColor="text1"/>
          <w:sz w:val="24"/>
          <w:szCs w:val="24"/>
        </w:rPr>
        <w:t xml:space="preserve">изучение системы российского права; </w:t>
      </w:r>
    </w:p>
    <w:p w:rsidR="0072013F" w:rsidRPr="003579E2" w:rsidRDefault="0072013F" w:rsidP="0072013F">
      <w:pPr>
        <w:numPr>
          <w:ilvl w:val="0"/>
          <w:numId w:val="5"/>
        </w:numPr>
        <w:tabs>
          <w:tab w:val="left" w:pos="851"/>
          <w:tab w:val="left" w:pos="993"/>
        </w:tabs>
        <w:ind w:left="567" w:firstLine="142"/>
        <w:jc w:val="both"/>
        <w:rPr>
          <w:color w:val="000000" w:themeColor="text1"/>
          <w:sz w:val="24"/>
          <w:szCs w:val="24"/>
        </w:rPr>
      </w:pPr>
      <w:r w:rsidRPr="003579E2">
        <w:rPr>
          <w:color w:val="000000" w:themeColor="text1"/>
          <w:sz w:val="24"/>
          <w:szCs w:val="24"/>
        </w:rPr>
        <w:t xml:space="preserve">изучение гражданского и трудового права - отраслей, имеющих наибольшее значение в последующей практической работе выпускника академии. </w:t>
      </w:r>
    </w:p>
    <w:p w:rsidR="0072013F" w:rsidRPr="003579E2" w:rsidRDefault="0072013F" w:rsidP="0072013F">
      <w:pPr>
        <w:tabs>
          <w:tab w:val="left" w:pos="567"/>
          <w:tab w:val="left" w:pos="9355"/>
          <w:tab w:val="right" w:leader="underscore" w:pos="9639"/>
        </w:tabs>
        <w:spacing w:before="60"/>
        <w:ind w:right="-1"/>
        <w:jc w:val="both"/>
        <w:rPr>
          <w:i/>
          <w:color w:val="000000" w:themeColor="text1"/>
          <w:sz w:val="24"/>
          <w:szCs w:val="24"/>
        </w:rPr>
      </w:pPr>
    </w:p>
    <w:p w:rsidR="0072013F" w:rsidRPr="003579E2" w:rsidRDefault="0072013F" w:rsidP="0072013F">
      <w:pPr>
        <w:tabs>
          <w:tab w:val="left" w:pos="0"/>
          <w:tab w:val="right" w:leader="underscore" w:pos="9639"/>
        </w:tabs>
        <w:rPr>
          <w:b/>
          <w:bCs/>
          <w:color w:val="000000" w:themeColor="text1"/>
          <w:sz w:val="24"/>
          <w:szCs w:val="24"/>
        </w:rPr>
      </w:pPr>
      <w:r w:rsidRPr="003579E2">
        <w:rPr>
          <w:b/>
          <w:bCs/>
          <w:color w:val="000000" w:themeColor="text1"/>
          <w:sz w:val="24"/>
          <w:szCs w:val="24"/>
        </w:rPr>
        <w:t>2. МЕСТО ДИСЦИПЛИНЫ В СТРУКТУРЕ ОБРАЗОВАТЕЛЬНОЙ ПРОГРАММЫ</w:t>
      </w:r>
    </w:p>
    <w:p w:rsidR="0072013F" w:rsidRPr="003579E2" w:rsidRDefault="0072013F" w:rsidP="0072013F">
      <w:pPr>
        <w:tabs>
          <w:tab w:val="left" w:pos="0"/>
          <w:tab w:val="right" w:leader="underscore" w:pos="9639"/>
        </w:tabs>
        <w:ind w:left="1647"/>
        <w:rPr>
          <w:color w:val="000000" w:themeColor="text1"/>
          <w:sz w:val="24"/>
          <w:szCs w:val="24"/>
        </w:rPr>
      </w:pPr>
    </w:p>
    <w:p w:rsidR="0072013F" w:rsidRPr="004C6045" w:rsidRDefault="0072013F" w:rsidP="00544404">
      <w:pPr>
        <w:pStyle w:val="70"/>
        <w:shd w:val="clear" w:color="auto" w:fill="auto"/>
        <w:tabs>
          <w:tab w:val="left" w:pos="3821"/>
          <w:tab w:val="left" w:leader="underscore" w:pos="4395"/>
          <w:tab w:val="left" w:pos="6379"/>
        </w:tabs>
        <w:spacing w:before="0" w:line="240" w:lineRule="auto"/>
        <w:jc w:val="both"/>
        <w:rPr>
          <w:rFonts w:ascii="Times New Roman" w:hAnsi="Times New Roman" w:cs="Times New Roman"/>
          <w:b w:val="0"/>
          <w:sz w:val="24"/>
          <w:szCs w:val="24"/>
        </w:rPr>
      </w:pPr>
      <w:r w:rsidRPr="004C6045">
        <w:rPr>
          <w:rFonts w:ascii="Times New Roman" w:hAnsi="Times New Roman" w:cs="Times New Roman"/>
          <w:b w:val="0"/>
          <w:sz w:val="24"/>
          <w:szCs w:val="24"/>
        </w:rPr>
        <w:t xml:space="preserve">2.1. </w:t>
      </w:r>
      <w:r w:rsidR="003579E2" w:rsidRPr="004C6045">
        <w:rPr>
          <w:rFonts w:ascii="Times New Roman" w:hAnsi="Times New Roman" w:cs="Times New Roman"/>
          <w:b w:val="0"/>
          <w:sz w:val="24"/>
          <w:szCs w:val="24"/>
        </w:rPr>
        <w:t>Дисциплина «</w:t>
      </w:r>
      <w:r w:rsidRPr="004C6045">
        <w:rPr>
          <w:rFonts w:ascii="Times New Roman" w:hAnsi="Times New Roman" w:cs="Times New Roman"/>
          <w:b w:val="0"/>
          <w:sz w:val="24"/>
          <w:szCs w:val="24"/>
        </w:rPr>
        <w:t xml:space="preserve">Правоведение» </w:t>
      </w:r>
      <w:r w:rsidR="004C6045" w:rsidRPr="004C6045">
        <w:rPr>
          <w:rFonts w:ascii="Times New Roman" w:hAnsi="Times New Roman" w:cs="Times New Roman"/>
          <w:b w:val="0"/>
          <w:sz w:val="24"/>
          <w:szCs w:val="24"/>
        </w:rPr>
        <w:t xml:space="preserve">относится к  обязательной части Блока 1 Дисциплины (модули) и имеет тесную связь с другими дисциплинами.  </w:t>
      </w:r>
    </w:p>
    <w:p w:rsidR="0072013F" w:rsidRPr="004C6045" w:rsidRDefault="0072013F" w:rsidP="00544404">
      <w:pPr>
        <w:pStyle w:val="70"/>
        <w:shd w:val="clear" w:color="auto" w:fill="auto"/>
        <w:tabs>
          <w:tab w:val="left" w:pos="3821"/>
          <w:tab w:val="left" w:leader="underscore" w:pos="4395"/>
          <w:tab w:val="left" w:pos="6379"/>
        </w:tabs>
        <w:spacing w:before="0" w:line="240" w:lineRule="auto"/>
        <w:jc w:val="both"/>
        <w:rPr>
          <w:rFonts w:ascii="Times New Roman" w:hAnsi="Times New Roman" w:cs="Times New Roman"/>
          <w:b w:val="0"/>
          <w:sz w:val="24"/>
          <w:szCs w:val="24"/>
        </w:rPr>
      </w:pPr>
      <w:r w:rsidRPr="004C6045">
        <w:rPr>
          <w:rFonts w:ascii="Times New Roman" w:hAnsi="Times New Roman" w:cs="Times New Roman"/>
          <w:b w:val="0"/>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72013F" w:rsidRPr="003579E2" w:rsidRDefault="0072013F" w:rsidP="0072013F">
      <w:pPr>
        <w:pStyle w:val="ac"/>
        <w:tabs>
          <w:tab w:val="right" w:leader="underscore" w:pos="9639"/>
        </w:tabs>
        <w:ind w:left="2007"/>
        <w:jc w:val="center"/>
        <w:rPr>
          <w:rFonts w:ascii="Times New Roman" w:hAnsi="Times New Roman"/>
          <w:color w:val="000000" w:themeColor="text1"/>
          <w:sz w:val="24"/>
          <w:szCs w:val="24"/>
        </w:rPr>
      </w:pPr>
    </w:p>
    <w:p w:rsidR="0072013F" w:rsidRPr="003579E2" w:rsidRDefault="0072013F" w:rsidP="0072013F">
      <w:pPr>
        <w:tabs>
          <w:tab w:val="right" w:leader="underscore" w:pos="9639"/>
        </w:tabs>
        <w:jc w:val="center"/>
        <w:rPr>
          <w:color w:val="000000" w:themeColor="text1"/>
          <w:sz w:val="24"/>
          <w:szCs w:val="24"/>
        </w:rPr>
      </w:pPr>
      <w:r w:rsidRPr="003579E2">
        <w:rPr>
          <w:color w:val="000000" w:themeColor="text1"/>
          <w:sz w:val="24"/>
          <w:szCs w:val="24"/>
        </w:rPr>
        <w:t>Предшествующие и последующие дисциплины,</w:t>
      </w:r>
    </w:p>
    <w:p w:rsidR="0072013F" w:rsidRPr="003579E2" w:rsidRDefault="0072013F" w:rsidP="0072013F">
      <w:pPr>
        <w:pStyle w:val="ac"/>
        <w:tabs>
          <w:tab w:val="right" w:leader="underscore" w:pos="9639"/>
        </w:tabs>
        <w:ind w:left="2007"/>
        <w:rPr>
          <w:rFonts w:ascii="Times New Roman" w:hAnsi="Times New Roman"/>
          <w:color w:val="000000" w:themeColor="text1"/>
          <w:sz w:val="24"/>
          <w:szCs w:val="24"/>
        </w:rPr>
      </w:pPr>
      <w:proofErr w:type="gramStart"/>
      <w:r w:rsidRPr="003579E2">
        <w:rPr>
          <w:rFonts w:ascii="Times New Roman" w:hAnsi="Times New Roman"/>
          <w:color w:val="000000" w:themeColor="text1"/>
          <w:sz w:val="24"/>
          <w:szCs w:val="24"/>
        </w:rPr>
        <w:t>направленные</w:t>
      </w:r>
      <w:proofErr w:type="gramEnd"/>
      <w:r w:rsidRPr="003579E2">
        <w:rPr>
          <w:rFonts w:ascii="Times New Roman" w:hAnsi="Times New Roman"/>
          <w:color w:val="000000" w:themeColor="text1"/>
          <w:sz w:val="24"/>
          <w:szCs w:val="24"/>
        </w:rPr>
        <w:t xml:space="preserve"> на формирование индикатора достижений</w:t>
      </w:r>
    </w:p>
    <w:p w:rsidR="0072013F" w:rsidRPr="003579E2" w:rsidRDefault="0072013F" w:rsidP="0072013F">
      <w:pPr>
        <w:pStyle w:val="ac"/>
        <w:tabs>
          <w:tab w:val="right" w:leader="underscore" w:pos="9639"/>
        </w:tabs>
        <w:ind w:left="2007"/>
        <w:rPr>
          <w:rFonts w:ascii="Times New Roman" w:hAnsi="Times New Roman"/>
          <w:i/>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253"/>
      </w:tblGrid>
      <w:tr w:rsidR="003579E2" w:rsidRPr="003579E2" w:rsidTr="00275C24">
        <w:trPr>
          <w:trHeight w:val="495"/>
        </w:trPr>
        <w:tc>
          <w:tcPr>
            <w:tcW w:w="776" w:type="dxa"/>
            <w:vAlign w:val="center"/>
          </w:tcPr>
          <w:p w:rsidR="0072013F" w:rsidRPr="003579E2" w:rsidRDefault="0072013F" w:rsidP="00275C24">
            <w:pPr>
              <w:overflowPunct w:val="0"/>
              <w:spacing w:line="288" w:lineRule="auto"/>
              <w:jc w:val="center"/>
              <w:textAlignment w:val="baseline"/>
              <w:rPr>
                <w:color w:val="000000" w:themeColor="text1"/>
                <w:sz w:val="24"/>
                <w:szCs w:val="24"/>
              </w:rPr>
            </w:pPr>
            <w:r w:rsidRPr="003579E2">
              <w:rPr>
                <w:color w:val="000000" w:themeColor="text1"/>
                <w:sz w:val="24"/>
                <w:szCs w:val="24"/>
              </w:rPr>
              <w:t xml:space="preserve">№ </w:t>
            </w:r>
            <w:proofErr w:type="gramStart"/>
            <w:r w:rsidRPr="003579E2">
              <w:rPr>
                <w:color w:val="000000" w:themeColor="text1"/>
                <w:sz w:val="24"/>
                <w:szCs w:val="24"/>
              </w:rPr>
              <w:t>п</w:t>
            </w:r>
            <w:proofErr w:type="gramEnd"/>
            <w:r w:rsidRPr="003579E2">
              <w:rPr>
                <w:color w:val="000000" w:themeColor="text1"/>
                <w:sz w:val="24"/>
                <w:szCs w:val="24"/>
                <w:lang w:val="en-US"/>
              </w:rPr>
              <w:t>/</w:t>
            </w:r>
            <w:r w:rsidRPr="003579E2">
              <w:rPr>
                <w:color w:val="000000" w:themeColor="text1"/>
                <w:sz w:val="24"/>
                <w:szCs w:val="24"/>
              </w:rPr>
              <w:t>п</w:t>
            </w:r>
          </w:p>
        </w:tc>
        <w:tc>
          <w:tcPr>
            <w:tcW w:w="4435" w:type="dxa"/>
            <w:vAlign w:val="center"/>
          </w:tcPr>
          <w:p w:rsidR="0072013F" w:rsidRPr="003579E2" w:rsidRDefault="0072013F" w:rsidP="00275C24">
            <w:pPr>
              <w:overflowPunct w:val="0"/>
              <w:spacing w:line="288" w:lineRule="auto"/>
              <w:jc w:val="center"/>
              <w:textAlignment w:val="baseline"/>
              <w:rPr>
                <w:color w:val="000000" w:themeColor="text1"/>
                <w:sz w:val="24"/>
                <w:szCs w:val="24"/>
              </w:rPr>
            </w:pPr>
            <w:r w:rsidRPr="003579E2">
              <w:rPr>
                <w:color w:val="000000" w:themeColor="text1"/>
                <w:sz w:val="24"/>
                <w:szCs w:val="24"/>
              </w:rPr>
              <w:t>Предшествующие дисциплины</w:t>
            </w:r>
          </w:p>
        </w:tc>
        <w:tc>
          <w:tcPr>
            <w:tcW w:w="4253" w:type="dxa"/>
            <w:vAlign w:val="center"/>
          </w:tcPr>
          <w:p w:rsidR="0072013F" w:rsidRPr="003579E2" w:rsidRDefault="0072013F" w:rsidP="00275C24">
            <w:pPr>
              <w:overflowPunct w:val="0"/>
              <w:spacing w:line="288" w:lineRule="auto"/>
              <w:jc w:val="center"/>
              <w:textAlignment w:val="baseline"/>
              <w:rPr>
                <w:color w:val="000000" w:themeColor="text1"/>
                <w:sz w:val="24"/>
                <w:szCs w:val="24"/>
              </w:rPr>
            </w:pPr>
            <w:r w:rsidRPr="003579E2">
              <w:rPr>
                <w:color w:val="000000" w:themeColor="text1"/>
                <w:sz w:val="24"/>
                <w:szCs w:val="24"/>
              </w:rPr>
              <w:t xml:space="preserve">Последующие дисциплины </w:t>
            </w:r>
          </w:p>
        </w:tc>
      </w:tr>
      <w:tr w:rsidR="0072013F" w:rsidRPr="003579E2" w:rsidTr="00275C24">
        <w:tc>
          <w:tcPr>
            <w:tcW w:w="776" w:type="dxa"/>
          </w:tcPr>
          <w:p w:rsidR="0072013F" w:rsidRPr="003579E2" w:rsidRDefault="0072013F" w:rsidP="00275C24">
            <w:pPr>
              <w:overflowPunct w:val="0"/>
              <w:spacing w:line="288" w:lineRule="auto"/>
              <w:textAlignment w:val="baseline"/>
              <w:rPr>
                <w:color w:val="000000" w:themeColor="text1"/>
                <w:sz w:val="24"/>
                <w:szCs w:val="24"/>
              </w:rPr>
            </w:pPr>
            <w:r w:rsidRPr="003579E2">
              <w:rPr>
                <w:color w:val="000000" w:themeColor="text1"/>
                <w:sz w:val="24"/>
                <w:szCs w:val="24"/>
              </w:rPr>
              <w:t>1</w:t>
            </w:r>
          </w:p>
        </w:tc>
        <w:tc>
          <w:tcPr>
            <w:tcW w:w="4435" w:type="dxa"/>
          </w:tcPr>
          <w:p w:rsidR="0072013F" w:rsidRPr="003579E2" w:rsidRDefault="0072013F" w:rsidP="00275C24">
            <w:pPr>
              <w:shd w:val="clear" w:color="auto" w:fill="FFFFFF"/>
              <w:spacing w:line="245" w:lineRule="exact"/>
              <w:ind w:right="893"/>
              <w:rPr>
                <w:b/>
                <w:bCs/>
                <w:color w:val="000000" w:themeColor="text1"/>
                <w:sz w:val="24"/>
                <w:szCs w:val="24"/>
              </w:rPr>
            </w:pPr>
            <w:r w:rsidRPr="003579E2">
              <w:rPr>
                <w:rStyle w:val="7"/>
                <w:b w:val="0"/>
                <w:bCs/>
                <w:color w:val="000000" w:themeColor="text1"/>
                <w:sz w:val="24"/>
                <w:szCs w:val="24"/>
              </w:rPr>
              <w:t>История (история России, всеобщая история)</w:t>
            </w:r>
          </w:p>
        </w:tc>
        <w:tc>
          <w:tcPr>
            <w:tcW w:w="4253" w:type="dxa"/>
          </w:tcPr>
          <w:p w:rsidR="0072013F" w:rsidRPr="009B4066" w:rsidRDefault="009B4066" w:rsidP="00275C24">
            <w:pPr>
              <w:shd w:val="clear" w:color="auto" w:fill="FFFFFF"/>
              <w:spacing w:line="245" w:lineRule="exact"/>
              <w:ind w:right="605" w:hanging="14"/>
              <w:rPr>
                <w:b/>
                <w:color w:val="000000" w:themeColor="text1"/>
                <w:sz w:val="24"/>
                <w:szCs w:val="24"/>
              </w:rPr>
            </w:pPr>
            <w:r w:rsidRPr="009B4066">
              <w:rPr>
                <w:rStyle w:val="7"/>
                <w:b w:val="0"/>
                <w:color w:val="000000"/>
                <w:sz w:val="24"/>
                <w:szCs w:val="24"/>
              </w:rPr>
              <w:t>Правовые основы противодействия террористической, экстремистской и коррупционной деятельности</w:t>
            </w:r>
          </w:p>
        </w:tc>
      </w:tr>
    </w:tbl>
    <w:p w:rsidR="0072013F" w:rsidRPr="003579E2" w:rsidRDefault="0072013F" w:rsidP="0072013F">
      <w:pPr>
        <w:tabs>
          <w:tab w:val="left" w:pos="708"/>
          <w:tab w:val="right" w:leader="underscore" w:pos="9639"/>
        </w:tabs>
        <w:jc w:val="both"/>
        <w:rPr>
          <w:i/>
          <w:color w:val="000000" w:themeColor="text1"/>
          <w:sz w:val="24"/>
          <w:szCs w:val="24"/>
        </w:rPr>
      </w:pPr>
    </w:p>
    <w:p w:rsidR="0072013F" w:rsidRPr="003579E2" w:rsidRDefault="0072013F" w:rsidP="0072013F">
      <w:pPr>
        <w:tabs>
          <w:tab w:val="left" w:pos="708"/>
          <w:tab w:val="right" w:leader="underscore" w:pos="9639"/>
        </w:tabs>
        <w:ind w:firstLine="567"/>
        <w:jc w:val="both"/>
        <w:rPr>
          <w:i/>
          <w:color w:val="000000" w:themeColor="text1"/>
          <w:sz w:val="24"/>
          <w:szCs w:val="24"/>
        </w:rPr>
      </w:pPr>
    </w:p>
    <w:p w:rsidR="0072013F" w:rsidRPr="003579E2" w:rsidRDefault="0072013F" w:rsidP="0072013F">
      <w:pPr>
        <w:tabs>
          <w:tab w:val="left" w:pos="708"/>
          <w:tab w:val="right" w:leader="underscore" w:pos="9639"/>
        </w:tabs>
        <w:ind w:firstLine="567"/>
        <w:jc w:val="both"/>
        <w:rPr>
          <w:i/>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r w:rsidRPr="003579E2">
        <w:rPr>
          <w:b/>
          <w:bCs/>
          <w:color w:val="000000" w:themeColor="text1"/>
          <w:sz w:val="24"/>
          <w:szCs w:val="24"/>
        </w:rPr>
        <w:br w:type="page"/>
      </w:r>
      <w:r w:rsidRPr="003579E2">
        <w:rPr>
          <w:b/>
          <w:bCs/>
          <w:color w:val="000000" w:themeColor="text1"/>
          <w:sz w:val="24"/>
          <w:szCs w:val="24"/>
        </w:rPr>
        <w:lastRenderedPageBreak/>
        <w:t>3. ПЛАНИРУЕМЫЕ РЕЗУЛЬТАТЫ ОБУЧЕНИЯ</w:t>
      </w:r>
    </w:p>
    <w:p w:rsidR="0072013F" w:rsidRPr="003579E2" w:rsidRDefault="0072013F" w:rsidP="0072013F">
      <w:pPr>
        <w:tabs>
          <w:tab w:val="left" w:pos="708"/>
          <w:tab w:val="right" w:leader="underscore" w:pos="9639"/>
        </w:tabs>
        <w:ind w:left="1069"/>
        <w:rPr>
          <w:b/>
          <w:bCs/>
          <w:color w:val="000000" w:themeColor="text1"/>
          <w:sz w:val="24"/>
          <w:szCs w:val="24"/>
        </w:rPr>
      </w:pPr>
    </w:p>
    <w:p w:rsidR="0072013F" w:rsidRPr="003579E2" w:rsidRDefault="0072013F" w:rsidP="0072013F">
      <w:pPr>
        <w:spacing w:line="288" w:lineRule="auto"/>
        <w:ind w:firstLine="709"/>
        <w:jc w:val="both"/>
        <w:rPr>
          <w:color w:val="000000" w:themeColor="text1"/>
          <w:sz w:val="24"/>
          <w:szCs w:val="24"/>
        </w:rPr>
      </w:pPr>
      <w:r w:rsidRPr="003579E2">
        <w:rPr>
          <w:color w:val="000000" w:themeColor="text1"/>
          <w:sz w:val="24"/>
          <w:szCs w:val="24"/>
        </w:rPr>
        <w:t xml:space="preserve">Планируемые результаты освоения образовательной программы (ОП) – индикаторы достижений обучающихся определяются требованиями стандарта по направлению подготовки </w:t>
      </w:r>
      <w:r w:rsidR="00665B1A" w:rsidRPr="003E2A57">
        <w:rPr>
          <w:bCs/>
          <w:sz w:val="24"/>
          <w:szCs w:val="24"/>
        </w:rPr>
        <w:t xml:space="preserve">01.03.04 </w:t>
      </w:r>
      <w:proofErr w:type="gramStart"/>
      <w:r w:rsidR="00665B1A" w:rsidRPr="003E2A57">
        <w:rPr>
          <w:bCs/>
          <w:sz w:val="24"/>
          <w:szCs w:val="24"/>
        </w:rPr>
        <w:t>Прикладная</w:t>
      </w:r>
      <w:proofErr w:type="gramEnd"/>
      <w:r w:rsidR="00665B1A" w:rsidRPr="003E2A57">
        <w:rPr>
          <w:bCs/>
          <w:sz w:val="24"/>
          <w:szCs w:val="24"/>
        </w:rPr>
        <w:t xml:space="preserve"> </w:t>
      </w:r>
      <w:proofErr w:type="spellStart"/>
      <w:r w:rsidR="00665B1A" w:rsidRPr="003E2A57">
        <w:rPr>
          <w:bCs/>
          <w:sz w:val="24"/>
          <w:szCs w:val="24"/>
        </w:rPr>
        <w:t>математика</w:t>
      </w:r>
      <w:r w:rsidRPr="003579E2">
        <w:rPr>
          <w:color w:val="000000" w:themeColor="text1"/>
          <w:sz w:val="24"/>
          <w:szCs w:val="24"/>
        </w:rPr>
        <w:t>и</w:t>
      </w:r>
      <w:proofErr w:type="spellEnd"/>
      <w:r w:rsidRPr="003579E2">
        <w:rPr>
          <w:color w:val="000000" w:themeColor="text1"/>
          <w:sz w:val="24"/>
          <w:szCs w:val="24"/>
        </w:rPr>
        <w:t xml:space="preserve"> формируются в соответствии с матрицей индикатора достижений ОП</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1837"/>
        <w:gridCol w:w="3147"/>
        <w:gridCol w:w="4811"/>
      </w:tblGrid>
      <w:tr w:rsidR="003579E2" w:rsidRPr="003579E2" w:rsidTr="00275C24">
        <w:trPr>
          <w:trHeight w:val="903"/>
        </w:trPr>
        <w:tc>
          <w:tcPr>
            <w:tcW w:w="0" w:type="auto"/>
          </w:tcPr>
          <w:p w:rsidR="0072013F" w:rsidRPr="003579E2" w:rsidRDefault="0072013F" w:rsidP="00275C24">
            <w:pPr>
              <w:tabs>
                <w:tab w:val="right" w:leader="underscore" w:pos="9639"/>
              </w:tabs>
              <w:spacing w:before="60"/>
              <w:jc w:val="center"/>
              <w:rPr>
                <w:b/>
                <w:color w:val="000000" w:themeColor="text1"/>
                <w:sz w:val="24"/>
                <w:szCs w:val="24"/>
              </w:rPr>
            </w:pPr>
            <w:r w:rsidRPr="003579E2">
              <w:rPr>
                <w:b/>
                <w:color w:val="000000" w:themeColor="text1"/>
                <w:sz w:val="24"/>
                <w:szCs w:val="24"/>
              </w:rPr>
              <w:t>№</w:t>
            </w:r>
          </w:p>
          <w:p w:rsidR="0072013F" w:rsidRPr="003579E2" w:rsidRDefault="0072013F" w:rsidP="00275C24">
            <w:pPr>
              <w:tabs>
                <w:tab w:val="left" w:pos="708"/>
                <w:tab w:val="right" w:leader="underscore" w:pos="9639"/>
              </w:tabs>
              <w:jc w:val="center"/>
              <w:rPr>
                <w:b/>
                <w:bCs/>
                <w:color w:val="000000" w:themeColor="text1"/>
                <w:sz w:val="24"/>
                <w:szCs w:val="24"/>
              </w:rPr>
            </w:pPr>
            <w:proofErr w:type="gramStart"/>
            <w:r w:rsidRPr="003579E2">
              <w:rPr>
                <w:b/>
                <w:color w:val="000000" w:themeColor="text1"/>
                <w:sz w:val="24"/>
                <w:szCs w:val="24"/>
              </w:rPr>
              <w:t>п</w:t>
            </w:r>
            <w:proofErr w:type="gramEnd"/>
            <w:r w:rsidRPr="003579E2">
              <w:rPr>
                <w:b/>
                <w:color w:val="000000" w:themeColor="text1"/>
                <w:sz w:val="24"/>
                <w:szCs w:val="24"/>
              </w:rPr>
              <w:t>/п</w:t>
            </w:r>
          </w:p>
        </w:tc>
        <w:tc>
          <w:tcPr>
            <w:tcW w:w="882" w:type="pct"/>
          </w:tcPr>
          <w:p w:rsidR="0072013F" w:rsidRPr="003579E2" w:rsidRDefault="0072013F" w:rsidP="00275C24">
            <w:pPr>
              <w:tabs>
                <w:tab w:val="left" w:pos="708"/>
                <w:tab w:val="right" w:leader="underscore" w:pos="9639"/>
              </w:tabs>
              <w:jc w:val="center"/>
              <w:rPr>
                <w:b/>
                <w:color w:val="000000" w:themeColor="text1"/>
                <w:sz w:val="24"/>
                <w:szCs w:val="24"/>
              </w:rPr>
            </w:pPr>
            <w:r w:rsidRPr="003579E2">
              <w:rPr>
                <w:b/>
                <w:color w:val="000000" w:themeColor="text1"/>
                <w:sz w:val="24"/>
                <w:szCs w:val="24"/>
              </w:rPr>
              <w:t xml:space="preserve">Номер/ </w:t>
            </w:r>
          </w:p>
          <w:p w:rsidR="0072013F" w:rsidRPr="003579E2" w:rsidRDefault="0072013F" w:rsidP="00275C24">
            <w:pPr>
              <w:tabs>
                <w:tab w:val="left" w:pos="708"/>
                <w:tab w:val="right" w:leader="underscore" w:pos="9639"/>
              </w:tabs>
              <w:jc w:val="center"/>
              <w:rPr>
                <w:b/>
                <w:color w:val="000000" w:themeColor="text1"/>
                <w:sz w:val="24"/>
                <w:szCs w:val="24"/>
              </w:rPr>
            </w:pPr>
            <w:r w:rsidRPr="003579E2">
              <w:rPr>
                <w:b/>
                <w:color w:val="000000" w:themeColor="text1"/>
                <w:sz w:val="24"/>
                <w:szCs w:val="24"/>
              </w:rPr>
              <w:t xml:space="preserve">индекс </w:t>
            </w:r>
          </w:p>
          <w:p w:rsidR="0072013F" w:rsidRPr="003579E2" w:rsidRDefault="0072013F" w:rsidP="00275C24">
            <w:pPr>
              <w:tabs>
                <w:tab w:val="left" w:pos="708"/>
                <w:tab w:val="right" w:leader="underscore" w:pos="9639"/>
              </w:tabs>
              <w:jc w:val="center"/>
              <w:rPr>
                <w:b/>
                <w:bCs/>
                <w:color w:val="000000" w:themeColor="text1"/>
                <w:sz w:val="24"/>
                <w:szCs w:val="24"/>
              </w:rPr>
            </w:pPr>
            <w:r w:rsidRPr="003579E2">
              <w:rPr>
                <w:b/>
                <w:color w:val="000000" w:themeColor="text1"/>
                <w:sz w:val="24"/>
                <w:szCs w:val="24"/>
              </w:rPr>
              <w:t>индикатора достижений</w:t>
            </w:r>
          </w:p>
        </w:tc>
        <w:tc>
          <w:tcPr>
            <w:tcW w:w="1511" w:type="pct"/>
          </w:tcPr>
          <w:p w:rsidR="0072013F" w:rsidRPr="003579E2" w:rsidRDefault="0072013F" w:rsidP="00275C24">
            <w:pPr>
              <w:tabs>
                <w:tab w:val="left" w:pos="708"/>
                <w:tab w:val="right" w:leader="underscore" w:pos="9639"/>
              </w:tabs>
              <w:jc w:val="center"/>
              <w:rPr>
                <w:b/>
                <w:color w:val="000000" w:themeColor="text1"/>
                <w:sz w:val="24"/>
                <w:szCs w:val="24"/>
              </w:rPr>
            </w:pPr>
            <w:r w:rsidRPr="003579E2">
              <w:rPr>
                <w:b/>
                <w:color w:val="000000" w:themeColor="text1"/>
                <w:sz w:val="24"/>
                <w:szCs w:val="24"/>
              </w:rPr>
              <w:t>Наименование индикатора достижений</w:t>
            </w:r>
          </w:p>
          <w:p w:rsidR="0072013F" w:rsidRPr="003579E2" w:rsidRDefault="0072013F" w:rsidP="00275C24">
            <w:pPr>
              <w:tabs>
                <w:tab w:val="left" w:pos="708"/>
                <w:tab w:val="right" w:leader="underscore" w:pos="9639"/>
              </w:tabs>
              <w:jc w:val="center"/>
              <w:rPr>
                <w:b/>
                <w:bCs/>
                <w:color w:val="000000" w:themeColor="text1"/>
                <w:sz w:val="24"/>
                <w:szCs w:val="24"/>
              </w:rPr>
            </w:pPr>
            <w:r w:rsidRPr="003579E2">
              <w:rPr>
                <w:b/>
                <w:color w:val="000000" w:themeColor="text1"/>
                <w:sz w:val="24"/>
                <w:szCs w:val="24"/>
              </w:rPr>
              <w:t>(или ее части)</w:t>
            </w:r>
          </w:p>
        </w:tc>
        <w:tc>
          <w:tcPr>
            <w:tcW w:w="2311" w:type="pct"/>
          </w:tcPr>
          <w:p w:rsidR="0072013F" w:rsidRPr="003579E2" w:rsidRDefault="0072013F" w:rsidP="00275C24">
            <w:pPr>
              <w:tabs>
                <w:tab w:val="left" w:pos="708"/>
                <w:tab w:val="right" w:leader="underscore" w:pos="9639"/>
              </w:tabs>
              <w:jc w:val="center"/>
              <w:rPr>
                <w:b/>
                <w:bCs/>
                <w:color w:val="000000" w:themeColor="text1"/>
                <w:sz w:val="24"/>
                <w:szCs w:val="24"/>
              </w:rPr>
            </w:pPr>
            <w:r w:rsidRPr="003579E2">
              <w:rPr>
                <w:b/>
                <w:color w:val="000000" w:themeColor="text1"/>
                <w:sz w:val="24"/>
                <w:szCs w:val="24"/>
              </w:rPr>
              <w:t>В результате изучения дисциплины обучающиеся должны:</w:t>
            </w:r>
          </w:p>
        </w:tc>
      </w:tr>
      <w:tr w:rsidR="003579E2" w:rsidRPr="003579E2" w:rsidTr="00275C24">
        <w:trPr>
          <w:trHeight w:val="340"/>
        </w:trPr>
        <w:tc>
          <w:tcPr>
            <w:tcW w:w="0" w:type="auto"/>
          </w:tcPr>
          <w:p w:rsidR="0072013F" w:rsidRPr="003579E2" w:rsidRDefault="0072013F" w:rsidP="00275C24">
            <w:pPr>
              <w:jc w:val="center"/>
              <w:rPr>
                <w:color w:val="000000" w:themeColor="text1"/>
                <w:sz w:val="24"/>
                <w:szCs w:val="24"/>
              </w:rPr>
            </w:pPr>
            <w:r w:rsidRPr="003579E2">
              <w:rPr>
                <w:color w:val="000000" w:themeColor="text1"/>
                <w:sz w:val="24"/>
                <w:szCs w:val="24"/>
              </w:rPr>
              <w:t>1</w:t>
            </w:r>
          </w:p>
        </w:tc>
        <w:tc>
          <w:tcPr>
            <w:tcW w:w="882" w:type="pct"/>
          </w:tcPr>
          <w:p w:rsidR="0072013F" w:rsidRPr="003579E2" w:rsidRDefault="0072013F" w:rsidP="00275C24">
            <w:pPr>
              <w:jc w:val="center"/>
              <w:rPr>
                <w:color w:val="000000" w:themeColor="text1"/>
                <w:sz w:val="24"/>
                <w:szCs w:val="24"/>
              </w:rPr>
            </w:pPr>
            <w:r w:rsidRPr="003579E2">
              <w:rPr>
                <w:color w:val="000000" w:themeColor="text1"/>
                <w:sz w:val="24"/>
                <w:szCs w:val="24"/>
              </w:rPr>
              <w:t>2</w:t>
            </w:r>
          </w:p>
        </w:tc>
        <w:tc>
          <w:tcPr>
            <w:tcW w:w="1511" w:type="pct"/>
          </w:tcPr>
          <w:p w:rsidR="0072013F" w:rsidRPr="003579E2" w:rsidRDefault="0072013F" w:rsidP="00275C24">
            <w:pPr>
              <w:jc w:val="center"/>
              <w:rPr>
                <w:color w:val="000000" w:themeColor="text1"/>
                <w:sz w:val="24"/>
                <w:szCs w:val="24"/>
              </w:rPr>
            </w:pPr>
            <w:r w:rsidRPr="003579E2">
              <w:rPr>
                <w:color w:val="000000" w:themeColor="text1"/>
                <w:sz w:val="24"/>
                <w:szCs w:val="24"/>
              </w:rPr>
              <w:t>3</w:t>
            </w:r>
          </w:p>
        </w:tc>
        <w:tc>
          <w:tcPr>
            <w:tcW w:w="2311" w:type="pct"/>
          </w:tcPr>
          <w:p w:rsidR="0072013F" w:rsidRPr="003579E2" w:rsidRDefault="0072013F" w:rsidP="00275C24">
            <w:pPr>
              <w:jc w:val="center"/>
              <w:rPr>
                <w:color w:val="000000" w:themeColor="text1"/>
                <w:sz w:val="24"/>
                <w:szCs w:val="24"/>
              </w:rPr>
            </w:pPr>
            <w:r w:rsidRPr="003579E2">
              <w:rPr>
                <w:color w:val="000000" w:themeColor="text1"/>
                <w:sz w:val="24"/>
                <w:szCs w:val="24"/>
              </w:rPr>
              <w:t>4</w:t>
            </w:r>
          </w:p>
        </w:tc>
      </w:tr>
      <w:tr w:rsidR="0072013F" w:rsidRPr="003579E2" w:rsidTr="0070156B">
        <w:trPr>
          <w:trHeight w:val="3171"/>
        </w:trPr>
        <w:tc>
          <w:tcPr>
            <w:tcW w:w="297" w:type="pct"/>
          </w:tcPr>
          <w:p w:rsidR="0072013F" w:rsidRPr="003579E2" w:rsidRDefault="0072013F" w:rsidP="0070156B">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1</w:t>
            </w:r>
          </w:p>
        </w:tc>
        <w:tc>
          <w:tcPr>
            <w:tcW w:w="882" w:type="pct"/>
          </w:tcPr>
          <w:p w:rsidR="0072013F" w:rsidRPr="003579E2" w:rsidRDefault="0072013F" w:rsidP="00275C24">
            <w:pPr>
              <w:pStyle w:val="WW-1"/>
              <w:overflowPunct w:val="0"/>
              <w:spacing w:after="0" w:line="100" w:lineRule="atLeast"/>
              <w:jc w:val="center"/>
              <w:rPr>
                <w:rFonts w:eastAsia="Calibri"/>
                <w:color w:val="000000" w:themeColor="text1"/>
                <w:sz w:val="24"/>
                <w:szCs w:val="24"/>
                <w:lang w:eastAsia="en-US"/>
              </w:rPr>
            </w:pPr>
            <w:r w:rsidRPr="003579E2">
              <w:rPr>
                <w:b/>
                <w:caps/>
                <w:color w:val="000000" w:themeColor="text1"/>
                <w:sz w:val="24"/>
                <w:szCs w:val="24"/>
                <w:lang w:eastAsia="ru-RU"/>
              </w:rPr>
              <w:t>УК -2</w:t>
            </w:r>
          </w:p>
        </w:tc>
        <w:tc>
          <w:tcPr>
            <w:tcW w:w="1511" w:type="pct"/>
          </w:tcPr>
          <w:p w:rsidR="0072013F" w:rsidRPr="003579E2" w:rsidRDefault="0072013F" w:rsidP="00275C24">
            <w:pPr>
              <w:pStyle w:val="WW-1"/>
              <w:overflowPunct w:val="0"/>
              <w:spacing w:after="0" w:line="100" w:lineRule="atLeast"/>
              <w:rPr>
                <w:color w:val="000000" w:themeColor="text1"/>
                <w:sz w:val="24"/>
                <w:szCs w:val="24"/>
              </w:rPr>
            </w:pPr>
            <w:r w:rsidRPr="003579E2">
              <w:rPr>
                <w:bCs/>
                <w:color w:val="000000" w:themeColor="text1"/>
                <w:spacing w:val="-4"/>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311" w:type="pct"/>
          </w:tcPr>
          <w:p w:rsidR="0072013F" w:rsidRPr="003579E2" w:rsidRDefault="0072013F" w:rsidP="00275C24">
            <w:pPr>
              <w:jc w:val="both"/>
              <w:rPr>
                <w:color w:val="000000" w:themeColor="text1"/>
                <w:sz w:val="24"/>
                <w:szCs w:val="24"/>
              </w:rPr>
            </w:pPr>
            <w:r w:rsidRPr="003579E2">
              <w:rPr>
                <w:color w:val="000000" w:themeColor="text1"/>
                <w:sz w:val="24"/>
                <w:szCs w:val="24"/>
              </w:rPr>
              <w:t>УК-2.1. Определяет круг задач в рамках поставленной цели, определяет связи между ними и ожидаемые результаты их решения</w:t>
            </w:r>
          </w:p>
          <w:p w:rsidR="0072013F" w:rsidRPr="003579E2" w:rsidRDefault="0072013F" w:rsidP="00275C24">
            <w:pPr>
              <w:jc w:val="both"/>
              <w:rPr>
                <w:color w:val="000000" w:themeColor="text1"/>
                <w:sz w:val="24"/>
                <w:szCs w:val="24"/>
              </w:rPr>
            </w:pPr>
            <w:r w:rsidRPr="003579E2">
              <w:rPr>
                <w:rStyle w:val="fontstyle01"/>
                <w:color w:val="000000" w:themeColor="text1"/>
                <w:sz w:val="24"/>
                <w:szCs w:val="24"/>
              </w:rPr>
              <w:t>УК-2.2.</w:t>
            </w:r>
            <w:r w:rsidRPr="003579E2">
              <w:rPr>
                <w:color w:val="000000" w:themeColor="text1"/>
                <w:sz w:val="24"/>
                <w:szCs w:val="24"/>
              </w:rPr>
              <w:t>В рамках поставленных задач определяет имеющиеся ресурсы и ограничения, действующие правовые нормы</w:t>
            </w:r>
          </w:p>
          <w:p w:rsidR="0072013F" w:rsidRPr="003579E2" w:rsidRDefault="0072013F" w:rsidP="0070156B">
            <w:pPr>
              <w:jc w:val="both"/>
              <w:rPr>
                <w:b/>
                <w:color w:val="000000" w:themeColor="text1"/>
                <w:sz w:val="24"/>
                <w:szCs w:val="24"/>
              </w:rPr>
            </w:pPr>
            <w:r w:rsidRPr="003579E2">
              <w:rPr>
                <w:color w:val="000000" w:themeColor="text1"/>
                <w:sz w:val="24"/>
                <w:szCs w:val="24"/>
              </w:rPr>
              <w:t>УК-2.3.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r>
    </w:tbl>
    <w:p w:rsidR="0072013F" w:rsidRPr="003579E2" w:rsidRDefault="0072013F" w:rsidP="0072013F">
      <w:pPr>
        <w:tabs>
          <w:tab w:val="left" w:pos="851"/>
          <w:tab w:val="left" w:pos="993"/>
        </w:tabs>
        <w:contextualSpacing/>
        <w:jc w:val="both"/>
        <w:rPr>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0156B" w:rsidRPr="003579E2" w:rsidRDefault="0070156B"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p>
    <w:p w:rsidR="0072013F" w:rsidRPr="003579E2" w:rsidRDefault="0072013F" w:rsidP="0072013F">
      <w:pPr>
        <w:widowControl/>
        <w:tabs>
          <w:tab w:val="left" w:pos="708"/>
          <w:tab w:val="right" w:leader="underscore" w:pos="9639"/>
        </w:tabs>
        <w:autoSpaceDE/>
        <w:autoSpaceDN/>
        <w:adjustRightInd/>
        <w:ind w:left="1069"/>
        <w:jc w:val="center"/>
        <w:rPr>
          <w:b/>
          <w:bCs/>
          <w:color w:val="000000" w:themeColor="text1"/>
          <w:sz w:val="24"/>
          <w:szCs w:val="24"/>
        </w:rPr>
      </w:pPr>
      <w:r w:rsidRPr="003579E2">
        <w:rPr>
          <w:b/>
          <w:bCs/>
          <w:color w:val="000000" w:themeColor="text1"/>
          <w:sz w:val="24"/>
          <w:szCs w:val="24"/>
        </w:rPr>
        <w:lastRenderedPageBreak/>
        <w:t xml:space="preserve">4. СТРУКТУРА И СОДЕРЖАНИЕ ДИСЦИПЛИНЫ </w:t>
      </w:r>
    </w:p>
    <w:p w:rsidR="0072013F" w:rsidRPr="003579E2" w:rsidRDefault="0072013F" w:rsidP="0072013F">
      <w:pPr>
        <w:tabs>
          <w:tab w:val="right" w:leader="underscore" w:pos="9639"/>
        </w:tabs>
        <w:ind w:left="851"/>
        <w:rPr>
          <w:b/>
          <w:bCs/>
          <w:color w:val="000000" w:themeColor="text1"/>
          <w:sz w:val="24"/>
          <w:szCs w:val="24"/>
        </w:rPr>
      </w:pPr>
    </w:p>
    <w:p w:rsidR="0072013F" w:rsidRPr="003579E2" w:rsidRDefault="0072013F" w:rsidP="0070156B">
      <w:pPr>
        <w:tabs>
          <w:tab w:val="right" w:leader="underscore" w:pos="9639"/>
        </w:tabs>
        <w:jc w:val="center"/>
        <w:rPr>
          <w:b/>
          <w:bCs/>
          <w:color w:val="000000" w:themeColor="text1"/>
          <w:sz w:val="24"/>
          <w:szCs w:val="24"/>
        </w:rPr>
      </w:pPr>
      <w:r w:rsidRPr="003579E2">
        <w:rPr>
          <w:b/>
          <w:bCs/>
          <w:color w:val="000000" w:themeColor="text1"/>
          <w:sz w:val="24"/>
          <w:szCs w:val="24"/>
        </w:rPr>
        <w:t>4.1. ОБЪЕМ ДИСЦИПЛИНЫ И ВИДЫ УЧЕБНОЙ РАБОТЫ</w:t>
      </w:r>
    </w:p>
    <w:p w:rsidR="0072013F" w:rsidRPr="003579E2" w:rsidRDefault="0072013F" w:rsidP="0072013F">
      <w:pPr>
        <w:tabs>
          <w:tab w:val="left" w:pos="708"/>
          <w:tab w:val="right" w:leader="underscore" w:pos="9639"/>
        </w:tabs>
        <w:spacing w:before="80"/>
        <w:jc w:val="both"/>
        <w:rPr>
          <w:i/>
          <w:color w:val="000000" w:themeColor="text1"/>
          <w:sz w:val="24"/>
          <w:szCs w:val="24"/>
        </w:rPr>
      </w:pPr>
    </w:p>
    <w:tbl>
      <w:tblPr>
        <w:tblW w:w="45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808"/>
        <w:gridCol w:w="2160"/>
        <w:gridCol w:w="2470"/>
      </w:tblGrid>
      <w:tr w:rsidR="003579E2" w:rsidRPr="003579E2" w:rsidTr="00275C24">
        <w:trPr>
          <w:trHeight w:val="427"/>
        </w:trPr>
        <w:tc>
          <w:tcPr>
            <w:tcW w:w="2543" w:type="pct"/>
            <w:gridSpan w:val="2"/>
            <w:vMerge w:val="restar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Вид учебной работы</w:t>
            </w:r>
          </w:p>
        </w:tc>
        <w:tc>
          <w:tcPr>
            <w:tcW w:w="1146" w:type="pct"/>
            <w:vMerge w:val="restar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Всего часов</w:t>
            </w:r>
          </w:p>
        </w:tc>
        <w:tc>
          <w:tcPr>
            <w:tcW w:w="1311" w:type="pct"/>
          </w:tcPr>
          <w:p w:rsidR="0072013F" w:rsidRPr="003579E2" w:rsidRDefault="0072013F" w:rsidP="00275C24">
            <w:pPr>
              <w:tabs>
                <w:tab w:val="right" w:leader="underscore" w:pos="9639"/>
              </w:tabs>
              <w:jc w:val="center"/>
              <w:rPr>
                <w:b/>
                <w:bCs/>
                <w:color w:val="000000" w:themeColor="text1"/>
                <w:sz w:val="24"/>
                <w:szCs w:val="24"/>
                <w:vertAlign w:val="superscript"/>
              </w:rPr>
            </w:pPr>
            <w:r w:rsidRPr="003579E2">
              <w:rPr>
                <w:b/>
                <w:bCs/>
                <w:color w:val="000000" w:themeColor="text1"/>
                <w:sz w:val="24"/>
                <w:szCs w:val="24"/>
              </w:rPr>
              <w:t>Семестр</w:t>
            </w:r>
          </w:p>
        </w:tc>
      </w:tr>
      <w:tr w:rsidR="003579E2" w:rsidRPr="003579E2" w:rsidTr="00275C24">
        <w:trPr>
          <w:trHeight w:val="427"/>
        </w:trPr>
        <w:tc>
          <w:tcPr>
            <w:tcW w:w="2543" w:type="pct"/>
            <w:gridSpan w:val="2"/>
            <w:vMerge/>
          </w:tcPr>
          <w:p w:rsidR="0072013F" w:rsidRPr="003579E2" w:rsidRDefault="0072013F" w:rsidP="00275C24">
            <w:pPr>
              <w:tabs>
                <w:tab w:val="right" w:leader="underscore" w:pos="9639"/>
              </w:tabs>
              <w:jc w:val="both"/>
              <w:rPr>
                <w:b/>
                <w:bCs/>
                <w:color w:val="000000" w:themeColor="text1"/>
                <w:sz w:val="24"/>
                <w:szCs w:val="24"/>
              </w:rPr>
            </w:pPr>
          </w:p>
        </w:tc>
        <w:tc>
          <w:tcPr>
            <w:tcW w:w="1146" w:type="pct"/>
            <w:vMerge/>
          </w:tcPr>
          <w:p w:rsidR="0072013F" w:rsidRPr="003579E2" w:rsidRDefault="0072013F" w:rsidP="00275C24">
            <w:pPr>
              <w:tabs>
                <w:tab w:val="right" w:leader="underscore" w:pos="9639"/>
              </w:tabs>
              <w:jc w:val="center"/>
              <w:rPr>
                <w:b/>
                <w:bCs/>
                <w:color w:val="000000" w:themeColor="text1"/>
                <w:sz w:val="24"/>
                <w:szCs w:val="24"/>
              </w:rPr>
            </w:pPr>
          </w:p>
        </w:tc>
        <w:tc>
          <w:tcPr>
            <w:tcW w:w="1311" w:type="pc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 3</w:t>
            </w:r>
          </w:p>
        </w:tc>
      </w:tr>
      <w:tr w:rsidR="003579E2" w:rsidRPr="003579E2" w:rsidTr="00275C24">
        <w:trPr>
          <w:trHeight w:val="427"/>
        </w:trPr>
        <w:tc>
          <w:tcPr>
            <w:tcW w:w="2543" w:type="pct"/>
            <w:gridSpan w:val="2"/>
            <w:vMerge/>
          </w:tcPr>
          <w:p w:rsidR="0072013F" w:rsidRPr="003579E2" w:rsidRDefault="0072013F" w:rsidP="00275C24">
            <w:pPr>
              <w:tabs>
                <w:tab w:val="right" w:leader="underscore" w:pos="9639"/>
              </w:tabs>
              <w:jc w:val="both"/>
              <w:rPr>
                <w:b/>
                <w:bCs/>
                <w:color w:val="000000" w:themeColor="text1"/>
                <w:sz w:val="24"/>
                <w:szCs w:val="24"/>
              </w:rPr>
            </w:pPr>
          </w:p>
        </w:tc>
        <w:tc>
          <w:tcPr>
            <w:tcW w:w="1146" w:type="pct"/>
            <w:vMerge/>
          </w:tcPr>
          <w:p w:rsidR="0072013F" w:rsidRPr="003579E2" w:rsidRDefault="0072013F" w:rsidP="00275C24">
            <w:pPr>
              <w:tabs>
                <w:tab w:val="right" w:leader="underscore" w:pos="9639"/>
              </w:tabs>
              <w:jc w:val="center"/>
              <w:rPr>
                <w:b/>
                <w:bCs/>
                <w:color w:val="000000" w:themeColor="text1"/>
                <w:sz w:val="24"/>
                <w:szCs w:val="24"/>
              </w:rPr>
            </w:pPr>
          </w:p>
        </w:tc>
        <w:tc>
          <w:tcPr>
            <w:tcW w:w="1311" w:type="pc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часов</w:t>
            </w:r>
          </w:p>
        </w:tc>
      </w:tr>
      <w:tr w:rsidR="003579E2" w:rsidRPr="003579E2" w:rsidTr="00275C24">
        <w:trPr>
          <w:trHeight w:val="427"/>
        </w:trPr>
        <w:tc>
          <w:tcPr>
            <w:tcW w:w="2543" w:type="pct"/>
            <w:gridSpan w:val="2"/>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w:t>
            </w:r>
          </w:p>
        </w:tc>
        <w:tc>
          <w:tcPr>
            <w:tcW w:w="1146" w:type="pct"/>
          </w:tcPr>
          <w:p w:rsidR="0072013F" w:rsidRPr="003579E2" w:rsidRDefault="0072013F" w:rsidP="00275C24">
            <w:pPr>
              <w:tabs>
                <w:tab w:val="center" w:pos="246"/>
                <w:tab w:val="right" w:leader="underscore" w:pos="9639"/>
              </w:tabs>
              <w:jc w:val="center"/>
              <w:rPr>
                <w:bCs/>
                <w:color w:val="000000" w:themeColor="text1"/>
                <w:sz w:val="24"/>
                <w:szCs w:val="24"/>
              </w:rPr>
            </w:pPr>
            <w:r w:rsidRPr="003579E2">
              <w:rPr>
                <w:bCs/>
                <w:color w:val="000000" w:themeColor="text1"/>
                <w:sz w:val="24"/>
                <w:szCs w:val="24"/>
              </w:rPr>
              <w:t>2</w:t>
            </w:r>
          </w:p>
        </w:tc>
        <w:tc>
          <w:tcPr>
            <w:tcW w:w="1311" w:type="pct"/>
          </w:tcPr>
          <w:p w:rsidR="0072013F" w:rsidRPr="003579E2" w:rsidRDefault="0072013F" w:rsidP="00275C24">
            <w:pPr>
              <w:tabs>
                <w:tab w:val="center" w:pos="246"/>
                <w:tab w:val="right" w:leader="underscore" w:pos="9639"/>
              </w:tabs>
              <w:jc w:val="center"/>
              <w:rPr>
                <w:bCs/>
                <w:color w:val="000000" w:themeColor="text1"/>
                <w:sz w:val="24"/>
                <w:szCs w:val="24"/>
              </w:rPr>
            </w:pPr>
            <w:r w:rsidRPr="003579E2">
              <w:rPr>
                <w:bCs/>
                <w:color w:val="000000" w:themeColor="text1"/>
                <w:sz w:val="24"/>
                <w:szCs w:val="24"/>
              </w:rPr>
              <w:t>3</w:t>
            </w:r>
          </w:p>
        </w:tc>
      </w:tr>
      <w:tr w:rsidR="003579E2" w:rsidRPr="003579E2" w:rsidTr="00275C24">
        <w:trPr>
          <w:trHeight w:val="427"/>
        </w:trPr>
        <w:tc>
          <w:tcPr>
            <w:tcW w:w="2543" w:type="pct"/>
            <w:gridSpan w:val="2"/>
          </w:tcPr>
          <w:p w:rsidR="0072013F" w:rsidRPr="003579E2" w:rsidRDefault="0072013F" w:rsidP="0070156B">
            <w:pPr>
              <w:tabs>
                <w:tab w:val="right" w:leader="underscore" w:pos="9639"/>
              </w:tabs>
              <w:jc w:val="both"/>
              <w:rPr>
                <w:b/>
                <w:bCs/>
                <w:color w:val="000000" w:themeColor="text1"/>
                <w:sz w:val="24"/>
                <w:szCs w:val="24"/>
              </w:rPr>
            </w:pPr>
            <w:r w:rsidRPr="003579E2">
              <w:rPr>
                <w:b/>
                <w:bCs/>
                <w:color w:val="000000" w:themeColor="text1"/>
                <w:sz w:val="24"/>
                <w:szCs w:val="24"/>
              </w:rPr>
              <w:t>Аудиторная контактная работа (всего)</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36</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36</w:t>
            </w:r>
          </w:p>
        </w:tc>
      </w:tr>
      <w:tr w:rsidR="003579E2" w:rsidRPr="003579E2" w:rsidTr="00275C24">
        <w:trPr>
          <w:trHeight w:val="427"/>
        </w:trPr>
        <w:tc>
          <w:tcPr>
            <w:tcW w:w="2543" w:type="pct"/>
            <w:gridSpan w:val="2"/>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В том числе:</w:t>
            </w:r>
          </w:p>
        </w:tc>
        <w:tc>
          <w:tcPr>
            <w:tcW w:w="1146" w:type="pct"/>
          </w:tcPr>
          <w:p w:rsidR="0072013F" w:rsidRPr="003579E2" w:rsidRDefault="0072013F" w:rsidP="00275C24">
            <w:pPr>
              <w:tabs>
                <w:tab w:val="right" w:leader="underscore" w:pos="9639"/>
              </w:tabs>
              <w:jc w:val="center"/>
              <w:rPr>
                <w:bCs/>
                <w:color w:val="000000" w:themeColor="text1"/>
                <w:sz w:val="24"/>
                <w:szCs w:val="24"/>
              </w:rPr>
            </w:pPr>
          </w:p>
        </w:tc>
        <w:tc>
          <w:tcPr>
            <w:tcW w:w="1311" w:type="pct"/>
          </w:tcPr>
          <w:p w:rsidR="0072013F" w:rsidRPr="003579E2" w:rsidRDefault="0072013F" w:rsidP="00275C24">
            <w:pPr>
              <w:tabs>
                <w:tab w:val="right" w:leader="underscore" w:pos="9639"/>
              </w:tabs>
              <w:jc w:val="center"/>
              <w:rPr>
                <w:bCs/>
                <w:color w:val="000000" w:themeColor="text1"/>
                <w:sz w:val="24"/>
                <w:szCs w:val="24"/>
              </w:rPr>
            </w:pPr>
          </w:p>
        </w:tc>
      </w:tr>
      <w:tr w:rsidR="003579E2" w:rsidRPr="003579E2" w:rsidTr="00275C24">
        <w:trPr>
          <w:trHeight w:val="427"/>
        </w:trPr>
        <w:tc>
          <w:tcPr>
            <w:tcW w:w="2543" w:type="pct"/>
            <w:gridSpan w:val="2"/>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Лекции (Л)</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18</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18</w:t>
            </w:r>
          </w:p>
        </w:tc>
      </w:tr>
      <w:tr w:rsidR="003579E2" w:rsidRPr="003579E2" w:rsidTr="00275C24">
        <w:trPr>
          <w:trHeight w:val="427"/>
        </w:trPr>
        <w:tc>
          <w:tcPr>
            <w:tcW w:w="2543" w:type="pct"/>
            <w:gridSpan w:val="2"/>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Практические занятия (ПЗ)</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18</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18</w:t>
            </w:r>
          </w:p>
        </w:tc>
      </w:tr>
      <w:tr w:rsidR="003579E2" w:rsidRPr="003579E2" w:rsidTr="00275C24">
        <w:trPr>
          <w:trHeight w:val="427"/>
        </w:trPr>
        <w:tc>
          <w:tcPr>
            <w:tcW w:w="2543" w:type="pct"/>
            <w:gridSpan w:val="2"/>
          </w:tcPr>
          <w:p w:rsidR="0072013F" w:rsidRPr="003579E2" w:rsidRDefault="0072013F" w:rsidP="0070156B">
            <w:pPr>
              <w:tabs>
                <w:tab w:val="right" w:leader="underscore" w:pos="9639"/>
              </w:tabs>
              <w:jc w:val="both"/>
              <w:rPr>
                <w:bCs/>
                <w:color w:val="000000" w:themeColor="text1"/>
                <w:sz w:val="24"/>
                <w:szCs w:val="24"/>
              </w:rPr>
            </w:pPr>
            <w:r w:rsidRPr="003579E2">
              <w:rPr>
                <w:color w:val="000000" w:themeColor="text1"/>
                <w:sz w:val="22"/>
                <w:szCs w:val="22"/>
              </w:rPr>
              <w:t xml:space="preserve">Контактная внеаудиторная работа. </w:t>
            </w:r>
            <w:r w:rsidRPr="003579E2">
              <w:rPr>
                <w:bCs/>
                <w:color w:val="000000" w:themeColor="text1"/>
                <w:sz w:val="24"/>
                <w:szCs w:val="24"/>
              </w:rPr>
              <w:t xml:space="preserve">В том числе: </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1,7</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1,7</w:t>
            </w:r>
          </w:p>
        </w:tc>
      </w:tr>
      <w:tr w:rsidR="003579E2" w:rsidRPr="003579E2" w:rsidTr="00275C24">
        <w:trPr>
          <w:trHeight w:val="427"/>
        </w:trPr>
        <w:tc>
          <w:tcPr>
            <w:tcW w:w="2543" w:type="pct"/>
            <w:gridSpan w:val="2"/>
          </w:tcPr>
          <w:p w:rsidR="0072013F" w:rsidRPr="003579E2" w:rsidRDefault="0072013F" w:rsidP="00275C24">
            <w:pPr>
              <w:tabs>
                <w:tab w:val="right" w:leader="underscore" w:pos="9639"/>
              </w:tabs>
              <w:rPr>
                <w:color w:val="000000" w:themeColor="text1"/>
                <w:sz w:val="24"/>
                <w:szCs w:val="24"/>
              </w:rPr>
            </w:pPr>
            <w:r w:rsidRPr="003579E2">
              <w:rPr>
                <w:bCs/>
                <w:color w:val="000000" w:themeColor="text1"/>
                <w:sz w:val="24"/>
                <w:szCs w:val="24"/>
              </w:rPr>
              <w:t>Индивидуальные и групповые консультации</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1.7</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1.7</w:t>
            </w:r>
          </w:p>
        </w:tc>
      </w:tr>
      <w:tr w:rsidR="003579E2" w:rsidRPr="003579E2" w:rsidTr="00275C24">
        <w:trPr>
          <w:trHeight w:val="427"/>
        </w:trPr>
        <w:tc>
          <w:tcPr>
            <w:tcW w:w="2543" w:type="pct"/>
            <w:gridSpan w:val="2"/>
          </w:tcPr>
          <w:p w:rsidR="0072013F" w:rsidRPr="003579E2" w:rsidRDefault="0072013F" w:rsidP="0070156B">
            <w:pPr>
              <w:tabs>
                <w:tab w:val="right" w:leader="underscore" w:pos="9639"/>
              </w:tabs>
              <w:jc w:val="both"/>
              <w:rPr>
                <w:b/>
                <w:bCs/>
                <w:color w:val="000000" w:themeColor="text1"/>
                <w:sz w:val="24"/>
                <w:szCs w:val="24"/>
              </w:rPr>
            </w:pPr>
            <w:r w:rsidRPr="003579E2">
              <w:rPr>
                <w:b/>
                <w:bCs/>
                <w:color w:val="000000" w:themeColor="text1"/>
                <w:sz w:val="24"/>
                <w:szCs w:val="24"/>
              </w:rPr>
              <w:t xml:space="preserve">Самостоятельная работа </w:t>
            </w:r>
            <w:r w:rsidR="0070156B">
              <w:rPr>
                <w:b/>
                <w:bCs/>
                <w:color w:val="000000" w:themeColor="text1"/>
                <w:sz w:val="24"/>
                <w:szCs w:val="24"/>
              </w:rPr>
              <w:t>обучающегося</w:t>
            </w:r>
            <w:r w:rsidRPr="003579E2">
              <w:rPr>
                <w:b/>
                <w:bCs/>
                <w:color w:val="000000" w:themeColor="text1"/>
                <w:sz w:val="24"/>
                <w:szCs w:val="24"/>
              </w:rPr>
              <w:t xml:space="preserve"> (СРО) (всего)</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34</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34</w:t>
            </w:r>
          </w:p>
        </w:tc>
      </w:tr>
      <w:tr w:rsidR="003579E2" w:rsidRPr="003579E2" w:rsidTr="00275C24">
        <w:trPr>
          <w:trHeight w:val="427"/>
        </w:trPr>
        <w:tc>
          <w:tcPr>
            <w:tcW w:w="2543" w:type="pct"/>
            <w:gridSpan w:val="2"/>
          </w:tcPr>
          <w:p w:rsidR="0072013F" w:rsidRPr="003579E2" w:rsidRDefault="0072013F" w:rsidP="00275C24">
            <w:pPr>
              <w:tabs>
                <w:tab w:val="right" w:leader="underscore" w:pos="9639"/>
              </w:tabs>
              <w:rPr>
                <w:bCs/>
                <w:i/>
                <w:color w:val="000000" w:themeColor="text1"/>
                <w:sz w:val="24"/>
                <w:szCs w:val="24"/>
              </w:rPr>
            </w:pPr>
            <w:r w:rsidRPr="003579E2">
              <w:rPr>
                <w:i/>
                <w:color w:val="000000" w:themeColor="text1"/>
                <w:sz w:val="24"/>
                <w:szCs w:val="24"/>
              </w:rPr>
              <w:t>Просмотр  и конспектирование видеолекций</w:t>
            </w:r>
          </w:p>
        </w:tc>
        <w:tc>
          <w:tcPr>
            <w:tcW w:w="1146" w:type="pct"/>
          </w:tcPr>
          <w:p w:rsidR="0072013F" w:rsidRPr="003579E2" w:rsidRDefault="0072013F" w:rsidP="00275C24">
            <w:pPr>
              <w:jc w:val="center"/>
              <w:rPr>
                <w:color w:val="000000" w:themeColor="text1"/>
              </w:rPr>
            </w:pPr>
            <w:r w:rsidRPr="003579E2">
              <w:rPr>
                <w:bCs/>
                <w:color w:val="000000" w:themeColor="text1"/>
                <w:sz w:val="24"/>
                <w:szCs w:val="24"/>
              </w:rPr>
              <w:t>8</w:t>
            </w:r>
          </w:p>
        </w:tc>
        <w:tc>
          <w:tcPr>
            <w:tcW w:w="1311" w:type="pct"/>
          </w:tcPr>
          <w:p w:rsidR="0072013F" w:rsidRPr="003579E2" w:rsidRDefault="0072013F" w:rsidP="00275C24">
            <w:pPr>
              <w:jc w:val="center"/>
              <w:rPr>
                <w:color w:val="000000" w:themeColor="text1"/>
              </w:rPr>
            </w:pPr>
            <w:r w:rsidRPr="003579E2">
              <w:rPr>
                <w:bCs/>
                <w:color w:val="000000" w:themeColor="text1"/>
                <w:sz w:val="24"/>
                <w:szCs w:val="24"/>
              </w:rPr>
              <w:t>8</w:t>
            </w:r>
          </w:p>
        </w:tc>
      </w:tr>
      <w:tr w:rsidR="003579E2" w:rsidRPr="003579E2" w:rsidTr="00275C24">
        <w:trPr>
          <w:trHeight w:val="427"/>
        </w:trPr>
        <w:tc>
          <w:tcPr>
            <w:tcW w:w="2543" w:type="pct"/>
            <w:gridSpan w:val="2"/>
            <w:vAlign w:val="center"/>
          </w:tcPr>
          <w:p w:rsidR="0072013F" w:rsidRPr="003579E2" w:rsidRDefault="0072013F" w:rsidP="00275C24">
            <w:pPr>
              <w:tabs>
                <w:tab w:val="right" w:leader="underscore" w:pos="9639"/>
              </w:tabs>
              <w:snapToGrid w:val="0"/>
              <w:spacing w:before="60" w:after="60"/>
              <w:rPr>
                <w:bCs/>
                <w:i/>
                <w:color w:val="000000" w:themeColor="text1"/>
                <w:sz w:val="24"/>
                <w:szCs w:val="24"/>
              </w:rPr>
            </w:pPr>
            <w:r w:rsidRPr="003579E2">
              <w:rPr>
                <w:bCs/>
                <w:i/>
                <w:color w:val="000000" w:themeColor="text1"/>
                <w:sz w:val="24"/>
                <w:szCs w:val="24"/>
              </w:rPr>
              <w:t>Подготовка к занятиям (устный опрос по определениям)</w:t>
            </w:r>
          </w:p>
        </w:tc>
        <w:tc>
          <w:tcPr>
            <w:tcW w:w="1146" w:type="pct"/>
          </w:tcPr>
          <w:p w:rsidR="0072013F" w:rsidRPr="003579E2" w:rsidRDefault="0072013F" w:rsidP="00275C24">
            <w:pPr>
              <w:jc w:val="center"/>
              <w:rPr>
                <w:color w:val="000000" w:themeColor="text1"/>
              </w:rPr>
            </w:pPr>
            <w:r w:rsidRPr="003579E2">
              <w:rPr>
                <w:bCs/>
                <w:color w:val="000000" w:themeColor="text1"/>
                <w:sz w:val="24"/>
                <w:szCs w:val="24"/>
              </w:rPr>
              <w:t>8</w:t>
            </w:r>
          </w:p>
        </w:tc>
        <w:tc>
          <w:tcPr>
            <w:tcW w:w="1311" w:type="pct"/>
          </w:tcPr>
          <w:p w:rsidR="0072013F" w:rsidRPr="003579E2" w:rsidRDefault="0072013F" w:rsidP="00275C24">
            <w:pPr>
              <w:jc w:val="center"/>
              <w:rPr>
                <w:color w:val="000000" w:themeColor="text1"/>
              </w:rPr>
            </w:pPr>
            <w:r w:rsidRPr="003579E2">
              <w:rPr>
                <w:bCs/>
                <w:color w:val="000000" w:themeColor="text1"/>
                <w:sz w:val="24"/>
                <w:szCs w:val="24"/>
              </w:rPr>
              <w:t>8</w:t>
            </w:r>
          </w:p>
        </w:tc>
      </w:tr>
      <w:tr w:rsidR="003579E2" w:rsidRPr="003579E2" w:rsidTr="00275C24">
        <w:trPr>
          <w:trHeight w:val="427"/>
        </w:trPr>
        <w:tc>
          <w:tcPr>
            <w:tcW w:w="2543" w:type="pct"/>
            <w:gridSpan w:val="2"/>
            <w:vAlign w:val="center"/>
          </w:tcPr>
          <w:p w:rsidR="0072013F" w:rsidRPr="003579E2" w:rsidRDefault="0072013F" w:rsidP="00275C24">
            <w:pPr>
              <w:tabs>
                <w:tab w:val="right" w:leader="underscore" w:pos="9639"/>
              </w:tabs>
              <w:snapToGrid w:val="0"/>
              <w:spacing w:before="60" w:after="60"/>
              <w:rPr>
                <w:bCs/>
                <w:i/>
                <w:color w:val="000000" w:themeColor="text1"/>
                <w:sz w:val="24"/>
                <w:szCs w:val="24"/>
              </w:rPr>
            </w:pPr>
            <w:r w:rsidRPr="003579E2">
              <w:rPr>
                <w:bCs/>
                <w:i/>
                <w:color w:val="000000" w:themeColor="text1"/>
                <w:sz w:val="24"/>
                <w:szCs w:val="24"/>
              </w:rPr>
              <w:t>Подготовка к текущему тестовому  контролю (ТТК)</w:t>
            </w:r>
          </w:p>
        </w:tc>
        <w:tc>
          <w:tcPr>
            <w:tcW w:w="1146" w:type="pct"/>
          </w:tcPr>
          <w:p w:rsidR="0072013F" w:rsidRPr="003579E2" w:rsidRDefault="0072013F" w:rsidP="00275C24">
            <w:pPr>
              <w:jc w:val="center"/>
              <w:rPr>
                <w:color w:val="000000" w:themeColor="text1"/>
              </w:rPr>
            </w:pPr>
            <w:r w:rsidRPr="003579E2">
              <w:rPr>
                <w:bCs/>
                <w:color w:val="000000" w:themeColor="text1"/>
                <w:sz w:val="24"/>
                <w:szCs w:val="24"/>
              </w:rPr>
              <w:t>10</w:t>
            </w:r>
          </w:p>
        </w:tc>
        <w:tc>
          <w:tcPr>
            <w:tcW w:w="1311" w:type="pct"/>
          </w:tcPr>
          <w:p w:rsidR="0072013F" w:rsidRPr="003579E2" w:rsidRDefault="0072013F" w:rsidP="00275C24">
            <w:pPr>
              <w:jc w:val="center"/>
              <w:rPr>
                <w:color w:val="000000" w:themeColor="text1"/>
              </w:rPr>
            </w:pPr>
            <w:r w:rsidRPr="003579E2">
              <w:rPr>
                <w:bCs/>
                <w:color w:val="000000" w:themeColor="text1"/>
                <w:sz w:val="24"/>
                <w:szCs w:val="24"/>
              </w:rPr>
              <w:t>10</w:t>
            </w:r>
          </w:p>
        </w:tc>
      </w:tr>
      <w:tr w:rsidR="003579E2" w:rsidRPr="003579E2" w:rsidTr="00275C24">
        <w:trPr>
          <w:trHeight w:val="427"/>
        </w:trPr>
        <w:tc>
          <w:tcPr>
            <w:tcW w:w="2543" w:type="pct"/>
            <w:gridSpan w:val="2"/>
            <w:vAlign w:val="center"/>
          </w:tcPr>
          <w:p w:rsidR="0072013F" w:rsidRPr="003579E2" w:rsidRDefault="0072013F" w:rsidP="00275C24">
            <w:pPr>
              <w:tabs>
                <w:tab w:val="right" w:leader="underscore" w:pos="9639"/>
              </w:tabs>
              <w:snapToGrid w:val="0"/>
              <w:spacing w:before="60" w:after="60"/>
              <w:rPr>
                <w:bCs/>
                <w:i/>
                <w:color w:val="000000" w:themeColor="text1"/>
                <w:sz w:val="24"/>
                <w:szCs w:val="24"/>
              </w:rPr>
            </w:pPr>
            <w:r w:rsidRPr="003579E2">
              <w:rPr>
                <w:i/>
                <w:color w:val="000000" w:themeColor="text1"/>
                <w:sz w:val="24"/>
                <w:szCs w:val="24"/>
              </w:rPr>
              <w:t xml:space="preserve">Выполнение </w:t>
            </w:r>
            <w:proofErr w:type="gramStart"/>
            <w:r w:rsidRPr="003579E2">
              <w:rPr>
                <w:i/>
                <w:color w:val="000000" w:themeColor="text1"/>
                <w:sz w:val="24"/>
                <w:szCs w:val="24"/>
              </w:rPr>
              <w:t>кейс-задач</w:t>
            </w:r>
            <w:proofErr w:type="gramEnd"/>
          </w:p>
        </w:tc>
        <w:tc>
          <w:tcPr>
            <w:tcW w:w="1146" w:type="pct"/>
          </w:tcPr>
          <w:p w:rsidR="0072013F" w:rsidRPr="003579E2" w:rsidRDefault="0072013F" w:rsidP="00275C24">
            <w:pPr>
              <w:jc w:val="center"/>
              <w:rPr>
                <w:color w:val="000000" w:themeColor="text1"/>
              </w:rPr>
            </w:pPr>
            <w:r w:rsidRPr="003579E2">
              <w:rPr>
                <w:bCs/>
                <w:color w:val="000000" w:themeColor="text1"/>
                <w:sz w:val="24"/>
                <w:szCs w:val="24"/>
              </w:rPr>
              <w:t>8</w:t>
            </w:r>
          </w:p>
        </w:tc>
        <w:tc>
          <w:tcPr>
            <w:tcW w:w="1311" w:type="pct"/>
          </w:tcPr>
          <w:p w:rsidR="0072013F" w:rsidRPr="003579E2" w:rsidRDefault="0072013F" w:rsidP="00275C24">
            <w:pPr>
              <w:jc w:val="center"/>
              <w:rPr>
                <w:color w:val="000000" w:themeColor="text1"/>
              </w:rPr>
            </w:pPr>
            <w:r w:rsidRPr="003579E2">
              <w:rPr>
                <w:bCs/>
                <w:color w:val="000000" w:themeColor="text1"/>
                <w:sz w:val="24"/>
                <w:szCs w:val="24"/>
              </w:rPr>
              <w:t>8</w:t>
            </w:r>
          </w:p>
        </w:tc>
      </w:tr>
      <w:tr w:rsidR="003579E2" w:rsidRPr="003579E2" w:rsidTr="0070156B">
        <w:trPr>
          <w:trHeight w:val="427"/>
        </w:trPr>
        <w:tc>
          <w:tcPr>
            <w:tcW w:w="1053" w:type="pct"/>
            <w:vMerge w:val="restart"/>
          </w:tcPr>
          <w:p w:rsidR="0072013F" w:rsidRPr="003579E2" w:rsidRDefault="0070156B" w:rsidP="00275C24">
            <w:pPr>
              <w:tabs>
                <w:tab w:val="right" w:leader="underscore" w:pos="9639"/>
              </w:tabs>
              <w:rPr>
                <w:bCs/>
                <w:color w:val="000000" w:themeColor="text1"/>
                <w:sz w:val="24"/>
                <w:szCs w:val="24"/>
              </w:rPr>
            </w:pPr>
            <w:r w:rsidRPr="000B5BDA">
              <w:rPr>
                <w:b/>
                <w:bCs/>
                <w:sz w:val="24"/>
                <w:szCs w:val="24"/>
              </w:rPr>
              <w:t>Промежуточная аттестация</w:t>
            </w:r>
          </w:p>
        </w:tc>
        <w:tc>
          <w:tcPr>
            <w:tcW w:w="1490"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 xml:space="preserve">зачет (З) </w:t>
            </w:r>
          </w:p>
          <w:p w:rsidR="0072013F" w:rsidRPr="003579E2" w:rsidRDefault="0072013F" w:rsidP="00275C24">
            <w:pPr>
              <w:tabs>
                <w:tab w:val="right" w:leader="underscore" w:pos="9639"/>
              </w:tabs>
              <w:rPr>
                <w:bCs/>
                <w:color w:val="000000" w:themeColor="text1"/>
                <w:sz w:val="24"/>
                <w:szCs w:val="24"/>
                <w:vertAlign w:val="superscript"/>
              </w:rPr>
            </w:pPr>
            <w:r w:rsidRPr="003579E2">
              <w:rPr>
                <w:b/>
                <w:bCs/>
                <w:color w:val="000000" w:themeColor="text1"/>
                <w:sz w:val="24"/>
                <w:szCs w:val="24"/>
              </w:rPr>
              <w:t>в том числе:</w:t>
            </w:r>
          </w:p>
        </w:tc>
        <w:tc>
          <w:tcPr>
            <w:tcW w:w="1146" w:type="pct"/>
          </w:tcPr>
          <w:p w:rsidR="0072013F" w:rsidRPr="003579E2" w:rsidRDefault="0072013F" w:rsidP="00275C24">
            <w:pPr>
              <w:tabs>
                <w:tab w:val="right" w:leader="underscore" w:pos="9639"/>
              </w:tabs>
              <w:jc w:val="center"/>
              <w:rPr>
                <w:bCs/>
                <w:color w:val="000000" w:themeColor="text1"/>
                <w:sz w:val="24"/>
                <w:szCs w:val="24"/>
              </w:rPr>
            </w:pPr>
            <w:proofErr w:type="gramStart"/>
            <w:r w:rsidRPr="003579E2">
              <w:rPr>
                <w:bCs/>
                <w:color w:val="000000" w:themeColor="text1"/>
                <w:sz w:val="24"/>
                <w:szCs w:val="24"/>
              </w:rPr>
              <w:t>З</w:t>
            </w:r>
            <w:proofErr w:type="gramEnd"/>
            <w:r w:rsidRPr="003579E2">
              <w:rPr>
                <w:bCs/>
                <w:color w:val="000000" w:themeColor="text1"/>
                <w:sz w:val="24"/>
                <w:szCs w:val="24"/>
              </w:rPr>
              <w:t xml:space="preserve"> (0,3)</w:t>
            </w:r>
          </w:p>
        </w:tc>
        <w:tc>
          <w:tcPr>
            <w:tcW w:w="1311" w:type="pct"/>
          </w:tcPr>
          <w:p w:rsidR="0072013F" w:rsidRPr="003579E2" w:rsidRDefault="0072013F" w:rsidP="00275C24">
            <w:pPr>
              <w:tabs>
                <w:tab w:val="right" w:leader="underscore" w:pos="9639"/>
              </w:tabs>
              <w:jc w:val="center"/>
              <w:rPr>
                <w:bCs/>
                <w:color w:val="000000" w:themeColor="text1"/>
                <w:sz w:val="24"/>
                <w:szCs w:val="24"/>
              </w:rPr>
            </w:pPr>
            <w:proofErr w:type="gramStart"/>
            <w:r w:rsidRPr="003579E2">
              <w:rPr>
                <w:bCs/>
                <w:color w:val="000000" w:themeColor="text1"/>
                <w:sz w:val="24"/>
                <w:szCs w:val="24"/>
              </w:rPr>
              <w:t>З</w:t>
            </w:r>
            <w:proofErr w:type="gramEnd"/>
            <w:r w:rsidRPr="003579E2">
              <w:rPr>
                <w:bCs/>
                <w:color w:val="000000" w:themeColor="text1"/>
                <w:sz w:val="24"/>
                <w:szCs w:val="24"/>
              </w:rPr>
              <w:t xml:space="preserve"> (0,3)</w:t>
            </w:r>
          </w:p>
        </w:tc>
      </w:tr>
      <w:tr w:rsidR="003579E2" w:rsidRPr="003579E2" w:rsidTr="0070156B">
        <w:trPr>
          <w:trHeight w:val="427"/>
        </w:trPr>
        <w:tc>
          <w:tcPr>
            <w:tcW w:w="1053" w:type="pct"/>
            <w:vMerge/>
          </w:tcPr>
          <w:p w:rsidR="0072013F" w:rsidRPr="003579E2" w:rsidRDefault="0072013F" w:rsidP="00275C24">
            <w:pPr>
              <w:tabs>
                <w:tab w:val="right" w:leader="underscore" w:pos="9639"/>
              </w:tabs>
              <w:rPr>
                <w:bCs/>
                <w:color w:val="000000" w:themeColor="text1"/>
                <w:sz w:val="24"/>
                <w:szCs w:val="24"/>
              </w:rPr>
            </w:pPr>
          </w:p>
        </w:tc>
        <w:tc>
          <w:tcPr>
            <w:tcW w:w="1490"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СРС, час.</w:t>
            </w:r>
          </w:p>
        </w:tc>
        <w:tc>
          <w:tcPr>
            <w:tcW w:w="1146" w:type="pct"/>
          </w:tcPr>
          <w:p w:rsidR="0072013F" w:rsidRPr="003579E2" w:rsidRDefault="0072013F" w:rsidP="00275C24">
            <w:pPr>
              <w:tabs>
                <w:tab w:val="right" w:leader="underscore" w:pos="9639"/>
              </w:tabs>
              <w:jc w:val="center"/>
              <w:rPr>
                <w:bCs/>
                <w:color w:val="000000" w:themeColor="text1"/>
                <w:sz w:val="24"/>
                <w:szCs w:val="24"/>
              </w:rPr>
            </w:pPr>
          </w:p>
        </w:tc>
        <w:tc>
          <w:tcPr>
            <w:tcW w:w="1311" w:type="pct"/>
          </w:tcPr>
          <w:p w:rsidR="0072013F" w:rsidRPr="003579E2" w:rsidRDefault="0072013F" w:rsidP="00275C24">
            <w:pPr>
              <w:tabs>
                <w:tab w:val="right" w:leader="underscore" w:pos="9639"/>
              </w:tabs>
              <w:jc w:val="center"/>
              <w:rPr>
                <w:bCs/>
                <w:color w:val="000000" w:themeColor="text1"/>
                <w:sz w:val="24"/>
                <w:szCs w:val="24"/>
              </w:rPr>
            </w:pPr>
          </w:p>
        </w:tc>
      </w:tr>
      <w:tr w:rsidR="003579E2" w:rsidRPr="003579E2" w:rsidTr="0070156B">
        <w:trPr>
          <w:trHeight w:val="427"/>
        </w:trPr>
        <w:tc>
          <w:tcPr>
            <w:tcW w:w="1053" w:type="pct"/>
            <w:vMerge w:val="restart"/>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ИТОГО: Общая трудоемкость</w:t>
            </w:r>
          </w:p>
        </w:tc>
        <w:tc>
          <w:tcPr>
            <w:tcW w:w="1490" w:type="pct"/>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часов</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72</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72</w:t>
            </w:r>
          </w:p>
        </w:tc>
      </w:tr>
      <w:tr w:rsidR="0072013F" w:rsidRPr="003579E2" w:rsidTr="0070156B">
        <w:trPr>
          <w:trHeight w:val="427"/>
        </w:trPr>
        <w:tc>
          <w:tcPr>
            <w:tcW w:w="1053" w:type="pct"/>
            <w:vMerge/>
          </w:tcPr>
          <w:p w:rsidR="0072013F" w:rsidRPr="003579E2" w:rsidRDefault="0072013F" w:rsidP="00275C24">
            <w:pPr>
              <w:tabs>
                <w:tab w:val="right" w:leader="underscore" w:pos="9639"/>
              </w:tabs>
              <w:rPr>
                <w:bCs/>
                <w:color w:val="000000" w:themeColor="text1"/>
                <w:sz w:val="24"/>
                <w:szCs w:val="24"/>
              </w:rPr>
            </w:pPr>
          </w:p>
        </w:tc>
        <w:tc>
          <w:tcPr>
            <w:tcW w:w="1490" w:type="pct"/>
          </w:tcPr>
          <w:p w:rsidR="0072013F" w:rsidRPr="003579E2" w:rsidRDefault="0072013F" w:rsidP="00275C24">
            <w:pPr>
              <w:tabs>
                <w:tab w:val="right" w:leader="underscore" w:pos="9639"/>
              </w:tabs>
              <w:rPr>
                <w:b/>
                <w:bCs/>
                <w:color w:val="000000" w:themeColor="text1"/>
                <w:sz w:val="24"/>
                <w:szCs w:val="24"/>
              </w:rPr>
            </w:pPr>
            <w:proofErr w:type="spellStart"/>
            <w:r w:rsidRPr="003579E2">
              <w:rPr>
                <w:b/>
                <w:bCs/>
                <w:color w:val="000000" w:themeColor="text1"/>
                <w:sz w:val="24"/>
                <w:szCs w:val="24"/>
              </w:rPr>
              <w:t>зач</w:t>
            </w:r>
            <w:proofErr w:type="spellEnd"/>
            <w:r w:rsidRPr="003579E2">
              <w:rPr>
                <w:b/>
                <w:bCs/>
                <w:color w:val="000000" w:themeColor="text1"/>
                <w:sz w:val="24"/>
                <w:szCs w:val="24"/>
              </w:rPr>
              <w:t>. ед.</w:t>
            </w:r>
          </w:p>
        </w:tc>
        <w:tc>
          <w:tcPr>
            <w:tcW w:w="1146"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2</w:t>
            </w:r>
          </w:p>
        </w:tc>
        <w:tc>
          <w:tcPr>
            <w:tcW w:w="1311"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2</w:t>
            </w:r>
          </w:p>
        </w:tc>
      </w:tr>
    </w:tbl>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Default="0072013F" w:rsidP="0072013F">
      <w:pPr>
        <w:tabs>
          <w:tab w:val="left" w:pos="708"/>
          <w:tab w:val="right" w:leader="underscore" w:pos="9639"/>
        </w:tabs>
        <w:spacing w:before="80"/>
        <w:jc w:val="both"/>
        <w:rPr>
          <w:color w:val="000000" w:themeColor="text1"/>
          <w:sz w:val="24"/>
          <w:szCs w:val="24"/>
        </w:rPr>
      </w:pPr>
    </w:p>
    <w:p w:rsidR="0070156B" w:rsidRPr="003579E2" w:rsidRDefault="0070156B"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tabs>
          <w:tab w:val="left" w:pos="708"/>
          <w:tab w:val="right" w:leader="underscore" w:pos="9639"/>
        </w:tabs>
        <w:spacing w:before="80"/>
        <w:jc w:val="both"/>
        <w:rPr>
          <w:color w:val="000000" w:themeColor="text1"/>
          <w:sz w:val="24"/>
          <w:szCs w:val="24"/>
        </w:rPr>
      </w:pPr>
    </w:p>
    <w:p w:rsidR="0072013F" w:rsidRPr="003579E2" w:rsidRDefault="0072013F" w:rsidP="0072013F">
      <w:pPr>
        <w:contextualSpacing/>
        <w:rPr>
          <w:color w:val="000000" w:themeColor="text1"/>
          <w:sz w:val="24"/>
          <w:szCs w:val="24"/>
        </w:rPr>
      </w:pPr>
    </w:p>
    <w:p w:rsidR="0072013F" w:rsidRPr="003579E2" w:rsidRDefault="0072013F" w:rsidP="0072013F">
      <w:pPr>
        <w:contextualSpacing/>
        <w:rPr>
          <w:b/>
          <w:bCs/>
          <w:color w:val="000000" w:themeColor="text1"/>
          <w:sz w:val="24"/>
          <w:szCs w:val="24"/>
        </w:rPr>
      </w:pPr>
    </w:p>
    <w:p w:rsidR="0072013F" w:rsidRPr="003579E2" w:rsidRDefault="0072013F" w:rsidP="0072013F">
      <w:pPr>
        <w:contextualSpacing/>
        <w:rPr>
          <w:b/>
          <w:bCs/>
          <w:color w:val="000000" w:themeColor="text1"/>
          <w:sz w:val="24"/>
          <w:szCs w:val="24"/>
        </w:rPr>
      </w:pPr>
      <w:r w:rsidRPr="003579E2">
        <w:rPr>
          <w:b/>
          <w:bCs/>
          <w:color w:val="000000" w:themeColor="text1"/>
          <w:sz w:val="24"/>
          <w:szCs w:val="24"/>
        </w:rPr>
        <w:t xml:space="preserve">4.2. СОДЕРЖАНИЕ ДИСЦИПЛИНЫ </w:t>
      </w:r>
    </w:p>
    <w:p w:rsidR="0072013F" w:rsidRPr="003579E2" w:rsidRDefault="0072013F" w:rsidP="0072013F">
      <w:pPr>
        <w:tabs>
          <w:tab w:val="right" w:leader="underscore" w:pos="9639"/>
        </w:tabs>
        <w:contextualSpacing/>
        <w:rPr>
          <w:b/>
          <w:bCs/>
          <w:color w:val="000000" w:themeColor="text1"/>
          <w:sz w:val="24"/>
          <w:szCs w:val="24"/>
        </w:rPr>
      </w:pPr>
    </w:p>
    <w:p w:rsidR="0072013F" w:rsidRPr="003579E2" w:rsidRDefault="0072013F" w:rsidP="0072013F">
      <w:pPr>
        <w:tabs>
          <w:tab w:val="right" w:leader="underscore" w:pos="9639"/>
        </w:tabs>
        <w:contextualSpacing/>
        <w:rPr>
          <w:b/>
          <w:bCs/>
          <w:color w:val="000000" w:themeColor="text1"/>
          <w:sz w:val="24"/>
          <w:szCs w:val="24"/>
        </w:rPr>
      </w:pPr>
      <w:r w:rsidRPr="003579E2">
        <w:rPr>
          <w:b/>
          <w:bCs/>
          <w:color w:val="000000" w:themeColor="text1"/>
          <w:sz w:val="24"/>
          <w:szCs w:val="24"/>
        </w:rPr>
        <w:t>4.2.1.  Разделы (темы) дисциплины, виды учебной деятельности и формы контроля</w:t>
      </w:r>
    </w:p>
    <w:p w:rsidR="0072013F" w:rsidRPr="003579E2" w:rsidRDefault="0072013F" w:rsidP="0072013F">
      <w:pPr>
        <w:tabs>
          <w:tab w:val="right" w:leader="underscore" w:pos="9639"/>
        </w:tabs>
        <w:contextualSpacing/>
        <w:rPr>
          <w:b/>
          <w:bCs/>
          <w:color w:val="000000" w:themeColor="text1"/>
          <w:sz w:val="24"/>
          <w:szCs w:val="24"/>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3929"/>
        <w:gridCol w:w="607"/>
        <w:gridCol w:w="769"/>
        <w:gridCol w:w="852"/>
        <w:gridCol w:w="907"/>
        <w:gridCol w:w="783"/>
        <w:gridCol w:w="11"/>
        <w:gridCol w:w="1755"/>
      </w:tblGrid>
      <w:tr w:rsidR="003579E2" w:rsidRPr="003579E2" w:rsidTr="009B4066">
        <w:trPr>
          <w:cantSplit/>
          <w:trHeight w:val="344"/>
        </w:trPr>
        <w:tc>
          <w:tcPr>
            <w:tcW w:w="784" w:type="dxa"/>
            <w:vMerge w:val="restart"/>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 xml:space="preserve">№ </w:t>
            </w:r>
            <w:proofErr w:type="gramStart"/>
            <w:r w:rsidRPr="003579E2">
              <w:rPr>
                <w:b/>
                <w:bCs/>
                <w:color w:val="000000" w:themeColor="text1"/>
                <w:sz w:val="22"/>
                <w:szCs w:val="22"/>
              </w:rPr>
              <w:t>п</w:t>
            </w:r>
            <w:proofErr w:type="gramEnd"/>
            <w:r w:rsidRPr="003579E2">
              <w:rPr>
                <w:b/>
                <w:bCs/>
                <w:color w:val="000000" w:themeColor="text1"/>
                <w:sz w:val="22"/>
                <w:szCs w:val="22"/>
              </w:rPr>
              <w:t>/п</w:t>
            </w:r>
          </w:p>
        </w:tc>
        <w:tc>
          <w:tcPr>
            <w:tcW w:w="3929" w:type="dxa"/>
            <w:vMerge w:val="restart"/>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4"/>
                <w:szCs w:val="24"/>
              </w:rPr>
              <w:t>Наименование темы учебной дисциплины</w:t>
            </w:r>
          </w:p>
        </w:tc>
        <w:tc>
          <w:tcPr>
            <w:tcW w:w="3918" w:type="dxa"/>
            <w:gridSpan w:val="5"/>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 xml:space="preserve">Виды учебной деятельности, включая самостоятельную работу </w:t>
            </w:r>
            <w:proofErr w:type="gramStart"/>
            <w:r w:rsidRPr="003579E2">
              <w:rPr>
                <w:b/>
                <w:bCs/>
                <w:color w:val="000000" w:themeColor="text1"/>
                <w:sz w:val="22"/>
                <w:szCs w:val="22"/>
              </w:rPr>
              <w:t>обучающихся</w:t>
            </w:r>
            <w:proofErr w:type="gramEnd"/>
          </w:p>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(в часах)</w:t>
            </w:r>
          </w:p>
        </w:tc>
        <w:tc>
          <w:tcPr>
            <w:tcW w:w="1766" w:type="dxa"/>
            <w:gridSpan w:val="2"/>
            <w:vMerge w:val="restart"/>
            <w:vAlign w:val="center"/>
          </w:tcPr>
          <w:p w:rsidR="0072013F" w:rsidRPr="003579E2" w:rsidRDefault="0072013F" w:rsidP="00275C24">
            <w:pPr>
              <w:jc w:val="center"/>
              <w:rPr>
                <w:b/>
                <w:color w:val="000000" w:themeColor="text1"/>
                <w:sz w:val="22"/>
                <w:szCs w:val="22"/>
              </w:rPr>
            </w:pPr>
            <w:r w:rsidRPr="003579E2">
              <w:rPr>
                <w:b/>
                <w:color w:val="000000" w:themeColor="text1"/>
                <w:sz w:val="22"/>
                <w:szCs w:val="22"/>
              </w:rPr>
              <w:t>Формы текущей и промежуточной аттестации</w:t>
            </w:r>
          </w:p>
        </w:tc>
      </w:tr>
      <w:tr w:rsidR="003579E2" w:rsidRPr="003579E2" w:rsidTr="009B4066">
        <w:trPr>
          <w:cantSplit/>
          <w:trHeight w:val="555"/>
        </w:trPr>
        <w:tc>
          <w:tcPr>
            <w:tcW w:w="784" w:type="dxa"/>
            <w:vMerge/>
          </w:tcPr>
          <w:p w:rsidR="0072013F" w:rsidRPr="003579E2" w:rsidRDefault="0072013F" w:rsidP="00275C24">
            <w:pPr>
              <w:tabs>
                <w:tab w:val="right" w:leader="underscore" w:pos="9639"/>
              </w:tabs>
              <w:jc w:val="both"/>
              <w:rPr>
                <w:bCs/>
                <w:color w:val="000000" w:themeColor="text1"/>
                <w:sz w:val="24"/>
                <w:szCs w:val="24"/>
              </w:rPr>
            </w:pPr>
          </w:p>
        </w:tc>
        <w:tc>
          <w:tcPr>
            <w:tcW w:w="3929" w:type="dxa"/>
            <w:vMerge/>
          </w:tcPr>
          <w:p w:rsidR="0072013F" w:rsidRPr="003579E2" w:rsidRDefault="0072013F" w:rsidP="00275C24">
            <w:pPr>
              <w:tabs>
                <w:tab w:val="right" w:leader="underscore" w:pos="9639"/>
              </w:tabs>
              <w:jc w:val="both"/>
              <w:rPr>
                <w:bCs/>
                <w:color w:val="000000" w:themeColor="text1"/>
                <w:sz w:val="24"/>
                <w:szCs w:val="24"/>
              </w:rPr>
            </w:pPr>
          </w:p>
        </w:tc>
        <w:tc>
          <w:tcPr>
            <w:tcW w:w="607"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Л</w:t>
            </w:r>
          </w:p>
        </w:tc>
        <w:tc>
          <w:tcPr>
            <w:tcW w:w="769"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ЛР</w:t>
            </w:r>
          </w:p>
          <w:p w:rsidR="0072013F" w:rsidRPr="003579E2" w:rsidRDefault="0072013F" w:rsidP="00275C24">
            <w:pPr>
              <w:tabs>
                <w:tab w:val="right" w:leader="underscore" w:pos="9639"/>
              </w:tabs>
              <w:jc w:val="center"/>
              <w:rPr>
                <w:b/>
                <w:bCs/>
                <w:color w:val="000000" w:themeColor="text1"/>
                <w:sz w:val="22"/>
                <w:szCs w:val="22"/>
              </w:rPr>
            </w:pPr>
          </w:p>
        </w:tc>
        <w:tc>
          <w:tcPr>
            <w:tcW w:w="852"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ПЗ</w:t>
            </w:r>
          </w:p>
          <w:p w:rsidR="0072013F" w:rsidRPr="003579E2" w:rsidRDefault="0072013F" w:rsidP="00275C24">
            <w:pPr>
              <w:tabs>
                <w:tab w:val="right" w:leader="underscore" w:pos="9639"/>
              </w:tabs>
              <w:jc w:val="center"/>
              <w:rPr>
                <w:b/>
                <w:bCs/>
                <w:color w:val="000000" w:themeColor="text1"/>
                <w:sz w:val="22"/>
                <w:szCs w:val="22"/>
              </w:rPr>
            </w:pPr>
          </w:p>
        </w:tc>
        <w:tc>
          <w:tcPr>
            <w:tcW w:w="907"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СРО</w:t>
            </w:r>
          </w:p>
        </w:tc>
        <w:tc>
          <w:tcPr>
            <w:tcW w:w="783"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Всего</w:t>
            </w:r>
          </w:p>
        </w:tc>
        <w:tc>
          <w:tcPr>
            <w:tcW w:w="1766" w:type="dxa"/>
            <w:gridSpan w:val="2"/>
            <w:vMerge/>
          </w:tcPr>
          <w:p w:rsidR="0072013F" w:rsidRPr="003579E2" w:rsidRDefault="0072013F" w:rsidP="00275C24">
            <w:pPr>
              <w:jc w:val="both"/>
              <w:rPr>
                <w:color w:val="000000" w:themeColor="text1"/>
                <w:sz w:val="24"/>
                <w:szCs w:val="24"/>
              </w:rPr>
            </w:pPr>
          </w:p>
        </w:tc>
      </w:tr>
      <w:tr w:rsidR="003579E2" w:rsidRPr="003579E2" w:rsidTr="009B4066">
        <w:trPr>
          <w:cantSplit/>
          <w:trHeight w:val="344"/>
        </w:trPr>
        <w:tc>
          <w:tcPr>
            <w:tcW w:w="784"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w:t>
            </w:r>
          </w:p>
        </w:tc>
        <w:tc>
          <w:tcPr>
            <w:tcW w:w="3929"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2</w:t>
            </w:r>
          </w:p>
        </w:tc>
        <w:tc>
          <w:tcPr>
            <w:tcW w:w="607"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3</w:t>
            </w:r>
          </w:p>
        </w:tc>
        <w:tc>
          <w:tcPr>
            <w:tcW w:w="769"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4</w:t>
            </w:r>
          </w:p>
        </w:tc>
        <w:tc>
          <w:tcPr>
            <w:tcW w:w="852"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5</w:t>
            </w:r>
          </w:p>
        </w:tc>
        <w:tc>
          <w:tcPr>
            <w:tcW w:w="907"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6</w:t>
            </w:r>
          </w:p>
        </w:tc>
        <w:tc>
          <w:tcPr>
            <w:tcW w:w="783"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7</w:t>
            </w:r>
          </w:p>
        </w:tc>
        <w:tc>
          <w:tcPr>
            <w:tcW w:w="1766" w:type="dxa"/>
            <w:gridSpan w:val="2"/>
          </w:tcPr>
          <w:p w:rsidR="0072013F" w:rsidRPr="003579E2" w:rsidRDefault="0072013F" w:rsidP="00275C24">
            <w:pPr>
              <w:jc w:val="center"/>
              <w:rPr>
                <w:bCs/>
                <w:color w:val="000000" w:themeColor="text1"/>
                <w:sz w:val="24"/>
                <w:szCs w:val="24"/>
              </w:rPr>
            </w:pPr>
            <w:r w:rsidRPr="003579E2">
              <w:rPr>
                <w:bCs/>
                <w:color w:val="000000" w:themeColor="text1"/>
                <w:sz w:val="24"/>
                <w:szCs w:val="24"/>
              </w:rPr>
              <w:t>8</w:t>
            </w:r>
          </w:p>
        </w:tc>
      </w:tr>
      <w:tr w:rsidR="003579E2" w:rsidRPr="003579E2" w:rsidTr="009B4066">
        <w:trPr>
          <w:cantSplit/>
          <w:trHeight w:val="344"/>
        </w:trPr>
        <w:tc>
          <w:tcPr>
            <w:tcW w:w="10397" w:type="dxa"/>
            <w:gridSpan w:val="9"/>
          </w:tcPr>
          <w:p w:rsidR="0072013F" w:rsidRPr="003579E2" w:rsidRDefault="0072013F" w:rsidP="00275C24">
            <w:pPr>
              <w:rPr>
                <w:b/>
                <w:bCs/>
                <w:color w:val="000000" w:themeColor="text1"/>
                <w:sz w:val="24"/>
                <w:szCs w:val="24"/>
              </w:rPr>
            </w:pPr>
            <w:r w:rsidRPr="003579E2">
              <w:rPr>
                <w:b/>
                <w:bCs/>
                <w:color w:val="000000" w:themeColor="text1"/>
                <w:sz w:val="24"/>
                <w:szCs w:val="24"/>
              </w:rPr>
              <w:t>Семестр 3</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1.</w:t>
            </w:r>
          </w:p>
        </w:tc>
        <w:tc>
          <w:tcPr>
            <w:tcW w:w="3929" w:type="dxa"/>
          </w:tcPr>
          <w:p w:rsidR="0072013F" w:rsidRPr="00091970" w:rsidRDefault="0072013F" w:rsidP="00091970">
            <w:pPr>
              <w:suppressAutoHyphens/>
              <w:rPr>
                <w:bCs/>
                <w:color w:val="000000" w:themeColor="text1"/>
                <w:sz w:val="24"/>
                <w:szCs w:val="24"/>
              </w:rPr>
            </w:pPr>
            <w:r w:rsidRPr="00091970">
              <w:rPr>
                <w:color w:val="000000" w:themeColor="text1"/>
                <w:sz w:val="24"/>
                <w:szCs w:val="24"/>
              </w:rPr>
              <w:t>Государство как форма организации публичной власти</w:t>
            </w:r>
          </w:p>
          <w:p w:rsidR="0072013F" w:rsidRPr="00091970" w:rsidRDefault="009D44F8" w:rsidP="00091970">
            <w:pPr>
              <w:rPr>
                <w:color w:val="000000" w:themeColor="text1"/>
                <w:sz w:val="24"/>
                <w:szCs w:val="24"/>
              </w:rPr>
            </w:pPr>
            <w:hyperlink r:id="rId9" w:history="1">
              <w:r w:rsidR="0072013F" w:rsidRPr="00091970">
                <w:rPr>
                  <w:rStyle w:val="afc"/>
                  <w:color w:val="000000" w:themeColor="text1"/>
                  <w:sz w:val="24"/>
                  <w:szCs w:val="24"/>
                </w:rPr>
                <w:t>Право в системе социальных норм</w:t>
              </w:r>
            </w:hyperlink>
            <w:r w:rsidR="0072013F" w:rsidRPr="00091970">
              <w:rPr>
                <w:color w:val="000000" w:themeColor="text1"/>
                <w:sz w:val="24"/>
                <w:szCs w:val="24"/>
              </w:rPr>
              <w:t xml:space="preserve">. </w:t>
            </w: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pStyle w:val="WW-1"/>
              <w:spacing w:after="0" w:line="240" w:lineRule="auto"/>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2.</w:t>
            </w:r>
          </w:p>
        </w:tc>
        <w:tc>
          <w:tcPr>
            <w:tcW w:w="3929" w:type="dxa"/>
          </w:tcPr>
          <w:p w:rsidR="0072013F" w:rsidRPr="00091970" w:rsidRDefault="0072013F" w:rsidP="00091970">
            <w:pPr>
              <w:pStyle w:val="34"/>
              <w:keepNext/>
              <w:keepLines/>
              <w:shd w:val="clear" w:color="auto" w:fill="auto"/>
              <w:spacing w:before="0" w:after="0" w:line="240" w:lineRule="auto"/>
              <w:ind w:firstLine="0"/>
              <w:rPr>
                <w:rFonts w:ascii="Times New Roman" w:hAnsi="Times New Roman" w:cs="Times New Roman"/>
                <w:color w:val="000000" w:themeColor="text1"/>
                <w:sz w:val="24"/>
                <w:szCs w:val="24"/>
              </w:rPr>
            </w:pPr>
            <w:r w:rsidRPr="00091970">
              <w:rPr>
                <w:rFonts w:ascii="Times New Roman" w:hAnsi="Times New Roman" w:cs="Times New Roman"/>
                <w:color w:val="000000" w:themeColor="text1"/>
                <w:sz w:val="24"/>
                <w:szCs w:val="24"/>
              </w:rPr>
              <w:t>Основы конституционного права</w:t>
            </w:r>
          </w:p>
          <w:p w:rsidR="0072013F" w:rsidRPr="00091970" w:rsidRDefault="0072013F" w:rsidP="00091970">
            <w:pPr>
              <w:tabs>
                <w:tab w:val="right" w:leader="underscore" w:pos="9639"/>
              </w:tabs>
              <w:contextualSpacing/>
              <w:rPr>
                <w:color w:val="000000" w:themeColor="text1"/>
                <w:sz w:val="24"/>
                <w:szCs w:val="24"/>
              </w:rPr>
            </w:pP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pStyle w:val="WW-1"/>
              <w:spacing w:after="0" w:line="240" w:lineRule="auto"/>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3.</w:t>
            </w:r>
          </w:p>
        </w:tc>
        <w:tc>
          <w:tcPr>
            <w:tcW w:w="3929" w:type="dxa"/>
          </w:tcPr>
          <w:p w:rsidR="0072013F" w:rsidRPr="00091970" w:rsidRDefault="0072013F" w:rsidP="00091970">
            <w:pPr>
              <w:rPr>
                <w:color w:val="000000" w:themeColor="text1"/>
                <w:sz w:val="24"/>
                <w:szCs w:val="24"/>
              </w:rPr>
            </w:pPr>
            <w:r w:rsidRPr="00091970">
              <w:rPr>
                <w:color w:val="000000" w:themeColor="text1"/>
                <w:sz w:val="24"/>
                <w:szCs w:val="24"/>
              </w:rPr>
              <w:t xml:space="preserve">Основы административного права </w:t>
            </w: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pStyle w:val="WW-1"/>
              <w:spacing w:after="0" w:line="240" w:lineRule="auto"/>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4.</w:t>
            </w:r>
          </w:p>
        </w:tc>
        <w:tc>
          <w:tcPr>
            <w:tcW w:w="3929" w:type="dxa"/>
          </w:tcPr>
          <w:p w:rsidR="0072013F" w:rsidRPr="00091970" w:rsidRDefault="0072013F" w:rsidP="00091970">
            <w:pPr>
              <w:rPr>
                <w:color w:val="000000" w:themeColor="text1"/>
                <w:sz w:val="24"/>
                <w:szCs w:val="24"/>
              </w:rPr>
            </w:pPr>
            <w:r w:rsidRPr="00091970">
              <w:rPr>
                <w:color w:val="000000" w:themeColor="text1"/>
                <w:sz w:val="24"/>
                <w:szCs w:val="24"/>
              </w:rPr>
              <w:t>Основы трудового права</w:t>
            </w:r>
          </w:p>
          <w:p w:rsidR="0072013F" w:rsidRPr="00091970" w:rsidRDefault="0072013F" w:rsidP="00091970">
            <w:pPr>
              <w:pStyle w:val="2"/>
              <w:spacing w:after="0" w:line="240" w:lineRule="auto"/>
              <w:rPr>
                <w:color w:val="000000" w:themeColor="text1"/>
              </w:rPr>
            </w:pP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93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5.</w:t>
            </w:r>
          </w:p>
        </w:tc>
        <w:tc>
          <w:tcPr>
            <w:tcW w:w="3929" w:type="dxa"/>
          </w:tcPr>
          <w:p w:rsidR="0072013F" w:rsidRPr="00091970" w:rsidRDefault="0072013F" w:rsidP="00091970">
            <w:pPr>
              <w:rPr>
                <w:color w:val="000000" w:themeColor="text1"/>
                <w:sz w:val="24"/>
                <w:szCs w:val="24"/>
              </w:rPr>
            </w:pPr>
            <w:r w:rsidRPr="00091970">
              <w:rPr>
                <w:color w:val="000000" w:themeColor="text1"/>
                <w:sz w:val="24"/>
                <w:szCs w:val="24"/>
              </w:rPr>
              <w:t>Гражданское право как отрасль права. Гражданские правоотношения и его элементы</w:t>
            </w:r>
          </w:p>
          <w:p w:rsidR="0072013F" w:rsidRPr="00091970" w:rsidRDefault="0072013F" w:rsidP="00091970">
            <w:pPr>
              <w:tabs>
                <w:tab w:val="right" w:leader="underscore" w:pos="9639"/>
              </w:tabs>
              <w:contextualSpacing/>
              <w:rPr>
                <w:color w:val="000000" w:themeColor="text1"/>
                <w:sz w:val="24"/>
                <w:szCs w:val="24"/>
              </w:rPr>
            </w:pP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lastRenderedPageBreak/>
              <w:t>6.</w:t>
            </w:r>
          </w:p>
        </w:tc>
        <w:tc>
          <w:tcPr>
            <w:tcW w:w="3929" w:type="dxa"/>
          </w:tcPr>
          <w:p w:rsidR="0072013F" w:rsidRPr="00091970" w:rsidRDefault="0072013F" w:rsidP="00091970">
            <w:pPr>
              <w:rPr>
                <w:color w:val="000000" w:themeColor="text1"/>
                <w:sz w:val="24"/>
                <w:szCs w:val="24"/>
              </w:rPr>
            </w:pPr>
            <w:r w:rsidRPr="00091970">
              <w:rPr>
                <w:color w:val="000000" w:themeColor="text1"/>
                <w:sz w:val="24"/>
                <w:szCs w:val="24"/>
              </w:rPr>
              <w:t>Основы семейного права</w:t>
            </w:r>
          </w:p>
          <w:p w:rsidR="0072013F" w:rsidRPr="00091970" w:rsidRDefault="0072013F" w:rsidP="00091970">
            <w:pPr>
              <w:tabs>
                <w:tab w:val="right" w:leader="underscore" w:pos="9639"/>
              </w:tabs>
              <w:contextualSpacing/>
              <w:rPr>
                <w:color w:val="000000" w:themeColor="text1"/>
                <w:sz w:val="24"/>
                <w:szCs w:val="24"/>
              </w:rPr>
            </w:pP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7.</w:t>
            </w:r>
          </w:p>
        </w:tc>
        <w:tc>
          <w:tcPr>
            <w:tcW w:w="3929" w:type="dxa"/>
          </w:tcPr>
          <w:p w:rsidR="0072013F" w:rsidRPr="00091970" w:rsidRDefault="0072013F" w:rsidP="00091970">
            <w:pPr>
              <w:rPr>
                <w:color w:val="000000" w:themeColor="text1"/>
                <w:sz w:val="24"/>
                <w:szCs w:val="24"/>
              </w:rPr>
            </w:pPr>
            <w:r w:rsidRPr="00091970">
              <w:rPr>
                <w:color w:val="000000" w:themeColor="text1"/>
                <w:sz w:val="24"/>
                <w:szCs w:val="24"/>
              </w:rPr>
              <w:t>Основы уголовного права</w:t>
            </w:r>
          </w:p>
          <w:p w:rsidR="0072013F" w:rsidRPr="00091970" w:rsidRDefault="0072013F" w:rsidP="00091970">
            <w:pPr>
              <w:tabs>
                <w:tab w:val="right" w:leader="underscore" w:pos="9639"/>
              </w:tabs>
              <w:contextualSpacing/>
              <w:rPr>
                <w:color w:val="000000" w:themeColor="text1"/>
                <w:sz w:val="24"/>
                <w:szCs w:val="24"/>
              </w:rPr>
            </w:pP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8.</w:t>
            </w:r>
          </w:p>
        </w:tc>
        <w:tc>
          <w:tcPr>
            <w:tcW w:w="3929" w:type="dxa"/>
          </w:tcPr>
          <w:p w:rsidR="0072013F" w:rsidRPr="00091970" w:rsidRDefault="0072013F" w:rsidP="00091970">
            <w:pPr>
              <w:rPr>
                <w:color w:val="000000" w:themeColor="text1"/>
                <w:sz w:val="24"/>
                <w:szCs w:val="24"/>
              </w:rPr>
            </w:pPr>
            <w:r w:rsidRPr="00091970">
              <w:rPr>
                <w:color w:val="000000" w:themeColor="text1"/>
                <w:sz w:val="24"/>
                <w:szCs w:val="24"/>
              </w:rPr>
              <w:t>Основы экологического права</w:t>
            </w:r>
          </w:p>
          <w:p w:rsidR="0072013F" w:rsidRPr="00091970" w:rsidRDefault="0072013F" w:rsidP="00091970">
            <w:pPr>
              <w:rPr>
                <w:color w:val="000000" w:themeColor="text1"/>
                <w:sz w:val="24"/>
                <w:szCs w:val="24"/>
              </w:rPr>
            </w:pP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6</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44"/>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9.</w:t>
            </w:r>
          </w:p>
        </w:tc>
        <w:tc>
          <w:tcPr>
            <w:tcW w:w="3929" w:type="dxa"/>
          </w:tcPr>
          <w:p w:rsidR="0072013F" w:rsidRPr="00091970" w:rsidRDefault="0072013F" w:rsidP="00091970">
            <w:pPr>
              <w:jc w:val="both"/>
              <w:rPr>
                <w:color w:val="000000" w:themeColor="text1"/>
                <w:sz w:val="24"/>
                <w:szCs w:val="24"/>
              </w:rPr>
            </w:pPr>
            <w:r w:rsidRPr="00091970">
              <w:rPr>
                <w:color w:val="000000" w:themeColor="text1"/>
                <w:sz w:val="24"/>
                <w:szCs w:val="24"/>
              </w:rPr>
              <w:t>Основы информационного права</w:t>
            </w:r>
          </w:p>
          <w:p w:rsidR="0072013F" w:rsidRPr="00091970" w:rsidRDefault="0072013F" w:rsidP="00091970">
            <w:pPr>
              <w:rPr>
                <w:color w:val="000000" w:themeColor="text1"/>
                <w:sz w:val="24"/>
                <w:szCs w:val="24"/>
              </w:rPr>
            </w:pPr>
          </w:p>
        </w:tc>
        <w:tc>
          <w:tcPr>
            <w:tcW w:w="6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769" w:type="dxa"/>
          </w:tcPr>
          <w:p w:rsidR="0072013F" w:rsidRPr="00091970" w:rsidRDefault="0072013F" w:rsidP="00091970">
            <w:pPr>
              <w:jc w:val="center"/>
              <w:rPr>
                <w:color w:val="000000" w:themeColor="text1"/>
                <w:sz w:val="24"/>
                <w:szCs w:val="24"/>
              </w:rPr>
            </w:pPr>
          </w:p>
        </w:tc>
        <w:tc>
          <w:tcPr>
            <w:tcW w:w="852" w:type="dxa"/>
          </w:tcPr>
          <w:p w:rsidR="0072013F" w:rsidRPr="00091970" w:rsidRDefault="0072013F" w:rsidP="00091970">
            <w:pPr>
              <w:jc w:val="center"/>
              <w:rPr>
                <w:color w:val="000000" w:themeColor="text1"/>
                <w:sz w:val="24"/>
                <w:szCs w:val="24"/>
              </w:rPr>
            </w:pPr>
            <w:r w:rsidRPr="00091970">
              <w:rPr>
                <w:bCs/>
                <w:color w:val="000000" w:themeColor="text1"/>
                <w:sz w:val="24"/>
                <w:szCs w:val="24"/>
              </w:rPr>
              <w:t>2</w:t>
            </w:r>
          </w:p>
        </w:tc>
        <w:tc>
          <w:tcPr>
            <w:tcW w:w="907" w:type="dxa"/>
          </w:tcPr>
          <w:p w:rsidR="0072013F" w:rsidRPr="00091970" w:rsidRDefault="0072013F" w:rsidP="00091970">
            <w:pPr>
              <w:jc w:val="center"/>
              <w:rPr>
                <w:color w:val="000000" w:themeColor="text1"/>
                <w:sz w:val="24"/>
                <w:szCs w:val="24"/>
              </w:rPr>
            </w:pPr>
            <w:r w:rsidRPr="00091970">
              <w:rPr>
                <w:bCs/>
                <w:color w:val="000000" w:themeColor="text1"/>
                <w:sz w:val="24"/>
                <w:szCs w:val="24"/>
              </w:rPr>
              <w:t>4</w:t>
            </w:r>
          </w:p>
        </w:tc>
        <w:tc>
          <w:tcPr>
            <w:tcW w:w="794" w:type="dxa"/>
            <w:gridSpan w:val="2"/>
          </w:tcPr>
          <w:p w:rsidR="0072013F" w:rsidRPr="00091970" w:rsidRDefault="0072013F" w:rsidP="00091970">
            <w:pPr>
              <w:jc w:val="center"/>
              <w:rPr>
                <w:color w:val="000000" w:themeColor="text1"/>
                <w:sz w:val="24"/>
                <w:szCs w:val="24"/>
              </w:rPr>
            </w:pPr>
            <w:r w:rsidRPr="00091970">
              <w:rPr>
                <w:bCs/>
                <w:color w:val="000000" w:themeColor="text1"/>
                <w:sz w:val="24"/>
                <w:szCs w:val="24"/>
              </w:rPr>
              <w:t>8</w:t>
            </w:r>
          </w:p>
        </w:tc>
        <w:tc>
          <w:tcPr>
            <w:tcW w:w="1755" w:type="dxa"/>
          </w:tcPr>
          <w:p w:rsidR="00091970" w:rsidRPr="00091970" w:rsidRDefault="00091970" w:rsidP="00091970">
            <w:pPr>
              <w:rPr>
                <w:sz w:val="24"/>
                <w:szCs w:val="24"/>
              </w:rPr>
            </w:pPr>
            <w:r w:rsidRPr="00091970">
              <w:rPr>
                <w:sz w:val="24"/>
                <w:szCs w:val="24"/>
              </w:rPr>
              <w:t xml:space="preserve">вопросы для дискуссии, </w:t>
            </w:r>
          </w:p>
          <w:p w:rsidR="0072013F" w:rsidRPr="00091970" w:rsidRDefault="00091970" w:rsidP="00091970">
            <w:pPr>
              <w:rPr>
                <w:bCs/>
                <w:color w:val="000000" w:themeColor="text1"/>
                <w:sz w:val="24"/>
                <w:szCs w:val="24"/>
              </w:rPr>
            </w:pPr>
            <w:r w:rsidRPr="00091970">
              <w:rPr>
                <w:sz w:val="24"/>
                <w:szCs w:val="24"/>
              </w:rPr>
              <w:t xml:space="preserve">тестовый контроль, решение </w:t>
            </w:r>
            <w:proofErr w:type="gramStart"/>
            <w:r w:rsidRPr="00091970">
              <w:rPr>
                <w:sz w:val="24"/>
                <w:szCs w:val="24"/>
              </w:rPr>
              <w:t>кейс-задач</w:t>
            </w:r>
            <w:proofErr w:type="gramEnd"/>
            <w:r w:rsidRPr="00091970">
              <w:rPr>
                <w:sz w:val="24"/>
                <w:szCs w:val="24"/>
              </w:rPr>
              <w:t>,  реферат</w:t>
            </w:r>
          </w:p>
        </w:tc>
      </w:tr>
      <w:tr w:rsidR="003579E2" w:rsidRPr="00091970" w:rsidTr="009B4066">
        <w:trPr>
          <w:cantSplit/>
          <w:trHeight w:val="395"/>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10</w:t>
            </w:r>
          </w:p>
        </w:tc>
        <w:tc>
          <w:tcPr>
            <w:tcW w:w="3929" w:type="dxa"/>
          </w:tcPr>
          <w:p w:rsidR="0072013F" w:rsidRPr="00091970" w:rsidRDefault="0072013F" w:rsidP="00091970">
            <w:pPr>
              <w:tabs>
                <w:tab w:val="right" w:leader="underscore" w:pos="9639"/>
              </w:tabs>
              <w:rPr>
                <w:bCs/>
                <w:color w:val="000000" w:themeColor="text1"/>
                <w:sz w:val="24"/>
                <w:szCs w:val="24"/>
              </w:rPr>
            </w:pPr>
            <w:r w:rsidRPr="00091970">
              <w:rPr>
                <w:bCs/>
                <w:color w:val="000000" w:themeColor="text1"/>
                <w:sz w:val="24"/>
                <w:szCs w:val="24"/>
              </w:rPr>
              <w:t>Внеаудиторная контактная работа</w:t>
            </w:r>
          </w:p>
        </w:tc>
        <w:tc>
          <w:tcPr>
            <w:tcW w:w="607" w:type="dxa"/>
          </w:tcPr>
          <w:p w:rsidR="0072013F" w:rsidRPr="00091970" w:rsidRDefault="0072013F" w:rsidP="00091970">
            <w:pPr>
              <w:tabs>
                <w:tab w:val="right" w:leader="underscore" w:pos="9639"/>
              </w:tabs>
              <w:jc w:val="center"/>
              <w:rPr>
                <w:bCs/>
                <w:color w:val="000000" w:themeColor="text1"/>
                <w:sz w:val="24"/>
                <w:szCs w:val="24"/>
              </w:rPr>
            </w:pPr>
          </w:p>
        </w:tc>
        <w:tc>
          <w:tcPr>
            <w:tcW w:w="769" w:type="dxa"/>
          </w:tcPr>
          <w:p w:rsidR="0072013F" w:rsidRPr="00091970" w:rsidRDefault="0072013F" w:rsidP="00091970">
            <w:pPr>
              <w:tabs>
                <w:tab w:val="right" w:leader="underscore" w:pos="9639"/>
              </w:tabs>
              <w:jc w:val="center"/>
              <w:rPr>
                <w:bCs/>
                <w:color w:val="000000" w:themeColor="text1"/>
                <w:sz w:val="24"/>
                <w:szCs w:val="24"/>
              </w:rPr>
            </w:pPr>
          </w:p>
        </w:tc>
        <w:tc>
          <w:tcPr>
            <w:tcW w:w="852" w:type="dxa"/>
          </w:tcPr>
          <w:p w:rsidR="0072013F" w:rsidRPr="00091970" w:rsidRDefault="0072013F" w:rsidP="00091970">
            <w:pPr>
              <w:tabs>
                <w:tab w:val="right" w:leader="underscore" w:pos="9639"/>
              </w:tabs>
              <w:jc w:val="center"/>
              <w:rPr>
                <w:bCs/>
                <w:color w:val="000000" w:themeColor="text1"/>
                <w:sz w:val="24"/>
                <w:szCs w:val="24"/>
              </w:rPr>
            </w:pPr>
          </w:p>
        </w:tc>
        <w:tc>
          <w:tcPr>
            <w:tcW w:w="907" w:type="dxa"/>
          </w:tcPr>
          <w:p w:rsidR="0072013F" w:rsidRPr="00091970" w:rsidRDefault="0072013F" w:rsidP="00091970">
            <w:pPr>
              <w:tabs>
                <w:tab w:val="right" w:leader="underscore" w:pos="9639"/>
              </w:tabs>
              <w:jc w:val="center"/>
              <w:rPr>
                <w:bCs/>
                <w:color w:val="000000" w:themeColor="text1"/>
                <w:sz w:val="24"/>
                <w:szCs w:val="24"/>
              </w:rPr>
            </w:pPr>
          </w:p>
        </w:tc>
        <w:tc>
          <w:tcPr>
            <w:tcW w:w="794" w:type="dxa"/>
            <w:gridSpan w:val="2"/>
          </w:tcPr>
          <w:p w:rsidR="0072013F" w:rsidRPr="00091970" w:rsidRDefault="0072013F" w:rsidP="00091970">
            <w:pPr>
              <w:tabs>
                <w:tab w:val="right" w:leader="underscore" w:pos="9639"/>
              </w:tabs>
              <w:jc w:val="center"/>
              <w:rPr>
                <w:bCs/>
                <w:color w:val="000000" w:themeColor="text1"/>
                <w:sz w:val="24"/>
                <w:szCs w:val="24"/>
              </w:rPr>
            </w:pPr>
            <w:r w:rsidRPr="00091970">
              <w:rPr>
                <w:bCs/>
                <w:color w:val="000000" w:themeColor="text1"/>
                <w:sz w:val="24"/>
                <w:szCs w:val="24"/>
              </w:rPr>
              <w:t>1,7</w:t>
            </w:r>
          </w:p>
        </w:tc>
        <w:tc>
          <w:tcPr>
            <w:tcW w:w="1755" w:type="dxa"/>
          </w:tcPr>
          <w:p w:rsidR="0072013F" w:rsidRPr="00091970" w:rsidRDefault="0072013F" w:rsidP="00091970">
            <w:pPr>
              <w:rPr>
                <w:bCs/>
                <w:color w:val="000000" w:themeColor="text1"/>
                <w:sz w:val="24"/>
                <w:szCs w:val="24"/>
              </w:rPr>
            </w:pPr>
            <w:r w:rsidRPr="00091970">
              <w:rPr>
                <w:bCs/>
                <w:color w:val="000000" w:themeColor="text1"/>
                <w:sz w:val="24"/>
                <w:szCs w:val="24"/>
              </w:rPr>
              <w:t>индивидуальные и групповые консультации</w:t>
            </w:r>
          </w:p>
        </w:tc>
      </w:tr>
      <w:tr w:rsidR="003579E2" w:rsidRPr="003579E2" w:rsidTr="009B4066">
        <w:trPr>
          <w:cantSplit/>
          <w:trHeight w:val="395"/>
        </w:trPr>
        <w:tc>
          <w:tcPr>
            <w:tcW w:w="784"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p>
        </w:tc>
        <w:tc>
          <w:tcPr>
            <w:tcW w:w="3929" w:type="dxa"/>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Промежуточная аттестация.</w:t>
            </w:r>
          </w:p>
        </w:tc>
        <w:tc>
          <w:tcPr>
            <w:tcW w:w="607" w:type="dxa"/>
          </w:tcPr>
          <w:p w:rsidR="0072013F" w:rsidRPr="003579E2" w:rsidRDefault="0072013F" w:rsidP="00275C24">
            <w:pPr>
              <w:tabs>
                <w:tab w:val="right" w:leader="underscore" w:pos="9639"/>
              </w:tabs>
              <w:jc w:val="center"/>
              <w:rPr>
                <w:bCs/>
                <w:color w:val="000000" w:themeColor="text1"/>
                <w:sz w:val="24"/>
                <w:szCs w:val="24"/>
              </w:rPr>
            </w:pPr>
          </w:p>
        </w:tc>
        <w:tc>
          <w:tcPr>
            <w:tcW w:w="769" w:type="dxa"/>
          </w:tcPr>
          <w:p w:rsidR="0072013F" w:rsidRPr="003579E2" w:rsidRDefault="0072013F" w:rsidP="00275C24">
            <w:pPr>
              <w:tabs>
                <w:tab w:val="right" w:leader="underscore" w:pos="9639"/>
              </w:tabs>
              <w:jc w:val="center"/>
              <w:rPr>
                <w:bCs/>
                <w:color w:val="000000" w:themeColor="text1"/>
                <w:sz w:val="24"/>
                <w:szCs w:val="24"/>
              </w:rPr>
            </w:pPr>
          </w:p>
        </w:tc>
        <w:tc>
          <w:tcPr>
            <w:tcW w:w="852" w:type="dxa"/>
          </w:tcPr>
          <w:p w:rsidR="0072013F" w:rsidRPr="003579E2" w:rsidRDefault="0072013F" w:rsidP="00275C24">
            <w:pPr>
              <w:tabs>
                <w:tab w:val="right" w:leader="underscore" w:pos="9639"/>
              </w:tabs>
              <w:jc w:val="center"/>
              <w:rPr>
                <w:bCs/>
                <w:color w:val="000000" w:themeColor="text1"/>
                <w:sz w:val="24"/>
                <w:szCs w:val="24"/>
              </w:rPr>
            </w:pPr>
          </w:p>
        </w:tc>
        <w:tc>
          <w:tcPr>
            <w:tcW w:w="907" w:type="dxa"/>
          </w:tcPr>
          <w:p w:rsidR="0072013F" w:rsidRPr="003579E2" w:rsidRDefault="0072013F" w:rsidP="00275C24">
            <w:pPr>
              <w:tabs>
                <w:tab w:val="right" w:leader="underscore" w:pos="9639"/>
              </w:tabs>
              <w:jc w:val="center"/>
              <w:rPr>
                <w:bCs/>
                <w:color w:val="000000" w:themeColor="text1"/>
                <w:sz w:val="24"/>
                <w:szCs w:val="24"/>
              </w:rPr>
            </w:pPr>
          </w:p>
        </w:tc>
        <w:tc>
          <w:tcPr>
            <w:tcW w:w="794" w:type="dxa"/>
            <w:gridSpan w:val="2"/>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0,3</w:t>
            </w:r>
          </w:p>
        </w:tc>
        <w:tc>
          <w:tcPr>
            <w:tcW w:w="1755" w:type="dxa"/>
          </w:tcPr>
          <w:p w:rsidR="0072013F" w:rsidRPr="003579E2" w:rsidRDefault="0072013F" w:rsidP="00275C24">
            <w:pPr>
              <w:jc w:val="center"/>
              <w:rPr>
                <w:bCs/>
                <w:color w:val="000000" w:themeColor="text1"/>
                <w:sz w:val="24"/>
                <w:szCs w:val="24"/>
              </w:rPr>
            </w:pPr>
            <w:r w:rsidRPr="003579E2">
              <w:rPr>
                <w:bCs/>
                <w:color w:val="000000" w:themeColor="text1"/>
                <w:sz w:val="24"/>
                <w:szCs w:val="24"/>
              </w:rPr>
              <w:t>Зачет</w:t>
            </w:r>
          </w:p>
        </w:tc>
      </w:tr>
      <w:tr w:rsidR="003579E2" w:rsidRPr="003579E2" w:rsidTr="009B4066">
        <w:trPr>
          <w:cantSplit/>
          <w:trHeight w:val="70"/>
        </w:trPr>
        <w:tc>
          <w:tcPr>
            <w:tcW w:w="4713" w:type="dxa"/>
            <w:gridSpan w:val="2"/>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Итого часов в 3 семестре:</w:t>
            </w:r>
          </w:p>
        </w:tc>
        <w:tc>
          <w:tcPr>
            <w:tcW w:w="607" w:type="dxa"/>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18</w:t>
            </w:r>
          </w:p>
        </w:tc>
        <w:tc>
          <w:tcPr>
            <w:tcW w:w="769" w:type="dxa"/>
          </w:tcPr>
          <w:p w:rsidR="0072013F" w:rsidRPr="003579E2" w:rsidRDefault="0072013F" w:rsidP="00275C24">
            <w:pPr>
              <w:tabs>
                <w:tab w:val="right" w:leader="underscore" w:pos="9639"/>
              </w:tabs>
              <w:jc w:val="center"/>
              <w:rPr>
                <w:b/>
                <w:bCs/>
                <w:color w:val="000000" w:themeColor="text1"/>
                <w:sz w:val="24"/>
                <w:szCs w:val="24"/>
              </w:rPr>
            </w:pPr>
          </w:p>
        </w:tc>
        <w:tc>
          <w:tcPr>
            <w:tcW w:w="852" w:type="dxa"/>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18</w:t>
            </w:r>
          </w:p>
        </w:tc>
        <w:tc>
          <w:tcPr>
            <w:tcW w:w="907" w:type="dxa"/>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34</w:t>
            </w:r>
          </w:p>
        </w:tc>
        <w:tc>
          <w:tcPr>
            <w:tcW w:w="794" w:type="dxa"/>
            <w:gridSpan w:val="2"/>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72</w:t>
            </w:r>
          </w:p>
        </w:tc>
        <w:tc>
          <w:tcPr>
            <w:tcW w:w="1755" w:type="dxa"/>
          </w:tcPr>
          <w:p w:rsidR="0072013F" w:rsidRPr="003579E2" w:rsidRDefault="0072013F" w:rsidP="00275C24">
            <w:pPr>
              <w:jc w:val="center"/>
              <w:rPr>
                <w:bCs/>
                <w:color w:val="000000" w:themeColor="text1"/>
                <w:sz w:val="24"/>
                <w:szCs w:val="24"/>
              </w:rPr>
            </w:pPr>
          </w:p>
        </w:tc>
      </w:tr>
    </w:tbl>
    <w:p w:rsidR="0072013F" w:rsidRPr="003579E2" w:rsidRDefault="0072013F" w:rsidP="0072013F">
      <w:pPr>
        <w:tabs>
          <w:tab w:val="right" w:leader="underscore" w:pos="9639"/>
        </w:tabs>
        <w:jc w:val="both"/>
        <w:rPr>
          <w:b/>
          <w:bCs/>
          <w:color w:val="000000" w:themeColor="text1"/>
          <w:sz w:val="24"/>
          <w:szCs w:val="24"/>
        </w:rPr>
      </w:pPr>
    </w:p>
    <w:p w:rsidR="0072013F" w:rsidRPr="003579E2" w:rsidRDefault="0072013F" w:rsidP="0072013F">
      <w:pPr>
        <w:widowControl/>
        <w:autoSpaceDE/>
        <w:autoSpaceDN/>
        <w:adjustRightInd/>
        <w:rPr>
          <w:b/>
          <w:bCs/>
          <w:color w:val="000000" w:themeColor="text1"/>
          <w:sz w:val="24"/>
          <w:szCs w:val="24"/>
        </w:rPr>
      </w:pPr>
    </w:p>
    <w:p w:rsidR="0072013F" w:rsidRPr="003579E2" w:rsidRDefault="0072013F" w:rsidP="0072013F">
      <w:pPr>
        <w:tabs>
          <w:tab w:val="right" w:leader="underscore" w:pos="9639"/>
        </w:tabs>
        <w:jc w:val="both"/>
        <w:rPr>
          <w:b/>
          <w:bCs/>
          <w:color w:val="000000" w:themeColor="text1"/>
          <w:sz w:val="24"/>
          <w:szCs w:val="24"/>
        </w:rPr>
      </w:pPr>
      <w:r w:rsidRPr="003579E2">
        <w:rPr>
          <w:b/>
          <w:bCs/>
          <w:color w:val="000000" w:themeColor="text1"/>
          <w:sz w:val="24"/>
          <w:szCs w:val="24"/>
        </w:rPr>
        <w:t xml:space="preserve">4.2.2. Лекционный курс </w:t>
      </w:r>
    </w:p>
    <w:p w:rsidR="0072013F" w:rsidRPr="003579E2" w:rsidRDefault="0072013F" w:rsidP="0072013F">
      <w:pPr>
        <w:tabs>
          <w:tab w:val="right" w:leader="underscore" w:pos="9639"/>
        </w:tabs>
        <w:jc w:val="both"/>
        <w:rPr>
          <w:bCs/>
          <w:i/>
          <w:color w:val="000000" w:themeColor="text1"/>
          <w:sz w:val="24"/>
          <w:szCs w:val="24"/>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123"/>
        <w:gridCol w:w="258"/>
        <w:gridCol w:w="5380"/>
        <w:gridCol w:w="946"/>
      </w:tblGrid>
      <w:tr w:rsidR="003579E2" w:rsidRPr="003579E2" w:rsidTr="00275C24">
        <w:trPr>
          <w:trHeight w:val="340"/>
        </w:trPr>
        <w:tc>
          <w:tcPr>
            <w:tcW w:w="561" w:type="dxa"/>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 xml:space="preserve">№ </w:t>
            </w:r>
            <w:proofErr w:type="gramStart"/>
            <w:r w:rsidRPr="003579E2">
              <w:rPr>
                <w:bCs/>
                <w:color w:val="000000" w:themeColor="text1"/>
                <w:sz w:val="24"/>
                <w:szCs w:val="24"/>
              </w:rPr>
              <w:t>п</w:t>
            </w:r>
            <w:proofErr w:type="gramEnd"/>
            <w:r w:rsidRPr="003579E2">
              <w:rPr>
                <w:bCs/>
                <w:color w:val="000000" w:themeColor="text1"/>
                <w:sz w:val="24"/>
                <w:szCs w:val="24"/>
              </w:rPr>
              <w:t>/п</w:t>
            </w:r>
          </w:p>
        </w:tc>
        <w:tc>
          <w:tcPr>
            <w:tcW w:w="3123" w:type="dxa"/>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Наименование темы лекции</w:t>
            </w:r>
          </w:p>
        </w:tc>
        <w:tc>
          <w:tcPr>
            <w:tcW w:w="5638" w:type="dxa"/>
            <w:gridSpan w:val="2"/>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Содержание лекции</w:t>
            </w:r>
          </w:p>
        </w:tc>
        <w:tc>
          <w:tcPr>
            <w:tcW w:w="946" w:type="dxa"/>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Всего часов</w:t>
            </w:r>
          </w:p>
        </w:tc>
      </w:tr>
      <w:tr w:rsidR="003579E2" w:rsidRPr="003579E2" w:rsidTr="00275C24">
        <w:trPr>
          <w:trHeight w:val="340"/>
        </w:trPr>
        <w:tc>
          <w:tcPr>
            <w:tcW w:w="561" w:type="dxa"/>
            <w:vAlign w:val="center"/>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1</w:t>
            </w:r>
          </w:p>
        </w:tc>
        <w:tc>
          <w:tcPr>
            <w:tcW w:w="3123" w:type="dxa"/>
            <w:vAlign w:val="center"/>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2</w:t>
            </w:r>
          </w:p>
        </w:tc>
        <w:tc>
          <w:tcPr>
            <w:tcW w:w="5638" w:type="dxa"/>
            <w:gridSpan w:val="2"/>
            <w:vAlign w:val="center"/>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3</w:t>
            </w:r>
          </w:p>
        </w:tc>
        <w:tc>
          <w:tcPr>
            <w:tcW w:w="946" w:type="dxa"/>
            <w:vAlign w:val="center"/>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4</w:t>
            </w:r>
          </w:p>
        </w:tc>
      </w:tr>
      <w:tr w:rsidR="003579E2" w:rsidRPr="003579E2" w:rsidTr="00275C24">
        <w:trPr>
          <w:trHeight w:val="340"/>
        </w:trPr>
        <w:tc>
          <w:tcPr>
            <w:tcW w:w="10268" w:type="dxa"/>
            <w:gridSpan w:val="5"/>
            <w:vAlign w:val="center"/>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Семестр 3</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Государство как форма организации публичной власти. </w:t>
            </w:r>
            <w:hyperlink r:id="rId10" w:history="1">
              <w:r w:rsidRPr="003579E2">
                <w:rPr>
                  <w:rStyle w:val="afc"/>
                  <w:color w:val="000000" w:themeColor="text1"/>
                  <w:sz w:val="24"/>
                  <w:szCs w:val="24"/>
                </w:rPr>
                <w:t>Право в системе социальных норм</w:t>
              </w:r>
            </w:hyperlink>
            <w:r w:rsidRPr="003579E2">
              <w:rPr>
                <w:color w:val="000000" w:themeColor="text1"/>
                <w:sz w:val="24"/>
                <w:szCs w:val="24"/>
              </w:rPr>
              <w:t xml:space="preserve">. Нормы права и </w:t>
            </w:r>
            <w:proofErr w:type="spellStart"/>
            <w:r w:rsidRPr="003579E2">
              <w:rPr>
                <w:color w:val="000000" w:themeColor="text1"/>
                <w:sz w:val="24"/>
                <w:szCs w:val="24"/>
              </w:rPr>
              <w:t>нормо</w:t>
            </w:r>
            <w:proofErr w:type="spellEnd"/>
            <w:r w:rsidRPr="003579E2">
              <w:rPr>
                <w:color w:val="000000" w:themeColor="text1"/>
                <w:sz w:val="24"/>
                <w:szCs w:val="24"/>
              </w:rPr>
              <w:t>-правовые акты</w:t>
            </w:r>
          </w:p>
        </w:tc>
        <w:tc>
          <w:tcPr>
            <w:tcW w:w="5380" w:type="dxa"/>
          </w:tcPr>
          <w:p w:rsidR="0072013F" w:rsidRPr="003579E2" w:rsidRDefault="0072013F" w:rsidP="00A47625">
            <w:pPr>
              <w:pStyle w:val="ad"/>
              <w:numPr>
                <w:ilvl w:val="0"/>
                <w:numId w:val="30"/>
              </w:numPr>
              <w:spacing w:after="0"/>
              <w:rPr>
                <w:color w:val="000000" w:themeColor="text1"/>
              </w:rPr>
            </w:pPr>
            <w:r w:rsidRPr="003579E2">
              <w:rPr>
                <w:color w:val="000000" w:themeColor="text1"/>
              </w:rPr>
              <w:t>Теории происхождения государства.</w:t>
            </w:r>
          </w:p>
          <w:p w:rsidR="0072013F" w:rsidRPr="003579E2" w:rsidRDefault="0072013F" w:rsidP="00A47625">
            <w:pPr>
              <w:pStyle w:val="ad"/>
              <w:numPr>
                <w:ilvl w:val="0"/>
                <w:numId w:val="30"/>
              </w:numPr>
              <w:spacing w:after="0"/>
              <w:rPr>
                <w:color w:val="000000" w:themeColor="text1"/>
              </w:rPr>
            </w:pPr>
            <w:r w:rsidRPr="003579E2">
              <w:rPr>
                <w:color w:val="000000" w:themeColor="text1"/>
              </w:rPr>
              <w:t>Правовое государство: понятие, принципы.</w:t>
            </w:r>
          </w:p>
          <w:p w:rsidR="0072013F" w:rsidRPr="003579E2" w:rsidRDefault="0072013F" w:rsidP="00A47625">
            <w:pPr>
              <w:pStyle w:val="ad"/>
              <w:numPr>
                <w:ilvl w:val="0"/>
                <w:numId w:val="30"/>
              </w:numPr>
              <w:spacing w:after="0"/>
              <w:rPr>
                <w:color w:val="000000" w:themeColor="text1"/>
              </w:rPr>
            </w:pPr>
            <w:r w:rsidRPr="003579E2">
              <w:rPr>
                <w:color w:val="000000" w:themeColor="text1"/>
              </w:rPr>
              <w:t>Принцип разделения властей: теория и практика его реализации в Российской Федерации.</w:t>
            </w:r>
          </w:p>
          <w:p w:rsidR="0072013F" w:rsidRPr="003579E2" w:rsidRDefault="0072013F" w:rsidP="00A47625">
            <w:pPr>
              <w:pStyle w:val="ac"/>
              <w:numPr>
                <w:ilvl w:val="0"/>
                <w:numId w:val="3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Понятие и сущность права. Система российского права и ее структурные элементы.</w:t>
            </w:r>
          </w:p>
          <w:p w:rsidR="0072013F" w:rsidRPr="003579E2" w:rsidRDefault="0072013F" w:rsidP="00A47625">
            <w:pPr>
              <w:pStyle w:val="ac"/>
              <w:numPr>
                <w:ilvl w:val="0"/>
                <w:numId w:val="3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Источники права. Норма права.</w:t>
            </w:r>
          </w:p>
          <w:p w:rsidR="0072013F" w:rsidRPr="003579E2" w:rsidRDefault="0072013F" w:rsidP="00A47625">
            <w:pPr>
              <w:pStyle w:val="ac"/>
              <w:numPr>
                <w:ilvl w:val="0"/>
                <w:numId w:val="3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lastRenderedPageBreak/>
              <w:t>Правоотношения: понятие и структурные элементы.</w:t>
            </w:r>
          </w:p>
          <w:p w:rsidR="0072013F" w:rsidRPr="003579E2" w:rsidRDefault="0072013F" w:rsidP="00A47625">
            <w:pPr>
              <w:pStyle w:val="ac"/>
              <w:numPr>
                <w:ilvl w:val="0"/>
                <w:numId w:val="3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Правонарушение и юридическая ответственность.</w:t>
            </w:r>
          </w:p>
          <w:p w:rsidR="0072013F" w:rsidRPr="003579E2" w:rsidRDefault="0072013F" w:rsidP="00A47625">
            <w:pPr>
              <w:pStyle w:val="ac"/>
              <w:numPr>
                <w:ilvl w:val="0"/>
                <w:numId w:val="3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Российское право и правовые семьи. Международное право.</w:t>
            </w:r>
          </w:p>
          <w:p w:rsidR="0072013F" w:rsidRPr="003579E2" w:rsidRDefault="0072013F" w:rsidP="00275C24">
            <w:pPr>
              <w:tabs>
                <w:tab w:val="right" w:leader="underscore" w:pos="9639"/>
              </w:tabs>
              <w:rPr>
                <w:bCs/>
                <w:color w:val="000000" w:themeColor="text1"/>
                <w:sz w:val="24"/>
                <w:szCs w:val="24"/>
              </w:rPr>
            </w:pP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lastRenderedPageBreak/>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tbl>
            <w:tblPr>
              <w:tblW w:w="3440" w:type="dxa"/>
              <w:tblInd w:w="10" w:type="dxa"/>
              <w:tblLayout w:type="fixed"/>
              <w:tblCellMar>
                <w:left w:w="0" w:type="dxa"/>
                <w:right w:w="0" w:type="dxa"/>
              </w:tblCellMar>
              <w:tblLook w:val="04A0" w:firstRow="1" w:lastRow="0" w:firstColumn="1" w:lastColumn="0" w:noHBand="0" w:noVBand="1"/>
            </w:tblPr>
            <w:tblGrid>
              <w:gridCol w:w="3440"/>
            </w:tblGrid>
            <w:tr w:rsidR="003579E2" w:rsidRPr="003579E2" w:rsidTr="00275C24">
              <w:trPr>
                <w:trHeight w:val="260"/>
              </w:trPr>
              <w:tc>
                <w:tcPr>
                  <w:tcW w:w="3440" w:type="dxa"/>
                  <w:tcBorders>
                    <w:right w:val="single" w:sz="8" w:space="0" w:color="auto"/>
                  </w:tcBorders>
                </w:tcPr>
                <w:p w:rsidR="0072013F" w:rsidRPr="003579E2" w:rsidRDefault="0072013F" w:rsidP="00275C24">
                  <w:pPr>
                    <w:rPr>
                      <w:color w:val="000000" w:themeColor="text1"/>
                      <w:sz w:val="24"/>
                      <w:szCs w:val="24"/>
                    </w:rPr>
                  </w:pPr>
                  <w:r w:rsidRPr="003579E2">
                    <w:rPr>
                      <w:color w:val="000000" w:themeColor="text1"/>
                      <w:sz w:val="24"/>
                      <w:szCs w:val="24"/>
                    </w:rPr>
                    <w:t xml:space="preserve">Основы </w:t>
                  </w:r>
                  <w:proofErr w:type="gramStart"/>
                  <w:r w:rsidRPr="003579E2">
                    <w:rPr>
                      <w:color w:val="000000" w:themeColor="text1"/>
                      <w:sz w:val="24"/>
                      <w:szCs w:val="24"/>
                    </w:rPr>
                    <w:t>конституционного</w:t>
                  </w:r>
                  <w:proofErr w:type="gramEnd"/>
                </w:p>
                <w:p w:rsidR="0072013F" w:rsidRPr="003579E2" w:rsidRDefault="0072013F" w:rsidP="00275C24">
                  <w:pPr>
                    <w:rPr>
                      <w:color w:val="000000" w:themeColor="text1"/>
                      <w:sz w:val="24"/>
                      <w:szCs w:val="24"/>
                    </w:rPr>
                  </w:pPr>
                  <w:r w:rsidRPr="003579E2">
                    <w:rPr>
                      <w:color w:val="000000" w:themeColor="text1"/>
                      <w:sz w:val="24"/>
                      <w:szCs w:val="24"/>
                    </w:rPr>
                    <w:t>права</w:t>
                  </w:r>
                </w:p>
              </w:tc>
            </w:tr>
            <w:tr w:rsidR="003579E2" w:rsidRPr="003579E2" w:rsidTr="00275C24">
              <w:trPr>
                <w:trHeight w:val="401"/>
              </w:trPr>
              <w:tc>
                <w:tcPr>
                  <w:tcW w:w="3440" w:type="dxa"/>
                  <w:tcBorders>
                    <w:right w:val="single" w:sz="8" w:space="0" w:color="auto"/>
                  </w:tcBorders>
                </w:tcPr>
                <w:p w:rsidR="0072013F" w:rsidRPr="003579E2" w:rsidRDefault="0072013F" w:rsidP="00275C24">
                  <w:pPr>
                    <w:rPr>
                      <w:color w:val="000000" w:themeColor="text1"/>
                      <w:sz w:val="24"/>
                      <w:szCs w:val="24"/>
                    </w:rPr>
                  </w:pPr>
                </w:p>
              </w:tc>
            </w:tr>
          </w:tbl>
          <w:p w:rsidR="0072013F" w:rsidRPr="003579E2" w:rsidRDefault="0072013F" w:rsidP="00275C24">
            <w:pPr>
              <w:tabs>
                <w:tab w:val="right" w:leader="underscore" w:pos="9639"/>
              </w:tabs>
              <w:rPr>
                <w:bCs/>
                <w:color w:val="000000" w:themeColor="text1"/>
                <w:sz w:val="24"/>
                <w:szCs w:val="24"/>
              </w:rPr>
            </w:pPr>
          </w:p>
        </w:tc>
        <w:tc>
          <w:tcPr>
            <w:tcW w:w="5380" w:type="dxa"/>
          </w:tcPr>
          <w:p w:rsidR="0072013F" w:rsidRPr="003579E2" w:rsidRDefault="0072013F" w:rsidP="0072013F">
            <w:pPr>
              <w:pStyle w:val="ac"/>
              <w:numPr>
                <w:ilvl w:val="0"/>
                <w:numId w:val="6"/>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Конституция РФ (общая характеристика: понятие, признаки, структура, виды).</w:t>
            </w:r>
          </w:p>
          <w:p w:rsidR="0072013F" w:rsidRPr="003579E2" w:rsidRDefault="0072013F" w:rsidP="0072013F">
            <w:pPr>
              <w:pStyle w:val="ac"/>
              <w:numPr>
                <w:ilvl w:val="0"/>
                <w:numId w:val="6"/>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Основы конституционного строя РФ</w:t>
            </w:r>
          </w:p>
          <w:p w:rsidR="0072013F" w:rsidRPr="003579E2" w:rsidRDefault="0072013F" w:rsidP="0072013F">
            <w:pPr>
              <w:pStyle w:val="ac"/>
              <w:numPr>
                <w:ilvl w:val="0"/>
                <w:numId w:val="6"/>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Правовой статус личности в РФ.</w:t>
            </w:r>
          </w:p>
          <w:p w:rsidR="0072013F" w:rsidRPr="003579E2" w:rsidRDefault="0072013F" w:rsidP="0072013F">
            <w:pPr>
              <w:pStyle w:val="ac"/>
              <w:numPr>
                <w:ilvl w:val="0"/>
                <w:numId w:val="6"/>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Органы государственной власти в РФ.</w:t>
            </w:r>
          </w:p>
          <w:p w:rsidR="0072013F" w:rsidRPr="003579E2" w:rsidRDefault="0072013F" w:rsidP="00275C24">
            <w:pPr>
              <w:tabs>
                <w:tab w:val="right" w:leader="underscore" w:pos="9639"/>
              </w:tabs>
              <w:rPr>
                <w:bCs/>
                <w:color w:val="000000" w:themeColor="text1"/>
                <w:sz w:val="24"/>
                <w:szCs w:val="24"/>
              </w:rPr>
            </w:pP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административного права</w:t>
            </w:r>
          </w:p>
        </w:tc>
        <w:tc>
          <w:tcPr>
            <w:tcW w:w="5380" w:type="dxa"/>
          </w:tcPr>
          <w:p w:rsidR="0072013F" w:rsidRPr="003579E2" w:rsidRDefault="0072013F" w:rsidP="00A47625">
            <w:pPr>
              <w:pStyle w:val="ac"/>
              <w:numPr>
                <w:ilvl w:val="0"/>
                <w:numId w:val="3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Понятие, предмет, метод, источники и задачи административного права</w:t>
            </w:r>
          </w:p>
          <w:p w:rsidR="0072013F" w:rsidRPr="003579E2" w:rsidRDefault="0072013F" w:rsidP="00A47625">
            <w:pPr>
              <w:pStyle w:val="ac"/>
              <w:numPr>
                <w:ilvl w:val="0"/>
                <w:numId w:val="3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Административно-правового отношения</w:t>
            </w:r>
          </w:p>
          <w:p w:rsidR="0072013F" w:rsidRPr="003579E2" w:rsidRDefault="0072013F" w:rsidP="00A47625">
            <w:pPr>
              <w:pStyle w:val="ac"/>
              <w:numPr>
                <w:ilvl w:val="0"/>
                <w:numId w:val="3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Административные правонарушения.</w:t>
            </w:r>
          </w:p>
          <w:p w:rsidR="0072013F" w:rsidRPr="003579E2" w:rsidRDefault="0072013F" w:rsidP="00A47625">
            <w:pPr>
              <w:pStyle w:val="ac"/>
              <w:numPr>
                <w:ilvl w:val="0"/>
                <w:numId w:val="3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Административная ответственность</w:t>
            </w:r>
          </w:p>
          <w:p w:rsidR="0072013F" w:rsidRPr="003579E2" w:rsidRDefault="0072013F" w:rsidP="00A47625">
            <w:pPr>
              <w:pStyle w:val="ac"/>
              <w:numPr>
                <w:ilvl w:val="0"/>
                <w:numId w:val="31"/>
              </w:numPr>
              <w:spacing w:line="240" w:lineRule="auto"/>
              <w:rPr>
                <w:rFonts w:ascii="Times New Roman" w:hAnsi="Times New Roman"/>
                <w:bCs/>
                <w:color w:val="000000" w:themeColor="text1"/>
                <w:sz w:val="24"/>
                <w:szCs w:val="24"/>
              </w:rPr>
            </w:pPr>
            <w:r w:rsidRPr="003579E2">
              <w:rPr>
                <w:rFonts w:ascii="Times New Roman" w:hAnsi="Times New Roman"/>
                <w:color w:val="000000" w:themeColor="text1"/>
                <w:sz w:val="24"/>
                <w:szCs w:val="24"/>
              </w:rPr>
              <w:t>Административные взыскания</w:t>
            </w: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трудового права</w:t>
            </w:r>
          </w:p>
        </w:tc>
        <w:tc>
          <w:tcPr>
            <w:tcW w:w="5380" w:type="dxa"/>
          </w:tcPr>
          <w:p w:rsidR="0072013F" w:rsidRPr="003579E2" w:rsidRDefault="0072013F" w:rsidP="0072013F">
            <w:pPr>
              <w:pStyle w:val="ac"/>
              <w:numPr>
                <w:ilvl w:val="0"/>
                <w:numId w:val="1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Основания возникновения трудовых прав работников. Трудовой договор.</w:t>
            </w:r>
          </w:p>
          <w:p w:rsidR="0072013F" w:rsidRPr="003579E2" w:rsidRDefault="0072013F" w:rsidP="0072013F">
            <w:pPr>
              <w:pStyle w:val="ac"/>
              <w:numPr>
                <w:ilvl w:val="0"/>
                <w:numId w:val="1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Рабочее время и время отдыха.</w:t>
            </w:r>
          </w:p>
          <w:p w:rsidR="0072013F" w:rsidRPr="003579E2" w:rsidRDefault="0072013F" w:rsidP="0072013F">
            <w:pPr>
              <w:pStyle w:val="ac"/>
              <w:numPr>
                <w:ilvl w:val="0"/>
                <w:numId w:val="1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Дисциплина труда.</w:t>
            </w:r>
          </w:p>
          <w:p w:rsidR="0072013F" w:rsidRPr="003579E2" w:rsidRDefault="0072013F" w:rsidP="0072013F">
            <w:pPr>
              <w:pStyle w:val="ac"/>
              <w:numPr>
                <w:ilvl w:val="0"/>
                <w:numId w:val="11"/>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Защита трудовых прав работников.</w:t>
            </w:r>
          </w:p>
          <w:p w:rsidR="0072013F" w:rsidRPr="003579E2" w:rsidRDefault="0072013F" w:rsidP="00275C24">
            <w:pPr>
              <w:tabs>
                <w:tab w:val="right" w:leader="underscore" w:pos="9639"/>
              </w:tabs>
              <w:rPr>
                <w:bCs/>
                <w:color w:val="000000" w:themeColor="text1"/>
                <w:sz w:val="24"/>
                <w:szCs w:val="24"/>
              </w:rPr>
            </w:pP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Гражданское право как отрасль права. Гражданские правоотношения и его элементы</w:t>
            </w:r>
          </w:p>
        </w:tc>
        <w:tc>
          <w:tcPr>
            <w:tcW w:w="5380" w:type="dxa"/>
          </w:tcPr>
          <w:p w:rsidR="0072013F" w:rsidRPr="003579E2" w:rsidRDefault="0072013F" w:rsidP="0072013F">
            <w:pPr>
              <w:pStyle w:val="ac"/>
              <w:numPr>
                <w:ilvl w:val="0"/>
                <w:numId w:val="1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Граждане и юридические лица как субъекты гражданского права.</w:t>
            </w:r>
          </w:p>
          <w:p w:rsidR="0072013F" w:rsidRPr="003579E2" w:rsidRDefault="0072013F" w:rsidP="0072013F">
            <w:pPr>
              <w:pStyle w:val="ac"/>
              <w:numPr>
                <w:ilvl w:val="0"/>
                <w:numId w:val="1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Право собственности и его защита.</w:t>
            </w:r>
          </w:p>
          <w:p w:rsidR="0072013F" w:rsidRPr="003579E2" w:rsidRDefault="0072013F" w:rsidP="0072013F">
            <w:pPr>
              <w:pStyle w:val="ac"/>
              <w:numPr>
                <w:ilvl w:val="0"/>
                <w:numId w:val="1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Обязательства и договоры.</w:t>
            </w:r>
          </w:p>
          <w:p w:rsidR="0072013F" w:rsidRPr="003579E2" w:rsidRDefault="0072013F" w:rsidP="0072013F">
            <w:pPr>
              <w:pStyle w:val="ac"/>
              <w:numPr>
                <w:ilvl w:val="0"/>
                <w:numId w:val="1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Способы и защита гражданских прав.</w:t>
            </w:r>
          </w:p>
          <w:p w:rsidR="0072013F" w:rsidRPr="003579E2" w:rsidRDefault="0072013F" w:rsidP="0072013F">
            <w:pPr>
              <w:pStyle w:val="ac"/>
              <w:numPr>
                <w:ilvl w:val="0"/>
                <w:numId w:val="10"/>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Наследование по закону и завещанию.</w:t>
            </w:r>
          </w:p>
          <w:p w:rsidR="0072013F" w:rsidRPr="003579E2" w:rsidRDefault="0072013F" w:rsidP="00275C24">
            <w:pPr>
              <w:rPr>
                <w:color w:val="000000" w:themeColor="text1"/>
                <w:sz w:val="24"/>
                <w:szCs w:val="24"/>
              </w:rPr>
            </w:pP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Основы семейного права</w:t>
            </w:r>
          </w:p>
        </w:tc>
        <w:tc>
          <w:tcPr>
            <w:tcW w:w="5380" w:type="dxa"/>
          </w:tcPr>
          <w:p w:rsidR="0072013F" w:rsidRPr="003579E2" w:rsidRDefault="0072013F" w:rsidP="0072013F">
            <w:pPr>
              <w:pStyle w:val="ac"/>
              <w:numPr>
                <w:ilvl w:val="0"/>
                <w:numId w:val="9"/>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Условия и порядок заключения брака. Прекращение брака.</w:t>
            </w:r>
          </w:p>
          <w:p w:rsidR="0072013F" w:rsidRPr="003579E2" w:rsidRDefault="0072013F" w:rsidP="0072013F">
            <w:pPr>
              <w:pStyle w:val="ac"/>
              <w:numPr>
                <w:ilvl w:val="0"/>
                <w:numId w:val="9"/>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Права и обязанности супругов</w:t>
            </w:r>
          </w:p>
          <w:p w:rsidR="0072013F" w:rsidRPr="003579E2" w:rsidRDefault="0072013F" w:rsidP="0072013F">
            <w:pPr>
              <w:pStyle w:val="ac"/>
              <w:numPr>
                <w:ilvl w:val="0"/>
                <w:numId w:val="9"/>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Права несовершеннолетних детей.</w:t>
            </w:r>
          </w:p>
          <w:p w:rsidR="0072013F" w:rsidRPr="003579E2" w:rsidRDefault="0072013F" w:rsidP="0072013F">
            <w:pPr>
              <w:pStyle w:val="ac"/>
              <w:numPr>
                <w:ilvl w:val="0"/>
                <w:numId w:val="9"/>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Алименты.</w:t>
            </w:r>
          </w:p>
          <w:p w:rsidR="0072013F" w:rsidRPr="003579E2" w:rsidRDefault="0072013F" w:rsidP="0072013F">
            <w:pPr>
              <w:pStyle w:val="ac"/>
              <w:numPr>
                <w:ilvl w:val="0"/>
                <w:numId w:val="9"/>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Ответственность по семейному праву.</w:t>
            </w:r>
          </w:p>
          <w:p w:rsidR="0072013F" w:rsidRPr="003579E2" w:rsidRDefault="0072013F" w:rsidP="00275C24">
            <w:pPr>
              <w:rPr>
                <w:color w:val="000000" w:themeColor="text1"/>
                <w:sz w:val="24"/>
                <w:szCs w:val="24"/>
              </w:rPr>
            </w:pP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Основы уголовного права</w:t>
            </w:r>
          </w:p>
        </w:tc>
        <w:tc>
          <w:tcPr>
            <w:tcW w:w="5380" w:type="dxa"/>
          </w:tcPr>
          <w:p w:rsidR="0072013F" w:rsidRPr="003579E2" w:rsidRDefault="0072013F" w:rsidP="00A47625">
            <w:pPr>
              <w:pStyle w:val="ac"/>
              <w:numPr>
                <w:ilvl w:val="0"/>
                <w:numId w:val="32"/>
              </w:numPr>
              <w:rPr>
                <w:rFonts w:ascii="Times New Roman" w:hAnsi="Times New Roman"/>
                <w:color w:val="000000" w:themeColor="text1"/>
                <w:sz w:val="24"/>
                <w:szCs w:val="24"/>
              </w:rPr>
            </w:pPr>
            <w:r w:rsidRPr="003579E2">
              <w:rPr>
                <w:rFonts w:ascii="Times New Roman" w:hAnsi="Times New Roman"/>
                <w:color w:val="000000" w:themeColor="text1"/>
                <w:sz w:val="24"/>
                <w:szCs w:val="24"/>
              </w:rPr>
              <w:t>Общая характеристика отрасли уголовного права: понятие, предмет, метод, задачи. Система, источники.</w:t>
            </w:r>
          </w:p>
          <w:p w:rsidR="0072013F" w:rsidRPr="003579E2" w:rsidRDefault="0072013F" w:rsidP="00A47625">
            <w:pPr>
              <w:pStyle w:val="ac"/>
              <w:numPr>
                <w:ilvl w:val="0"/>
                <w:numId w:val="32"/>
              </w:numPr>
              <w:rPr>
                <w:rFonts w:ascii="Times New Roman" w:hAnsi="Times New Roman"/>
                <w:color w:val="000000" w:themeColor="text1"/>
                <w:sz w:val="24"/>
                <w:szCs w:val="24"/>
              </w:rPr>
            </w:pPr>
            <w:r w:rsidRPr="003579E2">
              <w:rPr>
                <w:rFonts w:ascii="Times New Roman" w:hAnsi="Times New Roman"/>
                <w:color w:val="000000" w:themeColor="text1"/>
                <w:sz w:val="24"/>
                <w:szCs w:val="24"/>
              </w:rPr>
              <w:t>Понятие и виды преступлений</w:t>
            </w:r>
          </w:p>
          <w:p w:rsidR="0072013F" w:rsidRPr="003579E2" w:rsidRDefault="0072013F" w:rsidP="00A47625">
            <w:pPr>
              <w:pStyle w:val="ac"/>
              <w:numPr>
                <w:ilvl w:val="0"/>
                <w:numId w:val="32"/>
              </w:numPr>
              <w:rPr>
                <w:rFonts w:ascii="Times New Roman" w:hAnsi="Times New Roman"/>
                <w:color w:val="000000" w:themeColor="text1"/>
                <w:sz w:val="24"/>
                <w:szCs w:val="24"/>
              </w:rPr>
            </w:pPr>
            <w:r w:rsidRPr="003579E2">
              <w:rPr>
                <w:rFonts w:ascii="Times New Roman" w:hAnsi="Times New Roman"/>
                <w:color w:val="000000" w:themeColor="text1"/>
                <w:sz w:val="24"/>
                <w:szCs w:val="24"/>
              </w:rPr>
              <w:t>Уголовная ответственность</w:t>
            </w:r>
          </w:p>
          <w:p w:rsidR="0072013F" w:rsidRPr="003579E2" w:rsidRDefault="0072013F" w:rsidP="00A47625">
            <w:pPr>
              <w:pStyle w:val="ac"/>
              <w:numPr>
                <w:ilvl w:val="0"/>
                <w:numId w:val="32"/>
              </w:numPr>
              <w:rPr>
                <w:rFonts w:ascii="Times New Roman" w:hAnsi="Times New Roman"/>
                <w:color w:val="000000" w:themeColor="text1"/>
                <w:sz w:val="24"/>
                <w:szCs w:val="24"/>
              </w:rPr>
            </w:pPr>
            <w:r w:rsidRPr="003579E2">
              <w:rPr>
                <w:rFonts w:ascii="Times New Roman" w:hAnsi="Times New Roman"/>
                <w:color w:val="000000" w:themeColor="text1"/>
                <w:sz w:val="24"/>
                <w:szCs w:val="24"/>
              </w:rPr>
              <w:t>Уголовные наказания в РФ</w:t>
            </w:r>
          </w:p>
          <w:p w:rsidR="0072013F" w:rsidRPr="003579E2" w:rsidRDefault="0072013F" w:rsidP="00A47625">
            <w:pPr>
              <w:pStyle w:val="ac"/>
              <w:numPr>
                <w:ilvl w:val="0"/>
                <w:numId w:val="32"/>
              </w:numPr>
              <w:rPr>
                <w:color w:val="000000" w:themeColor="text1"/>
              </w:rPr>
            </w:pPr>
            <w:r w:rsidRPr="003579E2">
              <w:rPr>
                <w:rFonts w:ascii="Times New Roman" w:hAnsi="Times New Roman"/>
                <w:color w:val="000000" w:themeColor="text1"/>
                <w:sz w:val="24"/>
                <w:szCs w:val="24"/>
              </w:rPr>
              <w:t>Судимость</w:t>
            </w: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Основы экологического права</w:t>
            </w:r>
          </w:p>
        </w:tc>
        <w:tc>
          <w:tcPr>
            <w:tcW w:w="5380" w:type="dxa"/>
          </w:tcPr>
          <w:p w:rsidR="0072013F" w:rsidRPr="003579E2" w:rsidRDefault="0072013F" w:rsidP="0072013F">
            <w:pPr>
              <w:pStyle w:val="ac"/>
              <w:numPr>
                <w:ilvl w:val="0"/>
                <w:numId w:val="8"/>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Общая характеристика экологического права.</w:t>
            </w:r>
          </w:p>
          <w:p w:rsidR="0072013F" w:rsidRPr="003579E2" w:rsidRDefault="0072013F" w:rsidP="0072013F">
            <w:pPr>
              <w:pStyle w:val="ac"/>
              <w:numPr>
                <w:ilvl w:val="0"/>
                <w:numId w:val="8"/>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Государственное регулирование </w:t>
            </w:r>
            <w:proofErr w:type="spellStart"/>
            <w:r w:rsidRPr="003579E2">
              <w:rPr>
                <w:rFonts w:ascii="Times New Roman" w:hAnsi="Times New Roman"/>
                <w:color w:val="000000" w:themeColor="text1"/>
                <w:sz w:val="24"/>
                <w:szCs w:val="24"/>
              </w:rPr>
              <w:t>экологопользования</w:t>
            </w:r>
            <w:proofErr w:type="spellEnd"/>
            <w:r w:rsidRPr="003579E2">
              <w:rPr>
                <w:rFonts w:ascii="Times New Roman" w:hAnsi="Times New Roman"/>
                <w:color w:val="000000" w:themeColor="text1"/>
                <w:sz w:val="24"/>
                <w:szCs w:val="24"/>
              </w:rPr>
              <w:t>.</w:t>
            </w:r>
          </w:p>
          <w:p w:rsidR="0072013F" w:rsidRPr="003579E2" w:rsidRDefault="0072013F" w:rsidP="0072013F">
            <w:pPr>
              <w:pStyle w:val="ac"/>
              <w:numPr>
                <w:ilvl w:val="0"/>
                <w:numId w:val="8"/>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Законодательное регулирование и международно-правовая охрана окружающей природной среды.</w:t>
            </w:r>
          </w:p>
          <w:p w:rsidR="0072013F" w:rsidRPr="003579E2" w:rsidRDefault="0072013F" w:rsidP="0072013F">
            <w:pPr>
              <w:pStyle w:val="ac"/>
              <w:numPr>
                <w:ilvl w:val="0"/>
                <w:numId w:val="8"/>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Особенности регулирования отдельных видов деятельности.</w:t>
            </w:r>
          </w:p>
          <w:p w:rsidR="0072013F" w:rsidRPr="003579E2" w:rsidRDefault="0072013F" w:rsidP="00275C24">
            <w:pPr>
              <w:rPr>
                <w:color w:val="000000" w:themeColor="text1"/>
                <w:sz w:val="24"/>
                <w:szCs w:val="24"/>
              </w:rPr>
            </w:pP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numPr>
                <w:ilvl w:val="0"/>
                <w:numId w:val="2"/>
              </w:numPr>
              <w:tabs>
                <w:tab w:val="right" w:leader="underscore" w:pos="9639"/>
              </w:tabs>
              <w:autoSpaceDE/>
              <w:autoSpaceDN/>
              <w:adjustRightInd/>
              <w:ind w:left="0" w:firstLine="0"/>
              <w:rPr>
                <w:bCs/>
                <w:color w:val="000000" w:themeColor="text1"/>
                <w:sz w:val="24"/>
                <w:szCs w:val="24"/>
              </w:rPr>
            </w:pPr>
          </w:p>
        </w:tc>
        <w:tc>
          <w:tcPr>
            <w:tcW w:w="3381" w:type="dxa"/>
            <w:gridSpan w:val="2"/>
          </w:tcPr>
          <w:p w:rsidR="0072013F" w:rsidRPr="003579E2" w:rsidRDefault="0072013F" w:rsidP="00275C24">
            <w:pPr>
              <w:rPr>
                <w:color w:val="000000" w:themeColor="text1"/>
                <w:sz w:val="24"/>
                <w:szCs w:val="24"/>
              </w:rPr>
            </w:pPr>
            <w:r w:rsidRPr="003579E2">
              <w:rPr>
                <w:color w:val="000000" w:themeColor="text1"/>
                <w:sz w:val="24"/>
                <w:szCs w:val="24"/>
              </w:rPr>
              <w:t>Основы информационного права</w:t>
            </w:r>
          </w:p>
          <w:p w:rsidR="0072013F" w:rsidRPr="003579E2" w:rsidRDefault="0072013F" w:rsidP="00275C24">
            <w:pPr>
              <w:tabs>
                <w:tab w:val="right" w:leader="underscore" w:pos="9639"/>
              </w:tabs>
              <w:rPr>
                <w:color w:val="000000" w:themeColor="text1"/>
                <w:sz w:val="24"/>
                <w:szCs w:val="24"/>
              </w:rPr>
            </w:pPr>
          </w:p>
        </w:tc>
        <w:tc>
          <w:tcPr>
            <w:tcW w:w="5380" w:type="dxa"/>
          </w:tcPr>
          <w:p w:rsidR="0072013F" w:rsidRPr="003579E2" w:rsidRDefault="0072013F" w:rsidP="0072013F">
            <w:pPr>
              <w:pStyle w:val="ac"/>
              <w:numPr>
                <w:ilvl w:val="0"/>
                <w:numId w:val="7"/>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Федеральный закон РФ «О государственной тайне».</w:t>
            </w:r>
          </w:p>
          <w:p w:rsidR="0072013F" w:rsidRPr="003579E2" w:rsidRDefault="0072013F" w:rsidP="0072013F">
            <w:pPr>
              <w:pStyle w:val="ac"/>
              <w:numPr>
                <w:ilvl w:val="0"/>
                <w:numId w:val="7"/>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Защита государственной тайны.</w:t>
            </w:r>
          </w:p>
          <w:p w:rsidR="0072013F" w:rsidRPr="003579E2" w:rsidRDefault="0072013F" w:rsidP="0072013F">
            <w:pPr>
              <w:pStyle w:val="ac"/>
              <w:numPr>
                <w:ilvl w:val="0"/>
                <w:numId w:val="7"/>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Федеральный закон РФ «Об информации, информатизации и защите информации».</w:t>
            </w:r>
          </w:p>
          <w:p w:rsidR="0072013F" w:rsidRPr="003579E2" w:rsidRDefault="0072013F" w:rsidP="0072013F">
            <w:pPr>
              <w:pStyle w:val="ac"/>
              <w:numPr>
                <w:ilvl w:val="0"/>
                <w:numId w:val="7"/>
              </w:numPr>
              <w:spacing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Защита информации.</w:t>
            </w:r>
          </w:p>
          <w:p w:rsidR="0072013F" w:rsidRPr="003579E2" w:rsidRDefault="0072013F" w:rsidP="00275C24">
            <w:pPr>
              <w:widowControl/>
              <w:autoSpaceDE/>
              <w:autoSpaceDN/>
              <w:adjustRightInd/>
              <w:rPr>
                <w:color w:val="000000" w:themeColor="text1"/>
                <w:sz w:val="24"/>
                <w:szCs w:val="24"/>
              </w:rPr>
            </w:pPr>
          </w:p>
        </w:tc>
        <w:tc>
          <w:tcPr>
            <w:tcW w:w="946" w:type="dxa"/>
          </w:tcPr>
          <w:p w:rsidR="0072013F" w:rsidRPr="003579E2" w:rsidRDefault="0072013F" w:rsidP="00275C24">
            <w:pPr>
              <w:rPr>
                <w:color w:val="000000" w:themeColor="text1"/>
                <w:sz w:val="24"/>
                <w:szCs w:val="24"/>
              </w:rPr>
            </w:pPr>
            <w:r w:rsidRPr="003579E2">
              <w:rPr>
                <w:bCs/>
                <w:color w:val="000000" w:themeColor="text1"/>
                <w:sz w:val="24"/>
                <w:szCs w:val="24"/>
              </w:rPr>
              <w:t>2</w:t>
            </w:r>
          </w:p>
        </w:tc>
      </w:tr>
      <w:tr w:rsidR="0072013F" w:rsidRPr="003579E2" w:rsidTr="00275C24">
        <w:trPr>
          <w:trHeight w:val="340"/>
        </w:trPr>
        <w:tc>
          <w:tcPr>
            <w:tcW w:w="9322" w:type="dxa"/>
            <w:gridSpan w:val="4"/>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ИТОГО часов в</w:t>
            </w:r>
            <w:r w:rsidR="00544404">
              <w:rPr>
                <w:b/>
                <w:bCs/>
                <w:color w:val="000000" w:themeColor="text1"/>
                <w:sz w:val="24"/>
                <w:szCs w:val="24"/>
              </w:rPr>
              <w:t xml:space="preserve"> 3 </w:t>
            </w:r>
            <w:r w:rsidRPr="003579E2">
              <w:rPr>
                <w:b/>
                <w:bCs/>
                <w:color w:val="000000" w:themeColor="text1"/>
                <w:sz w:val="24"/>
                <w:szCs w:val="24"/>
              </w:rPr>
              <w:t xml:space="preserve"> семестре</w:t>
            </w:r>
          </w:p>
        </w:tc>
        <w:tc>
          <w:tcPr>
            <w:tcW w:w="946" w:type="dxa"/>
          </w:tcPr>
          <w:p w:rsidR="0072013F" w:rsidRPr="003579E2" w:rsidRDefault="0072013F" w:rsidP="00275C24">
            <w:pPr>
              <w:tabs>
                <w:tab w:val="right" w:leader="underscore" w:pos="9639"/>
              </w:tabs>
              <w:jc w:val="center"/>
              <w:rPr>
                <w:bCs/>
                <w:color w:val="000000" w:themeColor="text1"/>
                <w:sz w:val="24"/>
                <w:szCs w:val="24"/>
              </w:rPr>
            </w:pPr>
            <w:r w:rsidRPr="003579E2">
              <w:rPr>
                <w:b/>
                <w:bCs/>
                <w:color w:val="000000" w:themeColor="text1"/>
                <w:sz w:val="24"/>
                <w:szCs w:val="24"/>
              </w:rPr>
              <w:t>18</w:t>
            </w:r>
          </w:p>
        </w:tc>
      </w:tr>
    </w:tbl>
    <w:p w:rsidR="0072013F" w:rsidRPr="003579E2" w:rsidRDefault="0072013F" w:rsidP="0072013F">
      <w:pPr>
        <w:tabs>
          <w:tab w:val="left" w:pos="708"/>
          <w:tab w:val="right" w:leader="underscore" w:pos="9639"/>
        </w:tabs>
        <w:ind w:firstLine="567"/>
        <w:jc w:val="both"/>
        <w:textAlignment w:val="top"/>
        <w:rPr>
          <w:i/>
          <w:color w:val="000000" w:themeColor="text1"/>
          <w:sz w:val="24"/>
          <w:szCs w:val="24"/>
        </w:rPr>
      </w:pPr>
    </w:p>
    <w:p w:rsidR="0072013F" w:rsidRPr="003579E2" w:rsidRDefault="0072013F" w:rsidP="0072013F">
      <w:pPr>
        <w:tabs>
          <w:tab w:val="left" w:pos="708"/>
          <w:tab w:val="right" w:leader="underscore" w:pos="9639"/>
        </w:tabs>
        <w:ind w:firstLine="567"/>
        <w:jc w:val="both"/>
        <w:textAlignment w:val="top"/>
        <w:rPr>
          <w:i/>
          <w:color w:val="000000" w:themeColor="text1"/>
          <w:sz w:val="24"/>
          <w:szCs w:val="24"/>
        </w:rPr>
      </w:pPr>
    </w:p>
    <w:p w:rsidR="0072013F" w:rsidRPr="003579E2" w:rsidRDefault="0072013F" w:rsidP="0072013F">
      <w:pPr>
        <w:tabs>
          <w:tab w:val="left" w:pos="708"/>
          <w:tab w:val="right" w:leader="underscore" w:pos="9639"/>
        </w:tabs>
        <w:ind w:firstLine="567"/>
        <w:jc w:val="both"/>
        <w:textAlignment w:val="top"/>
        <w:rPr>
          <w:i/>
          <w:color w:val="000000" w:themeColor="text1"/>
          <w:sz w:val="24"/>
          <w:szCs w:val="24"/>
        </w:rPr>
      </w:pPr>
    </w:p>
    <w:p w:rsidR="0072013F" w:rsidRPr="003579E2" w:rsidRDefault="0072013F" w:rsidP="0072013F">
      <w:pPr>
        <w:pStyle w:val="ac"/>
        <w:numPr>
          <w:ilvl w:val="2"/>
          <w:numId w:val="7"/>
        </w:numPr>
        <w:tabs>
          <w:tab w:val="right" w:leader="underscore" w:pos="9639"/>
        </w:tabs>
        <w:jc w:val="both"/>
        <w:rPr>
          <w:rFonts w:ascii="Times New Roman" w:hAnsi="Times New Roman"/>
          <w:b/>
          <w:bCs/>
          <w:color w:val="000000" w:themeColor="text1"/>
          <w:sz w:val="24"/>
          <w:szCs w:val="24"/>
        </w:rPr>
      </w:pPr>
      <w:r w:rsidRPr="003579E2">
        <w:rPr>
          <w:rFonts w:ascii="Times New Roman" w:hAnsi="Times New Roman"/>
          <w:b/>
          <w:bCs/>
          <w:color w:val="000000" w:themeColor="text1"/>
          <w:sz w:val="24"/>
          <w:szCs w:val="24"/>
        </w:rPr>
        <w:t xml:space="preserve">Лабораторный практикум. Учебным планом не </w:t>
      </w:r>
      <w:proofErr w:type="gramStart"/>
      <w:r w:rsidRPr="003579E2">
        <w:rPr>
          <w:rFonts w:ascii="Times New Roman" w:hAnsi="Times New Roman"/>
          <w:b/>
          <w:bCs/>
          <w:color w:val="000000" w:themeColor="text1"/>
          <w:sz w:val="24"/>
          <w:szCs w:val="24"/>
        </w:rPr>
        <w:t>предусмотрен</w:t>
      </w:r>
      <w:proofErr w:type="gramEnd"/>
      <w:r w:rsidR="00704BAF">
        <w:rPr>
          <w:rFonts w:ascii="Times New Roman" w:hAnsi="Times New Roman"/>
          <w:b/>
          <w:bCs/>
          <w:color w:val="000000" w:themeColor="text1"/>
          <w:sz w:val="24"/>
          <w:szCs w:val="24"/>
        </w:rPr>
        <w:t>.</w:t>
      </w:r>
    </w:p>
    <w:p w:rsidR="0072013F" w:rsidRPr="003579E2" w:rsidRDefault="0072013F" w:rsidP="0072013F">
      <w:pPr>
        <w:pStyle w:val="ac"/>
        <w:tabs>
          <w:tab w:val="right" w:leader="underscore" w:pos="9639"/>
        </w:tabs>
        <w:ind w:left="1080"/>
        <w:jc w:val="both"/>
        <w:rPr>
          <w:rFonts w:ascii="Times New Roman" w:hAnsi="Times New Roman"/>
          <w:b/>
          <w:bCs/>
          <w:color w:val="000000" w:themeColor="text1"/>
          <w:sz w:val="24"/>
          <w:szCs w:val="24"/>
        </w:rPr>
      </w:pPr>
    </w:p>
    <w:p w:rsidR="0072013F" w:rsidRPr="003579E2" w:rsidRDefault="0072013F" w:rsidP="0072013F">
      <w:pPr>
        <w:pStyle w:val="ac"/>
        <w:numPr>
          <w:ilvl w:val="2"/>
          <w:numId w:val="7"/>
        </w:numPr>
        <w:tabs>
          <w:tab w:val="right" w:leader="underscore" w:pos="9639"/>
        </w:tabs>
        <w:jc w:val="both"/>
        <w:rPr>
          <w:rFonts w:ascii="Times New Roman" w:hAnsi="Times New Roman"/>
          <w:b/>
          <w:bCs/>
          <w:color w:val="000000" w:themeColor="text1"/>
          <w:sz w:val="24"/>
          <w:szCs w:val="24"/>
        </w:rPr>
      </w:pPr>
      <w:r w:rsidRPr="003579E2">
        <w:rPr>
          <w:rFonts w:ascii="Times New Roman" w:hAnsi="Times New Roman"/>
          <w:b/>
          <w:bCs/>
          <w:color w:val="000000" w:themeColor="text1"/>
          <w:sz w:val="24"/>
          <w:szCs w:val="24"/>
        </w:rPr>
        <w:t xml:space="preserve">Практические занятия </w:t>
      </w:r>
    </w:p>
    <w:p w:rsidR="0072013F" w:rsidRPr="003579E2" w:rsidRDefault="0072013F" w:rsidP="0072013F">
      <w:pPr>
        <w:tabs>
          <w:tab w:val="right" w:leader="underscore" w:pos="9639"/>
        </w:tabs>
        <w:jc w:val="both"/>
        <w:rPr>
          <w:bCs/>
          <w:i/>
          <w:color w:val="000000" w:themeColor="text1"/>
          <w:sz w:val="24"/>
          <w:szCs w:val="24"/>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122"/>
        <w:gridCol w:w="262"/>
        <w:gridCol w:w="5377"/>
        <w:gridCol w:w="946"/>
      </w:tblGrid>
      <w:tr w:rsidR="003579E2" w:rsidRPr="003579E2" w:rsidTr="00275C24">
        <w:trPr>
          <w:trHeight w:val="340"/>
        </w:trPr>
        <w:tc>
          <w:tcPr>
            <w:tcW w:w="561" w:type="dxa"/>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 xml:space="preserve">№ </w:t>
            </w:r>
            <w:proofErr w:type="gramStart"/>
            <w:r w:rsidRPr="003579E2">
              <w:rPr>
                <w:bCs/>
                <w:color w:val="000000" w:themeColor="text1"/>
                <w:sz w:val="24"/>
                <w:szCs w:val="24"/>
              </w:rPr>
              <w:t>п</w:t>
            </w:r>
            <w:proofErr w:type="gramEnd"/>
            <w:r w:rsidRPr="003579E2">
              <w:rPr>
                <w:bCs/>
                <w:color w:val="000000" w:themeColor="text1"/>
                <w:sz w:val="24"/>
                <w:szCs w:val="24"/>
              </w:rPr>
              <w:t>/п</w:t>
            </w:r>
          </w:p>
        </w:tc>
        <w:tc>
          <w:tcPr>
            <w:tcW w:w="3122" w:type="dxa"/>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Наименование темы практического занятия</w:t>
            </w:r>
          </w:p>
        </w:tc>
        <w:tc>
          <w:tcPr>
            <w:tcW w:w="5639" w:type="dxa"/>
            <w:gridSpan w:val="2"/>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Содержание практического занятия</w:t>
            </w:r>
          </w:p>
        </w:tc>
        <w:tc>
          <w:tcPr>
            <w:tcW w:w="946" w:type="dxa"/>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Всего часов</w:t>
            </w:r>
          </w:p>
        </w:tc>
      </w:tr>
      <w:tr w:rsidR="003579E2" w:rsidRPr="003579E2" w:rsidTr="00275C24">
        <w:trPr>
          <w:trHeight w:val="340"/>
        </w:trPr>
        <w:tc>
          <w:tcPr>
            <w:tcW w:w="561" w:type="dxa"/>
            <w:vAlign w:val="center"/>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1</w:t>
            </w:r>
          </w:p>
        </w:tc>
        <w:tc>
          <w:tcPr>
            <w:tcW w:w="3122" w:type="dxa"/>
            <w:vAlign w:val="center"/>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2</w:t>
            </w:r>
          </w:p>
        </w:tc>
        <w:tc>
          <w:tcPr>
            <w:tcW w:w="5639" w:type="dxa"/>
            <w:gridSpan w:val="2"/>
            <w:vAlign w:val="center"/>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3</w:t>
            </w:r>
          </w:p>
        </w:tc>
        <w:tc>
          <w:tcPr>
            <w:tcW w:w="946" w:type="dxa"/>
            <w:vAlign w:val="center"/>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4</w:t>
            </w:r>
          </w:p>
        </w:tc>
      </w:tr>
      <w:tr w:rsidR="003579E2" w:rsidRPr="003579E2" w:rsidTr="00275C24">
        <w:trPr>
          <w:trHeight w:val="340"/>
        </w:trPr>
        <w:tc>
          <w:tcPr>
            <w:tcW w:w="10268" w:type="dxa"/>
            <w:gridSpan w:val="5"/>
            <w:vAlign w:val="center"/>
          </w:tcPr>
          <w:p w:rsidR="0072013F" w:rsidRPr="00544404" w:rsidRDefault="0072013F" w:rsidP="00544404">
            <w:pPr>
              <w:tabs>
                <w:tab w:val="right" w:leader="underscore" w:pos="9639"/>
              </w:tabs>
              <w:rPr>
                <w:b/>
                <w:bCs/>
                <w:sz w:val="24"/>
                <w:szCs w:val="24"/>
              </w:rPr>
            </w:pPr>
            <w:r w:rsidRPr="00544404">
              <w:rPr>
                <w:b/>
                <w:bCs/>
                <w:sz w:val="24"/>
                <w:szCs w:val="24"/>
              </w:rPr>
              <w:t>Семестр</w:t>
            </w:r>
            <w:r w:rsidR="00544404" w:rsidRPr="00544404">
              <w:rPr>
                <w:b/>
                <w:bCs/>
                <w:sz w:val="24"/>
                <w:szCs w:val="24"/>
              </w:rPr>
              <w:t xml:space="preserve"> 3</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1</w:t>
            </w:r>
          </w:p>
        </w:tc>
        <w:tc>
          <w:tcPr>
            <w:tcW w:w="3384" w:type="dxa"/>
            <w:gridSpan w:val="2"/>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Государство как форма организации публичной власти. </w:t>
            </w:r>
            <w:hyperlink r:id="rId11" w:history="1">
              <w:r w:rsidRPr="003579E2">
                <w:rPr>
                  <w:rStyle w:val="afc"/>
                  <w:color w:val="000000" w:themeColor="text1"/>
                  <w:sz w:val="24"/>
                  <w:szCs w:val="24"/>
                </w:rPr>
                <w:t>Право в системе социальных норм</w:t>
              </w:r>
            </w:hyperlink>
            <w:r w:rsidRPr="003579E2">
              <w:rPr>
                <w:color w:val="000000" w:themeColor="text1"/>
                <w:sz w:val="24"/>
                <w:szCs w:val="24"/>
              </w:rPr>
              <w:t xml:space="preserve">. Нормы права и </w:t>
            </w:r>
            <w:proofErr w:type="spellStart"/>
            <w:r w:rsidRPr="003579E2">
              <w:rPr>
                <w:color w:val="000000" w:themeColor="text1"/>
                <w:sz w:val="24"/>
                <w:szCs w:val="24"/>
              </w:rPr>
              <w:t>нормо</w:t>
            </w:r>
            <w:proofErr w:type="spellEnd"/>
            <w:r w:rsidRPr="003579E2">
              <w:rPr>
                <w:color w:val="000000" w:themeColor="text1"/>
                <w:sz w:val="24"/>
                <w:szCs w:val="24"/>
              </w:rPr>
              <w:t>-правовые акты</w:t>
            </w:r>
          </w:p>
        </w:tc>
        <w:tc>
          <w:tcPr>
            <w:tcW w:w="5377" w:type="dxa"/>
          </w:tcPr>
          <w:p w:rsidR="0072013F" w:rsidRPr="003579E2" w:rsidRDefault="0072013F" w:rsidP="0072013F">
            <w:pPr>
              <w:pStyle w:val="ad"/>
              <w:numPr>
                <w:ilvl w:val="0"/>
                <w:numId w:val="12"/>
              </w:numPr>
              <w:tabs>
                <w:tab w:val="num" w:pos="567"/>
              </w:tabs>
              <w:spacing w:after="0"/>
              <w:ind w:left="0"/>
              <w:rPr>
                <w:color w:val="000000" w:themeColor="text1"/>
              </w:rPr>
            </w:pPr>
            <w:r w:rsidRPr="003579E2">
              <w:rPr>
                <w:color w:val="000000" w:themeColor="text1"/>
              </w:rPr>
              <w:t>Теории происхождения государства.</w:t>
            </w:r>
          </w:p>
          <w:p w:rsidR="0072013F" w:rsidRPr="003579E2" w:rsidRDefault="0072013F" w:rsidP="0072013F">
            <w:pPr>
              <w:pStyle w:val="ad"/>
              <w:numPr>
                <w:ilvl w:val="0"/>
                <w:numId w:val="12"/>
              </w:numPr>
              <w:spacing w:after="0"/>
              <w:ind w:left="0"/>
              <w:rPr>
                <w:color w:val="000000" w:themeColor="text1"/>
              </w:rPr>
            </w:pPr>
            <w:r w:rsidRPr="003579E2">
              <w:rPr>
                <w:color w:val="000000" w:themeColor="text1"/>
              </w:rPr>
              <w:t>Правовое государство: понятие, принципы.</w:t>
            </w:r>
          </w:p>
          <w:p w:rsidR="0072013F" w:rsidRPr="003579E2" w:rsidRDefault="0072013F" w:rsidP="0072013F">
            <w:pPr>
              <w:pStyle w:val="ad"/>
              <w:numPr>
                <w:ilvl w:val="0"/>
                <w:numId w:val="12"/>
              </w:numPr>
              <w:spacing w:after="0"/>
              <w:ind w:left="0"/>
              <w:rPr>
                <w:color w:val="000000" w:themeColor="text1"/>
              </w:rPr>
            </w:pPr>
            <w:r w:rsidRPr="003579E2">
              <w:rPr>
                <w:color w:val="000000" w:themeColor="text1"/>
              </w:rPr>
              <w:t>Принцип разделения властей: теория и практика его реализации в Российской Федерации.</w:t>
            </w:r>
          </w:p>
          <w:p w:rsidR="0072013F" w:rsidRPr="003579E2" w:rsidRDefault="0072013F" w:rsidP="0072013F">
            <w:pPr>
              <w:pStyle w:val="ac"/>
              <w:numPr>
                <w:ilvl w:val="0"/>
                <w:numId w:val="13"/>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Понятие и сущность права. Система российского права и ее структурные элементы.</w:t>
            </w:r>
          </w:p>
          <w:p w:rsidR="0072013F" w:rsidRPr="003579E2" w:rsidRDefault="0072013F" w:rsidP="0072013F">
            <w:pPr>
              <w:pStyle w:val="ac"/>
              <w:numPr>
                <w:ilvl w:val="0"/>
                <w:numId w:val="13"/>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Источники права. Норма права.</w:t>
            </w:r>
          </w:p>
          <w:p w:rsidR="0072013F" w:rsidRPr="003579E2" w:rsidRDefault="0072013F" w:rsidP="0072013F">
            <w:pPr>
              <w:pStyle w:val="ac"/>
              <w:numPr>
                <w:ilvl w:val="0"/>
                <w:numId w:val="13"/>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Правоотношения: понятие и структурные элементы.</w:t>
            </w:r>
          </w:p>
          <w:p w:rsidR="0072013F" w:rsidRPr="003579E2" w:rsidRDefault="0072013F" w:rsidP="0072013F">
            <w:pPr>
              <w:pStyle w:val="ac"/>
              <w:numPr>
                <w:ilvl w:val="0"/>
                <w:numId w:val="13"/>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Правонарушение и юридическая ответственность.</w:t>
            </w:r>
          </w:p>
          <w:p w:rsidR="0072013F" w:rsidRPr="003579E2" w:rsidRDefault="0072013F" w:rsidP="0072013F">
            <w:pPr>
              <w:pStyle w:val="ac"/>
              <w:numPr>
                <w:ilvl w:val="0"/>
                <w:numId w:val="13"/>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Российское право и правовые семьи. Международное право.</w:t>
            </w:r>
          </w:p>
          <w:p w:rsidR="0072013F" w:rsidRPr="003579E2" w:rsidRDefault="0072013F" w:rsidP="00275C24">
            <w:pPr>
              <w:tabs>
                <w:tab w:val="right" w:leader="underscore" w:pos="9639"/>
              </w:tabs>
              <w:rPr>
                <w:bCs/>
                <w:color w:val="000000" w:themeColor="text1"/>
                <w:sz w:val="24"/>
                <w:szCs w:val="24"/>
              </w:rPr>
            </w:pPr>
          </w:p>
        </w:tc>
        <w:tc>
          <w:tcPr>
            <w:tcW w:w="946"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2</w:t>
            </w:r>
          </w:p>
        </w:tc>
        <w:tc>
          <w:tcPr>
            <w:tcW w:w="3384" w:type="dxa"/>
            <w:gridSpan w:val="2"/>
          </w:tcPr>
          <w:tbl>
            <w:tblPr>
              <w:tblW w:w="3440" w:type="dxa"/>
              <w:tblInd w:w="10" w:type="dxa"/>
              <w:tblLayout w:type="fixed"/>
              <w:tblCellMar>
                <w:left w:w="0" w:type="dxa"/>
                <w:right w:w="0" w:type="dxa"/>
              </w:tblCellMar>
              <w:tblLook w:val="04A0" w:firstRow="1" w:lastRow="0" w:firstColumn="1" w:lastColumn="0" w:noHBand="0" w:noVBand="1"/>
            </w:tblPr>
            <w:tblGrid>
              <w:gridCol w:w="3440"/>
            </w:tblGrid>
            <w:tr w:rsidR="003579E2" w:rsidRPr="003579E2" w:rsidTr="00275C24">
              <w:trPr>
                <w:trHeight w:val="260"/>
              </w:trPr>
              <w:tc>
                <w:tcPr>
                  <w:tcW w:w="3440" w:type="dxa"/>
                  <w:tcBorders>
                    <w:right w:val="single" w:sz="8" w:space="0" w:color="auto"/>
                  </w:tcBorders>
                </w:tcPr>
                <w:p w:rsidR="0072013F" w:rsidRPr="003579E2" w:rsidRDefault="0072013F" w:rsidP="00275C24">
                  <w:pPr>
                    <w:rPr>
                      <w:color w:val="000000" w:themeColor="text1"/>
                      <w:sz w:val="24"/>
                      <w:szCs w:val="24"/>
                    </w:rPr>
                  </w:pPr>
                  <w:r w:rsidRPr="003579E2">
                    <w:rPr>
                      <w:color w:val="000000" w:themeColor="text1"/>
                      <w:sz w:val="24"/>
                      <w:szCs w:val="24"/>
                    </w:rPr>
                    <w:t xml:space="preserve">Основы </w:t>
                  </w:r>
                  <w:proofErr w:type="gramStart"/>
                  <w:r w:rsidRPr="003579E2">
                    <w:rPr>
                      <w:color w:val="000000" w:themeColor="text1"/>
                      <w:sz w:val="24"/>
                      <w:szCs w:val="24"/>
                    </w:rPr>
                    <w:t>конституционного</w:t>
                  </w:r>
                  <w:proofErr w:type="gramEnd"/>
                </w:p>
                <w:p w:rsidR="0072013F" w:rsidRPr="003579E2" w:rsidRDefault="0072013F" w:rsidP="00275C24">
                  <w:pPr>
                    <w:rPr>
                      <w:color w:val="000000" w:themeColor="text1"/>
                    </w:rPr>
                  </w:pPr>
                  <w:r w:rsidRPr="003579E2">
                    <w:rPr>
                      <w:color w:val="000000" w:themeColor="text1"/>
                      <w:sz w:val="24"/>
                      <w:szCs w:val="24"/>
                    </w:rPr>
                    <w:t xml:space="preserve"> права</w:t>
                  </w:r>
                </w:p>
              </w:tc>
            </w:tr>
            <w:tr w:rsidR="003579E2" w:rsidRPr="003579E2" w:rsidTr="00275C24">
              <w:trPr>
                <w:trHeight w:val="401"/>
              </w:trPr>
              <w:tc>
                <w:tcPr>
                  <w:tcW w:w="3440" w:type="dxa"/>
                  <w:tcBorders>
                    <w:right w:val="single" w:sz="8" w:space="0" w:color="auto"/>
                  </w:tcBorders>
                </w:tcPr>
                <w:p w:rsidR="0072013F" w:rsidRPr="003579E2" w:rsidRDefault="0072013F" w:rsidP="00275C24">
                  <w:pPr>
                    <w:rPr>
                      <w:color w:val="000000" w:themeColor="text1"/>
                    </w:rPr>
                  </w:pPr>
                </w:p>
              </w:tc>
            </w:tr>
          </w:tbl>
          <w:p w:rsidR="0072013F" w:rsidRPr="003579E2" w:rsidRDefault="0072013F" w:rsidP="00275C24">
            <w:pPr>
              <w:tabs>
                <w:tab w:val="right" w:leader="underscore" w:pos="9639"/>
              </w:tabs>
              <w:rPr>
                <w:bCs/>
                <w:color w:val="000000" w:themeColor="text1"/>
                <w:sz w:val="24"/>
                <w:szCs w:val="24"/>
              </w:rPr>
            </w:pPr>
          </w:p>
        </w:tc>
        <w:tc>
          <w:tcPr>
            <w:tcW w:w="5377" w:type="dxa"/>
          </w:tcPr>
          <w:p w:rsidR="0072013F" w:rsidRPr="003579E2" w:rsidRDefault="0072013F" w:rsidP="0072013F">
            <w:pPr>
              <w:pStyle w:val="ac"/>
              <w:numPr>
                <w:ilvl w:val="0"/>
                <w:numId w:val="14"/>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Конституция РФ (общая характеристика: понятие, признаки, структура, виды).</w:t>
            </w:r>
          </w:p>
          <w:p w:rsidR="0072013F" w:rsidRPr="003579E2" w:rsidRDefault="0072013F" w:rsidP="0072013F">
            <w:pPr>
              <w:pStyle w:val="ac"/>
              <w:numPr>
                <w:ilvl w:val="0"/>
                <w:numId w:val="14"/>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Основы конституционного строя РФ</w:t>
            </w:r>
          </w:p>
          <w:p w:rsidR="0072013F" w:rsidRPr="003579E2" w:rsidRDefault="0072013F" w:rsidP="0072013F">
            <w:pPr>
              <w:pStyle w:val="ac"/>
              <w:numPr>
                <w:ilvl w:val="0"/>
                <w:numId w:val="14"/>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Правовой статус личности в РФ.</w:t>
            </w:r>
          </w:p>
          <w:p w:rsidR="0072013F" w:rsidRPr="003579E2" w:rsidRDefault="0072013F" w:rsidP="0072013F">
            <w:pPr>
              <w:pStyle w:val="ac"/>
              <w:numPr>
                <w:ilvl w:val="0"/>
                <w:numId w:val="14"/>
              </w:numPr>
              <w:spacing w:after="0"/>
              <w:ind w:left="0"/>
              <w:rPr>
                <w:rFonts w:ascii="Times New Roman" w:hAnsi="Times New Roman"/>
                <w:color w:val="000000" w:themeColor="text1"/>
                <w:sz w:val="24"/>
                <w:szCs w:val="24"/>
              </w:rPr>
            </w:pPr>
            <w:r w:rsidRPr="003579E2">
              <w:rPr>
                <w:rFonts w:ascii="Times New Roman" w:hAnsi="Times New Roman"/>
                <w:color w:val="000000" w:themeColor="text1"/>
                <w:sz w:val="24"/>
                <w:szCs w:val="24"/>
              </w:rPr>
              <w:t>Органы государственной власти в РФ.</w:t>
            </w:r>
          </w:p>
          <w:p w:rsidR="0072013F" w:rsidRPr="003579E2" w:rsidRDefault="0072013F" w:rsidP="00275C24">
            <w:pPr>
              <w:tabs>
                <w:tab w:val="right" w:leader="underscore" w:pos="9639"/>
              </w:tabs>
              <w:rPr>
                <w:bCs/>
                <w:color w:val="000000" w:themeColor="text1"/>
                <w:sz w:val="24"/>
                <w:szCs w:val="24"/>
              </w:rPr>
            </w:pPr>
          </w:p>
        </w:tc>
        <w:tc>
          <w:tcPr>
            <w:tcW w:w="946"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lastRenderedPageBreak/>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lastRenderedPageBreak/>
              <w:t>3</w:t>
            </w:r>
          </w:p>
        </w:tc>
        <w:tc>
          <w:tcPr>
            <w:tcW w:w="3384" w:type="dxa"/>
            <w:gridSpan w:val="2"/>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административного права</w:t>
            </w:r>
          </w:p>
        </w:tc>
        <w:tc>
          <w:tcPr>
            <w:tcW w:w="5377" w:type="dxa"/>
          </w:tcPr>
          <w:p w:rsidR="0072013F" w:rsidRPr="003579E2" w:rsidRDefault="0072013F" w:rsidP="00275C24">
            <w:pPr>
              <w:jc w:val="both"/>
              <w:rPr>
                <w:color w:val="000000" w:themeColor="text1"/>
                <w:sz w:val="24"/>
                <w:szCs w:val="24"/>
              </w:rPr>
            </w:pPr>
            <w:r w:rsidRPr="003579E2">
              <w:rPr>
                <w:color w:val="000000" w:themeColor="text1"/>
                <w:sz w:val="24"/>
                <w:szCs w:val="24"/>
              </w:rPr>
              <w:t>Понятие, предмет, метод, источники и задачи административного права</w:t>
            </w:r>
          </w:p>
          <w:p w:rsidR="0072013F" w:rsidRPr="003579E2" w:rsidRDefault="0072013F" w:rsidP="00275C24">
            <w:pPr>
              <w:jc w:val="both"/>
              <w:rPr>
                <w:color w:val="000000" w:themeColor="text1"/>
                <w:sz w:val="24"/>
                <w:szCs w:val="24"/>
              </w:rPr>
            </w:pPr>
            <w:r w:rsidRPr="003579E2">
              <w:rPr>
                <w:color w:val="000000" w:themeColor="text1"/>
                <w:sz w:val="24"/>
                <w:szCs w:val="24"/>
              </w:rPr>
              <w:t>Административно-правового отношения</w:t>
            </w:r>
          </w:p>
          <w:p w:rsidR="0072013F" w:rsidRPr="003579E2" w:rsidRDefault="0072013F" w:rsidP="00275C24">
            <w:pPr>
              <w:jc w:val="both"/>
              <w:rPr>
                <w:color w:val="000000" w:themeColor="text1"/>
                <w:sz w:val="24"/>
                <w:szCs w:val="24"/>
              </w:rPr>
            </w:pPr>
            <w:r w:rsidRPr="003579E2">
              <w:rPr>
                <w:color w:val="000000" w:themeColor="text1"/>
                <w:sz w:val="24"/>
                <w:szCs w:val="24"/>
              </w:rPr>
              <w:t>Административные правонарушения.</w:t>
            </w:r>
          </w:p>
          <w:p w:rsidR="0072013F" w:rsidRPr="003579E2" w:rsidRDefault="0072013F" w:rsidP="00275C24">
            <w:pPr>
              <w:jc w:val="both"/>
              <w:rPr>
                <w:color w:val="000000" w:themeColor="text1"/>
                <w:sz w:val="24"/>
                <w:szCs w:val="24"/>
              </w:rPr>
            </w:pPr>
            <w:r w:rsidRPr="003579E2">
              <w:rPr>
                <w:color w:val="000000" w:themeColor="text1"/>
                <w:sz w:val="24"/>
                <w:szCs w:val="24"/>
              </w:rPr>
              <w:t>Административная ответственность</w:t>
            </w:r>
          </w:p>
          <w:p w:rsidR="0072013F" w:rsidRPr="003579E2" w:rsidRDefault="0072013F" w:rsidP="00275C24">
            <w:pPr>
              <w:jc w:val="both"/>
              <w:rPr>
                <w:color w:val="000000" w:themeColor="text1"/>
                <w:sz w:val="24"/>
                <w:szCs w:val="24"/>
              </w:rPr>
            </w:pPr>
            <w:r w:rsidRPr="003579E2">
              <w:rPr>
                <w:color w:val="000000" w:themeColor="text1"/>
                <w:sz w:val="24"/>
                <w:szCs w:val="24"/>
              </w:rPr>
              <w:t>Административные взыскания</w:t>
            </w:r>
          </w:p>
        </w:tc>
        <w:tc>
          <w:tcPr>
            <w:tcW w:w="946" w:type="dxa"/>
          </w:tcPr>
          <w:p w:rsidR="0072013F" w:rsidRPr="003579E2" w:rsidRDefault="0072013F" w:rsidP="00275C24">
            <w:pPr>
              <w:jc w:val="both"/>
              <w:rPr>
                <w:color w:val="000000" w:themeColor="text1"/>
                <w:sz w:val="24"/>
                <w:szCs w:val="24"/>
              </w:rPr>
            </w:pPr>
            <w:r w:rsidRPr="003579E2">
              <w:rPr>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4</w:t>
            </w:r>
          </w:p>
        </w:tc>
        <w:tc>
          <w:tcPr>
            <w:tcW w:w="3384" w:type="dxa"/>
            <w:gridSpan w:val="2"/>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трудового права</w:t>
            </w:r>
          </w:p>
        </w:tc>
        <w:tc>
          <w:tcPr>
            <w:tcW w:w="5377" w:type="dxa"/>
          </w:tcPr>
          <w:p w:rsidR="0072013F" w:rsidRPr="003579E2" w:rsidRDefault="0072013F" w:rsidP="00275C24">
            <w:pPr>
              <w:jc w:val="both"/>
              <w:rPr>
                <w:color w:val="000000" w:themeColor="text1"/>
                <w:sz w:val="24"/>
                <w:szCs w:val="24"/>
              </w:rPr>
            </w:pPr>
            <w:r w:rsidRPr="003579E2">
              <w:rPr>
                <w:color w:val="000000" w:themeColor="text1"/>
                <w:sz w:val="24"/>
                <w:szCs w:val="24"/>
              </w:rPr>
              <w:t>Основания возникновения трудовых прав работников. Трудовой договор.</w:t>
            </w:r>
          </w:p>
          <w:p w:rsidR="0072013F" w:rsidRPr="003579E2" w:rsidRDefault="0072013F" w:rsidP="00275C24">
            <w:pPr>
              <w:jc w:val="both"/>
              <w:rPr>
                <w:color w:val="000000" w:themeColor="text1"/>
                <w:sz w:val="24"/>
                <w:szCs w:val="24"/>
              </w:rPr>
            </w:pPr>
            <w:r w:rsidRPr="003579E2">
              <w:rPr>
                <w:color w:val="000000" w:themeColor="text1"/>
                <w:sz w:val="24"/>
                <w:szCs w:val="24"/>
              </w:rPr>
              <w:t>Рабочее время и время отдыха.</w:t>
            </w:r>
          </w:p>
          <w:p w:rsidR="0072013F" w:rsidRPr="003579E2" w:rsidRDefault="0072013F" w:rsidP="00275C24">
            <w:pPr>
              <w:jc w:val="both"/>
              <w:rPr>
                <w:color w:val="000000" w:themeColor="text1"/>
                <w:sz w:val="24"/>
                <w:szCs w:val="24"/>
              </w:rPr>
            </w:pPr>
            <w:r w:rsidRPr="003579E2">
              <w:rPr>
                <w:color w:val="000000" w:themeColor="text1"/>
                <w:sz w:val="24"/>
                <w:szCs w:val="24"/>
              </w:rPr>
              <w:t>Дисциплина труда.</w:t>
            </w:r>
          </w:p>
          <w:p w:rsidR="0072013F" w:rsidRPr="003579E2" w:rsidRDefault="0072013F" w:rsidP="00275C24">
            <w:pPr>
              <w:jc w:val="both"/>
              <w:rPr>
                <w:color w:val="000000" w:themeColor="text1"/>
                <w:sz w:val="24"/>
                <w:szCs w:val="24"/>
              </w:rPr>
            </w:pPr>
            <w:r w:rsidRPr="003579E2">
              <w:rPr>
                <w:color w:val="000000" w:themeColor="text1"/>
                <w:sz w:val="24"/>
                <w:szCs w:val="24"/>
              </w:rPr>
              <w:t>Защита трудовых прав работников.</w:t>
            </w:r>
          </w:p>
          <w:p w:rsidR="0072013F" w:rsidRPr="003579E2" w:rsidRDefault="0072013F" w:rsidP="00275C24">
            <w:pPr>
              <w:jc w:val="both"/>
              <w:rPr>
                <w:color w:val="000000" w:themeColor="text1"/>
                <w:sz w:val="24"/>
                <w:szCs w:val="24"/>
              </w:rPr>
            </w:pPr>
          </w:p>
        </w:tc>
        <w:tc>
          <w:tcPr>
            <w:tcW w:w="946" w:type="dxa"/>
          </w:tcPr>
          <w:p w:rsidR="0072013F" w:rsidRPr="003579E2" w:rsidRDefault="0072013F" w:rsidP="00275C24">
            <w:pPr>
              <w:jc w:val="both"/>
              <w:rPr>
                <w:color w:val="000000" w:themeColor="text1"/>
                <w:sz w:val="24"/>
                <w:szCs w:val="24"/>
              </w:rPr>
            </w:pPr>
            <w:r w:rsidRPr="003579E2">
              <w:rPr>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5</w:t>
            </w:r>
          </w:p>
        </w:tc>
        <w:tc>
          <w:tcPr>
            <w:tcW w:w="3384"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Гражданское право как отрасль права. Гражданские правоотношения и его элементы</w:t>
            </w:r>
          </w:p>
        </w:tc>
        <w:tc>
          <w:tcPr>
            <w:tcW w:w="5377" w:type="dxa"/>
          </w:tcPr>
          <w:p w:rsidR="0072013F" w:rsidRPr="003579E2" w:rsidRDefault="0072013F" w:rsidP="00275C24">
            <w:pPr>
              <w:jc w:val="both"/>
              <w:rPr>
                <w:color w:val="000000" w:themeColor="text1"/>
                <w:sz w:val="24"/>
                <w:szCs w:val="24"/>
              </w:rPr>
            </w:pPr>
            <w:r w:rsidRPr="003579E2">
              <w:rPr>
                <w:color w:val="000000" w:themeColor="text1"/>
                <w:sz w:val="24"/>
                <w:szCs w:val="24"/>
              </w:rPr>
              <w:t>Граждане и юридические лица как субъекты гражданского права.</w:t>
            </w:r>
          </w:p>
          <w:p w:rsidR="0072013F" w:rsidRPr="003579E2" w:rsidRDefault="0072013F" w:rsidP="00275C24">
            <w:pPr>
              <w:jc w:val="both"/>
              <w:rPr>
                <w:color w:val="000000" w:themeColor="text1"/>
                <w:sz w:val="24"/>
                <w:szCs w:val="24"/>
              </w:rPr>
            </w:pPr>
            <w:r w:rsidRPr="003579E2">
              <w:rPr>
                <w:color w:val="000000" w:themeColor="text1"/>
                <w:sz w:val="24"/>
                <w:szCs w:val="24"/>
              </w:rPr>
              <w:t>Право собственности и его защита.</w:t>
            </w:r>
          </w:p>
          <w:p w:rsidR="0072013F" w:rsidRPr="003579E2" w:rsidRDefault="0072013F" w:rsidP="00275C24">
            <w:pPr>
              <w:jc w:val="both"/>
              <w:rPr>
                <w:color w:val="000000" w:themeColor="text1"/>
                <w:sz w:val="24"/>
                <w:szCs w:val="24"/>
              </w:rPr>
            </w:pPr>
            <w:r w:rsidRPr="003579E2">
              <w:rPr>
                <w:color w:val="000000" w:themeColor="text1"/>
                <w:sz w:val="24"/>
                <w:szCs w:val="24"/>
              </w:rPr>
              <w:t>Обязательства и договоры.</w:t>
            </w:r>
          </w:p>
          <w:p w:rsidR="0072013F" w:rsidRPr="003579E2" w:rsidRDefault="0072013F" w:rsidP="00275C24">
            <w:pPr>
              <w:jc w:val="both"/>
              <w:rPr>
                <w:color w:val="000000" w:themeColor="text1"/>
                <w:sz w:val="24"/>
                <w:szCs w:val="24"/>
              </w:rPr>
            </w:pPr>
            <w:r w:rsidRPr="003579E2">
              <w:rPr>
                <w:color w:val="000000" w:themeColor="text1"/>
                <w:sz w:val="24"/>
                <w:szCs w:val="24"/>
              </w:rPr>
              <w:t>Способы и защита гражданских прав.</w:t>
            </w:r>
          </w:p>
          <w:p w:rsidR="0072013F" w:rsidRPr="003579E2" w:rsidRDefault="0072013F" w:rsidP="00275C24">
            <w:pPr>
              <w:jc w:val="both"/>
              <w:rPr>
                <w:color w:val="000000" w:themeColor="text1"/>
                <w:sz w:val="24"/>
                <w:szCs w:val="24"/>
              </w:rPr>
            </w:pPr>
            <w:r w:rsidRPr="003579E2">
              <w:rPr>
                <w:color w:val="000000" w:themeColor="text1"/>
                <w:sz w:val="24"/>
                <w:szCs w:val="24"/>
              </w:rPr>
              <w:t>Наследование по закону и завещанию.</w:t>
            </w:r>
          </w:p>
          <w:p w:rsidR="0072013F" w:rsidRPr="003579E2" w:rsidRDefault="0072013F" w:rsidP="00275C24">
            <w:pPr>
              <w:jc w:val="both"/>
              <w:rPr>
                <w:color w:val="000000" w:themeColor="text1"/>
                <w:sz w:val="24"/>
                <w:szCs w:val="24"/>
              </w:rPr>
            </w:pPr>
          </w:p>
        </w:tc>
        <w:tc>
          <w:tcPr>
            <w:tcW w:w="946" w:type="dxa"/>
          </w:tcPr>
          <w:p w:rsidR="0072013F" w:rsidRPr="003579E2" w:rsidRDefault="0072013F" w:rsidP="00275C24">
            <w:pPr>
              <w:jc w:val="both"/>
              <w:rPr>
                <w:color w:val="000000" w:themeColor="text1"/>
                <w:sz w:val="24"/>
                <w:szCs w:val="24"/>
              </w:rPr>
            </w:pPr>
            <w:r w:rsidRPr="003579E2">
              <w:rPr>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6</w:t>
            </w:r>
          </w:p>
        </w:tc>
        <w:tc>
          <w:tcPr>
            <w:tcW w:w="3384"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Основы семейного права</w:t>
            </w:r>
          </w:p>
        </w:tc>
        <w:tc>
          <w:tcPr>
            <w:tcW w:w="5377" w:type="dxa"/>
          </w:tcPr>
          <w:p w:rsidR="0072013F" w:rsidRPr="003579E2" w:rsidRDefault="0072013F" w:rsidP="00275C24">
            <w:pPr>
              <w:jc w:val="both"/>
              <w:rPr>
                <w:color w:val="000000" w:themeColor="text1"/>
                <w:sz w:val="24"/>
                <w:szCs w:val="24"/>
              </w:rPr>
            </w:pPr>
            <w:r w:rsidRPr="003579E2">
              <w:rPr>
                <w:color w:val="000000" w:themeColor="text1"/>
                <w:sz w:val="24"/>
                <w:szCs w:val="24"/>
              </w:rPr>
              <w:t>Условия и порядок заключения брака. Прекращение брака.</w:t>
            </w:r>
          </w:p>
          <w:p w:rsidR="0072013F" w:rsidRPr="003579E2" w:rsidRDefault="0072013F" w:rsidP="00275C24">
            <w:pPr>
              <w:jc w:val="both"/>
              <w:rPr>
                <w:color w:val="000000" w:themeColor="text1"/>
                <w:sz w:val="24"/>
                <w:szCs w:val="24"/>
              </w:rPr>
            </w:pPr>
            <w:r w:rsidRPr="003579E2">
              <w:rPr>
                <w:color w:val="000000" w:themeColor="text1"/>
                <w:sz w:val="24"/>
                <w:szCs w:val="24"/>
              </w:rPr>
              <w:t>Права и обязанности супругов</w:t>
            </w:r>
          </w:p>
          <w:p w:rsidR="0072013F" w:rsidRPr="003579E2" w:rsidRDefault="0072013F" w:rsidP="00275C24">
            <w:pPr>
              <w:jc w:val="both"/>
              <w:rPr>
                <w:color w:val="000000" w:themeColor="text1"/>
                <w:sz w:val="24"/>
                <w:szCs w:val="24"/>
              </w:rPr>
            </w:pPr>
            <w:r w:rsidRPr="003579E2">
              <w:rPr>
                <w:color w:val="000000" w:themeColor="text1"/>
                <w:sz w:val="24"/>
                <w:szCs w:val="24"/>
              </w:rPr>
              <w:t>Права несовершеннолетних детей.</w:t>
            </w:r>
          </w:p>
          <w:p w:rsidR="0072013F" w:rsidRPr="003579E2" w:rsidRDefault="0072013F" w:rsidP="00275C24">
            <w:pPr>
              <w:jc w:val="both"/>
              <w:rPr>
                <w:color w:val="000000" w:themeColor="text1"/>
                <w:sz w:val="24"/>
                <w:szCs w:val="24"/>
              </w:rPr>
            </w:pPr>
            <w:r w:rsidRPr="003579E2">
              <w:rPr>
                <w:color w:val="000000" w:themeColor="text1"/>
                <w:sz w:val="24"/>
                <w:szCs w:val="24"/>
              </w:rPr>
              <w:t>Алименты.</w:t>
            </w:r>
          </w:p>
          <w:p w:rsidR="0072013F" w:rsidRPr="003579E2" w:rsidRDefault="0072013F" w:rsidP="00275C24">
            <w:pPr>
              <w:jc w:val="both"/>
              <w:rPr>
                <w:color w:val="000000" w:themeColor="text1"/>
                <w:sz w:val="24"/>
                <w:szCs w:val="24"/>
              </w:rPr>
            </w:pPr>
            <w:r w:rsidRPr="003579E2">
              <w:rPr>
                <w:color w:val="000000" w:themeColor="text1"/>
                <w:sz w:val="24"/>
                <w:szCs w:val="24"/>
              </w:rPr>
              <w:t>Ответственность по семейному праву.</w:t>
            </w:r>
          </w:p>
          <w:p w:rsidR="0072013F" w:rsidRPr="003579E2" w:rsidRDefault="0072013F" w:rsidP="00275C24">
            <w:pPr>
              <w:jc w:val="both"/>
              <w:rPr>
                <w:color w:val="000000" w:themeColor="text1"/>
                <w:sz w:val="24"/>
                <w:szCs w:val="24"/>
              </w:rPr>
            </w:pPr>
          </w:p>
        </w:tc>
        <w:tc>
          <w:tcPr>
            <w:tcW w:w="946" w:type="dxa"/>
          </w:tcPr>
          <w:p w:rsidR="0072013F" w:rsidRPr="003579E2" w:rsidRDefault="0072013F" w:rsidP="00275C24">
            <w:pPr>
              <w:jc w:val="both"/>
              <w:rPr>
                <w:color w:val="000000" w:themeColor="text1"/>
                <w:sz w:val="24"/>
                <w:szCs w:val="24"/>
              </w:rPr>
            </w:pPr>
            <w:r w:rsidRPr="003579E2">
              <w:rPr>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7</w:t>
            </w:r>
          </w:p>
        </w:tc>
        <w:tc>
          <w:tcPr>
            <w:tcW w:w="3384"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Основы уголовного права</w:t>
            </w:r>
          </w:p>
        </w:tc>
        <w:tc>
          <w:tcPr>
            <w:tcW w:w="5377" w:type="dxa"/>
          </w:tcPr>
          <w:p w:rsidR="0072013F" w:rsidRPr="003579E2" w:rsidRDefault="0072013F" w:rsidP="00275C24">
            <w:pPr>
              <w:jc w:val="both"/>
              <w:rPr>
                <w:color w:val="000000" w:themeColor="text1"/>
                <w:sz w:val="24"/>
                <w:szCs w:val="24"/>
              </w:rPr>
            </w:pPr>
            <w:r w:rsidRPr="003579E2">
              <w:rPr>
                <w:color w:val="000000" w:themeColor="text1"/>
                <w:sz w:val="24"/>
                <w:szCs w:val="24"/>
              </w:rPr>
              <w:t>Общая характеристика отрасли уголовного права: понятие, предмет, метод, задачи. Система, источники.</w:t>
            </w:r>
          </w:p>
          <w:p w:rsidR="0072013F" w:rsidRPr="003579E2" w:rsidRDefault="0072013F" w:rsidP="00275C24">
            <w:pPr>
              <w:jc w:val="both"/>
              <w:rPr>
                <w:color w:val="000000" w:themeColor="text1"/>
                <w:sz w:val="24"/>
                <w:szCs w:val="24"/>
              </w:rPr>
            </w:pPr>
            <w:r w:rsidRPr="003579E2">
              <w:rPr>
                <w:color w:val="000000" w:themeColor="text1"/>
                <w:sz w:val="24"/>
                <w:szCs w:val="24"/>
              </w:rPr>
              <w:t>Понятие и виды преступлений</w:t>
            </w:r>
          </w:p>
          <w:p w:rsidR="0072013F" w:rsidRPr="003579E2" w:rsidRDefault="0072013F" w:rsidP="00275C24">
            <w:pPr>
              <w:jc w:val="both"/>
              <w:rPr>
                <w:color w:val="000000" w:themeColor="text1"/>
                <w:sz w:val="24"/>
                <w:szCs w:val="24"/>
              </w:rPr>
            </w:pPr>
            <w:r w:rsidRPr="003579E2">
              <w:rPr>
                <w:color w:val="000000" w:themeColor="text1"/>
                <w:sz w:val="24"/>
                <w:szCs w:val="24"/>
              </w:rPr>
              <w:t>Уголовная ответственность</w:t>
            </w:r>
          </w:p>
          <w:p w:rsidR="0072013F" w:rsidRPr="003579E2" w:rsidRDefault="0072013F" w:rsidP="00275C24">
            <w:pPr>
              <w:jc w:val="both"/>
              <w:rPr>
                <w:color w:val="000000" w:themeColor="text1"/>
                <w:sz w:val="24"/>
                <w:szCs w:val="24"/>
              </w:rPr>
            </w:pPr>
            <w:r w:rsidRPr="003579E2">
              <w:rPr>
                <w:color w:val="000000" w:themeColor="text1"/>
                <w:sz w:val="24"/>
                <w:szCs w:val="24"/>
              </w:rPr>
              <w:t>Уголовные наказания в РФ</w:t>
            </w:r>
          </w:p>
          <w:p w:rsidR="0072013F" w:rsidRPr="003579E2" w:rsidRDefault="0072013F" w:rsidP="00275C24">
            <w:pPr>
              <w:jc w:val="both"/>
              <w:rPr>
                <w:color w:val="000000" w:themeColor="text1"/>
                <w:sz w:val="24"/>
                <w:szCs w:val="24"/>
              </w:rPr>
            </w:pPr>
            <w:r w:rsidRPr="003579E2">
              <w:rPr>
                <w:color w:val="000000" w:themeColor="text1"/>
                <w:sz w:val="24"/>
                <w:szCs w:val="24"/>
              </w:rPr>
              <w:t>Судимость</w:t>
            </w:r>
          </w:p>
        </w:tc>
        <w:tc>
          <w:tcPr>
            <w:tcW w:w="946" w:type="dxa"/>
          </w:tcPr>
          <w:p w:rsidR="0072013F" w:rsidRPr="003579E2" w:rsidRDefault="0072013F" w:rsidP="00275C24">
            <w:pPr>
              <w:jc w:val="both"/>
              <w:rPr>
                <w:color w:val="000000" w:themeColor="text1"/>
                <w:sz w:val="24"/>
                <w:szCs w:val="24"/>
              </w:rPr>
            </w:pPr>
            <w:r w:rsidRPr="003579E2">
              <w:rPr>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8</w:t>
            </w:r>
          </w:p>
        </w:tc>
        <w:tc>
          <w:tcPr>
            <w:tcW w:w="3384" w:type="dxa"/>
            <w:gridSpan w:val="2"/>
          </w:tcPr>
          <w:p w:rsidR="0072013F" w:rsidRPr="003579E2" w:rsidRDefault="0072013F" w:rsidP="00275C24">
            <w:pPr>
              <w:tabs>
                <w:tab w:val="right" w:leader="underscore" w:pos="9639"/>
              </w:tabs>
              <w:rPr>
                <w:color w:val="000000" w:themeColor="text1"/>
                <w:sz w:val="24"/>
                <w:szCs w:val="24"/>
              </w:rPr>
            </w:pPr>
            <w:r w:rsidRPr="003579E2">
              <w:rPr>
                <w:color w:val="000000" w:themeColor="text1"/>
                <w:sz w:val="24"/>
                <w:szCs w:val="24"/>
              </w:rPr>
              <w:t>Основы экологического права</w:t>
            </w:r>
          </w:p>
        </w:tc>
        <w:tc>
          <w:tcPr>
            <w:tcW w:w="5377" w:type="dxa"/>
          </w:tcPr>
          <w:p w:rsidR="0072013F" w:rsidRPr="003579E2" w:rsidRDefault="0072013F" w:rsidP="00275C24">
            <w:pPr>
              <w:jc w:val="both"/>
              <w:rPr>
                <w:color w:val="000000" w:themeColor="text1"/>
                <w:sz w:val="24"/>
                <w:szCs w:val="24"/>
              </w:rPr>
            </w:pPr>
            <w:r w:rsidRPr="003579E2">
              <w:rPr>
                <w:color w:val="000000" w:themeColor="text1"/>
                <w:sz w:val="24"/>
                <w:szCs w:val="24"/>
              </w:rPr>
              <w:t>Общая характеристика экологического права.</w:t>
            </w:r>
          </w:p>
          <w:p w:rsidR="0072013F" w:rsidRPr="003579E2" w:rsidRDefault="0072013F" w:rsidP="00275C24">
            <w:pPr>
              <w:jc w:val="both"/>
              <w:rPr>
                <w:color w:val="000000" w:themeColor="text1"/>
                <w:sz w:val="24"/>
                <w:szCs w:val="24"/>
              </w:rPr>
            </w:pPr>
            <w:r w:rsidRPr="003579E2">
              <w:rPr>
                <w:color w:val="000000" w:themeColor="text1"/>
                <w:sz w:val="24"/>
                <w:szCs w:val="24"/>
              </w:rPr>
              <w:t xml:space="preserve">Государственное регулирование </w:t>
            </w:r>
            <w:proofErr w:type="spellStart"/>
            <w:r w:rsidRPr="003579E2">
              <w:rPr>
                <w:color w:val="000000" w:themeColor="text1"/>
                <w:sz w:val="24"/>
                <w:szCs w:val="24"/>
              </w:rPr>
              <w:t>экологопользования</w:t>
            </w:r>
            <w:proofErr w:type="spellEnd"/>
            <w:r w:rsidRPr="003579E2">
              <w:rPr>
                <w:color w:val="000000" w:themeColor="text1"/>
                <w:sz w:val="24"/>
                <w:szCs w:val="24"/>
              </w:rPr>
              <w:t>.</w:t>
            </w:r>
          </w:p>
          <w:p w:rsidR="0072013F" w:rsidRPr="003579E2" w:rsidRDefault="0072013F" w:rsidP="00275C24">
            <w:pPr>
              <w:jc w:val="both"/>
              <w:rPr>
                <w:color w:val="000000" w:themeColor="text1"/>
                <w:sz w:val="24"/>
                <w:szCs w:val="24"/>
              </w:rPr>
            </w:pPr>
            <w:r w:rsidRPr="003579E2">
              <w:rPr>
                <w:color w:val="000000" w:themeColor="text1"/>
                <w:sz w:val="24"/>
                <w:szCs w:val="24"/>
              </w:rPr>
              <w:t>Законодательное регулирование и международно-правовая охрана окружающей природной среды.</w:t>
            </w:r>
          </w:p>
          <w:p w:rsidR="0072013F" w:rsidRPr="003579E2" w:rsidRDefault="0072013F" w:rsidP="00275C24">
            <w:pPr>
              <w:jc w:val="both"/>
              <w:rPr>
                <w:color w:val="000000" w:themeColor="text1"/>
                <w:sz w:val="24"/>
                <w:szCs w:val="24"/>
              </w:rPr>
            </w:pPr>
            <w:r w:rsidRPr="003579E2">
              <w:rPr>
                <w:color w:val="000000" w:themeColor="text1"/>
                <w:sz w:val="24"/>
                <w:szCs w:val="24"/>
              </w:rPr>
              <w:t>Особенности регулирования отдельных видов деятельности.</w:t>
            </w:r>
          </w:p>
          <w:p w:rsidR="0072013F" w:rsidRPr="003579E2" w:rsidRDefault="0072013F" w:rsidP="00275C24">
            <w:pPr>
              <w:jc w:val="both"/>
              <w:rPr>
                <w:color w:val="000000" w:themeColor="text1"/>
                <w:sz w:val="24"/>
                <w:szCs w:val="24"/>
              </w:rPr>
            </w:pPr>
          </w:p>
        </w:tc>
        <w:tc>
          <w:tcPr>
            <w:tcW w:w="946" w:type="dxa"/>
          </w:tcPr>
          <w:p w:rsidR="0072013F" w:rsidRPr="003579E2" w:rsidRDefault="0072013F" w:rsidP="00275C24">
            <w:pPr>
              <w:jc w:val="both"/>
              <w:rPr>
                <w:color w:val="000000" w:themeColor="text1"/>
                <w:sz w:val="24"/>
                <w:szCs w:val="24"/>
              </w:rPr>
            </w:pPr>
            <w:r w:rsidRPr="003579E2">
              <w:rPr>
                <w:color w:val="000000" w:themeColor="text1"/>
                <w:sz w:val="24"/>
                <w:szCs w:val="24"/>
              </w:rPr>
              <w:t>2</w:t>
            </w:r>
          </w:p>
        </w:tc>
      </w:tr>
      <w:tr w:rsidR="003579E2" w:rsidRPr="003579E2" w:rsidTr="00275C24">
        <w:trPr>
          <w:trHeight w:val="340"/>
        </w:trPr>
        <w:tc>
          <w:tcPr>
            <w:tcW w:w="561" w:type="dxa"/>
          </w:tcPr>
          <w:p w:rsidR="0072013F" w:rsidRPr="003579E2" w:rsidRDefault="0072013F" w:rsidP="00275C24">
            <w:pPr>
              <w:widowControl/>
              <w:tabs>
                <w:tab w:val="right" w:leader="underscore" w:pos="9639"/>
              </w:tabs>
              <w:autoSpaceDE/>
              <w:autoSpaceDN/>
              <w:adjustRightInd/>
              <w:rPr>
                <w:bCs/>
                <w:color w:val="000000" w:themeColor="text1"/>
                <w:sz w:val="24"/>
                <w:szCs w:val="24"/>
              </w:rPr>
            </w:pPr>
            <w:r w:rsidRPr="003579E2">
              <w:rPr>
                <w:bCs/>
                <w:color w:val="000000" w:themeColor="text1"/>
                <w:sz w:val="24"/>
                <w:szCs w:val="24"/>
              </w:rPr>
              <w:t>9</w:t>
            </w:r>
          </w:p>
        </w:tc>
        <w:tc>
          <w:tcPr>
            <w:tcW w:w="3384" w:type="dxa"/>
            <w:gridSpan w:val="2"/>
          </w:tcPr>
          <w:p w:rsidR="0072013F" w:rsidRPr="003579E2" w:rsidRDefault="0072013F" w:rsidP="00275C24">
            <w:pPr>
              <w:jc w:val="both"/>
              <w:rPr>
                <w:color w:val="000000" w:themeColor="text1"/>
                <w:sz w:val="24"/>
                <w:szCs w:val="24"/>
              </w:rPr>
            </w:pPr>
            <w:r w:rsidRPr="003579E2">
              <w:rPr>
                <w:color w:val="000000" w:themeColor="text1"/>
                <w:sz w:val="24"/>
                <w:szCs w:val="24"/>
              </w:rPr>
              <w:t>Основы информационного права</w:t>
            </w:r>
          </w:p>
          <w:p w:rsidR="0072013F" w:rsidRPr="003579E2" w:rsidRDefault="0072013F" w:rsidP="00275C24">
            <w:pPr>
              <w:tabs>
                <w:tab w:val="right" w:leader="underscore" w:pos="9639"/>
              </w:tabs>
              <w:rPr>
                <w:color w:val="000000" w:themeColor="text1"/>
                <w:sz w:val="24"/>
                <w:szCs w:val="24"/>
              </w:rPr>
            </w:pPr>
          </w:p>
        </w:tc>
        <w:tc>
          <w:tcPr>
            <w:tcW w:w="5377" w:type="dxa"/>
          </w:tcPr>
          <w:p w:rsidR="0072013F" w:rsidRPr="003579E2" w:rsidRDefault="0072013F" w:rsidP="00275C24">
            <w:pPr>
              <w:jc w:val="both"/>
              <w:rPr>
                <w:color w:val="000000" w:themeColor="text1"/>
                <w:sz w:val="24"/>
                <w:szCs w:val="24"/>
              </w:rPr>
            </w:pPr>
            <w:r w:rsidRPr="003579E2">
              <w:rPr>
                <w:color w:val="000000" w:themeColor="text1"/>
                <w:sz w:val="24"/>
                <w:szCs w:val="24"/>
              </w:rPr>
              <w:t>Федеральный закон РФ «О государственной тайне».</w:t>
            </w:r>
          </w:p>
          <w:p w:rsidR="0072013F" w:rsidRPr="003579E2" w:rsidRDefault="0072013F" w:rsidP="00275C24">
            <w:pPr>
              <w:jc w:val="both"/>
              <w:rPr>
                <w:color w:val="000000" w:themeColor="text1"/>
                <w:sz w:val="24"/>
                <w:szCs w:val="24"/>
              </w:rPr>
            </w:pPr>
            <w:r w:rsidRPr="003579E2">
              <w:rPr>
                <w:color w:val="000000" w:themeColor="text1"/>
                <w:sz w:val="24"/>
                <w:szCs w:val="24"/>
              </w:rPr>
              <w:t>Защита государственной тайны.</w:t>
            </w:r>
          </w:p>
          <w:p w:rsidR="0072013F" w:rsidRPr="003579E2" w:rsidRDefault="0072013F" w:rsidP="00275C24">
            <w:pPr>
              <w:jc w:val="both"/>
              <w:rPr>
                <w:color w:val="000000" w:themeColor="text1"/>
                <w:sz w:val="24"/>
                <w:szCs w:val="24"/>
              </w:rPr>
            </w:pPr>
            <w:r w:rsidRPr="003579E2">
              <w:rPr>
                <w:color w:val="000000" w:themeColor="text1"/>
                <w:sz w:val="24"/>
                <w:szCs w:val="24"/>
              </w:rPr>
              <w:t>Федеральный закон РФ «Об информации, информатизации и защите информации».</w:t>
            </w:r>
          </w:p>
          <w:p w:rsidR="0072013F" w:rsidRPr="003579E2" w:rsidRDefault="0072013F" w:rsidP="00275C24">
            <w:pPr>
              <w:jc w:val="both"/>
              <w:rPr>
                <w:color w:val="000000" w:themeColor="text1"/>
                <w:sz w:val="24"/>
                <w:szCs w:val="24"/>
              </w:rPr>
            </w:pPr>
            <w:r w:rsidRPr="003579E2">
              <w:rPr>
                <w:color w:val="000000" w:themeColor="text1"/>
                <w:sz w:val="24"/>
                <w:szCs w:val="24"/>
              </w:rPr>
              <w:t>Защита информации.</w:t>
            </w:r>
          </w:p>
          <w:p w:rsidR="0072013F" w:rsidRPr="003579E2" w:rsidRDefault="0072013F" w:rsidP="00275C24">
            <w:pPr>
              <w:jc w:val="both"/>
              <w:rPr>
                <w:color w:val="000000" w:themeColor="text1"/>
                <w:sz w:val="24"/>
                <w:szCs w:val="24"/>
              </w:rPr>
            </w:pPr>
          </w:p>
        </w:tc>
        <w:tc>
          <w:tcPr>
            <w:tcW w:w="946" w:type="dxa"/>
          </w:tcPr>
          <w:p w:rsidR="0072013F" w:rsidRPr="003579E2" w:rsidRDefault="0072013F" w:rsidP="00275C24">
            <w:pPr>
              <w:jc w:val="both"/>
              <w:rPr>
                <w:color w:val="000000" w:themeColor="text1"/>
                <w:sz w:val="24"/>
                <w:szCs w:val="24"/>
              </w:rPr>
            </w:pPr>
            <w:r w:rsidRPr="003579E2">
              <w:rPr>
                <w:color w:val="000000" w:themeColor="text1"/>
                <w:sz w:val="24"/>
                <w:szCs w:val="24"/>
              </w:rPr>
              <w:t>2</w:t>
            </w:r>
          </w:p>
        </w:tc>
      </w:tr>
      <w:tr w:rsidR="0072013F" w:rsidRPr="003579E2" w:rsidTr="00275C24">
        <w:trPr>
          <w:trHeight w:val="340"/>
        </w:trPr>
        <w:tc>
          <w:tcPr>
            <w:tcW w:w="9322" w:type="dxa"/>
            <w:gridSpan w:val="4"/>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 xml:space="preserve">ИТОГО часов в </w:t>
            </w:r>
            <w:r w:rsidR="00544404">
              <w:rPr>
                <w:b/>
                <w:bCs/>
                <w:color w:val="000000" w:themeColor="text1"/>
                <w:sz w:val="24"/>
                <w:szCs w:val="24"/>
              </w:rPr>
              <w:t xml:space="preserve">3 </w:t>
            </w:r>
            <w:r w:rsidRPr="003579E2">
              <w:rPr>
                <w:b/>
                <w:bCs/>
                <w:color w:val="000000" w:themeColor="text1"/>
                <w:sz w:val="24"/>
                <w:szCs w:val="24"/>
              </w:rPr>
              <w:t>семестре</w:t>
            </w:r>
          </w:p>
        </w:tc>
        <w:tc>
          <w:tcPr>
            <w:tcW w:w="946" w:type="dxa"/>
          </w:tcPr>
          <w:p w:rsidR="0072013F" w:rsidRPr="003579E2" w:rsidRDefault="0072013F" w:rsidP="00275C24">
            <w:pPr>
              <w:tabs>
                <w:tab w:val="right" w:leader="underscore" w:pos="9639"/>
              </w:tabs>
              <w:jc w:val="center"/>
              <w:rPr>
                <w:bCs/>
                <w:color w:val="000000" w:themeColor="text1"/>
                <w:sz w:val="24"/>
                <w:szCs w:val="24"/>
              </w:rPr>
            </w:pPr>
            <w:r w:rsidRPr="003579E2">
              <w:rPr>
                <w:b/>
                <w:bCs/>
                <w:color w:val="000000" w:themeColor="text1"/>
                <w:sz w:val="24"/>
                <w:szCs w:val="24"/>
              </w:rPr>
              <w:t>18</w:t>
            </w:r>
          </w:p>
        </w:tc>
      </w:tr>
    </w:tbl>
    <w:p w:rsidR="0072013F" w:rsidRPr="003579E2" w:rsidRDefault="0072013F" w:rsidP="0072013F">
      <w:pPr>
        <w:pStyle w:val="ac"/>
        <w:ind w:left="765"/>
        <w:rPr>
          <w:rFonts w:ascii="Times New Roman" w:hAnsi="Times New Roman"/>
          <w:b/>
          <w:color w:val="000000" w:themeColor="text1"/>
          <w:sz w:val="24"/>
          <w:szCs w:val="24"/>
        </w:rPr>
      </w:pPr>
    </w:p>
    <w:p w:rsidR="0072013F" w:rsidRPr="003579E2" w:rsidRDefault="0072013F" w:rsidP="0072013F">
      <w:pPr>
        <w:pStyle w:val="ac"/>
        <w:ind w:left="765"/>
        <w:rPr>
          <w:rFonts w:ascii="Times New Roman" w:hAnsi="Times New Roman"/>
          <w:b/>
          <w:color w:val="000000" w:themeColor="text1"/>
          <w:sz w:val="24"/>
          <w:szCs w:val="24"/>
        </w:rPr>
      </w:pPr>
    </w:p>
    <w:p w:rsidR="0072013F" w:rsidRPr="003579E2" w:rsidRDefault="0072013F" w:rsidP="0072013F">
      <w:pPr>
        <w:pStyle w:val="ac"/>
        <w:numPr>
          <w:ilvl w:val="1"/>
          <w:numId w:val="14"/>
        </w:numPr>
        <w:rPr>
          <w:rFonts w:ascii="Times New Roman" w:hAnsi="Times New Roman"/>
          <w:b/>
          <w:color w:val="000000" w:themeColor="text1"/>
          <w:sz w:val="24"/>
          <w:szCs w:val="24"/>
        </w:rPr>
      </w:pPr>
      <w:r w:rsidRPr="003579E2">
        <w:rPr>
          <w:rFonts w:ascii="Times New Roman" w:hAnsi="Times New Roman"/>
          <w:b/>
          <w:color w:val="000000" w:themeColor="text1"/>
          <w:sz w:val="24"/>
          <w:szCs w:val="24"/>
        </w:rPr>
        <w:lastRenderedPageBreak/>
        <w:t xml:space="preserve">САМОСТОЯТЕЛЬНАЯ РАБОТА </w:t>
      </w:r>
      <w:proofErr w:type="gramStart"/>
      <w:r w:rsidRPr="003579E2">
        <w:rPr>
          <w:rFonts w:ascii="Times New Roman" w:hAnsi="Times New Roman"/>
          <w:b/>
          <w:color w:val="000000" w:themeColor="text1"/>
          <w:sz w:val="24"/>
          <w:szCs w:val="24"/>
        </w:rPr>
        <w:t>ОБУЧАЮЩЕГОСЯ</w:t>
      </w:r>
      <w:proofErr w:type="gramEnd"/>
    </w:p>
    <w:p w:rsidR="0072013F" w:rsidRPr="003579E2" w:rsidRDefault="0072013F" w:rsidP="0072013F">
      <w:pPr>
        <w:pStyle w:val="ac"/>
        <w:ind w:left="765"/>
        <w:rPr>
          <w:b/>
          <w:color w:val="000000" w:themeColor="text1"/>
          <w:sz w:val="24"/>
          <w:szCs w:val="24"/>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104"/>
        <w:gridCol w:w="769"/>
        <w:gridCol w:w="4727"/>
        <w:gridCol w:w="959"/>
      </w:tblGrid>
      <w:tr w:rsidR="003579E2" w:rsidRPr="003579E2" w:rsidTr="00275C24">
        <w:trPr>
          <w:trHeight w:val="341"/>
        </w:trPr>
        <w:tc>
          <w:tcPr>
            <w:tcW w:w="365" w:type="pc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 xml:space="preserve">№ </w:t>
            </w:r>
            <w:proofErr w:type="gramStart"/>
            <w:r w:rsidRPr="003579E2">
              <w:rPr>
                <w:b/>
                <w:bCs/>
                <w:color w:val="000000" w:themeColor="text1"/>
                <w:sz w:val="24"/>
                <w:szCs w:val="24"/>
              </w:rPr>
              <w:t>п</w:t>
            </w:r>
            <w:proofErr w:type="gramEnd"/>
            <w:r w:rsidRPr="003579E2">
              <w:rPr>
                <w:b/>
                <w:bCs/>
                <w:color w:val="000000" w:themeColor="text1"/>
                <w:sz w:val="24"/>
                <w:szCs w:val="24"/>
              </w:rPr>
              <w:t>/п</w:t>
            </w:r>
          </w:p>
        </w:tc>
        <w:tc>
          <w:tcPr>
            <w:tcW w:w="1505" w:type="pc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Наименование темы учебной дисциплины</w:t>
            </w:r>
          </w:p>
        </w:tc>
        <w:tc>
          <w:tcPr>
            <w:tcW w:w="373" w:type="pc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 xml:space="preserve">№ </w:t>
            </w:r>
            <w:proofErr w:type="gramStart"/>
            <w:r w:rsidRPr="003579E2">
              <w:rPr>
                <w:b/>
                <w:bCs/>
                <w:color w:val="000000" w:themeColor="text1"/>
                <w:sz w:val="24"/>
                <w:szCs w:val="24"/>
              </w:rPr>
              <w:t>п</w:t>
            </w:r>
            <w:proofErr w:type="gramEnd"/>
            <w:r w:rsidRPr="003579E2">
              <w:rPr>
                <w:b/>
                <w:bCs/>
                <w:color w:val="000000" w:themeColor="text1"/>
                <w:sz w:val="24"/>
                <w:szCs w:val="24"/>
              </w:rPr>
              <w:t>/п</w:t>
            </w:r>
          </w:p>
        </w:tc>
        <w:tc>
          <w:tcPr>
            <w:tcW w:w="2292" w:type="pct"/>
          </w:tcPr>
          <w:p w:rsidR="0072013F" w:rsidRPr="003579E2" w:rsidRDefault="0072013F" w:rsidP="00275C24">
            <w:pPr>
              <w:tabs>
                <w:tab w:val="right" w:leader="underscore" w:pos="9639"/>
              </w:tabs>
              <w:jc w:val="center"/>
              <w:rPr>
                <w:b/>
                <w:bCs/>
                <w:color w:val="000000" w:themeColor="text1"/>
                <w:sz w:val="24"/>
                <w:szCs w:val="24"/>
              </w:rPr>
            </w:pPr>
            <w:r w:rsidRPr="003579E2">
              <w:rPr>
                <w:b/>
                <w:bCs/>
                <w:color w:val="000000" w:themeColor="text1"/>
                <w:sz w:val="24"/>
                <w:szCs w:val="24"/>
              </w:rPr>
              <w:t>Виды СРС</w:t>
            </w:r>
          </w:p>
        </w:tc>
        <w:tc>
          <w:tcPr>
            <w:tcW w:w="465" w:type="pct"/>
          </w:tcPr>
          <w:p w:rsidR="0072013F" w:rsidRPr="003579E2" w:rsidRDefault="0072013F" w:rsidP="00275C24">
            <w:pPr>
              <w:tabs>
                <w:tab w:val="right" w:leader="underscore" w:pos="9639"/>
              </w:tabs>
              <w:jc w:val="center"/>
              <w:rPr>
                <w:b/>
                <w:bCs/>
                <w:color w:val="000000" w:themeColor="text1"/>
                <w:sz w:val="24"/>
                <w:szCs w:val="24"/>
                <w:vertAlign w:val="superscript"/>
              </w:rPr>
            </w:pPr>
            <w:r w:rsidRPr="003579E2">
              <w:rPr>
                <w:b/>
                <w:bCs/>
                <w:color w:val="000000" w:themeColor="text1"/>
                <w:sz w:val="24"/>
                <w:szCs w:val="24"/>
              </w:rPr>
              <w:t>Всего часов</w:t>
            </w:r>
          </w:p>
        </w:tc>
      </w:tr>
      <w:tr w:rsidR="003579E2" w:rsidRPr="003579E2" w:rsidTr="00275C24">
        <w:trPr>
          <w:trHeight w:val="274"/>
        </w:trPr>
        <w:tc>
          <w:tcPr>
            <w:tcW w:w="365" w:type="pct"/>
            <w:vAlign w:val="center"/>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1</w:t>
            </w:r>
          </w:p>
        </w:tc>
        <w:tc>
          <w:tcPr>
            <w:tcW w:w="1505" w:type="pct"/>
            <w:vAlign w:val="center"/>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3</w:t>
            </w:r>
          </w:p>
        </w:tc>
        <w:tc>
          <w:tcPr>
            <w:tcW w:w="373" w:type="pct"/>
            <w:vAlign w:val="center"/>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4</w:t>
            </w:r>
          </w:p>
        </w:tc>
        <w:tc>
          <w:tcPr>
            <w:tcW w:w="2292" w:type="pct"/>
            <w:vAlign w:val="center"/>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5</w:t>
            </w:r>
          </w:p>
        </w:tc>
        <w:tc>
          <w:tcPr>
            <w:tcW w:w="465" w:type="pct"/>
            <w:vAlign w:val="center"/>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6</w:t>
            </w:r>
          </w:p>
        </w:tc>
      </w:tr>
      <w:tr w:rsidR="003579E2" w:rsidRPr="003579E2" w:rsidTr="00275C24">
        <w:trPr>
          <w:trHeight w:val="277"/>
        </w:trPr>
        <w:tc>
          <w:tcPr>
            <w:tcW w:w="5000" w:type="pct"/>
            <w:gridSpan w:val="5"/>
            <w:vAlign w:val="center"/>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Семестр 3</w:t>
            </w:r>
          </w:p>
        </w:tc>
      </w:tr>
      <w:tr w:rsidR="003579E2" w:rsidRPr="003579E2" w:rsidTr="00275C24">
        <w:trPr>
          <w:trHeight w:val="341"/>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tabs>
                <w:tab w:val="right" w:leader="underscore" w:pos="9639"/>
              </w:tabs>
              <w:snapToGrid w:val="0"/>
              <w:rPr>
                <w:bCs/>
                <w:color w:val="000000" w:themeColor="text1"/>
                <w:sz w:val="24"/>
                <w:szCs w:val="24"/>
              </w:rPr>
            </w:pPr>
            <w:r w:rsidRPr="003579E2">
              <w:rPr>
                <w:color w:val="000000" w:themeColor="text1"/>
                <w:sz w:val="24"/>
                <w:szCs w:val="24"/>
              </w:rPr>
              <w:t xml:space="preserve">Государство как форма организации публичной власти. </w:t>
            </w:r>
            <w:hyperlink r:id="rId12" w:history="1">
              <w:r w:rsidRPr="003579E2">
                <w:rPr>
                  <w:rStyle w:val="afc"/>
                  <w:color w:val="000000" w:themeColor="text1"/>
                  <w:sz w:val="24"/>
                  <w:szCs w:val="24"/>
                </w:rPr>
                <w:t>Право в системе социальных норм</w:t>
              </w:r>
            </w:hyperlink>
            <w:r w:rsidRPr="003579E2">
              <w:rPr>
                <w:color w:val="000000" w:themeColor="text1"/>
                <w:sz w:val="24"/>
                <w:szCs w:val="24"/>
              </w:rPr>
              <w:t xml:space="preserve">. Нормы права и </w:t>
            </w:r>
            <w:proofErr w:type="spellStart"/>
            <w:r w:rsidRPr="003579E2">
              <w:rPr>
                <w:color w:val="000000" w:themeColor="text1"/>
                <w:sz w:val="24"/>
                <w:szCs w:val="24"/>
              </w:rPr>
              <w:t>нормо</w:t>
            </w:r>
            <w:proofErr w:type="spellEnd"/>
            <w:r w:rsidRPr="003579E2">
              <w:rPr>
                <w:color w:val="000000" w:themeColor="text1"/>
                <w:sz w:val="24"/>
                <w:szCs w:val="24"/>
              </w:rPr>
              <w:t>-правовые акты</w:t>
            </w:r>
          </w:p>
          <w:p w:rsidR="0072013F" w:rsidRPr="003579E2" w:rsidRDefault="0072013F" w:rsidP="00275C24">
            <w:pPr>
              <w:suppressAutoHyphen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1.1</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341"/>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1.2</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 xml:space="preserve">Работа с книжными и электронными источниками. Дать определения следующим понятиям: </w:t>
            </w:r>
            <w:r w:rsidRPr="003579E2">
              <w:rPr>
                <w:color w:val="000000" w:themeColor="text1"/>
                <w:sz w:val="24"/>
                <w:szCs w:val="24"/>
              </w:rPr>
              <w:t>государство, разделение властей, федерация, унитарное государство, конфедерация.</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341"/>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1.3</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Подготовка к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341"/>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1.4</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кейс-задач</w:t>
            </w:r>
            <w:proofErr w:type="gramEnd"/>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223"/>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pStyle w:val="34"/>
              <w:keepNext/>
              <w:keepLines/>
              <w:shd w:val="clear" w:color="auto" w:fill="auto"/>
              <w:spacing w:before="0" w:after="0" w:line="240" w:lineRule="auto"/>
              <w:ind w:firstLine="0"/>
              <w:rPr>
                <w:rFonts w:ascii="Times New Roman" w:hAnsi="Times New Roman"/>
                <w:color w:val="000000" w:themeColor="text1"/>
                <w:sz w:val="24"/>
                <w:szCs w:val="24"/>
              </w:rPr>
            </w:pPr>
            <w:r w:rsidRPr="003579E2">
              <w:rPr>
                <w:rFonts w:ascii="Times New Roman" w:hAnsi="Times New Roman"/>
                <w:color w:val="000000" w:themeColor="text1"/>
                <w:sz w:val="24"/>
                <w:szCs w:val="24"/>
              </w:rPr>
              <w:t>Основы конституционного права</w:t>
            </w:r>
          </w:p>
          <w:p w:rsidR="0072013F" w:rsidRPr="003579E2" w:rsidRDefault="0072013F" w:rsidP="00275C24">
            <w:pPr>
              <w:pStyle w:val="34"/>
              <w:keepNext/>
              <w:keepLines/>
              <w:shd w:val="clear" w:color="auto" w:fill="auto"/>
              <w:spacing w:before="0" w:after="0" w:line="240" w:lineRule="auto"/>
              <w:ind w:firstLine="0"/>
              <w:rPr>
                <w:rFonts w:ascii="Times New Roman" w:hAnsi="Times New Roman"/>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2.1</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223"/>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2.2</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Работа с книжными и электронными источниками. Дать определения следующим понятиям: конституция, права человека и гражданина, президент, федеральное собрание.</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223"/>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2.3</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Подготовка к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223"/>
        </w:trPr>
        <w:tc>
          <w:tcPr>
            <w:tcW w:w="365" w:type="pct"/>
            <w:vMerge/>
          </w:tcPr>
          <w:p w:rsidR="0072013F" w:rsidRPr="003579E2" w:rsidRDefault="0072013F" w:rsidP="00275C24">
            <w:pPr>
              <w:widowControl/>
              <w:tabs>
                <w:tab w:val="right" w:leader="underscore" w:pos="9639"/>
              </w:tabs>
              <w:autoSpaceDE/>
              <w:autoSpaceDN/>
              <w:adjustRightInd/>
              <w:ind w:left="36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2.4</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кейс-задач</w:t>
            </w:r>
            <w:proofErr w:type="gramEnd"/>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420"/>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административного права</w:t>
            </w: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3.1</w:t>
            </w:r>
          </w:p>
        </w:tc>
        <w:tc>
          <w:tcPr>
            <w:tcW w:w="2292" w:type="pct"/>
          </w:tcPr>
          <w:p w:rsidR="0072013F" w:rsidRPr="003579E2" w:rsidRDefault="0072013F" w:rsidP="00275C24">
            <w:pPr>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420"/>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3.2</w:t>
            </w:r>
          </w:p>
        </w:tc>
        <w:tc>
          <w:tcPr>
            <w:tcW w:w="2292" w:type="pct"/>
          </w:tcPr>
          <w:p w:rsidR="0072013F" w:rsidRPr="003579E2" w:rsidRDefault="0072013F" w:rsidP="00275C24">
            <w:pPr>
              <w:rPr>
                <w:bCs/>
                <w:color w:val="000000" w:themeColor="text1"/>
                <w:sz w:val="24"/>
                <w:szCs w:val="24"/>
              </w:rPr>
            </w:pPr>
            <w:r w:rsidRPr="003579E2">
              <w:rPr>
                <w:bCs/>
                <w:color w:val="000000" w:themeColor="text1"/>
                <w:sz w:val="24"/>
                <w:szCs w:val="24"/>
              </w:rPr>
              <w:t xml:space="preserve">Работа с книжными и электронными источниками. Дать определения следующим понятиям: </w:t>
            </w:r>
            <w:r w:rsidRPr="003579E2">
              <w:rPr>
                <w:color w:val="000000" w:themeColor="text1"/>
                <w:sz w:val="24"/>
                <w:szCs w:val="24"/>
              </w:rPr>
              <w:t>Понятие административного права. Субъекты административного права. Административное правонарушение. Административная ответственность: понятие, виды и порядок наложения административных взысканий.</w:t>
            </w:r>
          </w:p>
          <w:p w:rsidR="0072013F" w:rsidRPr="003579E2" w:rsidRDefault="0072013F" w:rsidP="00275C24">
            <w:pPr>
              <w:rPr>
                <w:bCs/>
                <w:color w:val="000000" w:themeColor="text1"/>
                <w:sz w:val="24"/>
                <w:szCs w:val="24"/>
              </w:rPr>
            </w:pP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420"/>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3.3</w:t>
            </w:r>
          </w:p>
        </w:tc>
        <w:tc>
          <w:tcPr>
            <w:tcW w:w="2292" w:type="pct"/>
          </w:tcPr>
          <w:p w:rsidR="0072013F" w:rsidRPr="003579E2" w:rsidRDefault="0072013F" w:rsidP="00275C24">
            <w:pPr>
              <w:rPr>
                <w:bCs/>
                <w:color w:val="000000" w:themeColor="text1"/>
                <w:sz w:val="24"/>
                <w:szCs w:val="24"/>
              </w:rPr>
            </w:pPr>
            <w:r w:rsidRPr="003579E2">
              <w:rPr>
                <w:bCs/>
                <w:color w:val="000000" w:themeColor="text1"/>
                <w:sz w:val="24"/>
                <w:szCs w:val="24"/>
              </w:rPr>
              <w:t>Подготовка к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420"/>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3.4</w:t>
            </w:r>
          </w:p>
        </w:tc>
        <w:tc>
          <w:tcPr>
            <w:tcW w:w="2292" w:type="pct"/>
          </w:tcPr>
          <w:p w:rsidR="0072013F" w:rsidRPr="003579E2" w:rsidRDefault="0072013F" w:rsidP="00275C24">
            <w:pPr>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кейс-задач</w:t>
            </w:r>
            <w:proofErr w:type="gramEnd"/>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4"/>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трудового права</w:t>
            </w: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4.1</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5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4.2</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Работа с книжными и электронными источниками. Дать определения следующим понятиям:</w:t>
            </w:r>
            <w:r w:rsidRPr="003579E2">
              <w:rPr>
                <w:color w:val="000000" w:themeColor="text1"/>
                <w:sz w:val="24"/>
                <w:szCs w:val="24"/>
              </w:rPr>
              <w:t xml:space="preserve"> Трудовой договор. Стороны трудового договора. Условия трудового договора. Заключение, изменение, прекращение трудового договора. Рабочее время и время отдыха. Дисциплина труда и материальная ответственность. Оплата труда. Трудовые споры.</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4.3</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Подготовка к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4.4</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кейс-задания</w:t>
            </w:r>
            <w:proofErr w:type="gramEnd"/>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4"/>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Гражданское право как отрасль права. Гражданские правоотношения и его элементы</w:t>
            </w: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5.1</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5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5.2</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Дать определения следующим понятиям:</w:t>
            </w:r>
            <w:r w:rsidRPr="003579E2">
              <w:rPr>
                <w:color w:val="000000" w:themeColor="text1"/>
                <w:sz w:val="24"/>
                <w:szCs w:val="24"/>
              </w:rPr>
              <w:t xml:space="preserve"> Гражданское законодательство. Субъекты гражданского права. Физические и юридические лица. Представительство. Объекты гражданского права. Сделки. Исковая давность. Защита гражданских прав. Право собственности. Обязательственное право. Хозяйственные договоры. Договор купли-продажи. Договор поставки. Договор перевозки. Договор аренды. Наследственное право.</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5.3</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Подготовка к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5.4</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кейс-задания</w:t>
            </w:r>
            <w:proofErr w:type="gramEnd"/>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71"/>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семейного права</w:t>
            </w: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6.1</w:t>
            </w:r>
          </w:p>
          <w:p w:rsidR="0072013F" w:rsidRPr="003579E2" w:rsidRDefault="0072013F" w:rsidP="00275C24">
            <w:pPr>
              <w:rPr>
                <w:color w:val="000000" w:themeColor="text1"/>
                <w:sz w:val="24"/>
                <w:szCs w:val="24"/>
              </w:rPr>
            </w:pP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2181"/>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rPr>
                <w:color w:val="000000" w:themeColor="text1"/>
                <w:sz w:val="24"/>
                <w:szCs w:val="24"/>
              </w:rPr>
            </w:pPr>
          </w:p>
          <w:p w:rsidR="0072013F" w:rsidRPr="003579E2" w:rsidRDefault="0072013F" w:rsidP="00275C24">
            <w:pPr>
              <w:rPr>
                <w:color w:val="000000" w:themeColor="text1"/>
                <w:sz w:val="24"/>
                <w:szCs w:val="24"/>
              </w:rPr>
            </w:pPr>
            <w:r w:rsidRPr="003579E2">
              <w:rPr>
                <w:color w:val="000000" w:themeColor="text1"/>
                <w:sz w:val="24"/>
                <w:szCs w:val="24"/>
              </w:rPr>
              <w:t>6.2</w:t>
            </w:r>
          </w:p>
          <w:p w:rsidR="0072013F" w:rsidRPr="003579E2" w:rsidRDefault="0072013F" w:rsidP="00275C24">
            <w:pPr>
              <w:rPr>
                <w:color w:val="000000" w:themeColor="text1"/>
                <w:sz w:val="24"/>
                <w:szCs w:val="24"/>
              </w:rPr>
            </w:pPr>
          </w:p>
          <w:p w:rsidR="0072013F" w:rsidRPr="003579E2" w:rsidRDefault="0072013F" w:rsidP="00275C24">
            <w:pPr>
              <w:rPr>
                <w:color w:val="000000" w:themeColor="text1"/>
                <w:sz w:val="24"/>
                <w:szCs w:val="24"/>
              </w:rPr>
            </w:pPr>
          </w:p>
          <w:p w:rsidR="0072013F" w:rsidRPr="003579E2" w:rsidRDefault="0072013F" w:rsidP="00275C24">
            <w:pPr>
              <w:rPr>
                <w:color w:val="000000" w:themeColor="text1"/>
                <w:sz w:val="24"/>
                <w:szCs w:val="24"/>
              </w:rPr>
            </w:pPr>
          </w:p>
          <w:p w:rsidR="0072013F" w:rsidRPr="003579E2" w:rsidRDefault="0072013F" w:rsidP="00275C24">
            <w:pPr>
              <w:rPr>
                <w:color w:val="000000" w:themeColor="text1"/>
                <w:sz w:val="24"/>
                <w:szCs w:val="24"/>
              </w:rPr>
            </w:pPr>
          </w:p>
          <w:p w:rsidR="0072013F" w:rsidRPr="003579E2" w:rsidRDefault="0072013F" w:rsidP="00275C24">
            <w:pPr>
              <w:rPr>
                <w:color w:val="000000" w:themeColor="text1"/>
                <w:sz w:val="24"/>
                <w:szCs w:val="24"/>
              </w:rPr>
            </w:pPr>
          </w:p>
          <w:p w:rsidR="0072013F" w:rsidRPr="003579E2" w:rsidRDefault="0072013F" w:rsidP="00275C24">
            <w:pPr>
              <w:rPr>
                <w:bCs/>
                <w:color w:val="000000" w:themeColor="text1"/>
                <w:sz w:val="24"/>
                <w:szCs w:val="24"/>
              </w:rPr>
            </w:pPr>
          </w:p>
        </w:tc>
        <w:tc>
          <w:tcPr>
            <w:tcW w:w="2292" w:type="pct"/>
          </w:tcPr>
          <w:p w:rsidR="0072013F" w:rsidRPr="003579E2" w:rsidRDefault="0072013F" w:rsidP="00275C24">
            <w:pPr>
              <w:tabs>
                <w:tab w:val="right" w:leader="underscore" w:pos="9639"/>
              </w:tabs>
              <w:rPr>
                <w:bCs/>
                <w:color w:val="000000" w:themeColor="text1"/>
                <w:sz w:val="24"/>
                <w:szCs w:val="24"/>
              </w:rPr>
            </w:pPr>
          </w:p>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Работа с книжными и электронными источниками. Дать определения следующим понятиям:</w:t>
            </w:r>
            <w:r w:rsidRPr="003579E2">
              <w:rPr>
                <w:color w:val="000000" w:themeColor="text1"/>
                <w:sz w:val="24"/>
                <w:szCs w:val="24"/>
              </w:rPr>
              <w:t xml:space="preserve"> Понятие семейного права. Семейное законодательство. Порядок заключения и расторжения брака. Личные и имущественные права и обязанности супругов. Права и обязанности родителей и детей.</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602"/>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rPr>
                <w:color w:val="000000" w:themeColor="text1"/>
                <w:sz w:val="24"/>
                <w:szCs w:val="24"/>
              </w:rPr>
            </w:pPr>
          </w:p>
          <w:p w:rsidR="0072013F" w:rsidRPr="003579E2" w:rsidRDefault="0072013F" w:rsidP="00275C24">
            <w:pPr>
              <w:rPr>
                <w:color w:val="000000" w:themeColor="text1"/>
                <w:sz w:val="24"/>
                <w:szCs w:val="24"/>
              </w:rPr>
            </w:pPr>
            <w:r w:rsidRPr="003579E2">
              <w:rPr>
                <w:color w:val="000000" w:themeColor="text1"/>
                <w:sz w:val="24"/>
                <w:szCs w:val="24"/>
              </w:rPr>
              <w:t>6.3</w:t>
            </w:r>
          </w:p>
        </w:tc>
        <w:tc>
          <w:tcPr>
            <w:tcW w:w="2292" w:type="pct"/>
          </w:tcPr>
          <w:p w:rsidR="0072013F" w:rsidRPr="003579E2" w:rsidRDefault="0072013F" w:rsidP="00275C24">
            <w:pPr>
              <w:tabs>
                <w:tab w:val="right" w:leader="underscore" w:pos="9639"/>
              </w:tabs>
              <w:rPr>
                <w:bCs/>
                <w:color w:val="000000" w:themeColor="text1"/>
                <w:sz w:val="24"/>
                <w:szCs w:val="24"/>
              </w:rPr>
            </w:pPr>
          </w:p>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Подготовка к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21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rPr>
                <w:color w:val="000000" w:themeColor="text1"/>
                <w:sz w:val="24"/>
                <w:szCs w:val="24"/>
              </w:rPr>
            </w:pPr>
            <w:r w:rsidRPr="003579E2">
              <w:rPr>
                <w:color w:val="000000" w:themeColor="text1"/>
                <w:sz w:val="24"/>
                <w:szCs w:val="24"/>
              </w:rPr>
              <w:t>6.4</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кейс-задания</w:t>
            </w:r>
            <w:proofErr w:type="gramEnd"/>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430"/>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Основы уголовного права</w:t>
            </w: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7.1</w:t>
            </w:r>
          </w:p>
        </w:tc>
        <w:tc>
          <w:tcPr>
            <w:tcW w:w="2292" w:type="pct"/>
          </w:tcPr>
          <w:p w:rsidR="0072013F" w:rsidRPr="003579E2" w:rsidRDefault="0072013F" w:rsidP="00275C24">
            <w:pPr>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1323"/>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7.2</w:t>
            </w:r>
          </w:p>
        </w:tc>
        <w:tc>
          <w:tcPr>
            <w:tcW w:w="2292" w:type="pct"/>
          </w:tcPr>
          <w:p w:rsidR="0072013F" w:rsidRPr="003579E2" w:rsidRDefault="0072013F" w:rsidP="00275C24">
            <w:pPr>
              <w:rPr>
                <w:bCs/>
                <w:color w:val="000000" w:themeColor="text1"/>
                <w:sz w:val="24"/>
                <w:szCs w:val="24"/>
              </w:rPr>
            </w:pPr>
            <w:r w:rsidRPr="003579E2">
              <w:rPr>
                <w:bCs/>
                <w:color w:val="000000" w:themeColor="text1"/>
                <w:sz w:val="24"/>
                <w:szCs w:val="24"/>
              </w:rPr>
              <w:t>Работа с книжными и электронными источниками. Дать определения следующим понятиям:</w:t>
            </w:r>
            <w:r w:rsidRPr="003579E2">
              <w:rPr>
                <w:color w:val="000000" w:themeColor="text1"/>
                <w:sz w:val="24"/>
                <w:szCs w:val="24"/>
              </w:rPr>
              <w:t xml:space="preserve"> Понятие и предмет уголовного права. Уголовная ответственность. Понятие преступления. Понятие, цели и виды наказаний.</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346"/>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7.3</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Подготовка к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192"/>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7.4</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кейс-задания</w:t>
            </w:r>
            <w:proofErr w:type="gramEnd"/>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553"/>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jc w:val="both"/>
              <w:rPr>
                <w:color w:val="000000" w:themeColor="text1"/>
                <w:sz w:val="24"/>
                <w:szCs w:val="24"/>
              </w:rPr>
            </w:pPr>
            <w:r w:rsidRPr="003579E2">
              <w:rPr>
                <w:color w:val="000000" w:themeColor="text1"/>
                <w:sz w:val="24"/>
                <w:szCs w:val="24"/>
              </w:rPr>
              <w:t>Основы экологического права</w:t>
            </w:r>
          </w:p>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8.1</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rPr>
            </w:pPr>
            <w:r w:rsidRPr="003579E2">
              <w:rPr>
                <w:bCs/>
                <w:color w:val="000000" w:themeColor="text1"/>
                <w:sz w:val="24"/>
                <w:szCs w:val="24"/>
              </w:rPr>
              <w:t>2</w:t>
            </w:r>
          </w:p>
        </w:tc>
      </w:tr>
      <w:tr w:rsidR="003579E2" w:rsidRPr="003579E2" w:rsidTr="00275C24">
        <w:trPr>
          <w:trHeight w:val="1564"/>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8.2</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Работа с книжными и электронными источниками. Дать определения следующим понятиям:</w:t>
            </w:r>
            <w:r w:rsidRPr="003579E2">
              <w:rPr>
                <w:color w:val="000000" w:themeColor="text1"/>
                <w:sz w:val="24"/>
                <w:szCs w:val="24"/>
              </w:rPr>
              <w:t xml:space="preserve"> Понятие экологического права. Природоохранное законодательство. Экологические права граждан. Ответственность за экологические правонарушения.</w:t>
            </w:r>
          </w:p>
        </w:tc>
        <w:tc>
          <w:tcPr>
            <w:tcW w:w="465" w:type="pct"/>
            <w:vMerge/>
          </w:tcPr>
          <w:p w:rsidR="0072013F" w:rsidRPr="003579E2" w:rsidRDefault="0072013F" w:rsidP="00275C24">
            <w:pPr>
              <w:rPr>
                <w:color w:val="000000" w:themeColor="text1"/>
              </w:rPr>
            </w:pPr>
          </w:p>
        </w:tc>
      </w:tr>
      <w:tr w:rsidR="003579E2" w:rsidRPr="003579E2" w:rsidTr="00275C24">
        <w:trPr>
          <w:trHeight w:val="192"/>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tabs>
                <w:tab w:val="right" w:leader="underscore" w:pos="9639"/>
              </w:tabs>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8.3</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кейс-задач</w:t>
            </w:r>
            <w:proofErr w:type="gramEnd"/>
          </w:p>
        </w:tc>
        <w:tc>
          <w:tcPr>
            <w:tcW w:w="465" w:type="pct"/>
            <w:vMerge/>
          </w:tcPr>
          <w:p w:rsidR="0072013F" w:rsidRPr="003579E2" w:rsidRDefault="0072013F" w:rsidP="00275C24">
            <w:pPr>
              <w:rPr>
                <w:color w:val="000000" w:themeColor="text1"/>
              </w:rPr>
            </w:pPr>
          </w:p>
        </w:tc>
      </w:tr>
      <w:tr w:rsidR="003579E2" w:rsidRPr="003579E2" w:rsidTr="00275C24">
        <w:trPr>
          <w:trHeight w:val="587"/>
        </w:trPr>
        <w:tc>
          <w:tcPr>
            <w:tcW w:w="365" w:type="pct"/>
            <w:vMerge w:val="restart"/>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val="restart"/>
          </w:tcPr>
          <w:p w:rsidR="0072013F" w:rsidRPr="003579E2" w:rsidRDefault="0072013F" w:rsidP="00275C24">
            <w:pPr>
              <w:jc w:val="both"/>
              <w:rPr>
                <w:color w:val="000000" w:themeColor="text1"/>
                <w:sz w:val="24"/>
                <w:szCs w:val="24"/>
              </w:rPr>
            </w:pPr>
            <w:r w:rsidRPr="003579E2">
              <w:rPr>
                <w:color w:val="000000" w:themeColor="text1"/>
                <w:sz w:val="24"/>
                <w:szCs w:val="24"/>
              </w:rPr>
              <w:t>Основы информационного права</w:t>
            </w:r>
          </w:p>
          <w:p w:rsidR="0072013F" w:rsidRPr="003579E2" w:rsidRDefault="0072013F" w:rsidP="00275C24">
            <w:pPr>
              <w:tabs>
                <w:tab w:val="right" w:leader="underscore" w:pos="9639"/>
              </w:tabs>
              <w:rPr>
                <w:bCs/>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9.1</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Просмотр  и конспектирование видеолекций</w:t>
            </w:r>
          </w:p>
        </w:tc>
        <w:tc>
          <w:tcPr>
            <w:tcW w:w="465" w:type="pct"/>
            <w:vMerge w:val="restart"/>
          </w:tcPr>
          <w:p w:rsidR="0072013F" w:rsidRPr="003579E2" w:rsidRDefault="0072013F" w:rsidP="00275C24">
            <w:pPr>
              <w:rPr>
                <w:color w:val="000000" w:themeColor="text1"/>
                <w:sz w:val="24"/>
                <w:szCs w:val="24"/>
              </w:rPr>
            </w:pPr>
            <w:r w:rsidRPr="003579E2">
              <w:rPr>
                <w:bCs/>
                <w:color w:val="000000" w:themeColor="text1"/>
                <w:sz w:val="24"/>
                <w:szCs w:val="24"/>
              </w:rPr>
              <w:t>4</w:t>
            </w:r>
          </w:p>
        </w:tc>
      </w:tr>
      <w:tr w:rsidR="003579E2" w:rsidRPr="003579E2" w:rsidTr="00275C24">
        <w:trPr>
          <w:trHeight w:val="211"/>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9.2</w:t>
            </w:r>
          </w:p>
        </w:tc>
        <w:tc>
          <w:tcPr>
            <w:tcW w:w="2292" w:type="pct"/>
          </w:tcPr>
          <w:p w:rsidR="0072013F" w:rsidRPr="003579E2" w:rsidRDefault="0072013F" w:rsidP="00275C24">
            <w:pPr>
              <w:rPr>
                <w:color w:val="000000" w:themeColor="text1"/>
                <w:sz w:val="24"/>
                <w:szCs w:val="24"/>
              </w:rPr>
            </w:pPr>
            <w:r w:rsidRPr="003579E2">
              <w:rPr>
                <w:bCs/>
                <w:color w:val="000000" w:themeColor="text1"/>
                <w:sz w:val="24"/>
                <w:szCs w:val="24"/>
              </w:rPr>
              <w:t xml:space="preserve">Работа с книжными и электронными </w:t>
            </w:r>
            <w:proofErr w:type="spellStart"/>
            <w:r w:rsidRPr="003579E2">
              <w:rPr>
                <w:bCs/>
                <w:color w:val="000000" w:themeColor="text1"/>
                <w:sz w:val="24"/>
                <w:szCs w:val="24"/>
              </w:rPr>
              <w:t>источниками</w:t>
            </w:r>
            <w:proofErr w:type="gramStart"/>
            <w:r w:rsidRPr="003579E2">
              <w:rPr>
                <w:bCs/>
                <w:color w:val="000000" w:themeColor="text1"/>
                <w:sz w:val="24"/>
                <w:szCs w:val="24"/>
              </w:rPr>
              <w:t>.</w:t>
            </w:r>
            <w:r w:rsidRPr="003579E2">
              <w:rPr>
                <w:color w:val="000000" w:themeColor="text1"/>
                <w:sz w:val="24"/>
                <w:szCs w:val="24"/>
              </w:rPr>
              <w:t>Д</w:t>
            </w:r>
            <w:proofErr w:type="gramEnd"/>
            <w:r w:rsidRPr="003579E2">
              <w:rPr>
                <w:color w:val="000000" w:themeColor="text1"/>
                <w:sz w:val="24"/>
                <w:szCs w:val="24"/>
              </w:rPr>
              <w:t>ать</w:t>
            </w:r>
            <w:proofErr w:type="spellEnd"/>
            <w:r w:rsidRPr="003579E2">
              <w:rPr>
                <w:color w:val="000000" w:themeColor="text1"/>
                <w:sz w:val="24"/>
                <w:szCs w:val="24"/>
              </w:rPr>
              <w:t xml:space="preserve"> определения следующим понятиям: информация,  документированная информация,  информационные технологии,  информационная система,  информационно-телекоммуникационная сеть, конфиденциальность информации,  распространение информации,  обладатель информации .   </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271"/>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9.3</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Подготовка к итоговому тестированию</w:t>
            </w:r>
          </w:p>
        </w:tc>
        <w:tc>
          <w:tcPr>
            <w:tcW w:w="465" w:type="pct"/>
            <w:vMerge/>
          </w:tcPr>
          <w:p w:rsidR="0072013F" w:rsidRPr="003579E2" w:rsidRDefault="0072013F" w:rsidP="00275C24">
            <w:pPr>
              <w:rPr>
                <w:color w:val="000000" w:themeColor="text1"/>
                <w:sz w:val="24"/>
                <w:szCs w:val="24"/>
              </w:rPr>
            </w:pPr>
          </w:p>
        </w:tc>
      </w:tr>
      <w:tr w:rsidR="003579E2" w:rsidRPr="003579E2" w:rsidTr="00275C24">
        <w:trPr>
          <w:trHeight w:val="271"/>
        </w:trPr>
        <w:tc>
          <w:tcPr>
            <w:tcW w:w="365" w:type="pct"/>
            <w:vMerge/>
          </w:tcPr>
          <w:p w:rsidR="0072013F" w:rsidRPr="003579E2" w:rsidRDefault="0072013F" w:rsidP="00275C24">
            <w:pPr>
              <w:widowControl/>
              <w:numPr>
                <w:ilvl w:val="0"/>
                <w:numId w:val="3"/>
              </w:numPr>
              <w:tabs>
                <w:tab w:val="right" w:leader="underscore" w:pos="9639"/>
              </w:tabs>
              <w:autoSpaceDE/>
              <w:autoSpaceDN/>
              <w:adjustRightInd/>
              <w:ind w:left="0" w:firstLine="0"/>
              <w:rPr>
                <w:bCs/>
                <w:color w:val="000000" w:themeColor="text1"/>
                <w:sz w:val="24"/>
                <w:szCs w:val="24"/>
              </w:rPr>
            </w:pPr>
          </w:p>
        </w:tc>
        <w:tc>
          <w:tcPr>
            <w:tcW w:w="1505" w:type="pct"/>
            <w:vMerge/>
          </w:tcPr>
          <w:p w:rsidR="0072013F" w:rsidRPr="003579E2" w:rsidRDefault="0072013F" w:rsidP="00275C24">
            <w:pPr>
              <w:rPr>
                <w:color w:val="000000" w:themeColor="text1"/>
                <w:sz w:val="24"/>
                <w:szCs w:val="24"/>
              </w:rPr>
            </w:pPr>
          </w:p>
        </w:tc>
        <w:tc>
          <w:tcPr>
            <w:tcW w:w="373" w:type="pct"/>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9.4</w:t>
            </w:r>
          </w:p>
        </w:tc>
        <w:tc>
          <w:tcPr>
            <w:tcW w:w="2292" w:type="pct"/>
          </w:tcPr>
          <w:p w:rsidR="0072013F" w:rsidRPr="003579E2" w:rsidRDefault="0072013F" w:rsidP="00275C24">
            <w:pPr>
              <w:tabs>
                <w:tab w:val="right" w:leader="underscore" w:pos="9639"/>
              </w:tabs>
              <w:rPr>
                <w:bCs/>
                <w:color w:val="000000" w:themeColor="text1"/>
                <w:sz w:val="24"/>
                <w:szCs w:val="24"/>
              </w:rPr>
            </w:pPr>
            <w:r w:rsidRPr="003579E2">
              <w:rPr>
                <w:color w:val="000000" w:themeColor="text1"/>
                <w:sz w:val="24"/>
                <w:szCs w:val="24"/>
              </w:rPr>
              <w:t xml:space="preserve">Выполнение </w:t>
            </w:r>
            <w:proofErr w:type="gramStart"/>
            <w:r w:rsidRPr="003579E2">
              <w:rPr>
                <w:color w:val="000000" w:themeColor="text1"/>
                <w:sz w:val="24"/>
                <w:szCs w:val="24"/>
              </w:rPr>
              <w:t>кейс-задач</w:t>
            </w:r>
            <w:proofErr w:type="gramEnd"/>
          </w:p>
        </w:tc>
        <w:tc>
          <w:tcPr>
            <w:tcW w:w="465" w:type="pct"/>
            <w:vMerge/>
          </w:tcPr>
          <w:p w:rsidR="0072013F" w:rsidRPr="003579E2" w:rsidRDefault="0072013F" w:rsidP="00275C24">
            <w:pPr>
              <w:rPr>
                <w:color w:val="000000" w:themeColor="text1"/>
                <w:sz w:val="24"/>
                <w:szCs w:val="24"/>
              </w:rPr>
            </w:pPr>
          </w:p>
        </w:tc>
      </w:tr>
      <w:tr w:rsidR="0072013F" w:rsidRPr="003579E2" w:rsidTr="00275C24">
        <w:trPr>
          <w:trHeight w:val="341"/>
        </w:trPr>
        <w:tc>
          <w:tcPr>
            <w:tcW w:w="4535" w:type="pct"/>
            <w:gridSpan w:val="4"/>
          </w:tcPr>
          <w:p w:rsidR="0072013F" w:rsidRPr="003579E2" w:rsidRDefault="0072013F" w:rsidP="00275C24">
            <w:pPr>
              <w:tabs>
                <w:tab w:val="right" w:leader="underscore" w:pos="9639"/>
              </w:tabs>
              <w:rPr>
                <w:b/>
                <w:bCs/>
                <w:color w:val="000000" w:themeColor="text1"/>
                <w:sz w:val="24"/>
                <w:szCs w:val="24"/>
              </w:rPr>
            </w:pPr>
            <w:r w:rsidRPr="003579E2">
              <w:rPr>
                <w:b/>
                <w:bCs/>
                <w:color w:val="000000" w:themeColor="text1"/>
                <w:sz w:val="24"/>
                <w:szCs w:val="24"/>
              </w:rPr>
              <w:t xml:space="preserve">ИТОГО часов в </w:t>
            </w:r>
            <w:r w:rsidR="00544404">
              <w:rPr>
                <w:b/>
                <w:bCs/>
                <w:color w:val="000000" w:themeColor="text1"/>
                <w:sz w:val="24"/>
                <w:szCs w:val="24"/>
              </w:rPr>
              <w:t xml:space="preserve">3 </w:t>
            </w:r>
            <w:r w:rsidRPr="003579E2">
              <w:rPr>
                <w:b/>
                <w:bCs/>
                <w:color w:val="000000" w:themeColor="text1"/>
                <w:sz w:val="24"/>
                <w:szCs w:val="24"/>
              </w:rPr>
              <w:t>семестре:</w:t>
            </w:r>
          </w:p>
        </w:tc>
        <w:tc>
          <w:tcPr>
            <w:tcW w:w="465" w:type="pct"/>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34</w:t>
            </w:r>
          </w:p>
        </w:tc>
      </w:tr>
    </w:tbl>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r w:rsidRPr="003579E2">
        <w:rPr>
          <w:b/>
          <w:color w:val="000000" w:themeColor="text1"/>
          <w:sz w:val="24"/>
          <w:szCs w:val="24"/>
        </w:rPr>
        <w:t xml:space="preserve">5. ПЕРЕЧЕНЬ УЧЕБНО-МЕТОДИЧЕСКОГО ОБЕСПЕЧЕНИЯ ДЛЯ САМОСТОЯТЕЛЬНОЙ РАБОТЫ </w:t>
      </w:r>
      <w:proofErr w:type="gramStart"/>
      <w:r w:rsidRPr="003579E2">
        <w:rPr>
          <w:b/>
          <w:color w:val="000000" w:themeColor="text1"/>
          <w:sz w:val="24"/>
          <w:szCs w:val="24"/>
        </w:rPr>
        <w:t>ОБУЧАЮЩИХСЯ</w:t>
      </w:r>
      <w:proofErr w:type="gramEnd"/>
      <w:r w:rsidRPr="003579E2">
        <w:rPr>
          <w:b/>
          <w:color w:val="000000" w:themeColor="text1"/>
          <w:sz w:val="24"/>
          <w:szCs w:val="24"/>
        </w:rPr>
        <w:t xml:space="preserve"> ПО ДИСЦИПЛИНЕ</w:t>
      </w: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r w:rsidRPr="003579E2">
        <w:rPr>
          <w:b/>
          <w:color w:val="000000" w:themeColor="text1"/>
          <w:sz w:val="24"/>
          <w:szCs w:val="24"/>
        </w:rPr>
        <w:t xml:space="preserve">5.1. Методические указания для подготовки </w:t>
      </w:r>
      <w:proofErr w:type="gramStart"/>
      <w:r w:rsidRPr="003579E2">
        <w:rPr>
          <w:b/>
          <w:color w:val="000000" w:themeColor="text1"/>
          <w:sz w:val="24"/>
          <w:szCs w:val="24"/>
        </w:rPr>
        <w:t>обучающихся</w:t>
      </w:r>
      <w:proofErr w:type="gramEnd"/>
      <w:r w:rsidRPr="003579E2">
        <w:rPr>
          <w:b/>
          <w:color w:val="000000" w:themeColor="text1"/>
          <w:sz w:val="24"/>
          <w:szCs w:val="24"/>
        </w:rPr>
        <w:t xml:space="preserve"> к лекционным занятиям </w:t>
      </w:r>
    </w:p>
    <w:p w:rsidR="0072013F" w:rsidRPr="003579E2" w:rsidRDefault="0072013F" w:rsidP="0072013F">
      <w:pPr>
        <w:jc w:val="both"/>
        <w:rPr>
          <w:b/>
          <w:color w:val="000000" w:themeColor="text1"/>
          <w:sz w:val="24"/>
          <w:szCs w:val="24"/>
        </w:rPr>
      </w:pP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xml:space="preserve">Какими бы замечательными качествами в области методики ни обладал лектор, какое бы большое значение на занятиях ни уделял лекции слушатель, глубокое понимание материала достигается только путем самостоятельной работы над ним.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Работа над конспектом лекции осуществляется по этапам:</w:t>
      </w:r>
    </w:p>
    <w:p w:rsidR="0072013F" w:rsidRPr="003579E2" w:rsidRDefault="0072013F" w:rsidP="0072013F">
      <w:pPr>
        <w:tabs>
          <w:tab w:val="left" w:pos="709"/>
        </w:tabs>
        <w:ind w:firstLine="720"/>
        <w:jc w:val="both"/>
        <w:rPr>
          <w:color w:val="000000" w:themeColor="text1"/>
          <w:sz w:val="24"/>
          <w:szCs w:val="24"/>
        </w:rPr>
      </w:pPr>
      <w:r w:rsidRPr="003579E2">
        <w:rPr>
          <w:color w:val="000000" w:themeColor="text1"/>
          <w:sz w:val="24"/>
          <w:szCs w:val="24"/>
        </w:rPr>
        <w:t xml:space="preserve"> • повторить изученный материал по конспекту; </w:t>
      </w:r>
    </w:p>
    <w:p w:rsidR="0072013F" w:rsidRPr="003579E2" w:rsidRDefault="0072013F" w:rsidP="0072013F">
      <w:pPr>
        <w:tabs>
          <w:tab w:val="left" w:pos="709"/>
        </w:tabs>
        <w:ind w:firstLine="720"/>
        <w:jc w:val="both"/>
        <w:rPr>
          <w:color w:val="000000" w:themeColor="text1"/>
          <w:sz w:val="24"/>
          <w:szCs w:val="24"/>
        </w:rPr>
      </w:pPr>
      <w:r w:rsidRPr="003579E2">
        <w:rPr>
          <w:color w:val="000000" w:themeColor="text1"/>
          <w:sz w:val="24"/>
          <w:szCs w:val="24"/>
        </w:rPr>
        <w:t xml:space="preserve">• непонятные положения отметить на полях и уточнить; </w:t>
      </w:r>
    </w:p>
    <w:p w:rsidR="0072013F" w:rsidRPr="003579E2" w:rsidRDefault="0072013F" w:rsidP="0072013F">
      <w:pPr>
        <w:tabs>
          <w:tab w:val="left" w:pos="709"/>
        </w:tabs>
        <w:ind w:firstLine="720"/>
        <w:jc w:val="both"/>
        <w:rPr>
          <w:color w:val="000000" w:themeColor="text1"/>
          <w:sz w:val="24"/>
          <w:szCs w:val="24"/>
        </w:rPr>
      </w:pPr>
      <w:r w:rsidRPr="003579E2">
        <w:rPr>
          <w:color w:val="000000" w:themeColor="text1"/>
          <w:sz w:val="24"/>
          <w:szCs w:val="24"/>
        </w:rPr>
        <w:t xml:space="preserve">• неоконченные фразы, пропущенные слова и другие недочеты в записях устранить, пользуясь материалами из учебника и других источников;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завершить техническое оформление конспекта (подчеркивания, выделение главного, выделение разделов, подразделов и т.п.).</w:t>
      </w:r>
    </w:p>
    <w:p w:rsidR="009B4066" w:rsidRPr="005E584F" w:rsidRDefault="009B4066" w:rsidP="009B4066">
      <w:pPr>
        <w:ind w:firstLine="709"/>
        <w:contextualSpacing/>
        <w:jc w:val="both"/>
        <w:rPr>
          <w:color w:val="000000"/>
          <w:sz w:val="24"/>
          <w:szCs w:val="24"/>
        </w:rPr>
      </w:pPr>
      <w:r w:rsidRPr="005E584F">
        <w:rPr>
          <w:color w:val="000000"/>
          <w:sz w:val="24"/>
          <w:szCs w:val="24"/>
        </w:rPr>
        <w:t>В ходе лекционных занятий обучающийся должен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rsidR="009B4066" w:rsidRPr="005E584F" w:rsidRDefault="009B4066" w:rsidP="009B4066">
      <w:pPr>
        <w:ind w:firstLine="709"/>
        <w:contextualSpacing/>
        <w:jc w:val="both"/>
        <w:rPr>
          <w:color w:val="000000"/>
          <w:sz w:val="24"/>
          <w:szCs w:val="24"/>
        </w:rPr>
      </w:pPr>
      <w:r w:rsidRPr="005E584F">
        <w:rPr>
          <w:color w:val="000000"/>
          <w:sz w:val="24"/>
          <w:szCs w:val="24"/>
        </w:rPr>
        <w:t>Выделяют три разновидности конспектирования:</w:t>
      </w:r>
    </w:p>
    <w:p w:rsidR="009B4066" w:rsidRPr="005E584F" w:rsidRDefault="009B4066" w:rsidP="009B4066">
      <w:pPr>
        <w:ind w:firstLine="709"/>
        <w:contextualSpacing/>
        <w:jc w:val="both"/>
        <w:rPr>
          <w:color w:val="000000"/>
          <w:sz w:val="24"/>
          <w:szCs w:val="24"/>
        </w:rPr>
      </w:pPr>
      <w:r w:rsidRPr="005E584F">
        <w:rPr>
          <w:color w:val="000000"/>
          <w:sz w:val="24"/>
          <w:szCs w:val="24"/>
        </w:rPr>
        <w:t>- конспектирование письменных текстов;</w:t>
      </w:r>
    </w:p>
    <w:p w:rsidR="009B4066" w:rsidRPr="005E584F" w:rsidRDefault="009B4066" w:rsidP="009B4066">
      <w:pPr>
        <w:ind w:firstLine="709"/>
        <w:contextualSpacing/>
        <w:jc w:val="both"/>
        <w:rPr>
          <w:color w:val="000000"/>
          <w:sz w:val="24"/>
          <w:szCs w:val="24"/>
        </w:rPr>
      </w:pPr>
      <w:r w:rsidRPr="005E584F">
        <w:rPr>
          <w:color w:val="000000"/>
          <w:sz w:val="24"/>
          <w:szCs w:val="24"/>
        </w:rPr>
        <w:t>- конспектирование устных сообщений (например, лекций)</w:t>
      </w:r>
    </w:p>
    <w:p w:rsidR="009B4066" w:rsidRPr="005E584F" w:rsidRDefault="009B4066" w:rsidP="009B4066">
      <w:pPr>
        <w:ind w:firstLine="709"/>
        <w:contextualSpacing/>
        <w:jc w:val="both"/>
        <w:rPr>
          <w:color w:val="000000"/>
          <w:sz w:val="24"/>
          <w:szCs w:val="24"/>
        </w:rPr>
      </w:pPr>
      <w:r w:rsidRPr="005E584F">
        <w:rPr>
          <w:color w:val="000000"/>
          <w:sz w:val="24"/>
          <w:szCs w:val="24"/>
        </w:rPr>
        <w:t>- конспектирование видеолекций.</w:t>
      </w:r>
    </w:p>
    <w:p w:rsidR="009B4066" w:rsidRPr="005E584F" w:rsidRDefault="009B4066" w:rsidP="009B4066">
      <w:pPr>
        <w:ind w:firstLine="709"/>
        <w:contextualSpacing/>
        <w:jc w:val="both"/>
        <w:rPr>
          <w:color w:val="000000"/>
          <w:sz w:val="24"/>
          <w:szCs w:val="24"/>
        </w:rPr>
      </w:pPr>
      <w:r w:rsidRPr="005E584F">
        <w:rPr>
          <w:color w:val="000000"/>
          <w:sz w:val="24"/>
          <w:szCs w:val="24"/>
        </w:rPr>
        <w:t>Конспект может быть кратким или подробным.</w:t>
      </w:r>
    </w:p>
    <w:p w:rsidR="009B4066" w:rsidRPr="005E584F" w:rsidRDefault="009B4066" w:rsidP="009B4066">
      <w:pPr>
        <w:ind w:firstLine="709"/>
        <w:contextualSpacing/>
        <w:jc w:val="both"/>
        <w:rPr>
          <w:color w:val="000000"/>
          <w:sz w:val="24"/>
          <w:szCs w:val="24"/>
        </w:rPr>
      </w:pPr>
      <w:r w:rsidRPr="005E584F">
        <w:rPr>
          <w:color w:val="000000"/>
          <w:sz w:val="24"/>
          <w:szCs w:val="24"/>
        </w:rPr>
        <w:t>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9B4066" w:rsidRPr="005E584F" w:rsidRDefault="009B4066" w:rsidP="009B4066">
      <w:pPr>
        <w:ind w:firstLine="709"/>
        <w:contextualSpacing/>
        <w:jc w:val="both"/>
        <w:rPr>
          <w:color w:val="000000"/>
          <w:sz w:val="24"/>
          <w:szCs w:val="24"/>
        </w:rPr>
      </w:pPr>
      <w:r w:rsidRPr="005E584F">
        <w:rPr>
          <w:color w:val="000000"/>
          <w:sz w:val="24"/>
          <w:szCs w:val="24"/>
        </w:rPr>
        <w:t>Конспектирование является неотъемлемой формы работы обучаемого в силу того, что в учебном процессе обучающиеся сталкиваются с необходимостью краткого изложения большого объема учебного материала.</w:t>
      </w:r>
    </w:p>
    <w:p w:rsidR="009B4066" w:rsidRPr="005E584F" w:rsidRDefault="009B4066" w:rsidP="009B4066">
      <w:pPr>
        <w:ind w:firstLine="709"/>
        <w:contextualSpacing/>
        <w:jc w:val="both"/>
        <w:rPr>
          <w:color w:val="000000"/>
          <w:sz w:val="24"/>
          <w:szCs w:val="24"/>
        </w:rPr>
      </w:pPr>
      <w:r w:rsidRPr="005E584F">
        <w:rPr>
          <w:color w:val="000000"/>
          <w:sz w:val="24"/>
          <w:szCs w:val="24"/>
        </w:rPr>
        <w:t>Цели конспектирования:</w:t>
      </w:r>
    </w:p>
    <w:p w:rsidR="009B4066" w:rsidRPr="005E584F" w:rsidRDefault="009B4066" w:rsidP="009B4066">
      <w:pPr>
        <w:ind w:firstLine="709"/>
        <w:contextualSpacing/>
        <w:jc w:val="both"/>
        <w:rPr>
          <w:color w:val="000000"/>
          <w:sz w:val="24"/>
          <w:szCs w:val="24"/>
        </w:rPr>
      </w:pPr>
      <w:r w:rsidRPr="005E584F">
        <w:rPr>
          <w:color w:val="000000"/>
          <w:sz w:val="24"/>
          <w:szCs w:val="24"/>
        </w:rPr>
        <w:lastRenderedPageBreak/>
        <w:t xml:space="preserve">- развитие у </w:t>
      </w:r>
      <w:proofErr w:type="gramStart"/>
      <w:r w:rsidRPr="005E584F">
        <w:rPr>
          <w:color w:val="000000"/>
          <w:sz w:val="24"/>
          <w:szCs w:val="24"/>
        </w:rPr>
        <w:t>обучающегося</w:t>
      </w:r>
      <w:proofErr w:type="gramEnd"/>
      <w:r w:rsidRPr="005E584F">
        <w:rPr>
          <w:color w:val="000000"/>
          <w:sz w:val="24"/>
          <w:szCs w:val="24"/>
        </w:rPr>
        <w:t xml:space="preserve"> навыков переработки информации полученной в устном или письменном виде и придание ей сжатой формы;</w:t>
      </w:r>
    </w:p>
    <w:p w:rsidR="009B4066" w:rsidRPr="005E584F" w:rsidRDefault="009B4066" w:rsidP="009B4066">
      <w:pPr>
        <w:ind w:firstLine="709"/>
        <w:contextualSpacing/>
        <w:jc w:val="both"/>
        <w:rPr>
          <w:color w:val="000000"/>
          <w:sz w:val="24"/>
          <w:szCs w:val="24"/>
        </w:rPr>
      </w:pPr>
      <w:r w:rsidRPr="005E584F">
        <w:rPr>
          <w:color w:val="000000"/>
          <w:sz w:val="24"/>
          <w:szCs w:val="24"/>
        </w:rPr>
        <w:t>- выработка умений выделить основную идею, мысль из первоисточника информации;</w:t>
      </w:r>
    </w:p>
    <w:p w:rsidR="009B4066" w:rsidRPr="005E584F" w:rsidRDefault="009B4066" w:rsidP="009B4066">
      <w:pPr>
        <w:ind w:firstLine="709"/>
        <w:contextualSpacing/>
        <w:jc w:val="both"/>
        <w:rPr>
          <w:color w:val="000000"/>
          <w:sz w:val="24"/>
          <w:szCs w:val="24"/>
        </w:rPr>
      </w:pPr>
      <w:r w:rsidRPr="005E584F">
        <w:rPr>
          <w:color w:val="000000"/>
          <w:sz w:val="24"/>
          <w:szCs w:val="24"/>
        </w:rPr>
        <w:t>- формирование навыков составления грамотных, логичных, кратких тезисов;</w:t>
      </w:r>
    </w:p>
    <w:p w:rsidR="009B4066" w:rsidRPr="005E584F" w:rsidRDefault="009B4066" w:rsidP="009B4066">
      <w:pPr>
        <w:ind w:firstLine="709"/>
        <w:contextualSpacing/>
        <w:jc w:val="both"/>
        <w:rPr>
          <w:color w:val="000000"/>
          <w:sz w:val="24"/>
          <w:szCs w:val="24"/>
        </w:rPr>
      </w:pPr>
      <w:r w:rsidRPr="005E584F">
        <w:rPr>
          <w:color w:val="000000"/>
          <w:sz w:val="24"/>
          <w:szCs w:val="24"/>
        </w:rPr>
        <w:t>- облегчение процесса запоминания текста.</w:t>
      </w:r>
    </w:p>
    <w:p w:rsidR="009B4066" w:rsidRPr="005E584F" w:rsidRDefault="009B4066" w:rsidP="009B4066">
      <w:pPr>
        <w:ind w:firstLine="709"/>
        <w:contextualSpacing/>
        <w:jc w:val="both"/>
        <w:rPr>
          <w:color w:val="000000"/>
          <w:sz w:val="24"/>
          <w:szCs w:val="24"/>
        </w:rPr>
      </w:pPr>
      <w:r w:rsidRPr="005E584F">
        <w:rPr>
          <w:color w:val="000000"/>
          <w:sz w:val="24"/>
          <w:szCs w:val="24"/>
        </w:rPr>
        <w:t>Обучающимся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w:t>
      </w:r>
    </w:p>
    <w:p w:rsidR="009B4066" w:rsidRPr="005E584F" w:rsidRDefault="009B4066" w:rsidP="009B4066">
      <w:pPr>
        <w:ind w:firstLine="709"/>
        <w:contextualSpacing/>
        <w:jc w:val="both"/>
        <w:rPr>
          <w:color w:val="000000"/>
          <w:sz w:val="24"/>
          <w:szCs w:val="24"/>
        </w:rPr>
      </w:pPr>
      <w:r w:rsidRPr="005E584F">
        <w:rPr>
          <w:color w:val="000000"/>
          <w:sz w:val="24"/>
          <w:szCs w:val="24"/>
        </w:rPr>
        <w:t xml:space="preserve">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w:t>
      </w:r>
      <w:proofErr w:type="gramStart"/>
      <w:r w:rsidRPr="005E584F">
        <w:rPr>
          <w:color w:val="000000"/>
          <w:sz w:val="24"/>
          <w:szCs w:val="24"/>
        </w:rPr>
        <w:t>Обучающимся</w:t>
      </w:r>
      <w:proofErr w:type="gramEnd"/>
      <w:r w:rsidRPr="005E584F">
        <w:rPr>
          <w:color w:val="000000"/>
          <w:sz w:val="24"/>
          <w:szCs w:val="24"/>
        </w:rPr>
        <w:t xml:space="preserve">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w:t>
      </w:r>
    </w:p>
    <w:p w:rsidR="009B4066" w:rsidRPr="005E584F" w:rsidRDefault="009B4066" w:rsidP="009B4066">
      <w:pPr>
        <w:ind w:firstLine="709"/>
        <w:contextualSpacing/>
        <w:jc w:val="both"/>
        <w:rPr>
          <w:color w:val="000000"/>
          <w:sz w:val="24"/>
          <w:szCs w:val="24"/>
        </w:rPr>
      </w:pPr>
      <w:r w:rsidRPr="005E584F">
        <w:rPr>
          <w:color w:val="000000"/>
          <w:sz w:val="24"/>
          <w:szCs w:val="24"/>
        </w:rPr>
        <w:t xml:space="preserve">Ясность, краткость, логическая связанность тезисов – основные характеристики конспекта. При конспектировании письменного материала необходимо обращать внимание не только на основные положения текста, но и на доказательства, примеры, цитаты, мнения ученых и </w:t>
      </w:r>
      <w:proofErr w:type="spellStart"/>
      <w:r w:rsidRPr="005E584F">
        <w:rPr>
          <w:color w:val="000000"/>
          <w:sz w:val="24"/>
          <w:szCs w:val="24"/>
        </w:rPr>
        <w:t>практиков</w:t>
      </w:r>
      <w:proofErr w:type="gramStart"/>
      <w:r w:rsidRPr="005E584F">
        <w:rPr>
          <w:color w:val="000000"/>
          <w:sz w:val="24"/>
          <w:szCs w:val="24"/>
        </w:rPr>
        <w:t>.Р</w:t>
      </w:r>
      <w:proofErr w:type="gramEnd"/>
      <w:r w:rsidRPr="005E584F">
        <w:rPr>
          <w:color w:val="000000"/>
          <w:sz w:val="24"/>
          <w:szCs w:val="24"/>
        </w:rPr>
        <w:t>абота</w:t>
      </w:r>
      <w:proofErr w:type="spellEnd"/>
      <w:r w:rsidRPr="005E584F">
        <w:rPr>
          <w:color w:val="000000"/>
          <w:sz w:val="24"/>
          <w:szCs w:val="24"/>
        </w:rPr>
        <w:t xml:space="preserve"> над конспектом лекции осуществляется по этапам:</w:t>
      </w:r>
    </w:p>
    <w:p w:rsidR="009B4066" w:rsidRPr="005E584F" w:rsidRDefault="009B4066" w:rsidP="009B4066">
      <w:pPr>
        <w:ind w:firstLine="709"/>
        <w:contextualSpacing/>
        <w:jc w:val="both"/>
        <w:rPr>
          <w:color w:val="000000"/>
          <w:sz w:val="24"/>
          <w:szCs w:val="24"/>
        </w:rPr>
      </w:pPr>
      <w:r w:rsidRPr="005E584F">
        <w:rPr>
          <w:color w:val="000000"/>
          <w:sz w:val="24"/>
          <w:szCs w:val="24"/>
        </w:rPr>
        <w:t xml:space="preserve"> • повторить изученный материал по конспекту; </w:t>
      </w:r>
    </w:p>
    <w:p w:rsidR="009B4066" w:rsidRPr="005E584F" w:rsidRDefault="009B4066" w:rsidP="009B4066">
      <w:pPr>
        <w:ind w:firstLine="709"/>
        <w:contextualSpacing/>
        <w:jc w:val="both"/>
        <w:rPr>
          <w:color w:val="000000"/>
          <w:sz w:val="24"/>
          <w:szCs w:val="24"/>
        </w:rPr>
      </w:pPr>
      <w:r w:rsidRPr="005E584F">
        <w:rPr>
          <w:color w:val="000000"/>
          <w:sz w:val="24"/>
          <w:szCs w:val="24"/>
        </w:rPr>
        <w:t xml:space="preserve"> • непонятные положения отметить на полях и уточнить; </w:t>
      </w:r>
    </w:p>
    <w:p w:rsidR="009B4066" w:rsidRPr="005E584F" w:rsidRDefault="009B4066" w:rsidP="009B4066">
      <w:pPr>
        <w:ind w:firstLine="709"/>
        <w:contextualSpacing/>
        <w:jc w:val="both"/>
        <w:rPr>
          <w:color w:val="000000"/>
          <w:sz w:val="24"/>
          <w:szCs w:val="24"/>
        </w:rPr>
      </w:pPr>
      <w:r w:rsidRPr="005E584F">
        <w:rPr>
          <w:color w:val="000000"/>
          <w:sz w:val="24"/>
          <w:szCs w:val="24"/>
        </w:rPr>
        <w:t xml:space="preserve"> • неоконченные фразы, пропущенные слова и другие недочеты в записях устранить, пользуясь материалами из учебника и других источников; </w:t>
      </w:r>
    </w:p>
    <w:p w:rsidR="009B4066" w:rsidRPr="005E584F" w:rsidRDefault="009B4066" w:rsidP="009B4066">
      <w:pPr>
        <w:ind w:firstLine="709"/>
        <w:contextualSpacing/>
        <w:jc w:val="both"/>
        <w:rPr>
          <w:color w:val="000000"/>
          <w:sz w:val="24"/>
          <w:szCs w:val="24"/>
        </w:rPr>
      </w:pPr>
      <w:r w:rsidRPr="005E584F">
        <w:rPr>
          <w:color w:val="000000"/>
          <w:sz w:val="24"/>
          <w:szCs w:val="24"/>
        </w:rPr>
        <w:t>• завершить техническое оформление конспекта (подчеркивания, выделение главного, выделение разделов, подразделов и т.п.).</w:t>
      </w:r>
    </w:p>
    <w:p w:rsidR="009B4066" w:rsidRPr="005E584F" w:rsidRDefault="009B4066" w:rsidP="009B4066">
      <w:pPr>
        <w:ind w:firstLine="709"/>
        <w:contextualSpacing/>
        <w:jc w:val="both"/>
        <w:rPr>
          <w:color w:val="000000"/>
          <w:sz w:val="24"/>
          <w:szCs w:val="24"/>
        </w:rPr>
      </w:pPr>
      <w:r w:rsidRPr="005E584F">
        <w:rPr>
          <w:color w:val="000000"/>
          <w:sz w:val="24"/>
          <w:szCs w:val="24"/>
        </w:rPr>
        <w:t>Самостоятельную работу следует начинать с доработки конспекта, желательно в тот же день, пока время не стерло содержание лекции из памяти. Работа над конспектом не должна заканчиваться с прослушивания лекции. После лекции, в процессе самостоятельной работы, перед тем, как открыть тетрадь с конспектом, полезно мысленно восстановить в памяти содержание лекции, вспомнив ее структуру, основные положения и выводы.</w:t>
      </w:r>
    </w:p>
    <w:p w:rsidR="009B4066" w:rsidRPr="005E584F" w:rsidRDefault="009B4066" w:rsidP="009B4066">
      <w:pPr>
        <w:ind w:firstLine="709"/>
        <w:contextualSpacing/>
        <w:jc w:val="both"/>
        <w:rPr>
          <w:color w:val="000000"/>
          <w:sz w:val="24"/>
          <w:szCs w:val="24"/>
        </w:rPr>
      </w:pPr>
      <w:r w:rsidRPr="005E584F">
        <w:rPr>
          <w:color w:val="000000"/>
          <w:sz w:val="24"/>
          <w:szCs w:val="24"/>
        </w:rPr>
        <w:t>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дополнения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Еще лучше, если вы переработаете конспект, дадите его в новой систематизации записей. Это, несомненно, займет некоторое время, но материал вами будет хорошо проработан, а конспективная запись его приведена в удобный для запоминания вид. Введение заголовков, скобок, обобщающих знаков может значительно повысить качество записи. Этому может служить также подчеркивание отдельных мест конспекта красным карандашом, приведение на полях или на обратной стороне листа краткой схемы конспекта и др.</w:t>
      </w:r>
    </w:p>
    <w:p w:rsidR="009B4066" w:rsidRPr="005E584F" w:rsidRDefault="009B4066" w:rsidP="009B4066">
      <w:pPr>
        <w:ind w:firstLine="709"/>
        <w:contextualSpacing/>
        <w:jc w:val="both"/>
        <w:rPr>
          <w:color w:val="000000"/>
          <w:sz w:val="24"/>
          <w:szCs w:val="24"/>
        </w:rPr>
      </w:pPr>
      <w:r w:rsidRPr="005E584F">
        <w:rPr>
          <w:color w:val="000000"/>
          <w:sz w:val="24"/>
          <w:szCs w:val="24"/>
        </w:rPr>
        <w:t>Непременным условием глубокого усвоения учебного материала является знание основ, на которых строится изложение материала.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9B4066" w:rsidRPr="005E584F" w:rsidRDefault="009B4066" w:rsidP="009B4066">
      <w:pPr>
        <w:jc w:val="both"/>
        <w:rPr>
          <w:b/>
          <w:bCs/>
          <w:sz w:val="24"/>
          <w:szCs w:val="24"/>
        </w:rPr>
      </w:pPr>
    </w:p>
    <w:p w:rsidR="009B4066" w:rsidRPr="005E584F" w:rsidRDefault="009B4066" w:rsidP="009B4066">
      <w:pPr>
        <w:jc w:val="both"/>
        <w:rPr>
          <w:bCs/>
          <w:sz w:val="24"/>
          <w:szCs w:val="24"/>
        </w:rPr>
      </w:pPr>
      <w:r w:rsidRPr="005E584F">
        <w:rPr>
          <w:b/>
          <w:bCs/>
          <w:sz w:val="24"/>
          <w:szCs w:val="24"/>
        </w:rPr>
        <w:t xml:space="preserve">5.2. </w:t>
      </w:r>
      <w:proofErr w:type="gramStart"/>
      <w:r w:rsidRPr="005E584F">
        <w:rPr>
          <w:b/>
          <w:bCs/>
          <w:sz w:val="24"/>
          <w:szCs w:val="24"/>
        </w:rPr>
        <w:t xml:space="preserve">Методические указания для подготовки обучающегося к лабораторным занятиям – </w:t>
      </w:r>
      <w:r w:rsidRPr="005E584F">
        <w:rPr>
          <w:bCs/>
          <w:sz w:val="24"/>
          <w:szCs w:val="24"/>
          <w:u w:val="single"/>
        </w:rPr>
        <w:t xml:space="preserve">не </w:t>
      </w:r>
      <w:r w:rsidRPr="005E584F">
        <w:rPr>
          <w:bCs/>
          <w:sz w:val="24"/>
          <w:szCs w:val="24"/>
          <w:u w:val="single"/>
        </w:rPr>
        <w:lastRenderedPageBreak/>
        <w:t>предполагаются</w:t>
      </w:r>
      <w:proofErr w:type="gramEnd"/>
    </w:p>
    <w:p w:rsidR="009B4066" w:rsidRPr="005E584F" w:rsidRDefault="009B4066" w:rsidP="009B4066">
      <w:pPr>
        <w:jc w:val="both"/>
        <w:rPr>
          <w:b/>
          <w:bCs/>
          <w:sz w:val="24"/>
          <w:szCs w:val="24"/>
        </w:rPr>
      </w:pPr>
    </w:p>
    <w:p w:rsidR="009B4066" w:rsidRPr="005E584F" w:rsidRDefault="009B4066" w:rsidP="009B4066">
      <w:pPr>
        <w:jc w:val="both"/>
        <w:rPr>
          <w:b/>
          <w:bCs/>
          <w:sz w:val="24"/>
          <w:szCs w:val="24"/>
        </w:rPr>
      </w:pPr>
      <w:r w:rsidRPr="005E584F">
        <w:rPr>
          <w:b/>
          <w:bCs/>
          <w:sz w:val="24"/>
          <w:szCs w:val="24"/>
        </w:rPr>
        <w:t xml:space="preserve">5.3. </w:t>
      </w:r>
      <w:proofErr w:type="gramStart"/>
      <w:r w:rsidRPr="005E584F">
        <w:rPr>
          <w:b/>
          <w:bCs/>
          <w:sz w:val="24"/>
          <w:szCs w:val="24"/>
        </w:rPr>
        <w:t>Методические указания для подготовки обучающегося к практическим занятиям</w:t>
      </w:r>
      <w:proofErr w:type="gramEnd"/>
    </w:p>
    <w:p w:rsidR="009B4066" w:rsidRPr="005E584F" w:rsidRDefault="009B4066" w:rsidP="009B4066">
      <w:pPr>
        <w:jc w:val="both"/>
        <w:rPr>
          <w:b/>
          <w:bCs/>
          <w:sz w:val="24"/>
          <w:szCs w:val="24"/>
        </w:rPr>
      </w:pPr>
    </w:p>
    <w:p w:rsidR="009B4066" w:rsidRPr="005E584F" w:rsidRDefault="009B4066" w:rsidP="009B4066">
      <w:pPr>
        <w:ind w:firstLine="680"/>
        <w:jc w:val="both"/>
        <w:outlineLvl w:val="4"/>
        <w:rPr>
          <w:b/>
          <w:bCs/>
          <w:sz w:val="24"/>
          <w:szCs w:val="24"/>
          <w:lang w:eastAsia="en-US"/>
        </w:rPr>
      </w:pPr>
      <w:r w:rsidRPr="005E584F">
        <w:rPr>
          <w:b/>
          <w:bCs/>
          <w:sz w:val="24"/>
          <w:szCs w:val="24"/>
          <w:lang w:eastAsia="en-US"/>
        </w:rPr>
        <w:t>Практические занятия</w:t>
      </w:r>
    </w:p>
    <w:p w:rsidR="009B4066" w:rsidRPr="005E584F" w:rsidRDefault="009B4066" w:rsidP="009B4066">
      <w:pPr>
        <w:ind w:firstLine="680"/>
        <w:jc w:val="both"/>
        <w:outlineLvl w:val="4"/>
        <w:rPr>
          <w:sz w:val="24"/>
          <w:szCs w:val="24"/>
          <w:lang w:eastAsia="en-US"/>
        </w:rPr>
      </w:pPr>
      <w:r w:rsidRPr="005E584F">
        <w:rPr>
          <w:sz w:val="24"/>
          <w:szCs w:val="24"/>
          <w:lang w:eastAsia="en-US"/>
        </w:rPr>
        <w:t xml:space="preserve">Целью практических занятий по дисциплине </w:t>
      </w:r>
      <w:r w:rsidRPr="005E584F">
        <w:rPr>
          <w:color w:val="000000"/>
          <w:sz w:val="24"/>
          <w:szCs w:val="24"/>
        </w:rPr>
        <w:t>«</w:t>
      </w:r>
      <w:r w:rsidR="00586A53">
        <w:rPr>
          <w:color w:val="000000"/>
          <w:sz w:val="24"/>
          <w:szCs w:val="24"/>
        </w:rPr>
        <w:t>Правоведение</w:t>
      </w:r>
      <w:r w:rsidRPr="005E584F">
        <w:rPr>
          <w:color w:val="000000"/>
          <w:sz w:val="24"/>
          <w:szCs w:val="24"/>
        </w:rPr>
        <w:t xml:space="preserve">» </w:t>
      </w:r>
      <w:r w:rsidRPr="005E584F">
        <w:rPr>
          <w:sz w:val="24"/>
          <w:szCs w:val="24"/>
          <w:lang w:eastAsia="en-US"/>
        </w:rPr>
        <w:t xml:space="preserve"> является углубление и закрепление знаний, полученных на лекциях и в процессе самостоятельного изучения законодательства, и иных нормативных материалов и правовой литературы.</w:t>
      </w:r>
    </w:p>
    <w:p w:rsidR="009B4066" w:rsidRPr="005E584F" w:rsidRDefault="009B4066" w:rsidP="009B4066">
      <w:pPr>
        <w:ind w:firstLine="680"/>
        <w:jc w:val="both"/>
        <w:outlineLvl w:val="4"/>
        <w:rPr>
          <w:sz w:val="24"/>
          <w:szCs w:val="24"/>
          <w:lang w:eastAsia="en-US"/>
        </w:rPr>
      </w:pPr>
      <w:r w:rsidRPr="005E584F">
        <w:rPr>
          <w:sz w:val="24"/>
          <w:szCs w:val="24"/>
          <w:lang w:eastAsia="en-US"/>
        </w:rPr>
        <w:t>Практические занятия служат одновременно и средством проверки знаний, а также отработки навыков самостоятельного изучения этого предмета, работы с литературой, кроме этого способствуют умению логично и последовательно излагать усвоенный материал.  В процессе выступления на практическом занятии обучающиеся должны продемонстрировать умение выделять основные положения, иллюстрировать их применение, а также делать практически значимые выводы из теоретических положений.</w:t>
      </w:r>
    </w:p>
    <w:p w:rsidR="009B4066" w:rsidRPr="005E584F" w:rsidRDefault="009B4066" w:rsidP="009B4066">
      <w:pPr>
        <w:ind w:firstLine="680"/>
        <w:jc w:val="both"/>
        <w:outlineLvl w:val="4"/>
        <w:rPr>
          <w:sz w:val="24"/>
          <w:szCs w:val="24"/>
          <w:lang w:eastAsia="en-US"/>
        </w:rPr>
      </w:pPr>
      <w:r w:rsidRPr="005E584F">
        <w:rPr>
          <w:sz w:val="24"/>
          <w:szCs w:val="24"/>
          <w:lang w:eastAsia="en-US"/>
        </w:rPr>
        <w:t>По всем темам практических занятий дан перечень наиболее важных вопросов курса, а также указан список основной и дополнительной литературы, которую необходимо изучить при подготовке к занятию.</w:t>
      </w:r>
    </w:p>
    <w:p w:rsidR="009B4066" w:rsidRPr="005E584F" w:rsidRDefault="009B4066" w:rsidP="009B4066">
      <w:pPr>
        <w:ind w:firstLine="680"/>
        <w:jc w:val="both"/>
        <w:outlineLvl w:val="4"/>
        <w:rPr>
          <w:sz w:val="24"/>
          <w:szCs w:val="24"/>
          <w:lang w:eastAsia="en-US"/>
        </w:rPr>
      </w:pPr>
      <w:r w:rsidRPr="005E584F">
        <w:rPr>
          <w:sz w:val="24"/>
          <w:szCs w:val="24"/>
          <w:lang w:eastAsia="en-US"/>
        </w:rPr>
        <w:t xml:space="preserve">Начинать подготовку к практическим занятиям надо с уяснения содержания вопросов, стоящих в плане занятия. </w:t>
      </w:r>
      <w:proofErr w:type="gramStart"/>
      <w:r w:rsidRPr="005E584F">
        <w:rPr>
          <w:sz w:val="24"/>
          <w:szCs w:val="24"/>
          <w:lang w:eastAsia="en-US"/>
        </w:rPr>
        <w:t>В определенных случаях от обучающегося потребуется уточнение специальной терминологии, что поможет правильно сориентироваться в материале и определить тот конкретный объем информации, который необходим для полного и четкого ответа.</w:t>
      </w:r>
      <w:proofErr w:type="gramEnd"/>
    </w:p>
    <w:p w:rsidR="009B4066" w:rsidRPr="005E584F" w:rsidRDefault="009B4066" w:rsidP="009B4066">
      <w:pPr>
        <w:ind w:firstLine="680"/>
        <w:jc w:val="both"/>
        <w:outlineLvl w:val="4"/>
        <w:rPr>
          <w:sz w:val="24"/>
          <w:szCs w:val="24"/>
          <w:lang w:eastAsia="en-US"/>
        </w:rPr>
      </w:pPr>
      <w:r w:rsidRPr="005E584F">
        <w:rPr>
          <w:sz w:val="24"/>
          <w:szCs w:val="24"/>
          <w:lang w:eastAsia="en-US"/>
        </w:rPr>
        <w:t xml:space="preserve">Далее </w:t>
      </w:r>
      <w:proofErr w:type="gramStart"/>
      <w:r w:rsidRPr="005E584F">
        <w:rPr>
          <w:sz w:val="24"/>
          <w:szCs w:val="24"/>
          <w:lang w:eastAsia="en-US"/>
        </w:rPr>
        <w:t>целесообразно</w:t>
      </w:r>
      <w:proofErr w:type="gramEnd"/>
      <w:r w:rsidRPr="005E584F">
        <w:rPr>
          <w:sz w:val="24"/>
          <w:szCs w:val="24"/>
          <w:lang w:eastAsia="en-US"/>
        </w:rPr>
        <w:t xml:space="preserve"> прежде всего обратиться к конспекту лекций.</w:t>
      </w:r>
    </w:p>
    <w:p w:rsidR="009B4066" w:rsidRPr="005E584F" w:rsidRDefault="009B4066" w:rsidP="009B4066">
      <w:pPr>
        <w:ind w:firstLine="680"/>
        <w:jc w:val="both"/>
        <w:outlineLvl w:val="4"/>
        <w:rPr>
          <w:sz w:val="24"/>
          <w:szCs w:val="24"/>
          <w:lang w:eastAsia="en-US"/>
        </w:rPr>
      </w:pPr>
      <w:r w:rsidRPr="005E584F">
        <w:rPr>
          <w:sz w:val="24"/>
          <w:szCs w:val="24"/>
          <w:lang w:eastAsia="en-US"/>
        </w:rPr>
        <w:t>Следующим этапом подготовки является изучение соответствующих разделов в учебниках и учебных пособиях и только после этого, когда уже имеется необходимая теоретическая база для уяснения более сложного материала, необходимо приступить к изучению рекомендованной дополнительной литературы, содержащей информацию по проблемным вопросам темы. В случае затруднения можно и должно обратиться   за помощью к преподавателю, который ведет практическое занятие или к дежурному преподавателю на кафедре, поэтому подготовку к практическому занятию следует начинать заблаговременно.</w:t>
      </w:r>
    </w:p>
    <w:p w:rsidR="009B4066" w:rsidRPr="005E584F" w:rsidRDefault="009B4066" w:rsidP="009B4066">
      <w:pPr>
        <w:ind w:firstLine="680"/>
        <w:jc w:val="both"/>
        <w:outlineLvl w:val="4"/>
        <w:rPr>
          <w:sz w:val="24"/>
          <w:szCs w:val="24"/>
          <w:lang w:eastAsia="en-US"/>
        </w:rPr>
      </w:pPr>
      <w:r w:rsidRPr="005E584F">
        <w:rPr>
          <w:sz w:val="24"/>
          <w:szCs w:val="24"/>
          <w:lang w:eastAsia="en-US"/>
        </w:rPr>
        <w:t>Для более глубокого усвоения материала, а также для осуществления контроля со стороны преподавателя при подготовке к практическому занятию обучающегося необходимо вести конспект в отдельной, специально для этого предназначенной тетради. Такой конспект может быть в форме письменного плана ответов по каждому вопросу темы, а в определенных случаях и кратким ответом, подкрепленным ссылками на соответствующие источники: нормативные материалы или литературу. В этой же тетради следует записывать неясные вопросы, требующие уточнения на занятии.</w:t>
      </w:r>
    </w:p>
    <w:p w:rsidR="009B4066" w:rsidRPr="005E584F" w:rsidRDefault="009B4066" w:rsidP="009B4066">
      <w:pPr>
        <w:ind w:firstLine="680"/>
        <w:jc w:val="both"/>
        <w:outlineLvl w:val="4"/>
        <w:rPr>
          <w:sz w:val="24"/>
          <w:szCs w:val="24"/>
          <w:lang w:eastAsia="en-US"/>
        </w:rPr>
      </w:pPr>
      <w:r w:rsidRPr="005E584F">
        <w:rPr>
          <w:sz w:val="24"/>
          <w:szCs w:val="24"/>
          <w:lang w:eastAsia="en-US"/>
        </w:rPr>
        <w:t xml:space="preserve">Если обучающийся не подготовился к практическому занятию или пропустил его по какой-то причине (в том числе и по болезни), он обязан во </w:t>
      </w:r>
      <w:proofErr w:type="spellStart"/>
      <w:r w:rsidRPr="005E584F">
        <w:rPr>
          <w:sz w:val="24"/>
          <w:szCs w:val="24"/>
          <w:lang w:eastAsia="en-US"/>
        </w:rPr>
        <w:t>внеучебное</w:t>
      </w:r>
      <w:proofErr w:type="spellEnd"/>
      <w:r w:rsidRPr="005E584F">
        <w:rPr>
          <w:sz w:val="24"/>
          <w:szCs w:val="24"/>
          <w:lang w:eastAsia="en-US"/>
        </w:rPr>
        <w:t xml:space="preserve"> время отчитаться по этой теме перед преподавателем, ведущим занятие.</w:t>
      </w:r>
    </w:p>
    <w:p w:rsidR="0072013F" w:rsidRPr="003579E2" w:rsidRDefault="0072013F" w:rsidP="0072013F">
      <w:pPr>
        <w:pStyle w:val="WW-"/>
        <w:spacing w:after="0" w:line="240" w:lineRule="auto"/>
        <w:ind w:firstLine="397"/>
        <w:jc w:val="both"/>
        <w:rPr>
          <w:rFonts w:cs="Times New Roman"/>
          <w:color w:val="000000" w:themeColor="text1"/>
          <w:sz w:val="24"/>
          <w:szCs w:val="24"/>
        </w:rPr>
      </w:pPr>
    </w:p>
    <w:p w:rsidR="0072013F" w:rsidRPr="003579E2" w:rsidRDefault="0072013F" w:rsidP="00A47625">
      <w:pPr>
        <w:pStyle w:val="ac"/>
        <w:numPr>
          <w:ilvl w:val="1"/>
          <w:numId w:val="32"/>
        </w:numPr>
        <w:jc w:val="both"/>
        <w:rPr>
          <w:rFonts w:ascii="Times New Roman" w:hAnsi="Times New Roman"/>
          <w:b/>
          <w:color w:val="000000" w:themeColor="text1"/>
          <w:sz w:val="24"/>
          <w:szCs w:val="24"/>
        </w:rPr>
      </w:pPr>
      <w:r w:rsidRPr="003579E2">
        <w:rPr>
          <w:rFonts w:ascii="Times New Roman" w:hAnsi="Times New Roman"/>
          <w:b/>
          <w:color w:val="000000" w:themeColor="text1"/>
          <w:sz w:val="24"/>
          <w:szCs w:val="24"/>
        </w:rPr>
        <w:t xml:space="preserve">Методические указания по самостоятельной работе </w:t>
      </w:r>
      <w:proofErr w:type="gramStart"/>
      <w:r w:rsidRPr="003579E2">
        <w:rPr>
          <w:rFonts w:ascii="Times New Roman" w:hAnsi="Times New Roman"/>
          <w:b/>
          <w:color w:val="000000" w:themeColor="text1"/>
          <w:sz w:val="24"/>
          <w:szCs w:val="24"/>
        </w:rPr>
        <w:t>обучающихся</w:t>
      </w:r>
      <w:proofErr w:type="gramEnd"/>
    </w:p>
    <w:p w:rsidR="0072013F" w:rsidRPr="003579E2" w:rsidRDefault="0072013F" w:rsidP="0072013F">
      <w:pPr>
        <w:ind w:firstLine="709"/>
        <w:jc w:val="both"/>
        <w:rPr>
          <w:color w:val="000000" w:themeColor="text1"/>
          <w:sz w:val="24"/>
          <w:szCs w:val="24"/>
        </w:rPr>
      </w:pPr>
      <w:r w:rsidRPr="003579E2">
        <w:rPr>
          <w:color w:val="000000" w:themeColor="text1"/>
          <w:sz w:val="24"/>
          <w:szCs w:val="24"/>
        </w:rPr>
        <w:t xml:space="preserve">Самостоятельная работа имеет целью закрепление и углубление знаний и навыков,  полученных  на  лекциях  и  семинарских  занятиях  по  курсу «Правоведение»  подготовку к  зачету,  а  также  формирование  культуры  умственного  труда  и самостоятельности в поиске и приобретении новых знаний.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xml:space="preserve">Успех в процессе самостоятельной работы, самостоятельного чтения литературы во многом зависит от умения правильно работать с книгой, работать над текстом.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xml:space="preserve">Опыт показывает, что при работе с текстом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(не запоминать, а понять общий смысл прочитанного) </w:t>
      </w:r>
      <w:proofErr w:type="gramStart"/>
      <w:r w:rsidRPr="003579E2">
        <w:rPr>
          <w:color w:val="000000" w:themeColor="text1"/>
          <w:sz w:val="24"/>
          <w:szCs w:val="24"/>
        </w:rPr>
        <w:t>материале</w:t>
      </w:r>
      <w:proofErr w:type="gramEnd"/>
      <w:r w:rsidRPr="003579E2">
        <w:rPr>
          <w:color w:val="000000" w:themeColor="text1"/>
          <w:sz w:val="24"/>
          <w:szCs w:val="24"/>
        </w:rPr>
        <w:t xml:space="preserve">. Затем прочитать вторично, более медленно, чтобы в ходе чтения понять и запомнить смысл каждой фразы, каждого положения и вопроса в целом.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lastRenderedPageBreak/>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xml:space="preserve">Выбор вида записи зависит от характера изучаемого материала и целей работы с ним.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xml:space="preserve">Если содержание материала несложное, легко усваиваемое, можно ограничиться составлением плана. </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xml:space="preserve">Если материал содержит новую и трудно усваиваемую информацию, целесообразно его законспектировать. </w:t>
      </w:r>
    </w:p>
    <w:p w:rsidR="0072013F" w:rsidRPr="003579E2" w:rsidRDefault="0072013F" w:rsidP="0072013F">
      <w:pPr>
        <w:ind w:firstLine="720"/>
        <w:jc w:val="both"/>
        <w:rPr>
          <w:color w:val="000000" w:themeColor="text1"/>
          <w:sz w:val="24"/>
          <w:szCs w:val="24"/>
        </w:rPr>
      </w:pPr>
      <w:proofErr w:type="gramStart"/>
      <w:r w:rsidRPr="003579E2">
        <w:rPr>
          <w:color w:val="000000" w:themeColor="text1"/>
          <w:sz w:val="24"/>
          <w:szCs w:val="24"/>
        </w:rPr>
        <w:t>Обучающимся</w:t>
      </w:r>
      <w:proofErr w:type="gramEnd"/>
      <w:r w:rsidRPr="003579E2">
        <w:rPr>
          <w:color w:val="000000" w:themeColor="text1"/>
          <w:sz w:val="24"/>
          <w:szCs w:val="24"/>
        </w:rPr>
        <w:t xml:space="preserve"> рекомендуется получить в Библиотечно-информационном центре академии учебную литературу по дисциплине, необходимую для эффективной работы на всех видах аудиторных занятий, а также для самостоятельной работы по изучению дисциплины. </w:t>
      </w:r>
    </w:p>
    <w:p w:rsidR="0072013F" w:rsidRPr="003579E2" w:rsidRDefault="0072013F" w:rsidP="0072013F">
      <w:pPr>
        <w:pStyle w:val="ad"/>
        <w:widowControl w:val="0"/>
        <w:spacing w:after="0"/>
        <w:ind w:left="0" w:firstLine="720"/>
        <w:jc w:val="both"/>
        <w:rPr>
          <w:b/>
          <w:color w:val="000000" w:themeColor="text1"/>
        </w:rPr>
      </w:pPr>
      <w:r w:rsidRPr="003579E2">
        <w:rPr>
          <w:color w:val="000000" w:themeColor="text1"/>
        </w:rPr>
        <w:t>Успешное освоение курса  предполагает активное, творческое участие магистранта  путем планомерной, повседневной работы.</w:t>
      </w:r>
    </w:p>
    <w:p w:rsidR="0072013F" w:rsidRPr="003579E2" w:rsidRDefault="0072013F" w:rsidP="0072013F">
      <w:pPr>
        <w:pStyle w:val="ad"/>
        <w:suppressLineNumbers/>
        <w:spacing w:after="0"/>
        <w:ind w:left="0" w:firstLine="720"/>
        <w:jc w:val="both"/>
        <w:rPr>
          <w:color w:val="000000" w:themeColor="text1"/>
        </w:rPr>
      </w:pPr>
      <w:r w:rsidRPr="003579E2">
        <w:rPr>
          <w:color w:val="000000" w:themeColor="text1"/>
        </w:rPr>
        <w:t>В работе с литературой помогут следующие рекомендации:</w:t>
      </w:r>
    </w:p>
    <w:p w:rsidR="0072013F" w:rsidRPr="003579E2" w:rsidRDefault="0072013F" w:rsidP="0072013F">
      <w:pPr>
        <w:pStyle w:val="ad"/>
        <w:suppressLineNumbers/>
        <w:spacing w:after="0"/>
        <w:ind w:left="0" w:firstLine="720"/>
        <w:jc w:val="both"/>
        <w:rPr>
          <w:color w:val="000000" w:themeColor="text1"/>
        </w:rPr>
      </w:pPr>
      <w:r w:rsidRPr="003579E2">
        <w:rPr>
          <w:color w:val="000000" w:themeColor="text1"/>
        </w:rPr>
        <w:t>- при чтении не пропускать ни одного слова, которое непонятно.</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если перестали понимать смысл текста, то вернитесь назад до того места, где начали затрудняться (причиной непонимания бывают, как правило, иностранные слова, термины)</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составление терминологического словаря, работа над основными понятиями также поможет в освоении материала.</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особое внимание стоит обратить на развитие интеллектуальных умений и навыков, умение самостоятельно выявлять причины событий, составлять сводные таблицы.</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научитесь анализировать, сравнивать, обобщать, доказывать на основе нескольких источников.</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 изучаемый материал надо воспринимать не мозаично (тогда все главное), а целостно, то есть вести логическую проработку материала по ходу чтения и при этом составлять логические цепочки (схемы).</w:t>
      </w:r>
    </w:p>
    <w:p w:rsidR="0072013F" w:rsidRPr="003579E2" w:rsidRDefault="0072013F" w:rsidP="0072013F">
      <w:pPr>
        <w:ind w:firstLine="720"/>
        <w:jc w:val="both"/>
        <w:rPr>
          <w:color w:val="000000" w:themeColor="text1"/>
          <w:sz w:val="24"/>
          <w:szCs w:val="24"/>
        </w:rPr>
      </w:pPr>
      <w:r w:rsidRPr="003579E2">
        <w:rPr>
          <w:color w:val="000000" w:themeColor="text1"/>
          <w:sz w:val="24"/>
          <w:szCs w:val="24"/>
        </w:rPr>
        <w:t>Таким образом, целенаправленное развитие навыков учебного труда позволит за меньшее время действительно глубоко овладеть необходимым объемом учебного материала.</w:t>
      </w:r>
    </w:p>
    <w:p w:rsidR="0072013F" w:rsidRPr="003579E2" w:rsidRDefault="0072013F" w:rsidP="0072013F">
      <w:pPr>
        <w:jc w:val="both"/>
        <w:rPr>
          <w:color w:val="000000" w:themeColor="text1"/>
          <w:sz w:val="24"/>
          <w:szCs w:val="24"/>
        </w:rPr>
      </w:pPr>
      <w:r w:rsidRPr="003579E2">
        <w:rPr>
          <w:color w:val="000000" w:themeColor="text1"/>
          <w:sz w:val="24"/>
          <w:szCs w:val="24"/>
        </w:rPr>
        <w:t xml:space="preserve">Основными  видами  самостоятельной  работы  по  курсу   «Правоведение»  являются:  </w:t>
      </w:r>
    </w:p>
    <w:p w:rsidR="0072013F" w:rsidRPr="003579E2" w:rsidRDefault="0072013F" w:rsidP="0072013F">
      <w:pPr>
        <w:jc w:val="both"/>
        <w:rPr>
          <w:color w:val="000000" w:themeColor="text1"/>
          <w:sz w:val="24"/>
          <w:szCs w:val="24"/>
        </w:rPr>
      </w:pPr>
      <w:r w:rsidRPr="003579E2">
        <w:rPr>
          <w:color w:val="000000" w:themeColor="text1"/>
          <w:sz w:val="24"/>
          <w:szCs w:val="24"/>
        </w:rPr>
        <w:t xml:space="preserve">-  изучение  отдельных  теоретических  вопросов  при  подготовке  к семинарам, в том числе подготовка  к собеседованию и к проведению круглого стола; </w:t>
      </w:r>
    </w:p>
    <w:p w:rsidR="0072013F" w:rsidRPr="003579E2" w:rsidRDefault="0072013F" w:rsidP="0072013F">
      <w:pPr>
        <w:jc w:val="both"/>
        <w:rPr>
          <w:color w:val="000000" w:themeColor="text1"/>
          <w:sz w:val="24"/>
          <w:szCs w:val="24"/>
        </w:rPr>
      </w:pPr>
      <w:r w:rsidRPr="003579E2">
        <w:rPr>
          <w:color w:val="000000" w:themeColor="text1"/>
          <w:sz w:val="24"/>
          <w:szCs w:val="24"/>
        </w:rPr>
        <w:t xml:space="preserve">- осмысление информации, сообщаемой преподавателем, ее обобщение и краткая запись; </w:t>
      </w:r>
    </w:p>
    <w:p w:rsidR="0072013F" w:rsidRPr="003579E2" w:rsidRDefault="0072013F" w:rsidP="0072013F">
      <w:pPr>
        <w:jc w:val="both"/>
        <w:rPr>
          <w:color w:val="000000" w:themeColor="text1"/>
          <w:sz w:val="24"/>
          <w:szCs w:val="24"/>
        </w:rPr>
      </w:pPr>
      <w:r w:rsidRPr="003579E2">
        <w:rPr>
          <w:color w:val="000000" w:themeColor="text1"/>
          <w:sz w:val="24"/>
          <w:szCs w:val="24"/>
        </w:rPr>
        <w:t xml:space="preserve">- своевременная доработка конспектов лекций; </w:t>
      </w:r>
    </w:p>
    <w:p w:rsidR="0072013F" w:rsidRPr="003579E2" w:rsidRDefault="0072013F" w:rsidP="0072013F">
      <w:pPr>
        <w:jc w:val="both"/>
        <w:rPr>
          <w:color w:val="000000" w:themeColor="text1"/>
          <w:sz w:val="24"/>
          <w:szCs w:val="24"/>
        </w:rPr>
      </w:pPr>
      <w:r w:rsidRPr="003579E2">
        <w:rPr>
          <w:color w:val="000000" w:themeColor="text1"/>
          <w:sz w:val="24"/>
          <w:szCs w:val="24"/>
        </w:rPr>
        <w:t xml:space="preserve">-  подбор,  изучение,  анализ  и  конспектирование  рекомендуемой литературы; </w:t>
      </w:r>
    </w:p>
    <w:p w:rsidR="0072013F" w:rsidRPr="003579E2" w:rsidRDefault="0072013F" w:rsidP="0072013F">
      <w:pPr>
        <w:jc w:val="both"/>
        <w:rPr>
          <w:color w:val="000000" w:themeColor="text1"/>
          <w:sz w:val="24"/>
          <w:szCs w:val="24"/>
        </w:rPr>
      </w:pPr>
      <w:r w:rsidRPr="003579E2">
        <w:rPr>
          <w:color w:val="000000" w:themeColor="text1"/>
          <w:sz w:val="24"/>
          <w:szCs w:val="24"/>
        </w:rPr>
        <w:t>- подготовка к итоговому тестированию.</w:t>
      </w:r>
    </w:p>
    <w:p w:rsidR="009B4066" w:rsidRPr="005E584F" w:rsidRDefault="009B4066" w:rsidP="009B4066">
      <w:pPr>
        <w:tabs>
          <w:tab w:val="left" w:pos="4678"/>
        </w:tabs>
        <w:ind w:firstLine="709"/>
        <w:jc w:val="both"/>
        <w:rPr>
          <w:b/>
          <w:sz w:val="24"/>
          <w:szCs w:val="24"/>
        </w:rPr>
      </w:pPr>
      <w:r w:rsidRPr="005E584F">
        <w:rPr>
          <w:b/>
          <w:sz w:val="24"/>
          <w:szCs w:val="24"/>
        </w:rPr>
        <w:t>Работа с литературными источниками и интернет ресурсами</w:t>
      </w:r>
    </w:p>
    <w:p w:rsidR="009B4066" w:rsidRPr="005E584F" w:rsidRDefault="009B4066" w:rsidP="009B4066">
      <w:pPr>
        <w:tabs>
          <w:tab w:val="left" w:pos="4678"/>
        </w:tabs>
        <w:ind w:firstLine="709"/>
        <w:jc w:val="both"/>
        <w:rPr>
          <w:sz w:val="24"/>
          <w:szCs w:val="24"/>
        </w:rPr>
      </w:pPr>
      <w:r w:rsidRPr="005E584F">
        <w:rPr>
          <w:sz w:val="24"/>
          <w:szCs w:val="24"/>
        </w:rPr>
        <w:t xml:space="preserve">В процессе подготовки к практическим занятиям, обучающимся необходимо обратить особое внимание на самостоятельное изучение рекомендованной учебно-методической, а также научной и дополнительной учебной литературы. </w:t>
      </w:r>
    </w:p>
    <w:p w:rsidR="009B4066" w:rsidRPr="005E584F" w:rsidRDefault="009B4066" w:rsidP="009B4066">
      <w:pPr>
        <w:tabs>
          <w:tab w:val="left" w:pos="4678"/>
        </w:tabs>
        <w:ind w:firstLine="709"/>
        <w:jc w:val="both"/>
        <w:rPr>
          <w:sz w:val="24"/>
          <w:szCs w:val="24"/>
        </w:rPr>
      </w:pPr>
      <w:r w:rsidRPr="005E584F">
        <w:rPr>
          <w:sz w:val="24"/>
          <w:szCs w:val="24"/>
        </w:rPr>
        <w:t xml:space="preserve">Самостоятельная работа с учебниками, учебными пособиями, научной и справочной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sidRPr="005E584F">
        <w:rPr>
          <w:sz w:val="24"/>
          <w:szCs w:val="24"/>
        </w:rPr>
        <w:t>у</w:t>
      </w:r>
      <w:proofErr w:type="gramEnd"/>
      <w:r w:rsidRPr="005E584F">
        <w:rPr>
          <w:sz w:val="24"/>
          <w:szCs w:val="24"/>
        </w:rPr>
        <w:t xml:space="preserve"> обучающихся свое отношение к конкретной проблеме. </w:t>
      </w:r>
    </w:p>
    <w:p w:rsidR="009B4066" w:rsidRPr="005E584F" w:rsidRDefault="009B4066" w:rsidP="009B4066">
      <w:pPr>
        <w:tabs>
          <w:tab w:val="left" w:pos="4678"/>
        </w:tabs>
        <w:ind w:firstLine="709"/>
        <w:jc w:val="both"/>
        <w:rPr>
          <w:sz w:val="24"/>
          <w:szCs w:val="24"/>
        </w:rPr>
      </w:pPr>
      <w:r w:rsidRPr="005E584F">
        <w:rPr>
          <w:sz w:val="24"/>
          <w:szCs w:val="24"/>
        </w:rPr>
        <w:t>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586A53" w:rsidRDefault="00586A53" w:rsidP="009B4066">
      <w:pPr>
        <w:tabs>
          <w:tab w:val="left" w:pos="4678"/>
        </w:tabs>
        <w:ind w:firstLine="709"/>
        <w:jc w:val="both"/>
        <w:rPr>
          <w:b/>
          <w:sz w:val="24"/>
          <w:szCs w:val="24"/>
        </w:rPr>
      </w:pPr>
    </w:p>
    <w:p w:rsidR="009B4066" w:rsidRPr="005E584F" w:rsidRDefault="009B4066" w:rsidP="009B4066">
      <w:pPr>
        <w:tabs>
          <w:tab w:val="left" w:pos="4678"/>
        </w:tabs>
        <w:ind w:firstLine="709"/>
        <w:jc w:val="both"/>
        <w:rPr>
          <w:b/>
          <w:sz w:val="24"/>
          <w:szCs w:val="24"/>
        </w:rPr>
      </w:pPr>
      <w:r w:rsidRPr="005E584F">
        <w:rPr>
          <w:b/>
          <w:sz w:val="24"/>
          <w:szCs w:val="24"/>
        </w:rPr>
        <w:t>Подготовка  к текущему  контролю</w:t>
      </w:r>
    </w:p>
    <w:p w:rsidR="009B4066" w:rsidRPr="005E584F" w:rsidRDefault="009B4066" w:rsidP="009B4066">
      <w:pPr>
        <w:tabs>
          <w:tab w:val="left" w:pos="4678"/>
        </w:tabs>
        <w:ind w:firstLine="709"/>
        <w:jc w:val="both"/>
        <w:rPr>
          <w:sz w:val="24"/>
          <w:szCs w:val="24"/>
        </w:rPr>
      </w:pPr>
      <w:r w:rsidRPr="005E584F">
        <w:rPr>
          <w:sz w:val="24"/>
          <w:szCs w:val="24"/>
        </w:rPr>
        <w:t xml:space="preserve">Текущий контроль – это регулярная проверка усвоения учебного материала на протяжении семестра. К его достоинствам относится систематичность, постоянный мониторинг качества обучения, а также возможность оценки успеваемости </w:t>
      </w:r>
      <w:proofErr w:type="gramStart"/>
      <w:r w:rsidRPr="005E584F">
        <w:rPr>
          <w:sz w:val="24"/>
          <w:szCs w:val="24"/>
        </w:rPr>
        <w:t>обучающихся</w:t>
      </w:r>
      <w:proofErr w:type="gramEnd"/>
      <w:r w:rsidRPr="005E584F">
        <w:rPr>
          <w:sz w:val="24"/>
          <w:szCs w:val="24"/>
        </w:rPr>
        <w:t>.</w:t>
      </w:r>
    </w:p>
    <w:p w:rsidR="009B4066" w:rsidRPr="005E584F" w:rsidRDefault="009B4066" w:rsidP="009B4066">
      <w:pPr>
        <w:tabs>
          <w:tab w:val="left" w:pos="4678"/>
        </w:tabs>
        <w:ind w:firstLine="709"/>
        <w:jc w:val="both"/>
        <w:rPr>
          <w:sz w:val="24"/>
          <w:szCs w:val="24"/>
        </w:rPr>
      </w:pPr>
      <w:r w:rsidRPr="005E584F">
        <w:rPr>
          <w:sz w:val="24"/>
          <w:szCs w:val="24"/>
        </w:rPr>
        <w:t xml:space="preserve">Текущий контроль осуществляется преподавателем в процессе проведения практических </w:t>
      </w:r>
      <w:r w:rsidRPr="005E584F">
        <w:rPr>
          <w:sz w:val="24"/>
          <w:szCs w:val="24"/>
        </w:rPr>
        <w:lastRenderedPageBreak/>
        <w:t>занятий в ходе устного опроса обучающихся, а также выполнения тестовых заданий</w:t>
      </w:r>
      <w:proofErr w:type="gramStart"/>
      <w:r w:rsidRPr="005E584F">
        <w:rPr>
          <w:sz w:val="24"/>
          <w:szCs w:val="24"/>
        </w:rPr>
        <w:t xml:space="preserve"> .</w:t>
      </w:r>
      <w:proofErr w:type="gramEnd"/>
    </w:p>
    <w:p w:rsidR="009B4066" w:rsidRPr="005E584F" w:rsidRDefault="009B4066" w:rsidP="009B4066">
      <w:pPr>
        <w:tabs>
          <w:tab w:val="left" w:pos="4678"/>
        </w:tabs>
        <w:ind w:firstLine="709"/>
        <w:jc w:val="both"/>
        <w:rPr>
          <w:sz w:val="24"/>
          <w:szCs w:val="24"/>
        </w:rPr>
      </w:pPr>
      <w:r w:rsidRPr="005E584F">
        <w:rPr>
          <w:sz w:val="24"/>
          <w:szCs w:val="24"/>
        </w:rPr>
        <w:t>Подготовка к текущему контролю включает 2 этапа:</w:t>
      </w:r>
    </w:p>
    <w:p w:rsidR="009B4066" w:rsidRPr="005E584F" w:rsidRDefault="009B4066" w:rsidP="009B4066">
      <w:pPr>
        <w:tabs>
          <w:tab w:val="left" w:pos="4678"/>
        </w:tabs>
        <w:ind w:firstLine="709"/>
        <w:jc w:val="both"/>
        <w:rPr>
          <w:sz w:val="24"/>
          <w:szCs w:val="24"/>
        </w:rPr>
      </w:pPr>
      <w:r w:rsidRPr="005E584F">
        <w:rPr>
          <w:sz w:val="24"/>
          <w:szCs w:val="24"/>
        </w:rPr>
        <w:t>1-й – организационный;</w:t>
      </w:r>
    </w:p>
    <w:p w:rsidR="009B4066" w:rsidRPr="005E584F" w:rsidRDefault="009B4066" w:rsidP="009B4066">
      <w:pPr>
        <w:tabs>
          <w:tab w:val="left" w:pos="4678"/>
        </w:tabs>
        <w:ind w:firstLine="709"/>
        <w:jc w:val="both"/>
        <w:rPr>
          <w:sz w:val="24"/>
          <w:szCs w:val="24"/>
        </w:rPr>
      </w:pPr>
      <w:r w:rsidRPr="005E584F">
        <w:rPr>
          <w:sz w:val="24"/>
          <w:szCs w:val="24"/>
        </w:rPr>
        <w:t>2- й - закрепление и углубление теоретических знаний.</w:t>
      </w:r>
    </w:p>
    <w:p w:rsidR="009B4066" w:rsidRPr="005E584F" w:rsidRDefault="009B4066" w:rsidP="009B4066">
      <w:pPr>
        <w:tabs>
          <w:tab w:val="left" w:pos="4678"/>
        </w:tabs>
        <w:ind w:firstLine="709"/>
        <w:jc w:val="both"/>
        <w:rPr>
          <w:sz w:val="24"/>
          <w:szCs w:val="24"/>
        </w:rPr>
      </w:pPr>
      <w:r w:rsidRPr="005E584F">
        <w:rPr>
          <w:sz w:val="24"/>
          <w:szCs w:val="24"/>
        </w:rPr>
        <w:t xml:space="preserve">На первом этапе </w:t>
      </w:r>
      <w:proofErr w:type="gramStart"/>
      <w:r w:rsidRPr="005E584F">
        <w:rPr>
          <w:sz w:val="24"/>
          <w:szCs w:val="24"/>
        </w:rPr>
        <w:t>обучающийся</w:t>
      </w:r>
      <w:proofErr w:type="gramEnd"/>
      <w:r w:rsidRPr="005E584F">
        <w:rPr>
          <w:sz w:val="24"/>
          <w:szCs w:val="24"/>
        </w:rPr>
        <w:t xml:space="preserve"> планирует свою самостоятельную работу, которая включает:</w:t>
      </w:r>
    </w:p>
    <w:p w:rsidR="009B4066" w:rsidRPr="005E584F" w:rsidRDefault="009B4066" w:rsidP="009B4066">
      <w:pPr>
        <w:tabs>
          <w:tab w:val="left" w:pos="4678"/>
        </w:tabs>
        <w:ind w:firstLine="709"/>
        <w:jc w:val="both"/>
        <w:rPr>
          <w:sz w:val="24"/>
          <w:szCs w:val="24"/>
        </w:rPr>
      </w:pPr>
      <w:r w:rsidRPr="005E584F">
        <w:rPr>
          <w:sz w:val="24"/>
          <w:szCs w:val="24"/>
        </w:rPr>
        <w:t>- уяснение задания на самостоятельную работу;</w:t>
      </w:r>
    </w:p>
    <w:p w:rsidR="009B4066" w:rsidRPr="005E584F" w:rsidRDefault="009B4066" w:rsidP="009B4066">
      <w:pPr>
        <w:tabs>
          <w:tab w:val="left" w:pos="4678"/>
        </w:tabs>
        <w:ind w:firstLine="709"/>
        <w:jc w:val="both"/>
        <w:rPr>
          <w:sz w:val="24"/>
          <w:szCs w:val="24"/>
        </w:rPr>
      </w:pPr>
      <w:r w:rsidRPr="005E584F">
        <w:rPr>
          <w:sz w:val="24"/>
          <w:szCs w:val="24"/>
        </w:rPr>
        <w:t>- подбор учебной и научной литературы;</w:t>
      </w:r>
    </w:p>
    <w:p w:rsidR="009B4066" w:rsidRPr="005E584F" w:rsidRDefault="009B4066" w:rsidP="009B4066">
      <w:pPr>
        <w:tabs>
          <w:tab w:val="left" w:pos="4678"/>
        </w:tabs>
        <w:ind w:firstLine="709"/>
        <w:jc w:val="both"/>
        <w:rPr>
          <w:sz w:val="24"/>
          <w:szCs w:val="24"/>
        </w:rPr>
      </w:pPr>
      <w:r w:rsidRPr="005E584F">
        <w:rPr>
          <w:sz w:val="24"/>
          <w:szCs w:val="24"/>
        </w:rPr>
        <w:t>- составление плана работы, в котором определяются основные пункты предстоящей подготовки.</w:t>
      </w:r>
    </w:p>
    <w:p w:rsidR="009B4066" w:rsidRPr="005E584F" w:rsidRDefault="009B4066" w:rsidP="009B4066">
      <w:pPr>
        <w:tabs>
          <w:tab w:val="left" w:pos="4678"/>
        </w:tabs>
        <w:ind w:firstLine="709"/>
        <w:jc w:val="both"/>
        <w:rPr>
          <w:sz w:val="24"/>
          <w:szCs w:val="24"/>
        </w:rPr>
      </w:pPr>
      <w:r w:rsidRPr="005E584F">
        <w:rPr>
          <w:sz w:val="24"/>
          <w:szCs w:val="24"/>
        </w:rPr>
        <w:t xml:space="preserve">Второй этап включает непосредственную подготовку </w:t>
      </w:r>
      <w:proofErr w:type="gramStart"/>
      <w:r w:rsidRPr="005E584F">
        <w:rPr>
          <w:sz w:val="24"/>
          <w:szCs w:val="24"/>
        </w:rPr>
        <w:t>обучающегося</w:t>
      </w:r>
      <w:proofErr w:type="gramEnd"/>
      <w:r w:rsidRPr="005E584F">
        <w:rPr>
          <w:sz w:val="24"/>
          <w:szCs w:val="24"/>
        </w:rPr>
        <w:t xml:space="preserve"> к текущему контролю. </w:t>
      </w:r>
      <w:proofErr w:type="gramStart"/>
      <w:r w:rsidRPr="005E584F">
        <w:rPr>
          <w:sz w:val="24"/>
          <w:szCs w:val="24"/>
        </w:rPr>
        <w:t>Подготовка проводится в ходе самостоятельной работы обучающихся и включает в себя повторение пройденного материала по вопросам предстоящего опроса.</w:t>
      </w:r>
      <w:proofErr w:type="gramEnd"/>
      <w:r w:rsidRPr="005E584F">
        <w:rPr>
          <w:sz w:val="24"/>
          <w:szCs w:val="24"/>
        </w:rPr>
        <w:t xml:space="preserve"> Помимо основного материала обучающийся должен изучить дополнительную учебную и научную литературу и информацию по теме, в том числе с использованием Интернет-ресурсов. Опрос предполагает устный ответ обучающегося на один основной и несколько дополнительных вопросов преподавателя. </w:t>
      </w:r>
    </w:p>
    <w:p w:rsidR="009B4066" w:rsidRPr="005E584F" w:rsidRDefault="009B4066" w:rsidP="009B4066">
      <w:pPr>
        <w:tabs>
          <w:tab w:val="left" w:pos="4678"/>
        </w:tabs>
        <w:ind w:firstLine="709"/>
        <w:jc w:val="both"/>
        <w:rPr>
          <w:sz w:val="24"/>
          <w:szCs w:val="24"/>
        </w:rPr>
      </w:pPr>
      <w:r w:rsidRPr="005E584F">
        <w:rPr>
          <w:sz w:val="24"/>
          <w:szCs w:val="24"/>
        </w:rPr>
        <w:t>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w:t>
      </w:r>
    </w:p>
    <w:p w:rsidR="00586A53" w:rsidRDefault="00586A53" w:rsidP="009B4066">
      <w:pPr>
        <w:tabs>
          <w:tab w:val="left" w:pos="4678"/>
        </w:tabs>
        <w:ind w:firstLine="709"/>
        <w:jc w:val="both"/>
        <w:rPr>
          <w:b/>
          <w:sz w:val="24"/>
          <w:szCs w:val="24"/>
        </w:rPr>
      </w:pPr>
    </w:p>
    <w:p w:rsidR="009B4066" w:rsidRPr="005E584F" w:rsidRDefault="009B4066" w:rsidP="009B4066">
      <w:pPr>
        <w:tabs>
          <w:tab w:val="left" w:pos="4678"/>
        </w:tabs>
        <w:ind w:firstLine="709"/>
        <w:jc w:val="both"/>
        <w:rPr>
          <w:b/>
          <w:sz w:val="24"/>
          <w:szCs w:val="24"/>
        </w:rPr>
      </w:pPr>
      <w:r w:rsidRPr="005E584F">
        <w:rPr>
          <w:b/>
          <w:sz w:val="24"/>
          <w:szCs w:val="24"/>
        </w:rPr>
        <w:t>Подготовка к тестированию</w:t>
      </w:r>
    </w:p>
    <w:p w:rsidR="009B4066" w:rsidRPr="005E584F" w:rsidRDefault="009B4066" w:rsidP="009B4066">
      <w:pPr>
        <w:tabs>
          <w:tab w:val="left" w:pos="4678"/>
        </w:tabs>
        <w:ind w:firstLine="709"/>
        <w:jc w:val="both"/>
        <w:rPr>
          <w:sz w:val="24"/>
          <w:szCs w:val="24"/>
        </w:rPr>
      </w:pPr>
      <w:r w:rsidRPr="005E584F">
        <w:rPr>
          <w:sz w:val="24"/>
          <w:szCs w:val="24"/>
        </w:rPr>
        <w:t>Тесты – это вопросы или задания, предусматривающие конкретный, краткий, четкий ответ на имеющиеся эталоны ответов.</w:t>
      </w:r>
    </w:p>
    <w:p w:rsidR="009B4066" w:rsidRPr="005E584F" w:rsidRDefault="009B4066" w:rsidP="009B4066">
      <w:pPr>
        <w:tabs>
          <w:tab w:val="left" w:pos="4678"/>
        </w:tabs>
        <w:ind w:firstLine="709"/>
        <w:jc w:val="both"/>
        <w:rPr>
          <w:sz w:val="24"/>
          <w:szCs w:val="24"/>
        </w:rPr>
      </w:pPr>
      <w:r w:rsidRPr="005E584F">
        <w:rPr>
          <w:sz w:val="24"/>
          <w:szCs w:val="24"/>
        </w:rPr>
        <w:t>При самостоятельной подготовке к тестированию обучающемуся необходимо:</w:t>
      </w:r>
    </w:p>
    <w:p w:rsidR="009B4066" w:rsidRPr="005E584F" w:rsidRDefault="009B4066" w:rsidP="009B4066">
      <w:pPr>
        <w:tabs>
          <w:tab w:val="left" w:pos="4678"/>
        </w:tabs>
        <w:ind w:firstLine="709"/>
        <w:jc w:val="both"/>
        <w:rPr>
          <w:sz w:val="24"/>
          <w:szCs w:val="24"/>
        </w:rPr>
      </w:pPr>
      <w:r w:rsidRPr="005E584F">
        <w:rPr>
          <w:sz w:val="24"/>
          <w:szCs w:val="24"/>
        </w:rPr>
        <w:t>а) готовясь к тестированию, проработать информационный материал по дисциплине. Проконсультироваться с преподавателем по вопросу выбора учебной литературы;</w:t>
      </w:r>
    </w:p>
    <w:p w:rsidR="009B4066" w:rsidRPr="005E584F" w:rsidRDefault="009B4066" w:rsidP="009B4066">
      <w:pPr>
        <w:tabs>
          <w:tab w:val="left" w:pos="4678"/>
        </w:tabs>
        <w:ind w:firstLine="709"/>
        <w:jc w:val="both"/>
        <w:rPr>
          <w:sz w:val="24"/>
          <w:szCs w:val="24"/>
        </w:rPr>
      </w:pPr>
      <w:r w:rsidRPr="005E584F">
        <w:rPr>
          <w:sz w:val="24"/>
          <w:szCs w:val="24"/>
        </w:rPr>
        <w:t>б) четко выяснить все условия тестирования: сколько тестов будет предложено, сколько времени отводится на тестирование, какова система оценки результатов и т.д.</w:t>
      </w:r>
    </w:p>
    <w:p w:rsidR="009B4066" w:rsidRPr="005E584F" w:rsidRDefault="009B4066" w:rsidP="009B4066">
      <w:pPr>
        <w:tabs>
          <w:tab w:val="left" w:pos="4678"/>
        </w:tabs>
        <w:ind w:firstLine="709"/>
        <w:jc w:val="both"/>
        <w:rPr>
          <w:sz w:val="24"/>
          <w:szCs w:val="24"/>
        </w:rPr>
      </w:pPr>
      <w:r w:rsidRPr="005E584F">
        <w:rPr>
          <w:sz w:val="24"/>
          <w:szCs w:val="24"/>
        </w:rPr>
        <w:t>в) приступая к работе с тестами, необходимо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w:t>
      </w:r>
    </w:p>
    <w:p w:rsidR="009B4066" w:rsidRPr="005E584F" w:rsidRDefault="009B4066" w:rsidP="009B4066">
      <w:pPr>
        <w:tabs>
          <w:tab w:val="left" w:pos="4678"/>
        </w:tabs>
        <w:ind w:firstLine="709"/>
        <w:jc w:val="both"/>
        <w:rPr>
          <w:sz w:val="24"/>
          <w:szCs w:val="24"/>
        </w:rPr>
      </w:pPr>
      <w:r w:rsidRPr="005E584F">
        <w:rPr>
          <w:sz w:val="24"/>
          <w:szCs w:val="24"/>
        </w:rPr>
        <w:t>г) в процессе решения тестового задания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rsidR="009B4066" w:rsidRPr="005E584F" w:rsidRDefault="009B4066" w:rsidP="009B4066">
      <w:pPr>
        <w:tabs>
          <w:tab w:val="left" w:pos="4678"/>
        </w:tabs>
        <w:ind w:firstLine="709"/>
        <w:jc w:val="both"/>
        <w:rPr>
          <w:sz w:val="24"/>
          <w:szCs w:val="24"/>
        </w:rPr>
      </w:pPr>
      <w:r w:rsidRPr="005E584F">
        <w:rPr>
          <w:sz w:val="24"/>
          <w:szCs w:val="24"/>
        </w:rPr>
        <w:t>д) если встретили чрезвычайно трудный вопрос, не тратьте много времени на него. Переходите к другим тестам. Вернитесь к трудному вопросу в конце.</w:t>
      </w:r>
    </w:p>
    <w:p w:rsidR="009B4066" w:rsidRPr="005E584F" w:rsidRDefault="009B4066" w:rsidP="009B4066">
      <w:pPr>
        <w:tabs>
          <w:tab w:val="left" w:pos="4678"/>
        </w:tabs>
        <w:ind w:firstLine="709"/>
        <w:jc w:val="both"/>
        <w:rPr>
          <w:sz w:val="24"/>
          <w:szCs w:val="24"/>
        </w:rPr>
      </w:pPr>
      <w:r w:rsidRPr="005E584F">
        <w:rPr>
          <w:sz w:val="24"/>
          <w:szCs w:val="24"/>
        </w:rPr>
        <w:t>е) обязательно необходимо оставить время для проверки ответов, чтобы избежать механических ошибок.</w:t>
      </w:r>
    </w:p>
    <w:p w:rsidR="009B4066" w:rsidRPr="005E584F" w:rsidRDefault="009B4066" w:rsidP="009B4066">
      <w:pPr>
        <w:tabs>
          <w:tab w:val="left" w:pos="4678"/>
        </w:tabs>
        <w:ind w:firstLine="709"/>
        <w:jc w:val="both"/>
        <w:rPr>
          <w:sz w:val="24"/>
          <w:szCs w:val="24"/>
        </w:rPr>
      </w:pPr>
      <w:r w:rsidRPr="005E584F">
        <w:rPr>
          <w:sz w:val="24"/>
          <w:szCs w:val="24"/>
        </w:rPr>
        <w:t>Работа с литературой.</w:t>
      </w:r>
    </w:p>
    <w:p w:rsidR="009B4066" w:rsidRPr="005E584F" w:rsidRDefault="009B4066" w:rsidP="009B4066">
      <w:pPr>
        <w:tabs>
          <w:tab w:val="left" w:pos="4678"/>
        </w:tabs>
        <w:ind w:firstLine="709"/>
        <w:jc w:val="both"/>
        <w:rPr>
          <w:sz w:val="24"/>
          <w:szCs w:val="24"/>
        </w:rPr>
      </w:pPr>
      <w:r w:rsidRPr="005E584F">
        <w:rPr>
          <w:sz w:val="24"/>
          <w:szCs w:val="24"/>
        </w:rPr>
        <w:t xml:space="preserve">При работе с </w:t>
      </w:r>
      <w:proofErr w:type="gramStart"/>
      <w:r w:rsidRPr="005E584F">
        <w:rPr>
          <w:sz w:val="24"/>
          <w:szCs w:val="24"/>
        </w:rPr>
        <w:t>литературой</w:t>
      </w:r>
      <w:proofErr w:type="gramEnd"/>
      <w:r w:rsidRPr="005E584F">
        <w:rPr>
          <w:sz w:val="24"/>
          <w:szCs w:val="24"/>
        </w:rPr>
        <w:t xml:space="preserve"> прежде всего необходимо научиться правильно ее подбирать, правильно читать, вести записи. Для подбора литературы в библиотеке используются алфавитный и систематический каталоги. Важно помнить, что рациональные навыки работы с книгой - это всегда большая экономия времени и сил. 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данной дисциплине.</w:t>
      </w:r>
    </w:p>
    <w:p w:rsidR="009B4066" w:rsidRPr="005E584F" w:rsidRDefault="009B4066" w:rsidP="009B4066">
      <w:pPr>
        <w:tabs>
          <w:tab w:val="left" w:pos="4678"/>
        </w:tabs>
        <w:ind w:firstLine="709"/>
        <w:jc w:val="both"/>
        <w:rPr>
          <w:sz w:val="24"/>
          <w:szCs w:val="24"/>
        </w:rPr>
      </w:pPr>
      <w:r w:rsidRPr="005E584F">
        <w:rPr>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изучения).</w:t>
      </w:r>
    </w:p>
    <w:p w:rsidR="009B4066" w:rsidRPr="005E584F" w:rsidRDefault="009B4066" w:rsidP="009B4066">
      <w:pPr>
        <w:tabs>
          <w:tab w:val="left" w:pos="4678"/>
        </w:tabs>
        <w:ind w:firstLine="709"/>
        <w:jc w:val="both"/>
        <w:rPr>
          <w:sz w:val="24"/>
          <w:szCs w:val="24"/>
        </w:rPr>
      </w:pPr>
      <w:r w:rsidRPr="005E584F">
        <w:rPr>
          <w:sz w:val="24"/>
          <w:szCs w:val="24"/>
        </w:rPr>
        <w:t xml:space="preserve">Особое внимание следует обратить на определение основных понятий курса. Обучающийся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w:t>
      </w:r>
      <w:r w:rsidRPr="005E584F">
        <w:rPr>
          <w:sz w:val="24"/>
          <w:szCs w:val="24"/>
        </w:rPr>
        <w:lastRenderedPageBreak/>
        <w:t xml:space="preserve">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w:t>
      </w:r>
      <w:proofErr w:type="gramStart"/>
      <w:r w:rsidRPr="005E584F">
        <w:rPr>
          <w:sz w:val="24"/>
          <w:szCs w:val="24"/>
        </w:rPr>
        <w:t>Там же следует отмечать вопросы, выделенные обучающимся для консультации с преподавателем.</w:t>
      </w:r>
      <w:proofErr w:type="gramEnd"/>
    </w:p>
    <w:p w:rsidR="009B4066" w:rsidRPr="005E584F" w:rsidRDefault="009B4066" w:rsidP="009B4066">
      <w:pPr>
        <w:tabs>
          <w:tab w:val="left" w:pos="4678"/>
        </w:tabs>
        <w:ind w:firstLine="709"/>
        <w:jc w:val="both"/>
        <w:rPr>
          <w:sz w:val="24"/>
          <w:szCs w:val="24"/>
        </w:rPr>
      </w:pPr>
      <w:r w:rsidRPr="005E584F">
        <w:rPr>
          <w:sz w:val="24"/>
          <w:szCs w:val="24"/>
        </w:rPr>
        <w:t xml:space="preserve">Основным видом систематизированной записи прочитанного является конспектирование – краткое и последовательное изложение содержания прочитанного. 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w:t>
      </w:r>
    </w:p>
    <w:p w:rsidR="00586A53" w:rsidRDefault="00586A53" w:rsidP="00586A53">
      <w:pPr>
        <w:pStyle w:val="36"/>
        <w:keepNext/>
        <w:keepLines/>
        <w:spacing w:after="0" w:line="240" w:lineRule="auto"/>
        <w:ind w:firstLine="708"/>
        <w:jc w:val="both"/>
        <w:rPr>
          <w:rFonts w:ascii="Times New Roman" w:hAnsi="Times New Roman"/>
          <w:b/>
          <w:sz w:val="24"/>
          <w:szCs w:val="24"/>
        </w:rPr>
      </w:pPr>
    </w:p>
    <w:p w:rsidR="00586A53" w:rsidRPr="00586A53" w:rsidRDefault="00586A53" w:rsidP="00586A53">
      <w:pPr>
        <w:pStyle w:val="36"/>
        <w:keepNext/>
        <w:keepLines/>
        <w:spacing w:after="0" w:line="240" w:lineRule="auto"/>
        <w:ind w:firstLine="708"/>
        <w:jc w:val="both"/>
        <w:rPr>
          <w:rFonts w:ascii="Times New Roman" w:hAnsi="Times New Roman"/>
          <w:sz w:val="24"/>
          <w:szCs w:val="24"/>
        </w:rPr>
      </w:pPr>
      <w:r w:rsidRPr="00586A53">
        <w:rPr>
          <w:rFonts w:ascii="Times New Roman" w:hAnsi="Times New Roman"/>
          <w:b/>
          <w:sz w:val="24"/>
          <w:szCs w:val="24"/>
        </w:rPr>
        <w:t xml:space="preserve">Подготовка </w:t>
      </w:r>
      <w:proofErr w:type="gramStart"/>
      <w:r w:rsidRPr="00586A53">
        <w:rPr>
          <w:rFonts w:ascii="Times New Roman" w:hAnsi="Times New Roman"/>
          <w:b/>
          <w:sz w:val="24"/>
          <w:szCs w:val="24"/>
        </w:rPr>
        <w:t>кейс-задач</w:t>
      </w:r>
      <w:proofErr w:type="gramEnd"/>
      <w:r w:rsidRPr="00586A53">
        <w:rPr>
          <w:rFonts w:ascii="Times New Roman" w:hAnsi="Times New Roman"/>
          <w:sz w:val="24"/>
          <w:szCs w:val="24"/>
        </w:rPr>
        <w:t xml:space="preserve"> – это описание реальной или вымышленной ситуации профессиональной деятельности, в которой отражены аспекты изучаемой темы или тематического блока. И задания (вопросы) в большей степени связаны с анализом и оценкой действий участников. Кейсы могут быть придуманы преподавателем, взяты из реальной практики, журналов, газет, других изданий. Часто делается кейс-ссылка: указать студентам соответствующее место в сети и попросить проанализировать ту ситуацию, которая описана там. Прочтя и проанализировав ситуацию, студенту нужно будет ответить на ряд вопросов. Эти вопросы продумывает сам преподаватель. Главное, чтобы вопросы были тесно связаны с темой и теоретическими аспектами изучаемого материала, способствовали глубокому проникновению в суть ситуации и побуждали студента примерить эту ситуацию на «себя».</w:t>
      </w:r>
    </w:p>
    <w:p w:rsidR="00586A53" w:rsidRDefault="00586A53" w:rsidP="00586A53">
      <w:pPr>
        <w:tabs>
          <w:tab w:val="left" w:pos="720"/>
        </w:tabs>
        <w:contextualSpacing/>
        <w:jc w:val="both"/>
        <w:rPr>
          <w:b/>
          <w:sz w:val="24"/>
          <w:szCs w:val="24"/>
        </w:rPr>
      </w:pPr>
    </w:p>
    <w:p w:rsidR="00586A53" w:rsidRPr="00586A53" w:rsidRDefault="00586A53" w:rsidP="00586A53">
      <w:pPr>
        <w:tabs>
          <w:tab w:val="left" w:pos="720"/>
        </w:tabs>
        <w:contextualSpacing/>
        <w:jc w:val="both"/>
        <w:rPr>
          <w:b/>
          <w:sz w:val="24"/>
          <w:szCs w:val="24"/>
        </w:rPr>
      </w:pPr>
      <w:r w:rsidRPr="00586A53">
        <w:rPr>
          <w:b/>
          <w:sz w:val="24"/>
          <w:szCs w:val="24"/>
        </w:rPr>
        <w:t xml:space="preserve">Методические указания для подготовки </w:t>
      </w:r>
      <w:proofErr w:type="gramStart"/>
      <w:r w:rsidRPr="00586A53">
        <w:rPr>
          <w:b/>
          <w:sz w:val="24"/>
          <w:szCs w:val="24"/>
        </w:rPr>
        <w:t>обучающихся</w:t>
      </w:r>
      <w:proofErr w:type="gramEnd"/>
      <w:r w:rsidRPr="00586A53">
        <w:rPr>
          <w:b/>
          <w:sz w:val="24"/>
          <w:szCs w:val="24"/>
        </w:rPr>
        <w:t xml:space="preserve"> к дискуссии</w:t>
      </w:r>
    </w:p>
    <w:p w:rsidR="00586A53" w:rsidRPr="00586A53" w:rsidRDefault="00586A53" w:rsidP="00586A53">
      <w:pPr>
        <w:ind w:firstLine="709"/>
        <w:jc w:val="both"/>
        <w:rPr>
          <w:sz w:val="24"/>
          <w:szCs w:val="24"/>
        </w:rPr>
      </w:pPr>
      <w:r w:rsidRPr="00586A53">
        <w:rPr>
          <w:sz w:val="24"/>
          <w:szCs w:val="24"/>
        </w:rPr>
        <w:t xml:space="preserve">При подготовке к дискуссии по теме необходимо уточнить план ее проведения, продумать формулировки и содержание вопросов, выносимых на обсуждение, ознакомиться с новыми публикациями по теме. Дискуссии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обучающегося по изучаемой дисциплине. Дискуссия предполагает свободный обмен мнениями по указанной тематике. Она начинается со вступительного слова преподавателя, формулирующего цель и характеризующего его основную проблематику. Затем, как правило, заслушиваются сообщения </w:t>
      </w:r>
      <w:proofErr w:type="gramStart"/>
      <w:r w:rsidRPr="00586A53">
        <w:rPr>
          <w:sz w:val="24"/>
          <w:szCs w:val="24"/>
        </w:rPr>
        <w:t>обучающихся</w:t>
      </w:r>
      <w:proofErr w:type="gramEnd"/>
      <w:r w:rsidRPr="00586A53">
        <w:rPr>
          <w:sz w:val="24"/>
          <w:szCs w:val="24"/>
        </w:rPr>
        <w:t>. Обсуждение сообщения совмещается с рассмотрением намеченных вопросов. Сообщения, предполагающие анализ публикаций по отдельным вопросам дискуссии,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В целях контроля подготовленности обучающихся и привития им навыков краткого письменного изложения своих мыслей преподаватель в ходе занятий может осуществлять текущий контроль знаний.</w:t>
      </w:r>
    </w:p>
    <w:p w:rsidR="00586A53" w:rsidRPr="00586A53" w:rsidRDefault="00586A53" w:rsidP="00586A53">
      <w:pPr>
        <w:ind w:firstLine="709"/>
        <w:jc w:val="both"/>
        <w:rPr>
          <w:sz w:val="24"/>
          <w:szCs w:val="24"/>
        </w:rPr>
      </w:pPr>
      <w:r w:rsidRPr="00586A53">
        <w:rPr>
          <w:sz w:val="24"/>
          <w:szCs w:val="24"/>
        </w:rPr>
        <w:t xml:space="preserve">Памятка участнику дискуссии. </w:t>
      </w:r>
    </w:p>
    <w:p w:rsidR="00586A53" w:rsidRPr="00586A53" w:rsidRDefault="00586A53" w:rsidP="00586A53">
      <w:pPr>
        <w:ind w:firstLine="709"/>
        <w:jc w:val="both"/>
        <w:rPr>
          <w:sz w:val="24"/>
          <w:szCs w:val="24"/>
        </w:rPr>
      </w:pPr>
      <w:r w:rsidRPr="00586A53">
        <w:rPr>
          <w:sz w:val="24"/>
          <w:szCs w:val="24"/>
        </w:rPr>
        <w:t>1.</w:t>
      </w:r>
      <w:r w:rsidRPr="00586A53">
        <w:rPr>
          <w:sz w:val="24"/>
          <w:szCs w:val="24"/>
        </w:rPr>
        <w:tab/>
        <w:t xml:space="preserve">Прежде чем выступать, четко определите свою позицию. </w:t>
      </w:r>
    </w:p>
    <w:p w:rsidR="00586A53" w:rsidRPr="00586A53" w:rsidRDefault="00586A53" w:rsidP="00586A53">
      <w:pPr>
        <w:ind w:firstLine="709"/>
        <w:jc w:val="both"/>
        <w:rPr>
          <w:sz w:val="24"/>
          <w:szCs w:val="24"/>
        </w:rPr>
      </w:pPr>
      <w:r w:rsidRPr="00586A53">
        <w:rPr>
          <w:sz w:val="24"/>
          <w:szCs w:val="24"/>
        </w:rPr>
        <w:t>2.</w:t>
      </w:r>
      <w:r w:rsidRPr="00586A53">
        <w:rPr>
          <w:sz w:val="24"/>
          <w:szCs w:val="24"/>
        </w:rPr>
        <w:tab/>
        <w:t xml:space="preserve">Проверьте, правильно ли вы понимаете проблему. </w:t>
      </w:r>
    </w:p>
    <w:p w:rsidR="00586A53" w:rsidRPr="00586A53" w:rsidRDefault="00586A53" w:rsidP="00586A53">
      <w:pPr>
        <w:ind w:firstLine="709"/>
        <w:jc w:val="both"/>
        <w:rPr>
          <w:sz w:val="24"/>
          <w:szCs w:val="24"/>
        </w:rPr>
      </w:pPr>
      <w:r w:rsidRPr="00586A53">
        <w:rPr>
          <w:sz w:val="24"/>
          <w:szCs w:val="24"/>
        </w:rPr>
        <w:t>3.</w:t>
      </w:r>
      <w:r w:rsidRPr="00586A53">
        <w:rPr>
          <w:sz w:val="24"/>
          <w:szCs w:val="24"/>
        </w:rPr>
        <w:tab/>
        <w:t xml:space="preserve">Внимательно слушайте оппонента, затем излагайте свою точку зрения. </w:t>
      </w:r>
    </w:p>
    <w:p w:rsidR="00586A53" w:rsidRPr="00586A53" w:rsidRDefault="00586A53" w:rsidP="00586A53">
      <w:pPr>
        <w:ind w:firstLine="709"/>
        <w:jc w:val="both"/>
        <w:rPr>
          <w:sz w:val="24"/>
          <w:szCs w:val="24"/>
        </w:rPr>
      </w:pPr>
      <w:r w:rsidRPr="00586A53">
        <w:rPr>
          <w:sz w:val="24"/>
          <w:szCs w:val="24"/>
        </w:rPr>
        <w:t>4.</w:t>
      </w:r>
      <w:r w:rsidRPr="00586A53">
        <w:rPr>
          <w:sz w:val="24"/>
          <w:szCs w:val="24"/>
        </w:rPr>
        <w:tab/>
        <w:t xml:space="preserve">Помните, что лучшим способом доказательства или опровержения являются бесспорные факты. </w:t>
      </w:r>
    </w:p>
    <w:p w:rsidR="00586A53" w:rsidRPr="00586A53" w:rsidRDefault="00586A53" w:rsidP="00586A53">
      <w:pPr>
        <w:ind w:firstLine="709"/>
        <w:jc w:val="both"/>
        <w:rPr>
          <w:sz w:val="24"/>
          <w:szCs w:val="24"/>
        </w:rPr>
      </w:pPr>
      <w:r w:rsidRPr="00586A53">
        <w:rPr>
          <w:sz w:val="24"/>
          <w:szCs w:val="24"/>
        </w:rPr>
        <w:t>5.</w:t>
      </w:r>
      <w:r w:rsidRPr="00586A53">
        <w:rPr>
          <w:sz w:val="24"/>
          <w:szCs w:val="24"/>
        </w:rPr>
        <w:tab/>
        <w:t xml:space="preserve">Не забывайте о четкой аргументации и логике. </w:t>
      </w:r>
    </w:p>
    <w:p w:rsidR="00586A53" w:rsidRPr="00586A53" w:rsidRDefault="00586A53" w:rsidP="00586A53">
      <w:pPr>
        <w:ind w:firstLine="709"/>
        <w:jc w:val="both"/>
        <w:rPr>
          <w:sz w:val="24"/>
          <w:szCs w:val="24"/>
        </w:rPr>
      </w:pPr>
      <w:r w:rsidRPr="00586A53">
        <w:rPr>
          <w:sz w:val="24"/>
          <w:szCs w:val="24"/>
        </w:rPr>
        <w:t>6.</w:t>
      </w:r>
      <w:r w:rsidRPr="00586A53">
        <w:rPr>
          <w:sz w:val="24"/>
          <w:szCs w:val="24"/>
        </w:rPr>
        <w:tab/>
        <w:t xml:space="preserve">Спорьте честно и искренне, не искажайте мыслей оппонентов. </w:t>
      </w:r>
    </w:p>
    <w:p w:rsidR="00586A53" w:rsidRPr="00586A53" w:rsidRDefault="00586A53" w:rsidP="00586A53">
      <w:pPr>
        <w:ind w:firstLine="709"/>
        <w:jc w:val="both"/>
        <w:rPr>
          <w:sz w:val="24"/>
          <w:szCs w:val="24"/>
        </w:rPr>
      </w:pPr>
      <w:r w:rsidRPr="00586A53">
        <w:rPr>
          <w:sz w:val="24"/>
          <w:szCs w:val="24"/>
        </w:rPr>
        <w:t>7.</w:t>
      </w:r>
      <w:r w:rsidRPr="00586A53">
        <w:rPr>
          <w:sz w:val="24"/>
          <w:szCs w:val="24"/>
        </w:rPr>
        <w:tab/>
        <w:t xml:space="preserve">Говорите ясно, точно, просто, отчетливо, своими словами, не «по бумажке». </w:t>
      </w:r>
    </w:p>
    <w:p w:rsidR="00586A53" w:rsidRPr="00586A53" w:rsidRDefault="00586A53" w:rsidP="00586A53">
      <w:pPr>
        <w:ind w:firstLine="709"/>
        <w:jc w:val="both"/>
        <w:rPr>
          <w:sz w:val="24"/>
          <w:szCs w:val="24"/>
        </w:rPr>
      </w:pPr>
      <w:r w:rsidRPr="00586A53">
        <w:rPr>
          <w:sz w:val="24"/>
          <w:szCs w:val="24"/>
        </w:rPr>
        <w:t>8.</w:t>
      </w:r>
      <w:r w:rsidRPr="00586A53">
        <w:rPr>
          <w:sz w:val="24"/>
          <w:szCs w:val="24"/>
        </w:rPr>
        <w:tab/>
        <w:t xml:space="preserve">Имейте мужество признать правоту оппонента, если вы не правы. </w:t>
      </w:r>
    </w:p>
    <w:p w:rsidR="00586A53" w:rsidRPr="00586A53" w:rsidRDefault="00586A53" w:rsidP="00586A53">
      <w:pPr>
        <w:ind w:firstLine="709"/>
        <w:jc w:val="both"/>
        <w:rPr>
          <w:sz w:val="24"/>
          <w:szCs w:val="24"/>
        </w:rPr>
      </w:pPr>
      <w:r w:rsidRPr="00586A53">
        <w:rPr>
          <w:sz w:val="24"/>
          <w:szCs w:val="24"/>
        </w:rPr>
        <w:t>9.</w:t>
      </w:r>
      <w:r w:rsidRPr="00586A53">
        <w:rPr>
          <w:sz w:val="24"/>
          <w:szCs w:val="24"/>
        </w:rPr>
        <w:tab/>
        <w:t xml:space="preserve">Никогда не «навешивайте ярлыков», не допускайте грубостей и насмешек. </w:t>
      </w:r>
    </w:p>
    <w:p w:rsidR="00586A53" w:rsidRPr="00586A53" w:rsidRDefault="00586A53" w:rsidP="00586A53">
      <w:pPr>
        <w:ind w:firstLine="709"/>
        <w:jc w:val="both"/>
        <w:rPr>
          <w:sz w:val="24"/>
          <w:szCs w:val="24"/>
        </w:rPr>
      </w:pPr>
      <w:r w:rsidRPr="00586A53">
        <w:rPr>
          <w:sz w:val="24"/>
          <w:szCs w:val="24"/>
        </w:rPr>
        <w:t>10.</w:t>
      </w:r>
      <w:r w:rsidRPr="00586A53">
        <w:rPr>
          <w:sz w:val="24"/>
          <w:szCs w:val="24"/>
        </w:rPr>
        <w:tab/>
        <w:t>Заканчивая выступления, подведите итоги и сформулируйте выводы.</w:t>
      </w:r>
    </w:p>
    <w:p w:rsidR="00586A53" w:rsidRPr="00586A53" w:rsidRDefault="00586A53" w:rsidP="00586A53">
      <w:pPr>
        <w:spacing w:after="5" w:line="271" w:lineRule="auto"/>
        <w:ind w:left="718"/>
        <w:jc w:val="both"/>
        <w:rPr>
          <w:b/>
          <w:sz w:val="24"/>
          <w:szCs w:val="24"/>
        </w:rPr>
      </w:pPr>
    </w:p>
    <w:p w:rsidR="00586A53" w:rsidRPr="00586A53" w:rsidRDefault="00586A53" w:rsidP="00586A53">
      <w:pPr>
        <w:tabs>
          <w:tab w:val="left" w:pos="4678"/>
        </w:tabs>
        <w:ind w:firstLine="709"/>
        <w:jc w:val="both"/>
        <w:rPr>
          <w:b/>
          <w:sz w:val="24"/>
          <w:szCs w:val="24"/>
        </w:rPr>
      </w:pPr>
      <w:r w:rsidRPr="00586A53">
        <w:rPr>
          <w:b/>
          <w:sz w:val="24"/>
          <w:szCs w:val="24"/>
        </w:rPr>
        <w:t xml:space="preserve">Методические указания для подготовки </w:t>
      </w:r>
      <w:proofErr w:type="gramStart"/>
      <w:r w:rsidRPr="00586A53">
        <w:rPr>
          <w:b/>
          <w:sz w:val="24"/>
          <w:szCs w:val="24"/>
        </w:rPr>
        <w:t>обучающихся</w:t>
      </w:r>
      <w:proofErr w:type="gramEnd"/>
      <w:r w:rsidRPr="00586A53">
        <w:rPr>
          <w:b/>
          <w:sz w:val="24"/>
          <w:szCs w:val="24"/>
        </w:rPr>
        <w:t xml:space="preserve"> к реферату</w:t>
      </w:r>
    </w:p>
    <w:p w:rsidR="00586A53" w:rsidRPr="00586A53" w:rsidRDefault="00586A53" w:rsidP="00586A53">
      <w:pPr>
        <w:tabs>
          <w:tab w:val="left" w:pos="4678"/>
        </w:tabs>
        <w:ind w:firstLine="709"/>
        <w:jc w:val="both"/>
        <w:rPr>
          <w:sz w:val="24"/>
          <w:szCs w:val="24"/>
        </w:rPr>
      </w:pPr>
      <w:r w:rsidRPr="00586A53">
        <w:rPr>
          <w:sz w:val="24"/>
          <w:szCs w:val="24"/>
        </w:rPr>
        <w:t xml:space="preserve">Тема реферата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w:t>
      </w:r>
      <w:r w:rsidRPr="00586A53">
        <w:rPr>
          <w:sz w:val="24"/>
          <w:szCs w:val="24"/>
        </w:rPr>
        <w:lastRenderedPageBreak/>
        <w:t xml:space="preserve">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586A53" w:rsidRPr="00586A53" w:rsidRDefault="00586A53" w:rsidP="00586A53">
      <w:pPr>
        <w:tabs>
          <w:tab w:val="left" w:pos="4678"/>
        </w:tabs>
        <w:ind w:firstLine="709"/>
        <w:jc w:val="both"/>
        <w:rPr>
          <w:sz w:val="24"/>
          <w:szCs w:val="24"/>
        </w:rPr>
      </w:pPr>
      <w:r w:rsidRPr="00586A53">
        <w:rPr>
          <w:sz w:val="24"/>
          <w:szCs w:val="24"/>
        </w:rPr>
        <w:t>Работа обучающегося над рефератом-презентацией включает отработку умения самостоятельно обобщать материал и делать выводы в заключени</w:t>
      </w:r>
      <w:proofErr w:type="gramStart"/>
      <w:r w:rsidRPr="00586A53">
        <w:rPr>
          <w:sz w:val="24"/>
          <w:szCs w:val="24"/>
        </w:rPr>
        <w:t>и</w:t>
      </w:r>
      <w:proofErr w:type="gramEnd"/>
      <w:r w:rsidRPr="00586A53">
        <w:rPr>
          <w:sz w:val="24"/>
          <w:szCs w:val="24"/>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w:t>
      </w:r>
    </w:p>
    <w:p w:rsidR="00586A53" w:rsidRPr="00586A53" w:rsidRDefault="00586A53" w:rsidP="00586A53">
      <w:pPr>
        <w:tabs>
          <w:tab w:val="left" w:pos="4678"/>
        </w:tabs>
        <w:ind w:firstLine="709"/>
        <w:jc w:val="both"/>
        <w:rPr>
          <w:sz w:val="24"/>
          <w:szCs w:val="24"/>
        </w:rPr>
      </w:pPr>
      <w:r w:rsidRPr="00586A53">
        <w:rPr>
          <w:sz w:val="24"/>
          <w:szCs w:val="24"/>
        </w:rP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структуре реферата и др. </w:t>
      </w:r>
    </w:p>
    <w:p w:rsidR="00586A53" w:rsidRPr="00750F3A" w:rsidRDefault="00586A53" w:rsidP="00586A53">
      <w:pPr>
        <w:tabs>
          <w:tab w:val="left" w:pos="4678"/>
        </w:tabs>
        <w:ind w:firstLine="709"/>
        <w:jc w:val="both"/>
        <w:rPr>
          <w:b/>
          <w:color w:val="000000" w:themeColor="text1"/>
          <w:sz w:val="24"/>
          <w:szCs w:val="24"/>
        </w:rPr>
      </w:pPr>
      <w:r w:rsidRPr="00750F3A">
        <w:rPr>
          <w:b/>
          <w:color w:val="000000" w:themeColor="text1"/>
          <w:sz w:val="24"/>
          <w:szCs w:val="24"/>
        </w:rPr>
        <w:t>Промежуточная аттестация</w:t>
      </w:r>
    </w:p>
    <w:p w:rsidR="00586A53" w:rsidRPr="00D1010C" w:rsidRDefault="00586A53" w:rsidP="00586A53">
      <w:pPr>
        <w:tabs>
          <w:tab w:val="left" w:pos="4678"/>
        </w:tabs>
        <w:ind w:firstLine="709"/>
        <w:jc w:val="both"/>
        <w:rPr>
          <w:color w:val="000000" w:themeColor="text1"/>
          <w:sz w:val="24"/>
          <w:szCs w:val="24"/>
        </w:rPr>
      </w:pPr>
      <w:r w:rsidRPr="00D1010C">
        <w:rPr>
          <w:color w:val="000000" w:themeColor="text1"/>
          <w:sz w:val="24"/>
          <w:szCs w:val="24"/>
        </w:rPr>
        <w:t xml:space="preserve">По итогам </w:t>
      </w:r>
      <w:r>
        <w:rPr>
          <w:color w:val="000000" w:themeColor="text1"/>
          <w:sz w:val="24"/>
          <w:szCs w:val="24"/>
        </w:rPr>
        <w:t>3 семестра (ОФО)</w:t>
      </w:r>
      <w:r w:rsidRPr="00D1010C">
        <w:rPr>
          <w:color w:val="000000" w:themeColor="text1"/>
          <w:sz w:val="24"/>
          <w:szCs w:val="24"/>
        </w:rPr>
        <w:t xml:space="preserve"> проводится зачет. При подготовке к сдаче зачета рекомендуется пользоваться материалами практических занятий и материалами, изученными в ходе текущей самостоятельной работы.</w:t>
      </w:r>
    </w:p>
    <w:p w:rsidR="00586A53" w:rsidRDefault="00586A53" w:rsidP="00586A53">
      <w:pPr>
        <w:jc w:val="both"/>
        <w:rPr>
          <w:b/>
          <w:i/>
          <w:sz w:val="24"/>
          <w:szCs w:val="24"/>
        </w:rPr>
      </w:pPr>
      <w:r w:rsidRPr="00D1010C">
        <w:rPr>
          <w:color w:val="000000" w:themeColor="text1"/>
          <w:sz w:val="24"/>
          <w:szCs w:val="24"/>
        </w:rPr>
        <w:t>Зачет может проводиться как в устной форме, так и в форме тестирования, либо на основании выполнения контрольной работы (для обучающихся заочной формы обучения)</w:t>
      </w:r>
      <w:proofErr w:type="gramStart"/>
      <w:r w:rsidRPr="00D1010C">
        <w:rPr>
          <w:color w:val="000000" w:themeColor="text1"/>
          <w:sz w:val="24"/>
          <w:szCs w:val="24"/>
        </w:rPr>
        <w:t>.е</w:t>
      </w:r>
      <w:proofErr w:type="gramEnd"/>
      <w:r w:rsidRPr="00D1010C">
        <w:rPr>
          <w:color w:val="000000" w:themeColor="text1"/>
          <w:sz w:val="24"/>
          <w:szCs w:val="24"/>
        </w:rPr>
        <w:t xml:space="preserve">сли итоги зачета положительные, обучающемуся выставляется отметка «зачтено». При отрицательном результате </w:t>
      </w:r>
      <w:proofErr w:type="gramStart"/>
      <w:r w:rsidRPr="00D1010C">
        <w:rPr>
          <w:color w:val="000000" w:themeColor="text1"/>
          <w:sz w:val="24"/>
          <w:szCs w:val="24"/>
        </w:rPr>
        <w:t>обучающийся</w:t>
      </w:r>
      <w:proofErr w:type="gramEnd"/>
      <w:r w:rsidRPr="00D1010C">
        <w:rPr>
          <w:color w:val="000000" w:themeColor="text1"/>
          <w:sz w:val="24"/>
          <w:szCs w:val="24"/>
        </w:rPr>
        <w:t xml:space="preserve"> направляется на пересдачу</w:t>
      </w:r>
    </w:p>
    <w:p w:rsidR="00586A53" w:rsidRDefault="00586A53" w:rsidP="00586A53">
      <w:pPr>
        <w:tabs>
          <w:tab w:val="left" w:pos="0"/>
          <w:tab w:val="right" w:leader="underscore" w:pos="9639"/>
        </w:tabs>
        <w:jc w:val="center"/>
        <w:rPr>
          <w:b/>
          <w:sz w:val="24"/>
          <w:szCs w:val="24"/>
        </w:rPr>
      </w:pPr>
    </w:p>
    <w:p w:rsidR="0072013F" w:rsidRDefault="0072013F" w:rsidP="0072013F">
      <w:pPr>
        <w:widowControl/>
        <w:autoSpaceDE/>
        <w:autoSpaceDN/>
        <w:adjustRightInd/>
        <w:rPr>
          <w:color w:val="000000" w:themeColor="text1"/>
          <w:sz w:val="24"/>
          <w:szCs w:val="24"/>
        </w:rPr>
      </w:pPr>
    </w:p>
    <w:p w:rsidR="0028301D" w:rsidRPr="003579E2" w:rsidRDefault="0028301D" w:rsidP="0072013F">
      <w:pPr>
        <w:widowControl/>
        <w:autoSpaceDE/>
        <w:autoSpaceDN/>
        <w:adjustRightInd/>
        <w:rPr>
          <w:color w:val="000000" w:themeColor="text1"/>
          <w:sz w:val="24"/>
          <w:szCs w:val="24"/>
        </w:rPr>
      </w:pPr>
    </w:p>
    <w:p w:rsidR="0072013F" w:rsidRPr="003579E2" w:rsidRDefault="0072013F" w:rsidP="0072013F">
      <w:pPr>
        <w:rPr>
          <w:b/>
          <w:i/>
          <w:caps/>
          <w:color w:val="000000" w:themeColor="text1"/>
          <w:sz w:val="24"/>
          <w:szCs w:val="24"/>
        </w:rPr>
      </w:pPr>
      <w:r w:rsidRPr="003579E2">
        <w:rPr>
          <w:b/>
          <w:color w:val="000000" w:themeColor="text1"/>
          <w:sz w:val="24"/>
          <w:szCs w:val="24"/>
        </w:rPr>
        <w:t>6. Образовательные технологии</w:t>
      </w:r>
    </w:p>
    <w:p w:rsidR="0072013F" w:rsidRPr="003579E2" w:rsidRDefault="0072013F" w:rsidP="0072013F">
      <w:pPr>
        <w:widowControl/>
        <w:tabs>
          <w:tab w:val="left" w:pos="0"/>
          <w:tab w:val="right" w:leader="underscore" w:pos="9639"/>
        </w:tabs>
        <w:autoSpaceDE/>
        <w:autoSpaceDN/>
        <w:adjustRightInd/>
        <w:ind w:left="283"/>
        <w:rPr>
          <w:color w:val="000000" w:themeColor="text1"/>
          <w:sz w:val="24"/>
          <w:szCs w:val="24"/>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3132"/>
        <w:gridCol w:w="4080"/>
        <w:gridCol w:w="1774"/>
      </w:tblGrid>
      <w:tr w:rsidR="003579E2" w:rsidRPr="003579E2" w:rsidTr="00586A53">
        <w:trPr>
          <w:trHeight w:val="340"/>
        </w:trPr>
        <w:tc>
          <w:tcPr>
            <w:tcW w:w="735" w:type="dxa"/>
            <w:vMerge w:val="restart"/>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 xml:space="preserve">№ </w:t>
            </w:r>
            <w:proofErr w:type="gramStart"/>
            <w:r w:rsidRPr="003579E2">
              <w:rPr>
                <w:b/>
                <w:bCs/>
                <w:color w:val="000000" w:themeColor="text1"/>
                <w:sz w:val="22"/>
                <w:szCs w:val="22"/>
              </w:rPr>
              <w:t>п</w:t>
            </w:r>
            <w:proofErr w:type="gramEnd"/>
            <w:r w:rsidRPr="003579E2">
              <w:rPr>
                <w:b/>
                <w:bCs/>
                <w:color w:val="000000" w:themeColor="text1"/>
                <w:sz w:val="22"/>
                <w:szCs w:val="22"/>
              </w:rPr>
              <w:t>/п</w:t>
            </w:r>
          </w:p>
        </w:tc>
        <w:tc>
          <w:tcPr>
            <w:tcW w:w="3132" w:type="dxa"/>
            <w:vMerge w:val="restart"/>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Виды учебной работы</w:t>
            </w:r>
          </w:p>
        </w:tc>
        <w:tc>
          <w:tcPr>
            <w:tcW w:w="4080" w:type="dxa"/>
            <w:vMerge w:val="restart"/>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Образовательные технологии</w:t>
            </w:r>
          </w:p>
        </w:tc>
        <w:tc>
          <w:tcPr>
            <w:tcW w:w="1774" w:type="dxa"/>
          </w:tcPr>
          <w:p w:rsidR="0072013F" w:rsidRPr="003579E2" w:rsidRDefault="0072013F" w:rsidP="00275C24">
            <w:pPr>
              <w:tabs>
                <w:tab w:val="right" w:leader="underscore" w:pos="9639"/>
              </w:tabs>
              <w:rPr>
                <w:b/>
                <w:bCs/>
                <w:color w:val="000000" w:themeColor="text1"/>
                <w:sz w:val="22"/>
                <w:szCs w:val="22"/>
              </w:rPr>
            </w:pPr>
            <w:r w:rsidRPr="003579E2">
              <w:rPr>
                <w:b/>
                <w:bCs/>
                <w:color w:val="000000" w:themeColor="text1"/>
                <w:sz w:val="22"/>
                <w:szCs w:val="22"/>
              </w:rPr>
              <w:t>Всего часов</w:t>
            </w:r>
          </w:p>
        </w:tc>
      </w:tr>
      <w:tr w:rsidR="003579E2" w:rsidRPr="003579E2" w:rsidTr="00586A53">
        <w:trPr>
          <w:trHeight w:val="340"/>
        </w:trPr>
        <w:tc>
          <w:tcPr>
            <w:tcW w:w="735" w:type="dxa"/>
            <w:vMerge/>
          </w:tcPr>
          <w:p w:rsidR="0072013F" w:rsidRPr="003579E2" w:rsidRDefault="0072013F" w:rsidP="00275C24">
            <w:pPr>
              <w:tabs>
                <w:tab w:val="right" w:leader="underscore" w:pos="9639"/>
              </w:tabs>
              <w:jc w:val="center"/>
              <w:rPr>
                <w:b/>
                <w:bCs/>
                <w:color w:val="000000" w:themeColor="text1"/>
                <w:sz w:val="22"/>
                <w:szCs w:val="22"/>
              </w:rPr>
            </w:pPr>
          </w:p>
        </w:tc>
        <w:tc>
          <w:tcPr>
            <w:tcW w:w="3132" w:type="dxa"/>
            <w:vMerge/>
          </w:tcPr>
          <w:p w:rsidR="0072013F" w:rsidRPr="003579E2" w:rsidRDefault="0072013F" w:rsidP="00275C24">
            <w:pPr>
              <w:tabs>
                <w:tab w:val="right" w:leader="underscore" w:pos="9639"/>
              </w:tabs>
              <w:jc w:val="center"/>
              <w:rPr>
                <w:b/>
                <w:bCs/>
                <w:color w:val="000000" w:themeColor="text1"/>
                <w:sz w:val="22"/>
                <w:szCs w:val="22"/>
              </w:rPr>
            </w:pPr>
          </w:p>
        </w:tc>
        <w:tc>
          <w:tcPr>
            <w:tcW w:w="4080" w:type="dxa"/>
            <w:vMerge/>
          </w:tcPr>
          <w:p w:rsidR="0072013F" w:rsidRPr="003579E2" w:rsidRDefault="0072013F" w:rsidP="00275C24">
            <w:pPr>
              <w:tabs>
                <w:tab w:val="right" w:leader="underscore" w:pos="9639"/>
              </w:tabs>
              <w:jc w:val="center"/>
              <w:rPr>
                <w:b/>
                <w:bCs/>
                <w:color w:val="000000" w:themeColor="text1"/>
                <w:sz w:val="22"/>
                <w:szCs w:val="22"/>
              </w:rPr>
            </w:pPr>
          </w:p>
        </w:tc>
        <w:tc>
          <w:tcPr>
            <w:tcW w:w="1774" w:type="dxa"/>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ОФО</w:t>
            </w:r>
          </w:p>
        </w:tc>
      </w:tr>
      <w:tr w:rsidR="003579E2" w:rsidRPr="003579E2" w:rsidTr="00586A53">
        <w:trPr>
          <w:trHeight w:val="164"/>
        </w:trPr>
        <w:tc>
          <w:tcPr>
            <w:tcW w:w="735"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1</w:t>
            </w:r>
          </w:p>
        </w:tc>
        <w:tc>
          <w:tcPr>
            <w:tcW w:w="3132"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2</w:t>
            </w:r>
          </w:p>
        </w:tc>
        <w:tc>
          <w:tcPr>
            <w:tcW w:w="4080" w:type="dxa"/>
            <w:vAlign w:val="center"/>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3</w:t>
            </w:r>
          </w:p>
        </w:tc>
        <w:tc>
          <w:tcPr>
            <w:tcW w:w="1774" w:type="dxa"/>
          </w:tcPr>
          <w:p w:rsidR="0072013F" w:rsidRPr="003579E2" w:rsidRDefault="0072013F" w:rsidP="00275C24">
            <w:pPr>
              <w:tabs>
                <w:tab w:val="right" w:leader="underscore" w:pos="9639"/>
              </w:tabs>
              <w:jc w:val="center"/>
              <w:rPr>
                <w:b/>
                <w:bCs/>
                <w:color w:val="000000" w:themeColor="text1"/>
                <w:sz w:val="22"/>
                <w:szCs w:val="22"/>
              </w:rPr>
            </w:pPr>
            <w:r w:rsidRPr="003579E2">
              <w:rPr>
                <w:b/>
                <w:bCs/>
                <w:color w:val="000000" w:themeColor="text1"/>
                <w:sz w:val="22"/>
                <w:szCs w:val="22"/>
              </w:rPr>
              <w:t>4</w:t>
            </w:r>
          </w:p>
        </w:tc>
      </w:tr>
      <w:tr w:rsidR="003579E2" w:rsidRPr="003579E2" w:rsidTr="00586A53">
        <w:trPr>
          <w:trHeight w:val="164"/>
        </w:trPr>
        <w:tc>
          <w:tcPr>
            <w:tcW w:w="9721" w:type="dxa"/>
            <w:gridSpan w:val="4"/>
            <w:vAlign w:val="center"/>
          </w:tcPr>
          <w:p w:rsidR="0072013F" w:rsidRPr="00544404" w:rsidRDefault="0072013F" w:rsidP="00275C24">
            <w:pPr>
              <w:tabs>
                <w:tab w:val="right" w:leader="underscore" w:pos="9639"/>
              </w:tabs>
              <w:rPr>
                <w:b/>
                <w:bCs/>
                <w:color w:val="000000" w:themeColor="text1"/>
                <w:sz w:val="22"/>
                <w:szCs w:val="22"/>
              </w:rPr>
            </w:pPr>
            <w:r w:rsidRPr="00544404">
              <w:rPr>
                <w:b/>
                <w:bCs/>
                <w:color w:val="000000" w:themeColor="text1"/>
                <w:sz w:val="22"/>
                <w:szCs w:val="22"/>
              </w:rPr>
              <w:t>Семестр 3</w:t>
            </w:r>
          </w:p>
        </w:tc>
      </w:tr>
      <w:tr w:rsidR="003579E2" w:rsidRPr="003579E2" w:rsidTr="00586A53">
        <w:trPr>
          <w:trHeight w:val="848"/>
        </w:trPr>
        <w:tc>
          <w:tcPr>
            <w:tcW w:w="735" w:type="dxa"/>
          </w:tcPr>
          <w:p w:rsidR="0072013F" w:rsidRPr="003579E2" w:rsidRDefault="0072013F" w:rsidP="00275C24">
            <w:pPr>
              <w:widowControl/>
              <w:tabs>
                <w:tab w:val="right" w:leader="underscore" w:pos="9639"/>
              </w:tabs>
              <w:autoSpaceDE/>
              <w:autoSpaceDN/>
              <w:adjustRightInd/>
              <w:jc w:val="center"/>
              <w:rPr>
                <w:bCs/>
                <w:color w:val="000000" w:themeColor="text1"/>
                <w:sz w:val="24"/>
                <w:szCs w:val="24"/>
              </w:rPr>
            </w:pPr>
            <w:r w:rsidRPr="003579E2">
              <w:rPr>
                <w:bCs/>
                <w:color w:val="000000" w:themeColor="text1"/>
                <w:sz w:val="24"/>
                <w:szCs w:val="24"/>
              </w:rPr>
              <w:t>1</w:t>
            </w:r>
          </w:p>
        </w:tc>
        <w:tc>
          <w:tcPr>
            <w:tcW w:w="3132" w:type="dxa"/>
          </w:tcPr>
          <w:p w:rsidR="0072013F" w:rsidRPr="0028301D" w:rsidRDefault="0072013F" w:rsidP="00275C24">
            <w:pPr>
              <w:pStyle w:val="ac"/>
              <w:snapToGrid w:val="0"/>
              <w:spacing w:after="0" w:line="240" w:lineRule="auto"/>
              <w:ind w:left="0" w:right="147"/>
              <w:rPr>
                <w:rFonts w:ascii="Times New Roman" w:hAnsi="Times New Roman"/>
                <w:bCs/>
                <w:color w:val="000000" w:themeColor="text1"/>
                <w:sz w:val="24"/>
                <w:szCs w:val="24"/>
              </w:rPr>
            </w:pPr>
            <w:r w:rsidRPr="0028301D">
              <w:rPr>
                <w:rFonts w:ascii="Times New Roman" w:hAnsi="Times New Roman"/>
                <w:bCs/>
                <w:color w:val="000000" w:themeColor="text1"/>
                <w:sz w:val="24"/>
                <w:szCs w:val="24"/>
              </w:rPr>
              <w:t xml:space="preserve">Практическое занятие </w:t>
            </w:r>
          </w:p>
          <w:p w:rsidR="0072013F" w:rsidRPr="0028301D" w:rsidRDefault="0072013F" w:rsidP="00275C24">
            <w:pPr>
              <w:pStyle w:val="ac"/>
              <w:snapToGrid w:val="0"/>
              <w:spacing w:after="0" w:line="240" w:lineRule="auto"/>
              <w:ind w:left="0" w:right="147"/>
              <w:rPr>
                <w:rFonts w:ascii="Times New Roman" w:hAnsi="Times New Roman"/>
                <w:bCs/>
                <w:color w:val="000000" w:themeColor="text1"/>
                <w:sz w:val="24"/>
                <w:szCs w:val="24"/>
              </w:rPr>
            </w:pPr>
            <w:r w:rsidRPr="0028301D">
              <w:rPr>
                <w:rFonts w:ascii="Times New Roman" w:hAnsi="Times New Roman"/>
                <w:bCs/>
                <w:color w:val="000000" w:themeColor="text1"/>
                <w:sz w:val="24"/>
                <w:szCs w:val="24"/>
              </w:rPr>
              <w:t>«</w:t>
            </w:r>
            <w:r w:rsidRPr="0028301D">
              <w:rPr>
                <w:rFonts w:ascii="Times New Roman" w:hAnsi="Times New Roman"/>
                <w:color w:val="000000" w:themeColor="text1"/>
                <w:sz w:val="24"/>
                <w:szCs w:val="24"/>
              </w:rPr>
              <w:t>Государство как форма организации публичной власти»</w:t>
            </w:r>
          </w:p>
        </w:tc>
        <w:tc>
          <w:tcPr>
            <w:tcW w:w="4080" w:type="dxa"/>
          </w:tcPr>
          <w:p w:rsidR="0028301D" w:rsidRPr="0028301D" w:rsidRDefault="0028301D" w:rsidP="0028301D">
            <w:pPr>
              <w:rPr>
                <w:sz w:val="24"/>
                <w:szCs w:val="24"/>
              </w:rPr>
            </w:pPr>
          </w:p>
          <w:p w:rsidR="0072013F" w:rsidRPr="0028301D" w:rsidRDefault="0028301D" w:rsidP="0028301D">
            <w:pPr>
              <w:rPr>
                <w:sz w:val="24"/>
                <w:szCs w:val="24"/>
              </w:rPr>
            </w:pPr>
            <w:r w:rsidRPr="0028301D">
              <w:rPr>
                <w:sz w:val="24"/>
                <w:szCs w:val="24"/>
              </w:rPr>
              <w:t xml:space="preserve">Проблемная </w:t>
            </w:r>
            <w:r w:rsidRPr="0028301D">
              <w:rPr>
                <w:sz w:val="24"/>
                <w:szCs w:val="24"/>
              </w:rPr>
              <w:tab/>
              <w:t xml:space="preserve">лекция </w:t>
            </w:r>
            <w:r w:rsidRPr="0028301D">
              <w:rPr>
                <w:sz w:val="24"/>
                <w:szCs w:val="24"/>
              </w:rPr>
              <w:tab/>
              <w:t>с элементами диалога</w:t>
            </w:r>
          </w:p>
        </w:tc>
        <w:tc>
          <w:tcPr>
            <w:tcW w:w="1774" w:type="dxa"/>
          </w:tcPr>
          <w:p w:rsidR="0072013F" w:rsidRPr="003579E2" w:rsidRDefault="0072013F" w:rsidP="00275C24">
            <w:pPr>
              <w:tabs>
                <w:tab w:val="right" w:leader="underscore" w:pos="9639"/>
              </w:tabs>
              <w:jc w:val="center"/>
              <w:rPr>
                <w:bCs/>
                <w:color w:val="000000" w:themeColor="text1"/>
                <w:sz w:val="24"/>
                <w:szCs w:val="24"/>
              </w:rPr>
            </w:pPr>
          </w:p>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2</w:t>
            </w:r>
          </w:p>
        </w:tc>
      </w:tr>
      <w:tr w:rsidR="003579E2" w:rsidRPr="003579E2" w:rsidTr="00586A53">
        <w:trPr>
          <w:trHeight w:val="340"/>
        </w:trPr>
        <w:tc>
          <w:tcPr>
            <w:tcW w:w="735" w:type="dxa"/>
          </w:tcPr>
          <w:p w:rsidR="0072013F" w:rsidRPr="003579E2" w:rsidRDefault="0028301D" w:rsidP="00275C24">
            <w:pPr>
              <w:widowControl/>
              <w:tabs>
                <w:tab w:val="right" w:leader="underscore" w:pos="9639"/>
              </w:tabs>
              <w:autoSpaceDE/>
              <w:autoSpaceDN/>
              <w:adjustRightInd/>
              <w:jc w:val="center"/>
              <w:rPr>
                <w:bCs/>
                <w:color w:val="000000" w:themeColor="text1"/>
                <w:sz w:val="24"/>
                <w:szCs w:val="24"/>
              </w:rPr>
            </w:pPr>
            <w:r>
              <w:rPr>
                <w:bCs/>
                <w:color w:val="000000" w:themeColor="text1"/>
                <w:sz w:val="24"/>
                <w:szCs w:val="24"/>
              </w:rPr>
              <w:t>2</w:t>
            </w:r>
          </w:p>
        </w:tc>
        <w:tc>
          <w:tcPr>
            <w:tcW w:w="3132" w:type="dxa"/>
          </w:tcPr>
          <w:p w:rsidR="0072013F" w:rsidRPr="003579E2" w:rsidRDefault="0072013F" w:rsidP="00275C24">
            <w:pPr>
              <w:pStyle w:val="ac"/>
              <w:snapToGrid w:val="0"/>
              <w:spacing w:after="0" w:line="240" w:lineRule="auto"/>
              <w:ind w:left="0" w:right="147"/>
              <w:rPr>
                <w:rFonts w:ascii="Times New Roman" w:hAnsi="Times New Roman"/>
                <w:bCs/>
                <w:color w:val="000000" w:themeColor="text1"/>
                <w:sz w:val="24"/>
                <w:szCs w:val="24"/>
              </w:rPr>
            </w:pPr>
            <w:r w:rsidRPr="003579E2">
              <w:rPr>
                <w:rFonts w:ascii="Times New Roman" w:hAnsi="Times New Roman"/>
                <w:bCs/>
                <w:color w:val="000000" w:themeColor="text1"/>
                <w:sz w:val="24"/>
                <w:szCs w:val="24"/>
              </w:rPr>
              <w:t>Практическое занятие</w:t>
            </w:r>
          </w:p>
          <w:p w:rsidR="0072013F" w:rsidRPr="003579E2" w:rsidRDefault="0072013F" w:rsidP="00275C24">
            <w:pPr>
              <w:pStyle w:val="ad"/>
              <w:widowControl w:val="0"/>
              <w:snapToGrid w:val="0"/>
              <w:spacing w:before="60" w:after="60"/>
              <w:ind w:left="0"/>
              <w:rPr>
                <w:color w:val="000000" w:themeColor="text1"/>
              </w:rPr>
            </w:pPr>
            <w:r w:rsidRPr="003579E2">
              <w:rPr>
                <w:bCs/>
                <w:color w:val="000000" w:themeColor="text1"/>
              </w:rPr>
              <w:t xml:space="preserve"> «</w:t>
            </w:r>
            <w:r w:rsidRPr="003579E2">
              <w:rPr>
                <w:color w:val="000000" w:themeColor="text1"/>
              </w:rPr>
              <w:t>Основы информационного права</w:t>
            </w:r>
            <w:r w:rsidRPr="003579E2">
              <w:rPr>
                <w:bCs/>
                <w:color w:val="000000" w:themeColor="text1"/>
              </w:rPr>
              <w:t>»</w:t>
            </w:r>
          </w:p>
        </w:tc>
        <w:tc>
          <w:tcPr>
            <w:tcW w:w="4080" w:type="dxa"/>
          </w:tcPr>
          <w:p w:rsidR="0072013F" w:rsidRPr="003579E2" w:rsidRDefault="0072013F" w:rsidP="00275C24">
            <w:pPr>
              <w:tabs>
                <w:tab w:val="right" w:leader="underscore" w:pos="9639"/>
              </w:tabs>
              <w:rPr>
                <w:bCs/>
                <w:color w:val="000000" w:themeColor="text1"/>
                <w:sz w:val="24"/>
                <w:szCs w:val="24"/>
              </w:rPr>
            </w:pPr>
            <w:r w:rsidRPr="003579E2">
              <w:rPr>
                <w:bCs/>
                <w:color w:val="000000" w:themeColor="text1"/>
                <w:sz w:val="24"/>
                <w:szCs w:val="24"/>
              </w:rPr>
              <w:t xml:space="preserve">Тематический семинар. Компьютерная презентация, </w:t>
            </w:r>
            <w:r w:rsidRPr="003579E2">
              <w:rPr>
                <w:color w:val="000000" w:themeColor="text1"/>
                <w:sz w:val="24"/>
                <w:szCs w:val="24"/>
              </w:rPr>
              <w:t>организация дискуссии (диспута) по проблемам информационного права</w:t>
            </w:r>
          </w:p>
        </w:tc>
        <w:tc>
          <w:tcPr>
            <w:tcW w:w="1774" w:type="dxa"/>
          </w:tcPr>
          <w:p w:rsidR="0072013F" w:rsidRPr="003579E2" w:rsidRDefault="0072013F" w:rsidP="00275C24">
            <w:pPr>
              <w:tabs>
                <w:tab w:val="right" w:leader="underscore" w:pos="9639"/>
              </w:tabs>
              <w:jc w:val="center"/>
              <w:rPr>
                <w:bCs/>
                <w:color w:val="000000" w:themeColor="text1"/>
                <w:sz w:val="24"/>
                <w:szCs w:val="24"/>
              </w:rPr>
            </w:pPr>
            <w:r w:rsidRPr="003579E2">
              <w:rPr>
                <w:bCs/>
                <w:color w:val="000000" w:themeColor="text1"/>
                <w:sz w:val="24"/>
                <w:szCs w:val="24"/>
              </w:rPr>
              <w:t>2</w:t>
            </w:r>
          </w:p>
        </w:tc>
      </w:tr>
      <w:tr w:rsidR="0072013F" w:rsidRPr="003579E2" w:rsidTr="00586A53">
        <w:trPr>
          <w:trHeight w:val="340"/>
        </w:trPr>
        <w:tc>
          <w:tcPr>
            <w:tcW w:w="7947" w:type="dxa"/>
            <w:gridSpan w:val="3"/>
          </w:tcPr>
          <w:p w:rsidR="0072013F" w:rsidRPr="003579E2" w:rsidRDefault="0072013F" w:rsidP="00275C24">
            <w:pPr>
              <w:tabs>
                <w:tab w:val="right" w:leader="underscore" w:pos="9639"/>
              </w:tabs>
              <w:jc w:val="both"/>
              <w:rPr>
                <w:bCs/>
                <w:color w:val="000000" w:themeColor="text1"/>
                <w:sz w:val="24"/>
                <w:szCs w:val="24"/>
              </w:rPr>
            </w:pPr>
            <w:r w:rsidRPr="003579E2">
              <w:rPr>
                <w:b/>
                <w:bCs/>
                <w:color w:val="000000" w:themeColor="text1"/>
                <w:sz w:val="24"/>
                <w:szCs w:val="24"/>
              </w:rPr>
              <w:t>Итого часов в 3 семестре:</w:t>
            </w:r>
          </w:p>
        </w:tc>
        <w:tc>
          <w:tcPr>
            <w:tcW w:w="1774" w:type="dxa"/>
          </w:tcPr>
          <w:p w:rsidR="0072013F" w:rsidRPr="003579E2" w:rsidRDefault="00586A53" w:rsidP="00275C24">
            <w:pPr>
              <w:tabs>
                <w:tab w:val="right" w:leader="underscore" w:pos="9639"/>
              </w:tabs>
              <w:jc w:val="center"/>
              <w:rPr>
                <w:bCs/>
                <w:color w:val="000000" w:themeColor="text1"/>
                <w:sz w:val="24"/>
                <w:szCs w:val="24"/>
              </w:rPr>
            </w:pPr>
            <w:r>
              <w:rPr>
                <w:bCs/>
                <w:color w:val="000000" w:themeColor="text1"/>
                <w:sz w:val="24"/>
                <w:szCs w:val="24"/>
              </w:rPr>
              <w:t>4</w:t>
            </w:r>
          </w:p>
        </w:tc>
      </w:tr>
    </w:tbl>
    <w:p w:rsidR="0072013F" w:rsidRPr="003579E2" w:rsidRDefault="0072013F" w:rsidP="0072013F">
      <w:pPr>
        <w:widowControl/>
        <w:tabs>
          <w:tab w:val="left" w:pos="0"/>
          <w:tab w:val="right" w:leader="underscore" w:pos="9639"/>
        </w:tabs>
        <w:autoSpaceDE/>
        <w:autoSpaceDN/>
        <w:adjustRightInd/>
        <w:jc w:val="center"/>
        <w:rPr>
          <w:b/>
          <w:color w:val="000000" w:themeColor="text1"/>
          <w:sz w:val="24"/>
          <w:szCs w:val="24"/>
        </w:rPr>
      </w:pPr>
    </w:p>
    <w:p w:rsidR="0072013F" w:rsidRPr="003579E2" w:rsidRDefault="0072013F" w:rsidP="0072013F">
      <w:pPr>
        <w:widowControl/>
        <w:autoSpaceDE/>
        <w:autoSpaceDN/>
        <w:adjustRightInd/>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p>
    <w:p w:rsidR="00586A53" w:rsidRPr="003579E2" w:rsidRDefault="00586A53" w:rsidP="0072013F">
      <w:pPr>
        <w:jc w:val="both"/>
        <w:rPr>
          <w:b/>
          <w:color w:val="000000" w:themeColor="text1"/>
          <w:sz w:val="24"/>
          <w:szCs w:val="24"/>
        </w:rPr>
      </w:pPr>
    </w:p>
    <w:p w:rsidR="00275C24" w:rsidRPr="006814E1" w:rsidRDefault="00275C24" w:rsidP="00275C24">
      <w:pPr>
        <w:jc w:val="center"/>
        <w:rPr>
          <w:b/>
          <w:bCs/>
          <w:sz w:val="24"/>
          <w:szCs w:val="24"/>
        </w:rPr>
      </w:pPr>
      <w:r w:rsidRPr="006814E1">
        <w:rPr>
          <w:b/>
          <w:sz w:val="24"/>
          <w:szCs w:val="24"/>
        </w:rPr>
        <w:lastRenderedPageBreak/>
        <w:t xml:space="preserve">7. </w:t>
      </w:r>
      <w:r w:rsidRPr="006814E1">
        <w:rPr>
          <w:b/>
          <w:bCs/>
          <w:sz w:val="24"/>
          <w:szCs w:val="24"/>
        </w:rPr>
        <w:t>УЧЕБНО-МЕТОДИЧЕСКОЕ И ИНФОРМАЦИОННОЕ ОБЕСПЕЧЕНИЕ УЧЕБНОЙ ДИСЦИПЛИНЫ</w:t>
      </w:r>
    </w:p>
    <w:p w:rsidR="00275C24" w:rsidRPr="006814E1" w:rsidRDefault="00275C24" w:rsidP="00275C24">
      <w:pPr>
        <w:jc w:val="center"/>
        <w:rPr>
          <w:b/>
          <w:bCs/>
          <w:sz w:val="24"/>
          <w:szCs w:val="24"/>
        </w:rPr>
      </w:pPr>
    </w:p>
    <w:p w:rsidR="00275C24" w:rsidRPr="006814E1" w:rsidRDefault="00275C24" w:rsidP="00275C24">
      <w:pPr>
        <w:jc w:val="center"/>
        <w:rPr>
          <w:b/>
          <w:bCs/>
          <w:sz w:val="24"/>
          <w:szCs w:val="24"/>
        </w:rPr>
      </w:pPr>
      <w:r w:rsidRPr="006814E1">
        <w:rPr>
          <w:b/>
          <w:bCs/>
          <w:sz w:val="24"/>
          <w:szCs w:val="24"/>
        </w:rPr>
        <w:t>7.1. Перечень основной и дополнительной учебной литературы</w:t>
      </w:r>
    </w:p>
    <w:p w:rsidR="00275C24" w:rsidRPr="006814E1" w:rsidRDefault="00275C24" w:rsidP="00275C24">
      <w:pPr>
        <w:jc w:val="center"/>
        <w:rPr>
          <w:b/>
          <w:bCs/>
          <w:sz w:val="24"/>
          <w:szCs w:val="24"/>
        </w:rPr>
      </w:pPr>
    </w:p>
    <w:p w:rsidR="00275C24" w:rsidRDefault="00275C24" w:rsidP="00275C24">
      <w:pPr>
        <w:rPr>
          <w:b/>
          <w:sz w:val="24"/>
          <w:szCs w:val="24"/>
        </w:rPr>
      </w:pPr>
      <w:r w:rsidRPr="00FA721E">
        <w:rPr>
          <w:b/>
          <w:sz w:val="24"/>
          <w:szCs w:val="24"/>
        </w:rPr>
        <w:t>Основная литература</w:t>
      </w:r>
    </w:p>
    <w:p w:rsidR="00275C24" w:rsidRPr="00FA721E" w:rsidRDefault="00275C24" w:rsidP="00275C24">
      <w:pPr>
        <w:rPr>
          <w:b/>
          <w:sz w:val="24"/>
          <w:szCs w:val="24"/>
        </w:rPr>
      </w:pP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Воскресенская, Е. В. Правоведение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учебное пособие / Е. В. Воскресенская, В. Н. Снетков, А. А. </w:t>
      </w:r>
      <w:proofErr w:type="spellStart"/>
      <w:r w:rsidRPr="00FA721E">
        <w:rPr>
          <w:rFonts w:ascii="Times New Roman" w:hAnsi="Times New Roman"/>
          <w:sz w:val="24"/>
          <w:szCs w:val="24"/>
        </w:rPr>
        <w:t>Тебряев</w:t>
      </w:r>
      <w:proofErr w:type="spellEnd"/>
      <w:r w:rsidRPr="00FA721E">
        <w:rPr>
          <w:rFonts w:ascii="Times New Roman" w:hAnsi="Times New Roman"/>
          <w:sz w:val="24"/>
          <w:szCs w:val="24"/>
        </w:rPr>
        <w:t>. — Санкт-Петербург</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Санкт-Петербургский политехнический университет Петра Великого, 2018. — 142 c. — ISBN 978-5-7422-6558-9.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13" w:history="1">
        <w:r w:rsidR="009B4066" w:rsidRPr="007D2B96">
          <w:rPr>
            <w:rStyle w:val="afc"/>
            <w:rFonts w:ascii="Times New Roman" w:hAnsi="Times New Roman"/>
            <w:sz w:val="24"/>
            <w:szCs w:val="24"/>
          </w:rPr>
          <w:t>https://www.iprbookshop.ru/83305.html</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Пользователей</w:t>
      </w: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Правоведение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учебник / С. В. </w:t>
      </w:r>
      <w:proofErr w:type="spellStart"/>
      <w:r w:rsidRPr="00FA721E">
        <w:rPr>
          <w:rFonts w:ascii="Times New Roman" w:hAnsi="Times New Roman"/>
          <w:sz w:val="24"/>
          <w:szCs w:val="24"/>
        </w:rPr>
        <w:t>Барабанова</w:t>
      </w:r>
      <w:proofErr w:type="spellEnd"/>
      <w:r w:rsidRPr="00FA721E">
        <w:rPr>
          <w:rFonts w:ascii="Times New Roman" w:hAnsi="Times New Roman"/>
          <w:sz w:val="24"/>
          <w:szCs w:val="24"/>
        </w:rPr>
        <w:t xml:space="preserve">, Ю. Н. Богданова, С. Б. Верещак [и др.] ; под редакцией С. В. </w:t>
      </w:r>
      <w:proofErr w:type="spellStart"/>
      <w:r w:rsidRPr="00FA721E">
        <w:rPr>
          <w:rFonts w:ascii="Times New Roman" w:hAnsi="Times New Roman"/>
          <w:sz w:val="24"/>
          <w:szCs w:val="24"/>
        </w:rPr>
        <w:t>Барабановой</w:t>
      </w:r>
      <w:proofErr w:type="spellEnd"/>
      <w:r w:rsidRPr="00FA721E">
        <w:rPr>
          <w:rFonts w:ascii="Times New Roman" w:hAnsi="Times New Roman"/>
          <w:sz w:val="24"/>
          <w:szCs w:val="24"/>
        </w:rPr>
        <w:t>. — Москва</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Прометей, 2018. — 390 c. — ISBN 978-5-907003-67-5.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14" w:history="1">
        <w:r w:rsidR="009B4066" w:rsidRPr="007D2B96">
          <w:rPr>
            <w:rStyle w:val="afc"/>
            <w:rFonts w:ascii="Times New Roman" w:hAnsi="Times New Roman"/>
            <w:sz w:val="24"/>
            <w:szCs w:val="24"/>
          </w:rPr>
          <w:t>https://www.iprbookshop.ru/94498.html</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Пользователей</w:t>
      </w: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Правоведение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учебное пособие / Н. В. Мирошниченко, О. В. Жданова, Н. В. Еременко [и др.]. — Ставрополь</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Ставропольский государственный аграрный университет, 2021. — 146 c.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15" w:history="1">
        <w:r w:rsidR="009B4066" w:rsidRPr="007D2B96">
          <w:rPr>
            <w:rStyle w:val="afc"/>
            <w:rFonts w:ascii="Times New Roman" w:hAnsi="Times New Roman"/>
            <w:sz w:val="24"/>
            <w:szCs w:val="24"/>
          </w:rPr>
          <w:t>https://www.iprbookshop.ru/121693.html</w:t>
        </w:r>
      </w:hyperlink>
      <w:r w:rsidRPr="00FA721E">
        <w:rPr>
          <w:rFonts w:ascii="Times New Roman" w:hAnsi="Times New Roman"/>
          <w:sz w:val="24"/>
          <w:szCs w:val="24"/>
        </w:rPr>
        <w:t xml:space="preserve"> —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Пользователей</w:t>
      </w: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Правоведение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учебное пособие / Н. Н. </w:t>
      </w:r>
      <w:proofErr w:type="spellStart"/>
      <w:r w:rsidRPr="00FA721E">
        <w:rPr>
          <w:rFonts w:ascii="Times New Roman" w:hAnsi="Times New Roman"/>
          <w:sz w:val="24"/>
          <w:szCs w:val="24"/>
        </w:rPr>
        <w:t>Парыгина</w:t>
      </w:r>
      <w:proofErr w:type="spellEnd"/>
      <w:r w:rsidRPr="00FA721E">
        <w:rPr>
          <w:rFonts w:ascii="Times New Roman" w:hAnsi="Times New Roman"/>
          <w:sz w:val="24"/>
          <w:szCs w:val="24"/>
        </w:rPr>
        <w:t xml:space="preserve">, В. А. Рыбаков, Т. А. </w:t>
      </w:r>
      <w:proofErr w:type="spellStart"/>
      <w:r w:rsidRPr="00FA721E">
        <w:rPr>
          <w:rFonts w:ascii="Times New Roman" w:hAnsi="Times New Roman"/>
          <w:sz w:val="24"/>
          <w:szCs w:val="24"/>
        </w:rPr>
        <w:t>Солодовченко</w:t>
      </w:r>
      <w:proofErr w:type="spellEnd"/>
      <w:r w:rsidRPr="00FA721E">
        <w:rPr>
          <w:rFonts w:ascii="Times New Roman" w:hAnsi="Times New Roman"/>
          <w:sz w:val="24"/>
          <w:szCs w:val="24"/>
        </w:rPr>
        <w:t xml:space="preserve">, Н. А. </w:t>
      </w:r>
      <w:proofErr w:type="spellStart"/>
      <w:r w:rsidRPr="00FA721E">
        <w:rPr>
          <w:rFonts w:ascii="Times New Roman" w:hAnsi="Times New Roman"/>
          <w:sz w:val="24"/>
          <w:szCs w:val="24"/>
        </w:rPr>
        <w:t>Темникова</w:t>
      </w:r>
      <w:proofErr w:type="spellEnd"/>
      <w:r w:rsidRPr="00FA721E">
        <w:rPr>
          <w:rFonts w:ascii="Times New Roman" w:hAnsi="Times New Roman"/>
          <w:sz w:val="24"/>
          <w:szCs w:val="24"/>
        </w:rPr>
        <w:t>. — Омск</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Издательство Омского государственного университета, 2018. — 116 c. — ISBN 978-5-7779-2272-4.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16" w:history="1">
        <w:r w:rsidR="009B4066" w:rsidRPr="007D2B96">
          <w:rPr>
            <w:rStyle w:val="afc"/>
            <w:rFonts w:ascii="Times New Roman" w:hAnsi="Times New Roman"/>
            <w:sz w:val="24"/>
            <w:szCs w:val="24"/>
          </w:rPr>
          <w:t>https://www.iprbookshop.ru/108130</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Пользователей</w:t>
      </w: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Правоведение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учебное пособие образовательной программы бакалавриата / составители В. П. </w:t>
      </w:r>
      <w:proofErr w:type="spellStart"/>
      <w:r w:rsidRPr="00FA721E">
        <w:rPr>
          <w:rFonts w:ascii="Times New Roman" w:hAnsi="Times New Roman"/>
          <w:sz w:val="24"/>
          <w:szCs w:val="24"/>
        </w:rPr>
        <w:t>Ворушило</w:t>
      </w:r>
      <w:proofErr w:type="spellEnd"/>
      <w:r w:rsidRPr="00FA721E">
        <w:rPr>
          <w:rFonts w:ascii="Times New Roman" w:hAnsi="Times New Roman"/>
          <w:sz w:val="24"/>
          <w:szCs w:val="24"/>
        </w:rPr>
        <w:t xml:space="preserve"> [и др.]. — Донецк</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Донецкая академия управления и государственной службы, 2019. — 190 c.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17" w:history="1">
        <w:r w:rsidR="009B4066" w:rsidRPr="007D2B96">
          <w:rPr>
            <w:rStyle w:val="afc"/>
            <w:rFonts w:ascii="Times New Roman" w:hAnsi="Times New Roman"/>
            <w:sz w:val="24"/>
            <w:szCs w:val="24"/>
          </w:rPr>
          <w:t>https://www.iprbookshop.ru/123499</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xml:space="preserve">. пользователей </w:t>
      </w: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Правоведение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учебное пособие / составители Д. З. </w:t>
      </w:r>
      <w:proofErr w:type="spellStart"/>
      <w:r w:rsidRPr="00FA721E">
        <w:rPr>
          <w:rFonts w:ascii="Times New Roman" w:hAnsi="Times New Roman"/>
          <w:sz w:val="24"/>
          <w:szCs w:val="24"/>
        </w:rPr>
        <w:t>Муртаевой</w:t>
      </w:r>
      <w:proofErr w:type="spellEnd"/>
      <w:r w:rsidRPr="00FA721E">
        <w:rPr>
          <w:rFonts w:ascii="Times New Roman" w:hAnsi="Times New Roman"/>
          <w:sz w:val="24"/>
          <w:szCs w:val="24"/>
        </w:rPr>
        <w:t xml:space="preserve">, В. Р. </w:t>
      </w:r>
      <w:proofErr w:type="spellStart"/>
      <w:r w:rsidRPr="00FA721E">
        <w:rPr>
          <w:rFonts w:ascii="Times New Roman" w:hAnsi="Times New Roman"/>
          <w:sz w:val="24"/>
          <w:szCs w:val="24"/>
        </w:rPr>
        <w:t>Набиуллиной</w:t>
      </w:r>
      <w:proofErr w:type="spellEnd"/>
      <w:r w:rsidRPr="00FA721E">
        <w:rPr>
          <w:rFonts w:ascii="Times New Roman" w:hAnsi="Times New Roman"/>
          <w:sz w:val="24"/>
          <w:szCs w:val="24"/>
        </w:rPr>
        <w:t>. — Тюмень</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Государственный аграрный университет Северного Зауралья, 2021. — 224 c.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18" w:history="1">
        <w:r w:rsidR="009B4066" w:rsidRPr="007D2B96">
          <w:rPr>
            <w:rStyle w:val="afc"/>
            <w:rFonts w:ascii="Times New Roman" w:hAnsi="Times New Roman"/>
            <w:sz w:val="24"/>
            <w:szCs w:val="24"/>
          </w:rPr>
          <w:t>https://www.iprbookshop.ru/108804.html</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xml:space="preserve">. пользователей </w:t>
      </w: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Юнусова, А. Н. Правоведение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учебное пособие / А. Н. Юнусова. — Саратов</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Вузовское образование, 2022. — 118 c. — ISBN 978-5-4487-0822-0.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19" w:history="1">
        <w:r w:rsidR="009B4066" w:rsidRPr="007D2B96">
          <w:rPr>
            <w:rStyle w:val="afc"/>
            <w:rFonts w:ascii="Times New Roman" w:hAnsi="Times New Roman"/>
            <w:sz w:val="24"/>
            <w:szCs w:val="24"/>
          </w:rPr>
          <w:t>https://www.iprbookshop.ru/120564.html</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xml:space="preserve">. пользователей </w:t>
      </w:r>
    </w:p>
    <w:p w:rsidR="00275C24" w:rsidRDefault="00275C24" w:rsidP="00275C24">
      <w:pPr>
        <w:pStyle w:val="ac"/>
        <w:widowControl w:val="0"/>
        <w:autoSpaceDE w:val="0"/>
        <w:autoSpaceDN w:val="0"/>
        <w:adjustRightInd w:val="0"/>
        <w:spacing w:after="0" w:line="240" w:lineRule="auto"/>
        <w:ind w:left="360"/>
        <w:jc w:val="both"/>
        <w:rPr>
          <w:rFonts w:ascii="Times New Roman" w:hAnsi="Times New Roman"/>
          <w:b/>
          <w:sz w:val="24"/>
          <w:szCs w:val="24"/>
        </w:rPr>
      </w:pPr>
    </w:p>
    <w:p w:rsidR="00275C24" w:rsidRDefault="00275C24" w:rsidP="00275C24">
      <w:pPr>
        <w:pStyle w:val="ac"/>
        <w:widowControl w:val="0"/>
        <w:autoSpaceDE w:val="0"/>
        <w:autoSpaceDN w:val="0"/>
        <w:adjustRightInd w:val="0"/>
        <w:spacing w:after="0" w:line="240" w:lineRule="auto"/>
        <w:ind w:left="360"/>
        <w:jc w:val="both"/>
        <w:rPr>
          <w:rFonts w:ascii="Times New Roman" w:hAnsi="Times New Roman"/>
          <w:b/>
          <w:sz w:val="24"/>
          <w:szCs w:val="24"/>
        </w:rPr>
      </w:pPr>
      <w:r w:rsidRPr="00FA721E">
        <w:rPr>
          <w:rFonts w:ascii="Times New Roman" w:hAnsi="Times New Roman"/>
          <w:b/>
          <w:sz w:val="24"/>
          <w:szCs w:val="24"/>
        </w:rPr>
        <w:t>Дополнительная литература</w:t>
      </w:r>
    </w:p>
    <w:p w:rsidR="00275C24" w:rsidRPr="00FA721E" w:rsidRDefault="00275C24" w:rsidP="00275C24">
      <w:pPr>
        <w:pStyle w:val="ac"/>
        <w:widowControl w:val="0"/>
        <w:autoSpaceDE w:val="0"/>
        <w:autoSpaceDN w:val="0"/>
        <w:adjustRightInd w:val="0"/>
        <w:spacing w:after="0" w:line="240" w:lineRule="auto"/>
        <w:ind w:left="360"/>
        <w:jc w:val="both"/>
        <w:rPr>
          <w:rFonts w:ascii="Times New Roman" w:hAnsi="Times New Roman"/>
          <w:b/>
          <w:sz w:val="24"/>
          <w:szCs w:val="24"/>
        </w:rPr>
      </w:pP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Афанасьева, А. Н. Правоведение (основы законодательства в строительстве)</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учебное пособие для СПО / А. Н. Афанасьева. — Москва </w:t>
      </w:r>
      <w:proofErr w:type="gramStart"/>
      <w:r w:rsidRPr="00FA721E">
        <w:rPr>
          <w:rFonts w:ascii="Times New Roman" w:hAnsi="Times New Roman"/>
          <w:sz w:val="24"/>
          <w:szCs w:val="24"/>
        </w:rPr>
        <w:t>:А</w:t>
      </w:r>
      <w:proofErr w:type="gramEnd"/>
      <w:r w:rsidRPr="00FA721E">
        <w:rPr>
          <w:rFonts w:ascii="Times New Roman" w:hAnsi="Times New Roman"/>
          <w:sz w:val="24"/>
          <w:szCs w:val="24"/>
        </w:rPr>
        <w:t>й Пи Ар Медиа, 2022. — 143 c. — ISBN 978-5-4497-1495-4.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20" w:history="1">
        <w:r w:rsidR="009B4066" w:rsidRPr="007D2B96">
          <w:rPr>
            <w:rStyle w:val="afc"/>
            <w:rFonts w:ascii="Times New Roman" w:hAnsi="Times New Roman"/>
            <w:sz w:val="24"/>
            <w:szCs w:val="24"/>
          </w:rPr>
          <w:t>https://www.iprbookshop.ru/116478.html</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xml:space="preserve">. пользователей. - DOI: https://doi.org/10.23682/116478 </w:t>
      </w:r>
    </w:p>
    <w:p w:rsidR="00275C24" w:rsidRPr="00FA721E"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r w:rsidRPr="00FA721E">
        <w:rPr>
          <w:rFonts w:ascii="Times New Roman" w:hAnsi="Times New Roman"/>
          <w:sz w:val="24"/>
          <w:szCs w:val="24"/>
        </w:rPr>
        <w:t>Афанасьева, А. Н. Правоведение. Основы законодательства в строительстве и жилищн</w:t>
      </w:r>
      <w:proofErr w:type="gramStart"/>
      <w:r w:rsidRPr="00FA721E">
        <w:rPr>
          <w:rFonts w:ascii="Times New Roman" w:hAnsi="Times New Roman"/>
          <w:sz w:val="24"/>
          <w:szCs w:val="24"/>
        </w:rPr>
        <w:t>о-</w:t>
      </w:r>
      <w:proofErr w:type="gramEnd"/>
      <w:r w:rsidRPr="00FA721E">
        <w:rPr>
          <w:rFonts w:ascii="Times New Roman" w:hAnsi="Times New Roman"/>
          <w:sz w:val="24"/>
          <w:szCs w:val="24"/>
        </w:rPr>
        <w:t xml:space="preserve"> коммунальном хозяйстве : учебное пособие / А. Н. Афанасьева. — Казань</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Казанский государственный архитектурно-строительный университет, ЭБС АСВ, 2019. — 144 c. — Текст</w:t>
      </w:r>
      <w:proofErr w:type="gramStart"/>
      <w:r w:rsidRPr="00FA721E">
        <w:rPr>
          <w:rFonts w:ascii="Times New Roman" w:hAnsi="Times New Roman"/>
          <w:sz w:val="24"/>
          <w:szCs w:val="24"/>
        </w:rPr>
        <w:t xml:space="preserve"> :</w:t>
      </w:r>
      <w:proofErr w:type="gramEnd"/>
      <w:r w:rsidRPr="00FA721E">
        <w:rPr>
          <w:rFonts w:ascii="Times New Roman" w:hAnsi="Times New Roman"/>
          <w:sz w:val="24"/>
          <w:szCs w:val="24"/>
        </w:rPr>
        <w:t xml:space="preserve"> электронный // Цифровой образовательный ресурс IPR SMART : [сайт]. — URL: </w:t>
      </w:r>
      <w:hyperlink r:id="rId21" w:history="1">
        <w:r w:rsidR="009B4066" w:rsidRPr="007D2B96">
          <w:rPr>
            <w:rStyle w:val="afc"/>
            <w:rFonts w:ascii="Times New Roman" w:hAnsi="Times New Roman"/>
            <w:sz w:val="24"/>
            <w:szCs w:val="24"/>
          </w:rPr>
          <w:t>https://www.iprbookshop.ru/105747.html</w:t>
        </w:r>
      </w:hyperlink>
      <w:r w:rsidRPr="00FA721E">
        <w:rPr>
          <w:rFonts w:ascii="Times New Roman" w:hAnsi="Times New Roman"/>
          <w:sz w:val="24"/>
          <w:szCs w:val="24"/>
        </w:rPr>
        <w:t xml:space="preserve">— Режим доступа: для </w:t>
      </w:r>
      <w:proofErr w:type="spellStart"/>
      <w:r w:rsidRPr="00FA721E">
        <w:rPr>
          <w:rFonts w:ascii="Times New Roman" w:hAnsi="Times New Roman"/>
          <w:sz w:val="24"/>
          <w:szCs w:val="24"/>
        </w:rPr>
        <w:t>авторизир</w:t>
      </w:r>
      <w:proofErr w:type="spellEnd"/>
      <w:r w:rsidRPr="00FA721E">
        <w:rPr>
          <w:rFonts w:ascii="Times New Roman" w:hAnsi="Times New Roman"/>
          <w:sz w:val="24"/>
          <w:szCs w:val="24"/>
        </w:rPr>
        <w:t>. пользователей</w:t>
      </w:r>
    </w:p>
    <w:p w:rsidR="00FC29BD" w:rsidRDefault="00275C24" w:rsidP="00A47625">
      <w:pPr>
        <w:pStyle w:val="ac"/>
        <w:widowControl w:val="0"/>
        <w:numPr>
          <w:ilvl w:val="0"/>
          <w:numId w:val="46"/>
        </w:numPr>
        <w:autoSpaceDE w:val="0"/>
        <w:autoSpaceDN w:val="0"/>
        <w:adjustRightInd w:val="0"/>
        <w:spacing w:after="0" w:line="240" w:lineRule="auto"/>
        <w:ind w:left="397"/>
        <w:jc w:val="both"/>
        <w:rPr>
          <w:rFonts w:ascii="Times New Roman" w:hAnsi="Times New Roman"/>
          <w:sz w:val="24"/>
          <w:szCs w:val="24"/>
        </w:rPr>
      </w:pPr>
      <w:proofErr w:type="spellStart"/>
      <w:r w:rsidRPr="00FC29BD">
        <w:rPr>
          <w:rFonts w:ascii="Times New Roman" w:hAnsi="Times New Roman"/>
          <w:sz w:val="24"/>
          <w:szCs w:val="24"/>
        </w:rPr>
        <w:t>Буторин</w:t>
      </w:r>
      <w:proofErr w:type="spellEnd"/>
      <w:r w:rsidRPr="00FC29BD">
        <w:rPr>
          <w:rFonts w:ascii="Times New Roman" w:hAnsi="Times New Roman"/>
          <w:sz w:val="24"/>
          <w:szCs w:val="24"/>
        </w:rPr>
        <w:t>, М. В. Правоведение</w:t>
      </w:r>
      <w:proofErr w:type="gramStart"/>
      <w:r w:rsidRPr="00FC29BD">
        <w:rPr>
          <w:rFonts w:ascii="Times New Roman" w:hAnsi="Times New Roman"/>
          <w:sz w:val="24"/>
          <w:szCs w:val="24"/>
        </w:rPr>
        <w:t xml:space="preserve"> :</w:t>
      </w:r>
      <w:proofErr w:type="gramEnd"/>
      <w:r w:rsidRPr="00FC29BD">
        <w:rPr>
          <w:rFonts w:ascii="Times New Roman" w:hAnsi="Times New Roman"/>
          <w:sz w:val="24"/>
          <w:szCs w:val="24"/>
        </w:rPr>
        <w:t xml:space="preserve"> учебное пособие / М. В. </w:t>
      </w:r>
      <w:proofErr w:type="spellStart"/>
      <w:r w:rsidRPr="00FC29BD">
        <w:rPr>
          <w:rFonts w:ascii="Times New Roman" w:hAnsi="Times New Roman"/>
          <w:sz w:val="24"/>
          <w:szCs w:val="24"/>
        </w:rPr>
        <w:t>Буторин</w:t>
      </w:r>
      <w:proofErr w:type="spellEnd"/>
      <w:r w:rsidRPr="00FC29BD">
        <w:rPr>
          <w:rFonts w:ascii="Times New Roman" w:hAnsi="Times New Roman"/>
          <w:sz w:val="24"/>
          <w:szCs w:val="24"/>
        </w:rPr>
        <w:t>. — Санкт-Петербург</w:t>
      </w:r>
      <w:proofErr w:type="gramStart"/>
      <w:r w:rsidRPr="00FC29BD">
        <w:rPr>
          <w:rFonts w:ascii="Times New Roman" w:hAnsi="Times New Roman"/>
          <w:sz w:val="24"/>
          <w:szCs w:val="24"/>
        </w:rPr>
        <w:t xml:space="preserve"> :</w:t>
      </w:r>
      <w:proofErr w:type="gramEnd"/>
      <w:r w:rsidRPr="00FC29BD">
        <w:rPr>
          <w:rFonts w:ascii="Times New Roman" w:hAnsi="Times New Roman"/>
          <w:sz w:val="24"/>
          <w:szCs w:val="24"/>
        </w:rPr>
        <w:t xml:space="preserve"> Санкт-Петербургский государственный университет промышленных технологий и дизайна, 2019. — </w:t>
      </w:r>
      <w:r w:rsidRPr="00FC29BD">
        <w:rPr>
          <w:rFonts w:ascii="Times New Roman" w:hAnsi="Times New Roman"/>
          <w:sz w:val="24"/>
          <w:szCs w:val="24"/>
        </w:rPr>
        <w:lastRenderedPageBreak/>
        <w:t>180 c. — Текст</w:t>
      </w:r>
      <w:proofErr w:type="gramStart"/>
      <w:r w:rsidRPr="00FC29BD">
        <w:rPr>
          <w:rFonts w:ascii="Times New Roman" w:hAnsi="Times New Roman"/>
          <w:sz w:val="24"/>
          <w:szCs w:val="24"/>
        </w:rPr>
        <w:t xml:space="preserve"> :</w:t>
      </w:r>
      <w:proofErr w:type="gramEnd"/>
      <w:r w:rsidRPr="00FC29BD">
        <w:rPr>
          <w:rFonts w:ascii="Times New Roman" w:hAnsi="Times New Roman"/>
          <w:sz w:val="24"/>
          <w:szCs w:val="24"/>
        </w:rPr>
        <w:t xml:space="preserve"> электронный // Цифровой образовательный ресурс IPR SMART : [сайт]. — URL: </w:t>
      </w:r>
      <w:hyperlink r:id="rId22" w:history="1">
        <w:r w:rsidR="00FC29BD" w:rsidRPr="00642028">
          <w:rPr>
            <w:rStyle w:val="afc"/>
            <w:rFonts w:ascii="Times New Roman" w:hAnsi="Times New Roman"/>
            <w:sz w:val="24"/>
            <w:szCs w:val="24"/>
          </w:rPr>
          <w:t>https://www.iprbookshop.ru/102460.html</w:t>
        </w:r>
      </w:hyperlink>
    </w:p>
    <w:p w:rsidR="00FC29BD" w:rsidRPr="00FC29BD" w:rsidRDefault="00275C24" w:rsidP="00FC29BD">
      <w:pPr>
        <w:pStyle w:val="ac"/>
        <w:widowControl w:val="0"/>
        <w:numPr>
          <w:ilvl w:val="0"/>
          <w:numId w:val="46"/>
        </w:numPr>
        <w:autoSpaceDE w:val="0"/>
        <w:autoSpaceDN w:val="0"/>
        <w:adjustRightInd w:val="0"/>
        <w:spacing w:after="0" w:line="240" w:lineRule="auto"/>
        <w:ind w:left="397"/>
        <w:jc w:val="both"/>
        <w:rPr>
          <w:b/>
          <w:color w:val="000000" w:themeColor="text1"/>
          <w:sz w:val="24"/>
          <w:szCs w:val="24"/>
        </w:rPr>
      </w:pPr>
      <w:r w:rsidRPr="00FC29BD">
        <w:rPr>
          <w:rFonts w:ascii="Times New Roman" w:hAnsi="Times New Roman"/>
          <w:sz w:val="24"/>
          <w:szCs w:val="24"/>
        </w:rPr>
        <w:t>Чумакова, О. В. Основы правоведения</w:t>
      </w:r>
      <w:proofErr w:type="gramStart"/>
      <w:r w:rsidRPr="00FC29BD">
        <w:rPr>
          <w:rFonts w:ascii="Times New Roman" w:hAnsi="Times New Roman"/>
          <w:sz w:val="24"/>
          <w:szCs w:val="24"/>
        </w:rPr>
        <w:t xml:space="preserve"> :</w:t>
      </w:r>
      <w:proofErr w:type="gramEnd"/>
      <w:r w:rsidRPr="00FC29BD">
        <w:rPr>
          <w:rFonts w:ascii="Times New Roman" w:hAnsi="Times New Roman"/>
          <w:sz w:val="24"/>
          <w:szCs w:val="24"/>
        </w:rPr>
        <w:t xml:space="preserve"> учебное пособие для студентов неюридических вузов / О. В. Чумакова. — Москва :</w:t>
      </w:r>
      <w:proofErr w:type="spellStart"/>
      <w:r w:rsidRPr="00FC29BD">
        <w:rPr>
          <w:rFonts w:ascii="Times New Roman" w:hAnsi="Times New Roman"/>
          <w:sz w:val="24"/>
          <w:szCs w:val="24"/>
        </w:rPr>
        <w:t>NationalResearch</w:t>
      </w:r>
      <w:proofErr w:type="spellEnd"/>
      <w:r w:rsidRPr="00FC29BD">
        <w:rPr>
          <w:rFonts w:ascii="Times New Roman" w:hAnsi="Times New Roman"/>
          <w:sz w:val="24"/>
          <w:szCs w:val="24"/>
        </w:rPr>
        <w:t>, 2020. — 417 c. — ISBN 978-1-952243-11-0. — Текст</w:t>
      </w:r>
      <w:proofErr w:type="gramStart"/>
      <w:r w:rsidRPr="00FC29BD">
        <w:rPr>
          <w:rFonts w:ascii="Times New Roman" w:hAnsi="Times New Roman"/>
          <w:sz w:val="24"/>
          <w:szCs w:val="24"/>
        </w:rPr>
        <w:t xml:space="preserve"> :</w:t>
      </w:r>
      <w:proofErr w:type="gramEnd"/>
      <w:r w:rsidRPr="00FC29BD">
        <w:rPr>
          <w:rFonts w:ascii="Times New Roman" w:hAnsi="Times New Roman"/>
          <w:sz w:val="24"/>
          <w:szCs w:val="24"/>
        </w:rPr>
        <w:t xml:space="preserve"> электронный // Цифровой образовательный ресурс IPR SMART : [сайт]. — URL: </w:t>
      </w:r>
      <w:hyperlink r:id="rId23" w:history="1">
        <w:r w:rsidR="00FC29BD" w:rsidRPr="00642028">
          <w:rPr>
            <w:rStyle w:val="afc"/>
            <w:rFonts w:ascii="Times New Roman" w:hAnsi="Times New Roman"/>
            <w:sz w:val="24"/>
            <w:szCs w:val="24"/>
          </w:rPr>
          <w:t>https://www.iprbookshop.ru/95596.html</w:t>
        </w:r>
      </w:hyperlink>
    </w:p>
    <w:p w:rsidR="00FC29BD" w:rsidRPr="00FC29BD" w:rsidRDefault="00FC29BD" w:rsidP="00FC29BD">
      <w:pPr>
        <w:ind w:left="37"/>
        <w:jc w:val="both"/>
        <w:rPr>
          <w:b/>
          <w:color w:val="000000" w:themeColor="text1"/>
          <w:sz w:val="24"/>
          <w:szCs w:val="24"/>
        </w:rPr>
      </w:pPr>
    </w:p>
    <w:p w:rsidR="0072013F" w:rsidRPr="003579E2" w:rsidRDefault="0072013F" w:rsidP="00FC29BD">
      <w:pPr>
        <w:pStyle w:val="ac"/>
        <w:widowControl w:val="0"/>
        <w:autoSpaceDE w:val="0"/>
        <w:autoSpaceDN w:val="0"/>
        <w:adjustRightInd w:val="0"/>
        <w:spacing w:after="0" w:line="240" w:lineRule="auto"/>
        <w:ind w:left="397"/>
        <w:jc w:val="both"/>
        <w:rPr>
          <w:b/>
          <w:color w:val="000000" w:themeColor="text1"/>
          <w:sz w:val="24"/>
          <w:szCs w:val="24"/>
        </w:rPr>
      </w:pPr>
      <w:r w:rsidRPr="003579E2">
        <w:rPr>
          <w:b/>
          <w:color w:val="000000" w:themeColor="text1"/>
          <w:sz w:val="24"/>
          <w:szCs w:val="24"/>
        </w:rPr>
        <w:t>Методические материалы</w:t>
      </w:r>
    </w:p>
    <w:p w:rsidR="0072013F" w:rsidRPr="003579E2" w:rsidRDefault="0072013F" w:rsidP="0072013F">
      <w:pPr>
        <w:jc w:val="both"/>
        <w:rPr>
          <w:color w:val="000000" w:themeColor="text1"/>
          <w:sz w:val="24"/>
          <w:szCs w:val="24"/>
        </w:rPr>
      </w:pPr>
      <w:r w:rsidRPr="003579E2">
        <w:rPr>
          <w:color w:val="000000" w:themeColor="text1"/>
          <w:sz w:val="24"/>
          <w:szCs w:val="24"/>
        </w:rPr>
        <w:t xml:space="preserve"> 1. </w:t>
      </w:r>
      <w:proofErr w:type="gramStart"/>
      <w:r w:rsidRPr="003579E2">
        <w:rPr>
          <w:color w:val="000000" w:themeColor="text1"/>
          <w:sz w:val="24"/>
          <w:szCs w:val="24"/>
        </w:rPr>
        <w:t>Иллюстративный</w:t>
      </w:r>
      <w:proofErr w:type="gramEnd"/>
      <w:r w:rsidRPr="003579E2">
        <w:rPr>
          <w:color w:val="000000" w:themeColor="text1"/>
          <w:sz w:val="24"/>
          <w:szCs w:val="24"/>
        </w:rPr>
        <w:t xml:space="preserve">  для сопровождения лекций и семинарских занятий с помощью мультимедийных средств на </w:t>
      </w:r>
      <w:r w:rsidRPr="003579E2">
        <w:rPr>
          <w:color w:val="000000" w:themeColor="text1"/>
          <w:sz w:val="24"/>
          <w:szCs w:val="24"/>
          <w:lang w:val="en-US"/>
        </w:rPr>
        <w:t>CD</w:t>
      </w:r>
      <w:r w:rsidRPr="003579E2">
        <w:rPr>
          <w:color w:val="000000" w:themeColor="text1"/>
          <w:sz w:val="24"/>
          <w:szCs w:val="24"/>
        </w:rPr>
        <w:t xml:space="preserve">  и </w:t>
      </w:r>
      <w:r w:rsidRPr="003579E2">
        <w:rPr>
          <w:color w:val="000000" w:themeColor="text1"/>
          <w:sz w:val="24"/>
          <w:szCs w:val="24"/>
          <w:lang w:val="en-US"/>
        </w:rPr>
        <w:t>DVD</w:t>
      </w:r>
      <w:r w:rsidRPr="003579E2">
        <w:rPr>
          <w:color w:val="000000" w:themeColor="text1"/>
          <w:sz w:val="24"/>
          <w:szCs w:val="24"/>
        </w:rPr>
        <w:t xml:space="preserve"> дисках и других носителях</w:t>
      </w:r>
    </w:p>
    <w:p w:rsidR="0072013F" w:rsidRPr="003579E2" w:rsidRDefault="0072013F" w:rsidP="0072013F">
      <w:pPr>
        <w:jc w:val="both"/>
        <w:rPr>
          <w:color w:val="000000" w:themeColor="text1"/>
          <w:sz w:val="24"/>
          <w:szCs w:val="24"/>
        </w:rPr>
      </w:pPr>
      <w:r w:rsidRPr="003579E2">
        <w:rPr>
          <w:color w:val="000000" w:themeColor="text1"/>
          <w:sz w:val="24"/>
          <w:szCs w:val="24"/>
        </w:rPr>
        <w:t>2. Раздаточный материал для подготовки к проведению семинарских занятий в виде текстовых файлов и презентаций</w:t>
      </w:r>
    </w:p>
    <w:p w:rsidR="0072013F" w:rsidRPr="003579E2" w:rsidRDefault="0072013F" w:rsidP="0072013F">
      <w:pPr>
        <w:jc w:val="both"/>
        <w:rPr>
          <w:b/>
          <w:color w:val="000000" w:themeColor="text1"/>
          <w:sz w:val="24"/>
          <w:szCs w:val="24"/>
        </w:rPr>
      </w:pPr>
    </w:p>
    <w:p w:rsidR="0072013F" w:rsidRPr="003579E2" w:rsidRDefault="0072013F" w:rsidP="0072013F">
      <w:pPr>
        <w:jc w:val="both"/>
        <w:rPr>
          <w:b/>
          <w:color w:val="000000" w:themeColor="text1"/>
          <w:sz w:val="24"/>
          <w:szCs w:val="24"/>
        </w:rPr>
      </w:pPr>
      <w:r w:rsidRPr="003579E2">
        <w:rPr>
          <w:b/>
          <w:color w:val="000000" w:themeColor="text1"/>
          <w:sz w:val="24"/>
          <w:szCs w:val="24"/>
        </w:rPr>
        <w:t>7.2. Перечень ресурсов информационно-телекоммуникационной сети «Интернет»</w:t>
      </w:r>
    </w:p>
    <w:p w:rsidR="0072013F" w:rsidRPr="003579E2" w:rsidRDefault="009D44F8" w:rsidP="0072013F">
      <w:pPr>
        <w:pStyle w:val="a9"/>
        <w:spacing w:before="0" w:beforeAutospacing="0" w:after="0" w:afterAutospacing="0"/>
        <w:jc w:val="both"/>
        <w:rPr>
          <w:rFonts w:ascii="Times New Roman" w:hAnsi="Times New Roman"/>
          <w:color w:val="000000" w:themeColor="text1"/>
          <w:szCs w:val="24"/>
          <w:u w:val="single"/>
        </w:rPr>
      </w:pPr>
      <w:hyperlink w:history="1">
        <w:r w:rsidR="009B4066" w:rsidRPr="007D2B96">
          <w:rPr>
            <w:rStyle w:val="afc"/>
            <w:rFonts w:ascii="Times New Roman" w:hAnsi="Times New Roman"/>
            <w:szCs w:val="24"/>
            <w:lang w:val="en-US"/>
          </w:rPr>
          <w:t>http</w:t>
        </w:r>
        <w:r w:rsidR="009B4066" w:rsidRPr="007D2B96">
          <w:rPr>
            <w:rStyle w:val="afc"/>
            <w:rFonts w:ascii="Times New Roman" w:hAnsi="Times New Roman"/>
            <w:szCs w:val="24"/>
          </w:rPr>
          <w:t>://</w:t>
        </w:r>
        <w:r w:rsidR="009B4066" w:rsidRPr="007D2B96">
          <w:rPr>
            <w:rStyle w:val="afc"/>
            <w:rFonts w:ascii="Times New Roman" w:hAnsi="Times New Roman"/>
            <w:szCs w:val="24"/>
            <w:lang w:val="en-US"/>
          </w:rPr>
          <w:t>window</w:t>
        </w:r>
        <w:r w:rsidR="009B4066" w:rsidRPr="007D2B96">
          <w:rPr>
            <w:rStyle w:val="afc"/>
            <w:rFonts w:ascii="Times New Roman" w:hAnsi="Times New Roman"/>
            <w:szCs w:val="24"/>
          </w:rPr>
          <w:t>.</w:t>
        </w:r>
        <w:proofErr w:type="spellStart"/>
        <w:r w:rsidR="009B4066" w:rsidRPr="007D2B96">
          <w:rPr>
            <w:rStyle w:val="afc"/>
            <w:rFonts w:ascii="Times New Roman" w:hAnsi="Times New Roman"/>
            <w:szCs w:val="24"/>
            <w:lang w:val="en-US"/>
          </w:rPr>
          <w:t>edu</w:t>
        </w:r>
        <w:proofErr w:type="spellEnd"/>
        <w:r w:rsidR="009B4066" w:rsidRPr="007D2B96">
          <w:rPr>
            <w:rStyle w:val="afc"/>
            <w:rFonts w:ascii="Times New Roman" w:hAnsi="Times New Roman"/>
            <w:szCs w:val="24"/>
          </w:rPr>
          <w:t>.</w:t>
        </w:r>
        <w:proofErr w:type="spellStart"/>
        <w:r w:rsidR="009B4066" w:rsidRPr="007D2B96">
          <w:rPr>
            <w:rStyle w:val="afc"/>
            <w:rFonts w:ascii="Times New Roman" w:hAnsi="Times New Roman"/>
            <w:szCs w:val="24"/>
            <w:lang w:val="en-US"/>
          </w:rPr>
          <w:t>ru</w:t>
        </w:r>
        <w:proofErr w:type="spellEnd"/>
        <w:r w:rsidR="009B4066" w:rsidRPr="007D2B96">
          <w:rPr>
            <w:rStyle w:val="afc"/>
            <w:rFonts w:ascii="Times New Roman" w:hAnsi="Times New Roman"/>
            <w:szCs w:val="24"/>
          </w:rPr>
          <w:t xml:space="preserve"> -</w:t>
        </w:r>
      </w:hyperlink>
      <w:r w:rsidR="0072013F" w:rsidRPr="003579E2">
        <w:rPr>
          <w:rStyle w:val="affa"/>
          <w:rFonts w:ascii="Times New Roman" w:hAnsi="Times New Roman"/>
          <w:color w:val="000000" w:themeColor="text1"/>
          <w:szCs w:val="24"/>
          <w:u w:val="single"/>
        </w:rPr>
        <w:t xml:space="preserve"> Единое окно доступа к образовательным ресурсам;</w:t>
      </w:r>
    </w:p>
    <w:p w:rsidR="0072013F" w:rsidRPr="003579E2" w:rsidRDefault="0072013F" w:rsidP="0072013F">
      <w:pPr>
        <w:pStyle w:val="a9"/>
        <w:spacing w:before="0" w:beforeAutospacing="0" w:after="0" w:afterAutospacing="0"/>
        <w:jc w:val="both"/>
        <w:rPr>
          <w:rFonts w:ascii="Times New Roman" w:hAnsi="Times New Roman"/>
          <w:color w:val="000000" w:themeColor="text1"/>
          <w:szCs w:val="24"/>
          <w:u w:val="single"/>
        </w:rPr>
      </w:pPr>
      <w:r w:rsidRPr="003579E2">
        <w:rPr>
          <w:rFonts w:ascii="Times New Roman" w:hAnsi="Times New Roman"/>
          <w:color w:val="000000" w:themeColor="text1"/>
          <w:szCs w:val="24"/>
          <w:u w:val="single"/>
          <w:lang w:val="en-US"/>
        </w:rPr>
        <w:t>http</w:t>
      </w:r>
      <w:r w:rsidRPr="003579E2">
        <w:rPr>
          <w:rFonts w:ascii="Times New Roman" w:hAnsi="Times New Roman"/>
          <w:color w:val="000000" w:themeColor="text1"/>
          <w:szCs w:val="24"/>
          <w:u w:val="single"/>
        </w:rPr>
        <w:t xml:space="preserve">:// </w:t>
      </w:r>
      <w:proofErr w:type="spellStart"/>
      <w:r w:rsidRPr="003579E2">
        <w:rPr>
          <w:rFonts w:ascii="Times New Roman" w:hAnsi="Times New Roman"/>
          <w:color w:val="000000" w:themeColor="text1"/>
          <w:szCs w:val="24"/>
          <w:u w:val="single"/>
          <w:lang w:val="en-US"/>
        </w:rPr>
        <w:t>fcior</w:t>
      </w:r>
      <w:proofErr w:type="spellEnd"/>
      <w:r w:rsidRPr="003579E2">
        <w:rPr>
          <w:rFonts w:ascii="Times New Roman" w:hAnsi="Times New Roman"/>
          <w:color w:val="000000" w:themeColor="text1"/>
          <w:szCs w:val="24"/>
          <w:u w:val="single"/>
        </w:rPr>
        <w:t>.</w:t>
      </w:r>
      <w:proofErr w:type="spellStart"/>
      <w:r w:rsidRPr="003579E2">
        <w:rPr>
          <w:rFonts w:ascii="Times New Roman" w:hAnsi="Times New Roman"/>
          <w:color w:val="000000" w:themeColor="text1"/>
          <w:szCs w:val="24"/>
          <w:u w:val="single"/>
          <w:lang w:val="en-US"/>
        </w:rPr>
        <w:t>edu</w:t>
      </w:r>
      <w:proofErr w:type="spellEnd"/>
      <w:r w:rsidRPr="003579E2">
        <w:rPr>
          <w:rFonts w:ascii="Times New Roman" w:hAnsi="Times New Roman"/>
          <w:color w:val="000000" w:themeColor="text1"/>
          <w:szCs w:val="24"/>
          <w:u w:val="single"/>
        </w:rPr>
        <w:t>.</w:t>
      </w:r>
      <w:proofErr w:type="spellStart"/>
      <w:r w:rsidRPr="003579E2">
        <w:rPr>
          <w:rFonts w:ascii="Times New Roman" w:hAnsi="Times New Roman"/>
          <w:color w:val="000000" w:themeColor="text1"/>
          <w:szCs w:val="24"/>
          <w:u w:val="single"/>
          <w:lang w:val="en-US"/>
        </w:rPr>
        <w:t>ru</w:t>
      </w:r>
      <w:proofErr w:type="spellEnd"/>
      <w:r w:rsidRPr="003579E2">
        <w:rPr>
          <w:rFonts w:ascii="Times New Roman" w:hAnsi="Times New Roman"/>
          <w:color w:val="000000" w:themeColor="text1"/>
          <w:szCs w:val="24"/>
          <w:u w:val="single"/>
        </w:rPr>
        <w:t xml:space="preserve"> - </w:t>
      </w:r>
      <w:r w:rsidRPr="003579E2">
        <w:rPr>
          <w:rStyle w:val="affa"/>
          <w:rFonts w:ascii="Times New Roman" w:hAnsi="Times New Roman"/>
          <w:color w:val="000000" w:themeColor="text1"/>
          <w:szCs w:val="24"/>
          <w:u w:val="single"/>
        </w:rPr>
        <w:t>Федеральный центр информационно-образовательных ресурсов;</w:t>
      </w:r>
    </w:p>
    <w:p w:rsidR="0072013F" w:rsidRPr="003579E2" w:rsidRDefault="009D44F8" w:rsidP="0072013F">
      <w:pPr>
        <w:tabs>
          <w:tab w:val="right" w:leader="underscore" w:pos="9639"/>
        </w:tabs>
        <w:jc w:val="both"/>
        <w:rPr>
          <w:color w:val="000000" w:themeColor="text1"/>
          <w:sz w:val="24"/>
          <w:szCs w:val="24"/>
          <w:u w:val="single"/>
        </w:rPr>
      </w:pPr>
      <w:hyperlink r:id="rId24" w:history="1">
        <w:r w:rsidR="0072013F" w:rsidRPr="003579E2">
          <w:rPr>
            <w:rStyle w:val="afc"/>
            <w:color w:val="000000" w:themeColor="text1"/>
            <w:sz w:val="24"/>
            <w:szCs w:val="24"/>
          </w:rPr>
          <w:t>http://elibrary.ru</w:t>
        </w:r>
      </w:hyperlink>
      <w:r w:rsidR="0072013F" w:rsidRPr="003579E2">
        <w:rPr>
          <w:color w:val="000000" w:themeColor="text1"/>
          <w:sz w:val="24"/>
          <w:szCs w:val="24"/>
          <w:u w:val="single"/>
        </w:rPr>
        <w:t xml:space="preserve"> - Научная электронная библиотека.</w:t>
      </w:r>
    </w:p>
    <w:p w:rsidR="0072013F" w:rsidRPr="003579E2" w:rsidRDefault="0072013F" w:rsidP="0072013F">
      <w:pPr>
        <w:rPr>
          <w:b/>
          <w:color w:val="000000" w:themeColor="text1"/>
          <w:sz w:val="24"/>
          <w:szCs w:val="24"/>
        </w:rPr>
      </w:pPr>
    </w:p>
    <w:p w:rsidR="0072013F" w:rsidRPr="009B4066" w:rsidRDefault="0072013F" w:rsidP="0072013F">
      <w:pPr>
        <w:rPr>
          <w:b/>
          <w:color w:val="000000" w:themeColor="text1"/>
          <w:sz w:val="24"/>
          <w:szCs w:val="24"/>
        </w:rPr>
      </w:pPr>
      <w:r w:rsidRPr="009B4066">
        <w:rPr>
          <w:b/>
          <w:color w:val="000000" w:themeColor="text1"/>
          <w:sz w:val="24"/>
          <w:szCs w:val="24"/>
        </w:rPr>
        <w:t xml:space="preserve">Ссылки на </w:t>
      </w:r>
      <w:proofErr w:type="spellStart"/>
      <w:r w:rsidRPr="009B4066">
        <w:rPr>
          <w:b/>
          <w:color w:val="000000" w:themeColor="text1"/>
          <w:sz w:val="24"/>
          <w:szCs w:val="24"/>
        </w:rPr>
        <w:t>видеолекции</w:t>
      </w:r>
      <w:proofErr w:type="spellEnd"/>
      <w:r w:rsidRPr="009B4066">
        <w:rPr>
          <w:b/>
          <w:color w:val="000000" w:themeColor="text1"/>
          <w:sz w:val="24"/>
          <w:szCs w:val="24"/>
        </w:rPr>
        <w:t xml:space="preserve"> по правоведению:</w:t>
      </w:r>
    </w:p>
    <w:p w:rsidR="009B4066" w:rsidRPr="009B4066" w:rsidRDefault="009B4066" w:rsidP="009B4066">
      <w:pPr>
        <w:rPr>
          <w:sz w:val="24"/>
          <w:szCs w:val="24"/>
        </w:rPr>
      </w:pPr>
      <w:r w:rsidRPr="009B4066">
        <w:rPr>
          <w:sz w:val="24"/>
          <w:szCs w:val="24"/>
        </w:rPr>
        <w:t xml:space="preserve">1 лекция  </w:t>
      </w:r>
      <w:hyperlink r:id="rId25" w:history="1">
        <w:r w:rsidRPr="009B4066">
          <w:rPr>
            <w:rStyle w:val="afc"/>
            <w:rFonts w:eastAsiaTheme="majorEastAsia"/>
            <w:sz w:val="24"/>
            <w:szCs w:val="24"/>
          </w:rPr>
          <w:t>https://disk.yandex.ru/i/caClvGJWLDEReQ</w:t>
        </w:r>
      </w:hyperlink>
    </w:p>
    <w:p w:rsidR="009B4066" w:rsidRPr="009B4066" w:rsidRDefault="009B4066" w:rsidP="009B4066">
      <w:pPr>
        <w:rPr>
          <w:sz w:val="24"/>
          <w:szCs w:val="24"/>
        </w:rPr>
      </w:pPr>
      <w:r w:rsidRPr="009B4066">
        <w:rPr>
          <w:sz w:val="24"/>
          <w:szCs w:val="24"/>
        </w:rPr>
        <w:t xml:space="preserve">2 лекция   </w:t>
      </w:r>
      <w:hyperlink r:id="rId26" w:history="1">
        <w:r w:rsidRPr="009B4066">
          <w:rPr>
            <w:rStyle w:val="afc"/>
            <w:sz w:val="24"/>
            <w:szCs w:val="24"/>
          </w:rPr>
          <w:t>https://disk.yandex.ru/i/Faa56eE4ZWk0jQ</w:t>
        </w:r>
      </w:hyperlink>
    </w:p>
    <w:p w:rsidR="009B4066" w:rsidRPr="009B4066" w:rsidRDefault="009B4066" w:rsidP="009B4066">
      <w:pPr>
        <w:rPr>
          <w:sz w:val="24"/>
          <w:szCs w:val="24"/>
        </w:rPr>
      </w:pPr>
      <w:r w:rsidRPr="009B4066">
        <w:rPr>
          <w:sz w:val="24"/>
          <w:szCs w:val="24"/>
        </w:rPr>
        <w:t xml:space="preserve">3 лекция </w:t>
      </w:r>
      <w:hyperlink r:id="rId27" w:tgtFrame="_blank" w:history="1">
        <w:r w:rsidRPr="009B4066">
          <w:rPr>
            <w:rStyle w:val="afc"/>
            <w:rFonts w:eastAsiaTheme="majorEastAsia"/>
            <w:sz w:val="24"/>
            <w:szCs w:val="24"/>
            <w:shd w:val="clear" w:color="auto" w:fill="FFFFFF"/>
          </w:rPr>
          <w:t>https://cloud.mail.ru/public/3ZuR/3dGzeK6Zq</w:t>
        </w:r>
      </w:hyperlink>
    </w:p>
    <w:p w:rsidR="009B4066" w:rsidRPr="009B4066" w:rsidRDefault="009B4066" w:rsidP="009B4066">
      <w:pPr>
        <w:rPr>
          <w:sz w:val="24"/>
          <w:szCs w:val="24"/>
        </w:rPr>
      </w:pPr>
      <w:r w:rsidRPr="009B4066">
        <w:rPr>
          <w:sz w:val="24"/>
          <w:szCs w:val="24"/>
        </w:rPr>
        <w:t xml:space="preserve">4 лекция </w:t>
      </w:r>
      <w:hyperlink r:id="rId28" w:tgtFrame="_blank" w:history="1">
        <w:r w:rsidRPr="009B4066">
          <w:rPr>
            <w:rStyle w:val="afc"/>
            <w:rFonts w:eastAsiaTheme="majorEastAsia"/>
            <w:sz w:val="24"/>
            <w:szCs w:val="24"/>
            <w:shd w:val="clear" w:color="auto" w:fill="FFFFFF"/>
          </w:rPr>
          <w:t>https://disk.yandex.ru/i/_Oa9_B5xFzOliQ</w:t>
        </w:r>
      </w:hyperlink>
    </w:p>
    <w:p w:rsidR="009B4066" w:rsidRPr="009B4066" w:rsidRDefault="009B4066" w:rsidP="009B4066">
      <w:pPr>
        <w:rPr>
          <w:sz w:val="24"/>
          <w:szCs w:val="24"/>
        </w:rPr>
      </w:pPr>
      <w:r w:rsidRPr="009B4066">
        <w:rPr>
          <w:sz w:val="24"/>
          <w:szCs w:val="24"/>
        </w:rPr>
        <w:t xml:space="preserve">5 лекция </w:t>
      </w:r>
      <w:hyperlink r:id="rId29" w:tgtFrame="_blank" w:history="1">
        <w:r w:rsidRPr="009B4066">
          <w:rPr>
            <w:rStyle w:val="afc"/>
            <w:rFonts w:eastAsiaTheme="majorEastAsia"/>
            <w:sz w:val="24"/>
            <w:szCs w:val="24"/>
            <w:shd w:val="clear" w:color="auto" w:fill="FFFFFF"/>
          </w:rPr>
          <w:t>https://disk.yandex.ru/i/xh2HrIVs-Smymw</w:t>
        </w:r>
      </w:hyperlink>
    </w:p>
    <w:p w:rsidR="009B4066" w:rsidRPr="009B4066" w:rsidRDefault="009B4066" w:rsidP="009B4066">
      <w:pPr>
        <w:rPr>
          <w:sz w:val="24"/>
          <w:szCs w:val="24"/>
        </w:rPr>
      </w:pPr>
      <w:r w:rsidRPr="009B4066">
        <w:rPr>
          <w:sz w:val="24"/>
          <w:szCs w:val="24"/>
        </w:rPr>
        <w:t xml:space="preserve">6 лекция </w:t>
      </w:r>
      <w:hyperlink r:id="rId30" w:tgtFrame="_blank" w:history="1">
        <w:r w:rsidRPr="009B4066">
          <w:rPr>
            <w:rStyle w:val="afc"/>
            <w:rFonts w:eastAsiaTheme="majorEastAsia"/>
            <w:sz w:val="24"/>
            <w:szCs w:val="24"/>
            <w:shd w:val="clear" w:color="auto" w:fill="FFFFFF"/>
          </w:rPr>
          <w:t>https://disk.yandex.ru/i/_UTGMrf-7bqICA</w:t>
        </w:r>
      </w:hyperlink>
      <w:r w:rsidRPr="009B4066">
        <w:rPr>
          <w:color w:val="2C2D2E"/>
          <w:sz w:val="24"/>
          <w:szCs w:val="24"/>
          <w:shd w:val="clear" w:color="auto" w:fill="FFFFFF"/>
        </w:rPr>
        <w:t> </w:t>
      </w:r>
    </w:p>
    <w:p w:rsidR="009B4066" w:rsidRPr="009B4066" w:rsidRDefault="009B4066" w:rsidP="009B4066">
      <w:pPr>
        <w:rPr>
          <w:sz w:val="24"/>
          <w:szCs w:val="24"/>
        </w:rPr>
      </w:pPr>
      <w:r w:rsidRPr="009B4066">
        <w:rPr>
          <w:sz w:val="24"/>
          <w:szCs w:val="24"/>
        </w:rPr>
        <w:t xml:space="preserve">7 лекция </w:t>
      </w:r>
      <w:hyperlink r:id="rId31" w:tgtFrame="_blank" w:history="1">
        <w:r w:rsidRPr="009B4066">
          <w:rPr>
            <w:rStyle w:val="afc"/>
            <w:rFonts w:eastAsiaTheme="majorEastAsia"/>
            <w:sz w:val="24"/>
            <w:szCs w:val="24"/>
            <w:shd w:val="clear" w:color="auto" w:fill="FFFFFF"/>
          </w:rPr>
          <w:t>https://disk.yandex.ru/i/-SQWStMPfC8gNA</w:t>
        </w:r>
      </w:hyperlink>
    </w:p>
    <w:p w:rsidR="009B4066" w:rsidRPr="009B4066" w:rsidRDefault="009B4066" w:rsidP="009B4066">
      <w:pPr>
        <w:rPr>
          <w:sz w:val="24"/>
          <w:szCs w:val="24"/>
        </w:rPr>
      </w:pPr>
      <w:r w:rsidRPr="009B4066">
        <w:rPr>
          <w:sz w:val="24"/>
          <w:szCs w:val="24"/>
        </w:rPr>
        <w:t xml:space="preserve">8 лекция  </w:t>
      </w:r>
      <w:hyperlink r:id="rId32" w:history="1">
        <w:r w:rsidRPr="009B4066">
          <w:rPr>
            <w:rStyle w:val="afc"/>
            <w:sz w:val="24"/>
            <w:szCs w:val="24"/>
          </w:rPr>
          <w:t>https://disk.yandex.ru/i/lE2PVltr7zu2pA</w:t>
        </w:r>
      </w:hyperlink>
    </w:p>
    <w:p w:rsidR="009B4066" w:rsidRPr="009B4066" w:rsidRDefault="009B4066" w:rsidP="009B4066">
      <w:pPr>
        <w:rPr>
          <w:sz w:val="24"/>
          <w:szCs w:val="24"/>
        </w:rPr>
      </w:pPr>
      <w:r w:rsidRPr="009B4066">
        <w:rPr>
          <w:sz w:val="24"/>
          <w:szCs w:val="24"/>
        </w:rPr>
        <w:t xml:space="preserve">9 лекция  </w:t>
      </w:r>
      <w:hyperlink r:id="rId33" w:history="1">
        <w:r w:rsidRPr="009B4066">
          <w:rPr>
            <w:rStyle w:val="afc"/>
            <w:sz w:val="24"/>
            <w:szCs w:val="24"/>
          </w:rPr>
          <w:t>https://disk.yandex.ru/i/vVfrxeA8ei7pvA</w:t>
        </w:r>
      </w:hyperlink>
    </w:p>
    <w:p w:rsidR="0072013F" w:rsidRPr="003579E2" w:rsidRDefault="0072013F" w:rsidP="0072013F">
      <w:pPr>
        <w:tabs>
          <w:tab w:val="right" w:leader="underscore" w:pos="9639"/>
        </w:tabs>
        <w:jc w:val="center"/>
        <w:rPr>
          <w:b/>
          <w:color w:val="000000" w:themeColor="text1"/>
          <w:sz w:val="24"/>
          <w:szCs w:val="24"/>
        </w:rPr>
      </w:pPr>
    </w:p>
    <w:p w:rsidR="00275C24" w:rsidRDefault="00275C24" w:rsidP="00275C24">
      <w:pPr>
        <w:rPr>
          <w:b/>
          <w:sz w:val="24"/>
          <w:szCs w:val="24"/>
        </w:rPr>
      </w:pPr>
      <w:r w:rsidRPr="000B7633">
        <w:rPr>
          <w:b/>
          <w:sz w:val="24"/>
          <w:szCs w:val="24"/>
        </w:rPr>
        <w:t>7.3. Информационные технологии</w:t>
      </w:r>
      <w:r>
        <w:rPr>
          <w:color w:val="00B050"/>
          <w:sz w:val="24"/>
          <w:szCs w:val="24"/>
        </w:rPr>
        <w:t>,</w:t>
      </w:r>
      <w:r w:rsidR="0023346C">
        <w:rPr>
          <w:color w:val="00B050"/>
          <w:sz w:val="24"/>
          <w:szCs w:val="24"/>
        </w:rPr>
        <w:t xml:space="preserve"> </w:t>
      </w:r>
      <w:r w:rsidRPr="00576D90">
        <w:rPr>
          <w:b/>
          <w:sz w:val="24"/>
          <w:szCs w:val="24"/>
        </w:rPr>
        <w:t>лицензионное программное обеспечение</w:t>
      </w:r>
    </w:p>
    <w:p w:rsidR="00275C24" w:rsidRPr="008F59AE" w:rsidRDefault="00275C24" w:rsidP="00275C24">
      <w:pPr>
        <w:rPr>
          <w:b/>
          <w:sz w:val="24"/>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4422"/>
        <w:gridCol w:w="256"/>
        <w:gridCol w:w="4639"/>
        <w:gridCol w:w="322"/>
      </w:tblGrid>
      <w:tr w:rsidR="00275C24" w:rsidRPr="00135071" w:rsidTr="00275C24">
        <w:trPr>
          <w:gridAfter w:val="1"/>
          <w:wAfter w:w="322" w:type="dxa"/>
          <w:trHeight w:val="416"/>
          <w:jc w:val="center"/>
        </w:trPr>
        <w:tc>
          <w:tcPr>
            <w:tcW w:w="4672" w:type="dxa"/>
            <w:gridSpan w:val="2"/>
            <w:shd w:val="clear" w:color="auto" w:fill="auto"/>
            <w:vAlign w:val="center"/>
          </w:tcPr>
          <w:p w:rsidR="00275C24" w:rsidRPr="001B7F2C" w:rsidRDefault="00275C24" w:rsidP="00275C24">
            <w:pPr>
              <w:jc w:val="center"/>
              <w:rPr>
                <w:b/>
                <w:sz w:val="24"/>
                <w:szCs w:val="24"/>
              </w:rPr>
            </w:pPr>
            <w:r w:rsidRPr="001B7F2C">
              <w:rPr>
                <w:b/>
                <w:sz w:val="24"/>
                <w:szCs w:val="24"/>
              </w:rPr>
              <w:t>Лицензионное программное обеспечение</w:t>
            </w:r>
          </w:p>
        </w:tc>
        <w:tc>
          <w:tcPr>
            <w:tcW w:w="4895" w:type="dxa"/>
            <w:gridSpan w:val="2"/>
            <w:shd w:val="clear" w:color="auto" w:fill="auto"/>
            <w:vAlign w:val="center"/>
          </w:tcPr>
          <w:p w:rsidR="00275C24" w:rsidRPr="001B7F2C" w:rsidRDefault="00275C24" w:rsidP="00275C24">
            <w:pPr>
              <w:jc w:val="center"/>
              <w:rPr>
                <w:b/>
                <w:sz w:val="24"/>
                <w:szCs w:val="24"/>
              </w:rPr>
            </w:pPr>
            <w:r w:rsidRPr="001B7F2C">
              <w:rPr>
                <w:b/>
                <w:sz w:val="24"/>
                <w:szCs w:val="24"/>
              </w:rPr>
              <w:t>Реквизиты лицензий/ договоров</w:t>
            </w:r>
          </w:p>
        </w:tc>
      </w:tr>
      <w:tr w:rsidR="00275C24" w:rsidRPr="00D0098A" w:rsidTr="00275C24">
        <w:trPr>
          <w:gridAfter w:val="1"/>
          <w:wAfter w:w="322" w:type="dxa"/>
          <w:jc w:val="center"/>
        </w:trPr>
        <w:tc>
          <w:tcPr>
            <w:tcW w:w="4672" w:type="dxa"/>
            <w:gridSpan w:val="2"/>
            <w:shd w:val="clear" w:color="auto" w:fill="auto"/>
            <w:vAlign w:val="center"/>
          </w:tcPr>
          <w:p w:rsidR="00275C24" w:rsidRPr="00FA721E" w:rsidRDefault="00275C24" w:rsidP="00275C24">
            <w:pPr>
              <w:rPr>
                <w:sz w:val="24"/>
                <w:szCs w:val="24"/>
                <w:lang w:val="en-US"/>
              </w:rPr>
            </w:pPr>
            <w:r w:rsidRPr="00FA721E">
              <w:rPr>
                <w:sz w:val="24"/>
                <w:szCs w:val="24"/>
                <w:lang w:val="en-US"/>
              </w:rPr>
              <w:t xml:space="preserve">Microsoft Azure </w:t>
            </w:r>
            <w:proofErr w:type="spellStart"/>
            <w:r w:rsidRPr="00FA721E">
              <w:rPr>
                <w:sz w:val="24"/>
                <w:szCs w:val="24"/>
                <w:lang w:val="en-US"/>
              </w:rPr>
              <w:t>Dev</w:t>
            </w:r>
            <w:proofErr w:type="spellEnd"/>
            <w:r w:rsidRPr="00FA721E">
              <w:rPr>
                <w:sz w:val="24"/>
                <w:szCs w:val="24"/>
                <w:lang w:val="en-US"/>
              </w:rPr>
              <w:t xml:space="preserve"> Tools for Teaching</w:t>
            </w:r>
          </w:p>
          <w:p w:rsidR="00275C24" w:rsidRPr="00FA721E" w:rsidRDefault="00275C24" w:rsidP="00275C24">
            <w:pPr>
              <w:rPr>
                <w:sz w:val="24"/>
                <w:szCs w:val="24"/>
                <w:lang w:val="en-US"/>
              </w:rPr>
            </w:pPr>
            <w:r w:rsidRPr="00FA721E">
              <w:rPr>
                <w:sz w:val="24"/>
                <w:szCs w:val="24"/>
                <w:lang w:val="en-US"/>
              </w:rPr>
              <w:t>1. Windows 7, 8, 8.1, 10</w:t>
            </w:r>
          </w:p>
          <w:p w:rsidR="00083E5C" w:rsidRPr="00FA721E" w:rsidRDefault="00275C24" w:rsidP="00083E5C">
            <w:pPr>
              <w:rPr>
                <w:sz w:val="24"/>
                <w:szCs w:val="24"/>
              </w:rPr>
            </w:pPr>
            <w:r w:rsidRPr="00FA721E">
              <w:rPr>
                <w:sz w:val="24"/>
                <w:szCs w:val="24"/>
                <w:lang w:val="en-US"/>
              </w:rPr>
              <w:t>2</w:t>
            </w:r>
          </w:p>
          <w:p w:rsidR="00275C24" w:rsidRPr="00FA721E" w:rsidRDefault="00275C24" w:rsidP="00275C24">
            <w:pPr>
              <w:rPr>
                <w:sz w:val="24"/>
                <w:szCs w:val="24"/>
              </w:rPr>
            </w:pPr>
          </w:p>
        </w:tc>
        <w:tc>
          <w:tcPr>
            <w:tcW w:w="4895" w:type="dxa"/>
            <w:gridSpan w:val="2"/>
            <w:shd w:val="clear" w:color="auto" w:fill="auto"/>
            <w:vAlign w:val="center"/>
          </w:tcPr>
          <w:p w:rsidR="00275C24" w:rsidRPr="00FA721E" w:rsidRDefault="00275C24" w:rsidP="00275C24">
            <w:pPr>
              <w:rPr>
                <w:sz w:val="24"/>
                <w:szCs w:val="24"/>
              </w:rPr>
            </w:pPr>
            <w:r w:rsidRPr="00FA721E">
              <w:rPr>
                <w:sz w:val="24"/>
                <w:szCs w:val="24"/>
              </w:rPr>
              <w:t>Идентификатор подписчика: 1203743421</w:t>
            </w:r>
          </w:p>
          <w:p w:rsidR="00275C24" w:rsidRPr="00FA721E" w:rsidRDefault="00275C24" w:rsidP="00275C24">
            <w:pPr>
              <w:rPr>
                <w:sz w:val="24"/>
                <w:szCs w:val="24"/>
              </w:rPr>
            </w:pPr>
            <w:r>
              <w:rPr>
                <w:sz w:val="24"/>
                <w:szCs w:val="24"/>
              </w:rPr>
              <w:t>Срок действия: 30.06.2022</w:t>
            </w:r>
          </w:p>
          <w:p w:rsidR="00275C24" w:rsidRPr="00FA721E" w:rsidRDefault="00275C24" w:rsidP="00275C24">
            <w:pPr>
              <w:rPr>
                <w:sz w:val="24"/>
                <w:szCs w:val="24"/>
              </w:rPr>
            </w:pPr>
            <w:r w:rsidRPr="00FA721E">
              <w:rPr>
                <w:sz w:val="24"/>
                <w:szCs w:val="24"/>
              </w:rPr>
              <w:t>(продление подписки)</w:t>
            </w:r>
          </w:p>
        </w:tc>
      </w:tr>
      <w:tr w:rsidR="00275C24" w:rsidRPr="00D0098A" w:rsidTr="00275C24">
        <w:trPr>
          <w:gridAfter w:val="1"/>
          <w:wAfter w:w="322" w:type="dxa"/>
          <w:jc w:val="center"/>
        </w:trPr>
        <w:tc>
          <w:tcPr>
            <w:tcW w:w="4672" w:type="dxa"/>
            <w:gridSpan w:val="2"/>
            <w:shd w:val="clear" w:color="auto" w:fill="auto"/>
            <w:vAlign w:val="center"/>
          </w:tcPr>
          <w:p w:rsidR="00275C24" w:rsidRPr="00FA721E" w:rsidRDefault="00275C24" w:rsidP="00275C24">
            <w:pPr>
              <w:rPr>
                <w:sz w:val="24"/>
                <w:szCs w:val="24"/>
              </w:rPr>
            </w:pPr>
            <w:r w:rsidRPr="00FA721E">
              <w:rPr>
                <w:sz w:val="24"/>
                <w:szCs w:val="24"/>
              </w:rPr>
              <w:t xml:space="preserve">MS </w:t>
            </w:r>
            <w:proofErr w:type="spellStart"/>
            <w:r w:rsidRPr="00FA721E">
              <w:rPr>
                <w:sz w:val="24"/>
                <w:szCs w:val="24"/>
              </w:rPr>
              <w:t>Office</w:t>
            </w:r>
            <w:proofErr w:type="spellEnd"/>
            <w:r w:rsidRPr="00FA721E">
              <w:rPr>
                <w:sz w:val="24"/>
                <w:szCs w:val="24"/>
              </w:rPr>
              <w:t xml:space="preserve"> 2003, 2007, 2010, 2013</w:t>
            </w:r>
          </w:p>
        </w:tc>
        <w:tc>
          <w:tcPr>
            <w:tcW w:w="4895" w:type="dxa"/>
            <w:gridSpan w:val="2"/>
            <w:shd w:val="clear" w:color="auto" w:fill="auto"/>
            <w:vAlign w:val="center"/>
          </w:tcPr>
          <w:p w:rsidR="00275C24" w:rsidRPr="00FA721E" w:rsidRDefault="00275C24" w:rsidP="00275C24">
            <w:pPr>
              <w:rPr>
                <w:sz w:val="24"/>
                <w:szCs w:val="24"/>
              </w:rPr>
            </w:pPr>
            <w:r w:rsidRPr="00FA721E">
              <w:rPr>
                <w:sz w:val="24"/>
                <w:szCs w:val="24"/>
              </w:rPr>
              <w:t xml:space="preserve">Сведения об </w:t>
            </w:r>
            <w:proofErr w:type="spellStart"/>
            <w:r w:rsidRPr="00FA721E">
              <w:rPr>
                <w:sz w:val="24"/>
                <w:szCs w:val="24"/>
                <w:lang w:val="en-US"/>
              </w:rPr>
              <w:t>OpenOffice</w:t>
            </w:r>
            <w:proofErr w:type="spellEnd"/>
            <w:r w:rsidRPr="00FA721E">
              <w:rPr>
                <w:sz w:val="24"/>
                <w:szCs w:val="24"/>
              </w:rPr>
              <w:t>: 63143487, 63321452, 64026734, 6416302, 64344172, 64394739, 64468661, 64489816, 64537893, 64563149, 64990070, 65615073</w:t>
            </w:r>
          </w:p>
          <w:p w:rsidR="00275C24" w:rsidRPr="00FA721E" w:rsidRDefault="00275C24" w:rsidP="00275C24">
            <w:pPr>
              <w:rPr>
                <w:sz w:val="24"/>
                <w:szCs w:val="24"/>
              </w:rPr>
            </w:pPr>
            <w:r w:rsidRPr="00FA721E">
              <w:rPr>
                <w:sz w:val="24"/>
                <w:szCs w:val="24"/>
              </w:rPr>
              <w:t>Лицензия бессрочная</w:t>
            </w:r>
          </w:p>
        </w:tc>
      </w:tr>
      <w:tr w:rsidR="00275C24" w:rsidRPr="00D0098A" w:rsidTr="00275C24">
        <w:tblPrEx>
          <w:jc w:val="left"/>
        </w:tblPrEx>
        <w:trPr>
          <w:gridBefore w:val="1"/>
          <w:wBefore w:w="250" w:type="dxa"/>
        </w:trPr>
        <w:tc>
          <w:tcPr>
            <w:tcW w:w="4678" w:type="dxa"/>
            <w:gridSpan w:val="2"/>
            <w:shd w:val="clear" w:color="auto" w:fill="auto"/>
            <w:vAlign w:val="center"/>
            <w:hideMark/>
          </w:tcPr>
          <w:p w:rsidR="00275C24" w:rsidRPr="00FA721E" w:rsidRDefault="00275C24" w:rsidP="00275C24">
            <w:pPr>
              <w:rPr>
                <w:sz w:val="24"/>
                <w:szCs w:val="24"/>
                <w:lang w:val="en-US"/>
              </w:rPr>
            </w:pPr>
            <w:r w:rsidRPr="00FA721E">
              <w:rPr>
                <w:sz w:val="24"/>
                <w:szCs w:val="24"/>
              </w:rPr>
              <w:t>Антивирус</w:t>
            </w:r>
            <w:r w:rsidRPr="00FA721E">
              <w:rPr>
                <w:sz w:val="24"/>
                <w:szCs w:val="24"/>
                <w:lang w:val="en-US"/>
              </w:rPr>
              <w:t> </w:t>
            </w:r>
            <w:proofErr w:type="spellStart"/>
            <w:r w:rsidRPr="00FA721E">
              <w:rPr>
                <w:sz w:val="24"/>
                <w:szCs w:val="24"/>
                <w:lang w:val="en-US"/>
              </w:rPr>
              <w:t>Dr.Web</w:t>
            </w:r>
            <w:proofErr w:type="spellEnd"/>
            <w:r w:rsidRPr="00FA721E">
              <w:rPr>
                <w:sz w:val="24"/>
                <w:szCs w:val="24"/>
                <w:lang w:val="en-US"/>
              </w:rPr>
              <w:t xml:space="preserve"> Desktop Security Suite</w:t>
            </w:r>
          </w:p>
        </w:tc>
        <w:tc>
          <w:tcPr>
            <w:tcW w:w="4961" w:type="dxa"/>
            <w:gridSpan w:val="2"/>
            <w:shd w:val="clear" w:color="auto" w:fill="auto"/>
            <w:vAlign w:val="center"/>
            <w:hideMark/>
          </w:tcPr>
          <w:p w:rsidR="0023346C" w:rsidRPr="00506B1D" w:rsidRDefault="0023346C" w:rsidP="0023346C">
            <w:pPr>
              <w:rPr>
                <w:sz w:val="24"/>
                <w:szCs w:val="24"/>
              </w:rPr>
            </w:pPr>
            <w:r w:rsidRPr="00506B1D">
              <w:rPr>
                <w:sz w:val="24"/>
                <w:szCs w:val="24"/>
              </w:rPr>
              <w:t>Лицензионный сертификат</w:t>
            </w:r>
          </w:p>
          <w:p w:rsidR="0023346C" w:rsidRPr="00506B1D" w:rsidRDefault="0023346C" w:rsidP="0023346C">
            <w:pPr>
              <w:rPr>
                <w:sz w:val="24"/>
                <w:szCs w:val="24"/>
              </w:rPr>
            </w:pPr>
            <w:r w:rsidRPr="00506B1D">
              <w:rPr>
                <w:sz w:val="24"/>
                <w:szCs w:val="24"/>
              </w:rPr>
              <w:t>Серийный № 8</w:t>
            </w:r>
            <w:r w:rsidRPr="00506B1D">
              <w:rPr>
                <w:sz w:val="24"/>
                <w:szCs w:val="24"/>
                <w:lang w:val="en-US"/>
              </w:rPr>
              <w:t>DVG</w:t>
            </w:r>
            <w:r w:rsidRPr="00506B1D">
              <w:rPr>
                <w:sz w:val="24"/>
                <w:szCs w:val="24"/>
              </w:rPr>
              <w:t>-</w:t>
            </w:r>
            <w:r w:rsidRPr="00506B1D">
              <w:rPr>
                <w:sz w:val="24"/>
                <w:szCs w:val="24"/>
                <w:lang w:val="en-US"/>
              </w:rPr>
              <w:t>V</w:t>
            </w:r>
            <w:r w:rsidRPr="00506B1D">
              <w:rPr>
                <w:sz w:val="24"/>
                <w:szCs w:val="24"/>
              </w:rPr>
              <w:t>96</w:t>
            </w:r>
            <w:r w:rsidRPr="00506B1D">
              <w:rPr>
                <w:sz w:val="24"/>
                <w:szCs w:val="24"/>
                <w:lang w:val="en-US"/>
              </w:rPr>
              <w:t>F</w:t>
            </w:r>
            <w:r w:rsidRPr="00506B1D">
              <w:rPr>
                <w:sz w:val="24"/>
                <w:szCs w:val="24"/>
              </w:rPr>
              <w:t>-</w:t>
            </w:r>
            <w:r w:rsidRPr="00506B1D">
              <w:rPr>
                <w:sz w:val="24"/>
                <w:szCs w:val="24"/>
                <w:lang w:val="en-US"/>
              </w:rPr>
              <w:t>H</w:t>
            </w:r>
            <w:r w:rsidRPr="00506B1D">
              <w:rPr>
                <w:sz w:val="24"/>
                <w:szCs w:val="24"/>
              </w:rPr>
              <w:t>8</w:t>
            </w:r>
            <w:r w:rsidRPr="00506B1D">
              <w:rPr>
                <w:sz w:val="24"/>
                <w:szCs w:val="24"/>
                <w:lang w:val="en-US"/>
              </w:rPr>
              <w:t>S</w:t>
            </w:r>
            <w:r w:rsidRPr="00506B1D">
              <w:rPr>
                <w:sz w:val="24"/>
                <w:szCs w:val="24"/>
              </w:rPr>
              <w:t>7-NRBC договор №441 от 21.09.23</w:t>
            </w:r>
          </w:p>
          <w:p w:rsidR="00275C24" w:rsidRPr="00FA721E" w:rsidRDefault="0023346C" w:rsidP="0023346C">
            <w:pPr>
              <w:rPr>
                <w:sz w:val="24"/>
                <w:szCs w:val="24"/>
              </w:rPr>
            </w:pPr>
            <w:r w:rsidRPr="00506B1D">
              <w:rPr>
                <w:sz w:val="24"/>
                <w:szCs w:val="24"/>
              </w:rPr>
              <w:t>Срок действия: с 22.09.2023 до 22.09.2024</w:t>
            </w:r>
          </w:p>
        </w:tc>
      </w:tr>
      <w:tr w:rsidR="00275C24" w:rsidRPr="00D0098A" w:rsidTr="00275C24">
        <w:trPr>
          <w:gridAfter w:val="1"/>
          <w:wAfter w:w="322" w:type="dxa"/>
          <w:trHeight w:val="347"/>
          <w:jc w:val="center"/>
        </w:trPr>
        <w:tc>
          <w:tcPr>
            <w:tcW w:w="4672" w:type="dxa"/>
            <w:gridSpan w:val="2"/>
            <w:shd w:val="clear" w:color="auto" w:fill="auto"/>
            <w:vAlign w:val="center"/>
          </w:tcPr>
          <w:p w:rsidR="00275C24" w:rsidRPr="00FA721E" w:rsidRDefault="00275C24" w:rsidP="00275C24">
            <w:pPr>
              <w:rPr>
                <w:sz w:val="24"/>
                <w:szCs w:val="24"/>
              </w:rPr>
            </w:pPr>
            <w:r w:rsidRPr="00FA721E">
              <w:rPr>
                <w:sz w:val="24"/>
                <w:szCs w:val="24"/>
              </w:rPr>
              <w:t>Консультант Плюс</w:t>
            </w:r>
          </w:p>
        </w:tc>
        <w:tc>
          <w:tcPr>
            <w:tcW w:w="4895" w:type="dxa"/>
            <w:gridSpan w:val="2"/>
            <w:shd w:val="clear" w:color="auto" w:fill="auto"/>
            <w:vAlign w:val="center"/>
          </w:tcPr>
          <w:p w:rsidR="00275C24" w:rsidRPr="00FA721E" w:rsidRDefault="00275C24" w:rsidP="00275C24">
            <w:pPr>
              <w:rPr>
                <w:sz w:val="24"/>
                <w:szCs w:val="24"/>
              </w:rPr>
            </w:pPr>
            <w:r w:rsidRPr="00FA721E">
              <w:rPr>
                <w:sz w:val="24"/>
                <w:szCs w:val="24"/>
              </w:rPr>
              <w:t>Договор № 272-186/С-23-01 от 20.12.2022 г.</w:t>
            </w:r>
          </w:p>
        </w:tc>
      </w:tr>
      <w:tr w:rsidR="00275C24" w:rsidRPr="00D0098A" w:rsidTr="00275C24">
        <w:trPr>
          <w:gridAfter w:val="1"/>
          <w:wAfter w:w="322" w:type="dxa"/>
          <w:jc w:val="center"/>
        </w:trPr>
        <w:tc>
          <w:tcPr>
            <w:tcW w:w="4672" w:type="dxa"/>
            <w:gridSpan w:val="2"/>
            <w:shd w:val="clear" w:color="auto" w:fill="auto"/>
            <w:vAlign w:val="center"/>
          </w:tcPr>
          <w:p w:rsidR="00275C24" w:rsidRPr="00FA721E" w:rsidRDefault="00275C24" w:rsidP="00275C24">
            <w:pPr>
              <w:rPr>
                <w:sz w:val="24"/>
                <w:szCs w:val="24"/>
              </w:rPr>
            </w:pPr>
            <w:r w:rsidRPr="00FA721E">
              <w:rPr>
                <w:sz w:val="24"/>
                <w:szCs w:val="24"/>
              </w:rPr>
              <w:t xml:space="preserve">ЭБС </w:t>
            </w:r>
            <w:r w:rsidR="00FF77F3">
              <w:rPr>
                <w:sz w:val="22"/>
                <w:szCs w:val="22"/>
                <w:shd w:val="clear" w:color="auto" w:fill="F8F9FA"/>
              </w:rPr>
              <w:t>IPR SMART</w:t>
            </w:r>
          </w:p>
        </w:tc>
        <w:tc>
          <w:tcPr>
            <w:tcW w:w="4895" w:type="dxa"/>
            <w:gridSpan w:val="2"/>
            <w:shd w:val="clear" w:color="auto" w:fill="auto"/>
            <w:vAlign w:val="center"/>
          </w:tcPr>
          <w:p w:rsidR="006C4889" w:rsidRPr="008F7E29" w:rsidRDefault="006C4889" w:rsidP="006C4889">
            <w:pPr>
              <w:rPr>
                <w:sz w:val="24"/>
                <w:szCs w:val="24"/>
              </w:rPr>
            </w:pPr>
            <w:r w:rsidRPr="008F7E29">
              <w:rPr>
                <w:sz w:val="24"/>
                <w:szCs w:val="24"/>
              </w:rPr>
              <w:t>Лицензионный договор № 10423/23П от 30.06.2023 г.</w:t>
            </w:r>
          </w:p>
          <w:p w:rsidR="00275C24" w:rsidRPr="00FA721E" w:rsidRDefault="006C4889" w:rsidP="006C4889">
            <w:pPr>
              <w:rPr>
                <w:sz w:val="24"/>
                <w:szCs w:val="24"/>
              </w:rPr>
            </w:pPr>
            <w:r w:rsidRPr="008F7E29">
              <w:rPr>
                <w:sz w:val="24"/>
                <w:szCs w:val="24"/>
              </w:rPr>
              <w:t>Срок действия: с 01.07.2023 г. до 01.07.2024г.</w:t>
            </w:r>
          </w:p>
        </w:tc>
      </w:tr>
    </w:tbl>
    <w:p w:rsidR="00275C24" w:rsidRPr="007856D5" w:rsidRDefault="00275C24" w:rsidP="00275C24">
      <w:pPr>
        <w:rPr>
          <w:b/>
          <w:sz w:val="24"/>
          <w:szCs w:val="24"/>
        </w:rPr>
      </w:pPr>
    </w:p>
    <w:p w:rsidR="00275C24" w:rsidRPr="007856D5" w:rsidRDefault="00275C24" w:rsidP="00275C24">
      <w:pPr>
        <w:rPr>
          <w:sz w:val="24"/>
          <w:szCs w:val="24"/>
        </w:rPr>
      </w:pPr>
      <w:r w:rsidRPr="007856D5">
        <w:rPr>
          <w:b/>
          <w:sz w:val="24"/>
          <w:szCs w:val="24"/>
        </w:rPr>
        <w:t xml:space="preserve">Бесплатное ПО: </w:t>
      </w:r>
      <w:proofErr w:type="spellStart"/>
      <w:r w:rsidRPr="007856D5">
        <w:rPr>
          <w:sz w:val="24"/>
          <w:szCs w:val="24"/>
          <w:lang w:val="en-US"/>
        </w:rPr>
        <w:t>SumatraPDF</w:t>
      </w:r>
      <w:proofErr w:type="spellEnd"/>
      <w:r w:rsidRPr="007856D5">
        <w:rPr>
          <w:sz w:val="24"/>
          <w:szCs w:val="24"/>
        </w:rPr>
        <w:t>, 7-</w:t>
      </w:r>
      <w:r w:rsidRPr="007856D5">
        <w:rPr>
          <w:sz w:val="24"/>
          <w:szCs w:val="24"/>
          <w:lang w:val="en-US"/>
        </w:rPr>
        <w:t>Zip</w:t>
      </w:r>
    </w:p>
    <w:p w:rsidR="00275C24" w:rsidRPr="00D22B5A" w:rsidRDefault="00275C24" w:rsidP="00275C24">
      <w:pPr>
        <w:tabs>
          <w:tab w:val="right" w:leader="underscore" w:pos="9639"/>
        </w:tabs>
        <w:jc w:val="center"/>
        <w:rPr>
          <w:b/>
          <w:sz w:val="24"/>
          <w:szCs w:val="24"/>
        </w:rPr>
      </w:pPr>
    </w:p>
    <w:p w:rsidR="0072013F" w:rsidRPr="003579E2" w:rsidRDefault="0072013F" w:rsidP="0072013F">
      <w:pPr>
        <w:tabs>
          <w:tab w:val="right" w:leader="underscore" w:pos="9639"/>
        </w:tabs>
        <w:jc w:val="center"/>
        <w:rPr>
          <w:b/>
          <w:color w:val="000000" w:themeColor="text1"/>
          <w:sz w:val="24"/>
          <w:szCs w:val="24"/>
        </w:rPr>
      </w:pPr>
    </w:p>
    <w:p w:rsidR="0072013F" w:rsidRPr="003579E2" w:rsidRDefault="0072013F" w:rsidP="0072013F">
      <w:pPr>
        <w:tabs>
          <w:tab w:val="right" w:leader="underscore" w:pos="9639"/>
        </w:tabs>
        <w:jc w:val="center"/>
        <w:rPr>
          <w:b/>
          <w:bCs/>
          <w:color w:val="000000" w:themeColor="text1"/>
          <w:sz w:val="24"/>
          <w:szCs w:val="24"/>
        </w:rPr>
      </w:pPr>
      <w:r w:rsidRPr="003579E2">
        <w:rPr>
          <w:b/>
          <w:color w:val="000000" w:themeColor="text1"/>
          <w:sz w:val="24"/>
          <w:szCs w:val="24"/>
        </w:rPr>
        <w:t xml:space="preserve">8. </w:t>
      </w:r>
      <w:r w:rsidRPr="003579E2">
        <w:rPr>
          <w:b/>
          <w:bCs/>
          <w:color w:val="000000" w:themeColor="text1"/>
          <w:sz w:val="24"/>
          <w:szCs w:val="24"/>
        </w:rPr>
        <w:t xml:space="preserve">МАТЕРИАЛЬНО-ТЕХНИЧЕСКОЕ ОБЕСПЕЧЕНИЕ УЧЕБНОЙ ДИСЦИПЛИНЫ </w:t>
      </w:r>
    </w:p>
    <w:p w:rsidR="0072013F" w:rsidRPr="003579E2" w:rsidRDefault="0072013F" w:rsidP="0072013F">
      <w:pPr>
        <w:tabs>
          <w:tab w:val="left" w:pos="1134"/>
          <w:tab w:val="right" w:leader="underscore" w:pos="9639"/>
        </w:tabs>
        <w:jc w:val="both"/>
        <w:rPr>
          <w:b/>
          <w:color w:val="000000" w:themeColor="text1"/>
          <w:sz w:val="24"/>
          <w:szCs w:val="24"/>
        </w:rPr>
      </w:pPr>
    </w:p>
    <w:p w:rsidR="0072013F" w:rsidRPr="003579E2" w:rsidRDefault="0072013F" w:rsidP="0072013F">
      <w:pPr>
        <w:tabs>
          <w:tab w:val="left" w:pos="1134"/>
          <w:tab w:val="right" w:leader="underscore" w:pos="9639"/>
        </w:tabs>
        <w:jc w:val="both"/>
        <w:rPr>
          <w:b/>
          <w:color w:val="000000" w:themeColor="text1"/>
          <w:sz w:val="24"/>
          <w:szCs w:val="24"/>
        </w:rPr>
      </w:pPr>
      <w:r w:rsidRPr="003579E2">
        <w:rPr>
          <w:b/>
          <w:color w:val="000000" w:themeColor="text1"/>
          <w:sz w:val="24"/>
          <w:szCs w:val="24"/>
        </w:rPr>
        <w:t>1. Требования к аудиториям (помещениям, местам) для проведения занятий</w:t>
      </w:r>
    </w:p>
    <w:p w:rsidR="0072013F" w:rsidRPr="003579E2" w:rsidRDefault="0072013F" w:rsidP="00544404">
      <w:pPr>
        <w:widowControl/>
        <w:jc w:val="both"/>
        <w:rPr>
          <w:color w:val="000000" w:themeColor="text1"/>
          <w:sz w:val="24"/>
          <w:szCs w:val="24"/>
        </w:rPr>
      </w:pPr>
      <w:r w:rsidRPr="003579E2">
        <w:rPr>
          <w:color w:val="000000" w:themeColor="text1"/>
          <w:sz w:val="24"/>
          <w:szCs w:val="24"/>
        </w:rPr>
        <w:t xml:space="preserve">Учебная аудитория для проведения занятий лекционного типа, занятий семинарского типа, курсового проектирования (выполнение курсовых работ), групповых и индивидуальных консультаций, текущего контроля и </w:t>
      </w:r>
      <w:proofErr w:type="gramStart"/>
      <w:r w:rsidRPr="003579E2">
        <w:rPr>
          <w:color w:val="000000" w:themeColor="text1"/>
          <w:sz w:val="24"/>
          <w:szCs w:val="24"/>
        </w:rPr>
        <w:t>промежуточной</w:t>
      </w:r>
      <w:proofErr w:type="gramEnd"/>
      <w:r w:rsidRPr="003579E2">
        <w:rPr>
          <w:color w:val="000000" w:themeColor="text1"/>
          <w:sz w:val="24"/>
          <w:szCs w:val="24"/>
        </w:rPr>
        <w:t xml:space="preserve"> аттестации</w:t>
      </w:r>
      <w:r w:rsidRPr="003579E2">
        <w:rPr>
          <w:rFonts w:eastAsia="Calibri"/>
          <w:color w:val="000000" w:themeColor="text1"/>
          <w:kern w:val="3"/>
          <w:sz w:val="24"/>
          <w:szCs w:val="24"/>
        </w:rPr>
        <w:t>Ауд.222.</w:t>
      </w:r>
    </w:p>
    <w:p w:rsidR="0072013F" w:rsidRPr="003579E2" w:rsidRDefault="0072013F" w:rsidP="00544404">
      <w:pPr>
        <w:jc w:val="both"/>
        <w:rPr>
          <w:color w:val="000000" w:themeColor="text1"/>
          <w:sz w:val="24"/>
          <w:szCs w:val="24"/>
        </w:rPr>
      </w:pPr>
      <w:r w:rsidRPr="003579E2">
        <w:rPr>
          <w:color w:val="000000" w:themeColor="text1"/>
          <w:sz w:val="24"/>
          <w:szCs w:val="24"/>
        </w:rPr>
        <w:t xml:space="preserve">Специализированная мебель: </w:t>
      </w:r>
    </w:p>
    <w:p w:rsidR="0072013F" w:rsidRPr="003579E2" w:rsidRDefault="0072013F" w:rsidP="00544404">
      <w:pPr>
        <w:jc w:val="both"/>
        <w:textAlignment w:val="baseline"/>
        <w:rPr>
          <w:rFonts w:eastAsia="Calibri"/>
          <w:color w:val="000000" w:themeColor="text1"/>
          <w:sz w:val="24"/>
          <w:szCs w:val="24"/>
        </w:rPr>
      </w:pPr>
      <w:r w:rsidRPr="003579E2">
        <w:rPr>
          <w:rFonts w:eastAsia="Calibri"/>
          <w:color w:val="000000" w:themeColor="text1"/>
          <w:kern w:val="3"/>
          <w:sz w:val="24"/>
          <w:szCs w:val="24"/>
        </w:rPr>
        <w:t xml:space="preserve">Парты </w:t>
      </w:r>
      <w:r w:rsidRPr="003579E2">
        <w:rPr>
          <w:rFonts w:eastAsia="Calibri"/>
          <w:color w:val="000000" w:themeColor="text1"/>
          <w:sz w:val="24"/>
          <w:szCs w:val="24"/>
        </w:rPr>
        <w:t xml:space="preserve">- 10шт., стулья </w:t>
      </w:r>
      <w:r w:rsidR="00544404">
        <w:rPr>
          <w:rFonts w:eastAsia="Calibri"/>
          <w:color w:val="000000" w:themeColor="text1"/>
          <w:sz w:val="24"/>
          <w:szCs w:val="24"/>
        </w:rPr>
        <w:t>–</w:t>
      </w:r>
      <w:r w:rsidRPr="003579E2">
        <w:rPr>
          <w:rFonts w:eastAsia="Calibri"/>
          <w:color w:val="000000" w:themeColor="text1"/>
          <w:sz w:val="24"/>
          <w:szCs w:val="24"/>
        </w:rPr>
        <w:t xml:space="preserve"> 29шт.</w:t>
      </w:r>
      <w:proofErr w:type="gramStart"/>
      <w:r w:rsidRPr="003579E2">
        <w:rPr>
          <w:rFonts w:eastAsia="Calibri"/>
          <w:color w:val="000000" w:themeColor="text1"/>
          <w:sz w:val="24"/>
          <w:szCs w:val="24"/>
        </w:rPr>
        <w:t>;д</w:t>
      </w:r>
      <w:proofErr w:type="gramEnd"/>
      <w:r w:rsidRPr="003579E2">
        <w:rPr>
          <w:rFonts w:eastAsia="Calibri"/>
          <w:color w:val="000000" w:themeColor="text1"/>
          <w:sz w:val="24"/>
          <w:szCs w:val="24"/>
        </w:rPr>
        <w:t xml:space="preserve">оска меловая </w:t>
      </w:r>
      <w:r w:rsidR="00544404">
        <w:rPr>
          <w:rFonts w:eastAsia="Calibri"/>
          <w:color w:val="000000" w:themeColor="text1"/>
          <w:sz w:val="24"/>
          <w:szCs w:val="24"/>
        </w:rPr>
        <w:t>–</w:t>
      </w:r>
      <w:r w:rsidRPr="003579E2">
        <w:rPr>
          <w:rFonts w:eastAsia="Calibri"/>
          <w:color w:val="000000" w:themeColor="text1"/>
          <w:sz w:val="24"/>
          <w:szCs w:val="24"/>
        </w:rPr>
        <w:t xml:space="preserve"> 1шт., кафедра настольная </w:t>
      </w:r>
      <w:r w:rsidR="00544404">
        <w:rPr>
          <w:rFonts w:eastAsia="Calibri"/>
          <w:color w:val="000000" w:themeColor="text1"/>
          <w:sz w:val="24"/>
          <w:szCs w:val="24"/>
        </w:rPr>
        <w:t>–</w:t>
      </w:r>
      <w:r w:rsidRPr="003579E2">
        <w:rPr>
          <w:rFonts w:eastAsia="Calibri"/>
          <w:color w:val="000000" w:themeColor="text1"/>
          <w:sz w:val="24"/>
          <w:szCs w:val="24"/>
        </w:rPr>
        <w:t xml:space="preserve"> 1шт., стул мягкий </w:t>
      </w:r>
      <w:r w:rsidR="00544404">
        <w:rPr>
          <w:rFonts w:eastAsia="Calibri"/>
          <w:color w:val="000000" w:themeColor="text1"/>
          <w:sz w:val="24"/>
          <w:szCs w:val="24"/>
        </w:rPr>
        <w:t>–</w:t>
      </w:r>
      <w:r w:rsidRPr="003579E2">
        <w:rPr>
          <w:rFonts w:eastAsia="Calibri"/>
          <w:color w:val="000000" w:themeColor="text1"/>
          <w:sz w:val="24"/>
          <w:szCs w:val="24"/>
        </w:rPr>
        <w:t xml:space="preserve"> 1шт., компьютерные столы</w:t>
      </w:r>
      <w:r w:rsidR="00544404">
        <w:rPr>
          <w:rFonts w:eastAsia="Calibri"/>
          <w:color w:val="000000" w:themeColor="text1"/>
          <w:sz w:val="24"/>
          <w:szCs w:val="24"/>
        </w:rPr>
        <w:t xml:space="preserve"> – </w:t>
      </w:r>
      <w:r w:rsidRPr="003579E2">
        <w:rPr>
          <w:rFonts w:eastAsia="Calibri"/>
          <w:color w:val="000000" w:themeColor="text1"/>
          <w:sz w:val="24"/>
          <w:szCs w:val="24"/>
        </w:rPr>
        <w:t xml:space="preserve">12шт., </w:t>
      </w:r>
    </w:p>
    <w:p w:rsidR="0072013F" w:rsidRPr="003579E2" w:rsidRDefault="0072013F" w:rsidP="00544404">
      <w:pPr>
        <w:jc w:val="both"/>
        <w:textAlignment w:val="baseline"/>
        <w:rPr>
          <w:rFonts w:eastAsia="Calibri"/>
          <w:color w:val="000000" w:themeColor="text1"/>
          <w:sz w:val="24"/>
          <w:szCs w:val="24"/>
        </w:rPr>
      </w:pPr>
      <w:r w:rsidRPr="003579E2">
        <w:rPr>
          <w:rFonts w:eastAsia="Calibri"/>
          <w:color w:val="000000" w:themeColor="text1"/>
          <w:sz w:val="24"/>
          <w:szCs w:val="24"/>
        </w:rPr>
        <w:t xml:space="preserve">стол </w:t>
      </w:r>
      <w:proofErr w:type="spellStart"/>
      <w:r w:rsidRPr="003579E2">
        <w:rPr>
          <w:rFonts w:eastAsia="Calibri"/>
          <w:color w:val="000000" w:themeColor="text1"/>
          <w:sz w:val="24"/>
          <w:szCs w:val="24"/>
        </w:rPr>
        <w:t>однотумбовый</w:t>
      </w:r>
      <w:proofErr w:type="spellEnd"/>
      <w:r w:rsidRPr="003579E2">
        <w:rPr>
          <w:rFonts w:eastAsia="Calibri"/>
          <w:color w:val="000000" w:themeColor="text1"/>
          <w:sz w:val="24"/>
          <w:szCs w:val="24"/>
        </w:rPr>
        <w:t xml:space="preserve"> (преподавательский) </w:t>
      </w:r>
      <w:r w:rsidR="00544404">
        <w:rPr>
          <w:rFonts w:eastAsia="Calibri"/>
          <w:color w:val="000000" w:themeColor="text1"/>
          <w:sz w:val="24"/>
          <w:szCs w:val="24"/>
        </w:rPr>
        <w:t xml:space="preserve">– </w:t>
      </w:r>
      <w:r w:rsidRPr="003579E2">
        <w:rPr>
          <w:rFonts w:eastAsia="Calibri"/>
          <w:color w:val="000000" w:themeColor="text1"/>
          <w:sz w:val="24"/>
          <w:szCs w:val="24"/>
        </w:rPr>
        <w:t>1шт.,</w:t>
      </w:r>
    </w:p>
    <w:p w:rsidR="0072013F" w:rsidRPr="003579E2" w:rsidRDefault="0072013F" w:rsidP="00544404">
      <w:pPr>
        <w:jc w:val="both"/>
        <w:textAlignment w:val="baseline"/>
        <w:rPr>
          <w:rFonts w:eastAsia="Calibri"/>
          <w:color w:val="000000" w:themeColor="text1"/>
          <w:sz w:val="24"/>
          <w:szCs w:val="24"/>
        </w:rPr>
      </w:pPr>
      <w:r w:rsidRPr="003579E2">
        <w:rPr>
          <w:rFonts w:eastAsia="Calibri"/>
          <w:color w:val="000000" w:themeColor="text1"/>
          <w:sz w:val="24"/>
          <w:szCs w:val="24"/>
        </w:rPr>
        <w:t>шкаф двухдверный</w:t>
      </w:r>
      <w:r w:rsidR="00544404">
        <w:rPr>
          <w:rFonts w:eastAsia="Calibri"/>
          <w:color w:val="000000" w:themeColor="text1"/>
          <w:sz w:val="24"/>
          <w:szCs w:val="24"/>
        </w:rPr>
        <w:t>–</w:t>
      </w:r>
      <w:r w:rsidRPr="003579E2">
        <w:rPr>
          <w:rFonts w:eastAsia="Calibri"/>
          <w:color w:val="000000" w:themeColor="text1"/>
          <w:sz w:val="24"/>
          <w:szCs w:val="24"/>
        </w:rPr>
        <w:t xml:space="preserve"> 1шт.</w:t>
      </w:r>
    </w:p>
    <w:p w:rsidR="0072013F" w:rsidRPr="003579E2" w:rsidRDefault="0072013F" w:rsidP="00544404">
      <w:pPr>
        <w:jc w:val="both"/>
        <w:rPr>
          <w:color w:val="000000" w:themeColor="text1"/>
          <w:sz w:val="24"/>
          <w:szCs w:val="24"/>
        </w:rPr>
      </w:pPr>
      <w:r w:rsidRPr="003579E2">
        <w:rPr>
          <w:color w:val="000000" w:themeColor="text1"/>
          <w:sz w:val="24"/>
          <w:szCs w:val="24"/>
        </w:rPr>
        <w:t>Набор демонстрационного оборудования и учебно-наглядных пособий, обеспечивающих тематические иллюстрации:</w:t>
      </w:r>
    </w:p>
    <w:p w:rsidR="0072013F" w:rsidRPr="003579E2" w:rsidRDefault="0072013F" w:rsidP="00544404">
      <w:pPr>
        <w:jc w:val="both"/>
        <w:textAlignment w:val="baseline"/>
        <w:rPr>
          <w:rFonts w:eastAsia="Calibri"/>
          <w:color w:val="000000" w:themeColor="text1"/>
          <w:sz w:val="24"/>
          <w:szCs w:val="24"/>
        </w:rPr>
      </w:pPr>
      <w:r w:rsidRPr="003579E2">
        <w:rPr>
          <w:rFonts w:eastAsia="Calibri"/>
          <w:color w:val="000000" w:themeColor="text1"/>
          <w:sz w:val="24"/>
          <w:szCs w:val="24"/>
        </w:rPr>
        <w:t>Интерактивная доска</w:t>
      </w:r>
      <w:r w:rsidR="00544404">
        <w:rPr>
          <w:rFonts w:eastAsia="Calibri"/>
          <w:color w:val="000000" w:themeColor="text1"/>
          <w:sz w:val="24"/>
          <w:szCs w:val="24"/>
        </w:rPr>
        <w:t xml:space="preserve"> –</w:t>
      </w:r>
      <w:r w:rsidRPr="003579E2">
        <w:rPr>
          <w:rFonts w:eastAsia="Calibri"/>
          <w:color w:val="000000" w:themeColor="text1"/>
          <w:sz w:val="24"/>
          <w:szCs w:val="24"/>
        </w:rPr>
        <w:t xml:space="preserve"> 1шт.</w:t>
      </w:r>
    </w:p>
    <w:p w:rsidR="0072013F" w:rsidRPr="003579E2" w:rsidRDefault="0072013F" w:rsidP="00544404">
      <w:pPr>
        <w:jc w:val="both"/>
        <w:textAlignment w:val="baseline"/>
        <w:rPr>
          <w:rFonts w:eastAsia="Calibri"/>
          <w:color w:val="000000" w:themeColor="text1"/>
          <w:sz w:val="24"/>
          <w:szCs w:val="24"/>
        </w:rPr>
      </w:pPr>
      <w:r w:rsidRPr="003579E2">
        <w:rPr>
          <w:rFonts w:eastAsia="Calibri"/>
          <w:color w:val="000000" w:themeColor="text1"/>
          <w:sz w:val="24"/>
          <w:szCs w:val="24"/>
        </w:rPr>
        <w:t xml:space="preserve">Проектор </w:t>
      </w:r>
      <w:r w:rsidR="00544404">
        <w:rPr>
          <w:rFonts w:eastAsia="Calibri"/>
          <w:color w:val="000000" w:themeColor="text1"/>
          <w:sz w:val="24"/>
          <w:szCs w:val="24"/>
        </w:rPr>
        <w:t>–</w:t>
      </w:r>
      <w:r w:rsidRPr="003579E2">
        <w:rPr>
          <w:rFonts w:eastAsia="Calibri"/>
          <w:color w:val="000000" w:themeColor="text1"/>
          <w:sz w:val="24"/>
          <w:szCs w:val="24"/>
        </w:rPr>
        <w:t xml:space="preserve"> 1шт. </w:t>
      </w:r>
    </w:p>
    <w:p w:rsidR="0072013F" w:rsidRPr="003579E2" w:rsidRDefault="0072013F" w:rsidP="00544404">
      <w:pPr>
        <w:jc w:val="both"/>
        <w:textAlignment w:val="baseline"/>
        <w:rPr>
          <w:rFonts w:eastAsia="Calibri"/>
          <w:color w:val="000000" w:themeColor="text1"/>
          <w:sz w:val="24"/>
          <w:szCs w:val="24"/>
        </w:rPr>
      </w:pPr>
      <w:r w:rsidRPr="003579E2">
        <w:rPr>
          <w:rFonts w:eastAsia="Calibri"/>
          <w:color w:val="000000" w:themeColor="text1"/>
          <w:sz w:val="24"/>
          <w:szCs w:val="24"/>
        </w:rPr>
        <w:t>Ноутбук</w:t>
      </w:r>
      <w:r w:rsidR="00544404">
        <w:rPr>
          <w:rFonts w:eastAsia="Calibri"/>
          <w:color w:val="000000" w:themeColor="text1"/>
          <w:sz w:val="24"/>
          <w:szCs w:val="24"/>
        </w:rPr>
        <w:t xml:space="preserve"> –</w:t>
      </w:r>
      <w:r w:rsidRPr="003579E2">
        <w:rPr>
          <w:rFonts w:eastAsia="Calibri"/>
          <w:color w:val="000000" w:themeColor="text1"/>
          <w:sz w:val="24"/>
          <w:szCs w:val="24"/>
        </w:rPr>
        <w:t xml:space="preserve"> 1шт.</w:t>
      </w:r>
    </w:p>
    <w:p w:rsidR="0072013F" w:rsidRPr="003579E2" w:rsidRDefault="0072013F" w:rsidP="00544404">
      <w:pPr>
        <w:jc w:val="both"/>
        <w:rPr>
          <w:b/>
          <w:color w:val="000000" w:themeColor="text1"/>
          <w:sz w:val="24"/>
          <w:szCs w:val="24"/>
        </w:rPr>
      </w:pPr>
      <w:r w:rsidRPr="003579E2">
        <w:rPr>
          <w:rFonts w:eastAsia="Calibri"/>
          <w:color w:val="000000" w:themeColor="text1"/>
          <w:sz w:val="24"/>
          <w:szCs w:val="24"/>
        </w:rPr>
        <w:t>ПК</w:t>
      </w:r>
      <w:r w:rsidR="00544404">
        <w:rPr>
          <w:rFonts w:eastAsia="Calibri"/>
          <w:color w:val="000000" w:themeColor="text1"/>
          <w:sz w:val="24"/>
          <w:szCs w:val="24"/>
        </w:rPr>
        <w:t xml:space="preserve"> –</w:t>
      </w:r>
      <w:r w:rsidRPr="003579E2">
        <w:rPr>
          <w:rFonts w:eastAsia="Calibri"/>
          <w:color w:val="000000" w:themeColor="text1"/>
          <w:sz w:val="24"/>
          <w:szCs w:val="24"/>
        </w:rPr>
        <w:t xml:space="preserve"> 10шт.</w:t>
      </w:r>
    </w:p>
    <w:p w:rsidR="0072013F" w:rsidRPr="003579E2" w:rsidRDefault="0072013F" w:rsidP="00544404">
      <w:pPr>
        <w:jc w:val="both"/>
        <w:rPr>
          <w:color w:val="000000" w:themeColor="text1"/>
          <w:sz w:val="24"/>
          <w:szCs w:val="24"/>
        </w:rPr>
      </w:pPr>
      <w:r w:rsidRPr="003579E2">
        <w:rPr>
          <w:color w:val="000000" w:themeColor="text1"/>
          <w:sz w:val="24"/>
          <w:szCs w:val="24"/>
        </w:rPr>
        <w:t>Выделенные стоянки автотранспортных сре</w:t>
      </w:r>
      <w:proofErr w:type="gramStart"/>
      <w:r w:rsidRPr="003579E2">
        <w:rPr>
          <w:color w:val="000000" w:themeColor="text1"/>
          <w:sz w:val="24"/>
          <w:szCs w:val="24"/>
        </w:rPr>
        <w:t>дств дл</w:t>
      </w:r>
      <w:proofErr w:type="gramEnd"/>
      <w:r w:rsidRPr="003579E2">
        <w:rPr>
          <w:color w:val="000000" w:themeColor="text1"/>
          <w:sz w:val="24"/>
          <w:szCs w:val="24"/>
        </w:rPr>
        <w:t xml:space="preserve">я инвалидов; </w:t>
      </w:r>
    </w:p>
    <w:p w:rsidR="0072013F" w:rsidRPr="003579E2" w:rsidRDefault="0072013F" w:rsidP="00544404">
      <w:pPr>
        <w:tabs>
          <w:tab w:val="left" w:pos="147"/>
        </w:tabs>
        <w:jc w:val="both"/>
        <w:rPr>
          <w:color w:val="000000" w:themeColor="text1"/>
          <w:sz w:val="24"/>
          <w:szCs w:val="24"/>
        </w:rPr>
      </w:pPr>
      <w:r w:rsidRPr="003579E2">
        <w:rPr>
          <w:color w:val="000000" w:themeColor="text1"/>
          <w:sz w:val="24"/>
          <w:szCs w:val="24"/>
        </w:rPr>
        <w:t>достаточная ширина дверных проемов в стенах, лестничных маршей, площадок</w:t>
      </w:r>
    </w:p>
    <w:p w:rsidR="0072013F" w:rsidRPr="003579E2" w:rsidRDefault="0072013F" w:rsidP="00544404">
      <w:pPr>
        <w:jc w:val="both"/>
        <w:rPr>
          <w:b/>
          <w:color w:val="000000" w:themeColor="text1"/>
          <w:sz w:val="24"/>
          <w:szCs w:val="24"/>
        </w:rPr>
      </w:pPr>
    </w:p>
    <w:p w:rsidR="0072013F" w:rsidRPr="003579E2" w:rsidRDefault="0072013F" w:rsidP="00544404">
      <w:pPr>
        <w:ind w:firstLine="720"/>
        <w:jc w:val="both"/>
        <w:rPr>
          <w:b/>
          <w:color w:val="000000" w:themeColor="text1"/>
          <w:sz w:val="24"/>
          <w:szCs w:val="24"/>
        </w:rPr>
      </w:pPr>
      <w:r w:rsidRPr="003579E2">
        <w:rPr>
          <w:rFonts w:eastAsia="Calibri"/>
          <w:color w:val="000000" w:themeColor="text1"/>
          <w:sz w:val="24"/>
          <w:szCs w:val="24"/>
        </w:rPr>
        <w:t>2.</w:t>
      </w:r>
      <w:r w:rsidRPr="003579E2">
        <w:rPr>
          <w:b/>
          <w:color w:val="000000" w:themeColor="text1"/>
          <w:sz w:val="24"/>
          <w:szCs w:val="24"/>
        </w:rPr>
        <w:t>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w:t>
      </w:r>
    </w:p>
    <w:p w:rsidR="0072013F" w:rsidRPr="003579E2" w:rsidRDefault="0072013F" w:rsidP="00544404">
      <w:pPr>
        <w:suppressAutoHyphens/>
        <w:jc w:val="both"/>
        <w:textAlignment w:val="baseline"/>
        <w:rPr>
          <w:color w:val="000000" w:themeColor="text1"/>
          <w:sz w:val="24"/>
          <w:szCs w:val="24"/>
        </w:rPr>
      </w:pPr>
    </w:p>
    <w:p w:rsidR="0072013F" w:rsidRPr="003579E2" w:rsidRDefault="0072013F" w:rsidP="00544404">
      <w:pPr>
        <w:jc w:val="both"/>
        <w:rPr>
          <w:color w:val="000000" w:themeColor="text1"/>
          <w:sz w:val="24"/>
          <w:szCs w:val="24"/>
        </w:rPr>
      </w:pPr>
      <w:r w:rsidRPr="003579E2">
        <w:rPr>
          <w:color w:val="000000" w:themeColor="text1"/>
          <w:sz w:val="24"/>
          <w:szCs w:val="24"/>
        </w:rPr>
        <w:t xml:space="preserve">Специализированная мебель: </w:t>
      </w:r>
    </w:p>
    <w:p w:rsidR="0072013F" w:rsidRPr="003579E2" w:rsidRDefault="0072013F" w:rsidP="00544404">
      <w:pPr>
        <w:jc w:val="both"/>
        <w:textAlignment w:val="baseline"/>
        <w:rPr>
          <w:rFonts w:eastAsia="Calibri"/>
          <w:color w:val="000000" w:themeColor="text1"/>
          <w:sz w:val="24"/>
          <w:szCs w:val="24"/>
        </w:rPr>
      </w:pPr>
      <w:proofErr w:type="gramStart"/>
      <w:r w:rsidRPr="003579E2">
        <w:rPr>
          <w:rFonts w:eastAsia="Calibri"/>
          <w:color w:val="000000" w:themeColor="text1"/>
          <w:sz w:val="24"/>
          <w:szCs w:val="24"/>
        </w:rPr>
        <w:t xml:space="preserve">Стол преподавательский </w:t>
      </w:r>
      <w:r w:rsidR="00544404">
        <w:rPr>
          <w:rFonts w:eastAsia="Calibri"/>
          <w:color w:val="000000" w:themeColor="text1"/>
          <w:sz w:val="24"/>
          <w:szCs w:val="24"/>
        </w:rPr>
        <w:t>–</w:t>
      </w:r>
      <w:r w:rsidRPr="003579E2">
        <w:rPr>
          <w:rFonts w:eastAsia="Calibri"/>
          <w:color w:val="000000" w:themeColor="text1"/>
          <w:sz w:val="24"/>
          <w:szCs w:val="24"/>
        </w:rPr>
        <w:t xml:space="preserve"> 1</w:t>
      </w:r>
      <w:r w:rsidR="0023346C">
        <w:rPr>
          <w:rFonts w:eastAsia="Calibri"/>
          <w:color w:val="000000" w:themeColor="text1"/>
          <w:sz w:val="24"/>
          <w:szCs w:val="24"/>
        </w:rPr>
        <w:t xml:space="preserve"> </w:t>
      </w:r>
      <w:r w:rsidRPr="003579E2">
        <w:rPr>
          <w:rFonts w:eastAsia="Calibri"/>
          <w:color w:val="000000" w:themeColor="text1"/>
          <w:sz w:val="24"/>
          <w:szCs w:val="24"/>
        </w:rPr>
        <w:t xml:space="preserve">шт., компьютерные столы </w:t>
      </w:r>
      <w:r w:rsidR="00544404">
        <w:rPr>
          <w:rFonts w:eastAsia="Calibri"/>
          <w:color w:val="000000" w:themeColor="text1"/>
          <w:sz w:val="24"/>
          <w:szCs w:val="24"/>
        </w:rPr>
        <w:t>–</w:t>
      </w:r>
      <w:r w:rsidRPr="003579E2">
        <w:rPr>
          <w:rFonts w:eastAsia="Calibri"/>
          <w:color w:val="000000" w:themeColor="text1"/>
          <w:sz w:val="24"/>
          <w:szCs w:val="24"/>
        </w:rPr>
        <w:t xml:space="preserve"> 10</w:t>
      </w:r>
      <w:r w:rsidR="0023346C">
        <w:rPr>
          <w:rFonts w:eastAsia="Calibri"/>
          <w:color w:val="000000" w:themeColor="text1"/>
          <w:sz w:val="24"/>
          <w:szCs w:val="24"/>
        </w:rPr>
        <w:t xml:space="preserve"> </w:t>
      </w:r>
      <w:r w:rsidRPr="003579E2">
        <w:rPr>
          <w:rFonts w:eastAsia="Calibri"/>
          <w:color w:val="000000" w:themeColor="text1"/>
          <w:sz w:val="24"/>
          <w:szCs w:val="24"/>
        </w:rPr>
        <w:t xml:space="preserve">шт., парты </w:t>
      </w:r>
      <w:r w:rsidR="00544404">
        <w:rPr>
          <w:rFonts w:eastAsia="Calibri"/>
          <w:color w:val="000000" w:themeColor="text1"/>
          <w:sz w:val="24"/>
          <w:szCs w:val="24"/>
        </w:rPr>
        <w:t xml:space="preserve">– </w:t>
      </w:r>
      <w:r w:rsidRPr="003579E2">
        <w:rPr>
          <w:rFonts w:eastAsia="Calibri"/>
          <w:color w:val="000000" w:themeColor="text1"/>
          <w:sz w:val="24"/>
          <w:szCs w:val="24"/>
        </w:rPr>
        <w:t>7</w:t>
      </w:r>
      <w:r w:rsidR="0023346C">
        <w:rPr>
          <w:rFonts w:eastAsia="Calibri"/>
          <w:color w:val="000000" w:themeColor="text1"/>
          <w:sz w:val="24"/>
          <w:szCs w:val="24"/>
        </w:rPr>
        <w:t xml:space="preserve"> </w:t>
      </w:r>
      <w:r w:rsidRPr="003579E2">
        <w:rPr>
          <w:rFonts w:eastAsia="Calibri"/>
          <w:color w:val="000000" w:themeColor="text1"/>
          <w:sz w:val="24"/>
          <w:szCs w:val="24"/>
        </w:rPr>
        <w:t xml:space="preserve">шт., стулья </w:t>
      </w:r>
      <w:r w:rsidR="00544404">
        <w:rPr>
          <w:rFonts w:eastAsia="Calibri"/>
          <w:color w:val="000000" w:themeColor="text1"/>
          <w:sz w:val="24"/>
          <w:szCs w:val="24"/>
        </w:rPr>
        <w:t>–</w:t>
      </w:r>
      <w:r w:rsidRPr="003579E2">
        <w:rPr>
          <w:rFonts w:eastAsia="Calibri"/>
          <w:color w:val="000000" w:themeColor="text1"/>
          <w:sz w:val="24"/>
          <w:szCs w:val="24"/>
        </w:rPr>
        <w:t xml:space="preserve"> 24</w:t>
      </w:r>
      <w:r w:rsidR="0023346C">
        <w:rPr>
          <w:rFonts w:eastAsia="Calibri"/>
          <w:color w:val="000000" w:themeColor="text1"/>
          <w:sz w:val="24"/>
          <w:szCs w:val="24"/>
        </w:rPr>
        <w:t xml:space="preserve"> </w:t>
      </w:r>
      <w:r w:rsidRPr="003579E2">
        <w:rPr>
          <w:rFonts w:eastAsia="Calibri"/>
          <w:color w:val="000000" w:themeColor="text1"/>
          <w:sz w:val="24"/>
          <w:szCs w:val="24"/>
        </w:rPr>
        <w:t xml:space="preserve">шт., доска меловая </w:t>
      </w:r>
      <w:r w:rsidR="00544404">
        <w:rPr>
          <w:rFonts w:eastAsia="Calibri"/>
          <w:color w:val="000000" w:themeColor="text1"/>
          <w:sz w:val="24"/>
          <w:szCs w:val="24"/>
        </w:rPr>
        <w:t>–</w:t>
      </w:r>
      <w:r w:rsidRPr="003579E2">
        <w:rPr>
          <w:rFonts w:eastAsia="Calibri"/>
          <w:color w:val="000000" w:themeColor="text1"/>
          <w:sz w:val="24"/>
          <w:szCs w:val="24"/>
        </w:rPr>
        <w:t xml:space="preserve"> 1</w:t>
      </w:r>
      <w:r w:rsidR="0023346C">
        <w:rPr>
          <w:rFonts w:eastAsia="Calibri"/>
          <w:color w:val="000000" w:themeColor="text1"/>
          <w:sz w:val="24"/>
          <w:szCs w:val="24"/>
        </w:rPr>
        <w:t xml:space="preserve"> </w:t>
      </w:r>
      <w:r w:rsidRPr="003579E2">
        <w:rPr>
          <w:rFonts w:eastAsia="Calibri"/>
          <w:color w:val="000000" w:themeColor="text1"/>
          <w:sz w:val="24"/>
          <w:szCs w:val="24"/>
        </w:rPr>
        <w:t>шт.</w:t>
      </w:r>
      <w:proofErr w:type="gramEnd"/>
    </w:p>
    <w:p w:rsidR="0072013F" w:rsidRPr="003579E2" w:rsidRDefault="0072013F" w:rsidP="00544404">
      <w:pPr>
        <w:jc w:val="both"/>
        <w:rPr>
          <w:color w:val="000000" w:themeColor="text1"/>
          <w:sz w:val="24"/>
          <w:szCs w:val="24"/>
        </w:rPr>
      </w:pPr>
      <w:r w:rsidRPr="003579E2">
        <w:rPr>
          <w:color w:val="000000" w:themeColor="text1"/>
          <w:sz w:val="24"/>
          <w:szCs w:val="24"/>
        </w:rPr>
        <w:t>Лабораторное оборудование, технические средства обучения, служащие для предоставления учебной информации большой аудитории:</w:t>
      </w:r>
    </w:p>
    <w:p w:rsidR="0072013F" w:rsidRPr="003579E2" w:rsidRDefault="0072013F" w:rsidP="0072013F">
      <w:pPr>
        <w:textAlignment w:val="baseline"/>
        <w:rPr>
          <w:rFonts w:eastAsia="Calibri"/>
          <w:color w:val="000000" w:themeColor="text1"/>
          <w:sz w:val="24"/>
          <w:szCs w:val="24"/>
        </w:rPr>
      </w:pPr>
      <w:r w:rsidRPr="003579E2">
        <w:rPr>
          <w:rFonts w:eastAsia="Calibri"/>
          <w:color w:val="000000" w:themeColor="text1"/>
          <w:sz w:val="24"/>
          <w:szCs w:val="24"/>
        </w:rPr>
        <w:t>Персональный компьютер – 10 шт.</w:t>
      </w:r>
    </w:p>
    <w:p w:rsidR="0072013F" w:rsidRPr="003579E2" w:rsidRDefault="0072013F" w:rsidP="0072013F">
      <w:pPr>
        <w:textAlignment w:val="baseline"/>
        <w:rPr>
          <w:rFonts w:eastAsia="Calibri"/>
          <w:color w:val="000000" w:themeColor="text1"/>
          <w:sz w:val="24"/>
          <w:szCs w:val="24"/>
        </w:rPr>
      </w:pPr>
      <w:r w:rsidRPr="003579E2">
        <w:rPr>
          <w:rFonts w:eastAsia="Calibri"/>
          <w:color w:val="000000" w:themeColor="text1"/>
          <w:sz w:val="24"/>
          <w:szCs w:val="24"/>
        </w:rPr>
        <w:t>Экран настенный рулонный – 1 шт.</w:t>
      </w:r>
    </w:p>
    <w:p w:rsidR="0072013F" w:rsidRPr="003579E2" w:rsidRDefault="0072013F" w:rsidP="0072013F">
      <w:pPr>
        <w:ind w:firstLine="720"/>
        <w:rPr>
          <w:b/>
          <w:color w:val="000000" w:themeColor="text1"/>
          <w:kern w:val="3"/>
          <w:sz w:val="24"/>
          <w:szCs w:val="24"/>
        </w:rPr>
      </w:pPr>
      <w:r w:rsidRPr="003579E2">
        <w:rPr>
          <w:rFonts w:eastAsia="Calibri"/>
          <w:color w:val="000000" w:themeColor="text1"/>
          <w:sz w:val="24"/>
          <w:szCs w:val="24"/>
        </w:rPr>
        <w:t>3.</w:t>
      </w:r>
      <w:r w:rsidRPr="003579E2">
        <w:rPr>
          <w:b/>
          <w:color w:val="000000" w:themeColor="text1"/>
          <w:kern w:val="3"/>
          <w:sz w:val="24"/>
          <w:szCs w:val="24"/>
        </w:rPr>
        <w:t>Помещение для самостоятельной работы.</w:t>
      </w:r>
    </w:p>
    <w:p w:rsidR="0072013F" w:rsidRPr="003579E2" w:rsidRDefault="0072013F" w:rsidP="0072013F">
      <w:pPr>
        <w:rPr>
          <w:color w:val="000000" w:themeColor="text1"/>
          <w:sz w:val="24"/>
          <w:szCs w:val="24"/>
        </w:rPr>
      </w:pPr>
      <w:r w:rsidRPr="003579E2">
        <w:rPr>
          <w:color w:val="000000" w:themeColor="text1"/>
          <w:sz w:val="24"/>
          <w:szCs w:val="24"/>
        </w:rPr>
        <w:t>Отдел обслуживания печатными изданиями</w:t>
      </w:r>
    </w:p>
    <w:p w:rsidR="0072013F" w:rsidRPr="003579E2" w:rsidRDefault="0072013F" w:rsidP="0072013F">
      <w:pPr>
        <w:rPr>
          <w:color w:val="000000" w:themeColor="text1"/>
          <w:sz w:val="24"/>
          <w:szCs w:val="24"/>
        </w:rPr>
      </w:pPr>
      <w:r w:rsidRPr="003579E2">
        <w:rPr>
          <w:color w:val="000000" w:themeColor="text1"/>
          <w:sz w:val="24"/>
          <w:szCs w:val="24"/>
        </w:rPr>
        <w:t>Специализированная мебель:</w:t>
      </w:r>
    </w:p>
    <w:p w:rsidR="0072013F" w:rsidRPr="003579E2" w:rsidRDefault="0072013F" w:rsidP="0072013F">
      <w:pPr>
        <w:rPr>
          <w:color w:val="000000" w:themeColor="text1"/>
          <w:sz w:val="24"/>
          <w:szCs w:val="24"/>
        </w:rPr>
      </w:pPr>
      <w:r w:rsidRPr="003579E2">
        <w:rPr>
          <w:color w:val="000000" w:themeColor="text1"/>
          <w:sz w:val="24"/>
          <w:szCs w:val="24"/>
        </w:rPr>
        <w:t>Рабочие столы на 1 место – 21 шт.</w:t>
      </w:r>
      <w:r w:rsidR="0023346C">
        <w:rPr>
          <w:color w:val="000000" w:themeColor="text1"/>
          <w:sz w:val="24"/>
          <w:szCs w:val="24"/>
        </w:rPr>
        <w:t xml:space="preserve"> </w:t>
      </w:r>
      <w:r w:rsidRPr="003579E2">
        <w:rPr>
          <w:color w:val="000000" w:themeColor="text1"/>
          <w:sz w:val="24"/>
          <w:szCs w:val="24"/>
        </w:rPr>
        <w:t>Стулья – 55 шт.</w:t>
      </w:r>
      <w:r w:rsidR="0023346C">
        <w:rPr>
          <w:color w:val="000000" w:themeColor="text1"/>
          <w:sz w:val="24"/>
          <w:szCs w:val="24"/>
        </w:rPr>
        <w:t xml:space="preserve"> </w:t>
      </w:r>
      <w:r w:rsidRPr="003579E2">
        <w:rPr>
          <w:color w:val="000000" w:themeColor="text1"/>
          <w:sz w:val="24"/>
          <w:szCs w:val="24"/>
        </w:rPr>
        <w:t>Набор демонстрационного оборудования и учебно-наглядных пособий, обеспечивающих тематические иллюстрации: экран настенный – 1 шт.</w:t>
      </w:r>
    </w:p>
    <w:p w:rsidR="0072013F" w:rsidRPr="003579E2" w:rsidRDefault="0072013F" w:rsidP="0072013F">
      <w:pPr>
        <w:rPr>
          <w:color w:val="000000" w:themeColor="text1"/>
          <w:sz w:val="24"/>
          <w:szCs w:val="24"/>
        </w:rPr>
      </w:pPr>
      <w:r w:rsidRPr="003579E2">
        <w:rPr>
          <w:color w:val="000000" w:themeColor="text1"/>
          <w:sz w:val="24"/>
          <w:szCs w:val="24"/>
        </w:rPr>
        <w:t>Проектор – 1</w:t>
      </w:r>
      <w:r w:rsidR="0023346C">
        <w:rPr>
          <w:color w:val="000000" w:themeColor="text1"/>
          <w:sz w:val="24"/>
          <w:szCs w:val="24"/>
        </w:rPr>
        <w:t xml:space="preserve"> </w:t>
      </w:r>
      <w:r w:rsidRPr="003579E2">
        <w:rPr>
          <w:color w:val="000000" w:themeColor="text1"/>
          <w:sz w:val="24"/>
          <w:szCs w:val="24"/>
        </w:rPr>
        <w:t>шт.</w:t>
      </w:r>
      <w:r w:rsidR="0023346C">
        <w:rPr>
          <w:color w:val="000000" w:themeColor="text1"/>
          <w:sz w:val="24"/>
          <w:szCs w:val="24"/>
        </w:rPr>
        <w:t xml:space="preserve"> </w:t>
      </w:r>
      <w:r w:rsidRPr="003579E2">
        <w:rPr>
          <w:color w:val="000000" w:themeColor="text1"/>
          <w:sz w:val="24"/>
          <w:szCs w:val="24"/>
        </w:rPr>
        <w:t>Ноутбук – 1шт.</w:t>
      </w:r>
    </w:p>
    <w:p w:rsidR="0072013F" w:rsidRPr="003579E2" w:rsidRDefault="0072013F" w:rsidP="0072013F">
      <w:pPr>
        <w:rPr>
          <w:color w:val="000000" w:themeColor="text1"/>
          <w:sz w:val="24"/>
          <w:szCs w:val="24"/>
        </w:rPr>
      </w:pPr>
      <w:r w:rsidRPr="003579E2">
        <w:rPr>
          <w:color w:val="000000" w:themeColor="text1"/>
          <w:sz w:val="24"/>
          <w:szCs w:val="24"/>
        </w:rPr>
        <w:t>Информационно-библиографический отдел.</w:t>
      </w:r>
    </w:p>
    <w:p w:rsidR="0072013F" w:rsidRPr="003579E2" w:rsidRDefault="0072013F" w:rsidP="0072013F">
      <w:pPr>
        <w:rPr>
          <w:color w:val="000000" w:themeColor="text1"/>
          <w:sz w:val="24"/>
          <w:szCs w:val="24"/>
        </w:rPr>
      </w:pPr>
      <w:r w:rsidRPr="003579E2">
        <w:rPr>
          <w:color w:val="000000" w:themeColor="text1"/>
          <w:sz w:val="24"/>
          <w:szCs w:val="24"/>
        </w:rPr>
        <w:t>Специализированная мебель:</w:t>
      </w:r>
    </w:p>
    <w:p w:rsidR="0072013F" w:rsidRPr="003579E2" w:rsidRDefault="0072013F" w:rsidP="0072013F">
      <w:pPr>
        <w:rPr>
          <w:color w:val="000000" w:themeColor="text1"/>
          <w:sz w:val="24"/>
          <w:szCs w:val="24"/>
        </w:rPr>
      </w:pPr>
      <w:r w:rsidRPr="003579E2">
        <w:rPr>
          <w:color w:val="000000" w:themeColor="text1"/>
          <w:sz w:val="24"/>
          <w:szCs w:val="24"/>
        </w:rPr>
        <w:t>Рабочие столы на 1 место - 6 шт. Стулья - 6 шт.</w:t>
      </w:r>
    </w:p>
    <w:p w:rsidR="0072013F" w:rsidRPr="003579E2" w:rsidRDefault="0072013F" w:rsidP="0072013F">
      <w:pPr>
        <w:rPr>
          <w:color w:val="000000" w:themeColor="text1"/>
          <w:sz w:val="24"/>
          <w:szCs w:val="24"/>
        </w:rPr>
      </w:pPr>
      <w:r w:rsidRPr="003579E2">
        <w:rPr>
          <w:color w:val="000000" w:themeColor="text1"/>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72013F" w:rsidRPr="003579E2" w:rsidRDefault="0072013F" w:rsidP="0072013F">
      <w:pPr>
        <w:rPr>
          <w:color w:val="000000" w:themeColor="text1"/>
          <w:sz w:val="24"/>
          <w:szCs w:val="24"/>
        </w:rPr>
      </w:pPr>
      <w:r w:rsidRPr="003579E2">
        <w:rPr>
          <w:color w:val="000000" w:themeColor="text1"/>
          <w:sz w:val="24"/>
          <w:szCs w:val="24"/>
        </w:rPr>
        <w:t>Персональный компьютер – 1</w:t>
      </w:r>
      <w:r w:rsidR="0023346C">
        <w:rPr>
          <w:color w:val="000000" w:themeColor="text1"/>
          <w:sz w:val="24"/>
          <w:szCs w:val="24"/>
        </w:rPr>
        <w:t xml:space="preserve"> </w:t>
      </w:r>
      <w:r w:rsidRPr="003579E2">
        <w:rPr>
          <w:color w:val="000000" w:themeColor="text1"/>
          <w:sz w:val="24"/>
          <w:szCs w:val="24"/>
        </w:rPr>
        <w:t>шт.</w:t>
      </w:r>
      <w:r w:rsidR="0023346C">
        <w:rPr>
          <w:color w:val="000000" w:themeColor="text1"/>
          <w:sz w:val="24"/>
          <w:szCs w:val="24"/>
        </w:rPr>
        <w:t xml:space="preserve"> </w:t>
      </w:r>
      <w:proofErr w:type="gramStart"/>
      <w:r w:rsidRPr="003579E2">
        <w:rPr>
          <w:color w:val="000000" w:themeColor="text1"/>
          <w:sz w:val="24"/>
          <w:szCs w:val="24"/>
          <w:lang w:val="en-US"/>
        </w:rPr>
        <w:t>C</w:t>
      </w:r>
      <w:proofErr w:type="spellStart"/>
      <w:proofErr w:type="gramEnd"/>
      <w:r w:rsidRPr="003579E2">
        <w:rPr>
          <w:color w:val="000000" w:themeColor="text1"/>
          <w:sz w:val="24"/>
          <w:szCs w:val="24"/>
        </w:rPr>
        <w:t>канер</w:t>
      </w:r>
      <w:proofErr w:type="spellEnd"/>
      <w:r w:rsidRPr="003579E2">
        <w:rPr>
          <w:color w:val="000000" w:themeColor="text1"/>
          <w:sz w:val="24"/>
          <w:szCs w:val="24"/>
        </w:rPr>
        <w:t xml:space="preserve"> – 1 шт.</w:t>
      </w:r>
      <w:r w:rsidR="0023346C">
        <w:rPr>
          <w:color w:val="000000" w:themeColor="text1"/>
          <w:sz w:val="24"/>
          <w:szCs w:val="24"/>
        </w:rPr>
        <w:t xml:space="preserve"> </w:t>
      </w:r>
      <w:r w:rsidRPr="003579E2">
        <w:rPr>
          <w:color w:val="000000" w:themeColor="text1"/>
          <w:sz w:val="24"/>
          <w:szCs w:val="24"/>
        </w:rPr>
        <w:t>МФУ – 1 шт.</w:t>
      </w:r>
    </w:p>
    <w:p w:rsidR="0072013F" w:rsidRPr="003579E2" w:rsidRDefault="0072013F" w:rsidP="0072013F">
      <w:pPr>
        <w:rPr>
          <w:color w:val="000000" w:themeColor="text1"/>
          <w:sz w:val="24"/>
          <w:szCs w:val="24"/>
        </w:rPr>
      </w:pPr>
      <w:r w:rsidRPr="003579E2">
        <w:rPr>
          <w:color w:val="000000" w:themeColor="text1"/>
          <w:sz w:val="24"/>
          <w:szCs w:val="24"/>
        </w:rPr>
        <w:t xml:space="preserve">Отдел обслуживания электронными изданиями. </w:t>
      </w:r>
    </w:p>
    <w:p w:rsidR="0072013F" w:rsidRPr="003579E2" w:rsidRDefault="0072013F" w:rsidP="0072013F">
      <w:pPr>
        <w:rPr>
          <w:color w:val="000000" w:themeColor="text1"/>
          <w:sz w:val="24"/>
          <w:szCs w:val="24"/>
        </w:rPr>
      </w:pPr>
      <w:r w:rsidRPr="003579E2">
        <w:rPr>
          <w:color w:val="000000" w:themeColor="text1"/>
          <w:sz w:val="24"/>
          <w:szCs w:val="24"/>
        </w:rPr>
        <w:t>Специализированная мебель:</w:t>
      </w:r>
    </w:p>
    <w:p w:rsidR="0072013F" w:rsidRPr="003579E2" w:rsidRDefault="0072013F" w:rsidP="0072013F">
      <w:pPr>
        <w:rPr>
          <w:color w:val="000000" w:themeColor="text1"/>
          <w:sz w:val="24"/>
          <w:szCs w:val="24"/>
        </w:rPr>
      </w:pPr>
      <w:r w:rsidRPr="003579E2">
        <w:rPr>
          <w:color w:val="000000" w:themeColor="text1"/>
          <w:sz w:val="24"/>
          <w:szCs w:val="24"/>
        </w:rPr>
        <w:t>Рабочие столы на 1 место – 24 шт.</w:t>
      </w:r>
      <w:r w:rsidR="0023346C">
        <w:rPr>
          <w:color w:val="000000" w:themeColor="text1"/>
          <w:sz w:val="24"/>
          <w:szCs w:val="24"/>
        </w:rPr>
        <w:t xml:space="preserve"> </w:t>
      </w:r>
      <w:r w:rsidRPr="003579E2">
        <w:rPr>
          <w:color w:val="000000" w:themeColor="text1"/>
          <w:sz w:val="24"/>
          <w:szCs w:val="24"/>
        </w:rPr>
        <w:t>Стулья – 24 шт.</w:t>
      </w:r>
    </w:p>
    <w:p w:rsidR="0072013F" w:rsidRPr="003579E2" w:rsidRDefault="0072013F" w:rsidP="0072013F">
      <w:pPr>
        <w:contextualSpacing/>
        <w:rPr>
          <w:color w:val="000000" w:themeColor="text1"/>
          <w:sz w:val="24"/>
          <w:szCs w:val="24"/>
        </w:rPr>
      </w:pPr>
      <w:r w:rsidRPr="003579E2">
        <w:rPr>
          <w:color w:val="000000" w:themeColor="text1"/>
          <w:sz w:val="24"/>
          <w:szCs w:val="24"/>
        </w:rPr>
        <w:t>Набор демонстрационного оборудования и учебно-наглядных пособий, обеспечивающих Набор демонстрационного оборудования и учебно-наглядных пособий, обеспечивающих тематические иллюстрации:</w:t>
      </w:r>
    </w:p>
    <w:p w:rsidR="0072013F" w:rsidRPr="003579E2" w:rsidRDefault="0072013F" w:rsidP="0072013F">
      <w:pPr>
        <w:contextualSpacing/>
        <w:rPr>
          <w:color w:val="000000" w:themeColor="text1"/>
          <w:sz w:val="24"/>
          <w:szCs w:val="24"/>
        </w:rPr>
      </w:pPr>
      <w:r w:rsidRPr="003579E2">
        <w:rPr>
          <w:color w:val="000000" w:themeColor="text1"/>
          <w:sz w:val="24"/>
          <w:szCs w:val="24"/>
        </w:rPr>
        <w:t>Интерактивная система - 1 шт.</w:t>
      </w:r>
      <w:r w:rsidR="0023346C">
        <w:rPr>
          <w:color w:val="000000" w:themeColor="text1"/>
          <w:sz w:val="24"/>
          <w:szCs w:val="24"/>
        </w:rPr>
        <w:t xml:space="preserve"> </w:t>
      </w:r>
      <w:r w:rsidRPr="003579E2">
        <w:rPr>
          <w:color w:val="000000" w:themeColor="text1"/>
          <w:sz w:val="24"/>
          <w:szCs w:val="24"/>
        </w:rPr>
        <w:t>Монитор – 21 шт.</w:t>
      </w:r>
      <w:r w:rsidR="0023346C">
        <w:rPr>
          <w:color w:val="000000" w:themeColor="text1"/>
          <w:sz w:val="24"/>
          <w:szCs w:val="24"/>
        </w:rPr>
        <w:t xml:space="preserve"> </w:t>
      </w:r>
      <w:r w:rsidRPr="003579E2">
        <w:rPr>
          <w:color w:val="000000" w:themeColor="text1"/>
          <w:sz w:val="24"/>
          <w:szCs w:val="24"/>
        </w:rPr>
        <w:t>Сетевой терминал</w:t>
      </w:r>
      <w:r w:rsidR="0023346C">
        <w:rPr>
          <w:color w:val="000000" w:themeColor="text1"/>
          <w:sz w:val="24"/>
          <w:szCs w:val="24"/>
        </w:rPr>
        <w:t xml:space="preserve"> </w:t>
      </w:r>
      <w:r w:rsidRPr="003579E2">
        <w:rPr>
          <w:color w:val="000000" w:themeColor="text1"/>
          <w:sz w:val="24"/>
          <w:szCs w:val="24"/>
        </w:rPr>
        <w:t xml:space="preserve"> -</w:t>
      </w:r>
      <w:r w:rsidR="0023346C">
        <w:rPr>
          <w:color w:val="000000" w:themeColor="text1"/>
          <w:sz w:val="24"/>
          <w:szCs w:val="24"/>
        </w:rPr>
        <w:t xml:space="preserve"> </w:t>
      </w:r>
      <w:r w:rsidRPr="003579E2">
        <w:rPr>
          <w:color w:val="000000" w:themeColor="text1"/>
          <w:sz w:val="24"/>
          <w:szCs w:val="24"/>
        </w:rPr>
        <w:t>18 шт.</w:t>
      </w:r>
      <w:r w:rsidR="0023346C">
        <w:rPr>
          <w:color w:val="000000" w:themeColor="text1"/>
          <w:sz w:val="24"/>
          <w:szCs w:val="24"/>
        </w:rPr>
        <w:t xml:space="preserve"> </w:t>
      </w:r>
      <w:r w:rsidRPr="003579E2">
        <w:rPr>
          <w:color w:val="000000" w:themeColor="text1"/>
          <w:sz w:val="24"/>
          <w:szCs w:val="24"/>
        </w:rPr>
        <w:t>Персональный</w:t>
      </w:r>
      <w:r w:rsidR="0023346C">
        <w:rPr>
          <w:color w:val="000000" w:themeColor="text1"/>
          <w:sz w:val="24"/>
          <w:szCs w:val="24"/>
        </w:rPr>
        <w:t xml:space="preserve"> </w:t>
      </w:r>
      <w:r w:rsidRPr="003579E2">
        <w:rPr>
          <w:color w:val="000000" w:themeColor="text1"/>
          <w:sz w:val="24"/>
          <w:szCs w:val="24"/>
        </w:rPr>
        <w:lastRenderedPageBreak/>
        <w:t>компьютер -3 шт.</w:t>
      </w:r>
      <w:r w:rsidR="0023346C">
        <w:rPr>
          <w:color w:val="000000" w:themeColor="text1"/>
          <w:sz w:val="24"/>
          <w:szCs w:val="24"/>
        </w:rPr>
        <w:t xml:space="preserve"> </w:t>
      </w:r>
      <w:r w:rsidRPr="003579E2">
        <w:rPr>
          <w:color w:val="000000" w:themeColor="text1"/>
          <w:sz w:val="24"/>
          <w:szCs w:val="24"/>
        </w:rPr>
        <w:t xml:space="preserve">МФУ – 2 </w:t>
      </w:r>
      <w:proofErr w:type="spellStart"/>
      <w:proofErr w:type="gramStart"/>
      <w:r w:rsidRPr="003579E2">
        <w:rPr>
          <w:color w:val="000000" w:themeColor="text1"/>
          <w:sz w:val="24"/>
          <w:szCs w:val="24"/>
        </w:rPr>
        <w:t>шт</w:t>
      </w:r>
      <w:proofErr w:type="spellEnd"/>
      <w:proofErr w:type="gramEnd"/>
    </w:p>
    <w:p w:rsidR="0072013F" w:rsidRPr="003579E2" w:rsidRDefault="0072013F" w:rsidP="0072013F">
      <w:pPr>
        <w:pStyle w:val="a9"/>
        <w:ind w:left="360"/>
        <w:rPr>
          <w:rFonts w:ascii="Times New Roman" w:hAnsi="Times New Roman"/>
          <w:b/>
          <w:color w:val="000000" w:themeColor="text1"/>
        </w:rPr>
      </w:pPr>
      <w:r w:rsidRPr="003579E2">
        <w:rPr>
          <w:rFonts w:ascii="Times New Roman" w:hAnsi="Times New Roman"/>
          <w:b/>
          <w:color w:val="000000" w:themeColor="text1"/>
        </w:rPr>
        <w:t>Помещение для хранения и профилактического обслуживания учебного оборудования</w:t>
      </w:r>
    </w:p>
    <w:p w:rsidR="0072013F" w:rsidRPr="003579E2" w:rsidRDefault="0072013F" w:rsidP="0072013F">
      <w:pPr>
        <w:widowControl/>
        <w:autoSpaceDE/>
        <w:autoSpaceDN/>
        <w:adjustRightInd/>
        <w:jc w:val="both"/>
        <w:rPr>
          <w:color w:val="000000" w:themeColor="text1"/>
          <w:spacing w:val="2"/>
          <w:sz w:val="24"/>
          <w:szCs w:val="24"/>
        </w:rPr>
      </w:pPr>
      <w:r w:rsidRPr="003579E2">
        <w:rPr>
          <w:color w:val="000000" w:themeColor="text1"/>
          <w:spacing w:val="2"/>
          <w:sz w:val="24"/>
          <w:szCs w:val="24"/>
        </w:rPr>
        <w:t>Специализированная мебель: стеллажи, шкаф, стул, кресло компьютерное, стол.</w:t>
      </w:r>
    </w:p>
    <w:p w:rsidR="0072013F" w:rsidRPr="003579E2" w:rsidRDefault="0072013F" w:rsidP="0072013F">
      <w:pPr>
        <w:widowControl/>
        <w:autoSpaceDE/>
        <w:autoSpaceDN/>
        <w:adjustRightInd/>
        <w:jc w:val="both"/>
        <w:rPr>
          <w:color w:val="000000" w:themeColor="text1"/>
          <w:spacing w:val="2"/>
          <w:sz w:val="24"/>
          <w:szCs w:val="24"/>
        </w:rPr>
      </w:pPr>
      <w:r w:rsidRPr="003579E2">
        <w:rPr>
          <w:color w:val="000000" w:themeColor="text1"/>
          <w:spacing w:val="2"/>
          <w:sz w:val="24"/>
          <w:szCs w:val="24"/>
        </w:rPr>
        <w:t>Профилактическое обслуживание: перфоратор</w:t>
      </w:r>
    </w:p>
    <w:p w:rsidR="0072013F" w:rsidRPr="003579E2" w:rsidRDefault="0072013F" w:rsidP="0072013F">
      <w:pPr>
        <w:widowControl/>
        <w:autoSpaceDE/>
        <w:autoSpaceDN/>
        <w:adjustRightInd/>
        <w:jc w:val="both"/>
        <w:rPr>
          <w:color w:val="000000" w:themeColor="text1"/>
          <w:spacing w:val="2"/>
          <w:sz w:val="24"/>
          <w:szCs w:val="24"/>
        </w:rPr>
      </w:pPr>
      <w:proofErr w:type="gramStart"/>
      <w:r w:rsidRPr="003579E2">
        <w:rPr>
          <w:color w:val="000000" w:themeColor="text1"/>
          <w:spacing w:val="2"/>
          <w:sz w:val="24"/>
          <w:szCs w:val="24"/>
        </w:rPr>
        <w:t>Аккумуляторная</w:t>
      </w:r>
      <w:proofErr w:type="gramEnd"/>
      <w:r w:rsidRPr="003579E2">
        <w:rPr>
          <w:color w:val="000000" w:themeColor="text1"/>
          <w:spacing w:val="2"/>
          <w:sz w:val="24"/>
          <w:szCs w:val="24"/>
        </w:rPr>
        <w:t xml:space="preserve"> дрель-</w:t>
      </w:r>
      <w:proofErr w:type="spellStart"/>
      <w:r w:rsidRPr="003579E2">
        <w:rPr>
          <w:color w:val="000000" w:themeColor="text1"/>
          <w:spacing w:val="2"/>
          <w:sz w:val="24"/>
          <w:szCs w:val="24"/>
        </w:rPr>
        <w:t>шуруповерт</w:t>
      </w:r>
      <w:proofErr w:type="spellEnd"/>
      <w:r w:rsidR="0023346C">
        <w:rPr>
          <w:color w:val="000000" w:themeColor="text1"/>
          <w:spacing w:val="2"/>
          <w:sz w:val="24"/>
          <w:szCs w:val="24"/>
        </w:rPr>
        <w:t xml:space="preserve"> </w:t>
      </w:r>
      <w:proofErr w:type="spellStart"/>
      <w:r w:rsidRPr="003579E2">
        <w:rPr>
          <w:color w:val="000000" w:themeColor="text1"/>
          <w:spacing w:val="2"/>
          <w:sz w:val="24"/>
          <w:szCs w:val="24"/>
        </w:rPr>
        <w:t>Интерскол</w:t>
      </w:r>
      <w:proofErr w:type="spellEnd"/>
      <w:r w:rsidRPr="003579E2">
        <w:rPr>
          <w:color w:val="000000" w:themeColor="text1"/>
          <w:spacing w:val="2"/>
          <w:sz w:val="24"/>
          <w:szCs w:val="24"/>
        </w:rPr>
        <w:t>,</w:t>
      </w:r>
      <w:r w:rsidR="0023346C">
        <w:rPr>
          <w:color w:val="000000" w:themeColor="text1"/>
          <w:spacing w:val="2"/>
          <w:sz w:val="24"/>
          <w:szCs w:val="24"/>
        </w:rPr>
        <w:t xml:space="preserve"> </w:t>
      </w:r>
      <w:r w:rsidRPr="003579E2">
        <w:rPr>
          <w:color w:val="000000" w:themeColor="text1"/>
          <w:spacing w:val="2"/>
          <w:sz w:val="24"/>
          <w:szCs w:val="24"/>
        </w:rPr>
        <w:t xml:space="preserve">наборы отверток, пылесос, клещи обжимные, тестер блоков питания, </w:t>
      </w:r>
      <w:proofErr w:type="spellStart"/>
      <w:r w:rsidRPr="003579E2">
        <w:rPr>
          <w:color w:val="000000" w:themeColor="text1"/>
          <w:spacing w:val="2"/>
          <w:sz w:val="24"/>
          <w:szCs w:val="24"/>
        </w:rPr>
        <w:t>мультиметр</w:t>
      </w:r>
      <w:proofErr w:type="spellEnd"/>
      <w:r w:rsidRPr="003579E2">
        <w:rPr>
          <w:color w:val="000000" w:themeColor="text1"/>
          <w:spacing w:val="2"/>
          <w:sz w:val="24"/>
          <w:szCs w:val="24"/>
        </w:rPr>
        <w:t xml:space="preserve">, фен </w:t>
      </w:r>
      <w:proofErr w:type="spellStart"/>
      <w:r w:rsidRPr="003579E2">
        <w:rPr>
          <w:color w:val="000000" w:themeColor="text1"/>
          <w:spacing w:val="2"/>
          <w:sz w:val="24"/>
          <w:szCs w:val="24"/>
        </w:rPr>
        <w:t>термовоздушный</w:t>
      </w:r>
      <w:proofErr w:type="spellEnd"/>
      <w:r w:rsidRPr="003579E2">
        <w:rPr>
          <w:color w:val="000000" w:themeColor="text1"/>
          <w:spacing w:val="2"/>
          <w:sz w:val="24"/>
          <w:szCs w:val="24"/>
        </w:rPr>
        <w:t xml:space="preserve"> паяльный, паяльник.</w:t>
      </w:r>
    </w:p>
    <w:p w:rsidR="0072013F" w:rsidRPr="003579E2" w:rsidRDefault="0072013F" w:rsidP="0072013F">
      <w:pPr>
        <w:widowControl/>
        <w:autoSpaceDE/>
        <w:autoSpaceDN/>
        <w:adjustRightInd/>
        <w:jc w:val="both"/>
        <w:rPr>
          <w:color w:val="000000" w:themeColor="text1"/>
          <w:spacing w:val="2"/>
          <w:sz w:val="24"/>
          <w:szCs w:val="24"/>
        </w:rPr>
      </w:pPr>
      <w:r w:rsidRPr="003579E2">
        <w:rPr>
          <w:color w:val="000000" w:themeColor="text1"/>
          <w:spacing w:val="2"/>
          <w:sz w:val="24"/>
          <w:szCs w:val="24"/>
        </w:rPr>
        <w:t xml:space="preserve">Учебное пособие (персональный компьютер в комплекте), пассатижи, </w:t>
      </w:r>
      <w:proofErr w:type="spellStart"/>
      <w:r w:rsidRPr="003579E2">
        <w:rPr>
          <w:color w:val="000000" w:themeColor="text1"/>
          <w:spacing w:val="2"/>
          <w:sz w:val="24"/>
          <w:szCs w:val="24"/>
        </w:rPr>
        <w:t>бокорезы</w:t>
      </w:r>
      <w:proofErr w:type="spellEnd"/>
      <w:r w:rsidRPr="003579E2">
        <w:rPr>
          <w:color w:val="000000" w:themeColor="text1"/>
          <w:spacing w:val="2"/>
          <w:sz w:val="24"/>
          <w:szCs w:val="24"/>
        </w:rPr>
        <w:t>.</w:t>
      </w:r>
    </w:p>
    <w:p w:rsidR="0072013F" w:rsidRPr="003579E2" w:rsidRDefault="0072013F" w:rsidP="0072013F">
      <w:pPr>
        <w:widowControl/>
        <w:autoSpaceDE/>
        <w:autoSpaceDN/>
        <w:adjustRightInd/>
        <w:jc w:val="both"/>
        <w:rPr>
          <w:color w:val="000000" w:themeColor="text1"/>
          <w:spacing w:val="2"/>
          <w:sz w:val="24"/>
          <w:szCs w:val="24"/>
        </w:rPr>
      </w:pPr>
      <w:r w:rsidRPr="003579E2">
        <w:rPr>
          <w:color w:val="000000" w:themeColor="text1"/>
          <w:spacing w:val="2"/>
          <w:sz w:val="24"/>
          <w:szCs w:val="24"/>
        </w:rPr>
        <w:t>Коммутатор, внешний DVD привод, внешний жесткий диск 1 Тб.</w:t>
      </w:r>
    </w:p>
    <w:p w:rsidR="0072013F" w:rsidRPr="003579E2" w:rsidRDefault="0072013F" w:rsidP="0072013F">
      <w:pPr>
        <w:jc w:val="both"/>
        <w:rPr>
          <w:b/>
          <w:color w:val="000000" w:themeColor="text1"/>
          <w:sz w:val="24"/>
          <w:szCs w:val="24"/>
          <w:lang w:eastAsia="en-US"/>
        </w:rPr>
      </w:pPr>
    </w:p>
    <w:p w:rsidR="0072013F" w:rsidRPr="003579E2" w:rsidRDefault="0072013F" w:rsidP="0072013F">
      <w:pPr>
        <w:jc w:val="both"/>
        <w:rPr>
          <w:b/>
          <w:color w:val="000000" w:themeColor="text1"/>
          <w:sz w:val="24"/>
          <w:szCs w:val="24"/>
        </w:rPr>
      </w:pPr>
      <w:r w:rsidRPr="003579E2">
        <w:rPr>
          <w:b/>
          <w:color w:val="000000" w:themeColor="text1"/>
          <w:sz w:val="24"/>
          <w:szCs w:val="24"/>
        </w:rPr>
        <w:t>8.2. Требования к оборудованию рабочих мест преподавателя и обучающихся</w:t>
      </w:r>
    </w:p>
    <w:p w:rsidR="0072013F" w:rsidRPr="003579E2" w:rsidRDefault="0072013F" w:rsidP="0072013F">
      <w:pPr>
        <w:tabs>
          <w:tab w:val="num" w:pos="0"/>
        </w:tabs>
        <w:jc w:val="both"/>
        <w:rPr>
          <w:color w:val="000000" w:themeColor="text1"/>
          <w:sz w:val="24"/>
          <w:szCs w:val="24"/>
        </w:rPr>
      </w:pPr>
      <w:r w:rsidRPr="003579E2">
        <w:rPr>
          <w:color w:val="000000" w:themeColor="text1"/>
          <w:sz w:val="24"/>
          <w:szCs w:val="24"/>
        </w:rPr>
        <w:t>1. рабочее место преподавателя, оснащенное компьютером.</w:t>
      </w:r>
    </w:p>
    <w:p w:rsidR="0021157A" w:rsidRPr="00E70F15" w:rsidRDefault="0072013F" w:rsidP="0021157A">
      <w:pPr>
        <w:jc w:val="both"/>
        <w:rPr>
          <w:spacing w:val="2"/>
          <w:sz w:val="24"/>
          <w:szCs w:val="24"/>
        </w:rPr>
      </w:pPr>
      <w:r w:rsidRPr="003579E2">
        <w:rPr>
          <w:color w:val="000000" w:themeColor="text1"/>
          <w:sz w:val="24"/>
          <w:szCs w:val="24"/>
        </w:rPr>
        <w:t>2. рабочие места обучающихся, оснащенные компьютером</w:t>
      </w:r>
      <w:proofErr w:type="gramStart"/>
      <w:r w:rsidRPr="003579E2">
        <w:rPr>
          <w:color w:val="000000" w:themeColor="text1"/>
          <w:sz w:val="24"/>
          <w:szCs w:val="24"/>
        </w:rPr>
        <w:t>.</w:t>
      </w:r>
      <w:proofErr w:type="gramEnd"/>
      <w:r w:rsidR="00A258A5">
        <w:rPr>
          <w:color w:val="000000" w:themeColor="text1"/>
          <w:sz w:val="24"/>
          <w:szCs w:val="24"/>
        </w:rPr>
        <w:t xml:space="preserve"> </w:t>
      </w:r>
      <w:proofErr w:type="gramStart"/>
      <w:r w:rsidR="0021157A" w:rsidRPr="0021157A">
        <w:rPr>
          <w:spacing w:val="2"/>
          <w:sz w:val="24"/>
          <w:szCs w:val="24"/>
        </w:rPr>
        <w:t>о</w:t>
      </w:r>
      <w:proofErr w:type="gramEnd"/>
      <w:r w:rsidR="0021157A" w:rsidRPr="0021157A">
        <w:rPr>
          <w:spacing w:val="2"/>
          <w:sz w:val="24"/>
          <w:szCs w:val="24"/>
        </w:rPr>
        <w:t>снащенные компьютерами с доступом в сеть «Интернет», предназначенные для работы в цифровом образовательном ресурсе.</w:t>
      </w:r>
    </w:p>
    <w:p w:rsidR="0072013F" w:rsidRPr="003579E2" w:rsidRDefault="0072013F" w:rsidP="0072013F">
      <w:pPr>
        <w:tabs>
          <w:tab w:val="num" w:pos="0"/>
        </w:tabs>
        <w:jc w:val="both"/>
        <w:rPr>
          <w:color w:val="000000" w:themeColor="text1"/>
          <w:sz w:val="24"/>
          <w:szCs w:val="24"/>
        </w:rPr>
      </w:pPr>
    </w:p>
    <w:p w:rsidR="0072013F" w:rsidRPr="003579E2" w:rsidRDefault="0072013F" w:rsidP="0072013F">
      <w:pPr>
        <w:jc w:val="both"/>
        <w:rPr>
          <w:b/>
          <w:color w:val="000000" w:themeColor="text1"/>
          <w:sz w:val="24"/>
          <w:szCs w:val="24"/>
        </w:rPr>
      </w:pPr>
      <w:r w:rsidRPr="003579E2">
        <w:rPr>
          <w:b/>
          <w:color w:val="000000" w:themeColor="text1"/>
          <w:sz w:val="24"/>
          <w:szCs w:val="24"/>
        </w:rPr>
        <w:t xml:space="preserve">8.3. Требования к специализированному оборудованию </w:t>
      </w:r>
    </w:p>
    <w:p w:rsidR="0072013F" w:rsidRPr="003579E2" w:rsidRDefault="0072013F" w:rsidP="0072013F">
      <w:pPr>
        <w:tabs>
          <w:tab w:val="left" w:pos="851"/>
          <w:tab w:val="num" w:pos="1800"/>
        </w:tabs>
        <w:rPr>
          <w:color w:val="000000" w:themeColor="text1"/>
          <w:sz w:val="24"/>
          <w:szCs w:val="24"/>
        </w:rPr>
      </w:pPr>
      <w:r w:rsidRPr="003579E2">
        <w:rPr>
          <w:color w:val="000000" w:themeColor="text1"/>
          <w:sz w:val="24"/>
          <w:szCs w:val="24"/>
        </w:rPr>
        <w:tab/>
        <w:t>Нет</w:t>
      </w:r>
    </w:p>
    <w:p w:rsidR="0072013F" w:rsidRPr="003579E2" w:rsidRDefault="0072013F" w:rsidP="0072013F">
      <w:pPr>
        <w:widowControl/>
        <w:autoSpaceDE/>
        <w:autoSpaceDN/>
        <w:adjustRightInd/>
        <w:rPr>
          <w:color w:val="000000" w:themeColor="text1"/>
          <w:sz w:val="24"/>
          <w:szCs w:val="24"/>
        </w:rPr>
      </w:pPr>
    </w:p>
    <w:p w:rsidR="0072013F" w:rsidRPr="003579E2" w:rsidRDefault="0072013F" w:rsidP="0072013F">
      <w:pPr>
        <w:jc w:val="both"/>
        <w:rPr>
          <w:b/>
          <w:bCs/>
          <w:color w:val="000000" w:themeColor="text1"/>
          <w:sz w:val="24"/>
          <w:szCs w:val="24"/>
        </w:rPr>
      </w:pPr>
      <w:r w:rsidRPr="003579E2">
        <w:rPr>
          <w:b/>
          <w:bCs/>
          <w:color w:val="000000" w:themeColor="text1"/>
          <w:sz w:val="24"/>
          <w:szCs w:val="24"/>
        </w:rPr>
        <w:t>9. ОСОБЕННОСТИ РЕАЛИЗАЦИИ ДИСЦИПЛИНЫ ДЛЯ ИНВАЛИДОВ И ЛИЦ С ОГРАНИЧЕННЫМИ ВОЗМОЖНОСТЯМИ ЗДОРОВЬЯ</w:t>
      </w:r>
    </w:p>
    <w:p w:rsidR="0072013F" w:rsidRPr="003579E2" w:rsidRDefault="0072013F" w:rsidP="0072013F">
      <w:pPr>
        <w:ind w:firstLine="709"/>
        <w:jc w:val="both"/>
        <w:rPr>
          <w:bCs/>
          <w:color w:val="000000" w:themeColor="text1"/>
          <w:sz w:val="24"/>
          <w:szCs w:val="24"/>
        </w:rPr>
      </w:pPr>
    </w:p>
    <w:p w:rsidR="0072013F" w:rsidRPr="003579E2" w:rsidRDefault="0072013F" w:rsidP="0072013F">
      <w:pPr>
        <w:ind w:firstLine="709"/>
        <w:jc w:val="both"/>
        <w:rPr>
          <w:bCs/>
          <w:color w:val="000000" w:themeColor="text1"/>
          <w:sz w:val="24"/>
          <w:szCs w:val="24"/>
        </w:rPr>
      </w:pPr>
      <w:r w:rsidRPr="003579E2">
        <w:rPr>
          <w:bCs/>
          <w:color w:val="000000" w:themeColor="text1"/>
          <w:sz w:val="24"/>
          <w:szCs w:val="24"/>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sidRPr="003579E2">
        <w:rPr>
          <w:bCs/>
          <w:color w:val="000000" w:themeColor="text1"/>
          <w:sz w:val="24"/>
          <w:szCs w:val="24"/>
        </w:rPr>
        <w:t>ответы</w:t>
      </w:r>
      <w:proofErr w:type="gramEnd"/>
      <w:r w:rsidRPr="003579E2">
        <w:rPr>
          <w:bCs/>
          <w:color w:val="000000" w:themeColor="text1"/>
          <w:sz w:val="24"/>
          <w:szCs w:val="24"/>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72013F" w:rsidRPr="003579E2" w:rsidRDefault="0072013F" w:rsidP="0072013F">
      <w:pPr>
        <w:ind w:firstLine="709"/>
        <w:jc w:val="both"/>
        <w:rPr>
          <w:bCs/>
          <w:color w:val="000000" w:themeColor="text1"/>
          <w:sz w:val="24"/>
          <w:szCs w:val="24"/>
        </w:rPr>
      </w:pPr>
      <w:r w:rsidRPr="003579E2">
        <w:rPr>
          <w:bCs/>
          <w:color w:val="000000" w:themeColor="text1"/>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72013F" w:rsidRPr="003579E2" w:rsidRDefault="0072013F" w:rsidP="0072013F">
      <w:pPr>
        <w:ind w:firstLine="709"/>
        <w:jc w:val="both"/>
        <w:rPr>
          <w:b/>
          <w:bCs/>
          <w:color w:val="000000" w:themeColor="text1"/>
          <w:sz w:val="24"/>
          <w:szCs w:val="24"/>
        </w:rPr>
      </w:pPr>
      <w:r w:rsidRPr="003579E2">
        <w:rPr>
          <w:bCs/>
          <w:color w:val="000000" w:themeColor="text1"/>
          <w:sz w:val="24"/>
          <w:szCs w:val="24"/>
        </w:rPr>
        <w:br w:type="page"/>
      </w:r>
    </w:p>
    <w:p w:rsidR="0072013F" w:rsidRPr="003579E2" w:rsidRDefault="0072013F" w:rsidP="0072013F">
      <w:pPr>
        <w:spacing w:line="280" w:lineRule="exact"/>
        <w:jc w:val="right"/>
        <w:rPr>
          <w:color w:val="000000" w:themeColor="text1"/>
        </w:rPr>
      </w:pPr>
      <w:r w:rsidRPr="003579E2">
        <w:rPr>
          <w:color w:val="000000" w:themeColor="text1"/>
        </w:rPr>
        <w:lastRenderedPageBreak/>
        <w:t>Приложение 1</w:t>
      </w: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p>
    <w:p w:rsidR="0072013F" w:rsidRPr="003579E2" w:rsidRDefault="0072013F" w:rsidP="0072013F">
      <w:pPr>
        <w:pStyle w:val="70"/>
        <w:shd w:val="clear" w:color="auto" w:fill="auto"/>
        <w:spacing w:before="0" w:after="0" w:line="240" w:lineRule="auto"/>
        <w:ind w:right="60"/>
        <w:rPr>
          <w:rFonts w:ascii="Times New Roman" w:hAnsi="Times New Roman"/>
          <w:color w:val="000000" w:themeColor="text1"/>
        </w:rPr>
      </w:pPr>
      <w:r w:rsidRPr="003579E2">
        <w:rPr>
          <w:rFonts w:ascii="Times New Roman" w:hAnsi="Times New Roman"/>
          <w:color w:val="000000" w:themeColor="text1"/>
        </w:rPr>
        <w:t>ФОНД ОЦЕНОЧНЫХ СРЕДСТВ</w:t>
      </w:r>
    </w:p>
    <w:p w:rsidR="0072013F" w:rsidRPr="003579E2" w:rsidRDefault="0072013F" w:rsidP="0072013F">
      <w:pPr>
        <w:pStyle w:val="32"/>
        <w:shd w:val="clear" w:color="auto" w:fill="auto"/>
        <w:spacing w:after="0" w:line="240" w:lineRule="auto"/>
        <w:rPr>
          <w:rFonts w:ascii="Times New Roman" w:hAnsi="Times New Roman"/>
          <w:color w:val="000000" w:themeColor="text1"/>
        </w:rPr>
      </w:pPr>
    </w:p>
    <w:p w:rsidR="0072013F" w:rsidRPr="003579E2" w:rsidRDefault="0072013F" w:rsidP="0072013F">
      <w:pPr>
        <w:pStyle w:val="32"/>
        <w:shd w:val="clear" w:color="auto" w:fill="auto"/>
        <w:spacing w:after="0"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ПО ДИСЦИПЛИНЕ </w:t>
      </w:r>
      <w:r w:rsidRPr="003579E2">
        <w:rPr>
          <w:rFonts w:ascii="Times New Roman" w:hAnsi="Times New Roman"/>
          <w:color w:val="000000" w:themeColor="text1"/>
          <w:sz w:val="24"/>
          <w:szCs w:val="24"/>
          <w:u w:val="single"/>
        </w:rPr>
        <w:t>Правоведение</w:t>
      </w:r>
    </w:p>
    <w:p w:rsidR="0072013F" w:rsidRPr="003579E2" w:rsidRDefault="0072013F" w:rsidP="0072013F">
      <w:pPr>
        <w:widowControl/>
        <w:jc w:val="both"/>
        <w:rPr>
          <w:b/>
          <w:bCs/>
          <w:color w:val="000000" w:themeColor="text1"/>
          <w:sz w:val="24"/>
          <w:szCs w:val="24"/>
        </w:rPr>
      </w:pPr>
    </w:p>
    <w:p w:rsidR="0072013F" w:rsidRPr="003579E2" w:rsidRDefault="0072013F" w:rsidP="0072013F">
      <w:pPr>
        <w:pStyle w:val="50"/>
        <w:shd w:val="clear" w:color="auto" w:fill="auto"/>
        <w:spacing w:before="0" w:line="240" w:lineRule="auto"/>
        <w:ind w:right="1060"/>
        <w:rPr>
          <w:rFonts w:ascii="Times New Roman" w:hAnsi="Times New Roman"/>
          <w:color w:val="000000" w:themeColor="text1"/>
          <w:sz w:val="24"/>
          <w:szCs w:val="24"/>
        </w:rPr>
      </w:pPr>
    </w:p>
    <w:p w:rsidR="0072013F" w:rsidRPr="003579E2" w:rsidRDefault="0072013F" w:rsidP="0072013F">
      <w:pPr>
        <w:tabs>
          <w:tab w:val="left" w:leader="underscore" w:pos="5582"/>
        </w:tabs>
        <w:ind w:left="3580"/>
        <w:jc w:val="both"/>
        <w:rPr>
          <w:color w:val="000000" w:themeColor="text1"/>
          <w:sz w:val="24"/>
          <w:szCs w:val="24"/>
        </w:rPr>
      </w:pPr>
    </w:p>
    <w:p w:rsidR="0072013F" w:rsidRPr="003579E2" w:rsidRDefault="0072013F" w:rsidP="0072013F">
      <w:pPr>
        <w:jc w:val="center"/>
        <w:rPr>
          <w:b/>
          <w:i/>
          <w:color w:val="000000" w:themeColor="text1"/>
          <w:sz w:val="22"/>
          <w:szCs w:val="22"/>
        </w:rPr>
      </w:pPr>
      <w:r w:rsidRPr="003579E2">
        <w:rPr>
          <w:color w:val="000000" w:themeColor="text1"/>
        </w:rPr>
        <w:br w:type="page"/>
      </w:r>
      <w:r w:rsidRPr="003579E2">
        <w:rPr>
          <w:b/>
          <w:color w:val="000000" w:themeColor="text1"/>
          <w:sz w:val="28"/>
          <w:szCs w:val="28"/>
        </w:rPr>
        <w:lastRenderedPageBreak/>
        <w:t xml:space="preserve">1. ПАСПОРТ ФОНДА ОЦЕНОЧНЫХ СРЕДСТВ ПО </w:t>
      </w:r>
      <w:proofErr w:type="gramStart"/>
      <w:r w:rsidRPr="003579E2">
        <w:rPr>
          <w:b/>
          <w:color w:val="000000" w:themeColor="text1"/>
          <w:sz w:val="28"/>
          <w:szCs w:val="28"/>
        </w:rPr>
        <w:t>УЧЕБНОЙ</w:t>
      </w:r>
      <w:proofErr w:type="gramEnd"/>
      <w:r w:rsidRPr="003579E2">
        <w:rPr>
          <w:b/>
          <w:color w:val="000000" w:themeColor="text1"/>
          <w:sz w:val="28"/>
          <w:szCs w:val="28"/>
        </w:rPr>
        <w:t xml:space="preserve"> </w:t>
      </w:r>
      <w:proofErr w:type="spellStart"/>
      <w:r w:rsidRPr="003579E2">
        <w:rPr>
          <w:b/>
          <w:color w:val="000000" w:themeColor="text1"/>
          <w:sz w:val="28"/>
          <w:szCs w:val="28"/>
        </w:rPr>
        <w:t>ДИСЦИПЛИНЕ</w:t>
      </w:r>
      <w:r w:rsidRPr="003579E2">
        <w:rPr>
          <w:b/>
          <w:bCs/>
          <w:color w:val="000000" w:themeColor="text1"/>
          <w:sz w:val="24"/>
          <w:szCs w:val="24"/>
          <w:u w:val="single"/>
        </w:rPr>
        <w:t>Правоведение</w:t>
      </w:r>
      <w:proofErr w:type="spellEnd"/>
    </w:p>
    <w:p w:rsidR="0072013F" w:rsidRPr="003579E2" w:rsidRDefault="0072013F" w:rsidP="0072013F">
      <w:pPr>
        <w:pStyle w:val="42"/>
        <w:shd w:val="clear" w:color="auto" w:fill="auto"/>
        <w:tabs>
          <w:tab w:val="left" w:pos="2048"/>
        </w:tabs>
        <w:spacing w:before="0" w:after="0" w:line="240" w:lineRule="auto"/>
        <w:ind w:right="-20" w:firstLine="0"/>
        <w:rPr>
          <w:b w:val="0"/>
          <w:color w:val="000000" w:themeColor="text1"/>
          <w:sz w:val="26"/>
          <w:szCs w:val="26"/>
        </w:rPr>
      </w:pPr>
    </w:p>
    <w:p w:rsidR="0072013F" w:rsidRPr="003579E2" w:rsidRDefault="0072013F" w:rsidP="0072013F">
      <w:pPr>
        <w:pStyle w:val="aff0"/>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auto"/>
        <w:spacing w:line="240" w:lineRule="auto"/>
        <w:ind w:left="405" w:right="-20"/>
        <w:rPr>
          <w:rFonts w:ascii="Times New Roman" w:hAnsi="Times New Roman"/>
          <w:color w:val="000000" w:themeColor="text1"/>
          <w:sz w:val="24"/>
          <w:szCs w:val="24"/>
        </w:rPr>
      </w:pPr>
      <w:r w:rsidRPr="003579E2">
        <w:rPr>
          <w:rFonts w:ascii="Times New Roman" w:hAnsi="Times New Roman"/>
          <w:color w:val="000000" w:themeColor="text1"/>
          <w:sz w:val="24"/>
          <w:szCs w:val="24"/>
        </w:rPr>
        <w:t>Компетенции, формируемые в процессе изучения дисциплины</w:t>
      </w:r>
    </w:p>
    <w:tbl>
      <w:tblPr>
        <w:tblOverlap w:val="neve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699"/>
        <w:gridCol w:w="7916"/>
      </w:tblGrid>
      <w:tr w:rsidR="003579E2" w:rsidRPr="003579E2" w:rsidTr="00275C24">
        <w:trPr>
          <w:trHeight w:hRule="exact" w:val="856"/>
          <w:jc w:val="center"/>
        </w:trPr>
        <w:tc>
          <w:tcPr>
            <w:tcW w:w="1699" w:type="dxa"/>
            <w:shd w:val="clear" w:color="auto" w:fill="FFFFFF"/>
          </w:tcPr>
          <w:p w:rsidR="0072013F" w:rsidRPr="003579E2" w:rsidRDefault="0072013F" w:rsidP="00275C24">
            <w:pPr>
              <w:ind w:right="-20"/>
              <w:jc w:val="center"/>
              <w:rPr>
                <w:color w:val="000000" w:themeColor="text1"/>
                <w:sz w:val="26"/>
                <w:szCs w:val="26"/>
              </w:rPr>
            </w:pPr>
            <w:r w:rsidRPr="003579E2">
              <w:rPr>
                <w:rStyle w:val="211pt"/>
                <w:color w:val="000000" w:themeColor="text1"/>
                <w:sz w:val="26"/>
                <w:szCs w:val="26"/>
              </w:rPr>
              <w:t>Индекс</w:t>
            </w:r>
          </w:p>
        </w:tc>
        <w:tc>
          <w:tcPr>
            <w:tcW w:w="7916" w:type="dxa"/>
            <w:shd w:val="clear" w:color="auto" w:fill="FFFFFF"/>
          </w:tcPr>
          <w:p w:rsidR="0072013F" w:rsidRPr="003579E2" w:rsidRDefault="0072013F" w:rsidP="00275C24">
            <w:pPr>
              <w:ind w:right="-20"/>
              <w:jc w:val="center"/>
              <w:rPr>
                <w:color w:val="000000" w:themeColor="text1"/>
                <w:sz w:val="24"/>
                <w:szCs w:val="24"/>
              </w:rPr>
            </w:pPr>
            <w:proofErr w:type="spellStart"/>
            <w:r w:rsidRPr="003579E2">
              <w:rPr>
                <w:rStyle w:val="211pt"/>
                <w:color w:val="000000" w:themeColor="text1"/>
                <w:sz w:val="24"/>
                <w:szCs w:val="24"/>
              </w:rPr>
              <w:t>Формулировка</w:t>
            </w:r>
            <w:r w:rsidRPr="003579E2">
              <w:rPr>
                <w:color w:val="000000" w:themeColor="text1"/>
                <w:sz w:val="24"/>
                <w:szCs w:val="24"/>
              </w:rPr>
              <w:t>индикатора</w:t>
            </w:r>
            <w:proofErr w:type="spellEnd"/>
            <w:r w:rsidRPr="003579E2">
              <w:rPr>
                <w:color w:val="000000" w:themeColor="text1"/>
                <w:sz w:val="24"/>
                <w:szCs w:val="24"/>
              </w:rPr>
              <w:t xml:space="preserve"> достижения</w:t>
            </w:r>
          </w:p>
        </w:tc>
      </w:tr>
      <w:tr w:rsidR="003579E2" w:rsidRPr="003579E2" w:rsidTr="00275C24">
        <w:trPr>
          <w:trHeight w:hRule="exact" w:val="983"/>
          <w:jc w:val="center"/>
        </w:trPr>
        <w:tc>
          <w:tcPr>
            <w:tcW w:w="1699" w:type="dxa"/>
            <w:shd w:val="clear" w:color="auto" w:fill="FFFFFF"/>
          </w:tcPr>
          <w:p w:rsidR="0072013F" w:rsidRPr="003579E2" w:rsidRDefault="0072013F" w:rsidP="00275C24">
            <w:pPr>
              <w:ind w:right="-20"/>
              <w:rPr>
                <w:color w:val="000000" w:themeColor="text1"/>
                <w:sz w:val="24"/>
                <w:szCs w:val="24"/>
              </w:rPr>
            </w:pPr>
            <w:r w:rsidRPr="003579E2">
              <w:rPr>
                <w:caps/>
                <w:color w:val="000000" w:themeColor="text1"/>
              </w:rPr>
              <w:t>УК -2</w:t>
            </w:r>
          </w:p>
        </w:tc>
        <w:tc>
          <w:tcPr>
            <w:tcW w:w="7916" w:type="dxa"/>
            <w:shd w:val="clear" w:color="auto" w:fill="FFFFFF"/>
          </w:tcPr>
          <w:p w:rsidR="0072013F" w:rsidRPr="003579E2" w:rsidRDefault="0072013F" w:rsidP="00275C24">
            <w:pPr>
              <w:ind w:right="-20"/>
              <w:rPr>
                <w:color w:val="000000" w:themeColor="text1"/>
                <w:sz w:val="24"/>
                <w:szCs w:val="24"/>
              </w:rPr>
            </w:pPr>
            <w:r w:rsidRPr="003579E2">
              <w:rPr>
                <w:bCs/>
                <w:color w:val="000000" w:themeColor="text1"/>
                <w:spacing w:val="-4"/>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3579E2">
              <w:rPr>
                <w:bCs/>
                <w:color w:val="000000" w:themeColor="text1"/>
                <w:spacing w:val="-4"/>
              </w:rPr>
              <w:t>.</w:t>
            </w:r>
          </w:p>
        </w:tc>
      </w:tr>
    </w:tbl>
    <w:p w:rsidR="0072013F" w:rsidRPr="003579E2" w:rsidRDefault="0072013F" w:rsidP="0072013F">
      <w:pPr>
        <w:pStyle w:val="aff0"/>
        <w:shd w:val="clear" w:color="auto" w:fill="auto"/>
        <w:spacing w:line="240" w:lineRule="auto"/>
        <w:ind w:left="405" w:right="-20"/>
        <w:rPr>
          <w:rFonts w:ascii="Times New Roman" w:hAnsi="Times New Roman"/>
          <w:color w:val="000000" w:themeColor="text1"/>
          <w:sz w:val="24"/>
          <w:szCs w:val="24"/>
        </w:rPr>
      </w:pPr>
    </w:p>
    <w:p w:rsidR="0072013F" w:rsidRPr="003579E2" w:rsidRDefault="0072013F" w:rsidP="0072013F">
      <w:pPr>
        <w:pStyle w:val="aff0"/>
        <w:shd w:val="clear" w:color="auto" w:fill="auto"/>
        <w:spacing w:line="240" w:lineRule="auto"/>
        <w:ind w:left="405" w:right="-20"/>
        <w:rPr>
          <w:rFonts w:ascii="Times New Roman" w:hAnsi="Times New Roman"/>
          <w:color w:val="000000" w:themeColor="text1"/>
          <w:sz w:val="24"/>
          <w:szCs w:val="24"/>
        </w:rPr>
      </w:pPr>
    </w:p>
    <w:p w:rsidR="0072013F" w:rsidRPr="003579E2" w:rsidRDefault="0072013F" w:rsidP="0072013F">
      <w:pPr>
        <w:rPr>
          <w:b/>
          <w:color w:val="000000" w:themeColor="text1"/>
          <w:sz w:val="24"/>
          <w:szCs w:val="24"/>
        </w:rPr>
      </w:pPr>
      <w:r w:rsidRPr="003579E2">
        <w:rPr>
          <w:b/>
          <w:bCs/>
          <w:color w:val="000000" w:themeColor="text1"/>
          <w:sz w:val="24"/>
          <w:szCs w:val="24"/>
        </w:rPr>
        <w:t xml:space="preserve">2. Этапы формирования компетенции в процессе </w:t>
      </w:r>
      <w:proofErr w:type="spellStart"/>
      <w:r w:rsidRPr="003579E2">
        <w:rPr>
          <w:b/>
          <w:bCs/>
          <w:color w:val="000000" w:themeColor="text1"/>
          <w:sz w:val="24"/>
          <w:szCs w:val="24"/>
        </w:rPr>
        <w:t>освоения</w:t>
      </w:r>
      <w:r w:rsidRPr="003579E2">
        <w:rPr>
          <w:b/>
          <w:color w:val="000000" w:themeColor="text1"/>
          <w:sz w:val="24"/>
          <w:szCs w:val="24"/>
        </w:rPr>
        <w:t>дисциплины</w:t>
      </w:r>
      <w:proofErr w:type="spellEnd"/>
    </w:p>
    <w:p w:rsidR="0072013F" w:rsidRPr="003579E2" w:rsidRDefault="0072013F" w:rsidP="0072013F">
      <w:pPr>
        <w:ind w:firstLine="709"/>
        <w:jc w:val="both"/>
        <w:rPr>
          <w:color w:val="000000" w:themeColor="text1"/>
          <w:sz w:val="24"/>
          <w:szCs w:val="24"/>
        </w:rPr>
      </w:pPr>
      <w:r w:rsidRPr="003579E2">
        <w:rPr>
          <w:color w:val="000000" w:themeColor="text1"/>
          <w:sz w:val="24"/>
          <w:szCs w:val="24"/>
        </w:rPr>
        <w:t xml:space="preserve">Основными этапами формирования указанных </w:t>
      </w:r>
      <w:proofErr w:type="gramStart"/>
      <w:r w:rsidRPr="003579E2">
        <w:rPr>
          <w:color w:val="000000" w:themeColor="text1"/>
          <w:sz w:val="24"/>
          <w:szCs w:val="24"/>
        </w:rPr>
        <w:t>компетенций</w:t>
      </w:r>
      <w:proofErr w:type="gramEnd"/>
      <w:r w:rsidRPr="003579E2">
        <w:rPr>
          <w:color w:val="000000" w:themeColor="text1"/>
          <w:sz w:val="24"/>
          <w:szCs w:val="24"/>
        </w:rPr>
        <w:t xml:space="preserve">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 формирования компетенций показывает уровень освоения компетенций </w:t>
      </w:r>
      <w:proofErr w:type="gramStart"/>
      <w:r w:rsidRPr="003579E2">
        <w:rPr>
          <w:color w:val="000000" w:themeColor="text1"/>
          <w:sz w:val="24"/>
          <w:szCs w:val="24"/>
        </w:rPr>
        <w:t>обучающимися</w:t>
      </w:r>
      <w:proofErr w:type="gramEnd"/>
      <w:r w:rsidRPr="003579E2">
        <w:rPr>
          <w:color w:val="000000" w:themeColor="text1"/>
          <w:sz w:val="24"/>
          <w:szCs w:val="24"/>
        </w:rPr>
        <w:t>.</w:t>
      </w:r>
    </w:p>
    <w:p w:rsidR="0072013F" w:rsidRPr="003579E2" w:rsidRDefault="0072013F" w:rsidP="0072013F">
      <w:pPr>
        <w:ind w:firstLine="709"/>
        <w:jc w:val="both"/>
        <w:rPr>
          <w:color w:val="000000" w:themeColor="text1"/>
          <w:sz w:val="24"/>
          <w:szCs w:val="24"/>
        </w:rPr>
      </w:pPr>
      <w:r w:rsidRPr="003579E2">
        <w:rPr>
          <w:color w:val="000000" w:themeColor="text1"/>
          <w:sz w:val="24"/>
          <w:szCs w:val="24"/>
        </w:rPr>
        <w:t xml:space="preserve">Этапность формирования компетенций прямо </w:t>
      </w:r>
      <w:proofErr w:type="gramStart"/>
      <w:r w:rsidRPr="003579E2">
        <w:rPr>
          <w:color w:val="000000" w:themeColor="text1"/>
          <w:sz w:val="24"/>
          <w:szCs w:val="24"/>
        </w:rPr>
        <w:t>связана</w:t>
      </w:r>
      <w:proofErr w:type="gramEnd"/>
      <w:r w:rsidRPr="003579E2">
        <w:rPr>
          <w:color w:val="000000" w:themeColor="text1"/>
          <w:sz w:val="24"/>
          <w:szCs w:val="24"/>
        </w:rPr>
        <w:t xml:space="preserve"> с местом дисциплины в образовательной программе.</w:t>
      </w:r>
    </w:p>
    <w:p w:rsidR="0072013F" w:rsidRPr="003579E2" w:rsidRDefault="0072013F" w:rsidP="0072013F">
      <w:pPr>
        <w:ind w:firstLine="709"/>
        <w:jc w:val="both"/>
        <w:rPr>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3119"/>
      </w:tblGrid>
      <w:tr w:rsidR="003579E2" w:rsidRPr="003579E2" w:rsidTr="0021157A">
        <w:trPr>
          <w:trHeight w:val="276"/>
        </w:trPr>
        <w:tc>
          <w:tcPr>
            <w:tcW w:w="6946" w:type="dxa"/>
            <w:vMerge w:val="restart"/>
          </w:tcPr>
          <w:p w:rsidR="0072013F" w:rsidRPr="003579E2" w:rsidRDefault="0072013F" w:rsidP="00275C24">
            <w:pPr>
              <w:jc w:val="center"/>
              <w:rPr>
                <w:b/>
                <w:color w:val="000000" w:themeColor="text1"/>
                <w:sz w:val="24"/>
                <w:szCs w:val="24"/>
              </w:rPr>
            </w:pPr>
            <w:r w:rsidRPr="003579E2">
              <w:rPr>
                <w:b/>
                <w:color w:val="000000" w:themeColor="text1"/>
                <w:sz w:val="24"/>
                <w:szCs w:val="24"/>
              </w:rPr>
              <w:t>Темы  дисциплины</w:t>
            </w:r>
          </w:p>
        </w:tc>
        <w:tc>
          <w:tcPr>
            <w:tcW w:w="3119" w:type="dxa"/>
            <w:shd w:val="clear" w:color="auto" w:fill="auto"/>
          </w:tcPr>
          <w:p w:rsidR="0072013F" w:rsidRPr="003579E2" w:rsidRDefault="0072013F" w:rsidP="00275C24">
            <w:pPr>
              <w:widowControl/>
              <w:autoSpaceDE/>
              <w:autoSpaceDN/>
              <w:adjustRightInd/>
              <w:rPr>
                <w:color w:val="000000" w:themeColor="text1"/>
              </w:rPr>
            </w:pPr>
            <w:r w:rsidRPr="003579E2">
              <w:rPr>
                <w:b/>
                <w:color w:val="000000" w:themeColor="text1"/>
                <w:sz w:val="24"/>
                <w:szCs w:val="24"/>
              </w:rPr>
              <w:t>Формируемые компетенции (коды)</w:t>
            </w:r>
          </w:p>
        </w:tc>
      </w:tr>
      <w:tr w:rsidR="003579E2" w:rsidRPr="003579E2" w:rsidTr="0021157A">
        <w:tc>
          <w:tcPr>
            <w:tcW w:w="6946" w:type="dxa"/>
            <w:vMerge/>
          </w:tcPr>
          <w:p w:rsidR="0072013F" w:rsidRPr="003579E2" w:rsidRDefault="0072013F" w:rsidP="00275C24">
            <w:pPr>
              <w:jc w:val="both"/>
              <w:rPr>
                <w:color w:val="000000" w:themeColor="text1"/>
                <w:sz w:val="24"/>
                <w:szCs w:val="24"/>
              </w:rPr>
            </w:pP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aps/>
                <w:color w:val="000000" w:themeColor="text1"/>
                <w:sz w:val="24"/>
                <w:szCs w:val="24"/>
              </w:rPr>
              <w:t>УК -2</w:t>
            </w:r>
          </w:p>
        </w:tc>
      </w:tr>
      <w:tr w:rsidR="003579E2" w:rsidRPr="003579E2" w:rsidTr="0021157A">
        <w:tc>
          <w:tcPr>
            <w:tcW w:w="6946" w:type="dxa"/>
          </w:tcPr>
          <w:p w:rsidR="0072013F" w:rsidRPr="003579E2" w:rsidRDefault="0072013F" w:rsidP="00275C24">
            <w:pPr>
              <w:jc w:val="center"/>
              <w:rPr>
                <w:color w:val="000000" w:themeColor="text1"/>
                <w:sz w:val="24"/>
                <w:szCs w:val="24"/>
              </w:rPr>
            </w:pPr>
            <w:r w:rsidRPr="003579E2">
              <w:rPr>
                <w:color w:val="000000" w:themeColor="text1"/>
                <w:sz w:val="24"/>
                <w:szCs w:val="24"/>
              </w:rPr>
              <w:t>1</w:t>
            </w:r>
          </w:p>
        </w:tc>
        <w:tc>
          <w:tcPr>
            <w:tcW w:w="3119" w:type="dxa"/>
            <w:tcBorders>
              <w:left w:val="single" w:sz="4" w:space="0" w:color="auto"/>
            </w:tcBorders>
          </w:tcPr>
          <w:p w:rsidR="0072013F" w:rsidRPr="003579E2" w:rsidRDefault="0072013F" w:rsidP="00275C24">
            <w:pPr>
              <w:jc w:val="center"/>
              <w:rPr>
                <w:caps/>
                <w:color w:val="000000" w:themeColor="text1"/>
                <w:sz w:val="24"/>
                <w:szCs w:val="24"/>
              </w:rPr>
            </w:pPr>
            <w:r w:rsidRPr="003579E2">
              <w:rPr>
                <w:caps/>
                <w:color w:val="000000" w:themeColor="text1"/>
                <w:sz w:val="24"/>
                <w:szCs w:val="24"/>
              </w:rPr>
              <w:t>2</w:t>
            </w:r>
          </w:p>
        </w:tc>
      </w:tr>
      <w:tr w:rsidR="003579E2" w:rsidRPr="003579E2" w:rsidTr="0021157A">
        <w:trPr>
          <w:trHeight w:val="1104"/>
        </w:trPr>
        <w:tc>
          <w:tcPr>
            <w:tcW w:w="6946" w:type="dxa"/>
          </w:tcPr>
          <w:tbl>
            <w:tblPr>
              <w:tblW w:w="8533" w:type="dxa"/>
              <w:tblLayout w:type="fixed"/>
              <w:tblCellMar>
                <w:left w:w="0" w:type="dxa"/>
                <w:right w:w="0" w:type="dxa"/>
              </w:tblCellMar>
              <w:tblLook w:val="04A0" w:firstRow="1" w:lastRow="0" w:firstColumn="1" w:lastColumn="0" w:noHBand="0" w:noVBand="1"/>
            </w:tblPr>
            <w:tblGrid>
              <w:gridCol w:w="8533"/>
            </w:tblGrid>
            <w:tr w:rsidR="003579E2" w:rsidRPr="003579E2" w:rsidTr="00275C24">
              <w:trPr>
                <w:trHeight w:val="538"/>
              </w:trPr>
              <w:tc>
                <w:tcPr>
                  <w:tcW w:w="8533" w:type="dxa"/>
                  <w:tcBorders>
                    <w:right w:val="single" w:sz="8" w:space="0" w:color="auto"/>
                  </w:tcBorders>
                </w:tcPr>
                <w:p w:rsidR="0072013F" w:rsidRPr="003579E2" w:rsidRDefault="0072013F" w:rsidP="00275C24">
                  <w:pPr>
                    <w:rPr>
                      <w:color w:val="000000" w:themeColor="text1"/>
                      <w:sz w:val="24"/>
                      <w:szCs w:val="24"/>
                    </w:rPr>
                  </w:pPr>
                  <w:r w:rsidRPr="003579E2">
                    <w:rPr>
                      <w:color w:val="000000" w:themeColor="text1"/>
                      <w:sz w:val="24"/>
                      <w:szCs w:val="24"/>
                    </w:rPr>
                    <w:t>Государство как форма организации</w:t>
                  </w:r>
                </w:p>
                <w:p w:rsidR="0072013F" w:rsidRPr="003579E2" w:rsidRDefault="0072013F" w:rsidP="00275C24">
                  <w:pPr>
                    <w:rPr>
                      <w:color w:val="000000" w:themeColor="text1"/>
                      <w:sz w:val="24"/>
                      <w:szCs w:val="24"/>
                    </w:rPr>
                  </w:pPr>
                  <w:r w:rsidRPr="003579E2">
                    <w:rPr>
                      <w:color w:val="000000" w:themeColor="text1"/>
                      <w:sz w:val="24"/>
                      <w:szCs w:val="24"/>
                    </w:rPr>
                    <w:t xml:space="preserve"> публичной власти</w:t>
                  </w:r>
                </w:p>
              </w:tc>
            </w:tr>
          </w:tbl>
          <w:p w:rsidR="0072013F" w:rsidRPr="003579E2" w:rsidRDefault="0072013F" w:rsidP="00275C24">
            <w:pPr>
              <w:suppressAutoHyphens/>
              <w:rPr>
                <w:bCs/>
                <w:color w:val="000000" w:themeColor="text1"/>
                <w:sz w:val="24"/>
                <w:szCs w:val="24"/>
              </w:rPr>
            </w:pPr>
          </w:p>
          <w:p w:rsidR="0072013F" w:rsidRPr="003579E2" w:rsidRDefault="009D44F8" w:rsidP="00275C24">
            <w:pPr>
              <w:jc w:val="both"/>
              <w:rPr>
                <w:bCs/>
                <w:color w:val="000000" w:themeColor="text1"/>
                <w:sz w:val="24"/>
                <w:szCs w:val="24"/>
              </w:rPr>
            </w:pPr>
            <w:hyperlink r:id="rId34" w:history="1">
              <w:r w:rsidR="0072013F" w:rsidRPr="003579E2">
                <w:rPr>
                  <w:rStyle w:val="afc"/>
                  <w:color w:val="000000" w:themeColor="text1"/>
                  <w:sz w:val="24"/>
                  <w:szCs w:val="24"/>
                </w:rPr>
                <w:t>Право в системе социальных норм</w:t>
              </w:r>
            </w:hyperlink>
            <w:r w:rsidR="0072013F" w:rsidRPr="003579E2">
              <w:rPr>
                <w:color w:val="000000" w:themeColor="text1"/>
                <w:sz w:val="24"/>
                <w:szCs w:val="24"/>
              </w:rPr>
              <w:t xml:space="preserve">. Нормы права и </w:t>
            </w:r>
            <w:proofErr w:type="spellStart"/>
            <w:r w:rsidR="0072013F" w:rsidRPr="003579E2">
              <w:rPr>
                <w:color w:val="000000" w:themeColor="text1"/>
                <w:sz w:val="24"/>
                <w:szCs w:val="24"/>
              </w:rPr>
              <w:t>нормо</w:t>
            </w:r>
            <w:proofErr w:type="spellEnd"/>
            <w:r w:rsidR="0072013F" w:rsidRPr="003579E2">
              <w:rPr>
                <w:color w:val="000000" w:themeColor="text1"/>
                <w:sz w:val="24"/>
                <w:szCs w:val="24"/>
              </w:rPr>
              <w:t>-правовые акты</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p w:rsidR="0072013F" w:rsidRPr="003579E2" w:rsidRDefault="0072013F" w:rsidP="00275C24">
            <w:pPr>
              <w:ind w:left="-1935" w:firstLine="1935"/>
              <w:jc w:val="center"/>
              <w:rPr>
                <w:color w:val="000000" w:themeColor="text1"/>
                <w:sz w:val="24"/>
                <w:szCs w:val="24"/>
              </w:rPr>
            </w:pPr>
          </w:p>
        </w:tc>
      </w:tr>
      <w:tr w:rsidR="003579E2" w:rsidRPr="003579E2" w:rsidTr="0021157A">
        <w:trPr>
          <w:trHeight w:val="622"/>
        </w:trPr>
        <w:tc>
          <w:tcPr>
            <w:tcW w:w="6946" w:type="dxa"/>
          </w:tcPr>
          <w:p w:rsidR="0072013F" w:rsidRPr="003579E2" w:rsidRDefault="0072013F" w:rsidP="00275C24">
            <w:pPr>
              <w:rPr>
                <w:color w:val="000000" w:themeColor="text1"/>
                <w:sz w:val="24"/>
                <w:szCs w:val="24"/>
              </w:rPr>
            </w:pPr>
            <w:r w:rsidRPr="003579E2">
              <w:rPr>
                <w:color w:val="000000" w:themeColor="text1"/>
                <w:sz w:val="24"/>
                <w:szCs w:val="24"/>
              </w:rPr>
              <w:t xml:space="preserve">Основы </w:t>
            </w:r>
            <w:proofErr w:type="gramStart"/>
            <w:r w:rsidRPr="003579E2">
              <w:rPr>
                <w:color w:val="000000" w:themeColor="text1"/>
                <w:sz w:val="24"/>
                <w:szCs w:val="24"/>
              </w:rPr>
              <w:t>конституционного</w:t>
            </w:r>
            <w:proofErr w:type="gramEnd"/>
          </w:p>
          <w:p w:rsidR="0072013F" w:rsidRPr="003579E2" w:rsidRDefault="0072013F" w:rsidP="00275C24">
            <w:pPr>
              <w:suppressAutoHyphens/>
              <w:rPr>
                <w:color w:val="000000" w:themeColor="text1"/>
                <w:sz w:val="24"/>
                <w:szCs w:val="24"/>
              </w:rPr>
            </w:pPr>
            <w:r w:rsidRPr="003579E2">
              <w:rPr>
                <w:color w:val="000000" w:themeColor="text1"/>
                <w:sz w:val="24"/>
                <w:szCs w:val="24"/>
              </w:rPr>
              <w:t>права</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r w:rsidR="003579E2" w:rsidRPr="003579E2" w:rsidTr="0021157A">
        <w:trPr>
          <w:trHeight w:val="521"/>
        </w:trPr>
        <w:tc>
          <w:tcPr>
            <w:tcW w:w="6946" w:type="dxa"/>
          </w:tcPr>
          <w:p w:rsidR="0072013F" w:rsidRPr="003579E2" w:rsidRDefault="0072013F" w:rsidP="00275C24">
            <w:pPr>
              <w:suppressAutoHyphens/>
              <w:rPr>
                <w:bCs/>
                <w:color w:val="000000" w:themeColor="text1"/>
                <w:sz w:val="24"/>
                <w:szCs w:val="24"/>
              </w:rPr>
            </w:pPr>
            <w:r w:rsidRPr="003579E2">
              <w:rPr>
                <w:color w:val="000000" w:themeColor="text1"/>
                <w:sz w:val="24"/>
                <w:szCs w:val="24"/>
              </w:rPr>
              <w:t>Основы административного права</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r w:rsidR="003579E2" w:rsidRPr="003579E2" w:rsidTr="0021157A">
        <w:trPr>
          <w:trHeight w:val="546"/>
        </w:trPr>
        <w:tc>
          <w:tcPr>
            <w:tcW w:w="6946" w:type="dxa"/>
          </w:tcPr>
          <w:p w:rsidR="0072013F" w:rsidRPr="003579E2" w:rsidRDefault="0072013F" w:rsidP="00275C24">
            <w:pPr>
              <w:jc w:val="both"/>
              <w:rPr>
                <w:bCs/>
                <w:color w:val="000000" w:themeColor="text1"/>
                <w:sz w:val="24"/>
                <w:szCs w:val="24"/>
              </w:rPr>
            </w:pPr>
            <w:r w:rsidRPr="003579E2">
              <w:rPr>
                <w:color w:val="000000" w:themeColor="text1"/>
                <w:sz w:val="24"/>
                <w:szCs w:val="24"/>
              </w:rPr>
              <w:t>Основы трудового права</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r w:rsidR="003579E2" w:rsidRPr="003579E2" w:rsidTr="0021157A">
        <w:tc>
          <w:tcPr>
            <w:tcW w:w="6946" w:type="dxa"/>
          </w:tcPr>
          <w:p w:rsidR="0072013F" w:rsidRPr="003579E2" w:rsidRDefault="0072013F" w:rsidP="00275C24">
            <w:pPr>
              <w:jc w:val="both"/>
              <w:rPr>
                <w:color w:val="000000" w:themeColor="text1"/>
                <w:sz w:val="24"/>
                <w:szCs w:val="24"/>
              </w:rPr>
            </w:pPr>
            <w:r w:rsidRPr="003579E2">
              <w:rPr>
                <w:color w:val="000000" w:themeColor="text1"/>
                <w:sz w:val="24"/>
                <w:szCs w:val="24"/>
              </w:rPr>
              <w:t>Гражданское право как отрасль права. Гражданские правоотношения и его элементы</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r w:rsidR="003579E2" w:rsidRPr="003579E2" w:rsidTr="0021157A">
        <w:trPr>
          <w:trHeight w:val="488"/>
        </w:trPr>
        <w:tc>
          <w:tcPr>
            <w:tcW w:w="6946" w:type="dxa"/>
          </w:tcPr>
          <w:p w:rsidR="0072013F" w:rsidRPr="003579E2" w:rsidRDefault="0072013F" w:rsidP="00275C24">
            <w:pPr>
              <w:jc w:val="both"/>
              <w:rPr>
                <w:color w:val="000000" w:themeColor="text1"/>
                <w:sz w:val="24"/>
                <w:szCs w:val="24"/>
              </w:rPr>
            </w:pPr>
            <w:r w:rsidRPr="003579E2">
              <w:rPr>
                <w:color w:val="000000" w:themeColor="text1"/>
                <w:sz w:val="24"/>
                <w:szCs w:val="24"/>
              </w:rPr>
              <w:t>Основы семейного права</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r w:rsidR="003579E2" w:rsidRPr="003579E2" w:rsidTr="0021157A">
        <w:trPr>
          <w:trHeight w:val="308"/>
        </w:trPr>
        <w:tc>
          <w:tcPr>
            <w:tcW w:w="6946" w:type="dxa"/>
          </w:tcPr>
          <w:p w:rsidR="0072013F" w:rsidRPr="003579E2" w:rsidRDefault="0072013F" w:rsidP="00275C24">
            <w:pPr>
              <w:jc w:val="both"/>
              <w:rPr>
                <w:color w:val="000000" w:themeColor="text1"/>
                <w:sz w:val="24"/>
                <w:szCs w:val="24"/>
              </w:rPr>
            </w:pPr>
          </w:p>
          <w:p w:rsidR="0072013F" w:rsidRPr="003579E2" w:rsidRDefault="0072013F" w:rsidP="00275C24">
            <w:pPr>
              <w:rPr>
                <w:color w:val="000000" w:themeColor="text1"/>
                <w:sz w:val="24"/>
                <w:szCs w:val="24"/>
              </w:rPr>
            </w:pPr>
            <w:r w:rsidRPr="003579E2">
              <w:rPr>
                <w:color w:val="000000" w:themeColor="text1"/>
                <w:sz w:val="24"/>
                <w:szCs w:val="24"/>
              </w:rPr>
              <w:t>Основы уголовного права</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r w:rsidR="003579E2" w:rsidRPr="003579E2" w:rsidTr="0021157A">
        <w:tc>
          <w:tcPr>
            <w:tcW w:w="6946" w:type="dxa"/>
          </w:tcPr>
          <w:p w:rsidR="0072013F" w:rsidRPr="003579E2" w:rsidRDefault="0072013F" w:rsidP="00275C24">
            <w:pPr>
              <w:jc w:val="both"/>
              <w:rPr>
                <w:color w:val="000000" w:themeColor="text1"/>
                <w:sz w:val="24"/>
                <w:szCs w:val="24"/>
              </w:rPr>
            </w:pPr>
            <w:r w:rsidRPr="003579E2">
              <w:rPr>
                <w:color w:val="000000" w:themeColor="text1"/>
                <w:sz w:val="24"/>
                <w:szCs w:val="24"/>
              </w:rPr>
              <w:t>Основы экологического права</w:t>
            </w: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r w:rsidR="003579E2" w:rsidRPr="003579E2" w:rsidTr="0021157A">
        <w:tc>
          <w:tcPr>
            <w:tcW w:w="6946" w:type="dxa"/>
          </w:tcPr>
          <w:p w:rsidR="0072013F" w:rsidRPr="003579E2" w:rsidRDefault="0072013F" w:rsidP="00275C24">
            <w:pPr>
              <w:jc w:val="both"/>
              <w:rPr>
                <w:color w:val="000000" w:themeColor="text1"/>
                <w:sz w:val="24"/>
                <w:szCs w:val="24"/>
              </w:rPr>
            </w:pPr>
            <w:r w:rsidRPr="003579E2">
              <w:rPr>
                <w:color w:val="000000" w:themeColor="text1"/>
                <w:sz w:val="24"/>
                <w:szCs w:val="24"/>
              </w:rPr>
              <w:t>Основы информационного права</w:t>
            </w:r>
          </w:p>
          <w:p w:rsidR="0072013F" w:rsidRPr="003579E2" w:rsidRDefault="0072013F" w:rsidP="00275C24">
            <w:pPr>
              <w:ind w:firstLine="708"/>
              <w:jc w:val="both"/>
              <w:rPr>
                <w:color w:val="000000" w:themeColor="text1"/>
                <w:sz w:val="24"/>
                <w:szCs w:val="24"/>
              </w:rPr>
            </w:pPr>
          </w:p>
        </w:tc>
        <w:tc>
          <w:tcPr>
            <w:tcW w:w="3119" w:type="dxa"/>
            <w:tcBorders>
              <w:left w:val="single" w:sz="4" w:space="0" w:color="auto"/>
            </w:tcBorders>
          </w:tcPr>
          <w:p w:rsidR="0072013F" w:rsidRPr="003579E2" w:rsidRDefault="0072013F" w:rsidP="00275C24">
            <w:pPr>
              <w:jc w:val="center"/>
              <w:rPr>
                <w:color w:val="000000" w:themeColor="text1"/>
                <w:sz w:val="24"/>
                <w:szCs w:val="24"/>
              </w:rPr>
            </w:pPr>
            <w:r w:rsidRPr="003579E2">
              <w:rPr>
                <w:color w:val="000000" w:themeColor="text1"/>
                <w:sz w:val="24"/>
                <w:szCs w:val="24"/>
              </w:rPr>
              <w:t>+</w:t>
            </w:r>
          </w:p>
        </w:tc>
      </w:tr>
    </w:tbl>
    <w:p w:rsidR="0072013F" w:rsidRPr="003579E2" w:rsidRDefault="0072013F" w:rsidP="0072013F">
      <w:pPr>
        <w:rPr>
          <w:color w:val="000000" w:themeColor="text1"/>
        </w:rPr>
        <w:sectPr w:rsidR="0072013F" w:rsidRPr="003579E2" w:rsidSect="00275C24">
          <w:headerReference w:type="even" r:id="rId35"/>
          <w:footerReference w:type="even" r:id="rId36"/>
          <w:footerReference w:type="default" r:id="rId37"/>
          <w:pgSz w:w="11900" w:h="16840"/>
          <w:pgMar w:top="1145" w:right="868" w:bottom="993" w:left="851" w:header="0" w:footer="6" w:gutter="0"/>
          <w:cols w:space="720"/>
          <w:noEndnote/>
          <w:titlePg/>
          <w:docGrid w:linePitch="360"/>
        </w:sectPr>
      </w:pPr>
    </w:p>
    <w:p w:rsidR="0072013F" w:rsidRPr="003579E2" w:rsidRDefault="0072013F" w:rsidP="0072013F">
      <w:pPr>
        <w:spacing w:after="200" w:line="276" w:lineRule="auto"/>
        <w:jc w:val="both"/>
        <w:rPr>
          <w:b/>
          <w:caps/>
          <w:color w:val="000000" w:themeColor="text1"/>
          <w:sz w:val="24"/>
          <w:szCs w:val="24"/>
        </w:rPr>
      </w:pPr>
      <w:r w:rsidRPr="003579E2">
        <w:rPr>
          <w:b/>
          <w:caps/>
          <w:color w:val="000000" w:themeColor="text1"/>
          <w:sz w:val="24"/>
          <w:szCs w:val="24"/>
        </w:rPr>
        <w:lastRenderedPageBreak/>
        <w:t>3. Показатели, критерии и средства оценивания компетенций, формируемых в процессе изучения дисциплины</w:t>
      </w:r>
    </w:p>
    <w:p w:rsidR="0072013F" w:rsidRPr="003579E2" w:rsidRDefault="0072013F" w:rsidP="0072013F">
      <w:pPr>
        <w:spacing w:after="200" w:line="276" w:lineRule="auto"/>
        <w:jc w:val="both"/>
        <w:rPr>
          <w:rFonts w:eastAsia="Calibri"/>
          <w:b/>
          <w:color w:val="000000" w:themeColor="text1"/>
          <w:sz w:val="24"/>
          <w:szCs w:val="24"/>
          <w:lang w:eastAsia="en-US"/>
        </w:rPr>
      </w:pPr>
      <w:r w:rsidRPr="003579E2">
        <w:rPr>
          <w:b/>
          <w:caps/>
          <w:color w:val="000000" w:themeColor="text1"/>
          <w:sz w:val="24"/>
          <w:szCs w:val="24"/>
        </w:rPr>
        <w:t>УК -2</w:t>
      </w:r>
      <w:r w:rsidRPr="003579E2">
        <w:rPr>
          <w:bCs/>
          <w:color w:val="000000" w:themeColor="text1"/>
          <w:spacing w:val="-4"/>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Pr="003579E2">
        <w:rPr>
          <w:b/>
          <w:bCs/>
          <w:color w:val="000000" w:themeColor="text1"/>
          <w:spacing w:val="-4"/>
          <w:sz w:val="24"/>
          <w:szCs w:val="24"/>
        </w:rPr>
        <w:t>.</w:t>
      </w:r>
    </w:p>
    <w:tbl>
      <w:tblPr>
        <w:tblpPr w:leftFromText="180" w:rightFromText="180" w:vertAnchor="text" w:horzAnchor="margin" w:tblpY="33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268"/>
        <w:gridCol w:w="2409"/>
        <w:gridCol w:w="2410"/>
        <w:gridCol w:w="3119"/>
        <w:gridCol w:w="1275"/>
        <w:gridCol w:w="1134"/>
      </w:tblGrid>
      <w:tr w:rsidR="003579E2" w:rsidRPr="003579E2" w:rsidTr="00275C24">
        <w:trPr>
          <w:trHeight w:val="703"/>
        </w:trPr>
        <w:tc>
          <w:tcPr>
            <w:tcW w:w="2802" w:type="dxa"/>
            <w:vMerge w:val="restart"/>
          </w:tcPr>
          <w:p w:rsidR="0072013F" w:rsidRPr="003579E2" w:rsidRDefault="0072013F" w:rsidP="00275C24">
            <w:pPr>
              <w:jc w:val="both"/>
              <w:rPr>
                <w:b/>
                <w:bCs/>
                <w:color w:val="000000" w:themeColor="text1"/>
                <w:spacing w:val="-8"/>
                <w:sz w:val="22"/>
                <w:szCs w:val="22"/>
              </w:rPr>
            </w:pPr>
            <w:r w:rsidRPr="003579E2">
              <w:rPr>
                <w:b/>
                <w:bCs/>
                <w:color w:val="000000" w:themeColor="text1"/>
                <w:spacing w:val="-8"/>
              </w:rPr>
              <w:t>Индикаторы достижения компетенции</w:t>
            </w:r>
          </w:p>
        </w:tc>
        <w:tc>
          <w:tcPr>
            <w:tcW w:w="10206" w:type="dxa"/>
            <w:gridSpan w:val="4"/>
          </w:tcPr>
          <w:p w:rsidR="0072013F" w:rsidRPr="003579E2" w:rsidRDefault="0072013F" w:rsidP="00275C24">
            <w:pPr>
              <w:jc w:val="center"/>
              <w:rPr>
                <w:b/>
                <w:bCs/>
                <w:color w:val="000000" w:themeColor="text1"/>
                <w:spacing w:val="-8"/>
                <w:sz w:val="22"/>
                <w:szCs w:val="22"/>
              </w:rPr>
            </w:pPr>
            <w:r w:rsidRPr="003579E2">
              <w:rPr>
                <w:b/>
                <w:bCs/>
                <w:color w:val="000000" w:themeColor="text1"/>
                <w:spacing w:val="-8"/>
                <w:sz w:val="22"/>
                <w:szCs w:val="22"/>
              </w:rPr>
              <w:t>Критерии оценивания результатов обучения</w:t>
            </w:r>
          </w:p>
        </w:tc>
        <w:tc>
          <w:tcPr>
            <w:tcW w:w="2409" w:type="dxa"/>
            <w:gridSpan w:val="2"/>
          </w:tcPr>
          <w:p w:rsidR="0072013F" w:rsidRPr="003579E2" w:rsidRDefault="0072013F" w:rsidP="00275C24">
            <w:pPr>
              <w:jc w:val="center"/>
              <w:rPr>
                <w:b/>
                <w:bCs/>
                <w:color w:val="000000" w:themeColor="text1"/>
                <w:spacing w:val="-8"/>
                <w:sz w:val="22"/>
                <w:szCs w:val="22"/>
              </w:rPr>
            </w:pPr>
            <w:r w:rsidRPr="003579E2">
              <w:rPr>
                <w:b/>
                <w:bCs/>
                <w:color w:val="000000" w:themeColor="text1"/>
                <w:spacing w:val="-8"/>
                <w:sz w:val="22"/>
                <w:szCs w:val="22"/>
              </w:rPr>
              <w:t>Средства оценивания результатов обучения</w:t>
            </w:r>
          </w:p>
        </w:tc>
      </w:tr>
      <w:tr w:rsidR="003579E2" w:rsidRPr="003579E2" w:rsidTr="00275C24">
        <w:trPr>
          <w:trHeight w:val="688"/>
        </w:trPr>
        <w:tc>
          <w:tcPr>
            <w:tcW w:w="2802" w:type="dxa"/>
            <w:vMerge/>
          </w:tcPr>
          <w:p w:rsidR="0072013F" w:rsidRPr="003579E2" w:rsidRDefault="0072013F" w:rsidP="00275C24">
            <w:pPr>
              <w:jc w:val="both"/>
              <w:rPr>
                <w:b/>
                <w:bCs/>
                <w:color w:val="000000" w:themeColor="text1"/>
                <w:spacing w:val="-8"/>
                <w:sz w:val="22"/>
                <w:szCs w:val="22"/>
              </w:rPr>
            </w:pPr>
          </w:p>
        </w:tc>
        <w:tc>
          <w:tcPr>
            <w:tcW w:w="2268" w:type="dxa"/>
          </w:tcPr>
          <w:p w:rsidR="0072013F" w:rsidRPr="003579E2" w:rsidRDefault="0072013F" w:rsidP="00275C24">
            <w:pPr>
              <w:jc w:val="center"/>
              <w:rPr>
                <w:b/>
                <w:bCs/>
                <w:color w:val="000000" w:themeColor="text1"/>
                <w:spacing w:val="-8"/>
                <w:sz w:val="22"/>
                <w:szCs w:val="22"/>
              </w:rPr>
            </w:pPr>
            <w:r w:rsidRPr="003579E2">
              <w:rPr>
                <w:b/>
                <w:bCs/>
                <w:color w:val="000000" w:themeColor="text1"/>
                <w:spacing w:val="-8"/>
                <w:sz w:val="22"/>
                <w:szCs w:val="22"/>
              </w:rPr>
              <w:t>неудовлетворительно</w:t>
            </w:r>
          </w:p>
        </w:tc>
        <w:tc>
          <w:tcPr>
            <w:tcW w:w="2409" w:type="dxa"/>
          </w:tcPr>
          <w:p w:rsidR="0072013F" w:rsidRPr="003579E2" w:rsidRDefault="0072013F" w:rsidP="00275C24">
            <w:pPr>
              <w:jc w:val="center"/>
              <w:rPr>
                <w:b/>
                <w:bCs/>
                <w:color w:val="000000" w:themeColor="text1"/>
                <w:spacing w:val="-8"/>
                <w:sz w:val="22"/>
                <w:szCs w:val="22"/>
              </w:rPr>
            </w:pPr>
            <w:r w:rsidRPr="003579E2">
              <w:rPr>
                <w:b/>
                <w:bCs/>
                <w:color w:val="000000" w:themeColor="text1"/>
                <w:spacing w:val="-8"/>
                <w:sz w:val="22"/>
                <w:szCs w:val="22"/>
              </w:rPr>
              <w:t>удовлетворительно</w:t>
            </w:r>
          </w:p>
        </w:tc>
        <w:tc>
          <w:tcPr>
            <w:tcW w:w="2410" w:type="dxa"/>
          </w:tcPr>
          <w:p w:rsidR="0072013F" w:rsidRPr="003579E2" w:rsidRDefault="0072013F" w:rsidP="00275C24">
            <w:pPr>
              <w:jc w:val="center"/>
              <w:rPr>
                <w:b/>
                <w:bCs/>
                <w:color w:val="000000" w:themeColor="text1"/>
                <w:spacing w:val="-8"/>
                <w:sz w:val="22"/>
                <w:szCs w:val="22"/>
              </w:rPr>
            </w:pPr>
            <w:r w:rsidRPr="003579E2">
              <w:rPr>
                <w:b/>
                <w:bCs/>
                <w:color w:val="000000" w:themeColor="text1"/>
                <w:spacing w:val="-8"/>
                <w:sz w:val="22"/>
                <w:szCs w:val="22"/>
              </w:rPr>
              <w:t>хорошо</w:t>
            </w:r>
          </w:p>
        </w:tc>
        <w:tc>
          <w:tcPr>
            <w:tcW w:w="3119" w:type="dxa"/>
          </w:tcPr>
          <w:p w:rsidR="0072013F" w:rsidRPr="003579E2" w:rsidRDefault="0072013F" w:rsidP="00275C24">
            <w:pPr>
              <w:jc w:val="center"/>
              <w:rPr>
                <w:b/>
                <w:bCs/>
                <w:color w:val="000000" w:themeColor="text1"/>
                <w:spacing w:val="-8"/>
                <w:sz w:val="22"/>
                <w:szCs w:val="22"/>
              </w:rPr>
            </w:pPr>
            <w:r w:rsidRPr="003579E2">
              <w:rPr>
                <w:b/>
                <w:bCs/>
                <w:color w:val="000000" w:themeColor="text1"/>
                <w:spacing w:val="-8"/>
                <w:sz w:val="22"/>
                <w:szCs w:val="22"/>
              </w:rPr>
              <w:t>отлично</w:t>
            </w:r>
          </w:p>
        </w:tc>
        <w:tc>
          <w:tcPr>
            <w:tcW w:w="1275" w:type="dxa"/>
          </w:tcPr>
          <w:p w:rsidR="0072013F" w:rsidRPr="003579E2" w:rsidRDefault="0072013F" w:rsidP="00275C24">
            <w:pPr>
              <w:pStyle w:val="af8"/>
              <w:rPr>
                <w:rFonts w:cs="Times New Roman"/>
                <w:color w:val="000000" w:themeColor="text1"/>
                <w:sz w:val="22"/>
                <w:szCs w:val="22"/>
              </w:rPr>
            </w:pPr>
            <w:r w:rsidRPr="003579E2">
              <w:rPr>
                <w:rFonts w:cs="Times New Roman"/>
                <w:color w:val="000000" w:themeColor="text1"/>
                <w:sz w:val="22"/>
                <w:szCs w:val="22"/>
              </w:rPr>
              <w:t xml:space="preserve">Текущий </w:t>
            </w:r>
          </w:p>
          <w:p w:rsidR="0072013F" w:rsidRPr="003579E2" w:rsidRDefault="0072013F" w:rsidP="00275C24">
            <w:pPr>
              <w:pStyle w:val="af8"/>
              <w:jc w:val="both"/>
              <w:rPr>
                <w:rFonts w:cs="Times New Roman"/>
                <w:color w:val="000000" w:themeColor="text1"/>
                <w:sz w:val="22"/>
                <w:szCs w:val="22"/>
              </w:rPr>
            </w:pPr>
            <w:r w:rsidRPr="003579E2">
              <w:rPr>
                <w:rFonts w:cs="Times New Roman"/>
                <w:color w:val="000000" w:themeColor="text1"/>
                <w:sz w:val="22"/>
                <w:szCs w:val="22"/>
              </w:rPr>
              <w:t xml:space="preserve">контроль </w:t>
            </w:r>
          </w:p>
        </w:tc>
        <w:tc>
          <w:tcPr>
            <w:tcW w:w="1134" w:type="dxa"/>
          </w:tcPr>
          <w:p w:rsidR="0072013F" w:rsidRPr="003579E2" w:rsidRDefault="0072013F" w:rsidP="00275C24">
            <w:pPr>
              <w:pStyle w:val="af8"/>
              <w:rPr>
                <w:rFonts w:cs="Times New Roman"/>
                <w:color w:val="000000" w:themeColor="text1"/>
                <w:sz w:val="18"/>
                <w:szCs w:val="18"/>
              </w:rPr>
            </w:pPr>
            <w:r w:rsidRPr="003579E2">
              <w:rPr>
                <w:rFonts w:cs="Times New Roman"/>
                <w:color w:val="000000" w:themeColor="text1"/>
                <w:sz w:val="18"/>
                <w:szCs w:val="18"/>
              </w:rPr>
              <w:t>Промежуточная аттестация</w:t>
            </w:r>
          </w:p>
        </w:tc>
      </w:tr>
      <w:tr w:rsidR="00586A53" w:rsidRPr="003579E2" w:rsidTr="00275C24">
        <w:trPr>
          <w:trHeight w:val="1809"/>
        </w:trPr>
        <w:tc>
          <w:tcPr>
            <w:tcW w:w="2802" w:type="dxa"/>
          </w:tcPr>
          <w:p w:rsidR="00586A53" w:rsidRPr="003579E2" w:rsidRDefault="00586A53" w:rsidP="00586A53">
            <w:pPr>
              <w:shd w:val="clear" w:color="auto" w:fill="FFFFFF"/>
              <w:jc w:val="both"/>
              <w:rPr>
                <w:bCs/>
                <w:color w:val="000000" w:themeColor="text1"/>
                <w:sz w:val="24"/>
                <w:szCs w:val="24"/>
              </w:rPr>
            </w:pPr>
            <w:r w:rsidRPr="003579E2">
              <w:rPr>
                <w:bCs/>
                <w:color w:val="000000" w:themeColor="text1"/>
                <w:sz w:val="24"/>
                <w:szCs w:val="24"/>
              </w:rPr>
              <w:t>УК-2.1. Разрабатывает конкретную задачу, выбирая оптимальный способ ее решения, исходя из действующих правовых норм и имеющихся ресурсов и ограничений</w:t>
            </w:r>
          </w:p>
          <w:p w:rsidR="00586A53" w:rsidRPr="003579E2" w:rsidRDefault="00586A53" w:rsidP="00586A53">
            <w:pPr>
              <w:jc w:val="both"/>
              <w:rPr>
                <w:bCs/>
                <w:color w:val="000000" w:themeColor="text1"/>
                <w:spacing w:val="-8"/>
                <w:sz w:val="22"/>
                <w:szCs w:val="22"/>
              </w:rPr>
            </w:pPr>
          </w:p>
        </w:tc>
        <w:tc>
          <w:tcPr>
            <w:tcW w:w="2268" w:type="dxa"/>
          </w:tcPr>
          <w:p w:rsidR="00586A53" w:rsidRPr="003579E2" w:rsidRDefault="00586A53" w:rsidP="00586A53">
            <w:pPr>
              <w:shd w:val="clear" w:color="auto" w:fill="FFFFFF"/>
              <w:jc w:val="both"/>
              <w:rPr>
                <w:bCs/>
                <w:color w:val="000000" w:themeColor="text1"/>
                <w:sz w:val="24"/>
                <w:szCs w:val="24"/>
              </w:rPr>
            </w:pPr>
            <w:r w:rsidRPr="003579E2">
              <w:rPr>
                <w:bCs/>
                <w:color w:val="000000" w:themeColor="text1"/>
                <w:sz w:val="22"/>
                <w:szCs w:val="22"/>
              </w:rPr>
              <w:t xml:space="preserve">Не </w:t>
            </w:r>
            <w:r w:rsidRPr="003579E2">
              <w:rPr>
                <w:bCs/>
                <w:color w:val="000000" w:themeColor="text1"/>
                <w:sz w:val="24"/>
                <w:szCs w:val="24"/>
              </w:rPr>
              <w:t>разрабатывает конкретную задачу, выбирая оптимальный способ ее решения, исходя из действующих правовых норм и имеющихся ресурсов и ограничений</w:t>
            </w:r>
          </w:p>
        </w:tc>
        <w:tc>
          <w:tcPr>
            <w:tcW w:w="2409" w:type="dxa"/>
          </w:tcPr>
          <w:p w:rsidR="00586A53" w:rsidRPr="003579E2" w:rsidRDefault="00586A53" w:rsidP="00586A53">
            <w:pPr>
              <w:shd w:val="clear" w:color="auto" w:fill="FFFFFF"/>
              <w:jc w:val="both"/>
              <w:rPr>
                <w:bCs/>
                <w:color w:val="000000" w:themeColor="text1"/>
                <w:sz w:val="24"/>
                <w:szCs w:val="24"/>
              </w:rPr>
            </w:pPr>
            <w:r w:rsidRPr="003579E2">
              <w:rPr>
                <w:bCs/>
                <w:color w:val="000000" w:themeColor="text1"/>
                <w:sz w:val="22"/>
                <w:szCs w:val="22"/>
              </w:rPr>
              <w:t xml:space="preserve">Частично </w:t>
            </w:r>
            <w:r w:rsidRPr="003579E2">
              <w:rPr>
                <w:bCs/>
                <w:color w:val="000000" w:themeColor="text1"/>
                <w:sz w:val="24"/>
                <w:szCs w:val="24"/>
              </w:rPr>
              <w:t>разрабатывает конкретную задачу, выбирая оптимальный способ ее решения, исходя из действующих правовых норм и имеющихся ресурсов и ограничений</w:t>
            </w:r>
          </w:p>
          <w:p w:rsidR="00586A53" w:rsidRPr="003579E2" w:rsidRDefault="00586A53" w:rsidP="00586A53">
            <w:pPr>
              <w:shd w:val="clear" w:color="auto" w:fill="FFFFFF"/>
              <w:jc w:val="both"/>
              <w:rPr>
                <w:b/>
                <w:bCs/>
                <w:color w:val="000000" w:themeColor="text1"/>
                <w:spacing w:val="-8"/>
                <w:sz w:val="22"/>
                <w:szCs w:val="22"/>
              </w:rPr>
            </w:pPr>
          </w:p>
        </w:tc>
        <w:tc>
          <w:tcPr>
            <w:tcW w:w="2410" w:type="dxa"/>
          </w:tcPr>
          <w:p w:rsidR="00586A53" w:rsidRPr="003579E2" w:rsidRDefault="00586A53" w:rsidP="00586A53">
            <w:pPr>
              <w:shd w:val="clear" w:color="auto" w:fill="FFFFFF"/>
              <w:jc w:val="both"/>
              <w:rPr>
                <w:bCs/>
                <w:color w:val="000000" w:themeColor="text1"/>
                <w:sz w:val="24"/>
                <w:szCs w:val="24"/>
              </w:rPr>
            </w:pPr>
            <w:r w:rsidRPr="003579E2">
              <w:rPr>
                <w:bCs/>
                <w:color w:val="000000" w:themeColor="text1"/>
                <w:sz w:val="24"/>
                <w:szCs w:val="24"/>
              </w:rPr>
              <w:t>Разрабатывает конкретную задачу, выбирая оптимальный способ ее решения, исходя из действующих правовых норм и имеющихся ресурсов и ограничений</w:t>
            </w:r>
          </w:p>
        </w:tc>
        <w:tc>
          <w:tcPr>
            <w:tcW w:w="3119" w:type="dxa"/>
          </w:tcPr>
          <w:p w:rsidR="00586A53" w:rsidRPr="003579E2" w:rsidRDefault="00586A53" w:rsidP="00586A53">
            <w:pPr>
              <w:shd w:val="clear" w:color="auto" w:fill="FFFFFF"/>
              <w:jc w:val="both"/>
              <w:rPr>
                <w:bCs/>
                <w:color w:val="000000" w:themeColor="text1"/>
                <w:sz w:val="24"/>
                <w:szCs w:val="24"/>
              </w:rPr>
            </w:pPr>
            <w:r w:rsidRPr="003579E2">
              <w:rPr>
                <w:bCs/>
                <w:color w:val="000000" w:themeColor="text1"/>
                <w:sz w:val="22"/>
                <w:szCs w:val="22"/>
              </w:rPr>
              <w:t xml:space="preserve">В полном объеме </w:t>
            </w:r>
            <w:r w:rsidRPr="003579E2">
              <w:rPr>
                <w:bCs/>
                <w:color w:val="000000" w:themeColor="text1"/>
                <w:sz w:val="24"/>
                <w:szCs w:val="24"/>
              </w:rPr>
              <w:t>разрабатывает конкретную задачу, выбирая оптимальный способ ее решения, исходя из действующих правовых норм и имеющихся ресурсов и ограничений</w:t>
            </w:r>
          </w:p>
          <w:p w:rsidR="00586A53" w:rsidRPr="003579E2" w:rsidRDefault="00586A53" w:rsidP="00586A53">
            <w:pPr>
              <w:jc w:val="both"/>
              <w:rPr>
                <w:b/>
                <w:bCs/>
                <w:color w:val="000000" w:themeColor="text1"/>
                <w:spacing w:val="-8"/>
                <w:sz w:val="22"/>
                <w:szCs w:val="22"/>
              </w:rPr>
            </w:pPr>
          </w:p>
        </w:tc>
        <w:tc>
          <w:tcPr>
            <w:tcW w:w="1275" w:type="dxa"/>
          </w:tcPr>
          <w:p w:rsidR="0028301D" w:rsidRPr="00C54D10" w:rsidRDefault="0028301D" w:rsidP="0028301D">
            <w:pPr>
              <w:rPr>
                <w:bCs/>
                <w:szCs w:val="24"/>
              </w:rPr>
            </w:pPr>
            <w:r w:rsidRPr="00C54D10">
              <w:rPr>
                <w:bCs/>
                <w:szCs w:val="24"/>
              </w:rPr>
              <w:t xml:space="preserve">Тестовый контроль, </w:t>
            </w:r>
            <w:r w:rsidRPr="00C54D10">
              <w:rPr>
                <w:szCs w:val="24"/>
              </w:rPr>
              <w:t>дискуссия,</w:t>
            </w:r>
          </w:p>
          <w:p w:rsidR="0028301D" w:rsidRPr="00C54D10" w:rsidRDefault="0028301D" w:rsidP="0028301D">
            <w:pPr>
              <w:rPr>
                <w:bCs/>
                <w:szCs w:val="24"/>
              </w:rPr>
            </w:pPr>
            <w:r w:rsidRPr="00C54D10">
              <w:rPr>
                <w:bCs/>
                <w:szCs w:val="24"/>
              </w:rPr>
              <w:t>реферат,</w:t>
            </w:r>
          </w:p>
          <w:p w:rsidR="0028301D" w:rsidRPr="00C54D10" w:rsidRDefault="0028301D" w:rsidP="0028301D">
            <w:pPr>
              <w:rPr>
                <w:szCs w:val="24"/>
              </w:rPr>
            </w:pPr>
            <w:r w:rsidRPr="00C54D10">
              <w:rPr>
                <w:bCs/>
                <w:szCs w:val="24"/>
              </w:rPr>
              <w:t>кейс задачи</w:t>
            </w:r>
          </w:p>
          <w:p w:rsidR="00586A53" w:rsidRPr="003E649C" w:rsidRDefault="00586A53" w:rsidP="00586A53">
            <w:pPr>
              <w:pStyle w:val="af8"/>
              <w:jc w:val="both"/>
              <w:rPr>
                <w:rFonts w:cs="Times New Roman"/>
                <w:color w:val="000000" w:themeColor="text1"/>
              </w:rPr>
            </w:pPr>
          </w:p>
        </w:tc>
        <w:tc>
          <w:tcPr>
            <w:tcW w:w="1134" w:type="dxa"/>
          </w:tcPr>
          <w:p w:rsidR="00586A53" w:rsidRPr="003579E2" w:rsidRDefault="00586A53" w:rsidP="00586A53">
            <w:pPr>
              <w:pStyle w:val="af8"/>
              <w:jc w:val="both"/>
              <w:rPr>
                <w:rFonts w:cs="Times New Roman"/>
                <w:color w:val="000000" w:themeColor="text1"/>
                <w:sz w:val="22"/>
                <w:szCs w:val="22"/>
              </w:rPr>
            </w:pPr>
          </w:p>
          <w:p w:rsidR="00586A53" w:rsidRPr="003579E2" w:rsidRDefault="00586A53" w:rsidP="00586A53">
            <w:pPr>
              <w:pStyle w:val="af8"/>
              <w:widowControl w:val="0"/>
              <w:suppressAutoHyphens w:val="0"/>
              <w:jc w:val="both"/>
              <w:rPr>
                <w:rFonts w:cs="Times New Roman"/>
                <w:color w:val="000000" w:themeColor="text1"/>
                <w:sz w:val="22"/>
                <w:szCs w:val="22"/>
              </w:rPr>
            </w:pPr>
            <w:r w:rsidRPr="003579E2">
              <w:rPr>
                <w:rFonts w:cs="Times New Roman"/>
                <w:color w:val="000000" w:themeColor="text1"/>
                <w:sz w:val="22"/>
                <w:szCs w:val="22"/>
              </w:rPr>
              <w:t>зачет</w:t>
            </w:r>
          </w:p>
          <w:p w:rsidR="00586A53" w:rsidRPr="003579E2" w:rsidRDefault="00586A53" w:rsidP="00586A53">
            <w:pPr>
              <w:pStyle w:val="af8"/>
              <w:jc w:val="both"/>
              <w:rPr>
                <w:rFonts w:cs="Times New Roman"/>
                <w:color w:val="000000" w:themeColor="text1"/>
                <w:sz w:val="22"/>
                <w:szCs w:val="22"/>
              </w:rPr>
            </w:pPr>
          </w:p>
        </w:tc>
      </w:tr>
      <w:tr w:rsidR="00586A53" w:rsidRPr="003579E2" w:rsidTr="00275C24">
        <w:trPr>
          <w:trHeight w:val="419"/>
        </w:trPr>
        <w:tc>
          <w:tcPr>
            <w:tcW w:w="2802" w:type="dxa"/>
          </w:tcPr>
          <w:p w:rsidR="00586A53" w:rsidRPr="003579E2" w:rsidRDefault="00586A53" w:rsidP="00586A53">
            <w:pPr>
              <w:jc w:val="both"/>
              <w:rPr>
                <w:color w:val="000000" w:themeColor="text1"/>
                <w:sz w:val="24"/>
                <w:szCs w:val="24"/>
              </w:rPr>
            </w:pPr>
            <w:r w:rsidRPr="003579E2">
              <w:rPr>
                <w:rStyle w:val="fontstyle01"/>
                <w:color w:val="000000" w:themeColor="text1"/>
                <w:sz w:val="24"/>
                <w:szCs w:val="24"/>
              </w:rPr>
              <w:t>УК-2.2.</w:t>
            </w:r>
            <w:r w:rsidRPr="003579E2">
              <w:rPr>
                <w:color w:val="000000" w:themeColor="text1"/>
                <w:sz w:val="24"/>
                <w:szCs w:val="24"/>
              </w:rPr>
              <w:t>В рамках поставленных задач определяет имеющиеся ресурсы и ограничения, действующие правовые нормы</w:t>
            </w:r>
          </w:p>
          <w:p w:rsidR="00586A53" w:rsidRPr="003579E2" w:rsidRDefault="00586A53" w:rsidP="00586A53">
            <w:pPr>
              <w:jc w:val="both"/>
              <w:rPr>
                <w:b/>
                <w:bCs/>
                <w:color w:val="000000" w:themeColor="text1"/>
                <w:spacing w:val="-8"/>
                <w:sz w:val="22"/>
                <w:szCs w:val="22"/>
              </w:rPr>
            </w:pPr>
          </w:p>
        </w:tc>
        <w:tc>
          <w:tcPr>
            <w:tcW w:w="2268" w:type="dxa"/>
          </w:tcPr>
          <w:p w:rsidR="00586A53" w:rsidRPr="003579E2" w:rsidRDefault="00586A53" w:rsidP="00586A53">
            <w:pPr>
              <w:jc w:val="both"/>
              <w:rPr>
                <w:bCs/>
                <w:color w:val="000000" w:themeColor="text1"/>
                <w:spacing w:val="-8"/>
                <w:sz w:val="22"/>
                <w:szCs w:val="22"/>
              </w:rPr>
            </w:pPr>
            <w:r w:rsidRPr="003579E2">
              <w:rPr>
                <w:color w:val="000000" w:themeColor="text1"/>
                <w:sz w:val="22"/>
                <w:szCs w:val="22"/>
              </w:rPr>
              <w:t xml:space="preserve">Не умеет использовать основы правовых знаний в профессиональной деятельности; выбирать различные варианты решений для достижения намеченных результатов в рамках </w:t>
            </w:r>
            <w:r w:rsidRPr="003579E2">
              <w:rPr>
                <w:color w:val="000000" w:themeColor="text1"/>
                <w:sz w:val="22"/>
                <w:szCs w:val="22"/>
              </w:rPr>
              <w:lastRenderedPageBreak/>
              <w:t>действующего законодательства.</w:t>
            </w:r>
          </w:p>
        </w:tc>
        <w:tc>
          <w:tcPr>
            <w:tcW w:w="2409" w:type="dxa"/>
          </w:tcPr>
          <w:p w:rsidR="00586A53" w:rsidRPr="003579E2" w:rsidRDefault="00586A53" w:rsidP="00586A53">
            <w:pPr>
              <w:shd w:val="clear" w:color="auto" w:fill="FFFFFF"/>
              <w:jc w:val="both"/>
              <w:rPr>
                <w:b/>
                <w:bCs/>
                <w:color w:val="000000" w:themeColor="text1"/>
                <w:sz w:val="22"/>
                <w:szCs w:val="22"/>
              </w:rPr>
            </w:pPr>
            <w:r w:rsidRPr="003579E2">
              <w:rPr>
                <w:color w:val="000000" w:themeColor="text1"/>
                <w:sz w:val="22"/>
                <w:szCs w:val="22"/>
              </w:rPr>
              <w:lastRenderedPageBreak/>
              <w:t xml:space="preserve">В целом умеет использовать основы правовых знаний в профессиональной деятельности; выбирать различные варианты решений для достижения намеченных результатов в рамках </w:t>
            </w:r>
            <w:r w:rsidRPr="003579E2">
              <w:rPr>
                <w:color w:val="000000" w:themeColor="text1"/>
                <w:sz w:val="22"/>
                <w:szCs w:val="22"/>
              </w:rPr>
              <w:lastRenderedPageBreak/>
              <w:t>действующего законодательства.</w:t>
            </w:r>
          </w:p>
          <w:p w:rsidR="00586A53" w:rsidRPr="003579E2" w:rsidRDefault="00586A53" w:rsidP="00586A53">
            <w:pPr>
              <w:jc w:val="both"/>
              <w:rPr>
                <w:bCs/>
                <w:color w:val="000000" w:themeColor="text1"/>
                <w:spacing w:val="-8"/>
                <w:sz w:val="22"/>
                <w:szCs w:val="22"/>
              </w:rPr>
            </w:pPr>
          </w:p>
        </w:tc>
        <w:tc>
          <w:tcPr>
            <w:tcW w:w="2410" w:type="dxa"/>
          </w:tcPr>
          <w:p w:rsidR="00586A53" w:rsidRPr="003579E2" w:rsidRDefault="00586A53" w:rsidP="00586A53">
            <w:pPr>
              <w:jc w:val="both"/>
              <w:rPr>
                <w:bCs/>
                <w:color w:val="000000" w:themeColor="text1"/>
                <w:spacing w:val="-8"/>
                <w:sz w:val="22"/>
                <w:szCs w:val="22"/>
              </w:rPr>
            </w:pPr>
            <w:r w:rsidRPr="003579E2">
              <w:rPr>
                <w:color w:val="000000" w:themeColor="text1"/>
                <w:sz w:val="22"/>
                <w:szCs w:val="22"/>
              </w:rPr>
              <w:lastRenderedPageBreak/>
              <w:t xml:space="preserve">Умеет использовать основы правовых знаний в профессиональной деятельности; выбирать различные варианты решений для достижения намеченных результатов в рамках </w:t>
            </w:r>
            <w:r w:rsidRPr="003579E2">
              <w:rPr>
                <w:color w:val="000000" w:themeColor="text1"/>
                <w:sz w:val="22"/>
                <w:szCs w:val="22"/>
              </w:rPr>
              <w:lastRenderedPageBreak/>
              <w:t>действующего законодательства.</w:t>
            </w:r>
          </w:p>
        </w:tc>
        <w:tc>
          <w:tcPr>
            <w:tcW w:w="3119" w:type="dxa"/>
          </w:tcPr>
          <w:p w:rsidR="00586A53" w:rsidRPr="003579E2" w:rsidRDefault="00586A53" w:rsidP="00586A53">
            <w:pPr>
              <w:jc w:val="both"/>
              <w:rPr>
                <w:bCs/>
                <w:color w:val="000000" w:themeColor="text1"/>
                <w:spacing w:val="-8"/>
                <w:sz w:val="22"/>
                <w:szCs w:val="22"/>
              </w:rPr>
            </w:pPr>
            <w:r w:rsidRPr="003579E2">
              <w:rPr>
                <w:color w:val="000000" w:themeColor="text1"/>
                <w:sz w:val="22"/>
                <w:szCs w:val="22"/>
              </w:rPr>
              <w:lastRenderedPageBreak/>
              <w:t>В полном объеме умеет использовать основы правовых знаний в профессиональной деятельности; выбирать различные варианты решений для достижения намеченных результатов в рамках действующего законодательства.</w:t>
            </w:r>
          </w:p>
        </w:tc>
        <w:tc>
          <w:tcPr>
            <w:tcW w:w="1275" w:type="dxa"/>
          </w:tcPr>
          <w:p w:rsidR="0028301D" w:rsidRPr="00C54D10" w:rsidRDefault="0028301D" w:rsidP="0028301D">
            <w:pPr>
              <w:rPr>
                <w:bCs/>
                <w:szCs w:val="24"/>
              </w:rPr>
            </w:pPr>
            <w:r w:rsidRPr="00C54D10">
              <w:rPr>
                <w:bCs/>
                <w:szCs w:val="24"/>
              </w:rPr>
              <w:t xml:space="preserve">Тестовый контроль, </w:t>
            </w:r>
            <w:r w:rsidRPr="00C54D10">
              <w:rPr>
                <w:szCs w:val="24"/>
              </w:rPr>
              <w:t>дискуссия,</w:t>
            </w:r>
          </w:p>
          <w:p w:rsidR="0028301D" w:rsidRPr="00C54D10" w:rsidRDefault="0028301D" w:rsidP="0028301D">
            <w:pPr>
              <w:rPr>
                <w:bCs/>
                <w:szCs w:val="24"/>
              </w:rPr>
            </w:pPr>
            <w:r w:rsidRPr="00C54D10">
              <w:rPr>
                <w:bCs/>
                <w:szCs w:val="24"/>
              </w:rPr>
              <w:t>реферат,</w:t>
            </w:r>
          </w:p>
          <w:p w:rsidR="0028301D" w:rsidRPr="00C54D10" w:rsidRDefault="0028301D" w:rsidP="0028301D">
            <w:pPr>
              <w:rPr>
                <w:szCs w:val="24"/>
              </w:rPr>
            </w:pPr>
            <w:r w:rsidRPr="00C54D10">
              <w:rPr>
                <w:bCs/>
                <w:szCs w:val="24"/>
              </w:rPr>
              <w:t>кейс задачи</w:t>
            </w:r>
          </w:p>
          <w:p w:rsidR="00586A53" w:rsidRDefault="00586A53" w:rsidP="00586A53"/>
        </w:tc>
        <w:tc>
          <w:tcPr>
            <w:tcW w:w="1134" w:type="dxa"/>
          </w:tcPr>
          <w:p w:rsidR="00586A53" w:rsidRPr="003579E2" w:rsidRDefault="00586A53" w:rsidP="00586A53">
            <w:pPr>
              <w:pStyle w:val="af8"/>
              <w:widowControl w:val="0"/>
              <w:suppressAutoHyphens w:val="0"/>
              <w:jc w:val="both"/>
              <w:rPr>
                <w:rFonts w:cs="Times New Roman"/>
                <w:color w:val="000000" w:themeColor="text1"/>
                <w:sz w:val="22"/>
                <w:szCs w:val="22"/>
              </w:rPr>
            </w:pPr>
            <w:r w:rsidRPr="003579E2">
              <w:rPr>
                <w:rFonts w:cs="Times New Roman"/>
                <w:color w:val="000000" w:themeColor="text1"/>
                <w:sz w:val="22"/>
                <w:szCs w:val="22"/>
              </w:rPr>
              <w:t>зачет</w:t>
            </w:r>
          </w:p>
          <w:p w:rsidR="00586A53" w:rsidRPr="003579E2" w:rsidRDefault="00586A53" w:rsidP="00586A53">
            <w:pPr>
              <w:pStyle w:val="af8"/>
              <w:jc w:val="both"/>
              <w:rPr>
                <w:rFonts w:cs="Times New Roman"/>
                <w:color w:val="000000" w:themeColor="text1"/>
                <w:sz w:val="22"/>
                <w:szCs w:val="22"/>
              </w:rPr>
            </w:pPr>
          </w:p>
          <w:p w:rsidR="00586A53" w:rsidRPr="003579E2" w:rsidRDefault="00586A53" w:rsidP="00586A53">
            <w:pPr>
              <w:pStyle w:val="af8"/>
              <w:jc w:val="both"/>
              <w:rPr>
                <w:rFonts w:cs="Times New Roman"/>
                <w:color w:val="000000" w:themeColor="text1"/>
                <w:sz w:val="22"/>
                <w:szCs w:val="22"/>
              </w:rPr>
            </w:pPr>
          </w:p>
          <w:p w:rsidR="00586A53" w:rsidRPr="003579E2" w:rsidRDefault="00586A53" w:rsidP="00586A53">
            <w:pPr>
              <w:pStyle w:val="af8"/>
              <w:jc w:val="both"/>
              <w:rPr>
                <w:rFonts w:cs="Times New Roman"/>
                <w:color w:val="000000" w:themeColor="text1"/>
                <w:sz w:val="22"/>
                <w:szCs w:val="22"/>
              </w:rPr>
            </w:pPr>
          </w:p>
          <w:p w:rsidR="00586A53" w:rsidRPr="003579E2" w:rsidRDefault="00586A53" w:rsidP="00586A53">
            <w:pPr>
              <w:pStyle w:val="af8"/>
              <w:jc w:val="both"/>
              <w:rPr>
                <w:rFonts w:cs="Times New Roman"/>
                <w:color w:val="000000" w:themeColor="text1"/>
                <w:sz w:val="22"/>
                <w:szCs w:val="22"/>
              </w:rPr>
            </w:pPr>
          </w:p>
          <w:p w:rsidR="00586A53" w:rsidRPr="003579E2" w:rsidRDefault="00586A53" w:rsidP="00586A53">
            <w:pPr>
              <w:pStyle w:val="af8"/>
              <w:jc w:val="both"/>
              <w:rPr>
                <w:rFonts w:cs="Times New Roman"/>
                <w:color w:val="000000" w:themeColor="text1"/>
                <w:sz w:val="22"/>
                <w:szCs w:val="22"/>
              </w:rPr>
            </w:pPr>
          </w:p>
          <w:p w:rsidR="00586A53" w:rsidRPr="003579E2" w:rsidRDefault="00586A53" w:rsidP="00586A53">
            <w:pPr>
              <w:pStyle w:val="af8"/>
              <w:jc w:val="both"/>
              <w:rPr>
                <w:rFonts w:cs="Times New Roman"/>
                <w:color w:val="000000" w:themeColor="text1"/>
                <w:sz w:val="22"/>
                <w:szCs w:val="22"/>
              </w:rPr>
            </w:pPr>
          </w:p>
          <w:p w:rsidR="00586A53" w:rsidRPr="003579E2" w:rsidRDefault="00586A53" w:rsidP="00586A53">
            <w:pPr>
              <w:pStyle w:val="af8"/>
              <w:jc w:val="both"/>
              <w:rPr>
                <w:rFonts w:cs="Times New Roman"/>
                <w:color w:val="000000" w:themeColor="text1"/>
                <w:sz w:val="22"/>
                <w:szCs w:val="22"/>
              </w:rPr>
            </w:pPr>
          </w:p>
        </w:tc>
      </w:tr>
      <w:tr w:rsidR="003579E2" w:rsidRPr="003579E2" w:rsidTr="00275C24">
        <w:trPr>
          <w:trHeight w:val="2142"/>
        </w:trPr>
        <w:tc>
          <w:tcPr>
            <w:tcW w:w="2802" w:type="dxa"/>
          </w:tcPr>
          <w:p w:rsidR="0072013F" w:rsidRPr="003579E2" w:rsidRDefault="0072013F" w:rsidP="00275C24">
            <w:pPr>
              <w:jc w:val="both"/>
              <w:rPr>
                <w:bCs/>
                <w:color w:val="000000" w:themeColor="text1"/>
                <w:spacing w:val="-8"/>
                <w:sz w:val="22"/>
                <w:szCs w:val="22"/>
              </w:rPr>
            </w:pPr>
            <w:r w:rsidRPr="003579E2">
              <w:rPr>
                <w:color w:val="000000" w:themeColor="text1"/>
                <w:sz w:val="24"/>
                <w:szCs w:val="24"/>
              </w:rPr>
              <w:lastRenderedPageBreak/>
              <w:t>УК-2.3. 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2268" w:type="dxa"/>
          </w:tcPr>
          <w:p w:rsidR="0072013F" w:rsidRPr="003579E2" w:rsidRDefault="0072013F" w:rsidP="00275C24">
            <w:pPr>
              <w:jc w:val="both"/>
              <w:rPr>
                <w:bCs/>
                <w:color w:val="000000" w:themeColor="text1"/>
                <w:spacing w:val="-8"/>
                <w:sz w:val="22"/>
                <w:szCs w:val="22"/>
              </w:rPr>
            </w:pPr>
            <w:r w:rsidRPr="003579E2">
              <w:rPr>
                <w:bCs/>
                <w:color w:val="000000" w:themeColor="text1"/>
                <w:spacing w:val="-8"/>
                <w:sz w:val="22"/>
                <w:szCs w:val="22"/>
              </w:rPr>
              <w:t xml:space="preserve">Не </w:t>
            </w:r>
            <w:r w:rsidRPr="003579E2">
              <w:rPr>
                <w:color w:val="000000" w:themeColor="text1"/>
                <w:sz w:val="24"/>
                <w:szCs w:val="24"/>
              </w:rPr>
              <w:t>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2409" w:type="dxa"/>
          </w:tcPr>
          <w:p w:rsidR="0072013F" w:rsidRPr="003579E2" w:rsidRDefault="0072013F" w:rsidP="00275C24">
            <w:pPr>
              <w:jc w:val="both"/>
              <w:rPr>
                <w:color w:val="000000" w:themeColor="text1"/>
                <w:sz w:val="22"/>
                <w:szCs w:val="22"/>
              </w:rPr>
            </w:pPr>
            <w:r w:rsidRPr="003579E2">
              <w:rPr>
                <w:rFonts w:eastAsia="Calibri"/>
                <w:color w:val="000000" w:themeColor="text1"/>
                <w:sz w:val="22"/>
                <w:szCs w:val="22"/>
                <w:lang w:eastAsia="en-US"/>
              </w:rPr>
              <w:t xml:space="preserve">Частично </w:t>
            </w:r>
            <w:r w:rsidRPr="003579E2">
              <w:rPr>
                <w:color w:val="000000" w:themeColor="text1"/>
                <w:sz w:val="24"/>
                <w:szCs w:val="24"/>
              </w:rPr>
              <w:t>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2410" w:type="dxa"/>
          </w:tcPr>
          <w:p w:rsidR="0072013F" w:rsidRPr="003579E2" w:rsidRDefault="0072013F" w:rsidP="00275C24">
            <w:pPr>
              <w:jc w:val="both"/>
              <w:rPr>
                <w:bCs/>
                <w:color w:val="000000" w:themeColor="text1"/>
                <w:spacing w:val="-8"/>
                <w:sz w:val="22"/>
                <w:szCs w:val="22"/>
              </w:rPr>
            </w:pPr>
            <w:r w:rsidRPr="003579E2">
              <w:rPr>
                <w:color w:val="000000" w:themeColor="text1"/>
                <w:sz w:val="24"/>
                <w:szCs w:val="24"/>
              </w:rPr>
              <w:t>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3119" w:type="dxa"/>
          </w:tcPr>
          <w:p w:rsidR="0072013F" w:rsidRPr="003579E2" w:rsidRDefault="0072013F" w:rsidP="00275C24">
            <w:pPr>
              <w:jc w:val="both"/>
              <w:rPr>
                <w:bCs/>
                <w:color w:val="000000" w:themeColor="text1"/>
                <w:spacing w:val="-8"/>
                <w:sz w:val="22"/>
                <w:szCs w:val="22"/>
              </w:rPr>
            </w:pPr>
            <w:r w:rsidRPr="003579E2">
              <w:rPr>
                <w:bCs/>
                <w:color w:val="000000" w:themeColor="text1"/>
                <w:sz w:val="22"/>
                <w:szCs w:val="22"/>
              </w:rPr>
              <w:t xml:space="preserve">В полном объеме </w:t>
            </w:r>
            <w:r w:rsidRPr="003579E2">
              <w:rPr>
                <w:color w:val="000000" w:themeColor="text1"/>
                <w:sz w:val="24"/>
                <w:szCs w:val="24"/>
              </w:rPr>
              <w:t>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c>
          <w:tcPr>
            <w:tcW w:w="1275" w:type="dxa"/>
          </w:tcPr>
          <w:p w:rsidR="0028301D" w:rsidRPr="00C54D10" w:rsidRDefault="0028301D" w:rsidP="0028301D">
            <w:pPr>
              <w:rPr>
                <w:bCs/>
                <w:szCs w:val="24"/>
              </w:rPr>
            </w:pPr>
            <w:r w:rsidRPr="00C54D10">
              <w:rPr>
                <w:bCs/>
                <w:szCs w:val="24"/>
              </w:rPr>
              <w:t xml:space="preserve">Тестовый контроль, </w:t>
            </w:r>
            <w:r w:rsidRPr="00C54D10">
              <w:rPr>
                <w:szCs w:val="24"/>
              </w:rPr>
              <w:t>дискуссия,</w:t>
            </w:r>
          </w:p>
          <w:p w:rsidR="0028301D" w:rsidRPr="00C54D10" w:rsidRDefault="0028301D" w:rsidP="0028301D">
            <w:pPr>
              <w:rPr>
                <w:bCs/>
                <w:szCs w:val="24"/>
              </w:rPr>
            </w:pPr>
            <w:r w:rsidRPr="00C54D10">
              <w:rPr>
                <w:bCs/>
                <w:szCs w:val="24"/>
              </w:rPr>
              <w:t>реферат,</w:t>
            </w:r>
          </w:p>
          <w:p w:rsidR="0028301D" w:rsidRPr="00C54D10" w:rsidRDefault="0028301D" w:rsidP="0028301D">
            <w:pPr>
              <w:rPr>
                <w:szCs w:val="24"/>
              </w:rPr>
            </w:pPr>
            <w:r w:rsidRPr="00C54D10">
              <w:rPr>
                <w:bCs/>
                <w:szCs w:val="24"/>
              </w:rPr>
              <w:t>кейс задачи</w:t>
            </w:r>
          </w:p>
          <w:p w:rsidR="0072013F" w:rsidRPr="003579E2" w:rsidRDefault="0072013F" w:rsidP="00275C24">
            <w:pPr>
              <w:pStyle w:val="af8"/>
              <w:jc w:val="both"/>
              <w:rPr>
                <w:rFonts w:cs="Times New Roman"/>
                <w:color w:val="000000" w:themeColor="text1"/>
                <w:sz w:val="22"/>
                <w:szCs w:val="22"/>
              </w:rPr>
            </w:pPr>
          </w:p>
        </w:tc>
        <w:tc>
          <w:tcPr>
            <w:tcW w:w="1134" w:type="dxa"/>
          </w:tcPr>
          <w:p w:rsidR="0072013F" w:rsidRPr="003579E2" w:rsidRDefault="0072013F" w:rsidP="00275C24">
            <w:pPr>
              <w:pStyle w:val="af8"/>
              <w:widowControl w:val="0"/>
              <w:suppressAutoHyphens w:val="0"/>
              <w:jc w:val="both"/>
              <w:rPr>
                <w:rFonts w:cs="Times New Roman"/>
                <w:color w:val="000000" w:themeColor="text1"/>
                <w:sz w:val="22"/>
                <w:szCs w:val="22"/>
              </w:rPr>
            </w:pPr>
            <w:r w:rsidRPr="003579E2">
              <w:rPr>
                <w:rFonts w:cs="Times New Roman"/>
                <w:color w:val="000000" w:themeColor="text1"/>
                <w:sz w:val="22"/>
                <w:szCs w:val="22"/>
              </w:rPr>
              <w:t>зачет</w:t>
            </w:r>
          </w:p>
          <w:p w:rsidR="0072013F" w:rsidRPr="003579E2" w:rsidRDefault="0072013F" w:rsidP="00275C24">
            <w:pPr>
              <w:pStyle w:val="af8"/>
              <w:jc w:val="both"/>
              <w:rPr>
                <w:rFonts w:cs="Times New Roman"/>
                <w:color w:val="000000" w:themeColor="text1"/>
                <w:sz w:val="22"/>
                <w:szCs w:val="22"/>
              </w:rPr>
            </w:pPr>
          </w:p>
          <w:p w:rsidR="0072013F" w:rsidRPr="003579E2" w:rsidRDefault="0072013F" w:rsidP="00275C24">
            <w:pPr>
              <w:pStyle w:val="af8"/>
              <w:jc w:val="both"/>
              <w:rPr>
                <w:rFonts w:cs="Times New Roman"/>
                <w:color w:val="000000" w:themeColor="text1"/>
                <w:sz w:val="22"/>
                <w:szCs w:val="22"/>
              </w:rPr>
            </w:pPr>
          </w:p>
          <w:p w:rsidR="0072013F" w:rsidRPr="003579E2" w:rsidRDefault="0072013F" w:rsidP="00275C24">
            <w:pPr>
              <w:pStyle w:val="af8"/>
              <w:jc w:val="both"/>
              <w:rPr>
                <w:rFonts w:cs="Times New Roman"/>
                <w:color w:val="000000" w:themeColor="text1"/>
                <w:sz w:val="22"/>
                <w:szCs w:val="22"/>
              </w:rPr>
            </w:pPr>
          </w:p>
          <w:p w:rsidR="0072013F" w:rsidRPr="003579E2" w:rsidRDefault="0072013F" w:rsidP="00275C24">
            <w:pPr>
              <w:pStyle w:val="af8"/>
              <w:jc w:val="both"/>
              <w:rPr>
                <w:rFonts w:cs="Times New Roman"/>
                <w:color w:val="000000" w:themeColor="text1"/>
                <w:sz w:val="22"/>
                <w:szCs w:val="22"/>
              </w:rPr>
            </w:pPr>
          </w:p>
          <w:p w:rsidR="0072013F" w:rsidRPr="003579E2" w:rsidRDefault="0072013F" w:rsidP="00275C24">
            <w:pPr>
              <w:pStyle w:val="af8"/>
              <w:jc w:val="both"/>
              <w:rPr>
                <w:rFonts w:cs="Times New Roman"/>
                <w:color w:val="000000" w:themeColor="text1"/>
                <w:sz w:val="22"/>
                <w:szCs w:val="22"/>
              </w:rPr>
            </w:pPr>
          </w:p>
          <w:p w:rsidR="0072013F" w:rsidRPr="003579E2" w:rsidRDefault="0072013F" w:rsidP="00275C24">
            <w:pPr>
              <w:pStyle w:val="af8"/>
              <w:jc w:val="both"/>
              <w:rPr>
                <w:rFonts w:cs="Times New Roman"/>
                <w:color w:val="000000" w:themeColor="text1"/>
                <w:sz w:val="22"/>
                <w:szCs w:val="22"/>
              </w:rPr>
            </w:pPr>
          </w:p>
          <w:p w:rsidR="0072013F" w:rsidRPr="003579E2" w:rsidRDefault="0072013F" w:rsidP="00275C24">
            <w:pPr>
              <w:pStyle w:val="af8"/>
              <w:jc w:val="both"/>
              <w:rPr>
                <w:rFonts w:cs="Times New Roman"/>
                <w:color w:val="000000" w:themeColor="text1"/>
                <w:sz w:val="22"/>
                <w:szCs w:val="22"/>
              </w:rPr>
            </w:pPr>
          </w:p>
        </w:tc>
      </w:tr>
    </w:tbl>
    <w:p w:rsidR="0072013F" w:rsidRPr="003579E2" w:rsidRDefault="0072013F" w:rsidP="0072013F">
      <w:pPr>
        <w:rPr>
          <w:color w:val="000000" w:themeColor="text1"/>
        </w:rPr>
      </w:pPr>
    </w:p>
    <w:p w:rsidR="0072013F" w:rsidRPr="003579E2" w:rsidRDefault="0072013F" w:rsidP="0072013F">
      <w:pPr>
        <w:rPr>
          <w:color w:val="000000" w:themeColor="text1"/>
        </w:rPr>
      </w:pPr>
    </w:p>
    <w:p w:rsidR="0072013F" w:rsidRPr="003579E2" w:rsidRDefault="0072013F" w:rsidP="0072013F">
      <w:pPr>
        <w:rPr>
          <w:color w:val="000000" w:themeColor="text1"/>
        </w:rPr>
      </w:pPr>
    </w:p>
    <w:p w:rsidR="0072013F" w:rsidRPr="003579E2" w:rsidRDefault="0072013F" w:rsidP="0072013F">
      <w:pPr>
        <w:tabs>
          <w:tab w:val="left" w:pos="700"/>
          <w:tab w:val="left" w:pos="900"/>
        </w:tabs>
        <w:jc w:val="both"/>
        <w:rPr>
          <w:b/>
          <w:color w:val="000000" w:themeColor="text1"/>
          <w:sz w:val="28"/>
          <w:szCs w:val="28"/>
        </w:rPr>
      </w:pPr>
    </w:p>
    <w:p w:rsidR="0072013F" w:rsidRPr="003579E2" w:rsidRDefault="0072013F" w:rsidP="0072013F">
      <w:pPr>
        <w:tabs>
          <w:tab w:val="left" w:pos="700"/>
          <w:tab w:val="left" w:pos="900"/>
        </w:tabs>
        <w:jc w:val="both"/>
        <w:rPr>
          <w:b/>
          <w:color w:val="000000" w:themeColor="text1"/>
          <w:sz w:val="28"/>
          <w:szCs w:val="28"/>
        </w:rPr>
      </w:pPr>
    </w:p>
    <w:p w:rsidR="0072013F" w:rsidRPr="003579E2" w:rsidRDefault="0072013F" w:rsidP="0072013F">
      <w:pPr>
        <w:tabs>
          <w:tab w:val="left" w:pos="700"/>
          <w:tab w:val="left" w:pos="900"/>
        </w:tabs>
        <w:jc w:val="both"/>
        <w:rPr>
          <w:b/>
          <w:color w:val="000000" w:themeColor="text1"/>
          <w:sz w:val="28"/>
          <w:szCs w:val="28"/>
        </w:rPr>
      </w:pPr>
    </w:p>
    <w:p w:rsidR="0072013F" w:rsidRPr="003579E2" w:rsidRDefault="0072013F" w:rsidP="0072013F">
      <w:pPr>
        <w:shd w:val="clear" w:color="auto" w:fill="FFFFFF"/>
        <w:rPr>
          <w:color w:val="000000" w:themeColor="text1"/>
          <w:lang w:eastAsia="ar-SA"/>
        </w:rPr>
        <w:sectPr w:rsidR="0072013F" w:rsidRPr="003579E2" w:rsidSect="00275C24">
          <w:footerReference w:type="default" r:id="rId38"/>
          <w:type w:val="continuous"/>
          <w:pgSz w:w="16834" w:h="11909" w:orient="landscape"/>
          <w:pgMar w:top="994" w:right="284" w:bottom="1701" w:left="993" w:header="720" w:footer="220" w:gutter="0"/>
          <w:cols w:space="60"/>
          <w:noEndnote/>
        </w:sectPr>
      </w:pPr>
      <w:r w:rsidRPr="003579E2">
        <w:rPr>
          <w:b/>
          <w:color w:val="000000" w:themeColor="text1"/>
          <w:sz w:val="24"/>
          <w:szCs w:val="24"/>
        </w:rPr>
        <w:br w:type="page"/>
      </w:r>
    </w:p>
    <w:p w:rsidR="0072013F" w:rsidRPr="003579E2" w:rsidRDefault="0072013F" w:rsidP="0072013F">
      <w:pPr>
        <w:jc w:val="center"/>
        <w:rPr>
          <w:b/>
          <w:bCs/>
          <w:color w:val="000000" w:themeColor="text1"/>
          <w:sz w:val="24"/>
          <w:szCs w:val="24"/>
        </w:rPr>
      </w:pPr>
      <w:r w:rsidRPr="003579E2">
        <w:rPr>
          <w:b/>
          <w:bCs/>
          <w:color w:val="000000" w:themeColor="text1"/>
          <w:sz w:val="24"/>
          <w:szCs w:val="24"/>
        </w:rPr>
        <w:lastRenderedPageBreak/>
        <w:t xml:space="preserve">4. Комплект контрольно-оценочных средств по </w:t>
      </w:r>
      <w:proofErr w:type="spellStart"/>
      <w:r w:rsidRPr="003579E2">
        <w:rPr>
          <w:b/>
          <w:bCs/>
          <w:color w:val="000000" w:themeColor="text1"/>
          <w:sz w:val="24"/>
          <w:szCs w:val="24"/>
        </w:rPr>
        <w:t>дисциплине«Правоведение</w:t>
      </w:r>
      <w:proofErr w:type="spellEnd"/>
      <w:r w:rsidRPr="003579E2">
        <w:rPr>
          <w:b/>
          <w:bCs/>
          <w:color w:val="000000" w:themeColor="text1"/>
          <w:sz w:val="24"/>
          <w:szCs w:val="24"/>
        </w:rPr>
        <w:t>»</w:t>
      </w:r>
    </w:p>
    <w:p w:rsidR="0072013F" w:rsidRPr="003579E2" w:rsidRDefault="0072013F" w:rsidP="0072013F">
      <w:pPr>
        <w:pStyle w:val="50"/>
        <w:shd w:val="clear" w:color="auto" w:fill="auto"/>
        <w:spacing w:before="0" w:line="360" w:lineRule="auto"/>
        <w:jc w:val="both"/>
        <w:rPr>
          <w:rFonts w:ascii="Times New Roman" w:hAnsi="Times New Roman"/>
          <w:b/>
          <w:color w:val="000000" w:themeColor="text1"/>
          <w:sz w:val="24"/>
          <w:szCs w:val="24"/>
          <w:lang w:eastAsia="ar-SA"/>
        </w:rPr>
      </w:pPr>
    </w:p>
    <w:p w:rsidR="00275C24" w:rsidRPr="00262E56" w:rsidRDefault="00275C24" w:rsidP="00275C24">
      <w:pPr>
        <w:pStyle w:val="24"/>
        <w:shd w:val="clear" w:color="auto" w:fill="auto"/>
        <w:spacing w:before="0" w:after="0" w:line="240" w:lineRule="auto"/>
        <w:rPr>
          <w:rFonts w:ascii="Times New Roman" w:hAnsi="Times New Roman"/>
          <w:sz w:val="24"/>
          <w:szCs w:val="24"/>
        </w:rPr>
      </w:pPr>
      <w:r w:rsidRPr="00262E56">
        <w:rPr>
          <w:rFonts w:ascii="Times New Roman" w:hAnsi="Times New Roman"/>
          <w:sz w:val="24"/>
          <w:szCs w:val="24"/>
        </w:rPr>
        <w:t>Вопросы для зачета</w:t>
      </w:r>
    </w:p>
    <w:p w:rsidR="00275C24" w:rsidRDefault="00275C24" w:rsidP="00275C24">
      <w:pPr>
        <w:suppressAutoHyphens/>
        <w:jc w:val="center"/>
        <w:rPr>
          <w:sz w:val="24"/>
          <w:szCs w:val="24"/>
        </w:rPr>
      </w:pPr>
    </w:p>
    <w:p w:rsidR="00275C24" w:rsidRDefault="00275C24" w:rsidP="00275C24">
      <w:pPr>
        <w:suppressAutoHyphens/>
        <w:jc w:val="center"/>
        <w:rPr>
          <w:sz w:val="24"/>
          <w:szCs w:val="24"/>
          <w:u w:val="single"/>
          <w:lang w:eastAsia="ar-SA"/>
        </w:rPr>
      </w:pPr>
      <w:r w:rsidRPr="00262E56">
        <w:rPr>
          <w:sz w:val="24"/>
          <w:szCs w:val="24"/>
        </w:rPr>
        <w:t>_</w:t>
      </w:r>
      <w:r w:rsidRPr="00262E56">
        <w:rPr>
          <w:sz w:val="24"/>
          <w:szCs w:val="24"/>
          <w:u w:val="single"/>
          <w:lang w:eastAsia="ar-SA"/>
        </w:rPr>
        <w:t xml:space="preserve"> по дисциплине </w:t>
      </w:r>
      <w:r w:rsidRPr="00262E56">
        <w:rPr>
          <w:b/>
          <w:sz w:val="24"/>
          <w:szCs w:val="24"/>
        </w:rPr>
        <w:t>«Правоведение»</w:t>
      </w:r>
    </w:p>
    <w:p w:rsidR="00275C24" w:rsidRPr="00262E56" w:rsidRDefault="00275C24" w:rsidP="00275C24">
      <w:pPr>
        <w:suppressAutoHyphens/>
        <w:jc w:val="center"/>
        <w:rPr>
          <w:sz w:val="24"/>
          <w:szCs w:val="24"/>
          <w:u w:val="single"/>
          <w:lang w:eastAsia="ar-SA"/>
        </w:rPr>
      </w:pPr>
    </w:p>
    <w:p w:rsidR="00275C24" w:rsidRPr="00262E56" w:rsidRDefault="00275C24" w:rsidP="00A47625">
      <w:pPr>
        <w:widowControl/>
        <w:numPr>
          <w:ilvl w:val="0"/>
          <w:numId w:val="45"/>
        </w:numPr>
        <w:tabs>
          <w:tab w:val="left" w:pos="284"/>
        </w:tabs>
        <w:autoSpaceDE/>
        <w:autoSpaceDN/>
        <w:adjustRightInd/>
        <w:ind w:left="0" w:firstLine="0"/>
        <w:jc w:val="both"/>
        <w:rPr>
          <w:sz w:val="24"/>
          <w:szCs w:val="24"/>
        </w:rPr>
      </w:pPr>
      <w:r w:rsidRPr="00262E56">
        <w:rPr>
          <w:sz w:val="24"/>
          <w:szCs w:val="24"/>
        </w:rPr>
        <w:t>Определите понятие «государство» и перечислите его признаки.</w:t>
      </w:r>
    </w:p>
    <w:p w:rsidR="00275C24" w:rsidRPr="003E5CED" w:rsidRDefault="00275C24" w:rsidP="00A47625">
      <w:pPr>
        <w:widowControl/>
        <w:numPr>
          <w:ilvl w:val="0"/>
          <w:numId w:val="45"/>
        </w:numPr>
        <w:tabs>
          <w:tab w:val="left" w:pos="284"/>
        </w:tabs>
        <w:autoSpaceDE/>
        <w:autoSpaceDN/>
        <w:adjustRightInd/>
        <w:ind w:left="0" w:firstLine="0"/>
        <w:jc w:val="both"/>
        <w:rPr>
          <w:sz w:val="24"/>
          <w:szCs w:val="24"/>
        </w:rPr>
      </w:pPr>
      <w:r w:rsidRPr="00262E56">
        <w:rPr>
          <w:sz w:val="24"/>
          <w:szCs w:val="24"/>
        </w:rPr>
        <w:t>Охарактеризуйте основные правовые системы современности.</w:t>
      </w:r>
    </w:p>
    <w:p w:rsidR="00275C24" w:rsidRPr="00262E56" w:rsidRDefault="00275C24" w:rsidP="00A47625">
      <w:pPr>
        <w:widowControl/>
        <w:numPr>
          <w:ilvl w:val="0"/>
          <w:numId w:val="45"/>
        </w:numPr>
        <w:tabs>
          <w:tab w:val="left" w:pos="284"/>
        </w:tabs>
        <w:autoSpaceDE/>
        <w:autoSpaceDN/>
        <w:adjustRightInd/>
        <w:ind w:left="0" w:firstLine="0"/>
        <w:jc w:val="both"/>
        <w:rPr>
          <w:sz w:val="24"/>
          <w:szCs w:val="24"/>
        </w:rPr>
      </w:pPr>
      <w:r w:rsidRPr="00262E56">
        <w:rPr>
          <w:sz w:val="24"/>
          <w:szCs w:val="24"/>
        </w:rPr>
        <w:t>Источники права. Какие источники права признаются в качестве таковых в Российской Федерации?</w:t>
      </w:r>
    </w:p>
    <w:p w:rsidR="00275C24" w:rsidRPr="00262E56" w:rsidRDefault="00275C24" w:rsidP="00A47625">
      <w:pPr>
        <w:widowControl/>
        <w:numPr>
          <w:ilvl w:val="0"/>
          <w:numId w:val="45"/>
        </w:numPr>
        <w:tabs>
          <w:tab w:val="left" w:pos="284"/>
        </w:tabs>
        <w:autoSpaceDE/>
        <w:autoSpaceDN/>
        <w:adjustRightInd/>
        <w:ind w:left="0" w:firstLine="0"/>
        <w:jc w:val="both"/>
        <w:rPr>
          <w:sz w:val="24"/>
          <w:szCs w:val="24"/>
        </w:rPr>
      </w:pPr>
      <w:r w:rsidRPr="00262E56">
        <w:rPr>
          <w:sz w:val="24"/>
          <w:szCs w:val="24"/>
        </w:rPr>
        <w:t>Правонарушение и его юридический состав.</w:t>
      </w:r>
    </w:p>
    <w:p w:rsidR="00275C24" w:rsidRPr="00262E56" w:rsidRDefault="00275C24" w:rsidP="00A47625">
      <w:pPr>
        <w:widowControl/>
        <w:numPr>
          <w:ilvl w:val="0"/>
          <w:numId w:val="45"/>
        </w:numPr>
        <w:tabs>
          <w:tab w:val="left" w:pos="284"/>
        </w:tabs>
        <w:autoSpaceDE/>
        <w:autoSpaceDN/>
        <w:adjustRightInd/>
        <w:ind w:left="0" w:firstLine="0"/>
        <w:jc w:val="both"/>
        <w:rPr>
          <w:sz w:val="24"/>
          <w:szCs w:val="24"/>
        </w:rPr>
      </w:pPr>
      <w:r w:rsidRPr="00262E56">
        <w:rPr>
          <w:sz w:val="24"/>
          <w:szCs w:val="24"/>
        </w:rPr>
        <w:t>Дайте понятие юридической ответственности. Охарактеризуйте виды юридической ответственности.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Как соотносятся законность и правопорядок?</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Дайте общую характеристику Конституции Российской Федерации.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Какие Вы знаете основные черты и юридические свойства Конституции Российской Федерации?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Каков порядок и правовые основы пересмотра, внесения поправок и изменений в Конституцию Российской Федерации?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Дайте определение конституционно-правового статуса Российской Федерации и особенностей ее федеративного устройства.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Основы организации государственной власти в РФ. Система федеральных органов государственной власти РФ.</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Определите статус, функции, полномочия Президента Российской Федерации как главы государства.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Федеральное Собрание – парламент Российской Федерации. Статус членов Совета Федерации и депутатов Государственной Думы Федерального Собрания РФ.</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Правительство Российской Федерации: его положение в российской системе разделения властей. Состав, функции, порядок формирования и отставки Правительства РФ.</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Судебная власть как самостоятельная ветвь единой государственной власти. Судебная система РФ.</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Предмет и метод гражданского права.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Что понимается под именем и местом жительства гражданина?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Pr>
          <w:sz w:val="24"/>
          <w:szCs w:val="24"/>
        </w:rPr>
        <w:t>Понятие</w:t>
      </w:r>
      <w:r w:rsidRPr="00262E56">
        <w:rPr>
          <w:sz w:val="24"/>
          <w:szCs w:val="24"/>
        </w:rPr>
        <w:t xml:space="preserve"> «юридическое лицо» в гражданском праве и каковы его признаки? Какие классификации юридических лиц Вы знаете?</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Понятие и содержание права собственности. Формы собственности.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Pr>
          <w:sz w:val="24"/>
          <w:szCs w:val="24"/>
        </w:rPr>
        <w:t>Понятие</w:t>
      </w:r>
      <w:r w:rsidRPr="00262E56">
        <w:rPr>
          <w:sz w:val="24"/>
          <w:szCs w:val="24"/>
        </w:rPr>
        <w:t xml:space="preserve"> «договор» в гражданском праве? Какие Вы знаете виды договоров?</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Pr>
          <w:sz w:val="24"/>
          <w:szCs w:val="24"/>
        </w:rPr>
        <w:t>Понятие</w:t>
      </w:r>
      <w:r w:rsidRPr="00262E56">
        <w:rPr>
          <w:sz w:val="24"/>
          <w:szCs w:val="24"/>
        </w:rPr>
        <w:t xml:space="preserve"> «наследство»? Кто может быть наследником по законодательству Российской Федерации?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Pr>
          <w:sz w:val="24"/>
          <w:szCs w:val="24"/>
        </w:rPr>
        <w:t>Понятие</w:t>
      </w:r>
      <w:r w:rsidRPr="00262E56">
        <w:rPr>
          <w:sz w:val="24"/>
          <w:szCs w:val="24"/>
        </w:rPr>
        <w:t xml:space="preserve"> «завещание» и какова его форма?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Наследование по закону. Перечислите очереди наследников по закону.</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Дайте общую характеристику авторского права.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Дайте общую характеристику патентного права.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Какие условия заключения брака установлены в Российской Федерации?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Перечислите основания для прекращения брака и основания для признания брака недействительным.</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Охарактеризуйте брачный договор и его содержание. Что представляет собой законный режим имущества супругов?</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Перечислите права и обязанности родителей.</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Определите понятие «трудовой договор». В чем его отличия от гражданско-правовых договоров? Кто такие «стороны трудового договора»?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lastRenderedPageBreak/>
        <w:t xml:space="preserve">Заключение трудового договора: гарантии прав работников; документы для предъявления; форма; содержание; сроки. </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Определите порядок приема на работу.</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 xml:space="preserve">Определите понятия: дисциплина труда, трудовой распорядок организации, правила внутреннего трудового распорядка организации. </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Pr>
          <w:sz w:val="24"/>
          <w:szCs w:val="24"/>
        </w:rPr>
        <w:t>Понятие</w:t>
      </w:r>
      <w:r w:rsidRPr="00262E56">
        <w:rPr>
          <w:sz w:val="24"/>
          <w:szCs w:val="24"/>
        </w:rPr>
        <w:t xml:space="preserve"> «дисциплинарный проступок»? Перечислите виды дисциплинарных взысканий. Какой порядок их применения и снятия?</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Дайте определение понятию и перечислите задачи уголовного права. Что такое «уголовный закон»?</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Pr>
          <w:sz w:val="24"/>
          <w:szCs w:val="24"/>
        </w:rPr>
        <w:t>Понятие</w:t>
      </w:r>
      <w:r w:rsidRPr="00262E56">
        <w:rPr>
          <w:sz w:val="24"/>
          <w:szCs w:val="24"/>
        </w:rPr>
        <w:t xml:space="preserve"> «преступление»? Перечислите его признаки. Классификация преступлений.</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 xml:space="preserve">Понятие уголовной ответственности, ее возникновение и прекращение. </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Состав преступления как юридическое основание наступления уголовной ответственности. Признаки состава преступления. Формы вины.</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Что представляют собой предмет, метод и система административного права?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Какие существуют источники административного права? Охарактеризуйте Кодекс РФ об административных правонарушениях.</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Каковы юридические признаки административного правонарушения? Ответственность за совершение административного правонарушения.</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Виды административных наказаний. Органы и должностные лица, правомочные рассматривать дела об административных правонарушениях и налагать административные наказания.</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Дайте понятие и определите основные черты административного процесса.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Что представляет собой производство по делам об административных правонарушениях?</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Сформулируйте понятие и предмет правового регулирования экологического права Российской Федерации. Охарактеризуйте экологическое законодательство Российской Федерации.</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 xml:space="preserve">Определите права и обязанности </w:t>
      </w:r>
      <w:proofErr w:type="spellStart"/>
      <w:r w:rsidRPr="00262E56">
        <w:rPr>
          <w:sz w:val="24"/>
          <w:szCs w:val="24"/>
        </w:rPr>
        <w:t>природопользователей</w:t>
      </w:r>
      <w:proofErr w:type="spellEnd"/>
      <w:r w:rsidRPr="00262E56">
        <w:rPr>
          <w:sz w:val="24"/>
          <w:szCs w:val="24"/>
        </w:rPr>
        <w:t>.</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sz w:val="24"/>
          <w:szCs w:val="24"/>
        </w:rPr>
        <w:t>Какие объекты относятся к особо охраняемым природным территориям?</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sz w:val="24"/>
          <w:szCs w:val="24"/>
        </w:rPr>
      </w:pPr>
      <w:r w:rsidRPr="00262E56">
        <w:rPr>
          <w:bCs/>
          <w:sz w:val="24"/>
          <w:szCs w:val="24"/>
        </w:rPr>
        <w:t>Как правовыми средствами осуществляется охрана атмосферного воздуха и животного мира?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sz w:val="24"/>
          <w:szCs w:val="24"/>
        </w:rPr>
        <w:t>Как осуществляется правовая охрана водных ресурсов?</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sz w:val="24"/>
          <w:szCs w:val="24"/>
        </w:rPr>
        <w:t>Каковы порядок использования и охраны недр?</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bCs/>
          <w:sz w:val="24"/>
          <w:szCs w:val="24"/>
        </w:rPr>
        <w:t>Юридическое определение «информации». Классификация информации по видам. Понятие информационного права.</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bCs/>
          <w:sz w:val="24"/>
          <w:szCs w:val="24"/>
        </w:rPr>
        <w:t>Юридические гарантии прав граждан на информацию.</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bCs/>
          <w:sz w:val="24"/>
          <w:szCs w:val="24"/>
        </w:rPr>
        <w:t>Ограничения прав на информацию.</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bCs/>
          <w:sz w:val="24"/>
          <w:szCs w:val="24"/>
        </w:rPr>
        <w:t>Понятие «государственная тайна». Сведения, составляющие  государственную тайну. Защита государственной тайны.</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bCs/>
          <w:sz w:val="24"/>
          <w:szCs w:val="24"/>
        </w:rPr>
        <w:t>Понятие  «коммерческая тайна». Юридические гарантии её зашиты.</w:t>
      </w:r>
    </w:p>
    <w:p w:rsidR="00275C24" w:rsidRPr="00262E56" w:rsidRDefault="00275C24" w:rsidP="00A47625">
      <w:pPr>
        <w:widowControl/>
        <w:numPr>
          <w:ilvl w:val="0"/>
          <w:numId w:val="45"/>
        </w:numPr>
        <w:tabs>
          <w:tab w:val="left" w:pos="284"/>
          <w:tab w:val="left" w:pos="426"/>
        </w:tabs>
        <w:autoSpaceDE/>
        <w:autoSpaceDN/>
        <w:adjustRightInd/>
        <w:ind w:left="0" w:firstLine="0"/>
        <w:jc w:val="both"/>
        <w:rPr>
          <w:bCs/>
          <w:sz w:val="24"/>
          <w:szCs w:val="24"/>
        </w:rPr>
      </w:pPr>
      <w:r w:rsidRPr="00262E56">
        <w:rPr>
          <w:bCs/>
          <w:sz w:val="24"/>
          <w:szCs w:val="24"/>
        </w:rPr>
        <w:t>Виды и меры юридической ответственности, применяемые к нарушителям законодательства о государственной и коммерческой тайне.</w:t>
      </w:r>
    </w:p>
    <w:p w:rsidR="00275C24" w:rsidRDefault="00275C24" w:rsidP="0072013F">
      <w:pPr>
        <w:pStyle w:val="50"/>
        <w:shd w:val="clear" w:color="auto" w:fill="auto"/>
        <w:spacing w:before="0" w:line="360" w:lineRule="auto"/>
        <w:jc w:val="center"/>
        <w:rPr>
          <w:rFonts w:ascii="Times New Roman" w:hAnsi="Times New Roman"/>
          <w:b/>
          <w:color w:val="000000" w:themeColor="text1"/>
          <w:sz w:val="24"/>
          <w:szCs w:val="24"/>
        </w:rPr>
      </w:pPr>
    </w:p>
    <w:p w:rsidR="0072013F" w:rsidRDefault="0072013F" w:rsidP="0028301D">
      <w:pPr>
        <w:pStyle w:val="50"/>
        <w:shd w:val="clear" w:color="auto" w:fill="auto"/>
        <w:spacing w:before="0" w:line="240" w:lineRule="auto"/>
        <w:jc w:val="center"/>
        <w:rPr>
          <w:rFonts w:ascii="Times New Roman" w:hAnsi="Times New Roman" w:cs="Times New Roman"/>
          <w:b/>
          <w:color w:val="000000" w:themeColor="text1"/>
          <w:sz w:val="24"/>
          <w:szCs w:val="24"/>
        </w:rPr>
      </w:pPr>
      <w:r w:rsidRPr="0028301D">
        <w:rPr>
          <w:rFonts w:ascii="Times New Roman" w:hAnsi="Times New Roman" w:cs="Times New Roman"/>
          <w:b/>
          <w:color w:val="000000" w:themeColor="text1"/>
          <w:sz w:val="24"/>
          <w:szCs w:val="24"/>
        </w:rPr>
        <w:t xml:space="preserve">Темы </w:t>
      </w:r>
      <w:r w:rsidR="0028301D" w:rsidRPr="0028301D">
        <w:rPr>
          <w:rFonts w:ascii="Times New Roman" w:hAnsi="Times New Roman" w:cs="Times New Roman"/>
          <w:b/>
          <w:color w:val="000000" w:themeColor="text1"/>
          <w:sz w:val="24"/>
          <w:szCs w:val="24"/>
        </w:rPr>
        <w:t>дискуссий</w:t>
      </w:r>
      <w:r w:rsidRPr="0028301D">
        <w:rPr>
          <w:rFonts w:ascii="Times New Roman" w:hAnsi="Times New Roman" w:cs="Times New Roman"/>
          <w:b/>
          <w:color w:val="000000" w:themeColor="text1"/>
          <w:sz w:val="24"/>
          <w:szCs w:val="24"/>
        </w:rPr>
        <w:t xml:space="preserve"> по дисциплине «Правоведение»</w:t>
      </w:r>
    </w:p>
    <w:p w:rsidR="0028301D" w:rsidRPr="0028301D" w:rsidRDefault="0028301D" w:rsidP="0028301D">
      <w:pPr>
        <w:pStyle w:val="50"/>
        <w:shd w:val="clear" w:color="auto" w:fill="auto"/>
        <w:spacing w:before="0" w:line="240" w:lineRule="auto"/>
        <w:jc w:val="center"/>
        <w:rPr>
          <w:rFonts w:ascii="Times New Roman" w:hAnsi="Times New Roman" w:cs="Times New Roman"/>
          <w:b/>
          <w:color w:val="000000" w:themeColor="text1"/>
          <w:sz w:val="24"/>
          <w:szCs w:val="24"/>
        </w:rPr>
      </w:pP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1. Понятие, предмет и методы правоведения.</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 2. Государство: понятие, сущность и признаки.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 Основные теории происхождения государства.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 Функции государства: понятие и виды.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5. Форма правления: понятие, признаки, виды.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6. Форма государственного устройства: понятие, признаки, виды.</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 7. Политический режим: понятие, признаки, виды.</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lastRenderedPageBreak/>
        <w:t xml:space="preserve"> 8. Право: понятие и признаки.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9. Функции права: понятие и виды.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10. Норма права: понятие, признаки, структура, виды.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11. Основные правовые системы современности.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12. Соотношение права и экономики.</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 13. Источники российского права.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14. Нормативно-правовые акты: понятие, признаки, структура, виды.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15. Законы и подзаконные акты. Законотворческий процесс.</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 16. Система права и система законодательства.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17. Характеристика основных отраслей права Российской Федерации.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18. Публичное и частное право.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19. Правонарушение: понятие, признаки, виды, состав.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20. Юридическая ответственность: понятие, признаки, состав, виды.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21. Значение законности в современном обществе.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22. Значение правопорядка в современном обществе.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23. Антикоррупционное регулирование.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24. Конституционное право как отрасль права.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25. Конституция Российской Федерации – основной закон государства.</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 26. Правовой статус личности в Российской Федерации.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27. Гражданство Российской Федерации.</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 28. Особенности федеративного устройства России.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29. Система органов государственной власти в Российской Федерации.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30. Правовое государство и гражданское общество.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31. Правовые основы защиты государственной тайны.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32. Административное право как отрасль права: понятие, предмет, метод, источники.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33. Государственное регулирование и управление в сфере экономике.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34. Административная ответственность.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35. Лицензирование отдельных видов предпринимательской деятельности. 36. Ответственность за нарушение антимонопольного законодательства.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37. Особенности гражданско-правового регулирования.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38. Правовое положение субъектов предпринимательской деятельности.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39. Организационно-правовые формы юридических лиц.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40. Право собственности и его защита.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41. Общие положения об обязательствах и договорах.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42. Сроки и исковая давность.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43. Основные договоры в хозяйственной деятельности.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44. Защита нарушенных прав и судебный порядок разрешения споров.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45. Трудовой договор (контракт), порядок его заключения и основания прекращения.</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 46. Обеспечение занятости высвобождаемых работников.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47. Дисциплинарная и материальная ответственность работника.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48. Порядок рассмотрения трудовых споров.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49. Характеристика финансовых правоотношений. Основные институты финансового права.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50. Правовые основы финансового контроля.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51. Налоговое регулирование предпринимательской деятельности. Ответственность за нарушение налогового законодательства.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52. Правовое регулирование отношений в области банковской деятельности. Правовой статус Центрального банка России.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53. Регулирование рынка ценных бумаг. Виды ценных бумаг и их правовой режим. </w:t>
      </w:r>
    </w:p>
    <w:p w:rsidR="0072013F" w:rsidRPr="0028301D" w:rsidRDefault="0072013F" w:rsidP="0028301D">
      <w:pPr>
        <w:pStyle w:val="50"/>
        <w:shd w:val="clear" w:color="auto" w:fill="auto"/>
        <w:spacing w:before="0" w:line="240" w:lineRule="auto"/>
        <w:jc w:val="both"/>
        <w:rPr>
          <w:rFonts w:ascii="Times New Roman" w:hAnsi="Times New Roman" w:cs="Times New Roman"/>
          <w:color w:val="000000" w:themeColor="text1"/>
          <w:sz w:val="24"/>
          <w:szCs w:val="24"/>
        </w:rPr>
      </w:pPr>
      <w:r w:rsidRPr="0028301D">
        <w:rPr>
          <w:rFonts w:ascii="Times New Roman" w:hAnsi="Times New Roman" w:cs="Times New Roman"/>
          <w:color w:val="000000" w:themeColor="text1"/>
          <w:sz w:val="24"/>
          <w:szCs w:val="24"/>
        </w:rPr>
        <w:t xml:space="preserve">54. Общая характеристика законодательства в сфере страховой деятельности, страховое правоотношение, договор страхования и его условия, страховые санкции. </w:t>
      </w:r>
    </w:p>
    <w:p w:rsidR="0028301D" w:rsidRDefault="0028301D" w:rsidP="0028301D">
      <w:pPr>
        <w:spacing w:line="271" w:lineRule="auto"/>
        <w:ind w:left="367" w:right="360"/>
        <w:jc w:val="center"/>
        <w:rPr>
          <w:b/>
        </w:rPr>
      </w:pPr>
    </w:p>
    <w:p w:rsidR="0028301D" w:rsidRDefault="0028301D" w:rsidP="0028301D">
      <w:pPr>
        <w:spacing w:line="271" w:lineRule="auto"/>
        <w:ind w:left="367" w:right="360"/>
        <w:jc w:val="center"/>
        <w:rPr>
          <w:b/>
        </w:rPr>
      </w:pPr>
    </w:p>
    <w:p w:rsidR="0028301D" w:rsidRDefault="0028301D" w:rsidP="0028301D">
      <w:pPr>
        <w:spacing w:line="271" w:lineRule="auto"/>
        <w:jc w:val="center"/>
        <w:rPr>
          <w:b/>
        </w:rPr>
      </w:pPr>
    </w:p>
    <w:p w:rsidR="0028301D" w:rsidRPr="0028301D" w:rsidRDefault="0028301D" w:rsidP="0028301D">
      <w:pPr>
        <w:spacing w:line="271" w:lineRule="auto"/>
        <w:jc w:val="center"/>
        <w:rPr>
          <w:sz w:val="24"/>
          <w:szCs w:val="24"/>
        </w:rPr>
      </w:pPr>
      <w:r w:rsidRPr="0028301D">
        <w:rPr>
          <w:b/>
          <w:sz w:val="24"/>
          <w:szCs w:val="24"/>
        </w:rPr>
        <w:t>Темы рефератов</w:t>
      </w:r>
    </w:p>
    <w:p w:rsidR="0028301D" w:rsidRPr="0028301D" w:rsidRDefault="0028301D" w:rsidP="0028301D">
      <w:pPr>
        <w:widowControl/>
        <w:shd w:val="clear" w:color="auto" w:fill="FFFFFF"/>
        <w:autoSpaceDE/>
        <w:autoSpaceDN/>
        <w:adjustRightInd/>
        <w:jc w:val="center"/>
        <w:rPr>
          <w:color w:val="1D2125"/>
          <w:sz w:val="24"/>
          <w:szCs w:val="24"/>
        </w:rPr>
      </w:pPr>
      <w:r w:rsidRPr="0028301D">
        <w:rPr>
          <w:b/>
          <w:color w:val="000000" w:themeColor="text1"/>
          <w:sz w:val="24"/>
          <w:szCs w:val="24"/>
        </w:rPr>
        <w:t>по дисциплине «Правоведение»</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 Предмет и метод курса "Правоведение".</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 Понятие государства и права, их признаки.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 Система юридических наук.</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 Общество и государство, политическая власть.</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 Роль и значение власти в обществе.</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 Типы и формы государства.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 Формы правления, государственного устройства, политического режима.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8. Государство и гражданское общество.</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9. Правовое государство: понятие и признаки.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10. Проблемы и пути формирования правового государства в России.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 xml:space="preserve">11. Понятие системы </w:t>
      </w:r>
      <w:proofErr w:type="spellStart"/>
      <w:r w:rsidRPr="0028301D">
        <w:rPr>
          <w:color w:val="1D2125"/>
          <w:sz w:val="24"/>
          <w:szCs w:val="24"/>
        </w:rPr>
        <w:t>права.отрасли</w:t>
      </w:r>
      <w:proofErr w:type="spellEnd"/>
      <w:r w:rsidRPr="0028301D">
        <w:rPr>
          <w:color w:val="1D2125"/>
          <w:sz w:val="24"/>
          <w:szCs w:val="24"/>
        </w:rPr>
        <w:t xml:space="preserve">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12. Соотношение права и государства.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13. Функции права и сферы его применения.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14. Норма права, ее структура.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15. Формы (источники)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16. Закон и подзаконные акты. Конституция - основной закон государства и общества.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17. Понятие норм морали. Общие черты и отличие норм права и норм морали.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18. Правовое сознание. Правовая и политическая культура.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19. Понятие и состав правоотношения.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20. Участники (субъекты) правоотношений.</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21. Физические и юридические лица, их правоспособность и дееспособность. 22.Деликтоспособность.</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23. Субъекты публичного права. Государственные органы и должностные лица.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24. Понятия компетенции и  правомочий.</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25. Субъективное право и юридическая обязанность: понятие и виды.</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26. Юридические факты как основания возникновения, изменения и прекращения правовых отношений.</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27. Понятие, признаки и состав правонарушения.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28. Виды правонарушений.</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29. Понятие, основные признаки и виды юридической ответственности.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30. Основание возникновения юридической ответственности.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31. Общая характеристика основ российского конституционного строя.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32. Понятие основ правового статуса человека и гражданина и его принципы.</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33. Гражданство.</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34. Система основных прав, свобод и обязанностей человека и гражданина.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35. Международные стандарты прав и свобод человека. Гарантии реализации правового статуса человека и гражданина.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36. Понятие и принципы федеративного устройства России.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37. Принцип разделения властей.</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38. Основы конституционного статуса Президента РФ, его положение в системе органов государства.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39. Порядок выборов и прекращения полномочий Президента РФ.</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40. Основы конституционного статуса Федерального Собрания, его место в системе органов государства и структура.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41. Законодательный процесс.</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42. Правительство Российской Федерации, его структура и полномочия.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43. Министерство образования РФ и его органы. Органы исполнительной власти в субъектах федерации.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lastRenderedPageBreak/>
        <w:t>44. Понятие и основные признаки судебной власти.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 xml:space="preserve">45. Судебная система, её структура: Конституционный Суд РФ; Верховный Суд РФ и общие </w:t>
      </w:r>
      <w:proofErr w:type="spellStart"/>
      <w:r w:rsidRPr="0028301D">
        <w:rPr>
          <w:color w:val="1D2125"/>
          <w:sz w:val="24"/>
          <w:szCs w:val="24"/>
        </w:rPr>
        <w:t>суды.военные</w:t>
      </w:r>
      <w:proofErr w:type="spellEnd"/>
      <w:r w:rsidRPr="0028301D">
        <w:rPr>
          <w:color w:val="1D2125"/>
          <w:sz w:val="24"/>
          <w:szCs w:val="24"/>
        </w:rPr>
        <w:t xml:space="preserve"> суды; Высший Арбитражный Суд РФ и иные арбитражные суды.</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46. Правоохранительные органы: понятие и система.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47. Понятие, законодательство и система гражданского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48. Понятие и формы права собственности.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49. Наследственное право.</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50. Понятие трудового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51. Коллективный договор и соглашения.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52. Трудовой договор : понятие, стороны и содержание.</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53. Понятие и виды рабочего времени, времени отдыха.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54. Дисциплина труда. Материальная ответственность.</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55. Особенности регулирования труда женщин и молодежи.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56. Трудовые споры. Механизмы реализации и защиты трудовых прав граждан.</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57. Понятие и принципы семейного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58. Понятие брака и семьи. Регистрация брака и условия его заключения.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59. Понятие и система административного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60. Понятие административного проступка.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61. Основания и порядок привлечения к административной ответственности.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62. Виды административной ответственности.</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63. Понятие, функции и принципы местного самоуправления в РФ.</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64. Органы местного самоуправления. Гарантии правомочий местного самоуправления.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65. Понятие и задачи уголовного права. Уголовный закон и преступление как основные понятия уголовного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66. Понятие уголовной ответственности, ее основание.</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67. Ответственность несовершеннолетних.</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68. Обстоятельства, исключающие общественную опасность и противоправность деяния.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69. Понятие и цели наказания. Система и виды уголовных наказаний.</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70. Экология. Экологические системы как объект правового регулирования.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71. Источники и содержание экологического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72. Ответственность за экологические правонарушения.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73. Общая характеристика земельного законодательства.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74. Право в сфере образовательной деятельности и культуры.</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75. Правовые основы организации и деятельности студента, механизмы реализации и защиты его прав, исполнения обязанностей.</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76. Принципы международного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77. Основные институты международного права.</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78. Лицензирование природопользования.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79. Правовой режим водопользования.</w:t>
      </w:r>
    </w:p>
    <w:p w:rsidR="0028301D" w:rsidRPr="0028301D" w:rsidRDefault="0028301D" w:rsidP="0028301D">
      <w:pPr>
        <w:widowControl/>
        <w:shd w:val="clear" w:color="auto" w:fill="FFFFFF"/>
        <w:autoSpaceDE/>
        <w:autoSpaceDN/>
        <w:adjustRightInd/>
        <w:rPr>
          <w:color w:val="1D2125"/>
          <w:sz w:val="24"/>
          <w:szCs w:val="24"/>
        </w:rPr>
      </w:pPr>
      <w:r w:rsidRPr="0028301D">
        <w:rPr>
          <w:color w:val="1D2125"/>
          <w:sz w:val="24"/>
          <w:szCs w:val="24"/>
        </w:rPr>
        <w:t>80. Правовой режим недропользования.</w:t>
      </w:r>
    </w:p>
    <w:p w:rsidR="0072013F" w:rsidRPr="0028301D" w:rsidRDefault="0072013F" w:rsidP="0028301D">
      <w:pPr>
        <w:widowControl/>
        <w:tabs>
          <w:tab w:val="left" w:pos="5940"/>
          <w:tab w:val="left" w:pos="7920"/>
        </w:tabs>
        <w:suppressAutoHyphens/>
        <w:rPr>
          <w:color w:val="000000" w:themeColor="text1"/>
          <w:sz w:val="24"/>
          <w:szCs w:val="24"/>
        </w:rPr>
      </w:pP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360" w:lineRule="auto"/>
        <w:jc w:val="center"/>
        <w:rPr>
          <w:rFonts w:ascii="Times New Roman" w:hAnsi="Times New Roman"/>
          <w:b/>
          <w:color w:val="000000" w:themeColor="text1"/>
          <w:sz w:val="24"/>
          <w:szCs w:val="24"/>
        </w:rPr>
      </w:pPr>
      <w:r w:rsidRPr="003579E2">
        <w:rPr>
          <w:rFonts w:ascii="Times New Roman" w:hAnsi="Times New Roman"/>
          <w:b/>
          <w:color w:val="000000" w:themeColor="text1"/>
          <w:sz w:val="24"/>
          <w:szCs w:val="24"/>
        </w:rPr>
        <w:t>Кейс-задачи по дисциплине «Правоведение»</w:t>
      </w:r>
    </w:p>
    <w:p w:rsidR="0072013F" w:rsidRPr="003579E2" w:rsidRDefault="00544404"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0072013F" w:rsidRPr="003579E2">
        <w:rPr>
          <w:rFonts w:ascii="Times New Roman" w:hAnsi="Times New Roman"/>
          <w:color w:val="000000" w:themeColor="text1"/>
          <w:sz w:val="24"/>
          <w:szCs w:val="24"/>
        </w:rPr>
        <w:t xml:space="preserve">адача 1. Гражданин Д. обратился в суд с иском о взыскании компенсации морального вреда, причиненного незаконным помещением под стражу и содержанием под стражей в течение двух месяцев. Судья Ф., рассматривавший дело, вынес решение о взыскании в пользу гражданина Д. из казны РФ денежной суммы в размере 150 руб. Свое решение судья Ф. мотивировал тем, что месяц назад другим судьей того же суда было вынесено решение по аналогичному делу о взыскании компенсации именно в таком размере.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На какой источник права ссылается судья Ф.?</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В какой правовой семье этот источник является господствующим? Применяется ли он </w:t>
      </w:r>
      <w:r w:rsidRPr="003579E2">
        <w:rPr>
          <w:rFonts w:ascii="Times New Roman" w:hAnsi="Times New Roman"/>
          <w:color w:val="000000" w:themeColor="text1"/>
          <w:sz w:val="24"/>
          <w:szCs w:val="24"/>
        </w:rPr>
        <w:lastRenderedPageBreak/>
        <w:t xml:space="preserve">в Российской Федерации?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2. Монарх государства Ц. издал четыре закона. В первом говорилось, что государство Ц. является унитарным государством, вся власть в котором исходит от бога и принадлежит монарху. Во втором – власть монарха ограничена конституцией, состоящей из этих четырех законов. В третьем – поправки в конституцию вносятся в обычном законодательном порядке. В четвертом – конституция действует до созыва Конституционной ассамблеи государства Ц., которая должна быть избрана в течение пяти лет.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Проклассифицируйте конституцию государства Ц.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3. Индивидуальные предприниматели А. и Б. заключили между собой договор о создании товарищества. Согласно этому договору основной целью деятельности товарищества является удовлетворение нематериальных потребностей его участников, а полученная товариществом прибыль не распределяется между ними. Является ли созданное гражданами А. и Б. товарищество коммерческой организацией?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4. Супруги С. и Ж. обратились к нотариусу с просьбой помочь составить соглашение, которым определялись бы их имущественные права и обязанности в случае расторжения брака. Как называется такое соглашение? Требует ли оно нотариального удостоверения?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5. Работник А. 30 сентября отсутствовал на работе более 4 ч. На этом основании администрацией предприятия был издан приказ о его увольнении за прогул. Какое обстоятельство необходимо для того, чтобы этот приказ имел законное основание?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6. Возвращаясь из школы домой, 17-летняя В. села на автобус. На следующей остановке в автобусе появились контролеры и стали проверять билеты у пассажиров. Когда они потребовали у В. предъявить билет, она ответила, что свой проездной забыла дома и просит освободить ее от административной ответственности.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Имеются ли основания для удовлетворения этой просьбы? Может ли </w:t>
      </w:r>
      <w:proofErr w:type="spellStart"/>
      <w:r w:rsidRPr="003579E2">
        <w:rPr>
          <w:rFonts w:ascii="Times New Roman" w:hAnsi="Times New Roman"/>
          <w:color w:val="000000" w:themeColor="text1"/>
          <w:sz w:val="24"/>
          <w:szCs w:val="24"/>
        </w:rPr>
        <w:t>контролерревизор</w:t>
      </w:r>
      <w:proofErr w:type="spellEnd"/>
      <w:r w:rsidRPr="003579E2">
        <w:rPr>
          <w:rFonts w:ascii="Times New Roman" w:hAnsi="Times New Roman"/>
          <w:color w:val="000000" w:themeColor="text1"/>
          <w:sz w:val="24"/>
          <w:szCs w:val="24"/>
        </w:rPr>
        <w:t xml:space="preserve"> освободить правонарушителя от ответственности?</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Задача 7. В пункте 9.16 Инструкции по организации деятельности участкового уполномоченного милиции содержится норма о том, что он должен выявлять и пресекать преступления, не представляющие общественной опасности, в целях предупреждения тяжких и особо тяжких преступлений против жизни и здоровья граждан, общественного порядка и общественной безопасности.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Соответствует ли эта норма Инструкции Уголовному кодексу РФ? Представляют ли преступления небольшой и средней тяжести общественную опасность?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8. Гражданин Л. увидел в газете рекламу «услуг колдуна, мага и экстрасенса» М. и обратился к нему с просьбой навести порчу на свою тещу гражданку С. Тот взял у него в качестве оплаты за услуги 200 </w:t>
      </w:r>
      <w:proofErr w:type="spellStart"/>
      <w:r w:rsidRPr="003579E2">
        <w:rPr>
          <w:rFonts w:ascii="Times New Roman" w:hAnsi="Times New Roman"/>
          <w:color w:val="000000" w:themeColor="text1"/>
          <w:sz w:val="24"/>
          <w:szCs w:val="24"/>
        </w:rPr>
        <w:t>дол.и</w:t>
      </w:r>
      <w:proofErr w:type="spellEnd"/>
      <w:r w:rsidRPr="003579E2">
        <w:rPr>
          <w:rFonts w:ascii="Times New Roman" w:hAnsi="Times New Roman"/>
          <w:color w:val="000000" w:themeColor="text1"/>
          <w:sz w:val="24"/>
          <w:szCs w:val="24"/>
        </w:rPr>
        <w:t xml:space="preserve"> пообещал, что результат наступит в течение года, и после этого нужно заплатить ему еще столько же. Через 6 месяцев гражданка С. погибла в результате несчастного случая. Гражданин Л., опасаясь, что М. наведет порчу и на него, если он не заплатит, отдал гражданину М. еще 200 дол.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Содержит ли деяние гражданина М. состав умышленного убийства?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9. Предприниматель А. обратился к криминальному авторитету С. с просьбой ликвидировать своего конкурента предпринимателя В. На следующий день С. связался с безработным Д., который до этого вместе с ним отбывал наказание в виде лишения свободы, свел его с торговцем оружием М., у которого Д. получил снайперскую винтовку, из которой застрелил предпринимателя В.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lastRenderedPageBreak/>
        <w:t xml:space="preserve">К какому виду соучастников относится каждый из упомянутых лиц?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10. Гражданин А. получает пенсию по старости, а гражданка Б. – по инвалидности. Какая из этих пенсий является социальной?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11. Супруги Ивановы при расторжении брака составили письменное соглашение, в соответствии с которым их несовершеннолетний сын оставался проживать с матерью, отец обязался выплачивать на его содержание алименты в размере 30 % его заработной платы. Иванова, в свою очередь, приняла на себя обязательство не вступать в новый брак до достижения их сыном совершеннолетия. Повлекло ли это соглашение возникновение правовых отношений?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12. 17-летняя Никитина, получив решение местной администрации о снижении брачного возраста, вступила в брак с 19-летним Ивановым. Решив сменить место жительства, она заключила договор купли-продажи принадлежавшего ей на праве собственности дома. Договор оформлен в установленном законом порядке. Однако в государственной регистрации этого договора Никитиной было отказано ввиду отсутствия согласия на его заключение ее законных представителей.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Необходимо ли согласие законных представителей на заключение договора купли-продажи жилого дома в данном случае?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13. 17-летний Семенов, работающий по трудовому договору, заключил договор займа на сумму 10 тыс. рублей с совершеннолетним Никитиным. Родители Семенова, узнав об этом, обратились в суд с иском о признании этого договора недействительным, так как договор заключен без их согласия. Займодавец Никитин возражал, ссылаясь на то, что Семенова следует считать полностью дееспособным, так как ему уже исполнилось 16 лет и он работает по трудовому договору.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Кто прав в данной ситуации? Изменится ли решение задачи, если заемщику Семенову 17 лет и займодавцу Никитину также 17 лет?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14. Петрова обратилась в суд с заявлением об объявлении умершим ее мужа, Петрова. В заявлении она указала, что сведений о месте пребывания своего мужа она не имеет более пяти лет. Суд вынес решение о признании Петрова безвестно отсутствующим и разъяснил Петровой, что через четыре года после вступления данного решения в законную силу она вправе обратиться в суд с заявлением об объявлении мужа умершим.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Каковы основания признания лица безвестно отсутствующим? Каковы основания объявления лица умершим? Каков порядок признания лица безвестно отсутствующим и объявления умершим? Правильное ли решение вынес суд?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15. На основании заявления </w:t>
      </w:r>
      <w:proofErr w:type="spellStart"/>
      <w:r w:rsidRPr="003579E2">
        <w:rPr>
          <w:rFonts w:ascii="Times New Roman" w:hAnsi="Times New Roman"/>
          <w:color w:val="000000" w:themeColor="text1"/>
          <w:sz w:val="24"/>
          <w:szCs w:val="24"/>
        </w:rPr>
        <w:t>Сизовой</w:t>
      </w:r>
      <w:proofErr w:type="spellEnd"/>
      <w:r w:rsidRPr="003579E2">
        <w:rPr>
          <w:rFonts w:ascii="Times New Roman" w:hAnsi="Times New Roman"/>
          <w:color w:val="000000" w:themeColor="text1"/>
          <w:sz w:val="24"/>
          <w:szCs w:val="24"/>
        </w:rPr>
        <w:t xml:space="preserve"> суд вынес решение об объявлении умершим ее мужа, </w:t>
      </w:r>
      <w:proofErr w:type="spellStart"/>
      <w:r w:rsidRPr="003579E2">
        <w:rPr>
          <w:rFonts w:ascii="Times New Roman" w:hAnsi="Times New Roman"/>
          <w:color w:val="000000" w:themeColor="text1"/>
          <w:sz w:val="24"/>
          <w:szCs w:val="24"/>
        </w:rPr>
        <w:t>Сизова</w:t>
      </w:r>
      <w:proofErr w:type="spellEnd"/>
      <w:r w:rsidRPr="003579E2">
        <w:rPr>
          <w:rFonts w:ascii="Times New Roman" w:hAnsi="Times New Roman"/>
          <w:color w:val="000000" w:themeColor="text1"/>
          <w:sz w:val="24"/>
          <w:szCs w:val="24"/>
        </w:rPr>
        <w:t xml:space="preserve">. К жене перешло по наследству все его имущество: автомобиль, дача, вклад в банке, музыкальный инструмент. </w:t>
      </w:r>
      <w:proofErr w:type="spellStart"/>
      <w:r w:rsidRPr="003579E2">
        <w:rPr>
          <w:rFonts w:ascii="Times New Roman" w:hAnsi="Times New Roman"/>
          <w:color w:val="000000" w:themeColor="text1"/>
          <w:sz w:val="24"/>
          <w:szCs w:val="24"/>
        </w:rPr>
        <w:t>Сизова</w:t>
      </w:r>
      <w:proofErr w:type="spellEnd"/>
      <w:r w:rsidRPr="003579E2">
        <w:rPr>
          <w:rFonts w:ascii="Times New Roman" w:hAnsi="Times New Roman"/>
          <w:color w:val="000000" w:themeColor="text1"/>
          <w:sz w:val="24"/>
          <w:szCs w:val="24"/>
        </w:rPr>
        <w:t xml:space="preserve">, получив свидетельство о праве на наследство, музыкальный инструмент подарила своему родственнику, дачу и автомобиль продала, часть вклада использовала на свои нужды. Через некоторое время вернулся </w:t>
      </w:r>
      <w:proofErr w:type="spellStart"/>
      <w:r w:rsidRPr="003579E2">
        <w:rPr>
          <w:rFonts w:ascii="Times New Roman" w:hAnsi="Times New Roman"/>
          <w:color w:val="000000" w:themeColor="text1"/>
          <w:sz w:val="24"/>
          <w:szCs w:val="24"/>
        </w:rPr>
        <w:t>Сизов</w:t>
      </w:r>
      <w:proofErr w:type="spellEnd"/>
      <w:r w:rsidRPr="003579E2">
        <w:rPr>
          <w:rFonts w:ascii="Times New Roman" w:hAnsi="Times New Roman"/>
          <w:color w:val="000000" w:themeColor="text1"/>
          <w:sz w:val="24"/>
          <w:szCs w:val="24"/>
        </w:rPr>
        <w:t xml:space="preserve"> и потребовал возврата принадлежащего ему имущества. Правомерны ли требования </w:t>
      </w:r>
      <w:proofErr w:type="spellStart"/>
      <w:r w:rsidRPr="003579E2">
        <w:rPr>
          <w:rFonts w:ascii="Times New Roman" w:hAnsi="Times New Roman"/>
          <w:color w:val="000000" w:themeColor="text1"/>
          <w:sz w:val="24"/>
          <w:szCs w:val="24"/>
        </w:rPr>
        <w:t>Сизова</w:t>
      </w:r>
      <w:proofErr w:type="spellEnd"/>
      <w:r w:rsidRPr="003579E2">
        <w:rPr>
          <w:rFonts w:ascii="Times New Roman" w:hAnsi="Times New Roman"/>
          <w:color w:val="000000" w:themeColor="text1"/>
          <w:sz w:val="24"/>
          <w:szCs w:val="24"/>
        </w:rPr>
        <w:t xml:space="preserve">?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16. Предприятие объявило о приеме на работу инженера-технолога. Через несколько дней в отдел кадров обратилась Костина с предложением своих услуг для постоянной работе на этой должности. Предъявив необходимые для приема документы, она сообщила, что ей требуется место в детском дошкольном учреждении для четырехлетней дочери, которую она воспитывает одна. Начальник отдела кадров отказал Костиной в приеме на работу, не мотивируя отказа. Костина обратилась в суд.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lastRenderedPageBreak/>
        <w:t xml:space="preserve">Законно ли поступил представитель администрации предприятия? Какие существуют гарантии при приеме на работу женщин, имеющих детей? Какое решение по делу должен принять суд?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17. Никитин был уволен с работы по истечении срока трудового договора. Оспаривая законность увольнения, Никитин обратился в районный суд с иском о восстановлении его на прежней работе и об оплате за время вынужденного прогула. В исковом заявлении он указал, что пятилетний срок трудового договора истек 1 сентября, но он продолжал работать на предприятии до 15 сентября, когда был издан приказ об увольнении. Поскольку трудовые отношения фактически продолжались 15 дней, администрация неправильно уволила его по п. 2 ст.77 Трудового кодекса РФ. Какие виды трудовых договоров Вы знаете? Расскажите о срочных трудовых договорах и их правовом регулировании. Законно ли увольнение Никитина?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18. Инженер Семенов был принят на станкостроительный завод, но через 20 дней его уволили как не выдержавшего испытания без выплаты выходного пособия. Семенов возражал против увольнения на том основании, что в трудовом договоре не было сказано об испытательном сроке. Считается ли инженер Семенов принятым на работу с испытательным сроком? Назовите последствия результатов испытания при приеме на работу. Каковы сроки испытаний? Законно ли увольнение Семенова?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19. По мотивам производственной необходимости администрация предприятия перевела: а) на другое предприятие в той же местности для своевременного выполнения работ слесаря 6-го разряда сроком на две недели; б) мастера – начальником цеха в порядке замещения на год; в) для устранения последствий стихийного бедствия группу сотрудников отдела главного технолога сроком на два месяца; г) для устранения производственной аварии на своем предприятии рабочих станочников подсобными рабочими сроком на месяц. Вправе ли администрация перевести указанных работников по мотивам производственной необходимости? Возможен ли перевод квалифицированного работника на неквалифицированную работу в случае временного замещения отсутствующего работника?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20. В связи с уменьшением объема работ администрация проектного института приняла решение о сокращении штата сотрудников. Информация о предстоящем высвобождении работников института была предоставлена профсоюзному органу и службе занятости за два месяца, а работники предупреждены об увольнении под расписку за месяц. Через неделю после увольнения инженер Титов узнал, что на его место был переведен специалист из другого отдела, проработавший в институте 3 года. Посчитав, что с ним обошлись несправедливо, Титов обратился в суд, указав в заявлении, что он проработал в институте 10 лет, имеет два изобретения и другой работы в институте ему не предлагали.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Каков порядок увольнения по сокращению штатов? Какие гарантии предоставляются работникам при увольнении по этому основанию? Назовите нарушения трудового законодательства со стороны администрации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21. Директор частной фирмы «Восток» принял на работу бухгалтера Игнатьеву. Приказ о приеме на работу не издавался, трудовая книжка была сдана на хранение работодателю. Игнатьева была допущена к работе 05.02.08 года и регулярно получала зарплату. Она согласилась поступить на работу без надлежащего оформления, т.к. имела двоих детей и долгое время по этой причине ей отказывали в трудоустройстве. Через полтора года Игнатьева предъявила директору больничный лист на время декретного дородового отпуска. Директор отказался оплачивать больничный лист и заявил Игнатьевой, что она </w:t>
      </w:r>
      <w:r w:rsidRPr="003579E2">
        <w:rPr>
          <w:rFonts w:ascii="Times New Roman" w:hAnsi="Times New Roman"/>
          <w:color w:val="000000" w:themeColor="text1"/>
          <w:sz w:val="24"/>
          <w:szCs w:val="24"/>
        </w:rPr>
        <w:lastRenderedPageBreak/>
        <w:t xml:space="preserve">уволена. Игнатьева обратилась в суд для установления юридического факта заключения с ней трудового договора. Она попросила суд обязать работодателя надлежащим образом оформить с ней трудовые отношения и восстановить ее на работе. Фактическое допущение к работе считается заключением трудового договора.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Почему в законодательстве установлено подобное правило? Какие доказательства будут приняты во внимание в процессе судебного разбирательства? Какое решение вынесет суд? Будут ли оплачены больничные листы по беременности и родам? Будет ли предоставлен Игнатьевой отпуск по уходу за ребенком? Допускается ли увольнение беременной женщины по инициативе администрации?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22. </w:t>
      </w:r>
      <w:proofErr w:type="spellStart"/>
      <w:r w:rsidRPr="003579E2">
        <w:rPr>
          <w:rFonts w:ascii="Times New Roman" w:hAnsi="Times New Roman"/>
          <w:color w:val="000000" w:themeColor="text1"/>
          <w:sz w:val="24"/>
          <w:szCs w:val="24"/>
        </w:rPr>
        <w:t>Баранкин</w:t>
      </w:r>
      <w:proofErr w:type="spellEnd"/>
      <w:r w:rsidRPr="003579E2">
        <w:rPr>
          <w:rFonts w:ascii="Times New Roman" w:hAnsi="Times New Roman"/>
          <w:color w:val="000000" w:themeColor="text1"/>
          <w:sz w:val="24"/>
          <w:szCs w:val="24"/>
        </w:rPr>
        <w:t xml:space="preserve">, покупая доски для отделки дачного дома, вспомнил, что у Петрова, соседа по даче, участника Великой Отечественной Войны, протекает крыша, и купил для него рубероид. Петров в это время был в Москве. </w:t>
      </w:r>
      <w:proofErr w:type="spellStart"/>
      <w:r w:rsidRPr="003579E2">
        <w:rPr>
          <w:rFonts w:ascii="Times New Roman" w:hAnsi="Times New Roman"/>
          <w:color w:val="000000" w:themeColor="text1"/>
          <w:sz w:val="24"/>
          <w:szCs w:val="24"/>
        </w:rPr>
        <w:t>Баранкин</w:t>
      </w:r>
      <w:proofErr w:type="spellEnd"/>
      <w:r w:rsidRPr="003579E2">
        <w:rPr>
          <w:rFonts w:ascii="Times New Roman" w:hAnsi="Times New Roman"/>
          <w:color w:val="000000" w:themeColor="text1"/>
          <w:sz w:val="24"/>
          <w:szCs w:val="24"/>
        </w:rPr>
        <w:t xml:space="preserve"> знал, что Петров не сможет самостоятельно сделать ремонт, и сам заменил на крыше соседа рубероид. Правомерны ли действия </w:t>
      </w:r>
      <w:proofErr w:type="spellStart"/>
      <w:r w:rsidRPr="003579E2">
        <w:rPr>
          <w:rFonts w:ascii="Times New Roman" w:hAnsi="Times New Roman"/>
          <w:color w:val="000000" w:themeColor="text1"/>
          <w:sz w:val="24"/>
          <w:szCs w:val="24"/>
        </w:rPr>
        <w:t>Баранкина</w:t>
      </w:r>
      <w:proofErr w:type="spellEnd"/>
      <w:r w:rsidRPr="003579E2">
        <w:rPr>
          <w:rFonts w:ascii="Times New Roman" w:hAnsi="Times New Roman"/>
          <w:color w:val="000000" w:themeColor="text1"/>
          <w:sz w:val="24"/>
          <w:szCs w:val="24"/>
        </w:rPr>
        <w:t xml:space="preserve">?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23. На четвертом этаже многоэтажного дома начался пожар. Приехавшая пожарная команда потушила пламя. Возгорание было остановлено, но из-за тушения квартира, расположенная этажом ниже, была затоплена. Должен ли в этом случае быть возмещен ущерб жильцам на третьем этаже? И кто это должен сделать?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Задача 24. Грибов купил телевизор и оформил его доставку на дом. При доставке в квитанции неправильно указали адрес доставки. Телевизор доставили по ошибочному адресу Артемьевой, ветерану труда. Артемьева приняла телевизор, расценив это, как подарок сына ко дню рождения и стала им пользоваться. Кто должен требовать у Артемьевой возврата телевизора?</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Задача 25. Президент РФ на основании решений государственных органов ряда субъектов РФ своими указами изменил ст.65 Конституции РФ (новые наименования республик, новый количественный состав субъектов РФ и их наименования). Вправе ли Президент РФ вносить изменения в Конституцию РФ? Если да, то на каком правовом основании?</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Задача 26. Яковлева уехала в отпуск на все лето и попросила свою соседку Гришину каждый вечер приходить на участок и кормить сторожевую собаку, за что пообещала заплатить Гришиной 3 000 руб. Гришина приходила кормить собаку, а также стала ухаживать за садом Яковлевой – поливать и пропалывать клубничные грядки, кусты смородины и крыжовника. Когда ягоды созрели, Гришина часть из них продала и выручила 5 000 руб., а из другой части сварила варенье. Яковлева, вернувшись из отпуска и узнав о случившемся, потребовала от Гришиной вернуть 2 000 руб. и банки с вареньем. Гришина отказалась, сославшись на то, что, если бы она не ухаживала за посадками, никакого урожая не было бы. Также Гришина потребовала от Яковлевой обещанные 3 000 руб. В какой форме можно было заключить соглашение между Яковлевой и Гришиной? Вправе ли Яковлева требовать с Гришиной деньги / ягоды / варенье? Вправе ли Гришина требовать с Яковлевой 3 000 руб.? Вправе ли Яковлева предъявлять какие-либо требовать к Гришиной в случае, если клубничные кусты погибли (засохли) из-за того, что Гришина не поливала их в период своей болезни?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27. 1 августа 2006г. в департамент здравоохранения Московской городской администрации поступила жалоба от военнослужащего </w:t>
      </w:r>
      <w:proofErr w:type="spellStart"/>
      <w:r w:rsidRPr="003579E2">
        <w:rPr>
          <w:rFonts w:ascii="Times New Roman" w:hAnsi="Times New Roman"/>
          <w:color w:val="000000" w:themeColor="text1"/>
          <w:sz w:val="24"/>
          <w:szCs w:val="24"/>
        </w:rPr>
        <w:t>Жирнова</w:t>
      </w:r>
      <w:proofErr w:type="spellEnd"/>
      <w:r w:rsidRPr="003579E2">
        <w:rPr>
          <w:rFonts w:ascii="Times New Roman" w:hAnsi="Times New Roman"/>
          <w:color w:val="000000" w:themeColor="text1"/>
          <w:sz w:val="24"/>
          <w:szCs w:val="24"/>
        </w:rPr>
        <w:t xml:space="preserve">. Не получив ответа, 25 сентября 2006г. </w:t>
      </w:r>
      <w:proofErr w:type="spellStart"/>
      <w:r w:rsidRPr="003579E2">
        <w:rPr>
          <w:rFonts w:ascii="Times New Roman" w:hAnsi="Times New Roman"/>
          <w:color w:val="000000" w:themeColor="text1"/>
          <w:sz w:val="24"/>
          <w:szCs w:val="24"/>
        </w:rPr>
        <w:t>Жирнов</w:t>
      </w:r>
      <w:proofErr w:type="spellEnd"/>
      <w:r w:rsidRPr="003579E2">
        <w:rPr>
          <w:rFonts w:ascii="Times New Roman" w:hAnsi="Times New Roman"/>
          <w:color w:val="000000" w:themeColor="text1"/>
          <w:sz w:val="24"/>
          <w:szCs w:val="24"/>
        </w:rPr>
        <w:t xml:space="preserve"> попытался выяснить почему нет никакой информации, однако ему </w:t>
      </w:r>
      <w:r w:rsidRPr="003579E2">
        <w:rPr>
          <w:rFonts w:ascii="Times New Roman" w:hAnsi="Times New Roman"/>
          <w:color w:val="000000" w:themeColor="text1"/>
          <w:sz w:val="24"/>
          <w:szCs w:val="24"/>
        </w:rPr>
        <w:lastRenderedPageBreak/>
        <w:t xml:space="preserve">ничего не пояснили, предложив подождать ещё месяц. Какие права пытался реализовать гражданин </w:t>
      </w:r>
      <w:proofErr w:type="spellStart"/>
      <w:r w:rsidRPr="003579E2">
        <w:rPr>
          <w:rFonts w:ascii="Times New Roman" w:hAnsi="Times New Roman"/>
          <w:color w:val="000000" w:themeColor="text1"/>
          <w:sz w:val="24"/>
          <w:szCs w:val="24"/>
        </w:rPr>
        <w:t>Жирнов</w:t>
      </w:r>
      <w:proofErr w:type="spellEnd"/>
      <w:r w:rsidRPr="003579E2">
        <w:rPr>
          <w:rFonts w:ascii="Times New Roman" w:hAnsi="Times New Roman"/>
          <w:color w:val="000000" w:themeColor="text1"/>
          <w:sz w:val="24"/>
          <w:szCs w:val="24"/>
        </w:rPr>
        <w:t xml:space="preserve">? Как необходимо поступить в данной ситуации?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28. Вознесенская обратилась в суд с иском к </w:t>
      </w:r>
      <w:proofErr w:type="spellStart"/>
      <w:r w:rsidRPr="003579E2">
        <w:rPr>
          <w:rFonts w:ascii="Times New Roman" w:hAnsi="Times New Roman"/>
          <w:color w:val="000000" w:themeColor="text1"/>
          <w:sz w:val="24"/>
          <w:szCs w:val="24"/>
        </w:rPr>
        <w:t>Рокотову</w:t>
      </w:r>
      <w:proofErr w:type="spellEnd"/>
      <w:r w:rsidRPr="003579E2">
        <w:rPr>
          <w:rFonts w:ascii="Times New Roman" w:hAnsi="Times New Roman"/>
          <w:color w:val="000000" w:themeColor="text1"/>
          <w:sz w:val="24"/>
          <w:szCs w:val="24"/>
        </w:rPr>
        <w:t xml:space="preserve"> об установлении отцовства в отношении сына Антона, родившегося в мае 2012 г. Иск она мотивировала тем, что по предложению </w:t>
      </w:r>
      <w:proofErr w:type="spellStart"/>
      <w:r w:rsidRPr="003579E2">
        <w:rPr>
          <w:rFonts w:ascii="Times New Roman" w:hAnsi="Times New Roman"/>
          <w:color w:val="000000" w:themeColor="text1"/>
          <w:sz w:val="24"/>
          <w:szCs w:val="24"/>
        </w:rPr>
        <w:t>Рокотова</w:t>
      </w:r>
      <w:proofErr w:type="spellEnd"/>
      <w:r w:rsidRPr="003579E2">
        <w:rPr>
          <w:rFonts w:ascii="Times New Roman" w:hAnsi="Times New Roman"/>
          <w:color w:val="000000" w:themeColor="text1"/>
          <w:sz w:val="24"/>
          <w:szCs w:val="24"/>
        </w:rPr>
        <w:t xml:space="preserve"> в период с сентября по октябрь 2011 г. она поселилась в его комнате в общежитии, т.к. он обещал ей зарегистрировать брак. Она готовила пищу, убиралась в комнате, приобретала для него вещи; они ходили в гости к общим друзьям. В ноябре 2011 г. Рокотов вернулся из поездки с другой женщиной и предложил Вознесенской освободить его комнату. Суд отказал в удовлетворении иска, сославшись на то, что совместное проживание было кратковременным. Правомочно ли Суд отказал в удовлетворении иска?</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Задача 29. На зачете по правоведению Антон попросил своего друга Артема, отличника, передать ему шпаргалку с решением трудной задачи, которая ему никак не давалась. Артем в ответ помахал головой: «Нет!». Оцените их поведение. Кто из них какую норму нарушил?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30. 1 августа 2005 г. в департамент здравоохранения Московской городской администрации поступила жалоба от военнослужащего Жукова. Не получив ответа 25 сентября, Жуков попытался выяснить, почему нет никакой информации. Однако, ему ничего не пояснили, предложив еще подождать. Какие права попытался реализовать гражданин Жуков?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Задача 31. В марте 1997 г. граждане Гордеев и Машкова решили пожениться. По настоянию родителей через месяц они венчались в церкви. Посоветовавшись с друзьями, молодые посчитали, что в современных условиях их брак являет-</w:t>
      </w:r>
      <w:proofErr w:type="spellStart"/>
      <w:r w:rsidRPr="003579E2">
        <w:rPr>
          <w:rFonts w:ascii="Times New Roman" w:hAnsi="Times New Roman"/>
          <w:color w:val="000000" w:themeColor="text1"/>
          <w:sz w:val="24"/>
          <w:szCs w:val="24"/>
        </w:rPr>
        <w:t>ся</w:t>
      </w:r>
      <w:proofErr w:type="spellEnd"/>
      <w:r w:rsidRPr="003579E2">
        <w:rPr>
          <w:rFonts w:ascii="Times New Roman" w:hAnsi="Times New Roman"/>
          <w:color w:val="000000" w:themeColor="text1"/>
          <w:sz w:val="24"/>
          <w:szCs w:val="24"/>
        </w:rPr>
        <w:t xml:space="preserve"> заключенным по результатам церковного обряда и государственной регистрации заключения брака в органах загса не требуется. Через год вследствие ссор с мужем Машкова решила расторгнуть брак. Однако поданное ею заявление о расторжении брака в органе загса не приняли, потребовав представить свидетельство о заключении брака. Дайте оценку действиям должностных лиц органа загса.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Соответствуют ли действия Гордеева и Машковой при вступлении в брак основным началам семейного законодательства (при ответе сошлитесь на нормы СК)?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32. Пациент </w:t>
      </w:r>
      <w:proofErr w:type="spellStart"/>
      <w:r w:rsidRPr="003579E2">
        <w:rPr>
          <w:rFonts w:ascii="Times New Roman" w:hAnsi="Times New Roman"/>
          <w:color w:val="000000" w:themeColor="text1"/>
          <w:sz w:val="24"/>
          <w:szCs w:val="24"/>
        </w:rPr>
        <w:t>Маев</w:t>
      </w:r>
      <w:proofErr w:type="spellEnd"/>
      <w:r w:rsidRPr="003579E2">
        <w:rPr>
          <w:rFonts w:ascii="Times New Roman" w:hAnsi="Times New Roman"/>
          <w:color w:val="000000" w:themeColor="text1"/>
          <w:sz w:val="24"/>
          <w:szCs w:val="24"/>
        </w:rPr>
        <w:t xml:space="preserve"> А.Д. запретил врачу передавать информацию о состоянии своего здоровья жене. Однако врач не выполнил данный запрет, сославшись на то, что «жена должна знать все о состоянии здоровья своего мужа», сообщил ее сведения о диагнозе и характере заболевания. Правильно ли поступил врач? Какие сведения составляют врачебную тайну и когда они могут быть сообщены без согласия пациента?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Задача 33. После заключения коллективного договора, зарегистрированного в органе по труду, в его текст по соглашению сторон были внесены дополнения. Они были надлежащим образом оформлены, но не зарегистрированы в органе по труду. Через пять месяцев возникла ситуация: работодатель отказался от обязательств, которые дополнительно взял на себя, со ссылкой на то, что основной коллективный договор был зарегистрирован и, следовательно, имеет юридическую силу, а дополнение – нет, поэтому обязательной юридической силой не обладает. Представители работников обратились в службу по урегулированию трудовых споров за разъяснениями. В роли руководителя службы на основе закона дайте оценку действиям работодателя. Каков порядок регистрации коллективных договоров и соглашений?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lastRenderedPageBreak/>
        <w:t xml:space="preserve">Задача 34. Студентка Воробьева одолжила у подруги Климовой 1 тысячу долларов США сроком на один месяц. Спустя месяц Климова обратилась с просьбой о возврате ей долга, но Воробьева заявила, что никаких денег не брала. Климова обратилась с иском в суд о возврате денег, указав, что при передаче денег присутствовали Маслова и Трофимова, которые могут подтвердить этот факт. Сможет ли Климова вернуть свои деньги? </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Задача 35. Комарова составила завещание, в котором предусматривалось передача принадлежащей ей квартиры ее 17-й внучке Рыбаковой. Это завещание было оформлено у нотариуса 17 марта 2001 года в присутствии внучки. После смерти Комаровой выяснилось, что согласно ее завещанию от 3 июня 2001 года квартира переходит ее племяннице Истоминой. Родители Рыбаковой обратились в суд с требованием признать последнее 10 завещание незаконным, так как их дочь присутствовала при составлении первого завещания и дала согласие принять наследство.</w:t>
      </w:r>
    </w:p>
    <w:p w:rsidR="0072013F" w:rsidRPr="003579E2" w:rsidRDefault="0072013F" w:rsidP="0072013F">
      <w:pPr>
        <w:pStyle w:val="50"/>
        <w:shd w:val="clear" w:color="auto" w:fill="auto"/>
        <w:tabs>
          <w:tab w:val="left" w:leader="underscore" w:pos="4443"/>
          <w:tab w:val="left" w:leader="underscore" w:pos="4631"/>
          <w:tab w:val="left" w:leader="underscore" w:pos="5754"/>
        </w:tabs>
        <w:spacing w:before="0" w:line="276" w:lineRule="auto"/>
        <w:ind w:firstLine="680"/>
        <w:jc w:val="both"/>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 Следует ли удовлетворить требование родителей Рыбаковой? </w:t>
      </w:r>
    </w:p>
    <w:p w:rsidR="0072013F" w:rsidRPr="003579E2" w:rsidRDefault="0072013F" w:rsidP="0072013F">
      <w:pPr>
        <w:pStyle w:val="80"/>
        <w:shd w:val="clear" w:color="auto" w:fill="auto"/>
        <w:spacing w:before="0" w:after="0" w:line="240" w:lineRule="auto"/>
        <w:rPr>
          <w:rFonts w:ascii="Times New Roman" w:hAnsi="Times New Roman"/>
          <w:color w:val="000000" w:themeColor="text1"/>
          <w:sz w:val="24"/>
          <w:szCs w:val="24"/>
        </w:rPr>
      </w:pPr>
    </w:p>
    <w:p w:rsidR="0072013F" w:rsidRPr="003579E2" w:rsidRDefault="0072013F" w:rsidP="0072013F">
      <w:pPr>
        <w:pStyle w:val="80"/>
        <w:shd w:val="clear" w:color="auto" w:fill="auto"/>
        <w:spacing w:before="0" w:after="0" w:line="240" w:lineRule="auto"/>
        <w:rPr>
          <w:rFonts w:ascii="Times New Roman" w:hAnsi="Times New Roman"/>
          <w:color w:val="000000" w:themeColor="text1"/>
          <w:sz w:val="24"/>
          <w:szCs w:val="24"/>
        </w:rPr>
      </w:pPr>
      <w:r w:rsidRPr="003579E2">
        <w:rPr>
          <w:rFonts w:ascii="Times New Roman" w:hAnsi="Times New Roman"/>
          <w:color w:val="000000" w:themeColor="text1"/>
          <w:sz w:val="24"/>
          <w:szCs w:val="24"/>
        </w:rPr>
        <w:t>Комплект тестовых заданий для итогового тестирования (зачета).</w:t>
      </w:r>
    </w:p>
    <w:p w:rsidR="0072013F" w:rsidRPr="003579E2" w:rsidRDefault="0072013F" w:rsidP="0072013F">
      <w:pPr>
        <w:pStyle w:val="50"/>
        <w:shd w:val="clear" w:color="auto" w:fill="auto"/>
        <w:tabs>
          <w:tab w:val="left" w:leader="underscore" w:pos="6448"/>
        </w:tabs>
        <w:spacing w:before="0" w:line="240" w:lineRule="auto"/>
        <w:jc w:val="center"/>
        <w:rPr>
          <w:rFonts w:ascii="Times New Roman" w:hAnsi="Times New Roman"/>
          <w:color w:val="000000" w:themeColor="text1"/>
          <w:sz w:val="24"/>
          <w:szCs w:val="24"/>
        </w:rPr>
      </w:pPr>
      <w:r w:rsidRPr="003579E2">
        <w:rPr>
          <w:rFonts w:ascii="Times New Roman" w:hAnsi="Times New Roman"/>
          <w:color w:val="000000" w:themeColor="text1"/>
          <w:sz w:val="24"/>
          <w:szCs w:val="24"/>
        </w:rPr>
        <w:t xml:space="preserve">по дисциплине </w:t>
      </w:r>
      <w:r w:rsidRPr="003579E2">
        <w:rPr>
          <w:rFonts w:ascii="Times New Roman" w:hAnsi="Times New Roman"/>
          <w:b/>
          <w:color w:val="000000" w:themeColor="text1"/>
          <w:sz w:val="24"/>
          <w:szCs w:val="24"/>
          <w:u w:val="single"/>
        </w:rPr>
        <w:t>«Правоведение</w:t>
      </w:r>
      <w:r w:rsidRPr="003579E2">
        <w:rPr>
          <w:rFonts w:ascii="Times New Roman" w:hAnsi="Times New Roman"/>
          <w:color w:val="000000" w:themeColor="text1"/>
          <w:sz w:val="24"/>
          <w:szCs w:val="24"/>
        </w:rPr>
        <w:t>»</w:t>
      </w:r>
    </w:p>
    <w:p w:rsidR="0072013F" w:rsidRPr="003579E2" w:rsidRDefault="0072013F" w:rsidP="0072013F">
      <w:pPr>
        <w:pStyle w:val="62"/>
        <w:shd w:val="clear" w:color="auto" w:fill="auto"/>
        <w:spacing w:after="0" w:line="240" w:lineRule="auto"/>
        <w:jc w:val="center"/>
        <w:rPr>
          <w:rFonts w:ascii="Times New Roman" w:hAnsi="Times New Roman"/>
          <w:color w:val="000000" w:themeColor="text1"/>
          <w:sz w:val="24"/>
          <w:szCs w:val="24"/>
        </w:rPr>
      </w:pPr>
    </w:p>
    <w:p w:rsidR="00275C24" w:rsidRPr="00A94E05" w:rsidRDefault="00275C24" w:rsidP="00275C24">
      <w:pPr>
        <w:rPr>
          <w:b/>
          <w:sz w:val="24"/>
          <w:szCs w:val="24"/>
        </w:rPr>
      </w:pPr>
      <w:r w:rsidRPr="00A94E05">
        <w:rPr>
          <w:b/>
          <w:sz w:val="24"/>
          <w:szCs w:val="24"/>
        </w:rPr>
        <w:t>1. Соотнесите правовую систему и её ведущий источник права</w:t>
      </w:r>
    </w:p>
    <w:tbl>
      <w:tblPr>
        <w:tblW w:w="9704"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89"/>
        <w:gridCol w:w="3915"/>
      </w:tblGrid>
      <w:tr w:rsidR="00275C24" w:rsidRPr="00A94E05" w:rsidTr="00275C24">
        <w:trPr>
          <w:trHeight w:val="291"/>
        </w:trPr>
        <w:tc>
          <w:tcPr>
            <w:tcW w:w="5789"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1. Традиционная правовая система</w:t>
            </w:r>
          </w:p>
        </w:tc>
        <w:tc>
          <w:tcPr>
            <w:tcW w:w="391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А. Судебный прецедент</w:t>
            </w:r>
          </w:p>
        </w:tc>
      </w:tr>
      <w:tr w:rsidR="00275C24" w:rsidRPr="00A94E05" w:rsidTr="00275C24">
        <w:trPr>
          <w:trHeight w:val="276"/>
        </w:trPr>
        <w:tc>
          <w:tcPr>
            <w:tcW w:w="5789"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2. Романо-германская правовая система</w:t>
            </w:r>
          </w:p>
        </w:tc>
        <w:tc>
          <w:tcPr>
            <w:tcW w:w="391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Б. Священная книга</w:t>
            </w:r>
          </w:p>
        </w:tc>
      </w:tr>
      <w:tr w:rsidR="00275C24" w:rsidRPr="00A94E05" w:rsidTr="00275C24">
        <w:trPr>
          <w:trHeight w:val="291"/>
        </w:trPr>
        <w:tc>
          <w:tcPr>
            <w:tcW w:w="5789"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3. Англо-саксонская правовая система</w:t>
            </w:r>
          </w:p>
        </w:tc>
        <w:tc>
          <w:tcPr>
            <w:tcW w:w="391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В. Санкционированный обычай</w:t>
            </w:r>
          </w:p>
        </w:tc>
      </w:tr>
      <w:tr w:rsidR="00275C24" w:rsidRPr="00A94E05" w:rsidTr="00275C24">
        <w:trPr>
          <w:trHeight w:val="276"/>
        </w:trPr>
        <w:tc>
          <w:tcPr>
            <w:tcW w:w="5789"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4. Мусульманская правовая система</w:t>
            </w:r>
          </w:p>
        </w:tc>
        <w:tc>
          <w:tcPr>
            <w:tcW w:w="391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Г. Правовой акт</w:t>
            </w:r>
          </w:p>
        </w:tc>
      </w:tr>
    </w:tbl>
    <w:p w:rsidR="00275C24" w:rsidRDefault="00275C24" w:rsidP="00275C24">
      <w:pPr>
        <w:rPr>
          <w:b/>
          <w:sz w:val="24"/>
          <w:szCs w:val="24"/>
        </w:rPr>
      </w:pPr>
    </w:p>
    <w:p w:rsidR="00275C24" w:rsidRPr="00A94E05" w:rsidRDefault="00275C24" w:rsidP="00275C24">
      <w:pPr>
        <w:rPr>
          <w:b/>
          <w:sz w:val="24"/>
          <w:szCs w:val="24"/>
        </w:rPr>
      </w:pPr>
      <w:r w:rsidRPr="00A94E05">
        <w:rPr>
          <w:b/>
          <w:sz w:val="24"/>
          <w:szCs w:val="24"/>
        </w:rPr>
        <w:t>2. Соотнесите отрасли права и правоотношения</w:t>
      </w:r>
    </w:p>
    <w:tbl>
      <w:tblPr>
        <w:tblW w:w="9493"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968"/>
        <w:gridCol w:w="5525"/>
      </w:tblGrid>
      <w:tr w:rsidR="00275C24" w:rsidRPr="00A94E05" w:rsidTr="00275C24">
        <w:trPr>
          <w:trHeight w:val="266"/>
        </w:trPr>
        <w:tc>
          <w:tcPr>
            <w:tcW w:w="396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1. Конституционное право</w:t>
            </w:r>
          </w:p>
        </w:tc>
        <w:tc>
          <w:tcPr>
            <w:tcW w:w="552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А. Раздел имущества супругов при разводе</w:t>
            </w:r>
          </w:p>
        </w:tc>
      </w:tr>
      <w:tr w:rsidR="00275C24" w:rsidRPr="00A94E05" w:rsidTr="00275C24">
        <w:trPr>
          <w:trHeight w:val="266"/>
        </w:trPr>
        <w:tc>
          <w:tcPr>
            <w:tcW w:w="396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2. Гражданское право</w:t>
            </w:r>
          </w:p>
        </w:tc>
        <w:tc>
          <w:tcPr>
            <w:tcW w:w="552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Б. Право на обращение с иском в суд</w:t>
            </w:r>
          </w:p>
        </w:tc>
      </w:tr>
      <w:tr w:rsidR="00275C24" w:rsidRPr="00A94E05" w:rsidTr="00275C24">
        <w:trPr>
          <w:trHeight w:val="281"/>
        </w:trPr>
        <w:tc>
          <w:tcPr>
            <w:tcW w:w="396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3. Административное право</w:t>
            </w:r>
          </w:p>
        </w:tc>
        <w:tc>
          <w:tcPr>
            <w:tcW w:w="552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В. Оформление завещания на супруга</w:t>
            </w:r>
          </w:p>
        </w:tc>
      </w:tr>
      <w:tr w:rsidR="00275C24" w:rsidRPr="00A94E05" w:rsidTr="00275C24">
        <w:trPr>
          <w:trHeight w:val="281"/>
        </w:trPr>
        <w:tc>
          <w:tcPr>
            <w:tcW w:w="396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4. Семейное право</w:t>
            </w:r>
          </w:p>
        </w:tc>
        <w:tc>
          <w:tcPr>
            <w:tcW w:w="5525"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Г. Оформление протокола о совершении ДТП</w:t>
            </w:r>
          </w:p>
        </w:tc>
      </w:tr>
    </w:tbl>
    <w:p w:rsidR="00275C24" w:rsidRDefault="00275C24" w:rsidP="00275C24">
      <w:pPr>
        <w:rPr>
          <w:b/>
          <w:sz w:val="24"/>
          <w:szCs w:val="24"/>
        </w:rPr>
      </w:pPr>
    </w:p>
    <w:p w:rsidR="00275C24" w:rsidRPr="0059536F" w:rsidRDefault="00275C24" w:rsidP="00275C24">
      <w:pPr>
        <w:jc w:val="both"/>
        <w:rPr>
          <w:b/>
          <w:sz w:val="24"/>
          <w:szCs w:val="24"/>
        </w:rPr>
      </w:pPr>
      <w:r w:rsidRPr="0059536F">
        <w:rPr>
          <w:b/>
          <w:sz w:val="24"/>
          <w:szCs w:val="24"/>
        </w:rPr>
        <w:t xml:space="preserve">3. Согласно Конституции РФ федеральные конституционные законы - это </w:t>
      </w:r>
      <w:r>
        <w:rPr>
          <w:b/>
          <w:sz w:val="24"/>
          <w:szCs w:val="24"/>
        </w:rPr>
        <w:t>……………………….</w:t>
      </w:r>
      <w:r w:rsidRPr="0059536F">
        <w:rPr>
          <w:b/>
          <w:sz w:val="24"/>
          <w:szCs w:val="24"/>
        </w:rPr>
        <w:t xml:space="preserve"> законы, регулирующие вопросы государственного и общественного устройства, принимаемые в строго определенных случаях, предусмотренных Конституцией РФ</w:t>
      </w:r>
    </w:p>
    <w:p w:rsidR="00275C24" w:rsidRDefault="00275C24" w:rsidP="00275C24">
      <w:pPr>
        <w:rPr>
          <w:b/>
          <w:sz w:val="24"/>
          <w:szCs w:val="24"/>
        </w:rPr>
      </w:pPr>
    </w:p>
    <w:p w:rsidR="00275C24" w:rsidRPr="00A94E05" w:rsidRDefault="00275C24" w:rsidP="00275C24">
      <w:pPr>
        <w:rPr>
          <w:b/>
          <w:sz w:val="24"/>
          <w:szCs w:val="24"/>
        </w:rPr>
      </w:pPr>
      <w:r w:rsidRPr="00A94E05">
        <w:rPr>
          <w:b/>
          <w:sz w:val="24"/>
          <w:szCs w:val="24"/>
        </w:rPr>
        <w:t>4.Высшей ценностью в России являются _____________________</w:t>
      </w:r>
    </w:p>
    <w:p w:rsidR="00275C24" w:rsidRDefault="00275C24" w:rsidP="00275C24">
      <w:pPr>
        <w:rPr>
          <w:b/>
          <w:sz w:val="24"/>
          <w:szCs w:val="24"/>
        </w:rPr>
      </w:pPr>
    </w:p>
    <w:p w:rsidR="00275C24" w:rsidRPr="00A94E05" w:rsidRDefault="00275C24" w:rsidP="00275C24">
      <w:pPr>
        <w:rPr>
          <w:b/>
          <w:sz w:val="24"/>
          <w:szCs w:val="24"/>
        </w:rPr>
      </w:pPr>
      <w:r w:rsidRPr="00A94E05">
        <w:rPr>
          <w:b/>
          <w:sz w:val="24"/>
          <w:szCs w:val="24"/>
        </w:rPr>
        <w:t>5.Конституция России имеет верховенство на _______________________</w:t>
      </w:r>
    </w:p>
    <w:p w:rsidR="00275C24" w:rsidRDefault="00275C24" w:rsidP="00275C24">
      <w:pPr>
        <w:rPr>
          <w:b/>
          <w:sz w:val="24"/>
          <w:szCs w:val="24"/>
        </w:rPr>
      </w:pPr>
    </w:p>
    <w:p w:rsidR="00275C24" w:rsidRPr="0059536F" w:rsidRDefault="00275C24" w:rsidP="00275C24">
      <w:pPr>
        <w:pStyle w:val="ac"/>
        <w:ind w:left="0"/>
        <w:jc w:val="both"/>
        <w:rPr>
          <w:rFonts w:ascii="Times New Roman" w:hAnsi="Times New Roman"/>
          <w:b/>
          <w:sz w:val="24"/>
          <w:szCs w:val="24"/>
        </w:rPr>
      </w:pPr>
      <w:r>
        <w:rPr>
          <w:rFonts w:ascii="Times New Roman" w:hAnsi="Times New Roman"/>
          <w:b/>
          <w:sz w:val="24"/>
          <w:szCs w:val="24"/>
        </w:rPr>
        <w:t>6.</w:t>
      </w:r>
      <w:r w:rsidRPr="0059536F">
        <w:rPr>
          <w:rFonts w:ascii="Times New Roman" w:hAnsi="Times New Roman"/>
          <w:b/>
          <w:sz w:val="24"/>
          <w:szCs w:val="24"/>
        </w:rPr>
        <w:t xml:space="preserve">Административным правонарушением признается противоправное, виновное </w:t>
      </w:r>
      <w:r>
        <w:rPr>
          <w:rFonts w:ascii="Times New Roman" w:hAnsi="Times New Roman"/>
          <w:b/>
          <w:sz w:val="24"/>
          <w:szCs w:val="24"/>
        </w:rPr>
        <w:t>……………………….</w:t>
      </w:r>
      <w:r w:rsidRPr="0059536F">
        <w:rPr>
          <w:rFonts w:ascii="Times New Roman" w:hAnsi="Times New Roman"/>
          <w:b/>
          <w:sz w:val="24"/>
          <w:szCs w:val="24"/>
        </w:rPr>
        <w:t xml:space="preserve"> физического или юридического лица,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p>
    <w:p w:rsidR="00275C24" w:rsidRPr="0059536F" w:rsidRDefault="00275C24" w:rsidP="00275C24">
      <w:pPr>
        <w:rPr>
          <w:sz w:val="24"/>
          <w:szCs w:val="24"/>
        </w:rPr>
      </w:pPr>
    </w:p>
    <w:p w:rsidR="00275C24" w:rsidRPr="00A94E05" w:rsidRDefault="00275C24" w:rsidP="00275C24">
      <w:pPr>
        <w:rPr>
          <w:b/>
          <w:sz w:val="24"/>
          <w:szCs w:val="24"/>
        </w:rPr>
      </w:pPr>
      <w:r w:rsidRPr="00A94E05">
        <w:rPr>
          <w:b/>
          <w:sz w:val="24"/>
          <w:szCs w:val="24"/>
        </w:rPr>
        <w:t>7.Административное право регулирует отношения в сфере деятельности</w:t>
      </w:r>
    </w:p>
    <w:p w:rsidR="00275C24" w:rsidRDefault="00275C24" w:rsidP="00275C24">
      <w:pPr>
        <w:rPr>
          <w:sz w:val="24"/>
          <w:szCs w:val="24"/>
        </w:rPr>
      </w:pPr>
      <w:r w:rsidRPr="00A94E05">
        <w:rPr>
          <w:sz w:val="24"/>
          <w:szCs w:val="24"/>
        </w:rPr>
        <w:t xml:space="preserve">А. законодательных органов власти </w:t>
      </w:r>
    </w:p>
    <w:p w:rsidR="00275C24" w:rsidRPr="00A94E05" w:rsidRDefault="00275C24" w:rsidP="00275C24">
      <w:pPr>
        <w:rPr>
          <w:sz w:val="24"/>
          <w:szCs w:val="24"/>
        </w:rPr>
      </w:pPr>
      <w:r w:rsidRPr="00A94E05">
        <w:rPr>
          <w:sz w:val="24"/>
          <w:szCs w:val="24"/>
        </w:rPr>
        <w:t>Б. судебных органов власти</w:t>
      </w:r>
    </w:p>
    <w:p w:rsidR="00275C24" w:rsidRDefault="00275C24" w:rsidP="00275C24">
      <w:pPr>
        <w:rPr>
          <w:sz w:val="24"/>
          <w:szCs w:val="24"/>
        </w:rPr>
      </w:pPr>
      <w:r w:rsidRPr="00A94E05">
        <w:rPr>
          <w:sz w:val="24"/>
          <w:szCs w:val="24"/>
        </w:rPr>
        <w:t xml:space="preserve">В. исполнительных органов власти </w:t>
      </w:r>
    </w:p>
    <w:p w:rsidR="00275C24" w:rsidRPr="00A94E05" w:rsidRDefault="00275C24" w:rsidP="00275C24">
      <w:pPr>
        <w:rPr>
          <w:sz w:val="24"/>
          <w:szCs w:val="24"/>
        </w:rPr>
      </w:pPr>
      <w:r w:rsidRPr="00A94E05">
        <w:rPr>
          <w:sz w:val="24"/>
          <w:szCs w:val="24"/>
        </w:rPr>
        <w:t>Г. представительных органов власти</w:t>
      </w:r>
    </w:p>
    <w:p w:rsidR="00275C24" w:rsidRPr="00A94E05" w:rsidRDefault="00275C24" w:rsidP="00275C24">
      <w:pPr>
        <w:rPr>
          <w:sz w:val="24"/>
          <w:szCs w:val="24"/>
        </w:rPr>
      </w:pPr>
    </w:p>
    <w:p w:rsidR="00275C24" w:rsidRPr="00A94E05" w:rsidRDefault="00275C24" w:rsidP="00275C24">
      <w:pPr>
        <w:rPr>
          <w:b/>
          <w:sz w:val="24"/>
          <w:szCs w:val="24"/>
        </w:rPr>
      </w:pPr>
      <w:r w:rsidRPr="00A94E05">
        <w:rPr>
          <w:b/>
          <w:sz w:val="24"/>
          <w:szCs w:val="24"/>
        </w:rPr>
        <w:t>8.Административное право регулирует отношения между</w:t>
      </w:r>
    </w:p>
    <w:p w:rsidR="00275C24" w:rsidRPr="00A94E05" w:rsidRDefault="00275C24" w:rsidP="00275C24">
      <w:pPr>
        <w:rPr>
          <w:sz w:val="24"/>
          <w:szCs w:val="24"/>
        </w:rPr>
      </w:pPr>
      <w:r w:rsidRPr="00A94E05">
        <w:rPr>
          <w:sz w:val="24"/>
          <w:szCs w:val="24"/>
        </w:rPr>
        <w:t>А. Работником и работодателем по трудовому контракту</w:t>
      </w:r>
    </w:p>
    <w:p w:rsidR="00275C24" w:rsidRPr="00A94E05" w:rsidRDefault="00275C24" w:rsidP="00275C24">
      <w:pPr>
        <w:rPr>
          <w:sz w:val="24"/>
          <w:szCs w:val="24"/>
        </w:rPr>
      </w:pPr>
      <w:r w:rsidRPr="00A94E05">
        <w:rPr>
          <w:sz w:val="24"/>
          <w:szCs w:val="24"/>
        </w:rPr>
        <w:t>Б. Заказчиком и исполнителем по договору подряда</w:t>
      </w:r>
    </w:p>
    <w:p w:rsidR="00275C24" w:rsidRPr="00A94E05" w:rsidRDefault="00275C24" w:rsidP="00275C24">
      <w:pPr>
        <w:rPr>
          <w:sz w:val="24"/>
          <w:szCs w:val="24"/>
        </w:rPr>
      </w:pPr>
      <w:r w:rsidRPr="00A94E05">
        <w:rPr>
          <w:sz w:val="24"/>
          <w:szCs w:val="24"/>
        </w:rPr>
        <w:t>В. Юридическими лицами по гражданско-правовому договору</w:t>
      </w:r>
    </w:p>
    <w:p w:rsidR="00275C24" w:rsidRPr="00A94E05" w:rsidRDefault="00275C24" w:rsidP="00275C24">
      <w:pPr>
        <w:rPr>
          <w:sz w:val="24"/>
          <w:szCs w:val="24"/>
        </w:rPr>
      </w:pPr>
      <w:r w:rsidRPr="00A94E05">
        <w:rPr>
          <w:sz w:val="24"/>
          <w:szCs w:val="24"/>
        </w:rPr>
        <w:t>Г. Гражданами и администрацией муниципальной власти</w:t>
      </w:r>
    </w:p>
    <w:p w:rsidR="00275C24" w:rsidRPr="00A94E05" w:rsidRDefault="00275C24" w:rsidP="00275C24">
      <w:pPr>
        <w:rPr>
          <w:sz w:val="24"/>
          <w:szCs w:val="24"/>
        </w:rPr>
      </w:pPr>
    </w:p>
    <w:p w:rsidR="00275C24" w:rsidRPr="00A94E05" w:rsidRDefault="00275C24" w:rsidP="00275C24">
      <w:pPr>
        <w:rPr>
          <w:b/>
          <w:sz w:val="24"/>
          <w:szCs w:val="24"/>
        </w:rPr>
      </w:pPr>
      <w:r w:rsidRPr="00A94E05">
        <w:rPr>
          <w:b/>
          <w:sz w:val="24"/>
          <w:szCs w:val="24"/>
        </w:rPr>
        <w:t>9.Укажите название правового документа, регламентирующего порядок работы и деятельности государственного и муниципального служащего</w:t>
      </w:r>
    </w:p>
    <w:p w:rsidR="00275C24" w:rsidRPr="00A94E05" w:rsidRDefault="00275C24" w:rsidP="00275C24">
      <w:pPr>
        <w:rPr>
          <w:sz w:val="24"/>
          <w:szCs w:val="24"/>
        </w:rPr>
      </w:pPr>
      <w:r w:rsidRPr="00A94E05">
        <w:rPr>
          <w:sz w:val="24"/>
          <w:szCs w:val="24"/>
        </w:rPr>
        <w:t xml:space="preserve">А. Правила внутреннего трудового распорядка </w:t>
      </w:r>
    </w:p>
    <w:p w:rsidR="00275C24" w:rsidRPr="00A94E05" w:rsidRDefault="00275C24" w:rsidP="00275C24">
      <w:pPr>
        <w:rPr>
          <w:sz w:val="24"/>
          <w:szCs w:val="24"/>
        </w:rPr>
      </w:pPr>
      <w:r w:rsidRPr="00A94E05">
        <w:rPr>
          <w:sz w:val="24"/>
          <w:szCs w:val="24"/>
        </w:rPr>
        <w:t>Б. Должностной регламент</w:t>
      </w:r>
    </w:p>
    <w:p w:rsidR="00275C24" w:rsidRPr="00A94E05" w:rsidRDefault="00275C24" w:rsidP="00275C24">
      <w:pPr>
        <w:rPr>
          <w:sz w:val="24"/>
          <w:szCs w:val="24"/>
        </w:rPr>
      </w:pPr>
      <w:r w:rsidRPr="00A94E05">
        <w:rPr>
          <w:sz w:val="24"/>
          <w:szCs w:val="24"/>
        </w:rPr>
        <w:t xml:space="preserve">В. Реестр государственных должностей </w:t>
      </w:r>
    </w:p>
    <w:p w:rsidR="00275C24" w:rsidRPr="00A94E05" w:rsidRDefault="00275C24" w:rsidP="00275C24">
      <w:pPr>
        <w:rPr>
          <w:sz w:val="24"/>
          <w:szCs w:val="24"/>
        </w:rPr>
      </w:pPr>
      <w:r w:rsidRPr="00A94E05">
        <w:rPr>
          <w:sz w:val="24"/>
          <w:szCs w:val="24"/>
        </w:rPr>
        <w:t>Г. Коллективный договор</w:t>
      </w:r>
    </w:p>
    <w:p w:rsidR="00275C24" w:rsidRPr="00A94E05" w:rsidRDefault="00275C24" w:rsidP="00275C24">
      <w:pPr>
        <w:rPr>
          <w:sz w:val="24"/>
          <w:szCs w:val="24"/>
        </w:rPr>
      </w:pPr>
    </w:p>
    <w:p w:rsidR="00275C24" w:rsidRPr="00A94E05" w:rsidRDefault="00275C24" w:rsidP="00275C24">
      <w:pPr>
        <w:rPr>
          <w:b/>
          <w:sz w:val="24"/>
          <w:szCs w:val="24"/>
        </w:rPr>
      </w:pPr>
      <w:r w:rsidRPr="00A94E05">
        <w:rPr>
          <w:b/>
          <w:sz w:val="24"/>
          <w:szCs w:val="24"/>
        </w:rPr>
        <w:t>10.Выберите из списка и соотнесите виды источников административного права</w:t>
      </w:r>
    </w:p>
    <w:tbl>
      <w:tblPr>
        <w:tblW w:w="9689"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711"/>
        <w:gridCol w:w="5978"/>
      </w:tblGrid>
      <w:tr w:rsidR="00275C24" w:rsidRPr="00A94E05" w:rsidTr="00275C24">
        <w:trPr>
          <w:trHeight w:val="137"/>
        </w:trPr>
        <w:tc>
          <w:tcPr>
            <w:tcW w:w="3711"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А. Федеральные источники права</w:t>
            </w:r>
          </w:p>
        </w:tc>
        <w:tc>
          <w:tcPr>
            <w:tcW w:w="597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1. Трудовой кодекс</w:t>
            </w:r>
          </w:p>
        </w:tc>
      </w:tr>
      <w:tr w:rsidR="00275C24" w:rsidRPr="00A94E05" w:rsidTr="00275C24">
        <w:trPr>
          <w:trHeight w:val="624"/>
        </w:trPr>
        <w:tc>
          <w:tcPr>
            <w:tcW w:w="3711"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Б. Источники права субъектов РФ</w:t>
            </w:r>
          </w:p>
        </w:tc>
        <w:tc>
          <w:tcPr>
            <w:tcW w:w="597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2. Должностной реестр должностей государственной гражданской службы</w:t>
            </w:r>
          </w:p>
        </w:tc>
      </w:tr>
      <w:tr w:rsidR="00275C24" w:rsidRPr="00A94E05" w:rsidTr="00275C24">
        <w:trPr>
          <w:trHeight w:val="710"/>
        </w:trPr>
        <w:tc>
          <w:tcPr>
            <w:tcW w:w="3711"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В. Источники права муниципальной власти</w:t>
            </w:r>
          </w:p>
        </w:tc>
        <w:tc>
          <w:tcPr>
            <w:tcW w:w="597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3. Устав муниципального образования</w:t>
            </w:r>
          </w:p>
        </w:tc>
      </w:tr>
      <w:tr w:rsidR="00275C24" w:rsidRPr="00A94E05" w:rsidTr="00275C24">
        <w:trPr>
          <w:trHeight w:val="152"/>
        </w:trPr>
        <w:tc>
          <w:tcPr>
            <w:tcW w:w="3711"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p>
        </w:tc>
        <w:tc>
          <w:tcPr>
            <w:tcW w:w="597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4. Административный кодекс Белгородской области</w:t>
            </w:r>
          </w:p>
        </w:tc>
      </w:tr>
      <w:tr w:rsidR="00275C24" w:rsidRPr="00A94E05" w:rsidTr="00275C24">
        <w:trPr>
          <w:trHeight w:val="20"/>
        </w:trPr>
        <w:tc>
          <w:tcPr>
            <w:tcW w:w="3711"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p>
        </w:tc>
        <w:tc>
          <w:tcPr>
            <w:tcW w:w="5978"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5. Конвенция о правах ребенка</w:t>
            </w:r>
          </w:p>
        </w:tc>
      </w:tr>
    </w:tbl>
    <w:p w:rsidR="00275C24" w:rsidRDefault="00275C24" w:rsidP="00275C24">
      <w:pPr>
        <w:rPr>
          <w:b/>
          <w:sz w:val="24"/>
          <w:szCs w:val="24"/>
        </w:rPr>
      </w:pPr>
    </w:p>
    <w:p w:rsidR="00275C24" w:rsidRPr="00A94E05" w:rsidRDefault="00275C24" w:rsidP="00275C24">
      <w:pPr>
        <w:rPr>
          <w:b/>
          <w:sz w:val="24"/>
          <w:szCs w:val="24"/>
        </w:rPr>
      </w:pPr>
      <w:r w:rsidRPr="00A94E05">
        <w:rPr>
          <w:b/>
          <w:sz w:val="24"/>
          <w:szCs w:val="24"/>
        </w:rPr>
        <w:t>11. Соотнесите виды административных правонарушений</w:t>
      </w:r>
    </w:p>
    <w:tbl>
      <w:tblPr>
        <w:tblpPr w:leftFromText="45" w:rightFromText="45" w:vertAnchor="text"/>
        <w:tblW w:w="985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179"/>
        <w:gridCol w:w="4676"/>
      </w:tblGrid>
      <w:tr w:rsidR="00275C24" w:rsidRPr="00A94E05" w:rsidTr="00275C24">
        <w:tc>
          <w:tcPr>
            <w:tcW w:w="495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А. Проступок в области нарушения общественного порядка</w:t>
            </w:r>
          </w:p>
        </w:tc>
        <w:tc>
          <w:tcPr>
            <w:tcW w:w="447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1. Повреждение чужого имущества</w:t>
            </w:r>
          </w:p>
        </w:tc>
      </w:tr>
      <w:tr w:rsidR="00275C24" w:rsidRPr="00A94E05" w:rsidTr="00275C24">
        <w:tc>
          <w:tcPr>
            <w:tcW w:w="495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Б. Проступок в области нарушения конституционных прав граждан</w:t>
            </w:r>
          </w:p>
        </w:tc>
        <w:tc>
          <w:tcPr>
            <w:tcW w:w="447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2. Самоуправство</w:t>
            </w:r>
          </w:p>
        </w:tc>
      </w:tr>
      <w:tr w:rsidR="00275C24" w:rsidRPr="00A94E05" w:rsidTr="00275C24">
        <w:tc>
          <w:tcPr>
            <w:tcW w:w="495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В. Проступок в области нарушения деятельности государственных органов</w:t>
            </w:r>
          </w:p>
        </w:tc>
        <w:tc>
          <w:tcPr>
            <w:tcW w:w="447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3. Хулиганство</w:t>
            </w:r>
          </w:p>
        </w:tc>
      </w:tr>
      <w:tr w:rsidR="00275C24" w:rsidRPr="00A94E05" w:rsidTr="00275C24">
        <w:tc>
          <w:tcPr>
            <w:tcW w:w="495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Г. Проступок в области нарушения прав собственности</w:t>
            </w:r>
          </w:p>
        </w:tc>
        <w:tc>
          <w:tcPr>
            <w:tcW w:w="4470" w:type="dxa"/>
            <w:tcBorders>
              <w:top w:val="single" w:sz="6" w:space="0" w:color="000000"/>
              <w:left w:val="single" w:sz="6" w:space="0" w:color="000000"/>
              <w:bottom w:val="single" w:sz="6" w:space="0" w:color="000000"/>
              <w:right w:val="single" w:sz="6" w:space="0" w:color="000000"/>
            </w:tcBorders>
            <w:hideMark/>
          </w:tcPr>
          <w:p w:rsidR="00275C24" w:rsidRPr="00A94E05" w:rsidRDefault="00275C24" w:rsidP="00275C24">
            <w:pPr>
              <w:rPr>
                <w:sz w:val="24"/>
                <w:szCs w:val="24"/>
              </w:rPr>
            </w:pPr>
            <w:r w:rsidRPr="00A94E05">
              <w:rPr>
                <w:sz w:val="24"/>
                <w:szCs w:val="24"/>
              </w:rPr>
              <w:t>4. Пьяный дебош</w:t>
            </w:r>
          </w:p>
        </w:tc>
      </w:tr>
    </w:tbl>
    <w:p w:rsidR="00275C24" w:rsidRPr="00A94E05" w:rsidRDefault="00275C24" w:rsidP="00275C24">
      <w:pPr>
        <w:rPr>
          <w:b/>
          <w:sz w:val="24"/>
          <w:szCs w:val="24"/>
        </w:rPr>
      </w:pPr>
    </w:p>
    <w:p w:rsidR="00275C24" w:rsidRPr="00A94E05" w:rsidRDefault="00275C24" w:rsidP="00275C24">
      <w:pPr>
        <w:rPr>
          <w:b/>
          <w:sz w:val="24"/>
          <w:szCs w:val="24"/>
        </w:rPr>
      </w:pPr>
      <w:r w:rsidRPr="00A94E05">
        <w:rPr>
          <w:b/>
          <w:sz w:val="24"/>
          <w:szCs w:val="24"/>
        </w:rPr>
        <w:t>12.Что из нижеперечисленного не регулиру</w:t>
      </w:r>
      <w:r w:rsidR="00FC29BD">
        <w:rPr>
          <w:b/>
          <w:sz w:val="24"/>
          <w:szCs w:val="24"/>
        </w:rPr>
        <w:t>ется нормами гражданского права..</w:t>
      </w:r>
    </w:p>
    <w:p w:rsidR="00275C24" w:rsidRPr="00A94E05" w:rsidRDefault="00275C24" w:rsidP="00275C24">
      <w:pPr>
        <w:rPr>
          <w:sz w:val="24"/>
          <w:szCs w:val="24"/>
        </w:rPr>
      </w:pPr>
      <w:r w:rsidRPr="00A94E05">
        <w:rPr>
          <w:sz w:val="24"/>
          <w:szCs w:val="24"/>
        </w:rPr>
        <w:t xml:space="preserve">А. Заключение брачного контракта </w:t>
      </w:r>
    </w:p>
    <w:p w:rsidR="00275C24" w:rsidRPr="00A94E05" w:rsidRDefault="00275C24" w:rsidP="00275C24">
      <w:pPr>
        <w:rPr>
          <w:sz w:val="24"/>
          <w:szCs w:val="24"/>
        </w:rPr>
      </w:pPr>
      <w:r w:rsidRPr="00A94E05">
        <w:rPr>
          <w:sz w:val="24"/>
          <w:szCs w:val="24"/>
        </w:rPr>
        <w:t>Б. Уплата штрафа по налоговым преступлениям</w:t>
      </w:r>
    </w:p>
    <w:p w:rsidR="00275C24" w:rsidRPr="00A94E05" w:rsidRDefault="00275C24" w:rsidP="00275C24">
      <w:pPr>
        <w:rPr>
          <w:sz w:val="24"/>
          <w:szCs w:val="24"/>
        </w:rPr>
      </w:pPr>
      <w:r w:rsidRPr="00A94E05">
        <w:rPr>
          <w:sz w:val="24"/>
          <w:szCs w:val="24"/>
        </w:rPr>
        <w:t xml:space="preserve">В. Оформление наследства </w:t>
      </w:r>
    </w:p>
    <w:p w:rsidR="00275C24" w:rsidRPr="00A94E05" w:rsidRDefault="00275C24" w:rsidP="00275C24">
      <w:pPr>
        <w:rPr>
          <w:sz w:val="24"/>
          <w:szCs w:val="24"/>
        </w:rPr>
      </w:pPr>
      <w:r w:rsidRPr="00A94E05">
        <w:rPr>
          <w:sz w:val="24"/>
          <w:szCs w:val="24"/>
        </w:rPr>
        <w:lastRenderedPageBreak/>
        <w:t>Г. Рассмотрение в суде дела о нарушении авторских прав</w:t>
      </w:r>
    </w:p>
    <w:p w:rsidR="00275C24" w:rsidRPr="00A94E05" w:rsidRDefault="00275C24" w:rsidP="00275C24">
      <w:pPr>
        <w:rPr>
          <w:sz w:val="24"/>
          <w:szCs w:val="24"/>
        </w:rPr>
      </w:pPr>
      <w:r w:rsidRPr="00A94E05">
        <w:rPr>
          <w:sz w:val="24"/>
          <w:szCs w:val="24"/>
        </w:rPr>
        <w:t>Д. Арест на 15 суток за нарушение правил дорожного движения</w:t>
      </w:r>
    </w:p>
    <w:p w:rsidR="00275C24" w:rsidRPr="00A94E05" w:rsidRDefault="00275C24" w:rsidP="00275C24">
      <w:pPr>
        <w:rPr>
          <w:sz w:val="24"/>
          <w:szCs w:val="24"/>
        </w:rPr>
      </w:pPr>
    </w:p>
    <w:p w:rsidR="00275C24" w:rsidRPr="007856D5" w:rsidRDefault="00275C24" w:rsidP="00275C24">
      <w:pPr>
        <w:pStyle w:val="ac"/>
        <w:ind w:left="0"/>
        <w:jc w:val="both"/>
        <w:rPr>
          <w:rFonts w:ascii="Times New Roman" w:hAnsi="Times New Roman"/>
          <w:b/>
          <w:sz w:val="24"/>
          <w:szCs w:val="24"/>
        </w:rPr>
      </w:pPr>
      <w:r>
        <w:rPr>
          <w:rFonts w:ascii="Times New Roman" w:hAnsi="Times New Roman"/>
          <w:b/>
          <w:sz w:val="24"/>
          <w:szCs w:val="24"/>
        </w:rPr>
        <w:t>12.</w:t>
      </w:r>
      <w:r w:rsidRPr="007856D5">
        <w:rPr>
          <w:rFonts w:ascii="Times New Roman" w:hAnsi="Times New Roman"/>
          <w:b/>
          <w:sz w:val="24"/>
          <w:szCs w:val="24"/>
        </w:rPr>
        <w:t>Юридическим лицом признается</w:t>
      </w:r>
      <w:r>
        <w:rPr>
          <w:rFonts w:ascii="Times New Roman" w:hAnsi="Times New Roman"/>
          <w:b/>
          <w:sz w:val="24"/>
          <w:szCs w:val="24"/>
        </w:rPr>
        <w:t>……………………….</w:t>
      </w:r>
      <w:r w:rsidRPr="007856D5">
        <w:rPr>
          <w:rFonts w:ascii="Times New Roman" w:hAnsi="Times New Roman"/>
          <w:b/>
          <w:sz w:val="24"/>
          <w:szCs w:val="24"/>
        </w:rPr>
        <w:t>,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275C24" w:rsidRPr="007856D5" w:rsidRDefault="00275C24" w:rsidP="00275C24">
      <w:pPr>
        <w:ind w:left="360"/>
        <w:rPr>
          <w:sz w:val="24"/>
          <w:szCs w:val="24"/>
        </w:rPr>
      </w:pPr>
    </w:p>
    <w:p w:rsidR="00275C24" w:rsidRPr="00A94E05" w:rsidRDefault="00275C24" w:rsidP="00275C24">
      <w:pPr>
        <w:rPr>
          <w:b/>
          <w:sz w:val="24"/>
          <w:szCs w:val="24"/>
        </w:rPr>
      </w:pPr>
      <w:r w:rsidRPr="00A94E05">
        <w:rPr>
          <w:b/>
          <w:sz w:val="24"/>
          <w:szCs w:val="24"/>
        </w:rPr>
        <w:t>14.Что не относится к актам гражданского состо</w:t>
      </w:r>
      <w:r w:rsidR="00FC29BD">
        <w:rPr>
          <w:b/>
          <w:sz w:val="24"/>
          <w:szCs w:val="24"/>
        </w:rPr>
        <w:t>яния..</w:t>
      </w:r>
    </w:p>
    <w:p w:rsidR="00275C24" w:rsidRDefault="00275C24" w:rsidP="00275C24">
      <w:pPr>
        <w:rPr>
          <w:sz w:val="24"/>
          <w:szCs w:val="24"/>
        </w:rPr>
      </w:pPr>
      <w:r w:rsidRPr="00A94E05">
        <w:rPr>
          <w:sz w:val="24"/>
          <w:szCs w:val="24"/>
        </w:rPr>
        <w:t xml:space="preserve">А. Регистрация на новом месте жительства </w:t>
      </w:r>
    </w:p>
    <w:p w:rsidR="00275C24" w:rsidRPr="00A94E05" w:rsidRDefault="00275C24" w:rsidP="00275C24">
      <w:pPr>
        <w:rPr>
          <w:sz w:val="24"/>
          <w:szCs w:val="24"/>
        </w:rPr>
      </w:pPr>
      <w:r w:rsidRPr="00A94E05">
        <w:rPr>
          <w:sz w:val="24"/>
          <w:szCs w:val="24"/>
        </w:rPr>
        <w:t>Б. Установление отцовства</w:t>
      </w:r>
    </w:p>
    <w:p w:rsidR="00275C24" w:rsidRDefault="00275C24" w:rsidP="00275C24">
      <w:pPr>
        <w:rPr>
          <w:sz w:val="24"/>
          <w:szCs w:val="24"/>
        </w:rPr>
      </w:pPr>
      <w:r w:rsidRPr="00A94E05">
        <w:rPr>
          <w:sz w:val="24"/>
          <w:szCs w:val="24"/>
        </w:rPr>
        <w:t xml:space="preserve">В. Перемена имени </w:t>
      </w:r>
    </w:p>
    <w:p w:rsidR="00275C24" w:rsidRPr="00A94E05" w:rsidRDefault="00275C24" w:rsidP="00275C24">
      <w:pPr>
        <w:rPr>
          <w:sz w:val="24"/>
          <w:szCs w:val="24"/>
        </w:rPr>
      </w:pPr>
      <w:r w:rsidRPr="00A94E05">
        <w:rPr>
          <w:sz w:val="24"/>
          <w:szCs w:val="24"/>
        </w:rPr>
        <w:t>Г. Наступление 50-летнего юбилея</w:t>
      </w:r>
    </w:p>
    <w:p w:rsidR="00275C24" w:rsidRPr="00A94E05" w:rsidRDefault="00275C24" w:rsidP="00275C24">
      <w:pPr>
        <w:rPr>
          <w:sz w:val="24"/>
          <w:szCs w:val="24"/>
        </w:rPr>
      </w:pPr>
      <w:r w:rsidRPr="00A94E05">
        <w:rPr>
          <w:sz w:val="24"/>
          <w:szCs w:val="24"/>
        </w:rPr>
        <w:t>Д. Получение лицензии на занятие предпринимательской деятельностью</w:t>
      </w:r>
    </w:p>
    <w:p w:rsidR="00275C24" w:rsidRPr="00A94E05" w:rsidRDefault="00275C24" w:rsidP="00275C24">
      <w:pPr>
        <w:rPr>
          <w:sz w:val="24"/>
          <w:szCs w:val="24"/>
        </w:rPr>
      </w:pPr>
    </w:p>
    <w:p w:rsidR="00275C24" w:rsidRPr="00A94E05" w:rsidRDefault="00275C24" w:rsidP="00275C24">
      <w:pPr>
        <w:rPr>
          <w:b/>
          <w:sz w:val="24"/>
          <w:szCs w:val="24"/>
        </w:rPr>
      </w:pPr>
      <w:r w:rsidRPr="00A94E05">
        <w:rPr>
          <w:b/>
          <w:sz w:val="24"/>
          <w:szCs w:val="24"/>
        </w:rPr>
        <w:t>15.Юридическое лицо, в котором его участники солидарно несут ответственность по обязательствам всем своим имуществом называется</w:t>
      </w:r>
    </w:p>
    <w:p w:rsidR="00275C24" w:rsidRPr="00A94E05" w:rsidRDefault="00275C24" w:rsidP="00275C24">
      <w:pPr>
        <w:rPr>
          <w:sz w:val="24"/>
          <w:szCs w:val="24"/>
        </w:rPr>
      </w:pPr>
      <w:r w:rsidRPr="00A94E05">
        <w:rPr>
          <w:sz w:val="24"/>
          <w:szCs w:val="24"/>
        </w:rPr>
        <w:t>А. Общество с ограниченной ответственностью</w:t>
      </w:r>
    </w:p>
    <w:p w:rsidR="00275C24" w:rsidRPr="00A94E05" w:rsidRDefault="00275C24" w:rsidP="00275C24">
      <w:pPr>
        <w:rPr>
          <w:sz w:val="24"/>
          <w:szCs w:val="24"/>
        </w:rPr>
      </w:pPr>
      <w:r w:rsidRPr="00A94E05">
        <w:rPr>
          <w:sz w:val="24"/>
          <w:szCs w:val="24"/>
        </w:rPr>
        <w:t xml:space="preserve"> Б. Государственное унитарное предприятие</w:t>
      </w:r>
    </w:p>
    <w:p w:rsidR="00275C24" w:rsidRPr="00A94E05" w:rsidRDefault="00275C24" w:rsidP="00275C24">
      <w:pPr>
        <w:rPr>
          <w:sz w:val="24"/>
          <w:szCs w:val="24"/>
        </w:rPr>
      </w:pPr>
      <w:r w:rsidRPr="00A94E05">
        <w:rPr>
          <w:sz w:val="24"/>
          <w:szCs w:val="24"/>
        </w:rPr>
        <w:t xml:space="preserve">В. Полное товарищество </w:t>
      </w:r>
    </w:p>
    <w:p w:rsidR="00275C24" w:rsidRPr="00A94E05" w:rsidRDefault="00275C24" w:rsidP="00275C24">
      <w:pPr>
        <w:rPr>
          <w:sz w:val="24"/>
          <w:szCs w:val="24"/>
        </w:rPr>
      </w:pPr>
      <w:r w:rsidRPr="00A94E05">
        <w:rPr>
          <w:sz w:val="24"/>
          <w:szCs w:val="24"/>
        </w:rPr>
        <w:t>Г. Производственный кооператив</w:t>
      </w:r>
    </w:p>
    <w:p w:rsidR="00275C24" w:rsidRPr="00A94E05" w:rsidRDefault="00275C24" w:rsidP="00275C24">
      <w:pPr>
        <w:rPr>
          <w:sz w:val="24"/>
          <w:szCs w:val="24"/>
        </w:rPr>
      </w:pPr>
    </w:p>
    <w:p w:rsidR="00275C24" w:rsidRPr="0059536F" w:rsidRDefault="00275C24" w:rsidP="00275C24">
      <w:pPr>
        <w:rPr>
          <w:b/>
          <w:sz w:val="24"/>
          <w:szCs w:val="24"/>
        </w:rPr>
      </w:pPr>
      <w:r w:rsidRPr="0059536F">
        <w:rPr>
          <w:b/>
          <w:sz w:val="24"/>
          <w:szCs w:val="24"/>
        </w:rPr>
        <w:t xml:space="preserve">16. </w:t>
      </w:r>
      <w:r>
        <w:rPr>
          <w:b/>
          <w:sz w:val="24"/>
          <w:szCs w:val="24"/>
        </w:rPr>
        <w:t xml:space="preserve">Коллективный договор – это </w:t>
      </w:r>
      <w:r w:rsidRPr="0059536F">
        <w:rPr>
          <w:b/>
          <w:sz w:val="24"/>
          <w:szCs w:val="24"/>
        </w:rPr>
        <w:t>правовой акт, регулирующий социально-трудовые отношения в организации и заключаемый</w:t>
      </w:r>
      <w:r>
        <w:rPr>
          <w:b/>
          <w:sz w:val="24"/>
          <w:szCs w:val="24"/>
        </w:rPr>
        <w:t>……………….</w:t>
      </w:r>
      <w:r w:rsidRPr="0059536F">
        <w:rPr>
          <w:b/>
          <w:sz w:val="24"/>
          <w:szCs w:val="24"/>
        </w:rPr>
        <w:t>и работод</w:t>
      </w:r>
      <w:r>
        <w:rPr>
          <w:b/>
          <w:sz w:val="24"/>
          <w:szCs w:val="24"/>
        </w:rPr>
        <w:t xml:space="preserve">ателем в лице их представителей </w:t>
      </w:r>
    </w:p>
    <w:p w:rsidR="00275C24" w:rsidRPr="00A94E05" w:rsidRDefault="00275C24" w:rsidP="00275C24">
      <w:pPr>
        <w:rPr>
          <w:b/>
          <w:sz w:val="24"/>
          <w:szCs w:val="24"/>
        </w:rPr>
      </w:pPr>
    </w:p>
    <w:p w:rsidR="00275C24" w:rsidRPr="00912207" w:rsidRDefault="00275C24" w:rsidP="00275C24">
      <w:pPr>
        <w:rPr>
          <w:b/>
          <w:sz w:val="24"/>
          <w:szCs w:val="24"/>
        </w:rPr>
      </w:pPr>
      <w:r w:rsidRPr="00912207">
        <w:rPr>
          <w:b/>
          <w:sz w:val="24"/>
          <w:szCs w:val="24"/>
        </w:rPr>
        <w:t>17.</w:t>
      </w:r>
      <w:r w:rsidRPr="00912207">
        <w:rPr>
          <w:b/>
          <w:color w:val="000000"/>
          <w:sz w:val="24"/>
          <w:szCs w:val="24"/>
        </w:rPr>
        <w:t xml:space="preserve"> Для выполнения государственных задач </w:t>
      </w:r>
      <w:r>
        <w:rPr>
          <w:b/>
          <w:color w:val="000000"/>
          <w:sz w:val="24"/>
          <w:szCs w:val="24"/>
        </w:rPr>
        <w:t>создается и функционирует право</w:t>
      </w:r>
      <w:r w:rsidRPr="00912207">
        <w:rPr>
          <w:b/>
          <w:color w:val="000000"/>
          <w:sz w:val="24"/>
          <w:szCs w:val="24"/>
        </w:rPr>
        <w:t>____ собственности</w:t>
      </w:r>
    </w:p>
    <w:p w:rsidR="00275C24" w:rsidRPr="00912207" w:rsidRDefault="00275C24" w:rsidP="00275C24">
      <w:pPr>
        <w:ind w:left="720"/>
        <w:rPr>
          <w:sz w:val="24"/>
          <w:szCs w:val="24"/>
        </w:rPr>
      </w:pPr>
    </w:p>
    <w:p w:rsidR="00275C24" w:rsidRPr="0059536F" w:rsidRDefault="00275C24" w:rsidP="00275C24">
      <w:pPr>
        <w:rPr>
          <w:b/>
          <w:sz w:val="24"/>
          <w:szCs w:val="24"/>
        </w:rPr>
      </w:pPr>
      <w:r w:rsidRPr="00A94E05">
        <w:rPr>
          <w:sz w:val="24"/>
          <w:szCs w:val="24"/>
        </w:rPr>
        <w:t>18.</w:t>
      </w:r>
      <w:r w:rsidRPr="0059536F">
        <w:t xml:space="preserve">. </w:t>
      </w:r>
      <w:r w:rsidRPr="0059536F">
        <w:rPr>
          <w:b/>
          <w:sz w:val="24"/>
          <w:szCs w:val="24"/>
        </w:rPr>
        <w:t>Опека устанавливается над гражданами, признанными судом ………………вследствие психического расстройства</w:t>
      </w:r>
    </w:p>
    <w:p w:rsidR="00275C24" w:rsidRPr="00A94E05" w:rsidRDefault="00275C24" w:rsidP="00275C24">
      <w:pPr>
        <w:rPr>
          <w:sz w:val="24"/>
          <w:szCs w:val="24"/>
        </w:rPr>
      </w:pPr>
    </w:p>
    <w:p w:rsidR="00275C24" w:rsidRPr="00A94E05" w:rsidRDefault="00275C24" w:rsidP="00275C24">
      <w:pPr>
        <w:rPr>
          <w:b/>
          <w:sz w:val="24"/>
          <w:szCs w:val="24"/>
        </w:rPr>
      </w:pPr>
      <w:r w:rsidRPr="00A94E05">
        <w:rPr>
          <w:b/>
          <w:sz w:val="24"/>
          <w:szCs w:val="24"/>
        </w:rPr>
        <w:t>19. Трудовое право по своему характеру представляет собой _____ отрасль российского права.</w:t>
      </w:r>
    </w:p>
    <w:p w:rsidR="00275C24" w:rsidRPr="00A94E05" w:rsidRDefault="00275C24" w:rsidP="00275C24">
      <w:pPr>
        <w:rPr>
          <w:b/>
          <w:sz w:val="24"/>
          <w:szCs w:val="24"/>
        </w:rPr>
      </w:pPr>
    </w:p>
    <w:p w:rsidR="00275C24" w:rsidRPr="00A94E05" w:rsidRDefault="00275C24" w:rsidP="00275C24">
      <w:pPr>
        <w:rPr>
          <w:b/>
          <w:sz w:val="24"/>
          <w:szCs w:val="24"/>
        </w:rPr>
      </w:pPr>
      <w:r w:rsidRPr="00A94E05">
        <w:rPr>
          <w:b/>
          <w:sz w:val="24"/>
          <w:szCs w:val="24"/>
        </w:rPr>
        <w:t>20.Трудовой договор реализуется путем …</w:t>
      </w:r>
    </w:p>
    <w:p w:rsidR="00275C24" w:rsidRDefault="00275C24" w:rsidP="00275C24">
      <w:pPr>
        <w:rPr>
          <w:sz w:val="24"/>
          <w:szCs w:val="24"/>
        </w:rPr>
      </w:pPr>
      <w:r w:rsidRPr="00A94E05">
        <w:rPr>
          <w:sz w:val="24"/>
          <w:szCs w:val="24"/>
        </w:rPr>
        <w:t>А</w:t>
      </w:r>
      <w:r>
        <w:rPr>
          <w:sz w:val="24"/>
          <w:szCs w:val="24"/>
        </w:rPr>
        <w:t>.</w:t>
      </w:r>
      <w:r w:rsidRPr="00A94E05">
        <w:rPr>
          <w:sz w:val="24"/>
          <w:szCs w:val="24"/>
        </w:rPr>
        <w:t xml:space="preserve"> оформления приема на работу </w:t>
      </w:r>
    </w:p>
    <w:p w:rsidR="00275C24" w:rsidRPr="00A94E05" w:rsidRDefault="00275C24" w:rsidP="00275C24">
      <w:pPr>
        <w:rPr>
          <w:sz w:val="24"/>
          <w:szCs w:val="24"/>
        </w:rPr>
      </w:pPr>
      <w:r w:rsidRPr="00A94E05">
        <w:rPr>
          <w:sz w:val="24"/>
          <w:szCs w:val="24"/>
        </w:rPr>
        <w:t>B</w:t>
      </w:r>
      <w:r>
        <w:rPr>
          <w:sz w:val="24"/>
          <w:szCs w:val="24"/>
        </w:rPr>
        <w:t>.</w:t>
      </w:r>
      <w:r w:rsidRPr="00A94E05">
        <w:rPr>
          <w:sz w:val="24"/>
          <w:szCs w:val="24"/>
        </w:rPr>
        <w:t xml:space="preserve"> реализации права на труд</w:t>
      </w:r>
    </w:p>
    <w:p w:rsidR="00275C24" w:rsidRDefault="00275C24" w:rsidP="00275C24">
      <w:pPr>
        <w:rPr>
          <w:sz w:val="24"/>
          <w:szCs w:val="24"/>
        </w:rPr>
      </w:pPr>
      <w:proofErr w:type="spellStart"/>
      <w:r w:rsidRPr="00A94E05">
        <w:rPr>
          <w:sz w:val="24"/>
          <w:szCs w:val="24"/>
        </w:rPr>
        <w:t>C</w:t>
      </w:r>
      <w:r>
        <w:rPr>
          <w:sz w:val="24"/>
          <w:szCs w:val="24"/>
        </w:rPr>
        <w:t>.</w:t>
      </w:r>
      <w:r w:rsidRPr="00A94E05">
        <w:rPr>
          <w:sz w:val="24"/>
          <w:szCs w:val="24"/>
        </w:rPr>
        <w:t>через</w:t>
      </w:r>
      <w:proofErr w:type="spellEnd"/>
      <w:r w:rsidRPr="00A94E05">
        <w:rPr>
          <w:sz w:val="24"/>
          <w:szCs w:val="24"/>
        </w:rPr>
        <w:t xml:space="preserve"> нормы трудового законодательства</w:t>
      </w:r>
    </w:p>
    <w:p w:rsidR="00275C24" w:rsidRPr="00A94E05" w:rsidRDefault="00275C24" w:rsidP="00275C24">
      <w:pPr>
        <w:rPr>
          <w:sz w:val="24"/>
          <w:szCs w:val="24"/>
        </w:rPr>
      </w:pPr>
      <w:r w:rsidRPr="00A94E05">
        <w:rPr>
          <w:sz w:val="24"/>
          <w:szCs w:val="24"/>
        </w:rPr>
        <w:t xml:space="preserve"> D</w:t>
      </w:r>
      <w:r>
        <w:rPr>
          <w:sz w:val="24"/>
          <w:szCs w:val="24"/>
        </w:rPr>
        <w:t>.</w:t>
      </w:r>
      <w:r w:rsidRPr="00A94E05">
        <w:rPr>
          <w:sz w:val="24"/>
          <w:szCs w:val="24"/>
        </w:rPr>
        <w:t xml:space="preserve"> путем издания локальных актов</w:t>
      </w:r>
    </w:p>
    <w:p w:rsidR="00275C24" w:rsidRPr="00A94E05" w:rsidRDefault="00275C24" w:rsidP="00275C24">
      <w:pPr>
        <w:rPr>
          <w:sz w:val="24"/>
          <w:szCs w:val="24"/>
        </w:rPr>
      </w:pPr>
      <w:r w:rsidRPr="00A94E05">
        <w:rPr>
          <w:sz w:val="24"/>
          <w:szCs w:val="24"/>
        </w:rPr>
        <w:t> </w:t>
      </w:r>
    </w:p>
    <w:p w:rsidR="00275C24" w:rsidRPr="003E5CED" w:rsidRDefault="00275C24" w:rsidP="00275C24">
      <w:pPr>
        <w:rPr>
          <w:b/>
          <w:sz w:val="24"/>
          <w:szCs w:val="24"/>
        </w:rPr>
      </w:pPr>
      <w:r>
        <w:rPr>
          <w:b/>
          <w:sz w:val="24"/>
          <w:szCs w:val="24"/>
        </w:rPr>
        <w:t>21.</w:t>
      </w:r>
      <w:r w:rsidRPr="00A94E05">
        <w:rPr>
          <w:b/>
          <w:sz w:val="24"/>
          <w:szCs w:val="24"/>
        </w:rPr>
        <w:t>Ocновными способами защиты трудовых прав и законных интересов работников, при увольнении по основаниям предусмотренными Трудовым кодексом РФ, выступают ...</w:t>
      </w:r>
      <w:r>
        <w:rPr>
          <w:b/>
          <w:sz w:val="24"/>
          <w:szCs w:val="24"/>
        </w:rPr>
        <w:t>...........</w:t>
      </w:r>
      <w:r w:rsidRPr="003E5CED">
        <w:rPr>
          <w:b/>
          <w:sz w:val="24"/>
          <w:szCs w:val="24"/>
        </w:rPr>
        <w:t>..................надзор и контроль за соблюдением трудового законодательства</w:t>
      </w:r>
    </w:p>
    <w:p w:rsidR="00275C24" w:rsidRPr="00A94E05" w:rsidRDefault="00275C24" w:rsidP="00275C24">
      <w:pPr>
        <w:rPr>
          <w:sz w:val="24"/>
          <w:szCs w:val="24"/>
        </w:rPr>
      </w:pPr>
    </w:p>
    <w:p w:rsidR="00275C24" w:rsidRPr="00A94E05" w:rsidRDefault="00275C24" w:rsidP="00275C24">
      <w:pPr>
        <w:rPr>
          <w:b/>
          <w:sz w:val="24"/>
          <w:szCs w:val="24"/>
        </w:rPr>
      </w:pPr>
      <w:r w:rsidRPr="00A94E05">
        <w:rPr>
          <w:b/>
          <w:sz w:val="24"/>
          <w:szCs w:val="24"/>
        </w:rPr>
        <w:t>22.Регулирование трудовых и иных непосредственно связанных с ними отношений в договорном порядке осуществляется путем заключения, изменения, дополнения …</w:t>
      </w:r>
    </w:p>
    <w:p w:rsidR="00275C24" w:rsidRPr="00A94E05" w:rsidRDefault="00275C24" w:rsidP="00A47625">
      <w:pPr>
        <w:numPr>
          <w:ilvl w:val="0"/>
          <w:numId w:val="34"/>
        </w:numPr>
        <w:rPr>
          <w:sz w:val="24"/>
          <w:szCs w:val="24"/>
        </w:rPr>
      </w:pPr>
      <w:r w:rsidRPr="00A94E05">
        <w:rPr>
          <w:sz w:val="24"/>
          <w:szCs w:val="24"/>
        </w:rPr>
        <w:t>коллективных договоров и соглашений</w:t>
      </w:r>
    </w:p>
    <w:p w:rsidR="00275C24" w:rsidRPr="00A94E05" w:rsidRDefault="00275C24" w:rsidP="00A47625">
      <w:pPr>
        <w:numPr>
          <w:ilvl w:val="0"/>
          <w:numId w:val="34"/>
        </w:numPr>
        <w:rPr>
          <w:sz w:val="24"/>
          <w:szCs w:val="24"/>
        </w:rPr>
      </w:pPr>
      <w:r w:rsidRPr="00A94E05">
        <w:rPr>
          <w:sz w:val="24"/>
          <w:szCs w:val="24"/>
        </w:rPr>
        <w:t>коллективных и трудовых договоров</w:t>
      </w:r>
    </w:p>
    <w:p w:rsidR="00275C24" w:rsidRPr="00A94E05" w:rsidRDefault="00275C24" w:rsidP="00A47625">
      <w:pPr>
        <w:numPr>
          <w:ilvl w:val="0"/>
          <w:numId w:val="34"/>
        </w:numPr>
        <w:rPr>
          <w:sz w:val="24"/>
          <w:szCs w:val="24"/>
        </w:rPr>
      </w:pPr>
      <w:r w:rsidRPr="00A94E05">
        <w:rPr>
          <w:sz w:val="24"/>
          <w:szCs w:val="24"/>
        </w:rPr>
        <w:t>коллективных договоров, соглашений, трудовых договоров</w:t>
      </w:r>
    </w:p>
    <w:p w:rsidR="00275C24" w:rsidRPr="00A94E05" w:rsidRDefault="00275C24" w:rsidP="00A47625">
      <w:pPr>
        <w:numPr>
          <w:ilvl w:val="0"/>
          <w:numId w:val="34"/>
        </w:numPr>
        <w:rPr>
          <w:sz w:val="24"/>
          <w:szCs w:val="24"/>
        </w:rPr>
      </w:pPr>
      <w:r w:rsidRPr="00A94E05">
        <w:rPr>
          <w:sz w:val="24"/>
          <w:szCs w:val="24"/>
        </w:rPr>
        <w:lastRenderedPageBreak/>
        <w:t>коллективных договоров и соглашений, трудовых и нормативных договоров</w:t>
      </w:r>
    </w:p>
    <w:p w:rsidR="00275C24" w:rsidRPr="00A94E05" w:rsidRDefault="00275C24" w:rsidP="00275C24">
      <w:pPr>
        <w:rPr>
          <w:sz w:val="24"/>
          <w:szCs w:val="24"/>
        </w:rPr>
      </w:pPr>
    </w:p>
    <w:p w:rsidR="00275C24" w:rsidRPr="00C35872" w:rsidRDefault="00275C24" w:rsidP="00275C24">
      <w:pPr>
        <w:rPr>
          <w:b/>
          <w:sz w:val="24"/>
          <w:szCs w:val="24"/>
        </w:rPr>
      </w:pPr>
      <w:r w:rsidRPr="00C35872">
        <w:rPr>
          <w:b/>
          <w:sz w:val="24"/>
          <w:szCs w:val="24"/>
        </w:rPr>
        <w:t xml:space="preserve">23. Уголовное право - это совокупность норм, определяющих правомочия компетентных государственных органов по отношению к лицам, совершившим... </w:t>
      </w:r>
    </w:p>
    <w:p w:rsidR="00275C24" w:rsidRPr="00A94E05" w:rsidRDefault="00275C24" w:rsidP="00A47625">
      <w:pPr>
        <w:numPr>
          <w:ilvl w:val="1"/>
          <w:numId w:val="35"/>
        </w:numPr>
        <w:ind w:left="737"/>
        <w:rPr>
          <w:sz w:val="24"/>
          <w:szCs w:val="24"/>
        </w:rPr>
      </w:pPr>
      <w:r w:rsidRPr="00A94E05">
        <w:rPr>
          <w:sz w:val="24"/>
          <w:szCs w:val="24"/>
        </w:rPr>
        <w:t xml:space="preserve">виновное бездействие </w:t>
      </w:r>
    </w:p>
    <w:p w:rsidR="00275C24" w:rsidRPr="00A94E05" w:rsidRDefault="00275C24" w:rsidP="00A47625">
      <w:pPr>
        <w:numPr>
          <w:ilvl w:val="1"/>
          <w:numId w:val="35"/>
        </w:numPr>
        <w:ind w:left="737"/>
        <w:rPr>
          <w:sz w:val="24"/>
          <w:szCs w:val="24"/>
        </w:rPr>
      </w:pPr>
      <w:r w:rsidRPr="00A94E05">
        <w:rPr>
          <w:sz w:val="24"/>
          <w:szCs w:val="24"/>
        </w:rPr>
        <w:t xml:space="preserve">общественно опасные, виновные деяния </w:t>
      </w:r>
    </w:p>
    <w:p w:rsidR="00275C24" w:rsidRPr="00A94E05" w:rsidRDefault="00275C24" w:rsidP="00A47625">
      <w:pPr>
        <w:numPr>
          <w:ilvl w:val="1"/>
          <w:numId w:val="35"/>
        </w:numPr>
        <w:ind w:left="737"/>
        <w:rPr>
          <w:sz w:val="24"/>
          <w:szCs w:val="24"/>
        </w:rPr>
      </w:pPr>
      <w:r w:rsidRPr="00A94E05">
        <w:rPr>
          <w:sz w:val="24"/>
          <w:szCs w:val="24"/>
        </w:rPr>
        <w:t xml:space="preserve">виновные деяния </w:t>
      </w:r>
    </w:p>
    <w:p w:rsidR="00275C24" w:rsidRPr="00A94E05" w:rsidRDefault="00275C24" w:rsidP="00A47625">
      <w:pPr>
        <w:numPr>
          <w:ilvl w:val="1"/>
          <w:numId w:val="35"/>
        </w:numPr>
        <w:ind w:left="737"/>
        <w:rPr>
          <w:sz w:val="24"/>
          <w:szCs w:val="24"/>
        </w:rPr>
      </w:pPr>
      <w:r w:rsidRPr="00A94E05">
        <w:rPr>
          <w:sz w:val="24"/>
          <w:szCs w:val="24"/>
        </w:rPr>
        <w:t xml:space="preserve">виновные действия </w:t>
      </w:r>
    </w:p>
    <w:p w:rsidR="00275C24" w:rsidRPr="00A94E05" w:rsidRDefault="00275C24" w:rsidP="00A47625">
      <w:pPr>
        <w:numPr>
          <w:ilvl w:val="1"/>
          <w:numId w:val="35"/>
        </w:numPr>
        <w:ind w:left="737"/>
        <w:rPr>
          <w:sz w:val="24"/>
          <w:szCs w:val="24"/>
        </w:rPr>
      </w:pPr>
      <w:r w:rsidRPr="00A94E05">
        <w:rPr>
          <w:sz w:val="24"/>
          <w:szCs w:val="24"/>
        </w:rPr>
        <w:t>правонарушения.</w:t>
      </w:r>
    </w:p>
    <w:p w:rsidR="00275C24" w:rsidRPr="00A94E05" w:rsidRDefault="00275C24" w:rsidP="00275C24">
      <w:pPr>
        <w:rPr>
          <w:sz w:val="24"/>
          <w:szCs w:val="24"/>
        </w:rPr>
      </w:pPr>
    </w:p>
    <w:p w:rsidR="00275C24" w:rsidRPr="00C35872" w:rsidRDefault="00275C24" w:rsidP="00275C24">
      <w:pPr>
        <w:rPr>
          <w:b/>
          <w:sz w:val="24"/>
          <w:szCs w:val="24"/>
        </w:rPr>
      </w:pPr>
      <w:r>
        <w:rPr>
          <w:b/>
          <w:sz w:val="24"/>
          <w:szCs w:val="24"/>
        </w:rPr>
        <w:t>24.</w:t>
      </w:r>
      <w:r w:rsidRPr="00C35872">
        <w:rPr>
          <w:b/>
          <w:sz w:val="24"/>
          <w:szCs w:val="24"/>
        </w:rPr>
        <w:t xml:space="preserve">Уголовный закон определяет... </w:t>
      </w:r>
    </w:p>
    <w:p w:rsidR="00275C24" w:rsidRPr="00A94E05" w:rsidRDefault="00275C24" w:rsidP="00A47625">
      <w:pPr>
        <w:numPr>
          <w:ilvl w:val="1"/>
          <w:numId w:val="36"/>
        </w:numPr>
        <w:ind w:left="567"/>
        <w:rPr>
          <w:sz w:val="24"/>
          <w:szCs w:val="24"/>
        </w:rPr>
      </w:pPr>
      <w:r w:rsidRPr="00A94E05">
        <w:rPr>
          <w:sz w:val="24"/>
          <w:szCs w:val="24"/>
        </w:rPr>
        <w:t xml:space="preserve">каким образом виновные освобождаются от юридической ответственно </w:t>
      </w:r>
    </w:p>
    <w:p w:rsidR="00275C24" w:rsidRPr="00A94E05" w:rsidRDefault="00275C24" w:rsidP="00A47625">
      <w:pPr>
        <w:numPr>
          <w:ilvl w:val="1"/>
          <w:numId w:val="36"/>
        </w:numPr>
        <w:ind w:left="567"/>
        <w:rPr>
          <w:sz w:val="24"/>
          <w:szCs w:val="24"/>
        </w:rPr>
      </w:pPr>
      <w:r w:rsidRPr="00A94E05">
        <w:rPr>
          <w:sz w:val="24"/>
          <w:szCs w:val="24"/>
        </w:rPr>
        <w:t xml:space="preserve">каким образом исполняются меры юридической ответственности </w:t>
      </w:r>
    </w:p>
    <w:p w:rsidR="00275C24" w:rsidRPr="00A94E05" w:rsidRDefault="00275C24" w:rsidP="00A47625">
      <w:pPr>
        <w:numPr>
          <w:ilvl w:val="1"/>
          <w:numId w:val="36"/>
        </w:numPr>
        <w:ind w:left="567"/>
        <w:rPr>
          <w:sz w:val="24"/>
          <w:szCs w:val="24"/>
        </w:rPr>
      </w:pPr>
      <w:r w:rsidRPr="00A94E05">
        <w:rPr>
          <w:sz w:val="24"/>
          <w:szCs w:val="24"/>
        </w:rPr>
        <w:t xml:space="preserve">какие меры юридической ответственности предусматриваются за совершение правонарушения </w:t>
      </w:r>
    </w:p>
    <w:p w:rsidR="00275C24" w:rsidRPr="00A94E05" w:rsidRDefault="00275C24" w:rsidP="00A47625">
      <w:pPr>
        <w:numPr>
          <w:ilvl w:val="1"/>
          <w:numId w:val="36"/>
        </w:numPr>
        <w:ind w:left="567"/>
        <w:rPr>
          <w:sz w:val="24"/>
          <w:szCs w:val="24"/>
        </w:rPr>
      </w:pPr>
      <w:r w:rsidRPr="00A94E05">
        <w:rPr>
          <w:sz w:val="24"/>
          <w:szCs w:val="24"/>
        </w:rPr>
        <w:t xml:space="preserve">какими органами назначаются меры наказания </w:t>
      </w:r>
    </w:p>
    <w:p w:rsidR="00275C24" w:rsidRPr="00A94E05" w:rsidRDefault="00275C24" w:rsidP="00A47625">
      <w:pPr>
        <w:numPr>
          <w:ilvl w:val="1"/>
          <w:numId w:val="36"/>
        </w:numPr>
        <w:ind w:left="567"/>
        <w:rPr>
          <w:sz w:val="24"/>
          <w:szCs w:val="24"/>
        </w:rPr>
      </w:pPr>
      <w:r w:rsidRPr="00A94E05">
        <w:rPr>
          <w:sz w:val="24"/>
          <w:szCs w:val="24"/>
        </w:rPr>
        <w:t>какие наказания предусматриваются за совершение преступления</w:t>
      </w:r>
    </w:p>
    <w:p w:rsidR="00275C24" w:rsidRPr="00A94E05" w:rsidRDefault="00275C24" w:rsidP="00275C24">
      <w:pPr>
        <w:rPr>
          <w:sz w:val="24"/>
          <w:szCs w:val="24"/>
        </w:rPr>
      </w:pPr>
    </w:p>
    <w:p w:rsidR="00275C24" w:rsidRPr="00C35872" w:rsidRDefault="00275C24" w:rsidP="00275C24">
      <w:pPr>
        <w:rPr>
          <w:b/>
          <w:sz w:val="24"/>
          <w:szCs w:val="24"/>
        </w:rPr>
      </w:pPr>
      <w:r w:rsidRPr="00C35872">
        <w:rPr>
          <w:b/>
          <w:sz w:val="24"/>
          <w:szCs w:val="24"/>
        </w:rPr>
        <w:t xml:space="preserve">25.Уголовный закон РФ не действует в отношении лиц... </w:t>
      </w:r>
    </w:p>
    <w:p w:rsidR="00275C24" w:rsidRPr="00A94E05" w:rsidRDefault="00275C24" w:rsidP="00A47625">
      <w:pPr>
        <w:numPr>
          <w:ilvl w:val="1"/>
          <w:numId w:val="37"/>
        </w:numPr>
        <w:ind w:left="624"/>
        <w:rPr>
          <w:sz w:val="24"/>
          <w:szCs w:val="24"/>
        </w:rPr>
      </w:pPr>
      <w:r w:rsidRPr="00A94E05">
        <w:rPr>
          <w:sz w:val="24"/>
          <w:szCs w:val="24"/>
        </w:rPr>
        <w:t xml:space="preserve">совершивших преступления на территории РФ </w:t>
      </w:r>
    </w:p>
    <w:p w:rsidR="00275C24" w:rsidRPr="00A94E05" w:rsidRDefault="00275C24" w:rsidP="00A47625">
      <w:pPr>
        <w:numPr>
          <w:ilvl w:val="1"/>
          <w:numId w:val="37"/>
        </w:numPr>
        <w:ind w:left="624"/>
        <w:rPr>
          <w:sz w:val="24"/>
          <w:szCs w:val="24"/>
        </w:rPr>
      </w:pPr>
      <w:r w:rsidRPr="00A94E05">
        <w:rPr>
          <w:sz w:val="24"/>
          <w:szCs w:val="24"/>
        </w:rPr>
        <w:t xml:space="preserve">совершивших преступления против граждан РФ </w:t>
      </w:r>
    </w:p>
    <w:p w:rsidR="00275C24" w:rsidRPr="00A94E05" w:rsidRDefault="00275C24" w:rsidP="00A47625">
      <w:pPr>
        <w:numPr>
          <w:ilvl w:val="1"/>
          <w:numId w:val="37"/>
        </w:numPr>
        <w:ind w:left="624"/>
        <w:rPr>
          <w:sz w:val="24"/>
          <w:szCs w:val="24"/>
        </w:rPr>
      </w:pPr>
      <w:r w:rsidRPr="00A94E05">
        <w:rPr>
          <w:sz w:val="24"/>
          <w:szCs w:val="24"/>
        </w:rPr>
        <w:t xml:space="preserve">совершивших преступления против Российского государства </w:t>
      </w:r>
    </w:p>
    <w:p w:rsidR="00275C24" w:rsidRPr="00A94E05" w:rsidRDefault="00275C24" w:rsidP="00A47625">
      <w:pPr>
        <w:numPr>
          <w:ilvl w:val="1"/>
          <w:numId w:val="37"/>
        </w:numPr>
        <w:ind w:left="624"/>
        <w:rPr>
          <w:sz w:val="24"/>
          <w:szCs w:val="24"/>
        </w:rPr>
      </w:pPr>
      <w:r w:rsidRPr="00A94E05">
        <w:rPr>
          <w:sz w:val="24"/>
          <w:szCs w:val="24"/>
        </w:rPr>
        <w:t xml:space="preserve">являющихся гражданами РФ </w:t>
      </w:r>
    </w:p>
    <w:p w:rsidR="00275C24" w:rsidRPr="00A94E05" w:rsidRDefault="00275C24" w:rsidP="00A47625">
      <w:pPr>
        <w:numPr>
          <w:ilvl w:val="1"/>
          <w:numId w:val="37"/>
        </w:numPr>
        <w:ind w:left="624"/>
        <w:rPr>
          <w:sz w:val="24"/>
          <w:szCs w:val="24"/>
        </w:rPr>
      </w:pPr>
      <w:r w:rsidRPr="00A94E05">
        <w:rPr>
          <w:sz w:val="24"/>
          <w:szCs w:val="24"/>
        </w:rPr>
        <w:t>совершивших проступки против личности</w:t>
      </w:r>
    </w:p>
    <w:p w:rsidR="00275C24" w:rsidRPr="00A94E05" w:rsidRDefault="00275C24" w:rsidP="00275C24">
      <w:pPr>
        <w:rPr>
          <w:sz w:val="24"/>
          <w:szCs w:val="24"/>
        </w:rPr>
      </w:pPr>
    </w:p>
    <w:p w:rsidR="00275C24" w:rsidRPr="00C35872" w:rsidRDefault="00275C24" w:rsidP="00275C24">
      <w:pPr>
        <w:rPr>
          <w:b/>
          <w:sz w:val="24"/>
          <w:szCs w:val="24"/>
        </w:rPr>
      </w:pPr>
      <w:r w:rsidRPr="00C35872">
        <w:rPr>
          <w:b/>
          <w:sz w:val="24"/>
          <w:szCs w:val="24"/>
        </w:rPr>
        <w:t xml:space="preserve">26.В чем заключается основная цель наказания в виде лишения свободы? </w:t>
      </w:r>
    </w:p>
    <w:p w:rsidR="00275C24" w:rsidRPr="00A94E05" w:rsidRDefault="00275C24" w:rsidP="00A47625">
      <w:pPr>
        <w:numPr>
          <w:ilvl w:val="1"/>
          <w:numId w:val="38"/>
        </w:numPr>
        <w:rPr>
          <w:sz w:val="24"/>
          <w:szCs w:val="24"/>
        </w:rPr>
      </w:pPr>
      <w:r w:rsidRPr="00A94E05">
        <w:rPr>
          <w:sz w:val="24"/>
          <w:szCs w:val="24"/>
        </w:rPr>
        <w:t xml:space="preserve">в устрашении иных лиц </w:t>
      </w:r>
    </w:p>
    <w:p w:rsidR="00275C24" w:rsidRPr="00A94E05" w:rsidRDefault="00275C24" w:rsidP="00A47625">
      <w:pPr>
        <w:numPr>
          <w:ilvl w:val="1"/>
          <w:numId w:val="38"/>
        </w:numPr>
        <w:rPr>
          <w:sz w:val="24"/>
          <w:szCs w:val="24"/>
        </w:rPr>
      </w:pPr>
      <w:r w:rsidRPr="00A94E05">
        <w:rPr>
          <w:sz w:val="24"/>
          <w:szCs w:val="24"/>
        </w:rPr>
        <w:t xml:space="preserve">в изоляции виновного от общества </w:t>
      </w:r>
    </w:p>
    <w:p w:rsidR="00275C24" w:rsidRPr="00A94E05" w:rsidRDefault="00275C24" w:rsidP="00A47625">
      <w:pPr>
        <w:numPr>
          <w:ilvl w:val="1"/>
          <w:numId w:val="38"/>
        </w:numPr>
        <w:rPr>
          <w:sz w:val="24"/>
          <w:szCs w:val="24"/>
        </w:rPr>
      </w:pPr>
      <w:r w:rsidRPr="00A94E05">
        <w:rPr>
          <w:sz w:val="24"/>
          <w:szCs w:val="24"/>
        </w:rPr>
        <w:t>в возмездии за содеянное</w:t>
      </w:r>
    </w:p>
    <w:p w:rsidR="00275C24" w:rsidRPr="00A94E05" w:rsidRDefault="00275C24" w:rsidP="00A47625">
      <w:pPr>
        <w:numPr>
          <w:ilvl w:val="1"/>
          <w:numId w:val="38"/>
        </w:numPr>
        <w:rPr>
          <w:sz w:val="24"/>
          <w:szCs w:val="24"/>
        </w:rPr>
      </w:pPr>
      <w:r w:rsidRPr="00A94E05">
        <w:rPr>
          <w:sz w:val="24"/>
          <w:szCs w:val="24"/>
        </w:rPr>
        <w:t xml:space="preserve">в устрашении виновного </w:t>
      </w:r>
    </w:p>
    <w:p w:rsidR="00275C24" w:rsidRPr="00A94E05" w:rsidRDefault="00275C24" w:rsidP="00A47625">
      <w:pPr>
        <w:numPr>
          <w:ilvl w:val="1"/>
          <w:numId w:val="38"/>
        </w:numPr>
        <w:rPr>
          <w:sz w:val="24"/>
          <w:szCs w:val="24"/>
        </w:rPr>
      </w:pPr>
      <w:r w:rsidRPr="00A94E05">
        <w:rPr>
          <w:sz w:val="24"/>
          <w:szCs w:val="24"/>
        </w:rPr>
        <w:t>в прерывании преступной деятельности</w:t>
      </w:r>
    </w:p>
    <w:p w:rsidR="00275C24" w:rsidRPr="00A94E05" w:rsidRDefault="00275C24" w:rsidP="00275C24">
      <w:pPr>
        <w:rPr>
          <w:sz w:val="24"/>
          <w:szCs w:val="24"/>
        </w:rPr>
      </w:pPr>
    </w:p>
    <w:p w:rsidR="00275C24" w:rsidRPr="00C35872" w:rsidRDefault="00275C24" w:rsidP="00275C24">
      <w:pPr>
        <w:rPr>
          <w:b/>
          <w:sz w:val="24"/>
          <w:szCs w:val="24"/>
        </w:rPr>
      </w:pPr>
      <w:r w:rsidRPr="00C35872">
        <w:rPr>
          <w:b/>
          <w:sz w:val="24"/>
          <w:szCs w:val="24"/>
        </w:rPr>
        <w:t xml:space="preserve">27.Признаком наказания является то, что оно назначается только за ... </w:t>
      </w:r>
    </w:p>
    <w:p w:rsidR="00275C24" w:rsidRPr="00A94E05" w:rsidRDefault="00275C24" w:rsidP="00A47625">
      <w:pPr>
        <w:numPr>
          <w:ilvl w:val="1"/>
          <w:numId w:val="39"/>
        </w:numPr>
        <w:rPr>
          <w:sz w:val="24"/>
          <w:szCs w:val="24"/>
        </w:rPr>
      </w:pPr>
      <w:r w:rsidRPr="00A94E05">
        <w:rPr>
          <w:sz w:val="24"/>
          <w:szCs w:val="24"/>
        </w:rPr>
        <w:t>деяние, наносящее вред государству</w:t>
      </w:r>
    </w:p>
    <w:p w:rsidR="00275C24" w:rsidRPr="00A94E05" w:rsidRDefault="00275C24" w:rsidP="00A47625">
      <w:pPr>
        <w:numPr>
          <w:ilvl w:val="1"/>
          <w:numId w:val="39"/>
        </w:numPr>
        <w:rPr>
          <w:sz w:val="24"/>
          <w:szCs w:val="24"/>
        </w:rPr>
      </w:pPr>
      <w:r w:rsidRPr="00A94E05">
        <w:rPr>
          <w:sz w:val="24"/>
          <w:szCs w:val="24"/>
        </w:rPr>
        <w:t xml:space="preserve">действие, являющееся вредным для гражданина </w:t>
      </w:r>
    </w:p>
    <w:p w:rsidR="00275C24" w:rsidRPr="00A94E05" w:rsidRDefault="00275C24" w:rsidP="00A47625">
      <w:pPr>
        <w:numPr>
          <w:ilvl w:val="1"/>
          <w:numId w:val="39"/>
        </w:numPr>
        <w:rPr>
          <w:sz w:val="24"/>
          <w:szCs w:val="24"/>
        </w:rPr>
      </w:pPr>
      <w:r w:rsidRPr="00A94E05">
        <w:rPr>
          <w:sz w:val="24"/>
          <w:szCs w:val="24"/>
        </w:rPr>
        <w:t xml:space="preserve">деяние, наносящее вред человеку </w:t>
      </w:r>
    </w:p>
    <w:p w:rsidR="00275C24" w:rsidRPr="00A94E05" w:rsidRDefault="00275C24" w:rsidP="00A47625">
      <w:pPr>
        <w:numPr>
          <w:ilvl w:val="1"/>
          <w:numId w:val="39"/>
        </w:numPr>
        <w:rPr>
          <w:sz w:val="24"/>
          <w:szCs w:val="24"/>
        </w:rPr>
      </w:pPr>
      <w:r w:rsidRPr="00A94E05">
        <w:rPr>
          <w:sz w:val="24"/>
          <w:szCs w:val="24"/>
        </w:rPr>
        <w:t xml:space="preserve">деяние, представляющее общественную опасность </w:t>
      </w:r>
    </w:p>
    <w:p w:rsidR="00275C24" w:rsidRPr="00A94E05" w:rsidRDefault="00275C24" w:rsidP="00A47625">
      <w:pPr>
        <w:numPr>
          <w:ilvl w:val="1"/>
          <w:numId w:val="39"/>
        </w:numPr>
        <w:rPr>
          <w:sz w:val="24"/>
          <w:szCs w:val="24"/>
        </w:rPr>
      </w:pPr>
      <w:r w:rsidRPr="00A94E05">
        <w:rPr>
          <w:sz w:val="24"/>
          <w:szCs w:val="24"/>
        </w:rPr>
        <w:t>деяние, представляющее вред для общества</w:t>
      </w:r>
    </w:p>
    <w:p w:rsidR="00275C24" w:rsidRPr="00A94E05" w:rsidRDefault="00275C24" w:rsidP="00275C24">
      <w:pPr>
        <w:rPr>
          <w:sz w:val="24"/>
          <w:szCs w:val="24"/>
        </w:rPr>
      </w:pPr>
    </w:p>
    <w:p w:rsidR="00275C24" w:rsidRPr="00C35872" w:rsidRDefault="00275C24" w:rsidP="00275C24">
      <w:pPr>
        <w:rPr>
          <w:b/>
          <w:sz w:val="24"/>
          <w:szCs w:val="24"/>
        </w:rPr>
      </w:pPr>
      <w:r w:rsidRPr="00C35872">
        <w:rPr>
          <w:b/>
          <w:sz w:val="24"/>
          <w:szCs w:val="24"/>
        </w:rPr>
        <w:t>28. Преступлением по российскому законодательству признается:</w:t>
      </w:r>
    </w:p>
    <w:p w:rsidR="00275C24" w:rsidRDefault="00275C24" w:rsidP="00A47625">
      <w:pPr>
        <w:numPr>
          <w:ilvl w:val="0"/>
          <w:numId w:val="40"/>
        </w:numPr>
        <w:rPr>
          <w:sz w:val="24"/>
          <w:szCs w:val="24"/>
        </w:rPr>
      </w:pPr>
      <w:r w:rsidRPr="00A94E05">
        <w:rPr>
          <w:sz w:val="24"/>
          <w:szCs w:val="24"/>
        </w:rPr>
        <w:t xml:space="preserve">общественно опасное деяние, запрещенное как Уголовным кодексом </w:t>
      </w:r>
      <w:proofErr w:type="spellStart"/>
      <w:r w:rsidRPr="00A94E05">
        <w:rPr>
          <w:sz w:val="24"/>
          <w:szCs w:val="24"/>
        </w:rPr>
        <w:t>РФ.так</w:t>
      </w:r>
      <w:proofErr w:type="spellEnd"/>
      <w:r w:rsidRPr="00A94E05">
        <w:rPr>
          <w:sz w:val="24"/>
          <w:szCs w:val="24"/>
        </w:rPr>
        <w:t xml:space="preserve"> и Кодексом об административных правонарушениях РФ под угрозой наказания</w:t>
      </w:r>
    </w:p>
    <w:p w:rsidR="00275C24" w:rsidRDefault="00275C24" w:rsidP="00A47625">
      <w:pPr>
        <w:numPr>
          <w:ilvl w:val="0"/>
          <w:numId w:val="40"/>
        </w:numPr>
        <w:rPr>
          <w:sz w:val="24"/>
          <w:szCs w:val="24"/>
        </w:rPr>
      </w:pPr>
      <w:r w:rsidRPr="00C35872">
        <w:rPr>
          <w:sz w:val="24"/>
          <w:szCs w:val="24"/>
        </w:rPr>
        <w:t>виновно совершенное общественно опасное деяние, запрещенное как Уголовным кодексом РФ, так и Кодексом об административных правонарушениях РФ под угрозой наказания</w:t>
      </w:r>
    </w:p>
    <w:p w:rsidR="00275C24" w:rsidRDefault="00275C24" w:rsidP="00A47625">
      <w:pPr>
        <w:numPr>
          <w:ilvl w:val="0"/>
          <w:numId w:val="40"/>
        </w:numPr>
        <w:rPr>
          <w:sz w:val="24"/>
          <w:szCs w:val="24"/>
        </w:rPr>
      </w:pPr>
      <w:r w:rsidRPr="00C35872">
        <w:rPr>
          <w:sz w:val="24"/>
          <w:szCs w:val="24"/>
        </w:rPr>
        <w:t>общественно опасное деяние, запрещенное Уголовным кодексом РФ под угрозой наказания</w:t>
      </w:r>
    </w:p>
    <w:p w:rsidR="00275C24" w:rsidRPr="00C35872" w:rsidRDefault="00275C24" w:rsidP="00A47625">
      <w:pPr>
        <w:numPr>
          <w:ilvl w:val="0"/>
          <w:numId w:val="40"/>
        </w:numPr>
        <w:rPr>
          <w:sz w:val="24"/>
          <w:szCs w:val="24"/>
        </w:rPr>
      </w:pPr>
      <w:r w:rsidRPr="00C35872">
        <w:rPr>
          <w:sz w:val="24"/>
          <w:szCs w:val="24"/>
        </w:rPr>
        <w:t>виновно совершенное общественно опасное деяние, запрещенное Уголовным кодексом РФ под угрозой наказания</w:t>
      </w:r>
    </w:p>
    <w:p w:rsidR="00275C24" w:rsidRPr="00C35872" w:rsidRDefault="00275C24" w:rsidP="00275C24">
      <w:pPr>
        <w:rPr>
          <w:b/>
          <w:sz w:val="24"/>
          <w:szCs w:val="24"/>
        </w:rPr>
      </w:pPr>
    </w:p>
    <w:p w:rsidR="00275C24" w:rsidRPr="00912207" w:rsidRDefault="00275C24" w:rsidP="00275C24">
      <w:pPr>
        <w:rPr>
          <w:b/>
          <w:sz w:val="24"/>
          <w:szCs w:val="24"/>
        </w:rPr>
      </w:pPr>
      <w:r w:rsidRPr="00912207">
        <w:rPr>
          <w:b/>
          <w:sz w:val="24"/>
          <w:szCs w:val="24"/>
        </w:rPr>
        <w:t>29.  Брак не может быть расторгнут в суде в случае …</w:t>
      </w:r>
    </w:p>
    <w:p w:rsidR="00275C24" w:rsidRPr="00912207" w:rsidRDefault="00275C24" w:rsidP="00A47625">
      <w:pPr>
        <w:numPr>
          <w:ilvl w:val="0"/>
          <w:numId w:val="41"/>
        </w:numPr>
        <w:rPr>
          <w:sz w:val="24"/>
          <w:szCs w:val="24"/>
        </w:rPr>
      </w:pPr>
      <w:r w:rsidRPr="00912207">
        <w:rPr>
          <w:sz w:val="24"/>
          <w:szCs w:val="24"/>
        </w:rPr>
        <w:t>осуждения другого супруга к лишению свободы на срок свыше 3 лет</w:t>
      </w:r>
    </w:p>
    <w:p w:rsidR="00275C24" w:rsidRPr="00912207" w:rsidRDefault="00275C24" w:rsidP="00A47625">
      <w:pPr>
        <w:numPr>
          <w:ilvl w:val="0"/>
          <w:numId w:val="41"/>
        </w:numPr>
        <w:rPr>
          <w:sz w:val="24"/>
          <w:szCs w:val="24"/>
        </w:rPr>
      </w:pPr>
      <w:r w:rsidRPr="00912207">
        <w:rPr>
          <w:sz w:val="24"/>
          <w:szCs w:val="24"/>
        </w:rPr>
        <w:lastRenderedPageBreak/>
        <w:t>признания другого супруга умершим</w:t>
      </w:r>
    </w:p>
    <w:p w:rsidR="00275C24" w:rsidRPr="00912207" w:rsidRDefault="00275C24" w:rsidP="00A47625">
      <w:pPr>
        <w:numPr>
          <w:ilvl w:val="0"/>
          <w:numId w:val="41"/>
        </w:numPr>
        <w:rPr>
          <w:sz w:val="24"/>
          <w:szCs w:val="24"/>
        </w:rPr>
      </w:pPr>
      <w:r w:rsidRPr="00912207">
        <w:rPr>
          <w:sz w:val="24"/>
          <w:szCs w:val="24"/>
        </w:rPr>
        <w:t>беременности жены и до истечения года после рождения ребенка</w:t>
      </w:r>
    </w:p>
    <w:p w:rsidR="00275C24" w:rsidRPr="00912207" w:rsidRDefault="00275C24" w:rsidP="00A47625">
      <w:pPr>
        <w:numPr>
          <w:ilvl w:val="0"/>
          <w:numId w:val="41"/>
        </w:numPr>
        <w:rPr>
          <w:sz w:val="24"/>
          <w:szCs w:val="24"/>
        </w:rPr>
      </w:pPr>
      <w:r w:rsidRPr="00912207">
        <w:rPr>
          <w:sz w:val="24"/>
          <w:szCs w:val="24"/>
        </w:rPr>
        <w:t>признания другого супруга недееспособным</w:t>
      </w:r>
    </w:p>
    <w:p w:rsidR="00275C24" w:rsidRPr="003E5CED" w:rsidRDefault="00275C24" w:rsidP="00275C24">
      <w:pPr>
        <w:rPr>
          <w:b/>
          <w:sz w:val="24"/>
          <w:szCs w:val="24"/>
        </w:rPr>
      </w:pPr>
      <w:r w:rsidRPr="00912207">
        <w:rPr>
          <w:sz w:val="24"/>
          <w:szCs w:val="24"/>
        </w:rPr>
        <w:t> </w:t>
      </w:r>
    </w:p>
    <w:p w:rsidR="00275C24" w:rsidRPr="003E5CED" w:rsidRDefault="00275C24" w:rsidP="00275C24">
      <w:pPr>
        <w:rPr>
          <w:b/>
          <w:sz w:val="24"/>
          <w:szCs w:val="24"/>
        </w:rPr>
      </w:pPr>
      <w:r w:rsidRPr="003E5CED">
        <w:rPr>
          <w:b/>
          <w:sz w:val="24"/>
          <w:szCs w:val="24"/>
        </w:rPr>
        <w:t>30.Алименты, взыскиваемые в судебном порядке, прекращаются при достижении ребенком ……………………</w:t>
      </w:r>
    </w:p>
    <w:p w:rsidR="00275C24" w:rsidRDefault="00275C24" w:rsidP="00275C24">
      <w:pPr>
        <w:rPr>
          <w:sz w:val="24"/>
          <w:szCs w:val="24"/>
        </w:rPr>
      </w:pPr>
    </w:p>
    <w:p w:rsidR="00275C24" w:rsidRPr="000C04EA" w:rsidRDefault="00275C24" w:rsidP="00275C24">
      <w:pPr>
        <w:rPr>
          <w:b/>
          <w:sz w:val="24"/>
          <w:szCs w:val="24"/>
        </w:rPr>
      </w:pPr>
      <w:r w:rsidRPr="000C04EA">
        <w:rPr>
          <w:b/>
          <w:sz w:val="24"/>
          <w:szCs w:val="24"/>
        </w:rPr>
        <w:t>31. Совершеннолетние трудоспособные дети содержать своих нетрудоспособных, нуждающихся в помощи родителей …</w:t>
      </w:r>
    </w:p>
    <w:p w:rsidR="00275C24" w:rsidRPr="00912207" w:rsidRDefault="00275C24" w:rsidP="00A47625">
      <w:pPr>
        <w:numPr>
          <w:ilvl w:val="0"/>
          <w:numId w:val="42"/>
        </w:numPr>
        <w:rPr>
          <w:sz w:val="24"/>
          <w:szCs w:val="24"/>
        </w:rPr>
      </w:pPr>
      <w:r w:rsidRPr="00912207">
        <w:rPr>
          <w:sz w:val="24"/>
          <w:szCs w:val="24"/>
        </w:rPr>
        <w:t>обязаны, только если им необходимо социальное обслуживание, предоставляемое стационарными лечебными учреждениями</w:t>
      </w:r>
    </w:p>
    <w:p w:rsidR="00275C24" w:rsidRPr="00912207" w:rsidRDefault="00275C24" w:rsidP="00A47625">
      <w:pPr>
        <w:numPr>
          <w:ilvl w:val="0"/>
          <w:numId w:val="42"/>
        </w:numPr>
        <w:rPr>
          <w:sz w:val="24"/>
          <w:szCs w:val="24"/>
        </w:rPr>
      </w:pPr>
      <w:r>
        <w:rPr>
          <w:sz w:val="24"/>
          <w:szCs w:val="24"/>
        </w:rPr>
        <w:t>обязаны </w:t>
      </w:r>
    </w:p>
    <w:p w:rsidR="00275C24" w:rsidRPr="00912207" w:rsidRDefault="00275C24" w:rsidP="00A47625">
      <w:pPr>
        <w:numPr>
          <w:ilvl w:val="0"/>
          <w:numId w:val="42"/>
        </w:numPr>
        <w:rPr>
          <w:sz w:val="24"/>
          <w:szCs w:val="24"/>
        </w:rPr>
      </w:pPr>
      <w:r w:rsidRPr="00912207">
        <w:rPr>
          <w:sz w:val="24"/>
          <w:szCs w:val="24"/>
        </w:rPr>
        <w:t>обязаны, только если они являются инвалидами I или II группы</w:t>
      </w:r>
    </w:p>
    <w:p w:rsidR="00275C24" w:rsidRPr="00912207" w:rsidRDefault="00275C24" w:rsidP="00A47625">
      <w:pPr>
        <w:numPr>
          <w:ilvl w:val="0"/>
          <w:numId w:val="42"/>
        </w:numPr>
        <w:rPr>
          <w:sz w:val="24"/>
          <w:szCs w:val="24"/>
        </w:rPr>
      </w:pPr>
      <w:r w:rsidRPr="00912207">
        <w:rPr>
          <w:sz w:val="24"/>
          <w:szCs w:val="24"/>
        </w:rPr>
        <w:t>не обязаны</w:t>
      </w:r>
    </w:p>
    <w:p w:rsidR="00275C24" w:rsidRPr="00912207" w:rsidRDefault="00275C24" w:rsidP="00275C24">
      <w:pPr>
        <w:rPr>
          <w:sz w:val="24"/>
          <w:szCs w:val="24"/>
        </w:rPr>
      </w:pPr>
    </w:p>
    <w:p w:rsidR="00275C24" w:rsidRPr="000C04EA" w:rsidRDefault="00275C24" w:rsidP="00275C24">
      <w:pPr>
        <w:rPr>
          <w:b/>
          <w:sz w:val="24"/>
          <w:szCs w:val="24"/>
        </w:rPr>
      </w:pPr>
      <w:r w:rsidRPr="000C04EA">
        <w:rPr>
          <w:b/>
          <w:sz w:val="24"/>
          <w:szCs w:val="24"/>
        </w:rPr>
        <w:t>32.Выявление детей, оставшихся без попечения родителей, возложено на  органы …</w:t>
      </w:r>
    </w:p>
    <w:p w:rsidR="00275C24" w:rsidRPr="00912207" w:rsidRDefault="00275C24" w:rsidP="00A47625">
      <w:pPr>
        <w:numPr>
          <w:ilvl w:val="0"/>
          <w:numId w:val="43"/>
        </w:numPr>
        <w:rPr>
          <w:sz w:val="24"/>
          <w:szCs w:val="24"/>
        </w:rPr>
      </w:pPr>
      <w:r w:rsidRPr="00912207">
        <w:rPr>
          <w:sz w:val="24"/>
          <w:szCs w:val="24"/>
        </w:rPr>
        <w:t>исполнительной власти субъектов РФ</w:t>
      </w:r>
    </w:p>
    <w:p w:rsidR="00275C24" w:rsidRPr="00912207" w:rsidRDefault="00275C24" w:rsidP="00A47625">
      <w:pPr>
        <w:numPr>
          <w:ilvl w:val="0"/>
          <w:numId w:val="43"/>
        </w:numPr>
        <w:rPr>
          <w:sz w:val="24"/>
          <w:szCs w:val="24"/>
        </w:rPr>
      </w:pPr>
      <w:r>
        <w:rPr>
          <w:sz w:val="24"/>
          <w:szCs w:val="24"/>
        </w:rPr>
        <w:t>полиции</w:t>
      </w:r>
    </w:p>
    <w:p w:rsidR="00275C24" w:rsidRPr="00912207" w:rsidRDefault="00275C24" w:rsidP="00A47625">
      <w:pPr>
        <w:numPr>
          <w:ilvl w:val="0"/>
          <w:numId w:val="43"/>
        </w:numPr>
        <w:rPr>
          <w:sz w:val="24"/>
          <w:szCs w:val="24"/>
        </w:rPr>
      </w:pPr>
      <w:r w:rsidRPr="00912207">
        <w:rPr>
          <w:sz w:val="24"/>
          <w:szCs w:val="24"/>
        </w:rPr>
        <w:t>управления образованием </w:t>
      </w:r>
    </w:p>
    <w:p w:rsidR="00275C24" w:rsidRPr="00912207" w:rsidRDefault="00275C24" w:rsidP="00A47625">
      <w:pPr>
        <w:numPr>
          <w:ilvl w:val="0"/>
          <w:numId w:val="43"/>
        </w:numPr>
        <w:rPr>
          <w:sz w:val="24"/>
          <w:szCs w:val="24"/>
        </w:rPr>
      </w:pPr>
      <w:r w:rsidRPr="00912207">
        <w:rPr>
          <w:sz w:val="24"/>
          <w:szCs w:val="24"/>
        </w:rPr>
        <w:t>опеки и попечительства</w:t>
      </w:r>
    </w:p>
    <w:p w:rsidR="00275C24" w:rsidRDefault="00275C24" w:rsidP="00275C24">
      <w:pPr>
        <w:rPr>
          <w:sz w:val="24"/>
          <w:szCs w:val="24"/>
        </w:rPr>
      </w:pPr>
    </w:p>
    <w:p w:rsidR="00275C24" w:rsidRDefault="00275C24" w:rsidP="00275C24">
      <w:pPr>
        <w:rPr>
          <w:sz w:val="24"/>
          <w:szCs w:val="24"/>
        </w:rPr>
      </w:pPr>
      <w:r>
        <w:rPr>
          <w:b/>
          <w:sz w:val="24"/>
          <w:szCs w:val="24"/>
        </w:rPr>
        <w:t>33.</w:t>
      </w:r>
      <w:r w:rsidRPr="000C04EA">
        <w:rPr>
          <w:b/>
          <w:sz w:val="24"/>
          <w:szCs w:val="24"/>
        </w:rPr>
        <w:t>Принятие на себя обязательств перед государством по нераспространению доверенных им сведений, составляющих государственную тайну, согласие на частичные временные ограничения их прав, письменное согласие на проведение в отношение их проверочных мероприятии означает …</w:t>
      </w:r>
      <w:r>
        <w:rPr>
          <w:sz w:val="24"/>
          <w:szCs w:val="24"/>
        </w:rPr>
        <w:t xml:space="preserve">………. </w:t>
      </w:r>
      <w:r w:rsidRPr="003E5CED">
        <w:rPr>
          <w:b/>
          <w:sz w:val="24"/>
          <w:szCs w:val="24"/>
        </w:rPr>
        <w:t>к государственной тайне</w:t>
      </w:r>
    </w:p>
    <w:p w:rsidR="00275C24" w:rsidRPr="00912207" w:rsidRDefault="00275C24" w:rsidP="00275C24">
      <w:pPr>
        <w:rPr>
          <w:sz w:val="24"/>
          <w:szCs w:val="24"/>
        </w:rPr>
      </w:pPr>
    </w:p>
    <w:p w:rsidR="00275C24" w:rsidRDefault="00275C24" w:rsidP="00275C24">
      <w:pPr>
        <w:rPr>
          <w:sz w:val="24"/>
          <w:szCs w:val="24"/>
        </w:rPr>
      </w:pPr>
      <w:r w:rsidRPr="000C04EA">
        <w:rPr>
          <w:b/>
          <w:sz w:val="24"/>
          <w:szCs w:val="24"/>
        </w:rPr>
        <w:t>34.Государственную тайну составляют сведения, содержащие информацию в …</w:t>
      </w:r>
    </w:p>
    <w:p w:rsidR="00275C24" w:rsidRDefault="00275C24" w:rsidP="00A47625">
      <w:pPr>
        <w:numPr>
          <w:ilvl w:val="0"/>
          <w:numId w:val="44"/>
        </w:numPr>
        <w:rPr>
          <w:sz w:val="24"/>
          <w:szCs w:val="24"/>
        </w:rPr>
      </w:pPr>
      <w:r>
        <w:rPr>
          <w:sz w:val="24"/>
          <w:szCs w:val="24"/>
        </w:rPr>
        <w:t xml:space="preserve">военной сфере </w:t>
      </w:r>
    </w:p>
    <w:p w:rsidR="00275C24" w:rsidRDefault="00275C24" w:rsidP="00A47625">
      <w:pPr>
        <w:numPr>
          <w:ilvl w:val="0"/>
          <w:numId w:val="44"/>
        </w:numPr>
        <w:rPr>
          <w:sz w:val="24"/>
          <w:szCs w:val="24"/>
        </w:rPr>
      </w:pPr>
      <w:r>
        <w:rPr>
          <w:sz w:val="24"/>
          <w:szCs w:val="24"/>
        </w:rPr>
        <w:t>области образования</w:t>
      </w:r>
    </w:p>
    <w:p w:rsidR="00275C24" w:rsidRDefault="00275C24" w:rsidP="00A47625">
      <w:pPr>
        <w:numPr>
          <w:ilvl w:val="0"/>
          <w:numId w:val="44"/>
        </w:numPr>
        <w:rPr>
          <w:sz w:val="24"/>
          <w:szCs w:val="24"/>
        </w:rPr>
      </w:pPr>
      <w:r>
        <w:rPr>
          <w:sz w:val="24"/>
          <w:szCs w:val="24"/>
        </w:rPr>
        <w:t>области учета населения</w:t>
      </w:r>
    </w:p>
    <w:p w:rsidR="00275C24" w:rsidRPr="00912207" w:rsidRDefault="00275C24" w:rsidP="00A47625">
      <w:pPr>
        <w:numPr>
          <w:ilvl w:val="0"/>
          <w:numId w:val="44"/>
        </w:numPr>
        <w:rPr>
          <w:sz w:val="24"/>
          <w:szCs w:val="24"/>
        </w:rPr>
      </w:pPr>
      <w:r w:rsidRPr="00912207">
        <w:rPr>
          <w:sz w:val="24"/>
          <w:szCs w:val="24"/>
        </w:rPr>
        <w:t>области здравоохранения</w:t>
      </w:r>
    </w:p>
    <w:p w:rsidR="00275C24" w:rsidRPr="00912207" w:rsidRDefault="00275C24" w:rsidP="00275C24">
      <w:pPr>
        <w:rPr>
          <w:sz w:val="24"/>
          <w:szCs w:val="24"/>
        </w:rPr>
      </w:pPr>
    </w:p>
    <w:p w:rsidR="00275C24" w:rsidRDefault="00275C24" w:rsidP="00275C24">
      <w:pPr>
        <w:rPr>
          <w:sz w:val="24"/>
          <w:szCs w:val="24"/>
        </w:rPr>
      </w:pPr>
      <w:r w:rsidRPr="000C04EA">
        <w:rPr>
          <w:b/>
          <w:sz w:val="24"/>
          <w:szCs w:val="24"/>
        </w:rPr>
        <w:t>35. Порядок хранения и использования персональных данных работников устанавливается работодателем в соответствии с нормами …</w:t>
      </w:r>
    </w:p>
    <w:p w:rsidR="00275C24" w:rsidRPr="00912207" w:rsidRDefault="00275C24" w:rsidP="00275C24">
      <w:pPr>
        <w:rPr>
          <w:sz w:val="24"/>
          <w:szCs w:val="24"/>
        </w:rPr>
      </w:pPr>
    </w:p>
    <w:p w:rsidR="00275C24" w:rsidRPr="000C04EA" w:rsidRDefault="00275C24" w:rsidP="00275C24">
      <w:pPr>
        <w:rPr>
          <w:b/>
          <w:sz w:val="24"/>
          <w:szCs w:val="24"/>
        </w:rPr>
      </w:pPr>
      <w:r w:rsidRPr="000C04EA">
        <w:rPr>
          <w:b/>
          <w:sz w:val="24"/>
          <w:szCs w:val="24"/>
        </w:rPr>
        <w:t>36.Гражданин или юридическое лицо, осуществляющее деятельность по эксплуатации информационной системы, в том числе по обработке информации, содержащейся в ее базе данных, именуется …</w:t>
      </w:r>
    </w:p>
    <w:p w:rsidR="00275C24" w:rsidRPr="00912207" w:rsidRDefault="00275C24" w:rsidP="00275C24">
      <w:pPr>
        <w:rPr>
          <w:sz w:val="24"/>
          <w:szCs w:val="24"/>
        </w:rPr>
      </w:pPr>
      <w:r w:rsidRPr="00912207">
        <w:rPr>
          <w:sz w:val="24"/>
          <w:szCs w:val="24"/>
        </w:rPr>
        <w:t> </w:t>
      </w:r>
    </w:p>
    <w:p w:rsidR="00275C24" w:rsidRPr="0059536F" w:rsidRDefault="00275C24" w:rsidP="00275C24">
      <w:pPr>
        <w:rPr>
          <w:b/>
          <w:sz w:val="24"/>
          <w:szCs w:val="24"/>
        </w:rPr>
      </w:pPr>
      <w:r w:rsidRPr="000C04EA">
        <w:rPr>
          <w:b/>
          <w:sz w:val="24"/>
          <w:szCs w:val="24"/>
        </w:rPr>
        <w:t>37.Согласно п. 4 ст. 8 Федерального Закона «Об информации, информационных технологиях и о защите информации» до</w:t>
      </w:r>
      <w:r>
        <w:rPr>
          <w:b/>
          <w:sz w:val="24"/>
          <w:szCs w:val="24"/>
        </w:rPr>
        <w:t xml:space="preserve">ступ может быть ограничен к </w:t>
      </w:r>
      <w:r w:rsidRPr="0059536F">
        <w:rPr>
          <w:b/>
          <w:sz w:val="24"/>
          <w:szCs w:val="24"/>
        </w:rPr>
        <w:t>сведениям в …………………области</w:t>
      </w:r>
    </w:p>
    <w:p w:rsidR="00275C24" w:rsidRPr="0059536F" w:rsidRDefault="00275C24" w:rsidP="00275C24">
      <w:pPr>
        <w:rPr>
          <w:b/>
          <w:sz w:val="24"/>
          <w:szCs w:val="24"/>
        </w:rPr>
      </w:pPr>
      <w:r w:rsidRPr="0059536F">
        <w:rPr>
          <w:b/>
          <w:sz w:val="24"/>
          <w:szCs w:val="24"/>
        </w:rPr>
        <w:t> </w:t>
      </w:r>
    </w:p>
    <w:p w:rsidR="00275C24" w:rsidRPr="000C04EA" w:rsidRDefault="00275C24" w:rsidP="00275C24">
      <w:pPr>
        <w:rPr>
          <w:b/>
          <w:sz w:val="24"/>
          <w:szCs w:val="24"/>
        </w:rPr>
      </w:pPr>
      <w:r w:rsidRPr="000C04EA">
        <w:rPr>
          <w:b/>
          <w:sz w:val="24"/>
          <w:szCs w:val="24"/>
        </w:rPr>
        <w:t>38.Установление уполномоченными государственными органами экологических нормативов в соответствии с требованиями экологического законодательства – это экологическая</w:t>
      </w:r>
      <w:r>
        <w:rPr>
          <w:b/>
          <w:sz w:val="24"/>
          <w:szCs w:val="24"/>
        </w:rPr>
        <w:t>……………………</w:t>
      </w:r>
      <w:r w:rsidRPr="000C04EA">
        <w:rPr>
          <w:b/>
          <w:sz w:val="24"/>
          <w:szCs w:val="24"/>
        </w:rPr>
        <w:t xml:space="preserve"> …</w:t>
      </w:r>
    </w:p>
    <w:p w:rsidR="00275C24" w:rsidRDefault="00275C24" w:rsidP="00275C24">
      <w:pPr>
        <w:pStyle w:val="42"/>
        <w:shd w:val="clear" w:color="auto" w:fill="auto"/>
        <w:tabs>
          <w:tab w:val="left" w:pos="1113"/>
        </w:tabs>
        <w:spacing w:before="0" w:after="0" w:line="240" w:lineRule="auto"/>
        <w:ind w:firstLine="0"/>
        <w:jc w:val="left"/>
        <w:rPr>
          <w:rFonts w:ascii="Times New Roman" w:hAnsi="Times New Roman"/>
          <w:sz w:val="24"/>
          <w:szCs w:val="24"/>
        </w:rPr>
      </w:pPr>
    </w:p>
    <w:p w:rsidR="00275C24" w:rsidRPr="007856D5" w:rsidRDefault="00275C24" w:rsidP="00275C24">
      <w:pPr>
        <w:pStyle w:val="50"/>
        <w:shd w:val="clear" w:color="auto" w:fill="auto"/>
        <w:tabs>
          <w:tab w:val="left" w:pos="1722"/>
        </w:tabs>
        <w:spacing w:before="0" w:line="240" w:lineRule="auto"/>
        <w:jc w:val="both"/>
        <w:rPr>
          <w:rFonts w:ascii="Times New Roman" w:hAnsi="Times New Roman"/>
          <w:b/>
          <w:sz w:val="24"/>
          <w:szCs w:val="24"/>
        </w:rPr>
      </w:pPr>
      <w:r>
        <w:rPr>
          <w:rFonts w:ascii="Times New Roman" w:hAnsi="Times New Roman"/>
          <w:b/>
          <w:sz w:val="24"/>
          <w:szCs w:val="24"/>
        </w:rPr>
        <w:t xml:space="preserve">39. </w:t>
      </w:r>
      <w:r w:rsidRPr="007856D5">
        <w:rPr>
          <w:rFonts w:ascii="Times New Roman" w:hAnsi="Times New Roman"/>
          <w:b/>
          <w:sz w:val="24"/>
          <w:szCs w:val="24"/>
        </w:rPr>
        <w:t xml:space="preserve">Принцип </w:t>
      </w:r>
      <w:r>
        <w:rPr>
          <w:rFonts w:ascii="Times New Roman" w:hAnsi="Times New Roman"/>
          <w:b/>
          <w:sz w:val="24"/>
          <w:szCs w:val="24"/>
        </w:rPr>
        <w:t>……………………</w:t>
      </w:r>
      <w:r w:rsidRPr="007856D5">
        <w:rPr>
          <w:rFonts w:ascii="Times New Roman" w:hAnsi="Times New Roman"/>
          <w:b/>
          <w:sz w:val="24"/>
          <w:szCs w:val="24"/>
        </w:rPr>
        <w:t xml:space="preserve">в уголовном праве означает, </w:t>
      </w:r>
      <w:proofErr w:type="spellStart"/>
      <w:r w:rsidRPr="007856D5">
        <w:rPr>
          <w:rFonts w:ascii="Times New Roman" w:hAnsi="Times New Roman"/>
          <w:b/>
          <w:sz w:val="24"/>
          <w:szCs w:val="24"/>
        </w:rPr>
        <w:t>чтоуголовное</w:t>
      </w:r>
      <w:proofErr w:type="spellEnd"/>
      <w:r w:rsidRPr="007856D5">
        <w:rPr>
          <w:rFonts w:ascii="Times New Roman" w:hAnsi="Times New Roman"/>
          <w:b/>
          <w:sz w:val="24"/>
          <w:szCs w:val="24"/>
        </w:rPr>
        <w:t xml:space="preserve"> наказание не может иметь своей целью причинение физических страданий или унижение человеческого достоинства</w:t>
      </w:r>
      <w:r>
        <w:rPr>
          <w:rFonts w:ascii="Times New Roman" w:hAnsi="Times New Roman"/>
          <w:b/>
          <w:sz w:val="24"/>
          <w:szCs w:val="24"/>
        </w:rPr>
        <w:t>.</w:t>
      </w:r>
    </w:p>
    <w:p w:rsidR="003579E2" w:rsidRPr="003579E2" w:rsidRDefault="003579E2" w:rsidP="003579E2">
      <w:pPr>
        <w:pStyle w:val="ac"/>
        <w:widowControl w:val="0"/>
        <w:adjustRightInd w:val="0"/>
        <w:spacing w:after="0" w:line="240" w:lineRule="auto"/>
        <w:ind w:left="454"/>
        <w:jc w:val="both"/>
        <w:textAlignment w:val="baseline"/>
        <w:rPr>
          <w:rFonts w:ascii="Times New Roman" w:hAnsi="Times New Roman"/>
          <w:color w:val="000000" w:themeColor="text1"/>
          <w:sz w:val="24"/>
          <w:szCs w:val="24"/>
        </w:rPr>
      </w:pPr>
    </w:p>
    <w:p w:rsidR="0028301D" w:rsidRDefault="0028301D" w:rsidP="0072013F">
      <w:pPr>
        <w:pStyle w:val="42"/>
        <w:shd w:val="clear" w:color="auto" w:fill="auto"/>
        <w:tabs>
          <w:tab w:val="left" w:pos="1113"/>
        </w:tabs>
        <w:spacing w:before="0" w:after="0" w:line="276" w:lineRule="auto"/>
        <w:ind w:left="740" w:firstLine="0"/>
        <w:rPr>
          <w:rFonts w:ascii="Times New Roman" w:hAnsi="Times New Roman"/>
          <w:color w:val="000000" w:themeColor="text1"/>
          <w:sz w:val="24"/>
          <w:szCs w:val="24"/>
        </w:rPr>
      </w:pPr>
    </w:p>
    <w:p w:rsidR="0072013F" w:rsidRPr="003579E2" w:rsidRDefault="0072013F" w:rsidP="0072013F">
      <w:pPr>
        <w:pStyle w:val="42"/>
        <w:shd w:val="clear" w:color="auto" w:fill="auto"/>
        <w:tabs>
          <w:tab w:val="left" w:pos="1113"/>
        </w:tabs>
        <w:spacing w:before="0" w:after="0" w:line="276" w:lineRule="auto"/>
        <w:ind w:left="740" w:firstLine="0"/>
        <w:rPr>
          <w:rFonts w:ascii="Times New Roman" w:hAnsi="Times New Roman"/>
          <w:color w:val="000000" w:themeColor="text1"/>
          <w:sz w:val="24"/>
          <w:szCs w:val="24"/>
        </w:rPr>
      </w:pPr>
      <w:r w:rsidRPr="003579E2">
        <w:rPr>
          <w:rFonts w:ascii="Times New Roman" w:hAnsi="Times New Roman"/>
          <w:color w:val="000000" w:themeColor="text1"/>
          <w:sz w:val="24"/>
          <w:szCs w:val="24"/>
        </w:rPr>
        <w:lastRenderedPageBreak/>
        <w:t xml:space="preserve">5. Методические материалы, определяющие процедуры оценивания </w:t>
      </w:r>
      <w:r w:rsidRPr="003579E2">
        <w:rPr>
          <w:rFonts w:ascii="Times New Roman" w:eastAsia="Times New Roman" w:hAnsi="Times New Roman"/>
          <w:color w:val="000000" w:themeColor="text1"/>
          <w:sz w:val="24"/>
          <w:szCs w:val="24"/>
        </w:rPr>
        <w:t>индикаторов достижения</w:t>
      </w:r>
    </w:p>
    <w:p w:rsidR="0028301D" w:rsidRDefault="0028301D" w:rsidP="0028301D">
      <w:pPr>
        <w:pStyle w:val="12"/>
        <w:ind w:left="0" w:firstLine="709"/>
        <w:jc w:val="both"/>
        <w:rPr>
          <w:sz w:val="24"/>
          <w:szCs w:val="24"/>
        </w:rPr>
      </w:pPr>
    </w:p>
    <w:p w:rsidR="0028301D" w:rsidRPr="00E844F0" w:rsidRDefault="0028301D" w:rsidP="0028301D">
      <w:pPr>
        <w:pStyle w:val="12"/>
        <w:ind w:left="0" w:firstLine="709"/>
        <w:jc w:val="both"/>
        <w:rPr>
          <w:sz w:val="24"/>
          <w:szCs w:val="24"/>
        </w:rPr>
      </w:pPr>
      <w:r>
        <w:rPr>
          <w:sz w:val="24"/>
          <w:szCs w:val="24"/>
        </w:rPr>
        <w:t xml:space="preserve">5.1. </w:t>
      </w:r>
      <w:r w:rsidRPr="00E844F0">
        <w:rPr>
          <w:sz w:val="24"/>
          <w:szCs w:val="24"/>
        </w:rPr>
        <w:t xml:space="preserve">Текущий контроль представляет собой проверку усвоения учебного материала теоретического и практического характера, регулярно осуществляемую на протяжении семестра. </w:t>
      </w:r>
    </w:p>
    <w:p w:rsidR="0028301D" w:rsidRPr="00E844F0" w:rsidRDefault="0028301D" w:rsidP="0028301D">
      <w:pPr>
        <w:pStyle w:val="12"/>
        <w:ind w:left="0" w:firstLine="709"/>
        <w:jc w:val="both"/>
        <w:rPr>
          <w:sz w:val="24"/>
          <w:szCs w:val="24"/>
        </w:rPr>
      </w:pPr>
      <w:r w:rsidRPr="00E844F0">
        <w:rPr>
          <w:sz w:val="24"/>
          <w:szCs w:val="24"/>
        </w:rPr>
        <w:t>К достоинствам данного типа относится его систематичность, непосредственно коррелирующая с требованием постоянного и непрерывного мониторинга качества обучения, а также возможность оценки успеваемости обучающихся.</w:t>
      </w:r>
    </w:p>
    <w:p w:rsidR="0028301D" w:rsidRPr="00E844F0" w:rsidRDefault="0028301D" w:rsidP="0028301D">
      <w:pPr>
        <w:pStyle w:val="12"/>
        <w:ind w:left="0" w:firstLine="709"/>
        <w:jc w:val="both"/>
        <w:rPr>
          <w:sz w:val="24"/>
          <w:szCs w:val="24"/>
        </w:rPr>
      </w:pPr>
      <w:r w:rsidRPr="00E844F0">
        <w:rPr>
          <w:sz w:val="24"/>
          <w:szCs w:val="24"/>
        </w:rPr>
        <w:t xml:space="preserve">Основными формами текущего контроля по дисциплине являются </w:t>
      </w:r>
      <w:r>
        <w:rPr>
          <w:sz w:val="24"/>
          <w:szCs w:val="24"/>
        </w:rPr>
        <w:t>реферат</w:t>
      </w:r>
      <w:r w:rsidRPr="00E844F0">
        <w:rPr>
          <w:sz w:val="24"/>
          <w:szCs w:val="24"/>
        </w:rPr>
        <w:t xml:space="preserve">, тестовый </w:t>
      </w:r>
      <w:proofErr w:type="spellStart"/>
      <w:r w:rsidRPr="00E844F0">
        <w:rPr>
          <w:sz w:val="24"/>
          <w:szCs w:val="24"/>
        </w:rPr>
        <w:t>контроль,</w:t>
      </w:r>
      <w:r>
        <w:rPr>
          <w:sz w:val="24"/>
          <w:szCs w:val="24"/>
        </w:rPr>
        <w:t>кейс</w:t>
      </w:r>
      <w:proofErr w:type="spellEnd"/>
      <w:r>
        <w:rPr>
          <w:sz w:val="24"/>
          <w:szCs w:val="24"/>
        </w:rPr>
        <w:t>-задачи, дискуссии</w:t>
      </w:r>
      <w:r w:rsidRPr="00E844F0">
        <w:rPr>
          <w:sz w:val="24"/>
          <w:szCs w:val="24"/>
        </w:rPr>
        <w:t>.</w:t>
      </w:r>
    </w:p>
    <w:p w:rsidR="0028301D" w:rsidRPr="00E844F0" w:rsidRDefault="0028301D" w:rsidP="0028301D">
      <w:pPr>
        <w:pStyle w:val="12"/>
        <w:ind w:left="0"/>
        <w:jc w:val="both"/>
        <w:rPr>
          <w:sz w:val="24"/>
          <w:szCs w:val="24"/>
        </w:rPr>
      </w:pPr>
      <w:r w:rsidRPr="00E844F0">
        <w:rPr>
          <w:sz w:val="24"/>
          <w:szCs w:val="24"/>
        </w:rPr>
        <w:t xml:space="preserve">Форма итоговой аттестации – </w:t>
      </w:r>
      <w:r>
        <w:rPr>
          <w:sz w:val="24"/>
          <w:szCs w:val="24"/>
        </w:rPr>
        <w:t>зачет.</w:t>
      </w:r>
    </w:p>
    <w:p w:rsidR="0028301D" w:rsidRPr="00E844F0" w:rsidRDefault="0028301D" w:rsidP="0028301D">
      <w:pPr>
        <w:pStyle w:val="12"/>
        <w:ind w:left="0" w:firstLine="709"/>
        <w:jc w:val="both"/>
        <w:rPr>
          <w:sz w:val="24"/>
          <w:szCs w:val="24"/>
        </w:rPr>
      </w:pPr>
      <w:r w:rsidRPr="00E844F0">
        <w:rPr>
          <w:sz w:val="24"/>
          <w:szCs w:val="24"/>
        </w:rPr>
        <w:t>Текущий контроль и промежуточная аттестация традиционно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дисциплин.</w:t>
      </w:r>
    </w:p>
    <w:p w:rsidR="0028301D" w:rsidRDefault="0028301D" w:rsidP="0028301D">
      <w:pPr>
        <w:pStyle w:val="32"/>
        <w:shd w:val="clear" w:color="auto" w:fill="auto"/>
        <w:spacing w:after="0" w:line="240" w:lineRule="auto"/>
        <w:jc w:val="both"/>
        <w:rPr>
          <w:rFonts w:ascii="Times New Roman" w:hAnsi="Times New Roman" w:cs="Times New Roman"/>
          <w:sz w:val="24"/>
          <w:szCs w:val="24"/>
        </w:rPr>
      </w:pPr>
    </w:p>
    <w:p w:rsidR="0028301D" w:rsidRPr="00924BD3" w:rsidRDefault="0028301D" w:rsidP="0028301D">
      <w:pPr>
        <w:pStyle w:val="32"/>
        <w:shd w:val="clear" w:color="auto" w:fill="auto"/>
        <w:spacing w:after="0" w:line="240" w:lineRule="auto"/>
        <w:jc w:val="both"/>
        <w:rPr>
          <w:rFonts w:ascii="Times New Roman" w:hAnsi="Times New Roman" w:cs="Times New Roman"/>
          <w:sz w:val="24"/>
          <w:szCs w:val="24"/>
        </w:rPr>
      </w:pPr>
      <w:r w:rsidRPr="0056596B">
        <w:rPr>
          <w:rFonts w:ascii="Times New Roman" w:hAnsi="Times New Roman" w:cs="Times New Roman"/>
          <w:sz w:val="24"/>
          <w:szCs w:val="24"/>
        </w:rPr>
        <w:t>Критерии оценки:</w:t>
      </w:r>
    </w:p>
    <w:p w:rsidR="0028301D" w:rsidRPr="0028301D" w:rsidRDefault="0028301D" w:rsidP="0028301D">
      <w:pPr>
        <w:tabs>
          <w:tab w:val="left" w:pos="1022"/>
          <w:tab w:val="left" w:leader="dot" w:pos="6448"/>
        </w:tabs>
        <w:jc w:val="both"/>
        <w:rPr>
          <w:sz w:val="24"/>
          <w:szCs w:val="24"/>
        </w:rPr>
      </w:pPr>
      <w:r w:rsidRPr="00924BD3">
        <w:rPr>
          <w:sz w:val="24"/>
          <w:szCs w:val="24"/>
        </w:rPr>
        <w:t xml:space="preserve">- </w:t>
      </w:r>
      <w:r w:rsidRPr="00924BD3">
        <w:rPr>
          <w:b/>
          <w:sz w:val="24"/>
          <w:szCs w:val="24"/>
        </w:rPr>
        <w:t>оценка «зачтено»</w:t>
      </w:r>
      <w:r w:rsidRPr="00924BD3">
        <w:rPr>
          <w:sz w:val="24"/>
          <w:szCs w:val="24"/>
        </w:rPr>
        <w:t xml:space="preserve"> выставляется обучающимся, показавшим знание основного учебного материала в объеме, </w:t>
      </w:r>
      <w:r w:rsidRPr="0028301D">
        <w:rPr>
          <w:sz w:val="24"/>
          <w:szCs w:val="24"/>
        </w:rPr>
        <w:t>необходимом для дальнейшей учебы и в предстоящей работе по профессии, справляющихся с выполнением заданий, предусмотренных программой, но допустившим погрешности в ответе на экзамене и при выполнении контрольных заданий, не носящие принципиального характера, когда установлено, что обучающихся обладает необходимыми знаниями для последующего устранения указанных погрешностей под руководством преподавателя;</w:t>
      </w:r>
    </w:p>
    <w:p w:rsidR="0028301D" w:rsidRPr="0028301D" w:rsidRDefault="0028301D" w:rsidP="0028301D">
      <w:pPr>
        <w:tabs>
          <w:tab w:val="left" w:pos="1022"/>
          <w:tab w:val="left" w:leader="dot" w:pos="6448"/>
        </w:tabs>
        <w:jc w:val="both"/>
        <w:rPr>
          <w:sz w:val="24"/>
          <w:szCs w:val="24"/>
        </w:rPr>
      </w:pPr>
      <w:r w:rsidRPr="0028301D">
        <w:rPr>
          <w:sz w:val="24"/>
          <w:szCs w:val="24"/>
        </w:rPr>
        <w:t xml:space="preserve">- </w:t>
      </w:r>
      <w:r w:rsidRPr="0028301D">
        <w:rPr>
          <w:b/>
          <w:sz w:val="24"/>
          <w:szCs w:val="24"/>
        </w:rPr>
        <w:t>оценка «не зачтено»</w:t>
      </w:r>
      <w:r w:rsidRPr="0028301D">
        <w:rPr>
          <w:sz w:val="24"/>
          <w:szCs w:val="24"/>
        </w:rPr>
        <w:t xml:space="preserve"> выставляется обучающимся, обнаружившим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ответы </w:t>
      </w:r>
      <w:proofErr w:type="spellStart"/>
      <w:r w:rsidRPr="0028301D">
        <w:rPr>
          <w:sz w:val="24"/>
          <w:szCs w:val="24"/>
        </w:rPr>
        <w:t>обучающихсяов</w:t>
      </w:r>
      <w:proofErr w:type="spellEnd"/>
      <w:r w:rsidRPr="0028301D">
        <w:rPr>
          <w:sz w:val="24"/>
          <w:szCs w:val="24"/>
        </w:rPr>
        <w:t>, носящие несистематизированный, отрывочный, поверхностный характер, когда обучающихся не понимает существа излагаемых им вопросов, что свидетельствует о том, что обучающихся не может дальше продолжать обучение или приступать к профессиональной деятельности без дополнительных занятий по соответствующей дисциплине.</w:t>
      </w:r>
    </w:p>
    <w:p w:rsidR="0028301D" w:rsidRPr="0028301D" w:rsidRDefault="0028301D"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b/>
          <w:color w:val="000000" w:themeColor="text1"/>
          <w:sz w:val="24"/>
          <w:szCs w:val="24"/>
        </w:rPr>
      </w:pPr>
    </w:p>
    <w:p w:rsidR="0072013F" w:rsidRPr="0028301D" w:rsidRDefault="0072013F"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b/>
          <w:color w:val="000000" w:themeColor="text1"/>
          <w:sz w:val="24"/>
          <w:szCs w:val="24"/>
        </w:rPr>
      </w:pPr>
      <w:r w:rsidRPr="0028301D">
        <w:rPr>
          <w:rFonts w:ascii="Times New Roman" w:hAnsi="Times New Roman"/>
          <w:b/>
          <w:color w:val="000000" w:themeColor="text1"/>
          <w:sz w:val="24"/>
          <w:szCs w:val="24"/>
        </w:rPr>
        <w:t>5.2 Критерии оценивания качества  выполнения кейс - задач:</w:t>
      </w:r>
    </w:p>
    <w:p w:rsidR="0072013F" w:rsidRPr="0028301D" w:rsidRDefault="0072013F"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olor w:val="000000" w:themeColor="text1"/>
          <w:sz w:val="24"/>
          <w:szCs w:val="24"/>
        </w:rPr>
      </w:pPr>
      <w:r w:rsidRPr="0028301D">
        <w:rPr>
          <w:rFonts w:ascii="Times New Roman" w:hAnsi="Times New Roman"/>
          <w:color w:val="000000" w:themeColor="text1"/>
          <w:sz w:val="24"/>
          <w:szCs w:val="24"/>
        </w:rPr>
        <w:t xml:space="preserve"> – оценка «отлично» выставляется обучающемуся, если он учел все условия задачи, правильно определил статьи нормативно-правовых актов, полно и обоснованно решил правовую ситуацию;</w:t>
      </w:r>
    </w:p>
    <w:p w:rsidR="0072013F" w:rsidRPr="0028301D" w:rsidRDefault="0072013F"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olor w:val="000000" w:themeColor="text1"/>
          <w:sz w:val="24"/>
          <w:szCs w:val="24"/>
        </w:rPr>
      </w:pPr>
      <w:r w:rsidRPr="0028301D">
        <w:rPr>
          <w:rFonts w:ascii="Times New Roman" w:hAnsi="Times New Roman"/>
          <w:color w:val="000000" w:themeColor="text1"/>
          <w:sz w:val="24"/>
          <w:szCs w:val="24"/>
        </w:rPr>
        <w:t xml:space="preserve"> – оценка «хорошо» выставляется обучающемуся, если он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 </w:t>
      </w:r>
    </w:p>
    <w:p w:rsidR="0072013F" w:rsidRPr="0028301D" w:rsidRDefault="0072013F"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olor w:val="000000" w:themeColor="text1"/>
          <w:sz w:val="24"/>
          <w:szCs w:val="24"/>
        </w:rPr>
      </w:pPr>
      <w:r w:rsidRPr="0028301D">
        <w:rPr>
          <w:rFonts w:ascii="Times New Roman" w:hAnsi="Times New Roman"/>
          <w:color w:val="000000" w:themeColor="text1"/>
          <w:sz w:val="24"/>
          <w:szCs w:val="24"/>
        </w:rPr>
        <w:t xml:space="preserve">– оценка «удовлетворительно» выставляется обучающемуся, если он 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 </w:t>
      </w:r>
    </w:p>
    <w:p w:rsidR="0028301D" w:rsidRPr="00483037" w:rsidRDefault="0072013F"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s="Times New Roman"/>
          <w:color w:val="000000" w:themeColor="text1"/>
          <w:sz w:val="24"/>
          <w:szCs w:val="24"/>
        </w:rPr>
      </w:pPr>
      <w:r w:rsidRPr="0028301D">
        <w:rPr>
          <w:rFonts w:ascii="Times New Roman" w:hAnsi="Times New Roman"/>
          <w:color w:val="000000" w:themeColor="text1"/>
          <w:sz w:val="24"/>
          <w:szCs w:val="24"/>
        </w:rPr>
        <w:t xml:space="preserve">– </w:t>
      </w:r>
      <w:r w:rsidRPr="00483037">
        <w:rPr>
          <w:rFonts w:ascii="Times New Roman" w:hAnsi="Times New Roman" w:cs="Times New Roman"/>
          <w:color w:val="000000" w:themeColor="text1"/>
          <w:sz w:val="24"/>
          <w:szCs w:val="24"/>
        </w:rPr>
        <w:t>оценка «неудовлетворительно» выставляется обучающемуся, если он непра</w:t>
      </w:r>
      <w:r w:rsidR="0028301D" w:rsidRPr="00483037">
        <w:rPr>
          <w:rFonts w:ascii="Times New Roman" w:hAnsi="Times New Roman" w:cs="Times New Roman"/>
          <w:color w:val="000000" w:themeColor="text1"/>
          <w:sz w:val="24"/>
          <w:szCs w:val="24"/>
        </w:rPr>
        <w:t>вильно решил правовую ситуацию.</w:t>
      </w:r>
    </w:p>
    <w:p w:rsidR="0028301D" w:rsidRPr="00483037" w:rsidRDefault="0028301D"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s="Times New Roman"/>
          <w:color w:val="000000" w:themeColor="text1"/>
          <w:sz w:val="24"/>
          <w:szCs w:val="24"/>
        </w:rPr>
      </w:pPr>
    </w:p>
    <w:p w:rsidR="0028301D" w:rsidRPr="00483037" w:rsidRDefault="0072013F" w:rsidP="0028301D">
      <w:pPr>
        <w:pStyle w:val="50"/>
        <w:shd w:val="clear" w:color="auto" w:fill="auto"/>
        <w:tabs>
          <w:tab w:val="left" w:leader="underscore" w:pos="4443"/>
          <w:tab w:val="left" w:leader="underscore" w:pos="4631"/>
          <w:tab w:val="left" w:leader="underscore" w:pos="5754"/>
        </w:tabs>
        <w:spacing w:before="0" w:line="240" w:lineRule="auto"/>
        <w:jc w:val="both"/>
        <w:rPr>
          <w:rFonts w:ascii="Times New Roman" w:hAnsi="Times New Roman" w:cs="Times New Roman"/>
          <w:color w:val="000000" w:themeColor="text1"/>
          <w:sz w:val="24"/>
          <w:szCs w:val="24"/>
        </w:rPr>
      </w:pPr>
      <w:r w:rsidRPr="00483037">
        <w:rPr>
          <w:rFonts w:ascii="Times New Roman" w:hAnsi="Times New Roman" w:cs="Times New Roman"/>
          <w:b/>
          <w:color w:val="000000" w:themeColor="text1"/>
          <w:sz w:val="24"/>
          <w:szCs w:val="24"/>
        </w:rPr>
        <w:t>5.3</w:t>
      </w:r>
      <w:r w:rsidR="0028301D" w:rsidRPr="00483037">
        <w:rPr>
          <w:rFonts w:ascii="Times New Roman" w:hAnsi="Times New Roman" w:cs="Times New Roman"/>
          <w:b/>
          <w:sz w:val="24"/>
          <w:szCs w:val="24"/>
        </w:rPr>
        <w:t xml:space="preserve">Критерии оценки реферата: </w:t>
      </w:r>
    </w:p>
    <w:p w:rsidR="0028301D" w:rsidRPr="0028301D" w:rsidRDefault="0028301D" w:rsidP="0028301D">
      <w:pPr>
        <w:widowControl/>
        <w:numPr>
          <w:ilvl w:val="0"/>
          <w:numId w:val="47"/>
        </w:numPr>
        <w:autoSpaceDE/>
        <w:autoSpaceDN/>
        <w:adjustRightInd/>
        <w:spacing w:after="11"/>
        <w:ind w:right="55" w:firstLine="708"/>
        <w:jc w:val="both"/>
        <w:rPr>
          <w:sz w:val="24"/>
          <w:szCs w:val="24"/>
        </w:rPr>
      </w:pPr>
      <w:r w:rsidRPr="0028301D">
        <w:rPr>
          <w:sz w:val="24"/>
          <w:szCs w:val="24"/>
        </w:rPr>
        <w:t xml:space="preserve">Оценка «отлично» выставляется, если выполнены все требования к написанию и защите реферата: обозначено рассматриваемая проблема и изложен современный взгляд на проблему (новые методы диагностики и лечения), сформулированы выводы, тема раскрыта </w:t>
      </w:r>
      <w:r w:rsidRPr="0028301D">
        <w:rPr>
          <w:sz w:val="24"/>
          <w:szCs w:val="24"/>
        </w:rPr>
        <w:lastRenderedPageBreak/>
        <w:t xml:space="preserve">полностью, выдержан объем, соблюдены требования к внешнему оформлению, даны правильные ответы на дополнительные вопросы. </w:t>
      </w:r>
    </w:p>
    <w:p w:rsidR="0028301D" w:rsidRPr="0028301D" w:rsidRDefault="0028301D" w:rsidP="0028301D">
      <w:pPr>
        <w:widowControl/>
        <w:numPr>
          <w:ilvl w:val="0"/>
          <w:numId w:val="47"/>
        </w:numPr>
        <w:autoSpaceDE/>
        <w:autoSpaceDN/>
        <w:adjustRightInd/>
        <w:spacing w:after="11"/>
        <w:ind w:right="55" w:firstLine="708"/>
        <w:jc w:val="both"/>
        <w:rPr>
          <w:sz w:val="24"/>
          <w:szCs w:val="24"/>
        </w:rPr>
      </w:pPr>
      <w:r w:rsidRPr="0028301D">
        <w:rPr>
          <w:sz w:val="24"/>
          <w:szCs w:val="24"/>
        </w:rPr>
        <w:t xml:space="preserve">Оценка «хорошо» выставляется, если основные требования к реферату и его защите выполнены, но при этом допущены недочеты. В частности, имеются неточности в изложении материала; не в полной мере изложен современный взгляд на проблему (новые методы диагностики и лечения); не выдержан объем реферата; имеются упущения в оформлении; на дополнительные вопросы при защите даны не полные ответы. </w:t>
      </w:r>
    </w:p>
    <w:p w:rsidR="0028301D" w:rsidRPr="0028301D" w:rsidRDefault="0028301D" w:rsidP="0028301D">
      <w:pPr>
        <w:widowControl/>
        <w:numPr>
          <w:ilvl w:val="0"/>
          <w:numId w:val="47"/>
        </w:numPr>
        <w:autoSpaceDE/>
        <w:autoSpaceDN/>
        <w:adjustRightInd/>
        <w:spacing w:after="11"/>
        <w:ind w:right="55" w:firstLine="708"/>
        <w:jc w:val="both"/>
        <w:rPr>
          <w:sz w:val="24"/>
          <w:szCs w:val="24"/>
        </w:rPr>
      </w:pPr>
      <w:r w:rsidRPr="0028301D">
        <w:rPr>
          <w:sz w:val="24"/>
          <w:szCs w:val="24"/>
        </w:rPr>
        <w:t xml:space="preserve">Оценка «удовлетворительно» выставляется, если имеются существенные отступления от требования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28301D" w:rsidRPr="0028301D" w:rsidRDefault="0028301D" w:rsidP="0028301D">
      <w:pPr>
        <w:widowControl/>
        <w:numPr>
          <w:ilvl w:val="0"/>
          <w:numId w:val="47"/>
        </w:numPr>
        <w:autoSpaceDE/>
        <w:autoSpaceDN/>
        <w:adjustRightInd/>
        <w:spacing w:after="11"/>
        <w:ind w:right="55" w:firstLine="708"/>
        <w:jc w:val="both"/>
        <w:rPr>
          <w:sz w:val="24"/>
          <w:szCs w:val="24"/>
        </w:rPr>
      </w:pPr>
      <w:r w:rsidRPr="0028301D">
        <w:rPr>
          <w:sz w:val="24"/>
          <w:szCs w:val="24"/>
        </w:rPr>
        <w:t xml:space="preserve">Оценка «неудовлетворительно» выставляется, если тема рефератов не раскрыта, обнаруживается существенное непонимание проблемы. </w:t>
      </w:r>
    </w:p>
    <w:p w:rsidR="0028301D" w:rsidRDefault="0028301D" w:rsidP="0028301D">
      <w:pPr>
        <w:spacing w:after="5"/>
        <w:ind w:left="14"/>
        <w:jc w:val="both"/>
        <w:rPr>
          <w:b/>
          <w:color w:val="000000" w:themeColor="text1"/>
          <w:sz w:val="24"/>
          <w:szCs w:val="24"/>
        </w:rPr>
      </w:pPr>
    </w:p>
    <w:p w:rsidR="0028301D" w:rsidRPr="0028301D" w:rsidRDefault="0072013F" w:rsidP="0028301D">
      <w:pPr>
        <w:spacing w:after="5"/>
        <w:ind w:left="14"/>
        <w:jc w:val="both"/>
        <w:rPr>
          <w:sz w:val="24"/>
          <w:szCs w:val="24"/>
        </w:rPr>
      </w:pPr>
      <w:r w:rsidRPr="0028301D">
        <w:rPr>
          <w:b/>
          <w:color w:val="000000" w:themeColor="text1"/>
          <w:sz w:val="24"/>
          <w:szCs w:val="24"/>
        </w:rPr>
        <w:t>5.</w:t>
      </w:r>
      <w:r w:rsidR="0028301D" w:rsidRPr="0028301D">
        <w:rPr>
          <w:b/>
          <w:color w:val="000000" w:themeColor="text1"/>
          <w:sz w:val="24"/>
          <w:szCs w:val="24"/>
        </w:rPr>
        <w:t>4</w:t>
      </w:r>
      <w:r w:rsidR="0028301D" w:rsidRPr="0028301D">
        <w:rPr>
          <w:b/>
          <w:sz w:val="24"/>
          <w:szCs w:val="24"/>
        </w:rPr>
        <w:t xml:space="preserve">   Критерии оценки вопросов для дискуссии:  </w:t>
      </w:r>
    </w:p>
    <w:p w:rsidR="0028301D" w:rsidRPr="0028301D" w:rsidRDefault="0028301D" w:rsidP="0028301D">
      <w:pPr>
        <w:ind w:left="14" w:right="55"/>
        <w:jc w:val="both"/>
        <w:rPr>
          <w:sz w:val="24"/>
          <w:szCs w:val="24"/>
        </w:rPr>
      </w:pPr>
      <w:r w:rsidRPr="0028301D">
        <w:rPr>
          <w:sz w:val="24"/>
          <w:szCs w:val="24"/>
        </w:rPr>
        <w:t xml:space="preserve">«Неудовлетворительно» - репродуктивный уровень (обучающийся в процессе обсуждения проблемного вопроса участвует не активно, только краткими репликами, не демонстрирует владение теоретической основой обсуждаемой темы, не аргументирует свою точку зрения);  </w:t>
      </w:r>
    </w:p>
    <w:p w:rsidR="0028301D" w:rsidRPr="0028301D" w:rsidRDefault="0028301D" w:rsidP="0028301D">
      <w:pPr>
        <w:ind w:left="14" w:right="55"/>
        <w:jc w:val="both"/>
        <w:rPr>
          <w:sz w:val="24"/>
          <w:szCs w:val="24"/>
        </w:rPr>
      </w:pPr>
      <w:r w:rsidRPr="0028301D">
        <w:rPr>
          <w:sz w:val="24"/>
          <w:szCs w:val="24"/>
        </w:rPr>
        <w:t xml:space="preserve">«Удовлетворительно» - репродуктивный уровень с элементами продуктивных предложений (обучающийся демонстрирует владение теоретическими подходами к основанию обсуждаемой проблематики, знает алгоритмы решения типовых задач в контексте рассматриваемой проблематики; приводит иллюстрирующие приложение теоретического материала);  </w:t>
      </w:r>
    </w:p>
    <w:p w:rsidR="0028301D" w:rsidRPr="0028301D" w:rsidRDefault="0028301D" w:rsidP="0028301D">
      <w:pPr>
        <w:ind w:left="14" w:right="55"/>
        <w:jc w:val="both"/>
        <w:rPr>
          <w:sz w:val="24"/>
          <w:szCs w:val="24"/>
        </w:rPr>
      </w:pPr>
      <w:r w:rsidRPr="0028301D">
        <w:rPr>
          <w:sz w:val="24"/>
          <w:szCs w:val="24"/>
        </w:rPr>
        <w:t xml:space="preserve">«Хорошо» - поисково-исследовательский уровень (обучающийся корректно и адекватно применяет полученную междисциплинарную информацию в нестандартных ситуациях, приводит примеры различного уровня сложности, иллюстрирующие теоретические позиции обсуждаемого вопроса, проявляет целесообразную инициативу при модификации известных алгоритмов разрешения задач);   </w:t>
      </w:r>
    </w:p>
    <w:p w:rsidR="0028301D" w:rsidRPr="0028301D" w:rsidRDefault="0028301D" w:rsidP="0028301D">
      <w:pPr>
        <w:ind w:left="14" w:right="55"/>
        <w:jc w:val="both"/>
        <w:rPr>
          <w:sz w:val="24"/>
          <w:szCs w:val="24"/>
        </w:rPr>
      </w:pPr>
      <w:r w:rsidRPr="0028301D">
        <w:rPr>
          <w:sz w:val="24"/>
          <w:szCs w:val="24"/>
        </w:rPr>
        <w:t xml:space="preserve">«Отлично» -  креативный уровень (обучающийся моделирует новое аргументированное видение заданной проблемы </w:t>
      </w:r>
    </w:p>
    <w:p w:rsidR="0028301D" w:rsidRPr="0028301D" w:rsidRDefault="0028301D" w:rsidP="0028301D">
      <w:pPr>
        <w:pStyle w:val="32"/>
        <w:shd w:val="clear" w:color="auto" w:fill="auto"/>
        <w:spacing w:after="0" w:line="240" w:lineRule="auto"/>
        <w:jc w:val="both"/>
        <w:rPr>
          <w:rFonts w:ascii="Times New Roman" w:hAnsi="Times New Roman"/>
          <w:color w:val="000000" w:themeColor="text1"/>
          <w:sz w:val="24"/>
          <w:szCs w:val="24"/>
        </w:rPr>
      </w:pPr>
    </w:p>
    <w:p w:rsidR="0072013F" w:rsidRPr="0028301D" w:rsidRDefault="0072013F" w:rsidP="0028301D">
      <w:pPr>
        <w:pStyle w:val="32"/>
        <w:shd w:val="clear" w:color="auto" w:fill="auto"/>
        <w:spacing w:after="0" w:line="240" w:lineRule="auto"/>
        <w:jc w:val="both"/>
        <w:rPr>
          <w:rFonts w:ascii="Times New Roman" w:hAnsi="Times New Roman"/>
          <w:color w:val="000000" w:themeColor="text1"/>
          <w:sz w:val="24"/>
          <w:szCs w:val="24"/>
        </w:rPr>
      </w:pPr>
      <w:r w:rsidRPr="0028301D">
        <w:rPr>
          <w:rFonts w:ascii="Times New Roman" w:hAnsi="Times New Roman"/>
          <w:color w:val="000000" w:themeColor="text1"/>
          <w:sz w:val="24"/>
          <w:szCs w:val="24"/>
        </w:rPr>
        <w:t>5.4 Критерии оценивания тестирования:</w:t>
      </w:r>
    </w:p>
    <w:p w:rsidR="0028301D" w:rsidRPr="0028301D" w:rsidRDefault="0028301D" w:rsidP="0028301D">
      <w:pPr>
        <w:ind w:left="19"/>
        <w:jc w:val="both"/>
        <w:rPr>
          <w:sz w:val="24"/>
          <w:szCs w:val="24"/>
        </w:rPr>
      </w:pPr>
    </w:p>
    <w:tbl>
      <w:tblPr>
        <w:tblW w:w="9323" w:type="dxa"/>
        <w:tblInd w:w="19" w:type="dxa"/>
        <w:tblCellMar>
          <w:top w:w="54" w:type="dxa"/>
          <w:right w:w="54" w:type="dxa"/>
        </w:tblCellMar>
        <w:tblLook w:val="04A0" w:firstRow="1" w:lastRow="0" w:firstColumn="1" w:lastColumn="0" w:noHBand="0" w:noVBand="1"/>
      </w:tblPr>
      <w:tblGrid>
        <w:gridCol w:w="3289"/>
        <w:gridCol w:w="6034"/>
      </w:tblGrid>
      <w:tr w:rsidR="0028301D" w:rsidRPr="0028301D" w:rsidTr="00BF0337">
        <w:trPr>
          <w:trHeight w:val="288"/>
        </w:trPr>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8301D" w:rsidRPr="0028301D" w:rsidRDefault="0028301D" w:rsidP="0028301D">
            <w:pPr>
              <w:ind w:right="56"/>
              <w:jc w:val="both"/>
              <w:rPr>
                <w:sz w:val="24"/>
                <w:szCs w:val="24"/>
              </w:rPr>
            </w:pPr>
            <w:r w:rsidRPr="0028301D">
              <w:rPr>
                <w:b/>
                <w:sz w:val="24"/>
                <w:szCs w:val="24"/>
              </w:rPr>
              <w:t>Шкала оценивания</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28301D" w:rsidRPr="0028301D" w:rsidRDefault="0028301D" w:rsidP="0028301D">
            <w:pPr>
              <w:ind w:right="55"/>
              <w:jc w:val="both"/>
              <w:rPr>
                <w:sz w:val="24"/>
                <w:szCs w:val="24"/>
              </w:rPr>
            </w:pPr>
            <w:r w:rsidRPr="0028301D">
              <w:rPr>
                <w:b/>
                <w:sz w:val="24"/>
                <w:szCs w:val="24"/>
              </w:rPr>
              <w:t>Показатели</w:t>
            </w:r>
          </w:p>
        </w:tc>
      </w:tr>
      <w:tr w:rsidR="0028301D" w:rsidRPr="0028301D" w:rsidTr="00BF0337">
        <w:trPr>
          <w:trHeight w:val="562"/>
        </w:trPr>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28301D" w:rsidRPr="0028301D" w:rsidRDefault="0028301D" w:rsidP="0028301D">
            <w:pPr>
              <w:jc w:val="both"/>
              <w:rPr>
                <w:sz w:val="24"/>
                <w:szCs w:val="24"/>
              </w:rPr>
            </w:pPr>
            <w:r w:rsidRPr="0028301D">
              <w:rPr>
                <w:b/>
                <w:sz w:val="24"/>
                <w:szCs w:val="24"/>
              </w:rPr>
              <w:t>«Зачтено»</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28301D" w:rsidRPr="0028301D" w:rsidRDefault="0028301D" w:rsidP="0028301D">
            <w:pPr>
              <w:jc w:val="both"/>
              <w:rPr>
                <w:sz w:val="24"/>
                <w:szCs w:val="24"/>
              </w:rPr>
            </w:pPr>
            <w:r w:rsidRPr="0028301D">
              <w:rPr>
                <w:sz w:val="24"/>
                <w:szCs w:val="24"/>
              </w:rPr>
              <w:t xml:space="preserve">обучающийся выполнил   тестовые задания с долей правильных ответов выше 60% </w:t>
            </w:r>
          </w:p>
        </w:tc>
      </w:tr>
      <w:tr w:rsidR="0028301D" w:rsidRPr="0028301D" w:rsidTr="00BF0337">
        <w:trPr>
          <w:trHeight w:val="562"/>
        </w:trPr>
        <w:tc>
          <w:tcPr>
            <w:tcW w:w="3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01D" w:rsidRPr="0028301D" w:rsidRDefault="0028301D" w:rsidP="0028301D">
            <w:pPr>
              <w:jc w:val="both"/>
              <w:rPr>
                <w:sz w:val="24"/>
                <w:szCs w:val="24"/>
              </w:rPr>
            </w:pPr>
            <w:r w:rsidRPr="0028301D">
              <w:rPr>
                <w:b/>
                <w:sz w:val="24"/>
                <w:szCs w:val="24"/>
              </w:rPr>
              <w:t>«Не зачтено»</w:t>
            </w:r>
          </w:p>
        </w:tc>
        <w:tc>
          <w:tcPr>
            <w:tcW w:w="6035" w:type="dxa"/>
            <w:tcBorders>
              <w:top w:val="single" w:sz="4" w:space="0" w:color="000000"/>
              <w:left w:val="single" w:sz="4" w:space="0" w:color="000000"/>
              <w:bottom w:val="single" w:sz="4" w:space="0" w:color="000000"/>
              <w:right w:val="single" w:sz="4" w:space="0" w:color="000000"/>
            </w:tcBorders>
            <w:shd w:val="clear" w:color="auto" w:fill="auto"/>
          </w:tcPr>
          <w:p w:rsidR="0028301D" w:rsidRPr="0028301D" w:rsidRDefault="0028301D" w:rsidP="0028301D">
            <w:pPr>
              <w:jc w:val="both"/>
              <w:rPr>
                <w:sz w:val="24"/>
                <w:szCs w:val="24"/>
              </w:rPr>
            </w:pPr>
            <w:r w:rsidRPr="0028301D">
              <w:rPr>
                <w:sz w:val="24"/>
                <w:szCs w:val="24"/>
              </w:rPr>
              <w:t xml:space="preserve">обучающийся выполнил   тестовые задания с долей правильных ответов  ниже 60%. </w:t>
            </w:r>
          </w:p>
        </w:tc>
      </w:tr>
    </w:tbl>
    <w:p w:rsidR="0028301D" w:rsidRPr="0028301D" w:rsidRDefault="0028301D" w:rsidP="0028301D">
      <w:pPr>
        <w:spacing w:after="31"/>
        <w:ind w:left="19"/>
        <w:jc w:val="both"/>
        <w:rPr>
          <w:sz w:val="24"/>
          <w:szCs w:val="24"/>
        </w:rPr>
      </w:pPr>
    </w:p>
    <w:p w:rsidR="0072013F" w:rsidRPr="003579E2" w:rsidRDefault="0072013F" w:rsidP="0072013F">
      <w:pPr>
        <w:widowControl/>
        <w:suppressAutoHyphens/>
        <w:spacing w:line="276" w:lineRule="auto"/>
        <w:ind w:firstLine="360"/>
        <w:rPr>
          <w:color w:val="000000" w:themeColor="text1"/>
          <w:sz w:val="24"/>
          <w:szCs w:val="24"/>
          <w:lang w:eastAsia="ar-SA"/>
        </w:rPr>
      </w:pPr>
    </w:p>
    <w:p w:rsidR="0072013F" w:rsidRDefault="0072013F" w:rsidP="0072013F">
      <w:pPr>
        <w:spacing w:line="360" w:lineRule="auto"/>
        <w:jc w:val="right"/>
        <w:rPr>
          <w:color w:val="000000" w:themeColor="text1"/>
          <w:sz w:val="22"/>
          <w:szCs w:val="22"/>
        </w:rPr>
      </w:pPr>
    </w:p>
    <w:p w:rsidR="0028301D" w:rsidRDefault="0028301D" w:rsidP="0072013F">
      <w:pPr>
        <w:spacing w:line="360" w:lineRule="auto"/>
        <w:jc w:val="right"/>
        <w:rPr>
          <w:color w:val="000000" w:themeColor="text1"/>
          <w:sz w:val="22"/>
          <w:szCs w:val="22"/>
        </w:rPr>
      </w:pPr>
    </w:p>
    <w:p w:rsidR="0028301D" w:rsidRDefault="0028301D" w:rsidP="0072013F">
      <w:pPr>
        <w:spacing w:line="360" w:lineRule="auto"/>
        <w:jc w:val="right"/>
        <w:rPr>
          <w:color w:val="000000" w:themeColor="text1"/>
          <w:sz w:val="22"/>
          <w:szCs w:val="22"/>
        </w:rPr>
      </w:pPr>
    </w:p>
    <w:p w:rsidR="0028301D" w:rsidRDefault="0028301D" w:rsidP="0072013F">
      <w:pPr>
        <w:spacing w:line="360" w:lineRule="auto"/>
        <w:jc w:val="right"/>
        <w:rPr>
          <w:color w:val="000000" w:themeColor="text1"/>
          <w:sz w:val="22"/>
          <w:szCs w:val="22"/>
        </w:rPr>
      </w:pPr>
    </w:p>
    <w:p w:rsidR="0028301D" w:rsidRDefault="0028301D" w:rsidP="0072013F">
      <w:pPr>
        <w:spacing w:line="360" w:lineRule="auto"/>
        <w:jc w:val="right"/>
        <w:rPr>
          <w:color w:val="000000" w:themeColor="text1"/>
          <w:sz w:val="22"/>
          <w:szCs w:val="22"/>
        </w:rPr>
      </w:pPr>
    </w:p>
    <w:p w:rsidR="0028301D" w:rsidRDefault="0028301D" w:rsidP="0072013F">
      <w:pPr>
        <w:spacing w:line="360" w:lineRule="auto"/>
        <w:jc w:val="right"/>
        <w:rPr>
          <w:color w:val="000000" w:themeColor="text1"/>
          <w:sz w:val="22"/>
          <w:szCs w:val="22"/>
        </w:rPr>
      </w:pPr>
    </w:p>
    <w:p w:rsidR="0028301D" w:rsidRDefault="0028301D" w:rsidP="0072013F">
      <w:pPr>
        <w:spacing w:line="360" w:lineRule="auto"/>
        <w:jc w:val="right"/>
        <w:rPr>
          <w:color w:val="000000" w:themeColor="text1"/>
          <w:sz w:val="22"/>
          <w:szCs w:val="22"/>
        </w:rPr>
      </w:pPr>
    </w:p>
    <w:p w:rsidR="0072013F" w:rsidRPr="003579E2" w:rsidRDefault="0072013F" w:rsidP="0072013F">
      <w:pPr>
        <w:spacing w:line="360" w:lineRule="auto"/>
        <w:jc w:val="right"/>
        <w:rPr>
          <w:color w:val="000000" w:themeColor="text1"/>
          <w:sz w:val="22"/>
          <w:szCs w:val="22"/>
        </w:rPr>
      </w:pPr>
    </w:p>
    <w:sectPr w:rsidR="0072013F" w:rsidRPr="003579E2" w:rsidSect="00275C24">
      <w:pgSz w:w="11909" w:h="16834"/>
      <w:pgMar w:top="1296" w:right="526" w:bottom="360" w:left="1682"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F8" w:rsidRDefault="009D44F8">
      <w:r>
        <w:separator/>
      </w:r>
    </w:p>
  </w:endnote>
  <w:endnote w:type="continuationSeparator" w:id="0">
    <w:p w:rsidR="009D44F8" w:rsidRDefault="009D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37" w:rsidRDefault="00BB45F4" w:rsidP="00275C24">
    <w:pPr>
      <w:pStyle w:val="a7"/>
      <w:framePr w:wrap="around" w:vAnchor="text" w:hAnchor="margin" w:xAlign="center" w:y="1"/>
      <w:rPr>
        <w:rStyle w:val="aff8"/>
      </w:rPr>
    </w:pPr>
    <w:r>
      <w:rPr>
        <w:rStyle w:val="aff8"/>
      </w:rPr>
      <w:fldChar w:fldCharType="begin"/>
    </w:r>
    <w:r w:rsidR="00BF0337">
      <w:rPr>
        <w:rStyle w:val="aff8"/>
      </w:rPr>
      <w:instrText xml:space="preserve">PAGE  </w:instrText>
    </w:r>
    <w:r>
      <w:rPr>
        <w:rStyle w:val="aff8"/>
      </w:rPr>
      <w:fldChar w:fldCharType="end"/>
    </w:r>
  </w:p>
  <w:p w:rsidR="00BF0337" w:rsidRDefault="00BF03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47888"/>
      <w:docPartObj>
        <w:docPartGallery w:val="Page Numbers (Bottom of Page)"/>
        <w:docPartUnique/>
      </w:docPartObj>
    </w:sdtPr>
    <w:sdtEndPr/>
    <w:sdtContent>
      <w:p w:rsidR="00BF0337" w:rsidRDefault="00BB45F4">
        <w:pPr>
          <w:pStyle w:val="a7"/>
          <w:jc w:val="right"/>
        </w:pPr>
        <w:r>
          <w:fldChar w:fldCharType="begin"/>
        </w:r>
        <w:r w:rsidR="00BF0337">
          <w:instrText>PAGE   \* MERGEFORMAT</w:instrText>
        </w:r>
        <w:r>
          <w:fldChar w:fldCharType="separate"/>
        </w:r>
        <w:r w:rsidR="00C27BE5">
          <w:rPr>
            <w:noProof/>
          </w:rPr>
          <w:t>2</w:t>
        </w:r>
        <w:r>
          <w:rPr>
            <w:noProof/>
          </w:rPr>
          <w:fldChar w:fldCharType="end"/>
        </w:r>
      </w:p>
    </w:sdtContent>
  </w:sdt>
  <w:p w:rsidR="00BF0337" w:rsidRDefault="00BF033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37" w:rsidRDefault="00BB45F4">
    <w:pPr>
      <w:pStyle w:val="a7"/>
      <w:jc w:val="center"/>
    </w:pPr>
    <w:r>
      <w:rPr>
        <w:noProof/>
      </w:rPr>
      <w:fldChar w:fldCharType="begin"/>
    </w:r>
    <w:r w:rsidR="00BF0337">
      <w:rPr>
        <w:noProof/>
      </w:rPr>
      <w:instrText xml:space="preserve"> PAGE   \* MERGEFORMAT </w:instrText>
    </w:r>
    <w:r>
      <w:rPr>
        <w:noProof/>
      </w:rPr>
      <w:fldChar w:fldCharType="separate"/>
    </w:r>
    <w:r w:rsidR="00C27BE5">
      <w:rPr>
        <w:noProof/>
      </w:rPr>
      <w:t>44</w:t>
    </w:r>
    <w:r>
      <w:rPr>
        <w:noProof/>
      </w:rPr>
      <w:fldChar w:fldCharType="end"/>
    </w:r>
  </w:p>
  <w:p w:rsidR="00BF0337" w:rsidRDefault="00BF03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F8" w:rsidRDefault="009D44F8">
      <w:r>
        <w:separator/>
      </w:r>
    </w:p>
  </w:footnote>
  <w:footnote w:type="continuationSeparator" w:id="0">
    <w:p w:rsidR="009D44F8" w:rsidRDefault="009D4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37" w:rsidRDefault="00BB45F4" w:rsidP="00275C24">
    <w:pPr>
      <w:pStyle w:val="a5"/>
      <w:framePr w:wrap="around" w:vAnchor="text" w:hAnchor="margin" w:xAlign="center" w:y="1"/>
      <w:rPr>
        <w:rStyle w:val="aff8"/>
      </w:rPr>
    </w:pPr>
    <w:r>
      <w:rPr>
        <w:rStyle w:val="aff8"/>
      </w:rPr>
      <w:fldChar w:fldCharType="begin"/>
    </w:r>
    <w:r w:rsidR="00BF0337">
      <w:rPr>
        <w:rStyle w:val="aff8"/>
      </w:rPr>
      <w:instrText xml:space="preserve">PAGE  </w:instrText>
    </w:r>
    <w:r>
      <w:rPr>
        <w:rStyle w:val="aff8"/>
      </w:rPr>
      <w:fldChar w:fldCharType="end"/>
    </w:r>
  </w:p>
  <w:p w:rsidR="00BF0337" w:rsidRDefault="00BF03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C0"/>
    <w:multiLevelType w:val="hybridMultilevel"/>
    <w:tmpl w:val="8AD0E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34D79"/>
    <w:multiLevelType w:val="hybridMultilevel"/>
    <w:tmpl w:val="3E0A98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870937"/>
    <w:multiLevelType w:val="multilevel"/>
    <w:tmpl w:val="11BA7600"/>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2B0488"/>
    <w:multiLevelType w:val="hybridMultilevel"/>
    <w:tmpl w:val="08B8B578"/>
    <w:lvl w:ilvl="0" w:tplc="2D2E9F3E">
      <w:start w:val="1"/>
      <w:numFmt w:val="russianLower"/>
      <w:lvlText w:val="%1)"/>
      <w:lvlJc w:val="left"/>
      <w:pPr>
        <w:ind w:left="720" w:hanging="360"/>
      </w:pPr>
      <w:rPr>
        <w:rFonts w:hint="default"/>
      </w:rPr>
    </w:lvl>
    <w:lvl w:ilvl="1" w:tplc="5B46F17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230D4"/>
    <w:multiLevelType w:val="hybridMultilevel"/>
    <w:tmpl w:val="D83AD522"/>
    <w:lvl w:ilvl="0" w:tplc="5B46F1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C3DC6"/>
    <w:multiLevelType w:val="hybridMultilevel"/>
    <w:tmpl w:val="24D8B69A"/>
    <w:lvl w:ilvl="0" w:tplc="5B46F1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75E2E"/>
    <w:multiLevelType w:val="hybridMultilevel"/>
    <w:tmpl w:val="FE800F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EF7E5D"/>
    <w:multiLevelType w:val="hybridMultilevel"/>
    <w:tmpl w:val="F140CC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077D16"/>
    <w:multiLevelType w:val="hybridMultilevel"/>
    <w:tmpl w:val="FE800F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5270E6"/>
    <w:multiLevelType w:val="multilevel"/>
    <w:tmpl w:val="19AC32E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6E70DD"/>
    <w:multiLevelType w:val="hybridMultilevel"/>
    <w:tmpl w:val="38C2CDE8"/>
    <w:lvl w:ilvl="0" w:tplc="5B46F174">
      <w:start w:val="1"/>
      <w:numFmt w:val="upperLetter"/>
      <w:lvlText w:val="%1."/>
      <w:lvlJc w:val="left"/>
      <w:pPr>
        <w:ind w:left="720" w:hanging="360"/>
      </w:pPr>
      <w:rPr>
        <w:rFonts w:hint="default"/>
      </w:rPr>
    </w:lvl>
    <w:lvl w:ilvl="1" w:tplc="5B46F17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27E62"/>
    <w:multiLevelType w:val="hybridMultilevel"/>
    <w:tmpl w:val="A6F0D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FE40BA"/>
    <w:multiLevelType w:val="hybridMultilevel"/>
    <w:tmpl w:val="B35E9C32"/>
    <w:lvl w:ilvl="0" w:tplc="6FE298E8">
      <w:numFmt w:val="bullet"/>
      <w:pStyle w:val="a"/>
      <w:lvlText w:val="–"/>
      <w:lvlJc w:val="left"/>
      <w:pPr>
        <w:tabs>
          <w:tab w:val="num" w:pos="709"/>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33676DD"/>
    <w:multiLevelType w:val="hybridMultilevel"/>
    <w:tmpl w:val="C01C82B6"/>
    <w:lvl w:ilvl="0" w:tplc="5B46F174">
      <w:start w:val="1"/>
      <w:numFmt w:val="upperLetter"/>
      <w:lvlText w:val="%1."/>
      <w:lvlJc w:val="left"/>
      <w:pPr>
        <w:ind w:left="720" w:hanging="360"/>
      </w:pPr>
      <w:rPr>
        <w:rFonts w:hint="default"/>
      </w:rPr>
    </w:lvl>
    <w:lvl w:ilvl="1" w:tplc="5B46F17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B34982"/>
    <w:multiLevelType w:val="hybridMultilevel"/>
    <w:tmpl w:val="A32A24B4"/>
    <w:lvl w:ilvl="0" w:tplc="9AA89854">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8F0E72"/>
    <w:multiLevelType w:val="hybridMultilevel"/>
    <w:tmpl w:val="4DAC3946"/>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8B7DBC"/>
    <w:multiLevelType w:val="multilevel"/>
    <w:tmpl w:val="A9EE8972"/>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7A7CC6"/>
    <w:multiLevelType w:val="hybridMultilevel"/>
    <w:tmpl w:val="0098FDDE"/>
    <w:lvl w:ilvl="0" w:tplc="C526BA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AE0C59"/>
    <w:multiLevelType w:val="hybridMultilevel"/>
    <w:tmpl w:val="A7AE72F2"/>
    <w:lvl w:ilvl="0" w:tplc="36049C5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883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E22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25D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499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D1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480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6DF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212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B2E1559"/>
    <w:multiLevelType w:val="hybridMultilevel"/>
    <w:tmpl w:val="6D70EBE2"/>
    <w:lvl w:ilvl="0" w:tplc="55A4CB58">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C3756C"/>
    <w:multiLevelType w:val="hybridMultilevel"/>
    <w:tmpl w:val="94D67B04"/>
    <w:lvl w:ilvl="0" w:tplc="5F8278BE">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B2728F"/>
    <w:multiLevelType w:val="hybridMultilevel"/>
    <w:tmpl w:val="50DEEA54"/>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263078C"/>
    <w:multiLevelType w:val="hybridMultilevel"/>
    <w:tmpl w:val="4EF20B4C"/>
    <w:lvl w:ilvl="0" w:tplc="5B46F174">
      <w:start w:val="1"/>
      <w:numFmt w:val="upperLetter"/>
      <w:lvlText w:val="%1."/>
      <w:lvlJc w:val="left"/>
      <w:pPr>
        <w:ind w:left="720" w:hanging="360"/>
      </w:pPr>
      <w:rPr>
        <w:rFonts w:hint="default"/>
      </w:rPr>
    </w:lvl>
    <w:lvl w:ilvl="1" w:tplc="5B46F17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1223BA"/>
    <w:multiLevelType w:val="hybridMultilevel"/>
    <w:tmpl w:val="9E64E9AE"/>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354EA9"/>
    <w:multiLevelType w:val="hybridMultilevel"/>
    <w:tmpl w:val="B8D8A7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76E179E"/>
    <w:multiLevelType w:val="hybridMultilevel"/>
    <w:tmpl w:val="871849D2"/>
    <w:lvl w:ilvl="0" w:tplc="5B46F1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E08E3"/>
    <w:multiLevelType w:val="hybridMultilevel"/>
    <w:tmpl w:val="4114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D0605"/>
    <w:multiLevelType w:val="hybridMultilevel"/>
    <w:tmpl w:val="952AFA70"/>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C0B5FB9"/>
    <w:multiLevelType w:val="hybridMultilevel"/>
    <w:tmpl w:val="13F60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6E2CC1"/>
    <w:multiLevelType w:val="hybridMultilevel"/>
    <w:tmpl w:val="4B6E3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0420C"/>
    <w:multiLevelType w:val="hybridMultilevel"/>
    <w:tmpl w:val="1A0CAD88"/>
    <w:lvl w:ilvl="0" w:tplc="5B46F174">
      <w:start w:val="1"/>
      <w:numFmt w:val="upperLetter"/>
      <w:lvlText w:val="%1."/>
      <w:lvlJc w:val="left"/>
      <w:pPr>
        <w:ind w:left="720" w:hanging="360"/>
      </w:pPr>
      <w:rPr>
        <w:rFonts w:hint="default"/>
      </w:rPr>
    </w:lvl>
    <w:lvl w:ilvl="1" w:tplc="5B46F17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2173A1"/>
    <w:multiLevelType w:val="hybridMultilevel"/>
    <w:tmpl w:val="0386A9AE"/>
    <w:lvl w:ilvl="0" w:tplc="04190005">
      <w:start w:val="1"/>
      <w:numFmt w:val="bullet"/>
      <w:lvlText w:val=""/>
      <w:lvlJc w:val="left"/>
      <w:pPr>
        <w:tabs>
          <w:tab w:val="num" w:pos="720"/>
        </w:tabs>
        <w:ind w:left="720" w:hanging="360"/>
      </w:pPr>
      <w:rPr>
        <w:rFonts w:ascii="Wingdings" w:hAnsi="Wingdings" w:hint="default"/>
        <w:b/>
        <w:i w:val="0"/>
        <w:color w:val="auto"/>
      </w:rPr>
    </w:lvl>
    <w:lvl w:ilvl="1" w:tplc="0419000F">
      <w:start w:val="1"/>
      <w:numFmt w:val="decimal"/>
      <w:lvlText w:val="%2."/>
      <w:lvlJc w:val="left"/>
      <w:pPr>
        <w:tabs>
          <w:tab w:val="num" w:pos="502"/>
        </w:tabs>
        <w:ind w:left="502" w:hanging="360"/>
      </w:pPr>
      <w:rPr>
        <w:b/>
        <w:i w:val="0"/>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2A92A4F"/>
    <w:multiLevelType w:val="hybridMultilevel"/>
    <w:tmpl w:val="C5F49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173A9C"/>
    <w:multiLevelType w:val="hybridMultilevel"/>
    <w:tmpl w:val="3F669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C479AF"/>
    <w:multiLevelType w:val="hybridMultilevel"/>
    <w:tmpl w:val="23943E8A"/>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5C33D9E"/>
    <w:multiLevelType w:val="hybridMultilevel"/>
    <w:tmpl w:val="0A9C50FA"/>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E551FF"/>
    <w:multiLevelType w:val="hybridMultilevel"/>
    <w:tmpl w:val="F1CEF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416BFF"/>
    <w:multiLevelType w:val="hybridMultilevel"/>
    <w:tmpl w:val="A5180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C46EC9"/>
    <w:multiLevelType w:val="hybridMultilevel"/>
    <w:tmpl w:val="A328AC24"/>
    <w:lvl w:ilvl="0" w:tplc="5B46F1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010DD5"/>
    <w:multiLevelType w:val="hybridMultilevel"/>
    <w:tmpl w:val="926A9760"/>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2B44497"/>
    <w:multiLevelType w:val="hybridMultilevel"/>
    <w:tmpl w:val="1BACE5DE"/>
    <w:lvl w:ilvl="0" w:tplc="5B46F1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AC2BAA"/>
    <w:multiLevelType w:val="hybridMultilevel"/>
    <w:tmpl w:val="BA0A9670"/>
    <w:lvl w:ilvl="0" w:tplc="5B46F17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7736F8"/>
    <w:multiLevelType w:val="hybridMultilevel"/>
    <w:tmpl w:val="EFCA97FE"/>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8E77C9D"/>
    <w:multiLevelType w:val="multilevel"/>
    <w:tmpl w:val="1576B2D2"/>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nsid w:val="7E7811A8"/>
    <w:multiLevelType w:val="hybridMultilevel"/>
    <w:tmpl w:val="176CC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D730C7"/>
    <w:multiLevelType w:val="hybridMultilevel"/>
    <w:tmpl w:val="FB8A7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4"/>
  </w:num>
  <w:num w:numId="3">
    <w:abstractNumId w:val="28"/>
  </w:num>
  <w:num w:numId="4">
    <w:abstractNumId w:val="12"/>
  </w:num>
  <w:num w:numId="5">
    <w:abstractNumId w:val="14"/>
  </w:num>
  <w:num w:numId="6">
    <w:abstractNumId w:val="46"/>
  </w:num>
  <w:num w:numId="7">
    <w:abstractNumId w:val="16"/>
  </w:num>
  <w:num w:numId="8">
    <w:abstractNumId w:val="45"/>
  </w:num>
  <w:num w:numId="9">
    <w:abstractNumId w:val="0"/>
  </w:num>
  <w:num w:numId="10">
    <w:abstractNumId w:val="38"/>
  </w:num>
  <w:num w:numId="11">
    <w:abstractNumId w:val="37"/>
  </w:num>
  <w:num w:numId="12">
    <w:abstractNumId w:val="30"/>
  </w:num>
  <w:num w:numId="13">
    <w:abstractNumId w:val="33"/>
  </w:num>
  <w:num w:numId="14">
    <w:abstractNumId w:val="2"/>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9"/>
  </w:num>
  <w:num w:numId="31">
    <w:abstractNumId w:val="11"/>
  </w:num>
  <w:num w:numId="32">
    <w:abstractNumId w:val="9"/>
  </w:num>
  <w:num w:numId="33">
    <w:abstractNumId w:val="35"/>
  </w:num>
  <w:num w:numId="34">
    <w:abstractNumId w:val="26"/>
  </w:num>
  <w:num w:numId="35">
    <w:abstractNumId w:val="10"/>
  </w:num>
  <w:num w:numId="36">
    <w:abstractNumId w:val="31"/>
  </w:num>
  <w:num w:numId="37">
    <w:abstractNumId w:val="13"/>
  </w:num>
  <w:num w:numId="38">
    <w:abstractNumId w:val="23"/>
  </w:num>
  <w:num w:numId="39">
    <w:abstractNumId w:val="3"/>
  </w:num>
  <w:num w:numId="40">
    <w:abstractNumId w:val="5"/>
  </w:num>
  <w:num w:numId="41">
    <w:abstractNumId w:val="39"/>
  </w:num>
  <w:num w:numId="42">
    <w:abstractNumId w:val="41"/>
  </w:num>
  <w:num w:numId="43">
    <w:abstractNumId w:val="4"/>
  </w:num>
  <w:num w:numId="44">
    <w:abstractNumId w:val="42"/>
  </w:num>
  <w:num w:numId="45">
    <w:abstractNumId w:val="29"/>
  </w:num>
  <w:num w:numId="46">
    <w:abstractNumId w:val="27"/>
  </w:num>
  <w:num w:numId="47">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013F"/>
    <w:rsid w:val="00062732"/>
    <w:rsid w:val="00083E5C"/>
    <w:rsid w:val="00091970"/>
    <w:rsid w:val="000B12AC"/>
    <w:rsid w:val="001114B7"/>
    <w:rsid w:val="00147DF6"/>
    <w:rsid w:val="001A4799"/>
    <w:rsid w:val="002066E4"/>
    <w:rsid w:val="0021157A"/>
    <w:rsid w:val="00216532"/>
    <w:rsid w:val="0023346C"/>
    <w:rsid w:val="00275C24"/>
    <w:rsid w:val="0028301D"/>
    <w:rsid w:val="002D2304"/>
    <w:rsid w:val="002D26EA"/>
    <w:rsid w:val="003579E2"/>
    <w:rsid w:val="0039459D"/>
    <w:rsid w:val="0042329F"/>
    <w:rsid w:val="00423FB6"/>
    <w:rsid w:val="00442A02"/>
    <w:rsid w:val="00461A75"/>
    <w:rsid w:val="00483037"/>
    <w:rsid w:val="004C6045"/>
    <w:rsid w:val="004D2810"/>
    <w:rsid w:val="00544404"/>
    <w:rsid w:val="0056636C"/>
    <w:rsid w:val="00586A53"/>
    <w:rsid w:val="00613ED8"/>
    <w:rsid w:val="00665B1A"/>
    <w:rsid w:val="006C4889"/>
    <w:rsid w:val="006D5D99"/>
    <w:rsid w:val="006F226E"/>
    <w:rsid w:val="0070156B"/>
    <w:rsid w:val="00704BAF"/>
    <w:rsid w:val="007175D9"/>
    <w:rsid w:val="0072013F"/>
    <w:rsid w:val="007B7B2F"/>
    <w:rsid w:val="00880C6B"/>
    <w:rsid w:val="008A35A0"/>
    <w:rsid w:val="009B4066"/>
    <w:rsid w:val="009B67B3"/>
    <w:rsid w:val="009D44F8"/>
    <w:rsid w:val="009F7164"/>
    <w:rsid w:val="00A14FE0"/>
    <w:rsid w:val="00A258A5"/>
    <w:rsid w:val="00A47625"/>
    <w:rsid w:val="00A858B0"/>
    <w:rsid w:val="00AC1214"/>
    <w:rsid w:val="00AE1CE1"/>
    <w:rsid w:val="00B773EB"/>
    <w:rsid w:val="00BA5BE9"/>
    <w:rsid w:val="00BB45F4"/>
    <w:rsid w:val="00BC78F2"/>
    <w:rsid w:val="00BF0337"/>
    <w:rsid w:val="00C21F6D"/>
    <w:rsid w:val="00C27840"/>
    <w:rsid w:val="00C27BE5"/>
    <w:rsid w:val="00E17011"/>
    <w:rsid w:val="00ED692B"/>
    <w:rsid w:val="00F32B8D"/>
    <w:rsid w:val="00F748A7"/>
    <w:rsid w:val="00FC29BD"/>
    <w:rsid w:val="00FD647B"/>
    <w:rsid w:val="00FF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01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72013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1"/>
    <w:link w:val="40"/>
    <w:uiPriority w:val="99"/>
    <w:qFormat/>
    <w:rsid w:val="0072013F"/>
    <w:pPr>
      <w:widowControl/>
      <w:autoSpaceDE/>
      <w:autoSpaceDN/>
      <w:adjustRightInd/>
      <w:spacing w:before="100" w:beforeAutospacing="1" w:after="100" w:afterAutospacing="1"/>
      <w:outlineLvl w:val="3"/>
    </w:pPr>
    <w:rPr>
      <w:b/>
      <w:bCs/>
      <w:sz w:val="24"/>
      <w:szCs w:val="24"/>
    </w:rPr>
  </w:style>
  <w:style w:type="paragraph" w:styleId="6">
    <w:name w:val="heading 6"/>
    <w:basedOn w:val="a1"/>
    <w:next w:val="a1"/>
    <w:link w:val="60"/>
    <w:semiHidden/>
    <w:unhideWhenUsed/>
    <w:qFormat/>
    <w:rsid w:val="0072013F"/>
    <w:pPr>
      <w:spacing w:before="240" w:after="60"/>
      <w:outlineLvl w:val="5"/>
    </w:pPr>
    <w:rPr>
      <w:rFonts w:asciiTheme="minorHAnsi" w:eastAsiaTheme="minorEastAsia" w:hAnsiTheme="minorHAnsi" w:cstheme="minorBid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2013F"/>
    <w:rPr>
      <w:rFonts w:asciiTheme="majorHAnsi" w:eastAsiaTheme="majorEastAsia" w:hAnsiTheme="majorHAnsi" w:cstheme="majorBidi"/>
      <w:b/>
      <w:bCs/>
      <w:color w:val="2F5496" w:themeColor="accent1" w:themeShade="BF"/>
      <w:sz w:val="28"/>
      <w:szCs w:val="28"/>
      <w:lang w:eastAsia="ru-RU"/>
    </w:rPr>
  </w:style>
  <w:style w:type="character" w:customStyle="1" w:styleId="40">
    <w:name w:val="Заголовок 4 Знак"/>
    <w:basedOn w:val="a2"/>
    <w:link w:val="4"/>
    <w:uiPriority w:val="99"/>
    <w:rsid w:val="0072013F"/>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semiHidden/>
    <w:rsid w:val="0072013F"/>
    <w:rPr>
      <w:rFonts w:eastAsiaTheme="minorEastAsia"/>
      <w:b/>
      <w:bCs/>
      <w:lang w:eastAsia="ru-RU"/>
    </w:rPr>
  </w:style>
  <w:style w:type="paragraph" w:styleId="a5">
    <w:name w:val="header"/>
    <w:basedOn w:val="a1"/>
    <w:link w:val="a6"/>
    <w:uiPriority w:val="99"/>
    <w:rsid w:val="0072013F"/>
    <w:pPr>
      <w:tabs>
        <w:tab w:val="center" w:pos="4677"/>
        <w:tab w:val="right" w:pos="9355"/>
      </w:tabs>
    </w:pPr>
  </w:style>
  <w:style w:type="character" w:customStyle="1" w:styleId="a6">
    <w:name w:val="Верхний колонтитул Знак"/>
    <w:basedOn w:val="a2"/>
    <w:link w:val="a5"/>
    <w:uiPriority w:val="99"/>
    <w:rsid w:val="0072013F"/>
    <w:rPr>
      <w:rFonts w:ascii="Times New Roman" w:eastAsia="Times New Roman" w:hAnsi="Times New Roman" w:cs="Times New Roman"/>
      <w:sz w:val="20"/>
      <w:szCs w:val="20"/>
      <w:lang w:eastAsia="ru-RU"/>
    </w:rPr>
  </w:style>
  <w:style w:type="paragraph" w:styleId="a7">
    <w:name w:val="footer"/>
    <w:basedOn w:val="a1"/>
    <w:link w:val="a8"/>
    <w:uiPriority w:val="99"/>
    <w:rsid w:val="0072013F"/>
    <w:pPr>
      <w:tabs>
        <w:tab w:val="center" w:pos="4677"/>
        <w:tab w:val="right" w:pos="9355"/>
      </w:tabs>
    </w:pPr>
  </w:style>
  <w:style w:type="character" w:customStyle="1" w:styleId="a8">
    <w:name w:val="Нижний колонтитул Знак"/>
    <w:basedOn w:val="a2"/>
    <w:link w:val="a7"/>
    <w:uiPriority w:val="99"/>
    <w:rsid w:val="0072013F"/>
    <w:rPr>
      <w:rFonts w:ascii="Times New Roman" w:eastAsia="Times New Roman" w:hAnsi="Times New Roman" w:cs="Times New Roman"/>
      <w:sz w:val="20"/>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1"/>
    <w:link w:val="aa"/>
    <w:uiPriority w:val="99"/>
    <w:qFormat/>
    <w:rsid w:val="0072013F"/>
    <w:pPr>
      <w:widowControl/>
      <w:autoSpaceDE/>
      <w:autoSpaceDN/>
      <w:adjustRightInd/>
      <w:spacing w:before="100" w:beforeAutospacing="1" w:after="100" w:afterAutospacing="1"/>
    </w:pPr>
    <w:rPr>
      <w:rFonts w:ascii="Calibri" w:hAnsi="Calibri"/>
      <w:sz w:val="24"/>
    </w:rPr>
  </w:style>
  <w:style w:type="table" w:styleId="ab">
    <w:name w:val="Table Grid"/>
    <w:basedOn w:val="a3"/>
    <w:uiPriority w:val="39"/>
    <w:rsid w:val="007201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1"/>
    <w:uiPriority w:val="34"/>
    <w:qFormat/>
    <w:rsid w:val="0072013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Body Text Indent"/>
    <w:aliases w:val="текст,Основной текст 1,Нумерованный список !!,Надин стиль"/>
    <w:basedOn w:val="a1"/>
    <w:link w:val="ae"/>
    <w:rsid w:val="0072013F"/>
    <w:pPr>
      <w:widowControl/>
      <w:autoSpaceDE/>
      <w:autoSpaceDN/>
      <w:adjustRightInd/>
      <w:spacing w:after="120"/>
      <w:ind w:left="283"/>
    </w:pPr>
    <w:rPr>
      <w:sz w:val="24"/>
      <w:szCs w:val="24"/>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2"/>
    <w:link w:val="ad"/>
    <w:rsid w:val="0072013F"/>
    <w:rPr>
      <w:rFonts w:ascii="Times New Roman" w:eastAsia="Times New Roman" w:hAnsi="Times New Roman" w:cs="Times New Roman"/>
      <w:sz w:val="24"/>
      <w:szCs w:val="24"/>
      <w:lang w:eastAsia="ru-RU"/>
    </w:rPr>
  </w:style>
  <w:style w:type="character" w:customStyle="1" w:styleId="butback">
    <w:name w:val="butback"/>
    <w:basedOn w:val="a2"/>
    <w:uiPriority w:val="99"/>
    <w:rsid w:val="0072013F"/>
    <w:rPr>
      <w:rFonts w:cs="Times New Roman"/>
    </w:rPr>
  </w:style>
  <w:style w:type="character" w:customStyle="1" w:styleId="submenu-table">
    <w:name w:val="submenu-table"/>
    <w:basedOn w:val="a2"/>
    <w:uiPriority w:val="99"/>
    <w:rsid w:val="0072013F"/>
    <w:rPr>
      <w:rFonts w:cs="Times New Roman"/>
    </w:rPr>
  </w:style>
  <w:style w:type="paragraph" w:styleId="af">
    <w:name w:val="footnote text"/>
    <w:basedOn w:val="a1"/>
    <w:link w:val="af0"/>
    <w:uiPriority w:val="99"/>
    <w:semiHidden/>
    <w:rsid w:val="0072013F"/>
    <w:pPr>
      <w:widowControl/>
      <w:autoSpaceDE/>
      <w:autoSpaceDN/>
      <w:adjustRightInd/>
    </w:pPr>
  </w:style>
  <w:style w:type="character" w:customStyle="1" w:styleId="af0">
    <w:name w:val="Текст сноски Знак"/>
    <w:basedOn w:val="a2"/>
    <w:link w:val="af"/>
    <w:uiPriority w:val="99"/>
    <w:semiHidden/>
    <w:rsid w:val="0072013F"/>
    <w:rPr>
      <w:rFonts w:ascii="Times New Roman" w:eastAsia="Times New Roman" w:hAnsi="Times New Roman" w:cs="Times New Roman"/>
      <w:sz w:val="20"/>
      <w:szCs w:val="20"/>
      <w:lang w:eastAsia="ru-RU"/>
    </w:rPr>
  </w:style>
  <w:style w:type="paragraph" w:styleId="3">
    <w:name w:val="Body Text Indent 3"/>
    <w:basedOn w:val="a1"/>
    <w:link w:val="30"/>
    <w:uiPriority w:val="99"/>
    <w:rsid w:val="0072013F"/>
    <w:pPr>
      <w:widowControl/>
      <w:autoSpaceDE/>
      <w:autoSpaceDN/>
      <w:adjustRightInd/>
      <w:spacing w:after="120"/>
      <w:ind w:left="283"/>
    </w:pPr>
    <w:rPr>
      <w:sz w:val="16"/>
      <w:szCs w:val="16"/>
    </w:rPr>
  </w:style>
  <w:style w:type="character" w:customStyle="1" w:styleId="30">
    <w:name w:val="Основной текст с отступом 3 Знак"/>
    <w:basedOn w:val="a2"/>
    <w:link w:val="3"/>
    <w:uiPriority w:val="99"/>
    <w:rsid w:val="0072013F"/>
    <w:rPr>
      <w:rFonts w:ascii="Times New Roman" w:eastAsia="Times New Roman" w:hAnsi="Times New Roman" w:cs="Times New Roman"/>
      <w:sz w:val="16"/>
      <w:szCs w:val="16"/>
      <w:lang w:eastAsia="ru-RU"/>
    </w:rPr>
  </w:style>
  <w:style w:type="paragraph" w:styleId="2">
    <w:name w:val="Body Text 2"/>
    <w:aliases w:val="Основной текст 2 Знак Знак Знак Знак"/>
    <w:basedOn w:val="a1"/>
    <w:link w:val="20"/>
    <w:uiPriority w:val="99"/>
    <w:rsid w:val="0072013F"/>
    <w:pPr>
      <w:widowControl/>
      <w:autoSpaceDE/>
      <w:autoSpaceDN/>
      <w:adjustRightInd/>
      <w:spacing w:after="120" w:line="480" w:lineRule="auto"/>
    </w:pPr>
    <w:rPr>
      <w:sz w:val="24"/>
      <w:szCs w:val="24"/>
    </w:rPr>
  </w:style>
  <w:style w:type="character" w:customStyle="1" w:styleId="20">
    <w:name w:val="Основной текст 2 Знак"/>
    <w:aliases w:val="Основной текст 2 Знак Знак Знак Знак Знак"/>
    <w:basedOn w:val="a2"/>
    <w:link w:val="2"/>
    <w:uiPriority w:val="99"/>
    <w:rsid w:val="0072013F"/>
    <w:rPr>
      <w:rFonts w:ascii="Times New Roman" w:eastAsia="Times New Roman" w:hAnsi="Times New Roman" w:cs="Times New Roman"/>
      <w:sz w:val="24"/>
      <w:szCs w:val="24"/>
      <w:lang w:eastAsia="ru-RU"/>
    </w:rPr>
  </w:style>
  <w:style w:type="paragraph" w:customStyle="1" w:styleId="af1">
    <w:name w:val="Абзац"/>
    <w:basedOn w:val="a1"/>
    <w:uiPriority w:val="99"/>
    <w:rsid w:val="0072013F"/>
    <w:pPr>
      <w:widowControl/>
      <w:autoSpaceDE/>
      <w:autoSpaceDN/>
      <w:adjustRightInd/>
      <w:spacing w:line="312" w:lineRule="auto"/>
      <w:ind w:firstLine="567"/>
      <w:jc w:val="both"/>
    </w:pPr>
    <w:rPr>
      <w:spacing w:val="-4"/>
      <w:sz w:val="24"/>
    </w:rPr>
  </w:style>
  <w:style w:type="paragraph" w:customStyle="1" w:styleId="a0">
    <w:name w:val="список с точками"/>
    <w:basedOn w:val="a1"/>
    <w:uiPriority w:val="99"/>
    <w:rsid w:val="0072013F"/>
    <w:pPr>
      <w:widowControl/>
      <w:numPr>
        <w:numId w:val="1"/>
      </w:numPr>
      <w:autoSpaceDE/>
      <w:autoSpaceDN/>
      <w:adjustRightInd/>
      <w:spacing w:line="312" w:lineRule="auto"/>
      <w:jc w:val="both"/>
    </w:pPr>
    <w:rPr>
      <w:sz w:val="24"/>
      <w:szCs w:val="24"/>
    </w:rPr>
  </w:style>
  <w:style w:type="paragraph" w:styleId="af2">
    <w:name w:val="Body Text"/>
    <w:basedOn w:val="a1"/>
    <w:link w:val="af3"/>
    <w:uiPriority w:val="99"/>
    <w:rsid w:val="0072013F"/>
    <w:pPr>
      <w:widowControl/>
      <w:autoSpaceDE/>
      <w:autoSpaceDN/>
      <w:adjustRightInd/>
      <w:spacing w:after="120" w:line="276" w:lineRule="auto"/>
    </w:pPr>
    <w:rPr>
      <w:rFonts w:eastAsia="Calibri"/>
      <w:smallCaps/>
      <w:sz w:val="24"/>
      <w:szCs w:val="24"/>
      <w:lang w:eastAsia="en-US"/>
    </w:rPr>
  </w:style>
  <w:style w:type="character" w:customStyle="1" w:styleId="af3">
    <w:name w:val="Основной текст Знак"/>
    <w:basedOn w:val="a2"/>
    <w:link w:val="af2"/>
    <w:uiPriority w:val="99"/>
    <w:rsid w:val="0072013F"/>
    <w:rPr>
      <w:rFonts w:ascii="Times New Roman" w:eastAsia="Calibri" w:hAnsi="Times New Roman" w:cs="Times New Roman"/>
      <w:smallCaps/>
      <w:sz w:val="24"/>
      <w:szCs w:val="24"/>
    </w:rPr>
  </w:style>
  <w:style w:type="paragraph" w:styleId="af4">
    <w:name w:val="Title"/>
    <w:basedOn w:val="a1"/>
    <w:link w:val="af5"/>
    <w:uiPriority w:val="99"/>
    <w:qFormat/>
    <w:rsid w:val="0072013F"/>
    <w:pPr>
      <w:widowControl/>
      <w:autoSpaceDE/>
      <w:autoSpaceDN/>
      <w:adjustRightInd/>
      <w:jc w:val="center"/>
    </w:pPr>
    <w:rPr>
      <w:sz w:val="24"/>
    </w:rPr>
  </w:style>
  <w:style w:type="character" w:customStyle="1" w:styleId="af5">
    <w:name w:val="Название Знак"/>
    <w:basedOn w:val="a2"/>
    <w:link w:val="af4"/>
    <w:uiPriority w:val="99"/>
    <w:rsid w:val="0072013F"/>
    <w:rPr>
      <w:rFonts w:ascii="Times New Roman" w:eastAsia="Times New Roman" w:hAnsi="Times New Roman" w:cs="Times New Roman"/>
      <w:sz w:val="24"/>
      <w:szCs w:val="20"/>
      <w:lang w:eastAsia="ru-RU"/>
    </w:rPr>
  </w:style>
  <w:style w:type="paragraph" w:styleId="af6">
    <w:name w:val="List"/>
    <w:basedOn w:val="af2"/>
    <w:uiPriority w:val="99"/>
    <w:rsid w:val="0072013F"/>
    <w:pPr>
      <w:spacing w:line="240" w:lineRule="auto"/>
    </w:pPr>
    <w:rPr>
      <w:rFonts w:ascii="Arial" w:eastAsia="Times New Roman" w:hAnsi="Arial" w:cs="Tahoma"/>
      <w:smallCaps w:val="0"/>
      <w:szCs w:val="28"/>
      <w:lang w:eastAsia="ar-SA"/>
    </w:rPr>
  </w:style>
  <w:style w:type="paragraph" w:customStyle="1" w:styleId="WW-">
    <w:name w:val="WW-Базовый"/>
    <w:uiPriority w:val="99"/>
    <w:rsid w:val="0072013F"/>
    <w:pPr>
      <w:tabs>
        <w:tab w:val="left" w:pos="709"/>
      </w:tabs>
      <w:suppressAutoHyphens/>
      <w:spacing w:after="200" w:line="276" w:lineRule="atLeast"/>
    </w:pPr>
    <w:rPr>
      <w:rFonts w:ascii="Times New Roman" w:eastAsia="Times New Roman" w:hAnsi="Times New Roman" w:cs="Calibri"/>
      <w:sz w:val="20"/>
      <w:szCs w:val="20"/>
      <w:lang w:eastAsia="zh-CN"/>
    </w:rPr>
  </w:style>
  <w:style w:type="paragraph" w:customStyle="1" w:styleId="WW-1">
    <w:name w:val="WW-Базовый1"/>
    <w:uiPriority w:val="99"/>
    <w:rsid w:val="0072013F"/>
    <w:pPr>
      <w:tabs>
        <w:tab w:val="left" w:pos="709"/>
      </w:tabs>
      <w:suppressAutoHyphens/>
      <w:spacing w:after="200" w:line="276" w:lineRule="atLeast"/>
    </w:pPr>
    <w:rPr>
      <w:rFonts w:ascii="Times New Roman" w:eastAsia="Times New Roman" w:hAnsi="Times New Roman" w:cs="Times New Roman"/>
      <w:sz w:val="20"/>
      <w:szCs w:val="20"/>
      <w:lang w:eastAsia="zh-CN"/>
    </w:rPr>
  </w:style>
  <w:style w:type="character" w:customStyle="1" w:styleId="af7">
    <w:name w:val="Символ сноски"/>
    <w:uiPriority w:val="99"/>
    <w:rsid w:val="0072013F"/>
    <w:rPr>
      <w:vertAlign w:val="superscript"/>
    </w:rPr>
  </w:style>
  <w:style w:type="paragraph" w:styleId="af8">
    <w:name w:val="No Spacing"/>
    <w:uiPriority w:val="99"/>
    <w:qFormat/>
    <w:rsid w:val="0072013F"/>
    <w:pPr>
      <w:suppressAutoHyphens/>
      <w:spacing w:after="0" w:line="240" w:lineRule="auto"/>
    </w:pPr>
    <w:rPr>
      <w:rFonts w:ascii="Times New Roman" w:eastAsia="Times New Roman" w:hAnsi="Times New Roman" w:cs="Calibri"/>
      <w:sz w:val="24"/>
      <w:szCs w:val="24"/>
      <w:lang w:eastAsia="zh-CN"/>
    </w:rPr>
  </w:style>
  <w:style w:type="paragraph" w:customStyle="1" w:styleId="21">
    <w:name w:val="Обычный2"/>
    <w:uiPriority w:val="99"/>
    <w:rsid w:val="0072013F"/>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9">
    <w:name w:val="Вариант ответа"/>
    <w:basedOn w:val="af2"/>
    <w:uiPriority w:val="99"/>
    <w:rsid w:val="0072013F"/>
    <w:pPr>
      <w:tabs>
        <w:tab w:val="left" w:pos="709"/>
      </w:tabs>
      <w:suppressAutoHyphens/>
      <w:spacing w:line="276" w:lineRule="atLeast"/>
    </w:pPr>
    <w:rPr>
      <w:rFonts w:eastAsia="Times New Roman"/>
      <w:smallCaps w:val="0"/>
      <w:sz w:val="20"/>
      <w:szCs w:val="20"/>
      <w:lang w:eastAsia="zh-CN"/>
    </w:rPr>
  </w:style>
  <w:style w:type="paragraph" w:customStyle="1" w:styleId="afa">
    <w:name w:val="Вариант ответа последний"/>
    <w:basedOn w:val="af9"/>
    <w:uiPriority w:val="99"/>
    <w:rsid w:val="0072013F"/>
  </w:style>
  <w:style w:type="paragraph" w:customStyle="1" w:styleId="afb">
    <w:name w:val="Вопрос теста"/>
    <w:basedOn w:val="WW-1"/>
    <w:uiPriority w:val="99"/>
    <w:rsid w:val="0072013F"/>
  </w:style>
  <w:style w:type="paragraph" w:customStyle="1" w:styleId="FR4">
    <w:name w:val="FR4"/>
    <w:uiPriority w:val="99"/>
    <w:rsid w:val="0072013F"/>
    <w:pPr>
      <w:widowControl w:val="0"/>
      <w:tabs>
        <w:tab w:val="left" w:pos="709"/>
      </w:tabs>
      <w:suppressAutoHyphens/>
      <w:spacing w:after="200" w:line="276" w:lineRule="atLeast"/>
    </w:pPr>
    <w:rPr>
      <w:rFonts w:ascii="Calibri" w:eastAsia="SimSun" w:hAnsi="Calibri" w:cs="Calibri"/>
      <w:lang w:eastAsia="zh-CN"/>
    </w:rPr>
  </w:style>
  <w:style w:type="character" w:styleId="afc">
    <w:name w:val="Hyperlink"/>
    <w:basedOn w:val="a2"/>
    <w:uiPriority w:val="99"/>
    <w:rsid w:val="0072013F"/>
    <w:rPr>
      <w:rFonts w:cs="Times New Roman"/>
      <w:color w:val="0000FF"/>
      <w:u w:val="single"/>
    </w:rPr>
  </w:style>
  <w:style w:type="paragraph" w:styleId="afd">
    <w:name w:val="Plain Text"/>
    <w:basedOn w:val="a1"/>
    <w:link w:val="afe"/>
    <w:uiPriority w:val="99"/>
    <w:rsid w:val="0072013F"/>
    <w:pPr>
      <w:widowControl/>
      <w:autoSpaceDE/>
      <w:autoSpaceDN/>
      <w:adjustRightInd/>
    </w:pPr>
    <w:rPr>
      <w:rFonts w:ascii="Courier New" w:hAnsi="Courier New"/>
    </w:rPr>
  </w:style>
  <w:style w:type="character" w:customStyle="1" w:styleId="afe">
    <w:name w:val="Текст Знак"/>
    <w:basedOn w:val="a2"/>
    <w:link w:val="afd"/>
    <w:uiPriority w:val="99"/>
    <w:rsid w:val="0072013F"/>
    <w:rPr>
      <w:rFonts w:ascii="Courier New" w:eastAsia="Times New Roman" w:hAnsi="Courier New" w:cs="Times New Roman"/>
      <w:sz w:val="20"/>
      <w:szCs w:val="20"/>
      <w:lang w:eastAsia="ru-RU"/>
    </w:rPr>
  </w:style>
  <w:style w:type="character" w:customStyle="1" w:styleId="31">
    <w:name w:val="Основной текст (3)_"/>
    <w:link w:val="32"/>
    <w:locked/>
    <w:rsid w:val="0072013F"/>
    <w:rPr>
      <w:b/>
      <w:shd w:val="clear" w:color="auto" w:fill="FFFFFF"/>
    </w:rPr>
  </w:style>
  <w:style w:type="character" w:customStyle="1" w:styleId="41">
    <w:name w:val="Основной текст (4)_"/>
    <w:link w:val="42"/>
    <w:uiPriority w:val="99"/>
    <w:locked/>
    <w:rsid w:val="0072013F"/>
    <w:rPr>
      <w:b/>
      <w:sz w:val="28"/>
      <w:shd w:val="clear" w:color="auto" w:fill="FFFFFF"/>
    </w:rPr>
  </w:style>
  <w:style w:type="character" w:customStyle="1" w:styleId="22">
    <w:name w:val="Основной текст (2)_"/>
    <w:link w:val="210"/>
    <w:uiPriority w:val="99"/>
    <w:locked/>
    <w:rsid w:val="0072013F"/>
    <w:rPr>
      <w:rFonts w:ascii="Times New Roman" w:hAnsi="Times New Roman"/>
      <w:sz w:val="28"/>
      <w:shd w:val="clear" w:color="auto" w:fill="FFFFFF"/>
    </w:rPr>
  </w:style>
  <w:style w:type="character" w:customStyle="1" w:styleId="5">
    <w:name w:val="Основной текст (5)_"/>
    <w:link w:val="50"/>
    <w:locked/>
    <w:rsid w:val="0072013F"/>
    <w:rPr>
      <w:shd w:val="clear" w:color="auto" w:fill="FFFFFF"/>
    </w:rPr>
  </w:style>
  <w:style w:type="character" w:customStyle="1" w:styleId="51">
    <w:name w:val="Основной текст (5) + Полужирный"/>
    <w:uiPriority w:val="99"/>
    <w:rsid w:val="0072013F"/>
    <w:rPr>
      <w:rFonts w:ascii="Times New Roman" w:hAnsi="Times New Roman"/>
      <w:b/>
      <w:color w:val="000000"/>
      <w:spacing w:val="0"/>
      <w:w w:val="100"/>
      <w:position w:val="0"/>
      <w:sz w:val="22"/>
      <w:u w:val="none"/>
      <w:lang w:val="ru-RU" w:eastAsia="ru-RU"/>
    </w:rPr>
  </w:style>
  <w:style w:type="character" w:customStyle="1" w:styleId="58pt">
    <w:name w:val="Основной текст (5) + 8 pt"/>
    <w:uiPriority w:val="99"/>
    <w:rsid w:val="0072013F"/>
    <w:rPr>
      <w:rFonts w:ascii="Times New Roman" w:hAnsi="Times New Roman"/>
      <w:color w:val="000000"/>
      <w:spacing w:val="0"/>
      <w:w w:val="100"/>
      <w:position w:val="0"/>
      <w:sz w:val="16"/>
      <w:u w:val="none"/>
      <w:lang w:val="ru-RU" w:eastAsia="ru-RU"/>
    </w:rPr>
  </w:style>
  <w:style w:type="character" w:customStyle="1" w:styleId="61">
    <w:name w:val="Основной текст (6)_"/>
    <w:link w:val="62"/>
    <w:locked/>
    <w:rsid w:val="0072013F"/>
    <w:rPr>
      <w:sz w:val="16"/>
      <w:shd w:val="clear" w:color="auto" w:fill="FFFFFF"/>
    </w:rPr>
  </w:style>
  <w:style w:type="character" w:customStyle="1" w:styleId="7">
    <w:name w:val="Основной текст (7)_"/>
    <w:link w:val="70"/>
    <w:uiPriority w:val="99"/>
    <w:locked/>
    <w:rsid w:val="0072013F"/>
    <w:rPr>
      <w:b/>
      <w:sz w:val="28"/>
      <w:shd w:val="clear" w:color="auto" w:fill="FFFFFF"/>
    </w:rPr>
  </w:style>
  <w:style w:type="character" w:customStyle="1" w:styleId="211pt">
    <w:name w:val="Основной текст (2) + 11 pt"/>
    <w:aliases w:val="Полужирный5"/>
    <w:rsid w:val="0072013F"/>
    <w:rPr>
      <w:rFonts w:ascii="Times New Roman" w:hAnsi="Times New Roman"/>
      <w:color w:val="000000"/>
      <w:spacing w:val="0"/>
      <w:w w:val="100"/>
      <w:position w:val="0"/>
      <w:sz w:val="22"/>
      <w:u w:val="none"/>
      <w:lang w:val="ru-RU" w:eastAsia="ru-RU"/>
    </w:rPr>
  </w:style>
  <w:style w:type="character" w:customStyle="1" w:styleId="aff">
    <w:name w:val="Подпись к таблице_"/>
    <w:link w:val="aff0"/>
    <w:uiPriority w:val="99"/>
    <w:locked/>
    <w:rsid w:val="0072013F"/>
    <w:rPr>
      <w:b/>
      <w:shd w:val="clear" w:color="auto" w:fill="FFFFFF"/>
    </w:rPr>
  </w:style>
  <w:style w:type="character" w:customStyle="1" w:styleId="2Exact">
    <w:name w:val="Основной текст (2) Exact"/>
    <w:rsid w:val="0072013F"/>
    <w:rPr>
      <w:rFonts w:ascii="Times New Roman" w:hAnsi="Times New Roman"/>
      <w:sz w:val="28"/>
      <w:u w:val="none"/>
    </w:rPr>
  </w:style>
  <w:style w:type="character" w:customStyle="1" w:styleId="aff1">
    <w:name w:val="Колонтитул_"/>
    <w:uiPriority w:val="99"/>
    <w:rsid w:val="0072013F"/>
    <w:rPr>
      <w:rFonts w:ascii="Times New Roman" w:hAnsi="Times New Roman"/>
      <w:b/>
      <w:u w:val="none"/>
    </w:rPr>
  </w:style>
  <w:style w:type="character" w:customStyle="1" w:styleId="aff2">
    <w:name w:val="Колонтитул"/>
    <w:uiPriority w:val="99"/>
    <w:rsid w:val="0072013F"/>
    <w:rPr>
      <w:rFonts w:ascii="Times New Roman" w:hAnsi="Times New Roman"/>
      <w:b/>
      <w:color w:val="000000"/>
      <w:spacing w:val="0"/>
      <w:w w:val="100"/>
      <w:position w:val="0"/>
      <w:sz w:val="24"/>
      <w:u w:val="none"/>
      <w:lang w:val="ru-RU" w:eastAsia="ru-RU"/>
    </w:rPr>
  </w:style>
  <w:style w:type="character" w:customStyle="1" w:styleId="8">
    <w:name w:val="Основной текст (8)_"/>
    <w:link w:val="80"/>
    <w:locked/>
    <w:rsid w:val="0072013F"/>
    <w:rPr>
      <w:b/>
      <w:sz w:val="36"/>
      <w:shd w:val="clear" w:color="auto" w:fill="FFFFFF"/>
    </w:rPr>
  </w:style>
  <w:style w:type="character" w:customStyle="1" w:styleId="23">
    <w:name w:val="Заголовок №2_"/>
    <w:link w:val="24"/>
    <w:locked/>
    <w:rsid w:val="0072013F"/>
    <w:rPr>
      <w:b/>
      <w:sz w:val="36"/>
      <w:shd w:val="clear" w:color="auto" w:fill="FFFFFF"/>
    </w:rPr>
  </w:style>
  <w:style w:type="character" w:customStyle="1" w:styleId="9">
    <w:name w:val="Основной текст (9)_"/>
    <w:link w:val="90"/>
    <w:uiPriority w:val="99"/>
    <w:locked/>
    <w:rsid w:val="0072013F"/>
    <w:rPr>
      <w:b/>
      <w:sz w:val="19"/>
      <w:shd w:val="clear" w:color="auto" w:fill="FFFFFF"/>
    </w:rPr>
  </w:style>
  <w:style w:type="character" w:customStyle="1" w:styleId="100">
    <w:name w:val="Основной текст (10)_"/>
    <w:link w:val="101"/>
    <w:uiPriority w:val="99"/>
    <w:locked/>
    <w:rsid w:val="0072013F"/>
    <w:rPr>
      <w:sz w:val="19"/>
      <w:shd w:val="clear" w:color="auto" w:fill="FFFFFF"/>
    </w:rPr>
  </w:style>
  <w:style w:type="character" w:customStyle="1" w:styleId="102">
    <w:name w:val="Основной текст (10) + Полужирный"/>
    <w:uiPriority w:val="99"/>
    <w:rsid w:val="0072013F"/>
    <w:rPr>
      <w:rFonts w:ascii="Times New Roman" w:hAnsi="Times New Roman"/>
      <w:b/>
      <w:color w:val="000000"/>
      <w:spacing w:val="0"/>
      <w:w w:val="100"/>
      <w:position w:val="0"/>
      <w:sz w:val="19"/>
      <w:u w:val="none"/>
      <w:lang w:val="ru-RU" w:eastAsia="ru-RU"/>
    </w:rPr>
  </w:style>
  <w:style w:type="character" w:customStyle="1" w:styleId="10Exact">
    <w:name w:val="Основной текст (10) Exact"/>
    <w:uiPriority w:val="99"/>
    <w:rsid w:val="0072013F"/>
    <w:rPr>
      <w:rFonts w:ascii="Times New Roman" w:hAnsi="Times New Roman"/>
      <w:sz w:val="19"/>
      <w:u w:val="none"/>
    </w:rPr>
  </w:style>
  <w:style w:type="character" w:customStyle="1" w:styleId="25">
    <w:name w:val="Заголовок №2 + Не полужирный"/>
    <w:uiPriority w:val="99"/>
    <w:rsid w:val="0072013F"/>
    <w:rPr>
      <w:rFonts w:ascii="Times New Roman" w:hAnsi="Times New Roman"/>
      <w:b/>
      <w:color w:val="000000"/>
      <w:spacing w:val="0"/>
      <w:w w:val="100"/>
      <w:position w:val="0"/>
      <w:sz w:val="36"/>
      <w:u w:val="none"/>
      <w:lang w:val="ru-RU" w:eastAsia="ru-RU"/>
    </w:rPr>
  </w:style>
  <w:style w:type="character" w:customStyle="1" w:styleId="26">
    <w:name w:val="Оглавление (2)_"/>
    <w:link w:val="27"/>
    <w:uiPriority w:val="99"/>
    <w:locked/>
    <w:rsid w:val="0072013F"/>
    <w:rPr>
      <w:shd w:val="clear" w:color="auto" w:fill="FFFFFF"/>
    </w:rPr>
  </w:style>
  <w:style w:type="character" w:customStyle="1" w:styleId="11">
    <w:name w:val="Основной текст (11)_"/>
    <w:link w:val="110"/>
    <w:uiPriority w:val="99"/>
    <w:locked/>
    <w:rsid w:val="0072013F"/>
    <w:rPr>
      <w:b/>
      <w:i/>
      <w:sz w:val="28"/>
      <w:shd w:val="clear" w:color="auto" w:fill="FFFFFF"/>
    </w:rPr>
  </w:style>
  <w:style w:type="character" w:customStyle="1" w:styleId="28">
    <w:name w:val="Основной текст (2)"/>
    <w:uiPriority w:val="99"/>
    <w:rsid w:val="0072013F"/>
    <w:rPr>
      <w:rFonts w:ascii="Times New Roman" w:hAnsi="Times New Roman"/>
      <w:color w:val="000000"/>
      <w:spacing w:val="0"/>
      <w:w w:val="100"/>
      <w:position w:val="0"/>
      <w:sz w:val="28"/>
      <w:u w:val="single"/>
      <w:lang w:val="ru-RU" w:eastAsia="ru-RU"/>
    </w:rPr>
  </w:style>
  <w:style w:type="character" w:customStyle="1" w:styleId="29">
    <w:name w:val="Основной текст (2) + Курсив"/>
    <w:uiPriority w:val="99"/>
    <w:rsid w:val="0072013F"/>
    <w:rPr>
      <w:rFonts w:ascii="Times New Roman" w:hAnsi="Times New Roman"/>
      <w:i/>
      <w:color w:val="000000"/>
      <w:spacing w:val="0"/>
      <w:w w:val="100"/>
      <w:position w:val="0"/>
      <w:sz w:val="28"/>
      <w:u w:val="none"/>
      <w:lang w:val="ru-RU" w:eastAsia="ru-RU"/>
    </w:rPr>
  </w:style>
  <w:style w:type="paragraph" w:customStyle="1" w:styleId="32">
    <w:name w:val="Основной текст (3)"/>
    <w:basedOn w:val="a1"/>
    <w:link w:val="31"/>
    <w:qFormat/>
    <w:rsid w:val="0072013F"/>
    <w:pPr>
      <w:shd w:val="clear" w:color="auto" w:fill="FFFFFF"/>
      <w:autoSpaceDE/>
      <w:autoSpaceDN/>
      <w:adjustRightInd/>
      <w:spacing w:after="300" w:line="240" w:lineRule="atLeast"/>
      <w:jc w:val="center"/>
    </w:pPr>
    <w:rPr>
      <w:rFonts w:asciiTheme="minorHAnsi" w:eastAsiaTheme="minorHAnsi" w:hAnsiTheme="minorHAnsi" w:cstheme="minorBidi"/>
      <w:b/>
      <w:sz w:val="22"/>
      <w:szCs w:val="22"/>
      <w:lang w:eastAsia="en-US"/>
    </w:rPr>
  </w:style>
  <w:style w:type="paragraph" w:customStyle="1" w:styleId="42">
    <w:name w:val="Основной текст (4)"/>
    <w:basedOn w:val="a1"/>
    <w:link w:val="41"/>
    <w:uiPriority w:val="99"/>
    <w:rsid w:val="0072013F"/>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sz w:val="28"/>
      <w:szCs w:val="22"/>
      <w:lang w:eastAsia="en-US"/>
    </w:rPr>
  </w:style>
  <w:style w:type="paragraph" w:customStyle="1" w:styleId="50">
    <w:name w:val="Основной текст (5)"/>
    <w:basedOn w:val="a1"/>
    <w:link w:val="5"/>
    <w:qFormat/>
    <w:rsid w:val="0072013F"/>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1"/>
    <w:link w:val="61"/>
    <w:rsid w:val="0072013F"/>
    <w:pPr>
      <w:shd w:val="clear" w:color="auto" w:fill="FFFFFF"/>
      <w:autoSpaceDE/>
      <w:autoSpaceDN/>
      <w:adjustRightInd/>
      <w:spacing w:after="600" w:line="274" w:lineRule="exact"/>
      <w:jc w:val="both"/>
    </w:pPr>
    <w:rPr>
      <w:rFonts w:asciiTheme="minorHAnsi" w:eastAsiaTheme="minorHAnsi" w:hAnsiTheme="minorHAnsi" w:cstheme="minorBidi"/>
      <w:sz w:val="16"/>
      <w:szCs w:val="22"/>
      <w:lang w:eastAsia="en-US"/>
    </w:rPr>
  </w:style>
  <w:style w:type="paragraph" w:customStyle="1" w:styleId="70">
    <w:name w:val="Основной текст (7)"/>
    <w:basedOn w:val="a1"/>
    <w:link w:val="7"/>
    <w:uiPriority w:val="99"/>
    <w:rsid w:val="0072013F"/>
    <w:pPr>
      <w:shd w:val="clear" w:color="auto" w:fill="FFFFFF"/>
      <w:autoSpaceDE/>
      <w:autoSpaceDN/>
      <w:adjustRightInd/>
      <w:spacing w:before="600" w:after="60" w:line="240" w:lineRule="atLeast"/>
      <w:jc w:val="center"/>
    </w:pPr>
    <w:rPr>
      <w:rFonts w:asciiTheme="minorHAnsi" w:eastAsiaTheme="minorHAnsi" w:hAnsiTheme="minorHAnsi" w:cstheme="minorBidi"/>
      <w:b/>
      <w:sz w:val="28"/>
      <w:szCs w:val="22"/>
      <w:lang w:eastAsia="en-US"/>
    </w:rPr>
  </w:style>
  <w:style w:type="paragraph" w:customStyle="1" w:styleId="aff0">
    <w:name w:val="Подпись к таблице"/>
    <w:basedOn w:val="a1"/>
    <w:link w:val="aff"/>
    <w:uiPriority w:val="99"/>
    <w:rsid w:val="0072013F"/>
    <w:pPr>
      <w:shd w:val="clear" w:color="auto" w:fill="FFFFFF"/>
      <w:autoSpaceDE/>
      <w:autoSpaceDN/>
      <w:adjustRightInd/>
      <w:spacing w:line="240" w:lineRule="atLeast"/>
    </w:pPr>
    <w:rPr>
      <w:rFonts w:asciiTheme="minorHAnsi" w:eastAsiaTheme="minorHAnsi" w:hAnsiTheme="minorHAnsi" w:cstheme="minorBidi"/>
      <w:b/>
      <w:sz w:val="22"/>
      <w:szCs w:val="22"/>
      <w:lang w:eastAsia="en-US"/>
    </w:rPr>
  </w:style>
  <w:style w:type="paragraph" w:customStyle="1" w:styleId="80">
    <w:name w:val="Основной текст (8)"/>
    <w:basedOn w:val="a1"/>
    <w:link w:val="8"/>
    <w:rsid w:val="0072013F"/>
    <w:pPr>
      <w:shd w:val="clear" w:color="auto" w:fill="FFFFFF"/>
      <w:autoSpaceDE/>
      <w:autoSpaceDN/>
      <w:adjustRightInd/>
      <w:spacing w:before="420" w:after="420" w:line="240" w:lineRule="atLeast"/>
      <w:jc w:val="center"/>
    </w:pPr>
    <w:rPr>
      <w:rFonts w:asciiTheme="minorHAnsi" w:eastAsiaTheme="minorHAnsi" w:hAnsiTheme="minorHAnsi" w:cstheme="minorBidi"/>
      <w:b/>
      <w:sz w:val="36"/>
      <w:szCs w:val="22"/>
      <w:lang w:eastAsia="en-US"/>
    </w:rPr>
  </w:style>
  <w:style w:type="paragraph" w:customStyle="1" w:styleId="24">
    <w:name w:val="Заголовок №2"/>
    <w:basedOn w:val="a1"/>
    <w:link w:val="23"/>
    <w:rsid w:val="0072013F"/>
    <w:pPr>
      <w:shd w:val="clear" w:color="auto" w:fill="FFFFFF"/>
      <w:autoSpaceDE/>
      <w:autoSpaceDN/>
      <w:adjustRightInd/>
      <w:spacing w:before="1560" w:after="540" w:line="240" w:lineRule="atLeast"/>
      <w:jc w:val="center"/>
      <w:outlineLvl w:val="1"/>
    </w:pPr>
    <w:rPr>
      <w:rFonts w:asciiTheme="minorHAnsi" w:eastAsiaTheme="minorHAnsi" w:hAnsiTheme="minorHAnsi" w:cstheme="minorBidi"/>
      <w:b/>
      <w:sz w:val="36"/>
      <w:szCs w:val="22"/>
      <w:lang w:eastAsia="en-US"/>
    </w:rPr>
  </w:style>
  <w:style w:type="paragraph" w:customStyle="1" w:styleId="90">
    <w:name w:val="Основной текст (9)"/>
    <w:basedOn w:val="a1"/>
    <w:link w:val="9"/>
    <w:uiPriority w:val="99"/>
    <w:rsid w:val="0072013F"/>
    <w:pPr>
      <w:shd w:val="clear" w:color="auto" w:fill="FFFFFF"/>
      <w:autoSpaceDE/>
      <w:autoSpaceDN/>
      <w:adjustRightInd/>
      <w:spacing w:before="180" w:line="230" w:lineRule="exact"/>
      <w:jc w:val="both"/>
    </w:pPr>
    <w:rPr>
      <w:rFonts w:asciiTheme="minorHAnsi" w:eastAsiaTheme="minorHAnsi" w:hAnsiTheme="minorHAnsi" w:cstheme="minorBidi"/>
      <w:b/>
      <w:sz w:val="19"/>
      <w:szCs w:val="22"/>
      <w:lang w:eastAsia="en-US"/>
    </w:rPr>
  </w:style>
  <w:style w:type="paragraph" w:customStyle="1" w:styleId="101">
    <w:name w:val="Основной текст (10)"/>
    <w:basedOn w:val="a1"/>
    <w:link w:val="100"/>
    <w:uiPriority w:val="99"/>
    <w:rsid w:val="0072013F"/>
    <w:pPr>
      <w:shd w:val="clear" w:color="auto" w:fill="FFFFFF"/>
      <w:autoSpaceDE/>
      <w:autoSpaceDN/>
      <w:adjustRightInd/>
      <w:spacing w:after="180" w:line="230" w:lineRule="exact"/>
      <w:jc w:val="both"/>
    </w:pPr>
    <w:rPr>
      <w:rFonts w:asciiTheme="minorHAnsi" w:eastAsiaTheme="minorHAnsi" w:hAnsiTheme="minorHAnsi" w:cstheme="minorBidi"/>
      <w:sz w:val="19"/>
      <w:szCs w:val="22"/>
      <w:lang w:eastAsia="en-US"/>
    </w:rPr>
  </w:style>
  <w:style w:type="paragraph" w:customStyle="1" w:styleId="27">
    <w:name w:val="Оглавление (2)"/>
    <w:basedOn w:val="a1"/>
    <w:link w:val="26"/>
    <w:uiPriority w:val="99"/>
    <w:rsid w:val="0072013F"/>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paragraph" w:customStyle="1" w:styleId="110">
    <w:name w:val="Основной текст (11)"/>
    <w:basedOn w:val="a1"/>
    <w:link w:val="11"/>
    <w:uiPriority w:val="99"/>
    <w:rsid w:val="0072013F"/>
    <w:pPr>
      <w:shd w:val="clear" w:color="auto" w:fill="FFFFFF"/>
      <w:autoSpaceDE/>
      <w:autoSpaceDN/>
      <w:adjustRightInd/>
      <w:spacing w:before="360" w:line="317" w:lineRule="exact"/>
      <w:jc w:val="right"/>
    </w:pPr>
    <w:rPr>
      <w:rFonts w:asciiTheme="minorHAnsi" w:eastAsiaTheme="minorHAnsi" w:hAnsiTheme="minorHAnsi" w:cstheme="minorBidi"/>
      <w:b/>
      <w:i/>
      <w:sz w:val="28"/>
      <w:szCs w:val="22"/>
      <w:lang w:eastAsia="en-US"/>
    </w:rPr>
  </w:style>
  <w:style w:type="character" w:styleId="aff3">
    <w:name w:val="FollowedHyperlink"/>
    <w:basedOn w:val="a2"/>
    <w:uiPriority w:val="99"/>
    <w:semiHidden/>
    <w:rsid w:val="0072013F"/>
    <w:rPr>
      <w:rFonts w:cs="Times New Roman"/>
      <w:color w:val="800080"/>
      <w:u w:val="single"/>
    </w:rPr>
  </w:style>
  <w:style w:type="paragraph" w:styleId="aff4">
    <w:name w:val="Balloon Text"/>
    <w:basedOn w:val="a1"/>
    <w:link w:val="aff5"/>
    <w:uiPriority w:val="99"/>
    <w:semiHidden/>
    <w:rsid w:val="0072013F"/>
    <w:rPr>
      <w:rFonts w:ascii="Tahoma" w:hAnsi="Tahoma" w:cs="Tahoma"/>
      <w:sz w:val="16"/>
      <w:szCs w:val="16"/>
    </w:rPr>
  </w:style>
  <w:style w:type="character" w:customStyle="1" w:styleId="aff5">
    <w:name w:val="Текст выноски Знак"/>
    <w:basedOn w:val="a2"/>
    <w:link w:val="aff4"/>
    <w:uiPriority w:val="99"/>
    <w:semiHidden/>
    <w:rsid w:val="0072013F"/>
    <w:rPr>
      <w:rFonts w:ascii="Tahoma" w:eastAsia="Times New Roman" w:hAnsi="Tahoma" w:cs="Tahoma"/>
      <w:sz w:val="16"/>
      <w:szCs w:val="16"/>
      <w:lang w:eastAsia="ru-RU"/>
    </w:rPr>
  </w:style>
  <w:style w:type="paragraph" w:customStyle="1" w:styleId="12">
    <w:name w:val="Абзац списка1"/>
    <w:basedOn w:val="a1"/>
    <w:link w:val="ListParagraphChar"/>
    <w:rsid w:val="0072013F"/>
    <w:pPr>
      <w:widowControl/>
      <w:autoSpaceDE/>
      <w:autoSpaceDN/>
      <w:adjustRightInd/>
      <w:ind w:left="708"/>
    </w:pPr>
    <w:rPr>
      <w:rFonts w:eastAsia="Calibri"/>
      <w:sz w:val="28"/>
      <w:szCs w:val="28"/>
    </w:rPr>
  </w:style>
  <w:style w:type="paragraph" w:styleId="a">
    <w:name w:val="List Bullet"/>
    <w:basedOn w:val="a1"/>
    <w:uiPriority w:val="99"/>
    <w:rsid w:val="0072013F"/>
    <w:pPr>
      <w:numPr>
        <w:numId w:val="4"/>
      </w:numPr>
      <w:tabs>
        <w:tab w:val="clear" w:pos="709"/>
        <w:tab w:val="num" w:pos="360"/>
      </w:tabs>
      <w:ind w:left="360" w:hanging="360"/>
    </w:pPr>
    <w:rPr>
      <w:rFonts w:eastAsia="Calibri"/>
    </w:rPr>
  </w:style>
  <w:style w:type="paragraph" w:customStyle="1" w:styleId="TableParagraph">
    <w:name w:val="Table Paragraph"/>
    <w:basedOn w:val="a1"/>
    <w:uiPriority w:val="99"/>
    <w:rsid w:val="0072013F"/>
    <w:pPr>
      <w:autoSpaceDE/>
      <w:autoSpaceDN/>
      <w:adjustRightInd/>
    </w:pPr>
    <w:rPr>
      <w:sz w:val="22"/>
      <w:szCs w:val="22"/>
      <w:lang w:val="en-US" w:eastAsia="en-US"/>
    </w:rPr>
  </w:style>
  <w:style w:type="character" w:customStyle="1" w:styleId="250">
    <w:name w:val="Основной текст (2)5"/>
    <w:uiPriority w:val="99"/>
    <w:rsid w:val="0072013F"/>
    <w:rPr>
      <w:rFonts w:ascii="Times New Roman" w:hAnsi="Times New Roman"/>
      <w:u w:val="single"/>
    </w:rPr>
  </w:style>
  <w:style w:type="paragraph" w:customStyle="1" w:styleId="210">
    <w:name w:val="Основной текст (2)1"/>
    <w:basedOn w:val="a1"/>
    <w:link w:val="22"/>
    <w:uiPriority w:val="99"/>
    <w:rsid w:val="0072013F"/>
    <w:pPr>
      <w:shd w:val="clear" w:color="auto" w:fill="FFFFFF"/>
      <w:autoSpaceDE/>
      <w:autoSpaceDN/>
      <w:adjustRightInd/>
      <w:spacing w:after="60" w:line="240" w:lineRule="atLeast"/>
      <w:ind w:hanging="560"/>
      <w:jc w:val="center"/>
    </w:pPr>
    <w:rPr>
      <w:rFonts w:eastAsiaTheme="minorHAnsi" w:cstheme="minorBidi"/>
      <w:sz w:val="28"/>
      <w:szCs w:val="22"/>
      <w:lang w:eastAsia="en-US"/>
    </w:rPr>
  </w:style>
  <w:style w:type="character" w:styleId="aff6">
    <w:name w:val="footnote reference"/>
    <w:basedOn w:val="a2"/>
    <w:uiPriority w:val="99"/>
    <w:semiHidden/>
    <w:rsid w:val="0072013F"/>
    <w:rPr>
      <w:rFonts w:cs="Times New Roman"/>
      <w:vertAlign w:val="superscript"/>
    </w:rPr>
  </w:style>
  <w:style w:type="character" w:styleId="aff7">
    <w:name w:val="Strong"/>
    <w:basedOn w:val="a2"/>
    <w:uiPriority w:val="22"/>
    <w:qFormat/>
    <w:rsid w:val="0072013F"/>
    <w:rPr>
      <w:rFonts w:cs="Times New Roman"/>
      <w:b/>
    </w:rPr>
  </w:style>
  <w:style w:type="character" w:customStyle="1" w:styleId="apple-converted-space">
    <w:name w:val="apple-converted-space"/>
    <w:basedOn w:val="a2"/>
    <w:uiPriority w:val="99"/>
    <w:rsid w:val="0072013F"/>
    <w:rPr>
      <w:rFonts w:cs="Times New Roman"/>
    </w:rPr>
  </w:style>
  <w:style w:type="character" w:customStyle="1" w:styleId="210pt">
    <w:name w:val="Основной текст (2) + 10 pt"/>
    <w:uiPriority w:val="99"/>
    <w:rsid w:val="0072013F"/>
    <w:rPr>
      <w:sz w:val="20"/>
      <w:shd w:val="clear" w:color="auto" w:fill="FFFFFF"/>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9"/>
    <w:locked/>
    <w:rsid w:val="0072013F"/>
    <w:rPr>
      <w:rFonts w:ascii="Calibri" w:eastAsia="Times New Roman" w:hAnsi="Calibri" w:cs="Times New Roman"/>
      <w:sz w:val="24"/>
      <w:szCs w:val="20"/>
      <w:lang w:eastAsia="ru-RU"/>
    </w:rPr>
  </w:style>
  <w:style w:type="paragraph" w:customStyle="1" w:styleId="211">
    <w:name w:val="Основной текст 21"/>
    <w:basedOn w:val="a1"/>
    <w:uiPriority w:val="99"/>
    <w:rsid w:val="0072013F"/>
    <w:pPr>
      <w:widowControl/>
      <w:suppressAutoHyphens/>
      <w:autoSpaceDE/>
      <w:autoSpaceDN/>
      <w:adjustRightInd/>
    </w:pPr>
    <w:rPr>
      <w:sz w:val="24"/>
      <w:lang w:eastAsia="ar-SA"/>
    </w:rPr>
  </w:style>
  <w:style w:type="character" w:styleId="aff8">
    <w:name w:val="page number"/>
    <w:basedOn w:val="a2"/>
    <w:uiPriority w:val="99"/>
    <w:rsid w:val="0072013F"/>
    <w:rPr>
      <w:rFonts w:cs="Times New Roman"/>
    </w:rPr>
  </w:style>
  <w:style w:type="character" w:customStyle="1" w:styleId="aff9">
    <w:name w:val="Основной текст_"/>
    <w:basedOn w:val="a2"/>
    <w:link w:val="16"/>
    <w:rsid w:val="0072013F"/>
    <w:rPr>
      <w:sz w:val="27"/>
      <w:szCs w:val="27"/>
      <w:shd w:val="clear" w:color="auto" w:fill="FFFFFF"/>
    </w:rPr>
  </w:style>
  <w:style w:type="paragraph" w:customStyle="1" w:styleId="16">
    <w:name w:val="Основной текст16"/>
    <w:basedOn w:val="a1"/>
    <w:link w:val="aff9"/>
    <w:rsid w:val="0072013F"/>
    <w:pPr>
      <w:widowControl/>
      <w:shd w:val="clear" w:color="auto" w:fill="FFFFFF"/>
      <w:autoSpaceDE/>
      <w:autoSpaceDN/>
      <w:adjustRightInd/>
      <w:spacing w:after="60" w:line="0" w:lineRule="atLeast"/>
      <w:ind w:hanging="420"/>
      <w:jc w:val="both"/>
    </w:pPr>
    <w:rPr>
      <w:rFonts w:asciiTheme="minorHAnsi" w:eastAsiaTheme="minorHAnsi" w:hAnsiTheme="minorHAnsi" w:cstheme="minorBidi"/>
      <w:sz w:val="27"/>
      <w:szCs w:val="27"/>
      <w:lang w:eastAsia="en-US"/>
    </w:rPr>
  </w:style>
  <w:style w:type="character" w:customStyle="1" w:styleId="33">
    <w:name w:val="Заголовок №3_"/>
    <w:basedOn w:val="a2"/>
    <w:link w:val="34"/>
    <w:locked/>
    <w:rsid w:val="0072013F"/>
    <w:rPr>
      <w:sz w:val="27"/>
      <w:szCs w:val="27"/>
      <w:shd w:val="clear" w:color="auto" w:fill="FFFFFF"/>
    </w:rPr>
  </w:style>
  <w:style w:type="paragraph" w:customStyle="1" w:styleId="34">
    <w:name w:val="Заголовок №3"/>
    <w:basedOn w:val="a1"/>
    <w:link w:val="33"/>
    <w:rsid w:val="0072013F"/>
    <w:pPr>
      <w:widowControl/>
      <w:shd w:val="clear" w:color="auto" w:fill="FFFFFF"/>
      <w:autoSpaceDE/>
      <w:autoSpaceDN/>
      <w:adjustRightInd/>
      <w:spacing w:before="300" w:after="60" w:line="0" w:lineRule="atLeast"/>
      <w:ind w:hanging="1900"/>
      <w:jc w:val="both"/>
      <w:outlineLvl w:val="2"/>
    </w:pPr>
    <w:rPr>
      <w:rFonts w:asciiTheme="minorHAnsi" w:eastAsiaTheme="minorHAnsi" w:hAnsiTheme="minorHAnsi" w:cstheme="minorBidi"/>
      <w:sz w:val="27"/>
      <w:szCs w:val="27"/>
      <w:lang w:eastAsia="en-US"/>
    </w:rPr>
  </w:style>
  <w:style w:type="character" w:customStyle="1" w:styleId="35">
    <w:name w:val="Заголовок №3 + Не полужирный"/>
    <w:basedOn w:val="33"/>
    <w:rsid w:val="0072013F"/>
    <w:rPr>
      <w:b/>
      <w:bCs/>
      <w:sz w:val="27"/>
      <w:szCs w:val="27"/>
      <w:shd w:val="clear" w:color="auto" w:fill="FFFFFF"/>
    </w:rPr>
  </w:style>
  <w:style w:type="character" w:styleId="affa">
    <w:name w:val="Emphasis"/>
    <w:basedOn w:val="a2"/>
    <w:qFormat/>
    <w:rsid w:val="0072013F"/>
    <w:rPr>
      <w:i/>
      <w:iCs/>
    </w:rPr>
  </w:style>
  <w:style w:type="paragraph" w:styleId="36">
    <w:name w:val="Body Text 3"/>
    <w:basedOn w:val="a1"/>
    <w:link w:val="37"/>
    <w:rsid w:val="0072013F"/>
    <w:pPr>
      <w:widowControl/>
      <w:autoSpaceDE/>
      <w:autoSpaceDN/>
      <w:adjustRightInd/>
      <w:spacing w:after="120" w:line="276" w:lineRule="auto"/>
    </w:pPr>
    <w:rPr>
      <w:rFonts w:ascii="Calibri" w:hAnsi="Calibri"/>
      <w:sz w:val="16"/>
      <w:szCs w:val="16"/>
    </w:rPr>
  </w:style>
  <w:style w:type="character" w:customStyle="1" w:styleId="37">
    <w:name w:val="Основной текст 3 Знак"/>
    <w:basedOn w:val="a2"/>
    <w:link w:val="36"/>
    <w:rsid w:val="0072013F"/>
    <w:rPr>
      <w:rFonts w:ascii="Calibri" w:eastAsia="Times New Roman" w:hAnsi="Calibri" w:cs="Times New Roman"/>
      <w:sz w:val="16"/>
      <w:szCs w:val="16"/>
      <w:lang w:eastAsia="ru-RU"/>
    </w:rPr>
  </w:style>
  <w:style w:type="character" w:customStyle="1" w:styleId="111">
    <w:name w:val="111 Знак"/>
    <w:basedOn w:val="a2"/>
    <w:link w:val="1110"/>
    <w:locked/>
    <w:rsid w:val="0072013F"/>
    <w:rPr>
      <w:sz w:val="28"/>
    </w:rPr>
  </w:style>
  <w:style w:type="paragraph" w:customStyle="1" w:styleId="1110">
    <w:name w:val="111"/>
    <w:basedOn w:val="a1"/>
    <w:link w:val="111"/>
    <w:qFormat/>
    <w:rsid w:val="0072013F"/>
    <w:pPr>
      <w:ind w:firstLine="709"/>
      <w:jc w:val="both"/>
    </w:pPr>
    <w:rPr>
      <w:rFonts w:asciiTheme="minorHAnsi" w:eastAsiaTheme="minorHAnsi" w:hAnsiTheme="minorHAnsi" w:cstheme="minorBidi"/>
      <w:sz w:val="28"/>
      <w:szCs w:val="22"/>
      <w:lang w:eastAsia="en-US"/>
    </w:rPr>
  </w:style>
  <w:style w:type="character" w:customStyle="1" w:styleId="222">
    <w:name w:val="222 Знак"/>
    <w:basedOn w:val="111"/>
    <w:link w:val="2220"/>
    <w:locked/>
    <w:rsid w:val="0072013F"/>
    <w:rPr>
      <w:sz w:val="28"/>
    </w:rPr>
  </w:style>
  <w:style w:type="paragraph" w:customStyle="1" w:styleId="2220">
    <w:name w:val="222"/>
    <w:basedOn w:val="1110"/>
    <w:link w:val="222"/>
    <w:qFormat/>
    <w:rsid w:val="0072013F"/>
    <w:pPr>
      <w:ind w:firstLine="0"/>
    </w:pPr>
  </w:style>
  <w:style w:type="paragraph" w:customStyle="1" w:styleId="ConsNormal">
    <w:name w:val="ConsNormal"/>
    <w:rsid w:val="0072013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72013F"/>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b">
    <w:name w:val="Стиль"/>
    <w:rsid w:val="007201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rsid w:val="0072013F"/>
    <w:rPr>
      <w:rFonts w:ascii="Times New Roman" w:hAnsi="Times New Roman"/>
      <w:color w:val="000000"/>
      <w:sz w:val="22"/>
    </w:rPr>
  </w:style>
  <w:style w:type="paragraph" w:customStyle="1" w:styleId="71">
    <w:name w:val="Знак Знак7"/>
    <w:basedOn w:val="a1"/>
    <w:next w:val="a1"/>
    <w:rsid w:val="0072013F"/>
    <w:pPr>
      <w:widowControl/>
      <w:autoSpaceDE/>
      <w:autoSpaceDN/>
      <w:adjustRightInd/>
      <w:ind w:firstLine="357"/>
      <w:jc w:val="both"/>
    </w:pPr>
    <w:rPr>
      <w:lang w:eastAsia="en-US"/>
    </w:rPr>
  </w:style>
  <w:style w:type="paragraph" w:customStyle="1" w:styleId="Default">
    <w:name w:val="Default"/>
    <w:rsid w:val="007201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ListParagraphChar">
    <w:name w:val="List Paragraph Char"/>
    <w:link w:val="12"/>
    <w:locked/>
    <w:rsid w:val="0028301D"/>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01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72013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1"/>
    <w:link w:val="40"/>
    <w:uiPriority w:val="99"/>
    <w:qFormat/>
    <w:rsid w:val="0072013F"/>
    <w:pPr>
      <w:widowControl/>
      <w:autoSpaceDE/>
      <w:autoSpaceDN/>
      <w:adjustRightInd/>
      <w:spacing w:before="100" w:beforeAutospacing="1" w:after="100" w:afterAutospacing="1"/>
      <w:outlineLvl w:val="3"/>
    </w:pPr>
    <w:rPr>
      <w:b/>
      <w:bCs/>
      <w:sz w:val="24"/>
      <w:szCs w:val="24"/>
    </w:rPr>
  </w:style>
  <w:style w:type="paragraph" w:styleId="6">
    <w:name w:val="heading 6"/>
    <w:basedOn w:val="a1"/>
    <w:next w:val="a1"/>
    <w:link w:val="60"/>
    <w:semiHidden/>
    <w:unhideWhenUsed/>
    <w:qFormat/>
    <w:rsid w:val="0072013F"/>
    <w:pPr>
      <w:spacing w:before="240" w:after="60"/>
      <w:outlineLvl w:val="5"/>
    </w:pPr>
    <w:rPr>
      <w:rFonts w:asciiTheme="minorHAnsi" w:eastAsiaTheme="minorEastAsia" w:hAnsiTheme="minorHAnsi" w:cstheme="minorBid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2013F"/>
    <w:rPr>
      <w:rFonts w:asciiTheme="majorHAnsi" w:eastAsiaTheme="majorEastAsia" w:hAnsiTheme="majorHAnsi" w:cstheme="majorBidi"/>
      <w:b/>
      <w:bCs/>
      <w:color w:val="2F5496" w:themeColor="accent1" w:themeShade="BF"/>
      <w:sz w:val="28"/>
      <w:szCs w:val="28"/>
      <w:lang w:eastAsia="ru-RU"/>
    </w:rPr>
  </w:style>
  <w:style w:type="character" w:customStyle="1" w:styleId="40">
    <w:name w:val="Заголовок 4 Знак"/>
    <w:basedOn w:val="a2"/>
    <w:link w:val="4"/>
    <w:uiPriority w:val="99"/>
    <w:rsid w:val="0072013F"/>
    <w:rPr>
      <w:rFonts w:ascii="Times New Roman" w:eastAsia="Times New Roman" w:hAnsi="Times New Roman" w:cs="Times New Roman"/>
      <w:b/>
      <w:bCs/>
      <w:sz w:val="24"/>
      <w:szCs w:val="24"/>
      <w:lang w:eastAsia="ru-RU"/>
    </w:rPr>
  </w:style>
  <w:style w:type="character" w:customStyle="1" w:styleId="60">
    <w:name w:val="Заголовок 6 Знак"/>
    <w:basedOn w:val="a2"/>
    <w:link w:val="6"/>
    <w:semiHidden/>
    <w:rsid w:val="0072013F"/>
    <w:rPr>
      <w:rFonts w:eastAsiaTheme="minorEastAsia"/>
      <w:b/>
      <w:bCs/>
      <w:lang w:eastAsia="ru-RU"/>
    </w:rPr>
  </w:style>
  <w:style w:type="paragraph" w:styleId="a5">
    <w:name w:val="header"/>
    <w:basedOn w:val="a1"/>
    <w:link w:val="a6"/>
    <w:uiPriority w:val="99"/>
    <w:rsid w:val="0072013F"/>
    <w:pPr>
      <w:tabs>
        <w:tab w:val="center" w:pos="4677"/>
        <w:tab w:val="right" w:pos="9355"/>
      </w:tabs>
    </w:pPr>
  </w:style>
  <w:style w:type="character" w:customStyle="1" w:styleId="a6">
    <w:name w:val="Верхний колонтитул Знак"/>
    <w:basedOn w:val="a2"/>
    <w:link w:val="a5"/>
    <w:uiPriority w:val="99"/>
    <w:rsid w:val="0072013F"/>
    <w:rPr>
      <w:rFonts w:ascii="Times New Roman" w:eastAsia="Times New Roman" w:hAnsi="Times New Roman" w:cs="Times New Roman"/>
      <w:sz w:val="20"/>
      <w:szCs w:val="20"/>
      <w:lang w:eastAsia="ru-RU"/>
    </w:rPr>
  </w:style>
  <w:style w:type="paragraph" w:styleId="a7">
    <w:name w:val="footer"/>
    <w:basedOn w:val="a1"/>
    <w:link w:val="a8"/>
    <w:uiPriority w:val="99"/>
    <w:rsid w:val="0072013F"/>
    <w:pPr>
      <w:tabs>
        <w:tab w:val="center" w:pos="4677"/>
        <w:tab w:val="right" w:pos="9355"/>
      </w:tabs>
    </w:pPr>
  </w:style>
  <w:style w:type="character" w:customStyle="1" w:styleId="a8">
    <w:name w:val="Нижний колонтитул Знак"/>
    <w:basedOn w:val="a2"/>
    <w:link w:val="a7"/>
    <w:uiPriority w:val="99"/>
    <w:rsid w:val="0072013F"/>
    <w:rPr>
      <w:rFonts w:ascii="Times New Roman" w:eastAsia="Times New Roman" w:hAnsi="Times New Roman" w:cs="Times New Roman"/>
      <w:sz w:val="20"/>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1"/>
    <w:link w:val="aa"/>
    <w:uiPriority w:val="99"/>
    <w:qFormat/>
    <w:rsid w:val="0072013F"/>
    <w:pPr>
      <w:widowControl/>
      <w:autoSpaceDE/>
      <w:autoSpaceDN/>
      <w:adjustRightInd/>
      <w:spacing w:before="100" w:beforeAutospacing="1" w:after="100" w:afterAutospacing="1"/>
    </w:pPr>
    <w:rPr>
      <w:rFonts w:ascii="Calibri" w:hAnsi="Calibri"/>
      <w:sz w:val="24"/>
    </w:rPr>
  </w:style>
  <w:style w:type="table" w:styleId="ab">
    <w:name w:val="Table Grid"/>
    <w:basedOn w:val="a3"/>
    <w:uiPriority w:val="39"/>
    <w:rsid w:val="007201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1"/>
    <w:uiPriority w:val="34"/>
    <w:qFormat/>
    <w:rsid w:val="0072013F"/>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Body Text Indent"/>
    <w:aliases w:val="текст,Основной текст 1,Нумерованный список !!,Надин стиль"/>
    <w:basedOn w:val="a1"/>
    <w:link w:val="ae"/>
    <w:rsid w:val="0072013F"/>
    <w:pPr>
      <w:widowControl/>
      <w:autoSpaceDE/>
      <w:autoSpaceDN/>
      <w:adjustRightInd/>
      <w:spacing w:after="120"/>
      <w:ind w:left="283"/>
    </w:pPr>
    <w:rPr>
      <w:sz w:val="24"/>
      <w:szCs w:val="24"/>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2"/>
    <w:link w:val="ad"/>
    <w:rsid w:val="0072013F"/>
    <w:rPr>
      <w:rFonts w:ascii="Times New Roman" w:eastAsia="Times New Roman" w:hAnsi="Times New Roman" w:cs="Times New Roman"/>
      <w:sz w:val="24"/>
      <w:szCs w:val="24"/>
      <w:lang w:eastAsia="ru-RU"/>
    </w:rPr>
  </w:style>
  <w:style w:type="character" w:customStyle="1" w:styleId="butback">
    <w:name w:val="butback"/>
    <w:basedOn w:val="a2"/>
    <w:uiPriority w:val="99"/>
    <w:rsid w:val="0072013F"/>
    <w:rPr>
      <w:rFonts w:cs="Times New Roman"/>
    </w:rPr>
  </w:style>
  <w:style w:type="character" w:customStyle="1" w:styleId="submenu-table">
    <w:name w:val="submenu-table"/>
    <w:basedOn w:val="a2"/>
    <w:uiPriority w:val="99"/>
    <w:rsid w:val="0072013F"/>
    <w:rPr>
      <w:rFonts w:cs="Times New Roman"/>
    </w:rPr>
  </w:style>
  <w:style w:type="paragraph" w:styleId="af">
    <w:name w:val="footnote text"/>
    <w:basedOn w:val="a1"/>
    <w:link w:val="af0"/>
    <w:uiPriority w:val="99"/>
    <w:semiHidden/>
    <w:rsid w:val="0072013F"/>
    <w:pPr>
      <w:widowControl/>
      <w:autoSpaceDE/>
      <w:autoSpaceDN/>
      <w:adjustRightInd/>
    </w:pPr>
  </w:style>
  <w:style w:type="character" w:customStyle="1" w:styleId="af0">
    <w:name w:val="Текст сноски Знак"/>
    <w:basedOn w:val="a2"/>
    <w:link w:val="af"/>
    <w:uiPriority w:val="99"/>
    <w:semiHidden/>
    <w:rsid w:val="0072013F"/>
    <w:rPr>
      <w:rFonts w:ascii="Times New Roman" w:eastAsia="Times New Roman" w:hAnsi="Times New Roman" w:cs="Times New Roman"/>
      <w:sz w:val="20"/>
      <w:szCs w:val="20"/>
      <w:lang w:eastAsia="ru-RU"/>
    </w:rPr>
  </w:style>
  <w:style w:type="paragraph" w:styleId="3">
    <w:name w:val="Body Text Indent 3"/>
    <w:basedOn w:val="a1"/>
    <w:link w:val="30"/>
    <w:uiPriority w:val="99"/>
    <w:rsid w:val="0072013F"/>
    <w:pPr>
      <w:widowControl/>
      <w:autoSpaceDE/>
      <w:autoSpaceDN/>
      <w:adjustRightInd/>
      <w:spacing w:after="120"/>
      <w:ind w:left="283"/>
    </w:pPr>
    <w:rPr>
      <w:sz w:val="16"/>
      <w:szCs w:val="16"/>
    </w:rPr>
  </w:style>
  <w:style w:type="character" w:customStyle="1" w:styleId="30">
    <w:name w:val="Основной текст с отступом 3 Знак"/>
    <w:basedOn w:val="a2"/>
    <w:link w:val="3"/>
    <w:uiPriority w:val="99"/>
    <w:rsid w:val="0072013F"/>
    <w:rPr>
      <w:rFonts w:ascii="Times New Roman" w:eastAsia="Times New Roman" w:hAnsi="Times New Roman" w:cs="Times New Roman"/>
      <w:sz w:val="16"/>
      <w:szCs w:val="16"/>
      <w:lang w:eastAsia="ru-RU"/>
    </w:rPr>
  </w:style>
  <w:style w:type="paragraph" w:styleId="2">
    <w:name w:val="Body Text 2"/>
    <w:aliases w:val="Основной текст 2 Знак Знак Знак Знак"/>
    <w:basedOn w:val="a1"/>
    <w:link w:val="20"/>
    <w:uiPriority w:val="99"/>
    <w:rsid w:val="0072013F"/>
    <w:pPr>
      <w:widowControl/>
      <w:autoSpaceDE/>
      <w:autoSpaceDN/>
      <w:adjustRightInd/>
      <w:spacing w:after="120" w:line="480" w:lineRule="auto"/>
    </w:pPr>
    <w:rPr>
      <w:sz w:val="24"/>
      <w:szCs w:val="24"/>
    </w:rPr>
  </w:style>
  <w:style w:type="character" w:customStyle="1" w:styleId="20">
    <w:name w:val="Основной текст 2 Знак"/>
    <w:aliases w:val="Основной текст 2 Знак Знак Знак Знак Знак"/>
    <w:basedOn w:val="a2"/>
    <w:link w:val="2"/>
    <w:uiPriority w:val="99"/>
    <w:rsid w:val="0072013F"/>
    <w:rPr>
      <w:rFonts w:ascii="Times New Roman" w:eastAsia="Times New Roman" w:hAnsi="Times New Roman" w:cs="Times New Roman"/>
      <w:sz w:val="24"/>
      <w:szCs w:val="24"/>
      <w:lang w:eastAsia="ru-RU"/>
    </w:rPr>
  </w:style>
  <w:style w:type="paragraph" w:customStyle="1" w:styleId="af1">
    <w:name w:val="Абзац"/>
    <w:basedOn w:val="a1"/>
    <w:uiPriority w:val="99"/>
    <w:rsid w:val="0072013F"/>
    <w:pPr>
      <w:widowControl/>
      <w:autoSpaceDE/>
      <w:autoSpaceDN/>
      <w:adjustRightInd/>
      <w:spacing w:line="312" w:lineRule="auto"/>
      <w:ind w:firstLine="567"/>
      <w:jc w:val="both"/>
    </w:pPr>
    <w:rPr>
      <w:spacing w:val="-4"/>
      <w:sz w:val="24"/>
    </w:rPr>
  </w:style>
  <w:style w:type="paragraph" w:customStyle="1" w:styleId="a0">
    <w:name w:val="список с точками"/>
    <w:basedOn w:val="a1"/>
    <w:uiPriority w:val="99"/>
    <w:rsid w:val="0072013F"/>
    <w:pPr>
      <w:widowControl/>
      <w:numPr>
        <w:numId w:val="1"/>
      </w:numPr>
      <w:autoSpaceDE/>
      <w:autoSpaceDN/>
      <w:adjustRightInd/>
      <w:spacing w:line="312" w:lineRule="auto"/>
      <w:jc w:val="both"/>
    </w:pPr>
    <w:rPr>
      <w:sz w:val="24"/>
      <w:szCs w:val="24"/>
    </w:rPr>
  </w:style>
  <w:style w:type="paragraph" w:styleId="af2">
    <w:name w:val="Body Text"/>
    <w:basedOn w:val="a1"/>
    <w:link w:val="af3"/>
    <w:uiPriority w:val="99"/>
    <w:rsid w:val="0072013F"/>
    <w:pPr>
      <w:widowControl/>
      <w:autoSpaceDE/>
      <w:autoSpaceDN/>
      <w:adjustRightInd/>
      <w:spacing w:after="120" w:line="276" w:lineRule="auto"/>
    </w:pPr>
    <w:rPr>
      <w:rFonts w:eastAsia="Calibri"/>
      <w:smallCaps/>
      <w:sz w:val="24"/>
      <w:szCs w:val="24"/>
      <w:lang w:eastAsia="en-US"/>
    </w:rPr>
  </w:style>
  <w:style w:type="character" w:customStyle="1" w:styleId="af3">
    <w:name w:val="Основной текст Знак"/>
    <w:basedOn w:val="a2"/>
    <w:link w:val="af2"/>
    <w:uiPriority w:val="99"/>
    <w:rsid w:val="0072013F"/>
    <w:rPr>
      <w:rFonts w:ascii="Times New Roman" w:eastAsia="Calibri" w:hAnsi="Times New Roman" w:cs="Times New Roman"/>
      <w:smallCaps/>
      <w:sz w:val="24"/>
      <w:szCs w:val="24"/>
    </w:rPr>
  </w:style>
  <w:style w:type="paragraph" w:styleId="af4">
    <w:name w:val="Title"/>
    <w:basedOn w:val="a1"/>
    <w:link w:val="af5"/>
    <w:uiPriority w:val="99"/>
    <w:qFormat/>
    <w:rsid w:val="0072013F"/>
    <w:pPr>
      <w:widowControl/>
      <w:autoSpaceDE/>
      <w:autoSpaceDN/>
      <w:adjustRightInd/>
      <w:jc w:val="center"/>
    </w:pPr>
    <w:rPr>
      <w:sz w:val="24"/>
    </w:rPr>
  </w:style>
  <w:style w:type="character" w:customStyle="1" w:styleId="af5">
    <w:name w:val="Название Знак"/>
    <w:basedOn w:val="a2"/>
    <w:link w:val="af4"/>
    <w:uiPriority w:val="99"/>
    <w:rsid w:val="0072013F"/>
    <w:rPr>
      <w:rFonts w:ascii="Times New Roman" w:eastAsia="Times New Roman" w:hAnsi="Times New Roman" w:cs="Times New Roman"/>
      <w:sz w:val="24"/>
      <w:szCs w:val="20"/>
      <w:lang w:eastAsia="ru-RU"/>
    </w:rPr>
  </w:style>
  <w:style w:type="paragraph" w:styleId="af6">
    <w:name w:val="List"/>
    <w:basedOn w:val="af2"/>
    <w:uiPriority w:val="99"/>
    <w:rsid w:val="0072013F"/>
    <w:pPr>
      <w:spacing w:line="240" w:lineRule="auto"/>
    </w:pPr>
    <w:rPr>
      <w:rFonts w:ascii="Arial" w:eastAsia="Times New Roman" w:hAnsi="Arial" w:cs="Tahoma"/>
      <w:smallCaps w:val="0"/>
      <w:szCs w:val="28"/>
      <w:lang w:eastAsia="ar-SA"/>
    </w:rPr>
  </w:style>
  <w:style w:type="paragraph" w:customStyle="1" w:styleId="WW-">
    <w:name w:val="WW-Базовый"/>
    <w:uiPriority w:val="99"/>
    <w:rsid w:val="0072013F"/>
    <w:pPr>
      <w:tabs>
        <w:tab w:val="left" w:pos="709"/>
      </w:tabs>
      <w:suppressAutoHyphens/>
      <w:spacing w:after="200" w:line="276" w:lineRule="atLeast"/>
    </w:pPr>
    <w:rPr>
      <w:rFonts w:ascii="Times New Roman" w:eastAsia="Times New Roman" w:hAnsi="Times New Roman" w:cs="Calibri"/>
      <w:sz w:val="20"/>
      <w:szCs w:val="20"/>
      <w:lang w:eastAsia="zh-CN"/>
    </w:rPr>
  </w:style>
  <w:style w:type="paragraph" w:customStyle="1" w:styleId="WW-1">
    <w:name w:val="WW-Базовый1"/>
    <w:uiPriority w:val="99"/>
    <w:rsid w:val="0072013F"/>
    <w:pPr>
      <w:tabs>
        <w:tab w:val="left" w:pos="709"/>
      </w:tabs>
      <w:suppressAutoHyphens/>
      <w:spacing w:after="200" w:line="276" w:lineRule="atLeast"/>
    </w:pPr>
    <w:rPr>
      <w:rFonts w:ascii="Times New Roman" w:eastAsia="Times New Roman" w:hAnsi="Times New Roman" w:cs="Times New Roman"/>
      <w:sz w:val="20"/>
      <w:szCs w:val="20"/>
      <w:lang w:eastAsia="zh-CN"/>
    </w:rPr>
  </w:style>
  <w:style w:type="character" w:customStyle="1" w:styleId="af7">
    <w:name w:val="Символ сноски"/>
    <w:uiPriority w:val="99"/>
    <w:rsid w:val="0072013F"/>
    <w:rPr>
      <w:vertAlign w:val="superscript"/>
    </w:rPr>
  </w:style>
  <w:style w:type="paragraph" w:styleId="af8">
    <w:name w:val="No Spacing"/>
    <w:uiPriority w:val="99"/>
    <w:qFormat/>
    <w:rsid w:val="0072013F"/>
    <w:pPr>
      <w:suppressAutoHyphens/>
      <w:spacing w:after="0" w:line="240" w:lineRule="auto"/>
    </w:pPr>
    <w:rPr>
      <w:rFonts w:ascii="Times New Roman" w:eastAsia="Times New Roman" w:hAnsi="Times New Roman" w:cs="Calibri"/>
      <w:sz w:val="24"/>
      <w:szCs w:val="24"/>
      <w:lang w:eastAsia="zh-CN"/>
    </w:rPr>
  </w:style>
  <w:style w:type="paragraph" w:customStyle="1" w:styleId="21">
    <w:name w:val="Обычный2"/>
    <w:uiPriority w:val="99"/>
    <w:rsid w:val="0072013F"/>
    <w:pPr>
      <w:widowControl w:val="0"/>
      <w:tabs>
        <w:tab w:val="left" w:pos="643"/>
      </w:tabs>
      <w:suppressAutoHyphens/>
      <w:snapToGrid w:val="0"/>
      <w:spacing w:after="0" w:line="240" w:lineRule="auto"/>
    </w:pPr>
    <w:rPr>
      <w:rFonts w:ascii="Times New Roman" w:eastAsia="Times New Roman" w:hAnsi="Times New Roman" w:cs="Calibri"/>
      <w:sz w:val="20"/>
      <w:szCs w:val="20"/>
      <w:lang w:eastAsia="zh-CN"/>
    </w:rPr>
  </w:style>
  <w:style w:type="paragraph" w:customStyle="1" w:styleId="af9">
    <w:name w:val="Вариант ответа"/>
    <w:basedOn w:val="af2"/>
    <w:uiPriority w:val="99"/>
    <w:rsid w:val="0072013F"/>
    <w:pPr>
      <w:tabs>
        <w:tab w:val="left" w:pos="709"/>
      </w:tabs>
      <w:suppressAutoHyphens/>
      <w:spacing w:line="276" w:lineRule="atLeast"/>
    </w:pPr>
    <w:rPr>
      <w:rFonts w:eastAsia="Times New Roman"/>
      <w:smallCaps w:val="0"/>
      <w:sz w:val="20"/>
      <w:szCs w:val="20"/>
      <w:lang w:eastAsia="zh-CN"/>
    </w:rPr>
  </w:style>
  <w:style w:type="paragraph" w:customStyle="1" w:styleId="afa">
    <w:name w:val="Вариант ответа последний"/>
    <w:basedOn w:val="af9"/>
    <w:uiPriority w:val="99"/>
    <w:rsid w:val="0072013F"/>
  </w:style>
  <w:style w:type="paragraph" w:customStyle="1" w:styleId="afb">
    <w:name w:val="Вопрос теста"/>
    <w:basedOn w:val="WW-1"/>
    <w:uiPriority w:val="99"/>
    <w:rsid w:val="0072013F"/>
  </w:style>
  <w:style w:type="paragraph" w:customStyle="1" w:styleId="FR4">
    <w:name w:val="FR4"/>
    <w:uiPriority w:val="99"/>
    <w:rsid w:val="0072013F"/>
    <w:pPr>
      <w:widowControl w:val="0"/>
      <w:tabs>
        <w:tab w:val="left" w:pos="709"/>
      </w:tabs>
      <w:suppressAutoHyphens/>
      <w:spacing w:after="200" w:line="276" w:lineRule="atLeast"/>
    </w:pPr>
    <w:rPr>
      <w:rFonts w:ascii="Calibri" w:eastAsia="SimSun" w:hAnsi="Calibri" w:cs="Calibri"/>
      <w:lang w:eastAsia="zh-CN"/>
    </w:rPr>
  </w:style>
  <w:style w:type="character" w:styleId="afc">
    <w:name w:val="Hyperlink"/>
    <w:basedOn w:val="a2"/>
    <w:uiPriority w:val="99"/>
    <w:rsid w:val="0072013F"/>
    <w:rPr>
      <w:rFonts w:cs="Times New Roman"/>
      <w:color w:val="0000FF"/>
      <w:u w:val="single"/>
    </w:rPr>
  </w:style>
  <w:style w:type="paragraph" w:styleId="afd">
    <w:name w:val="Plain Text"/>
    <w:basedOn w:val="a1"/>
    <w:link w:val="afe"/>
    <w:uiPriority w:val="99"/>
    <w:rsid w:val="0072013F"/>
    <w:pPr>
      <w:widowControl/>
      <w:autoSpaceDE/>
      <w:autoSpaceDN/>
      <w:adjustRightInd/>
    </w:pPr>
    <w:rPr>
      <w:rFonts w:ascii="Courier New" w:hAnsi="Courier New"/>
    </w:rPr>
  </w:style>
  <w:style w:type="character" w:customStyle="1" w:styleId="afe">
    <w:name w:val="Текст Знак"/>
    <w:basedOn w:val="a2"/>
    <w:link w:val="afd"/>
    <w:uiPriority w:val="99"/>
    <w:rsid w:val="0072013F"/>
    <w:rPr>
      <w:rFonts w:ascii="Courier New" w:eastAsia="Times New Roman" w:hAnsi="Courier New" w:cs="Times New Roman"/>
      <w:sz w:val="20"/>
      <w:szCs w:val="20"/>
      <w:lang w:eastAsia="ru-RU"/>
    </w:rPr>
  </w:style>
  <w:style w:type="character" w:customStyle="1" w:styleId="31">
    <w:name w:val="Основной текст (3)_"/>
    <w:link w:val="32"/>
    <w:locked/>
    <w:rsid w:val="0072013F"/>
    <w:rPr>
      <w:b/>
      <w:shd w:val="clear" w:color="auto" w:fill="FFFFFF"/>
    </w:rPr>
  </w:style>
  <w:style w:type="character" w:customStyle="1" w:styleId="41">
    <w:name w:val="Основной текст (4)_"/>
    <w:link w:val="42"/>
    <w:uiPriority w:val="99"/>
    <w:locked/>
    <w:rsid w:val="0072013F"/>
    <w:rPr>
      <w:b/>
      <w:sz w:val="28"/>
      <w:shd w:val="clear" w:color="auto" w:fill="FFFFFF"/>
    </w:rPr>
  </w:style>
  <w:style w:type="character" w:customStyle="1" w:styleId="22">
    <w:name w:val="Основной текст (2)_"/>
    <w:link w:val="210"/>
    <w:uiPriority w:val="99"/>
    <w:locked/>
    <w:rsid w:val="0072013F"/>
    <w:rPr>
      <w:rFonts w:ascii="Times New Roman" w:hAnsi="Times New Roman"/>
      <w:sz w:val="28"/>
      <w:shd w:val="clear" w:color="auto" w:fill="FFFFFF"/>
    </w:rPr>
  </w:style>
  <w:style w:type="character" w:customStyle="1" w:styleId="5">
    <w:name w:val="Основной текст (5)_"/>
    <w:link w:val="50"/>
    <w:locked/>
    <w:rsid w:val="0072013F"/>
    <w:rPr>
      <w:shd w:val="clear" w:color="auto" w:fill="FFFFFF"/>
    </w:rPr>
  </w:style>
  <w:style w:type="character" w:customStyle="1" w:styleId="51">
    <w:name w:val="Основной текст (5) + Полужирный"/>
    <w:uiPriority w:val="99"/>
    <w:rsid w:val="0072013F"/>
    <w:rPr>
      <w:rFonts w:ascii="Times New Roman" w:hAnsi="Times New Roman"/>
      <w:b/>
      <w:color w:val="000000"/>
      <w:spacing w:val="0"/>
      <w:w w:val="100"/>
      <w:position w:val="0"/>
      <w:sz w:val="22"/>
      <w:u w:val="none"/>
      <w:lang w:val="ru-RU" w:eastAsia="ru-RU"/>
    </w:rPr>
  </w:style>
  <w:style w:type="character" w:customStyle="1" w:styleId="58pt">
    <w:name w:val="Основной текст (5) + 8 pt"/>
    <w:uiPriority w:val="99"/>
    <w:rsid w:val="0072013F"/>
    <w:rPr>
      <w:rFonts w:ascii="Times New Roman" w:hAnsi="Times New Roman"/>
      <w:color w:val="000000"/>
      <w:spacing w:val="0"/>
      <w:w w:val="100"/>
      <w:position w:val="0"/>
      <w:sz w:val="16"/>
      <w:u w:val="none"/>
      <w:lang w:val="ru-RU" w:eastAsia="ru-RU"/>
    </w:rPr>
  </w:style>
  <w:style w:type="character" w:customStyle="1" w:styleId="61">
    <w:name w:val="Основной текст (6)_"/>
    <w:link w:val="62"/>
    <w:locked/>
    <w:rsid w:val="0072013F"/>
    <w:rPr>
      <w:sz w:val="16"/>
      <w:shd w:val="clear" w:color="auto" w:fill="FFFFFF"/>
    </w:rPr>
  </w:style>
  <w:style w:type="character" w:customStyle="1" w:styleId="7">
    <w:name w:val="Основной текст (7)_"/>
    <w:link w:val="70"/>
    <w:uiPriority w:val="99"/>
    <w:locked/>
    <w:rsid w:val="0072013F"/>
    <w:rPr>
      <w:b/>
      <w:sz w:val="28"/>
      <w:shd w:val="clear" w:color="auto" w:fill="FFFFFF"/>
    </w:rPr>
  </w:style>
  <w:style w:type="character" w:customStyle="1" w:styleId="211pt">
    <w:name w:val="Основной текст (2) + 11 pt"/>
    <w:aliases w:val="Полужирный5"/>
    <w:rsid w:val="0072013F"/>
    <w:rPr>
      <w:rFonts w:ascii="Times New Roman" w:hAnsi="Times New Roman"/>
      <w:color w:val="000000"/>
      <w:spacing w:val="0"/>
      <w:w w:val="100"/>
      <w:position w:val="0"/>
      <w:sz w:val="22"/>
      <w:u w:val="none"/>
      <w:lang w:val="ru-RU" w:eastAsia="ru-RU"/>
    </w:rPr>
  </w:style>
  <w:style w:type="character" w:customStyle="1" w:styleId="aff">
    <w:name w:val="Подпись к таблице_"/>
    <w:link w:val="aff0"/>
    <w:uiPriority w:val="99"/>
    <w:locked/>
    <w:rsid w:val="0072013F"/>
    <w:rPr>
      <w:b/>
      <w:shd w:val="clear" w:color="auto" w:fill="FFFFFF"/>
    </w:rPr>
  </w:style>
  <w:style w:type="character" w:customStyle="1" w:styleId="2Exact">
    <w:name w:val="Основной текст (2) Exact"/>
    <w:rsid w:val="0072013F"/>
    <w:rPr>
      <w:rFonts w:ascii="Times New Roman" w:hAnsi="Times New Roman"/>
      <w:sz w:val="28"/>
      <w:u w:val="none"/>
    </w:rPr>
  </w:style>
  <w:style w:type="character" w:customStyle="1" w:styleId="aff1">
    <w:name w:val="Колонтитул_"/>
    <w:uiPriority w:val="99"/>
    <w:rsid w:val="0072013F"/>
    <w:rPr>
      <w:rFonts w:ascii="Times New Roman" w:hAnsi="Times New Roman"/>
      <w:b/>
      <w:u w:val="none"/>
    </w:rPr>
  </w:style>
  <w:style w:type="character" w:customStyle="1" w:styleId="aff2">
    <w:name w:val="Колонтитул"/>
    <w:uiPriority w:val="99"/>
    <w:rsid w:val="0072013F"/>
    <w:rPr>
      <w:rFonts w:ascii="Times New Roman" w:hAnsi="Times New Roman"/>
      <w:b/>
      <w:color w:val="000000"/>
      <w:spacing w:val="0"/>
      <w:w w:val="100"/>
      <w:position w:val="0"/>
      <w:sz w:val="24"/>
      <w:u w:val="none"/>
      <w:lang w:val="ru-RU" w:eastAsia="ru-RU"/>
    </w:rPr>
  </w:style>
  <w:style w:type="character" w:customStyle="1" w:styleId="8">
    <w:name w:val="Основной текст (8)_"/>
    <w:link w:val="80"/>
    <w:locked/>
    <w:rsid w:val="0072013F"/>
    <w:rPr>
      <w:b/>
      <w:sz w:val="36"/>
      <w:shd w:val="clear" w:color="auto" w:fill="FFFFFF"/>
    </w:rPr>
  </w:style>
  <w:style w:type="character" w:customStyle="1" w:styleId="23">
    <w:name w:val="Заголовок №2_"/>
    <w:link w:val="24"/>
    <w:locked/>
    <w:rsid w:val="0072013F"/>
    <w:rPr>
      <w:b/>
      <w:sz w:val="36"/>
      <w:shd w:val="clear" w:color="auto" w:fill="FFFFFF"/>
    </w:rPr>
  </w:style>
  <w:style w:type="character" w:customStyle="1" w:styleId="9">
    <w:name w:val="Основной текст (9)_"/>
    <w:link w:val="90"/>
    <w:uiPriority w:val="99"/>
    <w:locked/>
    <w:rsid w:val="0072013F"/>
    <w:rPr>
      <w:b/>
      <w:sz w:val="19"/>
      <w:shd w:val="clear" w:color="auto" w:fill="FFFFFF"/>
    </w:rPr>
  </w:style>
  <w:style w:type="character" w:customStyle="1" w:styleId="100">
    <w:name w:val="Основной текст (10)_"/>
    <w:link w:val="101"/>
    <w:uiPriority w:val="99"/>
    <w:locked/>
    <w:rsid w:val="0072013F"/>
    <w:rPr>
      <w:sz w:val="19"/>
      <w:shd w:val="clear" w:color="auto" w:fill="FFFFFF"/>
    </w:rPr>
  </w:style>
  <w:style w:type="character" w:customStyle="1" w:styleId="102">
    <w:name w:val="Основной текст (10) + Полужирный"/>
    <w:uiPriority w:val="99"/>
    <w:rsid w:val="0072013F"/>
    <w:rPr>
      <w:rFonts w:ascii="Times New Roman" w:hAnsi="Times New Roman"/>
      <w:b/>
      <w:color w:val="000000"/>
      <w:spacing w:val="0"/>
      <w:w w:val="100"/>
      <w:position w:val="0"/>
      <w:sz w:val="19"/>
      <w:u w:val="none"/>
      <w:lang w:val="ru-RU" w:eastAsia="ru-RU"/>
    </w:rPr>
  </w:style>
  <w:style w:type="character" w:customStyle="1" w:styleId="10Exact">
    <w:name w:val="Основной текст (10) Exact"/>
    <w:uiPriority w:val="99"/>
    <w:rsid w:val="0072013F"/>
    <w:rPr>
      <w:rFonts w:ascii="Times New Roman" w:hAnsi="Times New Roman"/>
      <w:sz w:val="19"/>
      <w:u w:val="none"/>
    </w:rPr>
  </w:style>
  <w:style w:type="character" w:customStyle="1" w:styleId="25">
    <w:name w:val="Заголовок №2 + Не полужирный"/>
    <w:uiPriority w:val="99"/>
    <w:rsid w:val="0072013F"/>
    <w:rPr>
      <w:rFonts w:ascii="Times New Roman" w:hAnsi="Times New Roman"/>
      <w:b/>
      <w:color w:val="000000"/>
      <w:spacing w:val="0"/>
      <w:w w:val="100"/>
      <w:position w:val="0"/>
      <w:sz w:val="36"/>
      <w:u w:val="none"/>
      <w:lang w:val="ru-RU" w:eastAsia="ru-RU"/>
    </w:rPr>
  </w:style>
  <w:style w:type="character" w:customStyle="1" w:styleId="26">
    <w:name w:val="Оглавление (2)_"/>
    <w:link w:val="27"/>
    <w:uiPriority w:val="99"/>
    <w:locked/>
    <w:rsid w:val="0072013F"/>
    <w:rPr>
      <w:shd w:val="clear" w:color="auto" w:fill="FFFFFF"/>
    </w:rPr>
  </w:style>
  <w:style w:type="character" w:customStyle="1" w:styleId="11">
    <w:name w:val="Основной текст (11)_"/>
    <w:link w:val="110"/>
    <w:uiPriority w:val="99"/>
    <w:locked/>
    <w:rsid w:val="0072013F"/>
    <w:rPr>
      <w:b/>
      <w:i/>
      <w:sz w:val="28"/>
      <w:shd w:val="clear" w:color="auto" w:fill="FFFFFF"/>
    </w:rPr>
  </w:style>
  <w:style w:type="character" w:customStyle="1" w:styleId="28">
    <w:name w:val="Основной текст (2)"/>
    <w:uiPriority w:val="99"/>
    <w:rsid w:val="0072013F"/>
    <w:rPr>
      <w:rFonts w:ascii="Times New Roman" w:hAnsi="Times New Roman"/>
      <w:color w:val="000000"/>
      <w:spacing w:val="0"/>
      <w:w w:val="100"/>
      <w:position w:val="0"/>
      <w:sz w:val="28"/>
      <w:u w:val="single"/>
      <w:lang w:val="ru-RU" w:eastAsia="ru-RU"/>
    </w:rPr>
  </w:style>
  <w:style w:type="character" w:customStyle="1" w:styleId="29">
    <w:name w:val="Основной текст (2) + Курсив"/>
    <w:uiPriority w:val="99"/>
    <w:rsid w:val="0072013F"/>
    <w:rPr>
      <w:rFonts w:ascii="Times New Roman" w:hAnsi="Times New Roman"/>
      <w:i/>
      <w:color w:val="000000"/>
      <w:spacing w:val="0"/>
      <w:w w:val="100"/>
      <w:position w:val="0"/>
      <w:sz w:val="28"/>
      <w:u w:val="none"/>
      <w:lang w:val="ru-RU" w:eastAsia="ru-RU"/>
    </w:rPr>
  </w:style>
  <w:style w:type="paragraph" w:customStyle="1" w:styleId="32">
    <w:name w:val="Основной текст (3)"/>
    <w:basedOn w:val="a1"/>
    <w:link w:val="31"/>
    <w:qFormat/>
    <w:rsid w:val="0072013F"/>
    <w:pPr>
      <w:shd w:val="clear" w:color="auto" w:fill="FFFFFF"/>
      <w:autoSpaceDE/>
      <w:autoSpaceDN/>
      <w:adjustRightInd/>
      <w:spacing w:after="300" w:line="240" w:lineRule="atLeast"/>
      <w:jc w:val="center"/>
    </w:pPr>
    <w:rPr>
      <w:rFonts w:asciiTheme="minorHAnsi" w:eastAsiaTheme="minorHAnsi" w:hAnsiTheme="minorHAnsi" w:cstheme="minorBidi"/>
      <w:b/>
      <w:sz w:val="22"/>
      <w:szCs w:val="22"/>
      <w:lang w:eastAsia="en-US"/>
    </w:rPr>
  </w:style>
  <w:style w:type="paragraph" w:customStyle="1" w:styleId="42">
    <w:name w:val="Основной текст (4)"/>
    <w:basedOn w:val="a1"/>
    <w:link w:val="41"/>
    <w:uiPriority w:val="99"/>
    <w:rsid w:val="0072013F"/>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sz w:val="28"/>
      <w:szCs w:val="22"/>
      <w:lang w:eastAsia="en-US"/>
    </w:rPr>
  </w:style>
  <w:style w:type="paragraph" w:customStyle="1" w:styleId="50">
    <w:name w:val="Основной текст (5)"/>
    <w:basedOn w:val="a1"/>
    <w:link w:val="5"/>
    <w:qFormat/>
    <w:rsid w:val="0072013F"/>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1"/>
    <w:link w:val="61"/>
    <w:rsid w:val="0072013F"/>
    <w:pPr>
      <w:shd w:val="clear" w:color="auto" w:fill="FFFFFF"/>
      <w:autoSpaceDE/>
      <w:autoSpaceDN/>
      <w:adjustRightInd/>
      <w:spacing w:after="600" w:line="274" w:lineRule="exact"/>
      <w:jc w:val="both"/>
    </w:pPr>
    <w:rPr>
      <w:rFonts w:asciiTheme="minorHAnsi" w:eastAsiaTheme="minorHAnsi" w:hAnsiTheme="minorHAnsi" w:cstheme="minorBidi"/>
      <w:sz w:val="16"/>
      <w:szCs w:val="22"/>
      <w:lang w:eastAsia="en-US"/>
    </w:rPr>
  </w:style>
  <w:style w:type="paragraph" w:customStyle="1" w:styleId="70">
    <w:name w:val="Основной текст (7)"/>
    <w:basedOn w:val="a1"/>
    <w:link w:val="7"/>
    <w:uiPriority w:val="99"/>
    <w:rsid w:val="0072013F"/>
    <w:pPr>
      <w:shd w:val="clear" w:color="auto" w:fill="FFFFFF"/>
      <w:autoSpaceDE/>
      <w:autoSpaceDN/>
      <w:adjustRightInd/>
      <w:spacing w:before="600" w:after="60" w:line="240" w:lineRule="atLeast"/>
      <w:jc w:val="center"/>
    </w:pPr>
    <w:rPr>
      <w:rFonts w:asciiTheme="minorHAnsi" w:eastAsiaTheme="minorHAnsi" w:hAnsiTheme="minorHAnsi" w:cstheme="minorBidi"/>
      <w:b/>
      <w:sz w:val="28"/>
      <w:szCs w:val="22"/>
      <w:lang w:eastAsia="en-US"/>
    </w:rPr>
  </w:style>
  <w:style w:type="paragraph" w:customStyle="1" w:styleId="aff0">
    <w:name w:val="Подпись к таблице"/>
    <w:basedOn w:val="a1"/>
    <w:link w:val="aff"/>
    <w:uiPriority w:val="99"/>
    <w:rsid w:val="0072013F"/>
    <w:pPr>
      <w:shd w:val="clear" w:color="auto" w:fill="FFFFFF"/>
      <w:autoSpaceDE/>
      <w:autoSpaceDN/>
      <w:adjustRightInd/>
      <w:spacing w:line="240" w:lineRule="atLeast"/>
    </w:pPr>
    <w:rPr>
      <w:rFonts w:asciiTheme="minorHAnsi" w:eastAsiaTheme="minorHAnsi" w:hAnsiTheme="minorHAnsi" w:cstheme="minorBidi"/>
      <w:b/>
      <w:sz w:val="22"/>
      <w:szCs w:val="22"/>
      <w:lang w:eastAsia="en-US"/>
    </w:rPr>
  </w:style>
  <w:style w:type="paragraph" w:customStyle="1" w:styleId="80">
    <w:name w:val="Основной текст (8)"/>
    <w:basedOn w:val="a1"/>
    <w:link w:val="8"/>
    <w:rsid w:val="0072013F"/>
    <w:pPr>
      <w:shd w:val="clear" w:color="auto" w:fill="FFFFFF"/>
      <w:autoSpaceDE/>
      <w:autoSpaceDN/>
      <w:adjustRightInd/>
      <w:spacing w:before="420" w:after="420" w:line="240" w:lineRule="atLeast"/>
      <w:jc w:val="center"/>
    </w:pPr>
    <w:rPr>
      <w:rFonts w:asciiTheme="minorHAnsi" w:eastAsiaTheme="minorHAnsi" w:hAnsiTheme="minorHAnsi" w:cstheme="minorBidi"/>
      <w:b/>
      <w:sz w:val="36"/>
      <w:szCs w:val="22"/>
      <w:lang w:eastAsia="en-US"/>
    </w:rPr>
  </w:style>
  <w:style w:type="paragraph" w:customStyle="1" w:styleId="24">
    <w:name w:val="Заголовок №2"/>
    <w:basedOn w:val="a1"/>
    <w:link w:val="23"/>
    <w:rsid w:val="0072013F"/>
    <w:pPr>
      <w:shd w:val="clear" w:color="auto" w:fill="FFFFFF"/>
      <w:autoSpaceDE/>
      <w:autoSpaceDN/>
      <w:adjustRightInd/>
      <w:spacing w:before="1560" w:after="540" w:line="240" w:lineRule="atLeast"/>
      <w:jc w:val="center"/>
      <w:outlineLvl w:val="1"/>
    </w:pPr>
    <w:rPr>
      <w:rFonts w:asciiTheme="minorHAnsi" w:eastAsiaTheme="minorHAnsi" w:hAnsiTheme="minorHAnsi" w:cstheme="minorBidi"/>
      <w:b/>
      <w:sz w:val="36"/>
      <w:szCs w:val="22"/>
      <w:lang w:eastAsia="en-US"/>
    </w:rPr>
  </w:style>
  <w:style w:type="paragraph" w:customStyle="1" w:styleId="90">
    <w:name w:val="Основной текст (9)"/>
    <w:basedOn w:val="a1"/>
    <w:link w:val="9"/>
    <w:uiPriority w:val="99"/>
    <w:rsid w:val="0072013F"/>
    <w:pPr>
      <w:shd w:val="clear" w:color="auto" w:fill="FFFFFF"/>
      <w:autoSpaceDE/>
      <w:autoSpaceDN/>
      <w:adjustRightInd/>
      <w:spacing w:before="180" w:line="230" w:lineRule="exact"/>
      <w:jc w:val="both"/>
    </w:pPr>
    <w:rPr>
      <w:rFonts w:asciiTheme="minorHAnsi" w:eastAsiaTheme="minorHAnsi" w:hAnsiTheme="minorHAnsi" w:cstheme="minorBidi"/>
      <w:b/>
      <w:sz w:val="19"/>
      <w:szCs w:val="22"/>
      <w:lang w:eastAsia="en-US"/>
    </w:rPr>
  </w:style>
  <w:style w:type="paragraph" w:customStyle="1" w:styleId="101">
    <w:name w:val="Основной текст (10)"/>
    <w:basedOn w:val="a1"/>
    <w:link w:val="100"/>
    <w:uiPriority w:val="99"/>
    <w:rsid w:val="0072013F"/>
    <w:pPr>
      <w:shd w:val="clear" w:color="auto" w:fill="FFFFFF"/>
      <w:autoSpaceDE/>
      <w:autoSpaceDN/>
      <w:adjustRightInd/>
      <w:spacing w:after="180" w:line="230" w:lineRule="exact"/>
      <w:jc w:val="both"/>
    </w:pPr>
    <w:rPr>
      <w:rFonts w:asciiTheme="minorHAnsi" w:eastAsiaTheme="minorHAnsi" w:hAnsiTheme="minorHAnsi" w:cstheme="minorBidi"/>
      <w:sz w:val="19"/>
      <w:szCs w:val="22"/>
      <w:lang w:eastAsia="en-US"/>
    </w:rPr>
  </w:style>
  <w:style w:type="paragraph" w:customStyle="1" w:styleId="27">
    <w:name w:val="Оглавление (2)"/>
    <w:basedOn w:val="a1"/>
    <w:link w:val="26"/>
    <w:uiPriority w:val="99"/>
    <w:rsid w:val="0072013F"/>
    <w:pPr>
      <w:shd w:val="clear" w:color="auto" w:fill="FFFFFF"/>
      <w:autoSpaceDE/>
      <w:autoSpaceDN/>
      <w:adjustRightInd/>
      <w:spacing w:line="274" w:lineRule="exact"/>
      <w:jc w:val="both"/>
    </w:pPr>
    <w:rPr>
      <w:rFonts w:asciiTheme="minorHAnsi" w:eastAsiaTheme="minorHAnsi" w:hAnsiTheme="minorHAnsi" w:cstheme="minorBidi"/>
      <w:sz w:val="22"/>
      <w:szCs w:val="22"/>
      <w:lang w:eastAsia="en-US"/>
    </w:rPr>
  </w:style>
  <w:style w:type="paragraph" w:customStyle="1" w:styleId="110">
    <w:name w:val="Основной текст (11)"/>
    <w:basedOn w:val="a1"/>
    <w:link w:val="11"/>
    <w:uiPriority w:val="99"/>
    <w:rsid w:val="0072013F"/>
    <w:pPr>
      <w:shd w:val="clear" w:color="auto" w:fill="FFFFFF"/>
      <w:autoSpaceDE/>
      <w:autoSpaceDN/>
      <w:adjustRightInd/>
      <w:spacing w:before="360" w:line="317" w:lineRule="exact"/>
      <w:jc w:val="right"/>
    </w:pPr>
    <w:rPr>
      <w:rFonts w:asciiTheme="minorHAnsi" w:eastAsiaTheme="minorHAnsi" w:hAnsiTheme="minorHAnsi" w:cstheme="minorBidi"/>
      <w:b/>
      <w:i/>
      <w:sz w:val="28"/>
      <w:szCs w:val="22"/>
      <w:lang w:eastAsia="en-US"/>
    </w:rPr>
  </w:style>
  <w:style w:type="character" w:styleId="aff3">
    <w:name w:val="FollowedHyperlink"/>
    <w:basedOn w:val="a2"/>
    <w:uiPriority w:val="99"/>
    <w:semiHidden/>
    <w:rsid w:val="0072013F"/>
    <w:rPr>
      <w:rFonts w:cs="Times New Roman"/>
      <w:color w:val="800080"/>
      <w:u w:val="single"/>
    </w:rPr>
  </w:style>
  <w:style w:type="paragraph" w:styleId="aff4">
    <w:name w:val="Balloon Text"/>
    <w:basedOn w:val="a1"/>
    <w:link w:val="aff5"/>
    <w:uiPriority w:val="99"/>
    <w:semiHidden/>
    <w:rsid w:val="0072013F"/>
    <w:rPr>
      <w:rFonts w:ascii="Tahoma" w:hAnsi="Tahoma" w:cs="Tahoma"/>
      <w:sz w:val="16"/>
      <w:szCs w:val="16"/>
    </w:rPr>
  </w:style>
  <w:style w:type="character" w:customStyle="1" w:styleId="aff5">
    <w:name w:val="Текст выноски Знак"/>
    <w:basedOn w:val="a2"/>
    <w:link w:val="aff4"/>
    <w:uiPriority w:val="99"/>
    <w:semiHidden/>
    <w:rsid w:val="0072013F"/>
    <w:rPr>
      <w:rFonts w:ascii="Tahoma" w:eastAsia="Times New Roman" w:hAnsi="Tahoma" w:cs="Tahoma"/>
      <w:sz w:val="16"/>
      <w:szCs w:val="16"/>
      <w:lang w:eastAsia="ru-RU"/>
    </w:rPr>
  </w:style>
  <w:style w:type="paragraph" w:customStyle="1" w:styleId="12">
    <w:name w:val="Абзац списка1"/>
    <w:basedOn w:val="a1"/>
    <w:link w:val="ListParagraphChar"/>
    <w:rsid w:val="0072013F"/>
    <w:pPr>
      <w:widowControl/>
      <w:autoSpaceDE/>
      <w:autoSpaceDN/>
      <w:adjustRightInd/>
      <w:ind w:left="708"/>
    </w:pPr>
    <w:rPr>
      <w:rFonts w:eastAsia="Calibri"/>
      <w:sz w:val="28"/>
      <w:szCs w:val="28"/>
    </w:rPr>
  </w:style>
  <w:style w:type="paragraph" w:styleId="a">
    <w:name w:val="List Bullet"/>
    <w:basedOn w:val="a1"/>
    <w:uiPriority w:val="99"/>
    <w:rsid w:val="0072013F"/>
    <w:pPr>
      <w:numPr>
        <w:numId w:val="4"/>
      </w:numPr>
      <w:tabs>
        <w:tab w:val="clear" w:pos="709"/>
        <w:tab w:val="num" w:pos="360"/>
      </w:tabs>
      <w:ind w:left="360" w:hanging="360"/>
    </w:pPr>
    <w:rPr>
      <w:rFonts w:eastAsia="Calibri"/>
    </w:rPr>
  </w:style>
  <w:style w:type="paragraph" w:customStyle="1" w:styleId="TableParagraph">
    <w:name w:val="Table Paragraph"/>
    <w:basedOn w:val="a1"/>
    <w:uiPriority w:val="99"/>
    <w:rsid w:val="0072013F"/>
    <w:pPr>
      <w:autoSpaceDE/>
      <w:autoSpaceDN/>
      <w:adjustRightInd/>
    </w:pPr>
    <w:rPr>
      <w:sz w:val="22"/>
      <w:szCs w:val="22"/>
      <w:lang w:val="en-US" w:eastAsia="en-US"/>
    </w:rPr>
  </w:style>
  <w:style w:type="character" w:customStyle="1" w:styleId="250">
    <w:name w:val="Основной текст (2)5"/>
    <w:uiPriority w:val="99"/>
    <w:rsid w:val="0072013F"/>
    <w:rPr>
      <w:rFonts w:ascii="Times New Roman" w:hAnsi="Times New Roman"/>
      <w:u w:val="single"/>
    </w:rPr>
  </w:style>
  <w:style w:type="paragraph" w:customStyle="1" w:styleId="210">
    <w:name w:val="Основной текст (2)1"/>
    <w:basedOn w:val="a1"/>
    <w:link w:val="22"/>
    <w:uiPriority w:val="99"/>
    <w:rsid w:val="0072013F"/>
    <w:pPr>
      <w:shd w:val="clear" w:color="auto" w:fill="FFFFFF"/>
      <w:autoSpaceDE/>
      <w:autoSpaceDN/>
      <w:adjustRightInd/>
      <w:spacing w:after="60" w:line="240" w:lineRule="atLeast"/>
      <w:ind w:hanging="560"/>
      <w:jc w:val="center"/>
    </w:pPr>
    <w:rPr>
      <w:rFonts w:eastAsiaTheme="minorHAnsi" w:cstheme="minorBidi"/>
      <w:sz w:val="28"/>
      <w:szCs w:val="22"/>
      <w:lang w:eastAsia="en-US"/>
    </w:rPr>
  </w:style>
  <w:style w:type="character" w:styleId="aff6">
    <w:name w:val="footnote reference"/>
    <w:basedOn w:val="a2"/>
    <w:uiPriority w:val="99"/>
    <w:semiHidden/>
    <w:rsid w:val="0072013F"/>
    <w:rPr>
      <w:rFonts w:cs="Times New Roman"/>
      <w:vertAlign w:val="superscript"/>
    </w:rPr>
  </w:style>
  <w:style w:type="character" w:styleId="aff7">
    <w:name w:val="Strong"/>
    <w:basedOn w:val="a2"/>
    <w:uiPriority w:val="22"/>
    <w:qFormat/>
    <w:rsid w:val="0072013F"/>
    <w:rPr>
      <w:rFonts w:cs="Times New Roman"/>
      <w:b/>
    </w:rPr>
  </w:style>
  <w:style w:type="character" w:customStyle="1" w:styleId="apple-converted-space">
    <w:name w:val="apple-converted-space"/>
    <w:basedOn w:val="a2"/>
    <w:uiPriority w:val="99"/>
    <w:rsid w:val="0072013F"/>
    <w:rPr>
      <w:rFonts w:cs="Times New Roman"/>
    </w:rPr>
  </w:style>
  <w:style w:type="character" w:customStyle="1" w:styleId="210pt">
    <w:name w:val="Основной текст (2) + 10 pt"/>
    <w:uiPriority w:val="99"/>
    <w:rsid w:val="0072013F"/>
    <w:rPr>
      <w:sz w:val="20"/>
      <w:shd w:val="clear" w:color="auto" w:fill="FFFFFF"/>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9"/>
    <w:locked/>
    <w:rsid w:val="0072013F"/>
    <w:rPr>
      <w:rFonts w:ascii="Calibri" w:eastAsia="Times New Roman" w:hAnsi="Calibri" w:cs="Times New Roman"/>
      <w:sz w:val="24"/>
      <w:szCs w:val="20"/>
      <w:lang w:eastAsia="ru-RU"/>
    </w:rPr>
  </w:style>
  <w:style w:type="paragraph" w:customStyle="1" w:styleId="211">
    <w:name w:val="Основной текст 21"/>
    <w:basedOn w:val="a1"/>
    <w:uiPriority w:val="99"/>
    <w:rsid w:val="0072013F"/>
    <w:pPr>
      <w:widowControl/>
      <w:suppressAutoHyphens/>
      <w:autoSpaceDE/>
      <w:autoSpaceDN/>
      <w:adjustRightInd/>
    </w:pPr>
    <w:rPr>
      <w:sz w:val="24"/>
      <w:lang w:eastAsia="ar-SA"/>
    </w:rPr>
  </w:style>
  <w:style w:type="character" w:styleId="aff8">
    <w:name w:val="page number"/>
    <w:basedOn w:val="a2"/>
    <w:uiPriority w:val="99"/>
    <w:rsid w:val="0072013F"/>
    <w:rPr>
      <w:rFonts w:cs="Times New Roman"/>
    </w:rPr>
  </w:style>
  <w:style w:type="character" w:customStyle="1" w:styleId="aff9">
    <w:name w:val="Основной текст_"/>
    <w:basedOn w:val="a2"/>
    <w:link w:val="16"/>
    <w:rsid w:val="0072013F"/>
    <w:rPr>
      <w:sz w:val="27"/>
      <w:szCs w:val="27"/>
      <w:shd w:val="clear" w:color="auto" w:fill="FFFFFF"/>
    </w:rPr>
  </w:style>
  <w:style w:type="paragraph" w:customStyle="1" w:styleId="16">
    <w:name w:val="Основной текст16"/>
    <w:basedOn w:val="a1"/>
    <w:link w:val="aff9"/>
    <w:rsid w:val="0072013F"/>
    <w:pPr>
      <w:widowControl/>
      <w:shd w:val="clear" w:color="auto" w:fill="FFFFFF"/>
      <w:autoSpaceDE/>
      <w:autoSpaceDN/>
      <w:adjustRightInd/>
      <w:spacing w:after="60" w:line="0" w:lineRule="atLeast"/>
      <w:ind w:hanging="420"/>
      <w:jc w:val="both"/>
    </w:pPr>
    <w:rPr>
      <w:rFonts w:asciiTheme="minorHAnsi" w:eastAsiaTheme="minorHAnsi" w:hAnsiTheme="minorHAnsi" w:cstheme="minorBidi"/>
      <w:sz w:val="27"/>
      <w:szCs w:val="27"/>
      <w:lang w:eastAsia="en-US"/>
    </w:rPr>
  </w:style>
  <w:style w:type="character" w:customStyle="1" w:styleId="33">
    <w:name w:val="Заголовок №3_"/>
    <w:basedOn w:val="a2"/>
    <w:link w:val="34"/>
    <w:locked/>
    <w:rsid w:val="0072013F"/>
    <w:rPr>
      <w:sz w:val="27"/>
      <w:szCs w:val="27"/>
      <w:shd w:val="clear" w:color="auto" w:fill="FFFFFF"/>
    </w:rPr>
  </w:style>
  <w:style w:type="paragraph" w:customStyle="1" w:styleId="34">
    <w:name w:val="Заголовок №3"/>
    <w:basedOn w:val="a1"/>
    <w:link w:val="33"/>
    <w:rsid w:val="0072013F"/>
    <w:pPr>
      <w:widowControl/>
      <w:shd w:val="clear" w:color="auto" w:fill="FFFFFF"/>
      <w:autoSpaceDE/>
      <w:autoSpaceDN/>
      <w:adjustRightInd/>
      <w:spacing w:before="300" w:after="60" w:line="0" w:lineRule="atLeast"/>
      <w:ind w:hanging="1900"/>
      <w:jc w:val="both"/>
      <w:outlineLvl w:val="2"/>
    </w:pPr>
    <w:rPr>
      <w:rFonts w:asciiTheme="minorHAnsi" w:eastAsiaTheme="minorHAnsi" w:hAnsiTheme="minorHAnsi" w:cstheme="minorBidi"/>
      <w:sz w:val="27"/>
      <w:szCs w:val="27"/>
      <w:lang w:eastAsia="en-US"/>
    </w:rPr>
  </w:style>
  <w:style w:type="character" w:customStyle="1" w:styleId="35">
    <w:name w:val="Заголовок №3 + Не полужирный"/>
    <w:basedOn w:val="33"/>
    <w:rsid w:val="0072013F"/>
    <w:rPr>
      <w:b/>
      <w:bCs/>
      <w:sz w:val="27"/>
      <w:szCs w:val="27"/>
      <w:shd w:val="clear" w:color="auto" w:fill="FFFFFF"/>
    </w:rPr>
  </w:style>
  <w:style w:type="character" w:styleId="affa">
    <w:name w:val="Emphasis"/>
    <w:basedOn w:val="a2"/>
    <w:qFormat/>
    <w:rsid w:val="0072013F"/>
    <w:rPr>
      <w:i/>
      <w:iCs/>
    </w:rPr>
  </w:style>
  <w:style w:type="paragraph" w:styleId="36">
    <w:name w:val="Body Text 3"/>
    <w:basedOn w:val="a1"/>
    <w:link w:val="37"/>
    <w:rsid w:val="0072013F"/>
    <w:pPr>
      <w:widowControl/>
      <w:autoSpaceDE/>
      <w:autoSpaceDN/>
      <w:adjustRightInd/>
      <w:spacing w:after="120" w:line="276" w:lineRule="auto"/>
    </w:pPr>
    <w:rPr>
      <w:rFonts w:ascii="Calibri" w:hAnsi="Calibri"/>
      <w:sz w:val="16"/>
      <w:szCs w:val="16"/>
    </w:rPr>
  </w:style>
  <w:style w:type="character" w:customStyle="1" w:styleId="37">
    <w:name w:val="Основной текст 3 Знак"/>
    <w:basedOn w:val="a2"/>
    <w:link w:val="36"/>
    <w:rsid w:val="0072013F"/>
    <w:rPr>
      <w:rFonts w:ascii="Calibri" w:eastAsia="Times New Roman" w:hAnsi="Calibri" w:cs="Times New Roman"/>
      <w:sz w:val="16"/>
      <w:szCs w:val="16"/>
      <w:lang w:eastAsia="ru-RU"/>
    </w:rPr>
  </w:style>
  <w:style w:type="character" w:customStyle="1" w:styleId="111">
    <w:name w:val="111 Знак"/>
    <w:basedOn w:val="a2"/>
    <w:link w:val="1110"/>
    <w:locked/>
    <w:rsid w:val="0072013F"/>
    <w:rPr>
      <w:sz w:val="28"/>
    </w:rPr>
  </w:style>
  <w:style w:type="paragraph" w:customStyle="1" w:styleId="1110">
    <w:name w:val="111"/>
    <w:basedOn w:val="a1"/>
    <w:link w:val="111"/>
    <w:qFormat/>
    <w:rsid w:val="0072013F"/>
    <w:pPr>
      <w:ind w:firstLine="709"/>
      <w:jc w:val="both"/>
    </w:pPr>
    <w:rPr>
      <w:rFonts w:asciiTheme="minorHAnsi" w:eastAsiaTheme="minorHAnsi" w:hAnsiTheme="minorHAnsi" w:cstheme="minorBidi"/>
      <w:sz w:val="28"/>
      <w:szCs w:val="22"/>
      <w:lang w:eastAsia="en-US"/>
    </w:rPr>
  </w:style>
  <w:style w:type="character" w:customStyle="1" w:styleId="222">
    <w:name w:val="222 Знак"/>
    <w:basedOn w:val="111"/>
    <w:link w:val="2220"/>
    <w:locked/>
    <w:rsid w:val="0072013F"/>
    <w:rPr>
      <w:sz w:val="28"/>
    </w:rPr>
  </w:style>
  <w:style w:type="paragraph" w:customStyle="1" w:styleId="2220">
    <w:name w:val="222"/>
    <w:basedOn w:val="1110"/>
    <w:link w:val="222"/>
    <w:qFormat/>
    <w:rsid w:val="0072013F"/>
    <w:pPr>
      <w:ind w:firstLine="0"/>
    </w:pPr>
  </w:style>
  <w:style w:type="paragraph" w:customStyle="1" w:styleId="ConsNormal">
    <w:name w:val="ConsNormal"/>
    <w:rsid w:val="0072013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72013F"/>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b">
    <w:name w:val="Стиль"/>
    <w:rsid w:val="007201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rsid w:val="0072013F"/>
    <w:rPr>
      <w:rFonts w:ascii="Times New Roman" w:hAnsi="Times New Roman"/>
      <w:color w:val="000000"/>
      <w:sz w:val="22"/>
    </w:rPr>
  </w:style>
  <w:style w:type="paragraph" w:customStyle="1" w:styleId="71">
    <w:name w:val="Знак Знак7"/>
    <w:basedOn w:val="a1"/>
    <w:next w:val="a1"/>
    <w:rsid w:val="0072013F"/>
    <w:pPr>
      <w:widowControl/>
      <w:autoSpaceDE/>
      <w:autoSpaceDN/>
      <w:adjustRightInd/>
      <w:ind w:firstLine="357"/>
      <w:jc w:val="both"/>
    </w:pPr>
    <w:rPr>
      <w:lang w:eastAsia="en-US"/>
    </w:rPr>
  </w:style>
  <w:style w:type="paragraph" w:customStyle="1" w:styleId="Default">
    <w:name w:val="Default"/>
    <w:rsid w:val="007201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ListParagraphChar">
    <w:name w:val="List Paragraph Char"/>
    <w:link w:val="12"/>
    <w:locked/>
    <w:rsid w:val="0028301D"/>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83305.html" TargetMode="External"/><Relationship Id="rId18" Type="http://schemas.openxmlformats.org/officeDocument/2006/relationships/hyperlink" Target="https://www.iprbookshop.ru/108804.html" TargetMode="External"/><Relationship Id="rId26" Type="http://schemas.openxmlformats.org/officeDocument/2006/relationships/hyperlink" Target="https://disk.yandex.ru/i/Faa56eE4ZWk0jQ" TargetMode="External"/><Relationship Id="rId39" Type="http://schemas.openxmlformats.org/officeDocument/2006/relationships/fontTable" Target="fontTable.xml"/><Relationship Id="rId21" Type="http://schemas.openxmlformats.org/officeDocument/2006/relationships/hyperlink" Target="https://www.iprbookshop.ru/105747.html" TargetMode="External"/><Relationship Id="rId34" Type="http://schemas.openxmlformats.org/officeDocument/2006/relationships/hyperlink" Target="http://ido.rudn.ru/ffec/juris/ju3.html" TargetMode="External"/><Relationship Id="rId7" Type="http://schemas.openxmlformats.org/officeDocument/2006/relationships/endnotes" Target="endnotes.xml"/><Relationship Id="rId12" Type="http://schemas.openxmlformats.org/officeDocument/2006/relationships/hyperlink" Target="http://ido.rudn.ru/ffec/juris/ju3.html" TargetMode="External"/><Relationship Id="rId17" Type="http://schemas.openxmlformats.org/officeDocument/2006/relationships/hyperlink" Target="https://www.iprbookshop.ru/123499" TargetMode="External"/><Relationship Id="rId25" Type="http://schemas.openxmlformats.org/officeDocument/2006/relationships/hyperlink" Target="https://disk.yandex.ru/i/caClvGJWLDEReQ" TargetMode="External"/><Relationship Id="rId33" Type="http://schemas.openxmlformats.org/officeDocument/2006/relationships/hyperlink" Target="https://disk.yandex.ru/i/vVfrxeA8ei7pvA"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prbookshop.ru/108130" TargetMode="External"/><Relationship Id="rId20" Type="http://schemas.openxmlformats.org/officeDocument/2006/relationships/hyperlink" Target="https://www.iprbookshop.ru/116478.html" TargetMode="External"/><Relationship Id="rId29" Type="http://schemas.openxmlformats.org/officeDocument/2006/relationships/hyperlink" Target="https://disk.yandex.ru/i/xh2HrIVs-Smym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o.rudn.ru/ffec/juris/ju3.html" TargetMode="External"/><Relationship Id="rId24" Type="http://schemas.openxmlformats.org/officeDocument/2006/relationships/hyperlink" Target="http://elibrary.ru" TargetMode="External"/><Relationship Id="rId32" Type="http://schemas.openxmlformats.org/officeDocument/2006/relationships/hyperlink" Target="https://disk.yandex.ru/i/lE2PVltr7zu2pA"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rbookshop.ru/121693.html" TargetMode="External"/><Relationship Id="rId23" Type="http://schemas.openxmlformats.org/officeDocument/2006/relationships/hyperlink" Target="https://www.iprbookshop.ru/95596.html" TargetMode="External"/><Relationship Id="rId28" Type="http://schemas.openxmlformats.org/officeDocument/2006/relationships/hyperlink" Target="https://disk.yandex.ru/i/_Oa9_B5xFzOliQ" TargetMode="External"/><Relationship Id="rId36" Type="http://schemas.openxmlformats.org/officeDocument/2006/relationships/footer" Target="footer1.xml"/><Relationship Id="rId10" Type="http://schemas.openxmlformats.org/officeDocument/2006/relationships/hyperlink" Target="http://ido.rudn.ru/ffec/juris/ju3.html" TargetMode="External"/><Relationship Id="rId19" Type="http://schemas.openxmlformats.org/officeDocument/2006/relationships/hyperlink" Target="https://www.iprbookshop.ru/120564.html" TargetMode="External"/><Relationship Id="rId31" Type="http://schemas.openxmlformats.org/officeDocument/2006/relationships/hyperlink" Target="https://disk.yandex.ru/i/-SQWStMPfC8gNA" TargetMode="External"/><Relationship Id="rId4" Type="http://schemas.openxmlformats.org/officeDocument/2006/relationships/settings" Target="settings.xml"/><Relationship Id="rId9" Type="http://schemas.openxmlformats.org/officeDocument/2006/relationships/hyperlink" Target="http://ido.rudn.ru/ffec/juris/ju3.html" TargetMode="External"/><Relationship Id="rId14" Type="http://schemas.openxmlformats.org/officeDocument/2006/relationships/hyperlink" Target="https://www.iprbookshop.ru/94498.html" TargetMode="External"/><Relationship Id="rId22" Type="http://schemas.openxmlformats.org/officeDocument/2006/relationships/hyperlink" Target="https://www.iprbookshop.ru/102460.html" TargetMode="External"/><Relationship Id="rId27" Type="http://schemas.openxmlformats.org/officeDocument/2006/relationships/hyperlink" Target="https://cloud.mail.ru/public/3ZuR/3dGzeK6Zq" TargetMode="External"/><Relationship Id="rId30" Type="http://schemas.openxmlformats.org/officeDocument/2006/relationships/hyperlink" Target="https://disk.yandex.ru/i/_UTGMrf-7bqICA" TargetMode="External"/><Relationship Id="rId35" Type="http://schemas.openxmlformats.org/officeDocument/2006/relationships/header" Target="header1.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14959</Words>
  <Characters>85272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A99630</dc:creator>
  <cp:lastModifiedBy>User</cp:lastModifiedBy>
  <cp:revision>6</cp:revision>
  <cp:lastPrinted>2023-03-07T07:29:00Z</cp:lastPrinted>
  <dcterms:created xsi:type="dcterms:W3CDTF">2023-11-05T16:25:00Z</dcterms:created>
  <dcterms:modified xsi:type="dcterms:W3CDTF">2024-07-26T13:21:00Z</dcterms:modified>
</cp:coreProperties>
</file>