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F3" w:rsidRDefault="000059F3" w:rsidP="000059F3">
      <w:pPr>
        <w:spacing w:line="360" w:lineRule="auto"/>
        <w:jc w:val="right"/>
      </w:pPr>
      <w:r w:rsidRPr="00685315">
        <w:t>Приложение 2</w:t>
      </w:r>
    </w:p>
    <w:p w:rsidR="000059F3" w:rsidRPr="007B3577" w:rsidRDefault="000059F3" w:rsidP="000059F3">
      <w:pPr>
        <w:spacing w:line="360" w:lineRule="auto"/>
        <w:jc w:val="center"/>
        <w:rPr>
          <w:b/>
        </w:rPr>
      </w:pPr>
      <w:r w:rsidRPr="004D6557">
        <w:rPr>
          <w:b/>
          <w:sz w:val="24"/>
          <w:szCs w:val="24"/>
        </w:rPr>
        <w:t xml:space="preserve">Аннотация дисциплины </w:t>
      </w:r>
      <w:r w:rsidRPr="007B3577">
        <w:rPr>
          <w:b/>
          <w:sz w:val="26"/>
          <w:szCs w:val="26"/>
        </w:rPr>
        <w:t>«</w:t>
      </w:r>
      <w:r>
        <w:rPr>
          <w:sz w:val="24"/>
          <w:szCs w:val="24"/>
        </w:rPr>
        <w:t>Программирование для Интернет</w:t>
      </w:r>
      <w:r w:rsidRPr="007B3577">
        <w:rPr>
          <w:b/>
          <w:sz w:val="26"/>
          <w:szCs w:val="26"/>
        </w:rPr>
        <w:t>»</w:t>
      </w:r>
    </w:p>
    <w:p w:rsidR="000059F3" w:rsidRDefault="000059F3" w:rsidP="000059F3"/>
    <w:tbl>
      <w:tblPr>
        <w:tblpPr w:leftFromText="180" w:rightFromText="180" w:vertAnchor="text" w:horzAnchor="margin" w:tblpY="63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267"/>
      </w:tblGrid>
      <w:tr w:rsidR="000059F3" w:rsidRPr="00C12CE8" w:rsidTr="002308ED">
        <w:tc>
          <w:tcPr>
            <w:tcW w:w="2410" w:type="dxa"/>
          </w:tcPr>
          <w:p w:rsidR="000059F3" w:rsidRPr="00FF2C64" w:rsidRDefault="000059F3" w:rsidP="002308E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F2C64">
              <w:rPr>
                <w:rStyle w:val="210pt"/>
              </w:rPr>
              <w:t>Дисциплина</w:t>
            </w:r>
          </w:p>
          <w:p w:rsidR="000059F3" w:rsidRPr="00C12CE8" w:rsidRDefault="000059F3" w:rsidP="002308ED">
            <w:r w:rsidRPr="00C12CE8">
              <w:rPr>
                <w:rStyle w:val="210pt"/>
                <w:color w:val="000000"/>
              </w:rPr>
              <w:t>(Модуль)</w:t>
            </w:r>
          </w:p>
        </w:tc>
        <w:tc>
          <w:tcPr>
            <w:tcW w:w="7267" w:type="dxa"/>
          </w:tcPr>
          <w:p w:rsidR="000059F3" w:rsidRPr="00C12CE8" w:rsidRDefault="000059F3" w:rsidP="002308ED">
            <w:r>
              <w:rPr>
                <w:sz w:val="24"/>
                <w:szCs w:val="24"/>
              </w:rPr>
              <w:t>Программирование для Интернет</w:t>
            </w:r>
          </w:p>
        </w:tc>
      </w:tr>
      <w:tr w:rsidR="000059F3" w:rsidRPr="00C12CE8" w:rsidTr="002308ED">
        <w:tc>
          <w:tcPr>
            <w:tcW w:w="2410" w:type="dxa"/>
          </w:tcPr>
          <w:p w:rsidR="000059F3" w:rsidRPr="00FF2C64" w:rsidRDefault="000059F3" w:rsidP="002308E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F2C64">
              <w:rPr>
                <w:rStyle w:val="210pt"/>
              </w:rPr>
              <w:t>Реализуемые</w:t>
            </w:r>
          </w:p>
          <w:p w:rsidR="000059F3" w:rsidRPr="00C12CE8" w:rsidRDefault="000059F3" w:rsidP="002308ED">
            <w:r w:rsidRPr="00C12CE8">
              <w:rPr>
                <w:rStyle w:val="210pt"/>
                <w:color w:val="000000"/>
              </w:rPr>
              <w:t>компетенции</w:t>
            </w:r>
          </w:p>
        </w:tc>
        <w:tc>
          <w:tcPr>
            <w:tcW w:w="7267" w:type="dxa"/>
          </w:tcPr>
          <w:p w:rsidR="000059F3" w:rsidRPr="00DC1789" w:rsidRDefault="000059F3" w:rsidP="002308ED">
            <w:pPr>
              <w:rPr>
                <w:sz w:val="24"/>
                <w:szCs w:val="24"/>
              </w:rPr>
            </w:pPr>
            <w:r w:rsidRPr="00DC1789">
              <w:rPr>
                <w:sz w:val="24"/>
                <w:szCs w:val="24"/>
              </w:rPr>
              <w:t>ПК-4</w:t>
            </w:r>
          </w:p>
        </w:tc>
      </w:tr>
      <w:tr w:rsidR="000059F3" w:rsidRPr="00C12CE8" w:rsidTr="002308ED">
        <w:trPr>
          <w:trHeight w:val="5773"/>
        </w:trPr>
        <w:tc>
          <w:tcPr>
            <w:tcW w:w="2410" w:type="dxa"/>
          </w:tcPr>
          <w:p w:rsidR="000059F3" w:rsidRPr="00C12CE8" w:rsidRDefault="000059F3" w:rsidP="002308ED">
            <w:r w:rsidRPr="00DC1789">
              <w:rPr>
                <w:color w:val="000000" w:themeColor="text1"/>
              </w:rPr>
              <w:t xml:space="preserve">Индикаторы достижения компетенций </w:t>
            </w:r>
          </w:p>
        </w:tc>
        <w:tc>
          <w:tcPr>
            <w:tcW w:w="7267" w:type="dxa"/>
          </w:tcPr>
          <w:p w:rsidR="000059F3" w:rsidRPr="00A44C70" w:rsidRDefault="000059F3" w:rsidP="002308ED">
            <w:pPr>
              <w:rPr>
                <w:sz w:val="24"/>
                <w:szCs w:val="24"/>
              </w:rPr>
            </w:pPr>
            <w:r w:rsidRPr="00DC1789">
              <w:rPr>
                <w:bCs/>
                <w:color w:val="000000"/>
                <w:sz w:val="24"/>
                <w:szCs w:val="24"/>
              </w:rPr>
              <w:t>ПК</w:t>
            </w:r>
            <w:r w:rsidRPr="00A44C70">
              <w:rPr>
                <w:bCs/>
                <w:color w:val="000000"/>
                <w:sz w:val="24"/>
                <w:szCs w:val="24"/>
              </w:rPr>
              <w:t>-4.1</w:t>
            </w:r>
            <w:r w:rsidRPr="00A44C70">
              <w:rPr>
                <w:sz w:val="24"/>
                <w:szCs w:val="24"/>
              </w:rPr>
              <w:t xml:space="preserve"> Интегрирует  программные модули и проверяет работоспособность разрабатываемого программного приложения</w:t>
            </w:r>
          </w:p>
          <w:p w:rsidR="000059F3" w:rsidRPr="00A44C70" w:rsidRDefault="000059F3" w:rsidP="002308ED">
            <w:pPr>
              <w:rPr>
                <w:sz w:val="24"/>
                <w:szCs w:val="24"/>
              </w:rPr>
            </w:pPr>
          </w:p>
          <w:p w:rsidR="000059F3" w:rsidRDefault="000059F3" w:rsidP="002308ED">
            <w:pPr>
              <w:rPr>
                <w:bCs/>
                <w:color w:val="000000"/>
                <w:sz w:val="24"/>
                <w:szCs w:val="24"/>
              </w:rPr>
            </w:pPr>
            <w:r w:rsidRPr="00A44C70">
              <w:rPr>
                <w:bCs/>
                <w:color w:val="000000"/>
                <w:sz w:val="24"/>
                <w:szCs w:val="24"/>
              </w:rPr>
              <w:t>ПК-4.2 Анализирует стандартные технические требования к проектированию программного обеспечения.</w:t>
            </w:r>
          </w:p>
          <w:p w:rsidR="000059F3" w:rsidRPr="00A44C70" w:rsidRDefault="000059F3" w:rsidP="002308ED">
            <w:pPr>
              <w:rPr>
                <w:bCs/>
                <w:color w:val="000000"/>
                <w:sz w:val="24"/>
                <w:szCs w:val="24"/>
              </w:rPr>
            </w:pPr>
          </w:p>
          <w:p w:rsidR="000059F3" w:rsidRPr="00A44C70" w:rsidRDefault="000059F3" w:rsidP="002308ED">
            <w:pPr>
              <w:rPr>
                <w:bCs/>
                <w:color w:val="000000"/>
                <w:sz w:val="24"/>
                <w:szCs w:val="24"/>
              </w:rPr>
            </w:pPr>
            <w:r w:rsidRPr="00A44C70">
              <w:rPr>
                <w:bCs/>
                <w:color w:val="000000"/>
                <w:sz w:val="24"/>
                <w:szCs w:val="24"/>
              </w:rPr>
              <w:t>ПК-4.3 Способен осуществлять разработку технических требований к программному обеспечению, при его создании</w:t>
            </w:r>
          </w:p>
          <w:p w:rsidR="000059F3" w:rsidRPr="00DC1789" w:rsidRDefault="000059F3" w:rsidP="002308ED">
            <w:pPr>
              <w:rPr>
                <w:sz w:val="24"/>
                <w:szCs w:val="24"/>
              </w:rPr>
            </w:pPr>
          </w:p>
        </w:tc>
      </w:tr>
      <w:tr w:rsidR="000059F3" w:rsidRPr="00C12CE8" w:rsidTr="002308ED">
        <w:tc>
          <w:tcPr>
            <w:tcW w:w="2410" w:type="dxa"/>
          </w:tcPr>
          <w:p w:rsidR="000059F3" w:rsidRPr="00C12CE8" w:rsidRDefault="000059F3" w:rsidP="002308ED">
            <w:r w:rsidRPr="00C12CE8">
              <w:rPr>
                <w:rStyle w:val="210pt"/>
                <w:color w:val="000000"/>
              </w:rPr>
              <w:t>Формы отчетности (в т.ч. по семестрам)</w:t>
            </w:r>
          </w:p>
        </w:tc>
        <w:tc>
          <w:tcPr>
            <w:tcW w:w="7267" w:type="dxa"/>
          </w:tcPr>
          <w:p w:rsidR="000059F3" w:rsidRPr="00DC1789" w:rsidRDefault="000059F3" w:rsidP="002308ED">
            <w:pPr>
              <w:tabs>
                <w:tab w:val="right" w:leader="underscore" w:pos="9360"/>
              </w:tabs>
              <w:jc w:val="both"/>
              <w:rPr>
                <w:rStyle w:val="211pt"/>
              </w:rPr>
            </w:pPr>
            <w:r>
              <w:rPr>
                <w:iCs/>
              </w:rPr>
              <w:t>72</w:t>
            </w:r>
            <w:r>
              <w:rPr>
                <w:iCs/>
                <w:lang w:val="en-US"/>
              </w:rPr>
              <w:t>/</w:t>
            </w:r>
            <w:r>
              <w:rPr>
                <w:iCs/>
              </w:rPr>
              <w:t>2</w:t>
            </w:r>
          </w:p>
        </w:tc>
      </w:tr>
      <w:tr w:rsidR="000059F3" w:rsidRPr="00C12CE8" w:rsidTr="002308ED">
        <w:tc>
          <w:tcPr>
            <w:tcW w:w="2410" w:type="dxa"/>
          </w:tcPr>
          <w:p w:rsidR="000059F3" w:rsidRPr="00C12CE8" w:rsidRDefault="000059F3" w:rsidP="002308ED">
            <w:pPr>
              <w:rPr>
                <w:rStyle w:val="210pt"/>
                <w:color w:val="000000"/>
              </w:rPr>
            </w:pPr>
            <w:r w:rsidRPr="00FF2C64">
              <w:rPr>
                <w:rStyle w:val="210pt"/>
                <w:color w:val="000000"/>
                <w:lang w:eastAsia="en-US"/>
              </w:rPr>
              <w:t>Трудоемкость, з.е.</w:t>
            </w:r>
          </w:p>
        </w:tc>
        <w:tc>
          <w:tcPr>
            <w:tcW w:w="7267" w:type="dxa"/>
          </w:tcPr>
          <w:p w:rsidR="000059F3" w:rsidRPr="00F23DFE" w:rsidRDefault="000059F3" w:rsidP="002308ED">
            <w:r>
              <w:t>Зачет с оценкой 8 семестр</w:t>
            </w:r>
          </w:p>
        </w:tc>
      </w:tr>
    </w:tbl>
    <w:p w:rsidR="000059F3" w:rsidRDefault="000059F3" w:rsidP="000059F3">
      <w:pPr>
        <w:rPr>
          <w:iCs/>
        </w:rPr>
      </w:pPr>
    </w:p>
    <w:p w:rsidR="000059F3" w:rsidRPr="00362E23" w:rsidRDefault="000059F3" w:rsidP="000059F3">
      <w:pPr>
        <w:rPr>
          <w:iCs/>
        </w:rPr>
      </w:pPr>
    </w:p>
    <w:p w:rsidR="002A54E9" w:rsidRPr="000059F3" w:rsidRDefault="000059F3" w:rsidP="000059F3">
      <w:r>
        <w:rPr>
          <w:b/>
          <w:sz w:val="28"/>
          <w:szCs w:val="28"/>
        </w:rPr>
        <w:br w:type="page"/>
      </w:r>
      <w:bookmarkStart w:id="0" w:name="_GoBack"/>
      <w:bookmarkEnd w:id="0"/>
    </w:p>
    <w:sectPr w:rsidR="002A54E9" w:rsidRPr="000059F3" w:rsidSect="00B76F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A2E" w:rsidRDefault="001E3A2E">
      <w:r>
        <w:separator/>
      </w:r>
    </w:p>
  </w:endnote>
  <w:endnote w:type="continuationSeparator" w:id="0">
    <w:p w:rsidR="001E3A2E" w:rsidRDefault="001E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C9A" w:rsidRDefault="001E3A2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59F3">
      <w:rPr>
        <w:noProof/>
      </w:rPr>
      <w:t>1</w:t>
    </w:r>
    <w:r>
      <w:rPr>
        <w:noProof/>
      </w:rPr>
      <w:fldChar w:fldCharType="end"/>
    </w:r>
  </w:p>
  <w:p w:rsidR="00BA0C9A" w:rsidRDefault="00BA0C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A2E" w:rsidRDefault="001E3A2E">
      <w:r>
        <w:separator/>
      </w:r>
    </w:p>
  </w:footnote>
  <w:footnote w:type="continuationSeparator" w:id="0">
    <w:p w:rsidR="001E3A2E" w:rsidRDefault="001E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2A96"/>
    <w:multiLevelType w:val="hybridMultilevel"/>
    <w:tmpl w:val="FAC4B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62E53"/>
    <w:multiLevelType w:val="multilevel"/>
    <w:tmpl w:val="66DC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21774"/>
    <w:multiLevelType w:val="multilevel"/>
    <w:tmpl w:val="D5E09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ABB2F47"/>
    <w:multiLevelType w:val="multilevel"/>
    <w:tmpl w:val="CD247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F5CA5"/>
    <w:multiLevelType w:val="hybridMultilevel"/>
    <w:tmpl w:val="12B86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CD0605"/>
    <w:multiLevelType w:val="hybridMultilevel"/>
    <w:tmpl w:val="FAC4B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4B5C8A"/>
    <w:multiLevelType w:val="multilevel"/>
    <w:tmpl w:val="BA144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ECE5648"/>
    <w:multiLevelType w:val="multilevel"/>
    <w:tmpl w:val="3172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E77C9D"/>
    <w:multiLevelType w:val="multilevel"/>
    <w:tmpl w:val="6D328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69"/>
    <w:rsid w:val="000059F3"/>
    <w:rsid w:val="00033088"/>
    <w:rsid w:val="0007098E"/>
    <w:rsid w:val="000A25D8"/>
    <w:rsid w:val="000A6A44"/>
    <w:rsid w:val="000C7437"/>
    <w:rsid w:val="000D2202"/>
    <w:rsid w:val="000F0F77"/>
    <w:rsid w:val="001201FE"/>
    <w:rsid w:val="001575A2"/>
    <w:rsid w:val="001C347A"/>
    <w:rsid w:val="001E3A2E"/>
    <w:rsid w:val="00202EDA"/>
    <w:rsid w:val="00240CB0"/>
    <w:rsid w:val="002520BC"/>
    <w:rsid w:val="00280A68"/>
    <w:rsid w:val="002828EA"/>
    <w:rsid w:val="002A5017"/>
    <w:rsid w:val="002A54E9"/>
    <w:rsid w:val="002A649B"/>
    <w:rsid w:val="002A6ABE"/>
    <w:rsid w:val="002E6980"/>
    <w:rsid w:val="002E6DCA"/>
    <w:rsid w:val="002E6E02"/>
    <w:rsid w:val="0031499E"/>
    <w:rsid w:val="00315934"/>
    <w:rsid w:val="00333B4A"/>
    <w:rsid w:val="00341EEC"/>
    <w:rsid w:val="00381507"/>
    <w:rsid w:val="003F4A30"/>
    <w:rsid w:val="00441504"/>
    <w:rsid w:val="00447198"/>
    <w:rsid w:val="004844F4"/>
    <w:rsid w:val="004D6557"/>
    <w:rsid w:val="004F08ED"/>
    <w:rsid w:val="004F1FBE"/>
    <w:rsid w:val="00500159"/>
    <w:rsid w:val="005205CA"/>
    <w:rsid w:val="005663F7"/>
    <w:rsid w:val="005C3CC4"/>
    <w:rsid w:val="005D05D5"/>
    <w:rsid w:val="006002DD"/>
    <w:rsid w:val="00605CB0"/>
    <w:rsid w:val="00635604"/>
    <w:rsid w:val="00645C39"/>
    <w:rsid w:val="00650C4B"/>
    <w:rsid w:val="00651A59"/>
    <w:rsid w:val="006642DA"/>
    <w:rsid w:val="006878FA"/>
    <w:rsid w:val="006B4193"/>
    <w:rsid w:val="006F501E"/>
    <w:rsid w:val="00733CB9"/>
    <w:rsid w:val="007F605C"/>
    <w:rsid w:val="0080528F"/>
    <w:rsid w:val="00807E55"/>
    <w:rsid w:val="0083085D"/>
    <w:rsid w:val="00837C18"/>
    <w:rsid w:val="00847896"/>
    <w:rsid w:val="00853309"/>
    <w:rsid w:val="00861589"/>
    <w:rsid w:val="00874475"/>
    <w:rsid w:val="00906313"/>
    <w:rsid w:val="00907686"/>
    <w:rsid w:val="00915378"/>
    <w:rsid w:val="0093154A"/>
    <w:rsid w:val="00933701"/>
    <w:rsid w:val="0098459F"/>
    <w:rsid w:val="0099059E"/>
    <w:rsid w:val="009916AE"/>
    <w:rsid w:val="00991D3E"/>
    <w:rsid w:val="009B7252"/>
    <w:rsid w:val="009F7082"/>
    <w:rsid w:val="00A248E8"/>
    <w:rsid w:val="00A34666"/>
    <w:rsid w:val="00A44C70"/>
    <w:rsid w:val="00A75672"/>
    <w:rsid w:val="00A82B17"/>
    <w:rsid w:val="00A84972"/>
    <w:rsid w:val="00A90823"/>
    <w:rsid w:val="00AC10CA"/>
    <w:rsid w:val="00AD6532"/>
    <w:rsid w:val="00B31F74"/>
    <w:rsid w:val="00B51430"/>
    <w:rsid w:val="00B757AD"/>
    <w:rsid w:val="00B76FEA"/>
    <w:rsid w:val="00B938D5"/>
    <w:rsid w:val="00BA0C9A"/>
    <w:rsid w:val="00BB5B9C"/>
    <w:rsid w:val="00BC62FE"/>
    <w:rsid w:val="00BE1474"/>
    <w:rsid w:val="00C11673"/>
    <w:rsid w:val="00C33BE3"/>
    <w:rsid w:val="00C40597"/>
    <w:rsid w:val="00C438C7"/>
    <w:rsid w:val="00C43B51"/>
    <w:rsid w:val="00C500AA"/>
    <w:rsid w:val="00C50D53"/>
    <w:rsid w:val="00C536A3"/>
    <w:rsid w:val="00C744C1"/>
    <w:rsid w:val="00C855F2"/>
    <w:rsid w:val="00CC4D1B"/>
    <w:rsid w:val="00CE36EC"/>
    <w:rsid w:val="00CE4B76"/>
    <w:rsid w:val="00D04560"/>
    <w:rsid w:val="00D12969"/>
    <w:rsid w:val="00D741DC"/>
    <w:rsid w:val="00D8707A"/>
    <w:rsid w:val="00DC12F8"/>
    <w:rsid w:val="00DC1789"/>
    <w:rsid w:val="00E02CD9"/>
    <w:rsid w:val="00E70F15"/>
    <w:rsid w:val="00EC1E63"/>
    <w:rsid w:val="00EF36F6"/>
    <w:rsid w:val="00EF660B"/>
    <w:rsid w:val="00EF7313"/>
    <w:rsid w:val="00F1014F"/>
    <w:rsid w:val="00F726A2"/>
    <w:rsid w:val="00F90112"/>
    <w:rsid w:val="00F9694C"/>
    <w:rsid w:val="00FD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E1ECB-7C17-451D-8C43-5BE3D5F6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napToGrid w:val="0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69"/>
    <w:pPr>
      <w:widowControl w:val="0"/>
      <w:autoSpaceDE w:val="0"/>
      <w:autoSpaceDN w:val="0"/>
      <w:adjustRightInd w:val="0"/>
      <w:spacing w:after="0" w:line="240" w:lineRule="auto"/>
    </w:pPr>
    <w:rPr>
      <w:snapToGrid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67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1">
    <w:name w:val="WW-Базовый1"/>
    <w:rsid w:val="00447198"/>
    <w:pPr>
      <w:tabs>
        <w:tab w:val="left" w:pos="709"/>
      </w:tabs>
      <w:suppressAutoHyphens/>
      <w:spacing w:line="276" w:lineRule="atLeast"/>
    </w:pPr>
    <w:rPr>
      <w:snapToGrid/>
      <w:color w:val="auto"/>
      <w:sz w:val="20"/>
      <w:szCs w:val="20"/>
      <w:lang w:eastAsia="zh-CN"/>
    </w:rPr>
  </w:style>
  <w:style w:type="character" w:customStyle="1" w:styleId="7">
    <w:name w:val="Основной текст (7)_"/>
    <w:link w:val="70"/>
    <w:uiPriority w:val="99"/>
    <w:rsid w:val="00447198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47198"/>
    <w:pPr>
      <w:shd w:val="clear" w:color="auto" w:fill="FFFFFF"/>
      <w:autoSpaceDE/>
      <w:autoSpaceDN/>
      <w:adjustRightInd/>
      <w:spacing w:before="600" w:after="60" w:line="0" w:lineRule="atLeast"/>
      <w:jc w:val="center"/>
    </w:pPr>
    <w:rPr>
      <w:b/>
      <w:bCs/>
      <w:snapToGrid w:val="0"/>
      <w:color w:val="000000"/>
      <w:sz w:val="28"/>
      <w:szCs w:val="28"/>
      <w:lang w:eastAsia="en-US"/>
    </w:rPr>
  </w:style>
  <w:style w:type="character" w:customStyle="1" w:styleId="210pt">
    <w:name w:val="Основной текст (2) + 10 pt"/>
    <w:uiPriority w:val="99"/>
    <w:rsid w:val="00447198"/>
    <w:rPr>
      <w:sz w:val="20"/>
      <w:szCs w:val="20"/>
      <w:shd w:val="clear" w:color="auto" w:fill="FFFFFF"/>
    </w:rPr>
  </w:style>
  <w:style w:type="character" w:customStyle="1" w:styleId="fontstyle01">
    <w:name w:val="fontstyle01"/>
    <w:basedOn w:val="a0"/>
    <w:rsid w:val="0044719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a4"/>
    <w:rsid w:val="00AD65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6532"/>
    <w:rPr>
      <w:snapToGrid/>
      <w:color w:val="auto"/>
      <w:sz w:val="20"/>
      <w:szCs w:val="20"/>
      <w:lang w:eastAsia="ru-RU"/>
    </w:rPr>
  </w:style>
  <w:style w:type="paragraph" w:customStyle="1" w:styleId="a5">
    <w:name w:val="нумерованный содержание"/>
    <w:basedOn w:val="a"/>
    <w:rsid w:val="00DC12F8"/>
    <w:pPr>
      <w:widowControl/>
      <w:suppressAutoHyphens/>
      <w:autoSpaceDE/>
      <w:autoSpaceDN/>
      <w:adjustRightInd/>
      <w:ind w:firstLine="709"/>
    </w:pPr>
    <w:rPr>
      <w:rFonts w:eastAsia="Calibri"/>
      <w:kern w:val="1"/>
      <w:sz w:val="24"/>
      <w:szCs w:val="22"/>
      <w:lang w:eastAsia="en-US"/>
    </w:rPr>
  </w:style>
  <w:style w:type="character" w:customStyle="1" w:styleId="fontstyle21">
    <w:name w:val="fontstyle21"/>
    <w:basedOn w:val="a0"/>
    <w:rsid w:val="005C3CC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0">
    <w:name w:val="a5"/>
    <w:basedOn w:val="a"/>
    <w:rsid w:val="00CE36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8459F"/>
  </w:style>
  <w:style w:type="paragraph" w:styleId="a6">
    <w:name w:val="Normal (Web)"/>
    <w:basedOn w:val="a"/>
    <w:unhideWhenUsed/>
    <w:rsid w:val="00984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9845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nhideWhenUsed/>
    <w:rsid w:val="00E70F15"/>
    <w:rPr>
      <w:color w:val="0000FF"/>
      <w:u w:val="single"/>
    </w:rPr>
  </w:style>
  <w:style w:type="character" w:customStyle="1" w:styleId="3">
    <w:name w:val="Основной текст (3)_"/>
    <w:link w:val="30"/>
    <w:rsid w:val="00635604"/>
    <w:rPr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635604"/>
    <w:rPr>
      <w:shd w:val="clear" w:color="auto" w:fill="FFFFFF"/>
    </w:rPr>
  </w:style>
  <w:style w:type="character" w:customStyle="1" w:styleId="51">
    <w:name w:val="Основной текст (5) + Полужирный"/>
    <w:rsid w:val="00635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635604"/>
    <w:rPr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5604"/>
    <w:pPr>
      <w:shd w:val="clear" w:color="auto" w:fill="FFFFFF"/>
      <w:autoSpaceDE/>
      <w:autoSpaceDN/>
      <w:adjustRightInd/>
      <w:spacing w:after="300" w:line="0" w:lineRule="atLeast"/>
      <w:jc w:val="center"/>
    </w:pPr>
    <w:rPr>
      <w:b/>
      <w:bCs/>
      <w:snapToGrid w:val="0"/>
      <w:color w:val="00000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635604"/>
    <w:pPr>
      <w:shd w:val="clear" w:color="auto" w:fill="FFFFFF"/>
      <w:autoSpaceDE/>
      <w:autoSpaceDN/>
      <w:adjustRightInd/>
      <w:spacing w:before="60" w:line="274" w:lineRule="exact"/>
    </w:pPr>
    <w:rPr>
      <w:snapToGrid w:val="0"/>
      <w:color w:val="000000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635604"/>
    <w:pPr>
      <w:shd w:val="clear" w:color="auto" w:fill="FFFFFF"/>
      <w:autoSpaceDE/>
      <w:autoSpaceDN/>
      <w:adjustRightInd/>
      <w:spacing w:after="600" w:line="274" w:lineRule="exact"/>
      <w:jc w:val="both"/>
    </w:pPr>
    <w:rPr>
      <w:snapToGrid w:val="0"/>
      <w:color w:val="000000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rsid w:val="006356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604"/>
    <w:rPr>
      <w:snapToGrid/>
      <w:color w:val="auto"/>
      <w:sz w:val="20"/>
      <w:szCs w:val="20"/>
      <w:lang w:eastAsia="ru-RU"/>
    </w:rPr>
  </w:style>
  <w:style w:type="paragraph" w:styleId="ab">
    <w:name w:val="No Spacing"/>
    <w:uiPriority w:val="1"/>
    <w:qFormat/>
    <w:rsid w:val="00635604"/>
    <w:pPr>
      <w:suppressAutoHyphens/>
      <w:spacing w:after="0" w:line="240" w:lineRule="auto"/>
    </w:pPr>
    <w:rPr>
      <w:rFonts w:cs="Calibri"/>
      <w:snapToGrid/>
      <w:color w:val="auto"/>
      <w:sz w:val="24"/>
      <w:szCs w:val="24"/>
      <w:lang w:eastAsia="zh-CN"/>
    </w:rPr>
  </w:style>
  <w:style w:type="character" w:customStyle="1" w:styleId="4">
    <w:name w:val="Основной текст (4)_"/>
    <w:link w:val="40"/>
    <w:rsid w:val="00635604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5"/>
    <w:rsid w:val="00635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_"/>
    <w:link w:val="ad"/>
    <w:rsid w:val="00635604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5604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b/>
      <w:bCs/>
      <w:snapToGrid w:val="0"/>
      <w:color w:val="000000"/>
      <w:sz w:val="28"/>
      <w:szCs w:val="28"/>
      <w:lang w:eastAsia="en-US"/>
    </w:rPr>
  </w:style>
  <w:style w:type="paragraph" w:customStyle="1" w:styleId="ad">
    <w:name w:val="Подпись к таблице"/>
    <w:basedOn w:val="a"/>
    <w:link w:val="ac"/>
    <w:rsid w:val="00635604"/>
    <w:pPr>
      <w:shd w:val="clear" w:color="auto" w:fill="FFFFFF"/>
      <w:autoSpaceDE/>
      <w:autoSpaceDN/>
      <w:adjustRightInd/>
      <w:spacing w:line="0" w:lineRule="atLeast"/>
    </w:pPr>
    <w:rPr>
      <w:b/>
      <w:bCs/>
      <w:snapToGrid w:val="0"/>
      <w:color w:val="000000"/>
      <w:sz w:val="26"/>
      <w:szCs w:val="26"/>
      <w:lang w:eastAsia="en-US"/>
    </w:rPr>
  </w:style>
  <w:style w:type="character" w:customStyle="1" w:styleId="fontstyle31">
    <w:name w:val="fontstyle31"/>
    <w:basedOn w:val="a0"/>
    <w:rsid w:val="002A6A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8">
    <w:name w:val="Основной текст (8)_"/>
    <w:link w:val="80"/>
    <w:rsid w:val="002A54E9"/>
    <w:rPr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link w:val="20"/>
    <w:rsid w:val="002A54E9"/>
    <w:rPr>
      <w:b/>
      <w:bCs/>
      <w:sz w:val="36"/>
      <w:szCs w:val="3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54E9"/>
    <w:pPr>
      <w:shd w:val="clear" w:color="auto" w:fill="FFFFFF"/>
      <w:autoSpaceDE/>
      <w:autoSpaceDN/>
      <w:adjustRightInd/>
      <w:spacing w:before="420" w:after="420" w:line="0" w:lineRule="atLeast"/>
      <w:jc w:val="center"/>
    </w:pPr>
    <w:rPr>
      <w:b/>
      <w:bCs/>
      <w:snapToGrid w:val="0"/>
      <w:color w:val="000000"/>
      <w:sz w:val="36"/>
      <w:szCs w:val="36"/>
      <w:shd w:val="clear" w:color="auto" w:fill="FFFFFF"/>
      <w:lang w:eastAsia="en-US"/>
    </w:rPr>
  </w:style>
  <w:style w:type="paragraph" w:customStyle="1" w:styleId="20">
    <w:name w:val="Заголовок №2"/>
    <w:basedOn w:val="a"/>
    <w:link w:val="2"/>
    <w:rsid w:val="002A54E9"/>
    <w:pPr>
      <w:shd w:val="clear" w:color="auto" w:fill="FFFFFF"/>
      <w:autoSpaceDE/>
      <w:autoSpaceDN/>
      <w:adjustRightInd/>
      <w:spacing w:before="1560" w:after="540" w:line="0" w:lineRule="atLeast"/>
      <w:jc w:val="center"/>
      <w:outlineLvl w:val="1"/>
    </w:pPr>
    <w:rPr>
      <w:b/>
      <w:bCs/>
      <w:snapToGrid w:val="0"/>
      <w:color w:val="000000"/>
      <w:sz w:val="36"/>
      <w:szCs w:val="36"/>
      <w:shd w:val="clear" w:color="auto" w:fill="FFFFFF"/>
      <w:lang w:eastAsia="en-US"/>
    </w:rPr>
  </w:style>
  <w:style w:type="character" w:customStyle="1" w:styleId="aspan">
    <w:name w:val="aspan"/>
    <w:basedOn w:val="a0"/>
    <w:rsid w:val="002A54E9"/>
  </w:style>
  <w:style w:type="character" w:customStyle="1" w:styleId="ae">
    <w:name w:val="Колонтитул"/>
    <w:rsid w:val="002A54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rsid w:val="00A75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_"/>
    <w:link w:val="210"/>
    <w:locked/>
    <w:rsid w:val="00A7567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A75672"/>
    <w:pPr>
      <w:shd w:val="clear" w:color="auto" w:fill="FFFFFF"/>
      <w:autoSpaceDE/>
      <w:autoSpaceDN/>
      <w:adjustRightInd/>
      <w:spacing w:line="331" w:lineRule="exact"/>
      <w:ind w:hanging="400"/>
      <w:jc w:val="both"/>
    </w:pPr>
    <w:rPr>
      <w:snapToGrid w:val="0"/>
      <w:color w:val="000000"/>
      <w:sz w:val="28"/>
      <w:szCs w:val="28"/>
      <w:shd w:val="clear" w:color="auto" w:fill="FFFFFF"/>
      <w:lang w:eastAsia="en-US"/>
    </w:rPr>
  </w:style>
  <w:style w:type="character" w:customStyle="1" w:styleId="10">
    <w:name w:val="Заголовок 1 Знак"/>
    <w:basedOn w:val="a0"/>
    <w:link w:val="1"/>
    <w:rsid w:val="00C11673"/>
    <w:rPr>
      <w:rFonts w:ascii="Arial" w:hAnsi="Arial" w:cs="Arial"/>
      <w:b/>
      <w:bCs/>
      <w:snapToGrid/>
      <w:color w:val="auto"/>
      <w:kern w:val="32"/>
      <w:sz w:val="32"/>
      <w:szCs w:val="32"/>
      <w:lang w:eastAsia="ru-RU"/>
    </w:rPr>
  </w:style>
  <w:style w:type="paragraph" w:styleId="af">
    <w:name w:val="Plain Text"/>
    <w:basedOn w:val="a"/>
    <w:link w:val="af0"/>
    <w:rsid w:val="00C11673"/>
    <w:pPr>
      <w:widowControl/>
      <w:adjustRightInd/>
    </w:pPr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rsid w:val="00C11673"/>
    <w:rPr>
      <w:rFonts w:ascii="Courier New" w:hAnsi="Courier New"/>
      <w:snapToGrid/>
      <w:color w:val="auto"/>
      <w:sz w:val="20"/>
      <w:szCs w:val="20"/>
      <w:lang w:val="x-none" w:eastAsia="x-none"/>
    </w:rPr>
  </w:style>
  <w:style w:type="paragraph" w:styleId="af1">
    <w:name w:val="Body Text"/>
    <w:basedOn w:val="a"/>
    <w:link w:val="af2"/>
    <w:unhideWhenUsed/>
    <w:rsid w:val="009916AE"/>
    <w:pPr>
      <w:widowControl/>
      <w:autoSpaceDE/>
      <w:autoSpaceDN/>
      <w:adjustRightInd/>
      <w:spacing w:after="120" w:line="276" w:lineRule="auto"/>
    </w:pPr>
    <w:rPr>
      <w:rFonts w:eastAsia="Calibri"/>
      <w:smallCaps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rsid w:val="009916AE"/>
    <w:rPr>
      <w:rFonts w:eastAsia="Calibri"/>
      <w:smallCaps/>
      <w:snapToGrid/>
      <w:color w:val="auto"/>
      <w:sz w:val="24"/>
      <w:szCs w:val="24"/>
    </w:rPr>
  </w:style>
  <w:style w:type="paragraph" w:customStyle="1" w:styleId="71">
    <w:name w:val="Знак Знак7"/>
    <w:basedOn w:val="a"/>
    <w:next w:val="a"/>
    <w:rsid w:val="00C855F2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C4059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0597"/>
    <w:rPr>
      <w:rFonts w:ascii="Tahoma" w:hAnsi="Tahoma" w:cs="Tahoma"/>
      <w:snapToGrid/>
      <w:color w:val="auto"/>
      <w:sz w:val="16"/>
      <w:szCs w:val="16"/>
      <w:lang w:eastAsia="ru-RU"/>
    </w:rPr>
  </w:style>
  <w:style w:type="table" w:styleId="af5">
    <w:name w:val="Table Grid"/>
    <w:basedOn w:val="a1"/>
    <w:uiPriority w:val="39"/>
    <w:rsid w:val="00033088"/>
    <w:pPr>
      <w:spacing w:after="0" w:line="240" w:lineRule="auto"/>
    </w:pPr>
    <w:rPr>
      <w:snapToGrid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2">
    <w:name w:val="Знак Знак7"/>
    <w:basedOn w:val="a"/>
    <w:next w:val="a"/>
    <w:rsid w:val="00CE4B76"/>
    <w:pPr>
      <w:widowControl/>
      <w:autoSpaceDE/>
      <w:autoSpaceDN/>
      <w:adjustRightInd/>
      <w:ind w:firstLine="357"/>
      <w:jc w:val="both"/>
    </w:pPr>
    <w:rPr>
      <w:lang w:eastAsia="en-US"/>
    </w:rPr>
  </w:style>
  <w:style w:type="paragraph" w:customStyle="1" w:styleId="73">
    <w:name w:val="Знак Знак7"/>
    <w:basedOn w:val="a"/>
    <w:next w:val="a"/>
    <w:rsid w:val="00A44C70"/>
    <w:pPr>
      <w:widowControl/>
      <w:autoSpaceDE/>
      <w:autoSpaceDN/>
      <w:adjustRightInd/>
      <w:ind w:firstLine="357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4837-E944-45A2-8E6A-2E5AEC09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Uzdenova Aizana</cp:lastModifiedBy>
  <cp:revision>2</cp:revision>
  <dcterms:created xsi:type="dcterms:W3CDTF">2022-02-07T10:28:00Z</dcterms:created>
  <dcterms:modified xsi:type="dcterms:W3CDTF">2022-02-07T10:28:00Z</dcterms:modified>
</cp:coreProperties>
</file>